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1C538E">
        <w:tc>
          <w:tcPr>
            <w:tcW w:w="9889" w:type="dxa"/>
            <w:gridSpan w:val="3"/>
            <w:shd w:val="clear" w:color="auto" w:fill="auto"/>
          </w:tcPr>
          <w:p w:rsidR="00E53DCE" w:rsidRPr="009C6A12" w:rsidRDefault="009C6A12" w:rsidP="001C538E">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1C538E">
            <w:pPr>
              <w:spacing w:before="0"/>
              <w:jc w:val="left"/>
              <w:rPr>
                <w:rFonts w:cstheme="minorHAnsi"/>
                <w:b/>
                <w:bCs/>
                <w:color w:val="808080"/>
                <w:sz w:val="28"/>
                <w:szCs w:val="28"/>
                <w:lang w:val="en-GB"/>
              </w:rPr>
            </w:pPr>
          </w:p>
          <w:p w:rsidR="00E53DCE" w:rsidRPr="00AF70DA" w:rsidRDefault="00E53DCE" w:rsidP="001C538E">
            <w:pPr>
              <w:spacing w:before="0"/>
              <w:jc w:val="left"/>
              <w:rPr>
                <w:rFonts w:cs="Times New Roman Bold"/>
                <w:b/>
                <w:bCs/>
                <w:color w:val="808080"/>
                <w:sz w:val="28"/>
                <w:szCs w:val="28"/>
                <w:lang w:val="en-GB"/>
              </w:rPr>
            </w:pPr>
          </w:p>
        </w:tc>
      </w:tr>
      <w:tr w:rsidR="00E53DCE" w:rsidRPr="00334544" w:rsidTr="001C538E">
        <w:tc>
          <w:tcPr>
            <w:tcW w:w="7054" w:type="dxa"/>
            <w:gridSpan w:val="2"/>
            <w:shd w:val="clear" w:color="auto" w:fill="auto"/>
          </w:tcPr>
          <w:p w:rsidR="00E53DCE" w:rsidRPr="00334544" w:rsidRDefault="009C6A12" w:rsidP="001C538E">
            <w:pPr>
              <w:spacing w:before="0"/>
              <w:jc w:val="left"/>
              <w:rPr>
                <w:szCs w:val="24"/>
                <w:lang w:val="fr-CH"/>
              </w:rPr>
            </w:pPr>
            <w:r w:rsidRPr="00334544">
              <w:rPr>
                <w:rFonts w:ascii="SimSun" w:hAnsi="SimSun" w:hint="eastAsia"/>
                <w:szCs w:val="24"/>
                <w:lang w:eastAsia="zh-CN"/>
              </w:rPr>
              <w:t>通函</w:t>
            </w:r>
          </w:p>
          <w:p w:rsidR="00E53DCE" w:rsidRPr="00334544" w:rsidRDefault="00E53DCE" w:rsidP="00F07DF5">
            <w:pPr>
              <w:spacing w:before="0"/>
              <w:jc w:val="left"/>
              <w:rPr>
                <w:b/>
                <w:bCs/>
                <w:szCs w:val="24"/>
                <w:lang w:val="fr-CH" w:eastAsia="zh-CN"/>
              </w:rPr>
            </w:pPr>
            <w:r w:rsidRPr="00334544">
              <w:rPr>
                <w:b/>
                <w:bCs/>
                <w:szCs w:val="24"/>
                <w:lang w:val="fr-CH"/>
              </w:rPr>
              <w:t>C</w:t>
            </w:r>
            <w:r w:rsidR="008A4242">
              <w:rPr>
                <w:rFonts w:hint="eastAsia"/>
                <w:b/>
                <w:bCs/>
                <w:szCs w:val="24"/>
                <w:lang w:val="fr-CH" w:eastAsia="zh-CN"/>
              </w:rPr>
              <w:t>R</w:t>
            </w:r>
            <w:r w:rsidR="00D631CE" w:rsidRPr="00334544">
              <w:rPr>
                <w:b/>
                <w:bCs/>
                <w:szCs w:val="24"/>
                <w:lang w:val="fr-CH"/>
              </w:rPr>
              <w:t>/</w:t>
            </w:r>
            <w:r w:rsidR="008A4242">
              <w:rPr>
                <w:rFonts w:hint="eastAsia"/>
                <w:b/>
                <w:bCs/>
                <w:szCs w:val="24"/>
                <w:lang w:val="fr-CH" w:eastAsia="zh-CN"/>
              </w:rPr>
              <w:t>3</w:t>
            </w:r>
            <w:r w:rsidR="00DD526D">
              <w:rPr>
                <w:b/>
                <w:bCs/>
                <w:szCs w:val="24"/>
                <w:lang w:val="fr-CH" w:eastAsia="zh-CN"/>
              </w:rPr>
              <w:t>7</w:t>
            </w:r>
            <w:r w:rsidR="00F07DF5">
              <w:rPr>
                <w:rFonts w:hint="eastAsia"/>
                <w:b/>
                <w:bCs/>
                <w:szCs w:val="24"/>
                <w:lang w:val="fr-CH" w:eastAsia="zh-CN"/>
              </w:rPr>
              <w:t>9</w:t>
            </w:r>
          </w:p>
        </w:tc>
        <w:tc>
          <w:tcPr>
            <w:tcW w:w="2835" w:type="dxa"/>
            <w:shd w:val="clear" w:color="auto" w:fill="auto"/>
          </w:tcPr>
          <w:p w:rsidR="00E53DCE" w:rsidRPr="00334544" w:rsidRDefault="009C6A12" w:rsidP="00F07DF5">
            <w:pPr>
              <w:spacing w:before="0"/>
              <w:jc w:val="right"/>
              <w:rPr>
                <w:szCs w:val="24"/>
                <w:lang w:val="en-GB"/>
              </w:rPr>
            </w:pPr>
            <w:r w:rsidRPr="00334544">
              <w:rPr>
                <w:szCs w:val="24"/>
                <w:lang w:eastAsia="zh-CN"/>
              </w:rPr>
              <w:t>20</w:t>
            </w:r>
            <w:r w:rsidRPr="00334544">
              <w:rPr>
                <w:rFonts w:hint="eastAsia"/>
                <w:szCs w:val="24"/>
                <w:lang w:eastAsia="zh-CN"/>
              </w:rPr>
              <w:t>1</w:t>
            </w:r>
            <w:r w:rsidR="00F07DF5">
              <w:rPr>
                <w:rFonts w:hint="eastAsia"/>
                <w:szCs w:val="24"/>
                <w:lang w:eastAsia="zh-CN"/>
              </w:rPr>
              <w:t>5</w:t>
            </w:r>
            <w:r w:rsidRPr="00334544">
              <w:rPr>
                <w:rFonts w:ascii="SimSun" w:hAnsi="SimSun" w:hint="eastAsia"/>
                <w:szCs w:val="24"/>
                <w:lang w:eastAsia="zh-CN"/>
              </w:rPr>
              <w:t>年</w:t>
            </w:r>
            <w:r w:rsidR="00F07DF5">
              <w:rPr>
                <w:rFonts w:hint="eastAsia"/>
                <w:szCs w:val="24"/>
                <w:lang w:eastAsia="zh-CN"/>
              </w:rPr>
              <w:t>2</w:t>
            </w:r>
            <w:r w:rsidRPr="00334544">
              <w:rPr>
                <w:rFonts w:ascii="SimSun" w:hAnsi="SimSun" w:hint="eastAsia"/>
                <w:szCs w:val="24"/>
                <w:lang w:eastAsia="zh-CN"/>
              </w:rPr>
              <w:t>月</w:t>
            </w:r>
            <w:r w:rsidR="00DD526D">
              <w:rPr>
                <w:szCs w:val="24"/>
                <w:lang w:eastAsia="zh-CN"/>
              </w:rPr>
              <w:t>1</w:t>
            </w:r>
            <w:r w:rsidR="00F07DF5">
              <w:rPr>
                <w:rFonts w:hint="eastAsia"/>
                <w:szCs w:val="24"/>
                <w:lang w:eastAsia="zh-CN"/>
              </w:rPr>
              <w:t>6</w:t>
            </w:r>
            <w:r w:rsidRPr="00334544">
              <w:rPr>
                <w:rFonts w:hint="eastAsia"/>
                <w:szCs w:val="24"/>
                <w:lang w:eastAsia="zh-CN"/>
              </w:rPr>
              <w:t>日</w:t>
            </w:r>
          </w:p>
        </w:tc>
      </w:tr>
      <w:tr w:rsidR="00E53DCE" w:rsidRPr="00334544" w:rsidTr="001C538E">
        <w:tc>
          <w:tcPr>
            <w:tcW w:w="9889" w:type="dxa"/>
            <w:gridSpan w:val="3"/>
            <w:shd w:val="clear" w:color="auto" w:fill="auto"/>
          </w:tcPr>
          <w:p w:rsidR="00E53DCE" w:rsidRPr="00334544" w:rsidRDefault="00E53DCE" w:rsidP="001C538E">
            <w:pPr>
              <w:spacing w:before="0"/>
              <w:jc w:val="left"/>
              <w:rPr>
                <w:rFonts w:cs="Arial"/>
                <w:szCs w:val="24"/>
                <w:lang w:val="en-GB"/>
              </w:rPr>
            </w:pPr>
          </w:p>
        </w:tc>
      </w:tr>
      <w:tr w:rsidR="00E53DCE" w:rsidRPr="00334544" w:rsidTr="001C538E">
        <w:tc>
          <w:tcPr>
            <w:tcW w:w="9889" w:type="dxa"/>
            <w:gridSpan w:val="3"/>
            <w:shd w:val="clear" w:color="auto" w:fill="auto"/>
          </w:tcPr>
          <w:p w:rsidR="00E53DCE" w:rsidRPr="00334544" w:rsidRDefault="00E53DCE" w:rsidP="001C538E">
            <w:pPr>
              <w:spacing w:before="0"/>
              <w:jc w:val="left"/>
              <w:rPr>
                <w:szCs w:val="24"/>
              </w:rPr>
            </w:pPr>
          </w:p>
        </w:tc>
      </w:tr>
      <w:tr w:rsidR="00E53DCE" w:rsidRPr="00334544" w:rsidTr="001C538E">
        <w:tc>
          <w:tcPr>
            <w:tcW w:w="9889" w:type="dxa"/>
            <w:gridSpan w:val="3"/>
            <w:shd w:val="clear" w:color="auto" w:fill="auto"/>
          </w:tcPr>
          <w:p w:rsidR="00E53DCE" w:rsidRPr="00334544" w:rsidRDefault="00D631CE" w:rsidP="001C538E">
            <w:pPr>
              <w:spacing w:before="0"/>
              <w:jc w:val="left"/>
              <w:rPr>
                <w:b/>
                <w:bCs/>
                <w:szCs w:val="24"/>
                <w:lang w:eastAsia="zh-CN"/>
              </w:rPr>
            </w:pPr>
            <w:r w:rsidRPr="00334544">
              <w:rPr>
                <w:rFonts w:ascii="SimSun" w:eastAsia="SimSun" w:hAnsi="SimSun" w:hint="eastAsia"/>
                <w:b/>
                <w:bCs/>
                <w:szCs w:val="24"/>
                <w:lang w:eastAsia="zh-CN"/>
              </w:rPr>
              <w:t>致国际电联</w:t>
            </w:r>
            <w:r w:rsidR="008A4242">
              <w:rPr>
                <w:rFonts w:ascii="SimSun" w:eastAsia="SimSun" w:hAnsi="SimSun" w:hint="eastAsia"/>
                <w:b/>
                <w:bCs/>
                <w:szCs w:val="24"/>
                <w:lang w:eastAsia="zh-CN"/>
              </w:rPr>
              <w:t>各</w:t>
            </w:r>
            <w:r w:rsidRPr="00334544">
              <w:rPr>
                <w:rFonts w:ascii="SimSun" w:eastAsia="SimSun" w:hAnsi="SimSun" w:hint="eastAsia"/>
                <w:b/>
                <w:bCs/>
                <w:szCs w:val="24"/>
                <w:lang w:eastAsia="zh-CN"/>
              </w:rPr>
              <w:t>成员国主管部门</w:t>
            </w:r>
          </w:p>
          <w:p w:rsidR="00E53DCE" w:rsidRPr="00334544" w:rsidRDefault="00E53DCE" w:rsidP="001C538E">
            <w:pPr>
              <w:spacing w:before="0"/>
              <w:jc w:val="left"/>
              <w:rPr>
                <w:b/>
                <w:bCs/>
                <w:szCs w:val="24"/>
                <w:lang w:eastAsia="zh-CN"/>
              </w:rPr>
            </w:pPr>
          </w:p>
        </w:tc>
      </w:tr>
      <w:tr w:rsidR="00E53DCE" w:rsidRPr="00334544" w:rsidTr="001C538E">
        <w:tc>
          <w:tcPr>
            <w:tcW w:w="9889" w:type="dxa"/>
            <w:gridSpan w:val="3"/>
            <w:shd w:val="clear" w:color="auto" w:fill="auto"/>
          </w:tcPr>
          <w:p w:rsidR="00E53DCE" w:rsidRPr="00334544" w:rsidRDefault="00E53DCE" w:rsidP="001C538E">
            <w:pPr>
              <w:spacing w:before="0"/>
              <w:jc w:val="left"/>
              <w:rPr>
                <w:szCs w:val="24"/>
                <w:lang w:eastAsia="zh-CN"/>
              </w:rPr>
            </w:pPr>
          </w:p>
        </w:tc>
      </w:tr>
      <w:tr w:rsidR="00E53DCE" w:rsidRPr="00334544" w:rsidTr="001C538E">
        <w:tc>
          <w:tcPr>
            <w:tcW w:w="9889" w:type="dxa"/>
            <w:gridSpan w:val="3"/>
            <w:shd w:val="clear" w:color="auto" w:fill="auto"/>
          </w:tcPr>
          <w:p w:rsidR="00E53DCE" w:rsidRPr="00334544" w:rsidRDefault="00E53DCE" w:rsidP="001C538E">
            <w:pPr>
              <w:spacing w:before="0"/>
              <w:jc w:val="left"/>
              <w:rPr>
                <w:szCs w:val="24"/>
                <w:lang w:eastAsia="zh-CN"/>
              </w:rPr>
            </w:pPr>
          </w:p>
        </w:tc>
      </w:tr>
      <w:tr w:rsidR="00E53DCE" w:rsidRPr="00334544" w:rsidTr="001C538E">
        <w:tc>
          <w:tcPr>
            <w:tcW w:w="1526" w:type="dxa"/>
            <w:shd w:val="clear" w:color="auto" w:fill="auto"/>
          </w:tcPr>
          <w:p w:rsidR="00E53DCE" w:rsidRPr="00334544" w:rsidRDefault="009C6A12" w:rsidP="001C538E">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Pr="00334544" w:rsidRDefault="008A4242" w:rsidP="00F07DF5">
            <w:pPr>
              <w:tabs>
                <w:tab w:val="clear" w:pos="1588"/>
                <w:tab w:val="left" w:pos="1560"/>
              </w:tabs>
              <w:spacing w:before="0"/>
              <w:rPr>
                <w:b/>
                <w:bCs/>
                <w:szCs w:val="24"/>
                <w:lang w:eastAsia="zh-CN"/>
              </w:rPr>
            </w:pPr>
            <w:r>
              <w:rPr>
                <w:rFonts w:hint="eastAsia"/>
                <w:b/>
                <w:bCs/>
                <w:szCs w:val="24"/>
                <w:lang w:eastAsia="zh-CN"/>
              </w:rPr>
              <w:t>无线电规则委员会第</w:t>
            </w:r>
            <w:r>
              <w:rPr>
                <w:rFonts w:hint="eastAsia"/>
                <w:b/>
                <w:bCs/>
                <w:szCs w:val="24"/>
                <w:lang w:eastAsia="zh-CN"/>
              </w:rPr>
              <w:t>6</w:t>
            </w:r>
            <w:r w:rsidR="00F07DF5">
              <w:rPr>
                <w:rFonts w:hint="eastAsia"/>
                <w:b/>
                <w:bCs/>
                <w:szCs w:val="24"/>
                <w:lang w:eastAsia="zh-CN"/>
              </w:rPr>
              <w:t>7</w:t>
            </w:r>
            <w:r>
              <w:rPr>
                <w:rFonts w:hint="eastAsia"/>
                <w:b/>
                <w:bCs/>
                <w:szCs w:val="24"/>
                <w:lang w:eastAsia="zh-CN"/>
              </w:rPr>
              <w:t>次会议的会议记录</w:t>
            </w:r>
          </w:p>
        </w:tc>
      </w:tr>
      <w:tr w:rsidR="00E53DCE" w:rsidRPr="00334544" w:rsidTr="001C538E">
        <w:tc>
          <w:tcPr>
            <w:tcW w:w="1526" w:type="dxa"/>
            <w:shd w:val="clear" w:color="auto" w:fill="auto"/>
          </w:tcPr>
          <w:p w:rsidR="00E53DCE" w:rsidRPr="00334544" w:rsidRDefault="00E53DCE" w:rsidP="001C538E">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1C538E">
            <w:pPr>
              <w:tabs>
                <w:tab w:val="clear" w:pos="1588"/>
                <w:tab w:val="left" w:pos="1560"/>
              </w:tabs>
              <w:spacing w:before="0"/>
              <w:rPr>
                <w:b/>
                <w:bCs/>
                <w:szCs w:val="24"/>
                <w:lang w:val="en-GB" w:eastAsia="zh-CN"/>
              </w:rPr>
            </w:pPr>
          </w:p>
        </w:tc>
      </w:tr>
      <w:tr w:rsidR="00E53DCE" w:rsidRPr="00334544" w:rsidTr="001C538E">
        <w:tc>
          <w:tcPr>
            <w:tcW w:w="1526" w:type="dxa"/>
            <w:shd w:val="clear" w:color="auto" w:fill="auto"/>
          </w:tcPr>
          <w:p w:rsidR="00E53DCE" w:rsidRPr="00334544" w:rsidRDefault="00E53DCE" w:rsidP="001C538E">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1C538E">
            <w:pPr>
              <w:tabs>
                <w:tab w:val="clear" w:pos="1588"/>
                <w:tab w:val="left" w:pos="1560"/>
              </w:tabs>
              <w:spacing w:before="0"/>
              <w:rPr>
                <w:b/>
                <w:bCs/>
                <w:szCs w:val="24"/>
                <w:lang w:val="en-GB" w:eastAsia="zh-CN"/>
              </w:rPr>
            </w:pPr>
          </w:p>
        </w:tc>
      </w:tr>
      <w:tr w:rsidR="00E53DCE" w:rsidRPr="00334544" w:rsidTr="001C538E">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1C538E">
        <w:tc>
          <w:tcPr>
            <w:tcW w:w="9889" w:type="dxa"/>
            <w:gridSpan w:val="3"/>
            <w:shd w:val="clear" w:color="auto" w:fill="auto"/>
          </w:tcPr>
          <w:p w:rsidR="00E53DCE" w:rsidRPr="00334544" w:rsidRDefault="00E53DCE" w:rsidP="001C538E">
            <w:pPr>
              <w:spacing w:before="0"/>
              <w:jc w:val="left"/>
              <w:rPr>
                <w:b/>
                <w:bCs/>
                <w:szCs w:val="24"/>
                <w:lang w:eastAsia="zh-CN"/>
              </w:rPr>
            </w:pPr>
          </w:p>
        </w:tc>
      </w:tr>
    </w:tbl>
    <w:p w:rsidR="008A4242" w:rsidRPr="008A4242" w:rsidRDefault="008A4242" w:rsidP="001B026D">
      <w:pPr>
        <w:ind w:firstLineChars="200" w:firstLine="480"/>
        <w:rPr>
          <w:rFonts w:asciiTheme="minorHAnsi" w:hAnsiTheme="minorHAnsi" w:cstheme="minorHAnsi"/>
          <w:szCs w:val="24"/>
          <w:lang w:eastAsia="zh-CN"/>
        </w:rPr>
      </w:pPr>
      <w:r w:rsidRPr="008A4242">
        <w:rPr>
          <w:rFonts w:asciiTheme="minorHAnsi" w:hAnsiTheme="minorHAnsi" w:cstheme="minorHAnsi" w:hint="eastAsia"/>
          <w:szCs w:val="24"/>
          <w:lang w:eastAsia="zh-CN"/>
        </w:rPr>
        <w:t>根据《无线电规则》第</w:t>
      </w:r>
      <w:r w:rsidRPr="008A4242">
        <w:rPr>
          <w:rFonts w:asciiTheme="minorHAnsi" w:hAnsiTheme="minorHAnsi" w:cstheme="minorHAnsi" w:hint="eastAsia"/>
          <w:szCs w:val="24"/>
          <w:lang w:eastAsia="zh-CN"/>
        </w:rPr>
        <w:t>13.18</w:t>
      </w:r>
      <w:r w:rsidRPr="008A4242">
        <w:rPr>
          <w:rFonts w:asciiTheme="minorHAnsi" w:hAnsiTheme="minorHAnsi" w:cstheme="minorHAnsi" w:hint="eastAsia"/>
          <w:szCs w:val="24"/>
          <w:lang w:eastAsia="zh-CN"/>
        </w:rPr>
        <w:t>款的规定并依据《程序规则》</w:t>
      </w:r>
      <w:r w:rsidRPr="008A4242">
        <w:rPr>
          <w:rFonts w:asciiTheme="minorHAnsi" w:hAnsiTheme="minorHAnsi" w:cstheme="minorHAnsi" w:hint="eastAsia"/>
          <w:szCs w:val="24"/>
          <w:lang w:eastAsia="zh-CN"/>
        </w:rPr>
        <w:t>C</w:t>
      </w:r>
      <w:r w:rsidRPr="008A4242">
        <w:rPr>
          <w:rFonts w:asciiTheme="minorHAnsi" w:hAnsiTheme="minorHAnsi" w:cstheme="minorHAnsi" w:hint="eastAsia"/>
          <w:szCs w:val="24"/>
          <w:lang w:eastAsia="zh-CN"/>
        </w:rPr>
        <w:t>部分第</w:t>
      </w:r>
      <w:r w:rsidRPr="008A4242">
        <w:rPr>
          <w:rFonts w:asciiTheme="minorHAnsi" w:hAnsiTheme="minorHAnsi" w:cstheme="minorHAnsi" w:hint="eastAsia"/>
          <w:szCs w:val="24"/>
          <w:lang w:eastAsia="zh-CN"/>
        </w:rPr>
        <w:t>1.10</w:t>
      </w:r>
      <w:r w:rsidRPr="008A4242">
        <w:rPr>
          <w:rFonts w:asciiTheme="minorHAnsi" w:hAnsiTheme="minorHAnsi" w:cstheme="minorHAnsi" w:hint="eastAsia"/>
          <w:szCs w:val="24"/>
          <w:lang w:eastAsia="zh-CN"/>
        </w:rPr>
        <w:t>段，现附上无线电规则委员会第</w:t>
      </w:r>
      <w:r w:rsidRPr="008A4242">
        <w:rPr>
          <w:rFonts w:asciiTheme="minorHAnsi" w:hAnsiTheme="minorHAnsi" w:cstheme="minorHAnsi" w:hint="eastAsia"/>
          <w:szCs w:val="24"/>
          <w:lang w:eastAsia="zh-CN"/>
        </w:rPr>
        <w:t>6</w:t>
      </w:r>
      <w:r w:rsidR="00F07DF5">
        <w:rPr>
          <w:rFonts w:asciiTheme="minorHAnsi" w:hAnsiTheme="minorHAnsi" w:cstheme="minorHAnsi" w:hint="eastAsia"/>
          <w:szCs w:val="24"/>
          <w:lang w:eastAsia="zh-CN"/>
        </w:rPr>
        <w:t>7</w:t>
      </w:r>
      <w:r w:rsidRPr="008A4242">
        <w:rPr>
          <w:rFonts w:asciiTheme="minorHAnsi" w:hAnsiTheme="minorHAnsi" w:cstheme="minorHAnsi" w:hint="eastAsia"/>
          <w:szCs w:val="24"/>
          <w:lang w:eastAsia="zh-CN"/>
        </w:rPr>
        <w:t>次会议（</w:t>
      </w:r>
      <w:r w:rsidRPr="008A4242">
        <w:rPr>
          <w:rFonts w:asciiTheme="minorHAnsi" w:hAnsiTheme="minorHAnsi" w:cstheme="minorHAnsi" w:hint="eastAsia"/>
          <w:szCs w:val="24"/>
          <w:lang w:eastAsia="zh-CN"/>
        </w:rPr>
        <w:t>201</w:t>
      </w:r>
      <w:r w:rsidR="00C05DD2">
        <w:rPr>
          <w:rFonts w:asciiTheme="minorHAnsi" w:hAnsiTheme="minorHAnsi" w:cstheme="minorHAnsi" w:hint="eastAsia"/>
          <w:szCs w:val="24"/>
          <w:lang w:eastAsia="zh-CN"/>
        </w:rPr>
        <w:t>4</w:t>
      </w:r>
      <w:r w:rsidRPr="008A4242">
        <w:rPr>
          <w:rFonts w:asciiTheme="minorHAnsi" w:hAnsiTheme="minorHAnsi" w:cstheme="minorHAnsi" w:hint="eastAsia"/>
          <w:szCs w:val="24"/>
          <w:lang w:eastAsia="zh-CN"/>
        </w:rPr>
        <w:t>年</w:t>
      </w:r>
      <w:r w:rsidR="00F07DF5">
        <w:rPr>
          <w:rFonts w:asciiTheme="minorHAnsi" w:hAnsiTheme="minorHAnsi" w:cstheme="minorHAnsi" w:hint="eastAsia"/>
          <w:szCs w:val="24"/>
          <w:lang w:eastAsia="zh-CN"/>
        </w:rPr>
        <w:t>11</w:t>
      </w:r>
      <w:r w:rsidRPr="008A4242">
        <w:rPr>
          <w:rFonts w:asciiTheme="minorHAnsi" w:hAnsiTheme="minorHAnsi" w:cstheme="minorHAnsi" w:hint="eastAsia"/>
          <w:szCs w:val="24"/>
          <w:lang w:eastAsia="zh-CN"/>
        </w:rPr>
        <w:t>月</w:t>
      </w:r>
      <w:r w:rsidR="00F07DF5">
        <w:rPr>
          <w:rFonts w:asciiTheme="minorHAnsi" w:hAnsiTheme="minorHAnsi" w:cstheme="minorHAnsi" w:hint="eastAsia"/>
          <w:szCs w:val="24"/>
          <w:lang w:eastAsia="zh-CN"/>
        </w:rPr>
        <w:t>17</w:t>
      </w:r>
      <w:r w:rsidR="00DC50B9">
        <w:rPr>
          <w:rFonts w:asciiTheme="minorHAnsi" w:hAnsiTheme="minorHAnsi" w:cstheme="minorHAnsi" w:hint="eastAsia"/>
          <w:szCs w:val="24"/>
          <w:lang w:eastAsia="zh-CN"/>
        </w:rPr>
        <w:t>日</w:t>
      </w:r>
      <w:r w:rsidRPr="008A4242">
        <w:rPr>
          <w:rFonts w:asciiTheme="minorHAnsi" w:hAnsiTheme="minorHAnsi" w:cstheme="minorHAnsi" w:hint="eastAsia"/>
          <w:szCs w:val="24"/>
          <w:lang w:eastAsia="zh-CN"/>
        </w:rPr>
        <w:t>-</w:t>
      </w:r>
      <w:r w:rsidR="001B026D">
        <w:rPr>
          <w:rFonts w:asciiTheme="minorHAnsi" w:hAnsiTheme="minorHAnsi" w:cstheme="minorHAnsi" w:hint="eastAsia"/>
          <w:szCs w:val="24"/>
          <w:lang w:eastAsia="zh-CN"/>
        </w:rPr>
        <w:t>21</w:t>
      </w:r>
      <w:r w:rsidRPr="008A4242">
        <w:rPr>
          <w:rFonts w:asciiTheme="minorHAnsi" w:hAnsiTheme="minorHAnsi" w:cstheme="minorHAnsi" w:hint="eastAsia"/>
          <w:szCs w:val="24"/>
          <w:lang w:eastAsia="zh-CN"/>
        </w:rPr>
        <w:t>日）经过批准的会议记录。</w:t>
      </w:r>
    </w:p>
    <w:p w:rsidR="008A4242" w:rsidRPr="008A4242" w:rsidRDefault="008A4242" w:rsidP="008A4242">
      <w:pPr>
        <w:ind w:firstLineChars="200" w:firstLine="480"/>
        <w:rPr>
          <w:rFonts w:asciiTheme="minorHAnsi" w:hAnsiTheme="minorHAnsi" w:cstheme="minorHAnsi"/>
          <w:szCs w:val="24"/>
          <w:lang w:eastAsia="zh-CN"/>
        </w:rPr>
      </w:pPr>
      <w:r w:rsidRPr="008A4242">
        <w:rPr>
          <w:rFonts w:asciiTheme="minorHAnsi" w:hAnsiTheme="minorHAnsi" w:cstheme="minorHAnsi" w:hint="eastAsia"/>
          <w:szCs w:val="24"/>
          <w:lang w:eastAsia="zh-CN"/>
        </w:rPr>
        <w:t>该记录由无线电规则委员会各位委员通过电子方式批准，可在国际电联网站的无线电规则委员会网页上查阅。</w:t>
      </w: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35AB9" w:rsidRPr="00334544" w:rsidRDefault="00D35AB9" w:rsidP="00031E64">
      <w:pPr>
        <w:rPr>
          <w:rFonts w:asciiTheme="minorHAnsi" w:hAnsiTheme="minorHAnsi" w:cstheme="minorHAnsi"/>
          <w:szCs w:val="24"/>
          <w:lang w:eastAsia="zh-CN"/>
        </w:rPr>
      </w:pPr>
    </w:p>
    <w:p w:rsidR="00031E64" w:rsidRDefault="009C6A12" w:rsidP="009C6A12">
      <w:pPr>
        <w:spacing w:before="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00E53DCE"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9058E7">
        <w:rPr>
          <w:rFonts w:asciiTheme="minorHAnsi" w:eastAsiaTheme="majorEastAsia" w:hAnsiTheme="minorHAnsi" w:cstheme="minorHAnsi"/>
          <w:sz w:val="20"/>
          <w:szCs w:val="20"/>
          <w:lang w:eastAsia="zh-CN"/>
        </w:rPr>
        <w:t>•</w:t>
      </w:r>
      <w:r w:rsidRPr="00334544">
        <w:rPr>
          <w:rFonts w:asciiTheme="majorEastAsia" w:eastAsiaTheme="majorEastAsia" w:hAnsiTheme="majorEastAsia" w:hint="eastAsia"/>
          <w:szCs w:val="24"/>
          <w:lang w:eastAsia="zh-CN"/>
        </w:rPr>
        <w:t>朗西</w:t>
      </w: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8A4242" w:rsidRPr="00733EA7" w:rsidRDefault="008A4242" w:rsidP="00F07DF5">
      <w:pPr>
        <w:spacing w:before="0" w:line="240" w:lineRule="auto"/>
        <w:jc w:val="left"/>
        <w:rPr>
          <w:rFonts w:asciiTheme="minorHAnsi" w:hAnsiTheme="minorHAnsi" w:cstheme="minorHAnsi"/>
          <w:b/>
          <w:bCs/>
          <w:szCs w:val="24"/>
          <w:lang w:eastAsia="zh-CN"/>
        </w:rPr>
      </w:pPr>
      <w:r>
        <w:rPr>
          <w:rFonts w:asciiTheme="minorHAnsi" w:hAnsiTheme="minorHAnsi" w:cstheme="minorHAnsi" w:hint="eastAsia"/>
          <w:b/>
          <w:bCs/>
          <w:szCs w:val="24"/>
          <w:lang w:eastAsia="zh-CN"/>
        </w:rPr>
        <w:t>附件：</w:t>
      </w:r>
      <w:r w:rsidRPr="00AB5970">
        <w:rPr>
          <w:rFonts w:asciiTheme="minorHAnsi" w:hAnsiTheme="minorHAnsi" w:cstheme="minorHAnsi" w:hint="eastAsia"/>
          <w:szCs w:val="24"/>
          <w:lang w:eastAsia="zh-CN"/>
        </w:rPr>
        <w:t>无线电规则委员会第</w:t>
      </w:r>
      <w:r w:rsidRPr="00AB5970">
        <w:rPr>
          <w:rFonts w:asciiTheme="minorHAnsi" w:hAnsiTheme="minorHAnsi" w:cstheme="minorHAnsi" w:hint="eastAsia"/>
          <w:szCs w:val="24"/>
          <w:lang w:eastAsia="zh-CN"/>
        </w:rPr>
        <w:t>6</w:t>
      </w:r>
      <w:r w:rsidR="00F07DF5">
        <w:rPr>
          <w:rFonts w:asciiTheme="minorHAnsi" w:hAnsiTheme="minorHAnsi" w:cstheme="minorHAnsi" w:hint="eastAsia"/>
          <w:szCs w:val="24"/>
          <w:lang w:eastAsia="zh-CN"/>
        </w:rPr>
        <w:t>7</w:t>
      </w:r>
      <w:r w:rsidRPr="00AB5970">
        <w:rPr>
          <w:rFonts w:asciiTheme="minorHAnsi" w:hAnsiTheme="minorHAnsi" w:cstheme="minorHAnsi" w:hint="eastAsia"/>
          <w:szCs w:val="24"/>
          <w:lang w:eastAsia="zh-CN"/>
        </w:rPr>
        <w:t>次会议的会议记录</w:t>
      </w:r>
    </w:p>
    <w:p w:rsidR="008A4242" w:rsidRDefault="008A4242" w:rsidP="008A4242">
      <w:pPr>
        <w:spacing w:before="0" w:line="240" w:lineRule="auto"/>
        <w:jc w:val="left"/>
        <w:rPr>
          <w:rFonts w:asciiTheme="minorHAnsi" w:hAnsiTheme="minorHAnsi" w:cstheme="minorHAnsi"/>
          <w:szCs w:val="24"/>
          <w:lang w:eastAsia="zh-CN"/>
        </w:rPr>
      </w:pPr>
    </w:p>
    <w:p w:rsidR="008A4242" w:rsidRDefault="008A4242" w:rsidP="008A4242">
      <w:pPr>
        <w:spacing w:before="0" w:line="240" w:lineRule="auto"/>
        <w:jc w:val="left"/>
        <w:rPr>
          <w:rFonts w:asciiTheme="minorHAnsi" w:hAnsiTheme="minorHAnsi" w:cstheme="minorHAnsi"/>
          <w:szCs w:val="24"/>
          <w:lang w:eastAsia="zh-CN"/>
        </w:rPr>
      </w:pPr>
    </w:p>
    <w:p w:rsidR="008A4242" w:rsidRPr="00733EA7" w:rsidRDefault="008A4242" w:rsidP="008A4242">
      <w:pPr>
        <w:spacing w:before="0" w:line="240" w:lineRule="auto"/>
        <w:jc w:val="left"/>
        <w:rPr>
          <w:rFonts w:asciiTheme="minorHAnsi" w:hAnsiTheme="minorHAnsi" w:cstheme="minorHAnsi"/>
          <w:szCs w:val="24"/>
          <w:lang w:eastAsia="zh-CN"/>
        </w:rPr>
      </w:pPr>
    </w:p>
    <w:p w:rsidR="009D1F46" w:rsidRDefault="008A4242" w:rsidP="009D1F46">
      <w:pPr>
        <w:spacing w:before="0" w:line="240" w:lineRule="auto"/>
        <w:jc w:val="left"/>
        <w:rPr>
          <w:rFonts w:asciiTheme="minorHAnsi" w:hAnsiTheme="minorHAnsi" w:cstheme="minorHAnsi"/>
          <w:szCs w:val="24"/>
          <w:lang w:eastAsia="zh-CN"/>
        </w:rPr>
        <w:sectPr w:rsidR="009D1F46"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pPr>
      <w:r>
        <w:rPr>
          <w:rFonts w:asciiTheme="minorHAnsi" w:hAnsiTheme="minorHAnsi" w:cstheme="minorHAnsi" w:hint="eastAsia"/>
          <w:b/>
          <w:bCs/>
          <w:sz w:val="18"/>
          <w:szCs w:val="18"/>
          <w:lang w:eastAsia="zh-CN"/>
        </w:rPr>
        <w:t>分发：</w:t>
      </w:r>
      <w:r w:rsidRPr="00733EA7">
        <w:rPr>
          <w:rFonts w:asciiTheme="minorHAnsi" w:hAnsiTheme="minorHAnsi" w:cstheme="minorHAnsi"/>
          <w:b/>
          <w:bCs/>
          <w:sz w:val="18"/>
          <w:szCs w:val="18"/>
          <w:lang w:eastAsia="zh-CN"/>
        </w:rPr>
        <w:br/>
      </w:r>
      <w:r w:rsidRPr="00733EA7">
        <w:rPr>
          <w:rFonts w:asciiTheme="minorHAnsi" w:hAnsiTheme="minorHAnsi" w:cstheme="minorHAnsi"/>
          <w:sz w:val="18"/>
          <w:szCs w:val="18"/>
          <w:lang w:eastAsia="zh-CN"/>
        </w:rPr>
        <w:t xml:space="preserve">- </w:t>
      </w:r>
      <w:r>
        <w:rPr>
          <w:rFonts w:asciiTheme="minorHAnsi" w:hAnsiTheme="minorHAnsi" w:cstheme="minorHAnsi" w:hint="eastAsia"/>
          <w:sz w:val="18"/>
          <w:szCs w:val="18"/>
          <w:lang w:eastAsia="zh-CN"/>
        </w:rPr>
        <w:t>国际电联成员国主管部门</w:t>
      </w:r>
      <w:r w:rsidRPr="00733EA7">
        <w:rPr>
          <w:rFonts w:asciiTheme="minorHAnsi" w:hAnsiTheme="minorHAnsi" w:cstheme="minorHAnsi"/>
          <w:sz w:val="18"/>
          <w:szCs w:val="18"/>
          <w:lang w:eastAsia="zh-CN"/>
        </w:rPr>
        <w:br/>
      </w:r>
      <w:r w:rsidRPr="00733EA7">
        <w:rPr>
          <w:rFonts w:asciiTheme="minorHAnsi" w:hAnsiTheme="minorHAnsi" w:cstheme="minorHAnsi"/>
          <w:sz w:val="18"/>
          <w:szCs w:val="18"/>
          <w:lang w:eastAsia="zh-CN"/>
        </w:rPr>
        <w:lastRenderedPageBreak/>
        <w:t xml:space="preserve">- </w:t>
      </w:r>
      <w:r>
        <w:rPr>
          <w:rFonts w:asciiTheme="minorHAnsi" w:hAnsiTheme="minorHAnsi" w:cstheme="minorHAnsi" w:hint="eastAsia"/>
          <w:sz w:val="18"/>
          <w:szCs w:val="18"/>
          <w:lang w:eastAsia="zh-CN"/>
        </w:rPr>
        <w:t>无线电规则委员会各位委员</w:t>
      </w:r>
      <w:r w:rsidRPr="00733EA7">
        <w:rPr>
          <w:rFonts w:asciiTheme="minorHAnsi" w:hAnsiTheme="minorHAnsi" w:cstheme="minorHAnsi"/>
          <w:sz w:val="18"/>
          <w:szCs w:val="18"/>
          <w:lang w:eastAsia="zh-CN"/>
        </w:rPr>
        <w:br/>
      </w:r>
    </w:p>
    <w:tbl>
      <w:tblPr>
        <w:tblpPr w:leftFromText="180" w:rightFromText="180" w:vertAnchor="page" w:horzAnchor="margin" w:tblpY="1954"/>
        <w:tblW w:w="9889" w:type="dxa"/>
        <w:tblLayout w:type="fixed"/>
        <w:tblLook w:val="0000" w:firstRow="0" w:lastRow="0" w:firstColumn="0" w:lastColumn="0" w:noHBand="0" w:noVBand="0"/>
      </w:tblPr>
      <w:tblGrid>
        <w:gridCol w:w="6487"/>
        <w:gridCol w:w="3402"/>
      </w:tblGrid>
      <w:tr w:rsidR="001C538E" w:rsidRPr="008B5F4C" w:rsidTr="00BD1D6B">
        <w:trPr>
          <w:cantSplit/>
          <w:trHeight w:val="1276"/>
        </w:trPr>
        <w:tc>
          <w:tcPr>
            <w:tcW w:w="6487" w:type="dxa"/>
            <w:vAlign w:val="center"/>
          </w:tcPr>
          <w:p w:rsidR="001C538E" w:rsidRPr="008B5F4C" w:rsidRDefault="001C538E" w:rsidP="00CF3F2A">
            <w:pPr>
              <w:shd w:val="solid" w:color="FFFFFF" w:fill="FFFFFF"/>
              <w:jc w:val="left"/>
              <w:rPr>
                <w:rFonts w:ascii="Verdana" w:eastAsia="Times New Roman" w:hAnsi="Verdana" w:cs="Times New Roman Bold"/>
                <w:b/>
                <w:bCs/>
                <w:sz w:val="26"/>
                <w:szCs w:val="26"/>
                <w:lang w:val="en-GB" w:eastAsia="zh-CN"/>
              </w:rPr>
            </w:pPr>
            <w:r>
              <w:rPr>
                <w:rFonts w:ascii="Verdana" w:hAnsi="Verdana" w:cs="Times New Roman Bold" w:hint="eastAsia"/>
                <w:b/>
                <w:sz w:val="26"/>
                <w:szCs w:val="26"/>
                <w:lang w:val="en-GB" w:eastAsia="zh-CN"/>
              </w:rPr>
              <w:lastRenderedPageBreak/>
              <w:t>无线电规则委员会</w:t>
            </w:r>
            <w:r w:rsidRPr="008B5F4C">
              <w:rPr>
                <w:rFonts w:ascii="Verdana" w:eastAsia="Times New Roman" w:hAnsi="Verdana" w:cs="Times New Roman Bold"/>
                <w:b/>
                <w:sz w:val="26"/>
                <w:szCs w:val="26"/>
                <w:lang w:val="en-GB" w:eastAsia="zh-CN"/>
              </w:rPr>
              <w:br/>
            </w:r>
            <w:r w:rsidR="00BA690B" w:rsidRPr="00396098">
              <w:rPr>
                <w:rFonts w:ascii="Verdana" w:hAnsi="Verdana" w:cs="Arial"/>
                <w:b/>
                <w:bCs/>
                <w:sz w:val="20"/>
                <w:lang w:eastAsia="zh-CN"/>
              </w:rPr>
              <w:t>20</w:t>
            </w:r>
            <w:r w:rsidR="00BA690B">
              <w:rPr>
                <w:rFonts w:ascii="Verdana" w:hAnsi="Verdana" w:cs="Arial"/>
                <w:b/>
                <w:bCs/>
                <w:sz w:val="20"/>
                <w:lang w:eastAsia="zh-CN"/>
              </w:rPr>
              <w:t>14</w:t>
            </w:r>
            <w:r w:rsidR="00BA690B" w:rsidRPr="00C66E64">
              <w:rPr>
                <w:b/>
                <w:bCs/>
                <w:sz w:val="20"/>
                <w:lang w:eastAsia="zh-CN"/>
              </w:rPr>
              <w:t>年</w:t>
            </w:r>
            <w:r w:rsidR="00BA690B">
              <w:rPr>
                <w:rFonts w:ascii="Verdana" w:hAnsi="Verdana" w:hint="eastAsia"/>
                <w:b/>
                <w:bCs/>
                <w:sz w:val="20"/>
                <w:lang w:eastAsia="zh-CN"/>
              </w:rPr>
              <w:t>11</w:t>
            </w:r>
            <w:r w:rsidR="00BA690B" w:rsidRPr="00C66E64">
              <w:rPr>
                <w:b/>
                <w:bCs/>
                <w:sz w:val="20"/>
                <w:lang w:eastAsia="zh-CN"/>
              </w:rPr>
              <w:t>月</w:t>
            </w:r>
            <w:r w:rsidR="00BA690B">
              <w:rPr>
                <w:rFonts w:ascii="Verdana" w:hAnsi="Verdana"/>
                <w:b/>
                <w:bCs/>
                <w:sz w:val="20"/>
                <w:lang w:eastAsia="zh-CN"/>
              </w:rPr>
              <w:t>17</w:t>
            </w:r>
            <w:r w:rsidR="00BA690B" w:rsidRPr="00C66E64">
              <w:rPr>
                <w:rFonts w:ascii="Verdana" w:hAnsi="Verdana"/>
                <w:b/>
                <w:bCs/>
                <w:sz w:val="20"/>
                <w:lang w:eastAsia="zh-CN"/>
              </w:rPr>
              <w:t>-</w:t>
            </w:r>
            <w:r w:rsidR="00BA690B">
              <w:rPr>
                <w:rFonts w:ascii="Verdana" w:hAnsi="Verdana"/>
                <w:b/>
                <w:bCs/>
                <w:sz w:val="20"/>
                <w:lang w:eastAsia="zh-CN"/>
              </w:rPr>
              <w:t>21</w:t>
            </w:r>
            <w:r w:rsidR="00BA690B" w:rsidRPr="00C66E64">
              <w:rPr>
                <w:b/>
                <w:bCs/>
                <w:sz w:val="20"/>
                <w:lang w:eastAsia="zh-CN"/>
              </w:rPr>
              <w:t>日</w:t>
            </w:r>
            <w:r w:rsidRPr="00C66E64">
              <w:rPr>
                <w:rFonts w:ascii="SimSun" w:hAnsi="SimSun" w:hint="eastAsia"/>
                <w:b/>
                <w:bCs/>
                <w:sz w:val="20"/>
                <w:lang w:eastAsia="zh-CN"/>
              </w:rPr>
              <w:t>，日内</w:t>
            </w:r>
            <w:r w:rsidRPr="00396098">
              <w:rPr>
                <w:rFonts w:ascii="SimSun" w:hAnsi="SimSun" w:hint="eastAsia"/>
                <w:b/>
                <w:bCs/>
                <w:sz w:val="20"/>
                <w:lang w:eastAsia="zh-CN"/>
              </w:rPr>
              <w:t>瓦</w:t>
            </w:r>
          </w:p>
        </w:tc>
        <w:tc>
          <w:tcPr>
            <w:tcW w:w="3402" w:type="dxa"/>
          </w:tcPr>
          <w:p w:rsidR="001C538E" w:rsidRPr="008B5F4C" w:rsidRDefault="00CF3F2A" w:rsidP="00CF3F2A">
            <w:pPr>
              <w:shd w:val="solid" w:color="FFFFFF" w:fill="FFFFFF"/>
              <w:rPr>
                <w:rFonts w:eastAsia="Times New Roman"/>
                <w:szCs w:val="20"/>
                <w:lang w:val="en-GB" w:eastAsia="zh-CN"/>
              </w:rPr>
            </w:pPr>
            <w:bookmarkStart w:id="0" w:name="ditulogo"/>
            <w:bookmarkEnd w:id="0"/>
            <w:r>
              <w:rPr>
                <w:rFonts w:ascii="Verdana" w:hAnsi="Verdana"/>
                <w:b/>
                <w:bCs/>
                <w:noProof/>
                <w:sz w:val="20"/>
                <w:lang w:eastAsia="zh-CN"/>
              </w:rPr>
              <w:drawing>
                <wp:anchor distT="0" distB="0" distL="114300" distR="114300" simplePos="0" relativeHeight="251658240" behindDoc="0" locked="0" layoutInCell="1" allowOverlap="1" wp14:anchorId="2C75428E" wp14:editId="298707F2">
                  <wp:simplePos x="0" y="0"/>
                  <wp:positionH relativeFrom="column">
                    <wp:posOffset>29845</wp:posOffset>
                  </wp:positionH>
                  <wp:positionV relativeFrom="paragraph">
                    <wp:posOffset>47625</wp:posOffset>
                  </wp:positionV>
                  <wp:extent cx="1691640" cy="708660"/>
                  <wp:effectExtent l="0" t="0" r="3810" b="0"/>
                  <wp:wrapNone/>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noFill/>
                          <a:ln w="9525">
                            <a:noFill/>
                            <a:miter lim="800000"/>
                            <a:headEnd/>
                            <a:tailEnd/>
                          </a:ln>
                        </pic:spPr>
                      </pic:pic>
                    </a:graphicData>
                  </a:graphic>
                </wp:anchor>
              </w:drawing>
            </w:r>
          </w:p>
        </w:tc>
      </w:tr>
      <w:tr w:rsidR="001C538E" w:rsidRPr="008B5F4C" w:rsidTr="00CF3F2A">
        <w:trPr>
          <w:cantSplit/>
        </w:trPr>
        <w:tc>
          <w:tcPr>
            <w:tcW w:w="6487" w:type="dxa"/>
            <w:tcBorders>
              <w:bottom w:val="single" w:sz="12" w:space="0" w:color="auto"/>
            </w:tcBorders>
          </w:tcPr>
          <w:p w:rsidR="001C538E" w:rsidRPr="008B5F4C" w:rsidRDefault="001C538E" w:rsidP="00CF3F2A">
            <w:pPr>
              <w:shd w:val="solid" w:color="FFFFFF" w:fill="FFFFFF"/>
              <w:spacing w:after="48"/>
              <w:rPr>
                <w:rFonts w:ascii="Verdana" w:eastAsia="Times New Roman" w:hAnsi="Verdana" w:cs="Times New Roman Bold"/>
                <w:b/>
                <w:sz w:val="20"/>
                <w:szCs w:val="20"/>
                <w:lang w:val="en-GB" w:eastAsia="zh-CN"/>
              </w:rPr>
            </w:pPr>
          </w:p>
        </w:tc>
        <w:tc>
          <w:tcPr>
            <w:tcW w:w="3402" w:type="dxa"/>
            <w:tcBorders>
              <w:bottom w:val="single" w:sz="12" w:space="0" w:color="auto"/>
            </w:tcBorders>
          </w:tcPr>
          <w:p w:rsidR="001C538E" w:rsidRPr="008B5F4C" w:rsidRDefault="001C538E" w:rsidP="00CF3F2A">
            <w:pPr>
              <w:shd w:val="solid" w:color="FFFFFF" w:fill="FFFFFF"/>
              <w:spacing w:after="48"/>
              <w:rPr>
                <w:rFonts w:eastAsia="Times New Roman"/>
                <w:sz w:val="20"/>
                <w:szCs w:val="20"/>
                <w:lang w:eastAsia="zh-CN"/>
              </w:rPr>
            </w:pPr>
          </w:p>
        </w:tc>
      </w:tr>
      <w:tr w:rsidR="001C538E" w:rsidRPr="008B5F4C" w:rsidTr="00CF3F2A">
        <w:trPr>
          <w:cantSplit/>
        </w:trPr>
        <w:tc>
          <w:tcPr>
            <w:tcW w:w="6487" w:type="dxa"/>
            <w:tcBorders>
              <w:top w:val="single" w:sz="12" w:space="0" w:color="auto"/>
            </w:tcBorders>
          </w:tcPr>
          <w:p w:rsidR="001C538E" w:rsidRPr="008B5F4C" w:rsidRDefault="001C538E" w:rsidP="00CF3F2A">
            <w:pPr>
              <w:shd w:val="solid" w:color="FFFFFF" w:fill="FFFFFF"/>
              <w:spacing w:after="48"/>
              <w:rPr>
                <w:rFonts w:ascii="Verdana" w:eastAsia="Times New Roman" w:hAnsi="Verdana" w:cs="Times New Roman Bold"/>
                <w:bCs/>
                <w:sz w:val="20"/>
                <w:szCs w:val="20"/>
                <w:lang w:val="en-GB" w:eastAsia="zh-CN"/>
              </w:rPr>
            </w:pPr>
          </w:p>
        </w:tc>
        <w:tc>
          <w:tcPr>
            <w:tcW w:w="3402" w:type="dxa"/>
            <w:tcBorders>
              <w:top w:val="single" w:sz="12" w:space="0" w:color="auto"/>
            </w:tcBorders>
          </w:tcPr>
          <w:p w:rsidR="001C538E" w:rsidRPr="008B5F4C" w:rsidRDefault="001C538E" w:rsidP="00CF3F2A">
            <w:pPr>
              <w:shd w:val="solid" w:color="FFFFFF" w:fill="FFFFFF"/>
              <w:spacing w:after="48"/>
              <w:rPr>
                <w:rFonts w:eastAsia="Times New Roman"/>
                <w:sz w:val="20"/>
                <w:szCs w:val="20"/>
                <w:lang w:eastAsia="zh-CN"/>
              </w:rPr>
            </w:pPr>
          </w:p>
        </w:tc>
      </w:tr>
      <w:tr w:rsidR="001C538E" w:rsidRPr="008B5F4C" w:rsidTr="00CF3F2A">
        <w:trPr>
          <w:cantSplit/>
        </w:trPr>
        <w:tc>
          <w:tcPr>
            <w:tcW w:w="6487" w:type="dxa"/>
            <w:vMerge w:val="restart"/>
          </w:tcPr>
          <w:p w:rsidR="001C538E" w:rsidRPr="008B5F4C" w:rsidRDefault="001C538E" w:rsidP="00CF3F2A">
            <w:pPr>
              <w:shd w:val="solid" w:color="FFFFFF" w:fill="FFFFFF"/>
              <w:spacing w:after="240"/>
              <w:ind w:left="1134" w:hanging="1134"/>
              <w:rPr>
                <w:rFonts w:ascii="Verdana" w:eastAsia="Times New Roman" w:hAnsi="Verdana"/>
                <w:sz w:val="20"/>
                <w:szCs w:val="20"/>
                <w:lang w:val="en-GB" w:eastAsia="zh-CN"/>
              </w:rPr>
            </w:pPr>
            <w:bookmarkStart w:id="1" w:name="recibido"/>
            <w:bookmarkStart w:id="2" w:name="dnum" w:colFirst="1" w:colLast="1"/>
            <w:bookmarkEnd w:id="1"/>
          </w:p>
        </w:tc>
        <w:tc>
          <w:tcPr>
            <w:tcW w:w="3402" w:type="dxa"/>
          </w:tcPr>
          <w:p w:rsidR="001C538E" w:rsidRPr="00B200B1" w:rsidRDefault="001C538E" w:rsidP="00CF3F2A">
            <w:pPr>
              <w:shd w:val="solid" w:color="FFFFFF" w:fill="FFFFFF"/>
              <w:spacing w:before="0"/>
              <w:rPr>
                <w:rFonts w:ascii="Verdana" w:eastAsia="Times New Roman" w:hAnsi="Verdana"/>
                <w:sz w:val="20"/>
                <w:szCs w:val="20"/>
              </w:rPr>
            </w:pPr>
            <w:r>
              <w:rPr>
                <w:rFonts w:ascii="Verdana" w:hAnsi="Verdana" w:hint="eastAsia"/>
                <w:b/>
                <w:sz w:val="20"/>
                <w:szCs w:val="20"/>
                <w:lang w:val="en-GB"/>
              </w:rPr>
              <w:t>文件</w:t>
            </w:r>
            <w:r>
              <w:rPr>
                <w:rFonts w:ascii="Verdana" w:eastAsia="Times New Roman" w:hAnsi="Verdana"/>
                <w:b/>
                <w:sz w:val="20"/>
                <w:szCs w:val="20"/>
                <w:lang w:val="en-GB"/>
              </w:rPr>
              <w:t xml:space="preserve"> </w:t>
            </w:r>
            <w:r w:rsidR="00582DFE" w:rsidRPr="00582DFE">
              <w:rPr>
                <w:rFonts w:ascii="Verdana" w:eastAsia="Times New Roman" w:hAnsi="Verdana" w:cs="Times New Roman"/>
                <w:b/>
                <w:sz w:val="20"/>
                <w:szCs w:val="20"/>
                <w:lang w:val="en-GB" w:eastAsia="zh-CN"/>
              </w:rPr>
              <w:t>RRB</w:t>
            </w:r>
            <w:r w:rsidR="00582DFE" w:rsidRPr="00582DFE">
              <w:rPr>
                <w:rFonts w:ascii="Verdana" w:eastAsia="SimSun" w:hAnsi="Verdana" w:cs="Times New Roman" w:hint="eastAsia"/>
                <w:b/>
                <w:sz w:val="20"/>
                <w:szCs w:val="20"/>
                <w:lang w:val="en-GB" w:eastAsia="zh-CN"/>
              </w:rPr>
              <w:t>14</w:t>
            </w:r>
            <w:r w:rsidR="00582DFE" w:rsidRPr="00582DFE">
              <w:rPr>
                <w:rFonts w:ascii="Verdana" w:eastAsia="Times New Roman" w:hAnsi="Verdana" w:cs="Times New Roman"/>
                <w:b/>
                <w:sz w:val="20"/>
                <w:szCs w:val="20"/>
                <w:lang w:val="en-GB" w:eastAsia="zh-CN"/>
              </w:rPr>
              <w:t>-</w:t>
            </w:r>
            <w:r w:rsidR="00582DFE" w:rsidRPr="00582DFE">
              <w:rPr>
                <w:rFonts w:ascii="Verdana" w:eastAsia="SimSun" w:hAnsi="Verdana" w:cs="Times New Roman"/>
                <w:b/>
                <w:sz w:val="20"/>
                <w:szCs w:val="20"/>
                <w:lang w:val="en-GB" w:eastAsia="zh-CN"/>
              </w:rPr>
              <w:t>3</w:t>
            </w:r>
            <w:r w:rsidR="00582DFE" w:rsidRPr="00582DFE">
              <w:rPr>
                <w:rFonts w:ascii="Verdana" w:eastAsia="Times New Roman" w:hAnsi="Verdana" w:cs="Times New Roman"/>
                <w:b/>
                <w:sz w:val="20"/>
                <w:szCs w:val="20"/>
                <w:lang w:val="en-GB" w:eastAsia="zh-CN"/>
              </w:rPr>
              <w:t>/</w:t>
            </w:r>
            <w:r w:rsidR="00582DFE" w:rsidRPr="00582DFE">
              <w:rPr>
                <w:rFonts w:ascii="Verdana" w:eastAsia="SimSun" w:hAnsi="Verdana" w:cs="Times New Roman"/>
                <w:b/>
                <w:sz w:val="20"/>
                <w:szCs w:val="20"/>
                <w:lang w:val="en-GB" w:eastAsia="zh-CN"/>
              </w:rPr>
              <w:t>9</w:t>
            </w:r>
            <w:r w:rsidR="00582DFE" w:rsidRPr="00582DFE">
              <w:rPr>
                <w:rFonts w:ascii="Verdana" w:eastAsia="Times New Roman" w:hAnsi="Verdana" w:cs="Times New Roman"/>
                <w:b/>
                <w:sz w:val="20"/>
                <w:szCs w:val="20"/>
                <w:lang w:val="en-GB" w:eastAsia="zh-CN"/>
              </w:rPr>
              <w:t>-</w:t>
            </w:r>
            <w:r w:rsidR="00582DFE" w:rsidRPr="00582DFE">
              <w:rPr>
                <w:rFonts w:ascii="Verdana" w:eastAsia="Times New Roman" w:hAnsi="Verdana" w:cs="Times New Roman"/>
                <w:b/>
                <w:sz w:val="20"/>
                <w:szCs w:val="20"/>
                <w:lang w:eastAsia="zh-CN"/>
              </w:rPr>
              <w:t>C</w:t>
            </w:r>
          </w:p>
        </w:tc>
      </w:tr>
      <w:tr w:rsidR="001C538E" w:rsidRPr="008B5F4C" w:rsidTr="00582DFE">
        <w:trPr>
          <w:cantSplit/>
          <w:trHeight w:val="139"/>
        </w:trPr>
        <w:tc>
          <w:tcPr>
            <w:tcW w:w="6487" w:type="dxa"/>
            <w:vMerge/>
          </w:tcPr>
          <w:p w:rsidR="001C538E" w:rsidRPr="008B5F4C" w:rsidRDefault="001C538E" w:rsidP="00CF3F2A">
            <w:pPr>
              <w:spacing w:before="60"/>
              <w:jc w:val="center"/>
              <w:rPr>
                <w:rFonts w:eastAsia="Times New Roman"/>
                <w:b/>
                <w:smallCaps/>
                <w:sz w:val="32"/>
                <w:szCs w:val="20"/>
                <w:lang w:val="en-GB"/>
              </w:rPr>
            </w:pPr>
            <w:bookmarkStart w:id="3" w:name="ddate" w:colFirst="1" w:colLast="1"/>
            <w:bookmarkEnd w:id="2"/>
          </w:p>
        </w:tc>
        <w:tc>
          <w:tcPr>
            <w:tcW w:w="3402" w:type="dxa"/>
          </w:tcPr>
          <w:p w:rsidR="001C538E" w:rsidRPr="00B200B1" w:rsidRDefault="001C538E" w:rsidP="00582DFE">
            <w:pPr>
              <w:shd w:val="solid" w:color="FFFFFF" w:fill="FFFFFF"/>
              <w:spacing w:before="0"/>
              <w:rPr>
                <w:rFonts w:ascii="Verdana" w:hAnsi="Verdana"/>
                <w:sz w:val="20"/>
                <w:szCs w:val="20"/>
                <w:lang w:val="en-GB"/>
              </w:rPr>
            </w:pPr>
            <w:r w:rsidRPr="008B5F4C">
              <w:rPr>
                <w:rFonts w:ascii="Verdana" w:eastAsia="Times New Roman" w:hAnsi="Verdana"/>
                <w:b/>
                <w:sz w:val="20"/>
                <w:szCs w:val="20"/>
                <w:lang w:val="en-GB"/>
              </w:rPr>
              <w:t>20</w:t>
            </w:r>
            <w:r>
              <w:rPr>
                <w:rFonts w:ascii="Verdana" w:hAnsi="Verdana" w:hint="eastAsia"/>
                <w:b/>
                <w:sz w:val="20"/>
                <w:szCs w:val="20"/>
                <w:lang w:val="en-GB"/>
              </w:rPr>
              <w:t>14</w:t>
            </w:r>
            <w:r>
              <w:rPr>
                <w:rFonts w:ascii="Verdana" w:hAnsi="Verdana" w:hint="eastAsia"/>
                <w:b/>
                <w:sz w:val="20"/>
                <w:szCs w:val="20"/>
                <w:lang w:val="en-GB"/>
              </w:rPr>
              <w:t>年</w:t>
            </w:r>
            <w:r w:rsidR="00582DFE">
              <w:rPr>
                <w:rFonts w:ascii="Verdana" w:hAnsi="Verdana"/>
                <w:b/>
                <w:sz w:val="20"/>
                <w:szCs w:val="20"/>
                <w:lang w:val="en-GB"/>
              </w:rPr>
              <w:t>12</w:t>
            </w:r>
            <w:r>
              <w:rPr>
                <w:rFonts w:ascii="Verdana" w:hAnsi="Verdana" w:hint="eastAsia"/>
                <w:b/>
                <w:sz w:val="20"/>
                <w:szCs w:val="20"/>
                <w:lang w:val="en-GB"/>
              </w:rPr>
              <w:t>月</w:t>
            </w:r>
            <w:r w:rsidR="00582DFE">
              <w:rPr>
                <w:rFonts w:ascii="Verdana" w:hAnsi="Verdana" w:hint="eastAsia"/>
                <w:b/>
                <w:sz w:val="20"/>
                <w:szCs w:val="20"/>
                <w:lang w:val="en-GB" w:eastAsia="zh-CN"/>
              </w:rPr>
              <w:t>16</w:t>
            </w:r>
            <w:r>
              <w:rPr>
                <w:rFonts w:ascii="Verdana" w:hAnsi="Verdana" w:hint="eastAsia"/>
                <w:b/>
                <w:sz w:val="20"/>
                <w:szCs w:val="20"/>
                <w:lang w:val="en-GB"/>
              </w:rPr>
              <w:t>日</w:t>
            </w:r>
          </w:p>
        </w:tc>
      </w:tr>
      <w:tr w:rsidR="001C538E" w:rsidRPr="008B5F4C" w:rsidTr="006C14DE">
        <w:trPr>
          <w:cantSplit/>
          <w:trHeight w:val="412"/>
        </w:trPr>
        <w:tc>
          <w:tcPr>
            <w:tcW w:w="6487" w:type="dxa"/>
            <w:vMerge/>
          </w:tcPr>
          <w:p w:rsidR="001C538E" w:rsidRPr="008B5F4C" w:rsidRDefault="001C538E" w:rsidP="00CF3F2A">
            <w:pPr>
              <w:spacing w:before="60"/>
              <w:jc w:val="center"/>
              <w:rPr>
                <w:rFonts w:eastAsia="Times New Roman"/>
                <w:b/>
                <w:smallCaps/>
                <w:sz w:val="32"/>
                <w:szCs w:val="20"/>
                <w:lang w:val="en-GB"/>
              </w:rPr>
            </w:pPr>
            <w:bookmarkStart w:id="4" w:name="dorlang" w:colFirst="1" w:colLast="1"/>
            <w:bookmarkEnd w:id="3"/>
          </w:p>
        </w:tc>
        <w:tc>
          <w:tcPr>
            <w:tcW w:w="3402" w:type="dxa"/>
          </w:tcPr>
          <w:p w:rsidR="0027552E" w:rsidRPr="008B5F4C" w:rsidRDefault="001C538E" w:rsidP="0027552E">
            <w:pPr>
              <w:shd w:val="solid" w:color="FFFFFF" w:fill="FFFFFF"/>
              <w:spacing w:before="0"/>
              <w:rPr>
                <w:rFonts w:ascii="Verdana" w:hAnsi="Verdana"/>
                <w:sz w:val="20"/>
                <w:szCs w:val="20"/>
                <w:lang w:val="en-GB"/>
              </w:rPr>
            </w:pPr>
            <w:r>
              <w:rPr>
                <w:rFonts w:ascii="Verdana" w:hAnsi="Verdana" w:hint="eastAsia"/>
                <w:b/>
                <w:sz w:val="20"/>
                <w:szCs w:val="20"/>
                <w:lang w:val="en-GB"/>
              </w:rPr>
              <w:t>原文：英文</w:t>
            </w:r>
          </w:p>
        </w:tc>
      </w:tr>
      <w:tr w:rsidR="00582DFE" w:rsidRPr="0027552E" w:rsidTr="00582DFE">
        <w:trPr>
          <w:cantSplit/>
          <w:trHeight w:val="147"/>
        </w:trPr>
        <w:tc>
          <w:tcPr>
            <w:tcW w:w="9889" w:type="dxa"/>
            <w:gridSpan w:val="2"/>
          </w:tcPr>
          <w:p w:rsidR="00582DFE" w:rsidRPr="0027552E" w:rsidRDefault="00582DFE" w:rsidP="00582DFE">
            <w:pPr>
              <w:pStyle w:val="Title1"/>
              <w:rPr>
                <w:rFonts w:asciiTheme="minorHAnsi" w:hAnsiTheme="minorHAnsi"/>
                <w:lang w:eastAsia="zh-CN"/>
              </w:rPr>
            </w:pPr>
            <w:bookmarkStart w:id="5" w:name="drec" w:colFirst="0" w:colLast="0"/>
            <w:bookmarkStart w:id="6" w:name="dtitle1"/>
            <w:bookmarkEnd w:id="4"/>
            <w:r w:rsidRPr="0027552E">
              <w:rPr>
                <w:rFonts w:asciiTheme="minorHAnsi" w:hAnsiTheme="minorHAnsi" w:cstheme="majorBidi"/>
                <w:bCs/>
                <w:szCs w:val="28"/>
                <w:lang w:eastAsia="zh-CN"/>
              </w:rPr>
              <w:t>无线电规则委员会第</w:t>
            </w:r>
            <w:r w:rsidRPr="0027552E">
              <w:rPr>
                <w:rFonts w:asciiTheme="minorHAnsi" w:hAnsiTheme="minorHAnsi" w:cstheme="majorBidi"/>
                <w:bCs/>
                <w:szCs w:val="28"/>
                <w:lang w:eastAsia="zh-CN"/>
              </w:rPr>
              <w:t>67</w:t>
            </w:r>
            <w:r w:rsidRPr="0027552E">
              <w:rPr>
                <w:rFonts w:asciiTheme="minorHAnsi" w:hAnsiTheme="minorHAnsi" w:cstheme="majorBidi"/>
                <w:bCs/>
                <w:szCs w:val="28"/>
                <w:lang w:eastAsia="zh-CN"/>
              </w:rPr>
              <w:t>次会议的会议记录</w:t>
            </w:r>
            <w:r w:rsidRPr="0027552E">
              <w:rPr>
                <w:rStyle w:val="FootnoteReference"/>
                <w:rFonts w:asciiTheme="minorHAnsi" w:hAnsiTheme="minorHAnsi"/>
                <w:lang w:eastAsia="zh-CN"/>
              </w:rPr>
              <w:footnoteReference w:customMarkFollows="1" w:id="1"/>
              <w:t>*</w:t>
            </w:r>
          </w:p>
        </w:tc>
      </w:tr>
      <w:tr w:rsidR="00582DFE" w:rsidRPr="0027552E" w:rsidTr="00CF3F2A">
        <w:trPr>
          <w:cantSplit/>
        </w:trPr>
        <w:tc>
          <w:tcPr>
            <w:tcW w:w="9889" w:type="dxa"/>
            <w:gridSpan w:val="2"/>
          </w:tcPr>
          <w:p w:rsidR="00582DFE" w:rsidRPr="0027552E" w:rsidRDefault="00582DFE" w:rsidP="00582DFE">
            <w:pPr>
              <w:pStyle w:val="Title2"/>
              <w:rPr>
                <w:rFonts w:asciiTheme="minorHAnsi" w:hAnsiTheme="minorHAnsi"/>
                <w:lang w:eastAsia="zh-CN"/>
              </w:rPr>
            </w:pPr>
            <w:r w:rsidRPr="0027552E">
              <w:rPr>
                <w:rFonts w:asciiTheme="minorHAnsi" w:hAnsiTheme="minorHAnsi" w:cstheme="majorBidi"/>
                <w:smallCaps/>
                <w:szCs w:val="28"/>
                <w:lang w:eastAsia="zh-CN"/>
              </w:rPr>
              <w:t>（</w:t>
            </w:r>
            <w:r w:rsidRPr="0027552E">
              <w:rPr>
                <w:rFonts w:asciiTheme="minorHAnsi" w:hAnsiTheme="minorHAnsi" w:cstheme="majorBidi"/>
                <w:smallCaps/>
                <w:szCs w:val="28"/>
                <w:lang w:eastAsia="zh-CN"/>
              </w:rPr>
              <w:t>2014</w:t>
            </w:r>
            <w:r w:rsidRPr="0027552E">
              <w:rPr>
                <w:rFonts w:asciiTheme="minorHAnsi" w:hAnsiTheme="minorHAnsi" w:cstheme="majorBidi"/>
                <w:smallCaps/>
                <w:szCs w:val="28"/>
                <w:lang w:eastAsia="zh-CN"/>
              </w:rPr>
              <w:t>年</w:t>
            </w:r>
            <w:r w:rsidRPr="0027552E">
              <w:rPr>
                <w:rFonts w:asciiTheme="minorHAnsi" w:hAnsiTheme="minorHAnsi" w:cstheme="majorBidi"/>
                <w:smallCaps/>
                <w:szCs w:val="28"/>
                <w:lang w:eastAsia="zh-CN"/>
              </w:rPr>
              <w:t>11</w:t>
            </w:r>
            <w:r w:rsidRPr="0027552E">
              <w:rPr>
                <w:rFonts w:asciiTheme="minorHAnsi" w:hAnsiTheme="minorHAnsi" w:cstheme="majorBidi"/>
                <w:smallCaps/>
                <w:szCs w:val="28"/>
                <w:lang w:eastAsia="zh-CN"/>
              </w:rPr>
              <w:t>月</w:t>
            </w:r>
            <w:r w:rsidRPr="0027552E">
              <w:rPr>
                <w:rFonts w:asciiTheme="minorHAnsi" w:hAnsiTheme="minorHAnsi" w:cstheme="majorBidi"/>
                <w:smallCaps/>
                <w:szCs w:val="28"/>
                <w:lang w:eastAsia="zh-CN"/>
              </w:rPr>
              <w:t>17-21</w:t>
            </w:r>
            <w:r w:rsidRPr="0027552E">
              <w:rPr>
                <w:rFonts w:asciiTheme="minorHAnsi" w:hAnsiTheme="minorHAnsi" w:cstheme="majorBidi"/>
                <w:smallCaps/>
                <w:szCs w:val="28"/>
                <w:lang w:eastAsia="zh-CN"/>
              </w:rPr>
              <w:t>日）</w:t>
            </w:r>
          </w:p>
        </w:tc>
      </w:tr>
    </w:tbl>
    <w:p w:rsidR="001C538E" w:rsidRPr="0027552E" w:rsidRDefault="00CF3F2A" w:rsidP="00CF3F2A">
      <w:pPr>
        <w:ind w:left="1588" w:hanging="1588"/>
        <w:jc w:val="center"/>
        <w:rPr>
          <w:rFonts w:asciiTheme="minorHAnsi" w:eastAsia="SimSun" w:hAnsiTheme="minorHAnsi" w:cs="Times New Roman"/>
          <w:b/>
          <w:bCs/>
          <w:sz w:val="28"/>
          <w:szCs w:val="28"/>
          <w:lang w:eastAsia="zh-CN"/>
        </w:rPr>
      </w:pPr>
      <w:bookmarkStart w:id="7" w:name="dbreak"/>
      <w:bookmarkEnd w:id="5"/>
      <w:bookmarkEnd w:id="6"/>
      <w:bookmarkEnd w:id="7"/>
      <w:r w:rsidRPr="0027552E">
        <w:rPr>
          <w:rFonts w:asciiTheme="minorHAnsi" w:eastAsia="SimSun" w:hAnsiTheme="minorHAnsi" w:cs="Times New Roman"/>
          <w:b/>
          <w:bCs/>
          <w:sz w:val="28"/>
          <w:szCs w:val="28"/>
          <w:lang w:eastAsia="zh-CN"/>
        </w:rPr>
        <w:t>附件</w:t>
      </w:r>
    </w:p>
    <w:p w:rsidR="00A84A49" w:rsidRPr="0027552E" w:rsidRDefault="00A84A49" w:rsidP="00CF3F2A">
      <w:pPr>
        <w:ind w:left="1588" w:hanging="1588"/>
        <w:jc w:val="center"/>
        <w:rPr>
          <w:rFonts w:asciiTheme="minorHAnsi" w:eastAsia="SimSun" w:hAnsiTheme="minorHAnsi" w:cs="Times New Roman"/>
          <w:b/>
          <w:bCs/>
          <w:sz w:val="28"/>
          <w:szCs w:val="28"/>
          <w:lang w:eastAsia="zh-CN"/>
        </w:rPr>
      </w:pPr>
    </w:p>
    <w:p w:rsidR="00582DFE" w:rsidRPr="0027552E" w:rsidRDefault="00582DFE" w:rsidP="00582DFE">
      <w:pPr>
        <w:widowControl w:val="0"/>
        <w:tabs>
          <w:tab w:val="clear" w:pos="794"/>
          <w:tab w:val="clear" w:pos="1191"/>
          <w:tab w:val="clear" w:pos="1588"/>
        </w:tabs>
        <w:overflowPunct/>
        <w:adjustRightInd/>
        <w:spacing w:before="120" w:line="240" w:lineRule="auto"/>
        <w:ind w:left="1588" w:hanging="1588"/>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u w:val="single"/>
          <w:lang w:eastAsia="zh-CN"/>
        </w:rPr>
        <w:t>出席会议的有</w:t>
      </w:r>
      <w:r w:rsidRPr="0027552E">
        <w:rPr>
          <w:rFonts w:asciiTheme="minorHAnsi" w:eastAsia="SimSun" w:hAnsiTheme="minorHAnsi" w:cs="Times New Roman"/>
          <w:szCs w:val="24"/>
          <w:lang w:eastAsia="zh-CN"/>
        </w:rPr>
        <w:t>：</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u w:val="single"/>
          <w:lang w:val="fr-FR" w:eastAsia="zh-CN"/>
        </w:rPr>
        <w:t>无线电规则委员会委员</w:t>
      </w:r>
      <w:r w:rsidRPr="0027552E">
        <w:rPr>
          <w:rFonts w:asciiTheme="minorHAnsi" w:eastAsia="SimSun" w:hAnsiTheme="minorHAnsi" w:cs="Times New Roman"/>
          <w:szCs w:val="24"/>
          <w:u w:val="single"/>
          <w:lang w:val="fr-FR" w:eastAsia="zh-CN"/>
        </w:rPr>
        <w:br/>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主席</w:t>
      </w:r>
      <w:r w:rsidRPr="0027552E">
        <w:rPr>
          <w:rFonts w:asciiTheme="minorHAnsi" w:eastAsia="SimSun" w:hAnsiTheme="minorHAnsi" w:cs="Times New Roman"/>
          <w:szCs w:val="24"/>
          <w:lang w:eastAsia="zh-CN"/>
        </w:rPr>
        <w:t>S. K. KIBE</w:t>
      </w:r>
      <w:r w:rsidRPr="0027552E">
        <w:rPr>
          <w:rFonts w:asciiTheme="minorHAnsi" w:eastAsia="SimSun" w:hAnsiTheme="minorHAnsi" w:cs="Times New Roman"/>
          <w:szCs w:val="24"/>
          <w:lang w:eastAsia="zh-CN"/>
        </w:rPr>
        <w:t>先生</w:t>
      </w:r>
      <w:r w:rsidRPr="0027552E">
        <w:rPr>
          <w:rFonts w:asciiTheme="minorHAnsi" w:eastAsia="SimSun" w:hAnsiTheme="minorHAnsi" w:cs="Times New Roman"/>
          <w:szCs w:val="24"/>
          <w:lang w:eastAsia="zh-CN"/>
        </w:rPr>
        <w:br/>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副主席</w:t>
      </w:r>
      <w:r w:rsidRPr="0027552E">
        <w:rPr>
          <w:rFonts w:asciiTheme="minorHAnsi" w:eastAsia="SimSun" w:hAnsiTheme="minorHAnsi" w:cs="Times New Roman"/>
          <w:szCs w:val="24"/>
          <w:lang w:eastAsia="zh-CN"/>
        </w:rPr>
        <w:t>M. ŽILINSKAS</w:t>
      </w:r>
      <w:r w:rsidRPr="0027552E">
        <w:rPr>
          <w:rFonts w:asciiTheme="minorHAnsi" w:eastAsia="SimSun" w:hAnsiTheme="minorHAnsi" w:cs="Times New Roman"/>
          <w:szCs w:val="24"/>
          <w:lang w:eastAsia="zh-CN"/>
        </w:rPr>
        <w:t>先生</w:t>
      </w:r>
      <w:r w:rsidRPr="0027552E">
        <w:rPr>
          <w:rFonts w:asciiTheme="minorHAnsi" w:eastAsia="SimSun" w:hAnsiTheme="minorHAnsi" w:cs="Times New Roman"/>
          <w:szCs w:val="24"/>
          <w:lang w:eastAsia="zh-CN"/>
        </w:rPr>
        <w:br/>
      </w:r>
      <w:r w:rsidRPr="0027552E">
        <w:rPr>
          <w:rFonts w:asciiTheme="minorHAnsi" w:eastAsia="SimSun" w:hAnsiTheme="minorHAnsi" w:cs="Times New Roman"/>
          <w:szCs w:val="24"/>
          <w:lang w:eastAsia="zh-CN"/>
        </w:rPr>
        <w:tab/>
        <w:t>M. BESSI</w:t>
      </w:r>
      <w:r w:rsidRPr="0027552E">
        <w:rPr>
          <w:rFonts w:asciiTheme="minorHAnsi" w:eastAsia="SimSun" w:hAnsiTheme="minorHAnsi" w:cs="Times New Roman"/>
          <w:szCs w:val="24"/>
          <w:lang w:eastAsia="zh-CN"/>
        </w:rPr>
        <w:t>先生、</w:t>
      </w:r>
      <w:r w:rsidRPr="0027552E">
        <w:rPr>
          <w:rFonts w:asciiTheme="minorHAnsi" w:eastAsia="SimSun" w:hAnsiTheme="minorHAnsi" w:cs="Times New Roman"/>
          <w:szCs w:val="24"/>
          <w:lang w:eastAsia="zh-CN"/>
        </w:rPr>
        <w:t>A.R. EBADI</w:t>
      </w:r>
      <w:r w:rsidRPr="0027552E">
        <w:rPr>
          <w:rFonts w:asciiTheme="minorHAnsi" w:eastAsia="SimSun" w:hAnsiTheme="minorHAnsi" w:cs="Times New Roman"/>
          <w:szCs w:val="24"/>
          <w:lang w:eastAsia="zh-CN"/>
        </w:rPr>
        <w:t>先生、</w:t>
      </w:r>
      <w:r w:rsidRPr="0027552E">
        <w:rPr>
          <w:rFonts w:asciiTheme="minorHAnsi" w:eastAsia="SimSun" w:hAnsiTheme="minorHAnsi" w:cs="Times New Roman"/>
          <w:szCs w:val="24"/>
          <w:lang w:eastAsia="zh-CN"/>
        </w:rPr>
        <w:t>P.K. GARG</w:t>
      </w:r>
      <w:r w:rsidRPr="0027552E">
        <w:rPr>
          <w:rFonts w:asciiTheme="minorHAnsi" w:eastAsia="SimSun" w:hAnsiTheme="minorHAnsi" w:cs="Times New Roman"/>
          <w:szCs w:val="24"/>
          <w:lang w:eastAsia="zh-CN"/>
        </w:rPr>
        <w:t>先生、</w:t>
      </w:r>
      <w:r w:rsidRPr="0027552E">
        <w:rPr>
          <w:rFonts w:asciiTheme="minorHAnsi" w:eastAsia="SimSun" w:hAnsiTheme="minorHAnsi" w:cs="Times New Roman"/>
          <w:szCs w:val="24"/>
          <w:lang w:eastAsia="zh-CN"/>
        </w:rPr>
        <w:t>Y. ITO</w:t>
      </w:r>
      <w:r w:rsidRPr="0027552E">
        <w:rPr>
          <w:rFonts w:asciiTheme="minorHAnsi" w:eastAsia="SimSun" w:hAnsiTheme="minorHAnsi" w:cs="Times New Roman"/>
          <w:szCs w:val="24"/>
          <w:lang w:eastAsia="zh-CN"/>
        </w:rPr>
        <w:t>先生、</w:t>
      </w:r>
      <w:r w:rsidRPr="0027552E">
        <w:rPr>
          <w:rFonts w:asciiTheme="minorHAnsi" w:eastAsia="SimSun" w:hAnsiTheme="minorHAnsi" w:cs="Times New Roman"/>
          <w:szCs w:val="24"/>
          <w:lang w:eastAsia="zh-CN"/>
        </w:rPr>
        <w:br/>
      </w:r>
      <w:r w:rsidRPr="0027552E">
        <w:rPr>
          <w:rFonts w:asciiTheme="minorHAnsi" w:eastAsia="SimSun" w:hAnsiTheme="minorHAnsi" w:cs="Times New Roman"/>
          <w:szCs w:val="24"/>
          <w:lang w:eastAsia="zh-CN"/>
        </w:rPr>
        <w:tab/>
        <w:t>S. KOFFI</w:t>
      </w:r>
      <w:r w:rsidRPr="0027552E">
        <w:rPr>
          <w:rFonts w:asciiTheme="minorHAnsi" w:eastAsia="SimSun" w:hAnsiTheme="minorHAnsi" w:cs="Times New Roman"/>
          <w:szCs w:val="24"/>
          <w:lang w:eastAsia="zh-CN"/>
        </w:rPr>
        <w:t>先生、</w:t>
      </w:r>
      <w:r w:rsidRPr="0027552E">
        <w:rPr>
          <w:rFonts w:asciiTheme="minorHAnsi" w:eastAsia="SimSun" w:hAnsiTheme="minorHAnsi" w:cs="Times New Roman"/>
          <w:szCs w:val="24"/>
          <w:lang w:eastAsia="zh-CN"/>
        </w:rPr>
        <w:t>A. MAGENTA</w:t>
      </w:r>
      <w:r w:rsidRPr="0027552E">
        <w:rPr>
          <w:rFonts w:asciiTheme="minorHAnsi" w:eastAsia="SimSun" w:hAnsiTheme="minorHAnsi" w:cs="Times New Roman"/>
          <w:szCs w:val="24"/>
          <w:lang w:eastAsia="zh-CN"/>
        </w:rPr>
        <w:t>先生、</w:t>
      </w:r>
      <w:r w:rsidRPr="0027552E">
        <w:rPr>
          <w:rFonts w:asciiTheme="minorHAnsi" w:eastAsia="SimSun" w:hAnsiTheme="minorHAnsi" w:cs="Times New Roman"/>
          <w:szCs w:val="24"/>
          <w:lang w:eastAsia="zh-CN"/>
        </w:rPr>
        <w:t>B. NURMATOV</w:t>
      </w:r>
      <w:r w:rsidRPr="0027552E">
        <w:rPr>
          <w:rFonts w:asciiTheme="minorHAnsi" w:eastAsia="SimSun" w:hAnsiTheme="minorHAnsi" w:cs="Times New Roman"/>
          <w:szCs w:val="24"/>
          <w:lang w:eastAsia="zh-CN"/>
        </w:rPr>
        <w:t>先生、</w:t>
      </w:r>
      <w:r w:rsidRPr="0027552E">
        <w:rPr>
          <w:rFonts w:asciiTheme="minorHAnsi" w:eastAsia="SimSun" w:hAnsiTheme="minorHAnsi" w:cs="Times New Roman"/>
          <w:szCs w:val="24"/>
          <w:lang w:eastAsia="zh-CN"/>
        </w:rPr>
        <w:br/>
      </w:r>
      <w:r w:rsidRPr="0027552E">
        <w:rPr>
          <w:rFonts w:asciiTheme="minorHAnsi" w:eastAsia="SimSun" w:hAnsiTheme="minorHAnsi" w:cs="Times New Roman"/>
          <w:szCs w:val="24"/>
          <w:lang w:eastAsia="zh-CN"/>
        </w:rPr>
        <w:tab/>
        <w:t>V. STRELETS</w:t>
      </w:r>
      <w:r w:rsidRPr="0027552E">
        <w:rPr>
          <w:rFonts w:asciiTheme="minorHAnsi" w:eastAsia="SimSun" w:hAnsiTheme="minorHAnsi" w:cs="Times New Roman"/>
          <w:szCs w:val="24"/>
          <w:lang w:eastAsia="zh-CN"/>
        </w:rPr>
        <w:t>先生、</w:t>
      </w:r>
      <w:r w:rsidRPr="0027552E">
        <w:rPr>
          <w:rFonts w:asciiTheme="minorHAnsi" w:eastAsia="SimSun" w:hAnsiTheme="minorHAnsi" w:cs="Times New Roman"/>
          <w:szCs w:val="24"/>
          <w:lang w:eastAsia="zh-CN"/>
        </w:rPr>
        <w:t>R. L. TERÁN</w:t>
      </w:r>
      <w:r w:rsidRPr="0027552E">
        <w:rPr>
          <w:rFonts w:asciiTheme="minorHAnsi" w:eastAsia="SimSun" w:hAnsiTheme="minorHAnsi" w:cs="Times New Roman"/>
          <w:szCs w:val="24"/>
          <w:lang w:eastAsia="zh-CN"/>
        </w:rPr>
        <w:t>先生、</w:t>
      </w:r>
      <w:r w:rsidRPr="0027552E">
        <w:rPr>
          <w:rFonts w:asciiTheme="minorHAnsi" w:eastAsia="SimSun" w:hAnsiTheme="minorHAnsi" w:cs="Times New Roman"/>
          <w:szCs w:val="24"/>
          <w:lang w:eastAsia="zh-CN"/>
        </w:rPr>
        <w:t>J. ZOLLER</w:t>
      </w:r>
      <w:r w:rsidRPr="0027552E">
        <w:rPr>
          <w:rFonts w:asciiTheme="minorHAnsi" w:eastAsia="SimSun" w:hAnsiTheme="minorHAnsi" w:cs="Times New Roman"/>
          <w:szCs w:val="24"/>
          <w:lang w:eastAsia="zh-CN"/>
        </w:rPr>
        <w:t>女士；</w:t>
      </w:r>
    </w:p>
    <w:p w:rsidR="00582DFE" w:rsidRPr="0027552E" w:rsidRDefault="00582DFE" w:rsidP="00582DFE">
      <w:pPr>
        <w:widowControl w:val="0"/>
        <w:tabs>
          <w:tab w:val="clear" w:pos="794"/>
          <w:tab w:val="clear" w:pos="1191"/>
          <w:tab w:val="clear" w:pos="1588"/>
        </w:tabs>
        <w:overflowPunct/>
        <w:adjustRightInd/>
        <w:spacing w:before="120" w:line="240" w:lineRule="auto"/>
        <w:ind w:left="1985" w:hanging="1985"/>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u w:val="single"/>
          <w:lang w:eastAsia="zh-CN"/>
        </w:rPr>
        <w:t>无线电规则委员会执行秘书</w:t>
      </w:r>
      <w:r w:rsidRPr="0027552E">
        <w:rPr>
          <w:rFonts w:asciiTheme="minorHAnsi" w:eastAsia="SimSun" w:hAnsiTheme="minorHAnsi" w:cs="Times New Roman"/>
          <w:szCs w:val="24"/>
          <w:lang w:eastAsia="zh-CN"/>
        </w:rPr>
        <w:br/>
      </w:r>
      <w:r w:rsidRPr="0027552E">
        <w:rPr>
          <w:rFonts w:asciiTheme="minorHAnsi" w:eastAsia="SimSun" w:hAnsiTheme="minorHAnsi" w:cs="Times New Roman"/>
          <w:szCs w:val="24"/>
          <w:lang w:eastAsia="zh-CN"/>
        </w:rPr>
        <w:t>无线电通信局主任弗朗索瓦</w:t>
      </w:r>
      <w:r w:rsidRPr="0027552E">
        <w:rPr>
          <w:rFonts w:asciiTheme="minorHAnsi" w:eastAsia="SimSun" w:hAnsiTheme="minorHAnsi" w:cs="Times New Roman"/>
          <w:szCs w:val="24"/>
          <w:lang w:eastAsia="zh-CN"/>
        </w:rPr>
        <w:t>•</w:t>
      </w:r>
      <w:r w:rsidRPr="0027552E">
        <w:rPr>
          <w:rFonts w:asciiTheme="minorHAnsi" w:eastAsia="SimSun" w:hAnsiTheme="minorHAnsi" w:cs="Times New Roman"/>
          <w:szCs w:val="24"/>
          <w:lang w:eastAsia="zh-CN"/>
        </w:rPr>
        <w:t>朗西先生</w:t>
      </w:r>
    </w:p>
    <w:p w:rsidR="00582DFE" w:rsidRPr="0027552E" w:rsidRDefault="00582DFE" w:rsidP="00582DFE">
      <w:pPr>
        <w:widowControl w:val="0"/>
        <w:tabs>
          <w:tab w:val="clear" w:pos="794"/>
          <w:tab w:val="clear" w:pos="1191"/>
          <w:tab w:val="clear" w:pos="1588"/>
        </w:tabs>
        <w:overflowPunct/>
        <w:adjustRightInd/>
        <w:spacing w:before="120" w:line="240" w:lineRule="auto"/>
        <w:ind w:left="1985" w:hanging="1985"/>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u w:val="single"/>
          <w:lang w:eastAsia="zh-CN"/>
        </w:rPr>
        <w:t>记录员</w:t>
      </w:r>
      <w:r w:rsidRPr="0027552E">
        <w:rPr>
          <w:rFonts w:asciiTheme="minorHAnsi" w:eastAsia="SimSun" w:hAnsiTheme="minorHAnsi" w:cs="Times New Roman"/>
          <w:szCs w:val="24"/>
          <w:u w:val="single"/>
          <w:lang w:eastAsia="zh-CN"/>
        </w:rPr>
        <w:br/>
      </w:r>
      <w:r w:rsidRPr="0027552E">
        <w:rPr>
          <w:rFonts w:asciiTheme="minorHAnsi" w:eastAsia="SimSun" w:hAnsiTheme="minorHAnsi" w:cs="Times New Roman"/>
          <w:szCs w:val="24"/>
          <w:lang w:eastAsia="zh-CN"/>
        </w:rPr>
        <w:t>T.ELDRIDGE</w:t>
      </w:r>
      <w:r w:rsidRPr="0027552E">
        <w:rPr>
          <w:rFonts w:asciiTheme="minorHAnsi" w:eastAsia="SimSun" w:hAnsiTheme="minorHAnsi" w:cs="Times New Roman"/>
          <w:szCs w:val="24"/>
          <w:lang w:eastAsia="zh-CN"/>
        </w:rPr>
        <w:t>先生和</w:t>
      </w:r>
      <w:r w:rsidRPr="0027552E">
        <w:rPr>
          <w:rFonts w:asciiTheme="minorHAnsi" w:eastAsia="SimSun" w:hAnsiTheme="minorHAnsi" w:cs="Times New Roman"/>
          <w:szCs w:val="24"/>
          <w:lang w:eastAsia="zh-CN"/>
        </w:rPr>
        <w:t>A. HADEN</w:t>
      </w:r>
      <w:r w:rsidRPr="0027552E">
        <w:rPr>
          <w:rFonts w:asciiTheme="minorHAnsi" w:eastAsia="SimSun" w:hAnsiTheme="minorHAnsi" w:cs="Times New Roman"/>
          <w:szCs w:val="24"/>
          <w:lang w:eastAsia="zh-CN"/>
        </w:rPr>
        <w:t>女士</w:t>
      </w:r>
    </w:p>
    <w:p w:rsidR="001C538E" w:rsidRPr="0027552E" w:rsidRDefault="00582DFE" w:rsidP="00582DFE">
      <w:pPr>
        <w:spacing w:before="0"/>
        <w:ind w:left="1985" w:hanging="1985"/>
        <w:jc w:val="left"/>
        <w:rPr>
          <w:rFonts w:asciiTheme="minorHAnsi" w:eastAsia="SimSun" w:hAnsiTheme="minorHAnsi" w:cs="Times New Roman"/>
          <w:lang w:eastAsia="zh-CN"/>
        </w:rPr>
      </w:pPr>
      <w:r w:rsidRPr="0027552E">
        <w:rPr>
          <w:rFonts w:asciiTheme="minorHAnsi" w:eastAsia="SimSun" w:hAnsiTheme="minorHAnsi" w:cs="Times New Roman"/>
          <w:szCs w:val="24"/>
          <w:u w:val="single"/>
          <w:lang w:eastAsia="zh-CN"/>
        </w:rPr>
        <w:t>出席会议的亦有</w:t>
      </w:r>
      <w:r w:rsidRPr="0027552E">
        <w:rPr>
          <w:rFonts w:asciiTheme="minorHAnsi" w:eastAsia="SimSun" w:hAnsiTheme="minorHAnsi" w:cs="Times New Roman"/>
          <w:szCs w:val="24"/>
          <w:lang w:eastAsia="zh-CN"/>
        </w:rPr>
        <w:t>：</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无线电通信局副主任兼信息技术、</w:t>
      </w:r>
      <w:r w:rsidRPr="0027552E">
        <w:rPr>
          <w:rFonts w:asciiTheme="minorHAnsi" w:eastAsia="SimSun" w:hAnsiTheme="minorHAnsi" w:cs="Times New Roman"/>
          <w:szCs w:val="24"/>
          <w:lang w:eastAsia="zh-CN"/>
        </w:rPr>
        <w:br/>
      </w:r>
      <w:r w:rsidRPr="0027552E">
        <w:rPr>
          <w:rFonts w:asciiTheme="minorHAnsi" w:eastAsia="SimSun" w:hAnsiTheme="minorHAnsi" w:cs="Times New Roman"/>
          <w:szCs w:val="24"/>
          <w:lang w:eastAsia="zh-CN"/>
        </w:rPr>
        <w:t>行政管理和出版物部（</w:t>
      </w:r>
      <w:r w:rsidRPr="0027552E">
        <w:rPr>
          <w:rFonts w:asciiTheme="minorHAnsi" w:eastAsia="SimSun" w:hAnsiTheme="minorHAnsi" w:cs="Times New Roman"/>
          <w:szCs w:val="24"/>
          <w:lang w:eastAsia="zh-CN"/>
        </w:rPr>
        <w:t>IAP</w:t>
      </w:r>
      <w:r w:rsidRPr="0027552E">
        <w:rPr>
          <w:rFonts w:asciiTheme="minorHAnsi" w:eastAsia="SimSun" w:hAnsiTheme="minorHAnsi" w:cs="Times New Roman"/>
          <w:szCs w:val="24"/>
          <w:lang w:eastAsia="zh-CN"/>
        </w:rPr>
        <w:t>）负责人：</w:t>
      </w:r>
      <w:r w:rsidRPr="0027552E">
        <w:rPr>
          <w:rFonts w:asciiTheme="minorHAnsi" w:eastAsia="SimSun" w:hAnsiTheme="minorHAnsi" w:cs="Times New Roman"/>
          <w:szCs w:val="24"/>
          <w:lang w:eastAsia="zh-CN"/>
        </w:rPr>
        <w:t>M. MANIEWICZ</w:t>
      </w:r>
      <w:r w:rsidRPr="0027552E">
        <w:rPr>
          <w:rFonts w:asciiTheme="minorHAnsi" w:eastAsia="SimSun" w:hAnsiTheme="minorHAnsi" w:cs="Times New Roman"/>
          <w:szCs w:val="24"/>
          <w:lang w:eastAsia="zh-CN"/>
        </w:rPr>
        <w:t>先生</w:t>
      </w:r>
      <w:r w:rsidRPr="0027552E">
        <w:rPr>
          <w:rFonts w:asciiTheme="minorHAnsi" w:eastAsia="SimSun" w:hAnsiTheme="minorHAnsi" w:cs="Times New Roman"/>
          <w:szCs w:val="24"/>
          <w:lang w:eastAsia="zh-CN"/>
        </w:rPr>
        <w:br/>
      </w:r>
      <w:r w:rsidRPr="0027552E">
        <w:rPr>
          <w:rFonts w:asciiTheme="minorHAnsi" w:eastAsia="SimSun" w:hAnsiTheme="minorHAnsi" w:cs="Times New Roman"/>
          <w:szCs w:val="24"/>
          <w:lang w:eastAsia="zh-CN"/>
        </w:rPr>
        <w:t>空间业务部（</w:t>
      </w:r>
      <w:r w:rsidRPr="0027552E">
        <w:rPr>
          <w:rFonts w:asciiTheme="minorHAnsi" w:eastAsia="SimSun" w:hAnsiTheme="minorHAnsi" w:cs="Times New Roman"/>
          <w:szCs w:val="24"/>
          <w:lang w:eastAsia="zh-CN"/>
        </w:rPr>
        <w:t>SSD</w:t>
      </w:r>
      <w:r w:rsidRPr="0027552E">
        <w:rPr>
          <w:rFonts w:asciiTheme="minorHAnsi" w:eastAsia="SimSun" w:hAnsiTheme="minorHAnsi" w:cs="Times New Roman"/>
          <w:szCs w:val="24"/>
          <w:lang w:eastAsia="zh-CN"/>
        </w:rPr>
        <w:t>）负责人：</w:t>
      </w:r>
      <w:r w:rsidRPr="0027552E">
        <w:rPr>
          <w:rFonts w:asciiTheme="minorHAnsi" w:eastAsia="SimSun" w:hAnsiTheme="minorHAnsi" w:cs="Times New Roman"/>
          <w:szCs w:val="24"/>
          <w:lang w:eastAsia="zh-CN"/>
        </w:rPr>
        <w:t>Y. HENRI</w:t>
      </w:r>
      <w:r w:rsidRPr="0027552E">
        <w:rPr>
          <w:rFonts w:asciiTheme="minorHAnsi" w:eastAsia="SimSun" w:hAnsiTheme="minorHAnsi" w:cs="Times New Roman"/>
          <w:szCs w:val="24"/>
          <w:lang w:eastAsia="zh-CN"/>
        </w:rPr>
        <w:t>先生</w:t>
      </w:r>
      <w:r w:rsidRPr="0027552E">
        <w:rPr>
          <w:rFonts w:asciiTheme="minorHAnsi" w:eastAsia="SimSun" w:hAnsiTheme="minorHAnsi" w:cs="Times New Roman"/>
          <w:szCs w:val="24"/>
          <w:lang w:eastAsia="zh-CN"/>
        </w:rPr>
        <w:br/>
      </w:r>
      <w:r w:rsidRPr="0027552E">
        <w:rPr>
          <w:rFonts w:asciiTheme="minorHAnsi" w:eastAsia="SimSun" w:hAnsiTheme="minorHAnsi" w:cs="Times New Roman"/>
          <w:szCs w:val="24"/>
          <w:lang w:eastAsia="zh-CN"/>
        </w:rPr>
        <w:t>地面业务部（</w:t>
      </w:r>
      <w:r w:rsidRPr="0027552E">
        <w:rPr>
          <w:rFonts w:asciiTheme="minorHAnsi" w:eastAsia="SimSun" w:hAnsiTheme="minorHAnsi" w:cs="Times New Roman"/>
          <w:szCs w:val="24"/>
          <w:lang w:eastAsia="zh-CN"/>
        </w:rPr>
        <w:t>TSD</w:t>
      </w:r>
      <w:r w:rsidRPr="0027552E">
        <w:rPr>
          <w:rFonts w:asciiTheme="minorHAnsi" w:eastAsia="SimSun" w:hAnsiTheme="minorHAnsi" w:cs="Times New Roman"/>
          <w:szCs w:val="24"/>
          <w:lang w:eastAsia="zh-CN"/>
        </w:rPr>
        <w:t>）负责人：</w:t>
      </w:r>
      <w:r w:rsidRPr="0027552E">
        <w:rPr>
          <w:rFonts w:asciiTheme="minorHAnsi" w:eastAsia="SimSun" w:hAnsiTheme="minorHAnsi" w:cs="Times New Roman"/>
          <w:szCs w:val="24"/>
          <w:lang w:eastAsia="zh-CN"/>
        </w:rPr>
        <w:t>A. MENDEZ</w:t>
      </w:r>
      <w:r w:rsidRPr="0027552E">
        <w:rPr>
          <w:rFonts w:asciiTheme="minorHAnsi" w:eastAsia="SimSun" w:hAnsiTheme="minorHAnsi" w:cs="Times New Roman"/>
          <w:szCs w:val="24"/>
          <w:lang w:eastAsia="zh-CN"/>
        </w:rPr>
        <w:t>先生</w:t>
      </w:r>
      <w:r w:rsidRPr="0027552E">
        <w:rPr>
          <w:rFonts w:asciiTheme="minorHAnsi" w:eastAsia="SimSun" w:hAnsiTheme="minorHAnsi" w:cs="Times New Roman"/>
          <w:szCs w:val="24"/>
          <w:lang w:eastAsia="zh-CN"/>
        </w:rPr>
        <w:br/>
      </w:r>
      <w:r w:rsidRPr="0027552E">
        <w:rPr>
          <w:rFonts w:asciiTheme="minorHAnsi" w:eastAsia="SimSun" w:hAnsiTheme="minorHAnsi" w:cs="Times New Roman"/>
          <w:szCs w:val="24"/>
          <w:lang w:eastAsia="zh-CN"/>
        </w:rPr>
        <w:t>空间业务部空间业务出版和登记处（</w:t>
      </w:r>
      <w:r w:rsidRPr="0027552E">
        <w:rPr>
          <w:rFonts w:asciiTheme="minorHAnsi" w:eastAsia="SimSun" w:hAnsiTheme="minorHAnsi" w:cs="Times New Roman"/>
          <w:szCs w:val="24"/>
          <w:lang w:eastAsia="zh-CN"/>
        </w:rPr>
        <w:t>SSD/SPR</w:t>
      </w:r>
      <w:r w:rsidRPr="0027552E">
        <w:rPr>
          <w:rFonts w:asciiTheme="minorHAnsi" w:eastAsia="SimSun" w:hAnsiTheme="minorHAnsi" w:cs="Times New Roman"/>
          <w:szCs w:val="24"/>
          <w:lang w:eastAsia="zh-CN"/>
        </w:rPr>
        <w:t>）处长：</w:t>
      </w:r>
      <w:r w:rsidRPr="0027552E">
        <w:rPr>
          <w:rFonts w:asciiTheme="minorHAnsi" w:eastAsia="SimSun" w:hAnsiTheme="minorHAnsi" w:cs="Times New Roman"/>
          <w:szCs w:val="24"/>
          <w:lang w:eastAsia="zh-CN"/>
        </w:rPr>
        <w:t>A. MATAS</w:t>
      </w:r>
      <w:r w:rsidRPr="0027552E">
        <w:rPr>
          <w:rFonts w:asciiTheme="minorHAnsi" w:eastAsia="SimSun" w:hAnsiTheme="minorHAnsi" w:cs="Times New Roman"/>
          <w:szCs w:val="24"/>
          <w:lang w:eastAsia="zh-CN"/>
        </w:rPr>
        <w:t>先生</w:t>
      </w:r>
      <w:r w:rsidRPr="0027552E">
        <w:rPr>
          <w:rFonts w:asciiTheme="minorHAnsi" w:eastAsia="SimSun" w:hAnsiTheme="minorHAnsi" w:cs="Times New Roman"/>
          <w:szCs w:val="24"/>
          <w:lang w:eastAsia="zh-CN"/>
        </w:rPr>
        <w:br/>
      </w:r>
      <w:r w:rsidRPr="0027552E">
        <w:rPr>
          <w:rFonts w:asciiTheme="minorHAnsi" w:eastAsia="SimSun" w:hAnsiTheme="minorHAnsi" w:cs="Times New Roman"/>
          <w:szCs w:val="24"/>
          <w:lang w:eastAsia="zh-CN"/>
        </w:rPr>
        <w:t>空间业务部空间通知和规划处（</w:t>
      </w:r>
      <w:r w:rsidRPr="0027552E">
        <w:rPr>
          <w:rFonts w:asciiTheme="minorHAnsi" w:eastAsia="SimSun" w:hAnsiTheme="minorHAnsi" w:cs="Times New Roman"/>
          <w:szCs w:val="24"/>
          <w:lang w:eastAsia="zh-CN"/>
        </w:rPr>
        <w:t>SSD/SSC</w:t>
      </w:r>
      <w:r w:rsidRPr="0027552E">
        <w:rPr>
          <w:rFonts w:asciiTheme="minorHAnsi" w:eastAsia="SimSun" w:hAnsiTheme="minorHAnsi" w:cs="Times New Roman"/>
          <w:szCs w:val="24"/>
          <w:lang w:eastAsia="zh-CN"/>
        </w:rPr>
        <w:t>）处长：</w:t>
      </w:r>
      <w:r w:rsidRPr="0027552E">
        <w:rPr>
          <w:rFonts w:asciiTheme="minorHAnsi" w:eastAsia="SimSun" w:hAnsiTheme="minorHAnsi" w:cs="Times New Roman"/>
          <w:szCs w:val="24"/>
          <w:lang w:eastAsia="zh-CN"/>
        </w:rPr>
        <w:t xml:space="preserve">M. </w:t>
      </w:r>
      <w:r w:rsidRPr="0027552E">
        <w:rPr>
          <w:rFonts w:asciiTheme="minorHAnsi" w:eastAsia="SimSun" w:hAnsiTheme="minorHAnsi" w:cs="Times New Roman"/>
          <w:szCs w:val="24"/>
          <w:lang w:eastAsia="zh-CN"/>
        </w:rPr>
        <w:lastRenderedPageBreak/>
        <w:t>SAKAMOTO</w:t>
      </w:r>
      <w:r w:rsidRPr="0027552E">
        <w:rPr>
          <w:rFonts w:asciiTheme="minorHAnsi" w:eastAsia="SimSun" w:hAnsiTheme="minorHAnsi" w:cs="Times New Roman"/>
          <w:szCs w:val="24"/>
          <w:lang w:eastAsia="zh-CN"/>
        </w:rPr>
        <w:t>先生</w:t>
      </w:r>
      <w:r w:rsidRPr="0027552E">
        <w:rPr>
          <w:rFonts w:asciiTheme="minorHAnsi" w:eastAsia="SimSun" w:hAnsiTheme="minorHAnsi" w:cs="Times New Roman"/>
          <w:szCs w:val="24"/>
          <w:lang w:eastAsia="zh-CN"/>
        </w:rPr>
        <w:br/>
      </w:r>
      <w:r w:rsidRPr="0027552E">
        <w:rPr>
          <w:rFonts w:asciiTheme="minorHAnsi" w:eastAsia="SimSun" w:hAnsiTheme="minorHAnsi" w:cs="Times New Roman"/>
          <w:szCs w:val="24"/>
          <w:lang w:eastAsia="zh-CN"/>
        </w:rPr>
        <w:t>地面业务不地面业务出版和登记处（</w:t>
      </w:r>
      <w:r w:rsidRPr="0027552E">
        <w:rPr>
          <w:rFonts w:asciiTheme="minorHAnsi" w:eastAsia="SimSun" w:hAnsiTheme="minorHAnsi" w:cs="Times New Roman"/>
          <w:szCs w:val="24"/>
          <w:lang w:eastAsia="zh-CN"/>
        </w:rPr>
        <w:t>TSD/TPR</w:t>
      </w:r>
      <w:r w:rsidRPr="0027552E">
        <w:rPr>
          <w:rFonts w:asciiTheme="minorHAnsi" w:eastAsia="SimSun" w:hAnsiTheme="minorHAnsi" w:cs="Times New Roman"/>
          <w:szCs w:val="24"/>
          <w:lang w:eastAsia="zh-CN"/>
        </w:rPr>
        <w:t>）：</w:t>
      </w:r>
      <w:r w:rsidRPr="0027552E">
        <w:rPr>
          <w:rFonts w:asciiTheme="minorHAnsi" w:eastAsia="SimSun" w:hAnsiTheme="minorHAnsi" w:cs="Times New Roman"/>
          <w:szCs w:val="24"/>
          <w:lang w:eastAsia="zh-CN"/>
        </w:rPr>
        <w:t>B. BEN</w:t>
      </w:r>
      <w:r w:rsidRPr="0027552E">
        <w:rPr>
          <w:rFonts w:asciiTheme="minorHAnsi" w:eastAsia="SimSun" w:hAnsiTheme="minorHAnsi" w:cs="Times New Roman"/>
          <w:szCs w:val="24"/>
          <w:lang w:eastAsia="zh-CN"/>
        </w:rPr>
        <w:t>先生</w:t>
      </w:r>
      <w:r w:rsidRPr="0027552E">
        <w:rPr>
          <w:rFonts w:asciiTheme="minorHAnsi" w:eastAsia="SimSun" w:hAnsiTheme="minorHAnsi" w:cs="Times New Roman"/>
          <w:szCs w:val="24"/>
          <w:lang w:eastAsia="zh-CN"/>
        </w:rPr>
        <w:br/>
      </w:r>
      <w:r w:rsidRPr="0027552E">
        <w:rPr>
          <w:rFonts w:asciiTheme="minorHAnsi" w:eastAsia="SimSun" w:hAnsiTheme="minorHAnsi" w:cs="Times New Roman"/>
          <w:szCs w:val="24"/>
          <w:lang w:eastAsia="zh-CN"/>
        </w:rPr>
        <w:t>地面业务部固定和移动业务处（</w:t>
      </w:r>
      <w:r w:rsidRPr="0027552E">
        <w:rPr>
          <w:rFonts w:asciiTheme="minorHAnsi" w:eastAsia="SimSun" w:hAnsiTheme="minorHAnsi" w:cs="Times New Roman"/>
          <w:szCs w:val="24"/>
          <w:lang w:eastAsia="zh-CN"/>
        </w:rPr>
        <w:t>TSD/FMD</w:t>
      </w:r>
      <w:r w:rsidRPr="0027552E">
        <w:rPr>
          <w:rFonts w:asciiTheme="minorHAnsi" w:eastAsia="SimSun" w:hAnsiTheme="minorHAnsi" w:cs="Times New Roman"/>
          <w:szCs w:val="24"/>
          <w:lang w:eastAsia="zh-CN"/>
        </w:rPr>
        <w:t>）：</w:t>
      </w:r>
      <w:r w:rsidRPr="0027552E">
        <w:rPr>
          <w:rFonts w:asciiTheme="minorHAnsi" w:eastAsia="SimSun" w:hAnsiTheme="minorHAnsi" w:cs="Times New Roman"/>
          <w:szCs w:val="24"/>
          <w:lang w:eastAsia="zh-CN"/>
        </w:rPr>
        <w:t>N. VASSILIEV</w:t>
      </w:r>
      <w:r w:rsidRPr="0027552E">
        <w:rPr>
          <w:rFonts w:asciiTheme="minorHAnsi" w:eastAsia="SimSun" w:hAnsiTheme="minorHAnsi" w:cs="Times New Roman"/>
          <w:szCs w:val="24"/>
          <w:lang w:eastAsia="zh-CN"/>
        </w:rPr>
        <w:t>先生</w:t>
      </w:r>
      <w:r w:rsidRPr="0027552E">
        <w:rPr>
          <w:rFonts w:asciiTheme="minorHAnsi" w:eastAsia="SimSun" w:hAnsiTheme="minorHAnsi" w:cs="Times New Roman"/>
          <w:szCs w:val="24"/>
          <w:lang w:eastAsia="zh-CN"/>
        </w:rPr>
        <w:br/>
      </w:r>
      <w:r w:rsidRPr="0027552E">
        <w:rPr>
          <w:rFonts w:asciiTheme="minorHAnsi" w:eastAsia="SimSun" w:hAnsiTheme="minorHAnsi" w:cs="Times New Roman"/>
          <w:szCs w:val="24"/>
          <w:lang w:eastAsia="zh-CN"/>
        </w:rPr>
        <w:t>空间业务部空间通知和规划处（</w:t>
      </w:r>
      <w:r w:rsidRPr="0027552E">
        <w:rPr>
          <w:rFonts w:asciiTheme="minorHAnsi" w:eastAsia="SimSun" w:hAnsiTheme="minorHAnsi" w:cs="Times New Roman"/>
          <w:szCs w:val="24"/>
          <w:lang w:eastAsia="zh-CN"/>
        </w:rPr>
        <w:t>SSD/SNP</w:t>
      </w:r>
      <w:r w:rsidRPr="0027552E">
        <w:rPr>
          <w:rFonts w:asciiTheme="minorHAnsi" w:eastAsia="SimSun" w:hAnsiTheme="minorHAnsi" w:cs="Times New Roman"/>
          <w:szCs w:val="24"/>
          <w:lang w:eastAsia="zh-CN"/>
        </w:rPr>
        <w:t>）：</w:t>
      </w:r>
      <w:r w:rsidRPr="0027552E">
        <w:rPr>
          <w:rFonts w:asciiTheme="minorHAnsi" w:eastAsia="SimSun" w:hAnsiTheme="minorHAnsi" w:cs="Times New Roman"/>
          <w:szCs w:val="24"/>
          <w:lang w:eastAsia="zh-CN"/>
        </w:rPr>
        <w:t>M. GRIFFIN</w:t>
      </w:r>
      <w:r w:rsidRPr="0027552E">
        <w:rPr>
          <w:rFonts w:asciiTheme="minorHAnsi" w:eastAsia="SimSun" w:hAnsiTheme="minorHAnsi" w:cs="Times New Roman"/>
          <w:szCs w:val="24"/>
          <w:lang w:eastAsia="zh-CN"/>
        </w:rPr>
        <w:t>先生</w:t>
      </w:r>
      <w:r w:rsidRPr="0027552E">
        <w:rPr>
          <w:rFonts w:asciiTheme="minorHAnsi" w:eastAsia="SimSun" w:hAnsiTheme="minorHAnsi" w:cs="Times New Roman"/>
          <w:szCs w:val="24"/>
          <w:lang w:eastAsia="zh-CN"/>
        </w:rPr>
        <w:br/>
      </w:r>
      <w:r w:rsidRPr="0027552E">
        <w:rPr>
          <w:rFonts w:asciiTheme="minorHAnsi" w:eastAsia="SimSun" w:hAnsiTheme="minorHAnsi" w:cs="Times New Roman"/>
          <w:szCs w:val="24"/>
          <w:lang w:eastAsia="zh-CN"/>
        </w:rPr>
        <w:t>空间业务部空间通知和规划处（</w:t>
      </w:r>
      <w:r w:rsidRPr="0027552E">
        <w:rPr>
          <w:rFonts w:asciiTheme="minorHAnsi" w:eastAsia="SimSun" w:hAnsiTheme="minorHAnsi" w:cs="Times New Roman"/>
          <w:szCs w:val="24"/>
          <w:lang w:eastAsia="zh-CN"/>
        </w:rPr>
        <w:t>SSD/SNP</w:t>
      </w:r>
      <w:r w:rsidRPr="0027552E">
        <w:rPr>
          <w:rFonts w:asciiTheme="minorHAnsi" w:eastAsia="SimSun" w:hAnsiTheme="minorHAnsi" w:cs="Times New Roman"/>
          <w:szCs w:val="24"/>
          <w:lang w:eastAsia="zh-CN"/>
        </w:rPr>
        <w:t>代理负责人）：</w:t>
      </w:r>
      <w:r w:rsidRPr="0027552E">
        <w:rPr>
          <w:rFonts w:asciiTheme="minorHAnsi" w:eastAsia="SimSun" w:hAnsiTheme="minorHAnsi" w:cs="Times New Roman"/>
          <w:szCs w:val="24"/>
          <w:lang w:eastAsia="zh-CN"/>
        </w:rPr>
        <w:t>T. PHAM</w:t>
      </w:r>
      <w:r w:rsidRPr="0027552E">
        <w:rPr>
          <w:rFonts w:asciiTheme="minorHAnsi" w:eastAsia="SimSun" w:hAnsiTheme="minorHAnsi" w:cs="Times New Roman"/>
          <w:szCs w:val="24"/>
          <w:lang w:eastAsia="zh-CN"/>
        </w:rPr>
        <w:t>先生</w:t>
      </w:r>
      <w:r w:rsidRPr="0027552E">
        <w:rPr>
          <w:rFonts w:asciiTheme="minorHAnsi" w:eastAsia="SimSun" w:hAnsiTheme="minorHAnsi" w:cs="Times New Roman"/>
          <w:szCs w:val="24"/>
          <w:lang w:eastAsia="zh-CN"/>
        </w:rPr>
        <w:br/>
      </w:r>
      <w:r w:rsidRPr="0027552E">
        <w:rPr>
          <w:rFonts w:asciiTheme="minorHAnsi" w:eastAsia="SimSun" w:hAnsiTheme="minorHAnsi" w:cs="Times New Roman"/>
          <w:szCs w:val="24"/>
          <w:lang w:eastAsia="zh-CN"/>
        </w:rPr>
        <w:t>研究组部（</w:t>
      </w:r>
      <w:r w:rsidRPr="0027552E">
        <w:rPr>
          <w:rFonts w:asciiTheme="minorHAnsi" w:eastAsia="SimSun" w:hAnsiTheme="minorHAnsi" w:cs="Times New Roman"/>
          <w:szCs w:val="24"/>
          <w:lang w:eastAsia="zh-CN"/>
        </w:rPr>
        <w:t>SGD</w:t>
      </w:r>
      <w:r w:rsidRPr="0027552E">
        <w:rPr>
          <w:rFonts w:asciiTheme="minorHAnsi" w:eastAsia="SimSun" w:hAnsiTheme="minorHAnsi" w:cs="Times New Roman"/>
          <w:szCs w:val="24"/>
          <w:lang w:eastAsia="zh-CN"/>
        </w:rPr>
        <w:t>）：</w:t>
      </w:r>
      <w:r w:rsidRPr="0027552E">
        <w:rPr>
          <w:rFonts w:asciiTheme="minorHAnsi" w:eastAsia="SimSun" w:hAnsiTheme="minorHAnsi" w:cs="Times New Roman"/>
          <w:szCs w:val="24"/>
          <w:lang w:eastAsia="zh-CN"/>
        </w:rPr>
        <w:t>P. AUBINEAU</w:t>
      </w:r>
      <w:r w:rsidRPr="0027552E">
        <w:rPr>
          <w:rFonts w:asciiTheme="minorHAnsi" w:eastAsia="SimSun" w:hAnsiTheme="minorHAnsi" w:cs="Times New Roman"/>
          <w:szCs w:val="24"/>
          <w:lang w:eastAsia="zh-CN"/>
        </w:rPr>
        <w:t>先生</w:t>
      </w:r>
      <w:r w:rsidRPr="0027552E">
        <w:rPr>
          <w:rFonts w:asciiTheme="minorHAnsi" w:eastAsia="SimSun" w:hAnsiTheme="minorHAnsi" w:cs="Times New Roman"/>
          <w:szCs w:val="24"/>
          <w:lang w:eastAsia="zh-CN"/>
        </w:rPr>
        <w:br/>
      </w:r>
      <w:r w:rsidRPr="0027552E">
        <w:rPr>
          <w:rFonts w:asciiTheme="minorHAnsi" w:eastAsia="SimSun" w:hAnsiTheme="minorHAnsi" w:cs="Times New Roman"/>
          <w:szCs w:val="24"/>
          <w:lang w:eastAsia="zh-CN"/>
        </w:rPr>
        <w:t>秘书长特别顾问：</w:t>
      </w:r>
      <w:r w:rsidRPr="0027552E">
        <w:rPr>
          <w:rFonts w:asciiTheme="minorHAnsi" w:eastAsia="SimSun" w:hAnsiTheme="minorHAnsi" w:cs="Times New Roman"/>
          <w:szCs w:val="24"/>
          <w:lang w:eastAsia="zh-CN"/>
        </w:rPr>
        <w:t>V. TIMOFEEV</w:t>
      </w:r>
      <w:r w:rsidRPr="0027552E">
        <w:rPr>
          <w:rFonts w:asciiTheme="minorHAnsi" w:eastAsia="SimSun" w:hAnsiTheme="minorHAnsi" w:cs="Times New Roman"/>
          <w:szCs w:val="24"/>
          <w:lang w:eastAsia="zh-CN"/>
        </w:rPr>
        <w:t>先生</w:t>
      </w:r>
      <w:r w:rsidRPr="0027552E">
        <w:rPr>
          <w:rFonts w:asciiTheme="minorHAnsi" w:eastAsia="SimSun" w:hAnsiTheme="minorHAnsi" w:cs="Times New Roman"/>
          <w:szCs w:val="24"/>
          <w:lang w:eastAsia="zh-CN"/>
        </w:rPr>
        <w:br/>
      </w:r>
      <w:r w:rsidRPr="0027552E">
        <w:rPr>
          <w:rFonts w:asciiTheme="minorHAnsi" w:eastAsia="SimSun" w:hAnsiTheme="minorHAnsi" w:cs="Times New Roman"/>
          <w:szCs w:val="24"/>
          <w:lang w:eastAsia="zh-CN"/>
        </w:rPr>
        <w:t>研究组部（</w:t>
      </w:r>
      <w:r w:rsidRPr="0027552E">
        <w:rPr>
          <w:rFonts w:asciiTheme="minorHAnsi" w:eastAsia="SimSun" w:hAnsiTheme="minorHAnsi" w:cs="Times New Roman"/>
          <w:szCs w:val="24"/>
          <w:lang w:eastAsia="zh-CN"/>
        </w:rPr>
        <w:t>SGD</w:t>
      </w:r>
      <w:r w:rsidRPr="0027552E">
        <w:rPr>
          <w:rFonts w:asciiTheme="minorHAnsi" w:eastAsia="SimSun" w:hAnsiTheme="minorHAnsi" w:cs="Times New Roman"/>
          <w:szCs w:val="24"/>
          <w:lang w:eastAsia="zh-CN"/>
        </w:rPr>
        <w:t>）：</w:t>
      </w:r>
      <w:r w:rsidRPr="0027552E">
        <w:rPr>
          <w:rFonts w:asciiTheme="minorHAnsi" w:eastAsia="SimSun" w:hAnsiTheme="minorHAnsi" w:cs="Times New Roman"/>
          <w:szCs w:val="24"/>
          <w:lang w:eastAsia="zh-CN"/>
        </w:rPr>
        <w:t>D. BOTHA</w:t>
      </w:r>
      <w:r w:rsidRPr="0027552E">
        <w:rPr>
          <w:rFonts w:asciiTheme="minorHAnsi" w:eastAsia="SimSun" w:hAnsiTheme="minorHAnsi" w:cs="Times New Roman"/>
          <w:szCs w:val="24"/>
          <w:lang w:eastAsia="zh-CN"/>
        </w:rPr>
        <w:t>先生</w:t>
      </w:r>
      <w:r w:rsidRPr="0027552E">
        <w:rPr>
          <w:rFonts w:asciiTheme="minorHAnsi" w:eastAsia="SimSun" w:hAnsiTheme="minorHAnsi" w:cs="Times New Roman"/>
          <w:szCs w:val="24"/>
          <w:lang w:eastAsia="zh-CN"/>
        </w:rPr>
        <w:br/>
      </w:r>
      <w:r w:rsidRPr="0027552E">
        <w:rPr>
          <w:rFonts w:asciiTheme="minorHAnsi" w:eastAsia="SimSun" w:hAnsiTheme="minorHAnsi" w:cs="Times New Roman"/>
          <w:szCs w:val="24"/>
          <w:lang w:eastAsia="zh-CN"/>
        </w:rPr>
        <w:t>行政秘书：</w:t>
      </w:r>
      <w:r w:rsidRPr="0027552E">
        <w:rPr>
          <w:rFonts w:asciiTheme="minorHAnsi" w:eastAsia="SimSun" w:hAnsiTheme="minorHAnsi" w:cs="Times New Roman"/>
          <w:szCs w:val="24"/>
          <w:lang w:eastAsia="zh-CN"/>
        </w:rPr>
        <w:t>K. GOZAL</w:t>
      </w:r>
      <w:r w:rsidRPr="0027552E">
        <w:rPr>
          <w:rFonts w:asciiTheme="minorHAnsi" w:eastAsia="SimSun" w:hAnsiTheme="minorHAnsi" w:cs="Times New Roman"/>
          <w:szCs w:val="24"/>
          <w:lang w:eastAsia="zh-CN"/>
        </w:rPr>
        <w:t>女士</w:t>
      </w:r>
      <w:r w:rsidR="001C538E" w:rsidRPr="0027552E">
        <w:rPr>
          <w:rFonts w:asciiTheme="minorHAnsi" w:eastAsia="SimSun" w:hAnsiTheme="minorHAnsi" w:cs="Times New Roman"/>
          <w:lang w:eastAsia="zh-CN"/>
        </w:rPr>
        <w:br w:type="page"/>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584"/>
      </w:tblGrid>
      <w:tr w:rsidR="00582DFE" w:rsidRPr="0027552E" w:rsidTr="00582DFE">
        <w:tc>
          <w:tcPr>
            <w:tcW w:w="456" w:type="dxa"/>
          </w:tcPr>
          <w:p w:rsidR="00582DFE" w:rsidRPr="0027552E" w:rsidRDefault="00582DFE" w:rsidP="00582DFE">
            <w:pPr>
              <w:rPr>
                <w:rFonts w:asciiTheme="minorHAnsi" w:hAnsiTheme="minorHAnsi"/>
                <w:lang w:eastAsia="zh-CN"/>
              </w:rPr>
            </w:pPr>
          </w:p>
        </w:tc>
        <w:tc>
          <w:tcPr>
            <w:tcW w:w="6740" w:type="dxa"/>
          </w:tcPr>
          <w:p w:rsidR="00582DFE" w:rsidRPr="0027552E" w:rsidRDefault="00582DFE" w:rsidP="00582DFE">
            <w:pPr>
              <w:rPr>
                <w:rFonts w:asciiTheme="minorHAnsi" w:hAnsiTheme="minorHAnsi"/>
              </w:rPr>
            </w:pPr>
            <w:r w:rsidRPr="0027552E">
              <w:rPr>
                <w:rFonts w:asciiTheme="minorHAnsi" w:hAnsiTheme="minorHAnsi"/>
                <w:b/>
                <w:bCs/>
              </w:rPr>
              <w:t>讨论议题</w:t>
            </w:r>
          </w:p>
        </w:tc>
        <w:tc>
          <w:tcPr>
            <w:tcW w:w="2585" w:type="dxa"/>
          </w:tcPr>
          <w:p w:rsidR="00582DFE" w:rsidRPr="0027552E" w:rsidRDefault="00582DFE" w:rsidP="00582DFE">
            <w:pPr>
              <w:jc w:val="center"/>
              <w:rPr>
                <w:rFonts w:asciiTheme="minorHAnsi" w:hAnsiTheme="minorHAnsi"/>
              </w:rPr>
            </w:pPr>
            <w:r w:rsidRPr="0027552E">
              <w:rPr>
                <w:rFonts w:asciiTheme="minorHAnsi" w:hAnsiTheme="minorHAnsi"/>
                <w:b/>
                <w:bCs/>
              </w:rPr>
              <w:t>文件</w:t>
            </w:r>
          </w:p>
        </w:tc>
      </w:tr>
      <w:tr w:rsidR="00582DFE" w:rsidRPr="0027552E" w:rsidTr="00582DFE">
        <w:tc>
          <w:tcPr>
            <w:tcW w:w="456" w:type="dxa"/>
          </w:tcPr>
          <w:p w:rsidR="00582DFE" w:rsidRPr="0027552E" w:rsidRDefault="00582DFE" w:rsidP="00582DFE">
            <w:pPr>
              <w:rPr>
                <w:rFonts w:asciiTheme="minorHAnsi" w:hAnsiTheme="minorHAnsi"/>
              </w:rPr>
            </w:pPr>
            <w:r w:rsidRPr="0027552E">
              <w:rPr>
                <w:rFonts w:asciiTheme="minorHAnsi" w:hAnsiTheme="minorHAnsi"/>
              </w:rPr>
              <w:t>1</w:t>
            </w:r>
          </w:p>
        </w:tc>
        <w:tc>
          <w:tcPr>
            <w:tcW w:w="6740" w:type="dxa"/>
          </w:tcPr>
          <w:p w:rsidR="00582DFE" w:rsidRPr="0027552E" w:rsidRDefault="00582DFE" w:rsidP="00582DFE">
            <w:pPr>
              <w:rPr>
                <w:rFonts w:asciiTheme="minorHAnsi" w:hAnsiTheme="minorHAnsi"/>
              </w:rPr>
            </w:pPr>
            <w:r w:rsidRPr="0027552E">
              <w:rPr>
                <w:rFonts w:asciiTheme="minorHAnsi" w:hAnsiTheme="minorHAnsi"/>
              </w:rPr>
              <w:t>会议开幕</w:t>
            </w:r>
          </w:p>
        </w:tc>
        <w:tc>
          <w:tcPr>
            <w:tcW w:w="2585" w:type="dxa"/>
          </w:tcPr>
          <w:p w:rsidR="00582DFE" w:rsidRPr="0027552E" w:rsidRDefault="00582DFE" w:rsidP="00582DFE">
            <w:pPr>
              <w:jc w:val="center"/>
              <w:rPr>
                <w:rFonts w:asciiTheme="minorHAnsi" w:hAnsiTheme="minorHAnsi"/>
              </w:rPr>
            </w:pPr>
            <w:r w:rsidRPr="0027552E">
              <w:rPr>
                <w:rFonts w:asciiTheme="minorHAnsi" w:hAnsiTheme="minorHAnsi"/>
              </w:rPr>
              <w:t>-</w:t>
            </w:r>
          </w:p>
        </w:tc>
      </w:tr>
      <w:tr w:rsidR="00582DFE" w:rsidRPr="0027552E" w:rsidTr="00582DFE">
        <w:tc>
          <w:tcPr>
            <w:tcW w:w="456" w:type="dxa"/>
          </w:tcPr>
          <w:p w:rsidR="00582DFE" w:rsidRPr="0027552E" w:rsidRDefault="00582DFE" w:rsidP="00582DFE">
            <w:pPr>
              <w:rPr>
                <w:rFonts w:asciiTheme="minorHAnsi" w:hAnsiTheme="minorHAnsi"/>
              </w:rPr>
            </w:pPr>
            <w:r w:rsidRPr="0027552E">
              <w:rPr>
                <w:rFonts w:asciiTheme="minorHAnsi" w:hAnsiTheme="minorHAnsi"/>
              </w:rPr>
              <w:t>2</w:t>
            </w:r>
          </w:p>
        </w:tc>
        <w:tc>
          <w:tcPr>
            <w:tcW w:w="6740" w:type="dxa"/>
          </w:tcPr>
          <w:p w:rsidR="00582DFE" w:rsidRPr="0027552E" w:rsidRDefault="00582DFE" w:rsidP="00582DFE">
            <w:pPr>
              <w:rPr>
                <w:rFonts w:asciiTheme="minorHAnsi" w:hAnsiTheme="minorHAnsi"/>
                <w:lang w:eastAsia="zh-CN"/>
              </w:rPr>
            </w:pPr>
            <w:r w:rsidRPr="0027552E">
              <w:rPr>
                <w:rFonts w:asciiTheme="minorHAnsi" w:hAnsiTheme="minorHAnsi" w:cstheme="majorBidi"/>
                <w:lang w:eastAsia="zh-CN"/>
              </w:rPr>
              <w:t>提交委员会本次会议的文件</w:t>
            </w:r>
          </w:p>
        </w:tc>
        <w:tc>
          <w:tcPr>
            <w:tcW w:w="2585" w:type="dxa"/>
          </w:tcPr>
          <w:p w:rsidR="00582DFE" w:rsidRPr="0027552E" w:rsidRDefault="00582DFE" w:rsidP="00582DFE">
            <w:pPr>
              <w:jc w:val="center"/>
              <w:rPr>
                <w:rFonts w:asciiTheme="minorHAnsi" w:hAnsiTheme="minorHAnsi"/>
              </w:rPr>
            </w:pPr>
            <w:r w:rsidRPr="0027552E">
              <w:rPr>
                <w:rFonts w:asciiTheme="minorHAnsi" w:hAnsiTheme="minorHAnsi"/>
              </w:rPr>
              <w:t>-</w:t>
            </w:r>
          </w:p>
        </w:tc>
      </w:tr>
      <w:tr w:rsidR="00582DFE" w:rsidRPr="0027552E" w:rsidTr="00582DFE">
        <w:tc>
          <w:tcPr>
            <w:tcW w:w="456" w:type="dxa"/>
          </w:tcPr>
          <w:p w:rsidR="00582DFE" w:rsidRPr="0027552E" w:rsidRDefault="00582DFE" w:rsidP="00582DFE">
            <w:pPr>
              <w:rPr>
                <w:rFonts w:asciiTheme="minorHAnsi" w:hAnsiTheme="minorHAnsi"/>
              </w:rPr>
            </w:pPr>
            <w:r w:rsidRPr="0027552E">
              <w:rPr>
                <w:rFonts w:asciiTheme="minorHAnsi" w:hAnsiTheme="minorHAnsi"/>
              </w:rPr>
              <w:t>3</w:t>
            </w:r>
          </w:p>
        </w:tc>
        <w:tc>
          <w:tcPr>
            <w:tcW w:w="6740" w:type="dxa"/>
          </w:tcPr>
          <w:p w:rsidR="00582DFE" w:rsidRPr="0027552E" w:rsidRDefault="00582DFE" w:rsidP="00582DFE">
            <w:pPr>
              <w:rPr>
                <w:rFonts w:asciiTheme="minorHAnsi" w:hAnsiTheme="minorHAnsi"/>
                <w:lang w:eastAsia="zh-CN"/>
              </w:rPr>
            </w:pPr>
            <w:r w:rsidRPr="0027552E">
              <w:rPr>
                <w:rFonts w:asciiTheme="minorHAnsi" w:hAnsiTheme="minorHAnsi"/>
                <w:lang w:eastAsia="zh-CN"/>
              </w:rPr>
              <w:t>无线电通信局主任的报告</w:t>
            </w:r>
            <w:r w:rsidRPr="0027552E">
              <w:rPr>
                <w:rFonts w:asciiTheme="minorHAnsi" w:hAnsiTheme="minorHAnsi"/>
                <w:lang w:eastAsia="zh-CN"/>
              </w:rPr>
              <w:t xml:space="preserve"> </w:t>
            </w:r>
          </w:p>
        </w:tc>
        <w:tc>
          <w:tcPr>
            <w:tcW w:w="2585" w:type="dxa"/>
          </w:tcPr>
          <w:p w:rsidR="00582DFE" w:rsidRPr="0027552E" w:rsidRDefault="00582DFE" w:rsidP="00582DFE">
            <w:pPr>
              <w:jc w:val="center"/>
              <w:rPr>
                <w:rFonts w:asciiTheme="minorHAnsi" w:hAnsiTheme="minorHAnsi"/>
              </w:rPr>
            </w:pPr>
            <w:r w:rsidRPr="0027552E">
              <w:rPr>
                <w:rFonts w:asciiTheme="minorHAnsi" w:hAnsiTheme="minorHAnsi"/>
              </w:rPr>
              <w:t xml:space="preserve">RRB14-3/1 + </w:t>
            </w:r>
            <w:r w:rsidRPr="0027552E">
              <w:rPr>
                <w:rFonts w:asciiTheme="minorHAnsi" w:hAnsiTheme="minorHAnsi"/>
              </w:rPr>
              <w:t>补遗</w:t>
            </w:r>
            <w:r w:rsidRPr="0027552E">
              <w:rPr>
                <w:rFonts w:asciiTheme="minorHAnsi" w:hAnsiTheme="minorHAnsi"/>
              </w:rPr>
              <w:t>1+2</w:t>
            </w:r>
          </w:p>
        </w:tc>
      </w:tr>
      <w:tr w:rsidR="00582DFE" w:rsidRPr="0027552E" w:rsidTr="00582DFE">
        <w:tc>
          <w:tcPr>
            <w:tcW w:w="456" w:type="dxa"/>
          </w:tcPr>
          <w:p w:rsidR="00582DFE" w:rsidRPr="0027552E" w:rsidRDefault="00582DFE" w:rsidP="00582DFE">
            <w:pPr>
              <w:rPr>
                <w:rFonts w:asciiTheme="minorHAnsi" w:hAnsiTheme="minorHAnsi"/>
              </w:rPr>
            </w:pPr>
            <w:r w:rsidRPr="0027552E">
              <w:rPr>
                <w:rFonts w:asciiTheme="minorHAnsi" w:hAnsiTheme="minorHAnsi"/>
              </w:rPr>
              <w:t>4</w:t>
            </w:r>
          </w:p>
        </w:tc>
        <w:tc>
          <w:tcPr>
            <w:tcW w:w="6740" w:type="dxa"/>
          </w:tcPr>
          <w:p w:rsidR="00582DFE" w:rsidRPr="0027552E" w:rsidRDefault="00582DFE" w:rsidP="00582DFE">
            <w:pPr>
              <w:rPr>
                <w:rFonts w:asciiTheme="minorHAnsi" w:hAnsiTheme="minorHAnsi"/>
                <w:lang w:eastAsia="zh-CN"/>
              </w:rPr>
            </w:pPr>
            <w:r w:rsidRPr="0027552E">
              <w:rPr>
                <w:rFonts w:asciiTheme="minorHAnsi" w:hAnsiTheme="minorHAnsi"/>
                <w:lang w:eastAsia="zh-CN"/>
              </w:rPr>
              <w:t>审议体现</w:t>
            </w:r>
            <w:r w:rsidRPr="0027552E">
              <w:rPr>
                <w:rFonts w:asciiTheme="minorHAnsi" w:hAnsiTheme="minorHAnsi"/>
                <w:lang w:eastAsia="zh-CN"/>
              </w:rPr>
              <w:t>WRC-12</w:t>
            </w:r>
            <w:r w:rsidRPr="0027552E">
              <w:rPr>
                <w:rFonts w:asciiTheme="minorHAnsi" w:hAnsiTheme="minorHAnsi"/>
                <w:lang w:eastAsia="zh-CN"/>
              </w:rPr>
              <w:t>各项决定的新《程序规则》草案和现有《程序规则》的更新草案以及各主管部门的意见</w:t>
            </w:r>
          </w:p>
        </w:tc>
        <w:tc>
          <w:tcPr>
            <w:tcW w:w="2585" w:type="dxa"/>
          </w:tcPr>
          <w:p w:rsidR="00582DFE" w:rsidRPr="0027552E" w:rsidRDefault="00582DFE" w:rsidP="00582DFE">
            <w:pPr>
              <w:jc w:val="center"/>
              <w:rPr>
                <w:rFonts w:asciiTheme="minorHAnsi" w:hAnsiTheme="minorHAnsi"/>
              </w:rPr>
            </w:pPr>
            <w:r w:rsidRPr="0027552E">
              <w:rPr>
                <w:rFonts w:asciiTheme="minorHAnsi" w:hAnsiTheme="minorHAnsi"/>
              </w:rPr>
              <w:t>CCRR/52;</w:t>
            </w:r>
            <w:r w:rsidRPr="0027552E">
              <w:rPr>
                <w:rFonts w:asciiTheme="minorHAnsi" w:hAnsiTheme="minorHAnsi"/>
                <w:b/>
                <w:bCs/>
              </w:rPr>
              <w:t xml:space="preserve"> </w:t>
            </w:r>
            <w:r w:rsidRPr="0027552E">
              <w:rPr>
                <w:rFonts w:asciiTheme="minorHAnsi" w:hAnsiTheme="minorHAnsi"/>
              </w:rPr>
              <w:t>RRB14-3/2</w:t>
            </w:r>
          </w:p>
        </w:tc>
      </w:tr>
      <w:tr w:rsidR="00582DFE" w:rsidRPr="0027552E" w:rsidTr="00582DFE">
        <w:tc>
          <w:tcPr>
            <w:tcW w:w="456" w:type="dxa"/>
          </w:tcPr>
          <w:p w:rsidR="00582DFE" w:rsidRPr="0027552E" w:rsidRDefault="00582DFE" w:rsidP="00582DFE">
            <w:pPr>
              <w:rPr>
                <w:rFonts w:asciiTheme="minorHAnsi" w:hAnsiTheme="minorHAnsi"/>
              </w:rPr>
            </w:pPr>
            <w:r w:rsidRPr="0027552E">
              <w:rPr>
                <w:rFonts w:asciiTheme="minorHAnsi" w:hAnsiTheme="minorHAnsi"/>
              </w:rPr>
              <w:t>5</w:t>
            </w:r>
          </w:p>
        </w:tc>
        <w:tc>
          <w:tcPr>
            <w:tcW w:w="6740" w:type="dxa"/>
          </w:tcPr>
          <w:p w:rsidR="00582DFE" w:rsidRPr="0027552E" w:rsidRDefault="00582DFE" w:rsidP="00582DFE">
            <w:pPr>
              <w:rPr>
                <w:rFonts w:asciiTheme="minorHAnsi" w:hAnsiTheme="minorHAnsi"/>
                <w:lang w:eastAsia="zh-CN"/>
              </w:rPr>
            </w:pPr>
            <w:r w:rsidRPr="0027552E">
              <w:rPr>
                <w:rFonts w:asciiTheme="minorHAnsi" w:hAnsiTheme="minorHAnsi"/>
                <w:lang w:eastAsia="zh-CN"/>
              </w:rPr>
              <w:t>请求无线电规则委员会按照第</w:t>
            </w:r>
            <w:r w:rsidRPr="0027552E">
              <w:rPr>
                <w:rFonts w:asciiTheme="minorHAnsi" w:hAnsiTheme="minorHAnsi"/>
                <w:lang w:eastAsia="zh-CN"/>
              </w:rPr>
              <w:t>13.6</w:t>
            </w:r>
            <w:r w:rsidRPr="0027552E">
              <w:rPr>
                <w:rFonts w:asciiTheme="minorHAnsi" w:hAnsiTheme="minorHAnsi"/>
                <w:lang w:eastAsia="zh-CN"/>
              </w:rPr>
              <w:t>款及附录</w:t>
            </w:r>
            <w:r w:rsidRPr="0027552E">
              <w:rPr>
                <w:rFonts w:asciiTheme="minorHAnsi" w:hAnsiTheme="minorHAnsi"/>
                <w:lang w:eastAsia="zh-CN"/>
              </w:rPr>
              <w:t>30</w:t>
            </w:r>
            <w:r w:rsidRPr="0027552E">
              <w:rPr>
                <w:rFonts w:asciiTheme="minorHAnsi" w:hAnsiTheme="minorHAnsi"/>
                <w:lang w:eastAsia="zh-CN"/>
              </w:rPr>
              <w:t>和</w:t>
            </w:r>
            <w:r w:rsidRPr="0027552E">
              <w:rPr>
                <w:rFonts w:asciiTheme="minorHAnsi" w:hAnsiTheme="minorHAnsi"/>
                <w:lang w:eastAsia="zh-CN"/>
              </w:rPr>
              <w:t>30A</w:t>
            </w:r>
            <w:r w:rsidRPr="0027552E">
              <w:rPr>
                <w:rFonts w:asciiTheme="minorHAnsi" w:hAnsiTheme="minorHAnsi"/>
                <w:lang w:eastAsia="zh-CN"/>
              </w:rPr>
              <w:t>条款的规定，就取消</w:t>
            </w:r>
            <w:r w:rsidRPr="0027552E">
              <w:rPr>
                <w:rFonts w:asciiTheme="minorHAnsi" w:hAnsiTheme="minorHAnsi"/>
                <w:lang w:eastAsia="zh-CN"/>
              </w:rPr>
              <w:t>44.5</w:t>
            </w:r>
            <w:r w:rsidRPr="0027552E">
              <w:rPr>
                <w:rFonts w:asciiTheme="minorHAnsi" w:hAnsiTheme="minorHAnsi"/>
                <w:lang w:eastAsia="zh-CN"/>
              </w:rPr>
              <w:t>度</w:t>
            </w:r>
            <w:r w:rsidRPr="0027552E">
              <w:rPr>
                <w:rFonts w:asciiTheme="minorHAnsi" w:hAnsiTheme="minorHAnsi"/>
                <w:lang w:eastAsia="zh-CN"/>
              </w:rPr>
              <w:t xml:space="preserve"> ARABSAT BSS 6F</w:t>
            </w:r>
            <w:r w:rsidRPr="0027552E">
              <w:rPr>
                <w:rFonts w:asciiTheme="minorHAnsi" w:hAnsiTheme="minorHAnsi"/>
                <w:lang w:eastAsia="zh-CN"/>
              </w:rPr>
              <w:t>卫星网络的所有频率指配做出决定</w:t>
            </w:r>
          </w:p>
        </w:tc>
        <w:tc>
          <w:tcPr>
            <w:tcW w:w="2585" w:type="dxa"/>
          </w:tcPr>
          <w:p w:rsidR="00582DFE" w:rsidRPr="0027552E" w:rsidRDefault="00582DFE" w:rsidP="00582DFE">
            <w:pPr>
              <w:jc w:val="center"/>
              <w:rPr>
                <w:rFonts w:asciiTheme="minorHAnsi" w:hAnsiTheme="minorHAnsi"/>
              </w:rPr>
            </w:pPr>
            <w:r w:rsidRPr="0027552E">
              <w:rPr>
                <w:rFonts w:asciiTheme="minorHAnsi" w:hAnsiTheme="minorHAnsi"/>
              </w:rPr>
              <w:t>RRB14-3/3</w:t>
            </w:r>
          </w:p>
        </w:tc>
      </w:tr>
      <w:tr w:rsidR="00582DFE" w:rsidRPr="0027552E" w:rsidTr="00582DFE">
        <w:tc>
          <w:tcPr>
            <w:tcW w:w="456" w:type="dxa"/>
          </w:tcPr>
          <w:p w:rsidR="00582DFE" w:rsidRPr="0027552E" w:rsidRDefault="00582DFE" w:rsidP="00582DFE">
            <w:pPr>
              <w:rPr>
                <w:rFonts w:asciiTheme="minorHAnsi" w:hAnsiTheme="minorHAnsi"/>
              </w:rPr>
            </w:pPr>
            <w:r w:rsidRPr="0027552E">
              <w:rPr>
                <w:rFonts w:asciiTheme="minorHAnsi" w:hAnsiTheme="minorHAnsi"/>
              </w:rPr>
              <w:t>6</w:t>
            </w:r>
          </w:p>
        </w:tc>
        <w:tc>
          <w:tcPr>
            <w:tcW w:w="6740" w:type="dxa"/>
          </w:tcPr>
          <w:p w:rsidR="00582DFE" w:rsidRPr="0027552E" w:rsidRDefault="00582DFE" w:rsidP="00582DFE">
            <w:pPr>
              <w:rPr>
                <w:rFonts w:asciiTheme="minorHAnsi" w:hAnsiTheme="minorHAnsi"/>
                <w:lang w:eastAsia="zh-CN"/>
              </w:rPr>
            </w:pPr>
            <w:r w:rsidRPr="0027552E">
              <w:rPr>
                <w:rFonts w:asciiTheme="minorHAnsi" w:hAnsiTheme="minorHAnsi"/>
                <w:lang w:eastAsia="zh-CN"/>
              </w:rPr>
              <w:t>请求无线电规则委员会按照《无线电规则》第</w:t>
            </w:r>
            <w:r w:rsidRPr="0027552E">
              <w:rPr>
                <w:rFonts w:asciiTheme="minorHAnsi" w:hAnsiTheme="minorHAnsi"/>
                <w:lang w:eastAsia="zh-CN"/>
              </w:rPr>
              <w:t>13.6</w:t>
            </w:r>
            <w:r w:rsidRPr="0027552E">
              <w:rPr>
                <w:rFonts w:asciiTheme="minorHAnsi" w:hAnsiTheme="minorHAnsi"/>
                <w:lang w:eastAsia="zh-CN"/>
              </w:rPr>
              <w:t>款，就取消</w:t>
            </w:r>
            <w:r w:rsidRPr="0027552E">
              <w:rPr>
                <w:rFonts w:asciiTheme="minorHAnsi" w:hAnsiTheme="minorHAnsi"/>
                <w:lang w:eastAsia="zh-CN"/>
              </w:rPr>
              <w:t>PALAPA</w:t>
            </w:r>
            <w:r w:rsidRPr="0027552E">
              <w:rPr>
                <w:rFonts w:asciiTheme="minorHAnsi" w:hAnsiTheme="minorHAnsi"/>
                <w:lang w:eastAsia="zh-CN"/>
              </w:rPr>
              <w:noBreakHyphen/>
              <w:t>C1</w:t>
            </w:r>
            <w:r w:rsidRPr="0027552E">
              <w:rPr>
                <w:rFonts w:asciiTheme="minorHAnsi" w:hAnsiTheme="minorHAnsi"/>
                <w:lang w:eastAsia="zh-CN"/>
              </w:rPr>
              <w:t>和</w:t>
            </w:r>
            <w:r w:rsidRPr="0027552E">
              <w:rPr>
                <w:rFonts w:asciiTheme="minorHAnsi" w:hAnsiTheme="minorHAnsi"/>
                <w:lang w:eastAsia="zh-CN"/>
              </w:rPr>
              <w:t>PALAPA-C1-K</w:t>
            </w:r>
            <w:r w:rsidRPr="0027552E">
              <w:rPr>
                <w:rFonts w:asciiTheme="minorHAnsi" w:hAnsiTheme="minorHAnsi"/>
                <w:lang w:eastAsia="zh-CN"/>
              </w:rPr>
              <w:t>卫星网络的部分频率指配做出决定</w:t>
            </w:r>
          </w:p>
        </w:tc>
        <w:tc>
          <w:tcPr>
            <w:tcW w:w="2585" w:type="dxa"/>
          </w:tcPr>
          <w:p w:rsidR="00582DFE" w:rsidRPr="0027552E" w:rsidRDefault="00582DFE" w:rsidP="00582DFE">
            <w:pPr>
              <w:jc w:val="center"/>
              <w:rPr>
                <w:rFonts w:asciiTheme="minorHAnsi" w:hAnsiTheme="minorHAnsi"/>
              </w:rPr>
            </w:pPr>
            <w:r w:rsidRPr="0027552E">
              <w:rPr>
                <w:rFonts w:asciiTheme="minorHAnsi" w:hAnsiTheme="minorHAnsi"/>
              </w:rPr>
              <w:t>RRB14-3/5</w:t>
            </w:r>
          </w:p>
        </w:tc>
      </w:tr>
      <w:tr w:rsidR="00582DFE" w:rsidRPr="0027552E" w:rsidTr="00582DFE">
        <w:tc>
          <w:tcPr>
            <w:tcW w:w="456" w:type="dxa"/>
          </w:tcPr>
          <w:p w:rsidR="00582DFE" w:rsidRPr="0027552E" w:rsidRDefault="00582DFE" w:rsidP="00582DFE">
            <w:pPr>
              <w:rPr>
                <w:rFonts w:asciiTheme="minorHAnsi" w:hAnsiTheme="minorHAnsi"/>
              </w:rPr>
            </w:pPr>
            <w:r w:rsidRPr="0027552E">
              <w:rPr>
                <w:rFonts w:asciiTheme="minorHAnsi" w:hAnsiTheme="minorHAnsi"/>
              </w:rPr>
              <w:t>7</w:t>
            </w:r>
          </w:p>
        </w:tc>
        <w:tc>
          <w:tcPr>
            <w:tcW w:w="6740" w:type="dxa"/>
          </w:tcPr>
          <w:p w:rsidR="00582DFE" w:rsidRPr="0027552E" w:rsidRDefault="00582DFE" w:rsidP="00582DFE">
            <w:pPr>
              <w:rPr>
                <w:rFonts w:asciiTheme="minorHAnsi" w:hAnsiTheme="minorHAnsi"/>
                <w:lang w:eastAsia="zh-CN"/>
              </w:rPr>
            </w:pPr>
            <w:r w:rsidRPr="0027552E">
              <w:rPr>
                <w:rFonts w:asciiTheme="minorHAnsi" w:hAnsiTheme="minorHAnsi"/>
                <w:lang w:eastAsia="zh-CN"/>
              </w:rPr>
              <w:t>审议东经</w:t>
            </w:r>
            <w:r w:rsidRPr="0027552E">
              <w:rPr>
                <w:rFonts w:asciiTheme="minorHAnsi" w:hAnsiTheme="minorHAnsi"/>
                <w:lang w:eastAsia="zh-CN"/>
              </w:rPr>
              <w:t>126</w:t>
            </w:r>
            <w:r w:rsidRPr="0027552E">
              <w:rPr>
                <w:rFonts w:asciiTheme="minorHAnsi" w:hAnsiTheme="minorHAnsi"/>
                <w:lang w:eastAsia="zh-CN"/>
              </w:rPr>
              <w:t>度的</w:t>
            </w:r>
            <w:r w:rsidRPr="0027552E">
              <w:rPr>
                <w:rFonts w:asciiTheme="minorHAnsi" w:hAnsiTheme="minorHAnsi"/>
                <w:lang w:eastAsia="zh-CN"/>
              </w:rPr>
              <w:t>LSTAR4B</w:t>
            </w:r>
            <w:r w:rsidRPr="0027552E">
              <w:rPr>
                <w:rFonts w:asciiTheme="minorHAnsi" w:hAnsiTheme="minorHAnsi"/>
                <w:lang w:eastAsia="zh-CN"/>
              </w:rPr>
              <w:t>卫星网络的地位</w:t>
            </w:r>
          </w:p>
        </w:tc>
        <w:tc>
          <w:tcPr>
            <w:tcW w:w="2585" w:type="dxa"/>
          </w:tcPr>
          <w:p w:rsidR="00582DFE" w:rsidRPr="0027552E" w:rsidRDefault="00582DFE" w:rsidP="00582DFE">
            <w:pPr>
              <w:jc w:val="center"/>
              <w:rPr>
                <w:rFonts w:asciiTheme="minorHAnsi" w:hAnsiTheme="minorHAnsi"/>
              </w:rPr>
            </w:pPr>
            <w:r w:rsidRPr="0027552E">
              <w:rPr>
                <w:rFonts w:asciiTheme="minorHAnsi" w:hAnsiTheme="minorHAnsi"/>
              </w:rPr>
              <w:t xml:space="preserve">RRB14-3/6, </w:t>
            </w:r>
            <w:r w:rsidRPr="0027552E">
              <w:rPr>
                <w:rFonts w:asciiTheme="minorHAnsi" w:hAnsiTheme="minorHAnsi"/>
              </w:rPr>
              <w:br/>
              <w:t xml:space="preserve">RRB14-3/7, </w:t>
            </w:r>
            <w:r w:rsidRPr="0027552E">
              <w:rPr>
                <w:rFonts w:asciiTheme="minorHAnsi" w:hAnsiTheme="minorHAnsi"/>
              </w:rPr>
              <w:br/>
              <w:t>RRB14-3/DELAYED/1,</w:t>
            </w:r>
            <w:r w:rsidRPr="0027552E">
              <w:rPr>
                <w:rFonts w:asciiTheme="minorHAnsi" w:hAnsiTheme="minorHAnsi"/>
              </w:rPr>
              <w:br/>
              <w:t>RRB14-3/DELAYED/2</w:t>
            </w:r>
          </w:p>
        </w:tc>
      </w:tr>
      <w:tr w:rsidR="00582DFE" w:rsidRPr="0027552E" w:rsidTr="00582DFE">
        <w:tc>
          <w:tcPr>
            <w:tcW w:w="456" w:type="dxa"/>
          </w:tcPr>
          <w:p w:rsidR="00582DFE" w:rsidRPr="0027552E" w:rsidRDefault="00582DFE" w:rsidP="00582DFE">
            <w:pPr>
              <w:rPr>
                <w:rFonts w:asciiTheme="minorHAnsi" w:hAnsiTheme="minorHAnsi"/>
              </w:rPr>
            </w:pPr>
            <w:r w:rsidRPr="0027552E">
              <w:rPr>
                <w:rFonts w:asciiTheme="minorHAnsi" w:hAnsiTheme="minorHAnsi"/>
              </w:rPr>
              <w:t>8</w:t>
            </w:r>
          </w:p>
        </w:tc>
        <w:tc>
          <w:tcPr>
            <w:tcW w:w="6740" w:type="dxa"/>
          </w:tcPr>
          <w:p w:rsidR="00582DFE" w:rsidRPr="0027552E" w:rsidRDefault="00582DFE" w:rsidP="00582DFE">
            <w:pPr>
              <w:rPr>
                <w:rFonts w:asciiTheme="minorHAnsi" w:hAnsiTheme="minorHAnsi"/>
                <w:lang w:eastAsia="zh-CN"/>
              </w:rPr>
            </w:pPr>
            <w:r w:rsidRPr="0027552E">
              <w:rPr>
                <w:rFonts w:asciiTheme="minorHAnsi" w:hAnsiTheme="minorHAnsi"/>
                <w:lang w:eastAsia="zh-CN"/>
              </w:rPr>
              <w:t>审议《程序规则》工作组的报告</w:t>
            </w:r>
          </w:p>
        </w:tc>
        <w:tc>
          <w:tcPr>
            <w:tcW w:w="2585" w:type="dxa"/>
          </w:tcPr>
          <w:p w:rsidR="00582DFE" w:rsidRPr="0027552E" w:rsidRDefault="00582DFE" w:rsidP="00582DFE">
            <w:pPr>
              <w:jc w:val="center"/>
              <w:rPr>
                <w:rFonts w:asciiTheme="minorHAnsi" w:hAnsiTheme="minorHAnsi"/>
              </w:rPr>
            </w:pPr>
            <w:r w:rsidRPr="0027552E">
              <w:rPr>
                <w:rFonts w:asciiTheme="minorHAnsi" w:hAnsiTheme="minorHAnsi"/>
              </w:rPr>
              <w:t>RRB12-1/4(</w:t>
            </w:r>
            <w:r w:rsidRPr="0027552E">
              <w:rPr>
                <w:rFonts w:asciiTheme="minorHAnsi" w:hAnsiTheme="minorHAnsi"/>
              </w:rPr>
              <w:t>修订</w:t>
            </w:r>
            <w:r w:rsidRPr="0027552E">
              <w:rPr>
                <w:rFonts w:asciiTheme="minorHAnsi" w:hAnsiTheme="minorHAnsi"/>
              </w:rPr>
              <w:t>11)</w:t>
            </w:r>
          </w:p>
        </w:tc>
      </w:tr>
      <w:tr w:rsidR="00582DFE" w:rsidRPr="0027552E" w:rsidTr="00582DFE">
        <w:tc>
          <w:tcPr>
            <w:tcW w:w="456" w:type="dxa"/>
          </w:tcPr>
          <w:p w:rsidR="00582DFE" w:rsidRPr="0027552E" w:rsidRDefault="00582DFE" w:rsidP="00582DFE">
            <w:pPr>
              <w:rPr>
                <w:rFonts w:asciiTheme="minorHAnsi" w:hAnsiTheme="minorHAnsi"/>
              </w:rPr>
            </w:pPr>
            <w:r w:rsidRPr="0027552E">
              <w:rPr>
                <w:rFonts w:asciiTheme="minorHAnsi" w:hAnsiTheme="minorHAnsi"/>
              </w:rPr>
              <w:t>9</w:t>
            </w:r>
          </w:p>
        </w:tc>
        <w:tc>
          <w:tcPr>
            <w:tcW w:w="6740" w:type="dxa"/>
          </w:tcPr>
          <w:p w:rsidR="00582DFE" w:rsidRPr="0027552E" w:rsidRDefault="00582DFE" w:rsidP="00582DFE">
            <w:pPr>
              <w:rPr>
                <w:rFonts w:asciiTheme="minorHAnsi" w:hAnsiTheme="minorHAnsi"/>
                <w:lang w:eastAsia="zh-CN"/>
              </w:rPr>
            </w:pPr>
            <w:r w:rsidRPr="0027552E">
              <w:rPr>
                <w:rFonts w:asciiTheme="minorHAnsi" w:hAnsiTheme="minorHAnsi"/>
                <w:lang w:eastAsia="zh-CN"/>
              </w:rPr>
              <w:t>审议有关第</w:t>
            </w:r>
            <w:r w:rsidRPr="0027552E">
              <w:rPr>
                <w:rFonts w:asciiTheme="minorHAnsi" w:hAnsiTheme="minorHAnsi"/>
                <w:lang w:eastAsia="zh-CN"/>
              </w:rPr>
              <w:t>80</w:t>
            </w:r>
            <w:r w:rsidRPr="0027552E">
              <w:rPr>
                <w:rFonts w:asciiTheme="minorHAnsi" w:hAnsiTheme="minorHAnsi"/>
                <w:lang w:eastAsia="zh-CN"/>
              </w:rPr>
              <w:t>号决议（</w:t>
            </w:r>
            <w:r w:rsidRPr="0027552E">
              <w:rPr>
                <w:rFonts w:asciiTheme="minorHAnsi" w:hAnsiTheme="minorHAnsi"/>
                <w:lang w:eastAsia="zh-CN"/>
              </w:rPr>
              <w:t>WRC-07</w:t>
            </w:r>
            <w:r w:rsidRPr="0027552E">
              <w:rPr>
                <w:rFonts w:asciiTheme="minorHAnsi" w:hAnsiTheme="minorHAnsi"/>
                <w:lang w:eastAsia="zh-CN"/>
              </w:rPr>
              <w:t>，修订版）的事宜</w:t>
            </w:r>
          </w:p>
        </w:tc>
        <w:tc>
          <w:tcPr>
            <w:tcW w:w="2585" w:type="dxa"/>
          </w:tcPr>
          <w:p w:rsidR="00582DFE" w:rsidRPr="0027552E" w:rsidRDefault="00582DFE" w:rsidP="00582DFE">
            <w:pPr>
              <w:jc w:val="center"/>
              <w:rPr>
                <w:rFonts w:asciiTheme="minorHAnsi" w:hAnsiTheme="minorHAnsi"/>
              </w:rPr>
            </w:pPr>
            <w:r w:rsidRPr="0027552E">
              <w:rPr>
                <w:rFonts w:asciiTheme="minorHAnsi" w:hAnsiTheme="minorHAnsi"/>
              </w:rPr>
              <w:t>RRB14-3/INFO/1</w:t>
            </w:r>
          </w:p>
        </w:tc>
      </w:tr>
      <w:tr w:rsidR="00582DFE" w:rsidRPr="0027552E" w:rsidTr="00582DFE">
        <w:tc>
          <w:tcPr>
            <w:tcW w:w="456" w:type="dxa"/>
          </w:tcPr>
          <w:p w:rsidR="00582DFE" w:rsidRPr="0027552E" w:rsidRDefault="00582DFE" w:rsidP="00582DFE">
            <w:pPr>
              <w:rPr>
                <w:rFonts w:asciiTheme="minorHAnsi" w:hAnsiTheme="minorHAnsi"/>
              </w:rPr>
            </w:pPr>
            <w:r w:rsidRPr="0027552E">
              <w:rPr>
                <w:rFonts w:asciiTheme="minorHAnsi" w:hAnsiTheme="minorHAnsi"/>
              </w:rPr>
              <w:t>10</w:t>
            </w:r>
          </w:p>
        </w:tc>
        <w:tc>
          <w:tcPr>
            <w:tcW w:w="6740" w:type="dxa"/>
          </w:tcPr>
          <w:p w:rsidR="00582DFE" w:rsidRPr="0027552E" w:rsidRDefault="00582DFE" w:rsidP="00582DFE">
            <w:pPr>
              <w:rPr>
                <w:rFonts w:asciiTheme="minorHAnsi" w:hAnsiTheme="minorHAnsi"/>
                <w:lang w:eastAsia="zh-CN"/>
              </w:rPr>
            </w:pPr>
            <w:r w:rsidRPr="0027552E">
              <w:rPr>
                <w:rFonts w:asciiTheme="minorHAnsi" w:hAnsiTheme="minorHAnsi"/>
                <w:lang w:eastAsia="zh-CN"/>
              </w:rPr>
              <w:t>有关</w:t>
            </w:r>
            <w:r w:rsidRPr="0027552E">
              <w:rPr>
                <w:rFonts w:asciiTheme="minorHAnsi" w:hAnsiTheme="minorHAnsi"/>
                <w:lang w:eastAsia="zh-CN"/>
              </w:rPr>
              <w:t>2015</w:t>
            </w:r>
            <w:r w:rsidRPr="0027552E">
              <w:rPr>
                <w:rFonts w:asciiTheme="minorHAnsi" w:hAnsiTheme="minorHAnsi"/>
                <w:lang w:eastAsia="zh-CN"/>
              </w:rPr>
              <w:t>年正副主席的讨论</w:t>
            </w:r>
          </w:p>
        </w:tc>
        <w:tc>
          <w:tcPr>
            <w:tcW w:w="2585" w:type="dxa"/>
          </w:tcPr>
          <w:p w:rsidR="00582DFE" w:rsidRPr="0027552E" w:rsidRDefault="00582DFE" w:rsidP="00582DFE">
            <w:pPr>
              <w:jc w:val="center"/>
              <w:rPr>
                <w:rFonts w:asciiTheme="minorHAnsi" w:hAnsiTheme="minorHAnsi"/>
              </w:rPr>
            </w:pPr>
            <w:r w:rsidRPr="0027552E">
              <w:rPr>
                <w:rFonts w:asciiTheme="minorHAnsi" w:hAnsiTheme="minorHAnsi"/>
              </w:rPr>
              <w:t>-</w:t>
            </w:r>
          </w:p>
        </w:tc>
      </w:tr>
      <w:tr w:rsidR="00582DFE" w:rsidRPr="0027552E" w:rsidTr="00582DFE">
        <w:tc>
          <w:tcPr>
            <w:tcW w:w="456" w:type="dxa"/>
          </w:tcPr>
          <w:p w:rsidR="00582DFE" w:rsidRPr="0027552E" w:rsidRDefault="00582DFE" w:rsidP="00582DFE">
            <w:pPr>
              <w:rPr>
                <w:rFonts w:asciiTheme="minorHAnsi" w:hAnsiTheme="minorHAnsi"/>
              </w:rPr>
            </w:pPr>
            <w:r w:rsidRPr="0027552E">
              <w:rPr>
                <w:rFonts w:asciiTheme="minorHAnsi" w:hAnsiTheme="minorHAnsi"/>
              </w:rPr>
              <w:t>11</w:t>
            </w:r>
          </w:p>
        </w:tc>
        <w:tc>
          <w:tcPr>
            <w:tcW w:w="6740" w:type="dxa"/>
          </w:tcPr>
          <w:p w:rsidR="00582DFE" w:rsidRPr="0027552E" w:rsidRDefault="00582DFE" w:rsidP="00582DFE">
            <w:pPr>
              <w:rPr>
                <w:rFonts w:asciiTheme="minorHAnsi" w:hAnsiTheme="minorHAnsi"/>
                <w:lang w:eastAsia="zh-CN"/>
              </w:rPr>
            </w:pPr>
            <w:r w:rsidRPr="0027552E">
              <w:rPr>
                <w:rFonts w:asciiTheme="minorHAnsi" w:hAnsiTheme="minorHAnsi"/>
                <w:lang w:eastAsia="zh-CN"/>
              </w:rPr>
              <w:t>确认下一次会议及</w:t>
            </w:r>
            <w:r w:rsidRPr="0027552E">
              <w:rPr>
                <w:rFonts w:asciiTheme="minorHAnsi" w:hAnsiTheme="minorHAnsi"/>
                <w:lang w:eastAsia="zh-CN"/>
              </w:rPr>
              <w:t>2015</w:t>
            </w:r>
            <w:r w:rsidRPr="0027552E">
              <w:rPr>
                <w:rFonts w:asciiTheme="minorHAnsi" w:hAnsiTheme="minorHAnsi"/>
                <w:lang w:eastAsia="zh-CN"/>
              </w:rPr>
              <w:t>年的会议时间表</w:t>
            </w:r>
          </w:p>
        </w:tc>
        <w:tc>
          <w:tcPr>
            <w:tcW w:w="2585" w:type="dxa"/>
          </w:tcPr>
          <w:p w:rsidR="00582DFE" w:rsidRPr="0027552E" w:rsidRDefault="00582DFE" w:rsidP="00582DFE">
            <w:pPr>
              <w:jc w:val="center"/>
              <w:rPr>
                <w:rFonts w:asciiTheme="minorHAnsi" w:hAnsiTheme="minorHAnsi"/>
              </w:rPr>
            </w:pPr>
            <w:r w:rsidRPr="0027552E">
              <w:rPr>
                <w:rFonts w:asciiTheme="minorHAnsi" w:hAnsiTheme="minorHAnsi"/>
              </w:rPr>
              <w:t>-</w:t>
            </w:r>
          </w:p>
        </w:tc>
      </w:tr>
      <w:tr w:rsidR="00582DFE" w:rsidRPr="0027552E" w:rsidTr="00582DFE">
        <w:tc>
          <w:tcPr>
            <w:tcW w:w="456" w:type="dxa"/>
          </w:tcPr>
          <w:p w:rsidR="00582DFE" w:rsidRPr="0027552E" w:rsidRDefault="00582DFE" w:rsidP="00582DFE">
            <w:pPr>
              <w:rPr>
                <w:rFonts w:asciiTheme="minorHAnsi" w:hAnsiTheme="minorHAnsi"/>
              </w:rPr>
            </w:pPr>
            <w:r w:rsidRPr="0027552E">
              <w:rPr>
                <w:rFonts w:asciiTheme="minorHAnsi" w:hAnsiTheme="minorHAnsi"/>
              </w:rPr>
              <w:t>12</w:t>
            </w:r>
          </w:p>
        </w:tc>
        <w:tc>
          <w:tcPr>
            <w:tcW w:w="6740" w:type="dxa"/>
          </w:tcPr>
          <w:p w:rsidR="00582DFE" w:rsidRPr="0027552E" w:rsidRDefault="00582DFE" w:rsidP="00582DFE">
            <w:pPr>
              <w:rPr>
                <w:rFonts w:asciiTheme="minorHAnsi" w:hAnsiTheme="minorHAnsi"/>
                <w:lang w:eastAsia="zh-CN"/>
              </w:rPr>
            </w:pPr>
            <w:r w:rsidRPr="0027552E">
              <w:rPr>
                <w:rFonts w:asciiTheme="minorHAnsi" w:hAnsiTheme="minorHAnsi"/>
                <w:lang w:eastAsia="zh-CN"/>
              </w:rPr>
              <w:t>出席</w:t>
            </w:r>
            <w:r w:rsidRPr="0027552E">
              <w:rPr>
                <w:rFonts w:asciiTheme="minorHAnsi" w:hAnsiTheme="minorHAnsi"/>
                <w:lang w:eastAsia="zh-CN"/>
              </w:rPr>
              <w:t>2014</w:t>
            </w:r>
            <w:r w:rsidRPr="0027552E">
              <w:rPr>
                <w:rFonts w:asciiTheme="minorHAnsi" w:hAnsiTheme="minorHAnsi"/>
                <w:lang w:eastAsia="zh-CN"/>
              </w:rPr>
              <w:t>年全权代表大会（</w:t>
            </w:r>
            <w:r w:rsidRPr="0027552E">
              <w:rPr>
                <w:rFonts w:asciiTheme="minorHAnsi" w:hAnsiTheme="minorHAnsi"/>
                <w:lang w:eastAsia="zh-CN"/>
              </w:rPr>
              <w:t>PP-14</w:t>
            </w:r>
            <w:r w:rsidRPr="0027552E">
              <w:rPr>
                <w:rFonts w:asciiTheme="minorHAnsi" w:hAnsiTheme="minorHAnsi"/>
                <w:lang w:eastAsia="zh-CN"/>
              </w:rPr>
              <w:t>）的</w:t>
            </w:r>
            <w:r w:rsidRPr="0027552E">
              <w:rPr>
                <w:rFonts w:asciiTheme="minorHAnsi" w:hAnsiTheme="minorHAnsi"/>
                <w:lang w:eastAsia="zh-CN"/>
              </w:rPr>
              <w:t>RRB</w:t>
            </w:r>
            <w:r w:rsidRPr="0027552E">
              <w:rPr>
                <w:rFonts w:asciiTheme="minorHAnsi" w:hAnsiTheme="minorHAnsi"/>
                <w:lang w:eastAsia="zh-CN"/>
              </w:rPr>
              <w:t>代表的简要报告</w:t>
            </w:r>
          </w:p>
        </w:tc>
        <w:tc>
          <w:tcPr>
            <w:tcW w:w="2585" w:type="dxa"/>
          </w:tcPr>
          <w:p w:rsidR="00582DFE" w:rsidRPr="0027552E" w:rsidRDefault="00582DFE" w:rsidP="00582DFE">
            <w:pPr>
              <w:jc w:val="center"/>
              <w:rPr>
                <w:rFonts w:asciiTheme="minorHAnsi" w:hAnsiTheme="minorHAnsi"/>
              </w:rPr>
            </w:pPr>
            <w:r w:rsidRPr="0027552E">
              <w:rPr>
                <w:rFonts w:asciiTheme="minorHAnsi" w:hAnsiTheme="minorHAnsi"/>
              </w:rPr>
              <w:t>RRB14-3/INFO/2, RRB14-3/INFO/3</w:t>
            </w:r>
          </w:p>
        </w:tc>
      </w:tr>
      <w:tr w:rsidR="00582DFE" w:rsidRPr="0027552E" w:rsidTr="00582DFE">
        <w:tc>
          <w:tcPr>
            <w:tcW w:w="456" w:type="dxa"/>
          </w:tcPr>
          <w:p w:rsidR="00582DFE" w:rsidRPr="0027552E" w:rsidRDefault="00582DFE" w:rsidP="00582DFE">
            <w:pPr>
              <w:rPr>
                <w:rFonts w:asciiTheme="minorHAnsi" w:hAnsiTheme="minorHAnsi"/>
              </w:rPr>
            </w:pPr>
            <w:r w:rsidRPr="0027552E">
              <w:rPr>
                <w:rFonts w:asciiTheme="minorHAnsi" w:hAnsiTheme="minorHAnsi"/>
              </w:rPr>
              <w:t>13</w:t>
            </w:r>
          </w:p>
        </w:tc>
        <w:tc>
          <w:tcPr>
            <w:tcW w:w="6740" w:type="dxa"/>
          </w:tcPr>
          <w:p w:rsidR="00582DFE" w:rsidRPr="0027552E" w:rsidRDefault="00582DFE" w:rsidP="00582DFE">
            <w:pPr>
              <w:rPr>
                <w:rFonts w:asciiTheme="minorHAnsi" w:hAnsiTheme="minorHAnsi"/>
                <w:lang w:eastAsia="zh-CN"/>
              </w:rPr>
            </w:pPr>
            <w:r w:rsidRPr="0027552E">
              <w:rPr>
                <w:rFonts w:asciiTheme="minorHAnsi" w:hAnsiTheme="minorHAnsi"/>
                <w:lang w:eastAsia="zh-CN"/>
              </w:rPr>
              <w:t>代表委员会出席即将召开的规则</w:t>
            </w:r>
            <w:r w:rsidRPr="0027552E">
              <w:rPr>
                <w:rFonts w:asciiTheme="minorHAnsi" w:hAnsiTheme="minorHAnsi"/>
                <w:lang w:eastAsia="zh-CN"/>
              </w:rPr>
              <w:t>/</w:t>
            </w:r>
            <w:r w:rsidRPr="0027552E">
              <w:rPr>
                <w:rFonts w:asciiTheme="minorHAnsi" w:hAnsiTheme="minorHAnsi"/>
                <w:lang w:eastAsia="zh-CN"/>
              </w:rPr>
              <w:t>程序问题特别委员会的会议</w:t>
            </w:r>
          </w:p>
        </w:tc>
        <w:tc>
          <w:tcPr>
            <w:tcW w:w="2585" w:type="dxa"/>
          </w:tcPr>
          <w:p w:rsidR="00582DFE" w:rsidRPr="0027552E" w:rsidRDefault="00582DFE" w:rsidP="00582DFE">
            <w:pPr>
              <w:jc w:val="center"/>
              <w:rPr>
                <w:rFonts w:asciiTheme="minorHAnsi" w:hAnsiTheme="minorHAnsi"/>
              </w:rPr>
            </w:pPr>
            <w:r w:rsidRPr="0027552E">
              <w:rPr>
                <w:rFonts w:asciiTheme="minorHAnsi" w:hAnsiTheme="minorHAnsi"/>
              </w:rPr>
              <w:t>-</w:t>
            </w:r>
          </w:p>
        </w:tc>
      </w:tr>
      <w:tr w:rsidR="00582DFE" w:rsidRPr="0027552E" w:rsidTr="00582DFE">
        <w:tc>
          <w:tcPr>
            <w:tcW w:w="456" w:type="dxa"/>
          </w:tcPr>
          <w:p w:rsidR="00582DFE" w:rsidRPr="0027552E" w:rsidRDefault="00582DFE" w:rsidP="00582DFE">
            <w:pPr>
              <w:rPr>
                <w:rFonts w:asciiTheme="minorHAnsi" w:hAnsiTheme="minorHAnsi"/>
              </w:rPr>
            </w:pPr>
            <w:r w:rsidRPr="0027552E">
              <w:rPr>
                <w:rFonts w:asciiTheme="minorHAnsi" w:hAnsiTheme="minorHAnsi"/>
              </w:rPr>
              <w:t>14</w:t>
            </w:r>
          </w:p>
        </w:tc>
        <w:tc>
          <w:tcPr>
            <w:tcW w:w="6740" w:type="dxa"/>
          </w:tcPr>
          <w:p w:rsidR="00582DFE" w:rsidRPr="0027552E" w:rsidRDefault="00582DFE" w:rsidP="00582DFE">
            <w:pPr>
              <w:rPr>
                <w:rFonts w:asciiTheme="minorHAnsi" w:hAnsiTheme="minorHAnsi"/>
              </w:rPr>
            </w:pPr>
            <w:r w:rsidRPr="0027552E">
              <w:rPr>
                <w:rFonts w:asciiTheme="minorHAnsi" w:hAnsiTheme="minorHAnsi"/>
              </w:rPr>
              <w:t>批准《决定摘要》</w:t>
            </w:r>
          </w:p>
        </w:tc>
        <w:tc>
          <w:tcPr>
            <w:tcW w:w="2585" w:type="dxa"/>
          </w:tcPr>
          <w:p w:rsidR="00582DFE" w:rsidRPr="0027552E" w:rsidRDefault="00582DFE" w:rsidP="00582DFE">
            <w:pPr>
              <w:jc w:val="center"/>
              <w:rPr>
                <w:rFonts w:asciiTheme="minorHAnsi" w:hAnsiTheme="minorHAnsi"/>
              </w:rPr>
            </w:pPr>
            <w:r w:rsidRPr="0027552E">
              <w:rPr>
                <w:rFonts w:asciiTheme="minorHAnsi" w:hAnsiTheme="minorHAnsi"/>
              </w:rPr>
              <w:t>RRB14-3/8</w:t>
            </w:r>
          </w:p>
        </w:tc>
      </w:tr>
      <w:tr w:rsidR="00582DFE" w:rsidRPr="0027552E" w:rsidTr="00582DFE">
        <w:tc>
          <w:tcPr>
            <w:tcW w:w="456" w:type="dxa"/>
          </w:tcPr>
          <w:p w:rsidR="00582DFE" w:rsidRPr="0027552E" w:rsidRDefault="00582DFE" w:rsidP="00582DFE">
            <w:pPr>
              <w:rPr>
                <w:rFonts w:asciiTheme="minorHAnsi" w:hAnsiTheme="minorHAnsi"/>
              </w:rPr>
            </w:pPr>
            <w:r w:rsidRPr="0027552E">
              <w:rPr>
                <w:rFonts w:asciiTheme="minorHAnsi" w:hAnsiTheme="minorHAnsi"/>
              </w:rPr>
              <w:t>15</w:t>
            </w:r>
          </w:p>
        </w:tc>
        <w:tc>
          <w:tcPr>
            <w:tcW w:w="6740" w:type="dxa"/>
          </w:tcPr>
          <w:p w:rsidR="00582DFE" w:rsidRPr="0027552E" w:rsidRDefault="00582DFE" w:rsidP="00582DFE">
            <w:pPr>
              <w:rPr>
                <w:rFonts w:asciiTheme="minorHAnsi" w:hAnsiTheme="minorHAnsi"/>
              </w:rPr>
            </w:pPr>
            <w:r w:rsidRPr="0027552E">
              <w:rPr>
                <w:rFonts w:asciiTheme="minorHAnsi" w:hAnsiTheme="minorHAnsi"/>
              </w:rPr>
              <w:t>会议闭幕</w:t>
            </w:r>
          </w:p>
        </w:tc>
        <w:tc>
          <w:tcPr>
            <w:tcW w:w="2585" w:type="dxa"/>
          </w:tcPr>
          <w:p w:rsidR="00582DFE" w:rsidRPr="0027552E" w:rsidRDefault="00582DFE" w:rsidP="00582DFE">
            <w:pPr>
              <w:jc w:val="center"/>
              <w:rPr>
                <w:rFonts w:asciiTheme="minorHAnsi" w:hAnsiTheme="minorHAnsi"/>
              </w:rPr>
            </w:pPr>
            <w:r w:rsidRPr="0027552E">
              <w:rPr>
                <w:rFonts w:asciiTheme="minorHAnsi" w:hAnsiTheme="minorHAnsi"/>
              </w:rPr>
              <w:t>-</w:t>
            </w:r>
          </w:p>
        </w:tc>
      </w:tr>
    </w:tbl>
    <w:p w:rsidR="001C538E" w:rsidRPr="0027552E" w:rsidRDefault="001C538E" w:rsidP="001C538E">
      <w:pPr>
        <w:autoSpaceDE/>
        <w:autoSpaceDN/>
        <w:spacing w:before="0" w:after="200"/>
        <w:rPr>
          <w:rFonts w:asciiTheme="minorHAnsi" w:eastAsia="SimSun" w:hAnsiTheme="minorHAnsi" w:cs="Times New Roman"/>
        </w:rPr>
      </w:pPr>
    </w:p>
    <w:p w:rsidR="007E09E2" w:rsidRPr="0027552E" w:rsidRDefault="007E09E2" w:rsidP="001C538E">
      <w:pPr>
        <w:autoSpaceDE/>
        <w:autoSpaceDN/>
        <w:spacing w:before="0" w:after="200"/>
        <w:rPr>
          <w:rFonts w:asciiTheme="minorHAnsi" w:eastAsia="SimSun" w:hAnsiTheme="minorHAnsi" w:cs="Times New Roman"/>
        </w:rPr>
      </w:pPr>
    </w:p>
    <w:p w:rsidR="001C538E" w:rsidRPr="0027552E" w:rsidRDefault="001C538E" w:rsidP="001C538E">
      <w:pPr>
        <w:autoSpaceDE/>
        <w:autoSpaceDN/>
        <w:spacing w:before="0" w:after="200"/>
        <w:rPr>
          <w:rFonts w:asciiTheme="minorHAnsi" w:eastAsia="SimSun" w:hAnsiTheme="minorHAnsi" w:cs="Times New Roman"/>
        </w:rPr>
      </w:pPr>
      <w:bookmarkStart w:id="8" w:name="_GoBack"/>
      <w:r w:rsidRPr="0027552E">
        <w:rPr>
          <w:rFonts w:asciiTheme="minorHAnsi" w:eastAsia="SimSun" w:hAnsiTheme="minorHAnsi" w:cs="Times New Roman"/>
        </w:rPr>
        <w:br w:type="page"/>
      </w:r>
    </w:p>
    <w:bookmarkEnd w:id="8"/>
    <w:p w:rsidR="007E09E2" w:rsidRPr="0027552E" w:rsidRDefault="007E09E2" w:rsidP="007E09E2">
      <w:pPr>
        <w:keepNext/>
        <w:keepLines/>
        <w:spacing w:before="360" w:line="240" w:lineRule="auto"/>
        <w:ind w:left="794" w:hanging="794"/>
        <w:jc w:val="left"/>
        <w:outlineLvl w:val="0"/>
        <w:rPr>
          <w:rFonts w:asciiTheme="minorHAnsi" w:eastAsia="Times New Roman" w:hAnsiTheme="minorHAnsi" w:cs="Times New Roman"/>
          <w:b/>
          <w:sz w:val="28"/>
          <w:szCs w:val="20"/>
          <w:lang w:val="en-GB" w:eastAsia="zh-CN"/>
        </w:rPr>
      </w:pPr>
      <w:r w:rsidRPr="0027552E">
        <w:rPr>
          <w:rFonts w:asciiTheme="minorHAnsi" w:eastAsia="Times New Roman" w:hAnsiTheme="minorHAnsi" w:cs="Times New Roman"/>
          <w:b/>
          <w:sz w:val="28"/>
          <w:szCs w:val="20"/>
          <w:lang w:val="en-GB" w:eastAsia="zh-CN"/>
        </w:rPr>
        <w:lastRenderedPageBreak/>
        <w:t>1</w:t>
      </w:r>
      <w:r w:rsidRPr="0027552E">
        <w:rPr>
          <w:rFonts w:asciiTheme="minorHAnsi" w:eastAsia="Times New Roman" w:hAnsiTheme="minorHAnsi" w:cs="Times New Roman"/>
          <w:b/>
          <w:sz w:val="28"/>
          <w:szCs w:val="20"/>
          <w:lang w:val="en-GB" w:eastAsia="zh-CN"/>
        </w:rPr>
        <w:tab/>
      </w:r>
      <w:r w:rsidRPr="0027552E">
        <w:rPr>
          <w:rFonts w:asciiTheme="minorHAnsi" w:eastAsia="SimSun" w:hAnsiTheme="minorHAnsi" w:cs="Times New Roman"/>
          <w:b/>
          <w:sz w:val="28"/>
          <w:szCs w:val="20"/>
          <w:lang w:val="en-GB" w:eastAsia="zh-CN"/>
        </w:rPr>
        <w:t>会议开幕</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val="en-GB" w:eastAsia="zh-CN"/>
        </w:rPr>
      </w:pPr>
      <w:r w:rsidRPr="0027552E">
        <w:rPr>
          <w:rFonts w:asciiTheme="minorHAnsi" w:eastAsia="SimSun" w:hAnsiTheme="minorHAnsi" w:cs="Times New Roman"/>
          <w:szCs w:val="24"/>
          <w:lang w:val="en-GB" w:eastAsia="zh-CN"/>
        </w:rPr>
        <w:t>1.1</w:t>
      </w:r>
      <w:r w:rsidRPr="0027552E">
        <w:rPr>
          <w:rFonts w:asciiTheme="minorHAnsi" w:eastAsia="SimSun" w:hAnsiTheme="minorHAnsi" w:cs="Times New Roman"/>
          <w:szCs w:val="24"/>
          <w:lang w:val="en-GB" w:eastAsia="zh-CN"/>
        </w:rPr>
        <w:tab/>
      </w:r>
      <w:r w:rsidRPr="0027552E">
        <w:rPr>
          <w:rFonts w:asciiTheme="minorHAnsi" w:eastAsia="SimSun" w:hAnsiTheme="minorHAnsi" w:cs="Times New Roman"/>
          <w:b/>
          <w:bCs/>
          <w:szCs w:val="24"/>
          <w:lang w:val="en-GB" w:eastAsia="zh-CN"/>
        </w:rPr>
        <w:t>主席</w:t>
      </w:r>
      <w:r w:rsidRPr="0027552E">
        <w:rPr>
          <w:rFonts w:asciiTheme="minorHAnsi" w:eastAsia="SimSun" w:hAnsiTheme="minorHAnsi" w:cs="Times New Roman"/>
          <w:szCs w:val="24"/>
          <w:lang w:val="en-GB" w:eastAsia="zh-CN"/>
        </w:rPr>
        <w:t>于</w:t>
      </w:r>
      <w:r w:rsidRPr="0027552E">
        <w:rPr>
          <w:rFonts w:asciiTheme="minorHAnsi" w:eastAsia="SimSun" w:hAnsiTheme="minorHAnsi" w:cs="Times New Roman"/>
          <w:szCs w:val="24"/>
          <w:lang w:val="en-GB" w:eastAsia="zh-CN"/>
        </w:rPr>
        <w:t>2014</w:t>
      </w:r>
      <w:r w:rsidRPr="0027552E">
        <w:rPr>
          <w:rFonts w:asciiTheme="minorHAnsi" w:eastAsia="SimSun" w:hAnsiTheme="minorHAnsi" w:cs="Times New Roman"/>
          <w:szCs w:val="24"/>
          <w:lang w:val="en-GB" w:eastAsia="zh-CN"/>
        </w:rPr>
        <w:t>年</w:t>
      </w:r>
      <w:r w:rsidRPr="0027552E">
        <w:rPr>
          <w:rFonts w:asciiTheme="minorHAnsi" w:eastAsia="SimSun" w:hAnsiTheme="minorHAnsi" w:cs="Times New Roman"/>
          <w:szCs w:val="24"/>
          <w:lang w:val="en-GB" w:eastAsia="zh-CN"/>
        </w:rPr>
        <w:t>11</w:t>
      </w:r>
      <w:r w:rsidRPr="0027552E">
        <w:rPr>
          <w:rFonts w:asciiTheme="minorHAnsi" w:eastAsia="SimSun" w:hAnsiTheme="minorHAnsi" w:cs="Times New Roman"/>
          <w:szCs w:val="24"/>
          <w:lang w:val="en-GB" w:eastAsia="zh-CN"/>
        </w:rPr>
        <w:t>月</w:t>
      </w:r>
      <w:r w:rsidRPr="0027552E">
        <w:rPr>
          <w:rFonts w:asciiTheme="minorHAnsi" w:eastAsia="SimSun" w:hAnsiTheme="minorHAnsi" w:cs="Times New Roman"/>
          <w:szCs w:val="24"/>
          <w:lang w:val="en-GB" w:eastAsia="zh-CN"/>
        </w:rPr>
        <w:t>17</w:t>
      </w:r>
      <w:r w:rsidRPr="0027552E">
        <w:rPr>
          <w:rFonts w:asciiTheme="minorHAnsi" w:eastAsia="SimSun" w:hAnsiTheme="minorHAnsi" w:cs="Times New Roman"/>
          <w:szCs w:val="24"/>
          <w:lang w:val="en-GB" w:eastAsia="zh-CN"/>
        </w:rPr>
        <w:t>日（星期一）上午</w:t>
      </w:r>
      <w:r w:rsidRPr="0027552E">
        <w:rPr>
          <w:rFonts w:asciiTheme="minorHAnsi" w:eastAsia="SimSun" w:hAnsiTheme="minorHAnsi" w:cs="Times New Roman"/>
          <w:szCs w:val="24"/>
          <w:lang w:val="en-GB" w:eastAsia="zh-CN"/>
        </w:rPr>
        <w:t>9</w:t>
      </w:r>
      <w:r w:rsidRPr="0027552E">
        <w:rPr>
          <w:rFonts w:asciiTheme="minorHAnsi" w:eastAsia="SimSun" w:hAnsiTheme="minorHAnsi" w:cs="Times New Roman"/>
          <w:szCs w:val="24"/>
          <w:lang w:val="en-GB" w:eastAsia="zh-CN"/>
        </w:rPr>
        <w:t>时开幕了会议并欢迎与会者光临日内瓦。他向那些在</w:t>
      </w:r>
      <w:r w:rsidRPr="0027552E">
        <w:rPr>
          <w:rFonts w:asciiTheme="minorHAnsi" w:eastAsia="SimSun" w:hAnsiTheme="minorHAnsi" w:cs="Times New Roman"/>
          <w:szCs w:val="24"/>
          <w:lang w:val="en-GB" w:eastAsia="zh-CN"/>
        </w:rPr>
        <w:t>PP-14</w:t>
      </w:r>
      <w:r w:rsidRPr="0027552E">
        <w:rPr>
          <w:rFonts w:asciiTheme="minorHAnsi" w:eastAsia="SimSun" w:hAnsiTheme="minorHAnsi" w:cs="Times New Roman"/>
          <w:szCs w:val="24"/>
          <w:lang w:val="en-GB" w:eastAsia="zh-CN"/>
        </w:rPr>
        <w:t>选举中获得连任，开始另一个任期的委员们表示祝贺，并称赞了离任委员们在过去八年中为委员会的工作所作出的所有贡献。</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val="en-GB" w:eastAsia="zh-CN"/>
        </w:rPr>
      </w:pPr>
      <w:r w:rsidRPr="0027552E">
        <w:rPr>
          <w:rFonts w:asciiTheme="minorHAnsi" w:eastAsia="SimSun" w:hAnsiTheme="minorHAnsi" w:cs="Times New Roman"/>
          <w:szCs w:val="24"/>
          <w:lang w:val="en-GB" w:eastAsia="zh-CN"/>
        </w:rPr>
        <w:t>1.2</w:t>
      </w:r>
      <w:r w:rsidRPr="0027552E">
        <w:rPr>
          <w:rFonts w:asciiTheme="minorHAnsi" w:eastAsia="SimSun" w:hAnsiTheme="minorHAnsi" w:cs="Times New Roman"/>
          <w:szCs w:val="24"/>
          <w:lang w:val="en-GB" w:eastAsia="zh-CN"/>
        </w:rPr>
        <w:tab/>
      </w:r>
      <w:r w:rsidRPr="0027552E">
        <w:rPr>
          <w:rFonts w:asciiTheme="minorHAnsi" w:eastAsia="SimSun" w:hAnsiTheme="minorHAnsi" w:cs="Times New Roman"/>
          <w:b/>
          <w:bCs/>
          <w:szCs w:val="24"/>
          <w:lang w:val="en-GB" w:eastAsia="zh-CN"/>
        </w:rPr>
        <w:t>主任</w:t>
      </w:r>
      <w:r w:rsidRPr="0027552E">
        <w:rPr>
          <w:rFonts w:asciiTheme="minorHAnsi" w:eastAsia="SimSun" w:hAnsiTheme="minorHAnsi" w:cs="Times New Roman"/>
          <w:szCs w:val="24"/>
          <w:lang w:val="en-GB" w:eastAsia="zh-CN"/>
        </w:rPr>
        <w:t>赞同主席的讲话并补充指出，刚刚召开的全权代表大会充分认可了委员会所开展工作日益增加的重要性。他希望委员会第</w:t>
      </w:r>
      <w:r w:rsidRPr="0027552E">
        <w:rPr>
          <w:rFonts w:asciiTheme="minorHAnsi" w:eastAsia="SimSun" w:hAnsiTheme="minorHAnsi" w:cs="Times New Roman"/>
          <w:szCs w:val="24"/>
          <w:lang w:val="en-GB" w:eastAsia="zh-CN"/>
        </w:rPr>
        <w:t>67</w:t>
      </w:r>
      <w:r w:rsidRPr="0027552E">
        <w:rPr>
          <w:rFonts w:asciiTheme="minorHAnsi" w:eastAsia="SimSun" w:hAnsiTheme="minorHAnsi" w:cs="Times New Roman"/>
          <w:szCs w:val="24"/>
          <w:lang w:val="en-GB" w:eastAsia="zh-CN"/>
        </w:rPr>
        <w:t>次会议取得成功。</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val="en-GB" w:eastAsia="zh-CN"/>
        </w:rPr>
      </w:pPr>
      <w:r w:rsidRPr="0027552E">
        <w:rPr>
          <w:rFonts w:asciiTheme="minorHAnsi" w:eastAsia="SimSun" w:hAnsiTheme="minorHAnsi" w:cs="Times New Roman"/>
          <w:szCs w:val="24"/>
          <w:lang w:val="en-GB" w:eastAsia="zh-CN"/>
        </w:rPr>
        <w:t>1.3</w:t>
      </w:r>
      <w:r w:rsidRPr="0027552E">
        <w:rPr>
          <w:rFonts w:asciiTheme="minorHAnsi" w:eastAsia="SimSun" w:hAnsiTheme="minorHAnsi" w:cs="Times New Roman"/>
          <w:szCs w:val="24"/>
          <w:lang w:val="en-GB" w:eastAsia="zh-CN"/>
        </w:rPr>
        <w:tab/>
      </w:r>
      <w:r w:rsidRPr="0027552E">
        <w:rPr>
          <w:rFonts w:asciiTheme="minorHAnsi" w:eastAsia="SimSun" w:hAnsiTheme="minorHAnsi" w:cs="Times New Roman"/>
          <w:b/>
          <w:bCs/>
          <w:szCs w:val="24"/>
          <w:lang w:eastAsia="zh-CN"/>
        </w:rPr>
        <w:t>Žilinskas</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表示，也应祝贺主任连任另一个四年任期。</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1.4</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各位委员发言祝贺主任和那些成功开始第二个任期的连任委员们，并称赞了离任委员们多年来为委员会和国际电联提供的服务。他们指出，所有竞选连任的委员均重新当选这一事实可视为反应出国际电联的成员在整体上对委员会的工作是满意的。</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1.5</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空间业务部负责人</w:t>
      </w:r>
      <w:r w:rsidRPr="0027552E">
        <w:rPr>
          <w:rFonts w:asciiTheme="minorHAnsi" w:eastAsia="SimSun" w:hAnsiTheme="minorHAnsi" w:cs="Times New Roman"/>
          <w:szCs w:val="24"/>
          <w:lang w:eastAsia="zh-CN"/>
        </w:rPr>
        <w:t>指出，两位正式代表委员会出席</w:t>
      </w:r>
      <w:r w:rsidRPr="0027552E">
        <w:rPr>
          <w:rFonts w:asciiTheme="minorHAnsi" w:eastAsia="SimSun" w:hAnsiTheme="minorHAnsi" w:cs="Times New Roman"/>
          <w:szCs w:val="24"/>
          <w:lang w:eastAsia="zh-CN"/>
        </w:rPr>
        <w:t>2014</w:t>
      </w:r>
      <w:r w:rsidRPr="0027552E">
        <w:rPr>
          <w:rFonts w:asciiTheme="minorHAnsi" w:eastAsia="SimSun" w:hAnsiTheme="minorHAnsi" w:cs="Times New Roman"/>
          <w:szCs w:val="24"/>
          <w:lang w:eastAsia="zh-CN"/>
        </w:rPr>
        <w:t>年全权代表大会的委员与出席大会的其他委员以及在场的无线电通信局代表之间开展了良好的合作。他向所有相关人员表示感谢。</w:t>
      </w:r>
    </w:p>
    <w:p w:rsidR="007E09E2" w:rsidRPr="0027552E" w:rsidRDefault="007E09E2" w:rsidP="007E09E2">
      <w:pPr>
        <w:keepNext/>
        <w:keepLines/>
        <w:spacing w:before="360" w:line="240" w:lineRule="auto"/>
        <w:ind w:left="794" w:hanging="794"/>
        <w:jc w:val="left"/>
        <w:outlineLvl w:val="0"/>
        <w:rPr>
          <w:rFonts w:asciiTheme="minorHAnsi" w:eastAsia="Times New Roman" w:hAnsiTheme="minorHAnsi" w:cs="Times New Roman"/>
          <w:b/>
          <w:sz w:val="28"/>
          <w:szCs w:val="20"/>
          <w:lang w:val="en-GB" w:eastAsia="zh-CN"/>
        </w:rPr>
      </w:pPr>
      <w:r w:rsidRPr="0027552E">
        <w:rPr>
          <w:rFonts w:asciiTheme="minorHAnsi" w:eastAsia="Times New Roman" w:hAnsiTheme="minorHAnsi" w:cs="Times New Roman"/>
          <w:b/>
          <w:sz w:val="28"/>
          <w:szCs w:val="20"/>
          <w:lang w:val="en-GB" w:eastAsia="zh-CN"/>
        </w:rPr>
        <w:t>2</w:t>
      </w:r>
      <w:r w:rsidRPr="0027552E">
        <w:rPr>
          <w:rFonts w:asciiTheme="minorHAnsi" w:eastAsia="Times New Roman" w:hAnsiTheme="minorHAnsi" w:cs="Times New Roman"/>
          <w:b/>
          <w:sz w:val="28"/>
          <w:szCs w:val="20"/>
          <w:lang w:val="en-GB" w:eastAsia="zh-CN"/>
        </w:rPr>
        <w:tab/>
      </w:r>
      <w:r w:rsidRPr="0027552E">
        <w:rPr>
          <w:rFonts w:asciiTheme="minorHAnsi" w:eastAsia="SimSun" w:hAnsiTheme="minorHAnsi" w:cs="Times New Roman"/>
          <w:b/>
          <w:sz w:val="28"/>
          <w:szCs w:val="20"/>
          <w:lang w:val="en-GB" w:eastAsia="zh-CN"/>
        </w:rPr>
        <w:t>提交委员会本次会议的文件</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2.1</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空间业务部负责人</w:t>
      </w:r>
      <w:r w:rsidRPr="0027552E">
        <w:rPr>
          <w:rFonts w:asciiTheme="minorHAnsi" w:eastAsia="SimSun" w:hAnsiTheme="minorHAnsi" w:cs="Times New Roman"/>
          <w:szCs w:val="24"/>
          <w:lang w:eastAsia="zh-CN"/>
        </w:rPr>
        <w:t>表示，</w:t>
      </w:r>
      <w:r w:rsidRPr="0027552E">
        <w:rPr>
          <w:rFonts w:asciiTheme="minorHAnsi" w:eastAsia="SimSun" w:hAnsiTheme="minorHAnsi" w:cs="Times New Roman"/>
          <w:szCs w:val="24"/>
          <w:lang w:eastAsia="zh-CN"/>
        </w:rPr>
        <w:t>RRB-14-3/4</w:t>
      </w:r>
      <w:r w:rsidRPr="0027552E">
        <w:rPr>
          <w:rFonts w:asciiTheme="minorHAnsi" w:eastAsia="SimSun" w:hAnsiTheme="minorHAnsi" w:cs="Times New Roman"/>
          <w:szCs w:val="24"/>
          <w:lang w:eastAsia="zh-CN"/>
        </w:rPr>
        <w:t>号文件包含了无线电通信局请委员会根据《无线电规则》第</w:t>
      </w:r>
      <w:r w:rsidRPr="0027552E">
        <w:rPr>
          <w:rFonts w:asciiTheme="minorHAnsi" w:eastAsia="SimSun" w:hAnsiTheme="minorHAnsi" w:cs="Times New Roman"/>
          <w:szCs w:val="24"/>
          <w:lang w:eastAsia="zh-CN"/>
        </w:rPr>
        <w:t>13.6</w:t>
      </w:r>
      <w:r w:rsidRPr="0027552E">
        <w:rPr>
          <w:rFonts w:asciiTheme="minorHAnsi" w:eastAsia="SimSun" w:hAnsiTheme="minorHAnsi" w:cs="Times New Roman"/>
          <w:szCs w:val="24"/>
          <w:lang w:eastAsia="zh-CN"/>
        </w:rPr>
        <w:t>款删除</w:t>
      </w:r>
      <w:r w:rsidRPr="0027552E">
        <w:rPr>
          <w:rFonts w:asciiTheme="minorHAnsi" w:eastAsia="SimSun" w:hAnsiTheme="minorHAnsi" w:cs="Times New Roman"/>
          <w:szCs w:val="24"/>
          <w:lang w:eastAsia="zh-CN"/>
        </w:rPr>
        <w:t>USASAT-13I-2</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szCs w:val="24"/>
          <w:lang w:eastAsia="zh-CN"/>
        </w:rPr>
        <w:t>USASAT-55G</w:t>
      </w:r>
      <w:r w:rsidRPr="0027552E">
        <w:rPr>
          <w:rFonts w:asciiTheme="minorHAnsi" w:eastAsia="SimSun" w:hAnsiTheme="minorHAnsi" w:cs="Times New Roman"/>
          <w:szCs w:val="24"/>
          <w:lang w:eastAsia="zh-CN"/>
        </w:rPr>
        <w:t>卫星网络在</w:t>
      </w:r>
      <w:r w:rsidRPr="0027552E">
        <w:rPr>
          <w:rFonts w:asciiTheme="minorHAnsi" w:eastAsia="SimSun" w:hAnsiTheme="minorHAnsi" w:cs="Times New Roman"/>
          <w:szCs w:val="24"/>
          <w:lang w:eastAsia="zh-CN"/>
        </w:rPr>
        <w:t>10 950-11 200</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szCs w:val="24"/>
          <w:lang w:eastAsia="zh-CN"/>
        </w:rPr>
        <w:t>13 750-14 000 MHz</w:t>
      </w:r>
      <w:r w:rsidRPr="0027552E">
        <w:rPr>
          <w:rFonts w:asciiTheme="minorHAnsi" w:eastAsia="SimSun" w:hAnsiTheme="minorHAnsi" w:cs="Times New Roman"/>
          <w:szCs w:val="24"/>
          <w:lang w:eastAsia="zh-CN"/>
        </w:rPr>
        <w:t>频段以及</w:t>
      </w:r>
      <w:r w:rsidRPr="0027552E">
        <w:rPr>
          <w:rFonts w:asciiTheme="minorHAnsi" w:eastAsia="SimSun" w:hAnsiTheme="minorHAnsi" w:cs="Times New Roman"/>
          <w:szCs w:val="24"/>
          <w:lang w:eastAsia="zh-CN"/>
        </w:rPr>
        <w:t xml:space="preserve">USASAT-25D </w:t>
      </w:r>
      <w:r w:rsidRPr="0027552E">
        <w:rPr>
          <w:rFonts w:asciiTheme="minorHAnsi" w:eastAsia="SimSun" w:hAnsiTheme="minorHAnsi" w:cs="Times New Roman"/>
          <w:szCs w:val="24"/>
          <w:lang w:eastAsia="zh-CN"/>
        </w:rPr>
        <w:t>卫星网络在</w:t>
      </w:r>
      <w:r w:rsidRPr="0027552E">
        <w:rPr>
          <w:rFonts w:asciiTheme="minorHAnsi" w:eastAsia="SimSun" w:hAnsiTheme="minorHAnsi" w:cs="Times New Roman"/>
          <w:szCs w:val="24"/>
          <w:lang w:eastAsia="zh-CN"/>
        </w:rPr>
        <w:t>10 950-11 200 MHz</w:t>
      </w:r>
      <w:r w:rsidRPr="0027552E">
        <w:rPr>
          <w:rFonts w:asciiTheme="minorHAnsi" w:eastAsia="SimSun" w:hAnsiTheme="minorHAnsi" w:cs="Times New Roman"/>
          <w:szCs w:val="24"/>
          <w:lang w:eastAsia="zh-CN"/>
        </w:rPr>
        <w:t>频段频率指配的请求。该文件已被撤回，因为美国主管部门已告知无线电通信局，他接受无线电通信局有关删除相关频率指配的决定。</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2.2</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委员会</w:t>
      </w:r>
      <w:r w:rsidRPr="0027552E">
        <w:rPr>
          <w:rFonts w:asciiTheme="minorHAnsi" w:eastAsia="SimSun" w:hAnsiTheme="minorHAnsi" w:cs="Times New Roman"/>
          <w:b/>
          <w:bCs/>
          <w:szCs w:val="24"/>
          <w:lang w:eastAsia="zh-CN"/>
        </w:rPr>
        <w:t>同意</w:t>
      </w:r>
      <w:r w:rsidRPr="0027552E">
        <w:rPr>
          <w:rFonts w:asciiTheme="minorHAnsi" w:eastAsia="SimSun" w:hAnsiTheme="minorHAnsi" w:cs="Times New Roman"/>
          <w:szCs w:val="24"/>
          <w:lang w:eastAsia="zh-CN"/>
        </w:rPr>
        <w:t>，分别由老挝民主共和国和中国提交本次会议的两份迟到文稿，即</w:t>
      </w:r>
      <w:r w:rsidRPr="0027552E">
        <w:rPr>
          <w:rFonts w:asciiTheme="minorHAnsi" w:eastAsia="SimSun" w:hAnsiTheme="minorHAnsi" w:cs="Times New Roman"/>
          <w:szCs w:val="24"/>
          <w:lang w:eastAsia="zh-CN"/>
        </w:rPr>
        <w:t>RRB14-3/DELAYED/1</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szCs w:val="24"/>
          <w:lang w:eastAsia="zh-CN"/>
        </w:rPr>
        <w:t>RRB14-3/DELAYED/2</w:t>
      </w:r>
      <w:r w:rsidRPr="0027552E">
        <w:rPr>
          <w:rFonts w:asciiTheme="minorHAnsi" w:eastAsia="SimSun" w:hAnsiTheme="minorHAnsi" w:cs="Times New Roman"/>
          <w:szCs w:val="24"/>
          <w:lang w:eastAsia="zh-CN"/>
        </w:rPr>
        <w:t>号文件涉及到委员会本次会议议程中的一个议项，将在涉及到该议项时予以讨论，以通报情况。</w:t>
      </w:r>
    </w:p>
    <w:p w:rsidR="007E09E2" w:rsidRPr="0027552E" w:rsidRDefault="007E09E2" w:rsidP="007E09E2">
      <w:pPr>
        <w:keepNext/>
        <w:keepLines/>
        <w:spacing w:before="360" w:line="240" w:lineRule="auto"/>
        <w:ind w:left="794" w:hanging="794"/>
        <w:jc w:val="left"/>
        <w:outlineLvl w:val="0"/>
        <w:rPr>
          <w:rFonts w:asciiTheme="minorHAnsi" w:eastAsia="Times New Roman" w:hAnsiTheme="minorHAnsi" w:cs="Times New Roman"/>
          <w:b/>
          <w:sz w:val="28"/>
          <w:szCs w:val="20"/>
          <w:lang w:val="en-GB" w:eastAsia="zh-CN"/>
        </w:rPr>
      </w:pPr>
      <w:r w:rsidRPr="0027552E">
        <w:rPr>
          <w:rFonts w:asciiTheme="minorHAnsi" w:eastAsia="Times New Roman" w:hAnsiTheme="minorHAnsi" w:cs="Times New Roman"/>
          <w:b/>
          <w:sz w:val="28"/>
          <w:szCs w:val="20"/>
          <w:lang w:val="en-GB" w:eastAsia="zh-CN"/>
        </w:rPr>
        <w:t>3</w:t>
      </w:r>
      <w:r w:rsidRPr="0027552E">
        <w:rPr>
          <w:rFonts w:asciiTheme="minorHAnsi" w:eastAsia="Times New Roman" w:hAnsiTheme="minorHAnsi" w:cs="Times New Roman"/>
          <w:b/>
          <w:sz w:val="28"/>
          <w:szCs w:val="20"/>
          <w:lang w:val="en-GB" w:eastAsia="zh-CN"/>
        </w:rPr>
        <w:tab/>
      </w:r>
      <w:r w:rsidRPr="0027552E">
        <w:rPr>
          <w:rFonts w:asciiTheme="minorHAnsi" w:eastAsia="SimSun" w:hAnsiTheme="minorHAnsi" w:cs="Times New Roman"/>
          <w:b/>
          <w:sz w:val="28"/>
          <w:szCs w:val="20"/>
          <w:lang w:val="en-GB" w:eastAsia="zh-CN"/>
        </w:rPr>
        <w:t>无线电通信局主任的报告（</w:t>
      </w:r>
      <w:r w:rsidRPr="0027552E">
        <w:rPr>
          <w:rFonts w:asciiTheme="minorHAnsi" w:eastAsia="SimSun" w:hAnsiTheme="minorHAnsi" w:cs="Times New Roman"/>
          <w:b/>
          <w:sz w:val="28"/>
          <w:szCs w:val="20"/>
          <w:lang w:val="en-GB" w:eastAsia="zh-CN"/>
        </w:rPr>
        <w:t>RRB14-3/1</w:t>
      </w:r>
      <w:r w:rsidRPr="0027552E">
        <w:rPr>
          <w:rFonts w:asciiTheme="minorHAnsi" w:eastAsia="SimSun" w:hAnsiTheme="minorHAnsi" w:cs="Times New Roman"/>
          <w:b/>
          <w:sz w:val="28"/>
          <w:szCs w:val="20"/>
          <w:lang w:val="en-GB" w:eastAsia="zh-CN"/>
        </w:rPr>
        <w:t>号文件及补遗</w:t>
      </w:r>
      <w:r w:rsidRPr="0027552E">
        <w:rPr>
          <w:rFonts w:asciiTheme="minorHAnsi" w:eastAsia="SimSun" w:hAnsiTheme="minorHAnsi" w:cs="Times New Roman"/>
          <w:b/>
          <w:sz w:val="28"/>
          <w:szCs w:val="20"/>
          <w:lang w:val="en-GB" w:eastAsia="zh-CN"/>
        </w:rPr>
        <w:t>1</w:t>
      </w:r>
      <w:r w:rsidRPr="0027552E">
        <w:rPr>
          <w:rFonts w:asciiTheme="minorHAnsi" w:eastAsia="SimSun" w:hAnsiTheme="minorHAnsi" w:cs="Times New Roman"/>
          <w:b/>
          <w:sz w:val="28"/>
          <w:szCs w:val="20"/>
          <w:lang w:val="en-GB" w:eastAsia="zh-CN"/>
        </w:rPr>
        <w:t>和</w:t>
      </w:r>
      <w:r w:rsidRPr="0027552E">
        <w:rPr>
          <w:rFonts w:asciiTheme="minorHAnsi" w:eastAsia="SimSun" w:hAnsiTheme="minorHAnsi" w:cs="Times New Roman"/>
          <w:b/>
          <w:sz w:val="28"/>
          <w:szCs w:val="20"/>
          <w:lang w:val="en-GB" w:eastAsia="zh-CN"/>
        </w:rPr>
        <w:t>2</w:t>
      </w:r>
      <w:r w:rsidRPr="0027552E">
        <w:rPr>
          <w:rFonts w:asciiTheme="minorHAnsi" w:eastAsia="SimSun" w:hAnsiTheme="minorHAnsi" w:cs="Times New Roman"/>
          <w:b/>
          <w:sz w:val="28"/>
          <w:szCs w:val="20"/>
          <w:lang w:val="en-GB" w:eastAsia="zh-CN"/>
        </w:rPr>
        <w:t>）</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3.1</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主任</w:t>
      </w:r>
      <w:r w:rsidRPr="0027552E">
        <w:rPr>
          <w:rFonts w:asciiTheme="minorHAnsi" w:eastAsia="SimSun" w:hAnsiTheme="minorHAnsi" w:cs="Times New Roman"/>
          <w:szCs w:val="24"/>
          <w:lang w:eastAsia="zh-CN"/>
        </w:rPr>
        <w:t>介绍了他在</w:t>
      </w:r>
      <w:r w:rsidRPr="0027552E">
        <w:rPr>
          <w:rFonts w:asciiTheme="minorHAnsi" w:eastAsia="SimSun" w:hAnsiTheme="minorHAnsi" w:cs="Times New Roman"/>
          <w:szCs w:val="24"/>
          <w:lang w:eastAsia="zh-CN"/>
        </w:rPr>
        <w:t>RRB14-3/1</w:t>
      </w:r>
      <w:r w:rsidRPr="0027552E">
        <w:rPr>
          <w:rFonts w:asciiTheme="minorHAnsi" w:eastAsia="SimSun" w:hAnsiTheme="minorHAnsi" w:cs="Times New Roman"/>
          <w:szCs w:val="24"/>
          <w:lang w:eastAsia="zh-CN"/>
        </w:rPr>
        <w:t>号文件及补遗</w:t>
      </w:r>
      <w:r w:rsidRPr="0027552E">
        <w:rPr>
          <w:rFonts w:asciiTheme="minorHAnsi" w:eastAsia="SimSun" w:hAnsiTheme="minorHAnsi" w:cs="Times New Roman"/>
          <w:szCs w:val="24"/>
          <w:lang w:eastAsia="zh-CN"/>
        </w:rPr>
        <w:t>1</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szCs w:val="24"/>
          <w:lang w:eastAsia="zh-CN"/>
        </w:rPr>
        <w:t>2</w:t>
      </w:r>
      <w:r w:rsidRPr="0027552E">
        <w:rPr>
          <w:rFonts w:asciiTheme="minorHAnsi" w:eastAsia="SimSun" w:hAnsiTheme="minorHAnsi" w:cs="Times New Roman"/>
          <w:szCs w:val="24"/>
          <w:lang w:eastAsia="zh-CN"/>
        </w:rPr>
        <w:t>中的报告并提请注意该报告附件</w:t>
      </w:r>
      <w:r w:rsidRPr="0027552E">
        <w:rPr>
          <w:rFonts w:asciiTheme="minorHAnsi" w:eastAsia="SimSun" w:hAnsiTheme="minorHAnsi" w:cs="Times New Roman"/>
          <w:szCs w:val="24"/>
          <w:lang w:eastAsia="zh-CN"/>
        </w:rPr>
        <w:t>1</w:t>
      </w:r>
      <w:r w:rsidRPr="0027552E">
        <w:rPr>
          <w:rFonts w:asciiTheme="minorHAnsi" w:eastAsia="SimSun" w:hAnsiTheme="minorHAnsi" w:cs="Times New Roman"/>
          <w:szCs w:val="24"/>
          <w:lang w:eastAsia="zh-CN"/>
        </w:rPr>
        <w:t>所示的、无线电通信局根据委员会在第</w:t>
      </w:r>
      <w:r w:rsidRPr="0027552E">
        <w:rPr>
          <w:rFonts w:asciiTheme="minorHAnsi" w:eastAsia="SimSun" w:hAnsiTheme="minorHAnsi" w:cs="Times New Roman"/>
          <w:szCs w:val="24"/>
          <w:lang w:eastAsia="zh-CN"/>
        </w:rPr>
        <w:t>66</w:t>
      </w:r>
      <w:r w:rsidRPr="0027552E">
        <w:rPr>
          <w:rFonts w:asciiTheme="minorHAnsi" w:eastAsia="SimSun" w:hAnsiTheme="minorHAnsi" w:cs="Times New Roman"/>
          <w:szCs w:val="24"/>
          <w:lang w:eastAsia="zh-CN"/>
        </w:rPr>
        <w:t>次会议上做出的</w:t>
      </w:r>
      <w:r w:rsidRPr="0027552E">
        <w:rPr>
          <w:rFonts w:asciiTheme="minorHAnsi" w:eastAsia="SimSun" w:hAnsiTheme="minorHAnsi" w:cs="Times New Roman"/>
          <w:szCs w:val="24"/>
          <w:lang w:eastAsia="zh-CN"/>
        </w:rPr>
        <w:lastRenderedPageBreak/>
        <w:t>决定所开展的行动。关于意大利对其邻国声音和电视广播业务所产生的有害干扰，地面业务部负责人和他本人已于</w:t>
      </w:r>
      <w:r w:rsidRPr="0027552E">
        <w:rPr>
          <w:rFonts w:asciiTheme="minorHAnsi" w:eastAsia="SimSun" w:hAnsiTheme="minorHAnsi" w:cs="Times New Roman"/>
          <w:szCs w:val="24"/>
          <w:lang w:eastAsia="zh-CN"/>
        </w:rPr>
        <w:t>2014</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9</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22</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szCs w:val="24"/>
          <w:lang w:eastAsia="zh-CN"/>
        </w:rPr>
        <w:t>23</w:t>
      </w:r>
      <w:r w:rsidRPr="0027552E">
        <w:rPr>
          <w:rFonts w:asciiTheme="minorHAnsi" w:eastAsia="SimSun" w:hAnsiTheme="minorHAnsi" w:cs="Times New Roman"/>
          <w:szCs w:val="24"/>
          <w:lang w:eastAsia="zh-CN"/>
        </w:rPr>
        <w:t>日出差至罗马，与意大利有关当局及意大利广播操作者进行了会晤。如那一次会晤的报告（</w:t>
      </w:r>
      <w:r w:rsidRPr="0027552E">
        <w:rPr>
          <w:rFonts w:asciiTheme="minorHAnsi" w:eastAsia="SimSun" w:hAnsiTheme="minorHAnsi" w:cs="Times New Roman"/>
          <w:szCs w:val="24"/>
          <w:lang w:eastAsia="zh-CN"/>
        </w:rPr>
        <w:t>RRB14-3/1</w:t>
      </w:r>
      <w:r w:rsidRPr="0027552E">
        <w:rPr>
          <w:rFonts w:asciiTheme="minorHAnsi" w:eastAsia="SimSun" w:hAnsiTheme="minorHAnsi" w:cs="Times New Roman"/>
          <w:szCs w:val="24"/>
          <w:lang w:eastAsia="zh-CN"/>
        </w:rPr>
        <w:t>号文件补遗</w:t>
      </w:r>
      <w:r w:rsidRPr="0027552E">
        <w:rPr>
          <w:rFonts w:asciiTheme="minorHAnsi" w:eastAsia="SimSun" w:hAnsiTheme="minorHAnsi" w:cs="Times New Roman"/>
          <w:szCs w:val="24"/>
          <w:lang w:eastAsia="zh-CN"/>
        </w:rPr>
        <w:t>1</w:t>
      </w:r>
      <w:r w:rsidRPr="0027552E">
        <w:rPr>
          <w:rFonts w:asciiTheme="minorHAnsi" w:eastAsia="SimSun" w:hAnsiTheme="minorHAnsi" w:cs="Times New Roman"/>
          <w:szCs w:val="24"/>
          <w:lang w:eastAsia="zh-CN"/>
        </w:rPr>
        <w:t>）所示，正面的消息多于负面消息。</w:t>
      </w:r>
      <w:r w:rsidRPr="0027552E">
        <w:rPr>
          <w:rFonts w:asciiTheme="minorHAnsi" w:eastAsia="SimSun" w:hAnsiTheme="minorHAnsi" w:cs="Times New Roman"/>
          <w:szCs w:val="24"/>
          <w:lang w:eastAsia="zh-CN"/>
        </w:rPr>
        <w:t>2014</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9</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23</w:t>
      </w:r>
      <w:r w:rsidRPr="0027552E">
        <w:rPr>
          <w:rFonts w:asciiTheme="minorHAnsi" w:eastAsia="SimSun" w:hAnsiTheme="minorHAnsi" w:cs="Times New Roman"/>
          <w:szCs w:val="24"/>
          <w:lang w:eastAsia="zh-CN"/>
        </w:rPr>
        <w:t>日，一项新的频率计划获得批准，意大利有关当局表示该计划已与邻国进行过磋商。但是，无线电通信局在会议前未见过该计划。注意到在最重要的有害干扰案件中涉及到的</w:t>
      </w:r>
      <w:r w:rsidRPr="0027552E">
        <w:rPr>
          <w:rFonts w:asciiTheme="minorHAnsi" w:eastAsia="SimSun" w:hAnsiTheme="minorHAnsi" w:cs="Times New Roman"/>
          <w:szCs w:val="24"/>
          <w:lang w:eastAsia="zh-CN"/>
        </w:rPr>
        <w:t>76</w:t>
      </w:r>
      <w:r w:rsidRPr="0027552E">
        <w:rPr>
          <w:rFonts w:asciiTheme="minorHAnsi" w:eastAsia="SimSun" w:hAnsiTheme="minorHAnsi" w:cs="Times New Roman"/>
          <w:szCs w:val="24"/>
          <w:lang w:eastAsia="zh-CN"/>
        </w:rPr>
        <w:t>个指配已被移除，这令人感到高兴。意大利和斯洛文尼亚于</w:t>
      </w:r>
      <w:r w:rsidRPr="0027552E">
        <w:rPr>
          <w:rFonts w:asciiTheme="minorHAnsi" w:eastAsia="SimSun" w:hAnsiTheme="minorHAnsi" w:cs="Times New Roman"/>
          <w:szCs w:val="24"/>
          <w:lang w:eastAsia="zh-CN"/>
        </w:rPr>
        <w:t>6</w:t>
      </w:r>
      <w:r w:rsidRPr="0027552E">
        <w:rPr>
          <w:rFonts w:asciiTheme="minorHAnsi" w:eastAsia="SimSun" w:hAnsiTheme="minorHAnsi" w:cs="Times New Roman"/>
          <w:szCs w:val="24"/>
          <w:lang w:eastAsia="zh-CN"/>
        </w:rPr>
        <w:t>月签署了第一份有关条调频广播的协议且意大利的立法工作似乎正在步入正轨，但无线电通信局</w:t>
      </w:r>
      <w:r w:rsidRPr="0027552E">
        <w:rPr>
          <w:rFonts w:asciiTheme="minorHAnsi" w:eastAsia="SimSun" w:hAnsiTheme="minorHAnsi" w:cs="Times New Roman"/>
          <w:szCs w:val="24"/>
          <w:lang w:eastAsia="zh-CN"/>
        </w:rPr>
        <w:t>11</w:t>
      </w:r>
      <w:r w:rsidRPr="0027552E">
        <w:rPr>
          <w:rFonts w:asciiTheme="minorHAnsi" w:eastAsia="SimSun" w:hAnsiTheme="minorHAnsi" w:cs="Times New Roman"/>
          <w:szCs w:val="24"/>
          <w:lang w:eastAsia="zh-CN"/>
        </w:rPr>
        <w:t>月听说组织反向拍卖，以停止使用那些产生干扰的频率指配的法令已被推迟且反向拍卖的结束日期已从</w:t>
      </w:r>
      <w:r w:rsidRPr="0027552E">
        <w:rPr>
          <w:rFonts w:asciiTheme="minorHAnsi" w:eastAsia="SimSun" w:hAnsiTheme="minorHAnsi" w:cs="Times New Roman"/>
          <w:szCs w:val="24"/>
          <w:lang w:eastAsia="zh-CN"/>
        </w:rPr>
        <w:t>2014</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12</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31</w:t>
      </w:r>
      <w:r w:rsidRPr="0027552E">
        <w:rPr>
          <w:rFonts w:asciiTheme="minorHAnsi" w:eastAsia="SimSun" w:hAnsiTheme="minorHAnsi" w:cs="Times New Roman"/>
          <w:szCs w:val="24"/>
          <w:lang w:eastAsia="zh-CN"/>
        </w:rPr>
        <w:t>日推迟至</w:t>
      </w:r>
      <w:r w:rsidRPr="0027552E">
        <w:rPr>
          <w:rFonts w:asciiTheme="minorHAnsi" w:eastAsia="SimSun" w:hAnsiTheme="minorHAnsi" w:cs="Times New Roman"/>
          <w:szCs w:val="24"/>
          <w:lang w:eastAsia="zh-CN"/>
        </w:rPr>
        <w:t>2015</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4</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30</w:t>
      </w:r>
      <w:r w:rsidRPr="0027552E">
        <w:rPr>
          <w:rFonts w:asciiTheme="minorHAnsi" w:eastAsia="SimSun" w:hAnsiTheme="minorHAnsi" w:cs="Times New Roman"/>
          <w:szCs w:val="24"/>
          <w:lang w:eastAsia="zh-CN"/>
        </w:rPr>
        <w:t>日。整体而言，对意大利政府施加的压力正在产生效果。已经沿着正确的方向取得了一些进展，但还需保持压力。</w:t>
      </w:r>
      <w:r w:rsidRPr="0027552E">
        <w:rPr>
          <w:rFonts w:asciiTheme="minorHAnsi" w:eastAsia="SimSun" w:hAnsiTheme="minorHAnsi" w:cs="Times New Roman"/>
          <w:szCs w:val="24"/>
          <w:lang w:eastAsia="zh-CN"/>
        </w:rPr>
        <w:t xml:space="preserve"> </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3.2</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Strelets</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szCs w:val="24"/>
          <w:lang w:eastAsia="zh-CN"/>
        </w:rPr>
        <w:t>就主任和地面业务部负责人的工作向他们表示祝贺并指出，这是多年来第一次没有向委员会的会议提交有关意大利对邻国产生有害干扰的文稿。他援引</w:t>
      </w:r>
      <w:r w:rsidRPr="0027552E">
        <w:rPr>
          <w:rFonts w:asciiTheme="minorHAnsi" w:eastAsia="SimSun" w:hAnsiTheme="minorHAnsi" w:cs="Times New Roman"/>
          <w:szCs w:val="24"/>
          <w:lang w:eastAsia="zh-CN"/>
        </w:rPr>
        <w:t>RRB14-3/1</w:t>
      </w:r>
      <w:r w:rsidRPr="0027552E">
        <w:rPr>
          <w:rFonts w:asciiTheme="minorHAnsi" w:eastAsia="SimSun" w:hAnsiTheme="minorHAnsi" w:cs="Times New Roman"/>
          <w:szCs w:val="24"/>
          <w:lang w:eastAsia="zh-CN"/>
        </w:rPr>
        <w:t>号文件补遗</w:t>
      </w:r>
      <w:r w:rsidRPr="0027552E">
        <w:rPr>
          <w:rFonts w:asciiTheme="minorHAnsi" w:eastAsia="SimSun" w:hAnsiTheme="minorHAnsi" w:cs="Times New Roman"/>
          <w:szCs w:val="24"/>
          <w:lang w:eastAsia="zh-CN"/>
        </w:rPr>
        <w:t>1</w:t>
      </w:r>
      <w:r w:rsidRPr="0027552E">
        <w:rPr>
          <w:rFonts w:asciiTheme="minorHAnsi" w:eastAsia="SimSun" w:hAnsiTheme="minorHAnsi" w:cs="Times New Roman"/>
          <w:szCs w:val="24"/>
          <w:lang w:eastAsia="zh-CN"/>
        </w:rPr>
        <w:t>第</w:t>
      </w:r>
      <w:r w:rsidRPr="0027552E">
        <w:rPr>
          <w:rFonts w:asciiTheme="minorHAnsi" w:eastAsia="SimSun" w:hAnsiTheme="minorHAnsi" w:cs="Times New Roman"/>
          <w:szCs w:val="24"/>
          <w:lang w:eastAsia="zh-CN"/>
        </w:rPr>
        <w:t>8</w:t>
      </w:r>
      <w:r w:rsidRPr="0027552E">
        <w:rPr>
          <w:rFonts w:asciiTheme="minorHAnsi" w:eastAsia="SimSun" w:hAnsiTheme="minorHAnsi" w:cs="Times New Roman"/>
          <w:szCs w:val="24"/>
          <w:lang w:eastAsia="zh-CN"/>
        </w:rPr>
        <w:t>段指出，意大利广播机构有意修正</w:t>
      </w:r>
      <w:r w:rsidRPr="0027552E">
        <w:rPr>
          <w:rFonts w:asciiTheme="minorHAnsi" w:eastAsia="SimSun" w:hAnsiTheme="minorHAnsi" w:cs="Times New Roman"/>
          <w:szCs w:val="24"/>
          <w:lang w:eastAsia="zh-CN"/>
        </w:rPr>
        <w:t>GE06</w:t>
      </w:r>
      <w:r w:rsidRPr="0027552E">
        <w:rPr>
          <w:rFonts w:asciiTheme="minorHAnsi" w:eastAsia="SimSun" w:hAnsiTheme="minorHAnsi" w:cs="Times New Roman"/>
          <w:szCs w:val="24"/>
          <w:lang w:eastAsia="zh-CN"/>
        </w:rPr>
        <w:t>规划似乎令人感到鼓舞。他询问国际电联是否有权介入意大利广播机构与意大利有关当局之间的关系。</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3.3</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主任</w:t>
      </w:r>
      <w:r w:rsidRPr="0027552E">
        <w:rPr>
          <w:rFonts w:asciiTheme="minorHAnsi" w:eastAsia="SimSun" w:hAnsiTheme="minorHAnsi" w:cs="Times New Roman"/>
          <w:szCs w:val="24"/>
          <w:lang w:eastAsia="zh-CN"/>
        </w:rPr>
        <w:t>表示，与意大利广播机构会面可能是委员会要求他承担的任务中最困难的一部分。第</w:t>
      </w:r>
      <w:r w:rsidRPr="0027552E">
        <w:rPr>
          <w:rFonts w:asciiTheme="minorHAnsi" w:eastAsia="SimSun" w:hAnsiTheme="minorHAnsi" w:cs="Times New Roman"/>
          <w:szCs w:val="24"/>
          <w:lang w:eastAsia="zh-CN"/>
        </w:rPr>
        <w:t>8</w:t>
      </w:r>
      <w:r w:rsidRPr="0027552E">
        <w:rPr>
          <w:rFonts w:asciiTheme="minorHAnsi" w:eastAsia="SimSun" w:hAnsiTheme="minorHAnsi" w:cs="Times New Roman"/>
          <w:szCs w:val="24"/>
          <w:lang w:eastAsia="zh-CN"/>
        </w:rPr>
        <w:t>段中概述的意大利广播机构与意大利有关当局之间的问题显然属于内部问题且已经明确，国际电联关注的是在国际层面解决存在的困难，同时注意到这些困难源于需要且正在由意大利各利益攸关方予以解决的内部问题。在</w:t>
      </w:r>
      <w:r w:rsidRPr="0027552E">
        <w:rPr>
          <w:rFonts w:asciiTheme="minorHAnsi" w:eastAsia="SimSun" w:hAnsiTheme="minorHAnsi" w:cs="Times New Roman"/>
          <w:szCs w:val="24"/>
          <w:lang w:eastAsia="zh-CN"/>
        </w:rPr>
        <w:t>700 MHz</w:t>
      </w:r>
      <w:r w:rsidRPr="0027552E">
        <w:rPr>
          <w:rFonts w:asciiTheme="minorHAnsi" w:eastAsia="SimSun" w:hAnsiTheme="minorHAnsi" w:cs="Times New Roman"/>
          <w:szCs w:val="24"/>
          <w:lang w:eastAsia="zh-CN"/>
        </w:rPr>
        <w:t>频段被划分给移动业务后，意大利广播机构在寻求继续使用</w:t>
      </w:r>
      <w:r w:rsidRPr="0027552E">
        <w:rPr>
          <w:rFonts w:asciiTheme="minorHAnsi" w:eastAsia="SimSun" w:hAnsiTheme="minorHAnsi" w:cs="Times New Roman"/>
          <w:szCs w:val="24"/>
          <w:lang w:eastAsia="zh-CN"/>
        </w:rPr>
        <w:t>700 MHz</w:t>
      </w:r>
      <w:r w:rsidRPr="0027552E">
        <w:rPr>
          <w:rFonts w:asciiTheme="minorHAnsi" w:eastAsia="SimSun" w:hAnsiTheme="minorHAnsi" w:cs="Times New Roman"/>
          <w:szCs w:val="24"/>
          <w:lang w:eastAsia="zh-CN"/>
        </w:rPr>
        <w:t>以下的频谱资源。</w:t>
      </w:r>
      <w:r w:rsidRPr="0027552E">
        <w:rPr>
          <w:rFonts w:asciiTheme="minorHAnsi" w:eastAsia="SimSun" w:hAnsiTheme="minorHAnsi" w:cs="Times New Roman"/>
          <w:szCs w:val="24"/>
          <w:lang w:eastAsia="zh-CN"/>
        </w:rPr>
        <w:t xml:space="preserve"> </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3.4</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Strelets</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szCs w:val="24"/>
          <w:lang w:eastAsia="zh-CN"/>
        </w:rPr>
        <w:t>对主任确认无线电通信局并未介入广播机构与有关当局之间的内部问题表示欢迎。</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3.5</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Bessi</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感谢主任和地面业务部负责人做出的努力并祝贺意大利主管部门所取得的进展。他援引</w:t>
      </w:r>
      <w:r w:rsidRPr="0027552E">
        <w:rPr>
          <w:rFonts w:asciiTheme="minorHAnsi" w:eastAsia="SimSun" w:hAnsiTheme="minorHAnsi" w:cs="Times New Roman"/>
          <w:szCs w:val="24"/>
          <w:lang w:eastAsia="zh-CN"/>
        </w:rPr>
        <w:t xml:space="preserve">RRB14-3/1 </w:t>
      </w:r>
      <w:r w:rsidRPr="0027552E">
        <w:rPr>
          <w:rFonts w:asciiTheme="minorHAnsi" w:eastAsia="SimSun" w:hAnsiTheme="minorHAnsi" w:cs="Times New Roman"/>
          <w:szCs w:val="24"/>
          <w:lang w:eastAsia="zh-CN"/>
        </w:rPr>
        <w:t>号文件补遗</w:t>
      </w:r>
      <w:r w:rsidRPr="0027552E">
        <w:rPr>
          <w:rFonts w:asciiTheme="minorHAnsi" w:eastAsia="SimSun" w:hAnsiTheme="minorHAnsi" w:cs="Times New Roman"/>
          <w:szCs w:val="24"/>
          <w:lang w:eastAsia="zh-CN"/>
        </w:rPr>
        <w:t>1</w:t>
      </w:r>
      <w:r w:rsidRPr="0027552E">
        <w:rPr>
          <w:rFonts w:asciiTheme="minorHAnsi" w:eastAsia="SimSun" w:hAnsiTheme="minorHAnsi" w:cs="Times New Roman"/>
          <w:szCs w:val="24"/>
          <w:lang w:eastAsia="zh-CN"/>
        </w:rPr>
        <w:t>第</w:t>
      </w:r>
      <w:r w:rsidRPr="0027552E">
        <w:rPr>
          <w:rFonts w:asciiTheme="minorHAnsi" w:eastAsia="SimSun" w:hAnsiTheme="minorHAnsi" w:cs="Times New Roman"/>
          <w:szCs w:val="24"/>
          <w:lang w:eastAsia="zh-CN"/>
        </w:rPr>
        <w:t>3</w:t>
      </w:r>
      <w:r w:rsidRPr="0027552E">
        <w:rPr>
          <w:rFonts w:asciiTheme="minorHAnsi" w:eastAsia="SimSun" w:hAnsiTheme="minorHAnsi" w:cs="Times New Roman"/>
          <w:szCs w:val="24"/>
          <w:lang w:eastAsia="zh-CN"/>
        </w:rPr>
        <w:t>段以及所述有关停止使用不符合新频率规划的频率指配的法律，询问该法律与落实规划的部长令有何关联。</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3.6</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主任</w:t>
      </w:r>
      <w:r w:rsidRPr="0027552E">
        <w:rPr>
          <w:rFonts w:asciiTheme="minorHAnsi" w:eastAsia="SimSun" w:hAnsiTheme="minorHAnsi" w:cs="Times New Roman"/>
          <w:szCs w:val="24"/>
          <w:lang w:eastAsia="zh-CN"/>
        </w:rPr>
        <w:t>表示，预计部长令将在</w:t>
      </w:r>
      <w:r w:rsidRPr="0027552E">
        <w:rPr>
          <w:rFonts w:asciiTheme="minorHAnsi" w:eastAsia="SimSun" w:hAnsiTheme="minorHAnsi" w:cs="Times New Roman"/>
          <w:szCs w:val="24"/>
          <w:lang w:eastAsia="zh-CN"/>
        </w:rPr>
        <w:t>2015</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1</w:t>
      </w:r>
      <w:r w:rsidRPr="0027552E">
        <w:rPr>
          <w:rFonts w:asciiTheme="minorHAnsi" w:eastAsia="SimSun" w:hAnsiTheme="minorHAnsi" w:cs="Times New Roman"/>
          <w:szCs w:val="24"/>
          <w:lang w:eastAsia="zh-CN"/>
        </w:rPr>
        <w:t>月初开始生效，而方向拍卖预计将在四个月之后进行。</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3.7</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Žilinskas</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szCs w:val="24"/>
          <w:lang w:eastAsia="zh-CN"/>
        </w:rPr>
        <w:t>询问在声音广播方面取得了哪些进展。</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b/>
          <w:szCs w:val="24"/>
          <w:lang w:eastAsia="zh-CN"/>
        </w:rPr>
      </w:pPr>
      <w:r w:rsidRPr="0027552E">
        <w:rPr>
          <w:rFonts w:asciiTheme="minorHAnsi" w:eastAsia="SimSun" w:hAnsiTheme="minorHAnsi" w:cs="Times New Roman"/>
          <w:szCs w:val="24"/>
          <w:lang w:eastAsia="zh-CN"/>
        </w:rPr>
        <w:t>3.8</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主任</w:t>
      </w:r>
      <w:r w:rsidRPr="0027552E">
        <w:rPr>
          <w:rFonts w:asciiTheme="minorHAnsi" w:eastAsia="SimSun" w:hAnsiTheme="minorHAnsi" w:cs="Times New Roman"/>
          <w:szCs w:val="24"/>
          <w:lang w:eastAsia="zh-CN"/>
        </w:rPr>
        <w:t>表示，自</w:t>
      </w:r>
      <w:r w:rsidRPr="0027552E">
        <w:rPr>
          <w:rFonts w:asciiTheme="minorHAnsi" w:eastAsia="SimSun" w:hAnsiTheme="minorHAnsi" w:cs="Times New Roman"/>
          <w:szCs w:val="24"/>
          <w:lang w:eastAsia="zh-CN"/>
        </w:rPr>
        <w:t>2007</w:t>
      </w:r>
      <w:r w:rsidRPr="0027552E">
        <w:rPr>
          <w:rFonts w:asciiTheme="minorHAnsi" w:eastAsia="SimSun" w:hAnsiTheme="minorHAnsi" w:cs="Times New Roman"/>
          <w:szCs w:val="24"/>
          <w:lang w:eastAsia="zh-CN"/>
        </w:rPr>
        <w:t>年以来一直在欧洲层面讨论</w:t>
      </w:r>
      <w:r w:rsidRPr="0027552E">
        <w:rPr>
          <w:rFonts w:asciiTheme="minorHAnsi" w:eastAsia="SimSun" w:hAnsiTheme="minorHAnsi" w:cs="Times New Roman"/>
          <w:szCs w:val="24"/>
          <w:lang w:eastAsia="zh-CN"/>
        </w:rPr>
        <w:t>800 MHz</w:t>
      </w:r>
      <w:r w:rsidRPr="0027552E">
        <w:rPr>
          <w:rFonts w:asciiTheme="minorHAnsi" w:eastAsia="SimSun" w:hAnsiTheme="minorHAnsi" w:cs="Times New Roman"/>
          <w:szCs w:val="24"/>
          <w:lang w:eastAsia="zh-CN"/>
        </w:rPr>
        <w:t>频段且除一</w:t>
      </w:r>
      <w:r w:rsidRPr="0027552E">
        <w:rPr>
          <w:rFonts w:asciiTheme="minorHAnsi" w:eastAsia="SimSun" w:hAnsiTheme="minorHAnsi" w:cs="Times New Roman"/>
          <w:szCs w:val="24"/>
          <w:lang w:eastAsia="zh-CN"/>
        </w:rPr>
        <w:lastRenderedPageBreak/>
        <w:t>些合理的意外情况之外，其使用已协商一致。目前，正在讨论</w:t>
      </w:r>
      <w:r w:rsidRPr="0027552E">
        <w:rPr>
          <w:rFonts w:asciiTheme="minorHAnsi" w:eastAsia="SimSun" w:hAnsiTheme="minorHAnsi" w:cs="Times New Roman"/>
          <w:szCs w:val="24"/>
          <w:lang w:eastAsia="zh-CN"/>
        </w:rPr>
        <w:t>700 MHz</w:t>
      </w:r>
      <w:r w:rsidRPr="0027552E">
        <w:rPr>
          <w:rFonts w:asciiTheme="minorHAnsi" w:eastAsia="SimSun" w:hAnsiTheme="minorHAnsi" w:cs="Times New Roman"/>
          <w:szCs w:val="24"/>
          <w:lang w:eastAsia="zh-CN"/>
        </w:rPr>
        <w:t>频段</w:t>
      </w:r>
      <w:r w:rsidRPr="0027552E">
        <w:rPr>
          <w:rFonts w:asciiTheme="minorHAnsi" w:eastAsia="SimSun" w:hAnsiTheme="minorHAnsi" w:cs="Times New Roman"/>
          <w:szCs w:val="24"/>
          <w:lang w:eastAsia="zh-CN"/>
        </w:rPr>
        <w:t>2020</w:t>
      </w:r>
      <w:r w:rsidRPr="0027552E">
        <w:rPr>
          <w:rFonts w:asciiTheme="minorHAnsi" w:eastAsia="SimSun" w:hAnsiTheme="minorHAnsi" w:cs="Times New Roman"/>
          <w:szCs w:val="24"/>
          <w:lang w:eastAsia="zh-CN"/>
        </w:rPr>
        <w:t>年之后的使用问题。关于声音广播，意大利正在讨论一项新法律，该法律将终止目前全部免费的做法。</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3.9</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委员会就</w:t>
      </w:r>
      <w:r w:rsidRPr="0027552E">
        <w:rPr>
          <w:rFonts w:asciiTheme="minorHAnsi" w:eastAsia="SimSun" w:hAnsiTheme="minorHAnsi" w:cs="Times New Roman"/>
          <w:szCs w:val="24"/>
          <w:lang w:eastAsia="zh-CN"/>
        </w:rPr>
        <w:t>RRB14-3/1</w:t>
      </w:r>
      <w:r w:rsidRPr="0027552E">
        <w:rPr>
          <w:rFonts w:asciiTheme="minorHAnsi" w:eastAsia="SimSun" w:hAnsiTheme="minorHAnsi" w:cs="Times New Roman"/>
          <w:szCs w:val="24"/>
          <w:lang w:eastAsia="zh-CN"/>
        </w:rPr>
        <w:t>号文件补遗</w:t>
      </w:r>
      <w:r w:rsidRPr="0027552E">
        <w:rPr>
          <w:rFonts w:asciiTheme="minorHAnsi" w:eastAsia="SimSun" w:hAnsiTheme="minorHAnsi" w:cs="Times New Roman"/>
          <w:szCs w:val="24"/>
          <w:lang w:eastAsia="zh-CN"/>
        </w:rPr>
        <w:t>1</w:t>
      </w:r>
      <w:r w:rsidRPr="0027552E">
        <w:rPr>
          <w:rFonts w:asciiTheme="minorHAnsi" w:eastAsia="SimSun" w:hAnsiTheme="minorHAnsi" w:cs="Times New Roman"/>
          <w:szCs w:val="24"/>
          <w:lang w:eastAsia="zh-CN"/>
        </w:rPr>
        <w:t>做出如下结论：</w:t>
      </w:r>
    </w:p>
    <w:p w:rsidR="007E09E2" w:rsidRPr="0027552E" w:rsidRDefault="0027552E" w:rsidP="007E09E2">
      <w:pPr>
        <w:widowControl w:val="0"/>
        <w:tabs>
          <w:tab w:val="clear" w:pos="794"/>
          <w:tab w:val="clear" w:pos="1191"/>
          <w:tab w:val="clear" w:pos="1588"/>
          <w:tab w:val="clear" w:pos="1985"/>
        </w:tabs>
        <w:overflowPunct/>
        <w:adjustRightInd/>
        <w:spacing w:before="120" w:line="240" w:lineRule="auto"/>
        <w:ind w:left="720"/>
        <w:jc w:val="left"/>
        <w:textAlignment w:val="auto"/>
        <w:rPr>
          <w:rFonts w:asciiTheme="minorHAnsi" w:eastAsia="SimSun" w:hAnsiTheme="minorHAnsi" w:cs="Times New Roman"/>
          <w:szCs w:val="24"/>
          <w:lang w:eastAsia="zh-CN"/>
        </w:rPr>
      </w:pPr>
      <w:r w:rsidRPr="0027552E">
        <w:rPr>
          <w:rFonts w:ascii="Times New Roman" w:eastAsia="SimSun" w:hAnsi="Times New Roman" w:cs="Times New Roman" w:hint="eastAsia"/>
          <w:szCs w:val="24"/>
          <w:lang w:eastAsia="zh-CN"/>
        </w:rPr>
        <w:t>“</w:t>
      </w:r>
      <w:r w:rsidR="007E09E2" w:rsidRPr="0027552E">
        <w:rPr>
          <w:rFonts w:asciiTheme="minorHAnsi" w:eastAsia="SimSun" w:hAnsiTheme="minorHAnsi" w:cs="Times New Roman"/>
          <w:szCs w:val="24"/>
          <w:lang w:eastAsia="zh-CN"/>
        </w:rPr>
        <w:t>委员会详细审议了</w:t>
      </w:r>
      <w:r w:rsidR="007E09E2" w:rsidRPr="0027552E">
        <w:rPr>
          <w:rFonts w:asciiTheme="minorHAnsi" w:eastAsia="SimSun" w:hAnsiTheme="minorHAnsi" w:cs="Times New Roman"/>
          <w:szCs w:val="24"/>
          <w:lang w:eastAsia="zh-CN"/>
        </w:rPr>
        <w:t>RRB14-3/1</w:t>
      </w:r>
      <w:r w:rsidR="007E09E2" w:rsidRPr="0027552E">
        <w:rPr>
          <w:rFonts w:asciiTheme="minorHAnsi" w:eastAsia="SimSun" w:hAnsiTheme="minorHAnsi" w:cs="Times New Roman"/>
          <w:szCs w:val="24"/>
          <w:lang w:eastAsia="zh-CN"/>
        </w:rPr>
        <w:t>号文件的补遗</w:t>
      </w:r>
      <w:r w:rsidR="007E09E2" w:rsidRPr="0027552E">
        <w:rPr>
          <w:rFonts w:asciiTheme="minorHAnsi" w:eastAsia="SimSun" w:hAnsiTheme="minorHAnsi" w:cs="Times New Roman"/>
          <w:szCs w:val="24"/>
          <w:lang w:eastAsia="zh-CN"/>
        </w:rPr>
        <w:t>1</w:t>
      </w:r>
      <w:r w:rsidR="007E09E2" w:rsidRPr="0027552E">
        <w:rPr>
          <w:rFonts w:asciiTheme="minorHAnsi" w:eastAsia="SimSun" w:hAnsiTheme="minorHAnsi" w:cs="Times New Roman"/>
          <w:szCs w:val="24"/>
          <w:lang w:eastAsia="zh-CN"/>
        </w:rPr>
        <w:t>，该补遗包含了无线电通信局主任有关意大利对邻国声音和电视广播产生有害干扰问题的报告。委员会注意到，根据委员会在以往会议上做出的决定，无线电通信局为解决该问题，通过详细讨论及拜访意大利主管部门的方式作出了努力。</w:t>
      </w:r>
    </w:p>
    <w:p w:rsidR="007E09E2" w:rsidRPr="0027552E" w:rsidRDefault="007E09E2" w:rsidP="0027552E">
      <w:pPr>
        <w:widowControl w:val="0"/>
        <w:tabs>
          <w:tab w:val="clear" w:pos="794"/>
          <w:tab w:val="clear" w:pos="1191"/>
          <w:tab w:val="clear" w:pos="1588"/>
          <w:tab w:val="clear" w:pos="1985"/>
        </w:tabs>
        <w:overflowPunct/>
        <w:adjustRightInd/>
        <w:spacing w:before="120" w:line="240" w:lineRule="auto"/>
        <w:ind w:left="720"/>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委员会注意到意大利主管部门已取得重大进展且预计有害干扰的很大一部分将通过法律所要求开展的</w:t>
      </w:r>
      <w:r w:rsidR="0027552E">
        <w:rPr>
          <w:rFonts w:hint="eastAsia"/>
          <w:lang w:eastAsia="zh-CN"/>
        </w:rPr>
        <w:t>“</w:t>
      </w:r>
      <w:r w:rsidRPr="0027552E">
        <w:rPr>
          <w:rFonts w:asciiTheme="minorHAnsi" w:eastAsia="SimSun" w:hAnsiTheme="minorHAnsi" w:cs="Times New Roman"/>
          <w:szCs w:val="24"/>
          <w:lang w:eastAsia="zh-CN"/>
        </w:rPr>
        <w:t>反向拍卖</w:t>
      </w:r>
      <w:r w:rsidR="0027552E">
        <w:rPr>
          <w:rFonts w:hint="eastAsia"/>
          <w:lang w:eastAsia="zh-CN"/>
        </w:rPr>
        <w:t>”</w:t>
      </w:r>
      <w:r w:rsidRPr="0027552E">
        <w:rPr>
          <w:rFonts w:asciiTheme="minorHAnsi" w:eastAsia="SimSun" w:hAnsiTheme="minorHAnsi" w:cs="Times New Roman"/>
          <w:szCs w:val="24"/>
          <w:lang w:eastAsia="zh-CN"/>
        </w:rPr>
        <w:t>进程予以解决。但是，相关法令仍未发布且关闭其余</w:t>
      </w:r>
      <w:r w:rsidRPr="0027552E">
        <w:rPr>
          <w:rFonts w:asciiTheme="minorHAnsi" w:eastAsia="SimSun" w:hAnsiTheme="minorHAnsi" w:cs="Times New Roman"/>
          <w:szCs w:val="24"/>
          <w:lang w:eastAsia="zh-CN"/>
        </w:rPr>
        <w:t>76</w:t>
      </w:r>
      <w:r w:rsidRPr="0027552E">
        <w:rPr>
          <w:rFonts w:asciiTheme="minorHAnsi" w:eastAsia="SimSun" w:hAnsiTheme="minorHAnsi" w:cs="Times New Roman"/>
          <w:szCs w:val="24"/>
          <w:lang w:eastAsia="zh-CN"/>
        </w:rPr>
        <w:t>个产生干扰的指配的日期现已（从先前预计的</w:t>
      </w:r>
      <w:r w:rsidRPr="0027552E">
        <w:rPr>
          <w:rFonts w:asciiTheme="minorHAnsi" w:eastAsia="SimSun" w:hAnsiTheme="minorHAnsi" w:cs="Times New Roman"/>
          <w:szCs w:val="24"/>
          <w:lang w:eastAsia="zh-CN"/>
        </w:rPr>
        <w:t>2014</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12</w:t>
      </w:r>
      <w:r w:rsidRPr="0027552E">
        <w:rPr>
          <w:rFonts w:asciiTheme="minorHAnsi" w:eastAsia="SimSun" w:hAnsiTheme="minorHAnsi" w:cs="Times New Roman"/>
          <w:szCs w:val="24"/>
          <w:lang w:eastAsia="zh-CN"/>
        </w:rPr>
        <w:t>月）延后至</w:t>
      </w:r>
      <w:r w:rsidRPr="0027552E">
        <w:rPr>
          <w:rFonts w:asciiTheme="minorHAnsi" w:eastAsia="SimSun" w:hAnsiTheme="minorHAnsi" w:cs="Times New Roman"/>
          <w:szCs w:val="24"/>
          <w:lang w:eastAsia="zh-CN"/>
        </w:rPr>
        <w:t>2015</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4</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30</w:t>
      </w:r>
      <w:r w:rsidRPr="0027552E">
        <w:rPr>
          <w:rFonts w:asciiTheme="minorHAnsi" w:eastAsia="SimSun" w:hAnsiTheme="minorHAnsi" w:cs="Times New Roman"/>
          <w:szCs w:val="24"/>
          <w:lang w:eastAsia="zh-CN"/>
        </w:rPr>
        <w:t>日，委员会对此感到遗憾。</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ind w:left="720"/>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委员会非常欣赏无线电通信局为解决这一困难问题而付出的努力并敦促主任继续努力尽早达成一个彻底的解决方案。委员会责成无线电通信局就该问题的进展情况向第</w:t>
      </w:r>
      <w:r w:rsidRPr="0027552E">
        <w:rPr>
          <w:rFonts w:asciiTheme="minorHAnsi" w:eastAsia="SimSun" w:hAnsiTheme="minorHAnsi" w:cs="Times New Roman"/>
          <w:szCs w:val="24"/>
          <w:lang w:eastAsia="zh-CN"/>
        </w:rPr>
        <w:t>68</w:t>
      </w:r>
      <w:r w:rsidRPr="0027552E">
        <w:rPr>
          <w:rFonts w:asciiTheme="minorHAnsi" w:eastAsia="SimSun" w:hAnsiTheme="minorHAnsi" w:cs="Times New Roman"/>
          <w:szCs w:val="24"/>
          <w:lang w:eastAsia="zh-CN"/>
        </w:rPr>
        <w:t>次会议报告。</w:t>
      </w:r>
      <w:r w:rsidRPr="0027552E">
        <w:rPr>
          <w:rFonts w:asciiTheme="minorEastAsia" w:hAnsiTheme="minorEastAsia" w:cs="Times New Roman"/>
          <w:szCs w:val="24"/>
          <w:lang w:eastAsia="zh-CN"/>
        </w:rPr>
        <w:t>”</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3.10</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主任</w:t>
      </w:r>
      <w:r w:rsidRPr="0027552E">
        <w:rPr>
          <w:rFonts w:asciiTheme="minorHAnsi" w:eastAsia="SimSun" w:hAnsiTheme="minorHAnsi" w:cs="Times New Roman"/>
          <w:szCs w:val="24"/>
          <w:lang w:eastAsia="zh-CN"/>
        </w:rPr>
        <w:t>提请注意</w:t>
      </w:r>
      <w:r w:rsidRPr="0027552E">
        <w:rPr>
          <w:rFonts w:asciiTheme="minorHAnsi" w:eastAsia="SimSun" w:hAnsiTheme="minorHAnsi" w:cs="Times New Roman"/>
          <w:szCs w:val="24"/>
          <w:lang w:eastAsia="zh-CN"/>
        </w:rPr>
        <w:t>RRB14-3/1</w:t>
      </w:r>
      <w:r w:rsidRPr="0027552E">
        <w:rPr>
          <w:rFonts w:asciiTheme="minorHAnsi" w:eastAsia="SimSun" w:hAnsiTheme="minorHAnsi" w:cs="Times New Roman"/>
          <w:szCs w:val="24"/>
          <w:lang w:eastAsia="zh-CN"/>
        </w:rPr>
        <w:t>号文件的补遗</w:t>
      </w:r>
      <w:r w:rsidRPr="0027552E">
        <w:rPr>
          <w:rFonts w:asciiTheme="minorHAnsi" w:eastAsia="SimSun" w:hAnsiTheme="minorHAnsi" w:cs="Times New Roman"/>
          <w:szCs w:val="24"/>
          <w:lang w:eastAsia="zh-CN"/>
        </w:rPr>
        <w:t>2</w:t>
      </w:r>
      <w:r w:rsidRPr="0027552E">
        <w:rPr>
          <w:rFonts w:asciiTheme="minorHAnsi" w:eastAsia="SimSun" w:hAnsiTheme="minorHAnsi" w:cs="Times New Roman"/>
          <w:szCs w:val="24"/>
          <w:lang w:eastAsia="zh-CN"/>
        </w:rPr>
        <w:t>，该部分涉及到东经</w:t>
      </w:r>
      <w:r w:rsidRPr="0027552E">
        <w:rPr>
          <w:rFonts w:asciiTheme="minorHAnsi" w:eastAsia="SimSun" w:hAnsiTheme="minorHAnsi" w:cs="Times New Roman"/>
          <w:szCs w:val="24"/>
          <w:lang w:eastAsia="zh-CN"/>
        </w:rPr>
        <w:t>116</w:t>
      </w:r>
      <w:r w:rsidRPr="0027552E">
        <w:rPr>
          <w:rFonts w:asciiTheme="minorHAnsi" w:eastAsia="SimSun" w:hAnsiTheme="minorHAnsi" w:cs="Times New Roman"/>
          <w:szCs w:val="24"/>
          <w:lang w:eastAsia="zh-CN"/>
        </w:rPr>
        <w:t>度附近卫星网络的协调问题。无线电通信局于</w:t>
      </w:r>
      <w:r w:rsidRPr="0027552E">
        <w:rPr>
          <w:rFonts w:asciiTheme="minorHAnsi" w:eastAsia="SimSun" w:hAnsiTheme="minorHAnsi" w:cs="Times New Roman"/>
          <w:szCs w:val="24"/>
          <w:lang w:eastAsia="zh-CN"/>
        </w:rPr>
        <w:t>2014</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9</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10-11</w:t>
      </w:r>
      <w:r w:rsidRPr="0027552E">
        <w:rPr>
          <w:rFonts w:asciiTheme="minorHAnsi" w:eastAsia="SimSun" w:hAnsiTheme="minorHAnsi" w:cs="Times New Roman"/>
          <w:szCs w:val="24"/>
          <w:lang w:eastAsia="zh-CN"/>
        </w:rPr>
        <w:t>日在日内瓦国际电联总部以及</w:t>
      </w:r>
      <w:r w:rsidRPr="0027552E">
        <w:rPr>
          <w:rFonts w:asciiTheme="minorHAnsi" w:eastAsia="SimSun" w:hAnsiTheme="minorHAnsi" w:cs="Times New Roman"/>
          <w:szCs w:val="24"/>
          <w:lang w:eastAsia="zh-CN"/>
        </w:rPr>
        <w:t>2014</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10</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16-19</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szCs w:val="24"/>
          <w:lang w:eastAsia="zh-CN"/>
        </w:rPr>
        <w:t>25</w:t>
      </w:r>
      <w:r w:rsidRPr="0027552E">
        <w:rPr>
          <w:rFonts w:asciiTheme="minorHAnsi" w:eastAsia="SimSun" w:hAnsiTheme="minorHAnsi" w:cs="Times New Roman"/>
          <w:szCs w:val="24"/>
          <w:lang w:eastAsia="zh-CN"/>
        </w:rPr>
        <w:t>日在韩国釜山召集了韩国和巴布亚新几内亚主管部门以及操作</w:t>
      </w:r>
      <w:r w:rsidRPr="0027552E">
        <w:rPr>
          <w:rFonts w:asciiTheme="minorHAnsi" w:eastAsia="SimSun" w:hAnsiTheme="minorHAnsi" w:cs="Times New Roman"/>
          <w:szCs w:val="24"/>
          <w:lang w:eastAsia="zh-CN"/>
        </w:rPr>
        <w:t>KTSAT</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szCs w:val="24"/>
          <w:lang w:eastAsia="zh-CN"/>
        </w:rPr>
        <w:t>ABS</w:t>
      </w:r>
      <w:r w:rsidRPr="0027552E">
        <w:rPr>
          <w:rFonts w:asciiTheme="minorHAnsi" w:eastAsia="SimSun" w:hAnsiTheme="minorHAnsi" w:cs="Times New Roman"/>
          <w:szCs w:val="24"/>
          <w:lang w:eastAsia="zh-CN"/>
        </w:rPr>
        <w:t>进行会谈。</w:t>
      </w:r>
      <w:r w:rsidRPr="0027552E">
        <w:rPr>
          <w:rFonts w:asciiTheme="minorHAnsi" w:eastAsia="SimSun" w:hAnsiTheme="minorHAnsi" w:cs="Times New Roman"/>
          <w:szCs w:val="24"/>
          <w:lang w:eastAsia="zh-CN"/>
        </w:rPr>
        <w:t>2014</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10</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20-24</w:t>
      </w:r>
      <w:r w:rsidRPr="0027552E">
        <w:rPr>
          <w:rFonts w:asciiTheme="minorHAnsi" w:eastAsia="SimSun" w:hAnsiTheme="minorHAnsi" w:cs="Times New Roman"/>
          <w:szCs w:val="24"/>
          <w:lang w:eastAsia="zh-CN"/>
        </w:rPr>
        <w:t>日，同样的代表团以及一个包含卫星操作者</w:t>
      </w:r>
      <w:r w:rsidR="0027552E">
        <w:rPr>
          <w:rFonts w:asciiTheme="minorHAnsi" w:eastAsia="SimSun" w:hAnsiTheme="minorHAnsi" w:cs="Times New Roman"/>
          <w:szCs w:val="24"/>
          <w:lang w:eastAsia="zh-CN"/>
        </w:rPr>
        <w:t>CHINASATCOM</w:t>
      </w:r>
      <w:r w:rsidRPr="0027552E">
        <w:rPr>
          <w:rFonts w:asciiTheme="minorHAnsi" w:eastAsia="SimSun" w:hAnsiTheme="minorHAnsi" w:cs="Times New Roman"/>
          <w:szCs w:val="24"/>
          <w:lang w:eastAsia="zh-CN"/>
        </w:rPr>
        <w:t>在内的中国代表团在釜山进行了会晤。会谈的结果是签署了韩国与巴布亚新几内亚操作者之间的一份协议，并由相关主管部门之间达成的一份正式协议予以确认。巴布亚新几内亚主管部门撤回了根据第</w:t>
      </w:r>
      <w:r w:rsidRPr="0027552E">
        <w:rPr>
          <w:rFonts w:asciiTheme="minorHAnsi" w:eastAsia="SimSun" w:hAnsiTheme="minorHAnsi" w:cs="Times New Roman"/>
          <w:szCs w:val="24"/>
          <w:lang w:eastAsia="zh-CN"/>
        </w:rPr>
        <w:t>13.6</w:t>
      </w:r>
      <w:r w:rsidRPr="0027552E">
        <w:rPr>
          <w:rFonts w:asciiTheme="minorHAnsi" w:eastAsia="SimSun" w:hAnsiTheme="minorHAnsi" w:cs="Times New Roman"/>
          <w:szCs w:val="24"/>
          <w:lang w:eastAsia="zh-CN"/>
        </w:rPr>
        <w:t>款对韩国卫星网络地位的质疑。本周，韩国和中国之间的讨论仍在继续，如果这些讨论不能做出最后结论，那么该问题将在无线电通信局的主持下继续讨论。</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3.11</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Ebadi</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bCs/>
          <w:szCs w:val="24"/>
          <w:lang w:eastAsia="zh-CN"/>
        </w:rPr>
        <w:t>就取得的结果向无线电通信局表示祝贺并询问为何中国也牵涉其中。</w:t>
      </w:r>
      <w:r w:rsidRPr="0027552E">
        <w:rPr>
          <w:rFonts w:asciiTheme="minorHAnsi" w:eastAsia="SimSun" w:hAnsiTheme="minorHAnsi" w:cs="Times New Roman"/>
          <w:b/>
          <w:szCs w:val="24"/>
          <w:lang w:eastAsia="zh-CN"/>
        </w:rPr>
        <w:t>Ito</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bCs/>
          <w:szCs w:val="24"/>
          <w:lang w:eastAsia="zh-CN"/>
        </w:rPr>
        <w:t>也希望提出同样的问题并感谢主任和无线电通信局付出的巨大努力。</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3.12</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主任</w:t>
      </w:r>
      <w:r w:rsidRPr="0027552E">
        <w:rPr>
          <w:rFonts w:asciiTheme="minorHAnsi" w:eastAsia="SimSun" w:hAnsiTheme="minorHAnsi" w:cs="Times New Roman"/>
          <w:szCs w:val="24"/>
          <w:lang w:eastAsia="zh-CN"/>
        </w:rPr>
        <w:t>回忆指出，委员会曾在第</w:t>
      </w:r>
      <w:r w:rsidRPr="0027552E">
        <w:rPr>
          <w:rFonts w:asciiTheme="minorHAnsi" w:eastAsia="SimSun" w:hAnsiTheme="minorHAnsi" w:cs="Times New Roman"/>
          <w:szCs w:val="24"/>
          <w:lang w:eastAsia="zh-CN"/>
        </w:rPr>
        <w:t>66</w:t>
      </w:r>
      <w:r w:rsidRPr="0027552E">
        <w:rPr>
          <w:rFonts w:asciiTheme="minorHAnsi" w:eastAsia="SimSun" w:hAnsiTheme="minorHAnsi" w:cs="Times New Roman"/>
          <w:szCs w:val="24"/>
          <w:lang w:eastAsia="zh-CN"/>
        </w:rPr>
        <w:t>次会议中责成无线电通信局</w:t>
      </w:r>
      <w:r w:rsidRPr="00EA66FA">
        <w:rPr>
          <w:rFonts w:asciiTheme="minorEastAsia" w:hAnsiTheme="minorEastAsia" w:cs="Times New Roman"/>
          <w:szCs w:val="24"/>
          <w:lang w:eastAsia="zh-CN"/>
        </w:rPr>
        <w:t>“</w:t>
      </w:r>
      <w:r w:rsidRPr="0027552E">
        <w:rPr>
          <w:rFonts w:asciiTheme="minorHAnsi" w:eastAsia="SimSun" w:hAnsiTheme="minorHAnsi" w:cs="Times New Roman"/>
          <w:szCs w:val="24"/>
          <w:lang w:eastAsia="zh-CN"/>
        </w:rPr>
        <w:t>协助相关主管部门</w:t>
      </w:r>
      <w:r w:rsidRPr="00EA66FA">
        <w:rPr>
          <w:rFonts w:asciiTheme="minorEastAsia" w:hAnsiTheme="minorEastAsia" w:cs="Times New Roman"/>
          <w:szCs w:val="24"/>
          <w:lang w:eastAsia="zh-CN"/>
        </w:rPr>
        <w:t>”</w:t>
      </w:r>
      <w:r w:rsidRPr="0027552E">
        <w:rPr>
          <w:rFonts w:asciiTheme="minorHAnsi" w:eastAsia="SimSun" w:hAnsiTheme="minorHAnsi" w:cs="Times New Roman"/>
          <w:szCs w:val="24"/>
          <w:lang w:eastAsia="zh-CN"/>
        </w:rPr>
        <w:t>。根据考虑频段的不同，三个主管部门中的每一个均提到对其它一个或两个主管部门拥有优先权。为解决巴布亚新几内亚与韩国之间的问题，有必要将中国拥有优先权的频段考虑在内。曾经召集</w:t>
      </w:r>
      <w:r w:rsidRPr="0027552E">
        <w:rPr>
          <w:rFonts w:asciiTheme="minorHAnsi" w:eastAsia="SimSun" w:hAnsiTheme="minorHAnsi" w:cs="Times New Roman"/>
          <w:szCs w:val="24"/>
          <w:lang w:eastAsia="zh-CN"/>
        </w:rPr>
        <w:lastRenderedPageBreak/>
        <w:t>了一次三方会议来解决这一复杂事宜，且事后巴布亚新几内亚和韩国再次进行双边会晤，以达成协议。</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3.13</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Garg</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szCs w:val="24"/>
          <w:lang w:eastAsia="zh-CN"/>
        </w:rPr>
        <w:t>感谢主任和无线电通信局开展了大量的工作。他询问韩国和中国正在开展的讨论会否危及到巴布亚新几内亚与韩国已经达成的协议。避免出现这种风险是要求无线电通信局应增加其提供的协助，以便将所有相关主管部门包括在内的原因。</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3.14</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主任</w:t>
      </w:r>
      <w:r w:rsidRPr="0027552E">
        <w:rPr>
          <w:rFonts w:asciiTheme="minorHAnsi" w:eastAsia="SimSun" w:hAnsiTheme="minorHAnsi" w:cs="Times New Roman"/>
          <w:szCs w:val="24"/>
          <w:lang w:eastAsia="zh-CN"/>
        </w:rPr>
        <w:t>表示，釜山的三方会议表明韩国与中国之间达成的协议可如何避免危及巴布亚新几内亚与韩国之间达成的协议。目前正在开展的讨论似乎正在良性发展。</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3.15</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Strelets</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szCs w:val="24"/>
          <w:lang w:eastAsia="zh-CN"/>
        </w:rPr>
        <w:t>感谢主任和空间业务部负责人成功解决了该问题。根据第</w:t>
      </w:r>
      <w:r w:rsidRPr="0027552E">
        <w:rPr>
          <w:rFonts w:asciiTheme="minorHAnsi" w:eastAsia="SimSun" w:hAnsiTheme="minorHAnsi" w:cs="Times New Roman"/>
          <w:szCs w:val="24"/>
          <w:lang w:eastAsia="zh-CN"/>
        </w:rPr>
        <w:t>13.6</w:t>
      </w:r>
      <w:r w:rsidRPr="0027552E">
        <w:rPr>
          <w:rFonts w:asciiTheme="minorHAnsi" w:eastAsia="SimSun" w:hAnsiTheme="minorHAnsi" w:cs="Times New Roman"/>
          <w:szCs w:val="24"/>
          <w:lang w:eastAsia="zh-CN"/>
        </w:rPr>
        <w:t>款，巴布亚新几内亚曾要求无线电通信局调查另一个主管部门是否确实在使用其频率指配。他援引委员会在第</w:t>
      </w:r>
      <w:r w:rsidRPr="0027552E">
        <w:rPr>
          <w:rFonts w:asciiTheme="minorHAnsi" w:eastAsia="SimSun" w:hAnsiTheme="minorHAnsi" w:cs="Times New Roman"/>
          <w:szCs w:val="24"/>
          <w:lang w:eastAsia="zh-CN"/>
        </w:rPr>
        <w:t>66</w:t>
      </w:r>
      <w:r w:rsidRPr="0027552E">
        <w:rPr>
          <w:rFonts w:asciiTheme="minorHAnsi" w:eastAsia="SimSun" w:hAnsiTheme="minorHAnsi" w:cs="Times New Roman"/>
          <w:szCs w:val="24"/>
          <w:lang w:eastAsia="zh-CN"/>
        </w:rPr>
        <w:t>次会议上给无线电通信局的指示的最后一段（</w:t>
      </w:r>
      <w:r w:rsidRPr="0027552E">
        <w:rPr>
          <w:rFonts w:asciiTheme="minorHAnsi" w:eastAsia="SimSun" w:hAnsiTheme="minorHAnsi" w:cs="Times New Roman"/>
          <w:szCs w:val="24"/>
          <w:lang w:eastAsia="zh-CN"/>
        </w:rPr>
        <w:t>RRB14-2/20</w:t>
      </w:r>
      <w:r w:rsidRPr="0027552E">
        <w:rPr>
          <w:rFonts w:asciiTheme="minorHAnsi" w:eastAsia="SimSun" w:hAnsiTheme="minorHAnsi" w:cs="Times New Roman"/>
          <w:szCs w:val="24"/>
          <w:lang w:eastAsia="zh-CN"/>
        </w:rPr>
        <w:t>号文件</w:t>
      </w:r>
      <w:r w:rsidRPr="0027552E">
        <w:rPr>
          <w:rFonts w:asciiTheme="minorHAnsi" w:eastAsia="SimSun" w:hAnsiTheme="minorHAnsi" w:cs="Times New Roman"/>
          <w:szCs w:val="24"/>
          <w:lang w:eastAsia="zh-CN"/>
        </w:rPr>
        <w:t xml:space="preserve"> – </w:t>
      </w:r>
      <w:r w:rsidRPr="0027552E">
        <w:rPr>
          <w:rFonts w:asciiTheme="minorHAnsi" w:eastAsia="SimSun" w:hAnsiTheme="minorHAnsi" w:cs="Times New Roman"/>
          <w:szCs w:val="24"/>
          <w:lang w:eastAsia="zh-CN"/>
        </w:rPr>
        <w:t>第</w:t>
      </w:r>
      <w:r w:rsidRPr="0027552E">
        <w:rPr>
          <w:rFonts w:asciiTheme="minorHAnsi" w:eastAsia="SimSun" w:hAnsiTheme="minorHAnsi" w:cs="Times New Roman"/>
          <w:szCs w:val="24"/>
          <w:lang w:eastAsia="zh-CN"/>
        </w:rPr>
        <w:t>66</w:t>
      </w:r>
      <w:r w:rsidRPr="0027552E">
        <w:rPr>
          <w:rFonts w:asciiTheme="minorHAnsi" w:eastAsia="SimSun" w:hAnsiTheme="minorHAnsi" w:cs="Times New Roman"/>
          <w:szCs w:val="24"/>
          <w:lang w:eastAsia="zh-CN"/>
        </w:rPr>
        <w:t>次会议的会议记录第</w:t>
      </w:r>
      <w:r w:rsidRPr="0027552E">
        <w:rPr>
          <w:rFonts w:asciiTheme="minorHAnsi" w:eastAsia="SimSun" w:hAnsiTheme="minorHAnsi" w:cs="Times New Roman"/>
          <w:szCs w:val="24"/>
          <w:lang w:eastAsia="zh-CN"/>
        </w:rPr>
        <w:t>5.17</w:t>
      </w:r>
      <w:r w:rsidRPr="0027552E">
        <w:rPr>
          <w:rFonts w:asciiTheme="minorHAnsi" w:eastAsia="SimSun" w:hAnsiTheme="minorHAnsi" w:cs="Times New Roman"/>
          <w:szCs w:val="24"/>
          <w:lang w:eastAsia="zh-CN"/>
        </w:rPr>
        <w:t>段）指出，似乎调查尚未完成且因此无线电通信局尚未向委员会第</w:t>
      </w:r>
      <w:r w:rsidRPr="0027552E">
        <w:rPr>
          <w:rFonts w:asciiTheme="minorHAnsi" w:eastAsia="SimSun" w:hAnsiTheme="minorHAnsi" w:cs="Times New Roman"/>
          <w:szCs w:val="24"/>
          <w:lang w:eastAsia="zh-CN"/>
        </w:rPr>
        <w:t>67</w:t>
      </w:r>
      <w:r w:rsidRPr="0027552E">
        <w:rPr>
          <w:rFonts w:asciiTheme="minorHAnsi" w:eastAsia="SimSun" w:hAnsiTheme="minorHAnsi" w:cs="Times New Roman"/>
          <w:szCs w:val="24"/>
          <w:lang w:eastAsia="zh-CN"/>
        </w:rPr>
        <w:t>次会议提交其调查结果的报告。尽管如此，委员会收到了一份已召开会议的报告。关于</w:t>
      </w:r>
      <w:r w:rsidRPr="0027552E">
        <w:rPr>
          <w:rFonts w:asciiTheme="minorHAnsi" w:eastAsia="SimSun" w:hAnsiTheme="minorHAnsi" w:cs="Times New Roman"/>
          <w:szCs w:val="24"/>
          <w:lang w:eastAsia="zh-CN"/>
        </w:rPr>
        <w:t>RRB14-3/1</w:t>
      </w:r>
      <w:r w:rsidRPr="0027552E">
        <w:rPr>
          <w:rFonts w:asciiTheme="minorHAnsi" w:eastAsia="SimSun" w:hAnsiTheme="minorHAnsi" w:cs="Times New Roman"/>
          <w:szCs w:val="24"/>
          <w:lang w:eastAsia="zh-CN"/>
        </w:rPr>
        <w:t>号文件补遗</w:t>
      </w:r>
      <w:r w:rsidRPr="0027552E">
        <w:rPr>
          <w:rFonts w:asciiTheme="minorHAnsi" w:eastAsia="SimSun" w:hAnsiTheme="minorHAnsi" w:cs="Times New Roman"/>
          <w:szCs w:val="24"/>
          <w:lang w:eastAsia="zh-CN"/>
        </w:rPr>
        <w:t>2</w:t>
      </w:r>
      <w:r w:rsidRPr="0027552E">
        <w:rPr>
          <w:rFonts w:asciiTheme="minorHAnsi" w:eastAsia="SimSun" w:hAnsiTheme="minorHAnsi" w:cs="Times New Roman"/>
          <w:szCs w:val="24"/>
          <w:lang w:eastAsia="zh-CN"/>
        </w:rPr>
        <w:t>第</w:t>
      </w:r>
      <w:r w:rsidRPr="0027552E">
        <w:rPr>
          <w:rFonts w:asciiTheme="minorHAnsi" w:eastAsia="SimSun" w:hAnsiTheme="minorHAnsi" w:cs="Times New Roman"/>
          <w:szCs w:val="24"/>
          <w:lang w:eastAsia="zh-CN"/>
        </w:rPr>
        <w:t>4</w:t>
      </w:r>
      <w:r w:rsidRPr="0027552E">
        <w:rPr>
          <w:rFonts w:asciiTheme="minorHAnsi" w:eastAsia="SimSun" w:hAnsiTheme="minorHAnsi" w:cs="Times New Roman"/>
          <w:szCs w:val="24"/>
          <w:lang w:eastAsia="zh-CN"/>
        </w:rPr>
        <w:t>段，他指出应由无线电通信局，而不是主管部门终止根据第</w:t>
      </w:r>
      <w:r w:rsidRPr="0027552E">
        <w:rPr>
          <w:rFonts w:asciiTheme="minorHAnsi" w:eastAsia="SimSun" w:hAnsiTheme="minorHAnsi" w:cs="Times New Roman"/>
          <w:szCs w:val="24"/>
          <w:lang w:eastAsia="zh-CN"/>
        </w:rPr>
        <w:t>13.6</w:t>
      </w:r>
      <w:r w:rsidRPr="0027552E">
        <w:rPr>
          <w:rFonts w:asciiTheme="minorHAnsi" w:eastAsia="SimSun" w:hAnsiTheme="minorHAnsi" w:cs="Times New Roman"/>
          <w:szCs w:val="24"/>
          <w:lang w:eastAsia="zh-CN"/>
        </w:rPr>
        <w:t>款开展的调查。无线电通信局应核实韩国是否在根据所通知的特性使用相关频率指配。</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3.16</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主任</w:t>
      </w:r>
      <w:r w:rsidRPr="0027552E">
        <w:rPr>
          <w:rFonts w:asciiTheme="minorHAnsi" w:eastAsia="SimSun" w:hAnsiTheme="minorHAnsi" w:cs="Times New Roman"/>
          <w:szCs w:val="24"/>
          <w:lang w:eastAsia="zh-CN"/>
        </w:rPr>
        <w:t>表示，无线电通信局对在讨论中交换的信息表示满意并将结束其根据第</w:t>
      </w:r>
      <w:r w:rsidRPr="0027552E">
        <w:rPr>
          <w:rFonts w:asciiTheme="minorHAnsi" w:eastAsia="SimSun" w:hAnsiTheme="minorHAnsi" w:cs="Times New Roman"/>
          <w:szCs w:val="24"/>
          <w:lang w:eastAsia="zh-CN"/>
        </w:rPr>
        <w:t>13.6</w:t>
      </w:r>
      <w:r w:rsidRPr="0027552E">
        <w:rPr>
          <w:rFonts w:asciiTheme="minorHAnsi" w:eastAsia="SimSun" w:hAnsiTheme="minorHAnsi" w:cs="Times New Roman"/>
          <w:szCs w:val="24"/>
          <w:lang w:eastAsia="zh-CN"/>
        </w:rPr>
        <w:t>款开展的调查。巴布亚新几内亚对将一颗卫星用于两个网络的权利提出了质疑且一个关键要素是转移所有权的日期。两个主管部门已同意转移日期应为谈判的最后一天，韩国在黄金时间曝光了这一冲突使得相关谈判变得更加困难。</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3.17</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Strelets</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bCs/>
          <w:szCs w:val="24"/>
          <w:lang w:eastAsia="zh-CN"/>
        </w:rPr>
        <w:t>感谢主任和空间业务部负责人为达成合作和互谅的精神而开展的工作，这使得照顾到相关各方的利益成为可能。</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3.18</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主席</w:t>
      </w:r>
      <w:r w:rsidRPr="0027552E">
        <w:rPr>
          <w:rFonts w:asciiTheme="minorHAnsi" w:eastAsia="SimSun" w:hAnsiTheme="minorHAnsi" w:cs="Times New Roman"/>
          <w:szCs w:val="24"/>
          <w:lang w:eastAsia="zh-CN"/>
        </w:rPr>
        <w:t>表达了整个委员会对所取得成果的感谢。</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3.19</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Bessi</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bCs/>
          <w:szCs w:val="24"/>
          <w:lang w:eastAsia="zh-CN"/>
        </w:rPr>
        <w:t>表示，委员会也应祝贺巴布亚新几内亚和韩国主管部门合作寻求解决方案的精神。忆及委员会在第</w:t>
      </w:r>
      <w:r w:rsidRPr="0027552E">
        <w:rPr>
          <w:rFonts w:asciiTheme="minorHAnsi" w:eastAsia="SimSun" w:hAnsiTheme="minorHAnsi" w:cs="Times New Roman"/>
          <w:bCs/>
          <w:szCs w:val="24"/>
          <w:lang w:eastAsia="zh-CN"/>
        </w:rPr>
        <w:t>66</w:t>
      </w:r>
      <w:r w:rsidRPr="0027552E">
        <w:rPr>
          <w:rFonts w:asciiTheme="minorHAnsi" w:eastAsia="SimSun" w:hAnsiTheme="minorHAnsi" w:cs="Times New Roman"/>
          <w:bCs/>
          <w:szCs w:val="24"/>
          <w:lang w:eastAsia="zh-CN"/>
        </w:rPr>
        <w:t>次会议上曾决定将做出最终决定的时间推迟至第</w:t>
      </w:r>
      <w:r w:rsidRPr="0027552E">
        <w:rPr>
          <w:rFonts w:asciiTheme="minorHAnsi" w:eastAsia="SimSun" w:hAnsiTheme="minorHAnsi" w:cs="Times New Roman"/>
          <w:bCs/>
          <w:szCs w:val="24"/>
          <w:lang w:eastAsia="zh-CN"/>
        </w:rPr>
        <w:t>67</w:t>
      </w:r>
      <w:r w:rsidRPr="0027552E">
        <w:rPr>
          <w:rFonts w:asciiTheme="minorHAnsi" w:eastAsia="SimSun" w:hAnsiTheme="minorHAnsi" w:cs="Times New Roman"/>
          <w:bCs/>
          <w:szCs w:val="24"/>
          <w:lang w:eastAsia="zh-CN"/>
        </w:rPr>
        <w:t>次会议，他建议委员会应将两个主管部门迄今为止所取得成果记录在案并等待有关正在开展的讨论所取得进一步结果的报告。</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3.20</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主任</w:t>
      </w:r>
      <w:r w:rsidRPr="0027552E">
        <w:rPr>
          <w:rFonts w:asciiTheme="minorHAnsi" w:eastAsia="SimSun" w:hAnsiTheme="minorHAnsi" w:cs="Times New Roman"/>
          <w:szCs w:val="24"/>
          <w:lang w:eastAsia="zh-CN"/>
        </w:rPr>
        <w:t>确认已经取得进展，但工作尚未完成。</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3.21</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Žilinskas</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bCs/>
          <w:szCs w:val="24"/>
          <w:lang w:eastAsia="zh-CN"/>
        </w:rPr>
        <w:t>就根据委员会的要求而成功开展的大量工作向主任和无线电通信局表示祝贺。</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lastRenderedPageBreak/>
        <w:t>3.22</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委员会</w:t>
      </w:r>
      <w:r w:rsidRPr="0027552E">
        <w:rPr>
          <w:rFonts w:asciiTheme="minorHAnsi" w:eastAsia="SimSun" w:hAnsiTheme="minorHAnsi" w:cs="Times New Roman"/>
          <w:b/>
          <w:bCs/>
          <w:szCs w:val="24"/>
          <w:lang w:eastAsia="zh-CN"/>
        </w:rPr>
        <w:t>同意</w:t>
      </w:r>
      <w:r w:rsidRPr="0027552E">
        <w:rPr>
          <w:rFonts w:asciiTheme="minorHAnsi" w:eastAsia="SimSun" w:hAnsiTheme="minorHAnsi" w:cs="Times New Roman"/>
          <w:szCs w:val="24"/>
          <w:lang w:eastAsia="zh-CN"/>
        </w:rPr>
        <w:t>就</w:t>
      </w:r>
      <w:r w:rsidRPr="0027552E">
        <w:rPr>
          <w:rFonts w:asciiTheme="minorHAnsi" w:eastAsia="SimSun" w:hAnsiTheme="minorHAnsi" w:cs="Times New Roman"/>
          <w:szCs w:val="24"/>
          <w:lang w:eastAsia="zh-CN"/>
        </w:rPr>
        <w:t>RRB14-3/1</w:t>
      </w:r>
      <w:r w:rsidRPr="0027552E">
        <w:rPr>
          <w:rFonts w:asciiTheme="minorHAnsi" w:eastAsia="SimSun" w:hAnsiTheme="minorHAnsi" w:cs="Times New Roman"/>
          <w:szCs w:val="24"/>
          <w:lang w:eastAsia="zh-CN"/>
        </w:rPr>
        <w:t>号文件补遗</w:t>
      </w:r>
      <w:r w:rsidRPr="0027552E">
        <w:rPr>
          <w:rFonts w:asciiTheme="minorHAnsi" w:eastAsia="SimSun" w:hAnsiTheme="minorHAnsi" w:cs="Times New Roman"/>
          <w:szCs w:val="24"/>
          <w:lang w:eastAsia="zh-CN"/>
        </w:rPr>
        <w:t>2</w:t>
      </w:r>
      <w:r w:rsidRPr="0027552E">
        <w:rPr>
          <w:rFonts w:asciiTheme="minorHAnsi" w:eastAsia="SimSun" w:hAnsiTheme="minorHAnsi" w:cs="Times New Roman"/>
          <w:szCs w:val="24"/>
          <w:lang w:eastAsia="zh-CN"/>
        </w:rPr>
        <w:t>做出如下结论：</w:t>
      </w:r>
      <w:r w:rsidRPr="0027552E">
        <w:rPr>
          <w:rFonts w:asciiTheme="minorHAnsi" w:eastAsia="SimSun" w:hAnsiTheme="minorHAnsi" w:cs="Times New Roman"/>
          <w:szCs w:val="24"/>
          <w:lang w:eastAsia="zh-CN"/>
        </w:rPr>
        <w:t xml:space="preserve"> </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ind w:left="720"/>
        <w:jc w:val="left"/>
        <w:textAlignment w:val="auto"/>
        <w:rPr>
          <w:rFonts w:asciiTheme="minorHAnsi" w:eastAsia="SimSun" w:hAnsiTheme="minorHAnsi" w:cs="Times New Roman"/>
          <w:szCs w:val="24"/>
          <w:lang w:eastAsia="zh-CN"/>
        </w:rPr>
      </w:pPr>
      <w:r w:rsidRPr="00EA66FA">
        <w:rPr>
          <w:rFonts w:asciiTheme="minorEastAsia" w:hAnsiTheme="minorEastAsia" w:cs="Times New Roman"/>
          <w:szCs w:val="24"/>
          <w:lang w:eastAsia="zh-CN"/>
        </w:rPr>
        <w:t>“</w:t>
      </w:r>
      <w:r w:rsidRPr="0027552E">
        <w:rPr>
          <w:rFonts w:asciiTheme="minorHAnsi" w:eastAsia="SimSun" w:hAnsiTheme="minorHAnsi" w:cs="Times New Roman"/>
          <w:szCs w:val="24"/>
          <w:lang w:eastAsia="zh-CN"/>
        </w:rPr>
        <w:t>根据在第</w:t>
      </w:r>
      <w:r w:rsidRPr="0027552E">
        <w:rPr>
          <w:rFonts w:asciiTheme="minorHAnsi" w:eastAsia="SimSun" w:hAnsiTheme="minorHAnsi" w:cs="Times New Roman"/>
          <w:szCs w:val="24"/>
          <w:lang w:eastAsia="zh-CN"/>
        </w:rPr>
        <w:t>66</w:t>
      </w:r>
      <w:r w:rsidRPr="0027552E">
        <w:rPr>
          <w:rFonts w:asciiTheme="minorHAnsi" w:eastAsia="SimSun" w:hAnsiTheme="minorHAnsi" w:cs="Times New Roman"/>
          <w:szCs w:val="24"/>
          <w:lang w:eastAsia="zh-CN"/>
        </w:rPr>
        <w:t>次会议上做出的决定，委员会详细审议了有关东经</w:t>
      </w:r>
      <w:r w:rsidRPr="0027552E">
        <w:rPr>
          <w:rFonts w:asciiTheme="minorHAnsi" w:eastAsia="SimSun" w:hAnsiTheme="minorHAnsi" w:cs="Times New Roman"/>
          <w:szCs w:val="24"/>
          <w:lang w:eastAsia="zh-CN"/>
        </w:rPr>
        <w:t>116</w:t>
      </w:r>
      <w:r w:rsidRPr="0027552E">
        <w:rPr>
          <w:rFonts w:asciiTheme="minorHAnsi" w:eastAsia="SimSun" w:hAnsiTheme="minorHAnsi" w:cs="Times New Roman"/>
          <w:szCs w:val="24"/>
          <w:lang w:eastAsia="zh-CN"/>
        </w:rPr>
        <w:t>度附近卫星网络协调问题的</w:t>
      </w:r>
      <w:r w:rsidRPr="0027552E">
        <w:rPr>
          <w:rFonts w:asciiTheme="minorHAnsi" w:eastAsia="SimSun" w:hAnsiTheme="minorHAnsi" w:cs="Times New Roman"/>
          <w:szCs w:val="24"/>
          <w:lang w:eastAsia="zh-CN"/>
        </w:rPr>
        <w:t>RRB14-3/1</w:t>
      </w:r>
      <w:r w:rsidRPr="0027552E">
        <w:rPr>
          <w:rFonts w:asciiTheme="minorHAnsi" w:eastAsia="SimSun" w:hAnsiTheme="minorHAnsi" w:cs="Times New Roman"/>
          <w:szCs w:val="24"/>
          <w:lang w:eastAsia="zh-CN"/>
        </w:rPr>
        <w:t>号文件补遗</w:t>
      </w:r>
      <w:r w:rsidRPr="0027552E">
        <w:rPr>
          <w:rFonts w:asciiTheme="minorHAnsi" w:eastAsia="SimSun" w:hAnsiTheme="minorHAnsi" w:cs="Times New Roman"/>
          <w:szCs w:val="24"/>
          <w:lang w:eastAsia="zh-CN"/>
        </w:rPr>
        <w:t>2</w:t>
      </w:r>
      <w:r w:rsidRPr="0027552E">
        <w:rPr>
          <w:rFonts w:asciiTheme="minorHAnsi" w:eastAsia="SimSun" w:hAnsiTheme="minorHAnsi" w:cs="Times New Roman"/>
          <w:szCs w:val="24"/>
          <w:lang w:eastAsia="zh-CN"/>
        </w:rPr>
        <w:t>；尤其注意到在亚太电信组织大会筹备组布里斯班会议期间举行的非正式会议、韩国与巴布亚新几内亚</w:t>
      </w:r>
      <w:r w:rsidRPr="0027552E">
        <w:rPr>
          <w:rFonts w:asciiTheme="minorHAnsi" w:eastAsia="SimSun" w:hAnsiTheme="minorHAnsi" w:cs="Times New Roman"/>
          <w:szCs w:val="24"/>
          <w:lang w:eastAsia="zh-CN"/>
        </w:rPr>
        <w:t>2014</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9</w:t>
      </w:r>
      <w:r w:rsidRPr="0027552E">
        <w:rPr>
          <w:rFonts w:asciiTheme="minorHAnsi" w:eastAsia="SimSun" w:hAnsiTheme="minorHAnsi" w:cs="Times New Roman"/>
          <w:szCs w:val="24"/>
          <w:lang w:eastAsia="zh-CN"/>
        </w:rPr>
        <w:t>月在日内瓦以及</w:t>
      </w:r>
      <w:r w:rsidRPr="0027552E">
        <w:rPr>
          <w:rFonts w:asciiTheme="minorHAnsi" w:eastAsia="SimSun" w:hAnsiTheme="minorHAnsi" w:cs="Times New Roman"/>
          <w:szCs w:val="24"/>
          <w:lang w:eastAsia="zh-CN"/>
        </w:rPr>
        <w:t>2014</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10</w:t>
      </w:r>
      <w:r w:rsidRPr="0027552E">
        <w:rPr>
          <w:rFonts w:asciiTheme="minorHAnsi" w:eastAsia="SimSun" w:hAnsiTheme="minorHAnsi" w:cs="Times New Roman"/>
          <w:szCs w:val="24"/>
          <w:lang w:eastAsia="zh-CN"/>
        </w:rPr>
        <w:t>月在韩国釜山举行的协调会谈的详情。委员会还注意到，韩国和中国定于</w:t>
      </w:r>
      <w:r w:rsidRPr="0027552E">
        <w:rPr>
          <w:rFonts w:asciiTheme="minorHAnsi" w:eastAsia="SimSun" w:hAnsiTheme="minorHAnsi" w:cs="Times New Roman"/>
          <w:szCs w:val="24"/>
          <w:lang w:eastAsia="zh-CN"/>
        </w:rPr>
        <w:t>2014</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11</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17-21</w:t>
      </w:r>
      <w:r w:rsidRPr="0027552E">
        <w:rPr>
          <w:rFonts w:asciiTheme="minorHAnsi" w:eastAsia="SimSun" w:hAnsiTheme="minorHAnsi" w:cs="Times New Roman"/>
          <w:szCs w:val="24"/>
          <w:lang w:eastAsia="zh-CN"/>
        </w:rPr>
        <w:t>日举行的另一个会议也在进展中。</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ind w:left="720"/>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委员会欣赏无线电通信局为解决这一复杂且棘手问题而付出的努力并敦促主任继续开展工作，争取早日达成解决方案。委员会责成无线电通信局就该问题的进展情况向第</w:t>
      </w:r>
      <w:r w:rsidRPr="0027552E">
        <w:rPr>
          <w:rFonts w:asciiTheme="minorHAnsi" w:eastAsia="SimSun" w:hAnsiTheme="minorHAnsi" w:cs="Times New Roman"/>
          <w:szCs w:val="24"/>
          <w:lang w:eastAsia="zh-CN"/>
        </w:rPr>
        <w:t>68</w:t>
      </w:r>
      <w:r w:rsidRPr="0027552E">
        <w:rPr>
          <w:rFonts w:asciiTheme="minorHAnsi" w:eastAsia="SimSun" w:hAnsiTheme="minorHAnsi" w:cs="Times New Roman"/>
          <w:szCs w:val="24"/>
          <w:lang w:eastAsia="zh-CN"/>
        </w:rPr>
        <w:t>次会议报告。</w:t>
      </w:r>
      <w:r w:rsidRPr="00EA66FA">
        <w:rPr>
          <w:rFonts w:asciiTheme="minorEastAsia" w:hAnsiTheme="minorEastAsia" w:cs="Times New Roman"/>
          <w:szCs w:val="24"/>
          <w:lang w:eastAsia="zh-CN"/>
        </w:rPr>
        <w:t>”</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3.23</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空间业务部负责人</w:t>
      </w:r>
      <w:r w:rsidRPr="0027552E">
        <w:rPr>
          <w:rFonts w:asciiTheme="minorHAnsi" w:eastAsia="SimSun" w:hAnsiTheme="minorHAnsi" w:cs="Times New Roman"/>
          <w:bCs/>
          <w:szCs w:val="24"/>
          <w:lang w:eastAsia="zh-CN"/>
        </w:rPr>
        <w:t>介绍了主任报告中有关空间系统的部分并提请注意</w:t>
      </w:r>
      <w:r w:rsidRPr="0027552E">
        <w:rPr>
          <w:rFonts w:asciiTheme="minorHAnsi" w:eastAsia="SimSun" w:hAnsiTheme="minorHAnsi" w:cs="Times New Roman"/>
          <w:bCs/>
          <w:szCs w:val="24"/>
          <w:lang w:eastAsia="zh-CN"/>
        </w:rPr>
        <w:t>RRB14-3/1</w:t>
      </w:r>
      <w:r w:rsidRPr="0027552E">
        <w:rPr>
          <w:rFonts w:asciiTheme="minorHAnsi" w:eastAsia="SimSun" w:hAnsiTheme="minorHAnsi" w:cs="Times New Roman"/>
          <w:bCs/>
          <w:szCs w:val="24"/>
          <w:lang w:eastAsia="zh-CN"/>
        </w:rPr>
        <w:t>号文件第</w:t>
      </w:r>
      <w:r w:rsidRPr="0027552E">
        <w:rPr>
          <w:rFonts w:asciiTheme="minorHAnsi" w:eastAsia="SimSun" w:hAnsiTheme="minorHAnsi" w:cs="Times New Roman"/>
          <w:bCs/>
          <w:szCs w:val="24"/>
          <w:lang w:eastAsia="zh-CN"/>
        </w:rPr>
        <w:t>2</w:t>
      </w:r>
      <w:r w:rsidRPr="0027552E">
        <w:rPr>
          <w:rFonts w:asciiTheme="minorHAnsi" w:eastAsia="SimSun" w:hAnsiTheme="minorHAnsi" w:cs="Times New Roman"/>
          <w:bCs/>
          <w:szCs w:val="24"/>
          <w:lang w:eastAsia="zh-CN"/>
        </w:rPr>
        <w:t>段和附件</w:t>
      </w:r>
      <w:r w:rsidRPr="0027552E">
        <w:rPr>
          <w:rFonts w:asciiTheme="minorHAnsi" w:eastAsia="SimSun" w:hAnsiTheme="minorHAnsi" w:cs="Times New Roman"/>
          <w:bCs/>
          <w:szCs w:val="24"/>
          <w:lang w:eastAsia="zh-CN"/>
        </w:rPr>
        <w:t>3</w:t>
      </w:r>
      <w:r w:rsidRPr="0027552E">
        <w:rPr>
          <w:rFonts w:asciiTheme="minorHAnsi" w:eastAsia="SimSun" w:hAnsiTheme="minorHAnsi" w:cs="Times New Roman"/>
          <w:bCs/>
          <w:szCs w:val="24"/>
          <w:lang w:eastAsia="zh-CN"/>
        </w:rPr>
        <w:t>，这两部分涉及到空间系统申报资料的处理。卫星网络申报资料成本回收的实施（逾期付款）涵盖在第</w:t>
      </w:r>
      <w:r w:rsidRPr="0027552E">
        <w:rPr>
          <w:rFonts w:asciiTheme="minorHAnsi" w:eastAsia="SimSun" w:hAnsiTheme="minorHAnsi" w:cs="Times New Roman"/>
          <w:bCs/>
          <w:szCs w:val="24"/>
          <w:lang w:eastAsia="zh-CN"/>
        </w:rPr>
        <w:t>3</w:t>
      </w:r>
      <w:r w:rsidRPr="0027552E">
        <w:rPr>
          <w:rFonts w:asciiTheme="minorHAnsi" w:eastAsia="SimSun" w:hAnsiTheme="minorHAnsi" w:cs="Times New Roman"/>
          <w:bCs/>
          <w:szCs w:val="24"/>
          <w:lang w:eastAsia="zh-CN"/>
        </w:rPr>
        <w:t>段和附件</w:t>
      </w:r>
      <w:r w:rsidRPr="0027552E">
        <w:rPr>
          <w:rFonts w:asciiTheme="minorHAnsi" w:eastAsia="SimSun" w:hAnsiTheme="minorHAnsi" w:cs="Times New Roman"/>
          <w:bCs/>
          <w:szCs w:val="24"/>
          <w:lang w:eastAsia="zh-CN"/>
        </w:rPr>
        <w:t>4</w:t>
      </w:r>
      <w:r w:rsidRPr="0027552E">
        <w:rPr>
          <w:rFonts w:asciiTheme="minorHAnsi" w:eastAsia="SimSun" w:hAnsiTheme="minorHAnsi" w:cs="Times New Roman"/>
          <w:bCs/>
          <w:szCs w:val="24"/>
          <w:lang w:eastAsia="zh-CN"/>
        </w:rPr>
        <w:t>中，其中列出了在到期日之后，但在准备取消申报资料的</w:t>
      </w:r>
      <w:r w:rsidRPr="0027552E">
        <w:rPr>
          <w:rFonts w:asciiTheme="minorHAnsi" w:eastAsia="SimSun" w:hAnsiTheme="minorHAnsi" w:cs="Times New Roman"/>
          <w:bCs/>
          <w:szCs w:val="24"/>
          <w:lang w:eastAsia="zh-CN"/>
        </w:rPr>
        <w:t>BR IFIC</w:t>
      </w:r>
      <w:r w:rsidRPr="0027552E">
        <w:rPr>
          <w:rFonts w:asciiTheme="minorHAnsi" w:eastAsia="SimSun" w:hAnsiTheme="minorHAnsi" w:cs="Times New Roman"/>
          <w:bCs/>
          <w:szCs w:val="24"/>
          <w:lang w:eastAsia="zh-CN"/>
        </w:rPr>
        <w:t>会议之前已收到付款且无线电通信局继续考虑在内的卫星网络申报资料清单。附件</w:t>
      </w:r>
      <w:r w:rsidRPr="0027552E">
        <w:rPr>
          <w:rFonts w:asciiTheme="minorHAnsi" w:eastAsia="SimSun" w:hAnsiTheme="minorHAnsi" w:cs="Times New Roman"/>
          <w:bCs/>
          <w:szCs w:val="24"/>
          <w:lang w:eastAsia="zh-CN"/>
        </w:rPr>
        <w:t>4</w:t>
      </w:r>
      <w:r w:rsidRPr="0027552E">
        <w:rPr>
          <w:rFonts w:asciiTheme="minorHAnsi" w:eastAsia="SimSun" w:hAnsiTheme="minorHAnsi" w:cs="Times New Roman"/>
          <w:bCs/>
          <w:szCs w:val="24"/>
          <w:lang w:eastAsia="zh-CN"/>
        </w:rPr>
        <w:t>还列出了由于未支付发票款项而被删除的卫星网络申报资料。报告第</w:t>
      </w:r>
      <w:r w:rsidRPr="0027552E">
        <w:rPr>
          <w:rFonts w:asciiTheme="minorHAnsi" w:eastAsia="SimSun" w:hAnsiTheme="minorHAnsi" w:cs="Times New Roman"/>
          <w:bCs/>
          <w:szCs w:val="24"/>
          <w:lang w:eastAsia="zh-CN"/>
        </w:rPr>
        <w:t>5</w:t>
      </w:r>
      <w:r w:rsidRPr="0027552E">
        <w:rPr>
          <w:rFonts w:asciiTheme="minorHAnsi" w:eastAsia="SimSun" w:hAnsiTheme="minorHAnsi" w:cs="Times New Roman"/>
          <w:bCs/>
          <w:szCs w:val="24"/>
          <w:lang w:eastAsia="zh-CN"/>
        </w:rPr>
        <w:t>段中涉及的、第</w:t>
      </w:r>
      <w:r w:rsidRPr="0027552E">
        <w:rPr>
          <w:rFonts w:asciiTheme="minorHAnsi" w:eastAsia="SimSun" w:hAnsiTheme="minorHAnsi" w:cs="Times New Roman"/>
          <w:bCs/>
          <w:szCs w:val="24"/>
          <w:lang w:eastAsia="zh-CN"/>
        </w:rPr>
        <w:t>13.6</w:t>
      </w:r>
      <w:r w:rsidRPr="0027552E">
        <w:rPr>
          <w:rFonts w:asciiTheme="minorHAnsi" w:eastAsia="SimSun" w:hAnsiTheme="minorHAnsi" w:cs="Times New Roman"/>
          <w:bCs/>
          <w:szCs w:val="24"/>
          <w:lang w:eastAsia="zh-CN"/>
        </w:rPr>
        <w:t>款及《无线电规则》其它条款的实施不存在任何特别情况。</w:t>
      </w:r>
      <w:r w:rsidRPr="0027552E">
        <w:rPr>
          <w:rFonts w:asciiTheme="minorHAnsi" w:eastAsia="SimSun" w:hAnsiTheme="minorHAnsi" w:cs="Times New Roman"/>
          <w:szCs w:val="24"/>
          <w:lang w:eastAsia="zh-CN"/>
        </w:rPr>
        <w:t>ARABSAT-AXB26E_KU</w:t>
      </w:r>
      <w:r w:rsidRPr="0027552E">
        <w:rPr>
          <w:rFonts w:asciiTheme="minorHAnsi" w:eastAsia="SimSun" w:hAnsiTheme="minorHAnsi" w:cs="Times New Roman"/>
          <w:szCs w:val="24"/>
          <w:lang w:eastAsia="zh-CN"/>
        </w:rPr>
        <w:t>卫星网络申报资料的通知主管部门从沙特阿拉伯变更为卡塔尔记录在第</w:t>
      </w:r>
      <w:r w:rsidRPr="0027552E">
        <w:rPr>
          <w:rFonts w:asciiTheme="minorHAnsi" w:eastAsia="SimSun" w:hAnsiTheme="minorHAnsi" w:cs="Times New Roman"/>
          <w:szCs w:val="24"/>
          <w:lang w:eastAsia="zh-CN"/>
        </w:rPr>
        <w:t>6</w:t>
      </w:r>
      <w:r w:rsidRPr="0027552E">
        <w:rPr>
          <w:rFonts w:asciiTheme="minorHAnsi" w:eastAsia="SimSun" w:hAnsiTheme="minorHAnsi" w:cs="Times New Roman"/>
          <w:szCs w:val="24"/>
          <w:lang w:eastAsia="zh-CN"/>
        </w:rPr>
        <w:t>段中，这已得到了两个相关主管部门及</w:t>
      </w:r>
      <w:r w:rsidRPr="0027552E">
        <w:rPr>
          <w:rFonts w:asciiTheme="minorHAnsi" w:eastAsia="SimSun" w:hAnsiTheme="minorHAnsi" w:cs="Times New Roman"/>
          <w:szCs w:val="24"/>
          <w:lang w:eastAsia="zh-CN"/>
        </w:rPr>
        <w:t>ARABSAT</w:t>
      </w:r>
      <w:r w:rsidRPr="0027552E">
        <w:rPr>
          <w:rFonts w:asciiTheme="minorHAnsi" w:eastAsia="SimSun" w:hAnsiTheme="minorHAnsi" w:cs="Times New Roman"/>
          <w:szCs w:val="24"/>
          <w:lang w:eastAsia="zh-CN"/>
        </w:rPr>
        <w:t>政府间组织的法律代表根据有关处理通知主管部门变更的规则给予的确认。</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3.24</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Zoller</w:t>
      </w:r>
      <w:r w:rsidRPr="0027552E">
        <w:rPr>
          <w:rFonts w:asciiTheme="minorHAnsi" w:eastAsia="SimSun" w:hAnsiTheme="minorHAnsi" w:cs="Times New Roman"/>
          <w:b/>
          <w:szCs w:val="24"/>
          <w:lang w:eastAsia="zh-CN"/>
        </w:rPr>
        <w:t>女士</w:t>
      </w:r>
      <w:r w:rsidRPr="0027552E">
        <w:rPr>
          <w:rFonts w:asciiTheme="minorHAnsi" w:eastAsia="SimSun" w:hAnsiTheme="minorHAnsi" w:cs="Times New Roman"/>
          <w:bCs/>
          <w:szCs w:val="24"/>
          <w:lang w:eastAsia="zh-CN"/>
        </w:rPr>
        <w:t>注意到，委员会此前的决定（</w:t>
      </w:r>
      <w:r w:rsidRPr="0027552E">
        <w:rPr>
          <w:rFonts w:asciiTheme="minorHAnsi" w:eastAsia="SimSun" w:hAnsiTheme="minorHAnsi" w:cs="Times New Roman"/>
          <w:bCs/>
          <w:szCs w:val="24"/>
          <w:lang w:eastAsia="zh-CN"/>
        </w:rPr>
        <w:t>RRB13-3/8</w:t>
      </w:r>
      <w:r w:rsidRPr="0027552E">
        <w:rPr>
          <w:rFonts w:asciiTheme="minorHAnsi" w:eastAsia="SimSun" w:hAnsiTheme="minorHAnsi" w:cs="Times New Roman"/>
          <w:bCs/>
          <w:szCs w:val="24"/>
          <w:lang w:eastAsia="zh-CN"/>
        </w:rPr>
        <w:t>号文件</w:t>
      </w:r>
      <w:r w:rsidRPr="0027552E">
        <w:rPr>
          <w:rFonts w:asciiTheme="minorHAnsi" w:eastAsia="SimSun" w:hAnsiTheme="minorHAnsi" w:cs="Times New Roman"/>
          <w:bCs/>
          <w:szCs w:val="24"/>
          <w:lang w:eastAsia="zh-CN"/>
        </w:rPr>
        <w:t xml:space="preserve"> – </w:t>
      </w:r>
      <w:r w:rsidRPr="0027552E">
        <w:rPr>
          <w:rFonts w:asciiTheme="minorHAnsi" w:eastAsia="SimSun" w:hAnsiTheme="minorHAnsi" w:cs="Times New Roman"/>
          <w:bCs/>
          <w:szCs w:val="24"/>
          <w:lang w:eastAsia="zh-CN"/>
        </w:rPr>
        <w:t>第</w:t>
      </w:r>
      <w:r w:rsidRPr="0027552E">
        <w:rPr>
          <w:rFonts w:asciiTheme="minorHAnsi" w:eastAsia="SimSun" w:hAnsiTheme="minorHAnsi" w:cs="Times New Roman"/>
          <w:bCs/>
          <w:szCs w:val="24"/>
          <w:lang w:eastAsia="zh-CN"/>
        </w:rPr>
        <w:t>64</w:t>
      </w:r>
      <w:r w:rsidRPr="0027552E">
        <w:rPr>
          <w:rFonts w:asciiTheme="minorHAnsi" w:eastAsia="SimSun" w:hAnsiTheme="minorHAnsi" w:cs="Times New Roman"/>
          <w:bCs/>
          <w:szCs w:val="24"/>
          <w:lang w:eastAsia="zh-CN"/>
        </w:rPr>
        <w:t>次会议的会议记录第</w:t>
      </w:r>
      <w:r w:rsidRPr="0027552E">
        <w:rPr>
          <w:rFonts w:asciiTheme="minorHAnsi" w:eastAsia="SimSun" w:hAnsiTheme="minorHAnsi" w:cs="Times New Roman"/>
          <w:bCs/>
          <w:szCs w:val="24"/>
          <w:lang w:eastAsia="zh-CN"/>
        </w:rPr>
        <w:t>5.19</w:t>
      </w:r>
      <w:r w:rsidRPr="0027552E">
        <w:rPr>
          <w:rFonts w:asciiTheme="minorHAnsi" w:eastAsia="SimSun" w:hAnsiTheme="minorHAnsi" w:cs="Times New Roman"/>
          <w:bCs/>
          <w:szCs w:val="24"/>
          <w:lang w:eastAsia="zh-CN"/>
        </w:rPr>
        <w:t>段）使得变更通知主管部门成为可能，从而允许将</w:t>
      </w:r>
      <w:r w:rsidRPr="0027552E">
        <w:rPr>
          <w:rFonts w:asciiTheme="minorHAnsi" w:eastAsia="SimSun" w:hAnsiTheme="minorHAnsi" w:cs="Times New Roman"/>
          <w:bCs/>
          <w:szCs w:val="24"/>
          <w:lang w:eastAsia="zh-CN"/>
        </w:rPr>
        <w:t>C</w:t>
      </w:r>
      <w:r w:rsidRPr="0027552E">
        <w:rPr>
          <w:rFonts w:asciiTheme="minorHAnsi" w:eastAsia="SimSun" w:hAnsiTheme="minorHAnsi" w:cs="Times New Roman"/>
          <w:bCs/>
          <w:szCs w:val="24"/>
          <w:lang w:eastAsia="zh-CN"/>
        </w:rPr>
        <w:t>和</w:t>
      </w:r>
      <w:r w:rsidRPr="0027552E">
        <w:rPr>
          <w:rFonts w:asciiTheme="minorHAnsi" w:eastAsia="SimSun" w:hAnsiTheme="minorHAnsi" w:cs="Times New Roman"/>
          <w:bCs/>
          <w:szCs w:val="24"/>
          <w:lang w:eastAsia="zh-CN"/>
        </w:rPr>
        <w:t>Ku</w:t>
      </w:r>
      <w:r w:rsidRPr="0027552E">
        <w:rPr>
          <w:rFonts w:asciiTheme="minorHAnsi" w:eastAsia="SimSun" w:hAnsiTheme="minorHAnsi" w:cs="Times New Roman"/>
          <w:bCs/>
          <w:szCs w:val="24"/>
          <w:lang w:eastAsia="zh-CN"/>
        </w:rPr>
        <w:t>频段进行分割。她询问在此过程中是否遇到任何困难。</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3.25</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空间业务部负责人</w:t>
      </w:r>
      <w:r w:rsidRPr="0027552E">
        <w:rPr>
          <w:rFonts w:asciiTheme="minorHAnsi" w:eastAsia="SimSun" w:hAnsiTheme="minorHAnsi" w:cs="Times New Roman"/>
          <w:bCs/>
          <w:szCs w:val="24"/>
          <w:lang w:eastAsia="zh-CN"/>
        </w:rPr>
        <w:t>表示，分割频段并未遇到任何问题且无线电通信局未来将向委员会通报任何类似的程序。</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3.26</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针对</w:t>
      </w:r>
      <w:r w:rsidRPr="0027552E">
        <w:rPr>
          <w:rFonts w:asciiTheme="minorHAnsi" w:eastAsia="SimSun" w:hAnsiTheme="minorHAnsi" w:cs="Times New Roman"/>
          <w:b/>
          <w:szCs w:val="24"/>
          <w:lang w:eastAsia="zh-CN"/>
        </w:rPr>
        <w:t>Strelets</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提出的意见，</w:t>
      </w:r>
      <w:r w:rsidRPr="0027552E">
        <w:rPr>
          <w:rFonts w:asciiTheme="minorHAnsi" w:eastAsia="SimSun" w:hAnsiTheme="minorHAnsi" w:cs="Times New Roman"/>
          <w:b/>
          <w:bCs/>
          <w:szCs w:val="24"/>
          <w:lang w:eastAsia="zh-CN"/>
        </w:rPr>
        <w:t>主任</w:t>
      </w:r>
      <w:r w:rsidRPr="0027552E">
        <w:rPr>
          <w:rFonts w:asciiTheme="minorHAnsi" w:eastAsia="SimSun" w:hAnsiTheme="minorHAnsi" w:cs="Times New Roman"/>
          <w:szCs w:val="24"/>
          <w:lang w:eastAsia="zh-CN"/>
        </w:rPr>
        <w:t>确认有关</w:t>
      </w:r>
      <w:r w:rsidRPr="0027552E">
        <w:rPr>
          <w:rFonts w:asciiTheme="minorHAnsi" w:eastAsia="SimSun" w:hAnsiTheme="minorHAnsi" w:cs="Times New Roman"/>
          <w:szCs w:val="24"/>
          <w:lang w:eastAsia="zh-CN"/>
        </w:rPr>
        <w:t>ARABSAT-AXB26E_KU</w:t>
      </w:r>
      <w:r w:rsidRPr="0027552E">
        <w:rPr>
          <w:rFonts w:asciiTheme="minorHAnsi" w:eastAsia="SimSun" w:hAnsiTheme="minorHAnsi" w:cs="Times New Roman"/>
          <w:szCs w:val="24"/>
          <w:lang w:eastAsia="zh-CN"/>
        </w:rPr>
        <w:t>卫星网络的申报资料的权利和义务将由卡塔尔承担。此外，他还指出，</w:t>
      </w:r>
      <w:r w:rsidRPr="0027552E">
        <w:rPr>
          <w:rFonts w:asciiTheme="minorHAnsi" w:eastAsia="SimSun" w:hAnsiTheme="minorHAnsi" w:cs="Times New Roman"/>
          <w:szCs w:val="24"/>
          <w:lang w:eastAsia="zh-CN"/>
        </w:rPr>
        <w:t>RRB14-3/1</w:t>
      </w:r>
      <w:r w:rsidRPr="0027552E">
        <w:rPr>
          <w:rFonts w:asciiTheme="minorHAnsi" w:eastAsia="SimSun" w:hAnsiTheme="minorHAnsi" w:cs="Times New Roman"/>
          <w:szCs w:val="24"/>
          <w:lang w:eastAsia="zh-CN"/>
        </w:rPr>
        <w:t>号文件第</w:t>
      </w:r>
      <w:r w:rsidRPr="0027552E">
        <w:rPr>
          <w:rFonts w:asciiTheme="minorHAnsi" w:eastAsia="SimSun" w:hAnsiTheme="minorHAnsi" w:cs="Times New Roman"/>
          <w:szCs w:val="24"/>
          <w:lang w:eastAsia="zh-CN"/>
        </w:rPr>
        <w:t>5</w:t>
      </w:r>
      <w:r w:rsidRPr="0027552E">
        <w:rPr>
          <w:rFonts w:asciiTheme="minorHAnsi" w:eastAsia="SimSun" w:hAnsiTheme="minorHAnsi" w:cs="Times New Roman"/>
          <w:szCs w:val="24"/>
          <w:lang w:eastAsia="zh-CN"/>
        </w:rPr>
        <w:t>段中有关删除协调资料的表格将如第</w:t>
      </w:r>
      <w:r w:rsidRPr="0027552E">
        <w:rPr>
          <w:rFonts w:asciiTheme="minorHAnsi" w:eastAsia="SimSun" w:hAnsiTheme="minorHAnsi" w:cs="Times New Roman"/>
          <w:szCs w:val="24"/>
          <w:lang w:eastAsia="zh-CN"/>
        </w:rPr>
        <w:t>5</w:t>
      </w:r>
      <w:r w:rsidRPr="0027552E">
        <w:rPr>
          <w:rFonts w:asciiTheme="minorHAnsi" w:eastAsia="SimSun" w:hAnsiTheme="minorHAnsi" w:cs="Times New Roman"/>
          <w:szCs w:val="24"/>
          <w:lang w:eastAsia="zh-CN"/>
        </w:rPr>
        <w:t>段案文所述进行扩展，以涵盖</w:t>
      </w:r>
      <w:r w:rsidRPr="0027552E">
        <w:rPr>
          <w:rFonts w:asciiTheme="minorHAnsi" w:eastAsia="SimSun" w:hAnsiTheme="minorHAnsi" w:cs="Times New Roman"/>
          <w:szCs w:val="24"/>
          <w:lang w:eastAsia="zh-CN"/>
        </w:rPr>
        <w:t>6</w:t>
      </w:r>
      <w:r w:rsidRPr="0027552E">
        <w:rPr>
          <w:rFonts w:asciiTheme="minorHAnsi" w:eastAsia="SimSun" w:hAnsiTheme="minorHAnsi" w:cs="Times New Roman"/>
          <w:szCs w:val="24"/>
          <w:lang w:eastAsia="zh-CN"/>
        </w:rPr>
        <w:t>年。</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3.27</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szCs w:val="24"/>
          <w:lang w:eastAsia="zh-CN"/>
        </w:rPr>
        <w:t>Ebadi</w:t>
      </w:r>
      <w:r w:rsidRPr="0027552E">
        <w:rPr>
          <w:rFonts w:asciiTheme="minorHAnsi" w:eastAsia="SimSun" w:hAnsiTheme="minorHAnsi" w:cs="Times New Roman"/>
          <w:szCs w:val="24"/>
          <w:lang w:eastAsia="zh-CN"/>
        </w:rPr>
        <w:t>先生援引</w:t>
      </w:r>
      <w:r w:rsidRPr="0027552E">
        <w:rPr>
          <w:rFonts w:asciiTheme="minorHAnsi" w:eastAsia="SimSun" w:hAnsiTheme="minorHAnsi" w:cs="Times New Roman"/>
          <w:szCs w:val="24"/>
          <w:lang w:eastAsia="zh-CN"/>
        </w:rPr>
        <w:t>RRB14-3/1</w:t>
      </w:r>
      <w:r w:rsidRPr="0027552E">
        <w:rPr>
          <w:rFonts w:asciiTheme="minorHAnsi" w:eastAsia="SimSun" w:hAnsiTheme="minorHAnsi" w:cs="Times New Roman"/>
          <w:szCs w:val="24"/>
          <w:lang w:eastAsia="zh-CN"/>
        </w:rPr>
        <w:t>号文件附件</w:t>
      </w:r>
      <w:r w:rsidRPr="0027552E">
        <w:rPr>
          <w:rFonts w:asciiTheme="minorHAnsi" w:eastAsia="SimSun" w:hAnsiTheme="minorHAnsi" w:cs="Times New Roman"/>
          <w:szCs w:val="24"/>
          <w:lang w:eastAsia="zh-CN"/>
        </w:rPr>
        <w:t>4</w:t>
      </w:r>
      <w:r w:rsidRPr="0027552E">
        <w:rPr>
          <w:rFonts w:asciiTheme="minorHAnsi" w:eastAsia="SimSun" w:hAnsiTheme="minorHAnsi" w:cs="Times New Roman"/>
          <w:szCs w:val="24"/>
          <w:lang w:eastAsia="zh-CN"/>
        </w:rPr>
        <w:t>以及由于未支付发票款项而被删除的卫星网络申报资料询问提前公布资料是否适用成本回收。</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3.28</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空间业务部负责人</w:t>
      </w:r>
      <w:r w:rsidRPr="0027552E">
        <w:rPr>
          <w:rFonts w:asciiTheme="minorHAnsi" w:eastAsia="SimSun" w:hAnsiTheme="minorHAnsi" w:cs="Times New Roman"/>
          <w:bCs/>
          <w:szCs w:val="24"/>
          <w:lang w:eastAsia="zh-CN"/>
        </w:rPr>
        <w:t>确认，理事会第</w:t>
      </w:r>
      <w:r w:rsidRPr="0027552E">
        <w:rPr>
          <w:rFonts w:asciiTheme="minorHAnsi" w:eastAsia="SimSun" w:hAnsiTheme="minorHAnsi" w:cs="Times New Roman"/>
          <w:bCs/>
          <w:szCs w:val="24"/>
          <w:lang w:eastAsia="zh-CN"/>
        </w:rPr>
        <w:t>482</w:t>
      </w:r>
      <w:r w:rsidRPr="0027552E">
        <w:rPr>
          <w:rFonts w:asciiTheme="minorHAnsi" w:eastAsia="SimSun" w:hAnsiTheme="minorHAnsi" w:cs="Times New Roman"/>
          <w:bCs/>
          <w:szCs w:val="24"/>
          <w:lang w:eastAsia="zh-CN"/>
        </w:rPr>
        <w:t>号决定确实包括了根据第</w:t>
      </w:r>
      <w:r w:rsidRPr="0027552E">
        <w:rPr>
          <w:rFonts w:asciiTheme="minorHAnsi" w:eastAsia="SimSun" w:hAnsiTheme="minorHAnsi" w:cs="Times New Roman"/>
          <w:bCs/>
          <w:szCs w:val="24"/>
          <w:lang w:eastAsia="zh-CN"/>
        </w:rPr>
        <w:t>9</w:t>
      </w:r>
      <w:r w:rsidRPr="0027552E">
        <w:rPr>
          <w:rFonts w:asciiTheme="minorHAnsi" w:eastAsia="SimSun" w:hAnsiTheme="minorHAnsi" w:cs="Times New Roman"/>
          <w:bCs/>
          <w:szCs w:val="24"/>
          <w:lang w:eastAsia="zh-CN"/>
        </w:rPr>
        <w:t>条</w:t>
      </w:r>
      <w:r w:rsidRPr="0027552E">
        <w:rPr>
          <w:rFonts w:asciiTheme="minorHAnsi" w:eastAsia="SimSun" w:hAnsiTheme="minorHAnsi" w:cs="Times New Roman"/>
          <w:bCs/>
          <w:szCs w:val="24"/>
          <w:lang w:eastAsia="zh-CN"/>
        </w:rPr>
        <w:t>IA</w:t>
      </w:r>
      <w:r w:rsidRPr="0027552E">
        <w:rPr>
          <w:rFonts w:asciiTheme="minorHAnsi" w:eastAsia="SimSun" w:hAnsiTheme="minorHAnsi" w:cs="Times New Roman"/>
          <w:bCs/>
          <w:szCs w:val="24"/>
          <w:lang w:eastAsia="zh-CN"/>
        </w:rPr>
        <w:t>分节公布不走协调程序的对地非静止卫星网络的提前公布资料需要</w:t>
      </w:r>
      <w:r w:rsidRPr="0027552E">
        <w:rPr>
          <w:rFonts w:asciiTheme="minorHAnsi" w:eastAsia="SimSun" w:hAnsiTheme="minorHAnsi" w:cs="Times New Roman"/>
          <w:bCs/>
          <w:szCs w:val="24"/>
          <w:lang w:eastAsia="zh-CN"/>
        </w:rPr>
        <w:lastRenderedPageBreak/>
        <w:t>支付的少量金额。</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3.29</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地面业务部负责人</w:t>
      </w:r>
      <w:r w:rsidRPr="0027552E">
        <w:rPr>
          <w:rFonts w:asciiTheme="minorHAnsi" w:eastAsia="SimSun" w:hAnsiTheme="minorHAnsi" w:cs="Times New Roman"/>
          <w:bCs/>
          <w:szCs w:val="24"/>
          <w:lang w:eastAsia="zh-CN"/>
        </w:rPr>
        <w:t>介绍了主任报告中有关地面系统的部分并提请注意</w:t>
      </w:r>
      <w:r w:rsidRPr="0027552E">
        <w:rPr>
          <w:rFonts w:asciiTheme="minorHAnsi" w:eastAsia="SimSun" w:hAnsiTheme="minorHAnsi" w:cs="Times New Roman"/>
          <w:bCs/>
          <w:szCs w:val="24"/>
          <w:lang w:eastAsia="zh-CN"/>
        </w:rPr>
        <w:t>RRB14-3/1</w:t>
      </w:r>
      <w:r w:rsidRPr="0027552E">
        <w:rPr>
          <w:rFonts w:asciiTheme="minorHAnsi" w:eastAsia="SimSun" w:hAnsiTheme="minorHAnsi" w:cs="Times New Roman"/>
          <w:bCs/>
          <w:szCs w:val="24"/>
          <w:lang w:eastAsia="zh-CN"/>
        </w:rPr>
        <w:t>号文件第</w:t>
      </w:r>
      <w:r w:rsidRPr="0027552E">
        <w:rPr>
          <w:rFonts w:asciiTheme="minorHAnsi" w:eastAsia="SimSun" w:hAnsiTheme="minorHAnsi" w:cs="Times New Roman"/>
          <w:bCs/>
          <w:szCs w:val="24"/>
          <w:lang w:eastAsia="zh-CN"/>
        </w:rPr>
        <w:t>2</w:t>
      </w:r>
      <w:r w:rsidRPr="0027552E">
        <w:rPr>
          <w:rFonts w:asciiTheme="minorHAnsi" w:eastAsia="SimSun" w:hAnsiTheme="minorHAnsi" w:cs="Times New Roman"/>
          <w:bCs/>
          <w:szCs w:val="24"/>
          <w:lang w:eastAsia="zh-CN"/>
        </w:rPr>
        <w:t>段和附件</w:t>
      </w:r>
      <w:r w:rsidRPr="0027552E">
        <w:rPr>
          <w:rFonts w:asciiTheme="minorHAnsi" w:eastAsia="SimSun" w:hAnsiTheme="minorHAnsi" w:cs="Times New Roman"/>
          <w:bCs/>
          <w:szCs w:val="24"/>
          <w:lang w:eastAsia="zh-CN"/>
        </w:rPr>
        <w:t>2</w:t>
      </w:r>
      <w:r w:rsidRPr="0027552E">
        <w:rPr>
          <w:rFonts w:asciiTheme="minorHAnsi" w:eastAsia="SimSun" w:hAnsiTheme="minorHAnsi" w:cs="Times New Roman"/>
          <w:bCs/>
          <w:szCs w:val="24"/>
          <w:lang w:eastAsia="zh-CN"/>
        </w:rPr>
        <w:t>，同时指出无线电通信局的所有处理均在规则时限之内。有害干扰情况述于报告的第</w:t>
      </w:r>
      <w:r w:rsidRPr="0027552E">
        <w:rPr>
          <w:rFonts w:asciiTheme="minorHAnsi" w:eastAsia="SimSun" w:hAnsiTheme="minorHAnsi" w:cs="Times New Roman"/>
          <w:bCs/>
          <w:szCs w:val="24"/>
          <w:lang w:eastAsia="zh-CN"/>
        </w:rPr>
        <w:t>4</w:t>
      </w:r>
      <w:r w:rsidRPr="0027552E">
        <w:rPr>
          <w:rFonts w:asciiTheme="minorHAnsi" w:eastAsia="SimSun" w:hAnsiTheme="minorHAnsi" w:cs="Times New Roman"/>
          <w:bCs/>
          <w:szCs w:val="24"/>
          <w:lang w:eastAsia="zh-CN"/>
        </w:rPr>
        <w:t>段表格中。针对</w:t>
      </w:r>
      <w:r w:rsidRPr="0027552E">
        <w:rPr>
          <w:rFonts w:asciiTheme="minorHAnsi" w:eastAsia="SimSun" w:hAnsiTheme="minorHAnsi" w:cs="Times New Roman"/>
          <w:b/>
          <w:szCs w:val="24"/>
          <w:lang w:eastAsia="zh-CN"/>
        </w:rPr>
        <w:t>Garg</w:t>
      </w:r>
      <w:r w:rsidRPr="0027552E">
        <w:rPr>
          <w:rFonts w:asciiTheme="minorHAnsi" w:eastAsia="SimSun" w:hAnsiTheme="minorHAnsi" w:cs="Times New Roman"/>
          <w:szCs w:val="24"/>
          <w:lang w:eastAsia="zh-CN"/>
        </w:rPr>
        <w:t>先生就附件</w:t>
      </w:r>
      <w:r w:rsidRPr="0027552E">
        <w:rPr>
          <w:rFonts w:asciiTheme="minorHAnsi" w:eastAsia="SimSun" w:hAnsiTheme="minorHAnsi" w:cs="Times New Roman"/>
          <w:szCs w:val="24"/>
          <w:lang w:eastAsia="zh-CN"/>
        </w:rPr>
        <w:t>2</w:t>
      </w:r>
      <w:r w:rsidRPr="0027552E">
        <w:rPr>
          <w:rFonts w:asciiTheme="minorHAnsi" w:eastAsia="SimSun" w:hAnsiTheme="minorHAnsi" w:cs="Times New Roman"/>
          <w:szCs w:val="24"/>
          <w:lang w:eastAsia="zh-CN"/>
        </w:rPr>
        <w:t>第</w:t>
      </w:r>
      <w:r w:rsidRPr="0027552E">
        <w:rPr>
          <w:rFonts w:asciiTheme="minorHAnsi" w:eastAsia="SimSun" w:hAnsiTheme="minorHAnsi" w:cs="Times New Roman"/>
          <w:szCs w:val="24"/>
          <w:lang w:eastAsia="zh-CN"/>
        </w:rPr>
        <w:t>4.2</w:t>
      </w:r>
      <w:r w:rsidRPr="0027552E">
        <w:rPr>
          <w:rFonts w:asciiTheme="minorHAnsi" w:eastAsia="SimSun" w:hAnsiTheme="minorHAnsi" w:cs="Times New Roman"/>
          <w:szCs w:val="24"/>
          <w:lang w:eastAsia="zh-CN"/>
        </w:rPr>
        <w:t>段提出的一个问题，他表示在与空间业务共用的频段中审查的地面通知的最早接收日期（这取决于完成与正在审查中的相关空间业务通知的审查时间）为</w:t>
      </w:r>
      <w:r w:rsidRPr="0027552E">
        <w:rPr>
          <w:rFonts w:asciiTheme="minorHAnsi" w:eastAsia="SimSun" w:hAnsiTheme="minorHAnsi" w:cs="Times New Roman"/>
          <w:szCs w:val="24"/>
          <w:lang w:eastAsia="zh-CN"/>
        </w:rPr>
        <w:t>2014</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9</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22</w:t>
      </w:r>
      <w:r w:rsidRPr="0027552E">
        <w:rPr>
          <w:rFonts w:asciiTheme="minorHAnsi" w:eastAsia="SimSun" w:hAnsiTheme="minorHAnsi" w:cs="Times New Roman"/>
          <w:szCs w:val="24"/>
          <w:lang w:eastAsia="zh-CN"/>
        </w:rPr>
        <w:t>日。</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3.30</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Garg</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szCs w:val="24"/>
          <w:lang w:eastAsia="zh-CN"/>
        </w:rPr>
        <w:t>对这种处理速度表示满意并称赞地面业务部将地面通知的处理保持在规则时限内。</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3.31</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Žilinskas</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szCs w:val="24"/>
          <w:lang w:eastAsia="zh-CN"/>
        </w:rPr>
        <w:t>祝贺地面业务部在</w:t>
      </w:r>
      <w:r w:rsidRPr="0027552E">
        <w:rPr>
          <w:rFonts w:asciiTheme="minorHAnsi" w:eastAsia="SimSun" w:hAnsiTheme="minorHAnsi" w:cs="Times New Roman"/>
          <w:szCs w:val="24"/>
          <w:lang w:eastAsia="zh-CN"/>
        </w:rPr>
        <w:t>2014</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7</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1</w:t>
      </w:r>
      <w:r w:rsidRPr="0027552E">
        <w:rPr>
          <w:rFonts w:asciiTheme="minorHAnsi" w:eastAsia="SimSun" w:hAnsiTheme="minorHAnsi" w:cs="Times New Roman"/>
          <w:szCs w:val="24"/>
          <w:lang w:eastAsia="zh-CN"/>
        </w:rPr>
        <w:t>日</w:t>
      </w:r>
      <w:r w:rsidRPr="0027552E">
        <w:rPr>
          <w:rFonts w:asciiTheme="minorHAnsi" w:eastAsia="SimSun" w:hAnsiTheme="minorHAnsi" w:cs="Times New Roman"/>
          <w:szCs w:val="24"/>
          <w:lang w:eastAsia="zh-CN"/>
        </w:rPr>
        <w:t>-9</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30</w:t>
      </w:r>
      <w:r w:rsidRPr="0027552E">
        <w:rPr>
          <w:rFonts w:asciiTheme="minorHAnsi" w:eastAsia="SimSun" w:hAnsiTheme="minorHAnsi" w:cs="Times New Roman"/>
          <w:szCs w:val="24"/>
          <w:lang w:eastAsia="zh-CN"/>
        </w:rPr>
        <w:t>日期间成功处理了</w:t>
      </w:r>
      <w:r w:rsidRPr="0027552E">
        <w:rPr>
          <w:rFonts w:asciiTheme="minorHAnsi" w:eastAsia="SimSun" w:hAnsiTheme="minorHAnsi" w:cs="Times New Roman"/>
          <w:szCs w:val="24"/>
          <w:lang w:eastAsia="zh-CN"/>
        </w:rPr>
        <w:t>23 850</w:t>
      </w:r>
      <w:r w:rsidRPr="0027552E">
        <w:rPr>
          <w:rFonts w:asciiTheme="minorHAnsi" w:eastAsia="SimSun" w:hAnsiTheme="minorHAnsi" w:cs="Times New Roman"/>
          <w:szCs w:val="24"/>
          <w:lang w:eastAsia="zh-CN"/>
        </w:rPr>
        <w:t>份固定和移动业务的通知。他询问是否收到了任何古巴提交的文稿。</w:t>
      </w:r>
      <w:r w:rsidRPr="0027552E">
        <w:rPr>
          <w:rFonts w:asciiTheme="minorHAnsi" w:eastAsia="SimSun" w:hAnsiTheme="minorHAnsi" w:cs="Times New Roman"/>
          <w:szCs w:val="24"/>
          <w:lang w:eastAsia="zh-CN"/>
        </w:rPr>
        <w:t xml:space="preserve"> </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b/>
          <w:szCs w:val="24"/>
          <w:lang w:eastAsia="zh-CN"/>
        </w:rPr>
      </w:pPr>
      <w:r w:rsidRPr="0027552E">
        <w:rPr>
          <w:rFonts w:asciiTheme="minorHAnsi" w:eastAsia="SimSun" w:hAnsiTheme="minorHAnsi" w:cs="Times New Roman"/>
          <w:bCs/>
          <w:szCs w:val="24"/>
          <w:lang w:eastAsia="zh-CN"/>
        </w:rPr>
        <w:t>3.32</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地面业务部负责人</w:t>
      </w:r>
      <w:r w:rsidRPr="0027552E">
        <w:rPr>
          <w:rFonts w:asciiTheme="minorHAnsi" w:eastAsia="SimSun" w:hAnsiTheme="minorHAnsi" w:cs="Times New Roman"/>
          <w:bCs/>
          <w:szCs w:val="24"/>
          <w:lang w:eastAsia="zh-CN"/>
        </w:rPr>
        <w:t>表示，无线电通信局未收到古巴有关</w:t>
      </w:r>
      <w:r w:rsidRPr="0027552E">
        <w:rPr>
          <w:rFonts w:asciiTheme="minorHAnsi" w:eastAsia="SimSun" w:hAnsiTheme="minorHAnsi" w:cs="Times New Roman"/>
          <w:bCs/>
          <w:szCs w:val="24"/>
          <w:lang w:eastAsia="zh-CN"/>
        </w:rPr>
        <w:t>Ku</w:t>
      </w:r>
      <w:r w:rsidRPr="0027552E">
        <w:rPr>
          <w:rFonts w:asciiTheme="minorHAnsi" w:eastAsia="SimSun" w:hAnsiTheme="minorHAnsi" w:cs="Times New Roman"/>
          <w:bCs/>
          <w:szCs w:val="24"/>
          <w:lang w:eastAsia="zh-CN"/>
        </w:rPr>
        <w:t>频段的任何文稿。</w:t>
      </w:r>
      <w:r w:rsidRPr="0027552E">
        <w:rPr>
          <w:rFonts w:asciiTheme="minorHAnsi" w:eastAsia="SimSun" w:hAnsiTheme="minorHAnsi" w:cs="Times New Roman"/>
          <w:b/>
          <w:szCs w:val="24"/>
          <w:lang w:eastAsia="zh-CN"/>
        </w:rPr>
        <w:t>主任</w:t>
      </w:r>
      <w:r w:rsidRPr="0027552E">
        <w:rPr>
          <w:rFonts w:asciiTheme="minorHAnsi" w:eastAsia="SimSun" w:hAnsiTheme="minorHAnsi" w:cs="Times New Roman"/>
          <w:bCs/>
          <w:szCs w:val="24"/>
          <w:lang w:eastAsia="zh-CN"/>
        </w:rPr>
        <w:t>补充指出，自</w:t>
      </w:r>
      <w:r w:rsidRPr="0027552E">
        <w:rPr>
          <w:rFonts w:asciiTheme="minorHAnsi" w:eastAsia="SimSun" w:hAnsiTheme="minorHAnsi" w:cs="Times New Roman"/>
          <w:bCs/>
          <w:szCs w:val="24"/>
          <w:lang w:eastAsia="zh-CN"/>
        </w:rPr>
        <w:t>2013</w:t>
      </w:r>
      <w:r w:rsidRPr="0027552E">
        <w:rPr>
          <w:rFonts w:asciiTheme="minorHAnsi" w:eastAsia="SimSun" w:hAnsiTheme="minorHAnsi" w:cs="Times New Roman"/>
          <w:bCs/>
          <w:szCs w:val="24"/>
          <w:lang w:eastAsia="zh-CN"/>
        </w:rPr>
        <w:t>年以来，未收到任何此类文稿。</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bidi="x-none"/>
        </w:rPr>
      </w:pPr>
      <w:r w:rsidRPr="0027552E">
        <w:rPr>
          <w:rFonts w:asciiTheme="minorHAnsi" w:eastAsia="SimSun" w:hAnsiTheme="minorHAnsi" w:cs="Times New Roman"/>
          <w:szCs w:val="24"/>
          <w:lang w:eastAsia="zh-CN"/>
        </w:rPr>
        <w:t>3.33</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主任的报告（</w:t>
      </w:r>
      <w:r w:rsidRPr="0027552E">
        <w:rPr>
          <w:rFonts w:asciiTheme="minorHAnsi" w:eastAsia="SimSun" w:hAnsiTheme="minorHAnsi" w:cs="Times New Roman"/>
          <w:szCs w:val="24"/>
          <w:lang w:eastAsia="zh-CN"/>
        </w:rPr>
        <w:t>RRB14-3/1</w:t>
      </w:r>
      <w:r w:rsidRPr="0027552E">
        <w:rPr>
          <w:rFonts w:asciiTheme="minorHAnsi" w:eastAsia="SimSun" w:hAnsiTheme="minorHAnsi" w:cs="Times New Roman"/>
          <w:szCs w:val="24"/>
          <w:lang w:eastAsia="zh-CN"/>
        </w:rPr>
        <w:t>号文件及补遗</w:t>
      </w:r>
      <w:r w:rsidRPr="0027552E">
        <w:rPr>
          <w:rFonts w:asciiTheme="minorHAnsi" w:eastAsia="SimSun" w:hAnsiTheme="minorHAnsi" w:cs="Times New Roman"/>
          <w:szCs w:val="24"/>
          <w:lang w:eastAsia="zh-CN"/>
        </w:rPr>
        <w:t>1</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szCs w:val="24"/>
          <w:lang w:eastAsia="zh-CN"/>
        </w:rPr>
        <w:t>2</w:t>
      </w:r>
      <w:r w:rsidRPr="0027552E">
        <w:rPr>
          <w:rFonts w:asciiTheme="minorHAnsi" w:eastAsia="SimSun" w:hAnsiTheme="minorHAnsi" w:cs="Times New Roman"/>
          <w:szCs w:val="24"/>
          <w:lang w:eastAsia="zh-CN"/>
        </w:rPr>
        <w:t>）被</w:t>
      </w:r>
      <w:r w:rsidRPr="0027552E">
        <w:rPr>
          <w:rFonts w:asciiTheme="minorHAnsi" w:eastAsia="SimSun" w:hAnsiTheme="minorHAnsi" w:cs="Times New Roman"/>
          <w:b/>
          <w:bCs/>
          <w:szCs w:val="24"/>
          <w:lang w:eastAsia="zh-CN"/>
        </w:rPr>
        <w:t>记录</w:t>
      </w:r>
      <w:r w:rsidRPr="0027552E">
        <w:rPr>
          <w:rFonts w:asciiTheme="minorHAnsi" w:eastAsia="SimSun" w:hAnsiTheme="minorHAnsi" w:cs="Times New Roman"/>
          <w:szCs w:val="24"/>
          <w:lang w:eastAsia="zh-CN"/>
        </w:rPr>
        <w:t>在案。</w:t>
      </w:r>
    </w:p>
    <w:p w:rsidR="007E09E2" w:rsidRPr="0027552E" w:rsidRDefault="007E09E2" w:rsidP="007E09E2">
      <w:pPr>
        <w:keepNext/>
        <w:keepLines/>
        <w:spacing w:before="360" w:line="240" w:lineRule="auto"/>
        <w:ind w:left="794" w:hanging="794"/>
        <w:jc w:val="left"/>
        <w:outlineLvl w:val="0"/>
        <w:rPr>
          <w:rFonts w:asciiTheme="minorHAnsi" w:eastAsia="SimSun" w:hAnsiTheme="minorHAnsi" w:cs="Times New Roman"/>
          <w:b/>
          <w:sz w:val="28"/>
          <w:szCs w:val="20"/>
          <w:lang w:val="en-GB" w:eastAsia="zh-CN"/>
        </w:rPr>
      </w:pPr>
      <w:r w:rsidRPr="0027552E">
        <w:rPr>
          <w:rFonts w:asciiTheme="minorHAnsi" w:eastAsia="Times New Roman" w:hAnsiTheme="minorHAnsi" w:cs="Times New Roman"/>
          <w:b/>
          <w:sz w:val="28"/>
          <w:szCs w:val="20"/>
          <w:lang w:val="en-GB" w:eastAsia="zh-CN"/>
        </w:rPr>
        <w:t>4</w:t>
      </w:r>
      <w:r w:rsidRPr="0027552E">
        <w:rPr>
          <w:rFonts w:asciiTheme="minorHAnsi" w:eastAsia="Times New Roman" w:hAnsiTheme="minorHAnsi" w:cs="Times New Roman"/>
          <w:b/>
          <w:sz w:val="28"/>
          <w:szCs w:val="20"/>
          <w:lang w:val="en-GB" w:eastAsia="zh-CN"/>
        </w:rPr>
        <w:tab/>
      </w:r>
      <w:r w:rsidRPr="0027552E">
        <w:rPr>
          <w:rFonts w:asciiTheme="minorHAnsi" w:eastAsia="SimSun" w:hAnsiTheme="minorHAnsi" w:cs="SimSun"/>
          <w:b/>
          <w:sz w:val="28"/>
          <w:szCs w:val="20"/>
          <w:lang w:val="en-GB" w:eastAsia="zh-CN"/>
        </w:rPr>
        <w:t>审议体现</w:t>
      </w:r>
      <w:r w:rsidRPr="0027552E">
        <w:rPr>
          <w:rFonts w:asciiTheme="minorHAnsi" w:eastAsia="Times New Roman" w:hAnsiTheme="minorHAnsi" w:cs="Times New Roman"/>
          <w:b/>
          <w:sz w:val="28"/>
          <w:szCs w:val="20"/>
          <w:lang w:val="en-GB" w:eastAsia="zh-CN"/>
        </w:rPr>
        <w:t>WRC-12</w:t>
      </w:r>
      <w:r w:rsidRPr="0027552E">
        <w:rPr>
          <w:rFonts w:asciiTheme="minorHAnsi" w:eastAsia="SimSun" w:hAnsiTheme="minorHAnsi" w:cs="SimSun"/>
          <w:b/>
          <w:sz w:val="28"/>
          <w:szCs w:val="20"/>
          <w:lang w:val="en-GB" w:eastAsia="zh-CN"/>
        </w:rPr>
        <w:t>各项决定的新程序规则草案和现有程序规则的更新草案及各主管部门的意见（</w:t>
      </w:r>
      <w:r w:rsidRPr="0027552E">
        <w:rPr>
          <w:rFonts w:asciiTheme="minorHAnsi" w:eastAsia="Times New Roman" w:hAnsiTheme="minorHAnsi" w:cs="Times New Roman"/>
          <w:b/>
          <w:sz w:val="28"/>
          <w:szCs w:val="20"/>
          <w:lang w:val="en-GB" w:eastAsia="zh-CN"/>
        </w:rPr>
        <w:t>CCRR/52</w:t>
      </w:r>
      <w:r w:rsidRPr="0027552E">
        <w:rPr>
          <w:rFonts w:asciiTheme="minorHAnsi" w:eastAsia="SimSun" w:hAnsiTheme="minorHAnsi" w:cs="SimSun"/>
          <w:b/>
          <w:sz w:val="28"/>
          <w:szCs w:val="20"/>
          <w:lang w:val="en-GB" w:eastAsia="zh-CN"/>
        </w:rPr>
        <w:t>号通函、</w:t>
      </w:r>
      <w:r w:rsidRPr="0027552E">
        <w:rPr>
          <w:rFonts w:asciiTheme="minorHAnsi" w:eastAsia="Times New Roman" w:hAnsiTheme="minorHAnsi" w:cs="Times New Roman"/>
          <w:b/>
          <w:sz w:val="28"/>
          <w:szCs w:val="20"/>
          <w:lang w:val="en-GB" w:eastAsia="zh-CN"/>
        </w:rPr>
        <w:t>RRB14-3/2</w:t>
      </w:r>
      <w:r w:rsidRPr="0027552E">
        <w:rPr>
          <w:rFonts w:asciiTheme="minorHAnsi" w:eastAsia="SimSun" w:hAnsiTheme="minorHAnsi" w:cs="SimSun"/>
          <w:b/>
          <w:sz w:val="28"/>
          <w:szCs w:val="20"/>
          <w:lang w:val="en-GB" w:eastAsia="zh-CN"/>
        </w:rPr>
        <w:t>号文件</w:t>
      </w:r>
      <w:r w:rsidRPr="0027552E">
        <w:rPr>
          <w:rFonts w:asciiTheme="minorHAnsi" w:eastAsia="SimSun" w:hAnsiTheme="minorHAnsi" w:cs="Times New Roman"/>
          <w:b/>
          <w:sz w:val="28"/>
          <w:szCs w:val="20"/>
          <w:lang w:val="en-GB" w:eastAsia="zh-CN"/>
        </w:rPr>
        <w:t>）</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4.1</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主席</w:t>
      </w:r>
      <w:r w:rsidRPr="0027552E">
        <w:rPr>
          <w:rFonts w:asciiTheme="minorHAnsi" w:eastAsia="SimSun" w:hAnsiTheme="minorHAnsi" w:cs="Times New Roman"/>
          <w:szCs w:val="24"/>
          <w:lang w:eastAsia="zh-CN"/>
        </w:rPr>
        <w:t>回忆指出，委员会曾在第</w:t>
      </w:r>
      <w:r w:rsidRPr="0027552E">
        <w:rPr>
          <w:rFonts w:asciiTheme="minorHAnsi" w:eastAsia="SimSun" w:hAnsiTheme="minorHAnsi" w:cs="Times New Roman"/>
          <w:szCs w:val="24"/>
          <w:lang w:eastAsia="zh-CN"/>
        </w:rPr>
        <w:t>66</w:t>
      </w:r>
      <w:r w:rsidRPr="0027552E">
        <w:rPr>
          <w:rFonts w:asciiTheme="minorHAnsi" w:eastAsia="SimSun" w:hAnsiTheme="minorHAnsi" w:cs="Times New Roman"/>
          <w:szCs w:val="24"/>
          <w:lang w:eastAsia="zh-CN"/>
        </w:rPr>
        <w:t>次会议上讨论过有关</w:t>
      </w:r>
      <w:r w:rsidRPr="0027552E">
        <w:rPr>
          <w:rFonts w:asciiTheme="minorHAnsi" w:eastAsia="SimSun" w:hAnsiTheme="minorHAnsi" w:cs="Times New Roman"/>
          <w:szCs w:val="24"/>
          <w:lang w:eastAsia="zh-CN"/>
        </w:rPr>
        <w:t>11.50</w:t>
      </w:r>
      <w:r w:rsidRPr="0027552E">
        <w:rPr>
          <w:rFonts w:asciiTheme="minorHAnsi" w:eastAsia="SimSun" w:hAnsiTheme="minorHAnsi" w:cs="Times New Roman"/>
          <w:szCs w:val="24"/>
          <w:lang w:eastAsia="zh-CN"/>
        </w:rPr>
        <w:t>款和第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款的程序规则草案并要求无线电通信局将两条规则的修订案文散发给各主管部门，征求意见。现在委员会所看到的即是</w:t>
      </w:r>
      <w:r w:rsidRPr="0027552E">
        <w:rPr>
          <w:rFonts w:asciiTheme="minorHAnsi" w:eastAsia="SimSun" w:hAnsiTheme="minorHAnsi" w:cs="Times New Roman"/>
          <w:szCs w:val="24"/>
          <w:lang w:eastAsia="zh-CN"/>
        </w:rPr>
        <w:t>CCRR/52</w:t>
      </w:r>
      <w:r w:rsidRPr="0027552E">
        <w:rPr>
          <w:rFonts w:asciiTheme="minorHAnsi" w:eastAsia="SimSun" w:hAnsiTheme="minorHAnsi" w:cs="Times New Roman"/>
          <w:szCs w:val="24"/>
          <w:lang w:eastAsia="zh-CN"/>
        </w:rPr>
        <w:t>号通函中两条规则的修订案文以及</w:t>
      </w:r>
      <w:r w:rsidRPr="0027552E">
        <w:rPr>
          <w:rFonts w:asciiTheme="minorHAnsi" w:eastAsia="SimSun" w:hAnsiTheme="minorHAnsi" w:cs="Times New Roman"/>
          <w:szCs w:val="24"/>
          <w:lang w:eastAsia="zh-CN"/>
        </w:rPr>
        <w:t>RRB14-3/2</w:t>
      </w:r>
      <w:r w:rsidRPr="0027552E">
        <w:rPr>
          <w:rFonts w:asciiTheme="minorHAnsi" w:eastAsia="SimSun" w:hAnsiTheme="minorHAnsi" w:cs="Times New Roman"/>
          <w:szCs w:val="24"/>
          <w:lang w:eastAsia="zh-CN"/>
        </w:rPr>
        <w:t>号文件中所示的、从九个主管部门收到的对这些案文的意见。</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4.2</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Bessi</w:t>
      </w:r>
      <w:r w:rsidRPr="0027552E">
        <w:rPr>
          <w:rFonts w:asciiTheme="minorHAnsi" w:eastAsia="SimSun" w:hAnsiTheme="minorHAnsi" w:cs="Times New Roman"/>
          <w:szCs w:val="24"/>
          <w:lang w:eastAsia="zh-CN"/>
        </w:rPr>
        <w:t>先生回忆起委员会早些时候曾做出决定，鉴于程序规则涉及到各主管部门，即使其所属的主管部门针对委员会所讨论的</w:t>
      </w:r>
      <w:r w:rsidR="006C14DE">
        <w:rPr>
          <w:rFonts w:asciiTheme="minorHAnsi" w:eastAsia="SimSun" w:hAnsiTheme="minorHAnsi" w:cs="Times New Roman"/>
          <w:szCs w:val="24"/>
          <w:lang w:eastAsia="zh-CN"/>
        </w:rPr>
        <w:t>规则草案提出了意见，但所有委员仍可自由参加对这些程序规则的讨论</w:t>
      </w:r>
      <w:r w:rsidRPr="0027552E">
        <w:rPr>
          <w:rFonts w:asciiTheme="minorHAnsi" w:eastAsia="SimSun" w:hAnsiTheme="minorHAnsi" w:cs="Times New Roman"/>
          <w:szCs w:val="24"/>
          <w:lang w:eastAsia="zh-CN"/>
        </w:rPr>
        <w:t>。</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4.3</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主席</w:t>
      </w:r>
      <w:r w:rsidRPr="0027552E">
        <w:rPr>
          <w:rFonts w:asciiTheme="minorHAnsi" w:eastAsia="SimSun" w:hAnsiTheme="minorHAnsi" w:cs="Times New Roman"/>
          <w:szCs w:val="24"/>
          <w:lang w:eastAsia="zh-CN"/>
        </w:rPr>
        <w:t>确认了这一立场。他请委员会审议包含在</w:t>
      </w:r>
      <w:r w:rsidRPr="0027552E">
        <w:rPr>
          <w:rFonts w:asciiTheme="minorHAnsi" w:eastAsia="SimSun" w:hAnsiTheme="minorHAnsi" w:cs="Times New Roman"/>
          <w:szCs w:val="24"/>
          <w:lang w:eastAsia="zh-CN"/>
        </w:rPr>
        <w:t>CCRR/52</w:t>
      </w:r>
      <w:r w:rsidRPr="0027552E">
        <w:rPr>
          <w:rFonts w:asciiTheme="minorHAnsi" w:eastAsia="SimSun" w:hAnsiTheme="minorHAnsi" w:cs="Times New Roman"/>
          <w:szCs w:val="24"/>
          <w:lang w:eastAsia="zh-CN"/>
        </w:rPr>
        <w:t>号通函中、有关第</w:t>
      </w:r>
      <w:r w:rsidRPr="0027552E">
        <w:rPr>
          <w:rFonts w:asciiTheme="minorHAnsi" w:eastAsia="SimSun" w:hAnsiTheme="minorHAnsi" w:cs="Times New Roman"/>
          <w:szCs w:val="24"/>
          <w:lang w:eastAsia="zh-CN"/>
        </w:rPr>
        <w:t>11.50</w:t>
      </w:r>
      <w:r w:rsidRPr="0027552E">
        <w:rPr>
          <w:rFonts w:asciiTheme="minorHAnsi" w:eastAsia="SimSun" w:hAnsiTheme="minorHAnsi" w:cs="Times New Roman"/>
          <w:szCs w:val="24"/>
          <w:lang w:eastAsia="zh-CN"/>
        </w:rPr>
        <w:t>款的规则草案以及从主管部门收到的意见。</w:t>
      </w:r>
    </w:p>
    <w:p w:rsidR="007E09E2" w:rsidRPr="0027552E" w:rsidRDefault="007E09E2" w:rsidP="007E09E2">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jc w:val="left"/>
        <w:textAlignment w:val="auto"/>
        <w:rPr>
          <w:rFonts w:asciiTheme="minorHAnsi" w:eastAsia="SimSun" w:hAnsiTheme="minorHAnsi" w:cs="Times New Roman"/>
          <w:b/>
          <w:szCs w:val="20"/>
          <w:lang w:val="en-GB" w:eastAsia="zh-CN"/>
        </w:rPr>
      </w:pPr>
      <w:r w:rsidRPr="0027552E">
        <w:rPr>
          <w:rFonts w:asciiTheme="minorHAnsi" w:eastAsia="SimSun" w:hAnsiTheme="minorHAnsi" w:cs="Times New Roman"/>
          <w:b/>
          <w:szCs w:val="20"/>
          <w:lang w:val="en-GB" w:eastAsia="zh-CN"/>
        </w:rPr>
        <w:t>有关第</w:t>
      </w:r>
      <w:r w:rsidRPr="0027552E">
        <w:rPr>
          <w:rFonts w:asciiTheme="minorHAnsi" w:eastAsia="Times New Roman" w:hAnsiTheme="minorHAnsi" w:cs="Times New Roman"/>
          <w:b/>
          <w:szCs w:val="20"/>
          <w:lang w:val="en-GB" w:eastAsia="zh-CN"/>
        </w:rPr>
        <w:t>11.50</w:t>
      </w:r>
      <w:r w:rsidRPr="0027552E">
        <w:rPr>
          <w:rFonts w:asciiTheme="minorHAnsi" w:eastAsia="SimSun" w:hAnsiTheme="minorHAnsi" w:cs="Times New Roman"/>
          <w:b/>
          <w:szCs w:val="20"/>
          <w:lang w:val="en-GB" w:eastAsia="zh-CN"/>
        </w:rPr>
        <w:t>款的规则草案</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4.4</w:t>
      </w:r>
      <w:r w:rsidRPr="0027552E">
        <w:rPr>
          <w:rFonts w:asciiTheme="minorHAnsi" w:eastAsia="SimSun" w:hAnsiTheme="minorHAnsi" w:cs="Times New Roman"/>
          <w:b/>
          <w:bCs/>
          <w:szCs w:val="24"/>
          <w:lang w:eastAsia="zh-CN"/>
        </w:rPr>
        <w:tab/>
      </w:r>
      <w:r w:rsidRPr="0027552E">
        <w:rPr>
          <w:rFonts w:asciiTheme="minorHAnsi" w:eastAsia="SimSun" w:hAnsiTheme="minorHAnsi" w:cs="Times New Roman"/>
          <w:b/>
          <w:bCs/>
          <w:szCs w:val="24"/>
          <w:lang w:eastAsia="zh-CN"/>
        </w:rPr>
        <w:t>空间业务部负责人</w:t>
      </w:r>
      <w:r w:rsidRPr="0027552E">
        <w:rPr>
          <w:rFonts w:asciiTheme="minorHAnsi" w:eastAsia="SimSun" w:hAnsiTheme="minorHAnsi" w:cs="Times New Roman"/>
          <w:szCs w:val="24"/>
          <w:lang w:eastAsia="zh-CN"/>
        </w:rPr>
        <w:t>指出，根据委员会对第</w:t>
      </w:r>
      <w:r w:rsidRPr="0027552E">
        <w:rPr>
          <w:rFonts w:asciiTheme="minorHAnsi" w:eastAsia="SimSun" w:hAnsiTheme="minorHAnsi" w:cs="Times New Roman"/>
          <w:szCs w:val="24"/>
          <w:lang w:eastAsia="zh-CN"/>
        </w:rPr>
        <w:t>11.50</w:t>
      </w:r>
      <w:r w:rsidRPr="0027552E">
        <w:rPr>
          <w:rFonts w:asciiTheme="minorHAnsi" w:eastAsia="SimSun" w:hAnsiTheme="minorHAnsi" w:cs="Times New Roman"/>
          <w:szCs w:val="24"/>
          <w:lang w:eastAsia="zh-CN"/>
        </w:rPr>
        <w:t>款规则草案的讨论，散发给各主管部门的修订案文收到了七个主管部门提出的意见，这些意见全文复制在</w:t>
      </w:r>
      <w:r w:rsidRPr="0027552E">
        <w:rPr>
          <w:rFonts w:asciiTheme="minorHAnsi" w:eastAsia="SimSun" w:hAnsiTheme="minorHAnsi" w:cs="Times New Roman"/>
          <w:szCs w:val="24"/>
          <w:lang w:eastAsia="zh-CN"/>
        </w:rPr>
        <w:t>RRB14-3/2</w:t>
      </w:r>
      <w:r w:rsidRPr="0027552E">
        <w:rPr>
          <w:rFonts w:asciiTheme="minorHAnsi" w:eastAsia="SimSun" w:hAnsiTheme="minorHAnsi" w:cs="Times New Roman"/>
          <w:szCs w:val="24"/>
          <w:lang w:eastAsia="zh-CN"/>
        </w:rPr>
        <w:t>号文件中。，亚美尼亚、加拿大和俄罗斯</w:t>
      </w:r>
      <w:r w:rsidRPr="0027552E">
        <w:rPr>
          <w:rFonts w:asciiTheme="minorHAnsi" w:eastAsia="SimSun" w:hAnsiTheme="minorHAnsi" w:cs="Times New Roman"/>
          <w:szCs w:val="24"/>
          <w:lang w:eastAsia="zh-CN"/>
        </w:rPr>
        <w:lastRenderedPageBreak/>
        <w:t>联邦主管部门不反对在</w:t>
      </w:r>
      <w:r w:rsidRPr="0027552E">
        <w:rPr>
          <w:rFonts w:asciiTheme="minorHAnsi" w:eastAsia="SimSun" w:hAnsiTheme="minorHAnsi" w:cs="Times New Roman"/>
          <w:szCs w:val="24"/>
          <w:lang w:eastAsia="zh-CN"/>
        </w:rPr>
        <w:t>CCRR/52</w:t>
      </w:r>
      <w:r w:rsidRPr="0027552E">
        <w:rPr>
          <w:rFonts w:asciiTheme="minorHAnsi" w:eastAsia="SimSun" w:hAnsiTheme="minorHAnsi" w:cs="Times New Roman"/>
          <w:szCs w:val="24"/>
          <w:lang w:eastAsia="zh-CN"/>
        </w:rPr>
        <w:t>号通函中散发的第</w:t>
      </w:r>
      <w:r w:rsidRPr="0027552E">
        <w:rPr>
          <w:rFonts w:asciiTheme="minorHAnsi" w:eastAsia="SimSun" w:hAnsiTheme="minorHAnsi" w:cs="Times New Roman"/>
          <w:szCs w:val="24"/>
          <w:lang w:eastAsia="zh-CN"/>
        </w:rPr>
        <w:t>11.50</w:t>
      </w:r>
      <w:r w:rsidRPr="0027552E">
        <w:rPr>
          <w:rFonts w:asciiTheme="minorHAnsi" w:eastAsia="SimSun" w:hAnsiTheme="minorHAnsi" w:cs="Times New Roman"/>
          <w:szCs w:val="24"/>
          <w:lang w:eastAsia="zh-CN"/>
        </w:rPr>
        <w:t>款规则草案。巴西主管部门提出了一些问题，但并没有建议明确的修改。印度尼西亚主管部门建议了一些行政性的变更，涉及到主管部门对无线电通信局的信函做出回复的期限。美国和法国主管部门提出了实质性的问题以及一些编辑性完善之处。</w:t>
      </w:r>
      <w:r w:rsidRPr="0027552E">
        <w:rPr>
          <w:rFonts w:asciiTheme="minorHAnsi" w:eastAsia="SimSun" w:hAnsiTheme="minorHAnsi" w:cs="Times New Roman"/>
          <w:szCs w:val="24"/>
          <w:lang w:eastAsia="zh-CN"/>
        </w:rPr>
        <w:t xml:space="preserve"> </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4.5</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主席</w:t>
      </w:r>
      <w:r w:rsidRPr="0027552E">
        <w:rPr>
          <w:rFonts w:asciiTheme="minorHAnsi" w:eastAsia="SimSun" w:hAnsiTheme="minorHAnsi" w:cs="Times New Roman"/>
          <w:szCs w:val="24"/>
          <w:lang w:eastAsia="zh-CN"/>
        </w:rPr>
        <w:t>请委员会逐节审议第</w:t>
      </w:r>
      <w:r w:rsidRPr="0027552E">
        <w:rPr>
          <w:rFonts w:asciiTheme="minorHAnsi" w:eastAsia="SimSun" w:hAnsiTheme="minorHAnsi" w:cs="Times New Roman"/>
          <w:szCs w:val="24"/>
          <w:lang w:eastAsia="zh-CN"/>
        </w:rPr>
        <w:t>11.50</w:t>
      </w:r>
      <w:r w:rsidRPr="0027552E">
        <w:rPr>
          <w:rFonts w:asciiTheme="minorHAnsi" w:eastAsia="SimSun" w:hAnsiTheme="minorHAnsi" w:cs="Times New Roman"/>
          <w:szCs w:val="24"/>
          <w:lang w:eastAsia="zh-CN"/>
        </w:rPr>
        <w:t>款的规则草案。他指出对于简介段落并没有意见。</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4.6</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关于第</w:t>
      </w:r>
      <w:r w:rsidRPr="0027552E">
        <w:rPr>
          <w:rFonts w:asciiTheme="minorHAnsi" w:eastAsia="SimSun" w:hAnsiTheme="minorHAnsi" w:cs="Times New Roman"/>
          <w:szCs w:val="24"/>
          <w:lang w:eastAsia="zh-CN"/>
        </w:rPr>
        <w:t>1</w:t>
      </w:r>
      <w:r w:rsidRPr="0027552E">
        <w:rPr>
          <w:rFonts w:asciiTheme="minorHAnsi" w:eastAsia="SimSun" w:hAnsiTheme="minorHAnsi" w:cs="Times New Roman"/>
          <w:szCs w:val="24"/>
          <w:lang w:eastAsia="zh-CN"/>
        </w:rPr>
        <w:t>段，</w:t>
      </w:r>
      <w:r w:rsidRPr="0027552E">
        <w:rPr>
          <w:rFonts w:asciiTheme="minorHAnsi" w:eastAsia="SimSun" w:hAnsiTheme="minorHAnsi" w:cs="Times New Roman"/>
          <w:b/>
          <w:bCs/>
          <w:szCs w:val="24"/>
          <w:lang w:eastAsia="zh-CN"/>
        </w:rPr>
        <w:t>空间业务部负责人</w:t>
      </w:r>
      <w:r w:rsidRPr="0027552E">
        <w:rPr>
          <w:rFonts w:asciiTheme="minorHAnsi" w:eastAsia="SimSun" w:hAnsiTheme="minorHAnsi" w:cs="Times New Roman"/>
          <w:szCs w:val="24"/>
          <w:lang w:eastAsia="zh-CN"/>
        </w:rPr>
        <w:t>提请注意美国将</w:t>
      </w:r>
      <w:r w:rsidRPr="00EA66FA">
        <w:rPr>
          <w:rFonts w:asciiTheme="minorEastAsia" w:hAnsiTheme="minorEastAsia" w:cs="Times New Roman"/>
          <w:szCs w:val="24"/>
          <w:lang w:eastAsia="zh-CN"/>
        </w:rPr>
        <w:t>“</w:t>
      </w:r>
      <w:r w:rsidRPr="0027552E">
        <w:rPr>
          <w:rFonts w:asciiTheme="minorHAnsi" w:eastAsia="SimSun" w:hAnsiTheme="minorHAnsi" w:cs="Times New Roman"/>
          <w:szCs w:val="24"/>
          <w:lang w:eastAsia="zh-CN"/>
        </w:rPr>
        <w:t>在符合《无线电规则》第</w:t>
      </w:r>
      <w:r w:rsidRPr="0027552E">
        <w:rPr>
          <w:rFonts w:asciiTheme="minorHAnsi" w:eastAsia="SimSun" w:hAnsiTheme="minorHAnsi" w:cs="Times New Roman"/>
          <w:szCs w:val="24"/>
          <w:lang w:eastAsia="zh-CN"/>
        </w:rPr>
        <w:t>7.4A</w:t>
      </w:r>
      <w:r w:rsidRPr="0027552E">
        <w:rPr>
          <w:rFonts w:asciiTheme="minorHAnsi" w:eastAsia="SimSun" w:hAnsiTheme="minorHAnsi" w:cs="Times New Roman"/>
          <w:szCs w:val="24"/>
          <w:lang w:eastAsia="zh-CN"/>
        </w:rPr>
        <w:t>款的范围内</w:t>
      </w:r>
      <w:r w:rsidRPr="00EA66FA">
        <w:rPr>
          <w:rFonts w:asciiTheme="minorEastAsia" w:hAnsiTheme="minorEastAsia" w:cs="Times New Roman"/>
          <w:szCs w:val="24"/>
          <w:lang w:eastAsia="zh-CN"/>
        </w:rPr>
        <w:t>”</w:t>
      </w:r>
      <w:r w:rsidRPr="0027552E">
        <w:rPr>
          <w:rFonts w:asciiTheme="minorHAnsi" w:eastAsia="SimSun" w:hAnsiTheme="minorHAnsi" w:cs="Times New Roman"/>
          <w:szCs w:val="24"/>
          <w:lang w:eastAsia="zh-CN"/>
        </w:rPr>
        <w:t>这一表述包括在内的建议。美国在委员会前一次会议上也曾建议过相同的修正。注意到第</w:t>
      </w:r>
      <w:r w:rsidRPr="0027552E">
        <w:rPr>
          <w:rFonts w:asciiTheme="minorHAnsi" w:eastAsia="SimSun" w:hAnsiTheme="minorHAnsi" w:cs="Times New Roman"/>
          <w:szCs w:val="24"/>
          <w:lang w:eastAsia="zh-CN"/>
        </w:rPr>
        <w:t>7.4A</w:t>
      </w:r>
      <w:r w:rsidRPr="0027552E">
        <w:rPr>
          <w:rFonts w:asciiTheme="minorHAnsi" w:eastAsia="SimSun" w:hAnsiTheme="minorHAnsi" w:cs="Times New Roman"/>
          <w:szCs w:val="24"/>
          <w:lang w:eastAsia="zh-CN"/>
        </w:rPr>
        <w:t>款涉及到当某一项</w:t>
      </w:r>
      <w:r w:rsidRPr="0027552E">
        <w:rPr>
          <w:rFonts w:asciiTheme="minorHAnsi" w:eastAsia="SimSun" w:hAnsiTheme="minorHAnsi" w:cs="Times New Roman"/>
          <w:szCs w:val="24"/>
          <w:lang w:eastAsia="zh-CN"/>
        </w:rPr>
        <w:t>WRC</w:t>
      </w:r>
      <w:r w:rsidRPr="0027552E">
        <w:rPr>
          <w:rFonts w:asciiTheme="minorHAnsi" w:eastAsia="SimSun" w:hAnsiTheme="minorHAnsi" w:cs="Times New Roman"/>
          <w:szCs w:val="24"/>
          <w:lang w:eastAsia="zh-CN"/>
        </w:rPr>
        <w:t>决定开始在协调和通知阶段之间适用时应用第</w:t>
      </w:r>
      <w:r w:rsidRPr="0027552E">
        <w:rPr>
          <w:rFonts w:asciiTheme="minorHAnsi" w:eastAsia="SimSun" w:hAnsiTheme="minorHAnsi" w:cs="Times New Roman"/>
          <w:szCs w:val="24"/>
          <w:lang w:eastAsia="zh-CN"/>
        </w:rPr>
        <w:t>9.35</w:t>
      </w:r>
      <w:r w:rsidRPr="0027552E">
        <w:rPr>
          <w:rFonts w:asciiTheme="minorHAnsi" w:eastAsia="SimSun" w:hAnsiTheme="minorHAnsi" w:cs="Times New Roman"/>
          <w:szCs w:val="24"/>
          <w:lang w:eastAsia="zh-CN"/>
        </w:rPr>
        <w:t>和第</w:t>
      </w:r>
      <w:r w:rsidRPr="0027552E">
        <w:rPr>
          <w:rFonts w:asciiTheme="minorHAnsi" w:eastAsia="SimSun" w:hAnsiTheme="minorHAnsi" w:cs="Times New Roman"/>
          <w:szCs w:val="24"/>
          <w:lang w:eastAsia="zh-CN"/>
        </w:rPr>
        <w:t>9.36</w:t>
      </w:r>
      <w:r w:rsidRPr="0027552E">
        <w:rPr>
          <w:rFonts w:asciiTheme="minorHAnsi" w:eastAsia="SimSun" w:hAnsiTheme="minorHAnsi" w:cs="Times New Roman"/>
          <w:szCs w:val="24"/>
          <w:lang w:eastAsia="zh-CN"/>
        </w:rPr>
        <w:t>款，他表示无线电通信局在接受拟议修正方面没有问题。</w:t>
      </w:r>
      <w:r w:rsidRPr="0027552E">
        <w:rPr>
          <w:rFonts w:asciiTheme="minorHAnsi" w:eastAsia="SimSun" w:hAnsiTheme="minorHAnsi" w:cs="Times New Roman"/>
          <w:szCs w:val="24"/>
          <w:lang w:eastAsia="zh-CN"/>
        </w:rPr>
        <w:t xml:space="preserve"> </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4.7</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Ebadi</w:t>
      </w:r>
      <w:r w:rsidRPr="0027552E">
        <w:rPr>
          <w:rFonts w:asciiTheme="minorHAnsi" w:eastAsia="SimSun" w:hAnsiTheme="minorHAnsi" w:cs="Times New Roman"/>
          <w:szCs w:val="24"/>
          <w:lang w:eastAsia="zh-CN"/>
        </w:rPr>
        <w:t>先生回忆指出，鉴于</w:t>
      </w:r>
      <w:r w:rsidRPr="00EA66FA">
        <w:rPr>
          <w:rFonts w:asciiTheme="minorEastAsia" w:hAnsiTheme="minorEastAsia" w:cs="Times New Roman"/>
          <w:szCs w:val="24"/>
          <w:lang w:eastAsia="zh-CN"/>
        </w:rPr>
        <w:t>“</w:t>
      </w:r>
      <w:r w:rsidRPr="0027552E">
        <w:rPr>
          <w:rFonts w:asciiTheme="minorHAnsi" w:eastAsia="SimSun" w:hAnsiTheme="minorHAnsi" w:cs="Times New Roman"/>
          <w:szCs w:val="24"/>
          <w:lang w:eastAsia="zh-CN"/>
        </w:rPr>
        <w:t>在符合</w:t>
      </w:r>
      <w:r w:rsidRPr="0027552E">
        <w:rPr>
          <w:rFonts w:asciiTheme="minorHAnsi" w:eastAsia="SimSun" w:hAnsiTheme="minorHAnsi" w:cs="Times New Roman"/>
          <w:szCs w:val="24"/>
          <w:lang w:eastAsia="zh-CN"/>
        </w:rPr>
        <w:t>……</w:t>
      </w:r>
      <w:r w:rsidRPr="0027552E">
        <w:rPr>
          <w:rFonts w:asciiTheme="minorHAnsi" w:eastAsia="SimSun" w:hAnsiTheme="minorHAnsi" w:cs="Times New Roman"/>
          <w:szCs w:val="24"/>
          <w:lang w:eastAsia="zh-CN"/>
        </w:rPr>
        <w:t>的范围内</w:t>
      </w:r>
      <w:r w:rsidRPr="00EA66FA">
        <w:rPr>
          <w:rFonts w:asciiTheme="minorEastAsia" w:hAnsiTheme="minorEastAsia" w:cs="Times New Roman"/>
          <w:szCs w:val="24"/>
          <w:lang w:eastAsia="zh-CN"/>
        </w:rPr>
        <w:t>”</w:t>
      </w:r>
      <w:r w:rsidRPr="0027552E">
        <w:rPr>
          <w:rFonts w:asciiTheme="minorHAnsi" w:eastAsia="SimSun" w:hAnsiTheme="minorHAnsi" w:cs="Times New Roman"/>
          <w:szCs w:val="24"/>
          <w:lang w:eastAsia="zh-CN"/>
        </w:rPr>
        <w:t>这一短语存在歧义，委员会曾在第</w:t>
      </w:r>
      <w:r w:rsidRPr="0027552E">
        <w:rPr>
          <w:rFonts w:asciiTheme="minorHAnsi" w:eastAsia="SimSun" w:hAnsiTheme="minorHAnsi" w:cs="Times New Roman"/>
          <w:szCs w:val="24"/>
          <w:lang w:eastAsia="zh-CN"/>
        </w:rPr>
        <w:t>66</w:t>
      </w:r>
      <w:r w:rsidRPr="0027552E">
        <w:rPr>
          <w:rFonts w:asciiTheme="minorHAnsi" w:eastAsia="SimSun" w:hAnsiTheme="minorHAnsi" w:cs="Times New Roman"/>
          <w:szCs w:val="24"/>
          <w:lang w:eastAsia="zh-CN"/>
        </w:rPr>
        <w:t>次会议上决定不接受该拟议修正。他倾向于保留</w:t>
      </w:r>
      <w:r w:rsidRPr="0027552E">
        <w:rPr>
          <w:rFonts w:asciiTheme="minorHAnsi" w:eastAsia="SimSun" w:hAnsiTheme="minorHAnsi" w:cs="Times New Roman"/>
          <w:szCs w:val="24"/>
          <w:lang w:eastAsia="zh-CN"/>
        </w:rPr>
        <w:t>CCRR/52</w:t>
      </w:r>
      <w:r w:rsidRPr="0027552E">
        <w:rPr>
          <w:rFonts w:asciiTheme="minorHAnsi" w:eastAsia="SimSun" w:hAnsiTheme="minorHAnsi" w:cs="Times New Roman"/>
          <w:szCs w:val="24"/>
          <w:lang w:eastAsia="zh-CN"/>
        </w:rPr>
        <w:t>号通函中所示的第一段。</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4.8</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Strelets</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表示，无线电通信局大概已经正在可以适用的范围内应用第</w:t>
      </w:r>
      <w:r w:rsidRPr="0027552E">
        <w:rPr>
          <w:rFonts w:asciiTheme="minorHAnsi" w:eastAsia="SimSun" w:hAnsiTheme="minorHAnsi" w:cs="Times New Roman"/>
          <w:szCs w:val="24"/>
          <w:lang w:eastAsia="zh-CN"/>
        </w:rPr>
        <w:t>7.4A</w:t>
      </w:r>
      <w:r w:rsidRPr="0027552E">
        <w:rPr>
          <w:rFonts w:asciiTheme="minorHAnsi" w:eastAsia="SimSun" w:hAnsiTheme="minorHAnsi" w:cs="Times New Roman"/>
          <w:szCs w:val="24"/>
          <w:lang w:eastAsia="zh-CN"/>
        </w:rPr>
        <w:t>款且只需将其记录在案。</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4.9</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Garg</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赞同</w:t>
      </w:r>
      <w:r w:rsidRPr="0027552E">
        <w:rPr>
          <w:rFonts w:asciiTheme="minorHAnsi" w:eastAsia="SimSun" w:hAnsiTheme="minorHAnsi" w:cs="Times New Roman"/>
          <w:szCs w:val="24"/>
          <w:lang w:eastAsia="zh-CN"/>
        </w:rPr>
        <w:t>Ebadi</w:t>
      </w:r>
      <w:r w:rsidRPr="0027552E">
        <w:rPr>
          <w:rFonts w:asciiTheme="minorHAnsi" w:eastAsia="SimSun" w:hAnsiTheme="minorHAnsi" w:cs="Times New Roman"/>
          <w:szCs w:val="24"/>
          <w:lang w:eastAsia="zh-CN"/>
        </w:rPr>
        <w:t>先生的意见。他认为，第</w:t>
      </w:r>
      <w:r w:rsidRPr="0027552E">
        <w:rPr>
          <w:rFonts w:asciiTheme="minorHAnsi" w:eastAsia="SimSun" w:hAnsiTheme="minorHAnsi" w:cs="Times New Roman"/>
          <w:szCs w:val="24"/>
          <w:lang w:eastAsia="zh-CN"/>
        </w:rPr>
        <w:t>7.4A</w:t>
      </w:r>
      <w:r w:rsidRPr="0027552E">
        <w:rPr>
          <w:rFonts w:asciiTheme="minorHAnsi" w:eastAsia="SimSun" w:hAnsiTheme="minorHAnsi" w:cs="Times New Roman"/>
          <w:szCs w:val="24"/>
          <w:lang w:eastAsia="zh-CN"/>
        </w:rPr>
        <w:t>款首先涉及到新指配，而第</w:t>
      </w:r>
      <w:r w:rsidRPr="0027552E">
        <w:rPr>
          <w:rFonts w:asciiTheme="minorHAnsi" w:eastAsia="SimSun" w:hAnsiTheme="minorHAnsi" w:cs="Times New Roman"/>
          <w:szCs w:val="24"/>
          <w:lang w:eastAsia="zh-CN"/>
        </w:rPr>
        <w:t>11.50</w:t>
      </w:r>
      <w:r w:rsidRPr="0027552E">
        <w:rPr>
          <w:rFonts w:asciiTheme="minorHAnsi" w:eastAsia="SimSun" w:hAnsiTheme="minorHAnsi" w:cs="Times New Roman"/>
          <w:szCs w:val="24"/>
          <w:lang w:eastAsia="zh-CN"/>
        </w:rPr>
        <w:t>款涉及到根据大会修改划分的决定对此前的指配进行审查。</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4.10</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地面业务部负责人</w:t>
      </w:r>
      <w:r w:rsidRPr="0027552E">
        <w:rPr>
          <w:rFonts w:asciiTheme="minorHAnsi" w:eastAsia="SimSun" w:hAnsiTheme="minorHAnsi" w:cs="Times New Roman"/>
          <w:szCs w:val="24"/>
          <w:lang w:eastAsia="zh-CN"/>
        </w:rPr>
        <w:t>指出，他认为第</w:t>
      </w:r>
      <w:r w:rsidRPr="0027552E">
        <w:rPr>
          <w:rFonts w:asciiTheme="minorHAnsi" w:eastAsia="SimSun" w:hAnsiTheme="minorHAnsi" w:cs="Times New Roman"/>
          <w:szCs w:val="24"/>
          <w:lang w:eastAsia="zh-CN"/>
        </w:rPr>
        <w:t>7.4A</w:t>
      </w:r>
      <w:r w:rsidRPr="0027552E">
        <w:rPr>
          <w:rFonts w:asciiTheme="minorHAnsi" w:eastAsia="SimSun" w:hAnsiTheme="minorHAnsi" w:cs="Times New Roman"/>
          <w:szCs w:val="24"/>
          <w:lang w:eastAsia="zh-CN"/>
        </w:rPr>
        <w:t>款主要涉及到新指配。</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4.11</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Bessi</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并不认为第</w:t>
      </w:r>
      <w:r w:rsidRPr="0027552E">
        <w:rPr>
          <w:rFonts w:asciiTheme="minorHAnsi" w:eastAsia="SimSun" w:hAnsiTheme="minorHAnsi" w:cs="Times New Roman"/>
          <w:szCs w:val="24"/>
          <w:lang w:eastAsia="zh-CN"/>
        </w:rPr>
        <w:t>7.4A</w:t>
      </w:r>
      <w:r w:rsidRPr="0027552E">
        <w:rPr>
          <w:rFonts w:asciiTheme="minorHAnsi" w:eastAsia="SimSun" w:hAnsiTheme="minorHAnsi" w:cs="Times New Roman"/>
          <w:szCs w:val="24"/>
          <w:lang w:eastAsia="zh-CN"/>
        </w:rPr>
        <w:t>款和第</w:t>
      </w:r>
      <w:r w:rsidRPr="0027552E">
        <w:rPr>
          <w:rFonts w:asciiTheme="minorHAnsi" w:eastAsia="SimSun" w:hAnsiTheme="minorHAnsi" w:cs="Times New Roman"/>
          <w:szCs w:val="24"/>
          <w:lang w:eastAsia="zh-CN"/>
        </w:rPr>
        <w:t>11.50</w:t>
      </w:r>
      <w:r w:rsidRPr="0027552E">
        <w:rPr>
          <w:rFonts w:asciiTheme="minorHAnsi" w:eastAsia="SimSun" w:hAnsiTheme="minorHAnsi" w:cs="Times New Roman"/>
          <w:szCs w:val="24"/>
          <w:lang w:eastAsia="zh-CN"/>
        </w:rPr>
        <w:t>款相互冲突。而美国建议的修正措词似乎会带来理解上的问题；毕竟应在可适用的情况下适用整个第</w:t>
      </w:r>
      <w:r w:rsidRPr="0027552E">
        <w:rPr>
          <w:rFonts w:asciiTheme="minorHAnsi" w:eastAsia="SimSun" w:hAnsiTheme="minorHAnsi" w:cs="Times New Roman"/>
          <w:szCs w:val="24"/>
          <w:lang w:eastAsia="zh-CN"/>
        </w:rPr>
        <w:t>7</w:t>
      </w:r>
      <w:r w:rsidRPr="0027552E">
        <w:rPr>
          <w:rFonts w:asciiTheme="minorHAnsi" w:eastAsia="SimSun" w:hAnsiTheme="minorHAnsi" w:cs="Times New Roman"/>
          <w:szCs w:val="24"/>
          <w:lang w:eastAsia="zh-CN"/>
        </w:rPr>
        <w:t>条。他倾向于保留第</w:t>
      </w:r>
      <w:r w:rsidRPr="0027552E">
        <w:rPr>
          <w:rFonts w:asciiTheme="minorHAnsi" w:eastAsia="SimSun" w:hAnsiTheme="minorHAnsi" w:cs="Times New Roman"/>
          <w:szCs w:val="24"/>
          <w:lang w:eastAsia="zh-CN"/>
        </w:rPr>
        <w:t>1</w:t>
      </w:r>
      <w:r w:rsidRPr="0027552E">
        <w:rPr>
          <w:rFonts w:asciiTheme="minorHAnsi" w:eastAsia="SimSun" w:hAnsiTheme="minorHAnsi" w:cs="Times New Roman"/>
          <w:szCs w:val="24"/>
          <w:lang w:eastAsia="zh-CN"/>
        </w:rPr>
        <w:t>段不变，或许在本次会议的会议记录中将第</w:t>
      </w:r>
      <w:r w:rsidRPr="0027552E">
        <w:rPr>
          <w:rFonts w:asciiTheme="minorHAnsi" w:eastAsia="SimSun" w:hAnsiTheme="minorHAnsi" w:cs="Times New Roman"/>
          <w:szCs w:val="24"/>
          <w:lang w:eastAsia="zh-CN"/>
        </w:rPr>
        <w:t>7.4A</w:t>
      </w:r>
      <w:r w:rsidRPr="0027552E">
        <w:rPr>
          <w:rFonts w:asciiTheme="minorHAnsi" w:eastAsia="SimSun" w:hAnsiTheme="minorHAnsi" w:cs="Times New Roman"/>
          <w:szCs w:val="24"/>
          <w:lang w:eastAsia="zh-CN"/>
        </w:rPr>
        <w:t>款相对于第</w:t>
      </w:r>
      <w:r w:rsidRPr="0027552E">
        <w:rPr>
          <w:rFonts w:asciiTheme="minorHAnsi" w:eastAsia="SimSun" w:hAnsiTheme="minorHAnsi" w:cs="Times New Roman"/>
          <w:szCs w:val="24"/>
          <w:lang w:eastAsia="zh-CN"/>
        </w:rPr>
        <w:t>11.50</w:t>
      </w:r>
      <w:r w:rsidRPr="0027552E">
        <w:rPr>
          <w:rFonts w:asciiTheme="minorHAnsi" w:eastAsia="SimSun" w:hAnsiTheme="minorHAnsi" w:cs="Times New Roman"/>
          <w:szCs w:val="24"/>
          <w:lang w:eastAsia="zh-CN"/>
        </w:rPr>
        <w:t>款的适用性问题做出一个解释。</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4.12</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主任</w:t>
      </w:r>
      <w:r w:rsidRPr="0027552E">
        <w:rPr>
          <w:rFonts w:asciiTheme="minorHAnsi" w:eastAsia="SimSun" w:hAnsiTheme="minorHAnsi" w:cs="Times New Roman"/>
          <w:szCs w:val="24"/>
          <w:lang w:eastAsia="zh-CN"/>
        </w:rPr>
        <w:t>建议，或许只是简单的说明：</w:t>
      </w:r>
      <w:r w:rsidRPr="00EA66FA">
        <w:rPr>
          <w:rFonts w:asciiTheme="minorEastAsia" w:hAnsiTheme="minorEastAsia" w:cs="Times New Roman"/>
          <w:szCs w:val="24"/>
          <w:lang w:eastAsia="zh-CN"/>
        </w:rPr>
        <w:t>“</w:t>
      </w:r>
      <w:r w:rsidRPr="0027552E">
        <w:rPr>
          <w:rFonts w:asciiTheme="minorHAnsi" w:eastAsia="SimSun" w:hAnsiTheme="minorHAnsi" w:cs="Times New Roman"/>
          <w:szCs w:val="24"/>
          <w:lang w:eastAsia="zh-CN"/>
        </w:rPr>
        <w:t>根据《无线电规则》第</w:t>
      </w:r>
      <w:r w:rsidRPr="0027552E">
        <w:rPr>
          <w:rFonts w:asciiTheme="minorHAnsi" w:eastAsia="SimSun" w:hAnsiTheme="minorHAnsi" w:cs="Times New Roman"/>
          <w:szCs w:val="24"/>
          <w:lang w:eastAsia="zh-CN"/>
        </w:rPr>
        <w:t>7</w:t>
      </w:r>
      <w:r w:rsidRPr="0027552E">
        <w:rPr>
          <w:rFonts w:asciiTheme="minorHAnsi" w:eastAsia="SimSun" w:hAnsiTheme="minorHAnsi" w:cs="Times New Roman"/>
          <w:szCs w:val="24"/>
          <w:lang w:eastAsia="zh-CN"/>
        </w:rPr>
        <w:t>条进行修订</w:t>
      </w:r>
      <w:r w:rsidRPr="0027552E">
        <w:rPr>
          <w:rFonts w:asciiTheme="minorHAnsi" w:eastAsia="SimSun" w:hAnsiTheme="minorHAnsi" w:cs="Times New Roman"/>
          <w:szCs w:val="24"/>
          <w:lang w:eastAsia="zh-CN"/>
        </w:rPr>
        <w:t>……</w:t>
      </w:r>
      <w:r w:rsidRPr="00EA66FA">
        <w:rPr>
          <w:rFonts w:asciiTheme="minorEastAsia" w:hAnsiTheme="minorEastAsia" w:cs="Times New Roman"/>
          <w:szCs w:val="24"/>
          <w:lang w:eastAsia="zh-CN"/>
        </w:rPr>
        <w:t>”</w:t>
      </w:r>
      <w:r w:rsidRPr="0027552E">
        <w:rPr>
          <w:rFonts w:asciiTheme="minorHAnsi" w:eastAsia="SimSun" w:hAnsiTheme="minorHAnsi" w:cs="Times New Roman"/>
          <w:szCs w:val="24"/>
          <w:lang w:eastAsia="zh-CN"/>
        </w:rPr>
        <w:t>更容易让人理解。</w:t>
      </w:r>
      <w:r w:rsidRPr="0027552E">
        <w:rPr>
          <w:rFonts w:asciiTheme="minorHAnsi" w:eastAsia="SimSun" w:hAnsiTheme="minorHAnsi" w:cs="Times New Roman"/>
          <w:b/>
          <w:bCs/>
          <w:szCs w:val="24"/>
          <w:lang w:eastAsia="zh-CN"/>
        </w:rPr>
        <w:t>Ebadi</w:t>
      </w:r>
      <w:r w:rsidRPr="0027552E">
        <w:rPr>
          <w:rFonts w:asciiTheme="minorHAnsi" w:eastAsia="SimSun" w:hAnsiTheme="minorHAnsi" w:cs="Times New Roman"/>
          <w:szCs w:val="24"/>
          <w:lang w:eastAsia="zh-CN"/>
        </w:rPr>
        <w:t>先生对此表示支持。</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4.13</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在</w:t>
      </w:r>
      <w:r w:rsidRPr="0027552E">
        <w:rPr>
          <w:rFonts w:asciiTheme="minorHAnsi" w:eastAsia="SimSun" w:hAnsiTheme="minorHAnsi" w:cs="Times New Roman"/>
          <w:b/>
          <w:bCs/>
          <w:szCs w:val="24"/>
          <w:lang w:eastAsia="zh-CN"/>
        </w:rPr>
        <w:t>Žilinskas</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b/>
          <w:bCs/>
          <w:szCs w:val="24"/>
          <w:lang w:eastAsia="zh-CN"/>
        </w:rPr>
        <w:t>Ebadi</w:t>
      </w:r>
      <w:r w:rsidRPr="0027552E">
        <w:rPr>
          <w:rFonts w:asciiTheme="minorHAnsi" w:eastAsia="SimSun" w:hAnsiTheme="minorHAnsi" w:cs="Times New Roman"/>
          <w:szCs w:val="24"/>
          <w:lang w:eastAsia="zh-CN"/>
        </w:rPr>
        <w:t>先生和</w:t>
      </w:r>
      <w:r w:rsidRPr="0027552E">
        <w:rPr>
          <w:rFonts w:asciiTheme="minorHAnsi" w:eastAsia="SimSun" w:hAnsiTheme="minorHAnsi" w:cs="Times New Roman"/>
          <w:b/>
          <w:bCs/>
          <w:szCs w:val="24"/>
          <w:lang w:eastAsia="zh-CN"/>
        </w:rPr>
        <w:t>Garg</w:t>
      </w:r>
      <w:r w:rsidRPr="0027552E">
        <w:rPr>
          <w:rFonts w:asciiTheme="minorHAnsi" w:eastAsia="SimSun" w:hAnsiTheme="minorHAnsi" w:cs="Times New Roman"/>
          <w:szCs w:val="24"/>
          <w:lang w:eastAsia="zh-CN"/>
        </w:rPr>
        <w:t>先生对第</w:t>
      </w:r>
      <w:r w:rsidRPr="0027552E">
        <w:rPr>
          <w:rFonts w:asciiTheme="minorHAnsi" w:eastAsia="SimSun" w:hAnsiTheme="minorHAnsi" w:cs="Times New Roman"/>
          <w:szCs w:val="24"/>
          <w:lang w:eastAsia="zh-CN"/>
        </w:rPr>
        <w:t>7</w:t>
      </w:r>
      <w:r w:rsidRPr="0027552E">
        <w:rPr>
          <w:rFonts w:asciiTheme="minorHAnsi" w:eastAsia="SimSun" w:hAnsiTheme="minorHAnsi" w:cs="Times New Roman"/>
          <w:szCs w:val="24"/>
          <w:lang w:eastAsia="zh-CN"/>
        </w:rPr>
        <w:t>条的不同部分如何确切的适用于正在审议的规则及其相关条款进一步发表意见之后，</w:t>
      </w:r>
      <w:r w:rsidRPr="0027552E">
        <w:rPr>
          <w:rFonts w:asciiTheme="minorHAnsi" w:eastAsia="SimSun" w:hAnsiTheme="minorHAnsi" w:cs="Times New Roman"/>
          <w:b/>
          <w:bCs/>
          <w:szCs w:val="24"/>
          <w:lang w:eastAsia="zh-CN"/>
        </w:rPr>
        <w:t>空间业务部负责人</w:t>
      </w:r>
      <w:r w:rsidRPr="0027552E">
        <w:rPr>
          <w:rFonts w:asciiTheme="minorHAnsi" w:eastAsia="SimSun" w:hAnsiTheme="minorHAnsi" w:cs="Times New Roman"/>
          <w:szCs w:val="24"/>
          <w:lang w:eastAsia="zh-CN"/>
        </w:rPr>
        <w:t>表示，无线电通信局做出的所有决定均须符合《无线电规则》所有条款的规定，包括第</w:t>
      </w:r>
      <w:r w:rsidRPr="0027552E">
        <w:rPr>
          <w:rFonts w:asciiTheme="minorHAnsi" w:eastAsia="SimSun" w:hAnsiTheme="minorHAnsi" w:cs="Times New Roman"/>
          <w:szCs w:val="24"/>
          <w:lang w:eastAsia="zh-CN"/>
        </w:rPr>
        <w:t>7</w:t>
      </w:r>
      <w:r w:rsidRPr="0027552E">
        <w:rPr>
          <w:rFonts w:asciiTheme="minorHAnsi" w:eastAsia="SimSun" w:hAnsiTheme="minorHAnsi" w:cs="Times New Roman"/>
          <w:szCs w:val="24"/>
          <w:lang w:eastAsia="zh-CN"/>
        </w:rPr>
        <w:t>条及其组成部分。据此，委员会可同意保留</w:t>
      </w:r>
      <w:r w:rsidRPr="0027552E">
        <w:rPr>
          <w:rFonts w:asciiTheme="minorHAnsi" w:eastAsia="SimSun" w:hAnsiTheme="minorHAnsi" w:cs="Times New Roman"/>
          <w:szCs w:val="24"/>
          <w:lang w:eastAsia="zh-CN"/>
        </w:rPr>
        <w:t>CCRR/52</w:t>
      </w:r>
      <w:r w:rsidRPr="0027552E">
        <w:rPr>
          <w:rFonts w:asciiTheme="minorHAnsi" w:eastAsia="SimSun" w:hAnsiTheme="minorHAnsi" w:cs="Times New Roman"/>
          <w:szCs w:val="24"/>
          <w:lang w:eastAsia="zh-CN"/>
        </w:rPr>
        <w:t>号通函中所包含的第</w:t>
      </w:r>
      <w:r w:rsidRPr="0027552E">
        <w:rPr>
          <w:rFonts w:asciiTheme="minorHAnsi" w:eastAsia="SimSun" w:hAnsiTheme="minorHAnsi" w:cs="Times New Roman"/>
          <w:szCs w:val="24"/>
          <w:lang w:eastAsia="zh-CN"/>
        </w:rPr>
        <w:t>1</w:t>
      </w:r>
      <w:r w:rsidRPr="0027552E">
        <w:rPr>
          <w:rFonts w:asciiTheme="minorHAnsi" w:eastAsia="SimSun" w:hAnsiTheme="minorHAnsi" w:cs="Times New Roman"/>
          <w:szCs w:val="24"/>
          <w:lang w:eastAsia="zh-CN"/>
        </w:rPr>
        <w:t>段案文不变。</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1.14</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会议对此表示</w:t>
      </w:r>
      <w:r w:rsidRPr="0027552E">
        <w:rPr>
          <w:rFonts w:asciiTheme="minorHAnsi" w:eastAsia="SimSun" w:hAnsiTheme="minorHAnsi" w:cs="Times New Roman"/>
          <w:b/>
          <w:bCs/>
          <w:szCs w:val="24"/>
          <w:lang w:eastAsia="zh-CN"/>
        </w:rPr>
        <w:t>同意</w:t>
      </w:r>
      <w:r w:rsidRPr="0027552E">
        <w:rPr>
          <w:rFonts w:asciiTheme="minorHAnsi" w:eastAsia="SimSun" w:hAnsiTheme="minorHAnsi" w:cs="Times New Roman"/>
          <w:szCs w:val="24"/>
          <w:lang w:eastAsia="zh-CN"/>
        </w:rPr>
        <w:t>。</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lastRenderedPageBreak/>
        <w:t>4.15</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关于第</w:t>
      </w:r>
      <w:r w:rsidRPr="0027552E">
        <w:rPr>
          <w:rFonts w:asciiTheme="minorHAnsi" w:eastAsia="SimSun" w:hAnsiTheme="minorHAnsi" w:cs="Times New Roman"/>
          <w:szCs w:val="24"/>
          <w:lang w:eastAsia="zh-CN"/>
        </w:rPr>
        <w:t>2</w:t>
      </w:r>
      <w:r w:rsidRPr="0027552E">
        <w:rPr>
          <w:rFonts w:asciiTheme="minorHAnsi" w:eastAsia="SimSun" w:hAnsiTheme="minorHAnsi" w:cs="Times New Roman"/>
          <w:szCs w:val="24"/>
          <w:lang w:eastAsia="zh-CN"/>
        </w:rPr>
        <w:t>段，</w:t>
      </w:r>
      <w:r w:rsidRPr="0027552E">
        <w:rPr>
          <w:rFonts w:asciiTheme="minorHAnsi" w:eastAsia="SimSun" w:hAnsiTheme="minorHAnsi" w:cs="Times New Roman"/>
          <w:b/>
          <w:bCs/>
          <w:szCs w:val="24"/>
          <w:lang w:eastAsia="zh-CN"/>
        </w:rPr>
        <w:t>空间业务部负责人</w:t>
      </w:r>
      <w:r w:rsidRPr="0027552E">
        <w:rPr>
          <w:rFonts w:asciiTheme="minorHAnsi" w:eastAsia="SimSun" w:hAnsiTheme="minorHAnsi" w:cs="Times New Roman"/>
          <w:szCs w:val="24"/>
          <w:lang w:eastAsia="zh-CN"/>
        </w:rPr>
        <w:t>提请注意印度尼西亚建议的修订，这些修订包括设立通知主管部门对无线电通信局发送的最初信函做出回复的三个月截止期限。如果委员会接受该建议，则将期间或截止期限表述为准确的天数，而不是月数，将更为适宜，因为月份的长度不一。</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4.16</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Strelets</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注意到，印度尼西亚为其拟议修正给出的理由是划分的变更将对一个已登记指配带来多项变化；他询问情况是否确实如此。所审议的部分涉及到应由无线电通信局施行的程序</w:t>
      </w:r>
      <w:r w:rsidRPr="0027552E">
        <w:rPr>
          <w:rFonts w:asciiTheme="minorHAnsi" w:eastAsia="SimSun" w:hAnsiTheme="minorHAnsi" w:cs="Times New Roman"/>
          <w:szCs w:val="24"/>
          <w:lang w:eastAsia="zh-CN"/>
        </w:rPr>
        <w:t xml:space="preserve"> – </w:t>
      </w:r>
      <w:r w:rsidRPr="0027552E">
        <w:rPr>
          <w:rFonts w:asciiTheme="minorHAnsi" w:eastAsia="SimSun" w:hAnsiTheme="minorHAnsi" w:cs="Times New Roman"/>
          <w:szCs w:val="24"/>
          <w:lang w:eastAsia="zh-CN"/>
        </w:rPr>
        <w:t>应由相关主管部门采取的措施已足够明确</w:t>
      </w:r>
      <w:r w:rsidRPr="0027552E">
        <w:rPr>
          <w:rFonts w:asciiTheme="minorHAnsi" w:eastAsia="SimSun" w:hAnsiTheme="minorHAnsi" w:cs="Times New Roman"/>
          <w:szCs w:val="24"/>
          <w:lang w:eastAsia="zh-CN"/>
        </w:rPr>
        <w:t xml:space="preserve"> – </w:t>
      </w:r>
      <w:r w:rsidRPr="0027552E">
        <w:rPr>
          <w:rFonts w:asciiTheme="minorHAnsi" w:eastAsia="SimSun" w:hAnsiTheme="minorHAnsi" w:cs="Times New Roman"/>
          <w:szCs w:val="24"/>
          <w:lang w:eastAsia="zh-CN"/>
        </w:rPr>
        <w:t>且印度尼西亚的建议将对无线电通信局仅仅就如何继续达成协议方面即会带来很多工作负担。此外，没有任何其他主管部门就规则的该部分建议任何变更。他倾向于保持第</w:t>
      </w:r>
      <w:r w:rsidRPr="0027552E">
        <w:rPr>
          <w:rFonts w:asciiTheme="minorHAnsi" w:eastAsia="SimSun" w:hAnsiTheme="minorHAnsi" w:cs="Times New Roman"/>
          <w:szCs w:val="24"/>
          <w:lang w:eastAsia="zh-CN"/>
        </w:rPr>
        <w:t>2</w:t>
      </w:r>
      <w:r w:rsidRPr="0027552E">
        <w:rPr>
          <w:rFonts w:asciiTheme="minorHAnsi" w:eastAsia="SimSun" w:hAnsiTheme="minorHAnsi" w:cs="Times New Roman"/>
          <w:szCs w:val="24"/>
          <w:lang w:eastAsia="zh-CN"/>
        </w:rPr>
        <w:t>段不变。</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4.17</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Zoller</w:t>
      </w:r>
      <w:r w:rsidRPr="0027552E">
        <w:rPr>
          <w:rFonts w:asciiTheme="minorHAnsi" w:eastAsia="SimSun" w:hAnsiTheme="minorHAnsi" w:cs="Times New Roman"/>
          <w:b/>
          <w:bCs/>
          <w:szCs w:val="24"/>
          <w:lang w:eastAsia="zh-CN"/>
        </w:rPr>
        <w:t>女士</w:t>
      </w:r>
      <w:r w:rsidRPr="0027552E">
        <w:rPr>
          <w:rFonts w:asciiTheme="minorHAnsi" w:eastAsia="SimSun" w:hAnsiTheme="minorHAnsi" w:cs="Times New Roman"/>
          <w:szCs w:val="24"/>
          <w:lang w:eastAsia="zh-CN"/>
        </w:rPr>
        <w:t>赞同</w:t>
      </w:r>
      <w:r w:rsidRPr="0027552E">
        <w:rPr>
          <w:rFonts w:asciiTheme="minorHAnsi" w:eastAsia="SimSun" w:hAnsiTheme="minorHAnsi" w:cs="Times New Roman"/>
          <w:szCs w:val="24"/>
          <w:lang w:eastAsia="zh-CN"/>
        </w:rPr>
        <w:t>Strelets</w:t>
      </w:r>
      <w:r w:rsidRPr="0027552E">
        <w:rPr>
          <w:rFonts w:asciiTheme="minorHAnsi" w:eastAsia="SimSun" w:hAnsiTheme="minorHAnsi" w:cs="Times New Roman"/>
          <w:szCs w:val="24"/>
          <w:lang w:eastAsia="zh-CN"/>
        </w:rPr>
        <w:t>先生的意见。印度尼西亚的意图可能是将正在审议的程序与第</w:t>
      </w:r>
      <w:r w:rsidRPr="0027552E">
        <w:rPr>
          <w:rFonts w:asciiTheme="minorHAnsi" w:eastAsia="SimSun" w:hAnsiTheme="minorHAnsi" w:cs="Times New Roman"/>
          <w:szCs w:val="24"/>
          <w:lang w:eastAsia="zh-CN"/>
        </w:rPr>
        <w:t>13.6</w:t>
      </w:r>
      <w:r w:rsidRPr="0027552E">
        <w:rPr>
          <w:rFonts w:asciiTheme="minorHAnsi" w:eastAsia="SimSun" w:hAnsiTheme="minorHAnsi" w:cs="Times New Roman"/>
          <w:szCs w:val="24"/>
          <w:lang w:eastAsia="zh-CN"/>
        </w:rPr>
        <w:t>款的程序进行统一。但是，根据规则草案中的程序，根据第</w:t>
      </w:r>
      <w:r w:rsidRPr="0027552E">
        <w:rPr>
          <w:rFonts w:asciiTheme="minorHAnsi" w:eastAsia="SimSun" w:hAnsiTheme="minorHAnsi" w:cs="Times New Roman"/>
          <w:szCs w:val="24"/>
          <w:lang w:eastAsia="zh-CN"/>
        </w:rPr>
        <w:t>13.6</w:t>
      </w:r>
      <w:r w:rsidRPr="0027552E">
        <w:rPr>
          <w:rFonts w:asciiTheme="minorHAnsi" w:eastAsia="SimSun" w:hAnsiTheme="minorHAnsi" w:cs="Times New Roman"/>
          <w:szCs w:val="24"/>
          <w:lang w:eastAsia="zh-CN"/>
        </w:rPr>
        <w:t>款请主管部门提供有关投入使用和持续使用有关的额外信息，并不要求主管部门采取行动。如果</w:t>
      </w:r>
      <w:r w:rsidRPr="0027552E">
        <w:rPr>
          <w:rFonts w:asciiTheme="minorHAnsi" w:eastAsia="SimSun" w:hAnsiTheme="minorHAnsi" w:cs="Times New Roman"/>
          <w:szCs w:val="24"/>
          <w:lang w:eastAsia="zh-CN"/>
        </w:rPr>
        <w:t>WRC</w:t>
      </w:r>
      <w:r w:rsidRPr="0027552E">
        <w:rPr>
          <w:rFonts w:asciiTheme="minorHAnsi" w:eastAsia="SimSun" w:hAnsiTheme="minorHAnsi" w:cs="Times New Roman"/>
          <w:szCs w:val="24"/>
          <w:lang w:eastAsia="zh-CN"/>
        </w:rPr>
        <w:t>选择变更某项划分，某个主管部门对此当然不可能采取任何行动。他认为，如果最终结果是相同的，那么不应延长该程序。</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4.18</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Garg</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在承认此前两位发言者所述有理的同时也指出，印度尼西亚建议的修订应在发展中国家主管部门在遵循规则期限和截止时限方面经常遇到的行政性问题这一背景下予以考虑。他因此建议，如第二段所述，保留主管部门对无线电通信局的初始信函进行回复的六十天期限。</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4.19</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Bessi</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指出，无线电通信局采取的措施可包括删除指配且应该有某种方式确保相关主管部门在实施某种行动之前对这种行动表示同意</w:t>
      </w:r>
      <w:r w:rsidRPr="0027552E">
        <w:rPr>
          <w:rFonts w:asciiTheme="minorHAnsi" w:eastAsia="SimSun" w:hAnsiTheme="minorHAnsi" w:cs="Times New Roman"/>
          <w:szCs w:val="24"/>
          <w:lang w:eastAsia="zh-CN"/>
        </w:rPr>
        <w:t xml:space="preserve"> – </w:t>
      </w:r>
      <w:r w:rsidRPr="0027552E">
        <w:rPr>
          <w:rFonts w:asciiTheme="minorHAnsi" w:eastAsia="SimSun" w:hAnsiTheme="minorHAnsi" w:cs="Times New Roman"/>
          <w:szCs w:val="24"/>
          <w:lang w:eastAsia="zh-CN"/>
        </w:rPr>
        <w:t>特别是鉴于根据《无线电规则》第</w:t>
      </w:r>
      <w:r w:rsidRPr="0027552E">
        <w:rPr>
          <w:rFonts w:asciiTheme="minorHAnsi" w:eastAsia="SimSun" w:hAnsiTheme="minorHAnsi" w:cs="Times New Roman"/>
          <w:szCs w:val="24"/>
          <w:lang w:eastAsia="zh-CN"/>
        </w:rPr>
        <w:t>4.4</w:t>
      </w:r>
      <w:r w:rsidRPr="0027552E">
        <w:rPr>
          <w:rFonts w:asciiTheme="minorHAnsi" w:eastAsia="SimSun" w:hAnsiTheme="minorHAnsi" w:cs="Times New Roman"/>
          <w:szCs w:val="24"/>
          <w:lang w:eastAsia="zh-CN"/>
        </w:rPr>
        <w:t>款保留指配的可能性。印度尼西亚寻求提供一种确保主管部门赞同所设想做法的方式。但是，三个月过于漫长；</w:t>
      </w:r>
      <w:r w:rsidRPr="0027552E">
        <w:rPr>
          <w:rFonts w:asciiTheme="minorHAnsi" w:eastAsia="SimSun" w:hAnsiTheme="minorHAnsi" w:cs="Times New Roman"/>
          <w:szCs w:val="24"/>
          <w:lang w:eastAsia="zh-CN"/>
        </w:rPr>
        <w:t>30</w:t>
      </w:r>
      <w:r w:rsidRPr="0027552E">
        <w:rPr>
          <w:rFonts w:asciiTheme="minorHAnsi" w:eastAsia="SimSun" w:hAnsiTheme="minorHAnsi" w:cs="Times New Roman"/>
          <w:szCs w:val="24"/>
          <w:lang w:eastAsia="zh-CN"/>
        </w:rPr>
        <w:t>天应该足够了。</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4.20</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Ito</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敦促委员会不要如此长篇大论的讨论该进程的每一个细节。当</w:t>
      </w:r>
      <w:r w:rsidRPr="0027552E">
        <w:rPr>
          <w:rFonts w:asciiTheme="minorHAnsi" w:eastAsia="SimSun" w:hAnsiTheme="minorHAnsi" w:cs="Times New Roman"/>
          <w:szCs w:val="24"/>
          <w:lang w:eastAsia="zh-CN"/>
        </w:rPr>
        <w:t>WRC</w:t>
      </w:r>
      <w:r w:rsidRPr="0027552E">
        <w:rPr>
          <w:rFonts w:asciiTheme="minorHAnsi" w:eastAsia="SimSun" w:hAnsiTheme="minorHAnsi" w:cs="Times New Roman"/>
          <w:szCs w:val="24"/>
          <w:lang w:eastAsia="zh-CN"/>
        </w:rPr>
        <w:t>决定变更某项划分时，大会当然也会详细讨论相关的日期和期限，同时特别考虑对各主管部门带来的潜在影响。</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4.21</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Ebadi</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表示，他非常同情像印度尼西亚之类的发展中国家以及他们所遇到的问题，因此对拟议的修订表示同情。但是，对于发展中国家，最重要的不是给予回复的期限长短，而是两次，而不是一次提醒函这一事实。</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4.22</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Koffi</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支持主管部门对委员会的初始信函做出回复的</w:t>
      </w:r>
      <w:r w:rsidRPr="0027552E">
        <w:rPr>
          <w:rFonts w:asciiTheme="minorHAnsi" w:eastAsia="SimSun" w:hAnsiTheme="minorHAnsi" w:cs="Times New Roman"/>
          <w:szCs w:val="24"/>
          <w:lang w:eastAsia="zh-CN"/>
        </w:rPr>
        <w:t>60</w:t>
      </w:r>
      <w:r w:rsidRPr="0027552E">
        <w:rPr>
          <w:rFonts w:asciiTheme="minorHAnsi" w:eastAsia="SimSun" w:hAnsiTheme="minorHAnsi" w:cs="Times New Roman"/>
          <w:szCs w:val="24"/>
          <w:lang w:eastAsia="zh-CN"/>
        </w:rPr>
        <w:t>天期限。</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4.23</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空间业务部负责人</w:t>
      </w:r>
      <w:r w:rsidRPr="0027552E">
        <w:rPr>
          <w:rFonts w:asciiTheme="minorHAnsi" w:eastAsia="SimSun" w:hAnsiTheme="minorHAnsi" w:cs="Times New Roman"/>
          <w:szCs w:val="24"/>
          <w:lang w:eastAsia="zh-CN"/>
        </w:rPr>
        <w:t>发表意见指出，在适用《无线电规则》的背景</w:t>
      </w:r>
      <w:r w:rsidRPr="0027552E">
        <w:rPr>
          <w:rFonts w:asciiTheme="minorHAnsi" w:eastAsia="SimSun" w:hAnsiTheme="minorHAnsi" w:cs="Times New Roman"/>
          <w:szCs w:val="24"/>
          <w:lang w:eastAsia="zh-CN"/>
        </w:rPr>
        <w:lastRenderedPageBreak/>
        <w:t>下，给予</w:t>
      </w:r>
      <w:r w:rsidRPr="0027552E">
        <w:rPr>
          <w:rFonts w:asciiTheme="minorHAnsi" w:eastAsia="SimSun" w:hAnsiTheme="minorHAnsi" w:cs="Times New Roman"/>
          <w:szCs w:val="24"/>
          <w:lang w:eastAsia="zh-CN"/>
        </w:rPr>
        <w:t>60</w:t>
      </w:r>
      <w:r w:rsidRPr="0027552E">
        <w:rPr>
          <w:rFonts w:asciiTheme="minorHAnsi" w:eastAsia="SimSun" w:hAnsiTheme="minorHAnsi" w:cs="Times New Roman"/>
          <w:szCs w:val="24"/>
          <w:lang w:eastAsia="zh-CN"/>
        </w:rPr>
        <w:t>天的期限进行回复没有先例。</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4.24</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Bessi</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建议，为与《无线电规则》的其它条款及相关程序规则保持一致，委员会应同意主管部门进行回复的初始</w:t>
      </w:r>
      <w:r w:rsidRPr="0027552E">
        <w:rPr>
          <w:rFonts w:asciiTheme="minorHAnsi" w:eastAsia="SimSun" w:hAnsiTheme="minorHAnsi" w:cs="Times New Roman"/>
          <w:szCs w:val="24"/>
          <w:lang w:eastAsia="zh-CN"/>
        </w:rPr>
        <w:t>30</w:t>
      </w:r>
      <w:r w:rsidRPr="0027552E">
        <w:rPr>
          <w:rFonts w:asciiTheme="minorHAnsi" w:eastAsia="SimSun" w:hAnsiTheme="minorHAnsi" w:cs="Times New Roman"/>
          <w:szCs w:val="24"/>
          <w:lang w:eastAsia="zh-CN"/>
        </w:rPr>
        <w:t>天期限，在此期限即将届满时，将发出提醒函，再次给予</w:t>
      </w:r>
      <w:r w:rsidRPr="0027552E">
        <w:rPr>
          <w:rFonts w:asciiTheme="minorHAnsi" w:eastAsia="SimSun" w:hAnsiTheme="minorHAnsi" w:cs="Times New Roman"/>
          <w:szCs w:val="24"/>
          <w:lang w:eastAsia="zh-CN"/>
        </w:rPr>
        <w:t>30</w:t>
      </w:r>
      <w:r w:rsidRPr="0027552E">
        <w:rPr>
          <w:rFonts w:asciiTheme="minorHAnsi" w:eastAsia="SimSun" w:hAnsiTheme="minorHAnsi" w:cs="Times New Roman"/>
          <w:szCs w:val="24"/>
          <w:lang w:eastAsia="zh-CN"/>
        </w:rPr>
        <w:t>天时间用于回复。因此第</w:t>
      </w:r>
      <w:r w:rsidRPr="0027552E">
        <w:rPr>
          <w:rFonts w:asciiTheme="minorHAnsi" w:eastAsia="SimSun" w:hAnsiTheme="minorHAnsi" w:cs="Times New Roman"/>
          <w:szCs w:val="24"/>
          <w:lang w:eastAsia="zh-CN"/>
        </w:rPr>
        <w:t>2</w:t>
      </w:r>
      <w:r w:rsidRPr="0027552E">
        <w:rPr>
          <w:rFonts w:asciiTheme="minorHAnsi" w:eastAsia="SimSun" w:hAnsiTheme="minorHAnsi" w:cs="Times New Roman"/>
          <w:szCs w:val="24"/>
          <w:lang w:eastAsia="zh-CN"/>
        </w:rPr>
        <w:t>段保持不变。</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4.25</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会议对此表示</w:t>
      </w:r>
      <w:r w:rsidRPr="00EA66FA">
        <w:rPr>
          <w:rFonts w:asciiTheme="minorHAnsi" w:eastAsia="SimSun" w:hAnsiTheme="minorHAnsi" w:cs="Times New Roman"/>
          <w:b/>
          <w:bCs/>
          <w:szCs w:val="24"/>
          <w:lang w:eastAsia="zh-CN"/>
        </w:rPr>
        <w:t>同</w:t>
      </w:r>
      <w:r w:rsidRPr="0027552E">
        <w:rPr>
          <w:rFonts w:asciiTheme="minorHAnsi" w:eastAsia="SimSun" w:hAnsiTheme="minorHAnsi" w:cs="Times New Roman"/>
          <w:b/>
          <w:bCs/>
          <w:szCs w:val="24"/>
          <w:lang w:eastAsia="zh-CN"/>
        </w:rPr>
        <w:t>意</w:t>
      </w:r>
      <w:r w:rsidRPr="0027552E">
        <w:rPr>
          <w:rFonts w:asciiTheme="minorHAnsi" w:eastAsia="SimSun" w:hAnsiTheme="minorHAnsi" w:cs="Times New Roman"/>
          <w:szCs w:val="24"/>
          <w:lang w:eastAsia="zh-CN"/>
        </w:rPr>
        <w:t>。</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4.26</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关于第</w:t>
      </w:r>
      <w:r w:rsidRPr="0027552E">
        <w:rPr>
          <w:rFonts w:asciiTheme="minorHAnsi" w:eastAsia="SimSun" w:hAnsiTheme="minorHAnsi" w:cs="Times New Roman"/>
          <w:szCs w:val="24"/>
          <w:lang w:eastAsia="zh-CN"/>
        </w:rPr>
        <w:t>3</w:t>
      </w:r>
      <w:r w:rsidRPr="0027552E">
        <w:rPr>
          <w:rFonts w:asciiTheme="minorHAnsi" w:eastAsia="SimSun" w:hAnsiTheme="minorHAnsi" w:cs="Times New Roman"/>
          <w:szCs w:val="24"/>
          <w:lang w:eastAsia="zh-CN"/>
        </w:rPr>
        <w:t>段，</w:t>
      </w:r>
      <w:r w:rsidRPr="0027552E">
        <w:rPr>
          <w:rFonts w:asciiTheme="minorHAnsi" w:eastAsia="SimSun" w:hAnsiTheme="minorHAnsi" w:cs="Times New Roman"/>
          <w:b/>
          <w:bCs/>
          <w:szCs w:val="24"/>
          <w:lang w:eastAsia="zh-CN"/>
        </w:rPr>
        <w:t>空间业务部负责人</w:t>
      </w:r>
      <w:r w:rsidRPr="0027552E">
        <w:rPr>
          <w:rFonts w:asciiTheme="minorHAnsi" w:eastAsia="SimSun" w:hAnsiTheme="minorHAnsi" w:cs="Times New Roman"/>
          <w:szCs w:val="24"/>
          <w:lang w:eastAsia="zh-CN"/>
        </w:rPr>
        <w:t>指出，美国建议了一项修订，大意是从频率总表中删除并不是自动的：将根据第</w:t>
      </w:r>
      <w:r w:rsidRPr="0027552E">
        <w:rPr>
          <w:rFonts w:asciiTheme="minorHAnsi" w:eastAsia="SimSun" w:hAnsiTheme="minorHAnsi" w:cs="Times New Roman"/>
          <w:szCs w:val="24"/>
          <w:lang w:eastAsia="zh-CN"/>
        </w:rPr>
        <w:t>4.4</w:t>
      </w:r>
      <w:r w:rsidRPr="0027552E">
        <w:rPr>
          <w:rFonts w:asciiTheme="minorHAnsi" w:eastAsia="SimSun" w:hAnsiTheme="minorHAnsi" w:cs="Times New Roman"/>
          <w:szCs w:val="24"/>
          <w:lang w:eastAsia="zh-CN"/>
        </w:rPr>
        <w:t>和第</w:t>
      </w:r>
      <w:r w:rsidRPr="0027552E">
        <w:rPr>
          <w:rFonts w:asciiTheme="minorHAnsi" w:eastAsia="SimSun" w:hAnsiTheme="minorHAnsi" w:cs="Times New Roman"/>
          <w:szCs w:val="24"/>
          <w:lang w:eastAsia="zh-CN"/>
        </w:rPr>
        <w:t>8.5</w:t>
      </w:r>
      <w:r w:rsidRPr="0027552E">
        <w:rPr>
          <w:rFonts w:asciiTheme="minorHAnsi" w:eastAsia="SimSun" w:hAnsiTheme="minorHAnsi" w:cs="Times New Roman"/>
          <w:szCs w:val="24"/>
          <w:lang w:eastAsia="zh-CN"/>
        </w:rPr>
        <w:t>款保留指配的操作，除非通知主管部门明确要求将其删除。该建议已在委员会第</w:t>
      </w:r>
      <w:r w:rsidRPr="0027552E">
        <w:rPr>
          <w:rFonts w:asciiTheme="minorHAnsi" w:eastAsia="SimSun" w:hAnsiTheme="minorHAnsi" w:cs="Times New Roman"/>
          <w:szCs w:val="24"/>
          <w:lang w:eastAsia="zh-CN"/>
        </w:rPr>
        <w:t>66</w:t>
      </w:r>
      <w:r w:rsidRPr="0027552E">
        <w:rPr>
          <w:rFonts w:asciiTheme="minorHAnsi" w:eastAsia="SimSun" w:hAnsiTheme="minorHAnsi" w:cs="Times New Roman"/>
          <w:szCs w:val="24"/>
          <w:lang w:eastAsia="zh-CN"/>
        </w:rPr>
        <w:t>次会议上根据美国的一项建议讨论过并被否决，大家认为第</w:t>
      </w:r>
      <w:r w:rsidRPr="0027552E">
        <w:rPr>
          <w:rFonts w:asciiTheme="minorHAnsi" w:eastAsia="SimSun" w:hAnsiTheme="minorHAnsi" w:cs="Times New Roman"/>
          <w:szCs w:val="24"/>
          <w:lang w:eastAsia="zh-CN"/>
        </w:rPr>
        <w:t>4.4</w:t>
      </w:r>
      <w:r w:rsidRPr="0027552E">
        <w:rPr>
          <w:rFonts w:asciiTheme="minorHAnsi" w:eastAsia="SimSun" w:hAnsiTheme="minorHAnsi" w:cs="Times New Roman"/>
          <w:szCs w:val="24"/>
          <w:lang w:eastAsia="zh-CN"/>
        </w:rPr>
        <w:t>款的适用要求某个主管部门提出明确的要求并承诺其操作不会对按照《无线电规则》的规定操作的台站产生有害干扰，或要求获得这些台站的保护。多个主管部门支持将</w:t>
      </w:r>
      <w:r w:rsidRPr="0027552E">
        <w:rPr>
          <w:rFonts w:asciiTheme="minorHAnsi" w:eastAsia="SimSun" w:hAnsiTheme="minorHAnsi" w:cs="Times New Roman"/>
          <w:szCs w:val="24"/>
          <w:lang w:eastAsia="zh-CN"/>
        </w:rPr>
        <w:t>CCRR/52</w:t>
      </w:r>
      <w:r w:rsidRPr="0027552E">
        <w:rPr>
          <w:rFonts w:asciiTheme="minorHAnsi" w:eastAsia="SimSun" w:hAnsiTheme="minorHAnsi" w:cs="Times New Roman"/>
          <w:szCs w:val="24"/>
          <w:lang w:eastAsia="zh-CN"/>
        </w:rPr>
        <w:t>号通函中所述的第</w:t>
      </w:r>
      <w:r w:rsidRPr="0027552E">
        <w:rPr>
          <w:rFonts w:asciiTheme="minorHAnsi" w:eastAsia="SimSun" w:hAnsiTheme="minorHAnsi" w:cs="Times New Roman"/>
          <w:szCs w:val="24"/>
          <w:lang w:eastAsia="zh-CN"/>
        </w:rPr>
        <w:t>3</w:t>
      </w:r>
      <w:r w:rsidRPr="0027552E">
        <w:rPr>
          <w:rFonts w:asciiTheme="minorHAnsi" w:eastAsia="SimSun" w:hAnsiTheme="minorHAnsi" w:cs="Times New Roman"/>
          <w:szCs w:val="24"/>
          <w:lang w:eastAsia="zh-CN"/>
        </w:rPr>
        <w:t>段案文保持不变。</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4.27</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Bessi</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认为，在委员会第</w:t>
      </w:r>
      <w:r w:rsidRPr="0027552E">
        <w:rPr>
          <w:rFonts w:asciiTheme="minorHAnsi" w:eastAsia="SimSun" w:hAnsiTheme="minorHAnsi" w:cs="Times New Roman"/>
          <w:szCs w:val="24"/>
          <w:lang w:eastAsia="zh-CN"/>
        </w:rPr>
        <w:t>66</w:t>
      </w:r>
      <w:r w:rsidRPr="0027552E">
        <w:rPr>
          <w:rFonts w:asciiTheme="minorHAnsi" w:eastAsia="SimSun" w:hAnsiTheme="minorHAnsi" w:cs="Times New Roman"/>
          <w:szCs w:val="24"/>
          <w:lang w:eastAsia="zh-CN"/>
        </w:rPr>
        <w:t>次会议上提出的论据依然有效且第</w:t>
      </w:r>
      <w:r w:rsidRPr="0027552E">
        <w:rPr>
          <w:rFonts w:asciiTheme="minorHAnsi" w:eastAsia="SimSun" w:hAnsiTheme="minorHAnsi" w:cs="Times New Roman"/>
          <w:szCs w:val="24"/>
          <w:lang w:eastAsia="zh-CN"/>
        </w:rPr>
        <w:t>3</w:t>
      </w:r>
      <w:r w:rsidRPr="0027552E">
        <w:rPr>
          <w:rFonts w:asciiTheme="minorHAnsi" w:eastAsia="SimSun" w:hAnsiTheme="minorHAnsi" w:cs="Times New Roman"/>
          <w:szCs w:val="24"/>
          <w:lang w:eastAsia="zh-CN"/>
        </w:rPr>
        <w:t>段应保留不变</w:t>
      </w:r>
      <w:r w:rsidRPr="0027552E">
        <w:rPr>
          <w:rFonts w:asciiTheme="minorHAnsi" w:eastAsia="SimSun" w:hAnsiTheme="minorHAnsi" w:cs="Times New Roman"/>
          <w:szCs w:val="24"/>
          <w:lang w:eastAsia="zh-CN"/>
        </w:rPr>
        <w:t xml:space="preserve"> – </w:t>
      </w:r>
      <w:r w:rsidRPr="0027552E">
        <w:rPr>
          <w:rFonts w:asciiTheme="minorHAnsi" w:eastAsia="SimSun" w:hAnsiTheme="minorHAnsi" w:cs="Times New Roman"/>
          <w:szCs w:val="24"/>
          <w:lang w:eastAsia="zh-CN"/>
        </w:rPr>
        <w:t>但可以增加一句话，大意是将向主管部门通报无线电通信局删除相关指配的意图，给予他们要求适用第</w:t>
      </w:r>
      <w:r w:rsidRPr="0027552E">
        <w:rPr>
          <w:rFonts w:asciiTheme="minorHAnsi" w:eastAsia="SimSun" w:hAnsiTheme="minorHAnsi" w:cs="Times New Roman"/>
          <w:szCs w:val="24"/>
          <w:lang w:eastAsia="zh-CN"/>
        </w:rPr>
        <w:t>4.4</w:t>
      </w:r>
      <w:r w:rsidRPr="0027552E">
        <w:rPr>
          <w:rFonts w:asciiTheme="minorHAnsi" w:eastAsia="SimSun" w:hAnsiTheme="minorHAnsi" w:cs="Times New Roman"/>
          <w:szCs w:val="24"/>
          <w:lang w:eastAsia="zh-CN"/>
        </w:rPr>
        <w:t>款的机会，由此涵盖美国的建议。</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4.28</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Strelets</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认为美国的建议有一些道理：第</w:t>
      </w:r>
      <w:r w:rsidRPr="0027552E">
        <w:rPr>
          <w:rFonts w:asciiTheme="minorHAnsi" w:eastAsia="SimSun" w:hAnsiTheme="minorHAnsi" w:cs="Times New Roman"/>
          <w:szCs w:val="24"/>
          <w:lang w:eastAsia="zh-CN"/>
        </w:rPr>
        <w:t>4.4</w:t>
      </w:r>
      <w:r w:rsidRPr="0027552E">
        <w:rPr>
          <w:rFonts w:asciiTheme="minorHAnsi" w:eastAsia="SimSun" w:hAnsiTheme="minorHAnsi" w:cs="Times New Roman"/>
          <w:szCs w:val="24"/>
          <w:lang w:eastAsia="zh-CN"/>
        </w:rPr>
        <w:t>款并没有提供法律保护，但它意味着其它主管部门可以了解到在轨道上存在着可对他们产生影响的设备。</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4.29</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Bessi</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指出，确保频率总表保持最新状态并尽可能</w:t>
      </w:r>
      <w:r w:rsidRPr="00970300">
        <w:rPr>
          <w:rFonts w:asciiTheme="minorEastAsia" w:hAnsiTheme="minorEastAsia" w:cs="Times New Roman"/>
          <w:szCs w:val="24"/>
          <w:lang w:eastAsia="zh-CN"/>
        </w:rPr>
        <w:t>“</w:t>
      </w:r>
      <w:r w:rsidRPr="0027552E">
        <w:rPr>
          <w:rFonts w:asciiTheme="minorHAnsi" w:eastAsia="SimSun" w:hAnsiTheme="minorHAnsi" w:cs="Times New Roman"/>
          <w:szCs w:val="24"/>
          <w:lang w:eastAsia="zh-CN"/>
        </w:rPr>
        <w:t>进行清除</w:t>
      </w:r>
      <w:r w:rsidRPr="00970300">
        <w:rPr>
          <w:rFonts w:asciiTheme="minorEastAsia" w:hAnsiTheme="minorEastAsia" w:cs="Times New Roman"/>
          <w:szCs w:val="24"/>
          <w:lang w:eastAsia="zh-CN"/>
        </w:rPr>
        <w:t>”</w:t>
      </w:r>
      <w:r w:rsidRPr="0027552E">
        <w:rPr>
          <w:rFonts w:asciiTheme="minorHAnsi" w:eastAsia="SimSun" w:hAnsiTheme="minorHAnsi" w:cs="Times New Roman"/>
          <w:szCs w:val="24"/>
          <w:lang w:eastAsia="zh-CN"/>
        </w:rPr>
        <w:t>是无线电通信局和委员会的职责所在。如果某个主管部门在轨道上拥有设备，应由该主管部门自己要求适用第</w:t>
      </w:r>
      <w:r w:rsidRPr="0027552E">
        <w:rPr>
          <w:rFonts w:asciiTheme="minorHAnsi" w:eastAsia="SimSun" w:hAnsiTheme="minorHAnsi" w:cs="Times New Roman"/>
          <w:szCs w:val="24"/>
          <w:lang w:eastAsia="zh-CN"/>
        </w:rPr>
        <w:t>4.4</w:t>
      </w:r>
      <w:r w:rsidRPr="0027552E">
        <w:rPr>
          <w:rFonts w:asciiTheme="minorHAnsi" w:eastAsia="SimSun" w:hAnsiTheme="minorHAnsi" w:cs="Times New Roman"/>
          <w:szCs w:val="24"/>
          <w:lang w:eastAsia="zh-CN"/>
        </w:rPr>
        <w:t>款。如果无线电通信局根据自己的要求适用第</w:t>
      </w:r>
      <w:r w:rsidRPr="0027552E">
        <w:rPr>
          <w:rFonts w:asciiTheme="minorHAnsi" w:eastAsia="SimSun" w:hAnsiTheme="minorHAnsi" w:cs="Times New Roman"/>
          <w:szCs w:val="24"/>
          <w:lang w:eastAsia="zh-CN"/>
        </w:rPr>
        <w:t>4.4</w:t>
      </w:r>
      <w:r w:rsidRPr="0027552E">
        <w:rPr>
          <w:rFonts w:asciiTheme="minorHAnsi" w:eastAsia="SimSun" w:hAnsiTheme="minorHAnsi" w:cs="Times New Roman"/>
          <w:szCs w:val="24"/>
          <w:lang w:eastAsia="zh-CN"/>
        </w:rPr>
        <w:t>款，尽管设备已不再使用，但可能会继续被考虑在内。应要求主管部门明确请求适用第</w:t>
      </w:r>
      <w:r w:rsidRPr="0027552E">
        <w:rPr>
          <w:rFonts w:asciiTheme="minorHAnsi" w:eastAsia="SimSun" w:hAnsiTheme="minorHAnsi" w:cs="Times New Roman"/>
          <w:szCs w:val="24"/>
          <w:lang w:eastAsia="zh-CN"/>
        </w:rPr>
        <w:t>4.4</w:t>
      </w:r>
      <w:r w:rsidRPr="0027552E">
        <w:rPr>
          <w:rFonts w:asciiTheme="minorHAnsi" w:eastAsia="SimSun" w:hAnsiTheme="minorHAnsi" w:cs="Times New Roman"/>
          <w:szCs w:val="24"/>
          <w:lang w:eastAsia="zh-CN"/>
        </w:rPr>
        <w:t>款。</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4.30</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Žilinskas</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指出，</w:t>
      </w:r>
      <w:r w:rsidRPr="0027552E">
        <w:rPr>
          <w:rFonts w:asciiTheme="minorHAnsi" w:eastAsia="SimSun" w:hAnsiTheme="minorHAnsi" w:cs="Times New Roman"/>
          <w:szCs w:val="24"/>
          <w:lang w:eastAsia="zh-CN"/>
        </w:rPr>
        <w:t>Bessi</w:t>
      </w:r>
      <w:r w:rsidRPr="0027552E">
        <w:rPr>
          <w:rFonts w:asciiTheme="minorHAnsi" w:eastAsia="SimSun" w:hAnsiTheme="minorHAnsi" w:cs="Times New Roman"/>
          <w:szCs w:val="24"/>
          <w:lang w:eastAsia="zh-CN"/>
        </w:rPr>
        <w:t>先生建议增加的句子将消除各种已表达的关注。</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4.31</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Ebadi</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表示，重要的一点是告知主管部门指配将被删除，因为他们随后还有机会要求适用第</w:t>
      </w:r>
      <w:r w:rsidRPr="0027552E">
        <w:rPr>
          <w:rFonts w:asciiTheme="minorHAnsi" w:eastAsia="SimSun" w:hAnsiTheme="minorHAnsi" w:cs="Times New Roman"/>
          <w:szCs w:val="24"/>
          <w:lang w:eastAsia="zh-CN"/>
        </w:rPr>
        <w:t>4.4</w:t>
      </w:r>
      <w:r w:rsidRPr="0027552E">
        <w:rPr>
          <w:rFonts w:asciiTheme="minorHAnsi" w:eastAsia="SimSun" w:hAnsiTheme="minorHAnsi" w:cs="Times New Roman"/>
          <w:szCs w:val="24"/>
          <w:lang w:eastAsia="zh-CN"/>
        </w:rPr>
        <w:t>款。</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4.32</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空间业务部负责人</w:t>
      </w:r>
      <w:r w:rsidRPr="0027552E">
        <w:rPr>
          <w:rFonts w:asciiTheme="minorHAnsi" w:eastAsia="SimSun" w:hAnsiTheme="minorHAnsi" w:cs="Times New Roman"/>
          <w:szCs w:val="24"/>
          <w:lang w:eastAsia="zh-CN"/>
        </w:rPr>
        <w:t>指出，规则草案第</w:t>
      </w:r>
      <w:r w:rsidRPr="0027552E">
        <w:rPr>
          <w:rFonts w:asciiTheme="minorHAnsi" w:eastAsia="SimSun" w:hAnsiTheme="minorHAnsi" w:cs="Times New Roman"/>
          <w:szCs w:val="24"/>
          <w:lang w:eastAsia="zh-CN"/>
        </w:rPr>
        <w:t>2</w:t>
      </w:r>
      <w:r w:rsidRPr="0027552E">
        <w:rPr>
          <w:rFonts w:asciiTheme="minorHAnsi" w:eastAsia="SimSun" w:hAnsiTheme="minorHAnsi" w:cs="Times New Roman"/>
          <w:szCs w:val="24"/>
          <w:lang w:eastAsia="zh-CN"/>
        </w:rPr>
        <w:t>段适用于第</w:t>
      </w:r>
      <w:r w:rsidRPr="0027552E">
        <w:rPr>
          <w:rFonts w:asciiTheme="minorHAnsi" w:eastAsia="SimSun" w:hAnsiTheme="minorHAnsi" w:cs="Times New Roman"/>
          <w:szCs w:val="24"/>
          <w:lang w:eastAsia="zh-CN"/>
        </w:rPr>
        <w:t>3-6</w:t>
      </w:r>
      <w:r w:rsidRPr="0027552E">
        <w:rPr>
          <w:rFonts w:asciiTheme="minorHAnsi" w:eastAsia="SimSun" w:hAnsiTheme="minorHAnsi" w:cs="Times New Roman"/>
          <w:szCs w:val="24"/>
          <w:lang w:eastAsia="zh-CN"/>
        </w:rPr>
        <w:t>段以下的所有后续段落并要求无线电通信局相主管部门通报指配的删除及适用第</w:t>
      </w:r>
      <w:r w:rsidRPr="0027552E">
        <w:rPr>
          <w:rFonts w:asciiTheme="minorHAnsi" w:eastAsia="SimSun" w:hAnsiTheme="minorHAnsi" w:cs="Times New Roman"/>
          <w:szCs w:val="24"/>
          <w:lang w:eastAsia="zh-CN"/>
        </w:rPr>
        <w:t>4.4</w:t>
      </w:r>
      <w:r w:rsidRPr="0027552E">
        <w:rPr>
          <w:rFonts w:asciiTheme="minorHAnsi" w:eastAsia="SimSun" w:hAnsiTheme="minorHAnsi" w:cs="Times New Roman"/>
          <w:szCs w:val="24"/>
          <w:lang w:eastAsia="zh-CN"/>
        </w:rPr>
        <w:t>款的可能性。因此，</w:t>
      </w:r>
      <w:r w:rsidRPr="0027552E">
        <w:rPr>
          <w:rFonts w:asciiTheme="minorHAnsi" w:eastAsia="SimSun" w:hAnsiTheme="minorHAnsi" w:cs="Times New Roman"/>
          <w:szCs w:val="24"/>
          <w:lang w:eastAsia="zh-CN"/>
        </w:rPr>
        <w:t>Bessi</w:t>
      </w:r>
      <w:r w:rsidRPr="0027552E">
        <w:rPr>
          <w:rFonts w:asciiTheme="minorHAnsi" w:eastAsia="SimSun" w:hAnsiTheme="minorHAnsi" w:cs="Times New Roman"/>
          <w:szCs w:val="24"/>
          <w:lang w:eastAsia="zh-CN"/>
        </w:rPr>
        <w:t>先生建议增加的句子已经涵盖在内。</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4.33</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主席</w:t>
      </w:r>
      <w:r w:rsidRPr="0027552E">
        <w:rPr>
          <w:rFonts w:asciiTheme="minorHAnsi" w:eastAsia="SimSun" w:hAnsiTheme="minorHAnsi" w:cs="Times New Roman"/>
          <w:szCs w:val="24"/>
          <w:lang w:eastAsia="zh-CN"/>
        </w:rPr>
        <w:t>建议，根据这一解释及整个的讨论，第</w:t>
      </w:r>
      <w:r w:rsidRPr="0027552E">
        <w:rPr>
          <w:rFonts w:asciiTheme="minorHAnsi" w:eastAsia="SimSun" w:hAnsiTheme="minorHAnsi" w:cs="Times New Roman"/>
          <w:szCs w:val="24"/>
          <w:lang w:eastAsia="zh-CN"/>
        </w:rPr>
        <w:t>3</w:t>
      </w:r>
      <w:r w:rsidRPr="0027552E">
        <w:rPr>
          <w:rFonts w:asciiTheme="minorHAnsi" w:eastAsia="SimSun" w:hAnsiTheme="minorHAnsi" w:cs="Times New Roman"/>
          <w:szCs w:val="24"/>
          <w:lang w:eastAsia="zh-CN"/>
        </w:rPr>
        <w:t>段保持不变。</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b/>
          <w:bCs/>
          <w:szCs w:val="24"/>
          <w:lang w:eastAsia="zh-CN"/>
        </w:rPr>
      </w:pPr>
      <w:r w:rsidRPr="0027552E">
        <w:rPr>
          <w:rFonts w:asciiTheme="minorHAnsi" w:eastAsia="SimSun" w:hAnsiTheme="minorHAnsi" w:cs="Times New Roman"/>
          <w:szCs w:val="24"/>
          <w:lang w:eastAsia="zh-CN"/>
        </w:rPr>
        <w:lastRenderedPageBreak/>
        <w:t>4.34</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会议对此表示</w:t>
      </w:r>
      <w:r w:rsidRPr="0027552E">
        <w:rPr>
          <w:rFonts w:asciiTheme="minorHAnsi" w:eastAsia="SimSun" w:hAnsiTheme="minorHAnsi" w:cs="Times New Roman"/>
          <w:b/>
          <w:bCs/>
          <w:szCs w:val="24"/>
          <w:lang w:eastAsia="zh-CN"/>
        </w:rPr>
        <w:t>同意</w:t>
      </w:r>
      <w:r w:rsidRPr="0027552E">
        <w:rPr>
          <w:rFonts w:asciiTheme="minorHAnsi" w:eastAsia="SimSun" w:hAnsiTheme="minorHAnsi" w:cs="Times New Roman"/>
          <w:szCs w:val="24"/>
          <w:lang w:eastAsia="zh-CN"/>
        </w:rPr>
        <w:t>。</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4.35</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空间业务部负责人</w:t>
      </w:r>
      <w:r w:rsidRPr="0027552E">
        <w:rPr>
          <w:rFonts w:asciiTheme="minorHAnsi" w:eastAsia="SimSun" w:hAnsiTheme="minorHAnsi" w:cs="Times New Roman"/>
          <w:szCs w:val="24"/>
          <w:lang w:eastAsia="zh-CN"/>
        </w:rPr>
        <w:t>提请注意法国对规则草案第</w:t>
      </w:r>
      <w:r w:rsidRPr="0027552E">
        <w:rPr>
          <w:rFonts w:asciiTheme="minorHAnsi" w:eastAsia="SimSun" w:hAnsiTheme="minorHAnsi" w:cs="Times New Roman"/>
          <w:szCs w:val="24"/>
          <w:lang w:eastAsia="zh-CN"/>
        </w:rPr>
        <w:t>4</w:t>
      </w:r>
      <w:r w:rsidRPr="0027552E">
        <w:rPr>
          <w:rFonts w:asciiTheme="minorHAnsi" w:eastAsia="SimSun" w:hAnsiTheme="minorHAnsi" w:cs="Times New Roman"/>
          <w:szCs w:val="24"/>
          <w:lang w:eastAsia="zh-CN"/>
        </w:rPr>
        <w:t>段的拟议修订。他回忆指出，委员会曾在第</w:t>
      </w:r>
      <w:r w:rsidRPr="0027552E">
        <w:rPr>
          <w:rFonts w:asciiTheme="minorHAnsi" w:eastAsia="SimSun" w:hAnsiTheme="minorHAnsi" w:cs="Times New Roman"/>
          <w:szCs w:val="24"/>
          <w:lang w:eastAsia="zh-CN"/>
        </w:rPr>
        <w:t>66</w:t>
      </w:r>
      <w:r w:rsidRPr="0027552E">
        <w:rPr>
          <w:rFonts w:asciiTheme="minorHAnsi" w:eastAsia="SimSun" w:hAnsiTheme="minorHAnsi" w:cs="Times New Roman"/>
          <w:szCs w:val="24"/>
          <w:lang w:eastAsia="zh-CN"/>
        </w:rPr>
        <w:t>次会议上较为深入讨论的案文与法国现在建议的修订是一致的，但委员会已同意应对这些案文进行修改，以形成目前委员会所看到的这个版本。</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4.36</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主席</w:t>
      </w:r>
      <w:r w:rsidRPr="0027552E">
        <w:rPr>
          <w:rFonts w:asciiTheme="minorHAnsi" w:eastAsia="SimSun" w:hAnsiTheme="minorHAnsi" w:cs="Times New Roman"/>
          <w:szCs w:val="24"/>
          <w:lang w:eastAsia="zh-CN"/>
        </w:rPr>
        <w:t>做出结论，委员会不应保留法国所建议的修订。</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4.37</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会议对此表示</w:t>
      </w:r>
      <w:r w:rsidRPr="0027552E">
        <w:rPr>
          <w:rFonts w:asciiTheme="minorHAnsi" w:eastAsia="SimSun" w:hAnsiTheme="minorHAnsi" w:cs="Times New Roman"/>
          <w:b/>
          <w:bCs/>
          <w:szCs w:val="24"/>
          <w:lang w:eastAsia="zh-CN"/>
        </w:rPr>
        <w:t>同意</w:t>
      </w:r>
      <w:r w:rsidRPr="0027552E">
        <w:rPr>
          <w:rFonts w:asciiTheme="minorHAnsi" w:eastAsia="SimSun" w:hAnsiTheme="minorHAnsi" w:cs="Times New Roman"/>
          <w:szCs w:val="24"/>
          <w:lang w:eastAsia="zh-CN"/>
        </w:rPr>
        <w:t>。</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4.38</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空间业务部负责人</w:t>
      </w:r>
      <w:r w:rsidRPr="0027552E">
        <w:rPr>
          <w:rFonts w:asciiTheme="minorHAnsi" w:eastAsia="SimSun" w:hAnsiTheme="minorHAnsi" w:cs="Times New Roman"/>
          <w:szCs w:val="24"/>
          <w:lang w:eastAsia="zh-CN"/>
        </w:rPr>
        <w:t>指出，美国对第</w:t>
      </w:r>
      <w:r w:rsidRPr="0027552E">
        <w:rPr>
          <w:rFonts w:asciiTheme="minorHAnsi" w:eastAsia="SimSun" w:hAnsiTheme="minorHAnsi" w:cs="Times New Roman"/>
          <w:szCs w:val="24"/>
          <w:lang w:eastAsia="zh-CN"/>
        </w:rPr>
        <w:t>4</w:t>
      </w:r>
      <w:r w:rsidRPr="0027552E">
        <w:rPr>
          <w:rFonts w:asciiTheme="minorHAnsi" w:eastAsia="SimSun" w:hAnsiTheme="minorHAnsi" w:cs="Times New Roman"/>
          <w:szCs w:val="24"/>
          <w:lang w:eastAsia="zh-CN"/>
        </w:rPr>
        <w:t>段建议的第一项修订似乎涵盖在规则草案的第</w:t>
      </w:r>
      <w:r w:rsidRPr="0027552E">
        <w:rPr>
          <w:rFonts w:asciiTheme="minorHAnsi" w:eastAsia="SimSun" w:hAnsiTheme="minorHAnsi" w:cs="Times New Roman"/>
          <w:szCs w:val="24"/>
          <w:lang w:eastAsia="zh-CN"/>
        </w:rPr>
        <w:t>2</w:t>
      </w:r>
      <w:r w:rsidRPr="0027552E">
        <w:rPr>
          <w:rFonts w:asciiTheme="minorHAnsi" w:eastAsia="SimSun" w:hAnsiTheme="minorHAnsi" w:cs="Times New Roman"/>
          <w:szCs w:val="24"/>
          <w:lang w:eastAsia="zh-CN"/>
        </w:rPr>
        <w:t>段中，且该国的第</w:t>
      </w:r>
      <w:r w:rsidRPr="0027552E">
        <w:rPr>
          <w:rFonts w:asciiTheme="minorHAnsi" w:eastAsia="SimSun" w:hAnsiTheme="minorHAnsi" w:cs="Times New Roman"/>
          <w:szCs w:val="24"/>
          <w:lang w:eastAsia="zh-CN"/>
        </w:rPr>
        <w:t>2</w:t>
      </w:r>
      <w:r w:rsidRPr="0027552E">
        <w:rPr>
          <w:rFonts w:asciiTheme="minorHAnsi" w:eastAsia="SimSun" w:hAnsiTheme="minorHAnsi" w:cs="Times New Roman"/>
          <w:szCs w:val="24"/>
          <w:lang w:eastAsia="zh-CN"/>
        </w:rPr>
        <w:t>项建议似乎仅仅是寻求澄清整个段落。</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4.39</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Bessi</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表示，美国的第二项建议修订只是在重复第</w:t>
      </w:r>
      <w:r w:rsidRPr="0027552E">
        <w:rPr>
          <w:rFonts w:asciiTheme="minorHAnsi" w:eastAsia="SimSun" w:hAnsiTheme="minorHAnsi" w:cs="Times New Roman"/>
          <w:szCs w:val="24"/>
          <w:lang w:eastAsia="zh-CN"/>
        </w:rPr>
        <w:t>4</w:t>
      </w:r>
      <w:r w:rsidRPr="0027552E">
        <w:rPr>
          <w:rFonts w:asciiTheme="minorHAnsi" w:eastAsia="SimSun" w:hAnsiTheme="minorHAnsi" w:cs="Times New Roman"/>
          <w:szCs w:val="24"/>
          <w:lang w:eastAsia="zh-CN"/>
        </w:rPr>
        <w:t>段第一句的内容。</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4.40</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会议</w:t>
      </w:r>
      <w:r w:rsidRPr="0027552E">
        <w:rPr>
          <w:rFonts w:asciiTheme="minorHAnsi" w:eastAsia="SimSun" w:hAnsiTheme="minorHAnsi" w:cs="Times New Roman"/>
          <w:b/>
          <w:bCs/>
          <w:szCs w:val="24"/>
          <w:lang w:eastAsia="zh-CN"/>
        </w:rPr>
        <w:t>同意</w:t>
      </w:r>
      <w:r w:rsidRPr="0027552E">
        <w:rPr>
          <w:rFonts w:asciiTheme="minorHAnsi" w:eastAsia="SimSun" w:hAnsiTheme="minorHAnsi" w:cs="Times New Roman"/>
          <w:szCs w:val="24"/>
          <w:lang w:eastAsia="zh-CN"/>
        </w:rPr>
        <w:t>不保留美国针对第</w:t>
      </w:r>
      <w:r w:rsidRPr="0027552E">
        <w:rPr>
          <w:rFonts w:asciiTheme="minorHAnsi" w:eastAsia="SimSun" w:hAnsiTheme="minorHAnsi" w:cs="Times New Roman"/>
          <w:szCs w:val="24"/>
          <w:lang w:eastAsia="zh-CN"/>
        </w:rPr>
        <w:t>4</w:t>
      </w:r>
      <w:r w:rsidRPr="0027552E">
        <w:rPr>
          <w:rFonts w:asciiTheme="minorHAnsi" w:eastAsia="SimSun" w:hAnsiTheme="minorHAnsi" w:cs="Times New Roman"/>
          <w:szCs w:val="24"/>
          <w:lang w:eastAsia="zh-CN"/>
        </w:rPr>
        <w:t>段提交的建议。</w:t>
      </w:r>
    </w:p>
    <w:p w:rsidR="007E09E2" w:rsidRPr="0027552E" w:rsidRDefault="007E09E2" w:rsidP="007E09E2">
      <w:pPr>
        <w:keepLines/>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4.41</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空间业务部负责人</w:t>
      </w:r>
      <w:r w:rsidRPr="0027552E">
        <w:rPr>
          <w:rFonts w:asciiTheme="minorHAnsi" w:eastAsia="SimSun" w:hAnsiTheme="minorHAnsi" w:cs="Times New Roman"/>
          <w:szCs w:val="24"/>
          <w:lang w:eastAsia="zh-CN"/>
        </w:rPr>
        <w:t>提请注意巴西提出的、要求更明确说明第</w:t>
      </w:r>
      <w:r w:rsidRPr="0027552E">
        <w:rPr>
          <w:rFonts w:asciiTheme="minorHAnsi" w:eastAsia="SimSun" w:hAnsiTheme="minorHAnsi" w:cs="Times New Roman"/>
          <w:szCs w:val="24"/>
          <w:lang w:eastAsia="zh-CN"/>
        </w:rPr>
        <w:t>4</w:t>
      </w:r>
      <w:r w:rsidRPr="0027552E">
        <w:rPr>
          <w:rFonts w:asciiTheme="minorHAnsi" w:eastAsia="SimSun" w:hAnsiTheme="minorHAnsi" w:cs="Times New Roman"/>
          <w:szCs w:val="24"/>
          <w:lang w:eastAsia="zh-CN"/>
        </w:rPr>
        <w:t>段的意见。鉴于没有任何具体的建议案文，他建议根据委员们在本次和以往会议上发表的意见以及不改变第</w:t>
      </w:r>
      <w:r w:rsidRPr="0027552E">
        <w:rPr>
          <w:rFonts w:asciiTheme="minorHAnsi" w:eastAsia="SimSun" w:hAnsiTheme="minorHAnsi" w:cs="Times New Roman"/>
          <w:szCs w:val="24"/>
          <w:lang w:eastAsia="zh-CN"/>
        </w:rPr>
        <w:t>4</w:t>
      </w:r>
      <w:r w:rsidRPr="0027552E">
        <w:rPr>
          <w:rFonts w:asciiTheme="minorHAnsi" w:eastAsia="SimSun" w:hAnsiTheme="minorHAnsi" w:cs="Times New Roman"/>
          <w:szCs w:val="24"/>
          <w:lang w:eastAsia="zh-CN"/>
        </w:rPr>
        <w:t>段的案文，以综合美国意见的决定，委员会可认为已适当考虑巴西的意见。</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4.42</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主席表示</w:t>
      </w:r>
      <w:r w:rsidRPr="0027552E">
        <w:rPr>
          <w:rFonts w:asciiTheme="minorHAnsi" w:eastAsia="SimSun" w:hAnsiTheme="minorHAnsi" w:cs="Times New Roman"/>
          <w:b/>
          <w:bCs/>
          <w:szCs w:val="24"/>
          <w:lang w:eastAsia="zh-CN"/>
        </w:rPr>
        <w:t>同意</w:t>
      </w:r>
      <w:r w:rsidRPr="0027552E">
        <w:rPr>
          <w:rFonts w:asciiTheme="minorHAnsi" w:eastAsia="SimSun" w:hAnsiTheme="minorHAnsi" w:cs="Times New Roman"/>
          <w:szCs w:val="24"/>
          <w:lang w:eastAsia="zh-CN"/>
        </w:rPr>
        <w:t>并建议保持第</w:t>
      </w:r>
      <w:r w:rsidRPr="0027552E">
        <w:rPr>
          <w:rFonts w:asciiTheme="minorHAnsi" w:eastAsia="SimSun" w:hAnsiTheme="minorHAnsi" w:cs="Times New Roman"/>
          <w:szCs w:val="24"/>
          <w:lang w:eastAsia="zh-CN"/>
        </w:rPr>
        <w:t>4</w:t>
      </w:r>
      <w:r w:rsidRPr="0027552E">
        <w:rPr>
          <w:rFonts w:asciiTheme="minorHAnsi" w:eastAsia="SimSun" w:hAnsiTheme="minorHAnsi" w:cs="Times New Roman"/>
          <w:szCs w:val="24"/>
          <w:lang w:eastAsia="zh-CN"/>
        </w:rPr>
        <w:t>段的案文不变。</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4.43</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会议对此表示</w:t>
      </w:r>
      <w:r w:rsidRPr="0027552E">
        <w:rPr>
          <w:rFonts w:asciiTheme="minorHAnsi" w:eastAsia="SimSun" w:hAnsiTheme="minorHAnsi" w:cs="Times New Roman"/>
          <w:b/>
          <w:bCs/>
          <w:szCs w:val="24"/>
          <w:lang w:eastAsia="zh-CN"/>
        </w:rPr>
        <w:t>同意</w:t>
      </w:r>
      <w:r w:rsidRPr="0027552E">
        <w:rPr>
          <w:rFonts w:asciiTheme="minorHAnsi" w:eastAsia="SimSun" w:hAnsiTheme="minorHAnsi" w:cs="Times New Roman"/>
          <w:szCs w:val="24"/>
          <w:lang w:eastAsia="zh-CN"/>
        </w:rPr>
        <w:t>。</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4.44</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关于第</w:t>
      </w:r>
      <w:r w:rsidRPr="0027552E">
        <w:rPr>
          <w:rFonts w:asciiTheme="minorHAnsi" w:eastAsia="SimSun" w:hAnsiTheme="minorHAnsi" w:cs="Times New Roman"/>
          <w:szCs w:val="24"/>
          <w:lang w:eastAsia="zh-CN"/>
        </w:rPr>
        <w:t>5</w:t>
      </w:r>
      <w:r w:rsidRPr="0027552E">
        <w:rPr>
          <w:rFonts w:asciiTheme="minorHAnsi" w:eastAsia="SimSun" w:hAnsiTheme="minorHAnsi" w:cs="Times New Roman"/>
          <w:szCs w:val="24"/>
          <w:lang w:eastAsia="zh-CN"/>
        </w:rPr>
        <w:t>段和第</w:t>
      </w:r>
      <w:r w:rsidRPr="0027552E">
        <w:rPr>
          <w:rFonts w:asciiTheme="minorHAnsi" w:eastAsia="SimSun" w:hAnsiTheme="minorHAnsi" w:cs="Times New Roman"/>
          <w:szCs w:val="24"/>
          <w:lang w:eastAsia="zh-CN"/>
        </w:rPr>
        <w:t>6</w:t>
      </w:r>
      <w:r w:rsidRPr="0027552E">
        <w:rPr>
          <w:rFonts w:asciiTheme="minorHAnsi" w:eastAsia="SimSun" w:hAnsiTheme="minorHAnsi" w:cs="Times New Roman"/>
          <w:szCs w:val="24"/>
          <w:lang w:eastAsia="zh-CN"/>
        </w:rPr>
        <w:t>段，会议</w:t>
      </w:r>
      <w:r w:rsidRPr="0027552E">
        <w:rPr>
          <w:rFonts w:asciiTheme="minorHAnsi" w:eastAsia="SimSun" w:hAnsiTheme="minorHAnsi" w:cs="Times New Roman"/>
          <w:b/>
          <w:bCs/>
          <w:szCs w:val="24"/>
          <w:lang w:eastAsia="zh-CN"/>
        </w:rPr>
        <w:t>同意</w:t>
      </w:r>
      <w:r w:rsidRPr="0027552E">
        <w:rPr>
          <w:rFonts w:asciiTheme="minorHAnsi" w:eastAsia="SimSun" w:hAnsiTheme="minorHAnsi" w:cs="Times New Roman"/>
          <w:szCs w:val="24"/>
          <w:lang w:eastAsia="zh-CN"/>
        </w:rPr>
        <w:t>接受美国建议的修改，做为案文的完善。</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4.45</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关于巴西要求更明确说明第</w:t>
      </w:r>
      <w:r w:rsidRPr="0027552E">
        <w:rPr>
          <w:rFonts w:asciiTheme="minorHAnsi" w:eastAsia="SimSun" w:hAnsiTheme="minorHAnsi" w:cs="Times New Roman"/>
          <w:szCs w:val="24"/>
          <w:lang w:eastAsia="zh-CN"/>
        </w:rPr>
        <w:t>6</w:t>
      </w:r>
      <w:r w:rsidRPr="0027552E">
        <w:rPr>
          <w:rFonts w:asciiTheme="minorHAnsi" w:eastAsia="SimSun" w:hAnsiTheme="minorHAnsi" w:cs="Times New Roman"/>
          <w:szCs w:val="24"/>
          <w:lang w:eastAsia="zh-CN"/>
        </w:rPr>
        <w:t>段的意见，</w:t>
      </w:r>
      <w:r w:rsidRPr="0027552E">
        <w:rPr>
          <w:rFonts w:asciiTheme="minorHAnsi" w:eastAsia="SimSun" w:hAnsiTheme="minorHAnsi" w:cs="Times New Roman"/>
          <w:b/>
          <w:bCs/>
          <w:szCs w:val="24"/>
          <w:lang w:eastAsia="zh-CN"/>
        </w:rPr>
        <w:t>空间业务部负责人</w:t>
      </w:r>
      <w:r w:rsidRPr="0027552E">
        <w:rPr>
          <w:rFonts w:asciiTheme="minorHAnsi" w:eastAsia="SimSun" w:hAnsiTheme="minorHAnsi" w:cs="Times New Roman"/>
          <w:szCs w:val="24"/>
          <w:lang w:eastAsia="zh-CN"/>
        </w:rPr>
        <w:t>指出，巴西并未建议任何具体的新案文。尽管如此，委员会可认为，将美国建议的改进包括在内之后，巴西的关注已得到适当考虑。</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4.46</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会议对此表示</w:t>
      </w:r>
      <w:r w:rsidRPr="0027552E">
        <w:rPr>
          <w:rFonts w:asciiTheme="minorHAnsi" w:eastAsia="SimSun" w:hAnsiTheme="minorHAnsi" w:cs="Times New Roman"/>
          <w:b/>
          <w:bCs/>
          <w:szCs w:val="24"/>
          <w:lang w:eastAsia="zh-CN"/>
        </w:rPr>
        <w:t>同意</w:t>
      </w:r>
      <w:r w:rsidRPr="0027552E">
        <w:rPr>
          <w:rFonts w:asciiTheme="minorHAnsi" w:eastAsia="SimSun" w:hAnsiTheme="minorHAnsi" w:cs="Times New Roman"/>
          <w:szCs w:val="24"/>
          <w:lang w:eastAsia="zh-CN"/>
        </w:rPr>
        <w:t>。</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4.47</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主席</w:t>
      </w:r>
      <w:r w:rsidRPr="0027552E">
        <w:rPr>
          <w:rFonts w:asciiTheme="minorHAnsi" w:eastAsia="SimSun" w:hAnsiTheme="minorHAnsi" w:cs="Times New Roman"/>
          <w:szCs w:val="24"/>
          <w:lang w:eastAsia="zh-CN"/>
        </w:rPr>
        <w:t>建议，委员会接受法国有关第</w:t>
      </w:r>
      <w:r w:rsidRPr="0027552E">
        <w:rPr>
          <w:rFonts w:asciiTheme="minorHAnsi" w:eastAsia="SimSun" w:hAnsiTheme="minorHAnsi" w:cs="Times New Roman"/>
          <w:szCs w:val="24"/>
          <w:lang w:eastAsia="zh-CN"/>
        </w:rPr>
        <w:t>7</w:t>
      </w:r>
      <w:r w:rsidRPr="0027552E">
        <w:rPr>
          <w:rFonts w:asciiTheme="minorHAnsi" w:eastAsia="SimSun" w:hAnsiTheme="minorHAnsi" w:cs="Times New Roman"/>
          <w:szCs w:val="24"/>
          <w:lang w:eastAsia="zh-CN"/>
        </w:rPr>
        <w:t>段的拟议修改，作为案文的完善并同意保留第</w:t>
      </w:r>
      <w:r w:rsidRPr="0027552E">
        <w:rPr>
          <w:rFonts w:asciiTheme="minorHAnsi" w:eastAsia="SimSun" w:hAnsiTheme="minorHAnsi" w:cs="Times New Roman"/>
          <w:szCs w:val="24"/>
          <w:lang w:eastAsia="zh-CN"/>
        </w:rPr>
        <w:t>8</w:t>
      </w:r>
      <w:r w:rsidRPr="0027552E">
        <w:rPr>
          <w:rFonts w:asciiTheme="minorHAnsi" w:eastAsia="SimSun" w:hAnsiTheme="minorHAnsi" w:cs="Times New Roman"/>
          <w:szCs w:val="24"/>
          <w:lang w:eastAsia="zh-CN"/>
        </w:rPr>
        <w:t>段不变。</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4.48</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会议对此表示</w:t>
      </w:r>
      <w:r w:rsidRPr="0027552E">
        <w:rPr>
          <w:rFonts w:asciiTheme="minorHAnsi" w:eastAsia="SimSun" w:hAnsiTheme="minorHAnsi" w:cs="Times New Roman"/>
          <w:b/>
          <w:bCs/>
          <w:szCs w:val="24"/>
          <w:lang w:eastAsia="zh-CN"/>
        </w:rPr>
        <w:t>同意</w:t>
      </w:r>
      <w:r w:rsidRPr="0027552E">
        <w:rPr>
          <w:rFonts w:asciiTheme="minorHAnsi" w:eastAsia="SimSun" w:hAnsiTheme="minorHAnsi" w:cs="Times New Roman"/>
          <w:szCs w:val="24"/>
          <w:lang w:eastAsia="zh-CN"/>
        </w:rPr>
        <w:t>。</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4.49</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在经过一些进一步的细微编辑性完善之后，经过修正的第</w:t>
      </w:r>
      <w:r w:rsidRPr="0027552E">
        <w:rPr>
          <w:rFonts w:asciiTheme="minorHAnsi" w:eastAsia="SimSun" w:hAnsiTheme="minorHAnsi" w:cs="Times New Roman"/>
          <w:szCs w:val="24"/>
          <w:lang w:eastAsia="zh-CN"/>
        </w:rPr>
        <w:t>11.50</w:t>
      </w:r>
      <w:r w:rsidRPr="0027552E">
        <w:rPr>
          <w:rFonts w:asciiTheme="minorHAnsi" w:eastAsia="SimSun" w:hAnsiTheme="minorHAnsi" w:cs="Times New Roman"/>
          <w:szCs w:val="24"/>
          <w:lang w:eastAsia="zh-CN"/>
        </w:rPr>
        <w:t>款程序规则草案获得</w:t>
      </w:r>
      <w:r w:rsidRPr="0027552E">
        <w:rPr>
          <w:rFonts w:asciiTheme="minorHAnsi" w:eastAsia="SimSun" w:hAnsiTheme="minorHAnsi" w:cs="Times New Roman"/>
          <w:b/>
          <w:bCs/>
          <w:szCs w:val="24"/>
          <w:lang w:eastAsia="zh-CN"/>
        </w:rPr>
        <w:t>批准</w:t>
      </w:r>
      <w:r w:rsidRPr="0027552E">
        <w:rPr>
          <w:rFonts w:asciiTheme="minorHAnsi" w:eastAsia="SimSun" w:hAnsiTheme="minorHAnsi" w:cs="Times New Roman"/>
          <w:szCs w:val="24"/>
          <w:lang w:eastAsia="zh-CN"/>
        </w:rPr>
        <w:t>，自</w:t>
      </w:r>
      <w:r w:rsidRPr="0027552E">
        <w:rPr>
          <w:rFonts w:asciiTheme="minorHAnsi" w:eastAsia="SimSun" w:hAnsiTheme="minorHAnsi" w:cs="Times New Roman"/>
          <w:szCs w:val="24"/>
          <w:lang w:eastAsia="zh-CN"/>
        </w:rPr>
        <w:t>2014</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11</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21</w:t>
      </w:r>
      <w:r w:rsidRPr="0027552E">
        <w:rPr>
          <w:rFonts w:asciiTheme="minorHAnsi" w:eastAsia="SimSun" w:hAnsiTheme="minorHAnsi" w:cs="Times New Roman"/>
          <w:szCs w:val="24"/>
          <w:lang w:eastAsia="zh-CN"/>
        </w:rPr>
        <w:t>日生效。</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4.50</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Strelets</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对在无线电通信局，</w:t>
      </w:r>
      <w:r w:rsidRPr="0027552E">
        <w:rPr>
          <w:rFonts w:asciiTheme="minorHAnsi" w:eastAsia="SimSun" w:hAnsiTheme="minorHAnsi" w:cs="Times New Roman"/>
          <w:szCs w:val="24"/>
          <w:lang w:eastAsia="zh-CN"/>
        </w:rPr>
        <w:t>WRC</w:t>
      </w:r>
      <w:r w:rsidRPr="0027552E">
        <w:rPr>
          <w:rFonts w:asciiTheme="minorHAnsi" w:eastAsia="SimSun" w:hAnsiTheme="minorHAnsi" w:cs="Times New Roman"/>
          <w:szCs w:val="24"/>
          <w:lang w:eastAsia="zh-CN"/>
        </w:rPr>
        <w:t>和委员会就这一复杂问题开展四年的工作之后，委员会最终批准了一条他认为将满足各方关切的程</w:t>
      </w:r>
      <w:r w:rsidRPr="0027552E">
        <w:rPr>
          <w:rFonts w:asciiTheme="minorHAnsi" w:eastAsia="SimSun" w:hAnsiTheme="minorHAnsi" w:cs="Times New Roman"/>
          <w:szCs w:val="24"/>
          <w:lang w:eastAsia="zh-CN"/>
        </w:rPr>
        <w:lastRenderedPageBreak/>
        <w:t>序规则这一事实表示欢迎。</w:t>
      </w:r>
      <w:r w:rsidRPr="0027552E">
        <w:rPr>
          <w:rFonts w:asciiTheme="minorHAnsi" w:eastAsia="SimSun" w:hAnsiTheme="minorHAnsi" w:cs="Times New Roman"/>
          <w:szCs w:val="24"/>
          <w:lang w:eastAsia="zh-CN"/>
        </w:rPr>
        <w:t xml:space="preserve"> </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b/>
          <w:szCs w:val="24"/>
          <w:lang w:eastAsia="zh-CN"/>
        </w:rPr>
      </w:pPr>
      <w:r w:rsidRPr="0027552E">
        <w:rPr>
          <w:rFonts w:asciiTheme="minorHAnsi" w:eastAsia="SimSun" w:hAnsiTheme="minorHAnsi" w:cs="Times New Roman"/>
          <w:b/>
          <w:szCs w:val="24"/>
          <w:lang w:eastAsia="zh-CN"/>
        </w:rPr>
        <w:t>有关第</w:t>
      </w:r>
      <w:r w:rsidRPr="0027552E">
        <w:rPr>
          <w:rFonts w:asciiTheme="minorHAnsi" w:eastAsia="SimSun" w:hAnsiTheme="minorHAnsi" w:cs="Times New Roman"/>
          <w:b/>
          <w:szCs w:val="24"/>
          <w:lang w:eastAsia="zh-CN"/>
        </w:rPr>
        <w:t>11.44B</w:t>
      </w:r>
      <w:r w:rsidRPr="0027552E">
        <w:rPr>
          <w:rFonts w:asciiTheme="minorHAnsi" w:eastAsia="SimSun" w:hAnsiTheme="minorHAnsi" w:cs="Times New Roman"/>
          <w:b/>
          <w:szCs w:val="24"/>
          <w:lang w:eastAsia="zh-CN"/>
        </w:rPr>
        <w:t>款的规则草案</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4.51</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空间业务部负责人</w:t>
      </w:r>
      <w:r w:rsidRPr="0027552E">
        <w:rPr>
          <w:rFonts w:asciiTheme="minorHAnsi" w:eastAsia="SimSun" w:hAnsiTheme="minorHAnsi" w:cs="Times New Roman"/>
          <w:bCs/>
          <w:szCs w:val="24"/>
          <w:lang w:eastAsia="zh-CN"/>
        </w:rPr>
        <w:t>表示，各主管部门针对第</w:t>
      </w:r>
      <w:r w:rsidRPr="0027552E">
        <w:rPr>
          <w:rFonts w:asciiTheme="minorHAnsi" w:eastAsia="SimSun" w:hAnsiTheme="minorHAnsi" w:cs="Times New Roman"/>
          <w:bCs/>
          <w:szCs w:val="24"/>
          <w:lang w:eastAsia="zh-CN"/>
        </w:rPr>
        <w:t>11.44B</w:t>
      </w:r>
      <w:r w:rsidRPr="0027552E">
        <w:rPr>
          <w:rFonts w:asciiTheme="minorHAnsi" w:eastAsia="SimSun" w:hAnsiTheme="minorHAnsi" w:cs="Times New Roman"/>
          <w:bCs/>
          <w:szCs w:val="24"/>
          <w:lang w:eastAsia="zh-CN"/>
        </w:rPr>
        <w:t>拟议规则提出的意见可分为三大类：那些可提高案文阅读性的编辑性意见（加拿大、美国）；在</w:t>
      </w:r>
      <w:r w:rsidRPr="0027552E">
        <w:rPr>
          <w:rFonts w:asciiTheme="minorHAnsi" w:eastAsia="SimSun" w:hAnsiTheme="minorHAnsi" w:cs="Times New Roman"/>
          <w:bCs/>
          <w:szCs w:val="24"/>
          <w:lang w:eastAsia="zh-CN"/>
        </w:rPr>
        <w:t>ADD 6</w:t>
      </w:r>
      <w:r w:rsidRPr="0027552E">
        <w:rPr>
          <w:rFonts w:asciiTheme="minorHAnsi" w:eastAsia="SimSun" w:hAnsiTheme="minorHAnsi" w:cs="Times New Roman"/>
          <w:bCs/>
          <w:szCs w:val="24"/>
          <w:lang w:eastAsia="zh-CN"/>
        </w:rPr>
        <w:t>和</w:t>
      </w:r>
      <w:r w:rsidRPr="0027552E">
        <w:rPr>
          <w:rFonts w:asciiTheme="minorHAnsi" w:eastAsia="SimSun" w:hAnsiTheme="minorHAnsi" w:cs="Times New Roman"/>
          <w:bCs/>
          <w:szCs w:val="24"/>
          <w:lang w:eastAsia="zh-CN"/>
        </w:rPr>
        <w:t>ADD 6</w:t>
      </w:r>
      <w:r w:rsidRPr="0027552E">
        <w:rPr>
          <w:rFonts w:asciiTheme="minorHAnsi" w:eastAsia="SimSun" w:hAnsiTheme="minorHAnsi" w:cs="Times New Roman"/>
          <w:bCs/>
          <w:szCs w:val="24"/>
          <w:lang w:eastAsia="zh-CN"/>
        </w:rPr>
        <w:t>备选案文之间的实质性选择；以及质疑第</w:t>
      </w:r>
      <w:r w:rsidRPr="0027552E">
        <w:rPr>
          <w:rFonts w:asciiTheme="minorHAnsi" w:eastAsia="SimSun" w:hAnsiTheme="minorHAnsi" w:cs="Times New Roman"/>
          <w:bCs/>
          <w:szCs w:val="24"/>
          <w:lang w:eastAsia="zh-CN"/>
        </w:rPr>
        <w:t>11.44B</w:t>
      </w:r>
      <w:r w:rsidRPr="0027552E">
        <w:rPr>
          <w:rFonts w:asciiTheme="minorHAnsi" w:eastAsia="SimSun" w:hAnsiTheme="minorHAnsi" w:cs="Times New Roman"/>
          <w:bCs/>
          <w:szCs w:val="24"/>
          <w:lang w:eastAsia="zh-CN"/>
        </w:rPr>
        <w:t>款程序规则是否确有必要的观点。他指出，</w:t>
      </w:r>
      <w:r w:rsidRPr="0027552E">
        <w:rPr>
          <w:rFonts w:asciiTheme="minorHAnsi" w:eastAsia="SimSun" w:hAnsiTheme="minorHAnsi" w:cs="Times New Roman"/>
          <w:bCs/>
          <w:szCs w:val="24"/>
          <w:lang w:eastAsia="zh-CN"/>
        </w:rPr>
        <w:t>ADD 6</w:t>
      </w:r>
      <w:r w:rsidRPr="0027552E">
        <w:rPr>
          <w:rFonts w:asciiTheme="minorHAnsi" w:eastAsia="SimSun" w:hAnsiTheme="minorHAnsi" w:cs="Times New Roman"/>
          <w:bCs/>
          <w:szCs w:val="24"/>
          <w:lang w:eastAsia="zh-CN"/>
        </w:rPr>
        <w:t>严格符合《无线电规则》，而</w:t>
      </w:r>
      <w:r w:rsidRPr="0027552E">
        <w:rPr>
          <w:rFonts w:asciiTheme="minorHAnsi" w:eastAsia="SimSun" w:hAnsiTheme="minorHAnsi" w:cs="Times New Roman"/>
          <w:bCs/>
          <w:szCs w:val="24"/>
          <w:lang w:eastAsia="zh-CN"/>
        </w:rPr>
        <w:t>ADD 6</w:t>
      </w:r>
      <w:r w:rsidRPr="0027552E">
        <w:rPr>
          <w:rFonts w:asciiTheme="minorHAnsi" w:eastAsia="SimSun" w:hAnsiTheme="minorHAnsi" w:cs="Times New Roman"/>
          <w:bCs/>
          <w:szCs w:val="24"/>
          <w:lang w:eastAsia="zh-CN"/>
        </w:rPr>
        <w:t>备选</w:t>
      </w:r>
      <w:r w:rsidRPr="0027552E">
        <w:rPr>
          <w:rFonts w:asciiTheme="minorHAnsi" w:eastAsia="SimSun" w:hAnsiTheme="minorHAnsi" w:cs="Times New Roman"/>
          <w:bCs/>
          <w:szCs w:val="24"/>
          <w:lang w:eastAsia="zh-CN"/>
        </w:rPr>
        <w:t xml:space="preserve"> – </w:t>
      </w:r>
      <w:r w:rsidRPr="0027552E">
        <w:rPr>
          <w:rFonts w:asciiTheme="minorHAnsi" w:eastAsia="SimSun" w:hAnsiTheme="minorHAnsi" w:cs="Times New Roman"/>
          <w:bCs/>
          <w:szCs w:val="24"/>
          <w:lang w:eastAsia="zh-CN"/>
        </w:rPr>
        <w:t>虽然是多个主管部门的倾向性意见，但却在某种程度上超越了《无线电规则》，但同时对各主管部门针对拟议程序规则草案提出的意见中所表达的关注进行了回应。两个主管部门（卢森堡和阿联酋）提出在通知接收日期与确认投入使用时间引入关联的意见。</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4.52</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Bessi</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szCs w:val="24"/>
          <w:lang w:eastAsia="zh-CN"/>
        </w:rPr>
        <w:t>征求无线电通信局对俄罗斯主管部门就《无线电规则》第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款的理解的意见，这种理解将投入使用与通知的规定轨道位置，而不是频率指配联系起来，如果这种理解是正确的话，那么《无线电规则》第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款的规定已经足够且没有必要制定一条程序规则。</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4.53</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空间业务部负责人</w:t>
      </w:r>
      <w:r w:rsidRPr="0027552E">
        <w:rPr>
          <w:rFonts w:asciiTheme="minorHAnsi" w:eastAsia="SimSun" w:hAnsiTheme="minorHAnsi" w:cs="Times New Roman"/>
          <w:bCs/>
          <w:szCs w:val="24"/>
          <w:lang w:eastAsia="zh-CN"/>
        </w:rPr>
        <w:t>回忆指出，该问题曾在委员会第</w:t>
      </w:r>
      <w:r w:rsidRPr="0027552E">
        <w:rPr>
          <w:rFonts w:asciiTheme="minorHAnsi" w:eastAsia="SimSun" w:hAnsiTheme="minorHAnsi" w:cs="Times New Roman"/>
          <w:bCs/>
          <w:szCs w:val="24"/>
          <w:lang w:eastAsia="zh-CN"/>
        </w:rPr>
        <w:t>66</w:t>
      </w:r>
      <w:r w:rsidRPr="0027552E">
        <w:rPr>
          <w:rFonts w:asciiTheme="minorHAnsi" w:eastAsia="SimSun" w:hAnsiTheme="minorHAnsi" w:cs="Times New Roman"/>
          <w:bCs/>
          <w:szCs w:val="24"/>
          <w:lang w:eastAsia="zh-CN"/>
        </w:rPr>
        <w:t>次会议上讨论过且俄罗斯联邦提出意见已将当时的讨论考虑在内。俄罗斯联邦实际上是做出结论，如果其理解正确的话，那么没有必要制定一条程序规则。否则，它将支持</w:t>
      </w:r>
      <w:r w:rsidRPr="0027552E">
        <w:rPr>
          <w:rFonts w:asciiTheme="minorHAnsi" w:eastAsia="SimSun" w:hAnsiTheme="minorHAnsi" w:cs="Times New Roman"/>
          <w:bCs/>
          <w:szCs w:val="24"/>
          <w:lang w:eastAsia="zh-CN"/>
        </w:rPr>
        <w:t>ADD 6</w:t>
      </w:r>
      <w:r w:rsidRPr="0027552E">
        <w:rPr>
          <w:rFonts w:asciiTheme="minorHAnsi" w:eastAsia="SimSun" w:hAnsiTheme="minorHAnsi" w:cs="Times New Roman"/>
          <w:bCs/>
          <w:szCs w:val="24"/>
          <w:lang w:eastAsia="zh-CN"/>
        </w:rPr>
        <w:t>备选，并辅以一些修正，以澄清案文。</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4.54</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Strelets</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szCs w:val="24"/>
          <w:lang w:eastAsia="zh-CN"/>
        </w:rPr>
        <w:t>指出</w:t>
      </w:r>
      <w:r w:rsidRPr="0027552E">
        <w:rPr>
          <w:rFonts w:asciiTheme="minorHAnsi" w:eastAsia="SimSun" w:hAnsiTheme="minorHAnsi" w:cs="Times New Roman"/>
          <w:szCs w:val="24"/>
          <w:lang w:eastAsia="zh-CN"/>
        </w:rPr>
        <w:t>ADD 6</w:t>
      </w:r>
      <w:r w:rsidRPr="0027552E">
        <w:rPr>
          <w:rFonts w:asciiTheme="minorHAnsi" w:eastAsia="SimSun" w:hAnsiTheme="minorHAnsi" w:cs="Times New Roman"/>
          <w:szCs w:val="24"/>
          <w:lang w:eastAsia="zh-CN"/>
        </w:rPr>
        <w:t>缺乏支持，主管部门认为</w:t>
      </w:r>
      <w:r w:rsidRPr="0027552E">
        <w:rPr>
          <w:rFonts w:asciiTheme="minorHAnsi" w:eastAsia="SimSun" w:hAnsiTheme="minorHAnsi" w:cs="Times New Roman"/>
          <w:bCs/>
          <w:szCs w:val="24"/>
          <w:lang w:eastAsia="zh-CN"/>
        </w:rPr>
        <w:t>它</w:t>
      </w:r>
      <w:r w:rsidRPr="0027552E">
        <w:rPr>
          <w:rFonts w:asciiTheme="minorHAnsi" w:eastAsia="SimSun" w:hAnsiTheme="minorHAnsi" w:cs="Times New Roman"/>
          <w:szCs w:val="24"/>
          <w:lang w:eastAsia="zh-CN"/>
        </w:rPr>
        <w:t>并未反映大会的决定，因为大会并未准备将通知日期与投入使用的确认联系起来。三个主管部门表示，没有必要制定程序规则。其他主管部门支持</w:t>
      </w:r>
      <w:r w:rsidRPr="0027552E">
        <w:rPr>
          <w:rFonts w:asciiTheme="minorHAnsi" w:eastAsia="SimSun" w:hAnsiTheme="minorHAnsi" w:cs="Times New Roman"/>
          <w:szCs w:val="24"/>
          <w:lang w:eastAsia="zh-CN"/>
        </w:rPr>
        <w:t>ADD 6</w:t>
      </w:r>
      <w:r w:rsidRPr="0027552E">
        <w:rPr>
          <w:rFonts w:asciiTheme="minorHAnsi" w:eastAsia="SimSun" w:hAnsiTheme="minorHAnsi" w:cs="Times New Roman"/>
          <w:szCs w:val="24"/>
          <w:lang w:eastAsia="zh-CN"/>
        </w:rPr>
        <w:t>备选，但根据无线电通信局的说法，该方案并不符合《无线电规则》。他询问是否有必要对现行的第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款的程序规则进行补充。委员会曾在大会之后批准了有关第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款的程序规则，应考虑是否真正有必要试图对其进行完善。</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4.55</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Ito</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szCs w:val="24"/>
          <w:lang w:eastAsia="zh-CN"/>
        </w:rPr>
        <w:t>提出了另一个不同的关注，该关注反应在他提交给委员会的有关第</w:t>
      </w:r>
      <w:r w:rsidRPr="0027552E">
        <w:rPr>
          <w:rFonts w:asciiTheme="minorHAnsi" w:eastAsia="SimSun" w:hAnsiTheme="minorHAnsi" w:cs="Times New Roman"/>
          <w:szCs w:val="24"/>
          <w:lang w:eastAsia="zh-CN"/>
        </w:rPr>
        <w:t>80</w:t>
      </w:r>
      <w:r w:rsidRPr="0027552E">
        <w:rPr>
          <w:rFonts w:asciiTheme="minorHAnsi" w:eastAsia="SimSun" w:hAnsiTheme="minorHAnsi" w:cs="Times New Roman"/>
          <w:szCs w:val="24"/>
          <w:lang w:eastAsia="zh-CN"/>
        </w:rPr>
        <w:t>号决议的报告案文中。如果某一个主管部门在</w:t>
      </w:r>
      <w:r w:rsidRPr="0027552E">
        <w:rPr>
          <w:rFonts w:asciiTheme="minorHAnsi" w:eastAsia="SimSun" w:hAnsiTheme="minorHAnsi" w:cs="Times New Roman"/>
          <w:szCs w:val="24"/>
          <w:lang w:eastAsia="zh-CN"/>
        </w:rPr>
        <w:t>90</w:t>
      </w:r>
      <w:r w:rsidRPr="0027552E">
        <w:rPr>
          <w:rFonts w:asciiTheme="minorHAnsi" w:eastAsia="SimSun" w:hAnsiTheme="minorHAnsi" w:cs="Times New Roman"/>
          <w:szCs w:val="24"/>
          <w:lang w:eastAsia="zh-CN"/>
        </w:rPr>
        <w:t>天期限之后的的</w:t>
      </w:r>
      <w:r w:rsidRPr="0027552E">
        <w:rPr>
          <w:rFonts w:asciiTheme="minorHAnsi" w:eastAsia="SimSun" w:hAnsiTheme="minorHAnsi" w:cs="Times New Roman"/>
          <w:szCs w:val="24"/>
          <w:lang w:eastAsia="zh-CN"/>
        </w:rPr>
        <w:t>30</w:t>
      </w:r>
      <w:r w:rsidRPr="0027552E">
        <w:rPr>
          <w:rFonts w:asciiTheme="minorHAnsi" w:eastAsia="SimSun" w:hAnsiTheme="minorHAnsi" w:cs="Times New Roman"/>
          <w:szCs w:val="24"/>
          <w:lang w:eastAsia="zh-CN"/>
        </w:rPr>
        <w:t>天内未能告知无线电通信局已将某个指配投入使用，然后表示该主管部门将通知该系统并立即将其停用，将会发生什么情况；委员会已经遇到过这一问题。规定要求在通知之前连续操作</w:t>
      </w:r>
      <w:r w:rsidRPr="0027552E">
        <w:rPr>
          <w:rFonts w:asciiTheme="minorHAnsi" w:eastAsia="SimSun" w:hAnsiTheme="minorHAnsi" w:cs="Times New Roman"/>
          <w:szCs w:val="24"/>
          <w:lang w:eastAsia="zh-CN"/>
        </w:rPr>
        <w:t>90</w:t>
      </w:r>
      <w:r w:rsidRPr="0027552E">
        <w:rPr>
          <w:rFonts w:asciiTheme="minorHAnsi" w:eastAsia="SimSun" w:hAnsiTheme="minorHAnsi" w:cs="Times New Roman"/>
          <w:szCs w:val="24"/>
          <w:lang w:eastAsia="zh-CN"/>
        </w:rPr>
        <w:t>天。规定并未明确在停止部署之后进行通知将会如何。他不能同意</w:t>
      </w:r>
      <w:r w:rsidRPr="0027552E">
        <w:rPr>
          <w:rFonts w:asciiTheme="minorHAnsi" w:eastAsia="SimSun" w:hAnsiTheme="minorHAnsi" w:cs="Times New Roman"/>
          <w:szCs w:val="24"/>
          <w:lang w:eastAsia="zh-CN"/>
        </w:rPr>
        <w:t>ADD 6</w:t>
      </w:r>
      <w:r w:rsidRPr="0027552E">
        <w:rPr>
          <w:rFonts w:asciiTheme="minorHAnsi" w:eastAsia="SimSun" w:hAnsiTheme="minorHAnsi" w:cs="Times New Roman"/>
          <w:szCs w:val="24"/>
          <w:lang w:eastAsia="zh-CN"/>
        </w:rPr>
        <w:t>备选，但应向大会通报并未按照规定进行通知应如何处理的问题。他指出，第</w:t>
      </w:r>
      <w:r w:rsidRPr="0027552E">
        <w:rPr>
          <w:rFonts w:asciiTheme="minorHAnsi" w:eastAsia="SimSun" w:hAnsiTheme="minorHAnsi" w:cs="Times New Roman"/>
          <w:szCs w:val="24"/>
          <w:lang w:eastAsia="zh-CN"/>
        </w:rPr>
        <w:t>11.49</w:t>
      </w:r>
      <w:r w:rsidRPr="0027552E">
        <w:rPr>
          <w:rFonts w:asciiTheme="minorHAnsi" w:eastAsia="SimSun" w:hAnsiTheme="minorHAnsi" w:cs="Times New Roman"/>
          <w:szCs w:val="24"/>
          <w:lang w:eastAsia="zh-CN"/>
        </w:rPr>
        <w:t>款也存在类似的问题。</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lastRenderedPageBreak/>
        <w:t>4.56</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Ebadi</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szCs w:val="24"/>
          <w:lang w:eastAsia="zh-CN"/>
        </w:rPr>
        <w:t>会议指出，委员会先前曾深入讨论该问题单未能达成共识。无线电通信局建议了</w:t>
      </w:r>
      <w:r w:rsidRPr="0027552E">
        <w:rPr>
          <w:rFonts w:asciiTheme="minorHAnsi" w:eastAsia="SimSun" w:hAnsiTheme="minorHAnsi" w:cs="Times New Roman"/>
          <w:szCs w:val="24"/>
          <w:lang w:eastAsia="zh-CN"/>
        </w:rPr>
        <w:t>ADD 6</w:t>
      </w:r>
      <w:r w:rsidRPr="0027552E">
        <w:rPr>
          <w:rFonts w:asciiTheme="minorHAnsi" w:eastAsia="SimSun" w:hAnsiTheme="minorHAnsi" w:cs="Times New Roman"/>
          <w:szCs w:val="24"/>
          <w:lang w:eastAsia="zh-CN"/>
        </w:rPr>
        <w:t>备选，作为一项临时措施，但</w:t>
      </w:r>
      <w:r w:rsidRPr="0027552E">
        <w:rPr>
          <w:rFonts w:asciiTheme="minorHAnsi" w:eastAsia="SimSun" w:hAnsiTheme="minorHAnsi" w:cs="Times New Roman"/>
          <w:szCs w:val="24"/>
          <w:lang w:eastAsia="zh-CN"/>
        </w:rPr>
        <w:t>Ito</w:t>
      </w:r>
      <w:r w:rsidRPr="0027552E">
        <w:rPr>
          <w:rFonts w:asciiTheme="minorHAnsi" w:eastAsia="SimSun" w:hAnsiTheme="minorHAnsi" w:cs="Times New Roman"/>
          <w:szCs w:val="24"/>
          <w:lang w:eastAsia="zh-CN"/>
        </w:rPr>
        <w:t>先生已指出，即使那段案文也并未解决问题。该问题应通过委员会有关第</w:t>
      </w:r>
      <w:r w:rsidRPr="0027552E">
        <w:rPr>
          <w:rFonts w:asciiTheme="minorHAnsi" w:eastAsia="SimSun" w:hAnsiTheme="minorHAnsi" w:cs="Times New Roman"/>
          <w:szCs w:val="24"/>
          <w:lang w:eastAsia="zh-CN"/>
        </w:rPr>
        <w:t>80</w:t>
      </w:r>
      <w:r w:rsidRPr="0027552E">
        <w:rPr>
          <w:rFonts w:asciiTheme="minorHAnsi" w:eastAsia="SimSun" w:hAnsiTheme="minorHAnsi" w:cs="Times New Roman"/>
          <w:szCs w:val="24"/>
          <w:lang w:eastAsia="zh-CN"/>
        </w:rPr>
        <w:t>号决议提交的报告提请</w:t>
      </w:r>
      <w:r w:rsidRPr="0027552E">
        <w:rPr>
          <w:rFonts w:asciiTheme="minorHAnsi" w:eastAsia="SimSun" w:hAnsiTheme="minorHAnsi" w:cs="Times New Roman"/>
          <w:szCs w:val="24"/>
          <w:lang w:eastAsia="zh-CN"/>
        </w:rPr>
        <w:t>WRC-15</w:t>
      </w:r>
      <w:r w:rsidRPr="0027552E">
        <w:rPr>
          <w:rFonts w:asciiTheme="minorHAnsi" w:eastAsia="SimSun" w:hAnsiTheme="minorHAnsi" w:cs="Times New Roman"/>
          <w:szCs w:val="24"/>
          <w:lang w:eastAsia="zh-CN"/>
        </w:rPr>
        <w:t>注意且大会应决定如何处理。与此同时，委员会应询问无线电通信局可否在不制定额外程序规则的情况下处理案件。</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4.57</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Žilinskas</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szCs w:val="24"/>
          <w:lang w:eastAsia="zh-CN"/>
        </w:rPr>
        <w:t>重审了</w:t>
      </w:r>
      <w:r w:rsidRPr="0027552E">
        <w:rPr>
          <w:rFonts w:asciiTheme="minorHAnsi" w:eastAsia="SimSun" w:hAnsiTheme="minorHAnsi" w:cs="Times New Roman"/>
          <w:szCs w:val="24"/>
          <w:lang w:eastAsia="zh-CN"/>
        </w:rPr>
        <w:t>Ito</w:t>
      </w:r>
      <w:r w:rsidRPr="0027552E">
        <w:rPr>
          <w:rFonts w:asciiTheme="minorHAnsi" w:eastAsia="SimSun" w:hAnsiTheme="minorHAnsi" w:cs="Times New Roman"/>
          <w:szCs w:val="24"/>
          <w:lang w:eastAsia="zh-CN"/>
        </w:rPr>
        <w:t>先生表达的关注。三个主管部门认为没有必要制定程序规则，而其他则支持</w:t>
      </w:r>
      <w:r w:rsidRPr="0027552E">
        <w:rPr>
          <w:rFonts w:asciiTheme="minorHAnsi" w:eastAsia="SimSun" w:hAnsiTheme="minorHAnsi" w:cs="Times New Roman"/>
          <w:szCs w:val="24"/>
          <w:lang w:eastAsia="zh-CN"/>
        </w:rPr>
        <w:t>ADD 6</w:t>
      </w:r>
      <w:r w:rsidRPr="0027552E">
        <w:rPr>
          <w:rFonts w:asciiTheme="minorHAnsi" w:eastAsia="SimSun" w:hAnsiTheme="minorHAnsi" w:cs="Times New Roman"/>
          <w:szCs w:val="24"/>
          <w:lang w:eastAsia="zh-CN"/>
        </w:rPr>
        <w:t>备选，但该方案并不符合《无线电规则》。需要对该问题进行广泛讨论。</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4.58</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Bessi</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szCs w:val="24"/>
          <w:lang w:eastAsia="zh-CN"/>
        </w:rPr>
        <w:t>指出，主管部门建议的方法（不制定额外的程序规则而开展工作或通过</w:t>
      </w:r>
      <w:r w:rsidRPr="0027552E">
        <w:rPr>
          <w:rFonts w:asciiTheme="minorHAnsi" w:eastAsia="SimSun" w:hAnsiTheme="minorHAnsi" w:cs="Times New Roman"/>
          <w:szCs w:val="24"/>
          <w:lang w:eastAsia="zh-CN"/>
        </w:rPr>
        <w:t>ADD 6</w:t>
      </w:r>
      <w:r w:rsidRPr="0027552E">
        <w:rPr>
          <w:rFonts w:asciiTheme="minorHAnsi" w:eastAsia="SimSun" w:hAnsiTheme="minorHAnsi" w:cs="Times New Roman"/>
          <w:szCs w:val="24"/>
          <w:lang w:eastAsia="zh-CN"/>
        </w:rPr>
        <w:t>备选）均无法解决问题。他同意该问题应通过委员会有关第</w:t>
      </w:r>
      <w:r w:rsidRPr="0027552E">
        <w:rPr>
          <w:rFonts w:asciiTheme="minorHAnsi" w:eastAsia="SimSun" w:hAnsiTheme="minorHAnsi" w:cs="Times New Roman"/>
          <w:szCs w:val="24"/>
          <w:lang w:eastAsia="zh-CN"/>
        </w:rPr>
        <w:t>80</w:t>
      </w:r>
      <w:r w:rsidRPr="0027552E">
        <w:rPr>
          <w:rFonts w:asciiTheme="minorHAnsi" w:eastAsia="SimSun" w:hAnsiTheme="minorHAnsi" w:cs="Times New Roman"/>
          <w:szCs w:val="24"/>
          <w:lang w:eastAsia="zh-CN"/>
        </w:rPr>
        <w:t>号决议的报告提交</w:t>
      </w:r>
      <w:r w:rsidRPr="0027552E">
        <w:rPr>
          <w:rFonts w:asciiTheme="minorHAnsi" w:eastAsia="SimSun" w:hAnsiTheme="minorHAnsi" w:cs="Times New Roman"/>
          <w:szCs w:val="24"/>
          <w:lang w:eastAsia="zh-CN"/>
        </w:rPr>
        <w:t>WRC</w:t>
      </w:r>
      <w:r w:rsidRPr="0027552E">
        <w:rPr>
          <w:rFonts w:asciiTheme="minorHAnsi" w:eastAsia="SimSun" w:hAnsiTheme="minorHAnsi" w:cs="Times New Roman"/>
          <w:szCs w:val="24"/>
          <w:lang w:eastAsia="zh-CN"/>
        </w:rPr>
        <w:t>审议。</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4.59</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空间业务部负责人</w:t>
      </w:r>
      <w:r w:rsidRPr="0027552E">
        <w:rPr>
          <w:rFonts w:asciiTheme="minorHAnsi" w:eastAsia="SimSun" w:hAnsiTheme="minorHAnsi" w:cs="Times New Roman"/>
          <w:szCs w:val="24"/>
          <w:lang w:eastAsia="zh-CN"/>
        </w:rPr>
        <w:t>指出，在根据第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款处理案件时，无线电通信局适用了</w:t>
      </w:r>
      <w:r w:rsidRPr="0027552E">
        <w:rPr>
          <w:rFonts w:asciiTheme="minorHAnsi" w:eastAsia="SimSun" w:hAnsiTheme="minorHAnsi" w:cs="Times New Roman"/>
          <w:szCs w:val="24"/>
          <w:lang w:eastAsia="zh-CN"/>
        </w:rPr>
        <w:t>ADD 6</w:t>
      </w:r>
      <w:r w:rsidRPr="0027552E">
        <w:rPr>
          <w:rFonts w:asciiTheme="minorHAnsi" w:eastAsia="SimSun" w:hAnsiTheme="minorHAnsi" w:cs="Times New Roman"/>
          <w:szCs w:val="24"/>
          <w:lang w:eastAsia="zh-CN"/>
        </w:rPr>
        <w:t>程序规则草案中所反映的程序，且迄今为止并未遇到任何困难，同时也知道大会将在适当时候决定该问题应如何解决。他认为，委员会应澄清的第一点是到底是否需要额外的第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款的程序规则。</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4.60</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Strelets</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szCs w:val="24"/>
          <w:lang w:eastAsia="zh-CN"/>
        </w:rPr>
        <w:t>指出，委员会将继续开展有关该问题的工作，做为其有关第</w:t>
      </w:r>
      <w:r w:rsidRPr="0027552E">
        <w:rPr>
          <w:rFonts w:asciiTheme="minorHAnsi" w:eastAsia="SimSun" w:hAnsiTheme="minorHAnsi" w:cs="Times New Roman"/>
          <w:szCs w:val="24"/>
          <w:lang w:eastAsia="zh-CN"/>
        </w:rPr>
        <w:t>80</w:t>
      </w:r>
      <w:r w:rsidRPr="0027552E">
        <w:rPr>
          <w:rFonts w:asciiTheme="minorHAnsi" w:eastAsia="SimSun" w:hAnsiTheme="minorHAnsi" w:cs="Times New Roman"/>
          <w:szCs w:val="24"/>
          <w:lang w:eastAsia="zh-CN"/>
        </w:rPr>
        <w:t>号决议活动的一部分并将长期深入研究该问题，以便向</w:t>
      </w:r>
      <w:r w:rsidRPr="0027552E">
        <w:rPr>
          <w:rFonts w:asciiTheme="minorHAnsi" w:eastAsia="SimSun" w:hAnsiTheme="minorHAnsi" w:cs="Times New Roman"/>
          <w:szCs w:val="24"/>
          <w:lang w:eastAsia="zh-CN"/>
        </w:rPr>
        <w:t>WRC-15</w:t>
      </w:r>
      <w:r w:rsidRPr="0027552E">
        <w:rPr>
          <w:rFonts w:asciiTheme="minorHAnsi" w:eastAsia="SimSun" w:hAnsiTheme="minorHAnsi" w:cs="Times New Roman"/>
          <w:szCs w:val="24"/>
          <w:lang w:eastAsia="zh-CN"/>
        </w:rPr>
        <w:t>提出一项解决方案。然后，将由大会决定如何处理。</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4.61</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Ito</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szCs w:val="24"/>
          <w:lang w:eastAsia="zh-CN"/>
        </w:rPr>
        <w:t>询问在某个网络部署</w:t>
      </w:r>
      <w:r w:rsidRPr="0027552E">
        <w:rPr>
          <w:rFonts w:asciiTheme="minorHAnsi" w:eastAsia="SimSun" w:hAnsiTheme="minorHAnsi" w:cs="Times New Roman"/>
          <w:szCs w:val="24"/>
          <w:lang w:eastAsia="zh-CN"/>
        </w:rPr>
        <w:t>90</w:t>
      </w:r>
      <w:r w:rsidRPr="0027552E">
        <w:rPr>
          <w:rFonts w:asciiTheme="minorHAnsi" w:eastAsia="SimSun" w:hAnsiTheme="minorHAnsi" w:cs="Times New Roman"/>
          <w:szCs w:val="24"/>
          <w:lang w:eastAsia="zh-CN"/>
        </w:rPr>
        <w:t>天但相关主管部门并未在</w:t>
      </w:r>
      <w:r w:rsidRPr="0027552E">
        <w:rPr>
          <w:rFonts w:asciiTheme="minorHAnsi" w:eastAsia="SimSun" w:hAnsiTheme="minorHAnsi" w:cs="Times New Roman"/>
          <w:szCs w:val="24"/>
          <w:lang w:eastAsia="zh-CN"/>
        </w:rPr>
        <w:t>90</w:t>
      </w:r>
      <w:r w:rsidRPr="0027552E">
        <w:rPr>
          <w:rFonts w:asciiTheme="minorHAnsi" w:eastAsia="SimSun" w:hAnsiTheme="minorHAnsi" w:cs="Times New Roman"/>
          <w:szCs w:val="24"/>
          <w:lang w:eastAsia="zh-CN"/>
        </w:rPr>
        <w:t>天期限之后的</w:t>
      </w:r>
      <w:r w:rsidRPr="0027552E">
        <w:rPr>
          <w:rFonts w:asciiTheme="minorHAnsi" w:eastAsia="SimSun" w:hAnsiTheme="minorHAnsi" w:cs="Times New Roman"/>
          <w:szCs w:val="24"/>
          <w:lang w:eastAsia="zh-CN"/>
        </w:rPr>
        <w:t>30</w:t>
      </w:r>
      <w:r w:rsidRPr="0027552E">
        <w:rPr>
          <w:rFonts w:asciiTheme="minorHAnsi" w:eastAsia="SimSun" w:hAnsiTheme="minorHAnsi" w:cs="Times New Roman"/>
          <w:szCs w:val="24"/>
          <w:lang w:eastAsia="zh-CN"/>
        </w:rPr>
        <w:t>天内通知无线电通信局的案件中，无线电通信局将如何适用第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款。他认为，无线电通信局要求该网络操作至通知之日为止。因此，如果某一个网络在收到通知资料之前在</w:t>
      </w:r>
      <w:r w:rsidRPr="0027552E">
        <w:rPr>
          <w:rFonts w:asciiTheme="minorHAnsi" w:eastAsia="SimSun" w:hAnsiTheme="minorHAnsi" w:cs="Times New Roman"/>
          <w:szCs w:val="24"/>
          <w:lang w:eastAsia="zh-CN"/>
        </w:rPr>
        <w:t>120</w:t>
      </w:r>
      <w:r w:rsidRPr="0027552E">
        <w:rPr>
          <w:rFonts w:asciiTheme="minorHAnsi" w:eastAsia="SimSun" w:hAnsiTheme="minorHAnsi" w:cs="Times New Roman"/>
          <w:szCs w:val="24"/>
          <w:lang w:eastAsia="zh-CN"/>
        </w:rPr>
        <w:t>天之前的某个期间部署了</w:t>
      </w:r>
      <w:r w:rsidRPr="0027552E">
        <w:rPr>
          <w:rFonts w:asciiTheme="minorHAnsi" w:eastAsia="SimSun" w:hAnsiTheme="minorHAnsi" w:cs="Times New Roman"/>
          <w:szCs w:val="24"/>
          <w:lang w:eastAsia="zh-CN"/>
        </w:rPr>
        <w:t>90</w:t>
      </w:r>
      <w:r w:rsidRPr="0027552E">
        <w:rPr>
          <w:rFonts w:asciiTheme="minorHAnsi" w:eastAsia="SimSun" w:hAnsiTheme="minorHAnsi" w:cs="Times New Roman"/>
          <w:szCs w:val="24"/>
          <w:lang w:eastAsia="zh-CN"/>
        </w:rPr>
        <w:t>天以上，那么无线电通信局将认为该指配不符合第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4.62</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空间业务部负责人</w:t>
      </w:r>
      <w:r w:rsidRPr="0027552E">
        <w:rPr>
          <w:rFonts w:asciiTheme="minorHAnsi" w:eastAsia="SimSun" w:hAnsiTheme="minorHAnsi" w:cs="Times New Roman"/>
          <w:bCs/>
          <w:szCs w:val="24"/>
          <w:lang w:eastAsia="zh-CN"/>
        </w:rPr>
        <w:t>确认，无线电通信局按照</w:t>
      </w:r>
      <w:r w:rsidRPr="0027552E">
        <w:rPr>
          <w:rFonts w:asciiTheme="minorHAnsi" w:eastAsia="SimSun" w:hAnsiTheme="minorHAnsi" w:cs="Times New Roman"/>
          <w:bCs/>
          <w:szCs w:val="24"/>
          <w:lang w:eastAsia="zh-CN"/>
        </w:rPr>
        <w:t>CCRR/52</w:t>
      </w:r>
      <w:r w:rsidRPr="0027552E">
        <w:rPr>
          <w:rFonts w:asciiTheme="minorHAnsi" w:eastAsia="SimSun" w:hAnsiTheme="minorHAnsi" w:cs="Times New Roman"/>
          <w:bCs/>
          <w:szCs w:val="24"/>
          <w:lang w:eastAsia="zh-CN"/>
        </w:rPr>
        <w:t>号通函中</w:t>
      </w:r>
      <w:r w:rsidRPr="0027552E">
        <w:rPr>
          <w:rFonts w:asciiTheme="minorHAnsi" w:eastAsia="SimSun" w:hAnsiTheme="minorHAnsi" w:cs="Times New Roman"/>
          <w:bCs/>
          <w:szCs w:val="24"/>
          <w:lang w:eastAsia="zh-CN"/>
        </w:rPr>
        <w:t>ADD 6</w:t>
      </w:r>
      <w:r w:rsidRPr="0027552E">
        <w:rPr>
          <w:rFonts w:asciiTheme="minorHAnsi" w:eastAsia="SimSun" w:hAnsiTheme="minorHAnsi" w:cs="Times New Roman"/>
          <w:bCs/>
          <w:szCs w:val="24"/>
          <w:lang w:eastAsia="zh-CN"/>
        </w:rPr>
        <w:t>所述适用第</w:t>
      </w:r>
      <w:r w:rsidRPr="0027552E">
        <w:rPr>
          <w:rFonts w:asciiTheme="minorHAnsi" w:eastAsia="SimSun" w:hAnsiTheme="minorHAnsi" w:cs="Times New Roman"/>
          <w:bCs/>
          <w:szCs w:val="24"/>
          <w:lang w:eastAsia="zh-CN"/>
        </w:rPr>
        <w:t>11.44B</w:t>
      </w:r>
      <w:r w:rsidRPr="0027552E">
        <w:rPr>
          <w:rFonts w:asciiTheme="minorHAnsi" w:eastAsia="SimSun" w:hAnsiTheme="minorHAnsi" w:cs="Times New Roman"/>
          <w:bCs/>
          <w:szCs w:val="24"/>
          <w:lang w:eastAsia="zh-CN"/>
        </w:rPr>
        <w:t>款且</w:t>
      </w:r>
      <w:r w:rsidRPr="0027552E">
        <w:rPr>
          <w:rFonts w:asciiTheme="minorHAnsi" w:eastAsia="SimSun" w:hAnsiTheme="minorHAnsi" w:cs="Times New Roman"/>
          <w:bCs/>
          <w:szCs w:val="24"/>
          <w:lang w:eastAsia="zh-CN"/>
        </w:rPr>
        <w:t>Ito</w:t>
      </w:r>
      <w:r w:rsidRPr="0027552E">
        <w:rPr>
          <w:rFonts w:asciiTheme="minorHAnsi" w:eastAsia="SimSun" w:hAnsiTheme="minorHAnsi" w:cs="Times New Roman"/>
          <w:bCs/>
          <w:szCs w:val="24"/>
          <w:lang w:eastAsia="zh-CN"/>
        </w:rPr>
        <w:t>先生的理解是正确的。在收到通知的</w:t>
      </w:r>
      <w:r w:rsidRPr="0027552E">
        <w:rPr>
          <w:rFonts w:asciiTheme="minorHAnsi" w:eastAsia="SimSun" w:hAnsiTheme="minorHAnsi" w:cs="Times New Roman"/>
          <w:bCs/>
          <w:szCs w:val="24"/>
          <w:lang w:eastAsia="zh-CN"/>
        </w:rPr>
        <w:t>120</w:t>
      </w:r>
      <w:r w:rsidRPr="0027552E">
        <w:rPr>
          <w:rFonts w:asciiTheme="minorHAnsi" w:eastAsia="SimSun" w:hAnsiTheme="minorHAnsi" w:cs="Times New Roman"/>
          <w:bCs/>
          <w:szCs w:val="24"/>
          <w:lang w:eastAsia="zh-CN"/>
        </w:rPr>
        <w:t>天之前，无线电通信局考虑网络的投入使用日期。只有在通知资料收到日期之前持续地提供业务且无线电通信局核实某一颗卫星是否在该期限内实际部署。</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4.63</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Bessi</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szCs w:val="24"/>
          <w:lang w:eastAsia="zh-CN"/>
        </w:rPr>
        <w:t>指出，委员会不应通过有关第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款的新规则程序，但应根据第</w:t>
      </w:r>
      <w:r w:rsidRPr="0027552E">
        <w:rPr>
          <w:rFonts w:asciiTheme="minorHAnsi" w:eastAsia="SimSun" w:hAnsiTheme="minorHAnsi" w:cs="Times New Roman"/>
          <w:szCs w:val="24"/>
          <w:lang w:eastAsia="zh-CN"/>
        </w:rPr>
        <w:t>80</w:t>
      </w:r>
      <w:r w:rsidRPr="0027552E">
        <w:rPr>
          <w:rFonts w:asciiTheme="minorHAnsi" w:eastAsia="SimSun" w:hAnsiTheme="minorHAnsi" w:cs="Times New Roman"/>
          <w:szCs w:val="24"/>
          <w:lang w:eastAsia="zh-CN"/>
        </w:rPr>
        <w:t>号决议开展有关该问题的工作。尽管如此，他还是建议，出于保持透明度的目的，委员会应将无线电通信局在适用第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款方面的做法记录在案。</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lastRenderedPageBreak/>
        <w:t>4.64</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空间业务部负责人</w:t>
      </w:r>
      <w:r w:rsidRPr="0027552E">
        <w:rPr>
          <w:rFonts w:asciiTheme="minorHAnsi" w:eastAsia="SimSun" w:hAnsiTheme="minorHAnsi" w:cs="Times New Roman"/>
          <w:bCs/>
          <w:szCs w:val="24"/>
          <w:lang w:eastAsia="zh-CN"/>
        </w:rPr>
        <w:t>表示，无线电通信局在该方面的活动不应做为一种</w:t>
      </w:r>
      <w:r w:rsidRPr="009A3F71">
        <w:rPr>
          <w:rFonts w:asciiTheme="minorEastAsia" w:hAnsiTheme="minorEastAsia" w:cs="Times New Roman"/>
          <w:bCs/>
          <w:szCs w:val="24"/>
          <w:lang w:eastAsia="zh-CN"/>
        </w:rPr>
        <w:t>“</w:t>
      </w:r>
      <w:r w:rsidRPr="0027552E">
        <w:rPr>
          <w:rFonts w:asciiTheme="minorHAnsi" w:eastAsia="SimSun" w:hAnsiTheme="minorHAnsi" w:cs="Times New Roman"/>
          <w:bCs/>
          <w:szCs w:val="24"/>
          <w:lang w:eastAsia="zh-CN"/>
        </w:rPr>
        <w:t>做法</w:t>
      </w:r>
      <w:r w:rsidRPr="009A3F71">
        <w:rPr>
          <w:rFonts w:asciiTheme="minorEastAsia" w:hAnsiTheme="minorEastAsia" w:cs="Times New Roman"/>
          <w:bCs/>
          <w:szCs w:val="24"/>
          <w:lang w:eastAsia="zh-CN"/>
        </w:rPr>
        <w:t>”</w:t>
      </w:r>
      <w:r w:rsidRPr="0027552E">
        <w:rPr>
          <w:rFonts w:asciiTheme="minorHAnsi" w:eastAsia="SimSun" w:hAnsiTheme="minorHAnsi" w:cs="Times New Roman"/>
          <w:bCs/>
          <w:szCs w:val="24"/>
          <w:lang w:eastAsia="zh-CN"/>
        </w:rPr>
        <w:t>，而是如</w:t>
      </w:r>
      <w:r w:rsidRPr="0027552E">
        <w:rPr>
          <w:rFonts w:asciiTheme="minorHAnsi" w:eastAsia="SimSun" w:hAnsiTheme="minorHAnsi" w:cs="Times New Roman"/>
          <w:bCs/>
          <w:szCs w:val="24"/>
          <w:lang w:eastAsia="zh-CN"/>
        </w:rPr>
        <w:t>CR/343</w:t>
      </w:r>
      <w:r w:rsidRPr="0027552E">
        <w:rPr>
          <w:rFonts w:asciiTheme="minorHAnsi" w:eastAsia="SimSun" w:hAnsiTheme="minorHAnsi" w:cs="Times New Roman"/>
          <w:bCs/>
          <w:szCs w:val="24"/>
          <w:lang w:eastAsia="zh-CN"/>
        </w:rPr>
        <w:t>号通函所述，无线电通信局在适用该条款。</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4.65</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Zoller</w:t>
      </w:r>
      <w:r w:rsidRPr="0027552E">
        <w:rPr>
          <w:rFonts w:asciiTheme="minorHAnsi" w:eastAsia="SimSun" w:hAnsiTheme="minorHAnsi" w:cs="Times New Roman"/>
          <w:b/>
          <w:szCs w:val="24"/>
          <w:lang w:eastAsia="zh-CN"/>
        </w:rPr>
        <w:t>女士</w:t>
      </w:r>
      <w:r w:rsidRPr="0027552E">
        <w:rPr>
          <w:rFonts w:asciiTheme="minorHAnsi" w:eastAsia="SimSun" w:hAnsiTheme="minorHAnsi" w:cs="Times New Roman"/>
          <w:bCs/>
          <w:szCs w:val="24"/>
          <w:lang w:eastAsia="zh-CN"/>
        </w:rPr>
        <w:t>回忆指出，委员会曾要求无线电通信局起草有关第</w:t>
      </w:r>
      <w:r w:rsidRPr="0027552E">
        <w:rPr>
          <w:rFonts w:asciiTheme="minorHAnsi" w:eastAsia="SimSun" w:hAnsiTheme="minorHAnsi" w:cs="Times New Roman"/>
          <w:bCs/>
          <w:szCs w:val="24"/>
          <w:lang w:eastAsia="zh-CN"/>
        </w:rPr>
        <w:t>11.44B</w:t>
      </w:r>
      <w:r w:rsidRPr="0027552E">
        <w:rPr>
          <w:rFonts w:asciiTheme="minorHAnsi" w:eastAsia="SimSun" w:hAnsiTheme="minorHAnsi" w:cs="Times New Roman"/>
          <w:bCs/>
          <w:szCs w:val="24"/>
          <w:lang w:eastAsia="zh-CN"/>
        </w:rPr>
        <w:t>款的额外程序规则。如果无线电通信局在适用第</w:t>
      </w:r>
      <w:r w:rsidRPr="0027552E">
        <w:rPr>
          <w:rFonts w:asciiTheme="minorHAnsi" w:eastAsia="SimSun" w:hAnsiTheme="minorHAnsi" w:cs="Times New Roman"/>
          <w:bCs/>
          <w:szCs w:val="24"/>
          <w:lang w:eastAsia="zh-CN"/>
        </w:rPr>
        <w:t>11.44B</w:t>
      </w:r>
      <w:r w:rsidRPr="0027552E">
        <w:rPr>
          <w:rFonts w:asciiTheme="minorHAnsi" w:eastAsia="SimSun" w:hAnsiTheme="minorHAnsi" w:cs="Times New Roman"/>
          <w:bCs/>
          <w:szCs w:val="24"/>
          <w:lang w:eastAsia="zh-CN"/>
        </w:rPr>
        <w:t>款方面没有任何困难，那么根据《无线电规则》第</w:t>
      </w:r>
      <w:r w:rsidRPr="0027552E">
        <w:rPr>
          <w:rFonts w:asciiTheme="minorHAnsi" w:eastAsia="SimSun" w:hAnsiTheme="minorHAnsi" w:cs="Times New Roman"/>
          <w:bCs/>
          <w:szCs w:val="24"/>
          <w:lang w:eastAsia="zh-CN"/>
        </w:rPr>
        <w:t>13.0.1</w:t>
      </w:r>
      <w:r w:rsidRPr="0027552E">
        <w:rPr>
          <w:rFonts w:asciiTheme="minorHAnsi" w:eastAsia="SimSun" w:hAnsiTheme="minorHAnsi" w:cs="Times New Roman"/>
          <w:bCs/>
          <w:szCs w:val="24"/>
          <w:lang w:eastAsia="zh-CN"/>
        </w:rPr>
        <w:t>和第</w:t>
      </w:r>
      <w:r w:rsidRPr="0027552E">
        <w:rPr>
          <w:rFonts w:asciiTheme="minorHAnsi" w:eastAsia="SimSun" w:hAnsiTheme="minorHAnsi" w:cs="Times New Roman"/>
          <w:bCs/>
          <w:szCs w:val="24"/>
          <w:lang w:eastAsia="zh-CN"/>
        </w:rPr>
        <w:t>13.0.2</w:t>
      </w:r>
      <w:r w:rsidRPr="0027552E">
        <w:rPr>
          <w:rFonts w:asciiTheme="minorHAnsi" w:eastAsia="SimSun" w:hAnsiTheme="minorHAnsi" w:cs="Times New Roman"/>
          <w:bCs/>
          <w:szCs w:val="24"/>
          <w:lang w:eastAsia="zh-CN"/>
        </w:rPr>
        <w:t>款的规定，委员会可将规则草案弃之不用。但是，根据从各主管部门收到的意见，显然在希望制定第</w:t>
      </w:r>
      <w:r w:rsidRPr="0027552E">
        <w:rPr>
          <w:rFonts w:asciiTheme="minorHAnsi" w:eastAsia="SimSun" w:hAnsiTheme="minorHAnsi" w:cs="Times New Roman"/>
          <w:bCs/>
          <w:szCs w:val="24"/>
          <w:lang w:eastAsia="zh-CN"/>
        </w:rPr>
        <w:t>11.44B</w:t>
      </w:r>
      <w:r w:rsidRPr="0027552E">
        <w:rPr>
          <w:rFonts w:asciiTheme="minorHAnsi" w:eastAsia="SimSun" w:hAnsiTheme="minorHAnsi" w:cs="Times New Roman"/>
          <w:bCs/>
          <w:szCs w:val="24"/>
          <w:lang w:eastAsia="zh-CN"/>
        </w:rPr>
        <w:t>款额外程序规则的主管部门之间，明确倾向于</w:t>
      </w:r>
      <w:r w:rsidRPr="0027552E">
        <w:rPr>
          <w:rFonts w:asciiTheme="minorHAnsi" w:eastAsia="SimSun" w:hAnsiTheme="minorHAnsi" w:cs="Times New Roman"/>
          <w:bCs/>
          <w:szCs w:val="24"/>
          <w:lang w:eastAsia="zh-CN"/>
        </w:rPr>
        <w:t>ADD 6</w:t>
      </w:r>
      <w:r w:rsidRPr="0027552E">
        <w:rPr>
          <w:rFonts w:asciiTheme="minorHAnsi" w:eastAsia="SimSun" w:hAnsiTheme="minorHAnsi" w:cs="Times New Roman"/>
          <w:bCs/>
          <w:szCs w:val="24"/>
          <w:lang w:eastAsia="zh-CN"/>
        </w:rPr>
        <w:t>备选，而无线电通信局适用的是</w:t>
      </w:r>
      <w:r w:rsidRPr="0027552E">
        <w:rPr>
          <w:rFonts w:asciiTheme="minorHAnsi" w:eastAsia="SimSun" w:hAnsiTheme="minorHAnsi" w:cs="Times New Roman"/>
          <w:bCs/>
          <w:szCs w:val="24"/>
          <w:lang w:eastAsia="zh-CN"/>
        </w:rPr>
        <w:t>ADD 6</w:t>
      </w:r>
      <w:r w:rsidRPr="0027552E">
        <w:rPr>
          <w:rFonts w:asciiTheme="minorHAnsi" w:eastAsia="SimSun" w:hAnsiTheme="minorHAnsi" w:cs="Times New Roman"/>
          <w:bCs/>
          <w:szCs w:val="24"/>
          <w:lang w:eastAsia="zh-CN"/>
        </w:rPr>
        <w:t>。而且，主管部门并不希望将投入使用与通知联系起来。她认为，该问题应根据第</w:t>
      </w:r>
      <w:r w:rsidRPr="0027552E">
        <w:rPr>
          <w:rFonts w:asciiTheme="minorHAnsi" w:eastAsia="SimSun" w:hAnsiTheme="minorHAnsi" w:cs="Times New Roman"/>
          <w:bCs/>
          <w:szCs w:val="24"/>
          <w:lang w:eastAsia="zh-CN"/>
        </w:rPr>
        <w:t>80</w:t>
      </w:r>
      <w:r w:rsidRPr="0027552E">
        <w:rPr>
          <w:rFonts w:asciiTheme="minorHAnsi" w:eastAsia="SimSun" w:hAnsiTheme="minorHAnsi" w:cs="Times New Roman"/>
          <w:bCs/>
          <w:szCs w:val="24"/>
          <w:lang w:eastAsia="zh-CN"/>
        </w:rPr>
        <w:t>号决议予以讨论。</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4.66</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Garg</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bCs/>
          <w:szCs w:val="24"/>
          <w:lang w:eastAsia="zh-CN"/>
        </w:rPr>
        <w:t>赞同</w:t>
      </w:r>
      <w:r w:rsidRPr="0027552E">
        <w:rPr>
          <w:rFonts w:asciiTheme="minorHAnsi" w:eastAsia="SimSun" w:hAnsiTheme="minorHAnsi" w:cs="Times New Roman"/>
          <w:szCs w:val="24"/>
          <w:lang w:eastAsia="zh-CN"/>
        </w:rPr>
        <w:t>Zoller</w:t>
      </w:r>
      <w:r w:rsidRPr="0027552E">
        <w:rPr>
          <w:rFonts w:asciiTheme="minorHAnsi" w:eastAsia="SimSun" w:hAnsiTheme="minorHAnsi" w:cs="Times New Roman"/>
          <w:szCs w:val="24"/>
          <w:lang w:eastAsia="zh-CN"/>
        </w:rPr>
        <w:t>女士的意见。应向各主管部门告知无线电通信局适用第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款的方式且出于该原因，委员会曾要求无线电通信局起草额外的程序规则。现在似乎倾向于委员会根据第</w:t>
      </w:r>
      <w:r w:rsidRPr="0027552E">
        <w:rPr>
          <w:rFonts w:asciiTheme="minorHAnsi" w:eastAsia="SimSun" w:hAnsiTheme="minorHAnsi" w:cs="Times New Roman"/>
          <w:szCs w:val="24"/>
          <w:lang w:eastAsia="zh-CN"/>
        </w:rPr>
        <w:t>80</w:t>
      </w:r>
      <w:r w:rsidRPr="0027552E">
        <w:rPr>
          <w:rFonts w:asciiTheme="minorHAnsi" w:eastAsia="SimSun" w:hAnsiTheme="minorHAnsi" w:cs="Times New Roman"/>
          <w:szCs w:val="24"/>
          <w:lang w:eastAsia="zh-CN"/>
        </w:rPr>
        <w:t>号决议讨论该问题并将其交由</w:t>
      </w:r>
      <w:r w:rsidRPr="0027552E">
        <w:rPr>
          <w:rFonts w:asciiTheme="minorHAnsi" w:eastAsia="SimSun" w:hAnsiTheme="minorHAnsi" w:cs="Times New Roman"/>
          <w:szCs w:val="24"/>
          <w:lang w:eastAsia="zh-CN"/>
        </w:rPr>
        <w:t>WRC-15</w:t>
      </w:r>
      <w:r w:rsidRPr="0027552E">
        <w:rPr>
          <w:rFonts w:asciiTheme="minorHAnsi" w:eastAsia="SimSun" w:hAnsiTheme="minorHAnsi" w:cs="Times New Roman"/>
          <w:szCs w:val="24"/>
          <w:lang w:eastAsia="zh-CN"/>
        </w:rPr>
        <w:t>决定如何进行。与此同时，委员会或许应批准</w:t>
      </w:r>
      <w:r w:rsidRPr="0027552E">
        <w:rPr>
          <w:rFonts w:asciiTheme="minorHAnsi" w:eastAsia="SimSun" w:hAnsiTheme="minorHAnsi" w:cs="Times New Roman"/>
          <w:szCs w:val="24"/>
          <w:lang w:eastAsia="zh-CN"/>
        </w:rPr>
        <w:t>ADD 6</w:t>
      </w:r>
      <w:r w:rsidRPr="0027552E">
        <w:rPr>
          <w:rFonts w:asciiTheme="minorHAnsi" w:eastAsia="SimSun" w:hAnsiTheme="minorHAnsi" w:cs="Times New Roman"/>
          <w:szCs w:val="24"/>
          <w:lang w:eastAsia="zh-CN"/>
        </w:rPr>
        <w:t>，该方案反映了无线电通信局对该条款的适用。</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4.67</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Strelets</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bCs/>
          <w:szCs w:val="24"/>
          <w:lang w:eastAsia="zh-CN"/>
        </w:rPr>
        <w:t>强调，各主管部门未接受</w:t>
      </w:r>
      <w:r w:rsidRPr="0027552E">
        <w:rPr>
          <w:rFonts w:asciiTheme="minorHAnsi" w:eastAsia="SimSun" w:hAnsiTheme="minorHAnsi" w:cs="Times New Roman"/>
          <w:bCs/>
          <w:szCs w:val="24"/>
          <w:lang w:eastAsia="zh-CN"/>
        </w:rPr>
        <w:t>CR/343</w:t>
      </w:r>
      <w:r w:rsidRPr="0027552E">
        <w:rPr>
          <w:rFonts w:asciiTheme="minorHAnsi" w:eastAsia="SimSun" w:hAnsiTheme="minorHAnsi" w:cs="Times New Roman"/>
          <w:bCs/>
          <w:szCs w:val="24"/>
          <w:lang w:eastAsia="zh-CN"/>
        </w:rPr>
        <w:t>号通函中所述的、无线电通信局适用第</w:t>
      </w:r>
      <w:r w:rsidRPr="0027552E">
        <w:rPr>
          <w:rFonts w:asciiTheme="minorHAnsi" w:eastAsia="SimSun" w:hAnsiTheme="minorHAnsi" w:cs="Times New Roman"/>
          <w:bCs/>
          <w:szCs w:val="24"/>
          <w:lang w:eastAsia="zh-CN"/>
        </w:rPr>
        <w:t>11.44B</w:t>
      </w:r>
      <w:r w:rsidRPr="0027552E">
        <w:rPr>
          <w:rFonts w:asciiTheme="minorHAnsi" w:eastAsia="SimSun" w:hAnsiTheme="minorHAnsi" w:cs="Times New Roman"/>
          <w:bCs/>
          <w:szCs w:val="24"/>
          <w:lang w:eastAsia="zh-CN"/>
        </w:rPr>
        <w:t>款的方法，该通函散发给了各主管部门，用于通报情况。主管部门并未接受委员会正在讨论的，</w:t>
      </w:r>
      <w:r w:rsidRPr="0027552E">
        <w:rPr>
          <w:rFonts w:asciiTheme="minorHAnsi" w:eastAsia="SimSun" w:hAnsiTheme="minorHAnsi" w:cs="Times New Roman"/>
          <w:bCs/>
          <w:szCs w:val="24"/>
          <w:lang w:eastAsia="zh-CN"/>
        </w:rPr>
        <w:t>CCRR/52</w:t>
      </w:r>
      <w:r w:rsidRPr="0027552E">
        <w:rPr>
          <w:rFonts w:asciiTheme="minorHAnsi" w:eastAsia="SimSun" w:hAnsiTheme="minorHAnsi" w:cs="Times New Roman"/>
          <w:bCs/>
          <w:szCs w:val="24"/>
          <w:lang w:eastAsia="zh-CN"/>
        </w:rPr>
        <w:t>号通函中程序规则草案中的</w:t>
      </w:r>
      <w:r w:rsidRPr="0027552E">
        <w:rPr>
          <w:rFonts w:asciiTheme="minorHAnsi" w:eastAsia="SimSun" w:hAnsiTheme="minorHAnsi" w:cs="Times New Roman"/>
          <w:bCs/>
          <w:szCs w:val="24"/>
          <w:lang w:eastAsia="zh-CN"/>
        </w:rPr>
        <w:t>ADD 6</w:t>
      </w:r>
      <w:r w:rsidRPr="0027552E">
        <w:rPr>
          <w:rFonts w:asciiTheme="minorHAnsi" w:eastAsia="SimSun" w:hAnsiTheme="minorHAnsi" w:cs="Times New Roman"/>
          <w:bCs/>
          <w:szCs w:val="24"/>
          <w:lang w:eastAsia="zh-CN"/>
        </w:rPr>
        <w:t>。三个主管部门提出不应制定额外的程序规则，而那些同意制定额外规则的主管部门则支持</w:t>
      </w:r>
      <w:r w:rsidRPr="0027552E">
        <w:rPr>
          <w:rFonts w:asciiTheme="minorHAnsi" w:eastAsia="SimSun" w:hAnsiTheme="minorHAnsi" w:cs="Times New Roman"/>
          <w:bCs/>
          <w:szCs w:val="24"/>
          <w:lang w:eastAsia="zh-CN"/>
        </w:rPr>
        <w:t>ADD 6</w:t>
      </w:r>
      <w:r w:rsidRPr="0027552E">
        <w:rPr>
          <w:rFonts w:asciiTheme="minorHAnsi" w:eastAsia="SimSun" w:hAnsiTheme="minorHAnsi" w:cs="Times New Roman"/>
          <w:bCs/>
          <w:szCs w:val="24"/>
          <w:lang w:eastAsia="zh-CN"/>
        </w:rPr>
        <w:t>备选。他建议不应制定新的第</w:t>
      </w:r>
      <w:r w:rsidRPr="0027552E">
        <w:rPr>
          <w:rFonts w:asciiTheme="minorHAnsi" w:eastAsia="SimSun" w:hAnsiTheme="minorHAnsi" w:cs="Times New Roman"/>
          <w:bCs/>
          <w:szCs w:val="24"/>
          <w:lang w:eastAsia="zh-CN"/>
        </w:rPr>
        <w:t>11.44B</w:t>
      </w:r>
      <w:r w:rsidRPr="0027552E">
        <w:rPr>
          <w:rFonts w:asciiTheme="minorHAnsi" w:eastAsia="SimSun" w:hAnsiTheme="minorHAnsi" w:cs="Times New Roman"/>
          <w:bCs/>
          <w:szCs w:val="24"/>
          <w:lang w:eastAsia="zh-CN"/>
        </w:rPr>
        <w:t>款的程序规则且应要求</w:t>
      </w:r>
      <w:r w:rsidRPr="0027552E">
        <w:rPr>
          <w:rFonts w:asciiTheme="minorHAnsi" w:eastAsia="SimSun" w:hAnsiTheme="minorHAnsi" w:cs="Times New Roman"/>
          <w:bCs/>
          <w:szCs w:val="24"/>
          <w:lang w:eastAsia="zh-CN"/>
        </w:rPr>
        <w:t>WRC-15</w:t>
      </w:r>
      <w:r w:rsidRPr="0027552E">
        <w:rPr>
          <w:rFonts w:asciiTheme="minorHAnsi" w:eastAsia="SimSun" w:hAnsiTheme="minorHAnsi" w:cs="Times New Roman"/>
          <w:bCs/>
          <w:szCs w:val="24"/>
          <w:lang w:eastAsia="zh-CN"/>
        </w:rPr>
        <w:t>就该问题做出决定。与此同时，委员会应责成无线电通信局适用</w:t>
      </w:r>
      <w:r w:rsidRPr="0027552E">
        <w:rPr>
          <w:rFonts w:asciiTheme="minorHAnsi" w:eastAsia="SimSun" w:hAnsiTheme="minorHAnsi" w:cs="Times New Roman"/>
          <w:bCs/>
          <w:szCs w:val="24"/>
          <w:lang w:eastAsia="zh-CN"/>
        </w:rPr>
        <w:t>ADD 6</w:t>
      </w:r>
      <w:r w:rsidRPr="0027552E">
        <w:rPr>
          <w:rFonts w:asciiTheme="minorHAnsi" w:eastAsia="SimSun" w:hAnsiTheme="minorHAnsi" w:cs="Times New Roman"/>
          <w:bCs/>
          <w:szCs w:val="24"/>
          <w:lang w:eastAsia="zh-CN"/>
        </w:rPr>
        <w:t>备选。</w:t>
      </w:r>
      <w:r w:rsidRPr="0027552E">
        <w:rPr>
          <w:rFonts w:asciiTheme="minorHAnsi" w:eastAsia="SimSun" w:hAnsiTheme="minorHAnsi" w:cs="Times New Roman"/>
          <w:bCs/>
          <w:szCs w:val="24"/>
          <w:lang w:eastAsia="zh-CN"/>
        </w:rPr>
        <w:t>WRC-12</w:t>
      </w:r>
      <w:r w:rsidRPr="0027552E">
        <w:rPr>
          <w:rFonts w:asciiTheme="minorHAnsi" w:eastAsia="SimSun" w:hAnsiTheme="minorHAnsi" w:cs="Times New Roman"/>
          <w:bCs/>
          <w:szCs w:val="24"/>
          <w:lang w:eastAsia="zh-CN"/>
        </w:rPr>
        <w:t>并未准备将投入使用的确认与频率指配的通知日期联系起来。</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4.68</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Ebadi</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bCs/>
          <w:szCs w:val="24"/>
          <w:lang w:eastAsia="zh-CN"/>
        </w:rPr>
        <w:t>表示，根据《无线电规则》第</w:t>
      </w:r>
      <w:r w:rsidRPr="0027552E">
        <w:rPr>
          <w:rFonts w:asciiTheme="minorHAnsi" w:eastAsia="SimSun" w:hAnsiTheme="minorHAnsi" w:cs="Times New Roman"/>
          <w:bCs/>
          <w:szCs w:val="24"/>
          <w:lang w:eastAsia="zh-CN"/>
        </w:rPr>
        <w:t>13.12A</w:t>
      </w:r>
      <w:r w:rsidRPr="0027552E">
        <w:rPr>
          <w:rFonts w:asciiTheme="minorHAnsi" w:eastAsia="SimSun" w:hAnsiTheme="minorHAnsi" w:cs="Times New Roman"/>
          <w:bCs/>
          <w:szCs w:val="24"/>
          <w:lang w:eastAsia="zh-CN"/>
        </w:rPr>
        <w:t>款，无线电通信局的做法应反映在一条程序规则中。但是，</w:t>
      </w:r>
      <w:r w:rsidRPr="0027552E">
        <w:rPr>
          <w:rFonts w:asciiTheme="minorHAnsi" w:eastAsia="SimSun" w:hAnsiTheme="minorHAnsi" w:cs="Times New Roman"/>
          <w:bCs/>
          <w:szCs w:val="24"/>
          <w:lang w:eastAsia="zh-CN"/>
        </w:rPr>
        <w:t>CR/343</w:t>
      </w:r>
      <w:r w:rsidRPr="0027552E">
        <w:rPr>
          <w:rFonts w:asciiTheme="minorHAnsi" w:eastAsia="SimSun" w:hAnsiTheme="minorHAnsi" w:cs="Times New Roman"/>
          <w:bCs/>
          <w:szCs w:val="24"/>
          <w:lang w:eastAsia="zh-CN"/>
        </w:rPr>
        <w:t>号通函中所述的方法不能作为无线电通信局的一种做法，因为有很多反对意见。或许可在会议记录中记载一种临时方法，条件是该问题将由</w:t>
      </w:r>
      <w:r w:rsidRPr="0027552E">
        <w:rPr>
          <w:rFonts w:asciiTheme="minorHAnsi" w:eastAsia="SimSun" w:hAnsiTheme="minorHAnsi" w:cs="Times New Roman"/>
          <w:bCs/>
          <w:szCs w:val="24"/>
          <w:lang w:eastAsia="zh-CN"/>
        </w:rPr>
        <w:t>WRC-15</w:t>
      </w:r>
      <w:r w:rsidRPr="0027552E">
        <w:rPr>
          <w:rFonts w:asciiTheme="minorHAnsi" w:eastAsia="SimSun" w:hAnsiTheme="minorHAnsi" w:cs="Times New Roman"/>
          <w:bCs/>
          <w:szCs w:val="24"/>
          <w:lang w:eastAsia="zh-CN"/>
        </w:rPr>
        <w:t>进行审议。迄今为止，委员会并未遇到任何具体的案件，但如</w:t>
      </w:r>
      <w:r w:rsidRPr="0027552E">
        <w:rPr>
          <w:rFonts w:asciiTheme="minorHAnsi" w:eastAsia="SimSun" w:hAnsiTheme="minorHAnsi" w:cs="Times New Roman"/>
          <w:bCs/>
          <w:szCs w:val="24"/>
          <w:lang w:eastAsia="zh-CN"/>
        </w:rPr>
        <w:t>Bessi</w:t>
      </w:r>
      <w:r w:rsidRPr="0027552E">
        <w:rPr>
          <w:rFonts w:asciiTheme="minorHAnsi" w:eastAsia="SimSun" w:hAnsiTheme="minorHAnsi" w:cs="Times New Roman"/>
          <w:bCs/>
          <w:szCs w:val="24"/>
          <w:lang w:eastAsia="zh-CN"/>
        </w:rPr>
        <w:t>先生指出的那样，应向各主管部门明确无线电通信局将如何适用该条款。</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4.69</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Ito</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bCs/>
          <w:szCs w:val="24"/>
          <w:lang w:eastAsia="zh-CN"/>
        </w:rPr>
        <w:t>注意到，无线电通信局是作为一种实用方法在适用</w:t>
      </w:r>
      <w:r w:rsidRPr="0027552E">
        <w:rPr>
          <w:rFonts w:asciiTheme="minorHAnsi" w:eastAsia="SimSun" w:hAnsiTheme="minorHAnsi" w:cs="Times New Roman"/>
          <w:bCs/>
          <w:szCs w:val="24"/>
          <w:lang w:eastAsia="zh-CN"/>
        </w:rPr>
        <w:t>ADD 6</w:t>
      </w:r>
      <w:r w:rsidRPr="0027552E">
        <w:rPr>
          <w:rFonts w:asciiTheme="minorHAnsi" w:eastAsia="SimSun" w:hAnsiTheme="minorHAnsi" w:cs="Times New Roman"/>
          <w:bCs/>
          <w:szCs w:val="24"/>
          <w:lang w:eastAsia="zh-CN"/>
        </w:rPr>
        <w:t>，以避免不确定性。委员会应说明真实的情况并请求</w:t>
      </w:r>
      <w:r w:rsidRPr="0027552E">
        <w:rPr>
          <w:rFonts w:asciiTheme="minorHAnsi" w:eastAsia="SimSun" w:hAnsiTheme="minorHAnsi" w:cs="Times New Roman"/>
          <w:bCs/>
          <w:szCs w:val="24"/>
          <w:lang w:eastAsia="zh-CN"/>
        </w:rPr>
        <w:t>WRC-15</w:t>
      </w:r>
      <w:r w:rsidRPr="0027552E">
        <w:rPr>
          <w:rFonts w:asciiTheme="minorHAnsi" w:eastAsia="SimSun" w:hAnsiTheme="minorHAnsi" w:cs="Times New Roman"/>
          <w:bCs/>
          <w:szCs w:val="24"/>
          <w:lang w:eastAsia="zh-CN"/>
        </w:rPr>
        <w:t>审议该问题。</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4.70</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Bessi</w:t>
      </w:r>
      <w:r w:rsidRPr="0027552E">
        <w:rPr>
          <w:rFonts w:asciiTheme="minorHAnsi" w:eastAsia="SimSun" w:hAnsiTheme="minorHAnsi" w:cs="Times New Roman"/>
          <w:szCs w:val="24"/>
          <w:lang w:eastAsia="zh-CN"/>
        </w:rPr>
        <w:t>先生回忆指出，主管部门曾对</w:t>
      </w:r>
      <w:r w:rsidRPr="0027552E">
        <w:rPr>
          <w:rFonts w:asciiTheme="minorHAnsi" w:eastAsia="SimSun" w:hAnsiTheme="minorHAnsi" w:cs="Times New Roman"/>
          <w:szCs w:val="24"/>
          <w:lang w:eastAsia="zh-CN"/>
        </w:rPr>
        <w:t>CR/343</w:t>
      </w:r>
      <w:r w:rsidRPr="0027552E">
        <w:rPr>
          <w:rFonts w:asciiTheme="minorHAnsi" w:eastAsia="SimSun" w:hAnsiTheme="minorHAnsi" w:cs="Times New Roman"/>
          <w:szCs w:val="24"/>
          <w:lang w:eastAsia="zh-CN"/>
        </w:rPr>
        <w:t>号通函中所述的、无线电通信局所施行的方法提出过意见，指出它并不符合</w:t>
      </w:r>
      <w:r w:rsidRPr="0027552E">
        <w:rPr>
          <w:rFonts w:asciiTheme="minorHAnsi" w:eastAsia="SimSun" w:hAnsiTheme="minorHAnsi" w:cs="Times New Roman"/>
          <w:szCs w:val="24"/>
          <w:lang w:eastAsia="zh-CN"/>
        </w:rPr>
        <w:t>WRC-12</w:t>
      </w:r>
      <w:r w:rsidRPr="0027552E">
        <w:rPr>
          <w:rFonts w:asciiTheme="minorHAnsi" w:eastAsia="SimSun" w:hAnsiTheme="minorHAnsi" w:cs="Times New Roman"/>
          <w:szCs w:val="24"/>
          <w:lang w:eastAsia="zh-CN"/>
        </w:rPr>
        <w:t>做出的决</w:t>
      </w:r>
      <w:r w:rsidRPr="0027552E">
        <w:rPr>
          <w:rFonts w:asciiTheme="minorHAnsi" w:eastAsia="SimSun" w:hAnsiTheme="minorHAnsi" w:cs="Times New Roman"/>
          <w:szCs w:val="24"/>
          <w:lang w:eastAsia="zh-CN"/>
        </w:rPr>
        <w:lastRenderedPageBreak/>
        <w:t>定，该届大会并未在投入使用的确认与通知的日期之间建立关联。委员会须适用《无线电规则》并将</w:t>
      </w:r>
      <w:r w:rsidRPr="0027552E">
        <w:rPr>
          <w:rFonts w:asciiTheme="minorHAnsi" w:eastAsia="SimSun" w:hAnsiTheme="minorHAnsi" w:cs="Times New Roman"/>
          <w:szCs w:val="24"/>
          <w:lang w:eastAsia="zh-CN"/>
        </w:rPr>
        <w:t>CR/343</w:t>
      </w:r>
      <w:r w:rsidRPr="0027552E">
        <w:rPr>
          <w:rFonts w:asciiTheme="minorHAnsi" w:eastAsia="SimSun" w:hAnsiTheme="minorHAnsi" w:cs="Times New Roman"/>
          <w:szCs w:val="24"/>
          <w:lang w:eastAsia="zh-CN"/>
        </w:rPr>
        <w:t>号通函归为仅通报情况这一类。随后，委员会试图起草可以接受的程序规则。主管部门喜欢</w:t>
      </w:r>
      <w:r w:rsidRPr="0027552E">
        <w:rPr>
          <w:rFonts w:asciiTheme="minorHAnsi" w:eastAsia="SimSun" w:hAnsiTheme="minorHAnsi" w:cs="Times New Roman"/>
          <w:szCs w:val="24"/>
          <w:lang w:eastAsia="zh-CN"/>
        </w:rPr>
        <w:t>ADD 6</w:t>
      </w:r>
      <w:r w:rsidRPr="0027552E">
        <w:rPr>
          <w:rFonts w:asciiTheme="minorHAnsi" w:eastAsia="SimSun" w:hAnsiTheme="minorHAnsi" w:cs="Times New Roman"/>
          <w:szCs w:val="24"/>
          <w:lang w:eastAsia="zh-CN"/>
        </w:rPr>
        <w:t>备选，但该方案不被视为符合《无线电规则》且委员会不能责成无线电通信局施行该方案。委员会可简单注意到无线电通信局正在采取</w:t>
      </w:r>
      <w:r w:rsidRPr="0027552E">
        <w:rPr>
          <w:rFonts w:asciiTheme="minorHAnsi" w:eastAsia="SimSun" w:hAnsiTheme="minorHAnsi" w:cs="Times New Roman"/>
          <w:szCs w:val="24"/>
          <w:lang w:eastAsia="zh-CN"/>
        </w:rPr>
        <w:t>CR/343</w:t>
      </w:r>
      <w:r w:rsidRPr="0027552E">
        <w:rPr>
          <w:rFonts w:asciiTheme="minorHAnsi" w:eastAsia="SimSun" w:hAnsiTheme="minorHAnsi" w:cs="Times New Roman"/>
          <w:szCs w:val="24"/>
          <w:lang w:eastAsia="zh-CN"/>
        </w:rPr>
        <w:t>号通函中所述的方法并将其观点提交下一届</w:t>
      </w:r>
      <w:r w:rsidRPr="0027552E">
        <w:rPr>
          <w:rFonts w:asciiTheme="minorHAnsi" w:eastAsia="SimSun" w:hAnsiTheme="minorHAnsi" w:cs="Times New Roman"/>
          <w:szCs w:val="24"/>
          <w:lang w:eastAsia="zh-CN"/>
        </w:rPr>
        <w:t>WRC</w:t>
      </w:r>
      <w:r w:rsidRPr="0027552E">
        <w:rPr>
          <w:rFonts w:asciiTheme="minorHAnsi" w:eastAsia="SimSun" w:hAnsiTheme="minorHAnsi" w:cs="Times New Roman"/>
          <w:szCs w:val="24"/>
          <w:lang w:eastAsia="zh-CN"/>
        </w:rPr>
        <w:t>，希望</w:t>
      </w:r>
      <w:r w:rsidRPr="0027552E">
        <w:rPr>
          <w:rFonts w:asciiTheme="minorHAnsi" w:eastAsia="SimSun" w:hAnsiTheme="minorHAnsi" w:cs="Times New Roman"/>
          <w:szCs w:val="24"/>
          <w:lang w:eastAsia="zh-CN"/>
        </w:rPr>
        <w:t>WRC-15</w:t>
      </w:r>
      <w:r w:rsidRPr="0027552E">
        <w:rPr>
          <w:rFonts w:asciiTheme="minorHAnsi" w:eastAsia="SimSun" w:hAnsiTheme="minorHAnsi" w:cs="Times New Roman"/>
          <w:szCs w:val="24"/>
          <w:lang w:eastAsia="zh-CN"/>
        </w:rPr>
        <w:t>将会做出一项比</w:t>
      </w:r>
      <w:r w:rsidRPr="0027552E">
        <w:rPr>
          <w:rFonts w:asciiTheme="minorHAnsi" w:eastAsia="SimSun" w:hAnsiTheme="minorHAnsi" w:cs="Times New Roman"/>
          <w:szCs w:val="24"/>
          <w:lang w:eastAsia="zh-CN"/>
        </w:rPr>
        <w:t>WRC-12</w:t>
      </w:r>
      <w:r w:rsidRPr="0027552E">
        <w:rPr>
          <w:rFonts w:asciiTheme="minorHAnsi" w:eastAsia="SimSun" w:hAnsiTheme="minorHAnsi" w:cs="Times New Roman"/>
          <w:szCs w:val="24"/>
          <w:lang w:eastAsia="zh-CN"/>
        </w:rPr>
        <w:t>所通过的决定更为明确的决定。</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4.71</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Ebadi</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bCs/>
          <w:szCs w:val="24"/>
          <w:lang w:eastAsia="zh-CN"/>
        </w:rPr>
        <w:t>认为，无线电通信局将继续适用</w:t>
      </w:r>
      <w:r w:rsidRPr="0027552E">
        <w:rPr>
          <w:rFonts w:asciiTheme="minorHAnsi" w:eastAsia="SimSun" w:hAnsiTheme="minorHAnsi" w:cs="Times New Roman"/>
          <w:bCs/>
          <w:szCs w:val="24"/>
          <w:lang w:eastAsia="zh-CN"/>
        </w:rPr>
        <w:t>CR/343</w:t>
      </w:r>
      <w:r w:rsidRPr="0027552E">
        <w:rPr>
          <w:rFonts w:asciiTheme="minorHAnsi" w:eastAsia="SimSun" w:hAnsiTheme="minorHAnsi" w:cs="Times New Roman"/>
          <w:bCs/>
          <w:szCs w:val="24"/>
          <w:lang w:eastAsia="zh-CN"/>
        </w:rPr>
        <w:t>号通函，直至</w:t>
      </w:r>
      <w:r w:rsidRPr="0027552E">
        <w:rPr>
          <w:rFonts w:asciiTheme="minorHAnsi" w:eastAsia="SimSun" w:hAnsiTheme="minorHAnsi" w:cs="Times New Roman"/>
          <w:bCs/>
          <w:szCs w:val="24"/>
          <w:lang w:eastAsia="zh-CN"/>
        </w:rPr>
        <w:t>WRC-15</w:t>
      </w:r>
      <w:r w:rsidRPr="0027552E">
        <w:rPr>
          <w:rFonts w:asciiTheme="minorHAnsi" w:eastAsia="SimSun" w:hAnsiTheme="minorHAnsi" w:cs="Times New Roman"/>
          <w:bCs/>
          <w:szCs w:val="24"/>
          <w:lang w:eastAsia="zh-CN"/>
        </w:rPr>
        <w:t>。他询问如果</w:t>
      </w:r>
      <w:r w:rsidRPr="0027552E">
        <w:rPr>
          <w:rFonts w:asciiTheme="minorHAnsi" w:eastAsia="SimSun" w:hAnsiTheme="minorHAnsi" w:cs="Times New Roman"/>
          <w:bCs/>
          <w:szCs w:val="24"/>
          <w:lang w:eastAsia="zh-CN"/>
        </w:rPr>
        <w:t>WRC</w:t>
      </w:r>
      <w:r w:rsidRPr="0027552E">
        <w:rPr>
          <w:rFonts w:asciiTheme="minorHAnsi" w:eastAsia="SimSun" w:hAnsiTheme="minorHAnsi" w:cs="Times New Roman"/>
          <w:bCs/>
          <w:szCs w:val="24"/>
          <w:lang w:eastAsia="zh-CN"/>
        </w:rPr>
        <w:t>决定采取一种不同的方法，那么无线电通信局根据</w:t>
      </w:r>
      <w:r w:rsidRPr="0027552E">
        <w:rPr>
          <w:rFonts w:asciiTheme="minorHAnsi" w:eastAsia="SimSun" w:hAnsiTheme="minorHAnsi" w:cs="Times New Roman"/>
          <w:bCs/>
          <w:szCs w:val="24"/>
          <w:lang w:eastAsia="zh-CN"/>
        </w:rPr>
        <w:t>CR/343</w:t>
      </w:r>
      <w:r w:rsidRPr="0027552E">
        <w:rPr>
          <w:rFonts w:asciiTheme="minorHAnsi" w:eastAsia="SimSun" w:hAnsiTheme="minorHAnsi" w:cs="Times New Roman"/>
          <w:bCs/>
          <w:szCs w:val="24"/>
          <w:lang w:eastAsia="zh-CN"/>
        </w:rPr>
        <w:t>号通函处理过的申报资料应怎么办。</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4.72</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空间业务部负责人</w:t>
      </w:r>
      <w:r w:rsidRPr="0027552E">
        <w:rPr>
          <w:rFonts w:asciiTheme="minorHAnsi" w:eastAsia="SimSun" w:hAnsiTheme="minorHAnsi" w:cs="Times New Roman"/>
          <w:bCs/>
          <w:szCs w:val="24"/>
          <w:lang w:eastAsia="zh-CN"/>
        </w:rPr>
        <w:t>指出，应由大会决定如何处理此类申报资料。但是，如果</w:t>
      </w:r>
      <w:r w:rsidRPr="0027552E">
        <w:rPr>
          <w:rFonts w:asciiTheme="minorHAnsi" w:eastAsia="SimSun" w:hAnsiTheme="minorHAnsi" w:cs="Times New Roman"/>
          <w:bCs/>
          <w:szCs w:val="24"/>
          <w:lang w:eastAsia="zh-CN"/>
        </w:rPr>
        <w:t>WRC-15</w:t>
      </w:r>
      <w:r w:rsidRPr="0027552E">
        <w:rPr>
          <w:rFonts w:asciiTheme="minorHAnsi" w:eastAsia="SimSun" w:hAnsiTheme="minorHAnsi" w:cs="Times New Roman"/>
          <w:bCs/>
          <w:szCs w:val="24"/>
          <w:lang w:eastAsia="zh-CN"/>
        </w:rPr>
        <w:t>做出决定，无线电通信局在修改</w:t>
      </w:r>
      <w:r w:rsidRPr="0027552E">
        <w:rPr>
          <w:rFonts w:asciiTheme="minorHAnsi" w:eastAsia="SimSun" w:hAnsiTheme="minorHAnsi" w:cs="Times New Roman"/>
          <w:bCs/>
          <w:szCs w:val="24"/>
          <w:lang w:eastAsia="zh-CN"/>
        </w:rPr>
        <w:t>WRC-12</w:t>
      </w:r>
      <w:r w:rsidRPr="0027552E">
        <w:rPr>
          <w:rFonts w:asciiTheme="minorHAnsi" w:eastAsia="SimSun" w:hAnsiTheme="minorHAnsi" w:cs="Times New Roman"/>
          <w:bCs/>
          <w:szCs w:val="24"/>
          <w:lang w:eastAsia="zh-CN"/>
        </w:rPr>
        <w:t>与</w:t>
      </w:r>
      <w:r w:rsidRPr="0027552E">
        <w:rPr>
          <w:rFonts w:asciiTheme="minorHAnsi" w:eastAsia="SimSun" w:hAnsiTheme="minorHAnsi" w:cs="Times New Roman"/>
          <w:bCs/>
          <w:szCs w:val="24"/>
          <w:lang w:eastAsia="zh-CN"/>
        </w:rPr>
        <w:t>WRC-15</w:t>
      </w:r>
      <w:r w:rsidRPr="0027552E">
        <w:rPr>
          <w:rFonts w:asciiTheme="minorHAnsi" w:eastAsia="SimSun" w:hAnsiTheme="minorHAnsi" w:cs="Times New Roman"/>
          <w:bCs/>
          <w:szCs w:val="24"/>
          <w:lang w:eastAsia="zh-CN"/>
        </w:rPr>
        <w:t>期间收到的申报资料的所有投入使用日期并没有任何问题。</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4.73</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Strelets</w:t>
      </w:r>
      <w:r w:rsidRPr="0027552E">
        <w:rPr>
          <w:rFonts w:asciiTheme="minorHAnsi" w:eastAsia="SimSun" w:hAnsiTheme="minorHAnsi" w:cs="Times New Roman"/>
          <w:szCs w:val="24"/>
          <w:lang w:eastAsia="zh-CN"/>
        </w:rPr>
        <w:t>先生指出</w:t>
      </w:r>
      <w:r w:rsidRPr="0027552E">
        <w:rPr>
          <w:rFonts w:asciiTheme="minorHAnsi" w:eastAsia="SimSun" w:hAnsiTheme="minorHAnsi" w:cs="Times New Roman"/>
          <w:szCs w:val="24"/>
          <w:lang w:eastAsia="zh-CN"/>
        </w:rPr>
        <w:t>ADD 6</w:t>
      </w:r>
      <w:r w:rsidRPr="0027552E">
        <w:rPr>
          <w:rFonts w:asciiTheme="minorHAnsi" w:eastAsia="SimSun" w:hAnsiTheme="minorHAnsi" w:cs="Times New Roman"/>
          <w:szCs w:val="24"/>
          <w:lang w:eastAsia="zh-CN"/>
        </w:rPr>
        <w:t>中的方法与</w:t>
      </w:r>
      <w:r w:rsidRPr="0027552E">
        <w:rPr>
          <w:rFonts w:asciiTheme="minorHAnsi" w:eastAsia="SimSun" w:hAnsiTheme="minorHAnsi" w:cs="Times New Roman"/>
          <w:szCs w:val="24"/>
          <w:lang w:eastAsia="zh-CN"/>
        </w:rPr>
        <w:t>CR/343</w:t>
      </w:r>
      <w:r w:rsidRPr="0027552E">
        <w:rPr>
          <w:rFonts w:asciiTheme="minorHAnsi" w:eastAsia="SimSun" w:hAnsiTheme="minorHAnsi" w:cs="Times New Roman"/>
          <w:szCs w:val="24"/>
          <w:lang w:eastAsia="zh-CN"/>
        </w:rPr>
        <w:t>号通函中的方法是相同的。他重申，主管部门反对</w:t>
      </w:r>
      <w:r w:rsidRPr="0027552E">
        <w:rPr>
          <w:rFonts w:asciiTheme="minorHAnsi" w:eastAsia="SimSun" w:hAnsiTheme="minorHAnsi" w:cs="Times New Roman"/>
          <w:szCs w:val="24"/>
          <w:lang w:eastAsia="zh-CN"/>
        </w:rPr>
        <w:t>ADD 6</w:t>
      </w:r>
      <w:r w:rsidRPr="0027552E">
        <w:rPr>
          <w:rFonts w:asciiTheme="minorHAnsi" w:eastAsia="SimSun" w:hAnsiTheme="minorHAnsi" w:cs="Times New Roman"/>
          <w:szCs w:val="24"/>
          <w:lang w:eastAsia="zh-CN"/>
        </w:rPr>
        <w:t>，所以委员会不应责成无线电通信局在</w:t>
      </w:r>
      <w:r w:rsidRPr="0027552E">
        <w:rPr>
          <w:rFonts w:asciiTheme="minorHAnsi" w:eastAsia="SimSun" w:hAnsiTheme="minorHAnsi" w:cs="Times New Roman"/>
          <w:szCs w:val="24"/>
          <w:lang w:eastAsia="zh-CN"/>
        </w:rPr>
        <w:t>WRC-15</w:t>
      </w:r>
      <w:r w:rsidRPr="0027552E">
        <w:rPr>
          <w:rFonts w:asciiTheme="minorHAnsi" w:eastAsia="SimSun" w:hAnsiTheme="minorHAnsi" w:cs="Times New Roman"/>
          <w:szCs w:val="24"/>
          <w:lang w:eastAsia="zh-CN"/>
        </w:rPr>
        <w:t>之前施行该方法。</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4.74</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主任</w:t>
      </w:r>
      <w:r w:rsidRPr="0027552E">
        <w:rPr>
          <w:rFonts w:asciiTheme="minorHAnsi" w:eastAsia="SimSun" w:hAnsiTheme="minorHAnsi" w:cs="Times New Roman"/>
          <w:szCs w:val="24"/>
          <w:lang w:eastAsia="zh-CN"/>
        </w:rPr>
        <w:t>指出，当前的讨论凸显了委员会所面临一项挑战。委员们需要考虑主管部门提出的意见，但与此同时，他们需要代表选举他们担任委员的所有成员国的利益。因此，委员会不能为少数几个主管部门的特定利益所左右。一些对</w:t>
      </w:r>
      <w:r w:rsidRPr="0027552E">
        <w:rPr>
          <w:rFonts w:asciiTheme="minorHAnsi" w:eastAsia="SimSun" w:hAnsiTheme="minorHAnsi" w:cs="Times New Roman"/>
          <w:szCs w:val="24"/>
          <w:lang w:eastAsia="zh-CN"/>
        </w:rPr>
        <w:t>CR/343</w:t>
      </w:r>
      <w:r w:rsidRPr="0027552E">
        <w:rPr>
          <w:rFonts w:asciiTheme="minorHAnsi" w:eastAsia="SimSun" w:hAnsiTheme="minorHAnsi" w:cs="Times New Roman"/>
          <w:szCs w:val="24"/>
          <w:lang w:eastAsia="zh-CN"/>
        </w:rPr>
        <w:t>号通函提出意见的主管部门现在表示没有必要制定额外的程序规则。显然第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款存在问题且他认为正确的方法应是在委员会有关第</w:t>
      </w:r>
      <w:r w:rsidRPr="0027552E">
        <w:rPr>
          <w:rFonts w:asciiTheme="minorHAnsi" w:eastAsia="SimSun" w:hAnsiTheme="minorHAnsi" w:cs="Times New Roman"/>
          <w:szCs w:val="24"/>
          <w:lang w:eastAsia="zh-CN"/>
        </w:rPr>
        <w:t>80</w:t>
      </w:r>
      <w:r w:rsidRPr="0027552E">
        <w:rPr>
          <w:rFonts w:asciiTheme="minorHAnsi" w:eastAsia="SimSun" w:hAnsiTheme="minorHAnsi" w:cs="Times New Roman"/>
          <w:szCs w:val="24"/>
          <w:lang w:eastAsia="zh-CN"/>
        </w:rPr>
        <w:t>号决议的报告中将该问题提交</w:t>
      </w:r>
      <w:r w:rsidRPr="0027552E">
        <w:rPr>
          <w:rFonts w:asciiTheme="minorHAnsi" w:eastAsia="SimSun" w:hAnsiTheme="minorHAnsi" w:cs="Times New Roman"/>
          <w:szCs w:val="24"/>
          <w:lang w:eastAsia="zh-CN"/>
        </w:rPr>
        <w:t>WRC-15</w:t>
      </w:r>
      <w:r w:rsidRPr="0027552E">
        <w:rPr>
          <w:rFonts w:asciiTheme="minorHAnsi" w:eastAsia="SimSun" w:hAnsiTheme="minorHAnsi" w:cs="Times New Roman"/>
          <w:szCs w:val="24"/>
          <w:lang w:eastAsia="zh-CN"/>
        </w:rPr>
        <w:t>。</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4.75</w:t>
      </w:r>
      <w:r w:rsidRPr="0027552E">
        <w:rPr>
          <w:rFonts w:asciiTheme="minorHAnsi" w:eastAsia="SimSun" w:hAnsiTheme="minorHAnsi" w:cs="Times New Roman"/>
          <w:b/>
          <w:szCs w:val="24"/>
          <w:lang w:eastAsia="zh-CN"/>
        </w:rPr>
        <w:tab/>
        <w:t>Žilinskas</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szCs w:val="24"/>
          <w:lang w:eastAsia="zh-CN"/>
        </w:rPr>
        <w:t>同意主任的意见。法国主管部门曾提出</w:t>
      </w:r>
      <w:r w:rsidRPr="0027552E">
        <w:rPr>
          <w:rFonts w:asciiTheme="minorHAnsi" w:eastAsia="SimSun" w:hAnsiTheme="minorHAnsi" w:cs="Times New Roman"/>
          <w:szCs w:val="24"/>
          <w:lang w:eastAsia="zh-CN"/>
        </w:rPr>
        <w:t>CCRR/52</w:t>
      </w:r>
      <w:r w:rsidRPr="0027552E">
        <w:rPr>
          <w:rFonts w:asciiTheme="minorHAnsi" w:eastAsia="SimSun" w:hAnsiTheme="minorHAnsi" w:cs="Times New Roman"/>
          <w:szCs w:val="24"/>
          <w:lang w:eastAsia="zh-CN"/>
        </w:rPr>
        <w:t>号通函中所包含的</w:t>
      </w:r>
      <w:r w:rsidRPr="0027552E">
        <w:rPr>
          <w:rFonts w:asciiTheme="minorHAnsi" w:eastAsia="SimSun" w:hAnsiTheme="minorHAnsi" w:cs="Times New Roman"/>
          <w:szCs w:val="24"/>
          <w:lang w:eastAsia="zh-CN"/>
        </w:rPr>
        <w:t>ADD 6</w:t>
      </w:r>
      <w:r w:rsidRPr="0027552E">
        <w:rPr>
          <w:rFonts w:asciiTheme="minorHAnsi" w:eastAsia="SimSun" w:hAnsiTheme="minorHAnsi" w:cs="Times New Roman"/>
          <w:szCs w:val="24"/>
          <w:lang w:eastAsia="zh-CN"/>
        </w:rPr>
        <w:t>版本过于复杂且可能降低频率总表中所包含信息的可靠性；且一些主管部门支持</w:t>
      </w:r>
      <w:r w:rsidRPr="0027552E">
        <w:rPr>
          <w:rFonts w:asciiTheme="minorHAnsi" w:eastAsia="SimSun" w:hAnsiTheme="minorHAnsi" w:cs="Times New Roman"/>
          <w:szCs w:val="24"/>
          <w:lang w:eastAsia="zh-CN"/>
        </w:rPr>
        <w:t>ADD 6</w:t>
      </w:r>
      <w:r w:rsidRPr="0027552E">
        <w:rPr>
          <w:rFonts w:asciiTheme="minorHAnsi" w:eastAsia="SimSun" w:hAnsiTheme="minorHAnsi" w:cs="Times New Roman"/>
          <w:szCs w:val="24"/>
          <w:lang w:eastAsia="zh-CN"/>
        </w:rPr>
        <w:t>备选。</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4.76</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Bessi</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bCs/>
          <w:szCs w:val="24"/>
          <w:lang w:eastAsia="zh-CN"/>
        </w:rPr>
        <w:t>指出，《无线电规则》的措词并未给予委员会责成无线电通信局以各主管部门均可接受的方式适用第</w:t>
      </w:r>
      <w:r w:rsidRPr="0027552E">
        <w:rPr>
          <w:rFonts w:asciiTheme="minorHAnsi" w:eastAsia="SimSun" w:hAnsiTheme="minorHAnsi" w:cs="Times New Roman"/>
          <w:bCs/>
          <w:szCs w:val="24"/>
          <w:lang w:eastAsia="zh-CN"/>
        </w:rPr>
        <w:t>11.44B</w:t>
      </w:r>
      <w:r w:rsidRPr="0027552E">
        <w:rPr>
          <w:rFonts w:asciiTheme="minorHAnsi" w:eastAsia="SimSun" w:hAnsiTheme="minorHAnsi" w:cs="Times New Roman"/>
          <w:bCs/>
          <w:szCs w:val="24"/>
          <w:lang w:eastAsia="zh-CN"/>
        </w:rPr>
        <w:t>款的灵活性。他同意</w:t>
      </w:r>
      <w:r w:rsidRPr="0027552E">
        <w:rPr>
          <w:rFonts w:asciiTheme="minorHAnsi" w:eastAsia="SimSun" w:hAnsiTheme="minorHAnsi" w:cs="Times New Roman"/>
          <w:bCs/>
          <w:szCs w:val="24"/>
          <w:lang w:eastAsia="zh-CN"/>
        </w:rPr>
        <w:t>Ebadi</w:t>
      </w:r>
      <w:r w:rsidRPr="0027552E">
        <w:rPr>
          <w:rFonts w:asciiTheme="minorHAnsi" w:eastAsia="SimSun" w:hAnsiTheme="minorHAnsi" w:cs="Times New Roman"/>
          <w:bCs/>
          <w:szCs w:val="24"/>
          <w:lang w:eastAsia="zh-CN"/>
        </w:rPr>
        <w:t>先生委员会应责成无线电通信局适用</w:t>
      </w:r>
      <w:r w:rsidRPr="0027552E">
        <w:rPr>
          <w:rFonts w:asciiTheme="minorHAnsi" w:eastAsia="SimSun" w:hAnsiTheme="minorHAnsi" w:cs="Times New Roman"/>
          <w:bCs/>
          <w:szCs w:val="24"/>
          <w:lang w:eastAsia="zh-CN"/>
        </w:rPr>
        <w:t>CR/343</w:t>
      </w:r>
      <w:r w:rsidRPr="0027552E">
        <w:rPr>
          <w:rFonts w:asciiTheme="minorHAnsi" w:eastAsia="SimSun" w:hAnsiTheme="minorHAnsi" w:cs="Times New Roman"/>
          <w:bCs/>
          <w:szCs w:val="24"/>
          <w:lang w:eastAsia="zh-CN"/>
        </w:rPr>
        <w:t>号通函中所述方法的意见，前提是所有处理过的案件将会根据</w:t>
      </w:r>
      <w:r w:rsidRPr="0027552E">
        <w:rPr>
          <w:rFonts w:asciiTheme="minorHAnsi" w:eastAsia="SimSun" w:hAnsiTheme="minorHAnsi" w:cs="Times New Roman"/>
          <w:bCs/>
          <w:szCs w:val="24"/>
          <w:lang w:eastAsia="zh-CN"/>
        </w:rPr>
        <w:t>WRC-15</w:t>
      </w:r>
      <w:r w:rsidRPr="0027552E">
        <w:rPr>
          <w:rFonts w:asciiTheme="minorHAnsi" w:eastAsia="SimSun" w:hAnsiTheme="minorHAnsi" w:cs="Times New Roman"/>
          <w:bCs/>
          <w:szCs w:val="24"/>
          <w:lang w:eastAsia="zh-CN"/>
        </w:rPr>
        <w:t>做出的决定进行复审且这样的决定将按照溯及既往的方式施行。毫无疑问，委员会所通过的程序规则应考虑所有主管部门的利益。</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4.77</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Garg</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bCs/>
          <w:szCs w:val="24"/>
          <w:lang w:eastAsia="zh-CN"/>
        </w:rPr>
        <w:t>同意该问题应在委员会有关第</w:t>
      </w:r>
      <w:r w:rsidRPr="0027552E">
        <w:rPr>
          <w:rFonts w:asciiTheme="minorHAnsi" w:eastAsia="SimSun" w:hAnsiTheme="minorHAnsi" w:cs="Times New Roman"/>
          <w:bCs/>
          <w:szCs w:val="24"/>
          <w:lang w:eastAsia="zh-CN"/>
        </w:rPr>
        <w:t>80</w:t>
      </w:r>
      <w:r w:rsidRPr="0027552E">
        <w:rPr>
          <w:rFonts w:asciiTheme="minorHAnsi" w:eastAsia="SimSun" w:hAnsiTheme="minorHAnsi" w:cs="Times New Roman"/>
          <w:bCs/>
          <w:szCs w:val="24"/>
          <w:lang w:eastAsia="zh-CN"/>
        </w:rPr>
        <w:t>号决议的报告中提请</w:t>
      </w:r>
      <w:r w:rsidRPr="0027552E">
        <w:rPr>
          <w:rFonts w:asciiTheme="minorHAnsi" w:eastAsia="SimSun" w:hAnsiTheme="minorHAnsi" w:cs="Times New Roman"/>
          <w:bCs/>
          <w:szCs w:val="24"/>
          <w:lang w:eastAsia="zh-CN"/>
        </w:rPr>
        <w:t>WRC-15</w:t>
      </w:r>
      <w:r w:rsidRPr="0027552E">
        <w:rPr>
          <w:rFonts w:asciiTheme="minorHAnsi" w:eastAsia="SimSun" w:hAnsiTheme="minorHAnsi" w:cs="Times New Roman"/>
          <w:bCs/>
          <w:szCs w:val="24"/>
          <w:lang w:eastAsia="zh-CN"/>
        </w:rPr>
        <w:t>注意该问题。即使某些主管部门并不同意，他也不认为无线电通信局在适用</w:t>
      </w:r>
      <w:r w:rsidRPr="0027552E">
        <w:rPr>
          <w:rFonts w:asciiTheme="minorHAnsi" w:eastAsia="SimSun" w:hAnsiTheme="minorHAnsi" w:cs="Times New Roman"/>
          <w:bCs/>
          <w:szCs w:val="24"/>
          <w:lang w:eastAsia="zh-CN"/>
        </w:rPr>
        <w:t>CR/343</w:t>
      </w:r>
      <w:r w:rsidRPr="0027552E">
        <w:rPr>
          <w:rFonts w:asciiTheme="minorHAnsi" w:eastAsia="SimSun" w:hAnsiTheme="minorHAnsi" w:cs="Times New Roman"/>
          <w:bCs/>
          <w:szCs w:val="24"/>
          <w:lang w:eastAsia="zh-CN"/>
        </w:rPr>
        <w:t>号通函所规定并反映在</w:t>
      </w:r>
      <w:r w:rsidRPr="0027552E">
        <w:rPr>
          <w:rFonts w:asciiTheme="minorHAnsi" w:eastAsia="SimSun" w:hAnsiTheme="minorHAnsi" w:cs="Times New Roman"/>
          <w:bCs/>
          <w:szCs w:val="24"/>
          <w:lang w:eastAsia="zh-CN"/>
        </w:rPr>
        <w:t>CCRR/52</w:t>
      </w:r>
      <w:r w:rsidRPr="0027552E">
        <w:rPr>
          <w:rFonts w:asciiTheme="minorHAnsi" w:eastAsia="SimSun" w:hAnsiTheme="minorHAnsi" w:cs="Times New Roman"/>
          <w:bCs/>
          <w:szCs w:val="24"/>
          <w:lang w:eastAsia="zh-CN"/>
        </w:rPr>
        <w:t>号通函</w:t>
      </w:r>
      <w:r w:rsidRPr="0027552E">
        <w:rPr>
          <w:rFonts w:asciiTheme="minorHAnsi" w:eastAsia="SimSun" w:hAnsiTheme="minorHAnsi" w:cs="Times New Roman"/>
          <w:bCs/>
          <w:szCs w:val="24"/>
          <w:lang w:eastAsia="zh-CN"/>
        </w:rPr>
        <w:t>ADD 6</w:t>
      </w:r>
      <w:r w:rsidRPr="0027552E">
        <w:rPr>
          <w:rFonts w:asciiTheme="minorHAnsi" w:eastAsia="SimSun" w:hAnsiTheme="minorHAnsi" w:cs="Times New Roman"/>
          <w:bCs/>
          <w:szCs w:val="24"/>
          <w:lang w:eastAsia="zh-CN"/>
        </w:rPr>
        <w:t>中的方</w:t>
      </w:r>
      <w:r w:rsidRPr="0027552E">
        <w:rPr>
          <w:rFonts w:asciiTheme="minorHAnsi" w:eastAsia="SimSun" w:hAnsiTheme="minorHAnsi" w:cs="Times New Roman"/>
          <w:bCs/>
          <w:szCs w:val="24"/>
          <w:lang w:eastAsia="zh-CN"/>
        </w:rPr>
        <w:lastRenderedPageBreak/>
        <w:t>法方面存在任何困难。委员会的决定应基于各位委员的智慧，同时考虑所有主管部门的利益。</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4.78</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主席</w:t>
      </w:r>
      <w:r w:rsidRPr="0027552E">
        <w:rPr>
          <w:rFonts w:asciiTheme="minorHAnsi" w:eastAsia="SimSun" w:hAnsiTheme="minorHAnsi" w:cs="Times New Roman"/>
          <w:szCs w:val="24"/>
          <w:lang w:eastAsia="zh-CN"/>
        </w:rPr>
        <w:t>指出，委员会已在其辩论中完成了一个完整的程序并现在做出结论，没有必要制定额外的程序规则。无线电通信局可继续</w:t>
      </w:r>
      <w:r w:rsidRPr="0027552E">
        <w:rPr>
          <w:rFonts w:asciiTheme="minorHAnsi" w:eastAsia="SimSun" w:hAnsiTheme="minorHAnsi" w:cs="Times New Roman"/>
          <w:szCs w:val="24"/>
          <w:lang w:eastAsia="zh-CN"/>
        </w:rPr>
        <w:t>CR/343</w:t>
      </w:r>
      <w:r w:rsidRPr="0027552E">
        <w:rPr>
          <w:rFonts w:asciiTheme="minorHAnsi" w:eastAsia="SimSun" w:hAnsiTheme="minorHAnsi" w:cs="Times New Roman"/>
          <w:szCs w:val="24"/>
          <w:lang w:eastAsia="zh-CN"/>
        </w:rPr>
        <w:t>号通函中的方法且可要求</w:t>
      </w:r>
      <w:r w:rsidRPr="0027552E">
        <w:rPr>
          <w:rFonts w:asciiTheme="minorHAnsi" w:eastAsia="SimSun" w:hAnsiTheme="minorHAnsi" w:cs="Times New Roman"/>
          <w:szCs w:val="24"/>
          <w:lang w:eastAsia="zh-CN"/>
        </w:rPr>
        <w:t>WRC-15</w:t>
      </w:r>
      <w:r w:rsidRPr="0027552E">
        <w:rPr>
          <w:rFonts w:asciiTheme="minorHAnsi" w:eastAsia="SimSun" w:hAnsiTheme="minorHAnsi" w:cs="Times New Roman"/>
          <w:szCs w:val="24"/>
          <w:lang w:eastAsia="zh-CN"/>
        </w:rPr>
        <w:t>就此做出决定。</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4.79</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Ebadi</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szCs w:val="24"/>
          <w:lang w:eastAsia="zh-CN"/>
        </w:rPr>
        <w:t>强调，所有主管部门均可从</w:t>
      </w:r>
      <w:r w:rsidRPr="0027552E">
        <w:rPr>
          <w:rFonts w:asciiTheme="minorHAnsi" w:eastAsia="SimSun" w:hAnsiTheme="minorHAnsi" w:cs="Times New Roman"/>
          <w:szCs w:val="24"/>
          <w:lang w:eastAsia="zh-CN"/>
        </w:rPr>
        <w:t>WRC-15</w:t>
      </w:r>
      <w:r w:rsidRPr="0027552E">
        <w:rPr>
          <w:rFonts w:asciiTheme="minorHAnsi" w:eastAsia="SimSun" w:hAnsiTheme="minorHAnsi" w:cs="Times New Roman"/>
          <w:szCs w:val="24"/>
          <w:lang w:eastAsia="zh-CN"/>
        </w:rPr>
        <w:t>就此问题做出的决定中获益，所以这些决定应溯及既往地适用于无线电通信局根据</w:t>
      </w:r>
      <w:r w:rsidRPr="0027552E">
        <w:rPr>
          <w:rFonts w:asciiTheme="minorHAnsi" w:eastAsia="SimSun" w:hAnsiTheme="minorHAnsi" w:cs="Times New Roman"/>
          <w:szCs w:val="24"/>
          <w:lang w:eastAsia="zh-CN"/>
        </w:rPr>
        <w:t>CR/343</w:t>
      </w:r>
      <w:r w:rsidRPr="0027552E">
        <w:rPr>
          <w:rFonts w:asciiTheme="minorHAnsi" w:eastAsia="SimSun" w:hAnsiTheme="minorHAnsi" w:cs="Times New Roman"/>
          <w:szCs w:val="24"/>
          <w:lang w:eastAsia="zh-CN"/>
        </w:rPr>
        <w:t>号通函所处理的一切案件。他感谢主任表达的意见并强调委员会的存在是为了协助各主管部门。</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4.80</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Strelets</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szCs w:val="24"/>
          <w:lang w:eastAsia="zh-CN"/>
        </w:rPr>
        <w:t>指出，委员会在其决定中提及</w:t>
      </w:r>
      <w:r w:rsidRPr="0027552E">
        <w:rPr>
          <w:rFonts w:asciiTheme="minorHAnsi" w:eastAsia="SimSun" w:hAnsiTheme="minorHAnsi" w:cs="Times New Roman"/>
          <w:szCs w:val="24"/>
          <w:lang w:eastAsia="zh-CN"/>
        </w:rPr>
        <w:t>CR/343</w:t>
      </w:r>
      <w:r w:rsidRPr="0027552E">
        <w:rPr>
          <w:rFonts w:asciiTheme="minorHAnsi" w:eastAsia="SimSun" w:hAnsiTheme="minorHAnsi" w:cs="Times New Roman"/>
          <w:szCs w:val="24"/>
          <w:lang w:eastAsia="zh-CN"/>
        </w:rPr>
        <w:t>号通函是不适当的，因为这将与委员会先前的决定及主管部门所表达的观点相冲突。谈到多数和少数意见可能难以启齿，但仅仅只有</w:t>
      </w:r>
      <w:r w:rsidRPr="0027552E">
        <w:rPr>
          <w:rFonts w:asciiTheme="minorHAnsi" w:eastAsia="SimSun" w:hAnsiTheme="minorHAnsi" w:cs="Times New Roman"/>
          <w:szCs w:val="24"/>
          <w:lang w:eastAsia="zh-CN"/>
        </w:rPr>
        <w:t>20</w:t>
      </w:r>
      <w:r w:rsidRPr="0027552E">
        <w:rPr>
          <w:rFonts w:asciiTheme="minorHAnsi" w:eastAsia="SimSun" w:hAnsiTheme="minorHAnsi" w:cs="Times New Roman"/>
          <w:szCs w:val="24"/>
          <w:lang w:eastAsia="zh-CN"/>
        </w:rPr>
        <w:t>多个主管部门有卫星网络且他们是受到第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款影响的主管部门。在这些主管部门中，一些在介入卫星网络方面程度最深的主管部门对</w:t>
      </w:r>
      <w:r w:rsidRPr="0027552E">
        <w:rPr>
          <w:rFonts w:asciiTheme="minorHAnsi" w:eastAsia="SimSun" w:hAnsiTheme="minorHAnsi" w:cs="Times New Roman"/>
          <w:szCs w:val="24"/>
          <w:lang w:eastAsia="zh-CN"/>
        </w:rPr>
        <w:t>CCRR/52</w:t>
      </w:r>
      <w:r w:rsidRPr="0027552E">
        <w:rPr>
          <w:rFonts w:asciiTheme="minorHAnsi" w:eastAsia="SimSun" w:hAnsiTheme="minorHAnsi" w:cs="Times New Roman"/>
          <w:szCs w:val="24"/>
          <w:lang w:eastAsia="zh-CN"/>
        </w:rPr>
        <w:t>号通函做出了回应且委员会应将其意见考虑在内。他重审，无线电通信局的做法应反映在一条程序规则中。</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4.81</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Ebadi</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szCs w:val="24"/>
          <w:lang w:eastAsia="zh-CN"/>
        </w:rPr>
        <w:t>指出，委员会显然无法就应将</w:t>
      </w:r>
      <w:r w:rsidRPr="0027552E">
        <w:rPr>
          <w:rFonts w:asciiTheme="minorHAnsi" w:eastAsia="SimSun" w:hAnsiTheme="minorHAnsi" w:cs="Times New Roman"/>
          <w:szCs w:val="24"/>
          <w:lang w:eastAsia="zh-CN"/>
        </w:rPr>
        <w:t>ADD 6</w:t>
      </w:r>
      <w:r w:rsidRPr="0027552E">
        <w:rPr>
          <w:rFonts w:asciiTheme="minorHAnsi" w:eastAsia="SimSun" w:hAnsiTheme="minorHAnsi" w:cs="Times New Roman"/>
          <w:szCs w:val="24"/>
          <w:lang w:eastAsia="zh-CN"/>
        </w:rPr>
        <w:t>或者</w:t>
      </w:r>
      <w:r w:rsidRPr="0027552E">
        <w:rPr>
          <w:rFonts w:asciiTheme="minorHAnsi" w:eastAsia="SimSun" w:hAnsiTheme="minorHAnsi" w:cs="Times New Roman"/>
          <w:szCs w:val="24"/>
          <w:lang w:eastAsia="zh-CN"/>
        </w:rPr>
        <w:t>ADD 6</w:t>
      </w:r>
      <w:r w:rsidRPr="0027552E">
        <w:rPr>
          <w:rFonts w:asciiTheme="minorHAnsi" w:eastAsia="SimSun" w:hAnsiTheme="minorHAnsi" w:cs="Times New Roman"/>
          <w:szCs w:val="24"/>
          <w:lang w:eastAsia="zh-CN"/>
        </w:rPr>
        <w:t>备选通过作为程序规则问题达成协议。与此同时，无线电通信局不得不继续适用第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款。如果无线电通信局采取的方法是错误的，那么</w:t>
      </w:r>
      <w:r w:rsidRPr="0027552E">
        <w:rPr>
          <w:rFonts w:asciiTheme="minorHAnsi" w:eastAsia="SimSun" w:hAnsiTheme="minorHAnsi" w:cs="Times New Roman"/>
          <w:szCs w:val="24"/>
          <w:lang w:eastAsia="zh-CN"/>
        </w:rPr>
        <w:t>WRC-15</w:t>
      </w:r>
      <w:r w:rsidRPr="0027552E">
        <w:rPr>
          <w:rFonts w:asciiTheme="minorHAnsi" w:eastAsia="SimSun" w:hAnsiTheme="minorHAnsi" w:cs="Times New Roman"/>
          <w:szCs w:val="24"/>
          <w:lang w:eastAsia="zh-CN"/>
        </w:rPr>
        <w:t>可溯及既往地对其进行纠正。</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4.82</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主任</w:t>
      </w:r>
      <w:r w:rsidRPr="0027552E">
        <w:rPr>
          <w:rFonts w:asciiTheme="minorHAnsi" w:eastAsia="SimSun" w:hAnsiTheme="minorHAnsi" w:cs="Times New Roman"/>
          <w:szCs w:val="24"/>
          <w:lang w:eastAsia="zh-CN"/>
        </w:rPr>
        <w:t>确认，无线电通信局根据</w:t>
      </w:r>
      <w:r w:rsidRPr="0027552E">
        <w:rPr>
          <w:rFonts w:asciiTheme="minorHAnsi" w:eastAsia="SimSun" w:hAnsiTheme="minorHAnsi" w:cs="Times New Roman"/>
          <w:szCs w:val="24"/>
          <w:lang w:eastAsia="zh-CN"/>
        </w:rPr>
        <w:t>ADD 6</w:t>
      </w:r>
      <w:r w:rsidRPr="0027552E">
        <w:rPr>
          <w:rFonts w:asciiTheme="minorHAnsi" w:eastAsia="SimSun" w:hAnsiTheme="minorHAnsi" w:cs="Times New Roman"/>
          <w:szCs w:val="24"/>
          <w:lang w:eastAsia="zh-CN"/>
        </w:rPr>
        <w:t>适用第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款且在适用该款的过程中并未遇到任何困难。</w:t>
      </w:r>
      <w:r w:rsidRPr="0027552E">
        <w:rPr>
          <w:rFonts w:asciiTheme="minorHAnsi" w:eastAsia="SimSun" w:hAnsiTheme="minorHAnsi" w:cs="Times New Roman"/>
          <w:b/>
          <w:bCs/>
          <w:szCs w:val="24"/>
          <w:lang w:eastAsia="zh-CN"/>
        </w:rPr>
        <w:t>空间业务部负责人</w:t>
      </w:r>
      <w:r w:rsidRPr="0027552E">
        <w:rPr>
          <w:rFonts w:asciiTheme="minorHAnsi" w:eastAsia="SimSun" w:hAnsiTheme="minorHAnsi" w:cs="Times New Roman"/>
          <w:szCs w:val="24"/>
          <w:lang w:eastAsia="zh-CN"/>
        </w:rPr>
        <w:t>补充指出，无线电通信局未寻求制定有关第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款的额外程序规则。</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4.83</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Strelets</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szCs w:val="24"/>
          <w:lang w:eastAsia="zh-CN"/>
        </w:rPr>
        <w:t>回忆指出，</w:t>
      </w:r>
      <w:r w:rsidRPr="0027552E">
        <w:rPr>
          <w:rFonts w:asciiTheme="minorHAnsi" w:eastAsia="SimSun" w:hAnsiTheme="minorHAnsi" w:cs="Times New Roman"/>
          <w:szCs w:val="24"/>
          <w:lang w:eastAsia="zh-CN"/>
        </w:rPr>
        <w:t>CR/343</w:t>
      </w:r>
      <w:r w:rsidRPr="0027552E">
        <w:rPr>
          <w:rFonts w:asciiTheme="minorHAnsi" w:eastAsia="SimSun" w:hAnsiTheme="minorHAnsi" w:cs="Times New Roman"/>
          <w:szCs w:val="24"/>
          <w:lang w:eastAsia="zh-CN"/>
        </w:rPr>
        <w:t>号通函中所述的方法并未被主管部门所接受，并强调委员会现在不能接受</w:t>
      </w:r>
      <w:r w:rsidRPr="0027552E">
        <w:rPr>
          <w:rFonts w:asciiTheme="minorHAnsi" w:eastAsia="SimSun" w:hAnsiTheme="minorHAnsi" w:cs="Times New Roman"/>
          <w:szCs w:val="24"/>
          <w:lang w:eastAsia="zh-CN"/>
        </w:rPr>
        <w:t>ADD 6</w:t>
      </w:r>
      <w:r w:rsidRPr="0027552E">
        <w:rPr>
          <w:rFonts w:asciiTheme="minorHAnsi" w:eastAsia="SimSun" w:hAnsiTheme="minorHAnsi" w:cs="Times New Roman"/>
          <w:szCs w:val="24"/>
          <w:lang w:eastAsia="zh-CN"/>
        </w:rPr>
        <w:t>出现在程序规则中。</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4.84</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Ebadi</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bCs/>
          <w:szCs w:val="24"/>
          <w:lang w:eastAsia="zh-CN"/>
        </w:rPr>
        <w:t>注意到，委员们不能达成一致并建议委员会决定不再继续争取修正有关第</w:t>
      </w:r>
      <w:r w:rsidRPr="0027552E">
        <w:rPr>
          <w:rFonts w:asciiTheme="minorHAnsi" w:eastAsia="SimSun" w:hAnsiTheme="minorHAnsi" w:cs="Times New Roman"/>
          <w:bCs/>
          <w:szCs w:val="24"/>
          <w:lang w:eastAsia="zh-CN"/>
        </w:rPr>
        <w:t>11.44B</w:t>
      </w:r>
      <w:r w:rsidRPr="0027552E">
        <w:rPr>
          <w:rFonts w:asciiTheme="minorHAnsi" w:eastAsia="SimSun" w:hAnsiTheme="minorHAnsi" w:cs="Times New Roman"/>
          <w:bCs/>
          <w:szCs w:val="24"/>
          <w:lang w:eastAsia="zh-CN"/>
        </w:rPr>
        <w:t>款的程序规则，而是在其有关第</w:t>
      </w:r>
      <w:r w:rsidRPr="0027552E">
        <w:rPr>
          <w:rFonts w:asciiTheme="minorHAnsi" w:eastAsia="SimSun" w:hAnsiTheme="minorHAnsi" w:cs="Times New Roman"/>
          <w:bCs/>
          <w:szCs w:val="24"/>
          <w:lang w:eastAsia="zh-CN"/>
        </w:rPr>
        <w:t>80</w:t>
      </w:r>
      <w:r w:rsidRPr="0027552E">
        <w:rPr>
          <w:rFonts w:asciiTheme="minorHAnsi" w:eastAsia="SimSun" w:hAnsiTheme="minorHAnsi" w:cs="Times New Roman"/>
          <w:bCs/>
          <w:szCs w:val="24"/>
          <w:lang w:eastAsia="zh-CN"/>
        </w:rPr>
        <w:t>号决议的报告中将该问题提交</w:t>
      </w:r>
      <w:r w:rsidRPr="0027552E">
        <w:rPr>
          <w:rFonts w:asciiTheme="minorHAnsi" w:eastAsia="SimSun" w:hAnsiTheme="minorHAnsi" w:cs="Times New Roman"/>
          <w:bCs/>
          <w:szCs w:val="24"/>
          <w:lang w:eastAsia="zh-CN"/>
        </w:rPr>
        <w:t>WRC-15</w:t>
      </w:r>
      <w:r w:rsidRPr="0027552E">
        <w:rPr>
          <w:rFonts w:asciiTheme="minorHAnsi" w:eastAsia="SimSun" w:hAnsiTheme="minorHAnsi" w:cs="Times New Roman"/>
          <w:bCs/>
          <w:szCs w:val="24"/>
          <w:lang w:eastAsia="zh-CN"/>
        </w:rPr>
        <w:t>。</w:t>
      </w:r>
      <w:r w:rsidRPr="0027552E">
        <w:rPr>
          <w:rFonts w:asciiTheme="minorHAnsi" w:eastAsia="SimSun" w:hAnsiTheme="minorHAnsi" w:cs="Times New Roman"/>
          <w:b/>
          <w:szCs w:val="24"/>
          <w:lang w:eastAsia="zh-CN"/>
        </w:rPr>
        <w:t>Bessi</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赞同这种方法。</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4.85</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Zoller</w:t>
      </w:r>
      <w:r w:rsidRPr="0027552E">
        <w:rPr>
          <w:rFonts w:asciiTheme="minorHAnsi" w:eastAsia="SimSun" w:hAnsiTheme="minorHAnsi" w:cs="Times New Roman"/>
          <w:b/>
          <w:szCs w:val="24"/>
          <w:lang w:eastAsia="zh-CN"/>
        </w:rPr>
        <w:t>女士</w:t>
      </w:r>
      <w:r w:rsidRPr="0027552E">
        <w:rPr>
          <w:rFonts w:asciiTheme="minorHAnsi" w:eastAsia="SimSun" w:hAnsiTheme="minorHAnsi" w:cs="Times New Roman"/>
          <w:szCs w:val="24"/>
          <w:lang w:eastAsia="zh-CN"/>
        </w:rPr>
        <w:t>表示同意并注意到，主管部门在其意见中并不反对这样的一条额外程序规则，但对此类规则中的内容表达了倾向性意见。</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4.86</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Strelets</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bCs/>
          <w:szCs w:val="24"/>
          <w:lang w:eastAsia="zh-CN"/>
        </w:rPr>
        <w:t>建议，委员会的结论应反映出，鉴于从主管部门收到的意见中所反应的不同观点以及委员们未达成共识，根据第</w:t>
      </w:r>
      <w:r w:rsidRPr="0027552E">
        <w:rPr>
          <w:rFonts w:asciiTheme="minorHAnsi" w:eastAsia="SimSun" w:hAnsiTheme="minorHAnsi" w:cs="Times New Roman"/>
          <w:bCs/>
          <w:szCs w:val="24"/>
          <w:lang w:eastAsia="zh-CN"/>
        </w:rPr>
        <w:t>13.01.2</w:t>
      </w:r>
      <w:r w:rsidRPr="0027552E">
        <w:rPr>
          <w:rFonts w:asciiTheme="minorHAnsi" w:eastAsia="SimSun" w:hAnsiTheme="minorHAnsi" w:cs="Times New Roman"/>
          <w:bCs/>
          <w:szCs w:val="24"/>
          <w:lang w:eastAsia="zh-CN"/>
        </w:rPr>
        <w:t>款，委员会确定不批准有关第</w:t>
      </w:r>
      <w:r w:rsidRPr="0027552E">
        <w:rPr>
          <w:rFonts w:asciiTheme="minorHAnsi" w:eastAsia="SimSun" w:hAnsiTheme="minorHAnsi" w:cs="Times New Roman"/>
          <w:bCs/>
          <w:szCs w:val="24"/>
          <w:lang w:eastAsia="zh-CN"/>
        </w:rPr>
        <w:t>11.44B</w:t>
      </w:r>
      <w:r w:rsidRPr="0027552E">
        <w:rPr>
          <w:rFonts w:asciiTheme="minorHAnsi" w:eastAsia="SimSun" w:hAnsiTheme="minorHAnsi" w:cs="Times New Roman"/>
          <w:bCs/>
          <w:szCs w:val="24"/>
          <w:lang w:eastAsia="zh-CN"/>
        </w:rPr>
        <w:t>款的额外程序规则，而是在其有关第</w:t>
      </w:r>
      <w:r w:rsidRPr="0027552E">
        <w:rPr>
          <w:rFonts w:asciiTheme="minorHAnsi" w:eastAsia="SimSun" w:hAnsiTheme="minorHAnsi" w:cs="Times New Roman"/>
          <w:bCs/>
          <w:szCs w:val="24"/>
          <w:lang w:eastAsia="zh-CN"/>
        </w:rPr>
        <w:t>80</w:t>
      </w:r>
      <w:r w:rsidRPr="0027552E">
        <w:rPr>
          <w:rFonts w:asciiTheme="minorHAnsi" w:eastAsia="SimSun" w:hAnsiTheme="minorHAnsi" w:cs="Times New Roman"/>
          <w:bCs/>
          <w:szCs w:val="24"/>
          <w:lang w:eastAsia="zh-CN"/>
        </w:rPr>
        <w:t>号决议的报告中将该问题提交</w:t>
      </w:r>
      <w:r w:rsidRPr="0027552E">
        <w:rPr>
          <w:rFonts w:asciiTheme="minorHAnsi" w:eastAsia="SimSun" w:hAnsiTheme="minorHAnsi" w:cs="Times New Roman"/>
          <w:bCs/>
          <w:szCs w:val="24"/>
          <w:lang w:eastAsia="zh-CN"/>
        </w:rPr>
        <w:t>WRC-15</w:t>
      </w:r>
      <w:r w:rsidRPr="0027552E">
        <w:rPr>
          <w:rFonts w:asciiTheme="minorHAnsi" w:eastAsia="SimSun" w:hAnsiTheme="minorHAnsi" w:cs="Times New Roman"/>
          <w:bCs/>
          <w:szCs w:val="24"/>
          <w:lang w:eastAsia="zh-CN"/>
        </w:rPr>
        <w:t>。</w:t>
      </w:r>
      <w:r w:rsidRPr="0027552E">
        <w:rPr>
          <w:rFonts w:asciiTheme="minorHAnsi" w:eastAsia="SimSun" w:hAnsiTheme="minorHAnsi" w:cs="Times New Roman"/>
          <w:b/>
          <w:szCs w:val="24"/>
          <w:lang w:eastAsia="zh-CN"/>
        </w:rPr>
        <w:t>Žilinskas</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bCs/>
          <w:szCs w:val="24"/>
          <w:lang w:eastAsia="zh-CN"/>
        </w:rPr>
        <w:t>对建议的结论表示</w:t>
      </w:r>
      <w:r w:rsidRPr="0027552E">
        <w:rPr>
          <w:rFonts w:asciiTheme="minorHAnsi" w:eastAsia="SimSun" w:hAnsiTheme="minorHAnsi" w:cs="Times New Roman"/>
          <w:bCs/>
          <w:szCs w:val="24"/>
          <w:lang w:eastAsia="zh-CN"/>
        </w:rPr>
        <w:lastRenderedPageBreak/>
        <w:t>欢迎。</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4.87</w:t>
      </w:r>
      <w:r w:rsidRPr="0027552E">
        <w:rPr>
          <w:rFonts w:asciiTheme="minorHAnsi" w:eastAsia="SimSun" w:hAnsiTheme="minorHAnsi" w:cs="Times New Roman"/>
          <w:b/>
          <w:bCs/>
          <w:szCs w:val="24"/>
          <w:lang w:eastAsia="zh-CN"/>
        </w:rPr>
        <w:tab/>
      </w:r>
      <w:r w:rsidRPr="0027552E">
        <w:rPr>
          <w:rFonts w:asciiTheme="minorHAnsi" w:eastAsia="SimSun" w:hAnsiTheme="minorHAnsi" w:cs="Times New Roman"/>
          <w:b/>
          <w:szCs w:val="24"/>
          <w:lang w:eastAsia="zh-CN"/>
        </w:rPr>
        <w:t>Ebadi</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bCs/>
          <w:szCs w:val="24"/>
          <w:lang w:eastAsia="zh-CN"/>
        </w:rPr>
        <w:t>指出，</w:t>
      </w:r>
      <w:r w:rsidRPr="0027552E">
        <w:rPr>
          <w:rFonts w:asciiTheme="minorHAnsi" w:eastAsia="SimSun" w:hAnsiTheme="minorHAnsi" w:cs="Times New Roman"/>
          <w:bCs/>
          <w:szCs w:val="24"/>
          <w:lang w:eastAsia="zh-CN"/>
        </w:rPr>
        <w:t>CCRR/52</w:t>
      </w:r>
      <w:r w:rsidRPr="0027552E">
        <w:rPr>
          <w:rFonts w:asciiTheme="minorHAnsi" w:eastAsia="SimSun" w:hAnsiTheme="minorHAnsi" w:cs="Times New Roman"/>
          <w:bCs/>
          <w:szCs w:val="24"/>
          <w:lang w:eastAsia="zh-CN"/>
        </w:rPr>
        <w:t>号通函应在委员会有关该问题的结论中予以提及。</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4.88</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Ito</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szCs w:val="24"/>
          <w:lang w:eastAsia="zh-CN"/>
        </w:rPr>
        <w:t>强调，主管部门知道程序规则草案的哪一个方面存在争议非常重要。</w:t>
      </w:r>
      <w:r w:rsidRPr="0027552E">
        <w:rPr>
          <w:rFonts w:asciiTheme="minorHAnsi" w:eastAsia="SimSun" w:hAnsiTheme="minorHAnsi" w:cs="Times New Roman"/>
          <w:b/>
          <w:szCs w:val="24"/>
          <w:lang w:eastAsia="zh-CN"/>
        </w:rPr>
        <w:t>Zoller</w:t>
      </w:r>
      <w:r w:rsidRPr="0027552E">
        <w:rPr>
          <w:rFonts w:asciiTheme="minorHAnsi" w:eastAsia="SimSun" w:hAnsiTheme="minorHAnsi" w:cs="Times New Roman"/>
          <w:b/>
          <w:szCs w:val="24"/>
          <w:lang w:eastAsia="zh-CN"/>
        </w:rPr>
        <w:t>女士</w:t>
      </w:r>
      <w:r w:rsidRPr="0027552E">
        <w:rPr>
          <w:rFonts w:asciiTheme="minorHAnsi" w:eastAsia="SimSun" w:hAnsiTheme="minorHAnsi" w:cs="Times New Roman"/>
          <w:bCs/>
          <w:szCs w:val="24"/>
          <w:lang w:eastAsia="zh-CN"/>
        </w:rPr>
        <w:t>赞同</w:t>
      </w:r>
      <w:r w:rsidRPr="0027552E">
        <w:rPr>
          <w:rFonts w:asciiTheme="minorHAnsi" w:eastAsia="SimSun" w:hAnsiTheme="minorHAnsi" w:cs="Times New Roman"/>
          <w:szCs w:val="24"/>
          <w:lang w:eastAsia="zh-CN"/>
        </w:rPr>
        <w:t>Ito</w:t>
      </w:r>
      <w:r w:rsidRPr="0027552E">
        <w:rPr>
          <w:rFonts w:asciiTheme="minorHAnsi" w:eastAsia="SimSun" w:hAnsiTheme="minorHAnsi" w:cs="Times New Roman"/>
          <w:szCs w:val="24"/>
          <w:lang w:eastAsia="zh-CN"/>
        </w:rPr>
        <w:t>先生的意见并补充指出，不通过有关第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款的新程序规则的原因并不是观点存在差异，而是无线电通信局在适用该条款方面没有任何困难。</w:t>
      </w:r>
      <w:r w:rsidRPr="0027552E">
        <w:rPr>
          <w:rFonts w:asciiTheme="minorHAnsi" w:eastAsia="SimSun" w:hAnsiTheme="minorHAnsi" w:cs="Times New Roman"/>
          <w:b/>
          <w:szCs w:val="24"/>
          <w:lang w:eastAsia="zh-CN"/>
        </w:rPr>
        <w:t>Garg</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赞同</w:t>
      </w:r>
      <w:r w:rsidRPr="0027552E">
        <w:rPr>
          <w:rFonts w:asciiTheme="minorHAnsi" w:eastAsia="SimSun" w:hAnsiTheme="minorHAnsi" w:cs="Times New Roman"/>
          <w:szCs w:val="24"/>
          <w:lang w:eastAsia="zh-CN"/>
        </w:rPr>
        <w:t>Ito</w:t>
      </w:r>
      <w:r w:rsidRPr="0027552E">
        <w:rPr>
          <w:rFonts w:asciiTheme="minorHAnsi" w:eastAsia="SimSun" w:hAnsiTheme="minorHAnsi" w:cs="Times New Roman"/>
          <w:szCs w:val="24"/>
          <w:lang w:eastAsia="zh-CN"/>
        </w:rPr>
        <w:t>先生和</w:t>
      </w:r>
      <w:r w:rsidRPr="0027552E">
        <w:rPr>
          <w:rFonts w:asciiTheme="minorHAnsi" w:eastAsia="SimSun" w:hAnsiTheme="minorHAnsi" w:cs="Times New Roman"/>
          <w:szCs w:val="24"/>
          <w:lang w:eastAsia="zh-CN"/>
        </w:rPr>
        <w:t>Zoller</w:t>
      </w:r>
      <w:r w:rsidRPr="0027552E">
        <w:rPr>
          <w:rFonts w:asciiTheme="minorHAnsi" w:eastAsia="SimSun" w:hAnsiTheme="minorHAnsi" w:cs="Times New Roman"/>
          <w:szCs w:val="24"/>
          <w:lang w:eastAsia="zh-CN"/>
        </w:rPr>
        <w:t>女士的意见。</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4.89</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Magenta</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bCs/>
          <w:szCs w:val="24"/>
          <w:lang w:eastAsia="zh-CN"/>
        </w:rPr>
        <w:t>和</w:t>
      </w:r>
      <w:r w:rsidRPr="0027552E">
        <w:rPr>
          <w:rFonts w:asciiTheme="minorHAnsi" w:eastAsia="SimSun" w:hAnsiTheme="minorHAnsi" w:cs="Times New Roman"/>
          <w:b/>
          <w:szCs w:val="24"/>
          <w:lang w:eastAsia="zh-CN"/>
        </w:rPr>
        <w:t>Koffi</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不希望提到委员们之间未能达成共识，这并不是未通过有关第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款新程序规则的原因。</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4.90</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Bessi</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szCs w:val="24"/>
          <w:lang w:eastAsia="zh-CN"/>
        </w:rPr>
        <w:t>注意到，未来在适用第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款时，无线电通信局可能需要比在《无线电规则》中提供的更多的指导。</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4.91</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Ito</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bCs/>
          <w:szCs w:val="24"/>
          <w:lang w:eastAsia="zh-CN"/>
        </w:rPr>
        <w:t>支持在委员会的决定中提及</w:t>
      </w:r>
      <w:r w:rsidRPr="0027552E">
        <w:rPr>
          <w:rFonts w:asciiTheme="minorHAnsi" w:eastAsia="SimSun" w:hAnsiTheme="minorHAnsi" w:cs="Times New Roman"/>
          <w:bCs/>
          <w:szCs w:val="24"/>
          <w:lang w:eastAsia="zh-CN"/>
        </w:rPr>
        <w:t>ADD 6</w:t>
      </w:r>
      <w:r w:rsidRPr="0027552E">
        <w:rPr>
          <w:rFonts w:asciiTheme="minorHAnsi" w:eastAsia="SimSun" w:hAnsiTheme="minorHAnsi" w:cs="Times New Roman"/>
          <w:bCs/>
          <w:szCs w:val="24"/>
          <w:lang w:eastAsia="zh-CN"/>
        </w:rPr>
        <w:t>，以便确保主管部门</w:t>
      </w:r>
      <w:r w:rsidRPr="0027552E">
        <w:rPr>
          <w:rFonts w:asciiTheme="minorHAnsi" w:eastAsia="SimSun" w:hAnsiTheme="minorHAnsi" w:cs="Times New Roman"/>
          <w:szCs w:val="24"/>
          <w:lang w:eastAsia="zh-CN"/>
        </w:rPr>
        <w:t>知道</w:t>
      </w:r>
      <w:r w:rsidRPr="0027552E">
        <w:rPr>
          <w:rFonts w:asciiTheme="minorHAnsi" w:eastAsia="SimSun" w:hAnsiTheme="minorHAnsi" w:cs="Times New Roman"/>
          <w:bCs/>
          <w:szCs w:val="24"/>
          <w:lang w:eastAsia="zh-CN"/>
        </w:rPr>
        <w:t>无线电通信局如何适用第</w:t>
      </w:r>
      <w:r w:rsidRPr="0027552E">
        <w:rPr>
          <w:rFonts w:asciiTheme="minorHAnsi" w:eastAsia="SimSun" w:hAnsiTheme="minorHAnsi" w:cs="Times New Roman"/>
          <w:bCs/>
          <w:szCs w:val="24"/>
          <w:lang w:eastAsia="zh-CN"/>
        </w:rPr>
        <w:t>11.44B</w:t>
      </w:r>
      <w:r w:rsidRPr="0027552E">
        <w:rPr>
          <w:rFonts w:asciiTheme="minorHAnsi" w:eastAsia="SimSun" w:hAnsiTheme="minorHAnsi" w:cs="Times New Roman"/>
          <w:bCs/>
          <w:szCs w:val="24"/>
          <w:lang w:eastAsia="zh-CN"/>
        </w:rPr>
        <w:t>款。</w:t>
      </w:r>
      <w:r w:rsidRPr="0027552E">
        <w:rPr>
          <w:rFonts w:asciiTheme="minorHAnsi" w:eastAsia="SimSun" w:hAnsiTheme="minorHAnsi" w:cs="Times New Roman"/>
          <w:bCs/>
          <w:szCs w:val="24"/>
          <w:lang w:eastAsia="zh-CN"/>
        </w:rPr>
        <w:t>Garg</w:t>
      </w:r>
      <w:r w:rsidRPr="0027552E">
        <w:rPr>
          <w:rFonts w:asciiTheme="minorHAnsi" w:eastAsia="SimSun" w:hAnsiTheme="minorHAnsi" w:cs="Times New Roman"/>
          <w:bCs/>
          <w:szCs w:val="24"/>
          <w:lang w:eastAsia="zh-CN"/>
        </w:rPr>
        <w:t>先生支持该意见。</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4.92</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Strelets</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szCs w:val="24"/>
          <w:lang w:eastAsia="zh-CN"/>
        </w:rPr>
        <w:t>认为，提到</w:t>
      </w:r>
      <w:r w:rsidRPr="0027552E">
        <w:rPr>
          <w:rFonts w:asciiTheme="minorHAnsi" w:eastAsia="SimSun" w:hAnsiTheme="minorHAnsi" w:cs="Times New Roman"/>
          <w:szCs w:val="24"/>
          <w:lang w:eastAsia="zh-CN"/>
        </w:rPr>
        <w:t>ADD 6</w:t>
      </w:r>
      <w:r w:rsidRPr="0027552E">
        <w:rPr>
          <w:rFonts w:asciiTheme="minorHAnsi" w:eastAsia="SimSun" w:hAnsiTheme="minorHAnsi" w:cs="Times New Roman"/>
          <w:szCs w:val="24"/>
          <w:lang w:eastAsia="zh-CN"/>
        </w:rPr>
        <w:t>等于委员会宣布支持该方法，而且也是对那些倾向于</w:t>
      </w:r>
      <w:r w:rsidRPr="0027552E">
        <w:rPr>
          <w:rFonts w:asciiTheme="minorHAnsi" w:eastAsia="SimSun" w:hAnsiTheme="minorHAnsi" w:cs="Times New Roman"/>
          <w:szCs w:val="24"/>
          <w:lang w:eastAsia="zh-CN"/>
        </w:rPr>
        <w:t>ADD 6</w:t>
      </w:r>
      <w:r w:rsidRPr="0027552E">
        <w:rPr>
          <w:rFonts w:asciiTheme="minorHAnsi" w:eastAsia="SimSun" w:hAnsiTheme="minorHAnsi" w:cs="Times New Roman"/>
          <w:szCs w:val="24"/>
          <w:lang w:eastAsia="zh-CN"/>
        </w:rPr>
        <w:t>备选或不对现行规则做任何补充的主管部门的不尊重。委员会说主管部门倾向于</w:t>
      </w:r>
      <w:r w:rsidRPr="0027552E">
        <w:rPr>
          <w:rFonts w:asciiTheme="minorHAnsi" w:eastAsia="SimSun" w:hAnsiTheme="minorHAnsi" w:cs="Times New Roman"/>
          <w:szCs w:val="24"/>
          <w:lang w:eastAsia="zh-CN"/>
        </w:rPr>
        <w:t>ADD 6</w:t>
      </w:r>
      <w:r w:rsidRPr="0027552E">
        <w:rPr>
          <w:rFonts w:asciiTheme="minorHAnsi" w:eastAsia="SimSun" w:hAnsiTheme="minorHAnsi" w:cs="Times New Roman"/>
          <w:szCs w:val="24"/>
          <w:lang w:eastAsia="zh-CN"/>
        </w:rPr>
        <w:t>备选，但无线电通信局将根据</w:t>
      </w:r>
      <w:r w:rsidRPr="0027552E">
        <w:rPr>
          <w:rFonts w:asciiTheme="minorHAnsi" w:eastAsia="SimSun" w:hAnsiTheme="minorHAnsi" w:cs="Times New Roman"/>
          <w:szCs w:val="24"/>
          <w:lang w:eastAsia="zh-CN"/>
        </w:rPr>
        <w:t>ADD 6</w:t>
      </w:r>
      <w:r w:rsidRPr="0027552E">
        <w:rPr>
          <w:rFonts w:asciiTheme="minorHAnsi" w:eastAsia="SimSun" w:hAnsiTheme="minorHAnsi" w:cs="Times New Roman"/>
          <w:szCs w:val="24"/>
          <w:lang w:eastAsia="zh-CN"/>
        </w:rPr>
        <w:t>采取行动是不可接受的。</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4.93</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Bessi</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szCs w:val="24"/>
          <w:lang w:eastAsia="zh-CN"/>
        </w:rPr>
        <w:t>对如果不提</w:t>
      </w:r>
      <w:r w:rsidRPr="0027552E">
        <w:rPr>
          <w:rFonts w:asciiTheme="minorHAnsi" w:eastAsia="SimSun" w:hAnsiTheme="minorHAnsi" w:cs="Times New Roman"/>
          <w:szCs w:val="24"/>
          <w:lang w:eastAsia="zh-CN"/>
        </w:rPr>
        <w:t>ADD 6</w:t>
      </w:r>
      <w:r w:rsidRPr="0027552E">
        <w:rPr>
          <w:rFonts w:asciiTheme="minorHAnsi" w:eastAsia="SimSun" w:hAnsiTheme="minorHAnsi" w:cs="Times New Roman"/>
          <w:szCs w:val="24"/>
          <w:lang w:eastAsia="zh-CN"/>
        </w:rPr>
        <w:t>，无线电通信局将没有在</w:t>
      </w:r>
      <w:r w:rsidRPr="0027552E">
        <w:rPr>
          <w:rFonts w:asciiTheme="minorHAnsi" w:eastAsia="SimSun" w:hAnsiTheme="minorHAnsi" w:cs="Times New Roman"/>
          <w:szCs w:val="24"/>
          <w:lang w:eastAsia="zh-CN"/>
        </w:rPr>
        <w:t>WRC-15</w:t>
      </w:r>
      <w:r w:rsidRPr="0027552E">
        <w:rPr>
          <w:rFonts w:asciiTheme="minorHAnsi" w:eastAsia="SimSun" w:hAnsiTheme="minorHAnsi" w:cs="Times New Roman"/>
          <w:szCs w:val="24"/>
          <w:lang w:eastAsia="zh-CN"/>
        </w:rPr>
        <w:t>之前适用第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款的依据表示关注，因为</w:t>
      </w:r>
      <w:r w:rsidRPr="0027552E">
        <w:rPr>
          <w:rFonts w:asciiTheme="minorHAnsi" w:eastAsia="SimSun" w:hAnsiTheme="minorHAnsi" w:cs="Times New Roman"/>
          <w:szCs w:val="24"/>
          <w:lang w:eastAsia="zh-CN"/>
        </w:rPr>
        <w:t>CR/343</w:t>
      </w:r>
      <w:r w:rsidRPr="0027552E">
        <w:rPr>
          <w:rFonts w:asciiTheme="minorHAnsi" w:eastAsia="SimSun" w:hAnsiTheme="minorHAnsi" w:cs="Times New Roman"/>
          <w:szCs w:val="24"/>
          <w:lang w:eastAsia="zh-CN"/>
        </w:rPr>
        <w:t>号通函被视为只是为了通报情况，而不一定是可适用的。委员会可要求</w:t>
      </w:r>
      <w:r w:rsidRPr="0027552E">
        <w:rPr>
          <w:rFonts w:asciiTheme="minorHAnsi" w:eastAsia="SimSun" w:hAnsiTheme="minorHAnsi" w:cs="Times New Roman"/>
          <w:szCs w:val="24"/>
          <w:lang w:eastAsia="zh-CN"/>
        </w:rPr>
        <w:t>WRC-15</w:t>
      </w:r>
      <w:r w:rsidRPr="0027552E">
        <w:rPr>
          <w:rFonts w:asciiTheme="minorHAnsi" w:eastAsia="SimSun" w:hAnsiTheme="minorHAnsi" w:cs="Times New Roman"/>
          <w:szCs w:val="24"/>
          <w:lang w:eastAsia="zh-CN"/>
        </w:rPr>
        <w:t>将其决定溯及既往地适用于</w:t>
      </w:r>
      <w:r w:rsidRPr="0027552E">
        <w:rPr>
          <w:rFonts w:asciiTheme="minorHAnsi" w:eastAsia="SimSun" w:hAnsiTheme="minorHAnsi" w:cs="Times New Roman"/>
          <w:szCs w:val="24"/>
          <w:lang w:eastAsia="zh-CN"/>
        </w:rPr>
        <w:t>WRC-12</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szCs w:val="24"/>
          <w:lang w:eastAsia="zh-CN"/>
        </w:rPr>
        <w:t>WRC-15</w:t>
      </w:r>
      <w:r w:rsidRPr="0027552E">
        <w:rPr>
          <w:rFonts w:asciiTheme="minorHAnsi" w:eastAsia="SimSun" w:hAnsiTheme="minorHAnsi" w:cs="Times New Roman"/>
          <w:szCs w:val="24"/>
          <w:lang w:eastAsia="zh-CN"/>
        </w:rPr>
        <w:t>之间出现的任何案件。</w:t>
      </w:r>
      <w:r w:rsidRPr="0027552E">
        <w:rPr>
          <w:rFonts w:asciiTheme="minorHAnsi" w:eastAsia="SimSun" w:hAnsiTheme="minorHAnsi" w:cs="Times New Roman"/>
          <w:b/>
          <w:szCs w:val="24"/>
          <w:lang w:eastAsia="zh-CN"/>
        </w:rPr>
        <w:t>Ito</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赞同</w:t>
      </w:r>
      <w:r w:rsidRPr="0027552E">
        <w:rPr>
          <w:rFonts w:asciiTheme="minorHAnsi" w:eastAsia="SimSun" w:hAnsiTheme="minorHAnsi" w:cs="Times New Roman"/>
          <w:szCs w:val="24"/>
          <w:lang w:eastAsia="zh-CN"/>
        </w:rPr>
        <w:t>Bessi</w:t>
      </w:r>
      <w:r w:rsidRPr="0027552E">
        <w:rPr>
          <w:rFonts w:asciiTheme="minorHAnsi" w:eastAsia="SimSun" w:hAnsiTheme="minorHAnsi" w:cs="Times New Roman"/>
          <w:szCs w:val="24"/>
          <w:lang w:eastAsia="zh-CN"/>
        </w:rPr>
        <w:t>先生的意见。</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4.94</w:t>
      </w:r>
      <w:r w:rsidRPr="0027552E">
        <w:rPr>
          <w:rFonts w:asciiTheme="minorHAnsi" w:eastAsia="SimSun" w:hAnsiTheme="minorHAnsi" w:cs="Times New Roman"/>
          <w:b/>
          <w:szCs w:val="24"/>
          <w:lang w:eastAsia="zh-CN"/>
        </w:rPr>
        <w:tab/>
        <w:t>Ebadi</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szCs w:val="24"/>
          <w:lang w:eastAsia="zh-CN"/>
        </w:rPr>
        <w:t>指出，他认为无线电通信局尚未处理涉及到当前正在讨论问题的任何案件。如果出现此类案件，无线电通信局可将其提交委员会讨论。</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4.95</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主任</w:t>
      </w:r>
      <w:r w:rsidRPr="0027552E">
        <w:rPr>
          <w:rFonts w:asciiTheme="minorHAnsi" w:eastAsia="SimSun" w:hAnsiTheme="minorHAnsi" w:cs="Times New Roman"/>
          <w:szCs w:val="24"/>
          <w:lang w:eastAsia="zh-CN"/>
        </w:rPr>
        <w:t>表示，本次会议的会议记录可明确无线电通信局在适用</w:t>
      </w:r>
      <w:r w:rsidRPr="0027552E">
        <w:rPr>
          <w:rFonts w:asciiTheme="minorHAnsi" w:eastAsia="SimSun" w:hAnsiTheme="minorHAnsi" w:cs="Times New Roman"/>
          <w:szCs w:val="24"/>
          <w:lang w:eastAsia="zh-CN"/>
        </w:rPr>
        <w:t>ADD 6</w:t>
      </w:r>
      <w:r w:rsidRPr="0027552E">
        <w:rPr>
          <w:rFonts w:asciiTheme="minorHAnsi" w:eastAsia="SimSun" w:hAnsiTheme="minorHAnsi" w:cs="Times New Roman"/>
          <w:szCs w:val="24"/>
          <w:lang w:eastAsia="zh-CN"/>
        </w:rPr>
        <w:t>。因此，无线电通信局在</w:t>
      </w:r>
      <w:r w:rsidRPr="0027552E">
        <w:rPr>
          <w:rFonts w:asciiTheme="minorHAnsi" w:eastAsia="SimSun" w:hAnsiTheme="minorHAnsi" w:cs="Times New Roman"/>
          <w:szCs w:val="24"/>
          <w:lang w:eastAsia="zh-CN"/>
        </w:rPr>
        <w:t>WRC-15</w:t>
      </w:r>
      <w:r w:rsidRPr="0027552E">
        <w:rPr>
          <w:rFonts w:asciiTheme="minorHAnsi" w:eastAsia="SimSun" w:hAnsiTheme="minorHAnsi" w:cs="Times New Roman"/>
          <w:szCs w:val="24"/>
          <w:lang w:eastAsia="zh-CN"/>
        </w:rPr>
        <w:t>之前适用该方法是有依据的，因此如果委员会的决定不明确提及</w:t>
      </w:r>
      <w:r w:rsidRPr="0027552E">
        <w:rPr>
          <w:rFonts w:asciiTheme="minorHAnsi" w:eastAsia="SimSun" w:hAnsiTheme="minorHAnsi" w:cs="Times New Roman"/>
          <w:szCs w:val="24"/>
          <w:lang w:eastAsia="zh-CN"/>
        </w:rPr>
        <w:t>ADD 6</w:t>
      </w:r>
      <w:r w:rsidRPr="0027552E">
        <w:rPr>
          <w:rFonts w:asciiTheme="minorHAnsi" w:eastAsia="SimSun" w:hAnsiTheme="minorHAnsi" w:cs="Times New Roman"/>
          <w:szCs w:val="24"/>
          <w:lang w:eastAsia="zh-CN"/>
        </w:rPr>
        <w:t>也不会带来任何问题。</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4.96</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Strelets</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szCs w:val="24"/>
          <w:lang w:eastAsia="zh-CN"/>
        </w:rPr>
        <w:t>提请注意委员会第</w:t>
      </w:r>
      <w:r w:rsidRPr="0027552E">
        <w:rPr>
          <w:rFonts w:asciiTheme="minorHAnsi" w:eastAsia="SimSun" w:hAnsiTheme="minorHAnsi" w:cs="Times New Roman"/>
          <w:szCs w:val="24"/>
          <w:lang w:eastAsia="zh-CN"/>
        </w:rPr>
        <w:t>64</w:t>
      </w:r>
      <w:r w:rsidRPr="0027552E">
        <w:rPr>
          <w:rFonts w:asciiTheme="minorHAnsi" w:eastAsia="SimSun" w:hAnsiTheme="minorHAnsi" w:cs="Times New Roman"/>
          <w:szCs w:val="24"/>
          <w:lang w:eastAsia="zh-CN"/>
        </w:rPr>
        <w:t>次会议的会议记录，特别是第</w:t>
      </w:r>
      <w:r w:rsidRPr="0027552E">
        <w:rPr>
          <w:rFonts w:asciiTheme="minorHAnsi" w:eastAsia="SimSun" w:hAnsiTheme="minorHAnsi" w:cs="Times New Roman"/>
          <w:szCs w:val="24"/>
          <w:lang w:eastAsia="zh-CN"/>
        </w:rPr>
        <w:t>4.56</w:t>
      </w:r>
      <w:r w:rsidRPr="0027552E">
        <w:rPr>
          <w:rFonts w:asciiTheme="minorHAnsi" w:eastAsia="SimSun" w:hAnsiTheme="minorHAnsi" w:cs="Times New Roman"/>
          <w:szCs w:val="24"/>
          <w:lang w:eastAsia="zh-CN"/>
        </w:rPr>
        <w:t>段，主席（</w:t>
      </w:r>
      <w:r w:rsidRPr="0027552E">
        <w:rPr>
          <w:rFonts w:asciiTheme="minorHAnsi" w:eastAsia="SimSun" w:hAnsiTheme="minorHAnsi" w:cs="Times New Roman"/>
          <w:szCs w:val="24"/>
          <w:lang w:eastAsia="zh-CN"/>
        </w:rPr>
        <w:t>Garg</w:t>
      </w:r>
      <w:r w:rsidRPr="0027552E">
        <w:rPr>
          <w:rFonts w:asciiTheme="minorHAnsi" w:eastAsia="SimSun" w:hAnsiTheme="minorHAnsi" w:cs="Times New Roman"/>
          <w:szCs w:val="24"/>
          <w:lang w:eastAsia="zh-CN"/>
        </w:rPr>
        <w:t>先生）在该段中询问无线电通信局如果不通过程序规则，是否会面临任何严重的问题以及在第</w:t>
      </w:r>
      <w:r w:rsidRPr="0027552E">
        <w:rPr>
          <w:rFonts w:asciiTheme="minorHAnsi" w:eastAsia="SimSun" w:hAnsiTheme="minorHAnsi" w:cs="Times New Roman"/>
          <w:szCs w:val="24"/>
          <w:lang w:eastAsia="zh-CN"/>
        </w:rPr>
        <w:t>4.57</w:t>
      </w:r>
      <w:r w:rsidRPr="0027552E">
        <w:rPr>
          <w:rFonts w:asciiTheme="minorHAnsi" w:eastAsia="SimSun" w:hAnsiTheme="minorHAnsi" w:cs="Times New Roman"/>
          <w:szCs w:val="24"/>
          <w:lang w:eastAsia="zh-CN"/>
        </w:rPr>
        <w:t>段中，主任回忆指出，各主管部门对</w:t>
      </w:r>
      <w:r w:rsidRPr="0027552E">
        <w:rPr>
          <w:rFonts w:asciiTheme="minorHAnsi" w:eastAsia="SimSun" w:hAnsiTheme="minorHAnsi" w:cs="Times New Roman"/>
          <w:szCs w:val="24"/>
          <w:lang w:eastAsia="zh-CN"/>
        </w:rPr>
        <w:t>CR/343</w:t>
      </w:r>
      <w:r w:rsidRPr="0027552E">
        <w:rPr>
          <w:rFonts w:asciiTheme="minorHAnsi" w:eastAsia="SimSun" w:hAnsiTheme="minorHAnsi" w:cs="Times New Roman"/>
          <w:szCs w:val="24"/>
          <w:lang w:eastAsia="zh-CN"/>
        </w:rPr>
        <w:t>号通函中所反映的无线电通信局的某些拟议做法难以</w:t>
      </w:r>
      <w:r w:rsidRPr="0027552E">
        <w:rPr>
          <w:rFonts w:asciiTheme="minorHAnsi" w:eastAsia="SimSun" w:hAnsiTheme="minorHAnsi" w:cs="Times New Roman"/>
          <w:szCs w:val="24"/>
          <w:lang w:eastAsia="zh-CN"/>
        </w:rPr>
        <w:lastRenderedPageBreak/>
        <w:t>接受。</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4.97</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委员会</w:t>
      </w:r>
      <w:r w:rsidRPr="0027552E">
        <w:rPr>
          <w:rFonts w:asciiTheme="minorHAnsi" w:eastAsia="SimSun" w:hAnsiTheme="minorHAnsi" w:cs="Times New Roman"/>
          <w:b/>
          <w:bCs/>
          <w:szCs w:val="24"/>
          <w:lang w:eastAsia="zh-CN"/>
        </w:rPr>
        <w:t>同意</w:t>
      </w:r>
      <w:r w:rsidRPr="0027552E">
        <w:rPr>
          <w:rFonts w:asciiTheme="minorHAnsi" w:eastAsia="SimSun" w:hAnsiTheme="minorHAnsi" w:cs="Times New Roman"/>
          <w:szCs w:val="24"/>
          <w:lang w:eastAsia="zh-CN"/>
        </w:rPr>
        <w:t>做出以下结论：</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ind w:left="720"/>
        <w:jc w:val="left"/>
        <w:textAlignment w:val="auto"/>
        <w:rPr>
          <w:rFonts w:asciiTheme="minorHAnsi" w:eastAsia="SimSun" w:hAnsiTheme="minorHAnsi" w:cs="Times New Roman"/>
          <w:szCs w:val="24"/>
          <w:lang w:eastAsia="zh-CN"/>
        </w:rPr>
      </w:pPr>
      <w:r w:rsidRPr="00970300">
        <w:rPr>
          <w:rFonts w:asciiTheme="minorEastAsia" w:hAnsiTheme="minorEastAsia" w:cs="Times New Roman"/>
          <w:szCs w:val="24"/>
          <w:lang w:eastAsia="zh-CN"/>
        </w:rPr>
        <w:t>“</w:t>
      </w:r>
      <w:r w:rsidRPr="0027552E">
        <w:rPr>
          <w:rFonts w:asciiTheme="minorHAnsi" w:eastAsia="SimSun" w:hAnsiTheme="minorHAnsi" w:cs="Times New Roman"/>
          <w:szCs w:val="24"/>
          <w:lang w:eastAsia="zh-CN"/>
        </w:rPr>
        <w:t>在审议在</w:t>
      </w:r>
      <w:r w:rsidRPr="0027552E">
        <w:rPr>
          <w:rFonts w:asciiTheme="minorHAnsi" w:eastAsia="SimSun" w:hAnsiTheme="minorHAnsi" w:cs="Times New Roman"/>
          <w:szCs w:val="24"/>
          <w:lang w:eastAsia="zh-CN"/>
        </w:rPr>
        <w:t>CCRR/52</w:t>
      </w:r>
      <w:r w:rsidRPr="0027552E">
        <w:rPr>
          <w:rFonts w:asciiTheme="minorHAnsi" w:eastAsia="SimSun" w:hAnsiTheme="minorHAnsi" w:cs="Times New Roman"/>
          <w:szCs w:val="24"/>
          <w:lang w:eastAsia="zh-CN"/>
        </w:rPr>
        <w:t>号通函中散发给各主管部门、有关第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款程序规则的增补草案时，委员会注意到，</w:t>
      </w:r>
      <w:r w:rsidRPr="0027552E">
        <w:rPr>
          <w:rFonts w:asciiTheme="minorHAnsi" w:eastAsia="SimSun" w:hAnsiTheme="minorHAnsi" w:cs="Times New Roman"/>
          <w:szCs w:val="24"/>
          <w:lang w:eastAsia="zh-CN"/>
        </w:rPr>
        <w:t>RRB14-3/2</w:t>
      </w:r>
      <w:r w:rsidRPr="0027552E">
        <w:rPr>
          <w:rFonts w:asciiTheme="minorHAnsi" w:eastAsia="SimSun" w:hAnsiTheme="minorHAnsi" w:cs="Times New Roman"/>
          <w:szCs w:val="24"/>
          <w:lang w:eastAsia="zh-CN"/>
        </w:rPr>
        <w:t>号文件中各主管部门针对程序规则草案提出的意见并不统一，且不断对将通知的接收日期与根据第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款确认投入使用两者联系起来表示关注。</w:t>
      </w:r>
      <w:r w:rsidRPr="0027552E">
        <w:rPr>
          <w:rFonts w:asciiTheme="minorHAnsi" w:eastAsia="SimSun" w:hAnsiTheme="minorHAnsi" w:cs="Times New Roman"/>
          <w:szCs w:val="24"/>
          <w:lang w:eastAsia="zh-CN"/>
        </w:rPr>
        <w:t>WRC-12</w:t>
      </w:r>
      <w:r w:rsidRPr="0027552E">
        <w:rPr>
          <w:rFonts w:asciiTheme="minorHAnsi" w:eastAsia="SimSun" w:hAnsiTheme="minorHAnsi" w:cs="Times New Roman"/>
          <w:szCs w:val="24"/>
          <w:lang w:eastAsia="zh-CN"/>
        </w:rPr>
        <w:t>并未明确对这种联系做出决定。无线电通信局表示，迄今为止，在适用第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款方面并未遇到任何困难。因此，根据《无线电规则》第</w:t>
      </w:r>
      <w:r w:rsidRPr="0027552E">
        <w:rPr>
          <w:rFonts w:asciiTheme="minorHAnsi" w:eastAsia="SimSun" w:hAnsiTheme="minorHAnsi" w:cs="Times New Roman"/>
          <w:szCs w:val="24"/>
          <w:lang w:eastAsia="zh-CN"/>
        </w:rPr>
        <w:t>13.0.1</w:t>
      </w:r>
      <w:r w:rsidRPr="0027552E">
        <w:rPr>
          <w:rFonts w:asciiTheme="minorHAnsi" w:eastAsia="SimSun" w:hAnsiTheme="minorHAnsi" w:cs="Times New Roman"/>
          <w:szCs w:val="24"/>
          <w:lang w:eastAsia="zh-CN"/>
        </w:rPr>
        <w:t>款，委员会决定不批准有关《无线电规则》第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款程序规则的增补草案并将该问题包括在委员会根据第</w:t>
      </w:r>
      <w:r w:rsidRPr="0027552E">
        <w:rPr>
          <w:rFonts w:asciiTheme="minorHAnsi" w:eastAsia="SimSun" w:hAnsiTheme="minorHAnsi" w:cs="Times New Roman"/>
          <w:szCs w:val="24"/>
          <w:lang w:eastAsia="zh-CN"/>
        </w:rPr>
        <w:t>80</w:t>
      </w:r>
      <w:r w:rsidRPr="0027552E">
        <w:rPr>
          <w:rFonts w:asciiTheme="minorHAnsi" w:eastAsia="SimSun" w:hAnsiTheme="minorHAnsi" w:cs="Times New Roman"/>
          <w:szCs w:val="24"/>
          <w:lang w:eastAsia="zh-CN"/>
        </w:rPr>
        <w:t>号决议（</w:t>
      </w:r>
      <w:r w:rsidRPr="0027552E">
        <w:rPr>
          <w:rFonts w:asciiTheme="minorHAnsi" w:eastAsia="SimSun" w:hAnsiTheme="minorHAnsi" w:cs="Times New Roman"/>
          <w:szCs w:val="24"/>
          <w:lang w:eastAsia="zh-CN"/>
        </w:rPr>
        <w:t>WRC-07</w:t>
      </w:r>
      <w:r w:rsidRPr="0027552E">
        <w:rPr>
          <w:rFonts w:asciiTheme="minorHAnsi" w:eastAsia="SimSun" w:hAnsiTheme="minorHAnsi" w:cs="Times New Roman"/>
          <w:szCs w:val="24"/>
          <w:lang w:eastAsia="zh-CN"/>
        </w:rPr>
        <w:t>，修订版）提交</w:t>
      </w:r>
      <w:r w:rsidRPr="0027552E">
        <w:rPr>
          <w:rFonts w:asciiTheme="minorHAnsi" w:eastAsia="SimSun" w:hAnsiTheme="minorHAnsi" w:cs="Times New Roman"/>
          <w:szCs w:val="24"/>
          <w:lang w:eastAsia="zh-CN"/>
        </w:rPr>
        <w:t>WRC-15</w:t>
      </w:r>
      <w:r w:rsidRPr="0027552E">
        <w:rPr>
          <w:rFonts w:asciiTheme="minorHAnsi" w:eastAsia="SimSun" w:hAnsiTheme="minorHAnsi" w:cs="Times New Roman"/>
          <w:szCs w:val="24"/>
          <w:lang w:eastAsia="zh-CN"/>
        </w:rPr>
        <w:t>的报告中。</w:t>
      </w:r>
      <w:r w:rsidRPr="00970300">
        <w:rPr>
          <w:rFonts w:asciiTheme="minorEastAsia" w:hAnsiTheme="minorEastAsia" w:cs="Times New Roman"/>
          <w:szCs w:val="24"/>
          <w:lang w:eastAsia="zh-CN"/>
        </w:rPr>
        <w:t>”</w:t>
      </w:r>
    </w:p>
    <w:p w:rsidR="007E09E2" w:rsidRPr="0027552E" w:rsidRDefault="007E09E2" w:rsidP="007E09E2">
      <w:pPr>
        <w:keepNext/>
        <w:keepLines/>
        <w:spacing w:before="360" w:line="240" w:lineRule="auto"/>
        <w:ind w:left="794" w:hanging="794"/>
        <w:jc w:val="left"/>
        <w:outlineLvl w:val="0"/>
        <w:rPr>
          <w:rFonts w:asciiTheme="minorHAnsi" w:eastAsia="SimSun" w:hAnsiTheme="minorHAnsi" w:cs="Times New Roman"/>
          <w:b/>
          <w:spacing w:val="-4"/>
          <w:sz w:val="28"/>
          <w:szCs w:val="20"/>
          <w:lang w:val="en-GB" w:eastAsia="zh-CN"/>
        </w:rPr>
      </w:pPr>
      <w:r w:rsidRPr="0027552E">
        <w:rPr>
          <w:rFonts w:asciiTheme="minorHAnsi" w:eastAsia="Times New Roman" w:hAnsiTheme="minorHAnsi" w:cs="Times New Roman"/>
          <w:b/>
          <w:sz w:val="28"/>
          <w:szCs w:val="20"/>
          <w:lang w:val="en-GB" w:eastAsia="zh-CN"/>
        </w:rPr>
        <w:t>5</w:t>
      </w:r>
      <w:r w:rsidRPr="0027552E">
        <w:rPr>
          <w:rFonts w:asciiTheme="minorHAnsi" w:eastAsia="Times New Roman" w:hAnsiTheme="minorHAnsi" w:cs="Times New Roman"/>
          <w:b/>
          <w:sz w:val="28"/>
          <w:szCs w:val="20"/>
          <w:lang w:val="en-GB" w:eastAsia="zh-CN"/>
        </w:rPr>
        <w:tab/>
      </w:r>
      <w:r w:rsidRPr="0027552E">
        <w:rPr>
          <w:rFonts w:asciiTheme="minorHAnsi" w:eastAsia="SimSun" w:hAnsiTheme="minorHAnsi" w:cs="SimSun"/>
          <w:b/>
          <w:sz w:val="28"/>
          <w:szCs w:val="20"/>
          <w:lang w:val="en-GB" w:eastAsia="zh-CN"/>
        </w:rPr>
        <w:t>请求无线电规则委员会按照第</w:t>
      </w:r>
      <w:r w:rsidRPr="0027552E">
        <w:rPr>
          <w:rFonts w:asciiTheme="minorHAnsi" w:eastAsia="Times New Roman" w:hAnsiTheme="minorHAnsi" w:cs="Times New Roman"/>
          <w:b/>
          <w:sz w:val="28"/>
          <w:szCs w:val="20"/>
          <w:lang w:val="en-GB" w:eastAsia="zh-CN"/>
        </w:rPr>
        <w:t>13.6</w:t>
      </w:r>
      <w:r w:rsidRPr="0027552E">
        <w:rPr>
          <w:rFonts w:asciiTheme="minorHAnsi" w:eastAsia="SimSun" w:hAnsiTheme="minorHAnsi" w:cs="SimSun"/>
          <w:b/>
          <w:sz w:val="28"/>
          <w:szCs w:val="20"/>
          <w:lang w:val="en-GB" w:eastAsia="zh-CN"/>
        </w:rPr>
        <w:t>款和附录</w:t>
      </w:r>
      <w:r w:rsidRPr="0027552E">
        <w:rPr>
          <w:rFonts w:asciiTheme="minorHAnsi" w:eastAsia="Times New Roman" w:hAnsiTheme="minorHAnsi" w:cs="Times New Roman"/>
          <w:b/>
          <w:sz w:val="28"/>
          <w:szCs w:val="20"/>
          <w:lang w:val="en-GB" w:eastAsia="zh-CN"/>
        </w:rPr>
        <w:t>30</w:t>
      </w:r>
      <w:r w:rsidRPr="0027552E">
        <w:rPr>
          <w:rFonts w:asciiTheme="minorHAnsi" w:eastAsia="SimSun" w:hAnsiTheme="minorHAnsi" w:cs="SimSun"/>
          <w:b/>
          <w:sz w:val="28"/>
          <w:szCs w:val="20"/>
          <w:lang w:val="en-GB" w:eastAsia="zh-CN"/>
        </w:rPr>
        <w:t>和</w:t>
      </w:r>
      <w:r w:rsidRPr="0027552E">
        <w:rPr>
          <w:rFonts w:asciiTheme="minorHAnsi" w:eastAsia="Times New Roman" w:hAnsiTheme="minorHAnsi" w:cs="Times New Roman"/>
          <w:b/>
          <w:sz w:val="28"/>
          <w:szCs w:val="20"/>
          <w:lang w:val="en-GB" w:eastAsia="zh-CN"/>
        </w:rPr>
        <w:t>30A</w:t>
      </w:r>
      <w:r w:rsidRPr="0027552E">
        <w:rPr>
          <w:rFonts w:asciiTheme="minorHAnsi" w:eastAsia="SimSun" w:hAnsiTheme="minorHAnsi" w:cs="SimSun"/>
          <w:b/>
          <w:sz w:val="28"/>
          <w:szCs w:val="20"/>
          <w:lang w:val="en-GB" w:eastAsia="zh-CN"/>
        </w:rPr>
        <w:t>条款的规定，就取消</w:t>
      </w:r>
      <w:r w:rsidRPr="0027552E">
        <w:rPr>
          <w:rFonts w:asciiTheme="minorHAnsi" w:eastAsia="Times New Roman" w:hAnsiTheme="minorHAnsi" w:cs="Times New Roman"/>
          <w:b/>
          <w:sz w:val="28"/>
          <w:szCs w:val="20"/>
          <w:lang w:val="en-GB" w:eastAsia="zh-CN"/>
        </w:rPr>
        <w:t>44.5</w:t>
      </w:r>
      <w:r w:rsidRPr="0027552E">
        <w:rPr>
          <w:rFonts w:asciiTheme="minorHAnsi" w:eastAsia="SimSun" w:hAnsiTheme="minorHAnsi" w:cs="SimSun"/>
          <w:b/>
          <w:sz w:val="28"/>
          <w:szCs w:val="20"/>
          <w:lang w:val="en-GB" w:eastAsia="zh-CN"/>
        </w:rPr>
        <w:t>度</w:t>
      </w:r>
      <w:r w:rsidRPr="0027552E">
        <w:rPr>
          <w:rFonts w:asciiTheme="minorHAnsi" w:eastAsia="Times New Roman" w:hAnsiTheme="minorHAnsi" w:cs="Times New Roman"/>
          <w:b/>
          <w:sz w:val="28"/>
          <w:szCs w:val="20"/>
          <w:lang w:val="en-GB" w:eastAsia="zh-CN"/>
        </w:rPr>
        <w:t>ARABSAT BSS 6F</w:t>
      </w:r>
      <w:r w:rsidRPr="0027552E">
        <w:rPr>
          <w:rFonts w:asciiTheme="minorHAnsi" w:eastAsia="SimSun" w:hAnsiTheme="minorHAnsi" w:cs="SimSun"/>
          <w:b/>
          <w:sz w:val="28"/>
          <w:szCs w:val="20"/>
          <w:lang w:val="en-GB" w:eastAsia="zh-CN"/>
        </w:rPr>
        <w:t>卫星网络的所有频率指配做出决定</w:t>
      </w:r>
      <w:r w:rsidRPr="0027552E">
        <w:rPr>
          <w:rFonts w:asciiTheme="minorHAnsi" w:eastAsia="SimSun" w:hAnsiTheme="minorHAnsi" w:cs="Times New Roman"/>
          <w:b/>
          <w:sz w:val="28"/>
          <w:szCs w:val="20"/>
          <w:lang w:val="en-GB" w:eastAsia="zh-CN"/>
        </w:rPr>
        <w:t>（</w:t>
      </w:r>
      <w:r w:rsidRPr="0027552E">
        <w:rPr>
          <w:rFonts w:asciiTheme="minorHAnsi" w:eastAsia="Times New Roman" w:hAnsiTheme="minorHAnsi" w:cs="Times New Roman"/>
          <w:b/>
          <w:sz w:val="28"/>
          <w:szCs w:val="20"/>
          <w:lang w:val="en-GB" w:eastAsia="zh-CN"/>
        </w:rPr>
        <w:t>RRB14-3/3</w:t>
      </w:r>
      <w:r w:rsidRPr="0027552E">
        <w:rPr>
          <w:rFonts w:asciiTheme="minorHAnsi" w:eastAsia="SimSun" w:hAnsiTheme="minorHAnsi" w:cs="Times New Roman"/>
          <w:b/>
          <w:sz w:val="28"/>
          <w:szCs w:val="20"/>
          <w:lang w:val="en-GB" w:eastAsia="zh-CN"/>
        </w:rPr>
        <w:t>号文件）</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5.1</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Griffin</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b/>
          <w:bCs/>
          <w:szCs w:val="24"/>
          <w:lang w:eastAsia="zh-CN"/>
        </w:rPr>
        <w:t>SSD/SNP</w:t>
      </w:r>
      <w:r w:rsidRPr="0027552E">
        <w:rPr>
          <w:rFonts w:asciiTheme="minorHAnsi" w:eastAsia="SimSun" w:hAnsiTheme="minorHAnsi" w:cs="Times New Roman"/>
          <w:b/>
          <w:bCs/>
          <w:szCs w:val="24"/>
          <w:lang w:eastAsia="zh-CN"/>
        </w:rPr>
        <w:t>）</w:t>
      </w:r>
      <w:r w:rsidRPr="0027552E">
        <w:rPr>
          <w:rFonts w:asciiTheme="minorHAnsi" w:eastAsia="SimSun" w:hAnsiTheme="minorHAnsi" w:cs="Times New Roman"/>
          <w:szCs w:val="24"/>
          <w:lang w:eastAsia="zh-CN"/>
        </w:rPr>
        <w:t>介绍了</w:t>
      </w:r>
      <w:r w:rsidRPr="0027552E">
        <w:rPr>
          <w:rFonts w:asciiTheme="minorHAnsi" w:eastAsia="SimSun" w:hAnsiTheme="minorHAnsi" w:cs="Times New Roman"/>
          <w:szCs w:val="24"/>
          <w:lang w:eastAsia="zh-CN"/>
        </w:rPr>
        <w:t>RRB14-3/3</w:t>
      </w:r>
      <w:r w:rsidRPr="0027552E">
        <w:rPr>
          <w:rFonts w:asciiTheme="minorHAnsi" w:eastAsia="SimSun" w:hAnsiTheme="minorHAnsi" w:cs="Times New Roman"/>
          <w:szCs w:val="24"/>
          <w:lang w:eastAsia="zh-CN"/>
        </w:rPr>
        <w:t>号文件并指出，</w:t>
      </w:r>
      <w:r w:rsidRPr="0027552E">
        <w:rPr>
          <w:rFonts w:asciiTheme="minorHAnsi" w:eastAsia="SimSun" w:hAnsiTheme="minorHAnsi" w:cs="Times New Roman"/>
          <w:szCs w:val="24"/>
          <w:lang w:eastAsia="zh-CN"/>
        </w:rPr>
        <w:t>ARABSAT BSS 6F</w:t>
      </w:r>
      <w:r w:rsidRPr="0027552E">
        <w:rPr>
          <w:rFonts w:asciiTheme="minorHAnsi" w:eastAsia="SimSun" w:hAnsiTheme="minorHAnsi" w:cs="Times New Roman"/>
          <w:szCs w:val="24"/>
          <w:lang w:eastAsia="zh-CN"/>
        </w:rPr>
        <w:t>卫星网络的指配进入了</w:t>
      </w:r>
      <w:r w:rsidRPr="0027552E">
        <w:rPr>
          <w:rFonts w:asciiTheme="minorHAnsi" w:eastAsia="SimSun" w:hAnsiTheme="minorHAnsi" w:cs="Times New Roman"/>
          <w:szCs w:val="24"/>
          <w:lang w:eastAsia="zh-CN"/>
        </w:rPr>
        <w:t>1</w:t>
      </w:r>
      <w:r w:rsidRPr="0027552E">
        <w:rPr>
          <w:rFonts w:asciiTheme="minorHAnsi" w:eastAsia="SimSun" w:hAnsiTheme="minorHAnsi" w:cs="Times New Roman"/>
          <w:szCs w:val="24"/>
          <w:lang w:eastAsia="zh-CN"/>
        </w:rPr>
        <w:t>区和</w:t>
      </w:r>
      <w:r w:rsidRPr="0027552E">
        <w:rPr>
          <w:rFonts w:asciiTheme="minorHAnsi" w:eastAsia="SimSun" w:hAnsiTheme="minorHAnsi" w:cs="Times New Roman"/>
          <w:szCs w:val="24"/>
          <w:lang w:eastAsia="zh-CN"/>
        </w:rPr>
        <w:t>3</w:t>
      </w:r>
      <w:r w:rsidRPr="0027552E">
        <w:rPr>
          <w:rFonts w:asciiTheme="minorHAnsi" w:eastAsia="SimSun" w:hAnsiTheme="minorHAnsi" w:cs="Times New Roman"/>
          <w:szCs w:val="24"/>
          <w:lang w:eastAsia="zh-CN"/>
        </w:rPr>
        <w:t>区附加使用列表并根据附录</w:t>
      </w:r>
      <w:r w:rsidRPr="0027552E">
        <w:rPr>
          <w:rFonts w:asciiTheme="minorHAnsi" w:eastAsia="SimSun" w:hAnsiTheme="minorHAnsi" w:cs="Times New Roman"/>
          <w:szCs w:val="24"/>
          <w:lang w:eastAsia="zh-CN"/>
        </w:rPr>
        <w:t>30</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szCs w:val="24"/>
          <w:lang w:eastAsia="zh-CN"/>
        </w:rPr>
        <w:t>30A</w:t>
      </w:r>
      <w:r w:rsidRPr="0027552E">
        <w:rPr>
          <w:rFonts w:asciiTheme="minorHAnsi" w:eastAsia="SimSun" w:hAnsiTheme="minorHAnsi" w:cs="Times New Roman"/>
          <w:szCs w:val="24"/>
          <w:lang w:eastAsia="zh-CN"/>
        </w:rPr>
        <w:t>的第</w:t>
      </w:r>
      <w:r w:rsidRPr="0027552E">
        <w:rPr>
          <w:rFonts w:asciiTheme="minorHAnsi" w:eastAsia="SimSun" w:hAnsiTheme="minorHAnsi" w:cs="Times New Roman"/>
          <w:szCs w:val="24"/>
          <w:lang w:eastAsia="zh-CN"/>
        </w:rPr>
        <w:t>5</w:t>
      </w:r>
      <w:r w:rsidRPr="0027552E">
        <w:rPr>
          <w:rFonts w:asciiTheme="minorHAnsi" w:eastAsia="SimSun" w:hAnsiTheme="minorHAnsi" w:cs="Times New Roman"/>
          <w:szCs w:val="24"/>
          <w:lang w:eastAsia="zh-CN"/>
        </w:rPr>
        <w:t>条进行了通知。根据第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款，通知主管部门告知无线电通信局，自</w:t>
      </w:r>
      <w:r w:rsidRPr="0027552E">
        <w:rPr>
          <w:rFonts w:asciiTheme="minorHAnsi" w:eastAsia="SimSun" w:hAnsiTheme="minorHAnsi" w:cs="Times New Roman"/>
          <w:szCs w:val="24"/>
          <w:lang w:eastAsia="zh-CN"/>
        </w:rPr>
        <w:t>2013</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4</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10</w:t>
      </w:r>
      <w:r w:rsidRPr="0027552E">
        <w:rPr>
          <w:rFonts w:asciiTheme="minorHAnsi" w:eastAsia="SimSun" w:hAnsiTheme="minorHAnsi" w:cs="Times New Roman"/>
          <w:szCs w:val="24"/>
          <w:lang w:eastAsia="zh-CN"/>
        </w:rPr>
        <w:t>日以来，一个具有发射或接受所通知频率指配能力的空间电台已部署并保持在所通知的轨道位置至少</w:t>
      </w:r>
      <w:r w:rsidRPr="0027552E">
        <w:rPr>
          <w:rFonts w:asciiTheme="minorHAnsi" w:eastAsia="SimSun" w:hAnsiTheme="minorHAnsi" w:cs="Times New Roman"/>
          <w:szCs w:val="24"/>
          <w:lang w:eastAsia="zh-CN"/>
        </w:rPr>
        <w:t>90</w:t>
      </w:r>
      <w:r w:rsidRPr="0027552E">
        <w:rPr>
          <w:rFonts w:asciiTheme="minorHAnsi" w:eastAsia="SimSun" w:hAnsiTheme="minorHAnsi" w:cs="Times New Roman"/>
          <w:szCs w:val="24"/>
          <w:lang w:eastAsia="zh-CN"/>
        </w:rPr>
        <w:t>天以上。无线电通信局根据第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款接受了该信息并将指配登记在频率总表中并将其公布在</w:t>
      </w:r>
      <w:r w:rsidRPr="0027552E">
        <w:rPr>
          <w:rFonts w:asciiTheme="minorHAnsi" w:eastAsia="SimSun" w:hAnsiTheme="minorHAnsi" w:cs="Times New Roman"/>
          <w:szCs w:val="24"/>
          <w:lang w:eastAsia="zh-CN"/>
        </w:rPr>
        <w:t>2013</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9</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3</w:t>
      </w:r>
      <w:r w:rsidRPr="0027552E">
        <w:rPr>
          <w:rFonts w:asciiTheme="minorHAnsi" w:eastAsia="SimSun" w:hAnsiTheme="minorHAnsi" w:cs="Times New Roman"/>
          <w:szCs w:val="24"/>
          <w:lang w:eastAsia="zh-CN"/>
        </w:rPr>
        <w:t>日第</w:t>
      </w:r>
      <w:r w:rsidRPr="0027552E">
        <w:rPr>
          <w:rFonts w:asciiTheme="minorHAnsi" w:eastAsia="SimSun" w:hAnsiTheme="minorHAnsi" w:cs="Times New Roman"/>
          <w:szCs w:val="24"/>
          <w:lang w:eastAsia="zh-CN"/>
        </w:rPr>
        <w:t>2752</w:t>
      </w:r>
      <w:r w:rsidRPr="0027552E">
        <w:rPr>
          <w:rFonts w:asciiTheme="minorHAnsi" w:eastAsia="SimSun" w:hAnsiTheme="minorHAnsi" w:cs="Times New Roman"/>
          <w:szCs w:val="24"/>
          <w:lang w:eastAsia="zh-CN"/>
        </w:rPr>
        <w:t>期</w:t>
      </w:r>
      <w:r w:rsidRPr="0027552E">
        <w:rPr>
          <w:rFonts w:asciiTheme="minorHAnsi" w:eastAsia="SimSun" w:hAnsiTheme="minorHAnsi" w:cs="Times New Roman"/>
          <w:szCs w:val="24"/>
          <w:lang w:eastAsia="zh-CN"/>
        </w:rPr>
        <w:t>BR IFIC</w:t>
      </w:r>
      <w:r w:rsidRPr="0027552E">
        <w:rPr>
          <w:rFonts w:asciiTheme="minorHAnsi" w:eastAsia="SimSun" w:hAnsiTheme="minorHAnsi" w:cs="Times New Roman"/>
          <w:szCs w:val="24"/>
          <w:lang w:eastAsia="zh-CN"/>
        </w:rPr>
        <w:t>的</w:t>
      </w:r>
      <w:r w:rsidRPr="0027552E">
        <w:rPr>
          <w:rFonts w:asciiTheme="minorHAnsi" w:eastAsia="SimSun" w:hAnsiTheme="minorHAnsi" w:cs="Times New Roman"/>
          <w:szCs w:val="24"/>
          <w:lang w:eastAsia="zh-CN"/>
        </w:rPr>
        <w:t>II-S</w:t>
      </w:r>
      <w:r w:rsidRPr="0027552E">
        <w:rPr>
          <w:rFonts w:asciiTheme="minorHAnsi" w:eastAsia="SimSun" w:hAnsiTheme="minorHAnsi" w:cs="Times New Roman"/>
          <w:szCs w:val="24"/>
          <w:lang w:eastAsia="zh-CN"/>
        </w:rPr>
        <w:t>部分中。</w:t>
      </w:r>
      <w:r w:rsidRPr="0027552E">
        <w:rPr>
          <w:rFonts w:asciiTheme="minorHAnsi" w:eastAsia="SimSun" w:hAnsiTheme="minorHAnsi" w:cs="Times New Roman"/>
          <w:szCs w:val="24"/>
          <w:lang w:eastAsia="zh-CN"/>
        </w:rPr>
        <w:t>2013</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12</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31</w:t>
      </w:r>
      <w:r w:rsidRPr="0027552E">
        <w:rPr>
          <w:rFonts w:asciiTheme="minorHAnsi" w:eastAsia="SimSun" w:hAnsiTheme="minorHAnsi" w:cs="Times New Roman"/>
          <w:szCs w:val="24"/>
          <w:lang w:eastAsia="zh-CN"/>
        </w:rPr>
        <w:t>日，沙特主管部门通知无线电通信局，自</w:t>
      </w:r>
      <w:r w:rsidRPr="0027552E">
        <w:rPr>
          <w:rFonts w:asciiTheme="minorHAnsi" w:eastAsia="SimSun" w:hAnsiTheme="minorHAnsi" w:cs="Times New Roman"/>
          <w:szCs w:val="24"/>
          <w:lang w:eastAsia="zh-CN"/>
        </w:rPr>
        <w:t>2013</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7</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27</w:t>
      </w:r>
      <w:r w:rsidRPr="0027552E">
        <w:rPr>
          <w:rFonts w:asciiTheme="minorHAnsi" w:eastAsia="SimSun" w:hAnsiTheme="minorHAnsi" w:cs="Times New Roman"/>
          <w:szCs w:val="24"/>
          <w:lang w:eastAsia="zh-CN"/>
        </w:rPr>
        <w:t>日起暂停所有频率指配的操作。无线电通信局将该信息公布在第</w:t>
      </w:r>
      <w:r w:rsidRPr="0027552E">
        <w:rPr>
          <w:rFonts w:asciiTheme="minorHAnsi" w:eastAsia="SimSun" w:hAnsiTheme="minorHAnsi" w:cs="Times New Roman"/>
          <w:szCs w:val="24"/>
          <w:lang w:eastAsia="zh-CN"/>
        </w:rPr>
        <w:t xml:space="preserve">2762 BR IFIC </w:t>
      </w:r>
      <w:r w:rsidRPr="0027552E">
        <w:rPr>
          <w:rFonts w:asciiTheme="minorHAnsi" w:eastAsia="SimSun" w:hAnsiTheme="minorHAnsi" w:cs="Times New Roman"/>
          <w:szCs w:val="24"/>
          <w:lang w:eastAsia="zh-CN"/>
        </w:rPr>
        <w:t>的</w:t>
      </w:r>
      <w:r w:rsidRPr="0027552E">
        <w:rPr>
          <w:rFonts w:asciiTheme="minorHAnsi" w:eastAsia="SimSun" w:hAnsiTheme="minorHAnsi" w:cs="Times New Roman"/>
          <w:szCs w:val="24"/>
          <w:lang w:eastAsia="zh-CN"/>
        </w:rPr>
        <w:t>II-S</w:t>
      </w:r>
      <w:r w:rsidRPr="0027552E">
        <w:rPr>
          <w:rFonts w:asciiTheme="minorHAnsi" w:eastAsia="SimSun" w:hAnsiTheme="minorHAnsi" w:cs="Times New Roman"/>
          <w:szCs w:val="24"/>
          <w:lang w:eastAsia="zh-CN"/>
        </w:rPr>
        <w:t>部分中。</w:t>
      </w:r>
      <w:r w:rsidRPr="0027552E">
        <w:rPr>
          <w:rFonts w:asciiTheme="minorHAnsi" w:eastAsia="SimSun" w:hAnsiTheme="minorHAnsi" w:cs="Times New Roman"/>
          <w:szCs w:val="24"/>
          <w:lang w:eastAsia="zh-CN"/>
        </w:rPr>
        <w:t>2013</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12</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19</w:t>
      </w:r>
      <w:r w:rsidRPr="0027552E">
        <w:rPr>
          <w:rFonts w:asciiTheme="minorHAnsi" w:eastAsia="SimSun" w:hAnsiTheme="minorHAnsi" w:cs="Times New Roman"/>
          <w:szCs w:val="24"/>
          <w:lang w:eastAsia="zh-CN"/>
        </w:rPr>
        <w:t>日和</w:t>
      </w:r>
      <w:r w:rsidRPr="0027552E">
        <w:rPr>
          <w:rFonts w:asciiTheme="minorHAnsi" w:eastAsia="SimSun" w:hAnsiTheme="minorHAnsi" w:cs="Times New Roman"/>
          <w:szCs w:val="24"/>
          <w:lang w:eastAsia="zh-CN"/>
        </w:rPr>
        <w:t>2014</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1</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25</w:t>
      </w:r>
      <w:r w:rsidRPr="0027552E">
        <w:rPr>
          <w:rFonts w:asciiTheme="minorHAnsi" w:eastAsia="SimSun" w:hAnsiTheme="minorHAnsi" w:cs="Times New Roman"/>
          <w:szCs w:val="24"/>
          <w:lang w:eastAsia="zh-CN"/>
        </w:rPr>
        <w:t>日，无线电通信局收到了德国主管部门的信函，指出最后一个在东经</w:t>
      </w:r>
      <w:r w:rsidRPr="0027552E">
        <w:rPr>
          <w:rFonts w:asciiTheme="minorHAnsi" w:eastAsia="SimSun" w:hAnsiTheme="minorHAnsi" w:cs="Times New Roman"/>
          <w:szCs w:val="24"/>
          <w:lang w:eastAsia="zh-CN"/>
        </w:rPr>
        <w:t>44.5</w:t>
      </w:r>
      <w:r w:rsidRPr="0027552E">
        <w:rPr>
          <w:rFonts w:asciiTheme="minorHAnsi" w:eastAsia="SimSun" w:hAnsiTheme="minorHAnsi" w:cs="Times New Roman"/>
          <w:szCs w:val="24"/>
          <w:lang w:eastAsia="zh-CN"/>
        </w:rPr>
        <w:t>度操作的卫星是</w:t>
      </w:r>
      <w:r w:rsidRPr="0027552E">
        <w:rPr>
          <w:rFonts w:asciiTheme="minorHAnsi" w:eastAsia="SimSun" w:hAnsiTheme="minorHAnsi" w:cs="Times New Roman"/>
          <w:szCs w:val="24"/>
          <w:lang w:eastAsia="zh-CN"/>
        </w:rPr>
        <w:t>Nimiq-1</w:t>
      </w:r>
      <w:r w:rsidRPr="0027552E">
        <w:rPr>
          <w:rFonts w:asciiTheme="minorHAnsi" w:eastAsia="SimSun" w:hAnsiTheme="minorHAnsi" w:cs="Times New Roman"/>
          <w:szCs w:val="24"/>
          <w:lang w:eastAsia="zh-CN"/>
        </w:rPr>
        <w:t>，该卫星只能操作</w:t>
      </w:r>
      <w:r w:rsidRPr="0027552E">
        <w:rPr>
          <w:rFonts w:asciiTheme="minorHAnsi" w:eastAsia="SimSun" w:hAnsiTheme="minorHAnsi" w:cs="Times New Roman"/>
          <w:szCs w:val="24"/>
          <w:lang w:eastAsia="zh-CN"/>
        </w:rPr>
        <w:t>12.2-12.7</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szCs w:val="24"/>
          <w:lang w:eastAsia="zh-CN"/>
        </w:rPr>
        <w:t>17.3-17.8 GHz</w:t>
      </w:r>
      <w:r w:rsidRPr="0027552E">
        <w:rPr>
          <w:rFonts w:asciiTheme="minorHAnsi" w:eastAsia="SimSun" w:hAnsiTheme="minorHAnsi" w:cs="Times New Roman"/>
          <w:szCs w:val="24"/>
          <w:lang w:eastAsia="zh-CN"/>
        </w:rPr>
        <w:t>频段。根据无线电通信局</w:t>
      </w:r>
      <w:r w:rsidRPr="0027552E">
        <w:rPr>
          <w:rFonts w:asciiTheme="minorHAnsi" w:eastAsia="SimSun" w:hAnsiTheme="minorHAnsi" w:cs="Times New Roman"/>
          <w:szCs w:val="24"/>
          <w:lang w:eastAsia="zh-CN"/>
        </w:rPr>
        <w:t>CR/301</w:t>
      </w:r>
      <w:r w:rsidRPr="0027552E">
        <w:rPr>
          <w:rFonts w:asciiTheme="minorHAnsi" w:eastAsia="SimSun" w:hAnsiTheme="minorHAnsi" w:cs="Times New Roman"/>
          <w:szCs w:val="24"/>
          <w:lang w:eastAsia="zh-CN"/>
        </w:rPr>
        <w:t>号通函及</w:t>
      </w:r>
      <w:r w:rsidRPr="0027552E">
        <w:rPr>
          <w:rFonts w:asciiTheme="minorHAnsi" w:eastAsia="SimSun" w:hAnsiTheme="minorHAnsi" w:cs="Times New Roman"/>
          <w:szCs w:val="24"/>
          <w:lang w:eastAsia="zh-CN"/>
        </w:rPr>
        <w:t>WRC-12</w:t>
      </w:r>
      <w:r w:rsidRPr="0027552E">
        <w:rPr>
          <w:rFonts w:asciiTheme="minorHAnsi" w:eastAsia="SimSun" w:hAnsiTheme="minorHAnsi" w:cs="Times New Roman"/>
          <w:szCs w:val="24"/>
          <w:lang w:eastAsia="zh-CN"/>
        </w:rPr>
        <w:t>有关第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款做出的决定，无线电通信局要求沙特阿拉伯澄清位于东经</w:t>
      </w:r>
      <w:r w:rsidRPr="0027552E">
        <w:rPr>
          <w:rFonts w:asciiTheme="minorHAnsi" w:eastAsia="SimSun" w:hAnsiTheme="minorHAnsi" w:cs="Times New Roman"/>
          <w:szCs w:val="24"/>
          <w:lang w:eastAsia="zh-CN"/>
        </w:rPr>
        <w:t>44.5</w:t>
      </w:r>
      <w:r w:rsidRPr="0027552E">
        <w:rPr>
          <w:rFonts w:asciiTheme="minorHAnsi" w:eastAsia="SimSun" w:hAnsiTheme="minorHAnsi" w:cs="Times New Roman"/>
          <w:szCs w:val="24"/>
          <w:lang w:eastAsia="zh-CN"/>
        </w:rPr>
        <w:t>度的</w:t>
      </w:r>
      <w:r w:rsidRPr="0027552E">
        <w:rPr>
          <w:rFonts w:asciiTheme="minorHAnsi" w:eastAsia="SimSun" w:hAnsiTheme="minorHAnsi" w:cs="Times New Roman"/>
          <w:szCs w:val="24"/>
          <w:lang w:eastAsia="zh-CN"/>
        </w:rPr>
        <w:t>ARABSAT BSS 6F</w:t>
      </w:r>
      <w:r w:rsidRPr="0027552E">
        <w:rPr>
          <w:rFonts w:asciiTheme="minorHAnsi" w:eastAsia="SimSun" w:hAnsiTheme="minorHAnsi" w:cs="Times New Roman"/>
          <w:szCs w:val="24"/>
          <w:lang w:eastAsia="zh-CN"/>
        </w:rPr>
        <w:t>的指配是否已根据所通知的特性投入了使用并澄清该卫星发射和接收所通知频率指配的真正能力是否符合第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w:t>
      </w:r>
      <w:r w:rsidRPr="0027552E">
        <w:rPr>
          <w:rFonts w:asciiTheme="minorHAnsi" w:eastAsia="SimSun" w:hAnsiTheme="minorHAnsi" w:cs="Times New Roman"/>
          <w:szCs w:val="24"/>
          <w:lang w:eastAsia="zh-CN"/>
        </w:rPr>
        <w:t>2014</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5</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8</w:t>
      </w:r>
      <w:r w:rsidRPr="0027552E">
        <w:rPr>
          <w:rFonts w:asciiTheme="minorHAnsi" w:eastAsia="SimSun" w:hAnsiTheme="minorHAnsi" w:cs="Times New Roman"/>
          <w:szCs w:val="24"/>
          <w:lang w:eastAsia="zh-CN"/>
        </w:rPr>
        <w:t>日，沙特重新确认该网络投入了使用，但未提供所要求的澄清。因此，无线电通信局根据《无线电规则》第</w:t>
      </w:r>
      <w:r w:rsidRPr="0027552E">
        <w:rPr>
          <w:rFonts w:asciiTheme="minorHAnsi" w:eastAsia="SimSun" w:hAnsiTheme="minorHAnsi" w:cs="Times New Roman"/>
          <w:szCs w:val="24"/>
          <w:lang w:eastAsia="zh-CN"/>
        </w:rPr>
        <w:t>13.6</w:t>
      </w:r>
      <w:r w:rsidRPr="0027552E">
        <w:rPr>
          <w:rFonts w:asciiTheme="minorHAnsi" w:eastAsia="SimSun" w:hAnsiTheme="minorHAnsi" w:cs="Times New Roman"/>
          <w:szCs w:val="24"/>
          <w:lang w:eastAsia="zh-CN"/>
        </w:rPr>
        <w:t>款于</w:t>
      </w:r>
      <w:r w:rsidRPr="0027552E">
        <w:rPr>
          <w:rFonts w:asciiTheme="minorHAnsi" w:eastAsia="SimSun" w:hAnsiTheme="minorHAnsi" w:cs="Times New Roman"/>
          <w:szCs w:val="24"/>
          <w:lang w:eastAsia="zh-CN"/>
        </w:rPr>
        <w:t>5</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19</w:t>
      </w:r>
      <w:r w:rsidRPr="0027552E">
        <w:rPr>
          <w:rFonts w:asciiTheme="minorHAnsi" w:eastAsia="SimSun" w:hAnsiTheme="minorHAnsi" w:cs="Times New Roman"/>
          <w:szCs w:val="24"/>
          <w:lang w:eastAsia="zh-CN"/>
        </w:rPr>
        <w:t>日发送了第一封提醒函并于</w:t>
      </w:r>
      <w:r w:rsidRPr="0027552E">
        <w:rPr>
          <w:rFonts w:asciiTheme="minorHAnsi" w:eastAsia="SimSun" w:hAnsiTheme="minorHAnsi" w:cs="Times New Roman"/>
          <w:szCs w:val="24"/>
          <w:lang w:eastAsia="zh-CN"/>
        </w:rPr>
        <w:t>2014</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6</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23</w:t>
      </w:r>
      <w:r w:rsidRPr="0027552E">
        <w:rPr>
          <w:rFonts w:asciiTheme="minorHAnsi" w:eastAsia="SimSun" w:hAnsiTheme="minorHAnsi" w:cs="Times New Roman"/>
          <w:szCs w:val="24"/>
          <w:lang w:eastAsia="zh-CN"/>
        </w:rPr>
        <w:t>日发送了第二封提醒函。</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5.2</w:t>
      </w:r>
      <w:r w:rsidRPr="0027552E">
        <w:rPr>
          <w:rFonts w:asciiTheme="minorHAnsi" w:eastAsia="SimSun" w:hAnsiTheme="minorHAnsi" w:cs="Times New Roman"/>
          <w:szCs w:val="24"/>
          <w:lang w:eastAsia="zh-CN"/>
        </w:rPr>
        <w:tab/>
        <w:t>2014</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7</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10</w:t>
      </w:r>
      <w:r w:rsidRPr="0027552E">
        <w:rPr>
          <w:rFonts w:asciiTheme="minorHAnsi" w:eastAsia="SimSun" w:hAnsiTheme="minorHAnsi" w:cs="Times New Roman"/>
          <w:szCs w:val="24"/>
          <w:lang w:eastAsia="zh-CN"/>
        </w:rPr>
        <w:t>日，沙特通知无线电通信局，</w:t>
      </w:r>
      <w:r w:rsidRPr="0027552E">
        <w:rPr>
          <w:rFonts w:asciiTheme="minorHAnsi" w:eastAsia="SimSun" w:hAnsiTheme="minorHAnsi" w:cs="Times New Roman"/>
          <w:szCs w:val="24"/>
          <w:lang w:eastAsia="zh-CN"/>
        </w:rPr>
        <w:t>4AR</w:t>
      </w:r>
      <w:r w:rsidRPr="0027552E">
        <w:rPr>
          <w:rFonts w:asciiTheme="minorHAnsi" w:eastAsia="SimSun" w:hAnsiTheme="minorHAnsi" w:cs="Times New Roman"/>
          <w:szCs w:val="24"/>
          <w:lang w:eastAsia="zh-CN"/>
        </w:rPr>
        <w:t>卫星具有根据第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款发射并接收所通知频率指配的真实能力，并提交了一些频谱</w:t>
      </w:r>
      <w:r w:rsidRPr="0027552E">
        <w:rPr>
          <w:rFonts w:asciiTheme="minorHAnsi" w:eastAsia="SimSun" w:hAnsiTheme="minorHAnsi" w:cs="Times New Roman"/>
          <w:szCs w:val="24"/>
          <w:lang w:eastAsia="zh-CN"/>
        </w:rPr>
        <w:lastRenderedPageBreak/>
        <w:t>图；但是，无法验证这些频谱图的真实性。</w:t>
      </w:r>
      <w:r w:rsidRPr="0027552E">
        <w:rPr>
          <w:rFonts w:asciiTheme="minorHAnsi" w:eastAsia="SimSun" w:hAnsiTheme="minorHAnsi" w:cs="Times New Roman"/>
          <w:szCs w:val="24"/>
          <w:lang w:eastAsia="zh-CN"/>
        </w:rPr>
        <w:t>2014</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7</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21</w:t>
      </w:r>
      <w:r w:rsidRPr="0027552E">
        <w:rPr>
          <w:rFonts w:asciiTheme="minorHAnsi" w:eastAsia="SimSun" w:hAnsiTheme="minorHAnsi" w:cs="Times New Roman"/>
          <w:szCs w:val="24"/>
          <w:lang w:eastAsia="zh-CN"/>
        </w:rPr>
        <w:t>日，无线电通信局从德国部门收到了详细的证据，表明确实使用了</w:t>
      </w:r>
      <w:r w:rsidRPr="0027552E">
        <w:rPr>
          <w:rFonts w:asciiTheme="minorHAnsi" w:eastAsia="SimSun" w:hAnsiTheme="minorHAnsi" w:cs="Times New Roman"/>
          <w:szCs w:val="24"/>
          <w:lang w:eastAsia="zh-CN"/>
        </w:rPr>
        <w:t>Nimiq-1</w:t>
      </w:r>
      <w:r w:rsidRPr="0027552E">
        <w:rPr>
          <w:rFonts w:asciiTheme="minorHAnsi" w:eastAsia="SimSun" w:hAnsiTheme="minorHAnsi" w:cs="Times New Roman"/>
          <w:szCs w:val="24"/>
          <w:lang w:eastAsia="zh-CN"/>
        </w:rPr>
        <w:t>，但并不具备发射或接收</w:t>
      </w:r>
      <w:r w:rsidRPr="0027552E">
        <w:rPr>
          <w:rFonts w:asciiTheme="minorHAnsi" w:eastAsia="SimSun" w:hAnsiTheme="minorHAnsi" w:cs="Times New Roman"/>
          <w:szCs w:val="24"/>
          <w:lang w:eastAsia="zh-CN"/>
        </w:rPr>
        <w:t>ARABSAT BSS 6F</w:t>
      </w:r>
      <w:r w:rsidRPr="0027552E">
        <w:rPr>
          <w:rFonts w:asciiTheme="minorHAnsi" w:eastAsia="SimSun" w:hAnsiTheme="minorHAnsi" w:cs="Times New Roman"/>
          <w:szCs w:val="24"/>
          <w:lang w:eastAsia="zh-CN"/>
        </w:rPr>
        <w:t>卫星网络所有频段的能力。无线电通信局将该证据转给了沙特主管部门，要求其表示意见。</w:t>
      </w:r>
      <w:r w:rsidRPr="0027552E">
        <w:rPr>
          <w:rFonts w:asciiTheme="minorHAnsi" w:eastAsia="SimSun" w:hAnsiTheme="minorHAnsi" w:cs="Times New Roman"/>
          <w:szCs w:val="24"/>
          <w:lang w:eastAsia="zh-CN"/>
        </w:rPr>
        <w:t>2014</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9</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5</w:t>
      </w:r>
      <w:r w:rsidRPr="0027552E">
        <w:rPr>
          <w:rFonts w:asciiTheme="minorHAnsi" w:eastAsia="SimSun" w:hAnsiTheme="minorHAnsi" w:cs="Times New Roman"/>
          <w:szCs w:val="24"/>
          <w:lang w:eastAsia="zh-CN"/>
        </w:rPr>
        <w:t>日，鉴于沙特没有答复并根据有关未能回复无线电通信局查询的第</w:t>
      </w:r>
      <w:r w:rsidRPr="0027552E">
        <w:rPr>
          <w:rFonts w:asciiTheme="minorHAnsi" w:eastAsia="SimSun" w:hAnsiTheme="minorHAnsi" w:cs="Times New Roman"/>
          <w:szCs w:val="24"/>
          <w:lang w:eastAsia="zh-CN"/>
        </w:rPr>
        <w:t>13.6</w:t>
      </w:r>
      <w:r w:rsidRPr="0027552E">
        <w:rPr>
          <w:rFonts w:asciiTheme="minorHAnsi" w:eastAsia="SimSun" w:hAnsiTheme="minorHAnsi" w:cs="Times New Roman"/>
          <w:szCs w:val="24"/>
          <w:lang w:eastAsia="zh-CN"/>
        </w:rPr>
        <w:t>款，无线电通信局通知沙特主管部门，将要求委员会从频率总表以及</w:t>
      </w:r>
      <w:r w:rsidRPr="0027552E">
        <w:rPr>
          <w:rFonts w:asciiTheme="minorHAnsi" w:eastAsia="SimSun" w:hAnsiTheme="minorHAnsi" w:cs="Times New Roman"/>
          <w:szCs w:val="24"/>
          <w:lang w:eastAsia="zh-CN"/>
        </w:rPr>
        <w:t>1</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szCs w:val="24"/>
          <w:lang w:eastAsia="zh-CN"/>
        </w:rPr>
        <w:t>3</w:t>
      </w:r>
      <w:r w:rsidRPr="0027552E">
        <w:rPr>
          <w:rFonts w:asciiTheme="minorHAnsi" w:eastAsia="SimSun" w:hAnsiTheme="minorHAnsi" w:cs="Times New Roman"/>
          <w:szCs w:val="24"/>
          <w:lang w:eastAsia="zh-CN"/>
        </w:rPr>
        <w:t>区附加使用列表中删除</w:t>
      </w:r>
      <w:r w:rsidRPr="0027552E">
        <w:rPr>
          <w:rFonts w:asciiTheme="minorHAnsi" w:eastAsia="SimSun" w:hAnsiTheme="minorHAnsi" w:cs="Times New Roman"/>
          <w:szCs w:val="24"/>
          <w:lang w:eastAsia="zh-CN"/>
        </w:rPr>
        <w:t>ARABSAT BSS 6F</w:t>
      </w:r>
      <w:r w:rsidRPr="0027552E">
        <w:rPr>
          <w:rFonts w:asciiTheme="minorHAnsi" w:eastAsia="SimSun" w:hAnsiTheme="minorHAnsi" w:cs="Times New Roman"/>
          <w:szCs w:val="24"/>
          <w:lang w:eastAsia="zh-CN"/>
        </w:rPr>
        <w:t>（</w:t>
      </w:r>
      <w:r w:rsidRPr="0027552E">
        <w:rPr>
          <w:rFonts w:asciiTheme="minorHAnsi" w:eastAsia="SimSun" w:hAnsiTheme="minorHAnsi" w:cs="Times New Roman"/>
          <w:szCs w:val="24"/>
          <w:lang w:eastAsia="zh-CN"/>
        </w:rPr>
        <w:t>44.5</w:t>
      </w:r>
      <w:r w:rsidRPr="0027552E">
        <w:rPr>
          <w:rFonts w:asciiTheme="minorHAnsi" w:eastAsia="SimSun" w:hAnsiTheme="minorHAnsi" w:cs="Times New Roman"/>
          <w:szCs w:val="24"/>
          <w:lang w:eastAsia="zh-CN"/>
        </w:rPr>
        <w:t>度）在</w:t>
      </w:r>
      <w:r w:rsidRPr="0027552E">
        <w:rPr>
          <w:rFonts w:asciiTheme="minorHAnsi" w:eastAsia="SimSun" w:hAnsiTheme="minorHAnsi" w:cs="Times New Roman"/>
          <w:szCs w:val="24"/>
          <w:lang w:eastAsia="zh-CN"/>
        </w:rPr>
        <w:t>11.7</w:t>
      </w:r>
      <w:r w:rsidRPr="0027552E">
        <w:rPr>
          <w:rFonts w:asciiTheme="minorHAnsi" w:eastAsia="SimSun" w:hAnsiTheme="minorHAnsi" w:cs="Times New Roman"/>
          <w:szCs w:val="24"/>
          <w:lang w:eastAsia="zh-CN"/>
        </w:rPr>
        <w:noBreakHyphen/>
        <w:t>12.2</w:t>
      </w:r>
      <w:r w:rsidRPr="0027552E">
        <w:rPr>
          <w:rFonts w:asciiTheme="minorHAnsi" w:eastAsia="SimSun" w:hAnsiTheme="minorHAnsi" w:cs="Times New Roman"/>
          <w:szCs w:val="24"/>
          <w:lang w:eastAsia="zh-CN"/>
        </w:rPr>
        <w:t>、</w:t>
      </w:r>
      <w:r w:rsidRPr="0027552E">
        <w:rPr>
          <w:rFonts w:asciiTheme="minorHAnsi" w:eastAsia="SimSun" w:hAnsiTheme="minorHAnsi" w:cs="Times New Roman"/>
          <w:szCs w:val="24"/>
          <w:lang w:eastAsia="zh-CN"/>
        </w:rPr>
        <w:t>14.5</w:t>
      </w:r>
      <w:r w:rsidRPr="0027552E">
        <w:rPr>
          <w:rFonts w:asciiTheme="minorHAnsi" w:eastAsia="SimSun" w:hAnsiTheme="minorHAnsi" w:cs="Times New Roman"/>
          <w:szCs w:val="24"/>
          <w:lang w:eastAsia="zh-CN"/>
        </w:rPr>
        <w:noBreakHyphen/>
        <w:t>14.8</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szCs w:val="24"/>
          <w:lang w:eastAsia="zh-CN"/>
        </w:rPr>
        <w:t>17.8</w:t>
      </w:r>
      <w:r w:rsidRPr="0027552E">
        <w:rPr>
          <w:rFonts w:asciiTheme="minorHAnsi" w:eastAsia="SimSun" w:hAnsiTheme="minorHAnsi" w:cs="Times New Roman"/>
          <w:szCs w:val="24"/>
          <w:lang w:eastAsia="zh-CN"/>
        </w:rPr>
        <w:noBreakHyphen/>
        <w:t>18.1 GHz</w:t>
      </w:r>
      <w:r w:rsidRPr="0027552E">
        <w:rPr>
          <w:rFonts w:asciiTheme="minorHAnsi" w:eastAsia="SimSun" w:hAnsiTheme="minorHAnsi" w:cs="Times New Roman"/>
          <w:szCs w:val="24"/>
          <w:lang w:eastAsia="zh-CN"/>
        </w:rPr>
        <w:t>频段内的频率指配。无线电通信局并未收到任何针对该函的答复。因此，无线电通信局现在请求委员会根据第</w:t>
      </w:r>
      <w:r w:rsidRPr="0027552E">
        <w:rPr>
          <w:rFonts w:asciiTheme="minorHAnsi" w:eastAsia="SimSun" w:hAnsiTheme="minorHAnsi" w:cs="Times New Roman"/>
          <w:szCs w:val="24"/>
          <w:lang w:eastAsia="zh-CN"/>
        </w:rPr>
        <w:t>13.6</w:t>
      </w:r>
      <w:r w:rsidRPr="0027552E">
        <w:rPr>
          <w:rFonts w:asciiTheme="minorHAnsi" w:eastAsia="SimSun" w:hAnsiTheme="minorHAnsi" w:cs="Times New Roman"/>
          <w:szCs w:val="24"/>
          <w:lang w:eastAsia="zh-CN"/>
        </w:rPr>
        <w:t>款和附录</w:t>
      </w:r>
      <w:r w:rsidRPr="0027552E">
        <w:rPr>
          <w:rFonts w:asciiTheme="minorHAnsi" w:eastAsia="SimSun" w:hAnsiTheme="minorHAnsi" w:cs="Times New Roman"/>
          <w:szCs w:val="24"/>
          <w:lang w:eastAsia="zh-CN"/>
        </w:rPr>
        <w:t>30</w:t>
      </w:r>
      <w:r w:rsidRPr="0027552E">
        <w:rPr>
          <w:rFonts w:asciiTheme="minorHAnsi" w:eastAsia="SimSun" w:hAnsiTheme="minorHAnsi" w:cs="Times New Roman"/>
          <w:szCs w:val="24"/>
          <w:lang w:eastAsia="zh-CN"/>
        </w:rPr>
        <w:t>及</w:t>
      </w:r>
      <w:r w:rsidRPr="0027552E">
        <w:rPr>
          <w:rFonts w:asciiTheme="minorHAnsi" w:eastAsia="SimSun" w:hAnsiTheme="minorHAnsi" w:cs="Times New Roman"/>
          <w:szCs w:val="24"/>
          <w:lang w:eastAsia="zh-CN"/>
        </w:rPr>
        <w:t>30A</w:t>
      </w:r>
      <w:r w:rsidRPr="0027552E">
        <w:rPr>
          <w:rFonts w:asciiTheme="minorHAnsi" w:eastAsia="SimSun" w:hAnsiTheme="minorHAnsi" w:cs="Times New Roman"/>
          <w:szCs w:val="24"/>
          <w:lang w:eastAsia="zh-CN"/>
        </w:rPr>
        <w:t>的规定做出决定，从频率总表以及</w:t>
      </w:r>
      <w:r w:rsidRPr="0027552E">
        <w:rPr>
          <w:rFonts w:asciiTheme="minorHAnsi" w:eastAsia="SimSun" w:hAnsiTheme="minorHAnsi" w:cs="Times New Roman"/>
          <w:szCs w:val="24"/>
          <w:lang w:eastAsia="zh-CN"/>
        </w:rPr>
        <w:t>1</w:t>
      </w:r>
      <w:r w:rsidRPr="0027552E">
        <w:rPr>
          <w:rFonts w:asciiTheme="minorHAnsi" w:eastAsia="SimSun" w:hAnsiTheme="minorHAnsi" w:cs="Times New Roman"/>
          <w:szCs w:val="24"/>
          <w:lang w:eastAsia="zh-CN"/>
        </w:rPr>
        <w:t>区和</w:t>
      </w:r>
      <w:r w:rsidRPr="0027552E">
        <w:rPr>
          <w:rFonts w:asciiTheme="minorHAnsi" w:eastAsia="SimSun" w:hAnsiTheme="minorHAnsi" w:cs="Times New Roman"/>
          <w:szCs w:val="24"/>
          <w:lang w:eastAsia="zh-CN"/>
        </w:rPr>
        <w:t>3</w:t>
      </w:r>
      <w:r w:rsidRPr="0027552E">
        <w:rPr>
          <w:rFonts w:asciiTheme="minorHAnsi" w:eastAsia="SimSun" w:hAnsiTheme="minorHAnsi" w:cs="Times New Roman"/>
          <w:szCs w:val="24"/>
          <w:lang w:eastAsia="zh-CN"/>
        </w:rPr>
        <w:t>区附加使用列表中删除位于东经</w:t>
      </w:r>
      <w:r w:rsidRPr="0027552E">
        <w:rPr>
          <w:rFonts w:asciiTheme="minorHAnsi" w:eastAsia="SimSun" w:hAnsiTheme="minorHAnsi" w:cs="Times New Roman"/>
          <w:szCs w:val="24"/>
          <w:lang w:eastAsia="zh-CN"/>
        </w:rPr>
        <w:t>44.5</w:t>
      </w:r>
      <w:r w:rsidRPr="0027552E">
        <w:rPr>
          <w:rFonts w:asciiTheme="minorHAnsi" w:eastAsia="SimSun" w:hAnsiTheme="minorHAnsi" w:cs="Times New Roman"/>
          <w:szCs w:val="24"/>
          <w:lang w:eastAsia="zh-CN"/>
        </w:rPr>
        <w:t>度的</w:t>
      </w:r>
      <w:r w:rsidRPr="0027552E">
        <w:rPr>
          <w:rFonts w:asciiTheme="minorHAnsi" w:eastAsia="SimSun" w:hAnsiTheme="minorHAnsi" w:cs="Times New Roman"/>
          <w:szCs w:val="24"/>
          <w:lang w:eastAsia="zh-CN"/>
        </w:rPr>
        <w:t>ARABSAT BSS 6F</w:t>
      </w:r>
      <w:r w:rsidRPr="0027552E">
        <w:rPr>
          <w:rFonts w:asciiTheme="minorHAnsi" w:eastAsia="SimSun" w:hAnsiTheme="minorHAnsi" w:cs="Times New Roman"/>
          <w:szCs w:val="24"/>
          <w:lang w:eastAsia="zh-CN"/>
        </w:rPr>
        <w:t>在</w:t>
      </w:r>
      <w:r w:rsidRPr="0027552E">
        <w:rPr>
          <w:rFonts w:asciiTheme="minorHAnsi" w:eastAsia="SimSun" w:hAnsiTheme="minorHAnsi" w:cs="Times New Roman"/>
          <w:szCs w:val="24"/>
          <w:lang w:eastAsia="zh-CN"/>
        </w:rPr>
        <w:t>11.7</w:t>
      </w:r>
      <w:r w:rsidRPr="0027552E">
        <w:rPr>
          <w:rFonts w:asciiTheme="minorHAnsi" w:eastAsia="SimSun" w:hAnsiTheme="minorHAnsi" w:cs="Times New Roman"/>
          <w:szCs w:val="24"/>
          <w:lang w:eastAsia="zh-CN"/>
        </w:rPr>
        <w:noBreakHyphen/>
        <w:t>12.2</w:t>
      </w:r>
      <w:r w:rsidRPr="0027552E">
        <w:rPr>
          <w:rFonts w:asciiTheme="minorHAnsi" w:eastAsia="SimSun" w:hAnsiTheme="minorHAnsi" w:cs="Times New Roman"/>
          <w:szCs w:val="24"/>
          <w:lang w:eastAsia="zh-CN"/>
        </w:rPr>
        <w:t>、</w:t>
      </w:r>
      <w:r w:rsidRPr="0027552E">
        <w:rPr>
          <w:rFonts w:asciiTheme="minorHAnsi" w:eastAsia="SimSun" w:hAnsiTheme="minorHAnsi" w:cs="Times New Roman"/>
          <w:szCs w:val="24"/>
          <w:lang w:eastAsia="zh-CN"/>
        </w:rPr>
        <w:t>14.5</w:t>
      </w:r>
      <w:r w:rsidRPr="0027552E">
        <w:rPr>
          <w:rFonts w:asciiTheme="minorHAnsi" w:eastAsia="SimSun" w:hAnsiTheme="minorHAnsi" w:cs="Times New Roman"/>
          <w:szCs w:val="24"/>
          <w:lang w:eastAsia="zh-CN"/>
        </w:rPr>
        <w:noBreakHyphen/>
        <w:t>14.8</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szCs w:val="24"/>
          <w:lang w:eastAsia="zh-CN"/>
        </w:rPr>
        <w:t>17.8</w:t>
      </w:r>
      <w:r w:rsidRPr="0027552E">
        <w:rPr>
          <w:rFonts w:asciiTheme="minorHAnsi" w:eastAsia="SimSun" w:hAnsiTheme="minorHAnsi" w:cs="Times New Roman"/>
          <w:szCs w:val="24"/>
          <w:lang w:eastAsia="zh-CN"/>
        </w:rPr>
        <w:noBreakHyphen/>
        <w:t>18.1 GHz</w:t>
      </w:r>
      <w:r w:rsidRPr="0027552E">
        <w:rPr>
          <w:rFonts w:asciiTheme="minorHAnsi" w:eastAsia="SimSun" w:hAnsiTheme="minorHAnsi" w:cs="Times New Roman"/>
          <w:szCs w:val="24"/>
          <w:lang w:eastAsia="zh-CN"/>
        </w:rPr>
        <w:t>频段内的频率指配。</w:t>
      </w:r>
      <w:r w:rsidRPr="0027552E">
        <w:rPr>
          <w:rFonts w:asciiTheme="minorHAnsi" w:eastAsia="SimSun" w:hAnsiTheme="minorHAnsi" w:cs="Times New Roman"/>
          <w:szCs w:val="24"/>
          <w:lang w:eastAsia="zh-CN"/>
        </w:rPr>
        <w:t>ARABSAT BSS 6F</w:t>
      </w:r>
      <w:r w:rsidRPr="0027552E">
        <w:rPr>
          <w:rFonts w:asciiTheme="minorHAnsi" w:eastAsia="SimSun" w:hAnsiTheme="minorHAnsi" w:cs="Times New Roman"/>
          <w:szCs w:val="24"/>
          <w:lang w:eastAsia="zh-CN"/>
        </w:rPr>
        <w:t>在</w:t>
      </w:r>
      <w:r w:rsidRPr="0027552E">
        <w:rPr>
          <w:rFonts w:asciiTheme="minorHAnsi" w:eastAsia="SimSun" w:hAnsiTheme="minorHAnsi" w:cs="Times New Roman"/>
          <w:szCs w:val="24"/>
          <w:lang w:eastAsia="zh-CN"/>
        </w:rPr>
        <w:t>12.2</w:t>
      </w:r>
      <w:r w:rsidRPr="0027552E">
        <w:rPr>
          <w:rFonts w:asciiTheme="minorHAnsi" w:eastAsia="SimSun" w:hAnsiTheme="minorHAnsi" w:cs="Times New Roman"/>
          <w:szCs w:val="24"/>
          <w:lang w:eastAsia="zh-CN"/>
        </w:rPr>
        <w:noBreakHyphen/>
        <w:t>12.5</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szCs w:val="24"/>
          <w:lang w:eastAsia="zh-CN"/>
        </w:rPr>
        <w:t>17.3</w:t>
      </w:r>
      <w:r w:rsidRPr="0027552E">
        <w:rPr>
          <w:rFonts w:asciiTheme="minorHAnsi" w:eastAsia="SimSun" w:hAnsiTheme="minorHAnsi" w:cs="Times New Roman"/>
          <w:szCs w:val="24"/>
          <w:lang w:eastAsia="zh-CN"/>
        </w:rPr>
        <w:noBreakHyphen/>
        <w:t>17.8 GHz</w:t>
      </w:r>
      <w:r w:rsidRPr="0027552E">
        <w:rPr>
          <w:rFonts w:asciiTheme="minorHAnsi" w:eastAsia="SimSun" w:hAnsiTheme="minorHAnsi" w:cs="Times New Roman"/>
          <w:szCs w:val="24"/>
          <w:lang w:eastAsia="zh-CN"/>
        </w:rPr>
        <w:t>频段内的其余频率指配将保持停用状态。</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5.3</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Zoller</w:t>
      </w:r>
      <w:r w:rsidRPr="0027552E">
        <w:rPr>
          <w:rFonts w:asciiTheme="minorHAnsi" w:eastAsia="SimSun" w:hAnsiTheme="minorHAnsi" w:cs="Times New Roman"/>
          <w:b/>
          <w:bCs/>
          <w:szCs w:val="24"/>
          <w:lang w:eastAsia="zh-CN"/>
        </w:rPr>
        <w:t>女士</w:t>
      </w:r>
      <w:r w:rsidRPr="0027552E">
        <w:rPr>
          <w:rFonts w:asciiTheme="minorHAnsi" w:eastAsia="SimSun" w:hAnsiTheme="minorHAnsi" w:cs="Times New Roman"/>
          <w:szCs w:val="24"/>
          <w:lang w:eastAsia="zh-CN"/>
        </w:rPr>
        <w:t>指出，</w:t>
      </w:r>
      <w:r w:rsidRPr="0027552E">
        <w:rPr>
          <w:rFonts w:asciiTheme="minorHAnsi" w:eastAsia="SimSun" w:hAnsiTheme="minorHAnsi" w:cs="Times New Roman"/>
          <w:szCs w:val="24"/>
          <w:lang w:eastAsia="zh-CN"/>
        </w:rPr>
        <w:t>RRB14-3/3</w:t>
      </w:r>
      <w:r w:rsidRPr="0027552E">
        <w:rPr>
          <w:rFonts w:asciiTheme="minorHAnsi" w:eastAsia="SimSun" w:hAnsiTheme="minorHAnsi" w:cs="Times New Roman"/>
          <w:szCs w:val="24"/>
          <w:lang w:eastAsia="zh-CN"/>
        </w:rPr>
        <w:t>号文件中所包含的某些信息似乎是保密的，例如英文版本的第</w:t>
      </w:r>
      <w:r w:rsidRPr="0027552E">
        <w:rPr>
          <w:rFonts w:asciiTheme="minorHAnsi" w:eastAsia="SimSun" w:hAnsiTheme="minorHAnsi" w:cs="Times New Roman"/>
          <w:szCs w:val="24"/>
          <w:lang w:eastAsia="zh-CN"/>
        </w:rPr>
        <w:t>12</w:t>
      </w:r>
      <w:r w:rsidRPr="0027552E">
        <w:rPr>
          <w:rFonts w:asciiTheme="minorHAnsi" w:eastAsia="SimSun" w:hAnsiTheme="minorHAnsi" w:cs="Times New Roman"/>
          <w:szCs w:val="24"/>
          <w:lang w:eastAsia="zh-CN"/>
        </w:rPr>
        <w:t>页。她询问是否应在委员会网站上公布的委员会文件中公布该信息。</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5.4</w:t>
      </w:r>
      <w:r w:rsidRPr="0027552E">
        <w:rPr>
          <w:rFonts w:asciiTheme="minorHAnsi" w:eastAsia="SimSun" w:hAnsiTheme="minorHAnsi" w:cs="Times New Roman"/>
          <w:b/>
          <w:bCs/>
          <w:szCs w:val="24"/>
          <w:lang w:eastAsia="zh-CN"/>
        </w:rPr>
        <w:tab/>
      </w:r>
      <w:r w:rsidRPr="0027552E">
        <w:rPr>
          <w:rFonts w:asciiTheme="minorHAnsi" w:eastAsia="SimSun" w:hAnsiTheme="minorHAnsi" w:cs="Times New Roman"/>
          <w:b/>
          <w:bCs/>
          <w:szCs w:val="24"/>
          <w:lang w:eastAsia="zh-CN"/>
        </w:rPr>
        <w:t>空间业务部负责人</w:t>
      </w:r>
      <w:r w:rsidRPr="0027552E">
        <w:rPr>
          <w:rFonts w:asciiTheme="minorHAnsi" w:eastAsia="SimSun" w:hAnsiTheme="minorHAnsi" w:cs="Times New Roman"/>
          <w:szCs w:val="24"/>
          <w:lang w:eastAsia="zh-CN"/>
        </w:rPr>
        <w:t>指出，相关信息确实已无意被公布并将从该文件中去除。未来，当无线电通信局从某个主管部门收到此类信息时，无线电通信局将与该主管部门核实该信息可否公布在委员会的文件中。</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5.5</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主席</w:t>
      </w:r>
      <w:r w:rsidRPr="0027552E">
        <w:rPr>
          <w:rFonts w:asciiTheme="minorHAnsi" w:eastAsia="SimSun" w:hAnsiTheme="minorHAnsi" w:cs="Times New Roman"/>
          <w:szCs w:val="24"/>
          <w:lang w:eastAsia="zh-CN"/>
        </w:rPr>
        <w:t>做出结论，</w:t>
      </w:r>
      <w:r w:rsidRPr="0027552E">
        <w:rPr>
          <w:rFonts w:asciiTheme="minorHAnsi" w:eastAsia="SimSun" w:hAnsiTheme="minorHAnsi" w:cs="Times New Roman"/>
          <w:szCs w:val="24"/>
          <w:lang w:eastAsia="zh-CN"/>
        </w:rPr>
        <w:t>RRB14-3/3</w:t>
      </w:r>
      <w:r w:rsidRPr="0027552E">
        <w:rPr>
          <w:rFonts w:asciiTheme="minorHAnsi" w:eastAsia="SimSun" w:hAnsiTheme="minorHAnsi" w:cs="Times New Roman"/>
          <w:szCs w:val="24"/>
          <w:lang w:eastAsia="zh-CN"/>
        </w:rPr>
        <w:t>号文件中的保密信息将不会在委员会的辩论中予以考虑。</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5.6</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会议对此表示</w:t>
      </w:r>
      <w:r w:rsidRPr="0027552E">
        <w:rPr>
          <w:rFonts w:asciiTheme="minorHAnsi" w:eastAsia="SimSun" w:hAnsiTheme="minorHAnsi" w:cs="Times New Roman"/>
          <w:b/>
          <w:bCs/>
          <w:szCs w:val="24"/>
          <w:lang w:eastAsia="zh-CN"/>
        </w:rPr>
        <w:t>同意</w:t>
      </w:r>
      <w:r w:rsidRPr="0027552E">
        <w:rPr>
          <w:rFonts w:asciiTheme="minorHAnsi" w:eastAsia="SimSun" w:hAnsiTheme="minorHAnsi" w:cs="Times New Roman"/>
          <w:szCs w:val="24"/>
          <w:lang w:eastAsia="zh-CN"/>
        </w:rPr>
        <w:t>。</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5.7</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Ebadi</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提请注意德国主管部门</w:t>
      </w:r>
      <w:r w:rsidRPr="0027552E">
        <w:rPr>
          <w:rFonts w:asciiTheme="minorHAnsi" w:eastAsia="SimSun" w:hAnsiTheme="minorHAnsi" w:cs="Times New Roman"/>
          <w:szCs w:val="24"/>
          <w:lang w:eastAsia="zh-CN"/>
        </w:rPr>
        <w:t>2014</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8</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26</w:t>
      </w:r>
      <w:r w:rsidRPr="0027552E">
        <w:rPr>
          <w:rFonts w:asciiTheme="minorHAnsi" w:eastAsia="SimSun" w:hAnsiTheme="minorHAnsi" w:cs="Times New Roman"/>
          <w:szCs w:val="24"/>
          <w:lang w:eastAsia="zh-CN"/>
        </w:rPr>
        <w:t>日的信函，该信函全文复制在</w:t>
      </w:r>
      <w:r w:rsidRPr="0027552E">
        <w:rPr>
          <w:rFonts w:asciiTheme="minorHAnsi" w:eastAsia="SimSun" w:hAnsiTheme="minorHAnsi" w:cs="Times New Roman"/>
          <w:szCs w:val="24"/>
          <w:lang w:eastAsia="zh-CN"/>
        </w:rPr>
        <w:t>RRB14-3/3</w:t>
      </w:r>
      <w:r w:rsidRPr="0027552E">
        <w:rPr>
          <w:rFonts w:asciiTheme="minorHAnsi" w:eastAsia="SimSun" w:hAnsiTheme="minorHAnsi" w:cs="Times New Roman"/>
          <w:szCs w:val="24"/>
          <w:lang w:eastAsia="zh-CN"/>
        </w:rPr>
        <w:t>号文件中，其中提到了针对</w:t>
      </w:r>
      <w:r w:rsidRPr="0027552E">
        <w:rPr>
          <w:rFonts w:asciiTheme="minorHAnsi" w:eastAsia="SimSun" w:hAnsiTheme="minorHAnsi" w:cs="Times New Roman"/>
          <w:szCs w:val="24"/>
          <w:lang w:eastAsia="zh-CN"/>
        </w:rPr>
        <w:t>ARABSAT 7F-44.5E</w:t>
      </w:r>
      <w:r w:rsidRPr="0027552E">
        <w:rPr>
          <w:rFonts w:asciiTheme="minorHAnsi" w:eastAsia="SimSun" w:hAnsiTheme="minorHAnsi" w:cs="Times New Roman"/>
          <w:szCs w:val="24"/>
          <w:lang w:eastAsia="zh-CN"/>
        </w:rPr>
        <w:t>卫星网络的一个正在进行中的并行程序。他请无线电通信局澄清该案件的目前状态。</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5.8</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空间业务部负责人</w:t>
      </w:r>
      <w:r w:rsidRPr="0027552E">
        <w:rPr>
          <w:rFonts w:asciiTheme="minorHAnsi" w:eastAsia="SimSun" w:hAnsiTheme="minorHAnsi" w:cs="Times New Roman"/>
          <w:szCs w:val="24"/>
          <w:lang w:eastAsia="zh-CN"/>
        </w:rPr>
        <w:t>指出，无线电通信局就该网络与沙特主管部门进行了联系，尽管其投入使用可能存在问题，但还是要求停用了该网络。但是，可适用的八年投入使用期限尚未超出。无线电通信局将密切关注该案件。</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5.9</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Strelets</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指出，一年之前，无线电通信局曾承认沙特令人满意地遵守了第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款的规定。无线电通信局现在是否可以（似乎是溯及既往地）质疑是否确实遵守了这些规定？</w:t>
      </w:r>
      <w:r w:rsidRPr="0027552E">
        <w:rPr>
          <w:rFonts w:asciiTheme="minorHAnsi" w:eastAsia="SimSun" w:hAnsiTheme="minorHAnsi" w:cs="Times New Roman"/>
          <w:szCs w:val="24"/>
          <w:lang w:eastAsia="zh-CN"/>
        </w:rPr>
        <w:t xml:space="preserve"> </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5.10</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空间业务部负责人</w:t>
      </w:r>
      <w:r w:rsidRPr="0027552E">
        <w:rPr>
          <w:rFonts w:asciiTheme="minorHAnsi" w:eastAsia="SimSun" w:hAnsiTheme="minorHAnsi" w:cs="Times New Roman"/>
          <w:szCs w:val="24"/>
          <w:lang w:eastAsia="zh-CN"/>
        </w:rPr>
        <w:t>表示，他并不认为采取了什么溯及既往的行动</w:t>
      </w:r>
      <w:r w:rsidRPr="0027552E">
        <w:rPr>
          <w:rFonts w:asciiTheme="minorHAnsi" w:eastAsia="SimSun" w:hAnsiTheme="minorHAnsi" w:cs="Times New Roman"/>
          <w:szCs w:val="24"/>
          <w:lang w:eastAsia="zh-CN"/>
        </w:rPr>
        <w:lastRenderedPageBreak/>
        <w:t>来澄清</w:t>
      </w:r>
      <w:r w:rsidRPr="0027552E">
        <w:rPr>
          <w:rFonts w:asciiTheme="minorHAnsi" w:eastAsia="SimSun" w:hAnsiTheme="minorHAnsi" w:cs="Times New Roman"/>
          <w:szCs w:val="24"/>
          <w:lang w:eastAsia="zh-CN"/>
        </w:rPr>
        <w:t>ARABSAT BSS 6F</w:t>
      </w:r>
      <w:r w:rsidRPr="0027552E">
        <w:rPr>
          <w:rFonts w:asciiTheme="minorHAnsi" w:eastAsia="SimSun" w:hAnsiTheme="minorHAnsi" w:cs="Times New Roman"/>
          <w:szCs w:val="24"/>
          <w:lang w:eastAsia="zh-CN"/>
        </w:rPr>
        <w:t>网络的状态。根据第</w:t>
      </w:r>
      <w:r w:rsidRPr="0027552E">
        <w:rPr>
          <w:rFonts w:asciiTheme="minorHAnsi" w:eastAsia="SimSun" w:hAnsiTheme="minorHAnsi" w:cs="Times New Roman"/>
          <w:szCs w:val="24"/>
          <w:lang w:eastAsia="zh-CN"/>
        </w:rPr>
        <w:t>13.6</w:t>
      </w:r>
      <w:r w:rsidRPr="0027552E">
        <w:rPr>
          <w:rFonts w:asciiTheme="minorHAnsi" w:eastAsia="SimSun" w:hAnsiTheme="minorHAnsi" w:cs="Times New Roman"/>
          <w:szCs w:val="24"/>
          <w:lang w:eastAsia="zh-CN"/>
        </w:rPr>
        <w:t>款，任何一个主管部门可在任意时间对无线电通信局做出的决定提出质疑或要求给予澄清。德国主管部门对</w:t>
      </w:r>
      <w:r w:rsidRPr="0027552E">
        <w:rPr>
          <w:rFonts w:asciiTheme="minorHAnsi" w:eastAsia="SimSun" w:hAnsiTheme="minorHAnsi" w:cs="Times New Roman"/>
          <w:szCs w:val="24"/>
          <w:lang w:eastAsia="zh-CN"/>
        </w:rPr>
        <w:t>ARABSAT BSS 6F</w:t>
      </w:r>
      <w:r w:rsidRPr="0027552E">
        <w:rPr>
          <w:rFonts w:asciiTheme="minorHAnsi" w:eastAsia="SimSun" w:hAnsiTheme="minorHAnsi" w:cs="Times New Roman"/>
          <w:szCs w:val="24"/>
          <w:lang w:eastAsia="zh-CN"/>
        </w:rPr>
        <w:t>是否确实使用了某些频段提出了质疑，且因此无线电通信局要求沙特主管部门给予澄清。</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5.11</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Garg</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，在最初提交的有关</w:t>
      </w:r>
      <w:r w:rsidRPr="0027552E">
        <w:rPr>
          <w:rFonts w:asciiTheme="minorHAnsi" w:eastAsia="SimSun" w:hAnsiTheme="minorHAnsi" w:cs="Times New Roman"/>
          <w:szCs w:val="24"/>
          <w:lang w:eastAsia="zh-CN"/>
        </w:rPr>
        <w:t>ARABSAT BSS 6F</w:t>
      </w:r>
      <w:r w:rsidRPr="0027552E">
        <w:rPr>
          <w:rFonts w:asciiTheme="minorHAnsi" w:eastAsia="SimSun" w:hAnsiTheme="minorHAnsi" w:cs="Times New Roman"/>
          <w:szCs w:val="24"/>
          <w:lang w:eastAsia="zh-CN"/>
        </w:rPr>
        <w:t>投入使用的信息中，沙特是否提到某颗具体的卫星。</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5.12</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空间业务部负责人</w:t>
      </w:r>
      <w:r w:rsidRPr="0027552E">
        <w:rPr>
          <w:rFonts w:asciiTheme="minorHAnsi" w:eastAsia="SimSun" w:hAnsiTheme="minorHAnsi" w:cs="Times New Roman"/>
          <w:szCs w:val="24"/>
          <w:lang w:eastAsia="zh-CN"/>
        </w:rPr>
        <w:t>指出，沙特曾表示</w:t>
      </w:r>
      <w:r w:rsidRPr="0027552E">
        <w:rPr>
          <w:rFonts w:asciiTheme="minorHAnsi" w:eastAsia="SimSun" w:hAnsiTheme="minorHAnsi" w:cs="Times New Roman"/>
          <w:szCs w:val="24"/>
          <w:lang w:eastAsia="zh-CN"/>
        </w:rPr>
        <w:t>ARABSAT BSS 6F</w:t>
      </w:r>
      <w:r w:rsidRPr="0027552E">
        <w:rPr>
          <w:rFonts w:asciiTheme="minorHAnsi" w:eastAsia="SimSun" w:hAnsiTheme="minorHAnsi" w:cs="Times New Roman"/>
          <w:szCs w:val="24"/>
          <w:lang w:eastAsia="zh-CN"/>
        </w:rPr>
        <w:t>的频率指配由</w:t>
      </w:r>
      <w:r w:rsidRPr="0027552E">
        <w:rPr>
          <w:rFonts w:asciiTheme="minorHAnsi" w:eastAsia="SimSun" w:hAnsiTheme="minorHAnsi" w:cs="Times New Roman"/>
          <w:szCs w:val="24"/>
          <w:lang w:eastAsia="zh-CN"/>
        </w:rPr>
        <w:t>Nimiq-1</w:t>
      </w:r>
      <w:r w:rsidRPr="0027552E">
        <w:rPr>
          <w:rFonts w:asciiTheme="minorHAnsi" w:eastAsia="SimSun" w:hAnsiTheme="minorHAnsi" w:cs="Times New Roman"/>
          <w:szCs w:val="24"/>
          <w:lang w:eastAsia="zh-CN"/>
        </w:rPr>
        <w:t>卫星投入了使用。但是，无线电通信局直到收到德国主管部门提供的信息时才意识到</w:t>
      </w:r>
      <w:r w:rsidRPr="0027552E">
        <w:rPr>
          <w:rFonts w:asciiTheme="minorHAnsi" w:eastAsia="SimSun" w:hAnsiTheme="minorHAnsi" w:cs="Times New Roman"/>
          <w:szCs w:val="24"/>
          <w:lang w:eastAsia="zh-CN"/>
        </w:rPr>
        <w:t>Nimiq-1</w:t>
      </w:r>
      <w:r w:rsidRPr="0027552E">
        <w:rPr>
          <w:rFonts w:asciiTheme="minorHAnsi" w:eastAsia="SimSun" w:hAnsiTheme="minorHAnsi" w:cs="Times New Roman"/>
          <w:szCs w:val="24"/>
          <w:lang w:eastAsia="zh-CN"/>
        </w:rPr>
        <w:t>并不具备发射或接收无线电通信局现在要求删除的频段的能力。</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5.13</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Ebadi</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要求澄清根据第</w:t>
      </w:r>
      <w:r w:rsidRPr="0027552E">
        <w:rPr>
          <w:rFonts w:asciiTheme="minorHAnsi" w:eastAsia="SimSun" w:hAnsiTheme="minorHAnsi" w:cs="Times New Roman"/>
          <w:szCs w:val="24"/>
          <w:lang w:eastAsia="zh-CN"/>
        </w:rPr>
        <w:t>23.13</w:t>
      </w:r>
      <w:r w:rsidRPr="0027552E">
        <w:rPr>
          <w:rFonts w:asciiTheme="minorHAnsi" w:eastAsia="SimSun" w:hAnsiTheme="minorHAnsi" w:cs="Times New Roman"/>
          <w:szCs w:val="24"/>
          <w:lang w:eastAsia="zh-CN"/>
        </w:rPr>
        <w:t>款达成的协议相对于</w:t>
      </w:r>
      <w:r w:rsidRPr="0027552E">
        <w:rPr>
          <w:rFonts w:asciiTheme="minorHAnsi" w:eastAsia="SimSun" w:hAnsiTheme="minorHAnsi" w:cs="Times New Roman"/>
          <w:szCs w:val="24"/>
          <w:lang w:eastAsia="zh-CN"/>
        </w:rPr>
        <w:t>BSS</w:t>
      </w:r>
      <w:r w:rsidRPr="0027552E">
        <w:rPr>
          <w:rFonts w:asciiTheme="minorHAnsi" w:eastAsia="SimSun" w:hAnsiTheme="minorHAnsi" w:cs="Times New Roman"/>
          <w:szCs w:val="24"/>
          <w:lang w:eastAsia="zh-CN"/>
        </w:rPr>
        <w:t>指配及其停用的地位问题。</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5.14</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空间业务部负责人</w:t>
      </w:r>
      <w:r w:rsidRPr="0027552E">
        <w:rPr>
          <w:rFonts w:asciiTheme="minorHAnsi" w:eastAsia="SimSun" w:hAnsiTheme="minorHAnsi" w:cs="Times New Roman"/>
          <w:szCs w:val="24"/>
          <w:lang w:eastAsia="zh-CN"/>
        </w:rPr>
        <w:t>指出，一旦无线电通信局根据第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款接受了投入使用，那么相关主管部门可根据附录</w:t>
      </w:r>
      <w:r w:rsidRPr="0027552E">
        <w:rPr>
          <w:rFonts w:asciiTheme="minorHAnsi" w:eastAsia="SimSun" w:hAnsiTheme="minorHAnsi" w:cs="Times New Roman"/>
          <w:szCs w:val="24"/>
          <w:lang w:eastAsia="zh-CN"/>
        </w:rPr>
        <w:t>30</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szCs w:val="24"/>
          <w:lang w:eastAsia="zh-CN"/>
        </w:rPr>
        <w:t>30A</w:t>
      </w:r>
      <w:r w:rsidRPr="0027552E">
        <w:rPr>
          <w:rFonts w:asciiTheme="minorHAnsi" w:eastAsia="SimSun" w:hAnsiTheme="minorHAnsi" w:cs="Times New Roman"/>
          <w:szCs w:val="24"/>
          <w:lang w:eastAsia="zh-CN"/>
        </w:rPr>
        <w:t>在任意时刻要求停用。停用的权利并不取决于与其他主管部门达成的协议。</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5.15</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Bessi</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想知道德国主管部门为何介入到</w:t>
      </w:r>
      <w:r w:rsidRPr="0027552E">
        <w:rPr>
          <w:rFonts w:asciiTheme="minorHAnsi" w:eastAsia="SimSun" w:hAnsiTheme="minorHAnsi" w:cs="Times New Roman"/>
          <w:szCs w:val="24"/>
          <w:lang w:eastAsia="zh-CN"/>
        </w:rPr>
        <w:t>ARABSAT BSS 6F</w:t>
      </w:r>
      <w:r w:rsidRPr="0027552E">
        <w:rPr>
          <w:rFonts w:asciiTheme="minorHAnsi" w:eastAsia="SimSun" w:hAnsiTheme="minorHAnsi" w:cs="Times New Roman"/>
          <w:szCs w:val="24"/>
          <w:lang w:eastAsia="zh-CN"/>
        </w:rPr>
        <w:t>的频率指配是否根据《无线电规则》投入了使用。他也注意到，尽管无线电通信局请求删除特定频率指配的决定是基于德国提供的、有关</w:t>
      </w:r>
      <w:r w:rsidRPr="0027552E">
        <w:rPr>
          <w:rFonts w:asciiTheme="minorHAnsi" w:eastAsia="SimSun" w:hAnsiTheme="minorHAnsi" w:cs="Times New Roman"/>
          <w:szCs w:val="24"/>
          <w:lang w:eastAsia="zh-CN"/>
        </w:rPr>
        <w:t>Nimiq-1</w:t>
      </w:r>
      <w:r w:rsidRPr="0027552E">
        <w:rPr>
          <w:rFonts w:asciiTheme="minorHAnsi" w:eastAsia="SimSun" w:hAnsiTheme="minorHAnsi" w:cs="Times New Roman"/>
          <w:szCs w:val="24"/>
          <w:lang w:eastAsia="zh-CN"/>
        </w:rPr>
        <w:t>卫星的信息，但沙特在其</w:t>
      </w:r>
      <w:r w:rsidRPr="0027552E">
        <w:rPr>
          <w:rFonts w:asciiTheme="minorHAnsi" w:eastAsia="SimSun" w:hAnsiTheme="minorHAnsi" w:cs="Times New Roman"/>
          <w:szCs w:val="24"/>
          <w:lang w:eastAsia="zh-CN"/>
        </w:rPr>
        <w:t>2014</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7</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10</w:t>
      </w:r>
      <w:r w:rsidRPr="0027552E">
        <w:rPr>
          <w:rFonts w:asciiTheme="minorHAnsi" w:eastAsia="SimSun" w:hAnsiTheme="minorHAnsi" w:cs="Times New Roman"/>
          <w:szCs w:val="24"/>
          <w:lang w:eastAsia="zh-CN"/>
        </w:rPr>
        <w:t>日的函中提到</w:t>
      </w:r>
      <w:r w:rsidRPr="0027552E">
        <w:rPr>
          <w:rFonts w:asciiTheme="minorHAnsi" w:eastAsia="SimSun" w:hAnsiTheme="minorHAnsi" w:cs="Times New Roman"/>
          <w:szCs w:val="24"/>
          <w:lang w:eastAsia="zh-CN"/>
        </w:rPr>
        <w:t>4AR</w:t>
      </w:r>
      <w:r w:rsidRPr="0027552E">
        <w:rPr>
          <w:rFonts w:asciiTheme="minorHAnsi" w:eastAsia="SimSun" w:hAnsiTheme="minorHAnsi" w:cs="Times New Roman"/>
          <w:szCs w:val="24"/>
          <w:lang w:eastAsia="zh-CN"/>
        </w:rPr>
        <w:t>卫星具有根据第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款在东经</w:t>
      </w:r>
      <w:r w:rsidRPr="0027552E">
        <w:rPr>
          <w:rFonts w:asciiTheme="minorHAnsi" w:eastAsia="SimSun" w:hAnsiTheme="minorHAnsi" w:cs="Times New Roman"/>
          <w:szCs w:val="24"/>
          <w:lang w:eastAsia="zh-CN"/>
        </w:rPr>
        <w:t>44.5</w:t>
      </w:r>
      <w:r w:rsidRPr="0027552E">
        <w:rPr>
          <w:rFonts w:asciiTheme="minorHAnsi" w:eastAsia="SimSun" w:hAnsiTheme="minorHAnsi" w:cs="Times New Roman"/>
          <w:szCs w:val="24"/>
          <w:lang w:eastAsia="zh-CN"/>
        </w:rPr>
        <w:t>度发射并接收所通知频率的能力。沙特提供了该卫星的频谱图，但这些频谱图似乎未涵盖所有的相关频段。因此，他询问在决定请求委员会删除某些频率指配前，无线电通信局是否曾进一步收集有关</w:t>
      </w:r>
      <w:r w:rsidRPr="0027552E">
        <w:rPr>
          <w:rFonts w:asciiTheme="minorHAnsi" w:eastAsia="SimSun" w:hAnsiTheme="minorHAnsi" w:cs="Times New Roman"/>
          <w:szCs w:val="24"/>
          <w:lang w:eastAsia="zh-CN"/>
        </w:rPr>
        <w:t>4AR</w:t>
      </w:r>
      <w:r w:rsidRPr="0027552E">
        <w:rPr>
          <w:rFonts w:asciiTheme="minorHAnsi" w:eastAsia="SimSun" w:hAnsiTheme="minorHAnsi" w:cs="Times New Roman"/>
          <w:szCs w:val="24"/>
          <w:lang w:eastAsia="zh-CN"/>
        </w:rPr>
        <w:t>卫星的信息。</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5.16</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空间业务部负责人</w:t>
      </w:r>
      <w:r w:rsidRPr="0027552E">
        <w:rPr>
          <w:rFonts w:asciiTheme="minorHAnsi" w:eastAsia="SimSun" w:hAnsiTheme="minorHAnsi" w:cs="Times New Roman"/>
          <w:szCs w:val="24"/>
          <w:lang w:eastAsia="zh-CN"/>
        </w:rPr>
        <w:t>回答指出，德国在东经</w:t>
      </w:r>
      <w:r w:rsidRPr="0027552E">
        <w:rPr>
          <w:rFonts w:asciiTheme="minorHAnsi" w:eastAsia="SimSun" w:hAnsiTheme="minorHAnsi" w:cs="Times New Roman"/>
          <w:szCs w:val="24"/>
          <w:lang w:eastAsia="zh-CN"/>
        </w:rPr>
        <w:t>44</w:t>
      </w:r>
      <w:r w:rsidRPr="0027552E">
        <w:rPr>
          <w:rFonts w:asciiTheme="minorHAnsi" w:eastAsia="SimSun" w:hAnsiTheme="minorHAnsi" w:cs="Times New Roman"/>
          <w:szCs w:val="24"/>
          <w:lang w:eastAsia="zh-CN"/>
        </w:rPr>
        <w:t>度有一个网络且可能确实会遇到涉及到东经</w:t>
      </w:r>
      <w:r w:rsidRPr="0027552E">
        <w:rPr>
          <w:rFonts w:asciiTheme="minorHAnsi" w:eastAsia="SimSun" w:hAnsiTheme="minorHAnsi" w:cs="Times New Roman"/>
          <w:szCs w:val="24"/>
          <w:lang w:eastAsia="zh-CN"/>
        </w:rPr>
        <w:t>44.5</w:t>
      </w:r>
      <w:r w:rsidRPr="0027552E">
        <w:rPr>
          <w:rFonts w:asciiTheme="minorHAnsi" w:eastAsia="SimSun" w:hAnsiTheme="minorHAnsi" w:cs="Times New Roman"/>
          <w:szCs w:val="24"/>
          <w:lang w:eastAsia="zh-CN"/>
        </w:rPr>
        <w:t>度的</w:t>
      </w:r>
      <w:r w:rsidRPr="0027552E">
        <w:rPr>
          <w:rFonts w:asciiTheme="minorHAnsi" w:eastAsia="SimSun" w:hAnsiTheme="minorHAnsi" w:cs="Times New Roman"/>
          <w:szCs w:val="24"/>
          <w:lang w:eastAsia="zh-CN"/>
        </w:rPr>
        <w:t>ARABSAT BSS 6F</w:t>
      </w:r>
      <w:r w:rsidRPr="0027552E">
        <w:rPr>
          <w:rFonts w:asciiTheme="minorHAnsi" w:eastAsia="SimSun" w:hAnsiTheme="minorHAnsi" w:cs="Times New Roman"/>
          <w:szCs w:val="24"/>
          <w:lang w:eastAsia="zh-CN"/>
        </w:rPr>
        <w:t>的协调问题。关于</w:t>
      </w:r>
      <w:r w:rsidRPr="0027552E">
        <w:rPr>
          <w:rFonts w:asciiTheme="minorHAnsi" w:eastAsia="SimSun" w:hAnsiTheme="minorHAnsi" w:cs="Times New Roman"/>
          <w:szCs w:val="24"/>
          <w:lang w:eastAsia="zh-CN"/>
        </w:rPr>
        <w:t>4AR</w:t>
      </w:r>
      <w:r w:rsidRPr="0027552E">
        <w:rPr>
          <w:rFonts w:asciiTheme="minorHAnsi" w:eastAsia="SimSun" w:hAnsiTheme="minorHAnsi" w:cs="Times New Roman"/>
          <w:szCs w:val="24"/>
          <w:lang w:eastAsia="zh-CN"/>
        </w:rPr>
        <w:t>卫星，无线电通信局未发现其在相关位置存在的踪迹且沙特提供的信息和频谱图与</w:t>
      </w:r>
      <w:r w:rsidRPr="0027552E">
        <w:rPr>
          <w:rFonts w:asciiTheme="minorHAnsi" w:eastAsia="SimSun" w:hAnsiTheme="minorHAnsi" w:cs="Times New Roman"/>
          <w:szCs w:val="24"/>
          <w:lang w:eastAsia="zh-CN"/>
        </w:rPr>
        <w:t>ARABSAT BSS 6F</w:t>
      </w:r>
      <w:r w:rsidRPr="0027552E">
        <w:rPr>
          <w:rFonts w:asciiTheme="minorHAnsi" w:eastAsia="SimSun" w:hAnsiTheme="minorHAnsi" w:cs="Times New Roman"/>
          <w:szCs w:val="24"/>
          <w:lang w:eastAsia="zh-CN"/>
        </w:rPr>
        <w:t>在所有相关频段的频率规划并不吻合。此外，如果卫星确实在相关位置存在过，那么主管部门可提供其它信息作为证据，例如与频率计划有关的信息。因此，无线电通信局得出结论，提供的信息不足以构成一颗在相关频率上具有发射和接收能力的卫星曾部署在相关轨道位置的证据且如果沙特不提供任何进一步并更具结论性的信息，那么将要求委员会删除相关指配。自</w:t>
      </w:r>
      <w:r w:rsidRPr="0027552E">
        <w:rPr>
          <w:rFonts w:asciiTheme="minorHAnsi" w:eastAsia="SimSun" w:hAnsiTheme="minorHAnsi" w:cs="Times New Roman"/>
          <w:szCs w:val="24"/>
          <w:lang w:eastAsia="zh-CN"/>
        </w:rPr>
        <w:t>2014</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7</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10</w:t>
      </w:r>
      <w:r w:rsidRPr="0027552E">
        <w:rPr>
          <w:rFonts w:asciiTheme="minorHAnsi" w:eastAsia="SimSun" w:hAnsiTheme="minorHAnsi" w:cs="Times New Roman"/>
          <w:szCs w:val="24"/>
          <w:lang w:eastAsia="zh-CN"/>
        </w:rPr>
        <w:t>日以来，未收到沙特提供的任何进一步信息。</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5.17</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Ito</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指出，首先，根据第</w:t>
      </w:r>
      <w:r w:rsidRPr="0027552E">
        <w:rPr>
          <w:rFonts w:asciiTheme="minorHAnsi" w:eastAsia="SimSun" w:hAnsiTheme="minorHAnsi" w:cs="Times New Roman"/>
          <w:szCs w:val="24"/>
          <w:lang w:eastAsia="zh-CN"/>
        </w:rPr>
        <w:t>13.6</w:t>
      </w:r>
      <w:r w:rsidRPr="0027552E">
        <w:rPr>
          <w:rFonts w:asciiTheme="minorHAnsi" w:eastAsia="SimSun" w:hAnsiTheme="minorHAnsi" w:cs="Times New Roman"/>
          <w:szCs w:val="24"/>
          <w:lang w:eastAsia="zh-CN"/>
        </w:rPr>
        <w:t>款删除</w:t>
      </w:r>
      <w:r w:rsidRPr="0027552E">
        <w:rPr>
          <w:rFonts w:asciiTheme="minorHAnsi" w:eastAsia="SimSun" w:hAnsiTheme="minorHAnsi" w:cs="Times New Roman"/>
          <w:szCs w:val="24"/>
          <w:lang w:eastAsia="zh-CN"/>
        </w:rPr>
        <w:t>ARABSAT BSS 6F</w:t>
      </w:r>
      <w:r w:rsidRPr="0027552E">
        <w:rPr>
          <w:rFonts w:asciiTheme="minorHAnsi" w:eastAsia="SimSun" w:hAnsiTheme="minorHAnsi" w:cs="Times New Roman"/>
          <w:szCs w:val="24"/>
          <w:lang w:eastAsia="zh-CN"/>
        </w:rPr>
        <w:t>网络似乎是</w:t>
      </w:r>
      <w:r w:rsidRPr="0027552E">
        <w:rPr>
          <w:rFonts w:asciiTheme="minorHAnsi" w:eastAsia="SimSun" w:hAnsiTheme="minorHAnsi" w:cs="Times New Roman"/>
          <w:szCs w:val="24"/>
          <w:lang w:eastAsia="zh-CN"/>
        </w:rPr>
        <w:lastRenderedPageBreak/>
        <w:t>完全合理的。其次，他指出，似乎不论是出于何种原因，主管部门根据第</w:t>
      </w:r>
      <w:r w:rsidRPr="0027552E">
        <w:rPr>
          <w:rFonts w:asciiTheme="minorHAnsi" w:eastAsia="SimSun" w:hAnsiTheme="minorHAnsi" w:cs="Times New Roman"/>
          <w:szCs w:val="24"/>
          <w:lang w:eastAsia="zh-CN"/>
        </w:rPr>
        <w:t>13.6</w:t>
      </w:r>
      <w:r w:rsidRPr="0027552E">
        <w:rPr>
          <w:rFonts w:asciiTheme="minorHAnsi" w:eastAsia="SimSun" w:hAnsiTheme="minorHAnsi" w:cs="Times New Roman"/>
          <w:szCs w:val="24"/>
          <w:lang w:eastAsia="zh-CN"/>
        </w:rPr>
        <w:t>款提交针对其他主管部门的案件的情况日益增多；委员会应在其有关第</w:t>
      </w:r>
      <w:r w:rsidRPr="0027552E">
        <w:rPr>
          <w:rFonts w:asciiTheme="minorHAnsi" w:eastAsia="SimSun" w:hAnsiTheme="minorHAnsi" w:cs="Times New Roman"/>
          <w:szCs w:val="24"/>
          <w:lang w:eastAsia="zh-CN"/>
        </w:rPr>
        <w:t>80</w:t>
      </w:r>
      <w:r w:rsidRPr="0027552E">
        <w:rPr>
          <w:rFonts w:asciiTheme="minorHAnsi" w:eastAsia="SimSun" w:hAnsiTheme="minorHAnsi" w:cs="Times New Roman"/>
          <w:szCs w:val="24"/>
          <w:lang w:eastAsia="zh-CN"/>
        </w:rPr>
        <w:t>号决议的报告中向</w:t>
      </w:r>
      <w:r w:rsidRPr="0027552E">
        <w:rPr>
          <w:rFonts w:asciiTheme="minorHAnsi" w:eastAsia="SimSun" w:hAnsiTheme="minorHAnsi" w:cs="Times New Roman"/>
          <w:szCs w:val="24"/>
          <w:lang w:eastAsia="zh-CN"/>
        </w:rPr>
        <w:t>WRC-15</w:t>
      </w:r>
      <w:r w:rsidRPr="0027552E">
        <w:rPr>
          <w:rFonts w:asciiTheme="minorHAnsi" w:eastAsia="SimSun" w:hAnsiTheme="minorHAnsi" w:cs="Times New Roman"/>
          <w:szCs w:val="24"/>
          <w:lang w:eastAsia="zh-CN"/>
        </w:rPr>
        <w:t>报告这种现象。第三，他不认为在审议的案件中存在溯及既往的问题：这似乎是一个正在持续中的案件，并不涉及不同年代的卫星。最后，他指出，</w:t>
      </w:r>
      <w:r w:rsidRPr="0027552E">
        <w:rPr>
          <w:rFonts w:asciiTheme="minorHAnsi" w:eastAsia="SimSun" w:hAnsiTheme="minorHAnsi" w:cs="Times New Roman"/>
          <w:szCs w:val="24"/>
          <w:lang w:eastAsia="zh-CN"/>
        </w:rPr>
        <w:t>ARABSAT BSS 6F</w:t>
      </w:r>
      <w:r w:rsidRPr="0027552E">
        <w:rPr>
          <w:rFonts w:asciiTheme="minorHAnsi" w:eastAsia="SimSun" w:hAnsiTheme="minorHAnsi" w:cs="Times New Roman"/>
          <w:szCs w:val="24"/>
          <w:lang w:eastAsia="zh-CN"/>
        </w:rPr>
        <w:t>网络是在实际登记前停用的，因此涉及到一种颠倒的规则程序。正是在这一方面，他在本次会议早些时候委员会讨论有关第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款程序规则时提出了一些问题。他认为，无线电通信局正确地适用了《无线电规则》，但他仍希望得到无线电通信局给予的进一步解释。</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5.18</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空间业务部负责人</w:t>
      </w:r>
      <w:r w:rsidRPr="0027552E">
        <w:rPr>
          <w:rFonts w:asciiTheme="minorHAnsi" w:eastAsia="SimSun" w:hAnsiTheme="minorHAnsi" w:cs="Times New Roman"/>
          <w:szCs w:val="24"/>
          <w:lang w:eastAsia="zh-CN"/>
        </w:rPr>
        <w:t>回答指出，处理显然需要时间</w:t>
      </w:r>
      <w:r w:rsidRPr="0027552E">
        <w:rPr>
          <w:rFonts w:asciiTheme="minorHAnsi" w:eastAsia="SimSun" w:hAnsiTheme="minorHAnsi" w:cs="Times New Roman"/>
          <w:szCs w:val="24"/>
          <w:lang w:eastAsia="zh-CN"/>
        </w:rPr>
        <w:t xml:space="preserve"> – </w:t>
      </w:r>
      <w:r w:rsidRPr="0027552E">
        <w:rPr>
          <w:rFonts w:asciiTheme="minorHAnsi" w:eastAsia="SimSun" w:hAnsiTheme="minorHAnsi" w:cs="Times New Roman"/>
          <w:szCs w:val="24"/>
          <w:lang w:eastAsia="zh-CN"/>
        </w:rPr>
        <w:t>即使从《无线电规则》所规定的时限的背景下来看，该项处理已相对较快</w:t>
      </w:r>
      <w:r w:rsidRPr="0027552E">
        <w:rPr>
          <w:rFonts w:asciiTheme="minorHAnsi" w:eastAsia="SimSun" w:hAnsiTheme="minorHAnsi" w:cs="Times New Roman"/>
          <w:szCs w:val="24"/>
          <w:lang w:eastAsia="zh-CN"/>
        </w:rPr>
        <w:t xml:space="preserve"> – </w:t>
      </w:r>
      <w:r w:rsidRPr="0027552E">
        <w:rPr>
          <w:rFonts w:asciiTheme="minorHAnsi" w:eastAsia="SimSun" w:hAnsiTheme="minorHAnsi" w:cs="Times New Roman"/>
          <w:szCs w:val="24"/>
          <w:lang w:eastAsia="zh-CN"/>
        </w:rPr>
        <w:t>这意味着不是总能实时反映所有卫星网络的操作状态。但是，处理时间对规则时限或在规则方面满足无线电通信局就投入使用、停用等所做出的决定方面并没有影响。关于溯及既往问题，他重申，根据第</w:t>
      </w:r>
      <w:r w:rsidRPr="0027552E">
        <w:rPr>
          <w:rFonts w:asciiTheme="minorHAnsi" w:eastAsia="SimSun" w:hAnsiTheme="minorHAnsi" w:cs="Times New Roman"/>
          <w:szCs w:val="24"/>
          <w:lang w:eastAsia="zh-CN"/>
        </w:rPr>
        <w:t>13.6</w:t>
      </w:r>
      <w:r w:rsidRPr="0027552E">
        <w:rPr>
          <w:rFonts w:asciiTheme="minorHAnsi" w:eastAsia="SimSun" w:hAnsiTheme="minorHAnsi" w:cs="Times New Roman"/>
          <w:szCs w:val="24"/>
          <w:lang w:eastAsia="zh-CN"/>
        </w:rPr>
        <w:t>款，任何主观部门均可在任意时刻对无线电通信局的决定或另一个主管部门所提供的信息提出质疑且无线电通信局已在</w:t>
      </w:r>
      <w:r w:rsidRPr="0027552E">
        <w:rPr>
          <w:rFonts w:asciiTheme="minorHAnsi" w:eastAsia="SimSun" w:hAnsiTheme="minorHAnsi" w:cs="Times New Roman"/>
          <w:szCs w:val="24"/>
          <w:lang w:eastAsia="zh-CN"/>
        </w:rPr>
        <w:t>2014</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7</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28</w:t>
      </w:r>
      <w:r w:rsidRPr="0027552E">
        <w:rPr>
          <w:rFonts w:asciiTheme="minorHAnsi" w:eastAsia="SimSun" w:hAnsiTheme="minorHAnsi" w:cs="Times New Roman"/>
          <w:szCs w:val="24"/>
          <w:lang w:eastAsia="zh-CN"/>
        </w:rPr>
        <w:t>日的信函中确实要求沙特主管部门根据第</w:t>
      </w:r>
      <w:r w:rsidRPr="0027552E">
        <w:rPr>
          <w:rFonts w:asciiTheme="minorHAnsi" w:eastAsia="SimSun" w:hAnsiTheme="minorHAnsi" w:cs="Times New Roman"/>
          <w:szCs w:val="24"/>
          <w:lang w:eastAsia="zh-CN"/>
        </w:rPr>
        <w:t>13.6</w:t>
      </w:r>
      <w:r w:rsidRPr="0027552E">
        <w:rPr>
          <w:rFonts w:asciiTheme="minorHAnsi" w:eastAsia="SimSun" w:hAnsiTheme="minorHAnsi" w:cs="Times New Roman"/>
          <w:szCs w:val="24"/>
          <w:lang w:eastAsia="zh-CN"/>
        </w:rPr>
        <w:t>款做出澄清。</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5.19</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Strelets</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询问第</w:t>
      </w:r>
      <w:r w:rsidRPr="0027552E">
        <w:rPr>
          <w:rFonts w:asciiTheme="minorHAnsi" w:eastAsia="SimSun" w:hAnsiTheme="minorHAnsi" w:cs="Times New Roman"/>
          <w:szCs w:val="24"/>
          <w:lang w:eastAsia="zh-CN"/>
        </w:rPr>
        <w:t>13.6</w:t>
      </w:r>
      <w:r w:rsidRPr="0027552E">
        <w:rPr>
          <w:rFonts w:asciiTheme="minorHAnsi" w:eastAsia="SimSun" w:hAnsiTheme="minorHAnsi" w:cs="Times New Roman"/>
          <w:szCs w:val="24"/>
          <w:lang w:eastAsia="zh-CN"/>
        </w:rPr>
        <w:t>款可否适用于已根据第</w:t>
      </w:r>
      <w:r w:rsidRPr="0027552E">
        <w:rPr>
          <w:rFonts w:asciiTheme="minorHAnsi" w:eastAsia="SimSun" w:hAnsiTheme="minorHAnsi" w:cs="Times New Roman"/>
          <w:szCs w:val="24"/>
          <w:lang w:eastAsia="zh-CN"/>
        </w:rPr>
        <w:t>11.49</w:t>
      </w:r>
      <w:r w:rsidRPr="0027552E">
        <w:rPr>
          <w:rFonts w:asciiTheme="minorHAnsi" w:eastAsia="SimSun" w:hAnsiTheme="minorHAnsi" w:cs="Times New Roman"/>
          <w:szCs w:val="24"/>
          <w:lang w:eastAsia="zh-CN"/>
        </w:rPr>
        <w:t>款要求停用并被接受的指配。第</w:t>
      </w:r>
      <w:r w:rsidRPr="0027552E">
        <w:rPr>
          <w:rFonts w:asciiTheme="minorHAnsi" w:eastAsia="SimSun" w:hAnsiTheme="minorHAnsi" w:cs="Times New Roman"/>
          <w:szCs w:val="24"/>
          <w:lang w:eastAsia="zh-CN"/>
        </w:rPr>
        <w:t>13.6</w:t>
      </w:r>
      <w:r w:rsidRPr="0027552E">
        <w:rPr>
          <w:rFonts w:asciiTheme="minorHAnsi" w:eastAsia="SimSun" w:hAnsiTheme="minorHAnsi" w:cs="Times New Roman"/>
          <w:szCs w:val="24"/>
          <w:lang w:eastAsia="zh-CN"/>
        </w:rPr>
        <w:t>款可允许一定程度的溯及既往，但两个条款之间并没有关联。此外，似乎无线电通信局从德国主管部门收到的信息大意是</w:t>
      </w:r>
      <w:r w:rsidRPr="0027552E">
        <w:rPr>
          <w:rFonts w:asciiTheme="minorHAnsi" w:eastAsia="SimSun" w:hAnsiTheme="minorHAnsi" w:cs="Times New Roman"/>
          <w:szCs w:val="24"/>
          <w:lang w:eastAsia="zh-CN"/>
        </w:rPr>
        <w:t>ARABSAT BSS 6F</w:t>
      </w:r>
      <w:r w:rsidRPr="0027552E">
        <w:rPr>
          <w:rFonts w:asciiTheme="minorHAnsi" w:eastAsia="SimSun" w:hAnsiTheme="minorHAnsi" w:cs="Times New Roman"/>
          <w:szCs w:val="24"/>
          <w:lang w:eastAsia="zh-CN"/>
        </w:rPr>
        <w:t>的频率指配未按照《无线电规则》的规定进行使用，尽管如此，还是接受了其停用并随后开始应用一个新程序。他询问无线电通信局在适用各个程序的过程中是否完全正确。</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5.20</w:t>
      </w:r>
      <w:r w:rsidRPr="0027552E">
        <w:rPr>
          <w:rFonts w:asciiTheme="minorHAnsi" w:eastAsia="SimSun" w:hAnsiTheme="minorHAnsi" w:cs="Times New Roman"/>
          <w:b/>
          <w:bCs/>
          <w:szCs w:val="24"/>
          <w:lang w:eastAsia="zh-CN"/>
        </w:rPr>
        <w:tab/>
        <w:t>Bessi</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注意到，自沙特</w:t>
      </w:r>
      <w:r w:rsidRPr="0027552E">
        <w:rPr>
          <w:rFonts w:asciiTheme="minorHAnsi" w:eastAsia="SimSun" w:hAnsiTheme="minorHAnsi" w:cs="Times New Roman"/>
          <w:szCs w:val="24"/>
          <w:lang w:eastAsia="zh-CN"/>
        </w:rPr>
        <w:t>2014</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7</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10</w:t>
      </w:r>
      <w:r w:rsidRPr="0027552E">
        <w:rPr>
          <w:rFonts w:asciiTheme="minorHAnsi" w:eastAsia="SimSun" w:hAnsiTheme="minorHAnsi" w:cs="Times New Roman"/>
          <w:szCs w:val="24"/>
          <w:lang w:eastAsia="zh-CN"/>
        </w:rPr>
        <w:t>日的信函之后，无线电通信局未再进一步询问</w:t>
      </w:r>
      <w:r w:rsidRPr="0027552E">
        <w:rPr>
          <w:rFonts w:asciiTheme="minorHAnsi" w:eastAsia="SimSun" w:hAnsiTheme="minorHAnsi" w:cs="Times New Roman"/>
          <w:szCs w:val="24"/>
          <w:lang w:eastAsia="zh-CN"/>
        </w:rPr>
        <w:t>4AR</w:t>
      </w:r>
      <w:r w:rsidRPr="0027552E">
        <w:rPr>
          <w:rFonts w:asciiTheme="minorHAnsi" w:eastAsia="SimSun" w:hAnsiTheme="minorHAnsi" w:cs="Times New Roman"/>
          <w:szCs w:val="24"/>
          <w:lang w:eastAsia="zh-CN"/>
        </w:rPr>
        <w:t>卫星的使用问题。因此，仍可能存在</w:t>
      </w:r>
      <w:r w:rsidRPr="0027552E">
        <w:rPr>
          <w:rFonts w:asciiTheme="minorHAnsi" w:eastAsia="SimSun" w:hAnsiTheme="minorHAnsi" w:cs="Times New Roman"/>
          <w:szCs w:val="24"/>
          <w:lang w:eastAsia="zh-CN"/>
        </w:rPr>
        <w:t>4AR</w:t>
      </w:r>
      <w:r w:rsidRPr="0027552E">
        <w:rPr>
          <w:rFonts w:asciiTheme="minorHAnsi" w:eastAsia="SimSun" w:hAnsiTheme="minorHAnsi" w:cs="Times New Roman"/>
          <w:szCs w:val="24"/>
          <w:lang w:eastAsia="zh-CN"/>
        </w:rPr>
        <w:t>卫星是否可将</w:t>
      </w:r>
      <w:r w:rsidRPr="0027552E">
        <w:rPr>
          <w:rFonts w:asciiTheme="minorHAnsi" w:eastAsia="SimSun" w:hAnsiTheme="minorHAnsi" w:cs="Times New Roman"/>
          <w:szCs w:val="24"/>
          <w:lang w:eastAsia="zh-CN"/>
        </w:rPr>
        <w:t>ARABSAT BSS 6F</w:t>
      </w:r>
      <w:r w:rsidRPr="0027552E">
        <w:rPr>
          <w:rFonts w:asciiTheme="minorHAnsi" w:eastAsia="SimSun" w:hAnsiTheme="minorHAnsi" w:cs="Times New Roman"/>
          <w:szCs w:val="24"/>
          <w:lang w:eastAsia="zh-CN"/>
        </w:rPr>
        <w:t>的指配投入使用的疑问。或许无线电通信局应要求提供更多的信息。</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5.21</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Ebadi</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提请注意第</w:t>
      </w:r>
      <w:r w:rsidRPr="0027552E">
        <w:rPr>
          <w:rFonts w:asciiTheme="minorHAnsi" w:eastAsia="SimSun" w:hAnsiTheme="minorHAnsi" w:cs="Times New Roman"/>
          <w:szCs w:val="24"/>
          <w:lang w:eastAsia="zh-CN"/>
        </w:rPr>
        <w:t>13.6</w:t>
      </w:r>
      <w:r w:rsidRPr="0027552E">
        <w:rPr>
          <w:rFonts w:asciiTheme="minorHAnsi" w:eastAsia="SimSun" w:hAnsiTheme="minorHAnsi" w:cs="Times New Roman"/>
          <w:szCs w:val="24"/>
          <w:lang w:eastAsia="zh-CN"/>
        </w:rPr>
        <w:t>款的措词，该款以</w:t>
      </w:r>
      <w:r w:rsidRPr="00970300">
        <w:rPr>
          <w:rFonts w:asciiTheme="minorEastAsia" w:hAnsiTheme="minorEastAsia" w:cs="Times New Roman"/>
          <w:szCs w:val="24"/>
          <w:lang w:eastAsia="zh-CN"/>
        </w:rPr>
        <w:t>“</w:t>
      </w:r>
      <w:r w:rsidRPr="0027552E">
        <w:rPr>
          <w:rFonts w:asciiTheme="minorHAnsi" w:eastAsia="SimSun" w:hAnsiTheme="minorHAnsi" w:cs="Times New Roman"/>
          <w:szCs w:val="24"/>
          <w:lang w:eastAsia="zh-CN"/>
        </w:rPr>
        <w:t>一旦有可靠资料显示，某个已登记的指配还没有启用</w:t>
      </w:r>
      <w:r w:rsidRPr="00970300">
        <w:rPr>
          <w:rFonts w:asciiTheme="minorEastAsia" w:hAnsiTheme="minorEastAsia" w:cs="Times New Roman"/>
          <w:szCs w:val="24"/>
          <w:lang w:eastAsia="zh-CN"/>
        </w:rPr>
        <w:t>”</w:t>
      </w:r>
      <w:r w:rsidRPr="0027552E">
        <w:rPr>
          <w:rFonts w:asciiTheme="minorHAnsi" w:eastAsia="SimSun" w:hAnsiTheme="minorHAnsi" w:cs="Times New Roman"/>
          <w:szCs w:val="24"/>
          <w:lang w:eastAsia="zh-CN"/>
        </w:rPr>
        <w:t>并指出，第</w:t>
      </w:r>
      <w:r w:rsidRPr="0027552E">
        <w:rPr>
          <w:rFonts w:asciiTheme="minorHAnsi" w:eastAsia="SimSun" w:hAnsiTheme="minorHAnsi" w:cs="Times New Roman"/>
          <w:szCs w:val="24"/>
          <w:lang w:eastAsia="zh-CN"/>
        </w:rPr>
        <w:t>13.6</w:t>
      </w:r>
      <w:r w:rsidRPr="0027552E">
        <w:rPr>
          <w:rFonts w:asciiTheme="minorHAnsi" w:eastAsia="SimSun" w:hAnsiTheme="minorHAnsi" w:cs="Times New Roman"/>
          <w:szCs w:val="24"/>
          <w:lang w:eastAsia="zh-CN"/>
        </w:rPr>
        <w:t>款的规定因此可在任意时候适用。无线电通信局正确地适用了《无线电规则》并在相关主管部门未回复时正确地将该问题提交委员会。在回答</w:t>
      </w:r>
      <w:r w:rsidRPr="0027552E">
        <w:rPr>
          <w:rFonts w:asciiTheme="minorHAnsi" w:eastAsia="SimSun" w:hAnsiTheme="minorHAnsi" w:cs="Times New Roman"/>
          <w:szCs w:val="24"/>
          <w:lang w:eastAsia="zh-CN"/>
        </w:rPr>
        <w:t>Bessi</w:t>
      </w:r>
      <w:r w:rsidRPr="0027552E">
        <w:rPr>
          <w:rFonts w:asciiTheme="minorHAnsi" w:eastAsia="SimSun" w:hAnsiTheme="minorHAnsi" w:cs="Times New Roman"/>
          <w:szCs w:val="24"/>
          <w:lang w:eastAsia="zh-CN"/>
        </w:rPr>
        <w:t>先生有</w:t>
      </w:r>
      <w:r w:rsidRPr="0027552E">
        <w:rPr>
          <w:rFonts w:asciiTheme="minorHAnsi" w:eastAsia="SimSun" w:hAnsiTheme="minorHAnsi" w:cs="Times New Roman"/>
          <w:szCs w:val="24"/>
          <w:lang w:eastAsia="zh-CN"/>
        </w:rPr>
        <w:t>4AR</w:t>
      </w:r>
      <w:r w:rsidRPr="0027552E">
        <w:rPr>
          <w:rFonts w:asciiTheme="minorHAnsi" w:eastAsia="SimSun" w:hAnsiTheme="minorHAnsi" w:cs="Times New Roman"/>
          <w:szCs w:val="24"/>
          <w:lang w:eastAsia="zh-CN"/>
        </w:rPr>
        <w:t>卫星的问题时，他注意到，根据</w:t>
      </w:r>
      <w:r w:rsidRPr="0027552E">
        <w:rPr>
          <w:rFonts w:asciiTheme="minorHAnsi" w:eastAsia="SimSun" w:hAnsiTheme="minorHAnsi" w:cs="Times New Roman"/>
          <w:szCs w:val="24"/>
          <w:lang w:eastAsia="zh-CN"/>
        </w:rPr>
        <w:t>RRB10-3/1</w:t>
      </w:r>
      <w:r w:rsidRPr="0027552E">
        <w:rPr>
          <w:rFonts w:asciiTheme="minorHAnsi" w:eastAsia="SimSun" w:hAnsiTheme="minorHAnsi" w:cs="Times New Roman"/>
          <w:szCs w:val="24"/>
          <w:lang w:eastAsia="zh-CN"/>
        </w:rPr>
        <w:t>号文件的补遗</w:t>
      </w:r>
      <w:r w:rsidRPr="0027552E">
        <w:rPr>
          <w:rFonts w:asciiTheme="minorHAnsi" w:eastAsia="SimSun" w:hAnsiTheme="minorHAnsi" w:cs="Times New Roman"/>
          <w:szCs w:val="24"/>
          <w:lang w:eastAsia="zh-CN"/>
        </w:rPr>
        <w:t>2</w:t>
      </w:r>
      <w:r w:rsidRPr="0027552E">
        <w:rPr>
          <w:rFonts w:asciiTheme="minorHAnsi" w:eastAsia="SimSun" w:hAnsiTheme="minorHAnsi" w:cs="Times New Roman"/>
          <w:szCs w:val="24"/>
          <w:lang w:eastAsia="zh-CN"/>
        </w:rPr>
        <w:t>（委员会第</w:t>
      </w:r>
      <w:r w:rsidRPr="0027552E">
        <w:rPr>
          <w:rFonts w:asciiTheme="minorHAnsi" w:eastAsia="SimSun" w:hAnsiTheme="minorHAnsi" w:cs="Times New Roman"/>
          <w:szCs w:val="24"/>
          <w:lang w:eastAsia="zh-CN"/>
        </w:rPr>
        <w:t>55</w:t>
      </w:r>
      <w:r w:rsidRPr="0027552E">
        <w:rPr>
          <w:rFonts w:asciiTheme="minorHAnsi" w:eastAsia="SimSun" w:hAnsiTheme="minorHAnsi" w:cs="Times New Roman"/>
          <w:szCs w:val="24"/>
          <w:lang w:eastAsia="zh-CN"/>
        </w:rPr>
        <w:t>次会议），该卫星似乎工作在东经</w:t>
      </w:r>
      <w:r w:rsidRPr="0027552E">
        <w:rPr>
          <w:rFonts w:asciiTheme="minorHAnsi" w:eastAsia="SimSun" w:hAnsiTheme="minorHAnsi" w:cs="Times New Roman"/>
          <w:szCs w:val="24"/>
          <w:lang w:eastAsia="zh-CN"/>
        </w:rPr>
        <w:t>26</w:t>
      </w:r>
      <w:r w:rsidRPr="0027552E">
        <w:rPr>
          <w:rFonts w:asciiTheme="minorHAnsi" w:eastAsia="SimSun" w:hAnsiTheme="minorHAnsi" w:cs="Times New Roman"/>
          <w:szCs w:val="24"/>
          <w:lang w:eastAsia="zh-CN"/>
        </w:rPr>
        <w:t>度。</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5.22</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空间业务部负责人</w:t>
      </w:r>
      <w:r w:rsidRPr="0027552E">
        <w:rPr>
          <w:rFonts w:asciiTheme="minorHAnsi" w:eastAsia="SimSun" w:hAnsiTheme="minorHAnsi" w:cs="Times New Roman"/>
          <w:szCs w:val="24"/>
          <w:lang w:eastAsia="zh-CN"/>
        </w:rPr>
        <w:t>认为，建议第</w:t>
      </w:r>
      <w:r w:rsidRPr="0027552E">
        <w:rPr>
          <w:rFonts w:asciiTheme="minorHAnsi" w:eastAsia="SimSun" w:hAnsiTheme="minorHAnsi" w:cs="Times New Roman"/>
          <w:szCs w:val="24"/>
          <w:lang w:eastAsia="zh-CN"/>
        </w:rPr>
        <w:t>13.6</w:t>
      </w:r>
      <w:r w:rsidRPr="0027552E">
        <w:rPr>
          <w:rFonts w:asciiTheme="minorHAnsi" w:eastAsia="SimSun" w:hAnsiTheme="minorHAnsi" w:cs="Times New Roman"/>
          <w:szCs w:val="24"/>
          <w:lang w:eastAsia="zh-CN"/>
        </w:rPr>
        <w:t>款的适用总是取决于是否根据第</w:t>
      </w:r>
      <w:r w:rsidRPr="0027552E">
        <w:rPr>
          <w:rFonts w:asciiTheme="minorHAnsi" w:eastAsia="SimSun" w:hAnsiTheme="minorHAnsi" w:cs="Times New Roman"/>
          <w:szCs w:val="24"/>
          <w:lang w:eastAsia="zh-CN"/>
        </w:rPr>
        <w:t>11.49</w:t>
      </w:r>
      <w:r w:rsidRPr="0027552E">
        <w:rPr>
          <w:rFonts w:asciiTheme="minorHAnsi" w:eastAsia="SimSun" w:hAnsiTheme="minorHAnsi" w:cs="Times New Roman"/>
          <w:szCs w:val="24"/>
          <w:lang w:eastAsia="zh-CN"/>
        </w:rPr>
        <w:t>款要求停用或执行停用是不正确的。《无线电规则》中并不</w:t>
      </w:r>
      <w:r w:rsidRPr="0027552E">
        <w:rPr>
          <w:rFonts w:asciiTheme="minorHAnsi" w:eastAsia="SimSun" w:hAnsiTheme="minorHAnsi" w:cs="Times New Roman"/>
          <w:szCs w:val="24"/>
          <w:lang w:eastAsia="zh-CN"/>
        </w:rPr>
        <w:lastRenderedPageBreak/>
        <w:t>存在这种关联。主管部门可在任意时刻根据第</w:t>
      </w:r>
      <w:r w:rsidRPr="0027552E">
        <w:rPr>
          <w:rFonts w:asciiTheme="minorHAnsi" w:eastAsia="SimSun" w:hAnsiTheme="minorHAnsi" w:cs="Times New Roman"/>
          <w:szCs w:val="24"/>
          <w:lang w:eastAsia="zh-CN"/>
        </w:rPr>
        <w:t>13.6</w:t>
      </w:r>
      <w:r w:rsidRPr="0027552E">
        <w:rPr>
          <w:rFonts w:asciiTheme="minorHAnsi" w:eastAsia="SimSun" w:hAnsiTheme="minorHAnsi" w:cs="Times New Roman"/>
          <w:szCs w:val="24"/>
          <w:lang w:eastAsia="zh-CN"/>
        </w:rPr>
        <w:t>款提交予以澄清的请求，德国主管部门即提交了这样一种并不涉及到沙特的停用请求，而是涉及到无线电通信局根据第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款接受</w:t>
      </w:r>
      <w:r w:rsidRPr="0027552E">
        <w:rPr>
          <w:rFonts w:asciiTheme="minorHAnsi" w:eastAsia="SimSun" w:hAnsiTheme="minorHAnsi" w:cs="Times New Roman"/>
          <w:szCs w:val="24"/>
          <w:lang w:eastAsia="zh-CN"/>
        </w:rPr>
        <w:t>ARABSAT BSS 6F</w:t>
      </w:r>
      <w:r w:rsidRPr="0027552E">
        <w:rPr>
          <w:rFonts w:asciiTheme="minorHAnsi" w:eastAsia="SimSun" w:hAnsiTheme="minorHAnsi" w:cs="Times New Roman"/>
          <w:szCs w:val="24"/>
          <w:lang w:eastAsia="zh-CN"/>
        </w:rPr>
        <w:t>已投入使用的决定的要求。在适用第</w:t>
      </w:r>
      <w:r w:rsidRPr="0027552E">
        <w:rPr>
          <w:rFonts w:asciiTheme="minorHAnsi" w:eastAsia="SimSun" w:hAnsiTheme="minorHAnsi" w:cs="Times New Roman"/>
          <w:szCs w:val="24"/>
          <w:lang w:eastAsia="zh-CN"/>
        </w:rPr>
        <w:t>13.6</w:t>
      </w:r>
      <w:r w:rsidRPr="0027552E">
        <w:rPr>
          <w:rFonts w:asciiTheme="minorHAnsi" w:eastAsia="SimSun" w:hAnsiTheme="minorHAnsi" w:cs="Times New Roman"/>
          <w:szCs w:val="24"/>
          <w:lang w:eastAsia="zh-CN"/>
        </w:rPr>
        <w:t>款时，无线电通信局与沙特主管部门有信函往来，在期间无线电通信局表示了对所提交的、可接受作为操作</w:t>
      </w:r>
      <w:r w:rsidRPr="0027552E">
        <w:rPr>
          <w:rFonts w:asciiTheme="minorHAnsi" w:eastAsia="SimSun" w:hAnsiTheme="minorHAnsi" w:cs="Times New Roman"/>
          <w:szCs w:val="24"/>
          <w:lang w:eastAsia="zh-CN"/>
        </w:rPr>
        <w:t>ARABSAT BSS 6F</w:t>
      </w:r>
      <w:r w:rsidRPr="0027552E">
        <w:rPr>
          <w:rFonts w:asciiTheme="minorHAnsi" w:eastAsia="SimSun" w:hAnsiTheme="minorHAnsi" w:cs="Times New Roman"/>
          <w:szCs w:val="24"/>
          <w:lang w:eastAsia="zh-CN"/>
        </w:rPr>
        <w:t>所有指配的真实卫星</w:t>
      </w:r>
      <w:r w:rsidRPr="0027552E">
        <w:rPr>
          <w:rFonts w:asciiTheme="minorHAnsi" w:eastAsia="SimSun" w:hAnsiTheme="minorHAnsi" w:cs="Times New Roman"/>
          <w:szCs w:val="24"/>
          <w:lang w:eastAsia="zh-CN"/>
        </w:rPr>
        <w:t>4AR</w:t>
      </w:r>
      <w:r w:rsidRPr="0027552E">
        <w:rPr>
          <w:rFonts w:asciiTheme="minorHAnsi" w:eastAsia="SimSun" w:hAnsiTheme="minorHAnsi" w:cs="Times New Roman"/>
          <w:szCs w:val="24"/>
          <w:lang w:eastAsia="zh-CN"/>
        </w:rPr>
        <w:t>信息的可靠性的怀疑。无线电通信局曾进一步要求提供信息，但并未收到；所以无线电通信局于</w:t>
      </w:r>
      <w:r w:rsidRPr="0027552E">
        <w:rPr>
          <w:rFonts w:asciiTheme="minorHAnsi" w:eastAsia="SimSun" w:hAnsiTheme="minorHAnsi" w:cs="Times New Roman"/>
          <w:szCs w:val="24"/>
          <w:lang w:eastAsia="zh-CN"/>
        </w:rPr>
        <w:t>2014</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9</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5</w:t>
      </w:r>
      <w:r w:rsidRPr="0027552E">
        <w:rPr>
          <w:rFonts w:asciiTheme="minorHAnsi" w:eastAsia="SimSun" w:hAnsiTheme="minorHAnsi" w:cs="Times New Roman"/>
          <w:szCs w:val="24"/>
          <w:lang w:eastAsia="zh-CN"/>
        </w:rPr>
        <w:t>日通知沙特，将请求委员会删除该网络的部分频率指配。沙特有充分的时间对该警告做出回应，但并未如此行动。</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5.23</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Strelets</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表示，在就当前案件做出结论时，委员会必须确保结论应与委员会以往针对涉及到协调困难的类似案件做出的决定相一致。例如，在涉及到巴布亚新几内亚与韩国的案件中，委员会曾敦促相关主管部门通过双边谈判解决问题。</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5.24</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主任</w:t>
      </w:r>
      <w:r w:rsidRPr="0027552E">
        <w:rPr>
          <w:rFonts w:asciiTheme="minorHAnsi" w:eastAsia="SimSun" w:hAnsiTheme="minorHAnsi" w:cs="Times New Roman"/>
          <w:szCs w:val="24"/>
          <w:lang w:eastAsia="zh-CN"/>
        </w:rPr>
        <w:t>认为当前案件与涉及到巴布亚新几内亚和韩国的案件之间存在着很多差异，在后者中，唯一可行的解决方案是呼吁开展双边谈判。在目前正在审议的案件中，有关卫星最初订购时是用于</w:t>
      </w:r>
      <w:r w:rsidRPr="0027552E">
        <w:rPr>
          <w:rFonts w:asciiTheme="minorHAnsi" w:eastAsia="SimSun" w:hAnsiTheme="minorHAnsi" w:cs="Times New Roman"/>
          <w:szCs w:val="24"/>
          <w:lang w:eastAsia="zh-CN"/>
        </w:rPr>
        <w:t>2</w:t>
      </w:r>
      <w:r w:rsidRPr="0027552E">
        <w:rPr>
          <w:rFonts w:asciiTheme="minorHAnsi" w:eastAsia="SimSun" w:hAnsiTheme="minorHAnsi" w:cs="Times New Roman"/>
          <w:szCs w:val="24"/>
          <w:lang w:eastAsia="zh-CN"/>
        </w:rPr>
        <w:t>区，并没有使用</w:t>
      </w:r>
      <w:r w:rsidRPr="0027552E">
        <w:rPr>
          <w:rFonts w:asciiTheme="minorHAnsi" w:eastAsia="SimSun" w:hAnsiTheme="minorHAnsi" w:cs="Times New Roman"/>
          <w:szCs w:val="24"/>
          <w:lang w:eastAsia="zh-CN"/>
        </w:rPr>
        <w:t>3</w:t>
      </w:r>
      <w:r w:rsidRPr="0027552E">
        <w:rPr>
          <w:rFonts w:asciiTheme="minorHAnsi" w:eastAsia="SimSun" w:hAnsiTheme="minorHAnsi" w:cs="Times New Roman"/>
          <w:szCs w:val="24"/>
          <w:lang w:eastAsia="zh-CN"/>
        </w:rPr>
        <w:t>区相关频率的能力。当提出有关所使用频率的疑问时，无线电通信局提出了一系列问题，但收到的答复并不令人满意。在大约两个月前宣布将寻求委员会删除相关指配后，无线电通信局并未收到沙特主管部门的任何进一步意见。他认为，该案件非常直接明了。</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5.25</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Žilinskas</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赞同主任的意见。</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5.26</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Garg</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表示，删除频率指配是将要采取的一项极其重要的决定，尽管他确信无线电通信局正确地适用了《无线电规则》，但在委员会可以同意删除之前必须核查所有问题。他询问在最初提交给无线电通信局，以配合</w:t>
      </w:r>
      <w:r w:rsidRPr="0027552E">
        <w:rPr>
          <w:rFonts w:asciiTheme="minorHAnsi" w:eastAsia="SimSun" w:hAnsiTheme="minorHAnsi" w:cs="Times New Roman"/>
          <w:szCs w:val="24"/>
          <w:lang w:eastAsia="zh-CN"/>
        </w:rPr>
        <w:t>ARABSAT BSS 6F</w:t>
      </w:r>
      <w:r w:rsidRPr="0027552E">
        <w:rPr>
          <w:rFonts w:asciiTheme="minorHAnsi" w:eastAsia="SimSun" w:hAnsiTheme="minorHAnsi" w:cs="Times New Roman"/>
          <w:szCs w:val="24"/>
          <w:lang w:eastAsia="zh-CN"/>
        </w:rPr>
        <w:t>网络投入使用的信息中，是否提到了</w:t>
      </w:r>
      <w:r w:rsidRPr="0027552E">
        <w:rPr>
          <w:rFonts w:asciiTheme="minorHAnsi" w:eastAsia="SimSun" w:hAnsiTheme="minorHAnsi" w:cs="Times New Roman"/>
          <w:szCs w:val="24"/>
          <w:lang w:eastAsia="zh-CN"/>
        </w:rPr>
        <w:t>4AR</w:t>
      </w:r>
      <w:r w:rsidRPr="0027552E">
        <w:rPr>
          <w:rFonts w:asciiTheme="minorHAnsi" w:eastAsia="SimSun" w:hAnsiTheme="minorHAnsi" w:cs="Times New Roman"/>
          <w:szCs w:val="24"/>
          <w:lang w:eastAsia="zh-CN"/>
        </w:rPr>
        <w:t>卫星。</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5.27</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空间业务部负责人</w:t>
      </w:r>
      <w:r w:rsidRPr="0027552E">
        <w:rPr>
          <w:rFonts w:asciiTheme="minorHAnsi" w:eastAsia="SimSun" w:hAnsiTheme="minorHAnsi" w:cs="Times New Roman"/>
          <w:szCs w:val="24"/>
          <w:lang w:eastAsia="zh-CN"/>
        </w:rPr>
        <w:t>表示，在德国主管部门开始提出问题之前，沙特所提到的有关将</w:t>
      </w:r>
      <w:r w:rsidRPr="0027552E">
        <w:rPr>
          <w:rFonts w:asciiTheme="minorHAnsi" w:eastAsia="SimSun" w:hAnsiTheme="minorHAnsi" w:cs="Times New Roman"/>
          <w:szCs w:val="24"/>
          <w:lang w:eastAsia="zh-CN"/>
        </w:rPr>
        <w:t>ARABSAT BSS 6F</w:t>
      </w:r>
      <w:r w:rsidRPr="0027552E">
        <w:rPr>
          <w:rFonts w:asciiTheme="minorHAnsi" w:eastAsia="SimSun" w:hAnsiTheme="minorHAnsi" w:cs="Times New Roman"/>
          <w:szCs w:val="24"/>
          <w:lang w:eastAsia="zh-CN"/>
        </w:rPr>
        <w:t>投入使用的唯一卫星是</w:t>
      </w:r>
      <w:r w:rsidRPr="0027552E">
        <w:rPr>
          <w:rFonts w:asciiTheme="minorHAnsi" w:eastAsia="SimSun" w:hAnsiTheme="minorHAnsi" w:cs="Times New Roman"/>
          <w:szCs w:val="24"/>
          <w:lang w:eastAsia="zh-CN"/>
        </w:rPr>
        <w:t>Nimiq-1</w:t>
      </w:r>
      <w:r w:rsidRPr="0027552E">
        <w:rPr>
          <w:rFonts w:asciiTheme="minorHAnsi" w:eastAsia="SimSun" w:hAnsiTheme="minorHAnsi" w:cs="Times New Roman"/>
          <w:szCs w:val="24"/>
          <w:lang w:eastAsia="zh-CN"/>
        </w:rPr>
        <w:t>。第一次提到</w:t>
      </w:r>
      <w:r w:rsidRPr="0027552E">
        <w:rPr>
          <w:rFonts w:asciiTheme="minorHAnsi" w:eastAsia="SimSun" w:hAnsiTheme="minorHAnsi" w:cs="Times New Roman"/>
          <w:szCs w:val="24"/>
          <w:lang w:eastAsia="zh-CN"/>
        </w:rPr>
        <w:t>4AR</w:t>
      </w:r>
      <w:r w:rsidRPr="0027552E">
        <w:rPr>
          <w:rFonts w:asciiTheme="minorHAnsi" w:eastAsia="SimSun" w:hAnsiTheme="minorHAnsi" w:cs="Times New Roman"/>
          <w:szCs w:val="24"/>
          <w:lang w:eastAsia="zh-CN"/>
        </w:rPr>
        <w:t>卫星是在沙特</w:t>
      </w:r>
      <w:r w:rsidRPr="0027552E">
        <w:rPr>
          <w:rFonts w:asciiTheme="minorHAnsi" w:eastAsia="SimSun" w:hAnsiTheme="minorHAnsi" w:cs="Times New Roman"/>
          <w:szCs w:val="24"/>
          <w:lang w:eastAsia="zh-CN"/>
        </w:rPr>
        <w:t>2014</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7</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10</w:t>
      </w:r>
      <w:r w:rsidRPr="0027552E">
        <w:rPr>
          <w:rFonts w:asciiTheme="minorHAnsi" w:eastAsia="SimSun" w:hAnsiTheme="minorHAnsi" w:cs="Times New Roman"/>
          <w:szCs w:val="24"/>
          <w:lang w:eastAsia="zh-CN"/>
        </w:rPr>
        <w:t>日的信函中。</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5.28</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主席</w:t>
      </w:r>
      <w:r w:rsidRPr="0027552E">
        <w:rPr>
          <w:rFonts w:asciiTheme="minorHAnsi" w:eastAsia="SimSun" w:hAnsiTheme="minorHAnsi" w:cs="Times New Roman"/>
          <w:szCs w:val="24"/>
          <w:lang w:eastAsia="zh-CN"/>
        </w:rPr>
        <w:t>指出，在接受无线电通信局删除</w:t>
      </w:r>
      <w:r w:rsidRPr="0027552E">
        <w:rPr>
          <w:rFonts w:asciiTheme="minorHAnsi" w:eastAsia="SimSun" w:hAnsiTheme="minorHAnsi" w:cs="Times New Roman"/>
          <w:szCs w:val="24"/>
          <w:lang w:eastAsia="zh-CN"/>
        </w:rPr>
        <w:t>ARABSAT BSS 6F</w:t>
      </w:r>
      <w:r w:rsidRPr="0027552E">
        <w:rPr>
          <w:rFonts w:asciiTheme="minorHAnsi" w:eastAsia="SimSun" w:hAnsiTheme="minorHAnsi" w:cs="Times New Roman"/>
          <w:szCs w:val="24"/>
          <w:lang w:eastAsia="zh-CN"/>
        </w:rPr>
        <w:t>某些指配方面显然正在形成共识，他建议委员会可做出如下结论：</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ind w:left="720"/>
        <w:jc w:val="left"/>
        <w:textAlignment w:val="auto"/>
        <w:rPr>
          <w:rFonts w:asciiTheme="minorHAnsi" w:eastAsia="SimSun" w:hAnsiTheme="minorHAnsi" w:cs="Times New Roman"/>
          <w:szCs w:val="24"/>
          <w:lang w:eastAsia="zh-CN"/>
        </w:rPr>
      </w:pPr>
      <w:r w:rsidRPr="00970300">
        <w:rPr>
          <w:rFonts w:asciiTheme="minorEastAsia" w:hAnsiTheme="minorEastAsia" w:cs="Times New Roman"/>
          <w:szCs w:val="24"/>
          <w:lang w:eastAsia="zh-CN"/>
        </w:rPr>
        <w:t>“</w:t>
      </w:r>
      <w:r w:rsidRPr="0027552E">
        <w:rPr>
          <w:rFonts w:asciiTheme="minorHAnsi" w:eastAsia="SimSun" w:hAnsiTheme="minorHAnsi" w:cs="Times New Roman"/>
          <w:szCs w:val="24"/>
          <w:lang w:eastAsia="zh-CN"/>
        </w:rPr>
        <w:t>委员会认真审议了</w:t>
      </w:r>
      <w:r w:rsidRPr="0027552E">
        <w:rPr>
          <w:rFonts w:asciiTheme="minorHAnsi" w:eastAsia="SimSun" w:hAnsiTheme="minorHAnsi" w:cs="Times New Roman"/>
          <w:szCs w:val="24"/>
          <w:lang w:eastAsia="zh-CN"/>
        </w:rPr>
        <w:t>RRB14-3/3</w:t>
      </w:r>
      <w:r w:rsidRPr="0027552E">
        <w:rPr>
          <w:rFonts w:asciiTheme="minorHAnsi" w:eastAsia="SimSun" w:hAnsiTheme="minorHAnsi" w:cs="Times New Roman"/>
          <w:szCs w:val="24"/>
          <w:lang w:eastAsia="zh-CN"/>
        </w:rPr>
        <w:t>号文件中有关按照第</w:t>
      </w:r>
      <w:r w:rsidRPr="0027552E">
        <w:rPr>
          <w:rFonts w:asciiTheme="minorHAnsi" w:eastAsia="SimSun" w:hAnsiTheme="minorHAnsi" w:cs="Times New Roman"/>
          <w:szCs w:val="24"/>
          <w:lang w:eastAsia="zh-CN"/>
        </w:rPr>
        <w:t>13.6</w:t>
      </w:r>
      <w:r w:rsidRPr="0027552E">
        <w:rPr>
          <w:rFonts w:asciiTheme="minorHAnsi" w:eastAsia="SimSun" w:hAnsiTheme="minorHAnsi" w:cs="Times New Roman"/>
          <w:szCs w:val="24"/>
          <w:lang w:eastAsia="zh-CN"/>
        </w:rPr>
        <w:t>款及附录</w:t>
      </w:r>
      <w:r w:rsidRPr="0027552E">
        <w:rPr>
          <w:rFonts w:asciiTheme="minorHAnsi" w:eastAsia="SimSun" w:hAnsiTheme="minorHAnsi" w:cs="Times New Roman"/>
          <w:szCs w:val="24"/>
          <w:lang w:eastAsia="zh-CN"/>
        </w:rPr>
        <w:t>30</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szCs w:val="24"/>
          <w:lang w:eastAsia="zh-CN"/>
        </w:rPr>
        <w:t>30A</w:t>
      </w:r>
      <w:r w:rsidRPr="0027552E">
        <w:rPr>
          <w:rFonts w:asciiTheme="minorHAnsi" w:eastAsia="SimSun" w:hAnsiTheme="minorHAnsi" w:cs="Times New Roman"/>
          <w:szCs w:val="24"/>
          <w:lang w:eastAsia="zh-CN"/>
        </w:rPr>
        <w:t>的规定，删除位于东经</w:t>
      </w:r>
      <w:r w:rsidRPr="0027552E">
        <w:rPr>
          <w:rFonts w:asciiTheme="minorHAnsi" w:eastAsia="SimSun" w:hAnsiTheme="minorHAnsi" w:cs="Times New Roman"/>
          <w:szCs w:val="24"/>
          <w:lang w:eastAsia="zh-CN"/>
        </w:rPr>
        <w:t>44.5</w:t>
      </w:r>
      <w:r w:rsidRPr="0027552E">
        <w:rPr>
          <w:rFonts w:asciiTheme="minorHAnsi" w:eastAsia="SimSun" w:hAnsiTheme="minorHAnsi" w:cs="Times New Roman"/>
          <w:szCs w:val="24"/>
          <w:lang w:eastAsia="zh-CN"/>
        </w:rPr>
        <w:t>度的</w:t>
      </w:r>
      <w:r w:rsidRPr="0027552E">
        <w:rPr>
          <w:rFonts w:asciiTheme="minorHAnsi" w:eastAsia="SimSun" w:hAnsiTheme="minorHAnsi" w:cs="Times New Roman"/>
          <w:szCs w:val="24"/>
          <w:lang w:eastAsia="zh-CN"/>
        </w:rPr>
        <w:t>ARABSAT BSS 6F</w:t>
      </w:r>
      <w:r w:rsidRPr="0027552E">
        <w:rPr>
          <w:rFonts w:asciiTheme="minorHAnsi" w:eastAsia="SimSun" w:hAnsiTheme="minorHAnsi" w:cs="Times New Roman"/>
          <w:szCs w:val="24"/>
          <w:lang w:eastAsia="zh-CN"/>
        </w:rPr>
        <w:t>卫星网络某些频率指配的文稿。</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ind w:left="720"/>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lastRenderedPageBreak/>
        <w:t>根据无线电通信局按照《无线电规则》第</w:t>
      </w:r>
      <w:r w:rsidRPr="0027552E">
        <w:rPr>
          <w:rFonts w:asciiTheme="minorHAnsi" w:eastAsia="SimSun" w:hAnsiTheme="minorHAnsi" w:cs="Times New Roman"/>
          <w:szCs w:val="24"/>
          <w:lang w:eastAsia="zh-CN"/>
        </w:rPr>
        <w:t>13.6</w:t>
      </w:r>
      <w:r w:rsidRPr="0027552E">
        <w:rPr>
          <w:rFonts w:asciiTheme="minorHAnsi" w:eastAsia="SimSun" w:hAnsiTheme="minorHAnsi" w:cs="Times New Roman"/>
          <w:szCs w:val="24"/>
          <w:lang w:eastAsia="zh-CN"/>
        </w:rPr>
        <w:t>款所开展调查的结果，并考虑到沙特主管部门并未提交额外的信息，委员会决定根据第</w:t>
      </w:r>
      <w:r w:rsidRPr="0027552E">
        <w:rPr>
          <w:rFonts w:asciiTheme="minorHAnsi" w:eastAsia="SimSun" w:hAnsiTheme="minorHAnsi" w:cs="Times New Roman"/>
          <w:szCs w:val="24"/>
          <w:lang w:eastAsia="zh-CN"/>
        </w:rPr>
        <w:t>13.6</w:t>
      </w:r>
      <w:r w:rsidRPr="0027552E">
        <w:rPr>
          <w:rFonts w:asciiTheme="minorHAnsi" w:eastAsia="SimSun" w:hAnsiTheme="minorHAnsi" w:cs="Times New Roman"/>
          <w:szCs w:val="24"/>
          <w:lang w:eastAsia="zh-CN"/>
        </w:rPr>
        <w:t>款及附录</w:t>
      </w:r>
      <w:r w:rsidRPr="0027552E">
        <w:rPr>
          <w:rFonts w:asciiTheme="minorHAnsi" w:eastAsia="SimSun" w:hAnsiTheme="minorHAnsi" w:cs="Times New Roman"/>
          <w:szCs w:val="24"/>
          <w:lang w:eastAsia="zh-CN"/>
        </w:rPr>
        <w:t>30</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szCs w:val="24"/>
          <w:lang w:eastAsia="zh-CN"/>
        </w:rPr>
        <w:t>30A</w:t>
      </w:r>
      <w:r w:rsidRPr="0027552E">
        <w:rPr>
          <w:rFonts w:asciiTheme="minorHAnsi" w:eastAsia="SimSun" w:hAnsiTheme="minorHAnsi" w:cs="Times New Roman"/>
          <w:szCs w:val="24"/>
          <w:lang w:eastAsia="zh-CN"/>
        </w:rPr>
        <w:t>的规定，从频率总表以及</w:t>
      </w:r>
      <w:r w:rsidRPr="0027552E">
        <w:rPr>
          <w:rFonts w:asciiTheme="minorHAnsi" w:eastAsia="SimSun" w:hAnsiTheme="minorHAnsi" w:cs="Times New Roman"/>
          <w:szCs w:val="24"/>
          <w:lang w:eastAsia="zh-CN"/>
        </w:rPr>
        <w:t>1</w:t>
      </w:r>
      <w:r w:rsidRPr="0027552E">
        <w:rPr>
          <w:rFonts w:asciiTheme="minorHAnsi" w:eastAsia="SimSun" w:hAnsiTheme="minorHAnsi" w:cs="Times New Roman"/>
          <w:szCs w:val="24"/>
          <w:lang w:eastAsia="zh-CN"/>
        </w:rPr>
        <w:t>区和</w:t>
      </w:r>
      <w:r w:rsidRPr="0027552E">
        <w:rPr>
          <w:rFonts w:asciiTheme="minorHAnsi" w:eastAsia="SimSun" w:hAnsiTheme="minorHAnsi" w:cs="Times New Roman"/>
          <w:szCs w:val="24"/>
          <w:lang w:eastAsia="zh-CN"/>
        </w:rPr>
        <w:t>3</w:t>
      </w:r>
      <w:r w:rsidRPr="0027552E">
        <w:rPr>
          <w:rFonts w:asciiTheme="minorHAnsi" w:eastAsia="SimSun" w:hAnsiTheme="minorHAnsi" w:cs="Times New Roman"/>
          <w:szCs w:val="24"/>
          <w:lang w:eastAsia="zh-CN"/>
        </w:rPr>
        <w:t>区附加使用列表中删除</w:t>
      </w:r>
      <w:r w:rsidRPr="0027552E">
        <w:rPr>
          <w:rFonts w:asciiTheme="minorHAnsi" w:eastAsia="SimSun" w:hAnsiTheme="minorHAnsi" w:cs="Times New Roman"/>
          <w:szCs w:val="24"/>
          <w:lang w:eastAsia="zh-CN"/>
        </w:rPr>
        <w:t>ARABSAT BSS 6F</w:t>
      </w:r>
      <w:r w:rsidRPr="0027552E">
        <w:rPr>
          <w:rFonts w:asciiTheme="minorHAnsi" w:eastAsia="SimSun" w:hAnsiTheme="minorHAnsi" w:cs="Times New Roman"/>
          <w:szCs w:val="24"/>
          <w:lang w:eastAsia="zh-CN"/>
        </w:rPr>
        <w:t>在</w:t>
      </w:r>
      <w:r w:rsidRPr="0027552E">
        <w:rPr>
          <w:rFonts w:asciiTheme="minorHAnsi" w:eastAsia="SimSun" w:hAnsiTheme="minorHAnsi" w:cs="Times New Roman"/>
          <w:szCs w:val="24"/>
          <w:lang w:eastAsia="zh-CN"/>
        </w:rPr>
        <w:t>11.7-12.2 GHz</w:t>
      </w:r>
      <w:r w:rsidRPr="0027552E">
        <w:rPr>
          <w:rFonts w:asciiTheme="minorHAnsi" w:eastAsia="SimSun" w:hAnsiTheme="minorHAnsi" w:cs="Times New Roman"/>
          <w:szCs w:val="24"/>
          <w:lang w:eastAsia="zh-CN"/>
        </w:rPr>
        <w:t>、</w:t>
      </w:r>
      <w:r w:rsidRPr="0027552E">
        <w:rPr>
          <w:rFonts w:asciiTheme="minorHAnsi" w:eastAsia="SimSun" w:hAnsiTheme="minorHAnsi" w:cs="Times New Roman"/>
          <w:szCs w:val="24"/>
          <w:lang w:eastAsia="zh-CN"/>
        </w:rPr>
        <w:t>14.5-14.8 GHz</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szCs w:val="24"/>
          <w:lang w:eastAsia="zh-CN"/>
        </w:rPr>
        <w:t>17.8-18.1 GHz</w:t>
      </w:r>
      <w:r w:rsidRPr="0027552E">
        <w:rPr>
          <w:rFonts w:asciiTheme="minorHAnsi" w:eastAsia="SimSun" w:hAnsiTheme="minorHAnsi" w:cs="Times New Roman"/>
          <w:szCs w:val="24"/>
          <w:lang w:eastAsia="zh-CN"/>
        </w:rPr>
        <w:t>频段的频率指配。</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ind w:left="720"/>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委员会也做出结论，</w:t>
      </w:r>
      <w:r w:rsidRPr="0027552E">
        <w:rPr>
          <w:rFonts w:asciiTheme="minorHAnsi" w:eastAsia="SimSun" w:hAnsiTheme="minorHAnsi" w:cs="Times New Roman"/>
          <w:szCs w:val="24"/>
          <w:lang w:eastAsia="zh-CN"/>
        </w:rPr>
        <w:t>ARABSAT BSS 6F</w:t>
      </w:r>
      <w:r w:rsidRPr="0027552E">
        <w:rPr>
          <w:rFonts w:asciiTheme="minorHAnsi" w:eastAsia="SimSun" w:hAnsiTheme="minorHAnsi" w:cs="Times New Roman"/>
          <w:szCs w:val="24"/>
          <w:lang w:eastAsia="zh-CN"/>
        </w:rPr>
        <w:t>卫星网络在</w:t>
      </w:r>
      <w:r w:rsidRPr="0027552E">
        <w:rPr>
          <w:rFonts w:asciiTheme="minorHAnsi" w:eastAsia="SimSun" w:hAnsiTheme="minorHAnsi" w:cs="Times New Roman"/>
          <w:szCs w:val="24"/>
          <w:lang w:eastAsia="zh-CN"/>
        </w:rPr>
        <w:t>12.2-12.5 GHz</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szCs w:val="24"/>
          <w:lang w:eastAsia="zh-CN"/>
        </w:rPr>
        <w:t>17.3-17.8 GHz</w:t>
      </w:r>
      <w:r w:rsidRPr="0027552E">
        <w:rPr>
          <w:rFonts w:asciiTheme="minorHAnsi" w:eastAsia="SimSun" w:hAnsiTheme="minorHAnsi" w:cs="Times New Roman"/>
          <w:szCs w:val="24"/>
          <w:lang w:eastAsia="zh-CN"/>
        </w:rPr>
        <w:t>频段内的其余频率指配将继续按照停用状态予以保留。</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ind w:left="720"/>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委员会责成无线电通信局从频率总表以及</w:t>
      </w:r>
      <w:r w:rsidRPr="0027552E">
        <w:rPr>
          <w:rFonts w:asciiTheme="minorHAnsi" w:eastAsia="SimSun" w:hAnsiTheme="minorHAnsi" w:cs="Times New Roman"/>
          <w:szCs w:val="24"/>
          <w:lang w:eastAsia="zh-CN"/>
        </w:rPr>
        <w:t>1</w:t>
      </w:r>
      <w:r w:rsidRPr="0027552E">
        <w:rPr>
          <w:rFonts w:asciiTheme="minorHAnsi" w:eastAsia="SimSun" w:hAnsiTheme="minorHAnsi" w:cs="Times New Roman"/>
          <w:szCs w:val="24"/>
          <w:lang w:eastAsia="zh-CN"/>
        </w:rPr>
        <w:t>区和</w:t>
      </w:r>
      <w:r w:rsidRPr="0027552E">
        <w:rPr>
          <w:rFonts w:asciiTheme="minorHAnsi" w:eastAsia="SimSun" w:hAnsiTheme="minorHAnsi" w:cs="Times New Roman"/>
          <w:szCs w:val="24"/>
          <w:lang w:eastAsia="zh-CN"/>
        </w:rPr>
        <w:t>3</w:t>
      </w:r>
      <w:r w:rsidRPr="0027552E">
        <w:rPr>
          <w:rFonts w:asciiTheme="minorHAnsi" w:eastAsia="SimSun" w:hAnsiTheme="minorHAnsi" w:cs="Times New Roman"/>
          <w:szCs w:val="24"/>
          <w:lang w:eastAsia="zh-CN"/>
        </w:rPr>
        <w:t>区附加使用列表中删除相应的指配并将该决定通知沙特主管部门。</w:t>
      </w:r>
      <w:r w:rsidRPr="00970300">
        <w:rPr>
          <w:rFonts w:asciiTheme="minorEastAsia" w:hAnsiTheme="minorEastAsia" w:cs="Times New Roman"/>
          <w:szCs w:val="24"/>
          <w:lang w:eastAsia="zh-CN"/>
        </w:rPr>
        <w:t>”</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5.29</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会议对此表示</w:t>
      </w:r>
      <w:r w:rsidRPr="0027552E">
        <w:rPr>
          <w:rFonts w:asciiTheme="minorHAnsi" w:eastAsia="SimSun" w:hAnsiTheme="minorHAnsi" w:cs="Times New Roman"/>
          <w:b/>
          <w:bCs/>
          <w:szCs w:val="24"/>
          <w:lang w:eastAsia="zh-CN"/>
        </w:rPr>
        <w:t>同意</w:t>
      </w:r>
      <w:r w:rsidRPr="0027552E">
        <w:rPr>
          <w:rFonts w:asciiTheme="minorHAnsi" w:eastAsia="SimSun" w:hAnsiTheme="minorHAnsi" w:cs="Times New Roman"/>
          <w:szCs w:val="24"/>
          <w:lang w:eastAsia="zh-CN"/>
        </w:rPr>
        <w:t>。</w:t>
      </w:r>
    </w:p>
    <w:p w:rsidR="007E09E2" w:rsidRPr="0027552E" w:rsidRDefault="007E09E2" w:rsidP="007E09E2">
      <w:pPr>
        <w:keepNext/>
        <w:keepLines/>
        <w:spacing w:before="360" w:line="240" w:lineRule="auto"/>
        <w:ind w:left="794" w:hanging="794"/>
        <w:jc w:val="left"/>
        <w:outlineLvl w:val="0"/>
        <w:rPr>
          <w:rFonts w:asciiTheme="minorHAnsi" w:eastAsia="SimSun" w:hAnsiTheme="minorHAnsi" w:cs="Times New Roman"/>
          <w:b/>
          <w:sz w:val="28"/>
          <w:szCs w:val="20"/>
          <w:lang w:val="en-GB" w:eastAsia="zh-CN"/>
        </w:rPr>
      </w:pPr>
      <w:r w:rsidRPr="0027552E">
        <w:rPr>
          <w:rFonts w:asciiTheme="minorHAnsi" w:eastAsia="Times New Roman" w:hAnsiTheme="minorHAnsi" w:cs="Times New Roman"/>
          <w:b/>
          <w:sz w:val="28"/>
          <w:szCs w:val="20"/>
          <w:lang w:val="en-GB" w:eastAsia="zh-CN"/>
        </w:rPr>
        <w:t>6</w:t>
      </w:r>
      <w:r w:rsidRPr="0027552E">
        <w:rPr>
          <w:rFonts w:asciiTheme="minorHAnsi" w:eastAsia="Times New Roman" w:hAnsiTheme="minorHAnsi" w:cs="Times New Roman"/>
          <w:b/>
          <w:sz w:val="28"/>
          <w:szCs w:val="20"/>
          <w:lang w:val="en-GB" w:eastAsia="zh-CN"/>
        </w:rPr>
        <w:tab/>
      </w:r>
      <w:r w:rsidRPr="0027552E">
        <w:rPr>
          <w:rFonts w:asciiTheme="minorHAnsi" w:eastAsia="SimSun" w:hAnsiTheme="minorHAnsi" w:cs="SimSun"/>
          <w:b/>
          <w:sz w:val="28"/>
          <w:szCs w:val="20"/>
          <w:lang w:val="en-GB" w:eastAsia="zh-CN"/>
        </w:rPr>
        <w:t>请求无线电规则委员会按照</w:t>
      </w:r>
      <w:r w:rsidRPr="0027552E">
        <w:rPr>
          <w:rFonts w:asciiTheme="minorHAnsi" w:eastAsia="SimSun" w:hAnsiTheme="minorHAnsi" w:cs="Times New Roman"/>
          <w:b/>
          <w:sz w:val="28"/>
          <w:szCs w:val="20"/>
          <w:lang w:val="en-GB" w:eastAsia="zh-CN"/>
        </w:rPr>
        <w:t>《无线电规则》</w:t>
      </w:r>
      <w:r w:rsidRPr="0027552E">
        <w:rPr>
          <w:rFonts w:asciiTheme="minorHAnsi" w:eastAsia="SimSun" w:hAnsiTheme="minorHAnsi" w:cs="SimSun"/>
          <w:b/>
          <w:sz w:val="28"/>
          <w:szCs w:val="20"/>
          <w:lang w:val="en-GB" w:eastAsia="zh-CN"/>
        </w:rPr>
        <w:t>第</w:t>
      </w:r>
      <w:r w:rsidRPr="0027552E">
        <w:rPr>
          <w:rFonts w:asciiTheme="minorHAnsi" w:eastAsia="Times New Roman" w:hAnsiTheme="minorHAnsi" w:cs="Times New Roman"/>
          <w:b/>
          <w:sz w:val="28"/>
          <w:szCs w:val="20"/>
          <w:lang w:val="en-GB" w:eastAsia="zh-CN"/>
        </w:rPr>
        <w:t>13.6</w:t>
      </w:r>
      <w:r w:rsidRPr="0027552E">
        <w:rPr>
          <w:rFonts w:asciiTheme="minorHAnsi" w:eastAsia="SimSun" w:hAnsiTheme="minorHAnsi" w:cs="SimSun"/>
          <w:b/>
          <w:sz w:val="28"/>
          <w:szCs w:val="20"/>
          <w:lang w:val="en-GB" w:eastAsia="zh-CN"/>
        </w:rPr>
        <w:t>款，就取消</w:t>
      </w:r>
      <w:r w:rsidRPr="0027552E">
        <w:rPr>
          <w:rFonts w:asciiTheme="minorHAnsi" w:eastAsia="Times New Roman" w:hAnsiTheme="minorHAnsi" w:cs="Times New Roman"/>
          <w:b/>
          <w:sz w:val="28"/>
          <w:szCs w:val="20"/>
          <w:lang w:val="en-GB" w:eastAsia="zh-CN"/>
        </w:rPr>
        <w:t>PALAPA-C1</w:t>
      </w:r>
      <w:r w:rsidRPr="0027552E">
        <w:rPr>
          <w:rFonts w:asciiTheme="minorHAnsi" w:eastAsia="SimSun" w:hAnsiTheme="minorHAnsi" w:cs="SimSun"/>
          <w:b/>
          <w:sz w:val="28"/>
          <w:szCs w:val="20"/>
          <w:lang w:val="en-GB" w:eastAsia="zh-CN"/>
        </w:rPr>
        <w:t>和</w:t>
      </w:r>
      <w:r w:rsidRPr="0027552E">
        <w:rPr>
          <w:rFonts w:asciiTheme="minorHAnsi" w:eastAsia="Times New Roman" w:hAnsiTheme="minorHAnsi" w:cs="Times New Roman"/>
          <w:b/>
          <w:sz w:val="28"/>
          <w:szCs w:val="20"/>
          <w:lang w:val="en-GB" w:eastAsia="zh-CN"/>
        </w:rPr>
        <w:t>PALAPA-C1-K</w:t>
      </w:r>
      <w:r w:rsidRPr="0027552E">
        <w:rPr>
          <w:rFonts w:asciiTheme="minorHAnsi" w:eastAsia="SimSun" w:hAnsiTheme="minorHAnsi" w:cs="SimSun"/>
          <w:b/>
          <w:sz w:val="28"/>
          <w:szCs w:val="20"/>
          <w:lang w:val="en-GB" w:eastAsia="zh-CN"/>
        </w:rPr>
        <w:t>卫星网络的部分频率指配做出决定</w:t>
      </w:r>
      <w:r w:rsidRPr="0027552E">
        <w:rPr>
          <w:rFonts w:asciiTheme="minorHAnsi" w:eastAsia="SimSun" w:hAnsiTheme="minorHAnsi" w:cs="Times New Roman"/>
          <w:b/>
          <w:sz w:val="28"/>
          <w:szCs w:val="20"/>
          <w:lang w:val="en-GB" w:eastAsia="zh-CN"/>
        </w:rPr>
        <w:t>（</w:t>
      </w:r>
      <w:r w:rsidRPr="0027552E">
        <w:rPr>
          <w:rFonts w:asciiTheme="minorHAnsi" w:eastAsia="Times New Roman" w:hAnsiTheme="minorHAnsi" w:cs="Times New Roman"/>
          <w:b/>
          <w:sz w:val="28"/>
          <w:szCs w:val="20"/>
          <w:lang w:val="en-GB" w:eastAsia="zh-CN"/>
        </w:rPr>
        <w:t>RRB14-3/5</w:t>
      </w:r>
      <w:r w:rsidRPr="0027552E">
        <w:rPr>
          <w:rFonts w:asciiTheme="minorHAnsi" w:eastAsia="SimSun" w:hAnsiTheme="minorHAnsi" w:cs="Times New Roman"/>
          <w:b/>
          <w:sz w:val="28"/>
          <w:szCs w:val="20"/>
          <w:lang w:val="en-GB" w:eastAsia="zh-CN"/>
        </w:rPr>
        <w:t>号文件）</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6.1</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Matas</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b/>
          <w:szCs w:val="24"/>
          <w:lang w:eastAsia="zh-CN"/>
        </w:rPr>
        <w:t>SSD/SPR</w:t>
      </w:r>
      <w:r w:rsidRPr="0027552E">
        <w:rPr>
          <w:rFonts w:asciiTheme="minorHAnsi" w:eastAsia="SimSun" w:hAnsiTheme="minorHAnsi" w:cs="Times New Roman"/>
          <w:b/>
          <w:szCs w:val="24"/>
          <w:lang w:eastAsia="zh-CN"/>
        </w:rPr>
        <w:t>）</w:t>
      </w:r>
      <w:r w:rsidRPr="0027552E">
        <w:rPr>
          <w:rFonts w:asciiTheme="minorHAnsi" w:eastAsia="SimSun" w:hAnsiTheme="minorHAnsi" w:cs="Times New Roman"/>
          <w:bCs/>
          <w:szCs w:val="24"/>
          <w:lang w:eastAsia="zh-CN"/>
        </w:rPr>
        <w:t>介绍了</w:t>
      </w:r>
      <w:r w:rsidRPr="0027552E">
        <w:rPr>
          <w:rFonts w:asciiTheme="minorHAnsi" w:eastAsia="SimSun" w:hAnsiTheme="minorHAnsi" w:cs="Times New Roman"/>
          <w:bCs/>
          <w:szCs w:val="24"/>
          <w:lang w:eastAsia="zh-CN"/>
        </w:rPr>
        <w:t>RRB14-3/5</w:t>
      </w:r>
      <w:r w:rsidRPr="0027552E">
        <w:rPr>
          <w:rFonts w:asciiTheme="minorHAnsi" w:eastAsia="SimSun" w:hAnsiTheme="minorHAnsi" w:cs="Times New Roman"/>
          <w:bCs/>
          <w:szCs w:val="24"/>
          <w:lang w:eastAsia="zh-CN"/>
        </w:rPr>
        <w:t>号文件，该文件给出了无线电通信局请求委员会根据《无线电规则》第</w:t>
      </w:r>
      <w:r w:rsidRPr="0027552E">
        <w:rPr>
          <w:rFonts w:asciiTheme="minorHAnsi" w:eastAsia="SimSun" w:hAnsiTheme="minorHAnsi" w:cs="Times New Roman"/>
          <w:bCs/>
          <w:szCs w:val="24"/>
          <w:lang w:eastAsia="zh-CN"/>
        </w:rPr>
        <w:t>13.6</w:t>
      </w:r>
      <w:r w:rsidRPr="0027552E">
        <w:rPr>
          <w:rFonts w:asciiTheme="minorHAnsi" w:eastAsia="SimSun" w:hAnsiTheme="minorHAnsi" w:cs="Times New Roman"/>
          <w:bCs/>
          <w:szCs w:val="24"/>
          <w:lang w:eastAsia="zh-CN"/>
        </w:rPr>
        <w:t>款删除</w:t>
      </w:r>
      <w:r w:rsidRPr="0027552E">
        <w:rPr>
          <w:rFonts w:asciiTheme="minorHAnsi" w:eastAsia="SimSun" w:hAnsiTheme="minorHAnsi" w:cs="Times New Roman"/>
          <w:szCs w:val="24"/>
          <w:lang w:eastAsia="zh-CN"/>
        </w:rPr>
        <w:t>PALAPA-C1</w:t>
      </w:r>
      <w:r w:rsidRPr="0027552E">
        <w:rPr>
          <w:rFonts w:asciiTheme="minorHAnsi" w:eastAsia="SimSun" w:hAnsiTheme="minorHAnsi" w:cs="Times New Roman"/>
          <w:szCs w:val="24"/>
          <w:lang w:eastAsia="zh-CN"/>
        </w:rPr>
        <w:t>卫星网络在</w:t>
      </w:r>
      <w:r w:rsidRPr="0027552E">
        <w:rPr>
          <w:rFonts w:asciiTheme="minorHAnsi" w:eastAsia="SimSun" w:hAnsiTheme="minorHAnsi" w:cs="Times New Roman"/>
          <w:szCs w:val="24"/>
          <w:lang w:eastAsia="zh-CN"/>
        </w:rPr>
        <w:t>10 954-11 026</w:t>
      </w:r>
      <w:r w:rsidRPr="0027552E">
        <w:rPr>
          <w:rFonts w:asciiTheme="minorHAnsi" w:eastAsia="SimSun" w:hAnsiTheme="minorHAnsi" w:cs="Times New Roman"/>
          <w:szCs w:val="24"/>
          <w:lang w:eastAsia="zh-CN"/>
        </w:rPr>
        <w:t>、</w:t>
      </w:r>
      <w:r w:rsidRPr="0027552E">
        <w:rPr>
          <w:rFonts w:asciiTheme="minorHAnsi" w:eastAsia="SimSun" w:hAnsiTheme="minorHAnsi" w:cs="Times New Roman"/>
          <w:szCs w:val="24"/>
          <w:lang w:eastAsia="zh-CN"/>
        </w:rPr>
        <w:t>11 114-11 186</w:t>
      </w:r>
      <w:r w:rsidRPr="0027552E">
        <w:rPr>
          <w:rFonts w:asciiTheme="minorHAnsi" w:eastAsia="SimSun" w:hAnsiTheme="minorHAnsi" w:cs="Times New Roman"/>
          <w:szCs w:val="24"/>
          <w:lang w:eastAsia="zh-CN"/>
        </w:rPr>
        <w:t>、</w:t>
      </w:r>
      <w:r w:rsidRPr="0027552E">
        <w:rPr>
          <w:rFonts w:asciiTheme="minorHAnsi" w:eastAsia="SimSun" w:hAnsiTheme="minorHAnsi" w:cs="Times New Roman"/>
          <w:szCs w:val="24"/>
          <w:lang w:eastAsia="zh-CN"/>
        </w:rPr>
        <w:t>11 454-11 526</w:t>
      </w:r>
      <w:r w:rsidRPr="0027552E">
        <w:rPr>
          <w:rFonts w:asciiTheme="minorHAnsi" w:eastAsia="SimSun" w:hAnsiTheme="minorHAnsi" w:cs="Times New Roman"/>
          <w:szCs w:val="24"/>
          <w:lang w:eastAsia="zh-CN"/>
        </w:rPr>
        <w:t>、</w:t>
      </w:r>
      <w:r w:rsidRPr="0027552E">
        <w:rPr>
          <w:rFonts w:asciiTheme="minorHAnsi" w:eastAsia="SimSun" w:hAnsiTheme="minorHAnsi" w:cs="Times New Roman"/>
          <w:szCs w:val="24"/>
          <w:lang w:eastAsia="zh-CN"/>
        </w:rPr>
        <w:t>11 614-11 686</w:t>
      </w:r>
      <w:r w:rsidRPr="0027552E">
        <w:rPr>
          <w:rFonts w:asciiTheme="minorHAnsi" w:eastAsia="SimSun" w:hAnsiTheme="minorHAnsi" w:cs="Times New Roman"/>
          <w:szCs w:val="24"/>
          <w:lang w:eastAsia="zh-CN"/>
        </w:rPr>
        <w:t>、</w:t>
      </w:r>
      <w:r w:rsidRPr="0027552E">
        <w:rPr>
          <w:rFonts w:asciiTheme="minorHAnsi" w:eastAsia="SimSun" w:hAnsiTheme="minorHAnsi" w:cs="Times New Roman"/>
          <w:szCs w:val="24"/>
          <w:lang w:eastAsia="zh-CN"/>
        </w:rPr>
        <w:t>13 772-13 808</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szCs w:val="24"/>
          <w:lang w:eastAsia="zh-CN"/>
        </w:rPr>
        <w:t>13 932-13 968 MHz</w:t>
      </w:r>
      <w:r w:rsidRPr="0027552E">
        <w:rPr>
          <w:rFonts w:asciiTheme="minorHAnsi" w:eastAsia="SimSun" w:hAnsiTheme="minorHAnsi" w:cs="Times New Roman"/>
          <w:szCs w:val="24"/>
          <w:lang w:eastAsia="zh-CN"/>
        </w:rPr>
        <w:t>频段内以及</w:t>
      </w:r>
      <w:r w:rsidRPr="0027552E">
        <w:rPr>
          <w:rFonts w:asciiTheme="minorHAnsi" w:eastAsia="SimSun" w:hAnsiTheme="minorHAnsi" w:cs="Times New Roman"/>
          <w:szCs w:val="24"/>
          <w:lang w:eastAsia="zh-CN"/>
        </w:rPr>
        <w:t>PALAPA-C1-K</w:t>
      </w:r>
      <w:r w:rsidRPr="0027552E">
        <w:rPr>
          <w:rFonts w:asciiTheme="minorHAnsi" w:eastAsia="SimSun" w:hAnsiTheme="minorHAnsi" w:cs="Times New Roman"/>
          <w:szCs w:val="24"/>
          <w:lang w:eastAsia="zh-CN"/>
        </w:rPr>
        <w:t>卫星网络在</w:t>
      </w:r>
      <w:r w:rsidRPr="0027552E">
        <w:rPr>
          <w:rFonts w:asciiTheme="minorHAnsi" w:eastAsia="SimSun" w:hAnsiTheme="minorHAnsi" w:cs="Times New Roman"/>
          <w:szCs w:val="24"/>
          <w:lang w:eastAsia="zh-CN"/>
        </w:rPr>
        <w:t>11 452-11 628</w:t>
      </w:r>
      <w:r w:rsidRPr="0027552E">
        <w:rPr>
          <w:rFonts w:asciiTheme="minorHAnsi" w:eastAsia="SimSun" w:hAnsiTheme="minorHAnsi" w:cs="Times New Roman"/>
          <w:szCs w:val="24"/>
          <w:lang w:eastAsia="zh-CN"/>
        </w:rPr>
        <w:t>、</w:t>
      </w:r>
      <w:r w:rsidRPr="0027552E">
        <w:rPr>
          <w:rFonts w:asciiTheme="minorHAnsi" w:eastAsia="SimSun" w:hAnsiTheme="minorHAnsi" w:cs="Times New Roman"/>
          <w:szCs w:val="24"/>
          <w:lang w:eastAsia="zh-CN"/>
        </w:rPr>
        <w:t>13 758-13 934</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szCs w:val="24"/>
          <w:lang w:eastAsia="zh-CN"/>
        </w:rPr>
        <w:t>14 002-14 250 MHz</w:t>
      </w:r>
      <w:r w:rsidRPr="0027552E">
        <w:rPr>
          <w:rFonts w:asciiTheme="minorHAnsi" w:eastAsia="SimSun" w:hAnsiTheme="minorHAnsi" w:cs="Times New Roman"/>
          <w:szCs w:val="24"/>
          <w:lang w:eastAsia="zh-CN"/>
        </w:rPr>
        <w:t>频段内的频率指配的背景情况。</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6.2</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主席</w:t>
      </w:r>
      <w:r w:rsidRPr="0027552E">
        <w:rPr>
          <w:rFonts w:asciiTheme="minorHAnsi" w:eastAsia="SimSun" w:hAnsiTheme="minorHAnsi" w:cs="Times New Roman"/>
          <w:szCs w:val="24"/>
          <w:lang w:eastAsia="zh-CN"/>
        </w:rPr>
        <w:t>指出，委员会应确保无线电通信局正确地适用了《无线电规则》且印度尼西亚主管部门提供的文件得到了公正的考虑。</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6.3</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Strelets</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szCs w:val="24"/>
          <w:lang w:eastAsia="zh-CN"/>
        </w:rPr>
        <w:t>注意到，无线电通信局总是根据《无线电规则》和《程序规则》采取行动。没有主管部门对此另有异议。委员会应研究该问题，以确定是否有任何理由不赞成无线电通信局的请求并将频率指配保留在频率总表中。如果没有，那么委员会应如无线电通信局要求的那样删除指配。</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6.4</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主席</w:t>
      </w:r>
      <w:r w:rsidRPr="0027552E">
        <w:rPr>
          <w:rFonts w:asciiTheme="minorHAnsi" w:eastAsia="SimSun" w:hAnsiTheme="minorHAnsi" w:cs="Times New Roman"/>
          <w:szCs w:val="24"/>
          <w:lang w:eastAsia="zh-CN"/>
        </w:rPr>
        <w:t>指出，无线电通信局采取了正确的行动。</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6.5</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Ebadi</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bCs/>
          <w:szCs w:val="24"/>
          <w:lang w:eastAsia="zh-CN"/>
        </w:rPr>
        <w:t>指出，</w:t>
      </w:r>
      <w:r w:rsidRPr="0027552E">
        <w:rPr>
          <w:rFonts w:asciiTheme="minorHAnsi" w:eastAsia="SimSun" w:hAnsiTheme="minorHAnsi" w:cs="Times New Roman"/>
          <w:szCs w:val="24"/>
          <w:lang w:eastAsia="zh-CN"/>
        </w:rPr>
        <w:t>PALAPA-D</w:t>
      </w:r>
      <w:r w:rsidRPr="0027552E">
        <w:rPr>
          <w:rFonts w:asciiTheme="minorHAnsi" w:eastAsia="SimSun" w:hAnsiTheme="minorHAnsi" w:cs="Times New Roman"/>
          <w:szCs w:val="24"/>
          <w:lang w:eastAsia="zh-CN"/>
        </w:rPr>
        <w:t>卫星目前正在工作并表示委员会应慎重研究该问题，认真审查这些频段内印度尼西亚的频率指配将要被删除的部分并考虑其所服务的地理区域。委员会应承认印度尼西亚等发展中国家所面临的特殊问题并尽一切可能为印度尼西亚提供帮助。</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lastRenderedPageBreak/>
        <w:t>6.6</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Zoller</w:t>
      </w:r>
      <w:r w:rsidRPr="0027552E">
        <w:rPr>
          <w:rFonts w:asciiTheme="minorHAnsi" w:eastAsia="SimSun" w:hAnsiTheme="minorHAnsi" w:cs="Times New Roman"/>
          <w:b/>
          <w:szCs w:val="24"/>
          <w:lang w:eastAsia="zh-CN"/>
        </w:rPr>
        <w:t>女士</w:t>
      </w:r>
      <w:r w:rsidRPr="0027552E">
        <w:rPr>
          <w:rFonts w:asciiTheme="minorHAnsi" w:eastAsia="SimSun" w:hAnsiTheme="minorHAnsi" w:cs="Times New Roman"/>
          <w:szCs w:val="24"/>
          <w:lang w:eastAsia="zh-CN"/>
        </w:rPr>
        <w:t>指出，</w:t>
      </w:r>
      <w:r w:rsidRPr="0027552E">
        <w:rPr>
          <w:rFonts w:asciiTheme="minorHAnsi" w:eastAsia="SimSun" w:hAnsiTheme="minorHAnsi" w:cs="Times New Roman"/>
          <w:szCs w:val="24"/>
          <w:lang w:eastAsia="zh-CN"/>
        </w:rPr>
        <w:t>PALAPA-D</w:t>
      </w:r>
      <w:r w:rsidRPr="0027552E">
        <w:rPr>
          <w:rFonts w:asciiTheme="minorHAnsi" w:eastAsia="SimSun" w:hAnsiTheme="minorHAnsi" w:cs="Times New Roman"/>
          <w:szCs w:val="24"/>
          <w:lang w:eastAsia="zh-CN"/>
        </w:rPr>
        <w:t>卫星没有</w:t>
      </w:r>
      <w:r w:rsidRPr="0027552E">
        <w:rPr>
          <w:rFonts w:asciiTheme="minorHAnsi" w:eastAsia="SimSun" w:hAnsiTheme="minorHAnsi" w:cs="Times New Roman"/>
          <w:szCs w:val="24"/>
          <w:lang w:eastAsia="zh-CN"/>
        </w:rPr>
        <w:t>Ku</w:t>
      </w:r>
      <w:r w:rsidRPr="0027552E">
        <w:rPr>
          <w:rFonts w:asciiTheme="minorHAnsi" w:eastAsia="SimSun" w:hAnsiTheme="minorHAnsi" w:cs="Times New Roman"/>
          <w:szCs w:val="24"/>
          <w:lang w:eastAsia="zh-CN"/>
        </w:rPr>
        <w:t>频段能力。委员会应侧重于无线电通信局删除印度尼西亚</w:t>
      </w:r>
      <w:r w:rsidRPr="0027552E">
        <w:rPr>
          <w:rFonts w:asciiTheme="minorHAnsi" w:eastAsia="SimSun" w:hAnsiTheme="minorHAnsi" w:cs="Times New Roman"/>
          <w:szCs w:val="24"/>
          <w:lang w:eastAsia="zh-CN"/>
        </w:rPr>
        <w:t>Ku</w:t>
      </w:r>
      <w:r w:rsidRPr="0027552E">
        <w:rPr>
          <w:rFonts w:asciiTheme="minorHAnsi" w:eastAsia="SimSun" w:hAnsiTheme="minorHAnsi" w:cs="Times New Roman"/>
          <w:szCs w:val="24"/>
          <w:lang w:eastAsia="zh-CN"/>
        </w:rPr>
        <w:t>频段的频率指配的请求。印度尼西亚主管部门自身表示，这些频率尚未使用并要求将其停用至</w:t>
      </w:r>
      <w:r w:rsidRPr="0027552E">
        <w:rPr>
          <w:rFonts w:asciiTheme="minorHAnsi" w:eastAsia="SimSun" w:hAnsiTheme="minorHAnsi" w:cs="Times New Roman"/>
          <w:szCs w:val="24"/>
          <w:lang w:eastAsia="zh-CN"/>
        </w:rPr>
        <w:t>2019</w:t>
      </w:r>
      <w:r w:rsidRPr="0027552E">
        <w:rPr>
          <w:rFonts w:asciiTheme="minorHAnsi" w:eastAsia="SimSun" w:hAnsiTheme="minorHAnsi" w:cs="Times New Roman"/>
          <w:szCs w:val="24"/>
          <w:lang w:eastAsia="zh-CN"/>
        </w:rPr>
        <w:t>年，也就是说停用四年多。这远远超出了停用可以允许的规则期限，只有</w:t>
      </w:r>
      <w:r w:rsidRPr="0027552E">
        <w:rPr>
          <w:rFonts w:asciiTheme="minorHAnsi" w:eastAsia="SimSun" w:hAnsiTheme="minorHAnsi" w:cs="Times New Roman"/>
          <w:szCs w:val="24"/>
          <w:lang w:eastAsia="zh-CN"/>
        </w:rPr>
        <w:t>PALAPA</w:t>
      </w:r>
      <w:r w:rsidRPr="0027552E">
        <w:rPr>
          <w:rFonts w:asciiTheme="minorHAnsi" w:eastAsia="SimSun" w:hAnsiTheme="minorHAnsi" w:cs="Times New Roman"/>
          <w:szCs w:val="24"/>
          <w:lang w:eastAsia="zh-CN"/>
        </w:rPr>
        <w:noBreakHyphen/>
        <w:t>D</w:t>
      </w:r>
      <w:r w:rsidRPr="0027552E">
        <w:rPr>
          <w:rFonts w:asciiTheme="minorHAnsi" w:eastAsia="SimSun" w:hAnsiTheme="minorHAnsi" w:cs="Times New Roman"/>
          <w:szCs w:val="24"/>
          <w:lang w:eastAsia="zh-CN"/>
        </w:rPr>
        <w:t>卫星具有</w:t>
      </w:r>
      <w:r w:rsidRPr="0027552E">
        <w:rPr>
          <w:rFonts w:asciiTheme="minorHAnsi" w:eastAsia="SimSun" w:hAnsiTheme="minorHAnsi" w:cs="Times New Roman"/>
          <w:szCs w:val="24"/>
          <w:lang w:eastAsia="zh-CN"/>
        </w:rPr>
        <w:t>Ku</w:t>
      </w:r>
      <w:r w:rsidRPr="0027552E">
        <w:rPr>
          <w:rFonts w:asciiTheme="minorHAnsi" w:eastAsia="SimSun" w:hAnsiTheme="minorHAnsi" w:cs="Times New Roman"/>
          <w:szCs w:val="24"/>
          <w:lang w:eastAsia="zh-CN"/>
        </w:rPr>
        <w:t>频段能力的情况下才有可能停用。</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6.7</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空间业务部负责人</w:t>
      </w:r>
      <w:r w:rsidRPr="0027552E">
        <w:rPr>
          <w:rFonts w:asciiTheme="minorHAnsi" w:eastAsia="SimSun" w:hAnsiTheme="minorHAnsi" w:cs="Times New Roman"/>
          <w:bCs/>
          <w:szCs w:val="24"/>
          <w:lang w:eastAsia="zh-CN"/>
        </w:rPr>
        <w:t>表示，无线电通信局对</w:t>
      </w:r>
      <w:r w:rsidRPr="0027552E">
        <w:rPr>
          <w:rFonts w:asciiTheme="minorHAnsi" w:eastAsia="SimSun" w:hAnsiTheme="minorHAnsi" w:cs="Times New Roman"/>
          <w:bCs/>
          <w:szCs w:val="24"/>
          <w:lang w:eastAsia="zh-CN"/>
        </w:rPr>
        <w:t>PALAPA-D</w:t>
      </w:r>
      <w:r w:rsidRPr="0027552E">
        <w:rPr>
          <w:rFonts w:asciiTheme="minorHAnsi" w:eastAsia="SimSun" w:hAnsiTheme="minorHAnsi" w:cs="Times New Roman"/>
          <w:szCs w:val="24"/>
          <w:lang w:eastAsia="zh-CN"/>
        </w:rPr>
        <w:t>卫星的发射没有任何疑问。需要回答的问题是该卫星是否具有将相关频率指配投入使用的能力。在印度尼西亚主管部门与无线电通信局相互交换信息之后，印度尼西亚主管部门的最后一封信函承认频率尚未使用，但计划在</w:t>
      </w:r>
      <w:r w:rsidRPr="0027552E">
        <w:rPr>
          <w:rFonts w:asciiTheme="minorHAnsi" w:eastAsia="SimSun" w:hAnsiTheme="minorHAnsi" w:cs="Times New Roman"/>
          <w:szCs w:val="24"/>
          <w:lang w:eastAsia="zh-CN"/>
        </w:rPr>
        <w:t>2019</w:t>
      </w:r>
      <w:r w:rsidRPr="0027552E">
        <w:rPr>
          <w:rFonts w:asciiTheme="minorHAnsi" w:eastAsia="SimSun" w:hAnsiTheme="minorHAnsi" w:cs="Times New Roman"/>
          <w:szCs w:val="24"/>
          <w:lang w:eastAsia="zh-CN"/>
        </w:rPr>
        <w:t>年使用。这种承认是默认</w:t>
      </w:r>
      <w:r w:rsidRPr="0027552E">
        <w:rPr>
          <w:rFonts w:asciiTheme="minorHAnsi" w:eastAsia="SimSun" w:hAnsiTheme="minorHAnsi" w:cs="Times New Roman"/>
          <w:szCs w:val="24"/>
          <w:lang w:eastAsia="zh-CN"/>
        </w:rPr>
        <w:t>PALAPA-C1</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szCs w:val="24"/>
          <w:lang w:eastAsia="zh-CN"/>
        </w:rPr>
        <w:t>PALAPA-C1-K</w:t>
      </w:r>
      <w:r w:rsidRPr="0027552E">
        <w:rPr>
          <w:rFonts w:asciiTheme="minorHAnsi" w:eastAsia="SimSun" w:hAnsiTheme="minorHAnsi" w:cs="Times New Roman"/>
          <w:szCs w:val="24"/>
          <w:lang w:eastAsia="zh-CN"/>
        </w:rPr>
        <w:t>卫星网络的相关频率指配从未投入使用这一事实及将其删除的合法性。</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6.8</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Strelets</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szCs w:val="24"/>
          <w:lang w:eastAsia="zh-CN"/>
        </w:rPr>
        <w:t>指出，删除这些指配是有问题的，因为印度尼西亚是一个发展中国家，印度尼西亚主管部门表示仅将用这些频率覆盖印尼国土，所有的协调均已完成且没有人对这些网络提出反对意见。他赞同</w:t>
      </w:r>
      <w:r w:rsidRPr="0027552E">
        <w:rPr>
          <w:rFonts w:asciiTheme="minorHAnsi" w:eastAsia="SimSun" w:hAnsiTheme="minorHAnsi" w:cs="Times New Roman"/>
          <w:szCs w:val="24"/>
          <w:lang w:eastAsia="zh-CN"/>
        </w:rPr>
        <w:t>Ebadi</w:t>
      </w:r>
      <w:r w:rsidRPr="0027552E">
        <w:rPr>
          <w:rFonts w:asciiTheme="minorHAnsi" w:eastAsia="SimSun" w:hAnsiTheme="minorHAnsi" w:cs="Times New Roman"/>
          <w:szCs w:val="24"/>
          <w:lang w:eastAsia="zh-CN"/>
        </w:rPr>
        <w:t>先生的意见；委员会应考虑到发展中国家的特殊需求以及这些国家所面临的困难。铭记</w:t>
      </w:r>
      <w:r w:rsidRPr="0027552E">
        <w:rPr>
          <w:rFonts w:asciiTheme="minorHAnsi" w:eastAsia="SimSun" w:hAnsiTheme="minorHAnsi" w:cs="Times New Roman"/>
          <w:szCs w:val="24"/>
          <w:lang w:eastAsia="zh-CN"/>
        </w:rPr>
        <w:t>2014</w:t>
      </w:r>
      <w:r w:rsidRPr="0027552E">
        <w:rPr>
          <w:rFonts w:asciiTheme="minorHAnsi" w:eastAsia="SimSun" w:hAnsiTheme="minorHAnsi" w:cs="Times New Roman"/>
          <w:szCs w:val="24"/>
          <w:lang w:eastAsia="zh-CN"/>
        </w:rPr>
        <w:t>年全球代表大会所通过的、有利于发展中国家的各项决定，委员会无法接受印尼主管部门的请求将是令人遗憾的。</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6.9</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Garg</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szCs w:val="24"/>
          <w:lang w:eastAsia="zh-CN"/>
        </w:rPr>
        <w:t>指出，无线电通信局曾经接受了印尼主管部门通过</w:t>
      </w:r>
      <w:r w:rsidRPr="0027552E">
        <w:rPr>
          <w:rFonts w:asciiTheme="minorHAnsi" w:eastAsia="SimSun" w:hAnsiTheme="minorHAnsi" w:cs="Times New Roman"/>
          <w:szCs w:val="24"/>
          <w:lang w:eastAsia="zh-CN"/>
        </w:rPr>
        <w:t>PALAPA-D</w:t>
      </w:r>
      <w:r w:rsidRPr="0027552E">
        <w:rPr>
          <w:rFonts w:asciiTheme="minorHAnsi" w:eastAsia="SimSun" w:hAnsiTheme="minorHAnsi" w:cs="Times New Roman"/>
          <w:szCs w:val="24"/>
          <w:lang w:eastAsia="zh-CN"/>
        </w:rPr>
        <w:t>卫星操作的</w:t>
      </w:r>
      <w:r w:rsidRPr="0027552E">
        <w:rPr>
          <w:rFonts w:asciiTheme="minorHAnsi" w:eastAsia="SimSun" w:hAnsiTheme="minorHAnsi" w:cs="Times New Roman"/>
          <w:szCs w:val="24"/>
          <w:lang w:eastAsia="zh-CN"/>
        </w:rPr>
        <w:t>PALAPA-C1</w:t>
      </w:r>
      <w:r w:rsidRPr="0027552E">
        <w:rPr>
          <w:rFonts w:asciiTheme="minorHAnsi" w:eastAsia="SimSun" w:hAnsiTheme="minorHAnsi" w:cs="Times New Roman"/>
          <w:szCs w:val="24"/>
          <w:lang w:eastAsia="zh-CN"/>
        </w:rPr>
        <w:t>卫星网络延长使用以</w:t>
      </w:r>
      <w:r w:rsidRPr="0027552E">
        <w:rPr>
          <w:rFonts w:asciiTheme="minorHAnsi" w:eastAsia="SimSun" w:hAnsiTheme="minorHAnsi" w:cs="Times New Roman"/>
          <w:szCs w:val="24"/>
          <w:lang w:eastAsia="zh-CN"/>
        </w:rPr>
        <w:t>3 440 MHz</w:t>
      </w:r>
      <w:r w:rsidRPr="0027552E">
        <w:rPr>
          <w:rFonts w:asciiTheme="minorHAnsi" w:eastAsia="SimSun" w:hAnsiTheme="minorHAnsi" w:cs="Times New Roman"/>
          <w:szCs w:val="24"/>
          <w:lang w:eastAsia="zh-CN"/>
        </w:rPr>
        <w:t>、</w:t>
      </w:r>
      <w:r w:rsidRPr="0027552E">
        <w:rPr>
          <w:rFonts w:asciiTheme="minorHAnsi" w:eastAsia="SimSun" w:hAnsiTheme="minorHAnsi" w:cs="Times New Roman"/>
          <w:szCs w:val="24"/>
          <w:lang w:eastAsia="zh-CN"/>
        </w:rPr>
        <w:t>3 840 MHz</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szCs w:val="24"/>
          <w:lang w:eastAsia="zh-CN"/>
        </w:rPr>
        <w:t>14 376 MHz</w:t>
      </w:r>
      <w:r w:rsidRPr="0027552E">
        <w:rPr>
          <w:rFonts w:asciiTheme="minorHAnsi" w:eastAsia="SimSun" w:hAnsiTheme="minorHAnsi" w:cs="Times New Roman"/>
          <w:szCs w:val="24"/>
          <w:lang w:eastAsia="zh-CN"/>
        </w:rPr>
        <w:t>为中心的频率指配的要求。令人遗憾的是，没有哪一种规则程序可允许委员会接受印尼主管部门提出的、保留无线电通信局正在要求委员会予以删除的</w:t>
      </w:r>
      <w:r w:rsidRPr="0027552E">
        <w:rPr>
          <w:rFonts w:asciiTheme="minorHAnsi" w:eastAsia="SimSun" w:hAnsiTheme="minorHAnsi" w:cs="Times New Roman"/>
          <w:szCs w:val="24"/>
          <w:lang w:eastAsia="zh-CN"/>
        </w:rPr>
        <w:t>Ku</w:t>
      </w:r>
      <w:r w:rsidRPr="0027552E">
        <w:rPr>
          <w:rFonts w:asciiTheme="minorHAnsi" w:eastAsia="SimSun" w:hAnsiTheme="minorHAnsi" w:cs="Times New Roman"/>
          <w:szCs w:val="24"/>
          <w:lang w:eastAsia="zh-CN"/>
        </w:rPr>
        <w:t>频段频率指配的请求。</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6.10</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Zoller</w:t>
      </w:r>
      <w:r w:rsidRPr="0027552E">
        <w:rPr>
          <w:rFonts w:asciiTheme="minorHAnsi" w:eastAsia="SimSun" w:hAnsiTheme="minorHAnsi" w:cs="Times New Roman"/>
          <w:b/>
          <w:szCs w:val="24"/>
          <w:lang w:eastAsia="zh-CN"/>
        </w:rPr>
        <w:t>女士</w:t>
      </w:r>
      <w:r w:rsidRPr="0027552E">
        <w:rPr>
          <w:rFonts w:asciiTheme="minorHAnsi" w:eastAsia="SimSun" w:hAnsiTheme="minorHAnsi" w:cs="Times New Roman"/>
          <w:szCs w:val="24"/>
          <w:lang w:eastAsia="zh-CN"/>
        </w:rPr>
        <w:t>指出，从规则角度而言，最重要的因素是遵守时限。忆及</w:t>
      </w:r>
      <w:r w:rsidRPr="0027552E">
        <w:rPr>
          <w:rFonts w:asciiTheme="minorHAnsi" w:eastAsia="SimSun" w:hAnsiTheme="minorHAnsi" w:cs="Times New Roman"/>
          <w:szCs w:val="24"/>
          <w:lang w:eastAsia="zh-CN"/>
        </w:rPr>
        <w:t>WRC-12</w:t>
      </w:r>
      <w:r w:rsidRPr="0027552E">
        <w:rPr>
          <w:rFonts w:asciiTheme="minorHAnsi" w:eastAsia="SimSun" w:hAnsiTheme="minorHAnsi" w:cs="Times New Roman"/>
          <w:szCs w:val="24"/>
          <w:lang w:eastAsia="zh-CN"/>
        </w:rPr>
        <w:t>所做出的决定，她强度委员会无法提供《无线电规则》中所规定时限的豁免。委员会对印尼主管部门深表同情且对其困境表示关注，但没有条款允许委员会豁免任何一种截止期限。</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6.11</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Žilinskas</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bCs/>
          <w:szCs w:val="24"/>
          <w:lang w:eastAsia="zh-CN"/>
        </w:rPr>
        <w:t>赞同</w:t>
      </w:r>
      <w:r w:rsidRPr="0027552E">
        <w:rPr>
          <w:rFonts w:asciiTheme="minorHAnsi" w:eastAsia="SimSun" w:hAnsiTheme="minorHAnsi" w:cs="Times New Roman"/>
          <w:szCs w:val="24"/>
          <w:lang w:eastAsia="zh-CN"/>
        </w:rPr>
        <w:t>Zoller</w:t>
      </w:r>
      <w:r w:rsidRPr="0027552E">
        <w:rPr>
          <w:rFonts w:asciiTheme="minorHAnsi" w:eastAsia="SimSun" w:hAnsiTheme="minorHAnsi" w:cs="Times New Roman"/>
          <w:szCs w:val="24"/>
          <w:lang w:eastAsia="zh-CN"/>
        </w:rPr>
        <w:t>女士的意见。委员会无权延长规则时限。帮助印度尼西亚的唯一方法是将该问题提交</w:t>
      </w:r>
      <w:r w:rsidRPr="0027552E">
        <w:rPr>
          <w:rFonts w:asciiTheme="minorHAnsi" w:eastAsia="SimSun" w:hAnsiTheme="minorHAnsi" w:cs="Times New Roman"/>
          <w:szCs w:val="24"/>
          <w:lang w:eastAsia="zh-CN"/>
        </w:rPr>
        <w:t>WRC-15</w:t>
      </w:r>
      <w:r w:rsidRPr="0027552E">
        <w:rPr>
          <w:rFonts w:asciiTheme="minorHAnsi" w:eastAsia="SimSun" w:hAnsiTheme="minorHAnsi" w:cs="Times New Roman"/>
          <w:szCs w:val="24"/>
          <w:lang w:eastAsia="zh-CN"/>
        </w:rPr>
        <w:t>并由大会决定这些指配可否保留。</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6.12</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Strelets</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bCs/>
          <w:szCs w:val="24"/>
          <w:lang w:eastAsia="zh-CN"/>
        </w:rPr>
        <w:t>回忆指出，《组织法》第</w:t>
      </w:r>
      <w:r w:rsidRPr="0027552E">
        <w:rPr>
          <w:rFonts w:asciiTheme="minorHAnsi" w:eastAsia="SimSun" w:hAnsiTheme="minorHAnsi" w:cs="Times New Roman"/>
          <w:bCs/>
          <w:szCs w:val="24"/>
          <w:lang w:eastAsia="zh-CN"/>
        </w:rPr>
        <w:t>196</w:t>
      </w:r>
      <w:r w:rsidRPr="0027552E">
        <w:rPr>
          <w:rFonts w:asciiTheme="minorHAnsi" w:eastAsia="SimSun" w:hAnsiTheme="minorHAnsi" w:cs="Times New Roman"/>
          <w:bCs/>
          <w:szCs w:val="24"/>
          <w:lang w:eastAsia="zh-CN"/>
        </w:rPr>
        <w:t>款提到在无线电频率频谱以及对地静止卫星和其它卫星轨道使用方面</w:t>
      </w:r>
      <w:r w:rsidRPr="00970300">
        <w:rPr>
          <w:rFonts w:asciiTheme="minorEastAsia" w:hAnsiTheme="minorEastAsia" w:cs="Times New Roman"/>
          <w:bCs/>
          <w:szCs w:val="24"/>
          <w:lang w:eastAsia="zh-CN"/>
        </w:rPr>
        <w:t>“</w:t>
      </w:r>
      <w:r w:rsidRPr="0027552E">
        <w:rPr>
          <w:rFonts w:asciiTheme="minorHAnsi" w:eastAsia="SimSun" w:hAnsiTheme="minorHAnsi" w:cs="Times New Roman"/>
          <w:bCs/>
          <w:szCs w:val="24"/>
          <w:lang w:eastAsia="zh-CN"/>
        </w:rPr>
        <w:t>发展中国家的特殊需要和某些国家地理位置的特殊需要</w:t>
      </w:r>
      <w:r w:rsidRPr="00970300">
        <w:rPr>
          <w:rFonts w:asciiTheme="minorEastAsia" w:hAnsiTheme="minorEastAsia" w:cs="Times New Roman"/>
          <w:bCs/>
          <w:szCs w:val="24"/>
          <w:lang w:eastAsia="zh-CN"/>
        </w:rPr>
        <w:t>”</w:t>
      </w:r>
      <w:r w:rsidRPr="0027552E">
        <w:rPr>
          <w:rFonts w:asciiTheme="minorHAnsi" w:eastAsia="SimSun" w:hAnsiTheme="minorHAnsi" w:cs="Times New Roman"/>
          <w:bCs/>
          <w:szCs w:val="24"/>
          <w:lang w:eastAsia="zh-CN"/>
        </w:rPr>
        <w:t>。印度尼西亚是一个具有特殊地理位置的发展中国家。他同意，委员须严格按照《无线电规则》采取行动并指出《无线电规则》前言的第</w:t>
      </w:r>
      <w:r w:rsidRPr="0027552E">
        <w:rPr>
          <w:rFonts w:asciiTheme="minorHAnsi" w:eastAsia="SimSun" w:hAnsiTheme="minorHAnsi" w:cs="Times New Roman"/>
          <w:bCs/>
          <w:szCs w:val="24"/>
          <w:lang w:eastAsia="zh-CN"/>
        </w:rPr>
        <w:t>0.3</w:t>
      </w:r>
      <w:r w:rsidRPr="0027552E">
        <w:rPr>
          <w:rFonts w:asciiTheme="minorHAnsi" w:eastAsia="SimSun" w:hAnsiTheme="minorHAnsi" w:cs="Times New Roman"/>
          <w:bCs/>
          <w:szCs w:val="24"/>
          <w:lang w:eastAsia="zh-CN"/>
        </w:rPr>
        <w:t>款包含了与《组织法》第</w:t>
      </w:r>
      <w:r w:rsidRPr="0027552E">
        <w:rPr>
          <w:rFonts w:asciiTheme="minorHAnsi" w:eastAsia="SimSun" w:hAnsiTheme="minorHAnsi" w:cs="Times New Roman"/>
          <w:bCs/>
          <w:szCs w:val="24"/>
          <w:lang w:eastAsia="zh-CN"/>
        </w:rPr>
        <w:t>196</w:t>
      </w:r>
      <w:r w:rsidRPr="0027552E">
        <w:rPr>
          <w:rFonts w:asciiTheme="minorHAnsi" w:eastAsia="SimSun" w:hAnsiTheme="minorHAnsi" w:cs="Times New Roman"/>
          <w:bCs/>
          <w:szCs w:val="24"/>
          <w:lang w:eastAsia="zh-CN"/>
        </w:rPr>
        <w:t>款非常相似的条款。印尼主管部门并非试图在储备频率，而是确实希望使用它们。</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lastRenderedPageBreak/>
        <w:t>6.13</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Ito</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szCs w:val="24"/>
          <w:lang w:eastAsia="zh-CN"/>
        </w:rPr>
        <w:t>回忆了委员会在第</w:t>
      </w:r>
      <w:r w:rsidRPr="0027552E">
        <w:rPr>
          <w:rFonts w:asciiTheme="minorHAnsi" w:eastAsia="SimSun" w:hAnsiTheme="minorHAnsi" w:cs="Times New Roman"/>
          <w:szCs w:val="24"/>
          <w:lang w:eastAsia="zh-CN"/>
        </w:rPr>
        <w:t>66</w:t>
      </w:r>
      <w:r w:rsidRPr="0027552E">
        <w:rPr>
          <w:rFonts w:asciiTheme="minorHAnsi" w:eastAsia="SimSun" w:hAnsiTheme="minorHAnsi" w:cs="Times New Roman"/>
          <w:szCs w:val="24"/>
          <w:lang w:eastAsia="zh-CN"/>
        </w:rPr>
        <w:t>次会议中有关无线电通信局请求删除频率指配的讨论。他表示，委员会应与这些决定表示一致，除非《无线电规则》中有条款允许委员会做出不同的决定。</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6.14</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Garg</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bCs/>
          <w:szCs w:val="24"/>
          <w:lang w:eastAsia="zh-CN"/>
        </w:rPr>
        <w:t>强度所有委员均对印尼主管部门表示同情并了解《组织法》第</w:t>
      </w:r>
      <w:r w:rsidRPr="0027552E">
        <w:rPr>
          <w:rFonts w:asciiTheme="minorHAnsi" w:eastAsia="SimSun" w:hAnsiTheme="minorHAnsi" w:cs="Times New Roman"/>
          <w:bCs/>
          <w:szCs w:val="24"/>
          <w:lang w:eastAsia="zh-CN"/>
        </w:rPr>
        <w:t>196</w:t>
      </w:r>
      <w:r w:rsidRPr="0027552E">
        <w:rPr>
          <w:rFonts w:asciiTheme="minorHAnsi" w:eastAsia="SimSun" w:hAnsiTheme="minorHAnsi" w:cs="Times New Roman"/>
          <w:bCs/>
          <w:szCs w:val="24"/>
          <w:lang w:eastAsia="zh-CN"/>
        </w:rPr>
        <w:t>款。尽管如此，他赞同</w:t>
      </w:r>
      <w:r w:rsidRPr="0027552E">
        <w:rPr>
          <w:rFonts w:asciiTheme="minorHAnsi" w:eastAsia="SimSun" w:hAnsiTheme="minorHAnsi" w:cs="Times New Roman"/>
          <w:szCs w:val="24"/>
          <w:lang w:eastAsia="zh-CN"/>
        </w:rPr>
        <w:t>Zoller</w:t>
      </w:r>
      <w:r w:rsidRPr="0027552E">
        <w:rPr>
          <w:rFonts w:asciiTheme="minorHAnsi" w:eastAsia="SimSun" w:hAnsiTheme="minorHAnsi" w:cs="Times New Roman"/>
          <w:szCs w:val="24"/>
          <w:lang w:eastAsia="zh-CN"/>
        </w:rPr>
        <w:t>女士必须遵守规则时限的意见。世界无线电通信大会在发生</w:t>
      </w:r>
      <w:r w:rsidRPr="0027552E">
        <w:rPr>
          <w:rFonts w:asciiTheme="minorHAnsi" w:eastAsia="STKaiti" w:hAnsiTheme="minorHAnsi" w:cs="Times New Roman"/>
          <w:szCs w:val="24"/>
          <w:lang w:eastAsia="zh-CN"/>
        </w:rPr>
        <w:t>不可抗力</w:t>
      </w:r>
      <w:r w:rsidRPr="0027552E">
        <w:rPr>
          <w:rFonts w:asciiTheme="minorHAnsi" w:eastAsia="SimSun" w:hAnsiTheme="minorHAnsi" w:cs="Times New Roman"/>
          <w:szCs w:val="24"/>
          <w:lang w:eastAsia="zh-CN"/>
        </w:rPr>
        <w:t>时给予了委员会一些灵活性，但那并不适用于当前案件。委员会应决定删除这些频率指配并责成无线电通信局将其从频率总表中删除。</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6.15</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主任</w:t>
      </w:r>
      <w:r w:rsidRPr="0027552E">
        <w:rPr>
          <w:rFonts w:asciiTheme="minorHAnsi" w:eastAsia="SimSun" w:hAnsiTheme="minorHAnsi" w:cs="Times New Roman"/>
          <w:szCs w:val="24"/>
          <w:lang w:eastAsia="zh-CN"/>
        </w:rPr>
        <w:t>指出，印度尼西亚主管部门自身在</w:t>
      </w:r>
      <w:r w:rsidRPr="0027552E">
        <w:rPr>
          <w:rFonts w:asciiTheme="minorHAnsi" w:eastAsia="SimSun" w:hAnsiTheme="minorHAnsi" w:cs="Times New Roman"/>
          <w:szCs w:val="24"/>
          <w:lang w:eastAsia="zh-CN"/>
        </w:rPr>
        <w:t>2014</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9</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16</w:t>
      </w:r>
      <w:r w:rsidRPr="0027552E">
        <w:rPr>
          <w:rFonts w:asciiTheme="minorHAnsi" w:eastAsia="SimSun" w:hAnsiTheme="minorHAnsi" w:cs="Times New Roman"/>
          <w:szCs w:val="24"/>
          <w:lang w:eastAsia="zh-CN"/>
        </w:rPr>
        <w:t>日的一封信函中表示，这些频率目前并未使用。投入使用的</w:t>
      </w:r>
      <w:r w:rsidRPr="0027552E">
        <w:rPr>
          <w:rFonts w:asciiTheme="minorHAnsi" w:eastAsia="SimSun" w:hAnsiTheme="minorHAnsi" w:cs="Times New Roman"/>
          <w:szCs w:val="24"/>
          <w:lang w:eastAsia="zh-CN"/>
        </w:rPr>
        <w:t>7</w:t>
      </w:r>
      <w:r w:rsidRPr="0027552E">
        <w:rPr>
          <w:rFonts w:asciiTheme="minorHAnsi" w:eastAsia="SimSun" w:hAnsiTheme="minorHAnsi" w:cs="Times New Roman"/>
          <w:szCs w:val="24"/>
          <w:lang w:eastAsia="zh-CN"/>
        </w:rPr>
        <w:t>年或在当前情况下的</w:t>
      </w:r>
      <w:r w:rsidRPr="0027552E">
        <w:rPr>
          <w:rFonts w:asciiTheme="minorHAnsi" w:eastAsia="SimSun" w:hAnsiTheme="minorHAnsi" w:cs="Times New Roman"/>
          <w:szCs w:val="24"/>
          <w:lang w:eastAsia="zh-CN"/>
        </w:rPr>
        <w:t>9</w:t>
      </w:r>
      <w:r w:rsidRPr="0027552E">
        <w:rPr>
          <w:rFonts w:asciiTheme="minorHAnsi" w:eastAsia="SimSun" w:hAnsiTheme="minorHAnsi" w:cs="Times New Roman"/>
          <w:szCs w:val="24"/>
          <w:lang w:eastAsia="zh-CN"/>
        </w:rPr>
        <w:t>年规则期限早已超过且不能指望委员会授予大于</w:t>
      </w:r>
      <w:r w:rsidRPr="0027552E">
        <w:rPr>
          <w:rFonts w:asciiTheme="minorHAnsi" w:eastAsia="SimSun" w:hAnsiTheme="minorHAnsi" w:cs="Times New Roman"/>
          <w:szCs w:val="24"/>
          <w:lang w:eastAsia="zh-CN"/>
        </w:rPr>
        <w:t>20</w:t>
      </w:r>
      <w:r w:rsidRPr="0027552E">
        <w:rPr>
          <w:rFonts w:asciiTheme="minorHAnsi" w:eastAsia="SimSun" w:hAnsiTheme="minorHAnsi" w:cs="Times New Roman"/>
          <w:szCs w:val="24"/>
          <w:lang w:eastAsia="zh-CN"/>
        </w:rPr>
        <w:t>年的豁免，以使指配可在</w:t>
      </w:r>
      <w:r w:rsidRPr="0027552E">
        <w:rPr>
          <w:rFonts w:asciiTheme="minorHAnsi" w:eastAsia="SimSun" w:hAnsiTheme="minorHAnsi" w:cs="Times New Roman"/>
          <w:szCs w:val="24"/>
          <w:lang w:eastAsia="zh-CN"/>
        </w:rPr>
        <w:t>2019</w:t>
      </w:r>
      <w:r w:rsidRPr="0027552E">
        <w:rPr>
          <w:rFonts w:asciiTheme="minorHAnsi" w:eastAsia="SimSun" w:hAnsiTheme="minorHAnsi" w:cs="Times New Roman"/>
          <w:szCs w:val="24"/>
          <w:lang w:eastAsia="zh-CN"/>
        </w:rPr>
        <w:t>年使用。如果希望的话，印尼主管部门可将此事提交</w:t>
      </w:r>
      <w:r w:rsidRPr="0027552E">
        <w:rPr>
          <w:rFonts w:asciiTheme="minorHAnsi" w:eastAsia="SimSun" w:hAnsiTheme="minorHAnsi" w:cs="Times New Roman"/>
          <w:szCs w:val="24"/>
          <w:lang w:eastAsia="zh-CN"/>
        </w:rPr>
        <w:t>WRC-15</w:t>
      </w:r>
      <w:r w:rsidRPr="0027552E">
        <w:rPr>
          <w:rFonts w:asciiTheme="minorHAnsi" w:eastAsia="SimSun" w:hAnsiTheme="minorHAnsi" w:cs="Times New Roman"/>
          <w:szCs w:val="24"/>
          <w:lang w:eastAsia="zh-CN"/>
        </w:rPr>
        <w:t>。</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6.16</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Magenta</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bCs/>
          <w:szCs w:val="24"/>
          <w:lang w:eastAsia="zh-CN"/>
        </w:rPr>
        <w:t>回忆指出，伊朗伊斯兰共和国主管部门先前曾采取过这样一种方式。在规则方面，委员会接受印尼主管部门的请求并没有依据，但可建议它将该问题提交</w:t>
      </w:r>
      <w:r w:rsidRPr="0027552E">
        <w:rPr>
          <w:rFonts w:asciiTheme="minorHAnsi" w:eastAsia="SimSun" w:hAnsiTheme="minorHAnsi" w:cs="Times New Roman"/>
          <w:bCs/>
          <w:szCs w:val="24"/>
          <w:lang w:eastAsia="zh-CN"/>
        </w:rPr>
        <w:t>WRC-15</w:t>
      </w:r>
      <w:r w:rsidRPr="0027552E">
        <w:rPr>
          <w:rFonts w:asciiTheme="minorHAnsi" w:eastAsia="SimSun" w:hAnsiTheme="minorHAnsi" w:cs="Times New Roman"/>
          <w:bCs/>
          <w:szCs w:val="24"/>
          <w:lang w:eastAsia="zh-CN"/>
        </w:rPr>
        <w:t>，供大会做出决定。</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6.17</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Zoller</w:t>
      </w:r>
      <w:r w:rsidRPr="0027552E">
        <w:rPr>
          <w:rFonts w:asciiTheme="minorHAnsi" w:eastAsia="SimSun" w:hAnsiTheme="minorHAnsi" w:cs="Times New Roman"/>
          <w:b/>
          <w:szCs w:val="24"/>
          <w:lang w:eastAsia="zh-CN"/>
        </w:rPr>
        <w:t>女士</w:t>
      </w:r>
      <w:r w:rsidRPr="0027552E">
        <w:rPr>
          <w:rFonts w:asciiTheme="minorHAnsi" w:eastAsia="SimSun" w:hAnsiTheme="minorHAnsi" w:cs="Times New Roman"/>
          <w:szCs w:val="24"/>
          <w:lang w:eastAsia="zh-CN"/>
        </w:rPr>
        <w:t>指出，规则上的截止期限为</w:t>
      </w:r>
      <w:r w:rsidRPr="0027552E">
        <w:rPr>
          <w:rFonts w:asciiTheme="minorHAnsi" w:eastAsia="SimSun" w:hAnsiTheme="minorHAnsi" w:cs="Times New Roman"/>
          <w:szCs w:val="24"/>
          <w:lang w:eastAsia="zh-CN"/>
        </w:rPr>
        <w:t>1993</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2</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8</w:t>
      </w:r>
      <w:r w:rsidRPr="0027552E">
        <w:rPr>
          <w:rFonts w:asciiTheme="minorHAnsi" w:eastAsia="SimSun" w:hAnsiTheme="minorHAnsi" w:cs="Times New Roman"/>
          <w:szCs w:val="24"/>
          <w:lang w:eastAsia="zh-CN"/>
        </w:rPr>
        <w:t>日。他认为，所有主管部门均理解，它们有权将问题提交大会审议。</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6.18</w:t>
      </w:r>
      <w:r w:rsidRPr="0027552E">
        <w:rPr>
          <w:rFonts w:asciiTheme="minorHAnsi" w:eastAsia="SimSun" w:hAnsiTheme="minorHAnsi" w:cs="Times New Roman"/>
          <w:b/>
          <w:szCs w:val="24"/>
          <w:lang w:eastAsia="zh-CN"/>
        </w:rPr>
        <w:tab/>
        <w:t>Strelets</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bCs/>
          <w:szCs w:val="24"/>
          <w:lang w:eastAsia="zh-CN"/>
        </w:rPr>
        <w:t>建议委员会做出如下结论：</w:t>
      </w:r>
      <w:r w:rsidRPr="0027552E">
        <w:rPr>
          <w:rFonts w:asciiTheme="minorHAnsi" w:eastAsia="SimSun" w:hAnsiTheme="minorHAnsi" w:cs="Times New Roman"/>
          <w:bCs/>
          <w:szCs w:val="24"/>
          <w:lang w:eastAsia="zh-CN"/>
        </w:rPr>
        <w:t xml:space="preserve"> </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ind w:left="794" w:hanging="794"/>
        <w:jc w:val="left"/>
        <w:textAlignment w:val="auto"/>
        <w:rPr>
          <w:rFonts w:asciiTheme="minorHAnsi" w:eastAsia="SimSun" w:hAnsiTheme="minorHAnsi" w:cs="Times New Roman"/>
          <w:bCs/>
          <w:szCs w:val="24"/>
          <w:lang w:eastAsia="zh-CN"/>
        </w:rPr>
      </w:pPr>
      <w:r w:rsidRPr="0027552E">
        <w:rPr>
          <w:rFonts w:asciiTheme="minorHAnsi" w:eastAsia="SimSun" w:hAnsiTheme="minorHAnsi" w:cs="Times New Roman"/>
          <w:szCs w:val="24"/>
          <w:lang w:eastAsia="zh-CN"/>
        </w:rPr>
        <w:tab/>
      </w:r>
      <w:r w:rsidRPr="00970300">
        <w:rPr>
          <w:rFonts w:asciiTheme="minorEastAsia" w:hAnsiTheme="minorEastAsia" w:cs="Times New Roman"/>
          <w:bCs/>
          <w:szCs w:val="24"/>
          <w:lang w:eastAsia="zh-CN"/>
        </w:rPr>
        <w:t>“</w:t>
      </w:r>
      <w:r w:rsidRPr="0027552E">
        <w:rPr>
          <w:rFonts w:asciiTheme="minorHAnsi" w:eastAsia="SimSun" w:hAnsiTheme="minorHAnsi" w:cs="Times New Roman"/>
          <w:bCs/>
          <w:szCs w:val="24"/>
          <w:lang w:eastAsia="zh-CN"/>
        </w:rPr>
        <w:t>委员会也认真审议了印度尼西亚主管部门在</w:t>
      </w:r>
      <w:r w:rsidRPr="0027552E">
        <w:rPr>
          <w:rFonts w:asciiTheme="minorHAnsi" w:eastAsia="SimSun" w:hAnsiTheme="minorHAnsi" w:cs="Times New Roman"/>
          <w:bCs/>
          <w:szCs w:val="24"/>
          <w:lang w:eastAsia="zh-CN"/>
        </w:rPr>
        <w:t>2014</w:t>
      </w:r>
      <w:r w:rsidRPr="0027552E">
        <w:rPr>
          <w:rFonts w:asciiTheme="minorHAnsi" w:eastAsia="SimSun" w:hAnsiTheme="minorHAnsi" w:cs="Times New Roman"/>
          <w:bCs/>
          <w:szCs w:val="24"/>
          <w:lang w:eastAsia="zh-CN"/>
        </w:rPr>
        <w:t>年</w:t>
      </w:r>
      <w:r w:rsidRPr="0027552E">
        <w:rPr>
          <w:rFonts w:asciiTheme="minorHAnsi" w:eastAsia="SimSun" w:hAnsiTheme="minorHAnsi" w:cs="Times New Roman"/>
          <w:bCs/>
          <w:szCs w:val="24"/>
          <w:lang w:eastAsia="zh-CN"/>
        </w:rPr>
        <w:t>9</w:t>
      </w:r>
      <w:r w:rsidRPr="0027552E">
        <w:rPr>
          <w:rFonts w:asciiTheme="minorHAnsi" w:eastAsia="SimSun" w:hAnsiTheme="minorHAnsi" w:cs="Times New Roman"/>
          <w:bCs/>
          <w:szCs w:val="24"/>
          <w:lang w:eastAsia="zh-CN"/>
        </w:rPr>
        <w:t>月</w:t>
      </w:r>
      <w:r w:rsidRPr="0027552E">
        <w:rPr>
          <w:rFonts w:asciiTheme="minorHAnsi" w:eastAsia="SimSun" w:hAnsiTheme="minorHAnsi" w:cs="Times New Roman"/>
          <w:bCs/>
          <w:szCs w:val="24"/>
          <w:lang w:eastAsia="zh-CN"/>
        </w:rPr>
        <w:t>16</w:t>
      </w:r>
      <w:r w:rsidRPr="0027552E">
        <w:rPr>
          <w:rFonts w:asciiTheme="minorHAnsi" w:eastAsia="SimSun" w:hAnsiTheme="minorHAnsi" w:cs="Times New Roman"/>
          <w:bCs/>
          <w:szCs w:val="24"/>
          <w:lang w:eastAsia="zh-CN"/>
        </w:rPr>
        <w:t>日致无线电通信局主任的信函中提出的，不删除前述</w:t>
      </w:r>
      <w:r w:rsidRPr="0027552E">
        <w:rPr>
          <w:rFonts w:asciiTheme="minorHAnsi" w:eastAsia="SimSun" w:hAnsiTheme="minorHAnsi" w:cs="Times New Roman"/>
          <w:bCs/>
          <w:szCs w:val="24"/>
          <w:lang w:eastAsia="zh-CN"/>
        </w:rPr>
        <w:t>PALAPA-C1</w:t>
      </w:r>
      <w:r w:rsidRPr="0027552E">
        <w:rPr>
          <w:rFonts w:asciiTheme="minorHAnsi" w:eastAsia="SimSun" w:hAnsiTheme="minorHAnsi" w:cs="Times New Roman"/>
          <w:bCs/>
          <w:szCs w:val="24"/>
          <w:lang w:eastAsia="zh-CN"/>
        </w:rPr>
        <w:t>和</w:t>
      </w:r>
      <w:r w:rsidRPr="0027552E">
        <w:rPr>
          <w:rFonts w:asciiTheme="minorHAnsi" w:eastAsia="SimSun" w:hAnsiTheme="minorHAnsi" w:cs="Times New Roman"/>
          <w:bCs/>
          <w:szCs w:val="24"/>
          <w:lang w:eastAsia="zh-CN"/>
        </w:rPr>
        <w:t>PALAPA-C1-K</w:t>
      </w:r>
      <w:r w:rsidRPr="0027552E">
        <w:rPr>
          <w:rFonts w:asciiTheme="minorHAnsi" w:eastAsia="SimSun" w:hAnsiTheme="minorHAnsi" w:cs="Times New Roman"/>
          <w:bCs/>
          <w:szCs w:val="24"/>
          <w:lang w:eastAsia="zh-CN"/>
        </w:rPr>
        <w:t>频率指配的要求，基于频率指配的协调已经完成且存在自</w:t>
      </w:r>
      <w:r w:rsidRPr="0027552E">
        <w:rPr>
          <w:rFonts w:asciiTheme="minorHAnsi" w:eastAsia="SimSun" w:hAnsiTheme="minorHAnsi" w:cs="Times New Roman"/>
          <w:bCs/>
          <w:szCs w:val="24"/>
          <w:lang w:eastAsia="zh-CN"/>
        </w:rPr>
        <w:t>2019</w:t>
      </w:r>
      <w:r w:rsidRPr="0027552E">
        <w:rPr>
          <w:rFonts w:asciiTheme="minorHAnsi" w:eastAsia="SimSun" w:hAnsiTheme="minorHAnsi" w:cs="Times New Roman"/>
          <w:bCs/>
          <w:szCs w:val="24"/>
          <w:lang w:eastAsia="zh-CN"/>
        </w:rPr>
        <w:t>年起将这些频率只用于国内覆盖的真实计划这一事实。</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ind w:left="794" w:hanging="794"/>
        <w:jc w:val="left"/>
        <w:textAlignment w:val="auto"/>
        <w:rPr>
          <w:rFonts w:asciiTheme="minorHAnsi" w:eastAsia="SimSun" w:hAnsiTheme="minorHAnsi" w:cs="Times New Roman"/>
          <w:bCs/>
          <w:szCs w:val="24"/>
          <w:lang w:eastAsia="zh-CN"/>
        </w:rPr>
      </w:pPr>
      <w:r w:rsidRPr="0027552E">
        <w:rPr>
          <w:rFonts w:asciiTheme="minorHAnsi" w:eastAsia="SimSun" w:hAnsiTheme="minorHAnsi" w:cs="Times New Roman"/>
          <w:bCs/>
          <w:szCs w:val="24"/>
          <w:lang w:eastAsia="zh-CN"/>
        </w:rPr>
        <w:tab/>
      </w:r>
      <w:r w:rsidRPr="0027552E">
        <w:rPr>
          <w:rFonts w:asciiTheme="minorHAnsi" w:eastAsia="SimSun" w:hAnsiTheme="minorHAnsi" w:cs="Times New Roman"/>
          <w:bCs/>
          <w:szCs w:val="24"/>
          <w:lang w:eastAsia="zh-CN"/>
        </w:rPr>
        <w:t>委员会认识到卫星项目对于发展中国家和具有特殊地理位置的国家的重要性并对印尼主管部门所面临的状况表示充分的理解。</w:t>
      </w:r>
    </w:p>
    <w:p w:rsidR="007E09E2" w:rsidRPr="0027552E" w:rsidRDefault="007E09E2" w:rsidP="00407DA7">
      <w:pPr>
        <w:widowControl w:val="0"/>
        <w:tabs>
          <w:tab w:val="clear" w:pos="794"/>
          <w:tab w:val="clear" w:pos="1191"/>
          <w:tab w:val="clear" w:pos="1588"/>
          <w:tab w:val="clear" w:pos="1985"/>
        </w:tabs>
        <w:overflowPunct/>
        <w:adjustRightInd/>
        <w:spacing w:before="120" w:line="240" w:lineRule="auto"/>
        <w:ind w:left="794" w:hanging="794"/>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ab/>
      </w:r>
      <w:r w:rsidRPr="0027552E">
        <w:rPr>
          <w:rFonts w:asciiTheme="minorHAnsi" w:eastAsia="SimSun" w:hAnsiTheme="minorHAnsi" w:cs="Times New Roman"/>
          <w:bCs/>
          <w:szCs w:val="24"/>
          <w:lang w:eastAsia="zh-CN"/>
        </w:rPr>
        <w:t>尽管如此，委员会指出，《无线电规则》中当前的条款，要尤其是第</w:t>
      </w:r>
      <w:r w:rsidRPr="0027552E">
        <w:rPr>
          <w:rFonts w:asciiTheme="minorHAnsi" w:eastAsia="SimSun" w:hAnsiTheme="minorHAnsi" w:cs="Times New Roman"/>
          <w:bCs/>
          <w:szCs w:val="24"/>
          <w:lang w:eastAsia="zh-CN"/>
        </w:rPr>
        <w:t>13.6</w:t>
      </w:r>
      <w:r w:rsidRPr="0027552E">
        <w:rPr>
          <w:rFonts w:asciiTheme="minorHAnsi" w:eastAsia="SimSun" w:hAnsiTheme="minorHAnsi" w:cs="Times New Roman"/>
          <w:bCs/>
          <w:szCs w:val="24"/>
          <w:lang w:eastAsia="zh-CN"/>
        </w:rPr>
        <w:t>款并不允许在频率指配未被投入使用，目前未在或未按照所通知的特性进行使用的情况下保留在频率总表中。</w:t>
      </w:r>
      <w:r w:rsidR="00407DA7" w:rsidRPr="00970300">
        <w:rPr>
          <w:rFonts w:asciiTheme="minorEastAsia" w:hAnsiTheme="minorEastAsia" w:cs="Times New Roman"/>
          <w:bCs/>
          <w:szCs w:val="24"/>
          <w:lang w:eastAsia="zh-CN"/>
        </w:rPr>
        <w:t>”</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6.19</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Ebadi</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b/>
          <w:szCs w:val="24"/>
          <w:lang w:eastAsia="zh-CN"/>
        </w:rPr>
        <w:t>Zoller</w:t>
      </w:r>
      <w:r w:rsidRPr="0027552E">
        <w:rPr>
          <w:rFonts w:asciiTheme="minorHAnsi" w:eastAsia="SimSun" w:hAnsiTheme="minorHAnsi" w:cs="Times New Roman"/>
          <w:b/>
          <w:szCs w:val="24"/>
          <w:lang w:eastAsia="zh-CN"/>
        </w:rPr>
        <w:t>女士</w:t>
      </w:r>
      <w:r w:rsidRPr="0027552E">
        <w:rPr>
          <w:rFonts w:asciiTheme="minorHAnsi" w:eastAsia="SimSun" w:hAnsiTheme="minorHAnsi" w:cs="Times New Roman"/>
          <w:bCs/>
          <w:szCs w:val="24"/>
          <w:lang w:eastAsia="zh-CN"/>
        </w:rPr>
        <w:t>和</w:t>
      </w:r>
      <w:r w:rsidRPr="0027552E">
        <w:rPr>
          <w:rFonts w:asciiTheme="minorHAnsi" w:eastAsia="SimSun" w:hAnsiTheme="minorHAnsi" w:cs="Times New Roman"/>
          <w:b/>
          <w:szCs w:val="24"/>
          <w:lang w:eastAsia="zh-CN"/>
        </w:rPr>
        <w:t>Garg</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bCs/>
          <w:szCs w:val="24"/>
          <w:lang w:eastAsia="zh-CN"/>
        </w:rPr>
        <w:t>认为，这些意见应反映在会议记录中。</w:t>
      </w:r>
      <w:r w:rsidRPr="0027552E">
        <w:rPr>
          <w:rFonts w:asciiTheme="minorHAnsi" w:eastAsia="SimSun" w:hAnsiTheme="minorHAnsi" w:cs="Times New Roman"/>
          <w:bCs/>
          <w:szCs w:val="24"/>
          <w:lang w:eastAsia="zh-CN"/>
        </w:rPr>
        <w:t>Ito</w:t>
      </w:r>
      <w:r w:rsidRPr="0027552E">
        <w:rPr>
          <w:rFonts w:asciiTheme="minorHAnsi" w:eastAsia="SimSun" w:hAnsiTheme="minorHAnsi" w:cs="Times New Roman"/>
          <w:bCs/>
          <w:szCs w:val="24"/>
          <w:lang w:eastAsia="zh-CN"/>
        </w:rPr>
        <w:t>先生表示同意并指出委员会的决定应严格基于事实，将委员会的同情记录在会议记录中。</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6.20</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委员会</w:t>
      </w:r>
      <w:r w:rsidRPr="0027552E">
        <w:rPr>
          <w:rFonts w:asciiTheme="minorHAnsi" w:eastAsia="SimSun" w:hAnsiTheme="minorHAnsi" w:cs="Times New Roman"/>
          <w:b/>
          <w:bCs/>
          <w:szCs w:val="24"/>
          <w:lang w:eastAsia="zh-CN"/>
        </w:rPr>
        <w:t>同意</w:t>
      </w:r>
      <w:r w:rsidRPr="0027552E">
        <w:rPr>
          <w:rFonts w:asciiTheme="minorHAnsi" w:eastAsia="SimSun" w:hAnsiTheme="minorHAnsi" w:cs="Times New Roman"/>
          <w:szCs w:val="24"/>
          <w:lang w:eastAsia="zh-CN"/>
        </w:rPr>
        <w:t>做出以下结论：</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ind w:left="720"/>
        <w:jc w:val="left"/>
        <w:textAlignment w:val="auto"/>
        <w:rPr>
          <w:rFonts w:asciiTheme="minorHAnsi" w:eastAsia="SimSun" w:hAnsiTheme="minorHAnsi" w:cs="Times New Roman"/>
          <w:szCs w:val="24"/>
          <w:lang w:eastAsia="zh-CN"/>
        </w:rPr>
      </w:pPr>
      <w:r w:rsidRPr="00970300">
        <w:rPr>
          <w:rFonts w:asciiTheme="minorEastAsia" w:hAnsiTheme="minorEastAsia" w:cs="Times New Roman"/>
          <w:szCs w:val="24"/>
          <w:lang w:eastAsia="zh-CN"/>
        </w:rPr>
        <w:t>“</w:t>
      </w:r>
      <w:r w:rsidRPr="0027552E">
        <w:rPr>
          <w:rFonts w:asciiTheme="minorHAnsi" w:eastAsia="SimSun" w:hAnsiTheme="minorHAnsi" w:cs="Times New Roman"/>
          <w:szCs w:val="24"/>
          <w:lang w:eastAsia="zh-CN"/>
        </w:rPr>
        <w:t>委员会认真审议了</w:t>
      </w:r>
      <w:r w:rsidRPr="0027552E">
        <w:rPr>
          <w:rFonts w:asciiTheme="minorHAnsi" w:eastAsia="SimSun" w:hAnsiTheme="minorHAnsi" w:cs="Times New Roman"/>
          <w:szCs w:val="24"/>
          <w:lang w:eastAsia="zh-CN"/>
        </w:rPr>
        <w:t>RRB14-3/5</w:t>
      </w:r>
      <w:r w:rsidRPr="0027552E">
        <w:rPr>
          <w:rFonts w:asciiTheme="minorHAnsi" w:eastAsia="SimSun" w:hAnsiTheme="minorHAnsi" w:cs="Times New Roman"/>
          <w:szCs w:val="24"/>
          <w:lang w:eastAsia="zh-CN"/>
        </w:rPr>
        <w:t>号文件中有关根据第</w:t>
      </w:r>
      <w:r w:rsidRPr="0027552E">
        <w:rPr>
          <w:rFonts w:asciiTheme="minorHAnsi" w:eastAsia="SimSun" w:hAnsiTheme="minorHAnsi" w:cs="Times New Roman"/>
          <w:szCs w:val="24"/>
          <w:lang w:eastAsia="zh-CN"/>
        </w:rPr>
        <w:t>13.6</w:t>
      </w:r>
      <w:r w:rsidRPr="0027552E">
        <w:rPr>
          <w:rFonts w:asciiTheme="minorHAnsi" w:eastAsia="SimSun" w:hAnsiTheme="minorHAnsi" w:cs="Times New Roman"/>
          <w:szCs w:val="24"/>
          <w:lang w:eastAsia="zh-CN"/>
        </w:rPr>
        <w:t>款删除印尼主管部门位于东经</w:t>
      </w:r>
      <w:r w:rsidRPr="0027552E">
        <w:rPr>
          <w:rFonts w:asciiTheme="minorHAnsi" w:eastAsia="SimSun" w:hAnsiTheme="minorHAnsi" w:cs="Times New Roman"/>
          <w:szCs w:val="24"/>
          <w:lang w:eastAsia="zh-CN"/>
        </w:rPr>
        <w:t>113</w:t>
      </w:r>
      <w:r w:rsidRPr="0027552E">
        <w:rPr>
          <w:rFonts w:asciiTheme="minorHAnsi" w:eastAsia="SimSun" w:hAnsiTheme="minorHAnsi" w:cs="Times New Roman"/>
          <w:szCs w:val="24"/>
          <w:lang w:eastAsia="zh-CN"/>
        </w:rPr>
        <w:t>度的</w:t>
      </w:r>
      <w:r w:rsidRPr="0027552E">
        <w:rPr>
          <w:rFonts w:asciiTheme="minorHAnsi" w:eastAsia="SimSun" w:hAnsiTheme="minorHAnsi" w:cs="Times New Roman"/>
          <w:szCs w:val="24"/>
          <w:lang w:eastAsia="zh-CN"/>
        </w:rPr>
        <w:t>PALAPA-C1</w:t>
      </w:r>
      <w:r w:rsidRPr="0027552E">
        <w:rPr>
          <w:rFonts w:asciiTheme="minorHAnsi" w:eastAsia="SimSun" w:hAnsiTheme="minorHAnsi" w:cs="Times New Roman"/>
          <w:szCs w:val="24"/>
          <w:lang w:eastAsia="zh-CN"/>
        </w:rPr>
        <w:t>在</w:t>
      </w:r>
      <w:r w:rsidRPr="0027552E">
        <w:rPr>
          <w:rFonts w:asciiTheme="minorHAnsi" w:eastAsia="SimSun" w:hAnsiTheme="minorHAnsi" w:cs="Times New Roman"/>
          <w:szCs w:val="24"/>
          <w:lang w:eastAsia="zh-CN"/>
        </w:rPr>
        <w:t>10 954-11 026 MHz</w:t>
      </w:r>
      <w:r w:rsidRPr="0027552E">
        <w:rPr>
          <w:rFonts w:asciiTheme="minorHAnsi" w:eastAsia="SimSun" w:hAnsiTheme="minorHAnsi" w:cs="Times New Roman"/>
          <w:szCs w:val="24"/>
          <w:lang w:eastAsia="zh-CN"/>
        </w:rPr>
        <w:t>、</w:t>
      </w:r>
      <w:r w:rsidRPr="0027552E">
        <w:rPr>
          <w:rFonts w:asciiTheme="minorHAnsi" w:eastAsia="SimSun" w:hAnsiTheme="minorHAnsi" w:cs="Times New Roman"/>
          <w:szCs w:val="24"/>
          <w:lang w:eastAsia="zh-CN"/>
        </w:rPr>
        <w:t xml:space="preserve">11 </w:t>
      </w:r>
      <w:r w:rsidRPr="0027552E">
        <w:rPr>
          <w:rFonts w:asciiTheme="minorHAnsi" w:eastAsia="SimSun" w:hAnsiTheme="minorHAnsi" w:cs="Times New Roman"/>
          <w:szCs w:val="24"/>
          <w:lang w:eastAsia="zh-CN"/>
        </w:rPr>
        <w:lastRenderedPageBreak/>
        <w:t>114-11 186 MHz</w:t>
      </w:r>
      <w:r w:rsidRPr="0027552E">
        <w:rPr>
          <w:rFonts w:asciiTheme="minorHAnsi" w:eastAsia="SimSun" w:hAnsiTheme="minorHAnsi" w:cs="Times New Roman"/>
          <w:szCs w:val="24"/>
          <w:lang w:eastAsia="zh-CN"/>
        </w:rPr>
        <w:t>、</w:t>
      </w:r>
      <w:r w:rsidRPr="0027552E">
        <w:rPr>
          <w:rFonts w:asciiTheme="minorHAnsi" w:eastAsia="SimSun" w:hAnsiTheme="minorHAnsi" w:cs="Times New Roman"/>
          <w:szCs w:val="24"/>
          <w:lang w:eastAsia="zh-CN"/>
        </w:rPr>
        <w:t>11 454-11 526 MHz</w:t>
      </w:r>
      <w:r w:rsidRPr="0027552E">
        <w:rPr>
          <w:rFonts w:asciiTheme="minorHAnsi" w:eastAsia="SimSun" w:hAnsiTheme="minorHAnsi" w:cs="Times New Roman"/>
          <w:szCs w:val="24"/>
          <w:lang w:eastAsia="zh-CN"/>
        </w:rPr>
        <w:t>、</w:t>
      </w:r>
      <w:r w:rsidRPr="0027552E">
        <w:rPr>
          <w:rFonts w:asciiTheme="minorHAnsi" w:eastAsia="SimSun" w:hAnsiTheme="minorHAnsi" w:cs="Times New Roman"/>
          <w:szCs w:val="24"/>
          <w:lang w:eastAsia="zh-CN"/>
        </w:rPr>
        <w:t>11 614-11 686 MHz</w:t>
      </w:r>
      <w:r w:rsidRPr="0027552E">
        <w:rPr>
          <w:rFonts w:asciiTheme="minorHAnsi" w:eastAsia="SimSun" w:hAnsiTheme="minorHAnsi" w:cs="Times New Roman"/>
          <w:szCs w:val="24"/>
          <w:lang w:eastAsia="zh-CN"/>
        </w:rPr>
        <w:t>、</w:t>
      </w:r>
      <w:r w:rsidRPr="0027552E">
        <w:rPr>
          <w:rFonts w:asciiTheme="minorHAnsi" w:eastAsia="SimSun" w:hAnsiTheme="minorHAnsi" w:cs="Times New Roman"/>
          <w:szCs w:val="24"/>
          <w:lang w:eastAsia="zh-CN"/>
        </w:rPr>
        <w:t>13 772-13 808 MHz</w:t>
      </w:r>
      <w:r w:rsidRPr="0027552E">
        <w:rPr>
          <w:rFonts w:asciiTheme="minorHAnsi" w:eastAsia="SimSun" w:hAnsiTheme="minorHAnsi" w:cs="Times New Roman"/>
          <w:szCs w:val="24"/>
          <w:lang w:eastAsia="zh-CN"/>
        </w:rPr>
        <w:t>、</w:t>
      </w:r>
      <w:r w:rsidRPr="0027552E">
        <w:rPr>
          <w:rFonts w:asciiTheme="minorHAnsi" w:eastAsia="SimSun" w:hAnsiTheme="minorHAnsi" w:cs="Times New Roman"/>
          <w:szCs w:val="24"/>
          <w:lang w:eastAsia="zh-CN"/>
        </w:rPr>
        <w:t>13 932-13 968 MHz</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szCs w:val="24"/>
          <w:lang w:eastAsia="zh-CN"/>
        </w:rPr>
        <w:t>PALAPA-C1-K</w:t>
      </w:r>
      <w:r w:rsidRPr="0027552E">
        <w:rPr>
          <w:rFonts w:asciiTheme="minorHAnsi" w:eastAsia="SimSun" w:hAnsiTheme="minorHAnsi" w:cs="Times New Roman"/>
          <w:szCs w:val="24"/>
          <w:lang w:eastAsia="zh-CN"/>
        </w:rPr>
        <w:t>在</w:t>
      </w:r>
      <w:r w:rsidRPr="0027552E">
        <w:rPr>
          <w:rFonts w:asciiTheme="minorHAnsi" w:eastAsia="SimSun" w:hAnsiTheme="minorHAnsi" w:cs="Times New Roman"/>
          <w:szCs w:val="24"/>
          <w:lang w:eastAsia="zh-CN"/>
        </w:rPr>
        <w:t>11 452-11 628 MHz</w:t>
      </w:r>
      <w:r w:rsidRPr="0027552E">
        <w:rPr>
          <w:rFonts w:asciiTheme="minorHAnsi" w:eastAsia="SimSun" w:hAnsiTheme="minorHAnsi" w:cs="Times New Roman"/>
          <w:szCs w:val="24"/>
          <w:lang w:eastAsia="zh-CN"/>
        </w:rPr>
        <w:t>、</w:t>
      </w:r>
      <w:r w:rsidRPr="0027552E">
        <w:rPr>
          <w:rFonts w:asciiTheme="minorHAnsi" w:eastAsia="SimSun" w:hAnsiTheme="minorHAnsi" w:cs="Times New Roman"/>
          <w:szCs w:val="24"/>
          <w:lang w:eastAsia="zh-CN"/>
        </w:rPr>
        <w:t>13 758-13 934 MHz</w:t>
      </w:r>
      <w:r w:rsidRPr="0027552E">
        <w:rPr>
          <w:rFonts w:asciiTheme="minorHAnsi" w:eastAsia="SimSun" w:hAnsiTheme="minorHAnsi" w:cs="Times New Roman"/>
          <w:szCs w:val="24"/>
          <w:lang w:eastAsia="zh-CN"/>
        </w:rPr>
        <w:t>、</w:t>
      </w:r>
      <w:r w:rsidRPr="0027552E">
        <w:rPr>
          <w:rFonts w:asciiTheme="minorHAnsi" w:eastAsia="SimSun" w:hAnsiTheme="minorHAnsi" w:cs="Times New Roman"/>
          <w:szCs w:val="24"/>
          <w:lang w:eastAsia="zh-CN"/>
        </w:rPr>
        <w:t>14 002-14 250 MHz</w:t>
      </w:r>
      <w:r w:rsidRPr="0027552E">
        <w:rPr>
          <w:rFonts w:asciiTheme="minorHAnsi" w:eastAsia="SimSun" w:hAnsiTheme="minorHAnsi" w:cs="Times New Roman"/>
          <w:szCs w:val="24"/>
          <w:lang w:eastAsia="zh-CN"/>
        </w:rPr>
        <w:t>频段频率指配的文稿以及印尼主管部门提供的、其从</w:t>
      </w:r>
      <w:r w:rsidRPr="0027552E">
        <w:rPr>
          <w:rFonts w:asciiTheme="minorHAnsi" w:eastAsia="SimSun" w:hAnsiTheme="minorHAnsi" w:cs="Times New Roman"/>
          <w:szCs w:val="24"/>
          <w:lang w:eastAsia="zh-CN"/>
        </w:rPr>
        <w:t>2019</w:t>
      </w:r>
      <w:r w:rsidRPr="0027552E">
        <w:rPr>
          <w:rFonts w:asciiTheme="minorHAnsi" w:eastAsia="SimSun" w:hAnsiTheme="minorHAnsi" w:cs="Times New Roman"/>
          <w:szCs w:val="24"/>
          <w:lang w:eastAsia="zh-CN"/>
        </w:rPr>
        <w:t>年起才使用这些频段的信息。</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ind w:left="720"/>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综上所述，委员会决定根据第</w:t>
      </w:r>
      <w:r w:rsidRPr="0027552E">
        <w:rPr>
          <w:rFonts w:asciiTheme="minorHAnsi" w:eastAsia="SimSun" w:hAnsiTheme="minorHAnsi" w:cs="Times New Roman"/>
          <w:szCs w:val="24"/>
          <w:lang w:eastAsia="zh-CN"/>
        </w:rPr>
        <w:t>13.6</w:t>
      </w:r>
      <w:r w:rsidRPr="0027552E">
        <w:rPr>
          <w:rFonts w:asciiTheme="minorHAnsi" w:eastAsia="SimSun" w:hAnsiTheme="minorHAnsi" w:cs="Times New Roman"/>
          <w:szCs w:val="24"/>
          <w:lang w:eastAsia="zh-CN"/>
        </w:rPr>
        <w:t>款从频率总表中删除</w:t>
      </w:r>
      <w:r w:rsidRPr="0027552E">
        <w:rPr>
          <w:rFonts w:asciiTheme="minorHAnsi" w:eastAsia="SimSun" w:hAnsiTheme="minorHAnsi" w:cs="Times New Roman"/>
          <w:szCs w:val="24"/>
          <w:lang w:eastAsia="zh-CN"/>
        </w:rPr>
        <w:t>PALAPA-C1</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szCs w:val="24"/>
          <w:lang w:eastAsia="zh-CN"/>
        </w:rPr>
        <w:t>PALAPA-C1-K</w:t>
      </w:r>
      <w:r w:rsidRPr="0027552E">
        <w:rPr>
          <w:rFonts w:asciiTheme="minorHAnsi" w:eastAsia="SimSun" w:hAnsiTheme="minorHAnsi" w:cs="Times New Roman"/>
          <w:szCs w:val="24"/>
          <w:lang w:eastAsia="zh-CN"/>
        </w:rPr>
        <w:t>卫星网络的上列频率指配。</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ind w:left="720"/>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委员会责成无线电通信局从频率总表中删除相应的指配并将该决定通知印尼主管部门。</w:t>
      </w:r>
      <w:r w:rsidRPr="00970300">
        <w:rPr>
          <w:rFonts w:asciiTheme="minorEastAsia" w:hAnsiTheme="minorEastAsia" w:cs="Times New Roman"/>
          <w:szCs w:val="24"/>
          <w:lang w:eastAsia="zh-CN"/>
        </w:rPr>
        <w:t>”</w:t>
      </w:r>
    </w:p>
    <w:p w:rsidR="007E09E2" w:rsidRPr="0027552E" w:rsidRDefault="007E09E2" w:rsidP="007E09E2">
      <w:pPr>
        <w:keepNext/>
        <w:keepLines/>
        <w:spacing w:before="360" w:line="240" w:lineRule="auto"/>
        <w:ind w:left="794" w:hanging="794"/>
        <w:jc w:val="left"/>
        <w:outlineLvl w:val="0"/>
        <w:rPr>
          <w:rFonts w:asciiTheme="minorHAnsi" w:eastAsia="SimSun" w:hAnsiTheme="minorHAnsi" w:cs="Times New Roman"/>
          <w:b/>
          <w:sz w:val="28"/>
          <w:szCs w:val="20"/>
          <w:lang w:val="en-GB" w:eastAsia="zh-CN"/>
        </w:rPr>
      </w:pPr>
      <w:r w:rsidRPr="0027552E">
        <w:rPr>
          <w:rFonts w:asciiTheme="minorHAnsi" w:eastAsia="SimSun" w:hAnsiTheme="minorHAnsi" w:cs="Times New Roman"/>
          <w:b/>
          <w:sz w:val="28"/>
          <w:szCs w:val="20"/>
          <w:lang w:val="en-GB" w:eastAsia="zh-CN"/>
        </w:rPr>
        <w:t>7</w:t>
      </w:r>
      <w:r w:rsidRPr="0027552E">
        <w:rPr>
          <w:rFonts w:asciiTheme="minorHAnsi" w:eastAsia="SimSun" w:hAnsiTheme="minorHAnsi" w:cs="Times New Roman"/>
          <w:b/>
          <w:sz w:val="28"/>
          <w:szCs w:val="20"/>
          <w:lang w:val="en-GB" w:eastAsia="zh-CN"/>
        </w:rPr>
        <w:tab/>
      </w:r>
      <w:r w:rsidRPr="0027552E">
        <w:rPr>
          <w:rFonts w:asciiTheme="minorHAnsi" w:eastAsia="SimSun" w:hAnsiTheme="minorHAnsi" w:cs="Times New Roman"/>
          <w:b/>
          <w:sz w:val="28"/>
          <w:szCs w:val="20"/>
          <w:lang w:val="en-GB" w:eastAsia="zh-CN"/>
        </w:rPr>
        <w:t>审议</w:t>
      </w:r>
      <w:r w:rsidRPr="0027552E">
        <w:rPr>
          <w:rFonts w:asciiTheme="minorHAnsi" w:eastAsia="SimSun" w:hAnsiTheme="minorHAnsi" w:cs="Times New Roman"/>
          <w:b/>
          <w:sz w:val="28"/>
          <w:szCs w:val="20"/>
          <w:lang w:val="en-GB" w:eastAsia="zh-CN"/>
        </w:rPr>
        <w:t>126</w:t>
      </w:r>
      <w:r w:rsidRPr="0027552E">
        <w:rPr>
          <w:rFonts w:asciiTheme="minorHAnsi" w:eastAsia="SimSun" w:hAnsiTheme="minorHAnsi" w:cs="Times New Roman"/>
          <w:b/>
          <w:sz w:val="28"/>
          <w:szCs w:val="20"/>
          <w:lang w:val="en-GB" w:eastAsia="zh-CN"/>
        </w:rPr>
        <w:t>度的</w:t>
      </w:r>
      <w:r w:rsidRPr="0027552E">
        <w:rPr>
          <w:rFonts w:asciiTheme="minorHAnsi" w:eastAsia="SimSun" w:hAnsiTheme="minorHAnsi" w:cs="Times New Roman"/>
          <w:b/>
          <w:sz w:val="28"/>
          <w:szCs w:val="20"/>
          <w:lang w:val="en-GB" w:eastAsia="zh-CN"/>
        </w:rPr>
        <w:t>LSTAR4B</w:t>
      </w:r>
      <w:r w:rsidRPr="0027552E">
        <w:rPr>
          <w:rFonts w:asciiTheme="minorHAnsi" w:eastAsia="SimSun" w:hAnsiTheme="minorHAnsi" w:cs="Times New Roman"/>
          <w:b/>
          <w:sz w:val="28"/>
          <w:szCs w:val="20"/>
          <w:lang w:val="en-GB" w:eastAsia="zh-CN"/>
        </w:rPr>
        <w:t>卫星网络的地位（</w:t>
      </w:r>
      <w:r w:rsidRPr="0027552E">
        <w:rPr>
          <w:rFonts w:asciiTheme="minorHAnsi" w:eastAsia="SimSun" w:hAnsiTheme="minorHAnsi" w:cs="Times New Roman"/>
          <w:b/>
          <w:sz w:val="28"/>
          <w:szCs w:val="20"/>
          <w:lang w:val="en-GB" w:eastAsia="zh-CN"/>
        </w:rPr>
        <w:t>RRB14-3/6</w:t>
      </w:r>
      <w:r w:rsidRPr="0027552E">
        <w:rPr>
          <w:rFonts w:asciiTheme="minorHAnsi" w:eastAsia="SimSun" w:hAnsiTheme="minorHAnsi" w:cs="Times New Roman"/>
          <w:b/>
          <w:sz w:val="28"/>
          <w:szCs w:val="20"/>
          <w:lang w:val="en-GB" w:eastAsia="zh-CN"/>
        </w:rPr>
        <w:t>、</w:t>
      </w:r>
      <w:r w:rsidRPr="0027552E">
        <w:rPr>
          <w:rFonts w:asciiTheme="minorHAnsi" w:eastAsia="SimSun" w:hAnsiTheme="minorHAnsi" w:cs="Times New Roman"/>
          <w:b/>
          <w:sz w:val="28"/>
          <w:szCs w:val="20"/>
          <w:lang w:val="en-GB" w:eastAsia="zh-CN"/>
        </w:rPr>
        <w:t>RRB14-3/7</w:t>
      </w:r>
      <w:r w:rsidRPr="0027552E">
        <w:rPr>
          <w:rFonts w:asciiTheme="minorHAnsi" w:eastAsia="SimSun" w:hAnsiTheme="minorHAnsi" w:cs="Times New Roman"/>
          <w:b/>
          <w:sz w:val="28"/>
          <w:szCs w:val="20"/>
          <w:lang w:val="en-GB" w:eastAsia="zh-CN"/>
        </w:rPr>
        <w:t>、</w:t>
      </w:r>
      <w:r w:rsidRPr="0027552E">
        <w:rPr>
          <w:rFonts w:asciiTheme="minorHAnsi" w:eastAsia="SimSun" w:hAnsiTheme="minorHAnsi" w:cs="Times New Roman"/>
          <w:b/>
          <w:sz w:val="28"/>
          <w:szCs w:val="20"/>
          <w:lang w:val="en-GB" w:eastAsia="zh-CN"/>
        </w:rPr>
        <w:t>RRB14-3/DELAYED/1</w:t>
      </w:r>
      <w:r w:rsidRPr="0027552E">
        <w:rPr>
          <w:rFonts w:asciiTheme="minorHAnsi" w:eastAsia="SimSun" w:hAnsiTheme="minorHAnsi" w:cs="Times New Roman"/>
          <w:b/>
          <w:sz w:val="28"/>
          <w:szCs w:val="20"/>
          <w:lang w:val="en-GB" w:eastAsia="zh-CN"/>
        </w:rPr>
        <w:t>和</w:t>
      </w:r>
      <w:r w:rsidRPr="0027552E">
        <w:rPr>
          <w:rFonts w:asciiTheme="minorHAnsi" w:eastAsia="SimSun" w:hAnsiTheme="minorHAnsi" w:cs="Times New Roman"/>
          <w:b/>
          <w:sz w:val="28"/>
          <w:szCs w:val="20"/>
          <w:lang w:val="en-GB" w:eastAsia="zh-CN"/>
        </w:rPr>
        <w:t>RRB14-3/DELAYED/2</w:t>
      </w:r>
      <w:r w:rsidRPr="0027552E">
        <w:rPr>
          <w:rFonts w:asciiTheme="minorHAnsi" w:eastAsia="SimSun" w:hAnsiTheme="minorHAnsi" w:cs="Times New Roman"/>
          <w:b/>
          <w:sz w:val="28"/>
          <w:szCs w:val="20"/>
          <w:lang w:val="en-GB" w:eastAsia="zh-CN"/>
        </w:rPr>
        <w:t>号文件）</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7.1</w:t>
      </w:r>
      <w:r w:rsidRPr="0027552E">
        <w:rPr>
          <w:rFonts w:asciiTheme="minorHAnsi" w:eastAsia="SimSun" w:hAnsiTheme="minorHAnsi" w:cs="Times New Roman"/>
          <w:b/>
          <w:bCs/>
          <w:szCs w:val="24"/>
          <w:lang w:eastAsia="zh-CN"/>
        </w:rPr>
        <w:tab/>
        <w:t>Griffin</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b/>
          <w:bCs/>
          <w:szCs w:val="24"/>
          <w:lang w:eastAsia="zh-CN"/>
        </w:rPr>
        <w:t>SSD/SNP</w:t>
      </w:r>
      <w:r w:rsidRPr="0027552E">
        <w:rPr>
          <w:rFonts w:asciiTheme="minorHAnsi" w:eastAsia="SimSun" w:hAnsiTheme="minorHAnsi" w:cs="Times New Roman"/>
          <w:b/>
          <w:bCs/>
          <w:szCs w:val="24"/>
          <w:lang w:eastAsia="zh-CN"/>
        </w:rPr>
        <w:t>）</w:t>
      </w:r>
      <w:r w:rsidRPr="0027552E">
        <w:rPr>
          <w:rFonts w:asciiTheme="minorHAnsi" w:eastAsia="SimSun" w:hAnsiTheme="minorHAnsi" w:cs="Times New Roman"/>
          <w:szCs w:val="24"/>
          <w:lang w:eastAsia="zh-CN"/>
        </w:rPr>
        <w:t>介绍了老挝人民民主共和国主管部门提交的</w:t>
      </w:r>
      <w:r w:rsidRPr="0027552E">
        <w:rPr>
          <w:rFonts w:asciiTheme="minorHAnsi" w:eastAsia="SimSun" w:hAnsiTheme="minorHAnsi" w:cs="Times New Roman"/>
          <w:szCs w:val="24"/>
          <w:lang w:eastAsia="zh-CN"/>
        </w:rPr>
        <w:t>RRB14-3/6</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szCs w:val="24"/>
          <w:lang w:eastAsia="zh-CN"/>
        </w:rPr>
        <w:t>RRB14-3/DELAYED/1</w:t>
      </w:r>
      <w:r w:rsidRPr="0027552E">
        <w:rPr>
          <w:rFonts w:asciiTheme="minorHAnsi" w:eastAsia="SimSun" w:hAnsiTheme="minorHAnsi" w:cs="Times New Roman"/>
          <w:szCs w:val="24"/>
          <w:lang w:eastAsia="zh-CN"/>
        </w:rPr>
        <w:t>号文件（用于通报情况）以及中国主管部门提交的</w:t>
      </w:r>
      <w:r w:rsidRPr="0027552E">
        <w:rPr>
          <w:rFonts w:asciiTheme="minorHAnsi" w:eastAsia="SimSun" w:hAnsiTheme="minorHAnsi" w:cs="Times New Roman"/>
          <w:szCs w:val="24"/>
          <w:lang w:eastAsia="zh-CN"/>
        </w:rPr>
        <w:t>RRB14-3/7</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szCs w:val="24"/>
          <w:lang w:eastAsia="zh-CN"/>
        </w:rPr>
        <w:t>RRB14-3/DELAYED/2</w:t>
      </w:r>
      <w:r w:rsidRPr="0027552E">
        <w:rPr>
          <w:rFonts w:asciiTheme="minorHAnsi" w:eastAsia="SimSun" w:hAnsiTheme="minorHAnsi" w:cs="Times New Roman"/>
          <w:szCs w:val="24"/>
          <w:lang w:eastAsia="zh-CN"/>
        </w:rPr>
        <w:t>号文件（用于通报情况），并回忆指出，委员会曾在第</w:t>
      </w:r>
      <w:r w:rsidRPr="0027552E">
        <w:rPr>
          <w:rFonts w:asciiTheme="minorHAnsi" w:eastAsia="SimSun" w:hAnsiTheme="minorHAnsi" w:cs="Times New Roman"/>
          <w:szCs w:val="24"/>
          <w:lang w:eastAsia="zh-CN"/>
        </w:rPr>
        <w:t>66</w:t>
      </w:r>
      <w:r w:rsidRPr="0027552E">
        <w:rPr>
          <w:rFonts w:asciiTheme="minorHAnsi" w:eastAsia="SimSun" w:hAnsiTheme="minorHAnsi" w:cs="Times New Roman"/>
          <w:szCs w:val="24"/>
          <w:lang w:eastAsia="zh-CN"/>
        </w:rPr>
        <w:t>次会议中较为详细地讨论了该问题并同意向老挝主管部门寄送一系列应予以答复的问题，以便允许委员会在本次会议上就该问题做出结论。但是，他指出，老挝主管部门在其文稿中似乎未答复向其提出的问题；且在其迟到文稿中，中国主管部门驳斥了老挝主管部门提出的、中国拒绝进行协调并不愿意在合作和澄清基础上开展讨论的指责。</w:t>
      </w:r>
      <w:r w:rsidRPr="0027552E">
        <w:rPr>
          <w:rFonts w:asciiTheme="minorHAnsi" w:eastAsia="SimSun" w:hAnsiTheme="minorHAnsi" w:cs="Times New Roman"/>
          <w:szCs w:val="24"/>
          <w:lang w:eastAsia="zh-CN"/>
        </w:rPr>
        <w:t xml:space="preserve"> </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7.2</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Strelets</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b/>
          <w:bCs/>
          <w:szCs w:val="24"/>
          <w:lang w:eastAsia="zh-CN"/>
        </w:rPr>
        <w:t>Ebadi</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询问是否应公开</w:t>
      </w:r>
      <w:r w:rsidRPr="0027552E">
        <w:rPr>
          <w:rFonts w:asciiTheme="minorHAnsi" w:eastAsia="SimSun" w:hAnsiTheme="minorHAnsi" w:cs="Times New Roman"/>
          <w:szCs w:val="24"/>
          <w:lang w:eastAsia="zh-CN"/>
        </w:rPr>
        <w:t>RRB14-3/6</w:t>
      </w:r>
      <w:r w:rsidRPr="0027552E">
        <w:rPr>
          <w:rFonts w:asciiTheme="minorHAnsi" w:eastAsia="SimSun" w:hAnsiTheme="minorHAnsi" w:cs="Times New Roman"/>
          <w:szCs w:val="24"/>
          <w:lang w:eastAsia="zh-CN"/>
        </w:rPr>
        <w:t>号文件中的某些内容</w:t>
      </w:r>
      <w:r w:rsidRPr="0027552E">
        <w:rPr>
          <w:rFonts w:asciiTheme="minorHAnsi" w:eastAsia="SimSun" w:hAnsiTheme="minorHAnsi" w:cs="Times New Roman"/>
          <w:szCs w:val="24"/>
          <w:lang w:eastAsia="zh-CN"/>
        </w:rPr>
        <w:t xml:space="preserve"> – SES2014</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7</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24</w:t>
      </w:r>
      <w:r w:rsidRPr="0027552E">
        <w:rPr>
          <w:rFonts w:asciiTheme="minorHAnsi" w:eastAsia="SimSun" w:hAnsiTheme="minorHAnsi" w:cs="Times New Roman"/>
          <w:szCs w:val="24"/>
          <w:lang w:eastAsia="zh-CN"/>
        </w:rPr>
        <w:t>日</w:t>
      </w:r>
      <w:r w:rsidRPr="0027552E">
        <w:rPr>
          <w:rFonts w:asciiTheme="minorHAnsi" w:eastAsia="SimSun" w:hAnsiTheme="minorHAnsi" w:cs="Times New Roman"/>
          <w:szCs w:val="24"/>
          <w:lang w:eastAsia="zh-CN"/>
        </w:rPr>
        <w:t>SES</w:t>
      </w:r>
      <w:r w:rsidRPr="0027552E">
        <w:rPr>
          <w:rFonts w:asciiTheme="minorHAnsi" w:eastAsia="SimSun" w:hAnsiTheme="minorHAnsi" w:cs="Times New Roman"/>
          <w:szCs w:val="24"/>
          <w:lang w:eastAsia="zh-CN"/>
        </w:rPr>
        <w:t>有关支持</w:t>
      </w:r>
      <w:r w:rsidRPr="0027552E">
        <w:rPr>
          <w:rFonts w:asciiTheme="minorHAnsi" w:eastAsia="SimSun" w:hAnsiTheme="minorHAnsi" w:cs="Times New Roman"/>
          <w:szCs w:val="24"/>
          <w:lang w:eastAsia="zh-CN"/>
        </w:rPr>
        <w:t>LSTAR4B</w:t>
      </w:r>
      <w:r w:rsidRPr="0027552E">
        <w:rPr>
          <w:rFonts w:asciiTheme="minorHAnsi" w:eastAsia="SimSun" w:hAnsiTheme="minorHAnsi" w:cs="Times New Roman"/>
          <w:szCs w:val="24"/>
          <w:lang w:eastAsia="zh-CN"/>
        </w:rPr>
        <w:t>卫星网络开发以及</w:t>
      </w:r>
      <w:r w:rsidRPr="0027552E">
        <w:rPr>
          <w:rFonts w:asciiTheme="minorHAnsi" w:eastAsia="SimSun" w:hAnsiTheme="minorHAnsi" w:cs="Times New Roman"/>
          <w:szCs w:val="24"/>
          <w:lang w:eastAsia="zh-CN"/>
        </w:rPr>
        <w:t>2012</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6</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15</w:t>
      </w:r>
      <w:r w:rsidRPr="0027552E">
        <w:rPr>
          <w:rFonts w:asciiTheme="minorHAnsi" w:eastAsia="SimSun" w:hAnsiTheme="minorHAnsi" w:cs="Times New Roman"/>
          <w:szCs w:val="24"/>
          <w:lang w:eastAsia="zh-CN"/>
        </w:rPr>
        <w:t>日有关合资企业协议的信函。</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7.3</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空间业务部负责人指出，相关材料由老挝民主共和国提交且</w:t>
      </w:r>
      <w:r w:rsidRPr="0027552E">
        <w:rPr>
          <w:rFonts w:asciiTheme="minorHAnsi" w:eastAsia="SimSun" w:hAnsiTheme="minorHAnsi" w:cs="Times New Roman"/>
          <w:szCs w:val="24"/>
          <w:lang w:eastAsia="zh-CN"/>
        </w:rPr>
        <w:t>SES</w:t>
      </w:r>
      <w:r w:rsidRPr="0027552E">
        <w:rPr>
          <w:rFonts w:asciiTheme="minorHAnsi" w:eastAsia="SimSun" w:hAnsiTheme="minorHAnsi" w:cs="Times New Roman"/>
          <w:szCs w:val="24"/>
          <w:lang w:eastAsia="zh-CN"/>
        </w:rPr>
        <w:t>与老挝主管部门均知道该内容将公开且未提出反对意见。在老挝主管部门的迟到文稿中也收到了其他保密内容且经与该主管部门协商，此部分内容已被删除，并未公布。针对</w:t>
      </w:r>
      <w:r w:rsidRPr="0027552E">
        <w:rPr>
          <w:rFonts w:asciiTheme="minorHAnsi" w:eastAsia="SimSun" w:hAnsiTheme="minorHAnsi" w:cs="Times New Roman"/>
          <w:b/>
          <w:bCs/>
          <w:szCs w:val="24"/>
          <w:lang w:eastAsia="zh-CN"/>
        </w:rPr>
        <w:t>Garg</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提出的问题，他表示老挝主管部门在其信函中提到的成本回收付款并不涉及到</w:t>
      </w:r>
      <w:r w:rsidRPr="0027552E">
        <w:rPr>
          <w:rFonts w:asciiTheme="minorHAnsi" w:eastAsia="SimSun" w:hAnsiTheme="minorHAnsi" w:cs="Times New Roman"/>
          <w:szCs w:val="24"/>
          <w:lang w:eastAsia="zh-CN"/>
        </w:rPr>
        <w:t>LSTAR4B</w:t>
      </w:r>
      <w:r w:rsidRPr="0027552E">
        <w:rPr>
          <w:rFonts w:asciiTheme="minorHAnsi" w:eastAsia="SimSun" w:hAnsiTheme="minorHAnsi" w:cs="Times New Roman"/>
          <w:szCs w:val="24"/>
          <w:lang w:eastAsia="zh-CN"/>
        </w:rPr>
        <w:t>，该网络不适用成本回收。</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7.4</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Ito</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回忆指出，委员会曾在第</w:t>
      </w:r>
      <w:r w:rsidRPr="0027552E">
        <w:rPr>
          <w:rFonts w:asciiTheme="minorHAnsi" w:eastAsia="SimSun" w:hAnsiTheme="minorHAnsi" w:cs="Times New Roman"/>
          <w:szCs w:val="24"/>
          <w:lang w:eastAsia="zh-CN"/>
        </w:rPr>
        <w:t>66</w:t>
      </w:r>
      <w:r w:rsidRPr="0027552E">
        <w:rPr>
          <w:rFonts w:asciiTheme="minorHAnsi" w:eastAsia="SimSun" w:hAnsiTheme="minorHAnsi" w:cs="Times New Roman"/>
          <w:szCs w:val="24"/>
          <w:lang w:eastAsia="zh-CN"/>
        </w:rPr>
        <w:t>次会议上做出结论，无线电通信局在处理</w:t>
      </w:r>
      <w:r w:rsidRPr="0027552E">
        <w:rPr>
          <w:rFonts w:asciiTheme="minorHAnsi" w:eastAsia="SimSun" w:hAnsiTheme="minorHAnsi" w:cs="Times New Roman"/>
          <w:szCs w:val="24"/>
          <w:lang w:eastAsia="zh-CN"/>
        </w:rPr>
        <w:t>LSTAR4B</w:t>
      </w:r>
      <w:r w:rsidRPr="0027552E">
        <w:rPr>
          <w:rFonts w:asciiTheme="minorHAnsi" w:eastAsia="SimSun" w:hAnsiTheme="minorHAnsi" w:cs="Times New Roman"/>
          <w:szCs w:val="24"/>
          <w:lang w:eastAsia="zh-CN"/>
        </w:rPr>
        <w:t>案件中采取了正确的行动，但认为老挝主管部门可能会提交有关该网络的进一步相关信息。似乎并没有新的信息供委员会审议（合资企业协议的副本是商业案件中的一项极为常见的内容），因</w:t>
      </w:r>
      <w:r w:rsidRPr="0027552E">
        <w:rPr>
          <w:rFonts w:asciiTheme="minorHAnsi" w:eastAsia="SimSun" w:hAnsiTheme="minorHAnsi" w:cs="Times New Roman"/>
          <w:szCs w:val="24"/>
          <w:lang w:eastAsia="zh-CN"/>
        </w:rPr>
        <w:lastRenderedPageBreak/>
        <w:t>此他认为委员会应确认无线电通信局正确地适用了《无线电规则》的规定这一结论。</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7.5</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主席指出，其他委员赞同</w:t>
      </w:r>
      <w:r w:rsidRPr="0027552E">
        <w:rPr>
          <w:rFonts w:asciiTheme="minorHAnsi" w:eastAsia="SimSun" w:hAnsiTheme="minorHAnsi" w:cs="Times New Roman"/>
          <w:szCs w:val="24"/>
          <w:lang w:eastAsia="zh-CN"/>
        </w:rPr>
        <w:t>Ito</w:t>
      </w:r>
      <w:r w:rsidRPr="0027552E">
        <w:rPr>
          <w:rFonts w:asciiTheme="minorHAnsi" w:eastAsia="SimSun" w:hAnsiTheme="minorHAnsi" w:cs="Times New Roman"/>
          <w:szCs w:val="24"/>
          <w:lang w:eastAsia="zh-CN"/>
        </w:rPr>
        <w:t>先生的意见，他建议委员会做出如下结论：</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ind w:left="720"/>
        <w:jc w:val="left"/>
        <w:textAlignment w:val="auto"/>
        <w:rPr>
          <w:rFonts w:asciiTheme="minorHAnsi" w:eastAsia="SimSun" w:hAnsiTheme="minorHAnsi" w:cs="Times New Roman"/>
          <w:szCs w:val="24"/>
          <w:lang w:eastAsia="zh-CN"/>
        </w:rPr>
      </w:pPr>
      <w:r w:rsidRPr="00970300">
        <w:rPr>
          <w:rFonts w:asciiTheme="minorEastAsia" w:hAnsiTheme="minorEastAsia" w:cs="Times New Roman"/>
          <w:szCs w:val="24"/>
          <w:lang w:eastAsia="zh-CN"/>
        </w:rPr>
        <w:t>“</w:t>
      </w:r>
      <w:r w:rsidRPr="0027552E">
        <w:rPr>
          <w:rFonts w:asciiTheme="minorHAnsi" w:eastAsia="SimSun" w:hAnsiTheme="minorHAnsi" w:cs="Times New Roman"/>
          <w:szCs w:val="24"/>
          <w:lang w:eastAsia="zh-CN"/>
        </w:rPr>
        <w:t>委员会认真审议了无线电通信局在上次会议中提出的、包含在</w:t>
      </w:r>
      <w:r w:rsidRPr="0027552E">
        <w:rPr>
          <w:rFonts w:asciiTheme="minorHAnsi" w:eastAsia="SimSun" w:hAnsiTheme="minorHAnsi" w:cs="Times New Roman"/>
          <w:szCs w:val="24"/>
          <w:lang w:eastAsia="zh-CN"/>
        </w:rPr>
        <w:t>RRB14-2/1</w:t>
      </w:r>
      <w:r w:rsidRPr="0027552E">
        <w:rPr>
          <w:rFonts w:asciiTheme="minorHAnsi" w:eastAsia="SimSun" w:hAnsiTheme="minorHAnsi" w:cs="Times New Roman"/>
          <w:szCs w:val="24"/>
          <w:lang w:eastAsia="zh-CN"/>
        </w:rPr>
        <w:t>号文件中的建议、</w:t>
      </w:r>
      <w:r w:rsidRPr="0027552E">
        <w:rPr>
          <w:rFonts w:asciiTheme="minorHAnsi" w:eastAsia="SimSun" w:hAnsiTheme="minorHAnsi" w:cs="Times New Roman"/>
          <w:szCs w:val="24"/>
          <w:lang w:eastAsia="zh-CN"/>
        </w:rPr>
        <w:t>RRB14-3/6</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szCs w:val="24"/>
          <w:lang w:eastAsia="zh-CN"/>
        </w:rPr>
        <w:t>RRB14-3/7</w:t>
      </w:r>
      <w:r w:rsidRPr="0027552E">
        <w:rPr>
          <w:rFonts w:asciiTheme="minorHAnsi" w:eastAsia="SimSun" w:hAnsiTheme="minorHAnsi" w:cs="Times New Roman"/>
          <w:szCs w:val="24"/>
          <w:lang w:eastAsia="zh-CN"/>
        </w:rPr>
        <w:t>号文件中的文稿以及用于通报情况的</w:t>
      </w:r>
      <w:r w:rsidRPr="0027552E">
        <w:rPr>
          <w:rFonts w:asciiTheme="minorHAnsi" w:eastAsia="SimSun" w:hAnsiTheme="minorHAnsi" w:cs="Times New Roman"/>
          <w:szCs w:val="24"/>
          <w:lang w:eastAsia="zh-CN"/>
        </w:rPr>
        <w:t>RRB14-3/DELAYED/1</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szCs w:val="24"/>
          <w:lang w:eastAsia="zh-CN"/>
        </w:rPr>
        <w:t>RRB14-3/DELAYED/2</w:t>
      </w:r>
      <w:r w:rsidRPr="0027552E">
        <w:rPr>
          <w:rFonts w:asciiTheme="minorHAnsi" w:eastAsia="SimSun" w:hAnsiTheme="minorHAnsi" w:cs="Times New Roman"/>
          <w:szCs w:val="24"/>
          <w:lang w:eastAsia="zh-CN"/>
        </w:rPr>
        <w:t>号文件，这些文件关系到根据第</w:t>
      </w:r>
      <w:r w:rsidRPr="0027552E">
        <w:rPr>
          <w:rFonts w:asciiTheme="minorHAnsi" w:eastAsia="SimSun" w:hAnsiTheme="minorHAnsi" w:cs="Times New Roman"/>
          <w:szCs w:val="24"/>
          <w:lang w:eastAsia="zh-CN"/>
        </w:rPr>
        <w:t>13.6</w:t>
      </w:r>
      <w:r w:rsidRPr="0027552E">
        <w:rPr>
          <w:rFonts w:asciiTheme="minorHAnsi" w:eastAsia="SimSun" w:hAnsiTheme="minorHAnsi" w:cs="Times New Roman"/>
          <w:szCs w:val="24"/>
          <w:lang w:eastAsia="zh-CN"/>
        </w:rPr>
        <w:t>款及附录</w:t>
      </w:r>
      <w:r w:rsidRPr="0027552E">
        <w:rPr>
          <w:rFonts w:asciiTheme="minorHAnsi" w:eastAsia="SimSun" w:hAnsiTheme="minorHAnsi" w:cs="Times New Roman"/>
          <w:szCs w:val="24"/>
          <w:lang w:eastAsia="zh-CN"/>
        </w:rPr>
        <w:t>30</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szCs w:val="24"/>
          <w:lang w:eastAsia="zh-CN"/>
        </w:rPr>
        <w:t>30A</w:t>
      </w:r>
      <w:r w:rsidRPr="0027552E">
        <w:rPr>
          <w:rFonts w:asciiTheme="minorHAnsi" w:eastAsia="SimSun" w:hAnsiTheme="minorHAnsi" w:cs="Times New Roman"/>
          <w:szCs w:val="24"/>
          <w:lang w:eastAsia="zh-CN"/>
        </w:rPr>
        <w:t>的规定删除老挝民主共和国主管部门</w:t>
      </w:r>
      <w:r w:rsidRPr="0027552E">
        <w:rPr>
          <w:rFonts w:asciiTheme="minorHAnsi" w:eastAsia="SimSun" w:hAnsiTheme="minorHAnsi" w:cs="Times New Roman"/>
          <w:szCs w:val="24"/>
          <w:lang w:eastAsia="zh-CN"/>
        </w:rPr>
        <w:t>LSTAR4B</w:t>
      </w:r>
      <w:r w:rsidRPr="0027552E">
        <w:rPr>
          <w:rFonts w:asciiTheme="minorHAnsi" w:eastAsia="SimSun" w:hAnsiTheme="minorHAnsi" w:cs="Times New Roman"/>
          <w:szCs w:val="24"/>
          <w:lang w:eastAsia="zh-CN"/>
        </w:rPr>
        <w:t>（</w:t>
      </w:r>
      <w:r w:rsidRPr="0027552E">
        <w:rPr>
          <w:rFonts w:asciiTheme="minorHAnsi" w:eastAsia="SimSun" w:hAnsiTheme="minorHAnsi" w:cs="Times New Roman"/>
          <w:szCs w:val="24"/>
          <w:lang w:eastAsia="zh-CN"/>
        </w:rPr>
        <w:t>126</w:t>
      </w:r>
      <w:r w:rsidRPr="0027552E">
        <w:rPr>
          <w:rFonts w:asciiTheme="minorHAnsi" w:eastAsia="SimSun" w:hAnsiTheme="minorHAnsi" w:cs="Times New Roman"/>
          <w:szCs w:val="24"/>
          <w:lang w:eastAsia="zh-CN"/>
        </w:rPr>
        <w:t>度）卫星网络所有频率指配。</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ind w:left="720"/>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委员会也曾在</w:t>
      </w:r>
      <w:r w:rsidRPr="0027552E">
        <w:rPr>
          <w:rFonts w:asciiTheme="minorHAnsi" w:eastAsia="SimSun" w:hAnsiTheme="minorHAnsi" w:cs="Times New Roman"/>
          <w:szCs w:val="24"/>
          <w:lang w:eastAsia="zh-CN"/>
        </w:rPr>
        <w:t>2014</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7</w:t>
      </w:r>
      <w:r w:rsidRPr="0027552E">
        <w:rPr>
          <w:rFonts w:asciiTheme="minorHAnsi" w:eastAsia="SimSun" w:hAnsiTheme="minorHAnsi" w:cs="Times New Roman"/>
          <w:szCs w:val="24"/>
          <w:lang w:eastAsia="zh-CN"/>
        </w:rPr>
        <w:t>月的上一次会议上讨论过该问题并要求老挝民主共和国主管部门就与位于东经</w:t>
      </w:r>
      <w:r w:rsidRPr="0027552E">
        <w:rPr>
          <w:rFonts w:asciiTheme="minorHAnsi" w:eastAsia="SimSun" w:hAnsiTheme="minorHAnsi" w:cs="Times New Roman"/>
          <w:szCs w:val="24"/>
          <w:lang w:eastAsia="zh-CN"/>
        </w:rPr>
        <w:t>126</w:t>
      </w:r>
      <w:r w:rsidRPr="0027552E">
        <w:rPr>
          <w:rFonts w:asciiTheme="minorHAnsi" w:eastAsia="SimSun" w:hAnsiTheme="minorHAnsi" w:cs="Times New Roman"/>
          <w:szCs w:val="24"/>
          <w:lang w:eastAsia="zh-CN"/>
        </w:rPr>
        <w:t>度的</w:t>
      </w:r>
      <w:r w:rsidRPr="0027552E">
        <w:rPr>
          <w:rFonts w:asciiTheme="minorHAnsi" w:eastAsia="SimSun" w:hAnsiTheme="minorHAnsi" w:cs="Times New Roman"/>
          <w:szCs w:val="24"/>
          <w:lang w:eastAsia="zh-CN"/>
        </w:rPr>
        <w:t>LSTAR4B</w:t>
      </w:r>
      <w:r w:rsidRPr="0027552E">
        <w:rPr>
          <w:rFonts w:asciiTheme="minorHAnsi" w:eastAsia="SimSun" w:hAnsiTheme="minorHAnsi" w:cs="Times New Roman"/>
          <w:szCs w:val="24"/>
          <w:lang w:eastAsia="zh-CN"/>
        </w:rPr>
        <w:t>卫星网络在</w:t>
      </w:r>
      <w:r w:rsidRPr="0027552E">
        <w:rPr>
          <w:rFonts w:asciiTheme="minorHAnsi" w:eastAsia="SimSun" w:hAnsiTheme="minorHAnsi" w:cs="Times New Roman"/>
          <w:szCs w:val="24"/>
          <w:lang w:eastAsia="zh-CN"/>
        </w:rPr>
        <w:t>2006</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10</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17</w:t>
      </w:r>
      <w:r w:rsidRPr="0027552E">
        <w:rPr>
          <w:rFonts w:asciiTheme="minorHAnsi" w:eastAsia="SimSun" w:hAnsiTheme="minorHAnsi" w:cs="Times New Roman"/>
          <w:szCs w:val="24"/>
          <w:lang w:eastAsia="zh-CN"/>
        </w:rPr>
        <w:t>日至现在这一期间的持续操作有关的一些问题提供答复（</w:t>
      </w:r>
      <w:r w:rsidRPr="0027552E">
        <w:rPr>
          <w:rFonts w:asciiTheme="minorHAnsi" w:eastAsia="SimSun" w:hAnsiTheme="minorHAnsi" w:cs="Times New Roman"/>
          <w:szCs w:val="24"/>
          <w:lang w:eastAsia="zh-CN"/>
        </w:rPr>
        <w:t>RRB14-2/19</w:t>
      </w:r>
      <w:r w:rsidRPr="0027552E">
        <w:rPr>
          <w:rFonts w:asciiTheme="minorHAnsi" w:eastAsia="SimSun" w:hAnsiTheme="minorHAnsi" w:cs="Times New Roman"/>
          <w:szCs w:val="24"/>
          <w:lang w:eastAsia="zh-CN"/>
        </w:rPr>
        <w:t>号文件</w:t>
      </w:r>
      <w:r w:rsidRPr="0027552E">
        <w:rPr>
          <w:rFonts w:asciiTheme="minorHAnsi" w:eastAsia="SimSun" w:hAnsiTheme="minorHAnsi" w:cs="Times New Roman"/>
          <w:szCs w:val="24"/>
          <w:lang w:eastAsia="zh-CN"/>
        </w:rPr>
        <w:t>–</w:t>
      </w:r>
      <w:r w:rsidRPr="0027552E">
        <w:rPr>
          <w:rFonts w:asciiTheme="minorHAnsi" w:eastAsia="SimSun" w:hAnsiTheme="minorHAnsi" w:cs="Times New Roman"/>
          <w:szCs w:val="24"/>
          <w:lang w:eastAsia="zh-CN"/>
        </w:rPr>
        <w:t>决定摘要的</w:t>
      </w:r>
      <w:r w:rsidRPr="0027552E">
        <w:rPr>
          <w:rFonts w:asciiTheme="minorHAnsi" w:eastAsia="SimSun" w:hAnsiTheme="minorHAnsi" w:cs="Times New Roman"/>
          <w:szCs w:val="24"/>
          <w:lang w:eastAsia="zh-CN"/>
        </w:rPr>
        <w:t>8.1</w:t>
      </w:r>
      <w:r w:rsidRPr="0027552E">
        <w:rPr>
          <w:rFonts w:asciiTheme="minorHAnsi" w:eastAsia="SimSun" w:hAnsiTheme="minorHAnsi" w:cs="Times New Roman"/>
          <w:szCs w:val="24"/>
          <w:lang w:eastAsia="zh-CN"/>
        </w:rPr>
        <w:t>项）。</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ind w:left="720"/>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委员会认真审议了老挝民主共和国主管部门提供的信息及中国主管部门就该案件向委员会本次会议提供的信息并作出结论，老挝民主共和国主管部门提供的信息并未确认位于东经</w:t>
      </w:r>
      <w:r w:rsidRPr="0027552E">
        <w:rPr>
          <w:rFonts w:asciiTheme="minorHAnsi" w:eastAsia="SimSun" w:hAnsiTheme="minorHAnsi" w:cs="Times New Roman"/>
          <w:szCs w:val="24"/>
          <w:lang w:eastAsia="zh-CN"/>
        </w:rPr>
        <w:t>126</w:t>
      </w:r>
      <w:r w:rsidRPr="0027552E">
        <w:rPr>
          <w:rFonts w:asciiTheme="minorHAnsi" w:eastAsia="SimSun" w:hAnsiTheme="minorHAnsi" w:cs="Times New Roman"/>
          <w:szCs w:val="24"/>
          <w:lang w:eastAsia="zh-CN"/>
        </w:rPr>
        <w:t>度的</w:t>
      </w:r>
      <w:r w:rsidRPr="0027552E">
        <w:rPr>
          <w:rFonts w:asciiTheme="minorHAnsi" w:eastAsia="SimSun" w:hAnsiTheme="minorHAnsi" w:cs="Times New Roman"/>
          <w:szCs w:val="24"/>
          <w:lang w:eastAsia="zh-CN"/>
        </w:rPr>
        <w:t>LSTAR4B</w:t>
      </w:r>
      <w:r w:rsidRPr="0027552E">
        <w:rPr>
          <w:rFonts w:asciiTheme="minorHAnsi" w:eastAsia="SimSun" w:hAnsiTheme="minorHAnsi" w:cs="Times New Roman"/>
          <w:szCs w:val="24"/>
          <w:lang w:eastAsia="zh-CN"/>
        </w:rPr>
        <w:t>卫星网络在</w:t>
      </w:r>
      <w:r w:rsidRPr="0027552E">
        <w:rPr>
          <w:rFonts w:asciiTheme="minorHAnsi" w:eastAsia="SimSun" w:hAnsiTheme="minorHAnsi" w:cs="Times New Roman"/>
          <w:szCs w:val="24"/>
          <w:lang w:eastAsia="zh-CN"/>
        </w:rPr>
        <w:t>2006</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10</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17</w:t>
      </w:r>
      <w:r w:rsidRPr="0027552E">
        <w:rPr>
          <w:rFonts w:asciiTheme="minorHAnsi" w:eastAsia="SimSun" w:hAnsiTheme="minorHAnsi" w:cs="Times New Roman"/>
          <w:szCs w:val="24"/>
          <w:lang w:eastAsia="zh-CN"/>
        </w:rPr>
        <w:t>日之后的持续操作。</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ind w:left="720"/>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因此，根据提供的所有信息，委员会赞同无线电通信局包含在</w:t>
      </w:r>
      <w:r w:rsidRPr="0027552E">
        <w:rPr>
          <w:rFonts w:asciiTheme="minorHAnsi" w:eastAsia="SimSun" w:hAnsiTheme="minorHAnsi" w:cs="Times New Roman"/>
          <w:szCs w:val="24"/>
          <w:lang w:eastAsia="zh-CN"/>
        </w:rPr>
        <w:t>RRB14-2/1</w:t>
      </w:r>
      <w:r w:rsidRPr="0027552E">
        <w:rPr>
          <w:rFonts w:asciiTheme="minorHAnsi" w:eastAsia="SimSun" w:hAnsiTheme="minorHAnsi" w:cs="Times New Roman"/>
          <w:szCs w:val="24"/>
          <w:lang w:eastAsia="zh-CN"/>
        </w:rPr>
        <w:t>号文件中的分析结果并决定根据第</w:t>
      </w:r>
      <w:r w:rsidRPr="0027552E">
        <w:rPr>
          <w:rFonts w:asciiTheme="minorHAnsi" w:eastAsia="SimSun" w:hAnsiTheme="minorHAnsi" w:cs="Times New Roman"/>
          <w:szCs w:val="24"/>
          <w:lang w:eastAsia="zh-CN"/>
        </w:rPr>
        <w:t>13.6</w:t>
      </w:r>
      <w:r w:rsidRPr="0027552E">
        <w:rPr>
          <w:rFonts w:asciiTheme="minorHAnsi" w:eastAsia="SimSun" w:hAnsiTheme="minorHAnsi" w:cs="Times New Roman"/>
          <w:szCs w:val="24"/>
          <w:lang w:eastAsia="zh-CN"/>
        </w:rPr>
        <w:t>款及附录</w:t>
      </w:r>
      <w:r w:rsidRPr="0027552E">
        <w:rPr>
          <w:rFonts w:asciiTheme="minorHAnsi" w:eastAsia="SimSun" w:hAnsiTheme="minorHAnsi" w:cs="Times New Roman"/>
          <w:szCs w:val="24"/>
          <w:lang w:eastAsia="zh-CN"/>
        </w:rPr>
        <w:t>30</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szCs w:val="24"/>
          <w:lang w:eastAsia="zh-CN"/>
        </w:rPr>
        <w:t>30A</w:t>
      </w:r>
      <w:r w:rsidRPr="0027552E">
        <w:rPr>
          <w:rFonts w:asciiTheme="minorHAnsi" w:eastAsia="SimSun" w:hAnsiTheme="minorHAnsi" w:cs="Times New Roman"/>
          <w:szCs w:val="24"/>
          <w:lang w:eastAsia="zh-CN"/>
        </w:rPr>
        <w:t>的规定，从频率总表以及</w:t>
      </w:r>
      <w:r w:rsidRPr="0027552E">
        <w:rPr>
          <w:rFonts w:asciiTheme="minorHAnsi" w:eastAsia="SimSun" w:hAnsiTheme="minorHAnsi" w:cs="Times New Roman"/>
          <w:szCs w:val="24"/>
          <w:lang w:eastAsia="zh-CN"/>
        </w:rPr>
        <w:t>1</w:t>
      </w:r>
      <w:r w:rsidRPr="0027552E">
        <w:rPr>
          <w:rFonts w:asciiTheme="minorHAnsi" w:eastAsia="SimSun" w:hAnsiTheme="minorHAnsi" w:cs="Times New Roman"/>
          <w:szCs w:val="24"/>
          <w:lang w:eastAsia="zh-CN"/>
        </w:rPr>
        <w:t>区和</w:t>
      </w:r>
      <w:r w:rsidRPr="0027552E">
        <w:rPr>
          <w:rFonts w:asciiTheme="minorHAnsi" w:eastAsia="SimSun" w:hAnsiTheme="minorHAnsi" w:cs="Times New Roman"/>
          <w:szCs w:val="24"/>
          <w:lang w:eastAsia="zh-CN"/>
        </w:rPr>
        <w:t>3</w:t>
      </w:r>
      <w:r w:rsidRPr="0027552E">
        <w:rPr>
          <w:rFonts w:asciiTheme="minorHAnsi" w:eastAsia="SimSun" w:hAnsiTheme="minorHAnsi" w:cs="Times New Roman"/>
          <w:szCs w:val="24"/>
          <w:lang w:eastAsia="zh-CN"/>
        </w:rPr>
        <w:t>区附加使用列表中删除老挝民主共和国主管部门</w:t>
      </w:r>
      <w:r w:rsidRPr="0027552E">
        <w:rPr>
          <w:rFonts w:asciiTheme="minorHAnsi" w:eastAsia="SimSun" w:hAnsiTheme="minorHAnsi" w:cs="Times New Roman"/>
          <w:szCs w:val="24"/>
          <w:lang w:eastAsia="zh-CN"/>
        </w:rPr>
        <w:t>LSTAR4B</w:t>
      </w:r>
      <w:r w:rsidRPr="0027552E">
        <w:rPr>
          <w:rFonts w:asciiTheme="minorHAnsi" w:eastAsia="SimSun" w:hAnsiTheme="minorHAnsi" w:cs="Times New Roman"/>
          <w:szCs w:val="24"/>
          <w:lang w:eastAsia="zh-CN"/>
        </w:rPr>
        <w:t>（</w:t>
      </w:r>
      <w:r w:rsidRPr="0027552E">
        <w:rPr>
          <w:rFonts w:asciiTheme="minorHAnsi" w:eastAsia="SimSun" w:hAnsiTheme="minorHAnsi" w:cs="Times New Roman"/>
          <w:szCs w:val="24"/>
          <w:lang w:eastAsia="zh-CN"/>
        </w:rPr>
        <w:t>126</w:t>
      </w:r>
      <w:r w:rsidRPr="0027552E">
        <w:rPr>
          <w:rFonts w:asciiTheme="minorHAnsi" w:eastAsia="SimSun" w:hAnsiTheme="minorHAnsi" w:cs="Times New Roman"/>
          <w:szCs w:val="24"/>
          <w:lang w:eastAsia="zh-CN"/>
        </w:rPr>
        <w:t>度）卫星网络的所有频率指配。</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ind w:left="720"/>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委员会责成无线电通信局从频率总表以及列表中删除相应的指配并将该决定通知相关主管部门。</w:t>
      </w:r>
      <w:r w:rsidRPr="00970300">
        <w:rPr>
          <w:rFonts w:asciiTheme="minorEastAsia" w:hAnsiTheme="minorEastAsia" w:cs="Times New Roman"/>
          <w:szCs w:val="24"/>
          <w:lang w:eastAsia="zh-CN"/>
        </w:rPr>
        <w:t>”</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7.6</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会议对此表示</w:t>
      </w:r>
      <w:r w:rsidRPr="0027552E">
        <w:rPr>
          <w:rFonts w:asciiTheme="minorHAnsi" w:eastAsia="SimSun" w:hAnsiTheme="minorHAnsi" w:cs="Times New Roman"/>
          <w:b/>
          <w:bCs/>
          <w:szCs w:val="24"/>
          <w:lang w:eastAsia="zh-CN"/>
        </w:rPr>
        <w:t>同意</w:t>
      </w:r>
      <w:r w:rsidRPr="0027552E">
        <w:rPr>
          <w:rFonts w:asciiTheme="minorHAnsi" w:eastAsia="SimSun" w:hAnsiTheme="minorHAnsi" w:cs="Times New Roman"/>
          <w:szCs w:val="24"/>
          <w:lang w:eastAsia="zh-CN"/>
        </w:rPr>
        <w:t>。</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7.7</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Mr Strelets</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表示，在形成决定的过程中，委员会应向老挝人民民主共和国主管部门表示，充分理解该主管部门在实施其第一个国内卫星网络</w:t>
      </w:r>
      <w:r w:rsidRPr="0027552E">
        <w:rPr>
          <w:rFonts w:asciiTheme="minorHAnsi" w:eastAsia="SimSun" w:hAnsiTheme="minorHAnsi" w:cs="Times New Roman"/>
          <w:szCs w:val="24"/>
          <w:lang w:eastAsia="zh-CN"/>
        </w:rPr>
        <w:t>LSTAR4B</w:t>
      </w:r>
      <w:r w:rsidRPr="0027552E">
        <w:rPr>
          <w:rFonts w:asciiTheme="minorHAnsi" w:eastAsia="SimSun" w:hAnsiTheme="minorHAnsi" w:cs="Times New Roman"/>
          <w:szCs w:val="24"/>
          <w:lang w:eastAsia="zh-CN"/>
        </w:rPr>
        <w:t>的过程中所遇到的困难局面以及各主管部门所面临的不同财务、技术和组织性问题。</w:t>
      </w:r>
      <w:r w:rsidRPr="0027552E">
        <w:rPr>
          <w:rFonts w:asciiTheme="minorHAnsi" w:eastAsia="SimSun" w:hAnsiTheme="minorHAnsi" w:cs="Times New Roman"/>
          <w:b/>
          <w:bCs/>
          <w:szCs w:val="24"/>
          <w:lang w:eastAsia="zh-CN"/>
        </w:rPr>
        <w:t>Magenta</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对此表示支持。委员会还应承认老挝主管部门实施的卫星通信项目在向这个国家的居民提供接收电视和教育频道的平等机遇以及允许大范围并迅速地向老挝民众以及邻国散发重要的生命安全信息方面可发挥的重要作用。尽管如此，委员会还是指出，《无线电规则》的当前条款，尤其是第</w:t>
      </w:r>
      <w:r w:rsidRPr="0027552E">
        <w:rPr>
          <w:rFonts w:asciiTheme="minorHAnsi" w:eastAsia="SimSun" w:hAnsiTheme="minorHAnsi" w:cs="Times New Roman"/>
          <w:szCs w:val="24"/>
          <w:lang w:eastAsia="zh-CN"/>
        </w:rPr>
        <w:t>13.6</w:t>
      </w:r>
      <w:r w:rsidRPr="0027552E">
        <w:rPr>
          <w:rFonts w:asciiTheme="minorHAnsi" w:eastAsia="SimSun" w:hAnsiTheme="minorHAnsi" w:cs="Times New Roman"/>
          <w:szCs w:val="24"/>
          <w:lang w:eastAsia="zh-CN"/>
        </w:rPr>
        <w:t>款不允许未被投入使用，目前未在使用或未按照所通知的特性进行使用的频率指配保留在</w:t>
      </w:r>
      <w:r w:rsidRPr="0027552E">
        <w:rPr>
          <w:rFonts w:asciiTheme="minorHAnsi" w:eastAsia="SimSun" w:hAnsiTheme="minorHAnsi" w:cs="Times New Roman"/>
          <w:szCs w:val="24"/>
          <w:lang w:eastAsia="zh-CN"/>
        </w:rPr>
        <w:lastRenderedPageBreak/>
        <w:t>频率总表中。</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7.8</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Garg</w:t>
      </w:r>
      <w:r w:rsidRPr="0027552E">
        <w:rPr>
          <w:rFonts w:asciiTheme="minorHAnsi" w:eastAsia="SimSun" w:hAnsiTheme="minorHAnsi" w:cs="Times New Roman"/>
          <w:b/>
          <w:bCs/>
          <w:szCs w:val="24"/>
          <w:lang w:eastAsia="zh-CN"/>
        </w:rPr>
        <w:t>先生支持该声明的要点。</w:t>
      </w:r>
      <w:r w:rsidRPr="0027552E">
        <w:rPr>
          <w:rFonts w:asciiTheme="minorHAnsi" w:eastAsia="SimSun" w:hAnsiTheme="minorHAnsi" w:cs="Times New Roman"/>
          <w:b/>
          <w:bCs/>
          <w:szCs w:val="24"/>
          <w:lang w:eastAsia="zh-CN"/>
        </w:rPr>
        <w:t>Žilinskas</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也支持</w:t>
      </w:r>
      <w:r w:rsidRPr="0027552E">
        <w:rPr>
          <w:rFonts w:asciiTheme="minorHAnsi" w:eastAsia="SimSun" w:hAnsiTheme="minorHAnsi" w:cs="Times New Roman"/>
          <w:szCs w:val="24"/>
          <w:lang w:eastAsia="zh-CN"/>
        </w:rPr>
        <w:t>Strelets</w:t>
      </w:r>
      <w:r w:rsidRPr="0027552E">
        <w:rPr>
          <w:rFonts w:asciiTheme="minorHAnsi" w:eastAsia="SimSun" w:hAnsiTheme="minorHAnsi" w:cs="Times New Roman"/>
          <w:szCs w:val="24"/>
          <w:lang w:eastAsia="zh-CN"/>
        </w:rPr>
        <w:t>先生声明中有关电视广播的要点。</w:t>
      </w:r>
    </w:p>
    <w:p w:rsidR="007E09E2" w:rsidRPr="0027552E" w:rsidRDefault="007E09E2" w:rsidP="007E09E2">
      <w:pPr>
        <w:keepNext/>
        <w:keepLines/>
        <w:spacing w:before="360" w:line="240" w:lineRule="auto"/>
        <w:ind w:left="794" w:hanging="794"/>
        <w:jc w:val="left"/>
        <w:outlineLvl w:val="0"/>
        <w:rPr>
          <w:rFonts w:asciiTheme="minorHAnsi" w:eastAsia="SimSun" w:hAnsiTheme="minorHAnsi" w:cs="Times New Roman"/>
          <w:b/>
          <w:sz w:val="28"/>
          <w:szCs w:val="20"/>
          <w:lang w:val="en-GB" w:eastAsia="zh-CN"/>
        </w:rPr>
      </w:pPr>
      <w:r w:rsidRPr="0027552E">
        <w:rPr>
          <w:rFonts w:asciiTheme="minorHAnsi" w:eastAsia="SimSun" w:hAnsiTheme="minorHAnsi" w:cs="Times New Roman"/>
          <w:b/>
          <w:sz w:val="28"/>
          <w:szCs w:val="20"/>
          <w:lang w:val="en-GB" w:eastAsia="zh-CN"/>
        </w:rPr>
        <w:t>8</w:t>
      </w:r>
      <w:r w:rsidRPr="0027552E">
        <w:rPr>
          <w:rFonts w:asciiTheme="minorHAnsi" w:eastAsia="SimSun" w:hAnsiTheme="minorHAnsi" w:cs="Times New Roman"/>
          <w:b/>
          <w:sz w:val="28"/>
          <w:szCs w:val="20"/>
          <w:lang w:val="en-GB" w:eastAsia="zh-CN"/>
        </w:rPr>
        <w:tab/>
      </w:r>
      <w:r w:rsidRPr="0027552E">
        <w:rPr>
          <w:rFonts w:asciiTheme="minorHAnsi" w:eastAsia="SimSun" w:hAnsiTheme="minorHAnsi" w:cs="Times New Roman"/>
          <w:b/>
          <w:sz w:val="28"/>
          <w:szCs w:val="20"/>
          <w:lang w:val="en-GB" w:eastAsia="zh-CN"/>
        </w:rPr>
        <w:t>审议《程序规则》（</w:t>
      </w:r>
      <w:r w:rsidRPr="0027552E">
        <w:rPr>
          <w:rFonts w:asciiTheme="minorHAnsi" w:eastAsia="SimSun" w:hAnsiTheme="minorHAnsi" w:cs="Times New Roman"/>
          <w:b/>
          <w:sz w:val="28"/>
          <w:szCs w:val="20"/>
          <w:lang w:val="en-GB" w:eastAsia="zh-CN"/>
        </w:rPr>
        <w:t>RoP</w:t>
      </w:r>
      <w:r w:rsidRPr="0027552E">
        <w:rPr>
          <w:rFonts w:asciiTheme="minorHAnsi" w:eastAsia="SimSun" w:hAnsiTheme="minorHAnsi" w:cs="Times New Roman"/>
          <w:b/>
          <w:sz w:val="28"/>
          <w:szCs w:val="20"/>
          <w:lang w:val="en-GB" w:eastAsia="zh-CN"/>
        </w:rPr>
        <w:t>）工作组的报告（</w:t>
      </w:r>
      <w:r w:rsidRPr="0027552E">
        <w:rPr>
          <w:rFonts w:asciiTheme="minorHAnsi" w:eastAsia="SimSun" w:hAnsiTheme="minorHAnsi" w:cs="Times New Roman"/>
          <w:b/>
          <w:sz w:val="28"/>
          <w:szCs w:val="20"/>
          <w:lang w:val="en-GB" w:eastAsia="zh-CN"/>
        </w:rPr>
        <w:t>RRB12</w:t>
      </w:r>
      <w:r w:rsidRPr="0027552E">
        <w:rPr>
          <w:rFonts w:asciiTheme="minorHAnsi" w:eastAsia="SimSun" w:hAnsiTheme="minorHAnsi" w:cs="Times New Roman"/>
          <w:b/>
          <w:sz w:val="28"/>
          <w:szCs w:val="20"/>
          <w:lang w:val="en-GB" w:eastAsia="zh-CN"/>
        </w:rPr>
        <w:noBreakHyphen/>
        <w:t>1/4(Rev.11)</w:t>
      </w:r>
      <w:r w:rsidRPr="0027552E">
        <w:rPr>
          <w:rFonts w:asciiTheme="minorHAnsi" w:eastAsia="SimSun" w:hAnsiTheme="minorHAnsi" w:cs="Times New Roman"/>
          <w:b/>
          <w:sz w:val="28"/>
          <w:szCs w:val="20"/>
          <w:lang w:val="en-GB" w:eastAsia="zh-CN"/>
        </w:rPr>
        <w:t>号文件）</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8.1</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委员会《程序规则》工作组主席</w:t>
      </w:r>
      <w:r w:rsidRPr="0027552E">
        <w:rPr>
          <w:rFonts w:asciiTheme="minorHAnsi" w:eastAsia="SimSun" w:hAnsiTheme="minorHAnsi" w:cs="Times New Roman"/>
          <w:b/>
          <w:bCs/>
          <w:szCs w:val="24"/>
          <w:lang w:eastAsia="zh-CN"/>
        </w:rPr>
        <w:t>Ebadi</w:t>
      </w:r>
      <w:r w:rsidRPr="0027552E">
        <w:rPr>
          <w:rFonts w:asciiTheme="minorHAnsi" w:eastAsia="SimSun" w:hAnsiTheme="minorHAnsi" w:cs="Times New Roman"/>
          <w:b/>
          <w:bCs/>
          <w:szCs w:val="24"/>
          <w:lang w:eastAsia="zh-CN"/>
        </w:rPr>
        <w:t>先生说明了</w:t>
      </w:r>
      <w:r w:rsidRPr="0027552E">
        <w:rPr>
          <w:rFonts w:asciiTheme="minorHAnsi" w:eastAsia="SimSun" w:hAnsiTheme="minorHAnsi" w:cs="Times New Roman"/>
          <w:szCs w:val="24"/>
          <w:lang w:eastAsia="zh-CN"/>
        </w:rPr>
        <w:t>RRB12-1/4(Rev.11)</w:t>
      </w:r>
      <w:r w:rsidRPr="0027552E">
        <w:rPr>
          <w:rFonts w:asciiTheme="minorHAnsi" w:eastAsia="SimSun" w:hAnsiTheme="minorHAnsi" w:cs="Times New Roman"/>
          <w:szCs w:val="24"/>
          <w:lang w:eastAsia="zh-CN"/>
        </w:rPr>
        <w:t>号文件中的拟议程序规则清单应如何更新并表示，将起草该文件的修订版本，供委员会在第</w:t>
      </w:r>
      <w:r w:rsidRPr="0027552E">
        <w:rPr>
          <w:rFonts w:asciiTheme="minorHAnsi" w:eastAsia="SimSun" w:hAnsiTheme="minorHAnsi" w:cs="Times New Roman"/>
          <w:szCs w:val="24"/>
          <w:lang w:eastAsia="zh-CN"/>
        </w:rPr>
        <w:t>68</w:t>
      </w:r>
      <w:r w:rsidRPr="0027552E">
        <w:rPr>
          <w:rFonts w:asciiTheme="minorHAnsi" w:eastAsia="SimSun" w:hAnsiTheme="minorHAnsi" w:cs="Times New Roman"/>
          <w:szCs w:val="24"/>
          <w:lang w:eastAsia="zh-CN"/>
        </w:rPr>
        <w:t>次会议上审议。他指出，当前有关根据第</w:t>
      </w:r>
      <w:r w:rsidRPr="0027552E">
        <w:rPr>
          <w:rFonts w:asciiTheme="minorHAnsi" w:eastAsia="SimSun" w:hAnsiTheme="minorHAnsi" w:cs="Times New Roman"/>
          <w:szCs w:val="24"/>
          <w:lang w:eastAsia="zh-CN"/>
        </w:rPr>
        <w:t>552</w:t>
      </w:r>
      <w:r w:rsidRPr="0027552E">
        <w:rPr>
          <w:rFonts w:asciiTheme="minorHAnsi" w:eastAsia="SimSun" w:hAnsiTheme="minorHAnsi" w:cs="Times New Roman"/>
          <w:szCs w:val="24"/>
          <w:lang w:eastAsia="zh-CN"/>
        </w:rPr>
        <w:t>号决议（</w:t>
      </w:r>
      <w:r w:rsidRPr="0027552E">
        <w:rPr>
          <w:rFonts w:asciiTheme="minorHAnsi" w:eastAsia="SimSun" w:hAnsiTheme="minorHAnsi" w:cs="Times New Roman"/>
          <w:szCs w:val="24"/>
          <w:lang w:eastAsia="zh-CN"/>
        </w:rPr>
        <w:t>WRC-12</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szCs w:val="24"/>
          <w:lang w:eastAsia="zh-CN"/>
        </w:rPr>
        <w:t>553</w:t>
      </w:r>
      <w:r w:rsidRPr="0027552E">
        <w:rPr>
          <w:rFonts w:asciiTheme="minorHAnsi" w:eastAsia="SimSun" w:hAnsiTheme="minorHAnsi" w:cs="Times New Roman"/>
          <w:szCs w:val="24"/>
          <w:lang w:eastAsia="zh-CN"/>
        </w:rPr>
        <w:t>号决议（</w:t>
      </w:r>
      <w:r w:rsidRPr="0027552E">
        <w:rPr>
          <w:rFonts w:asciiTheme="minorHAnsi" w:eastAsia="SimSun" w:hAnsiTheme="minorHAnsi" w:cs="Times New Roman"/>
          <w:szCs w:val="24"/>
          <w:lang w:eastAsia="zh-CN"/>
        </w:rPr>
        <w:t>WRC-12</w:t>
      </w:r>
      <w:r w:rsidRPr="0027552E">
        <w:rPr>
          <w:rFonts w:asciiTheme="minorHAnsi" w:eastAsia="SimSun" w:hAnsiTheme="minorHAnsi" w:cs="Times New Roman"/>
          <w:szCs w:val="24"/>
          <w:lang w:eastAsia="zh-CN"/>
        </w:rPr>
        <w:t>）提交资料所用格式的程序规则应转化为《无线电规则》的条款且该问题应包括在主任提交</w:t>
      </w:r>
      <w:r w:rsidRPr="0027552E">
        <w:rPr>
          <w:rFonts w:asciiTheme="minorHAnsi" w:eastAsia="SimSun" w:hAnsiTheme="minorHAnsi" w:cs="Times New Roman"/>
          <w:szCs w:val="24"/>
          <w:lang w:eastAsia="zh-CN"/>
        </w:rPr>
        <w:t>WRC-15</w:t>
      </w:r>
      <w:r w:rsidRPr="0027552E">
        <w:rPr>
          <w:rFonts w:asciiTheme="minorHAnsi" w:eastAsia="SimSun" w:hAnsiTheme="minorHAnsi" w:cs="Times New Roman"/>
          <w:szCs w:val="24"/>
          <w:lang w:eastAsia="zh-CN"/>
        </w:rPr>
        <w:t>的报告中。</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8.2</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Bessi</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询问，鉴于委员会已决定不再通过任何这些规则的补充规则，有关第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款程序规则的可能修正是否应继续列出。他表示，委员会在本次会议上通过第</w:t>
      </w:r>
      <w:r w:rsidRPr="0027552E">
        <w:rPr>
          <w:rFonts w:asciiTheme="minorHAnsi" w:eastAsia="SimSun" w:hAnsiTheme="minorHAnsi" w:cs="Times New Roman"/>
          <w:szCs w:val="24"/>
          <w:lang w:eastAsia="zh-CN"/>
        </w:rPr>
        <w:t>11.50</w:t>
      </w:r>
      <w:r w:rsidRPr="0027552E">
        <w:rPr>
          <w:rFonts w:asciiTheme="minorHAnsi" w:eastAsia="SimSun" w:hAnsiTheme="minorHAnsi" w:cs="Times New Roman"/>
          <w:szCs w:val="24"/>
          <w:lang w:eastAsia="zh-CN"/>
        </w:rPr>
        <w:t>款新规则的决定应反映在该文件中。</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8.3</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Strelets</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指出，有关</w:t>
      </w:r>
      <w:r w:rsidRPr="0027552E">
        <w:rPr>
          <w:rFonts w:asciiTheme="minorHAnsi" w:eastAsia="SimSun" w:hAnsiTheme="minorHAnsi" w:cs="Times New Roman"/>
          <w:szCs w:val="24"/>
          <w:lang w:eastAsia="zh-CN"/>
        </w:rPr>
        <w:t>WRC-13</w:t>
      </w:r>
      <w:r w:rsidRPr="0027552E">
        <w:rPr>
          <w:rFonts w:asciiTheme="minorHAnsi" w:eastAsia="SimSun" w:hAnsiTheme="minorHAnsi" w:cs="Times New Roman"/>
          <w:szCs w:val="24"/>
          <w:lang w:eastAsia="zh-CN"/>
        </w:rPr>
        <w:t>第</w:t>
      </w:r>
      <w:r w:rsidRPr="0027552E">
        <w:rPr>
          <w:rFonts w:asciiTheme="minorHAnsi" w:eastAsia="SimSun" w:hAnsiTheme="minorHAnsi" w:cs="Times New Roman"/>
          <w:szCs w:val="24"/>
          <w:lang w:eastAsia="zh-CN"/>
        </w:rPr>
        <w:t>13</w:t>
      </w:r>
      <w:r w:rsidRPr="0027552E">
        <w:rPr>
          <w:rFonts w:asciiTheme="minorHAnsi" w:eastAsia="SimSun" w:hAnsiTheme="minorHAnsi" w:cs="Times New Roman"/>
          <w:szCs w:val="24"/>
          <w:lang w:eastAsia="zh-CN"/>
        </w:rPr>
        <w:t>次全体会议投入使用后的</w:t>
      </w:r>
      <w:r w:rsidRPr="0027552E">
        <w:rPr>
          <w:rFonts w:asciiTheme="minorHAnsi" w:eastAsia="SimSun" w:hAnsiTheme="minorHAnsi" w:cs="Times New Roman"/>
          <w:szCs w:val="24"/>
          <w:lang w:eastAsia="zh-CN"/>
        </w:rPr>
        <w:t>90</w:t>
      </w:r>
      <w:r w:rsidRPr="0027552E">
        <w:rPr>
          <w:rFonts w:asciiTheme="minorHAnsi" w:eastAsia="SimSun" w:hAnsiTheme="minorHAnsi" w:cs="Times New Roman"/>
          <w:szCs w:val="24"/>
          <w:lang w:eastAsia="zh-CN"/>
        </w:rPr>
        <w:t>天期限内卫星出现故障如何处理的决定的研究仍在继续。他建议，将其交由委员会下一次会议考虑增加一条新程序规则的可能性。与此同时，委员会可在个案基础上审议卫星故障的案件。</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8.4</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Ebadi</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询问</w:t>
      </w:r>
      <w:r w:rsidRPr="0027552E">
        <w:rPr>
          <w:rFonts w:asciiTheme="minorHAnsi" w:eastAsia="SimSun" w:hAnsiTheme="minorHAnsi" w:cs="Times New Roman"/>
          <w:szCs w:val="24"/>
          <w:lang w:eastAsia="zh-CN"/>
        </w:rPr>
        <w:t>ITU-R</w:t>
      </w:r>
      <w:r w:rsidRPr="0027552E">
        <w:rPr>
          <w:rFonts w:asciiTheme="minorHAnsi" w:eastAsia="SimSun" w:hAnsiTheme="minorHAnsi" w:cs="Times New Roman"/>
          <w:szCs w:val="24"/>
          <w:lang w:eastAsia="zh-CN"/>
        </w:rPr>
        <w:t>在该方面的研究进展如何以及何时可能会得出结论。</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8.5</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空间业务部负责人指出，</w:t>
      </w:r>
      <w:r w:rsidRPr="0027552E">
        <w:rPr>
          <w:rFonts w:asciiTheme="minorHAnsi" w:eastAsia="SimSun" w:hAnsiTheme="minorHAnsi" w:cs="Times New Roman"/>
          <w:szCs w:val="24"/>
          <w:lang w:eastAsia="zh-CN"/>
        </w:rPr>
        <w:t>ITU-R</w:t>
      </w:r>
      <w:r w:rsidRPr="0027552E">
        <w:rPr>
          <w:rFonts w:asciiTheme="minorHAnsi" w:eastAsia="SimSun" w:hAnsiTheme="minorHAnsi" w:cs="Times New Roman"/>
          <w:szCs w:val="24"/>
          <w:lang w:eastAsia="zh-CN"/>
        </w:rPr>
        <w:t>和规则</w:t>
      </w:r>
      <w:r w:rsidRPr="0027552E">
        <w:rPr>
          <w:rFonts w:asciiTheme="minorHAnsi" w:eastAsia="SimSun" w:hAnsiTheme="minorHAnsi" w:cs="Times New Roman"/>
          <w:szCs w:val="24"/>
          <w:lang w:eastAsia="zh-CN"/>
        </w:rPr>
        <w:t>/</w:t>
      </w:r>
      <w:r w:rsidRPr="0027552E">
        <w:rPr>
          <w:rFonts w:asciiTheme="minorHAnsi" w:eastAsia="SimSun" w:hAnsiTheme="minorHAnsi" w:cs="Times New Roman"/>
          <w:szCs w:val="24"/>
          <w:lang w:eastAsia="zh-CN"/>
        </w:rPr>
        <w:t>程序问题特别委员会并未给予该问题高优先级。或许无线电通信局可散发一份程序规则草案，以便委员会在第</w:t>
      </w:r>
      <w:r w:rsidRPr="0027552E">
        <w:rPr>
          <w:rFonts w:asciiTheme="minorHAnsi" w:eastAsia="SimSun" w:hAnsiTheme="minorHAnsi" w:cs="Times New Roman"/>
          <w:szCs w:val="24"/>
          <w:lang w:eastAsia="zh-CN"/>
        </w:rPr>
        <w:t>69</w:t>
      </w:r>
      <w:r w:rsidRPr="0027552E">
        <w:rPr>
          <w:rFonts w:asciiTheme="minorHAnsi" w:eastAsia="SimSun" w:hAnsiTheme="minorHAnsi" w:cs="Times New Roman"/>
          <w:szCs w:val="24"/>
          <w:lang w:eastAsia="zh-CN"/>
        </w:rPr>
        <w:t>次会议上审议该问题。</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8.6</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Strelets</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指出，该问题已由</w:t>
      </w:r>
      <w:r w:rsidRPr="0027552E">
        <w:rPr>
          <w:rFonts w:asciiTheme="minorHAnsi" w:eastAsia="SimSun" w:hAnsiTheme="minorHAnsi" w:cs="Times New Roman"/>
          <w:szCs w:val="24"/>
          <w:lang w:eastAsia="zh-CN"/>
        </w:rPr>
        <w:t>WRC-15</w:t>
      </w:r>
      <w:r w:rsidRPr="0027552E">
        <w:rPr>
          <w:rFonts w:asciiTheme="minorHAnsi" w:eastAsia="SimSun" w:hAnsiTheme="minorHAnsi" w:cs="Times New Roman"/>
          <w:szCs w:val="24"/>
          <w:lang w:eastAsia="zh-CN"/>
        </w:rPr>
        <w:t>议程的议项</w:t>
      </w:r>
      <w:r w:rsidRPr="0027552E">
        <w:rPr>
          <w:rFonts w:asciiTheme="minorHAnsi" w:eastAsia="SimSun" w:hAnsiTheme="minorHAnsi" w:cs="Times New Roman"/>
          <w:szCs w:val="24"/>
          <w:lang w:eastAsia="zh-CN"/>
        </w:rPr>
        <w:t>7</w:t>
      </w:r>
      <w:r w:rsidRPr="0027552E">
        <w:rPr>
          <w:rFonts w:asciiTheme="minorHAnsi" w:eastAsia="SimSun" w:hAnsiTheme="minorHAnsi" w:cs="Times New Roman"/>
          <w:szCs w:val="24"/>
          <w:lang w:eastAsia="zh-CN"/>
        </w:rPr>
        <w:t>所涵盖并建议，该问题可包括在主任提交</w:t>
      </w:r>
      <w:r w:rsidRPr="0027552E">
        <w:rPr>
          <w:rFonts w:asciiTheme="minorHAnsi" w:eastAsia="SimSun" w:hAnsiTheme="minorHAnsi" w:cs="Times New Roman"/>
          <w:szCs w:val="24"/>
          <w:lang w:eastAsia="zh-CN"/>
        </w:rPr>
        <w:t>WRC-15</w:t>
      </w:r>
      <w:r w:rsidRPr="0027552E">
        <w:rPr>
          <w:rFonts w:asciiTheme="minorHAnsi" w:eastAsia="SimSun" w:hAnsiTheme="minorHAnsi" w:cs="Times New Roman"/>
          <w:szCs w:val="24"/>
          <w:lang w:eastAsia="zh-CN"/>
        </w:rPr>
        <w:t>的报告并可包括在委员会有关第</w:t>
      </w:r>
      <w:r w:rsidRPr="0027552E">
        <w:rPr>
          <w:rFonts w:asciiTheme="minorHAnsi" w:eastAsia="SimSun" w:hAnsiTheme="minorHAnsi" w:cs="Times New Roman"/>
          <w:szCs w:val="24"/>
          <w:lang w:eastAsia="zh-CN"/>
        </w:rPr>
        <w:t>80</w:t>
      </w:r>
      <w:r w:rsidRPr="0027552E">
        <w:rPr>
          <w:rFonts w:asciiTheme="minorHAnsi" w:eastAsia="SimSun" w:hAnsiTheme="minorHAnsi" w:cs="Times New Roman"/>
          <w:szCs w:val="24"/>
          <w:lang w:eastAsia="zh-CN"/>
        </w:rPr>
        <w:t>号决议的报告中，而不是试图在大会召开前夕通过一条程序规则。</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8.7</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Botha</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b/>
          <w:bCs/>
          <w:szCs w:val="24"/>
          <w:lang w:eastAsia="zh-CN"/>
        </w:rPr>
        <w:t>SGD</w:t>
      </w:r>
      <w:r w:rsidRPr="0027552E">
        <w:rPr>
          <w:rFonts w:asciiTheme="minorHAnsi" w:eastAsia="SimSun" w:hAnsiTheme="minorHAnsi" w:cs="Times New Roman"/>
          <w:b/>
          <w:bCs/>
          <w:szCs w:val="24"/>
          <w:lang w:eastAsia="zh-CN"/>
        </w:rPr>
        <w:t>）</w:t>
      </w:r>
      <w:r w:rsidRPr="0027552E">
        <w:rPr>
          <w:rFonts w:asciiTheme="minorHAnsi" w:eastAsia="SimSun" w:hAnsiTheme="minorHAnsi" w:cs="Times New Roman"/>
          <w:szCs w:val="24"/>
          <w:lang w:eastAsia="zh-CN"/>
        </w:rPr>
        <w:t>向委员会通报，有关</w:t>
      </w:r>
      <w:r w:rsidRPr="0027552E">
        <w:rPr>
          <w:rFonts w:asciiTheme="minorHAnsi" w:eastAsia="SimSun" w:hAnsiTheme="minorHAnsi" w:cs="Times New Roman"/>
          <w:szCs w:val="24"/>
          <w:lang w:eastAsia="zh-CN"/>
        </w:rPr>
        <w:t>ITU-R</w:t>
      </w:r>
      <w:r w:rsidRPr="0027552E">
        <w:rPr>
          <w:rFonts w:asciiTheme="minorHAnsi" w:eastAsia="SimSun" w:hAnsiTheme="minorHAnsi" w:cs="Times New Roman"/>
          <w:szCs w:val="24"/>
          <w:lang w:eastAsia="zh-CN"/>
        </w:rPr>
        <w:t>正在开展的研究问题，</w:t>
      </w:r>
      <w:r w:rsidRPr="0027552E">
        <w:rPr>
          <w:rFonts w:asciiTheme="minorHAnsi" w:eastAsia="SimSun" w:hAnsiTheme="minorHAnsi" w:cs="Times New Roman"/>
          <w:szCs w:val="24"/>
          <w:lang w:eastAsia="zh-CN"/>
        </w:rPr>
        <w:t>4A</w:t>
      </w:r>
      <w:r w:rsidRPr="0027552E">
        <w:rPr>
          <w:rFonts w:asciiTheme="minorHAnsi" w:eastAsia="SimSun" w:hAnsiTheme="minorHAnsi" w:cs="Times New Roman"/>
          <w:szCs w:val="24"/>
          <w:lang w:eastAsia="zh-CN"/>
        </w:rPr>
        <w:t>工作组将于</w:t>
      </w:r>
      <w:r w:rsidRPr="0027552E">
        <w:rPr>
          <w:rFonts w:asciiTheme="minorHAnsi" w:eastAsia="SimSun" w:hAnsiTheme="minorHAnsi" w:cs="Times New Roman"/>
          <w:szCs w:val="24"/>
          <w:lang w:eastAsia="zh-CN"/>
        </w:rPr>
        <w:t>2015</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6</w:t>
      </w:r>
      <w:r w:rsidRPr="0027552E">
        <w:rPr>
          <w:rFonts w:asciiTheme="minorHAnsi" w:eastAsia="SimSun" w:hAnsiTheme="minorHAnsi" w:cs="Times New Roman"/>
          <w:szCs w:val="24"/>
          <w:lang w:eastAsia="zh-CN"/>
        </w:rPr>
        <w:t>月召开其下一次会议，研究该问题。所有研究结果无法在委员会下一次会议审议该问题之前提供。</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8.8</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Ebadi</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回忆了俄罗斯卫星故障的案件并指出，替代卫星也同样失败。他建议《程序规则》工作组应在等待研究结果及制定程序规则期间继续研究该问题，委员会应继续在个案基础上处理此类案件。</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lastRenderedPageBreak/>
        <w:t>8.9</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Koffi</w:t>
      </w:r>
      <w:r w:rsidRPr="0027552E">
        <w:rPr>
          <w:rFonts w:asciiTheme="minorHAnsi" w:eastAsia="SimSun" w:hAnsiTheme="minorHAnsi" w:cs="Times New Roman"/>
          <w:b/>
          <w:bCs/>
          <w:szCs w:val="24"/>
          <w:lang w:eastAsia="zh-CN"/>
        </w:rPr>
        <w:t>先生赞同</w:t>
      </w:r>
      <w:r w:rsidRPr="0027552E">
        <w:rPr>
          <w:rFonts w:asciiTheme="minorHAnsi" w:eastAsia="SimSun" w:hAnsiTheme="minorHAnsi" w:cs="Times New Roman"/>
          <w:szCs w:val="24"/>
          <w:lang w:eastAsia="zh-CN"/>
        </w:rPr>
        <w:t>Ebadi</w:t>
      </w:r>
      <w:r w:rsidRPr="0027552E">
        <w:rPr>
          <w:rFonts w:asciiTheme="minorHAnsi" w:eastAsia="SimSun" w:hAnsiTheme="minorHAnsi" w:cs="Times New Roman"/>
          <w:szCs w:val="24"/>
          <w:lang w:eastAsia="zh-CN"/>
        </w:rPr>
        <w:t>先生的意见。委员会会否通过一条程序规则仍有待决定。</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8.10</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Strelets</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要求介绍</w:t>
      </w:r>
      <w:r w:rsidRPr="0027552E">
        <w:rPr>
          <w:rFonts w:asciiTheme="minorHAnsi" w:eastAsia="SimSun" w:hAnsiTheme="minorHAnsi" w:cs="Times New Roman"/>
          <w:szCs w:val="24"/>
          <w:lang w:eastAsia="zh-CN"/>
        </w:rPr>
        <w:t>CPM-15</w:t>
      </w:r>
      <w:r w:rsidRPr="0027552E">
        <w:rPr>
          <w:rFonts w:asciiTheme="minorHAnsi" w:eastAsia="SimSun" w:hAnsiTheme="minorHAnsi" w:cs="Times New Roman"/>
          <w:szCs w:val="24"/>
          <w:lang w:eastAsia="zh-CN"/>
        </w:rPr>
        <w:t>报告人组中</w:t>
      </w:r>
      <w:r w:rsidRPr="0027552E">
        <w:rPr>
          <w:rFonts w:asciiTheme="minorHAnsi" w:eastAsia="SimSun" w:hAnsiTheme="minorHAnsi" w:cs="Times New Roman"/>
          <w:szCs w:val="24"/>
          <w:lang w:eastAsia="zh-CN"/>
        </w:rPr>
        <w:t>CPM</w:t>
      </w:r>
      <w:r w:rsidRPr="0027552E">
        <w:rPr>
          <w:rFonts w:asciiTheme="minorHAnsi" w:eastAsia="SimSun" w:hAnsiTheme="minorHAnsi" w:cs="Times New Roman"/>
          <w:szCs w:val="24"/>
          <w:lang w:eastAsia="zh-CN"/>
        </w:rPr>
        <w:t>报告第</w:t>
      </w:r>
      <w:r w:rsidRPr="0027552E">
        <w:rPr>
          <w:rFonts w:asciiTheme="minorHAnsi" w:eastAsia="SimSun" w:hAnsiTheme="minorHAnsi" w:cs="Times New Roman"/>
          <w:szCs w:val="24"/>
          <w:lang w:eastAsia="zh-CN"/>
        </w:rPr>
        <w:t>5</w:t>
      </w:r>
      <w:r w:rsidRPr="0027552E">
        <w:rPr>
          <w:rFonts w:asciiTheme="minorHAnsi" w:eastAsia="SimSun" w:hAnsiTheme="minorHAnsi" w:cs="Times New Roman"/>
          <w:szCs w:val="24"/>
          <w:lang w:eastAsia="zh-CN"/>
        </w:rPr>
        <w:t>章正在开展的工作，以补充</w:t>
      </w:r>
      <w:r w:rsidRPr="0027552E">
        <w:rPr>
          <w:rFonts w:asciiTheme="minorHAnsi" w:eastAsia="SimSun" w:hAnsiTheme="minorHAnsi" w:cs="Times New Roman"/>
          <w:szCs w:val="24"/>
          <w:lang w:eastAsia="zh-CN"/>
        </w:rPr>
        <w:t>Botha</w:t>
      </w:r>
      <w:r w:rsidRPr="0027552E">
        <w:rPr>
          <w:rFonts w:asciiTheme="minorHAnsi" w:eastAsia="SimSun" w:hAnsiTheme="minorHAnsi" w:cs="Times New Roman"/>
          <w:szCs w:val="24"/>
          <w:lang w:eastAsia="zh-CN"/>
        </w:rPr>
        <w:t>先生已正式提供的信息。</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ヒラギノ角ゴ Pro W3" w:hAnsiTheme="minorHAnsi" w:cs="Times New Roman"/>
          <w:color w:val="000000"/>
          <w:szCs w:val="24"/>
          <w:lang w:eastAsia="zh-CN"/>
        </w:rPr>
      </w:pPr>
      <w:r w:rsidRPr="0027552E">
        <w:rPr>
          <w:rFonts w:asciiTheme="minorHAnsi" w:eastAsia="ヒラギノ角ゴ Pro W3" w:hAnsiTheme="minorHAnsi" w:cs="Times New Roman"/>
          <w:bCs/>
          <w:color w:val="000000"/>
          <w:szCs w:val="24"/>
          <w:lang w:eastAsia="zh-CN"/>
        </w:rPr>
        <w:t>8.11</w:t>
      </w:r>
      <w:r w:rsidRPr="0027552E">
        <w:rPr>
          <w:rFonts w:asciiTheme="minorHAnsi" w:eastAsia="ヒラギノ角ゴ Pro W3" w:hAnsiTheme="minorHAnsi" w:cs="Times New Roman"/>
          <w:bCs/>
          <w:color w:val="000000"/>
          <w:szCs w:val="24"/>
          <w:lang w:eastAsia="zh-CN"/>
        </w:rPr>
        <w:tab/>
      </w:r>
      <w:r w:rsidRPr="0027552E">
        <w:rPr>
          <w:rFonts w:asciiTheme="minorHAnsi" w:eastAsia="ヒラギノ角ゴ Pro W3" w:hAnsiTheme="minorHAnsi" w:cs="Times New Roman"/>
          <w:b/>
          <w:color w:val="000000"/>
          <w:szCs w:val="24"/>
          <w:lang w:eastAsia="zh-CN"/>
        </w:rPr>
        <w:t>Aubineau</w:t>
      </w:r>
      <w:r w:rsidRPr="0027552E">
        <w:rPr>
          <w:rFonts w:asciiTheme="minorHAnsi" w:eastAsia="SimSun" w:hAnsiTheme="minorHAnsi" w:cs="Times New Roman"/>
          <w:b/>
          <w:color w:val="000000"/>
          <w:szCs w:val="24"/>
          <w:lang w:eastAsia="zh-CN"/>
        </w:rPr>
        <w:t>先生（</w:t>
      </w:r>
      <w:r w:rsidRPr="0027552E">
        <w:rPr>
          <w:rFonts w:asciiTheme="minorHAnsi" w:eastAsia="SimSun" w:hAnsiTheme="minorHAnsi" w:cs="Times New Roman"/>
          <w:b/>
          <w:color w:val="000000"/>
          <w:szCs w:val="24"/>
          <w:lang w:eastAsia="zh-CN"/>
        </w:rPr>
        <w:t>SGD</w:t>
      </w:r>
      <w:r w:rsidRPr="0027552E">
        <w:rPr>
          <w:rFonts w:asciiTheme="minorHAnsi" w:eastAsia="SimSun" w:hAnsiTheme="minorHAnsi" w:cs="Times New Roman"/>
          <w:b/>
          <w:color w:val="000000"/>
          <w:szCs w:val="24"/>
          <w:lang w:eastAsia="zh-CN"/>
        </w:rPr>
        <w:t>）</w:t>
      </w:r>
      <w:r w:rsidRPr="0027552E">
        <w:rPr>
          <w:rFonts w:asciiTheme="minorHAnsi" w:eastAsia="SimSun" w:hAnsiTheme="minorHAnsi" w:cs="Times New Roman"/>
          <w:bCs/>
          <w:color w:val="000000"/>
          <w:szCs w:val="24"/>
          <w:lang w:eastAsia="zh-CN"/>
        </w:rPr>
        <w:t>介绍了由提交</w:t>
      </w:r>
      <w:r w:rsidRPr="0027552E">
        <w:rPr>
          <w:rFonts w:asciiTheme="minorHAnsi" w:eastAsia="SimSun" w:hAnsiTheme="minorHAnsi" w:cs="Times New Roman"/>
          <w:bCs/>
          <w:color w:val="000000"/>
          <w:szCs w:val="24"/>
          <w:lang w:eastAsia="zh-CN"/>
        </w:rPr>
        <w:t>WRC-15</w:t>
      </w:r>
      <w:r w:rsidRPr="0027552E">
        <w:rPr>
          <w:rFonts w:asciiTheme="minorHAnsi" w:eastAsia="SimSun" w:hAnsiTheme="minorHAnsi" w:cs="Times New Roman"/>
          <w:bCs/>
          <w:color w:val="000000"/>
          <w:szCs w:val="24"/>
          <w:lang w:eastAsia="zh-CN"/>
        </w:rPr>
        <w:t>的《</w:t>
      </w:r>
      <w:r w:rsidRPr="0027552E">
        <w:rPr>
          <w:rFonts w:asciiTheme="minorHAnsi" w:eastAsia="SimSun" w:hAnsiTheme="minorHAnsi" w:cs="Times New Roman"/>
          <w:bCs/>
          <w:color w:val="000000"/>
          <w:szCs w:val="24"/>
          <w:lang w:eastAsia="zh-CN"/>
        </w:rPr>
        <w:t>CPM</w:t>
      </w:r>
      <w:r w:rsidRPr="0027552E">
        <w:rPr>
          <w:rFonts w:asciiTheme="minorHAnsi" w:eastAsia="SimSun" w:hAnsiTheme="minorHAnsi" w:cs="Times New Roman"/>
          <w:bCs/>
          <w:color w:val="000000"/>
          <w:szCs w:val="24"/>
          <w:lang w:eastAsia="zh-CN"/>
        </w:rPr>
        <w:t>报告草案》第</w:t>
      </w:r>
      <w:r w:rsidRPr="0027552E">
        <w:rPr>
          <w:rFonts w:asciiTheme="minorHAnsi" w:eastAsia="SimSun" w:hAnsiTheme="minorHAnsi" w:cs="Times New Roman"/>
          <w:bCs/>
          <w:color w:val="000000"/>
          <w:szCs w:val="24"/>
          <w:lang w:eastAsia="zh-CN"/>
        </w:rPr>
        <w:t>5</w:t>
      </w:r>
      <w:r w:rsidRPr="0027552E">
        <w:rPr>
          <w:rFonts w:asciiTheme="minorHAnsi" w:eastAsia="SimSun" w:hAnsiTheme="minorHAnsi" w:cs="Times New Roman"/>
          <w:bCs/>
          <w:color w:val="000000"/>
          <w:szCs w:val="24"/>
          <w:lang w:eastAsia="zh-CN"/>
        </w:rPr>
        <w:t>章的</w:t>
      </w:r>
      <w:r w:rsidRPr="0027552E">
        <w:rPr>
          <w:rFonts w:asciiTheme="minorHAnsi" w:eastAsia="SimSun" w:hAnsiTheme="minorHAnsi" w:cs="Times New Roman"/>
          <w:bCs/>
          <w:color w:val="000000"/>
          <w:szCs w:val="24"/>
          <w:lang w:eastAsia="zh-CN"/>
        </w:rPr>
        <w:t>CPM-15</w:t>
      </w:r>
      <w:r w:rsidRPr="0027552E">
        <w:rPr>
          <w:rFonts w:asciiTheme="minorHAnsi" w:eastAsia="SimSun" w:hAnsiTheme="minorHAnsi" w:cs="Times New Roman"/>
          <w:bCs/>
          <w:color w:val="000000"/>
          <w:szCs w:val="24"/>
          <w:lang w:eastAsia="zh-CN"/>
        </w:rPr>
        <w:t>报告人</w:t>
      </w:r>
      <w:r w:rsidRPr="0027552E">
        <w:rPr>
          <w:rFonts w:asciiTheme="minorHAnsi" w:eastAsia="ヒラギノ角ゴ Pro W3" w:hAnsiTheme="minorHAnsi" w:cs="Times New Roman"/>
          <w:bCs/>
          <w:color w:val="000000"/>
          <w:szCs w:val="24"/>
          <w:lang w:eastAsia="zh-CN"/>
        </w:rPr>
        <w:t>K. Al Awadhi</w:t>
      </w:r>
      <w:r w:rsidRPr="0027552E">
        <w:rPr>
          <w:rFonts w:asciiTheme="minorHAnsi" w:eastAsia="SimSun" w:hAnsiTheme="minorHAnsi" w:cs="Times New Roman"/>
          <w:color w:val="000000"/>
          <w:szCs w:val="24"/>
          <w:lang w:eastAsia="zh-CN"/>
        </w:rPr>
        <w:t>先生准备并在</w:t>
      </w:r>
      <w:r w:rsidRPr="0027552E">
        <w:rPr>
          <w:rFonts w:asciiTheme="minorHAnsi" w:eastAsia="SimSun" w:hAnsiTheme="minorHAnsi" w:cs="Times New Roman"/>
          <w:color w:val="000000"/>
          <w:szCs w:val="24"/>
          <w:lang w:eastAsia="zh-CN"/>
        </w:rPr>
        <w:t>2014</w:t>
      </w:r>
      <w:r w:rsidRPr="0027552E">
        <w:rPr>
          <w:rFonts w:asciiTheme="minorHAnsi" w:eastAsia="SimSun" w:hAnsiTheme="minorHAnsi" w:cs="Times New Roman"/>
          <w:color w:val="000000"/>
          <w:szCs w:val="24"/>
          <w:lang w:eastAsia="zh-CN"/>
        </w:rPr>
        <w:t>年</w:t>
      </w:r>
      <w:r w:rsidRPr="0027552E">
        <w:rPr>
          <w:rFonts w:asciiTheme="minorHAnsi" w:eastAsia="SimSun" w:hAnsiTheme="minorHAnsi" w:cs="Times New Roman"/>
          <w:color w:val="000000"/>
          <w:szCs w:val="24"/>
          <w:lang w:eastAsia="zh-CN"/>
        </w:rPr>
        <w:t>11</w:t>
      </w:r>
      <w:r w:rsidRPr="0027552E">
        <w:rPr>
          <w:rFonts w:asciiTheme="minorHAnsi" w:eastAsia="SimSun" w:hAnsiTheme="minorHAnsi" w:cs="Times New Roman"/>
          <w:color w:val="000000"/>
          <w:szCs w:val="24"/>
          <w:lang w:eastAsia="zh-CN"/>
        </w:rPr>
        <w:t>月</w:t>
      </w:r>
      <w:r w:rsidRPr="0027552E">
        <w:rPr>
          <w:rFonts w:asciiTheme="minorHAnsi" w:eastAsia="SimSun" w:hAnsiTheme="minorHAnsi" w:cs="Times New Roman"/>
          <w:color w:val="000000"/>
          <w:szCs w:val="24"/>
          <w:lang w:eastAsia="zh-CN"/>
        </w:rPr>
        <w:t>12</w:t>
      </w:r>
      <w:r w:rsidRPr="0027552E">
        <w:rPr>
          <w:rFonts w:asciiTheme="minorHAnsi" w:eastAsia="SimSun" w:hAnsiTheme="minorHAnsi" w:cs="Times New Roman"/>
          <w:color w:val="000000"/>
          <w:szCs w:val="24"/>
          <w:lang w:eastAsia="zh-CN"/>
        </w:rPr>
        <w:t>和</w:t>
      </w:r>
      <w:r w:rsidRPr="0027552E">
        <w:rPr>
          <w:rFonts w:asciiTheme="minorHAnsi" w:eastAsia="SimSun" w:hAnsiTheme="minorHAnsi" w:cs="Times New Roman"/>
          <w:color w:val="000000"/>
          <w:szCs w:val="24"/>
          <w:lang w:eastAsia="zh-CN"/>
        </w:rPr>
        <w:t>13</w:t>
      </w:r>
      <w:r w:rsidRPr="0027552E">
        <w:rPr>
          <w:rFonts w:asciiTheme="minorHAnsi" w:eastAsia="SimSun" w:hAnsiTheme="minorHAnsi" w:cs="Times New Roman"/>
          <w:color w:val="000000"/>
          <w:szCs w:val="24"/>
          <w:lang w:eastAsia="zh-CN"/>
        </w:rPr>
        <w:t>日于日内瓦召开的第二次国际电联区域间</w:t>
      </w:r>
      <w:r w:rsidRPr="0027552E">
        <w:rPr>
          <w:rFonts w:asciiTheme="minorHAnsi" w:eastAsia="SimSun" w:hAnsiTheme="minorHAnsi" w:cs="Times New Roman"/>
          <w:color w:val="000000"/>
          <w:szCs w:val="24"/>
          <w:lang w:eastAsia="zh-CN"/>
        </w:rPr>
        <w:t>WRC-15</w:t>
      </w:r>
      <w:r w:rsidRPr="0027552E">
        <w:rPr>
          <w:rFonts w:asciiTheme="minorHAnsi" w:eastAsia="SimSun" w:hAnsiTheme="minorHAnsi" w:cs="Times New Roman"/>
          <w:color w:val="000000"/>
          <w:szCs w:val="24"/>
          <w:lang w:eastAsia="zh-CN"/>
        </w:rPr>
        <w:t>筹备讲习班上介绍过的一系列幻灯片。这些幻灯描述了</w:t>
      </w:r>
      <w:r w:rsidRPr="0027552E">
        <w:rPr>
          <w:rFonts w:asciiTheme="minorHAnsi" w:eastAsia="SimSun" w:hAnsiTheme="minorHAnsi" w:cs="Times New Roman"/>
          <w:color w:val="000000"/>
          <w:szCs w:val="24"/>
          <w:lang w:eastAsia="zh-CN"/>
        </w:rPr>
        <w:t>ITU-R</w:t>
      </w:r>
      <w:r w:rsidRPr="0027552E">
        <w:rPr>
          <w:rFonts w:asciiTheme="minorHAnsi" w:eastAsia="SimSun" w:hAnsiTheme="minorHAnsi" w:cs="Times New Roman"/>
          <w:color w:val="000000"/>
          <w:szCs w:val="24"/>
          <w:lang w:eastAsia="zh-CN"/>
        </w:rPr>
        <w:t>的研究所得出的、在第</w:t>
      </w:r>
      <w:r w:rsidRPr="0027552E">
        <w:rPr>
          <w:rFonts w:asciiTheme="minorHAnsi" w:eastAsia="SimSun" w:hAnsiTheme="minorHAnsi" w:cs="Times New Roman"/>
          <w:color w:val="000000"/>
          <w:szCs w:val="24"/>
          <w:lang w:eastAsia="zh-CN"/>
        </w:rPr>
        <w:t>5</w:t>
      </w:r>
      <w:r w:rsidRPr="0027552E">
        <w:rPr>
          <w:rFonts w:asciiTheme="minorHAnsi" w:eastAsia="SimSun" w:hAnsiTheme="minorHAnsi" w:cs="Times New Roman"/>
          <w:color w:val="000000"/>
          <w:szCs w:val="24"/>
          <w:lang w:eastAsia="zh-CN"/>
        </w:rPr>
        <w:t>章中建议用来满足</w:t>
      </w:r>
      <w:r w:rsidRPr="0027552E">
        <w:rPr>
          <w:rFonts w:asciiTheme="minorHAnsi" w:eastAsia="SimSun" w:hAnsiTheme="minorHAnsi" w:cs="Times New Roman"/>
          <w:color w:val="000000"/>
          <w:szCs w:val="24"/>
          <w:lang w:eastAsia="zh-CN"/>
        </w:rPr>
        <w:t>WRC-15</w:t>
      </w:r>
      <w:r w:rsidRPr="0027552E">
        <w:rPr>
          <w:rFonts w:asciiTheme="minorHAnsi" w:eastAsia="SimSun" w:hAnsiTheme="minorHAnsi" w:cs="Times New Roman"/>
          <w:color w:val="000000"/>
          <w:szCs w:val="24"/>
          <w:lang w:eastAsia="zh-CN"/>
        </w:rPr>
        <w:t>议项</w:t>
      </w:r>
      <w:r w:rsidRPr="0027552E">
        <w:rPr>
          <w:rFonts w:asciiTheme="minorHAnsi" w:eastAsia="SimSun" w:hAnsiTheme="minorHAnsi" w:cs="Times New Roman"/>
          <w:color w:val="000000"/>
          <w:szCs w:val="24"/>
          <w:lang w:eastAsia="zh-CN"/>
        </w:rPr>
        <w:t>7</w:t>
      </w:r>
      <w:r w:rsidRPr="0027552E">
        <w:rPr>
          <w:rFonts w:asciiTheme="minorHAnsi" w:eastAsia="SimSun" w:hAnsiTheme="minorHAnsi" w:cs="Times New Roman"/>
          <w:color w:val="000000"/>
          <w:szCs w:val="24"/>
          <w:lang w:eastAsia="zh-CN"/>
        </w:rPr>
        <w:t>、</w:t>
      </w:r>
      <w:r w:rsidRPr="0027552E">
        <w:rPr>
          <w:rFonts w:asciiTheme="minorHAnsi" w:eastAsia="SimSun" w:hAnsiTheme="minorHAnsi" w:cs="Times New Roman"/>
          <w:color w:val="000000"/>
          <w:szCs w:val="24"/>
          <w:lang w:eastAsia="zh-CN"/>
        </w:rPr>
        <w:t>9.1</w:t>
      </w:r>
      <w:r w:rsidRPr="0027552E">
        <w:rPr>
          <w:rFonts w:asciiTheme="minorHAnsi" w:eastAsia="SimSun" w:hAnsiTheme="minorHAnsi" w:cs="Times New Roman"/>
          <w:color w:val="000000"/>
          <w:szCs w:val="24"/>
          <w:lang w:eastAsia="zh-CN"/>
        </w:rPr>
        <w:t>（问题</w:t>
      </w:r>
      <w:r w:rsidRPr="0027552E">
        <w:rPr>
          <w:rFonts w:asciiTheme="minorHAnsi" w:eastAsia="ヒラギノ角ゴ Pro W3" w:hAnsiTheme="minorHAnsi" w:cs="Times New Roman"/>
          <w:color w:val="000000"/>
          <w:szCs w:val="24"/>
          <w:lang w:eastAsia="zh-CN"/>
        </w:rPr>
        <w:t>9.1.1</w:t>
      </w:r>
      <w:r w:rsidRPr="0027552E">
        <w:rPr>
          <w:rFonts w:asciiTheme="minorHAnsi" w:eastAsia="SimSun" w:hAnsiTheme="minorHAnsi" w:cs="Times New Roman"/>
          <w:color w:val="000000"/>
          <w:szCs w:val="24"/>
          <w:lang w:eastAsia="zh-CN"/>
        </w:rPr>
        <w:t>、</w:t>
      </w:r>
      <w:r w:rsidRPr="0027552E">
        <w:rPr>
          <w:rFonts w:asciiTheme="minorHAnsi" w:eastAsia="ヒラギノ角ゴ Pro W3" w:hAnsiTheme="minorHAnsi" w:cs="Times New Roman"/>
          <w:color w:val="000000"/>
          <w:szCs w:val="24"/>
          <w:lang w:eastAsia="zh-CN"/>
        </w:rPr>
        <w:t>9.1.2</w:t>
      </w:r>
      <w:r w:rsidRPr="0027552E">
        <w:rPr>
          <w:rFonts w:asciiTheme="minorHAnsi" w:eastAsia="SimSun" w:hAnsiTheme="minorHAnsi" w:cs="Times New Roman"/>
          <w:color w:val="000000"/>
          <w:szCs w:val="24"/>
          <w:lang w:eastAsia="zh-CN"/>
        </w:rPr>
        <w:t>、</w:t>
      </w:r>
      <w:r w:rsidRPr="0027552E">
        <w:rPr>
          <w:rFonts w:asciiTheme="minorHAnsi" w:eastAsia="ヒラギノ角ゴ Pro W3" w:hAnsiTheme="minorHAnsi" w:cs="Times New Roman"/>
          <w:color w:val="000000"/>
          <w:szCs w:val="24"/>
          <w:lang w:eastAsia="zh-CN"/>
        </w:rPr>
        <w:t>9.1.3</w:t>
      </w:r>
      <w:r w:rsidRPr="0027552E">
        <w:rPr>
          <w:rFonts w:asciiTheme="minorHAnsi" w:eastAsia="SimSun" w:hAnsiTheme="minorHAnsi" w:cs="Times New Roman"/>
          <w:color w:val="000000"/>
          <w:szCs w:val="24"/>
          <w:lang w:eastAsia="zh-CN"/>
        </w:rPr>
        <w:t>、</w:t>
      </w:r>
      <w:r w:rsidRPr="0027552E">
        <w:rPr>
          <w:rFonts w:asciiTheme="minorHAnsi" w:eastAsia="ヒラギノ角ゴ Pro W3" w:hAnsiTheme="minorHAnsi" w:cs="Times New Roman"/>
          <w:color w:val="000000"/>
          <w:szCs w:val="24"/>
          <w:lang w:eastAsia="zh-CN"/>
        </w:rPr>
        <w:t>9.1.5</w:t>
      </w:r>
      <w:r w:rsidRPr="0027552E">
        <w:rPr>
          <w:rFonts w:asciiTheme="minorHAnsi" w:eastAsia="SimSun" w:hAnsiTheme="minorHAnsi" w:cs="Times New Roman"/>
          <w:color w:val="000000"/>
          <w:szCs w:val="24"/>
          <w:lang w:eastAsia="zh-CN"/>
        </w:rPr>
        <w:t>、</w:t>
      </w:r>
      <w:r w:rsidRPr="0027552E">
        <w:rPr>
          <w:rFonts w:asciiTheme="minorHAnsi" w:eastAsia="ヒラギノ角ゴ Pro W3" w:hAnsiTheme="minorHAnsi" w:cs="Times New Roman"/>
          <w:color w:val="000000"/>
          <w:szCs w:val="24"/>
          <w:lang w:eastAsia="zh-CN"/>
        </w:rPr>
        <w:t>9.1.8</w:t>
      </w:r>
      <w:r w:rsidRPr="0027552E">
        <w:rPr>
          <w:rFonts w:asciiTheme="minorHAnsi" w:eastAsia="SimSun" w:hAnsiTheme="minorHAnsi" w:cs="Times New Roman"/>
          <w:color w:val="000000"/>
          <w:szCs w:val="24"/>
          <w:lang w:eastAsia="zh-CN"/>
        </w:rPr>
        <w:t>）和</w:t>
      </w:r>
      <w:r w:rsidRPr="0027552E">
        <w:rPr>
          <w:rFonts w:asciiTheme="minorHAnsi" w:eastAsia="SimSun" w:hAnsiTheme="minorHAnsi" w:cs="Times New Roman"/>
          <w:color w:val="000000"/>
          <w:szCs w:val="24"/>
          <w:lang w:eastAsia="zh-CN"/>
        </w:rPr>
        <w:t>9.3</w:t>
      </w:r>
      <w:r w:rsidRPr="0027552E">
        <w:rPr>
          <w:rFonts w:asciiTheme="minorHAnsi" w:eastAsia="SimSun" w:hAnsiTheme="minorHAnsi" w:cs="Times New Roman"/>
          <w:color w:val="000000"/>
          <w:szCs w:val="24"/>
          <w:lang w:eastAsia="zh-CN"/>
        </w:rPr>
        <w:t>的卫星规则问题的方法和选项。</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8.12</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Ebadi</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指出，</w:t>
      </w:r>
      <w:r w:rsidRPr="0027552E">
        <w:rPr>
          <w:rFonts w:asciiTheme="minorHAnsi" w:eastAsia="SimSun" w:hAnsiTheme="minorHAnsi" w:cs="Times New Roman"/>
          <w:szCs w:val="24"/>
          <w:lang w:eastAsia="zh-CN"/>
        </w:rPr>
        <w:t>CPM</w:t>
      </w:r>
      <w:r w:rsidRPr="0027552E">
        <w:rPr>
          <w:rFonts w:asciiTheme="minorHAnsi" w:eastAsia="SimSun" w:hAnsiTheme="minorHAnsi" w:cs="Times New Roman"/>
          <w:szCs w:val="24"/>
          <w:lang w:eastAsia="zh-CN"/>
        </w:rPr>
        <w:t>报告草案针对处理在</w:t>
      </w:r>
      <w:r w:rsidRPr="0027552E">
        <w:rPr>
          <w:rFonts w:asciiTheme="minorHAnsi" w:eastAsia="SimSun" w:hAnsiTheme="minorHAnsi" w:cs="Times New Roman"/>
          <w:szCs w:val="24"/>
          <w:lang w:eastAsia="zh-CN"/>
        </w:rPr>
        <w:t>90</w:t>
      </w:r>
      <w:r w:rsidRPr="0027552E">
        <w:rPr>
          <w:rFonts w:asciiTheme="minorHAnsi" w:eastAsia="SimSun" w:hAnsiTheme="minorHAnsi" w:cs="Times New Roman"/>
          <w:szCs w:val="24"/>
          <w:lang w:eastAsia="zh-CN"/>
        </w:rPr>
        <w:t>天投入使用期内卫星出现故障建议了三种方法：首先，为《无线电规则》第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款增加一条脚注，说明如果在投入使用期内卫星出现故障，频率指配将视为已投入使用；其次，除第一种方法中所述的为第</w:t>
      </w:r>
      <w:r w:rsidRPr="0027552E">
        <w:rPr>
          <w:rFonts w:asciiTheme="minorHAnsi" w:eastAsia="SimSun" w:hAnsiTheme="minorHAnsi" w:cs="Times New Roman"/>
          <w:szCs w:val="24"/>
          <w:lang w:eastAsia="zh-CN"/>
        </w:rPr>
        <w:t>11.44B</w:t>
      </w:r>
      <w:r w:rsidRPr="0027552E">
        <w:rPr>
          <w:rFonts w:asciiTheme="minorHAnsi" w:eastAsia="SimSun" w:hAnsiTheme="minorHAnsi" w:cs="Times New Roman"/>
          <w:szCs w:val="24"/>
          <w:lang w:eastAsia="zh-CN"/>
        </w:rPr>
        <w:t>款增加一条脚注以外，为《无线电规则》第</w:t>
      </w:r>
      <w:r w:rsidRPr="0027552E">
        <w:rPr>
          <w:rFonts w:asciiTheme="minorHAnsi" w:eastAsia="SimSun" w:hAnsiTheme="minorHAnsi" w:cs="Times New Roman"/>
          <w:szCs w:val="24"/>
          <w:lang w:eastAsia="zh-CN"/>
        </w:rPr>
        <w:t>11.49</w:t>
      </w:r>
      <w:r w:rsidRPr="0027552E">
        <w:rPr>
          <w:rFonts w:asciiTheme="minorHAnsi" w:eastAsia="SimSun" w:hAnsiTheme="minorHAnsi" w:cs="Times New Roman"/>
          <w:szCs w:val="24"/>
          <w:lang w:eastAsia="zh-CN"/>
        </w:rPr>
        <w:t>款增加一条脚注，说明如果在将某个频率指配重新投入使用期间出现卫星故障，频率指配将视为已重新使用；以及第三，不改变现有的《无线电规则》条款。鉴于仍在研究这三种不同的方法，委员会不太可能在</w:t>
      </w:r>
      <w:r w:rsidRPr="0027552E">
        <w:rPr>
          <w:rFonts w:asciiTheme="minorHAnsi" w:eastAsia="SimSun" w:hAnsiTheme="minorHAnsi" w:cs="Times New Roman"/>
          <w:szCs w:val="24"/>
          <w:lang w:eastAsia="zh-CN"/>
        </w:rPr>
        <w:t>WRC-15</w:t>
      </w:r>
      <w:r w:rsidRPr="0027552E">
        <w:rPr>
          <w:rFonts w:asciiTheme="minorHAnsi" w:eastAsia="SimSun" w:hAnsiTheme="minorHAnsi" w:cs="Times New Roman"/>
          <w:szCs w:val="24"/>
          <w:lang w:eastAsia="zh-CN"/>
        </w:rPr>
        <w:t>之前通过一条有关该问题的程序规则。</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8.13</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主席</w:t>
      </w:r>
      <w:r w:rsidRPr="0027552E">
        <w:rPr>
          <w:rFonts w:asciiTheme="minorHAnsi" w:eastAsia="SimSun" w:hAnsiTheme="minorHAnsi" w:cs="Times New Roman"/>
          <w:szCs w:val="24"/>
          <w:lang w:eastAsia="zh-CN"/>
        </w:rPr>
        <w:t>表示，显然工作正在进展中，他建议在第</w:t>
      </w:r>
      <w:r w:rsidRPr="0027552E">
        <w:rPr>
          <w:rFonts w:asciiTheme="minorHAnsi" w:eastAsia="SimSun" w:hAnsiTheme="minorHAnsi" w:cs="Times New Roman"/>
          <w:szCs w:val="24"/>
          <w:lang w:eastAsia="zh-CN"/>
        </w:rPr>
        <w:t>68</w:t>
      </w:r>
      <w:r w:rsidRPr="0027552E">
        <w:rPr>
          <w:rFonts w:asciiTheme="minorHAnsi" w:eastAsia="SimSun" w:hAnsiTheme="minorHAnsi" w:cs="Times New Roman"/>
          <w:szCs w:val="24"/>
          <w:lang w:eastAsia="zh-CN"/>
        </w:rPr>
        <w:t>次会议中通过《程序规则》工作组副主席</w:t>
      </w:r>
      <w:r w:rsidRPr="0027552E">
        <w:rPr>
          <w:rFonts w:asciiTheme="minorHAnsi" w:eastAsia="SimSun" w:hAnsiTheme="minorHAnsi" w:cs="Times New Roman"/>
          <w:szCs w:val="24"/>
          <w:lang w:eastAsia="zh-CN"/>
        </w:rPr>
        <w:t>Bessi</w:t>
      </w:r>
      <w:r w:rsidRPr="0027552E">
        <w:rPr>
          <w:rFonts w:asciiTheme="minorHAnsi" w:eastAsia="SimSun" w:hAnsiTheme="minorHAnsi" w:cs="Times New Roman"/>
          <w:szCs w:val="24"/>
          <w:lang w:eastAsia="zh-CN"/>
        </w:rPr>
        <w:t>先生再次进行讨论。</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8.14</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Strelets</w:t>
      </w:r>
      <w:r w:rsidRPr="0027552E">
        <w:rPr>
          <w:rFonts w:asciiTheme="minorHAnsi" w:eastAsia="SimSun" w:hAnsiTheme="minorHAnsi" w:cs="Times New Roman"/>
          <w:b/>
          <w:bCs/>
          <w:szCs w:val="24"/>
          <w:lang w:eastAsia="zh-CN"/>
        </w:rPr>
        <w:t>先生表示，委员会应感谢</w:t>
      </w:r>
      <w:r w:rsidRPr="0027552E">
        <w:rPr>
          <w:rFonts w:asciiTheme="minorHAnsi" w:eastAsia="SimSun" w:hAnsiTheme="minorHAnsi" w:cs="Times New Roman"/>
          <w:szCs w:val="24"/>
          <w:lang w:eastAsia="zh-CN"/>
        </w:rPr>
        <w:t>Ebadi</w:t>
      </w:r>
      <w:r w:rsidRPr="0027552E">
        <w:rPr>
          <w:rFonts w:asciiTheme="minorHAnsi" w:eastAsia="SimSun" w:hAnsiTheme="minorHAnsi" w:cs="Times New Roman"/>
          <w:szCs w:val="24"/>
          <w:lang w:eastAsia="zh-CN"/>
        </w:rPr>
        <w:t>先生出色地领导了工作组。</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8.15</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委员会</w:t>
      </w:r>
      <w:r w:rsidRPr="0027552E">
        <w:rPr>
          <w:rFonts w:asciiTheme="minorHAnsi" w:eastAsia="SimSun" w:hAnsiTheme="minorHAnsi" w:cs="Times New Roman"/>
          <w:b/>
          <w:bCs/>
          <w:szCs w:val="24"/>
          <w:lang w:eastAsia="zh-CN"/>
        </w:rPr>
        <w:t>同意</w:t>
      </w:r>
      <w:r w:rsidRPr="0027552E">
        <w:rPr>
          <w:rFonts w:asciiTheme="minorHAnsi" w:eastAsia="SimSun" w:hAnsiTheme="minorHAnsi" w:cs="Times New Roman"/>
          <w:szCs w:val="24"/>
          <w:lang w:eastAsia="zh-CN"/>
        </w:rPr>
        <w:t>RRB12-1/4(Rev.11)</w:t>
      </w:r>
      <w:r w:rsidRPr="0027552E">
        <w:rPr>
          <w:rFonts w:asciiTheme="minorHAnsi" w:eastAsia="SimSun" w:hAnsiTheme="minorHAnsi" w:cs="Times New Roman"/>
          <w:szCs w:val="24"/>
          <w:lang w:eastAsia="zh-CN"/>
        </w:rPr>
        <w:t>号文件将进行更新并公布在委员会的网站上，以便在委员会第</w:t>
      </w:r>
      <w:r w:rsidRPr="0027552E">
        <w:rPr>
          <w:rFonts w:asciiTheme="minorHAnsi" w:eastAsia="SimSun" w:hAnsiTheme="minorHAnsi" w:cs="Times New Roman"/>
          <w:szCs w:val="24"/>
          <w:lang w:eastAsia="zh-CN"/>
        </w:rPr>
        <w:t>68</w:t>
      </w:r>
      <w:r w:rsidRPr="0027552E">
        <w:rPr>
          <w:rFonts w:asciiTheme="minorHAnsi" w:eastAsia="SimSun" w:hAnsiTheme="minorHAnsi" w:cs="Times New Roman"/>
          <w:szCs w:val="24"/>
          <w:lang w:eastAsia="zh-CN"/>
        </w:rPr>
        <w:t>次会议上进一步研究。</w:t>
      </w:r>
    </w:p>
    <w:p w:rsidR="007E09E2" w:rsidRPr="0027552E" w:rsidRDefault="007E09E2" w:rsidP="007E09E2">
      <w:pPr>
        <w:keepNext/>
        <w:keepLines/>
        <w:spacing w:before="360" w:line="240" w:lineRule="auto"/>
        <w:ind w:left="794" w:hanging="794"/>
        <w:jc w:val="left"/>
        <w:outlineLvl w:val="0"/>
        <w:rPr>
          <w:rFonts w:asciiTheme="minorHAnsi" w:eastAsia="SimSun" w:hAnsiTheme="minorHAnsi" w:cs="Times New Roman"/>
          <w:b/>
          <w:sz w:val="28"/>
          <w:szCs w:val="20"/>
          <w:lang w:val="en-GB" w:eastAsia="zh-CN"/>
        </w:rPr>
      </w:pPr>
      <w:r w:rsidRPr="0027552E">
        <w:rPr>
          <w:rFonts w:asciiTheme="minorHAnsi" w:eastAsia="Times New Roman" w:hAnsiTheme="minorHAnsi" w:cs="Times New Roman"/>
          <w:b/>
          <w:sz w:val="28"/>
          <w:szCs w:val="20"/>
          <w:lang w:val="en-GB" w:eastAsia="zh-CN"/>
        </w:rPr>
        <w:t>9</w:t>
      </w:r>
      <w:r w:rsidRPr="0027552E">
        <w:rPr>
          <w:rFonts w:asciiTheme="minorHAnsi" w:eastAsia="Times New Roman" w:hAnsiTheme="minorHAnsi" w:cs="Times New Roman"/>
          <w:b/>
          <w:sz w:val="28"/>
          <w:szCs w:val="20"/>
          <w:lang w:val="en-GB" w:eastAsia="zh-CN"/>
        </w:rPr>
        <w:tab/>
      </w:r>
      <w:r w:rsidRPr="0027552E">
        <w:rPr>
          <w:rFonts w:asciiTheme="minorHAnsi" w:eastAsia="SimSun" w:hAnsiTheme="minorHAnsi" w:cs="SimSun"/>
          <w:b/>
          <w:sz w:val="28"/>
          <w:szCs w:val="20"/>
          <w:lang w:val="en-GB" w:eastAsia="zh-CN"/>
        </w:rPr>
        <w:t>审议有关第</w:t>
      </w:r>
      <w:r w:rsidRPr="0027552E">
        <w:rPr>
          <w:rFonts w:asciiTheme="minorHAnsi" w:eastAsia="Times New Roman" w:hAnsiTheme="minorHAnsi" w:cs="Times New Roman"/>
          <w:b/>
          <w:sz w:val="28"/>
          <w:szCs w:val="20"/>
          <w:lang w:val="en-GB" w:eastAsia="zh-CN"/>
        </w:rPr>
        <w:t>80</w:t>
      </w:r>
      <w:r w:rsidRPr="0027552E">
        <w:rPr>
          <w:rFonts w:asciiTheme="minorHAnsi" w:eastAsia="SimSun" w:hAnsiTheme="minorHAnsi" w:cs="SimSun"/>
          <w:b/>
          <w:sz w:val="28"/>
          <w:szCs w:val="20"/>
          <w:lang w:val="en-GB" w:eastAsia="zh-CN"/>
        </w:rPr>
        <w:t>号决议（</w:t>
      </w:r>
      <w:r w:rsidRPr="0027552E">
        <w:rPr>
          <w:rFonts w:asciiTheme="minorHAnsi" w:eastAsia="Times New Roman" w:hAnsiTheme="minorHAnsi" w:cs="Times New Roman"/>
          <w:b/>
          <w:sz w:val="28"/>
          <w:szCs w:val="20"/>
          <w:lang w:val="en-GB" w:eastAsia="zh-CN"/>
        </w:rPr>
        <w:t>WRC-07</w:t>
      </w:r>
      <w:r w:rsidRPr="0027552E">
        <w:rPr>
          <w:rFonts w:asciiTheme="minorHAnsi" w:eastAsia="SimSun" w:hAnsiTheme="minorHAnsi" w:cs="SimSun"/>
          <w:b/>
          <w:sz w:val="28"/>
          <w:szCs w:val="20"/>
          <w:lang w:val="en-GB" w:eastAsia="zh-CN"/>
        </w:rPr>
        <w:t>，修订版）的事宜</w:t>
      </w:r>
      <w:r w:rsidRPr="0027552E">
        <w:rPr>
          <w:rFonts w:asciiTheme="minorHAnsi" w:eastAsia="SimSun" w:hAnsiTheme="minorHAnsi" w:cs="Times New Roman"/>
          <w:b/>
          <w:sz w:val="28"/>
          <w:szCs w:val="20"/>
          <w:lang w:val="en-GB" w:eastAsia="zh-CN"/>
        </w:rPr>
        <w:t>（</w:t>
      </w:r>
      <w:r w:rsidRPr="0027552E">
        <w:rPr>
          <w:rFonts w:asciiTheme="minorHAnsi" w:eastAsia="Times New Roman" w:hAnsiTheme="minorHAnsi" w:cs="Times New Roman"/>
          <w:b/>
          <w:sz w:val="28"/>
          <w:szCs w:val="20"/>
          <w:lang w:val="en-GB" w:eastAsia="zh-CN"/>
        </w:rPr>
        <w:t>RRB14-3/INFO/1</w:t>
      </w:r>
      <w:r w:rsidRPr="0027552E">
        <w:rPr>
          <w:rFonts w:asciiTheme="minorHAnsi" w:eastAsia="SimSun" w:hAnsiTheme="minorHAnsi" w:cs="Times New Roman"/>
          <w:b/>
          <w:sz w:val="28"/>
          <w:szCs w:val="20"/>
          <w:lang w:val="en-GB" w:eastAsia="zh-CN"/>
        </w:rPr>
        <w:t>号文件）</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9.1</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Cs/>
          <w:szCs w:val="24"/>
          <w:lang w:eastAsia="zh-CN"/>
        </w:rPr>
        <w:t>在委员会的第</w:t>
      </w:r>
      <w:r w:rsidRPr="0027552E">
        <w:rPr>
          <w:rFonts w:asciiTheme="minorHAnsi" w:eastAsia="SimSun" w:hAnsiTheme="minorHAnsi" w:cs="Times New Roman"/>
          <w:bCs/>
          <w:szCs w:val="24"/>
          <w:lang w:eastAsia="zh-CN"/>
        </w:rPr>
        <w:t>80</w:t>
      </w:r>
      <w:r w:rsidRPr="0027552E">
        <w:rPr>
          <w:rFonts w:asciiTheme="minorHAnsi" w:eastAsia="SimSun" w:hAnsiTheme="minorHAnsi" w:cs="Times New Roman"/>
          <w:bCs/>
          <w:szCs w:val="24"/>
          <w:lang w:eastAsia="zh-CN"/>
        </w:rPr>
        <w:t>号决议（</w:t>
      </w:r>
      <w:r w:rsidRPr="0027552E">
        <w:rPr>
          <w:rFonts w:asciiTheme="minorHAnsi" w:eastAsia="SimSun" w:hAnsiTheme="minorHAnsi" w:cs="Times New Roman"/>
          <w:bCs/>
          <w:szCs w:val="24"/>
          <w:lang w:eastAsia="zh-CN"/>
        </w:rPr>
        <w:t>WRC-07</w:t>
      </w:r>
      <w:r w:rsidRPr="0027552E">
        <w:rPr>
          <w:rFonts w:asciiTheme="minorHAnsi" w:eastAsia="SimSun" w:hAnsiTheme="minorHAnsi" w:cs="Times New Roman"/>
          <w:bCs/>
          <w:szCs w:val="24"/>
          <w:lang w:eastAsia="zh-CN"/>
        </w:rPr>
        <w:t>，修订版）工作组召开一次会议之后，</w:t>
      </w:r>
      <w:r w:rsidRPr="0027552E">
        <w:rPr>
          <w:rFonts w:asciiTheme="minorHAnsi" w:eastAsia="SimSun" w:hAnsiTheme="minorHAnsi" w:cs="Times New Roman"/>
          <w:b/>
          <w:bCs/>
          <w:szCs w:val="24"/>
          <w:lang w:eastAsia="zh-CN"/>
        </w:rPr>
        <w:t>Zoller</w:t>
      </w:r>
      <w:r w:rsidRPr="0027552E">
        <w:rPr>
          <w:rFonts w:asciiTheme="minorHAnsi" w:eastAsia="SimSun" w:hAnsiTheme="minorHAnsi" w:cs="Times New Roman"/>
          <w:b/>
          <w:bCs/>
          <w:szCs w:val="24"/>
          <w:lang w:eastAsia="zh-CN"/>
        </w:rPr>
        <w:t>女士</w:t>
      </w:r>
      <w:r w:rsidRPr="0027552E">
        <w:rPr>
          <w:rFonts w:asciiTheme="minorHAnsi" w:eastAsia="SimSun" w:hAnsiTheme="minorHAnsi" w:cs="Times New Roman"/>
          <w:szCs w:val="24"/>
          <w:lang w:eastAsia="zh-CN"/>
        </w:rPr>
        <w:t>向委员会报告，工作组深入讨论了委员会根据第</w:t>
      </w:r>
      <w:r w:rsidRPr="0027552E">
        <w:rPr>
          <w:rFonts w:asciiTheme="minorHAnsi" w:eastAsia="SimSun" w:hAnsiTheme="minorHAnsi" w:cs="Times New Roman"/>
          <w:szCs w:val="24"/>
          <w:lang w:eastAsia="zh-CN"/>
        </w:rPr>
        <w:t>80</w:t>
      </w:r>
      <w:r w:rsidRPr="0027552E">
        <w:rPr>
          <w:rFonts w:asciiTheme="minorHAnsi" w:eastAsia="SimSun" w:hAnsiTheme="minorHAnsi" w:cs="Times New Roman"/>
          <w:szCs w:val="24"/>
          <w:lang w:eastAsia="zh-CN"/>
        </w:rPr>
        <w:t>号决议提交</w:t>
      </w:r>
      <w:r w:rsidRPr="0027552E">
        <w:rPr>
          <w:rFonts w:asciiTheme="minorHAnsi" w:eastAsia="SimSun" w:hAnsiTheme="minorHAnsi" w:cs="Times New Roman"/>
          <w:szCs w:val="24"/>
          <w:lang w:eastAsia="zh-CN"/>
        </w:rPr>
        <w:t>WRC-15</w:t>
      </w:r>
      <w:r w:rsidRPr="0027552E">
        <w:rPr>
          <w:rFonts w:asciiTheme="minorHAnsi" w:eastAsia="SimSun" w:hAnsiTheme="minorHAnsi" w:cs="Times New Roman"/>
          <w:szCs w:val="24"/>
          <w:lang w:eastAsia="zh-CN"/>
        </w:rPr>
        <w:t>的报告草案初稿（</w:t>
      </w:r>
      <w:r w:rsidRPr="0027552E">
        <w:rPr>
          <w:rFonts w:asciiTheme="minorHAnsi" w:eastAsia="SimSun" w:hAnsiTheme="minorHAnsi" w:cs="Times New Roman"/>
          <w:szCs w:val="24"/>
          <w:lang w:eastAsia="zh-CN"/>
        </w:rPr>
        <w:t>RRB14-3/INFO/1</w:t>
      </w:r>
      <w:r w:rsidRPr="0027552E">
        <w:rPr>
          <w:rFonts w:asciiTheme="minorHAnsi" w:eastAsia="SimSun" w:hAnsiTheme="minorHAnsi" w:cs="Times New Roman"/>
          <w:szCs w:val="24"/>
          <w:lang w:eastAsia="zh-CN"/>
        </w:rPr>
        <w:t>号文件），并决定进行如下修订：</w:t>
      </w:r>
    </w:p>
    <w:p w:rsidR="007E09E2" w:rsidRPr="0027552E" w:rsidRDefault="007E09E2" w:rsidP="007E09E2">
      <w:pPr>
        <w:tabs>
          <w:tab w:val="left" w:pos="2608"/>
          <w:tab w:val="left" w:pos="3345"/>
        </w:tabs>
        <w:spacing w:before="80" w:line="240" w:lineRule="auto"/>
        <w:ind w:left="794" w:hanging="794"/>
        <w:jc w:val="left"/>
        <w:rPr>
          <w:rFonts w:asciiTheme="minorHAnsi" w:eastAsia="Times New Roman" w:hAnsiTheme="minorHAnsi" w:cs="Times New Roman"/>
          <w:szCs w:val="20"/>
          <w:lang w:val="en-GB" w:eastAsia="zh-CN"/>
        </w:rPr>
      </w:pPr>
      <w:r w:rsidRPr="0027552E">
        <w:rPr>
          <w:rFonts w:asciiTheme="minorHAnsi" w:eastAsia="Times New Roman" w:hAnsiTheme="minorHAnsi" w:cs="Times New Roman"/>
          <w:szCs w:val="20"/>
          <w:lang w:val="en-GB" w:eastAsia="zh-CN"/>
        </w:rPr>
        <w:t>1</w:t>
      </w:r>
      <w:r w:rsidRPr="0027552E">
        <w:rPr>
          <w:rFonts w:asciiTheme="minorHAnsi" w:eastAsia="Times New Roman" w:hAnsiTheme="minorHAnsi" w:cs="Times New Roman"/>
          <w:szCs w:val="20"/>
          <w:lang w:val="en-GB" w:eastAsia="zh-CN"/>
        </w:rPr>
        <w:tab/>
      </w:r>
      <w:r w:rsidRPr="0027552E">
        <w:rPr>
          <w:rFonts w:asciiTheme="minorHAnsi" w:eastAsia="SimSun" w:hAnsiTheme="minorHAnsi" w:cs="Times New Roman"/>
          <w:szCs w:val="20"/>
          <w:lang w:val="en-GB" w:eastAsia="zh-CN"/>
        </w:rPr>
        <w:t>调换第</w:t>
      </w:r>
      <w:r w:rsidRPr="0027552E">
        <w:rPr>
          <w:rFonts w:asciiTheme="minorHAnsi" w:eastAsia="SimSun" w:hAnsiTheme="minorHAnsi" w:cs="Times New Roman"/>
          <w:szCs w:val="20"/>
          <w:lang w:val="en-GB" w:eastAsia="zh-CN"/>
        </w:rPr>
        <w:t>2</w:t>
      </w:r>
      <w:r w:rsidRPr="0027552E">
        <w:rPr>
          <w:rFonts w:asciiTheme="minorHAnsi" w:eastAsia="SimSun" w:hAnsiTheme="minorHAnsi" w:cs="Times New Roman"/>
          <w:szCs w:val="20"/>
          <w:lang w:val="en-GB" w:eastAsia="zh-CN"/>
        </w:rPr>
        <w:t>节和第</w:t>
      </w:r>
      <w:r w:rsidRPr="0027552E">
        <w:rPr>
          <w:rFonts w:asciiTheme="minorHAnsi" w:eastAsia="SimSun" w:hAnsiTheme="minorHAnsi" w:cs="Times New Roman"/>
          <w:szCs w:val="20"/>
          <w:lang w:val="en-GB" w:eastAsia="zh-CN"/>
        </w:rPr>
        <w:t>3</w:t>
      </w:r>
      <w:r w:rsidRPr="0027552E">
        <w:rPr>
          <w:rFonts w:asciiTheme="minorHAnsi" w:eastAsia="SimSun" w:hAnsiTheme="minorHAnsi" w:cs="Times New Roman"/>
          <w:szCs w:val="20"/>
          <w:lang w:val="en-GB" w:eastAsia="zh-CN"/>
        </w:rPr>
        <w:t>节（即方法和委员会的职责）。</w:t>
      </w:r>
    </w:p>
    <w:p w:rsidR="007E09E2" w:rsidRPr="0027552E" w:rsidRDefault="007E09E2" w:rsidP="007E09E2">
      <w:pPr>
        <w:tabs>
          <w:tab w:val="left" w:pos="2608"/>
          <w:tab w:val="left" w:pos="3345"/>
        </w:tabs>
        <w:spacing w:before="80" w:line="240" w:lineRule="auto"/>
        <w:ind w:left="794" w:hanging="794"/>
        <w:jc w:val="left"/>
        <w:rPr>
          <w:rFonts w:asciiTheme="minorHAnsi" w:eastAsia="Times New Roman" w:hAnsiTheme="minorHAnsi" w:cs="Times New Roman"/>
          <w:szCs w:val="20"/>
          <w:lang w:val="en-GB" w:eastAsia="zh-CN"/>
        </w:rPr>
      </w:pPr>
      <w:r w:rsidRPr="0027552E">
        <w:rPr>
          <w:rFonts w:asciiTheme="minorHAnsi" w:eastAsia="Times New Roman" w:hAnsiTheme="minorHAnsi" w:cs="Times New Roman"/>
          <w:szCs w:val="20"/>
          <w:lang w:val="en-GB" w:eastAsia="zh-CN"/>
        </w:rPr>
        <w:t>2</w:t>
      </w:r>
      <w:r w:rsidRPr="0027552E">
        <w:rPr>
          <w:rFonts w:asciiTheme="minorHAnsi" w:eastAsia="Times New Roman" w:hAnsiTheme="minorHAnsi" w:cs="Times New Roman"/>
          <w:szCs w:val="20"/>
          <w:lang w:val="en-GB" w:eastAsia="zh-CN"/>
        </w:rPr>
        <w:tab/>
      </w:r>
      <w:r w:rsidRPr="0027552E">
        <w:rPr>
          <w:rFonts w:asciiTheme="minorHAnsi" w:eastAsia="SimSun" w:hAnsiTheme="minorHAnsi" w:cs="Times New Roman"/>
          <w:szCs w:val="20"/>
          <w:lang w:val="en-GB" w:eastAsia="zh-CN"/>
        </w:rPr>
        <w:t>在报告中涉及以下问题：</w:t>
      </w:r>
    </w:p>
    <w:p w:rsidR="007E09E2" w:rsidRPr="0027552E" w:rsidRDefault="007E09E2" w:rsidP="007E09E2">
      <w:pPr>
        <w:spacing w:before="80" w:line="240" w:lineRule="auto"/>
        <w:ind w:left="1191" w:hanging="397"/>
        <w:jc w:val="left"/>
        <w:rPr>
          <w:rFonts w:asciiTheme="minorHAnsi" w:eastAsia="Times New Roman" w:hAnsiTheme="minorHAnsi" w:cs="Times New Roman"/>
          <w:szCs w:val="20"/>
          <w:lang w:val="en-GB" w:eastAsia="zh-CN"/>
        </w:rPr>
      </w:pPr>
      <w:r w:rsidRPr="0027552E">
        <w:rPr>
          <w:rFonts w:asciiTheme="minorHAnsi" w:eastAsia="Times New Roman" w:hAnsiTheme="minorHAnsi" w:cs="Times New Roman"/>
          <w:szCs w:val="20"/>
          <w:lang w:val="en-GB" w:eastAsia="zh-CN"/>
        </w:rPr>
        <w:lastRenderedPageBreak/>
        <w:t>a)</w:t>
      </w:r>
      <w:r w:rsidRPr="0027552E">
        <w:rPr>
          <w:rFonts w:asciiTheme="minorHAnsi" w:eastAsia="Times New Roman" w:hAnsiTheme="minorHAnsi" w:cs="Times New Roman"/>
          <w:szCs w:val="20"/>
          <w:lang w:val="en-GB" w:eastAsia="zh-CN"/>
        </w:rPr>
        <w:tab/>
      </w:r>
      <w:r w:rsidRPr="00970300">
        <w:rPr>
          <w:rFonts w:asciiTheme="minorEastAsia" w:hAnsiTheme="minorEastAsia" w:cs="Times New Roman"/>
          <w:szCs w:val="20"/>
          <w:lang w:val="en-GB" w:eastAsia="zh-CN"/>
        </w:rPr>
        <w:t>“</w:t>
      </w:r>
      <w:r w:rsidRPr="0027552E">
        <w:rPr>
          <w:rFonts w:asciiTheme="minorHAnsi" w:eastAsia="SimSun" w:hAnsiTheme="minorHAnsi" w:cs="Times New Roman"/>
          <w:szCs w:val="20"/>
          <w:lang w:val="en-GB" w:eastAsia="zh-CN"/>
        </w:rPr>
        <w:t>负责主管部门</w:t>
      </w:r>
      <w:r w:rsidRPr="00970300">
        <w:rPr>
          <w:rFonts w:asciiTheme="minorEastAsia" w:hAnsiTheme="minorEastAsia" w:cs="Times New Roman"/>
          <w:szCs w:val="20"/>
          <w:lang w:val="en-GB" w:eastAsia="zh-CN"/>
        </w:rPr>
        <w:t>”</w:t>
      </w:r>
      <w:r w:rsidRPr="0027552E">
        <w:rPr>
          <w:rFonts w:asciiTheme="minorHAnsi" w:eastAsia="SimSun" w:hAnsiTheme="minorHAnsi" w:cs="Times New Roman"/>
          <w:szCs w:val="20"/>
          <w:lang w:val="en-GB" w:eastAsia="zh-CN"/>
        </w:rPr>
        <w:t>问题，同时考虑</w:t>
      </w:r>
      <w:r w:rsidRPr="0027552E">
        <w:rPr>
          <w:rFonts w:asciiTheme="minorHAnsi" w:eastAsia="SimSun" w:hAnsiTheme="minorHAnsi" w:cs="Times New Roman"/>
          <w:szCs w:val="20"/>
          <w:lang w:val="en-GB" w:eastAsia="zh-CN"/>
        </w:rPr>
        <w:t>WRC-12</w:t>
      </w:r>
      <w:r w:rsidRPr="0027552E">
        <w:rPr>
          <w:rFonts w:asciiTheme="minorHAnsi" w:eastAsia="SimSun" w:hAnsiTheme="minorHAnsi" w:cs="Times New Roman"/>
          <w:szCs w:val="20"/>
          <w:lang w:val="en-GB" w:eastAsia="zh-CN"/>
        </w:rPr>
        <w:t>第</w:t>
      </w:r>
      <w:r w:rsidRPr="0027552E">
        <w:rPr>
          <w:rFonts w:asciiTheme="minorHAnsi" w:eastAsia="SimSun" w:hAnsiTheme="minorHAnsi" w:cs="Times New Roman"/>
          <w:szCs w:val="20"/>
          <w:lang w:val="en-GB" w:eastAsia="zh-CN"/>
        </w:rPr>
        <w:t>13</w:t>
      </w:r>
      <w:r w:rsidRPr="0027552E">
        <w:rPr>
          <w:rFonts w:asciiTheme="minorHAnsi" w:eastAsia="SimSun" w:hAnsiTheme="minorHAnsi" w:cs="Times New Roman"/>
          <w:szCs w:val="20"/>
          <w:lang w:val="en-GB" w:eastAsia="zh-CN"/>
        </w:rPr>
        <w:t>次全体会议的会议记录。</w:t>
      </w:r>
    </w:p>
    <w:p w:rsidR="007E09E2" w:rsidRPr="0027552E" w:rsidRDefault="007E09E2" w:rsidP="007E09E2">
      <w:pPr>
        <w:spacing w:before="80" w:line="240" w:lineRule="auto"/>
        <w:ind w:left="1191" w:hanging="397"/>
        <w:jc w:val="left"/>
        <w:rPr>
          <w:rFonts w:asciiTheme="minorHAnsi" w:eastAsia="Times New Roman" w:hAnsiTheme="minorHAnsi" w:cs="Times New Roman"/>
          <w:szCs w:val="20"/>
          <w:lang w:val="en-GB" w:eastAsia="zh-CN"/>
        </w:rPr>
      </w:pPr>
      <w:r w:rsidRPr="0027552E">
        <w:rPr>
          <w:rFonts w:asciiTheme="minorHAnsi" w:eastAsia="Times New Roman" w:hAnsiTheme="minorHAnsi" w:cs="Times New Roman"/>
          <w:szCs w:val="20"/>
          <w:lang w:val="en-GB" w:eastAsia="zh-CN"/>
        </w:rPr>
        <w:t>b)</w:t>
      </w:r>
      <w:r w:rsidRPr="0027552E">
        <w:rPr>
          <w:rFonts w:asciiTheme="minorHAnsi" w:eastAsia="Times New Roman" w:hAnsiTheme="minorHAnsi" w:cs="Times New Roman"/>
          <w:szCs w:val="20"/>
          <w:lang w:val="en-GB" w:eastAsia="zh-CN"/>
        </w:rPr>
        <w:tab/>
      </w:r>
      <w:r w:rsidRPr="0027552E">
        <w:rPr>
          <w:rFonts w:asciiTheme="minorHAnsi" w:eastAsia="STKaiti" w:hAnsiTheme="minorHAnsi" w:cs="Times New Roman"/>
          <w:szCs w:val="20"/>
          <w:lang w:val="en-GB" w:eastAsia="zh-CN"/>
        </w:rPr>
        <w:t>不可抗力</w:t>
      </w:r>
      <w:r w:rsidRPr="0027552E">
        <w:rPr>
          <w:rFonts w:asciiTheme="minorHAnsi" w:eastAsia="SimSun" w:hAnsiTheme="minorHAnsi" w:cs="Times New Roman"/>
          <w:szCs w:val="20"/>
          <w:lang w:val="en-GB" w:eastAsia="zh-CN"/>
        </w:rPr>
        <w:t>的含义及国际电联法律顾问在此方面的意见。</w:t>
      </w:r>
    </w:p>
    <w:p w:rsidR="007E09E2" w:rsidRPr="0027552E" w:rsidRDefault="007E09E2" w:rsidP="007E09E2">
      <w:pPr>
        <w:spacing w:before="80" w:line="240" w:lineRule="auto"/>
        <w:ind w:left="1191" w:hanging="397"/>
        <w:jc w:val="left"/>
        <w:rPr>
          <w:rFonts w:asciiTheme="minorHAnsi" w:eastAsia="Times New Roman" w:hAnsiTheme="minorHAnsi" w:cs="Times New Roman"/>
          <w:szCs w:val="20"/>
          <w:lang w:val="en-GB" w:eastAsia="zh-CN"/>
        </w:rPr>
      </w:pPr>
      <w:r w:rsidRPr="0027552E">
        <w:rPr>
          <w:rFonts w:asciiTheme="minorHAnsi" w:eastAsia="Times New Roman" w:hAnsiTheme="minorHAnsi" w:cs="Times New Roman"/>
          <w:szCs w:val="20"/>
          <w:lang w:val="en-GB" w:eastAsia="zh-CN"/>
        </w:rPr>
        <w:t>c)</w:t>
      </w:r>
      <w:r w:rsidRPr="0027552E">
        <w:rPr>
          <w:rFonts w:asciiTheme="minorHAnsi" w:eastAsia="Times New Roman" w:hAnsiTheme="minorHAnsi" w:cs="Times New Roman"/>
          <w:szCs w:val="20"/>
          <w:lang w:val="en-GB" w:eastAsia="zh-CN"/>
        </w:rPr>
        <w:tab/>
      </w:r>
      <w:r w:rsidRPr="0027552E">
        <w:rPr>
          <w:rFonts w:asciiTheme="minorHAnsi" w:eastAsia="SimSun" w:hAnsiTheme="minorHAnsi" w:cs="Times New Roman"/>
          <w:szCs w:val="20"/>
          <w:lang w:val="en-GB" w:eastAsia="zh-CN"/>
        </w:rPr>
        <w:t>在最初投入使用阶段卫星出现故障，及后续的卫星故障（由</w:t>
      </w:r>
      <w:r w:rsidRPr="0027552E">
        <w:rPr>
          <w:rFonts w:asciiTheme="minorHAnsi" w:eastAsia="Times New Roman" w:hAnsiTheme="minorHAnsi" w:cs="Times New Roman"/>
          <w:szCs w:val="20"/>
          <w:lang w:val="en-GB" w:eastAsia="zh-CN"/>
        </w:rPr>
        <w:t>Ebadi</w:t>
      </w:r>
      <w:r w:rsidRPr="0027552E">
        <w:rPr>
          <w:rFonts w:asciiTheme="minorHAnsi" w:eastAsia="SimSun" w:hAnsiTheme="minorHAnsi" w:cs="Times New Roman"/>
          <w:szCs w:val="20"/>
          <w:lang w:val="en-GB" w:eastAsia="zh-CN"/>
        </w:rPr>
        <w:t>先生起草）。</w:t>
      </w:r>
    </w:p>
    <w:p w:rsidR="007E09E2" w:rsidRPr="0027552E" w:rsidRDefault="007E09E2" w:rsidP="007E09E2">
      <w:pPr>
        <w:spacing w:before="80" w:line="240" w:lineRule="auto"/>
        <w:ind w:left="1191" w:hanging="397"/>
        <w:jc w:val="left"/>
        <w:rPr>
          <w:rFonts w:asciiTheme="minorHAnsi" w:eastAsia="Times New Roman" w:hAnsiTheme="minorHAnsi" w:cs="Times New Roman"/>
          <w:szCs w:val="20"/>
          <w:lang w:val="en-GB" w:eastAsia="zh-CN"/>
        </w:rPr>
      </w:pPr>
      <w:r w:rsidRPr="0027552E">
        <w:rPr>
          <w:rFonts w:asciiTheme="minorHAnsi" w:eastAsia="Times New Roman" w:hAnsiTheme="minorHAnsi" w:cs="Times New Roman"/>
          <w:szCs w:val="20"/>
          <w:lang w:val="en-GB" w:eastAsia="zh-CN"/>
        </w:rPr>
        <w:t>d)</w:t>
      </w:r>
      <w:r w:rsidRPr="0027552E">
        <w:rPr>
          <w:rFonts w:asciiTheme="minorHAnsi" w:eastAsia="Times New Roman" w:hAnsiTheme="minorHAnsi" w:cs="Times New Roman"/>
          <w:szCs w:val="20"/>
          <w:lang w:val="en-GB" w:eastAsia="zh-CN"/>
        </w:rPr>
        <w:tab/>
      </w:r>
      <w:r w:rsidRPr="0027552E">
        <w:rPr>
          <w:rFonts w:asciiTheme="minorHAnsi" w:eastAsia="SimSun" w:hAnsiTheme="minorHAnsi" w:cs="Times New Roman"/>
          <w:szCs w:val="20"/>
          <w:lang w:val="en-GB" w:eastAsia="zh-CN"/>
        </w:rPr>
        <w:t>《无线电规则》第</w:t>
      </w:r>
      <w:r w:rsidRPr="0027552E">
        <w:rPr>
          <w:rFonts w:asciiTheme="minorHAnsi" w:eastAsia="SimSun" w:hAnsiTheme="minorHAnsi" w:cs="Times New Roman"/>
          <w:szCs w:val="20"/>
          <w:lang w:val="en-GB" w:eastAsia="zh-CN"/>
        </w:rPr>
        <w:t>11.49</w:t>
      </w:r>
      <w:r w:rsidRPr="0027552E">
        <w:rPr>
          <w:rFonts w:asciiTheme="minorHAnsi" w:eastAsia="SimSun" w:hAnsiTheme="minorHAnsi" w:cs="Times New Roman"/>
          <w:szCs w:val="20"/>
          <w:lang w:val="en-GB" w:eastAsia="zh-CN"/>
        </w:rPr>
        <w:t>与</w:t>
      </w:r>
      <w:r w:rsidRPr="0027552E">
        <w:rPr>
          <w:rFonts w:asciiTheme="minorHAnsi" w:eastAsia="SimSun" w:hAnsiTheme="minorHAnsi" w:cs="Times New Roman"/>
          <w:szCs w:val="20"/>
          <w:lang w:val="en-GB" w:eastAsia="zh-CN"/>
        </w:rPr>
        <w:t>13.6</w:t>
      </w:r>
      <w:r w:rsidRPr="0027552E">
        <w:rPr>
          <w:rFonts w:asciiTheme="minorHAnsi" w:eastAsia="SimSun" w:hAnsiTheme="minorHAnsi" w:cs="Times New Roman"/>
          <w:szCs w:val="20"/>
          <w:lang w:val="en-GB" w:eastAsia="zh-CN"/>
        </w:rPr>
        <w:t>款之间的相互关系。</w:t>
      </w:r>
    </w:p>
    <w:p w:rsidR="007E09E2" w:rsidRPr="0027552E" w:rsidRDefault="00B627EC" w:rsidP="007E09E2">
      <w:pPr>
        <w:spacing w:before="80" w:line="240" w:lineRule="auto"/>
        <w:ind w:left="1191" w:hanging="397"/>
        <w:jc w:val="left"/>
        <w:rPr>
          <w:rFonts w:asciiTheme="minorHAnsi" w:eastAsia="Times New Roman" w:hAnsiTheme="minorHAnsi" w:cs="Times New Roman"/>
          <w:szCs w:val="20"/>
          <w:lang w:val="en-GB" w:eastAsia="zh-CN"/>
        </w:rPr>
      </w:pPr>
      <w:r>
        <w:rPr>
          <w:rFonts w:asciiTheme="minorHAnsi" w:eastAsia="Times New Roman" w:hAnsiTheme="minorHAnsi" w:cs="Times New Roman"/>
          <w:szCs w:val="20"/>
          <w:lang w:val="en-GB" w:eastAsia="zh-CN"/>
        </w:rPr>
        <w:t>e</w:t>
      </w:r>
      <w:r w:rsidR="007E09E2" w:rsidRPr="0027552E">
        <w:rPr>
          <w:rFonts w:asciiTheme="minorHAnsi" w:eastAsia="Times New Roman" w:hAnsiTheme="minorHAnsi" w:cs="Times New Roman"/>
          <w:szCs w:val="20"/>
          <w:lang w:val="en-GB" w:eastAsia="zh-CN"/>
        </w:rPr>
        <w:t>)</w:t>
      </w:r>
      <w:r w:rsidR="007E09E2" w:rsidRPr="0027552E">
        <w:rPr>
          <w:rFonts w:asciiTheme="minorHAnsi" w:eastAsia="Times New Roman" w:hAnsiTheme="minorHAnsi" w:cs="Times New Roman"/>
          <w:szCs w:val="20"/>
          <w:lang w:val="en-GB" w:eastAsia="zh-CN"/>
        </w:rPr>
        <w:tab/>
      </w:r>
      <w:r w:rsidR="007E09E2" w:rsidRPr="0027552E">
        <w:rPr>
          <w:rFonts w:asciiTheme="minorHAnsi" w:eastAsia="SimSun" w:hAnsiTheme="minorHAnsi" w:cs="Times New Roman"/>
          <w:szCs w:val="20"/>
          <w:lang w:val="en-GB" w:eastAsia="zh-CN"/>
        </w:rPr>
        <w:t>有关《组织法》第</w:t>
      </w:r>
      <w:r w:rsidR="007E09E2" w:rsidRPr="0027552E">
        <w:rPr>
          <w:rFonts w:asciiTheme="minorHAnsi" w:eastAsia="SimSun" w:hAnsiTheme="minorHAnsi" w:cs="Times New Roman"/>
          <w:szCs w:val="20"/>
          <w:lang w:val="en-GB" w:eastAsia="zh-CN"/>
        </w:rPr>
        <w:t>48</w:t>
      </w:r>
      <w:r w:rsidR="007E09E2" w:rsidRPr="0027552E">
        <w:rPr>
          <w:rFonts w:asciiTheme="minorHAnsi" w:eastAsia="SimSun" w:hAnsiTheme="minorHAnsi" w:cs="Times New Roman"/>
          <w:szCs w:val="20"/>
          <w:lang w:val="en-GB" w:eastAsia="zh-CN"/>
        </w:rPr>
        <w:t>条的新一节。</w:t>
      </w:r>
    </w:p>
    <w:p w:rsidR="007E09E2" w:rsidRPr="0027552E" w:rsidRDefault="007E09E2" w:rsidP="007E09E2">
      <w:pPr>
        <w:spacing w:before="80" w:line="240" w:lineRule="auto"/>
        <w:ind w:left="1191" w:hanging="397"/>
        <w:jc w:val="left"/>
        <w:rPr>
          <w:rFonts w:asciiTheme="minorHAnsi" w:eastAsia="Times New Roman" w:hAnsiTheme="minorHAnsi" w:cs="Times New Roman"/>
          <w:szCs w:val="20"/>
          <w:lang w:val="en-GB" w:eastAsia="zh-CN"/>
        </w:rPr>
      </w:pPr>
      <w:r w:rsidRPr="0027552E">
        <w:rPr>
          <w:rFonts w:asciiTheme="minorHAnsi" w:eastAsia="Times New Roman" w:hAnsiTheme="minorHAnsi" w:cs="Times New Roman"/>
          <w:szCs w:val="20"/>
          <w:lang w:val="en-GB" w:eastAsia="zh-CN"/>
        </w:rPr>
        <w:t>f)</w:t>
      </w:r>
      <w:r w:rsidRPr="0027552E">
        <w:rPr>
          <w:rFonts w:asciiTheme="minorHAnsi" w:eastAsia="Times New Roman" w:hAnsiTheme="minorHAnsi" w:cs="Times New Roman"/>
          <w:szCs w:val="20"/>
          <w:lang w:val="en-GB" w:eastAsia="zh-CN"/>
        </w:rPr>
        <w:tab/>
      </w:r>
      <w:r w:rsidRPr="0027552E">
        <w:rPr>
          <w:rFonts w:asciiTheme="minorHAnsi" w:eastAsia="SimSun" w:hAnsiTheme="minorHAnsi" w:cs="Times New Roman"/>
          <w:szCs w:val="20"/>
          <w:lang w:val="en-GB" w:eastAsia="zh-CN"/>
        </w:rPr>
        <w:t>世界无线电通信大会会议记录的地位，包括国际电联法律顾问在此方面的意见。</w:t>
      </w:r>
    </w:p>
    <w:p w:rsidR="007E09E2" w:rsidRPr="0027552E" w:rsidRDefault="007E09E2" w:rsidP="007E09E2">
      <w:pPr>
        <w:spacing w:before="80" w:line="240" w:lineRule="auto"/>
        <w:ind w:left="1191" w:hanging="397"/>
        <w:jc w:val="left"/>
        <w:rPr>
          <w:rFonts w:asciiTheme="minorHAnsi" w:eastAsia="Times New Roman" w:hAnsiTheme="minorHAnsi" w:cs="Times New Roman"/>
          <w:szCs w:val="20"/>
          <w:lang w:val="en-GB" w:eastAsia="zh-CN"/>
        </w:rPr>
      </w:pPr>
      <w:r w:rsidRPr="0027552E">
        <w:rPr>
          <w:rFonts w:asciiTheme="minorHAnsi" w:eastAsia="Times New Roman" w:hAnsiTheme="minorHAnsi" w:cs="Times New Roman"/>
          <w:szCs w:val="20"/>
          <w:lang w:val="en-GB" w:eastAsia="zh-CN"/>
        </w:rPr>
        <w:t>g)</w:t>
      </w:r>
      <w:r w:rsidRPr="0027552E">
        <w:rPr>
          <w:rFonts w:asciiTheme="minorHAnsi" w:eastAsia="Times New Roman" w:hAnsiTheme="minorHAnsi" w:cs="Times New Roman"/>
          <w:szCs w:val="20"/>
          <w:lang w:val="en-GB" w:eastAsia="zh-CN"/>
        </w:rPr>
        <w:tab/>
      </w:r>
      <w:r w:rsidRPr="0027552E">
        <w:rPr>
          <w:rFonts w:asciiTheme="minorHAnsi" w:eastAsia="SimSun" w:hAnsiTheme="minorHAnsi" w:cs="Times New Roman"/>
          <w:szCs w:val="20"/>
          <w:lang w:val="en-GB" w:eastAsia="zh-CN"/>
        </w:rPr>
        <w:t>在重新审查委员会的决定方面应用《无线电规则》第</w:t>
      </w:r>
      <w:r w:rsidRPr="0027552E">
        <w:rPr>
          <w:rFonts w:asciiTheme="minorHAnsi" w:eastAsia="SimSun" w:hAnsiTheme="minorHAnsi" w:cs="Times New Roman"/>
          <w:szCs w:val="20"/>
          <w:lang w:val="en-GB" w:eastAsia="zh-CN"/>
        </w:rPr>
        <w:t>14.6</w:t>
      </w:r>
      <w:r w:rsidRPr="0027552E">
        <w:rPr>
          <w:rFonts w:asciiTheme="minorHAnsi" w:eastAsia="SimSun" w:hAnsiTheme="minorHAnsi" w:cs="Times New Roman"/>
          <w:szCs w:val="20"/>
          <w:lang w:val="en-GB" w:eastAsia="zh-CN"/>
        </w:rPr>
        <w:t>款，包括国际电联法律顾问在此方面的意见。</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9.2</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工作组建议报告草案纳入到委员会第</w:t>
      </w:r>
      <w:r w:rsidRPr="0027552E">
        <w:rPr>
          <w:rFonts w:asciiTheme="minorHAnsi" w:eastAsia="SimSun" w:hAnsiTheme="minorHAnsi" w:cs="Times New Roman"/>
          <w:szCs w:val="24"/>
          <w:lang w:eastAsia="zh-CN"/>
        </w:rPr>
        <w:t>68</w:t>
      </w:r>
      <w:r w:rsidRPr="0027552E">
        <w:rPr>
          <w:rFonts w:asciiTheme="minorHAnsi" w:eastAsia="SimSun" w:hAnsiTheme="minorHAnsi" w:cs="Times New Roman"/>
          <w:szCs w:val="24"/>
          <w:lang w:eastAsia="zh-CN"/>
        </w:rPr>
        <w:t>次会议议程中，确保以国际电联的所有工作语言提供该报告。工作组也建议，委员会责成主任发布一份通函，提请主管部门注意报告草案并请他们在委员会第</w:t>
      </w:r>
      <w:r w:rsidRPr="0027552E">
        <w:rPr>
          <w:rFonts w:asciiTheme="minorHAnsi" w:eastAsia="SimSun" w:hAnsiTheme="minorHAnsi" w:cs="Times New Roman"/>
          <w:szCs w:val="24"/>
          <w:lang w:eastAsia="zh-CN"/>
        </w:rPr>
        <w:t>68</w:t>
      </w:r>
      <w:r w:rsidRPr="0027552E">
        <w:rPr>
          <w:rFonts w:asciiTheme="minorHAnsi" w:eastAsia="SimSun" w:hAnsiTheme="minorHAnsi" w:cs="Times New Roman"/>
          <w:szCs w:val="24"/>
          <w:lang w:eastAsia="zh-CN"/>
        </w:rPr>
        <w:t>次会议之前为研究提交文稿。工作组进一步建议，委员会责成主任起草一份有关</w:t>
      </w:r>
      <w:r w:rsidRPr="0027552E">
        <w:rPr>
          <w:rFonts w:asciiTheme="minorHAnsi" w:eastAsia="SimSun" w:hAnsiTheme="minorHAnsi" w:cs="Times New Roman"/>
          <w:szCs w:val="24"/>
          <w:lang w:eastAsia="zh-CN"/>
        </w:rPr>
        <w:t>WRC-12</w:t>
      </w:r>
      <w:r w:rsidRPr="0027552E">
        <w:rPr>
          <w:rFonts w:asciiTheme="minorHAnsi" w:eastAsia="SimSun" w:hAnsiTheme="minorHAnsi" w:cs="Times New Roman"/>
          <w:szCs w:val="24"/>
          <w:lang w:eastAsia="zh-CN"/>
        </w:rPr>
        <w:t>以来委员会活动的报告草案并将其纳入到委员会第</w:t>
      </w:r>
      <w:r w:rsidRPr="0027552E">
        <w:rPr>
          <w:rFonts w:asciiTheme="minorHAnsi" w:eastAsia="SimSun" w:hAnsiTheme="minorHAnsi" w:cs="Times New Roman"/>
          <w:szCs w:val="24"/>
          <w:lang w:eastAsia="zh-CN"/>
        </w:rPr>
        <w:t>68</w:t>
      </w:r>
      <w:r w:rsidRPr="0027552E">
        <w:rPr>
          <w:rFonts w:asciiTheme="minorHAnsi" w:eastAsia="SimSun" w:hAnsiTheme="minorHAnsi" w:cs="Times New Roman"/>
          <w:szCs w:val="24"/>
          <w:lang w:eastAsia="zh-CN"/>
        </w:rPr>
        <w:t>次会议的议程中。</w:t>
      </w:r>
      <w:r w:rsidRPr="0027552E">
        <w:rPr>
          <w:rFonts w:asciiTheme="minorHAnsi" w:eastAsia="SimSun" w:hAnsiTheme="minorHAnsi" w:cs="Times New Roman"/>
          <w:szCs w:val="24"/>
          <w:lang w:eastAsia="zh-CN"/>
        </w:rPr>
        <w:t xml:space="preserve"> </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9.3</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针对</w:t>
      </w:r>
      <w:r w:rsidRPr="0027552E">
        <w:rPr>
          <w:rFonts w:asciiTheme="minorHAnsi" w:eastAsia="SimSun" w:hAnsiTheme="minorHAnsi" w:cs="Times New Roman"/>
          <w:b/>
          <w:szCs w:val="24"/>
          <w:lang w:eastAsia="zh-CN"/>
        </w:rPr>
        <w:t>Strelets</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b/>
          <w:szCs w:val="24"/>
          <w:lang w:eastAsia="zh-CN"/>
        </w:rPr>
        <w:t>Garg</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szCs w:val="24"/>
          <w:lang w:eastAsia="zh-CN"/>
        </w:rPr>
        <w:t>提出的意见，她表示要求主任迅速推动有关委员会活动的报告是使主任（如果他有此意愿的话）可要求现任的委员们给予帮助。而且，主任的报告将此类问题做为将程序规则转化为《无线电规则》的条款进行处理，且如果直到委员会第</w:t>
      </w:r>
      <w:r w:rsidRPr="0027552E">
        <w:rPr>
          <w:rFonts w:asciiTheme="minorHAnsi" w:eastAsia="SimSun" w:hAnsiTheme="minorHAnsi" w:cs="Times New Roman"/>
          <w:szCs w:val="24"/>
          <w:lang w:eastAsia="zh-CN"/>
        </w:rPr>
        <w:t>69</w:t>
      </w:r>
      <w:r w:rsidRPr="0027552E">
        <w:rPr>
          <w:rFonts w:asciiTheme="minorHAnsi" w:eastAsia="SimSun" w:hAnsiTheme="minorHAnsi" w:cs="Times New Roman"/>
          <w:szCs w:val="24"/>
          <w:lang w:eastAsia="zh-CN"/>
        </w:rPr>
        <w:t>次或</w:t>
      </w:r>
      <w:r w:rsidRPr="0027552E">
        <w:rPr>
          <w:rFonts w:asciiTheme="minorHAnsi" w:eastAsia="SimSun" w:hAnsiTheme="minorHAnsi" w:cs="Times New Roman"/>
          <w:szCs w:val="24"/>
          <w:lang w:eastAsia="zh-CN"/>
        </w:rPr>
        <w:t>70</w:t>
      </w:r>
      <w:r w:rsidRPr="0027552E">
        <w:rPr>
          <w:rFonts w:asciiTheme="minorHAnsi" w:eastAsia="SimSun" w:hAnsiTheme="minorHAnsi" w:cs="Times New Roman"/>
          <w:szCs w:val="24"/>
          <w:lang w:eastAsia="zh-CN"/>
        </w:rPr>
        <w:t>次会议才开始开展工作，可能就无法在</w:t>
      </w:r>
      <w:r w:rsidRPr="0027552E">
        <w:rPr>
          <w:rFonts w:asciiTheme="minorHAnsi" w:eastAsia="SimSun" w:hAnsiTheme="minorHAnsi" w:cs="Times New Roman"/>
          <w:szCs w:val="24"/>
          <w:lang w:eastAsia="zh-CN"/>
        </w:rPr>
        <w:t>WRC-15</w:t>
      </w:r>
      <w:r w:rsidRPr="0027552E">
        <w:rPr>
          <w:rFonts w:asciiTheme="minorHAnsi" w:eastAsia="SimSun" w:hAnsiTheme="minorHAnsi" w:cs="Times New Roman"/>
          <w:szCs w:val="24"/>
          <w:lang w:eastAsia="zh-CN"/>
        </w:rPr>
        <w:t>之前完成。</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bCs/>
          <w:szCs w:val="24"/>
          <w:lang w:eastAsia="zh-CN"/>
        </w:rPr>
        <w:t>9.4</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Ebadi</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bCs/>
          <w:szCs w:val="24"/>
          <w:lang w:eastAsia="zh-CN"/>
        </w:rPr>
        <w:t>同意委员会应审议主任有关</w:t>
      </w:r>
      <w:r w:rsidRPr="0027552E">
        <w:rPr>
          <w:rFonts w:asciiTheme="minorHAnsi" w:eastAsia="SimSun" w:hAnsiTheme="minorHAnsi" w:cs="Times New Roman"/>
          <w:bCs/>
          <w:szCs w:val="24"/>
          <w:lang w:eastAsia="zh-CN"/>
        </w:rPr>
        <w:t>WRC-12</w:t>
      </w:r>
      <w:r w:rsidRPr="0027552E">
        <w:rPr>
          <w:rFonts w:asciiTheme="minorHAnsi" w:eastAsia="SimSun" w:hAnsiTheme="minorHAnsi" w:cs="Times New Roman"/>
          <w:bCs/>
          <w:szCs w:val="24"/>
          <w:lang w:eastAsia="zh-CN"/>
        </w:rPr>
        <w:t>以来委员会活动报告的草案，但认为将这样的请求包括在委员会有关审议第</w:t>
      </w:r>
      <w:r w:rsidRPr="0027552E">
        <w:rPr>
          <w:rFonts w:asciiTheme="minorHAnsi" w:eastAsia="SimSun" w:hAnsiTheme="minorHAnsi" w:cs="Times New Roman"/>
          <w:bCs/>
          <w:szCs w:val="24"/>
          <w:lang w:eastAsia="zh-CN"/>
        </w:rPr>
        <w:t>80</w:t>
      </w:r>
      <w:r w:rsidRPr="0027552E">
        <w:rPr>
          <w:rFonts w:asciiTheme="minorHAnsi" w:eastAsia="SimSun" w:hAnsiTheme="minorHAnsi" w:cs="Times New Roman"/>
          <w:bCs/>
          <w:szCs w:val="24"/>
          <w:lang w:eastAsia="zh-CN"/>
        </w:rPr>
        <w:t>号决议问题的结论部分中是不妥当的。</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9.5</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主席</w:t>
      </w:r>
      <w:r w:rsidRPr="0027552E">
        <w:rPr>
          <w:rFonts w:asciiTheme="minorHAnsi" w:eastAsia="SimSun" w:hAnsiTheme="minorHAnsi" w:cs="Times New Roman"/>
          <w:szCs w:val="24"/>
          <w:lang w:eastAsia="zh-CN"/>
        </w:rPr>
        <w:t>感谢</w:t>
      </w:r>
      <w:r w:rsidRPr="0027552E">
        <w:rPr>
          <w:rFonts w:asciiTheme="minorHAnsi" w:eastAsia="SimSun" w:hAnsiTheme="minorHAnsi" w:cs="Times New Roman"/>
          <w:szCs w:val="24"/>
          <w:lang w:eastAsia="zh-CN"/>
        </w:rPr>
        <w:t>Zoller</w:t>
      </w:r>
      <w:r w:rsidRPr="0027552E">
        <w:rPr>
          <w:rFonts w:asciiTheme="minorHAnsi" w:eastAsia="SimSun" w:hAnsiTheme="minorHAnsi" w:cs="Times New Roman"/>
          <w:szCs w:val="24"/>
          <w:lang w:eastAsia="zh-CN"/>
        </w:rPr>
        <w:t>女士在领导委员会第</w:t>
      </w:r>
      <w:r w:rsidRPr="0027552E">
        <w:rPr>
          <w:rFonts w:asciiTheme="minorHAnsi" w:eastAsia="SimSun" w:hAnsiTheme="minorHAnsi" w:cs="Times New Roman"/>
          <w:szCs w:val="24"/>
          <w:lang w:eastAsia="zh-CN"/>
        </w:rPr>
        <w:t>80</w:t>
      </w:r>
      <w:r w:rsidRPr="0027552E">
        <w:rPr>
          <w:rFonts w:asciiTheme="minorHAnsi" w:eastAsia="SimSun" w:hAnsiTheme="minorHAnsi" w:cs="Times New Roman"/>
          <w:szCs w:val="24"/>
          <w:lang w:eastAsia="zh-CN"/>
        </w:rPr>
        <w:t>号决议（</w:t>
      </w:r>
      <w:r w:rsidRPr="0027552E">
        <w:rPr>
          <w:rFonts w:asciiTheme="minorHAnsi" w:eastAsia="SimSun" w:hAnsiTheme="minorHAnsi" w:cs="Times New Roman"/>
          <w:szCs w:val="24"/>
          <w:lang w:eastAsia="zh-CN"/>
        </w:rPr>
        <w:t>WRC-07</w:t>
      </w:r>
      <w:r w:rsidRPr="0027552E">
        <w:rPr>
          <w:rFonts w:asciiTheme="minorHAnsi" w:eastAsia="SimSun" w:hAnsiTheme="minorHAnsi" w:cs="Times New Roman"/>
          <w:szCs w:val="24"/>
          <w:lang w:eastAsia="zh-CN"/>
        </w:rPr>
        <w:t>，修订版）工作组的过程中所开展的出色工作以及</w:t>
      </w:r>
      <w:r w:rsidRPr="0027552E">
        <w:rPr>
          <w:rFonts w:asciiTheme="minorHAnsi" w:eastAsia="SimSun" w:hAnsiTheme="minorHAnsi" w:cs="Times New Roman"/>
          <w:szCs w:val="24"/>
          <w:lang w:eastAsia="zh-CN"/>
        </w:rPr>
        <w:t>Ito</w:t>
      </w:r>
      <w:r w:rsidRPr="0027552E">
        <w:rPr>
          <w:rFonts w:asciiTheme="minorHAnsi" w:eastAsia="SimSun" w:hAnsiTheme="minorHAnsi" w:cs="Times New Roman"/>
          <w:szCs w:val="24"/>
          <w:lang w:eastAsia="zh-CN"/>
        </w:rPr>
        <w:t>先生对报告草案中涉及卫星租赁章节所做出的贡献。他建议委员会做出如下结论：</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ind w:left="720"/>
        <w:jc w:val="left"/>
        <w:textAlignment w:val="auto"/>
        <w:rPr>
          <w:rFonts w:asciiTheme="minorHAnsi" w:eastAsia="SimSun" w:hAnsiTheme="minorHAnsi" w:cs="Times New Roman"/>
          <w:color w:val="000000"/>
          <w:szCs w:val="24"/>
          <w:lang w:eastAsia="zh-CN"/>
        </w:rPr>
      </w:pPr>
      <w:r w:rsidRPr="00970300">
        <w:rPr>
          <w:rFonts w:asciiTheme="minorEastAsia" w:hAnsiTheme="minorEastAsia" w:cs="Times New Roman"/>
          <w:color w:val="000000"/>
          <w:szCs w:val="24"/>
          <w:lang w:eastAsia="zh-CN"/>
        </w:rPr>
        <w:t>“</w:t>
      </w:r>
      <w:r w:rsidRPr="0027552E">
        <w:rPr>
          <w:rFonts w:asciiTheme="minorHAnsi" w:eastAsia="SimSun" w:hAnsiTheme="minorHAnsi" w:cs="Times New Roman"/>
          <w:color w:val="000000"/>
          <w:szCs w:val="24"/>
          <w:lang w:eastAsia="zh-CN"/>
        </w:rPr>
        <w:t>委员会批准了以</w:t>
      </w:r>
      <w:r w:rsidRPr="0027552E">
        <w:rPr>
          <w:rFonts w:asciiTheme="minorHAnsi" w:eastAsia="SimSun" w:hAnsiTheme="minorHAnsi" w:cs="Times New Roman"/>
          <w:color w:val="000000"/>
          <w:szCs w:val="24"/>
          <w:lang w:eastAsia="zh-CN"/>
        </w:rPr>
        <w:t>Zoller</w:t>
      </w:r>
      <w:r w:rsidRPr="0027552E">
        <w:rPr>
          <w:rFonts w:asciiTheme="minorHAnsi" w:eastAsia="SimSun" w:hAnsiTheme="minorHAnsi" w:cs="Times New Roman"/>
          <w:color w:val="000000"/>
          <w:szCs w:val="24"/>
          <w:lang w:eastAsia="zh-CN"/>
        </w:rPr>
        <w:t>女士为主席的工作组提交的以下报告：</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ind w:left="720"/>
        <w:jc w:val="left"/>
        <w:textAlignment w:val="auto"/>
        <w:rPr>
          <w:rFonts w:asciiTheme="minorHAnsi" w:eastAsia="SimSun" w:hAnsiTheme="minorHAnsi" w:cs="Times New Roman"/>
          <w:color w:val="000000"/>
          <w:szCs w:val="24"/>
          <w:lang w:eastAsia="zh-CN"/>
        </w:rPr>
      </w:pPr>
      <w:r w:rsidRPr="0027552E">
        <w:rPr>
          <w:rFonts w:asciiTheme="minorHAnsi" w:eastAsia="SimSun" w:hAnsiTheme="minorHAnsi" w:cs="Times New Roman"/>
          <w:color w:val="000000"/>
          <w:szCs w:val="24"/>
          <w:lang w:eastAsia="zh-CN"/>
        </w:rPr>
        <w:t>1</w:t>
      </w:r>
      <w:r w:rsidRPr="0027552E">
        <w:rPr>
          <w:rFonts w:asciiTheme="minorHAnsi" w:eastAsia="SimSun" w:hAnsiTheme="minorHAnsi" w:cs="Times New Roman"/>
          <w:color w:val="000000"/>
          <w:szCs w:val="24"/>
          <w:lang w:eastAsia="zh-CN"/>
        </w:rPr>
        <w:tab/>
      </w:r>
      <w:r w:rsidRPr="0027552E">
        <w:rPr>
          <w:rFonts w:asciiTheme="minorHAnsi" w:eastAsia="SimSun" w:hAnsiTheme="minorHAnsi" w:cs="Times New Roman"/>
          <w:color w:val="000000"/>
          <w:szCs w:val="24"/>
          <w:lang w:eastAsia="zh-CN"/>
        </w:rPr>
        <w:t>有关审议第</w:t>
      </w:r>
      <w:r w:rsidRPr="0027552E">
        <w:rPr>
          <w:rFonts w:asciiTheme="minorHAnsi" w:eastAsia="SimSun" w:hAnsiTheme="minorHAnsi" w:cs="Times New Roman"/>
          <w:color w:val="000000"/>
          <w:szCs w:val="24"/>
          <w:lang w:eastAsia="zh-CN"/>
        </w:rPr>
        <w:t>80</w:t>
      </w:r>
      <w:r w:rsidRPr="0027552E">
        <w:rPr>
          <w:rFonts w:asciiTheme="minorHAnsi" w:eastAsia="SimSun" w:hAnsiTheme="minorHAnsi" w:cs="Times New Roman"/>
          <w:color w:val="000000"/>
          <w:szCs w:val="24"/>
          <w:lang w:eastAsia="zh-CN"/>
        </w:rPr>
        <w:t>号决议（</w:t>
      </w:r>
      <w:r w:rsidRPr="0027552E">
        <w:rPr>
          <w:rFonts w:asciiTheme="minorHAnsi" w:eastAsia="SimSun" w:hAnsiTheme="minorHAnsi" w:cs="Times New Roman"/>
          <w:color w:val="000000"/>
          <w:szCs w:val="24"/>
          <w:lang w:eastAsia="zh-CN"/>
        </w:rPr>
        <w:t>WRC-07</w:t>
      </w:r>
      <w:r w:rsidRPr="0027552E">
        <w:rPr>
          <w:rFonts w:asciiTheme="minorHAnsi" w:eastAsia="SimSun" w:hAnsiTheme="minorHAnsi" w:cs="Times New Roman"/>
          <w:color w:val="000000"/>
          <w:szCs w:val="24"/>
          <w:lang w:eastAsia="zh-CN"/>
        </w:rPr>
        <w:t>，修订版）相关问题的无线电规则委员会报告草案见</w:t>
      </w:r>
      <w:r w:rsidRPr="0027552E">
        <w:rPr>
          <w:rFonts w:asciiTheme="minorHAnsi" w:eastAsia="SimSun" w:hAnsiTheme="minorHAnsi" w:cs="Times New Roman"/>
          <w:color w:val="000000"/>
          <w:szCs w:val="24"/>
          <w:lang w:eastAsia="zh-CN"/>
        </w:rPr>
        <w:t>RRB14-3/INFO/1</w:t>
      </w:r>
      <w:r w:rsidRPr="0027552E">
        <w:rPr>
          <w:rFonts w:asciiTheme="minorHAnsi" w:eastAsia="SimSun" w:hAnsiTheme="minorHAnsi" w:cs="Times New Roman"/>
          <w:color w:val="000000"/>
          <w:szCs w:val="24"/>
          <w:lang w:eastAsia="zh-CN"/>
        </w:rPr>
        <w:t>号文件，工作组对该草案进行了广泛磋商。委员会决定在</w:t>
      </w:r>
      <w:r w:rsidRPr="0027552E">
        <w:rPr>
          <w:rFonts w:asciiTheme="minorHAnsi" w:eastAsia="SimSun" w:hAnsiTheme="minorHAnsi" w:cs="Times New Roman"/>
          <w:color w:val="000000"/>
          <w:szCs w:val="24"/>
          <w:lang w:eastAsia="zh-CN"/>
        </w:rPr>
        <w:t>2014</w:t>
      </w:r>
      <w:r w:rsidRPr="0027552E">
        <w:rPr>
          <w:rFonts w:asciiTheme="minorHAnsi" w:eastAsia="SimSun" w:hAnsiTheme="minorHAnsi" w:cs="Times New Roman"/>
          <w:color w:val="000000"/>
          <w:szCs w:val="24"/>
          <w:lang w:eastAsia="zh-CN"/>
        </w:rPr>
        <w:t>年</w:t>
      </w:r>
      <w:r w:rsidRPr="0027552E">
        <w:rPr>
          <w:rFonts w:asciiTheme="minorHAnsi" w:eastAsia="SimSun" w:hAnsiTheme="minorHAnsi" w:cs="Times New Roman"/>
          <w:color w:val="000000"/>
          <w:szCs w:val="24"/>
          <w:lang w:eastAsia="zh-CN"/>
        </w:rPr>
        <w:t>12</w:t>
      </w:r>
      <w:r w:rsidRPr="0027552E">
        <w:rPr>
          <w:rFonts w:asciiTheme="minorHAnsi" w:eastAsia="SimSun" w:hAnsiTheme="minorHAnsi" w:cs="Times New Roman"/>
          <w:color w:val="000000"/>
          <w:szCs w:val="24"/>
          <w:lang w:eastAsia="zh-CN"/>
        </w:rPr>
        <w:t>月</w:t>
      </w:r>
      <w:r w:rsidRPr="0027552E">
        <w:rPr>
          <w:rFonts w:asciiTheme="minorHAnsi" w:eastAsia="SimSun" w:hAnsiTheme="minorHAnsi" w:cs="Times New Roman"/>
          <w:color w:val="000000"/>
          <w:szCs w:val="24"/>
          <w:lang w:eastAsia="zh-CN"/>
        </w:rPr>
        <w:t>31</w:t>
      </w:r>
      <w:r w:rsidRPr="0027552E">
        <w:rPr>
          <w:rFonts w:asciiTheme="minorHAnsi" w:eastAsia="SimSun" w:hAnsiTheme="minorHAnsi" w:cs="Times New Roman"/>
          <w:color w:val="000000"/>
          <w:szCs w:val="24"/>
          <w:lang w:eastAsia="zh-CN"/>
        </w:rPr>
        <w:t>日前更新报告草案并公布</w:t>
      </w:r>
      <w:r w:rsidRPr="0027552E">
        <w:rPr>
          <w:rFonts w:asciiTheme="minorHAnsi" w:eastAsia="SimSun" w:hAnsiTheme="minorHAnsi" w:cs="Times New Roman"/>
          <w:color w:val="000000"/>
          <w:szCs w:val="24"/>
          <w:lang w:eastAsia="zh-CN"/>
        </w:rPr>
        <w:t>RRB14-3/INFO/1</w:t>
      </w:r>
      <w:r w:rsidRPr="0027552E">
        <w:rPr>
          <w:rFonts w:asciiTheme="minorHAnsi" w:eastAsia="SimSun" w:hAnsiTheme="minorHAnsi" w:cs="Times New Roman"/>
          <w:color w:val="000000"/>
          <w:szCs w:val="24"/>
          <w:lang w:eastAsia="zh-CN"/>
        </w:rPr>
        <w:t>号文件的修订版本。</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ind w:left="720"/>
        <w:jc w:val="left"/>
        <w:textAlignment w:val="auto"/>
        <w:rPr>
          <w:rFonts w:asciiTheme="minorHAnsi" w:eastAsia="SimSun" w:hAnsiTheme="minorHAnsi" w:cs="Times New Roman"/>
          <w:color w:val="000000"/>
          <w:szCs w:val="24"/>
          <w:lang w:eastAsia="zh-CN"/>
        </w:rPr>
      </w:pPr>
      <w:r w:rsidRPr="0027552E">
        <w:rPr>
          <w:rFonts w:asciiTheme="minorHAnsi" w:eastAsia="SimSun" w:hAnsiTheme="minorHAnsi" w:cs="Times New Roman"/>
          <w:color w:val="000000"/>
          <w:szCs w:val="24"/>
          <w:lang w:eastAsia="zh-CN"/>
        </w:rPr>
        <w:lastRenderedPageBreak/>
        <w:t>2</w:t>
      </w:r>
      <w:r w:rsidRPr="0027552E">
        <w:rPr>
          <w:rFonts w:asciiTheme="minorHAnsi" w:eastAsia="SimSun" w:hAnsiTheme="minorHAnsi" w:cs="Times New Roman"/>
          <w:color w:val="000000"/>
          <w:szCs w:val="24"/>
          <w:lang w:eastAsia="zh-CN"/>
        </w:rPr>
        <w:tab/>
      </w:r>
      <w:r w:rsidRPr="0027552E">
        <w:rPr>
          <w:rFonts w:asciiTheme="minorHAnsi" w:eastAsia="SimSun" w:hAnsiTheme="minorHAnsi" w:cs="Times New Roman"/>
          <w:color w:val="000000"/>
          <w:szCs w:val="24"/>
          <w:lang w:eastAsia="zh-CN"/>
        </w:rPr>
        <w:t>将无线电规则委员提交</w:t>
      </w:r>
      <w:r w:rsidRPr="0027552E">
        <w:rPr>
          <w:rFonts w:asciiTheme="minorHAnsi" w:eastAsia="SimSun" w:hAnsiTheme="minorHAnsi" w:cs="Times New Roman"/>
          <w:color w:val="000000"/>
          <w:szCs w:val="24"/>
          <w:lang w:eastAsia="zh-CN"/>
        </w:rPr>
        <w:t>WRC-15</w:t>
      </w:r>
      <w:r w:rsidRPr="0027552E">
        <w:rPr>
          <w:rFonts w:asciiTheme="minorHAnsi" w:eastAsia="SimSun" w:hAnsiTheme="minorHAnsi" w:cs="Times New Roman"/>
          <w:color w:val="000000"/>
          <w:szCs w:val="24"/>
          <w:lang w:eastAsia="zh-CN"/>
        </w:rPr>
        <w:t>的第</w:t>
      </w:r>
      <w:r w:rsidRPr="0027552E">
        <w:rPr>
          <w:rFonts w:asciiTheme="minorHAnsi" w:eastAsia="SimSun" w:hAnsiTheme="minorHAnsi" w:cs="Times New Roman"/>
          <w:color w:val="000000"/>
          <w:szCs w:val="24"/>
          <w:lang w:eastAsia="zh-CN"/>
        </w:rPr>
        <w:t>80</w:t>
      </w:r>
      <w:r w:rsidRPr="0027552E">
        <w:rPr>
          <w:rFonts w:asciiTheme="minorHAnsi" w:eastAsia="SimSun" w:hAnsiTheme="minorHAnsi" w:cs="Times New Roman"/>
          <w:color w:val="000000"/>
          <w:szCs w:val="24"/>
          <w:lang w:eastAsia="zh-CN"/>
        </w:rPr>
        <w:t>号决议（</w:t>
      </w:r>
      <w:r w:rsidRPr="0027552E">
        <w:rPr>
          <w:rFonts w:asciiTheme="minorHAnsi" w:eastAsia="SimSun" w:hAnsiTheme="minorHAnsi" w:cs="Times New Roman"/>
          <w:color w:val="000000"/>
          <w:szCs w:val="24"/>
          <w:lang w:eastAsia="zh-CN"/>
        </w:rPr>
        <w:t>WRC-07</w:t>
      </w:r>
      <w:r w:rsidRPr="0027552E">
        <w:rPr>
          <w:rFonts w:asciiTheme="minorHAnsi" w:eastAsia="SimSun" w:hAnsiTheme="minorHAnsi" w:cs="Times New Roman"/>
          <w:color w:val="000000"/>
          <w:szCs w:val="24"/>
          <w:lang w:eastAsia="zh-CN"/>
        </w:rPr>
        <w:t>，修订版）相关报告草案列在无线电规则委员会第</w:t>
      </w:r>
      <w:r w:rsidRPr="0027552E">
        <w:rPr>
          <w:rFonts w:asciiTheme="minorHAnsi" w:eastAsia="SimSun" w:hAnsiTheme="minorHAnsi" w:cs="Times New Roman"/>
          <w:color w:val="000000"/>
          <w:szCs w:val="24"/>
          <w:lang w:eastAsia="zh-CN"/>
        </w:rPr>
        <w:t>68</w:t>
      </w:r>
      <w:r w:rsidRPr="0027552E">
        <w:rPr>
          <w:rFonts w:asciiTheme="minorHAnsi" w:eastAsia="SimSun" w:hAnsiTheme="minorHAnsi" w:cs="Times New Roman"/>
          <w:color w:val="000000"/>
          <w:szCs w:val="24"/>
          <w:lang w:eastAsia="zh-CN"/>
        </w:rPr>
        <w:t>次会议的议程中，确保以所有语文提供报告。</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ind w:left="720"/>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color w:val="000000"/>
          <w:szCs w:val="24"/>
          <w:lang w:eastAsia="zh-CN"/>
        </w:rPr>
        <w:t>3</w:t>
      </w:r>
      <w:r w:rsidRPr="0027552E">
        <w:rPr>
          <w:rFonts w:asciiTheme="minorHAnsi" w:eastAsia="SimSun" w:hAnsiTheme="minorHAnsi" w:cs="Times New Roman"/>
          <w:color w:val="000000"/>
          <w:szCs w:val="24"/>
          <w:lang w:eastAsia="zh-CN"/>
        </w:rPr>
        <w:tab/>
      </w:r>
      <w:r w:rsidRPr="0027552E">
        <w:rPr>
          <w:rFonts w:asciiTheme="minorHAnsi" w:eastAsia="SimSun" w:hAnsiTheme="minorHAnsi" w:cs="Times New Roman"/>
          <w:color w:val="000000"/>
          <w:szCs w:val="24"/>
          <w:lang w:eastAsia="zh-CN"/>
        </w:rPr>
        <w:t>责成无线电通信局主任发布一份通函，提请各主管部门注意无线电规则委员提交</w:t>
      </w:r>
      <w:r w:rsidRPr="0027552E">
        <w:rPr>
          <w:rFonts w:asciiTheme="minorHAnsi" w:eastAsia="SimSun" w:hAnsiTheme="minorHAnsi" w:cs="Times New Roman"/>
          <w:color w:val="000000"/>
          <w:szCs w:val="24"/>
          <w:lang w:eastAsia="zh-CN"/>
        </w:rPr>
        <w:t>WRC-15</w:t>
      </w:r>
      <w:r w:rsidRPr="0027552E">
        <w:rPr>
          <w:rFonts w:asciiTheme="minorHAnsi" w:eastAsia="SimSun" w:hAnsiTheme="minorHAnsi" w:cs="Times New Roman"/>
          <w:color w:val="000000"/>
          <w:szCs w:val="24"/>
          <w:lang w:eastAsia="zh-CN"/>
        </w:rPr>
        <w:t>的第</w:t>
      </w:r>
      <w:r w:rsidRPr="0027552E">
        <w:rPr>
          <w:rFonts w:asciiTheme="minorHAnsi" w:eastAsia="SimSun" w:hAnsiTheme="minorHAnsi" w:cs="Times New Roman"/>
          <w:color w:val="000000"/>
          <w:szCs w:val="24"/>
          <w:lang w:eastAsia="zh-CN"/>
        </w:rPr>
        <w:t>80</w:t>
      </w:r>
      <w:r w:rsidRPr="0027552E">
        <w:rPr>
          <w:rFonts w:asciiTheme="minorHAnsi" w:eastAsia="SimSun" w:hAnsiTheme="minorHAnsi" w:cs="Times New Roman"/>
          <w:color w:val="000000"/>
          <w:szCs w:val="24"/>
          <w:lang w:eastAsia="zh-CN"/>
        </w:rPr>
        <w:t>号决议（</w:t>
      </w:r>
      <w:r w:rsidRPr="0027552E">
        <w:rPr>
          <w:rFonts w:asciiTheme="minorHAnsi" w:eastAsia="SimSun" w:hAnsiTheme="minorHAnsi" w:cs="Times New Roman"/>
          <w:color w:val="000000"/>
          <w:szCs w:val="24"/>
          <w:lang w:eastAsia="zh-CN"/>
        </w:rPr>
        <w:t>WRC-07</w:t>
      </w:r>
      <w:r w:rsidRPr="0027552E">
        <w:rPr>
          <w:rFonts w:asciiTheme="minorHAnsi" w:eastAsia="SimSun" w:hAnsiTheme="minorHAnsi" w:cs="Times New Roman"/>
          <w:color w:val="000000"/>
          <w:szCs w:val="24"/>
          <w:lang w:eastAsia="zh-CN"/>
        </w:rPr>
        <w:t>，修订版）相关报告草案并请他们在第</w:t>
      </w:r>
      <w:r w:rsidRPr="0027552E">
        <w:rPr>
          <w:rFonts w:asciiTheme="minorHAnsi" w:eastAsia="SimSun" w:hAnsiTheme="minorHAnsi" w:cs="Times New Roman"/>
          <w:color w:val="000000"/>
          <w:szCs w:val="24"/>
          <w:lang w:eastAsia="zh-CN"/>
        </w:rPr>
        <w:t>68</w:t>
      </w:r>
      <w:r w:rsidRPr="0027552E">
        <w:rPr>
          <w:rFonts w:asciiTheme="minorHAnsi" w:eastAsia="SimSun" w:hAnsiTheme="minorHAnsi" w:cs="Times New Roman"/>
          <w:color w:val="000000"/>
          <w:szCs w:val="24"/>
          <w:lang w:eastAsia="zh-CN"/>
        </w:rPr>
        <w:t>次会议之前及时为这些研究提供文稿。</w:t>
      </w:r>
      <w:r w:rsidRPr="00970300">
        <w:rPr>
          <w:rFonts w:asciiTheme="minorEastAsia" w:hAnsiTheme="minorEastAsia" w:cs="Times New Roman"/>
          <w:color w:val="000000"/>
          <w:szCs w:val="24"/>
          <w:lang w:eastAsia="zh-CN"/>
        </w:rPr>
        <w:t>”</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9.6</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会议对此表示</w:t>
      </w:r>
      <w:r w:rsidRPr="0027552E">
        <w:rPr>
          <w:rFonts w:asciiTheme="minorHAnsi" w:eastAsia="SimSun" w:hAnsiTheme="minorHAnsi" w:cs="Times New Roman"/>
          <w:b/>
          <w:bCs/>
          <w:szCs w:val="24"/>
          <w:lang w:eastAsia="zh-CN"/>
        </w:rPr>
        <w:t>同意</w:t>
      </w:r>
      <w:r w:rsidR="00970300" w:rsidRPr="00970300">
        <w:rPr>
          <w:rFonts w:asciiTheme="minorHAnsi" w:eastAsia="SimSun" w:hAnsiTheme="minorHAnsi" w:cs="Times New Roman" w:hint="eastAsia"/>
          <w:szCs w:val="24"/>
          <w:lang w:eastAsia="zh-CN"/>
        </w:rPr>
        <w:t>。</w:t>
      </w:r>
    </w:p>
    <w:p w:rsidR="007E09E2" w:rsidRPr="0027552E" w:rsidRDefault="007E09E2" w:rsidP="007E09E2">
      <w:pPr>
        <w:keepNext/>
        <w:keepLines/>
        <w:spacing w:before="360" w:line="240" w:lineRule="auto"/>
        <w:ind w:left="794" w:hanging="794"/>
        <w:jc w:val="left"/>
        <w:outlineLvl w:val="0"/>
        <w:rPr>
          <w:rFonts w:asciiTheme="minorHAnsi" w:eastAsia="SimSun" w:hAnsiTheme="minorHAnsi" w:cs="Times New Roman"/>
          <w:b/>
          <w:sz w:val="28"/>
          <w:szCs w:val="20"/>
          <w:lang w:val="en-GB" w:eastAsia="zh-CN"/>
        </w:rPr>
      </w:pPr>
      <w:r w:rsidRPr="0027552E">
        <w:rPr>
          <w:rFonts w:asciiTheme="minorHAnsi" w:eastAsia="SimSun" w:hAnsiTheme="minorHAnsi" w:cs="Times New Roman"/>
          <w:b/>
          <w:sz w:val="28"/>
          <w:szCs w:val="20"/>
          <w:lang w:val="en-GB" w:eastAsia="zh-CN"/>
        </w:rPr>
        <w:t>10</w:t>
      </w:r>
      <w:r w:rsidRPr="0027552E">
        <w:rPr>
          <w:rFonts w:asciiTheme="minorHAnsi" w:eastAsia="SimSun" w:hAnsiTheme="minorHAnsi" w:cs="Times New Roman"/>
          <w:b/>
          <w:sz w:val="28"/>
          <w:szCs w:val="20"/>
          <w:lang w:val="en-GB" w:eastAsia="zh-CN"/>
        </w:rPr>
        <w:tab/>
      </w:r>
      <w:r w:rsidRPr="0027552E">
        <w:rPr>
          <w:rFonts w:asciiTheme="minorHAnsi" w:eastAsia="SimSun" w:hAnsiTheme="minorHAnsi" w:cs="Times New Roman"/>
          <w:b/>
          <w:sz w:val="28"/>
          <w:szCs w:val="20"/>
          <w:lang w:val="en-GB" w:eastAsia="zh-CN"/>
        </w:rPr>
        <w:t>有关</w:t>
      </w:r>
      <w:r w:rsidRPr="0027552E">
        <w:rPr>
          <w:rFonts w:asciiTheme="minorHAnsi" w:eastAsia="SimSun" w:hAnsiTheme="minorHAnsi" w:cs="Times New Roman"/>
          <w:b/>
          <w:sz w:val="28"/>
          <w:szCs w:val="20"/>
          <w:lang w:val="en-GB" w:eastAsia="zh-CN"/>
        </w:rPr>
        <w:t>2015</w:t>
      </w:r>
      <w:r w:rsidRPr="0027552E">
        <w:rPr>
          <w:rFonts w:asciiTheme="minorHAnsi" w:eastAsia="SimSun" w:hAnsiTheme="minorHAnsi" w:cs="Times New Roman"/>
          <w:b/>
          <w:sz w:val="28"/>
          <w:szCs w:val="20"/>
          <w:lang w:val="en-GB" w:eastAsia="zh-CN"/>
        </w:rPr>
        <w:t>年正副主席的讨论</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10.1</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Strelets</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表示，不应由当前的委员会成员讨论谁应担任</w:t>
      </w:r>
      <w:r w:rsidRPr="0027552E">
        <w:rPr>
          <w:rFonts w:asciiTheme="minorHAnsi" w:eastAsia="SimSun" w:hAnsiTheme="minorHAnsi" w:cs="Times New Roman"/>
          <w:szCs w:val="24"/>
          <w:lang w:eastAsia="zh-CN"/>
        </w:rPr>
        <w:t>2015</w:t>
      </w:r>
      <w:r w:rsidRPr="0027552E">
        <w:rPr>
          <w:rFonts w:asciiTheme="minorHAnsi" w:eastAsia="SimSun" w:hAnsiTheme="minorHAnsi" w:cs="Times New Roman"/>
          <w:szCs w:val="24"/>
          <w:lang w:eastAsia="zh-CN"/>
        </w:rPr>
        <w:t>年委员会的正副主席，但根据《公约》第</w:t>
      </w:r>
      <w:r w:rsidRPr="0027552E">
        <w:rPr>
          <w:rFonts w:asciiTheme="minorHAnsi" w:eastAsia="SimSun" w:hAnsiTheme="minorHAnsi" w:cs="Times New Roman"/>
          <w:szCs w:val="24"/>
          <w:lang w:eastAsia="zh-CN"/>
        </w:rPr>
        <w:t>144</w:t>
      </w:r>
      <w:r w:rsidRPr="0027552E">
        <w:rPr>
          <w:rFonts w:asciiTheme="minorHAnsi" w:eastAsia="SimSun" w:hAnsiTheme="minorHAnsi" w:cs="Times New Roman"/>
          <w:szCs w:val="24"/>
          <w:lang w:eastAsia="zh-CN"/>
        </w:rPr>
        <w:t>款的规定，委员会应指定一位在</w:t>
      </w:r>
      <w:r w:rsidRPr="0027552E">
        <w:rPr>
          <w:rFonts w:asciiTheme="minorHAnsi" w:eastAsia="SimSun" w:hAnsiTheme="minorHAnsi" w:cs="Times New Roman"/>
          <w:szCs w:val="24"/>
          <w:lang w:eastAsia="zh-CN"/>
        </w:rPr>
        <w:t>2014</w:t>
      </w:r>
      <w:r w:rsidRPr="0027552E">
        <w:rPr>
          <w:rFonts w:asciiTheme="minorHAnsi" w:eastAsia="SimSun" w:hAnsiTheme="minorHAnsi" w:cs="Times New Roman"/>
          <w:szCs w:val="24"/>
          <w:lang w:eastAsia="zh-CN"/>
        </w:rPr>
        <w:t>年末至委员会第</w:t>
      </w:r>
      <w:r w:rsidRPr="0027552E">
        <w:rPr>
          <w:rFonts w:asciiTheme="minorHAnsi" w:eastAsia="SimSun" w:hAnsiTheme="minorHAnsi" w:cs="Times New Roman"/>
          <w:szCs w:val="24"/>
          <w:lang w:eastAsia="zh-CN"/>
        </w:rPr>
        <w:t>68</w:t>
      </w:r>
      <w:r w:rsidRPr="0027552E">
        <w:rPr>
          <w:rFonts w:asciiTheme="minorHAnsi" w:eastAsia="SimSun" w:hAnsiTheme="minorHAnsi" w:cs="Times New Roman"/>
          <w:szCs w:val="24"/>
          <w:lang w:eastAsia="zh-CN"/>
        </w:rPr>
        <w:t>次会议之前任职的临时主席</w:t>
      </w:r>
      <w:r w:rsidRPr="0027552E">
        <w:rPr>
          <w:rFonts w:asciiTheme="minorHAnsi" w:eastAsia="SimSun" w:hAnsiTheme="minorHAnsi" w:cs="Times New Roman"/>
          <w:szCs w:val="24"/>
          <w:lang w:eastAsia="zh-CN"/>
        </w:rPr>
        <w:t xml:space="preserve"> – </w:t>
      </w:r>
      <w:r w:rsidRPr="0027552E">
        <w:rPr>
          <w:rFonts w:asciiTheme="minorHAnsi" w:eastAsia="SimSun" w:hAnsiTheme="minorHAnsi" w:cs="Times New Roman"/>
          <w:szCs w:val="24"/>
          <w:lang w:eastAsia="zh-CN"/>
        </w:rPr>
        <w:t>届时新的委员会将任命其</w:t>
      </w:r>
      <w:r w:rsidRPr="0027552E">
        <w:rPr>
          <w:rFonts w:asciiTheme="minorHAnsi" w:eastAsia="SimSun" w:hAnsiTheme="minorHAnsi" w:cs="Times New Roman"/>
          <w:szCs w:val="24"/>
          <w:lang w:eastAsia="zh-CN"/>
        </w:rPr>
        <w:t>2015</w:t>
      </w:r>
      <w:r w:rsidRPr="0027552E">
        <w:rPr>
          <w:rFonts w:asciiTheme="minorHAnsi" w:eastAsia="SimSun" w:hAnsiTheme="minorHAnsi" w:cs="Times New Roman"/>
          <w:szCs w:val="24"/>
          <w:lang w:eastAsia="zh-CN"/>
        </w:rPr>
        <w:t>年的正副主席。</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10.2</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Bessi</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询问《公约》第</w:t>
      </w:r>
      <w:r w:rsidRPr="0027552E">
        <w:rPr>
          <w:rFonts w:asciiTheme="minorHAnsi" w:eastAsia="SimSun" w:hAnsiTheme="minorHAnsi" w:cs="Times New Roman"/>
          <w:szCs w:val="24"/>
          <w:lang w:eastAsia="zh-CN"/>
        </w:rPr>
        <w:t>144</w:t>
      </w:r>
      <w:r w:rsidRPr="0027552E">
        <w:rPr>
          <w:rFonts w:asciiTheme="minorHAnsi" w:eastAsia="SimSun" w:hAnsiTheme="minorHAnsi" w:cs="Times New Roman"/>
          <w:szCs w:val="24"/>
          <w:lang w:eastAsia="zh-CN"/>
        </w:rPr>
        <w:t>款是否适用于委员会将在今年年底前所面临的情况且</w:t>
      </w:r>
      <w:r w:rsidRPr="0027552E">
        <w:rPr>
          <w:rFonts w:asciiTheme="minorHAnsi" w:eastAsia="SimSun" w:hAnsiTheme="minorHAnsi" w:cs="Times New Roman"/>
          <w:b/>
          <w:bCs/>
          <w:szCs w:val="24"/>
          <w:lang w:eastAsia="zh-CN"/>
        </w:rPr>
        <w:t>Ebadi</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指出，当委员会的成员在</w:t>
      </w:r>
      <w:r w:rsidRPr="0027552E">
        <w:rPr>
          <w:rFonts w:asciiTheme="minorHAnsi" w:eastAsia="SimSun" w:hAnsiTheme="minorHAnsi" w:cs="Times New Roman"/>
          <w:szCs w:val="24"/>
          <w:lang w:eastAsia="zh-CN"/>
        </w:rPr>
        <w:t>2006-2007</w:t>
      </w:r>
      <w:r w:rsidRPr="0027552E">
        <w:rPr>
          <w:rFonts w:asciiTheme="minorHAnsi" w:eastAsia="SimSun" w:hAnsiTheme="minorHAnsi" w:cs="Times New Roman"/>
          <w:szCs w:val="24"/>
          <w:lang w:eastAsia="zh-CN"/>
        </w:rPr>
        <w:t>及</w:t>
      </w:r>
      <w:r w:rsidRPr="0027552E">
        <w:rPr>
          <w:rFonts w:asciiTheme="minorHAnsi" w:eastAsia="SimSun" w:hAnsiTheme="minorHAnsi" w:cs="Times New Roman"/>
          <w:szCs w:val="24"/>
          <w:lang w:eastAsia="zh-CN"/>
        </w:rPr>
        <w:t>2010-2011</w:t>
      </w:r>
      <w:r w:rsidRPr="0027552E">
        <w:rPr>
          <w:rFonts w:asciiTheme="minorHAnsi" w:eastAsia="SimSun" w:hAnsiTheme="minorHAnsi" w:cs="Times New Roman"/>
          <w:szCs w:val="24"/>
          <w:lang w:eastAsia="zh-CN"/>
        </w:rPr>
        <w:t>年发生变化时，委员会也遇到了相同的情况：在</w:t>
      </w:r>
      <w:r w:rsidRPr="0027552E">
        <w:rPr>
          <w:rFonts w:asciiTheme="minorHAnsi" w:eastAsia="SimSun" w:hAnsiTheme="minorHAnsi" w:cs="Times New Roman"/>
          <w:szCs w:val="24"/>
          <w:lang w:eastAsia="zh-CN"/>
        </w:rPr>
        <w:t>PP-10</w:t>
      </w:r>
      <w:r w:rsidRPr="0027552E">
        <w:rPr>
          <w:rFonts w:asciiTheme="minorHAnsi" w:eastAsia="SimSun" w:hAnsiTheme="minorHAnsi" w:cs="Times New Roman"/>
          <w:szCs w:val="24"/>
          <w:lang w:eastAsia="zh-CN"/>
        </w:rPr>
        <w:t>之后，在任的主席</w:t>
      </w:r>
      <w:r w:rsidRPr="0027552E">
        <w:rPr>
          <w:rFonts w:asciiTheme="minorHAnsi" w:eastAsia="SimSun" w:hAnsiTheme="minorHAnsi" w:cs="Times New Roman"/>
          <w:szCs w:val="24"/>
          <w:lang w:eastAsia="zh-CN"/>
        </w:rPr>
        <w:t>Žilinskas</w:t>
      </w:r>
      <w:r w:rsidRPr="0027552E">
        <w:rPr>
          <w:rFonts w:asciiTheme="minorHAnsi" w:eastAsia="SimSun" w:hAnsiTheme="minorHAnsi" w:cs="Times New Roman"/>
          <w:szCs w:val="24"/>
          <w:lang w:eastAsia="zh-CN"/>
        </w:rPr>
        <w:t>先生继续在</w:t>
      </w:r>
      <w:r w:rsidRPr="0027552E">
        <w:rPr>
          <w:rFonts w:asciiTheme="minorHAnsi" w:eastAsia="SimSun" w:hAnsiTheme="minorHAnsi" w:cs="Times New Roman"/>
          <w:szCs w:val="24"/>
          <w:lang w:eastAsia="zh-CN"/>
        </w:rPr>
        <w:t>2011</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1</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1</w:t>
      </w:r>
      <w:r w:rsidRPr="0027552E">
        <w:rPr>
          <w:rFonts w:asciiTheme="minorHAnsi" w:eastAsia="SimSun" w:hAnsiTheme="minorHAnsi" w:cs="Times New Roman"/>
          <w:szCs w:val="24"/>
          <w:lang w:eastAsia="zh-CN"/>
        </w:rPr>
        <w:t>日至委员会该年第一次会议之前继续担任主席。</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10.3</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Zoller</w:t>
      </w:r>
      <w:r w:rsidRPr="0027552E">
        <w:rPr>
          <w:rFonts w:asciiTheme="minorHAnsi" w:eastAsia="SimSun" w:hAnsiTheme="minorHAnsi" w:cs="Times New Roman"/>
          <w:b/>
          <w:bCs/>
          <w:szCs w:val="24"/>
          <w:lang w:eastAsia="zh-CN"/>
        </w:rPr>
        <w:t>女士</w:t>
      </w:r>
      <w:r w:rsidRPr="0027552E">
        <w:rPr>
          <w:rFonts w:asciiTheme="minorHAnsi" w:eastAsia="SimSun" w:hAnsiTheme="minorHAnsi" w:cs="Times New Roman"/>
          <w:szCs w:val="24"/>
          <w:lang w:eastAsia="zh-CN"/>
        </w:rPr>
        <w:t>表示，委员会可从理事会的做法中吸取经验，当理事会的成员结构在全权代表大会之后发生变化时，离任的主席继续担任主席职务，直至新的理事会在其第一次会议（即理事会在全权代表大会期间举行的非常会议）上任命其主席。</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10.4</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委员会</w:t>
      </w:r>
      <w:r w:rsidRPr="0027552E">
        <w:rPr>
          <w:rFonts w:asciiTheme="minorHAnsi" w:eastAsia="SimSun" w:hAnsiTheme="minorHAnsi" w:cs="Times New Roman"/>
          <w:b/>
          <w:bCs/>
          <w:szCs w:val="24"/>
          <w:lang w:eastAsia="zh-CN"/>
        </w:rPr>
        <w:t>同意</w:t>
      </w:r>
      <w:r w:rsidRPr="0027552E">
        <w:rPr>
          <w:rFonts w:asciiTheme="minorHAnsi" w:eastAsia="SimSun" w:hAnsiTheme="minorHAnsi" w:cs="Times New Roman"/>
          <w:szCs w:val="24"/>
          <w:lang w:eastAsia="zh-CN"/>
        </w:rPr>
        <w:t>选举</w:t>
      </w:r>
      <w:r w:rsidRPr="0027552E">
        <w:rPr>
          <w:rFonts w:asciiTheme="minorHAnsi" w:eastAsia="SimSun" w:hAnsiTheme="minorHAnsi" w:cs="Times New Roman"/>
          <w:szCs w:val="24"/>
          <w:lang w:eastAsia="zh-CN"/>
        </w:rPr>
        <w:t>Kibe</w:t>
      </w:r>
      <w:r w:rsidRPr="0027552E">
        <w:rPr>
          <w:rFonts w:asciiTheme="minorHAnsi" w:eastAsia="SimSun" w:hAnsiTheme="minorHAnsi" w:cs="Times New Roman"/>
          <w:szCs w:val="24"/>
          <w:lang w:eastAsia="zh-CN"/>
        </w:rPr>
        <w:t>先生在</w:t>
      </w:r>
      <w:r w:rsidRPr="0027552E">
        <w:rPr>
          <w:rFonts w:asciiTheme="minorHAnsi" w:eastAsia="SimSun" w:hAnsiTheme="minorHAnsi" w:cs="Times New Roman"/>
          <w:szCs w:val="24"/>
          <w:lang w:eastAsia="zh-CN"/>
        </w:rPr>
        <w:t>2015</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1</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1</w:t>
      </w:r>
      <w:r w:rsidRPr="0027552E">
        <w:rPr>
          <w:rFonts w:asciiTheme="minorHAnsi" w:eastAsia="SimSun" w:hAnsiTheme="minorHAnsi" w:cs="Times New Roman"/>
          <w:szCs w:val="24"/>
          <w:lang w:eastAsia="zh-CN"/>
        </w:rPr>
        <w:t>日至委员会第</w:t>
      </w:r>
      <w:r w:rsidRPr="0027552E">
        <w:rPr>
          <w:rFonts w:asciiTheme="minorHAnsi" w:eastAsia="SimSun" w:hAnsiTheme="minorHAnsi" w:cs="Times New Roman"/>
          <w:szCs w:val="24"/>
          <w:lang w:eastAsia="zh-CN"/>
        </w:rPr>
        <w:t>68</w:t>
      </w:r>
      <w:r w:rsidRPr="0027552E">
        <w:rPr>
          <w:rFonts w:asciiTheme="minorHAnsi" w:eastAsia="SimSun" w:hAnsiTheme="minorHAnsi" w:cs="Times New Roman"/>
          <w:szCs w:val="24"/>
          <w:lang w:eastAsia="zh-CN"/>
        </w:rPr>
        <w:t>次会议开始之前担任临时主席。</w:t>
      </w:r>
      <w:r w:rsidRPr="0027552E">
        <w:rPr>
          <w:rFonts w:asciiTheme="minorHAnsi" w:eastAsia="SimSun" w:hAnsiTheme="minorHAnsi" w:cs="Times New Roman"/>
          <w:szCs w:val="24"/>
          <w:lang w:eastAsia="zh-CN"/>
        </w:rPr>
        <w:t xml:space="preserve"> </w:t>
      </w:r>
    </w:p>
    <w:p w:rsidR="007E09E2" w:rsidRPr="0027552E" w:rsidRDefault="007E09E2" w:rsidP="007E09E2">
      <w:pPr>
        <w:keepNext/>
        <w:keepLines/>
        <w:spacing w:before="360" w:line="240" w:lineRule="auto"/>
        <w:ind w:left="794" w:hanging="794"/>
        <w:jc w:val="left"/>
        <w:outlineLvl w:val="0"/>
        <w:rPr>
          <w:rFonts w:asciiTheme="minorHAnsi" w:eastAsia="SimSun" w:hAnsiTheme="minorHAnsi" w:cs="Times New Roman"/>
          <w:b/>
          <w:sz w:val="28"/>
          <w:szCs w:val="20"/>
          <w:lang w:val="en-GB" w:eastAsia="zh-CN"/>
        </w:rPr>
      </w:pPr>
      <w:r w:rsidRPr="0027552E">
        <w:rPr>
          <w:rFonts w:asciiTheme="minorHAnsi" w:eastAsia="SimSun" w:hAnsiTheme="minorHAnsi" w:cs="Times New Roman"/>
          <w:b/>
          <w:sz w:val="28"/>
          <w:szCs w:val="20"/>
          <w:lang w:val="en-GB" w:eastAsia="zh-CN"/>
        </w:rPr>
        <w:t>11</w:t>
      </w:r>
      <w:r w:rsidRPr="0027552E">
        <w:rPr>
          <w:rFonts w:asciiTheme="minorHAnsi" w:eastAsia="SimSun" w:hAnsiTheme="minorHAnsi" w:cs="Times New Roman"/>
          <w:b/>
          <w:sz w:val="28"/>
          <w:szCs w:val="20"/>
          <w:lang w:val="en-GB" w:eastAsia="zh-CN"/>
        </w:rPr>
        <w:tab/>
      </w:r>
      <w:r w:rsidRPr="0027552E">
        <w:rPr>
          <w:rFonts w:asciiTheme="minorHAnsi" w:eastAsia="SimSun" w:hAnsiTheme="minorHAnsi" w:cs="Times New Roman"/>
          <w:b/>
          <w:sz w:val="28"/>
          <w:szCs w:val="20"/>
          <w:lang w:val="en-GB" w:eastAsia="zh-CN"/>
        </w:rPr>
        <w:t>确认下一次会议及</w:t>
      </w:r>
      <w:r w:rsidRPr="0027552E">
        <w:rPr>
          <w:rFonts w:asciiTheme="minorHAnsi" w:eastAsia="SimSun" w:hAnsiTheme="minorHAnsi" w:cs="Times New Roman"/>
          <w:b/>
          <w:sz w:val="28"/>
          <w:szCs w:val="20"/>
          <w:lang w:val="en-GB" w:eastAsia="zh-CN"/>
        </w:rPr>
        <w:t>2015</w:t>
      </w:r>
      <w:r w:rsidRPr="0027552E">
        <w:rPr>
          <w:rFonts w:asciiTheme="minorHAnsi" w:eastAsia="SimSun" w:hAnsiTheme="minorHAnsi" w:cs="Times New Roman"/>
          <w:b/>
          <w:sz w:val="28"/>
          <w:szCs w:val="20"/>
          <w:lang w:val="en-GB" w:eastAsia="zh-CN"/>
        </w:rPr>
        <w:t>年的会议时间表</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11.1</w:t>
      </w:r>
      <w:r w:rsidRPr="0027552E">
        <w:rPr>
          <w:rFonts w:asciiTheme="minorHAnsi" w:eastAsia="SimSun" w:hAnsiTheme="minorHAnsi" w:cs="Times New Roman"/>
          <w:b/>
          <w:bCs/>
          <w:szCs w:val="24"/>
          <w:lang w:eastAsia="zh-CN"/>
        </w:rPr>
        <w:tab/>
        <w:t>Bessi</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提请注意需要为委员会留出足够的时间，以起草并核实提交给</w:t>
      </w:r>
      <w:r w:rsidRPr="0027552E">
        <w:rPr>
          <w:rFonts w:asciiTheme="minorHAnsi" w:eastAsia="SimSun" w:hAnsiTheme="minorHAnsi" w:cs="Times New Roman"/>
          <w:szCs w:val="24"/>
          <w:lang w:eastAsia="zh-CN"/>
        </w:rPr>
        <w:t>WRC-15</w:t>
      </w:r>
      <w:r w:rsidRPr="0027552E">
        <w:rPr>
          <w:rFonts w:asciiTheme="minorHAnsi" w:eastAsia="SimSun" w:hAnsiTheme="minorHAnsi" w:cs="Times New Roman"/>
          <w:szCs w:val="24"/>
          <w:lang w:eastAsia="zh-CN"/>
        </w:rPr>
        <w:t>的报告，同时考虑主管部门就第</w:t>
      </w:r>
      <w:r w:rsidRPr="0027552E">
        <w:rPr>
          <w:rFonts w:asciiTheme="minorHAnsi" w:eastAsia="SimSun" w:hAnsiTheme="minorHAnsi" w:cs="Times New Roman"/>
          <w:szCs w:val="24"/>
          <w:lang w:eastAsia="zh-CN"/>
        </w:rPr>
        <w:t>80</w:t>
      </w:r>
      <w:r w:rsidRPr="0027552E">
        <w:rPr>
          <w:rFonts w:asciiTheme="minorHAnsi" w:eastAsia="SimSun" w:hAnsiTheme="minorHAnsi" w:cs="Times New Roman"/>
          <w:szCs w:val="24"/>
          <w:lang w:eastAsia="zh-CN"/>
        </w:rPr>
        <w:t>号决议、程序规则以及委员会在两届大会之间所开展活动等问题提交的相关输入文件。</w:t>
      </w:r>
      <w:r w:rsidRPr="0027552E">
        <w:rPr>
          <w:rFonts w:asciiTheme="minorHAnsi" w:eastAsia="SimSun" w:hAnsiTheme="minorHAnsi" w:cs="Times New Roman"/>
          <w:b/>
          <w:bCs/>
          <w:szCs w:val="24"/>
          <w:lang w:eastAsia="zh-CN"/>
        </w:rPr>
        <w:t>Strelets</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建议委员会第</w:t>
      </w:r>
      <w:r w:rsidRPr="0027552E">
        <w:rPr>
          <w:rFonts w:asciiTheme="minorHAnsi" w:eastAsia="SimSun" w:hAnsiTheme="minorHAnsi" w:cs="Times New Roman"/>
          <w:szCs w:val="24"/>
          <w:lang w:eastAsia="zh-CN"/>
        </w:rPr>
        <w:t>69</w:t>
      </w:r>
      <w:r w:rsidRPr="0027552E">
        <w:rPr>
          <w:rFonts w:asciiTheme="minorHAnsi" w:eastAsia="SimSun" w:hAnsiTheme="minorHAnsi" w:cs="Times New Roman"/>
          <w:szCs w:val="24"/>
          <w:lang w:eastAsia="zh-CN"/>
        </w:rPr>
        <w:t>次会议的会期应予以延长。</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11.2</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委员会</w:t>
      </w:r>
      <w:r w:rsidRPr="0027552E">
        <w:rPr>
          <w:rFonts w:asciiTheme="minorHAnsi" w:eastAsia="SimSun" w:hAnsiTheme="minorHAnsi" w:cs="Times New Roman"/>
          <w:b/>
          <w:bCs/>
          <w:szCs w:val="24"/>
          <w:lang w:eastAsia="zh-CN"/>
        </w:rPr>
        <w:t>同意</w:t>
      </w:r>
      <w:r w:rsidRPr="0027552E">
        <w:rPr>
          <w:rFonts w:asciiTheme="minorHAnsi" w:eastAsia="SimSun" w:hAnsiTheme="minorHAnsi" w:cs="Times New Roman"/>
          <w:szCs w:val="24"/>
          <w:lang w:eastAsia="zh-CN"/>
        </w:rPr>
        <w:t>确认第</w:t>
      </w:r>
      <w:r w:rsidRPr="0027552E">
        <w:rPr>
          <w:rFonts w:asciiTheme="minorHAnsi" w:eastAsia="SimSun" w:hAnsiTheme="minorHAnsi" w:cs="Times New Roman"/>
          <w:szCs w:val="24"/>
          <w:lang w:eastAsia="zh-CN"/>
        </w:rPr>
        <w:t>68</w:t>
      </w:r>
      <w:r w:rsidRPr="0027552E">
        <w:rPr>
          <w:rFonts w:asciiTheme="minorHAnsi" w:eastAsia="SimSun" w:hAnsiTheme="minorHAnsi" w:cs="Times New Roman"/>
          <w:szCs w:val="24"/>
          <w:lang w:eastAsia="zh-CN"/>
        </w:rPr>
        <w:t>次会议的会期为</w:t>
      </w:r>
      <w:r w:rsidRPr="0027552E">
        <w:rPr>
          <w:rFonts w:asciiTheme="minorHAnsi" w:eastAsia="SimSun" w:hAnsiTheme="minorHAnsi" w:cs="Times New Roman"/>
          <w:szCs w:val="24"/>
          <w:lang w:eastAsia="zh-CN"/>
        </w:rPr>
        <w:t>2015</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3</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16-20</w:t>
      </w:r>
      <w:r w:rsidRPr="0027552E">
        <w:rPr>
          <w:rFonts w:asciiTheme="minorHAnsi" w:eastAsia="SimSun" w:hAnsiTheme="minorHAnsi" w:cs="Times New Roman"/>
          <w:szCs w:val="24"/>
          <w:lang w:eastAsia="zh-CN"/>
        </w:rPr>
        <w:t>日且后续会议的日期如下：</w:t>
      </w:r>
    </w:p>
    <w:p w:rsidR="007E09E2" w:rsidRPr="0027552E" w:rsidRDefault="007E09E2" w:rsidP="007E09E2">
      <w:pPr>
        <w:tabs>
          <w:tab w:val="left" w:pos="2608"/>
          <w:tab w:val="left" w:pos="3345"/>
        </w:tabs>
        <w:spacing w:before="80" w:line="240" w:lineRule="auto"/>
        <w:ind w:left="794" w:hanging="794"/>
        <w:jc w:val="left"/>
        <w:rPr>
          <w:rFonts w:asciiTheme="minorHAnsi" w:eastAsia="SimSun" w:hAnsiTheme="minorHAnsi" w:cs="Times New Roman"/>
          <w:szCs w:val="20"/>
          <w:lang w:val="en-GB" w:eastAsia="zh-CN"/>
        </w:rPr>
      </w:pPr>
      <w:r w:rsidRPr="0027552E">
        <w:rPr>
          <w:rFonts w:asciiTheme="minorHAnsi" w:eastAsia="SimSun" w:hAnsiTheme="minorHAnsi" w:cs="Times New Roman"/>
          <w:szCs w:val="20"/>
          <w:lang w:val="en-GB" w:eastAsia="zh-CN"/>
        </w:rPr>
        <w:tab/>
      </w:r>
      <w:r w:rsidRPr="0027552E">
        <w:rPr>
          <w:rFonts w:asciiTheme="minorHAnsi" w:eastAsia="SimSun" w:hAnsiTheme="minorHAnsi" w:cs="Times New Roman"/>
          <w:szCs w:val="20"/>
          <w:lang w:val="en-GB" w:eastAsia="zh-CN"/>
        </w:rPr>
        <w:t>第</w:t>
      </w:r>
      <w:r w:rsidRPr="0027552E">
        <w:rPr>
          <w:rFonts w:asciiTheme="minorHAnsi" w:eastAsia="SimSun" w:hAnsiTheme="minorHAnsi" w:cs="Times New Roman"/>
          <w:szCs w:val="20"/>
          <w:lang w:val="en-GB" w:eastAsia="zh-CN"/>
        </w:rPr>
        <w:t>69</w:t>
      </w:r>
      <w:r w:rsidRPr="0027552E">
        <w:rPr>
          <w:rFonts w:asciiTheme="minorHAnsi" w:eastAsia="SimSun" w:hAnsiTheme="minorHAnsi" w:cs="Times New Roman"/>
          <w:szCs w:val="20"/>
          <w:lang w:val="en-GB" w:eastAsia="zh-CN"/>
        </w:rPr>
        <w:t>次会议：</w:t>
      </w:r>
      <w:r w:rsidRPr="0027552E">
        <w:rPr>
          <w:rFonts w:asciiTheme="minorHAnsi" w:eastAsia="SimSun" w:hAnsiTheme="minorHAnsi" w:cs="Times New Roman"/>
          <w:szCs w:val="20"/>
          <w:lang w:val="en-GB" w:eastAsia="zh-CN"/>
        </w:rPr>
        <w:t>2015</w:t>
      </w:r>
      <w:r w:rsidRPr="0027552E">
        <w:rPr>
          <w:rFonts w:asciiTheme="minorHAnsi" w:eastAsia="SimSun" w:hAnsiTheme="minorHAnsi" w:cs="Times New Roman"/>
          <w:szCs w:val="20"/>
          <w:lang w:val="en-GB" w:eastAsia="zh-CN"/>
        </w:rPr>
        <w:t>年</w:t>
      </w:r>
      <w:r w:rsidRPr="0027552E">
        <w:rPr>
          <w:rFonts w:asciiTheme="minorHAnsi" w:eastAsia="SimSun" w:hAnsiTheme="minorHAnsi" w:cs="Times New Roman"/>
          <w:szCs w:val="20"/>
          <w:lang w:val="en-GB" w:eastAsia="zh-CN"/>
        </w:rPr>
        <w:t>6</w:t>
      </w:r>
      <w:r w:rsidRPr="0027552E">
        <w:rPr>
          <w:rFonts w:asciiTheme="minorHAnsi" w:eastAsia="SimSun" w:hAnsiTheme="minorHAnsi" w:cs="Times New Roman"/>
          <w:szCs w:val="20"/>
          <w:lang w:val="en-GB" w:eastAsia="zh-CN"/>
        </w:rPr>
        <w:t>月</w:t>
      </w:r>
      <w:r w:rsidRPr="0027552E">
        <w:rPr>
          <w:rFonts w:asciiTheme="minorHAnsi" w:eastAsia="SimSun" w:hAnsiTheme="minorHAnsi" w:cs="Times New Roman"/>
          <w:szCs w:val="20"/>
          <w:lang w:val="en-GB" w:eastAsia="zh-CN"/>
        </w:rPr>
        <w:t>1-9</w:t>
      </w:r>
      <w:r w:rsidRPr="0027552E">
        <w:rPr>
          <w:rFonts w:asciiTheme="minorHAnsi" w:eastAsia="SimSun" w:hAnsiTheme="minorHAnsi" w:cs="Times New Roman"/>
          <w:szCs w:val="20"/>
          <w:lang w:val="en-GB" w:eastAsia="zh-CN"/>
        </w:rPr>
        <w:t>日</w:t>
      </w:r>
    </w:p>
    <w:p w:rsidR="007E09E2" w:rsidRPr="0027552E" w:rsidRDefault="007E09E2" w:rsidP="007E09E2">
      <w:pPr>
        <w:tabs>
          <w:tab w:val="left" w:pos="2608"/>
          <w:tab w:val="left" w:pos="3345"/>
        </w:tabs>
        <w:spacing w:before="80" w:line="240" w:lineRule="auto"/>
        <w:ind w:left="794" w:hanging="794"/>
        <w:jc w:val="left"/>
        <w:rPr>
          <w:rFonts w:asciiTheme="minorHAnsi" w:eastAsia="SimSun" w:hAnsiTheme="minorHAnsi" w:cs="Arial"/>
          <w:szCs w:val="20"/>
          <w:lang w:val="en-GB" w:eastAsia="zh-CN"/>
        </w:rPr>
      </w:pPr>
      <w:r w:rsidRPr="0027552E">
        <w:rPr>
          <w:rFonts w:asciiTheme="minorHAnsi" w:eastAsia="SimSun" w:hAnsiTheme="minorHAnsi" w:cs="Times New Roman"/>
          <w:szCs w:val="20"/>
          <w:lang w:val="en-GB" w:eastAsia="zh-CN"/>
        </w:rPr>
        <w:lastRenderedPageBreak/>
        <w:tab/>
      </w:r>
      <w:r w:rsidRPr="0027552E">
        <w:rPr>
          <w:rFonts w:asciiTheme="minorHAnsi" w:eastAsia="SimSun" w:hAnsiTheme="minorHAnsi" w:cs="Times New Roman"/>
          <w:szCs w:val="20"/>
          <w:lang w:val="en-GB" w:eastAsia="zh-CN"/>
        </w:rPr>
        <w:t>第</w:t>
      </w:r>
      <w:r w:rsidRPr="0027552E">
        <w:rPr>
          <w:rFonts w:asciiTheme="minorHAnsi" w:eastAsia="SimSun" w:hAnsiTheme="minorHAnsi" w:cs="Times New Roman"/>
          <w:szCs w:val="20"/>
          <w:lang w:val="en-GB" w:eastAsia="zh-CN"/>
        </w:rPr>
        <w:t>70</w:t>
      </w:r>
      <w:r w:rsidRPr="0027552E">
        <w:rPr>
          <w:rFonts w:asciiTheme="minorHAnsi" w:eastAsia="SimSun" w:hAnsiTheme="minorHAnsi" w:cs="Times New Roman"/>
          <w:szCs w:val="20"/>
          <w:lang w:val="en-GB" w:eastAsia="zh-CN"/>
        </w:rPr>
        <w:t>会议：</w:t>
      </w:r>
      <w:r w:rsidRPr="0027552E">
        <w:rPr>
          <w:rFonts w:asciiTheme="minorHAnsi" w:eastAsia="SimSun" w:hAnsiTheme="minorHAnsi" w:cs="Times New Roman"/>
          <w:szCs w:val="20"/>
          <w:lang w:val="en-GB" w:eastAsia="zh-CN"/>
        </w:rPr>
        <w:t>2015</w:t>
      </w:r>
      <w:r w:rsidRPr="0027552E">
        <w:rPr>
          <w:rFonts w:asciiTheme="minorHAnsi" w:eastAsia="SimSun" w:hAnsiTheme="minorHAnsi" w:cs="Times New Roman"/>
          <w:szCs w:val="20"/>
          <w:lang w:val="en-GB" w:eastAsia="zh-CN"/>
        </w:rPr>
        <w:t>年</w:t>
      </w:r>
      <w:r w:rsidRPr="0027552E">
        <w:rPr>
          <w:rFonts w:asciiTheme="minorHAnsi" w:eastAsia="SimSun" w:hAnsiTheme="minorHAnsi" w:cs="Times New Roman"/>
          <w:szCs w:val="20"/>
          <w:lang w:val="en-GB" w:eastAsia="zh-CN"/>
        </w:rPr>
        <w:t>10</w:t>
      </w:r>
      <w:r w:rsidRPr="0027552E">
        <w:rPr>
          <w:rFonts w:asciiTheme="minorHAnsi" w:eastAsia="SimSun" w:hAnsiTheme="minorHAnsi" w:cs="Times New Roman"/>
          <w:szCs w:val="20"/>
          <w:lang w:val="en-GB" w:eastAsia="zh-CN"/>
        </w:rPr>
        <w:t>月</w:t>
      </w:r>
      <w:r w:rsidRPr="0027552E">
        <w:rPr>
          <w:rFonts w:asciiTheme="minorHAnsi" w:eastAsia="SimSun" w:hAnsiTheme="minorHAnsi" w:cs="Times New Roman"/>
          <w:szCs w:val="20"/>
          <w:lang w:val="en-GB" w:eastAsia="zh-CN"/>
        </w:rPr>
        <w:t>19-23</w:t>
      </w:r>
      <w:r w:rsidRPr="0027552E">
        <w:rPr>
          <w:rFonts w:asciiTheme="minorHAnsi" w:eastAsia="SimSun" w:hAnsiTheme="minorHAnsi" w:cs="Times New Roman"/>
          <w:szCs w:val="20"/>
          <w:lang w:val="en-GB" w:eastAsia="zh-CN"/>
        </w:rPr>
        <w:t>日</w:t>
      </w:r>
    </w:p>
    <w:p w:rsidR="007E09E2" w:rsidRPr="0027552E" w:rsidRDefault="007E09E2" w:rsidP="007E09E2">
      <w:pPr>
        <w:keepNext/>
        <w:keepLines/>
        <w:spacing w:before="360" w:line="240" w:lineRule="auto"/>
        <w:ind w:left="794" w:hanging="794"/>
        <w:jc w:val="left"/>
        <w:outlineLvl w:val="0"/>
        <w:rPr>
          <w:rFonts w:asciiTheme="minorHAnsi" w:eastAsia="SimSun" w:hAnsiTheme="minorHAnsi" w:cs="Times New Roman"/>
          <w:b/>
          <w:sz w:val="28"/>
          <w:szCs w:val="20"/>
          <w:lang w:val="en-GB" w:eastAsia="zh-CN"/>
        </w:rPr>
      </w:pPr>
      <w:r w:rsidRPr="0027552E">
        <w:rPr>
          <w:rFonts w:asciiTheme="minorHAnsi" w:eastAsia="Times New Roman" w:hAnsiTheme="minorHAnsi" w:cs="Times New Roman"/>
          <w:b/>
          <w:sz w:val="28"/>
          <w:szCs w:val="20"/>
          <w:lang w:val="en-GB" w:eastAsia="zh-CN"/>
        </w:rPr>
        <w:t>12</w:t>
      </w:r>
      <w:r w:rsidRPr="0027552E">
        <w:rPr>
          <w:rFonts w:asciiTheme="minorHAnsi" w:eastAsia="Times New Roman" w:hAnsiTheme="minorHAnsi" w:cs="Times New Roman"/>
          <w:b/>
          <w:sz w:val="28"/>
          <w:szCs w:val="20"/>
          <w:lang w:val="en-GB" w:eastAsia="zh-CN"/>
        </w:rPr>
        <w:tab/>
      </w:r>
      <w:r w:rsidRPr="0027552E">
        <w:rPr>
          <w:rFonts w:asciiTheme="minorHAnsi" w:eastAsia="SimSun" w:hAnsiTheme="minorHAnsi" w:cs="SimSun"/>
          <w:b/>
          <w:sz w:val="28"/>
          <w:szCs w:val="20"/>
          <w:lang w:val="en-GB" w:eastAsia="zh-CN"/>
        </w:rPr>
        <w:t>出席</w:t>
      </w:r>
      <w:r w:rsidRPr="0027552E">
        <w:rPr>
          <w:rFonts w:asciiTheme="minorHAnsi" w:eastAsia="Times New Roman" w:hAnsiTheme="minorHAnsi" w:cs="Times New Roman"/>
          <w:b/>
          <w:sz w:val="28"/>
          <w:szCs w:val="20"/>
          <w:lang w:val="en-GB" w:eastAsia="zh-CN"/>
        </w:rPr>
        <w:t>2014</w:t>
      </w:r>
      <w:r w:rsidRPr="0027552E">
        <w:rPr>
          <w:rFonts w:asciiTheme="minorHAnsi" w:eastAsia="SimSun" w:hAnsiTheme="minorHAnsi" w:cs="SimSun"/>
          <w:b/>
          <w:sz w:val="28"/>
          <w:szCs w:val="20"/>
          <w:lang w:val="en-GB" w:eastAsia="zh-CN"/>
        </w:rPr>
        <w:t>年全权代表大会（</w:t>
      </w:r>
      <w:r w:rsidRPr="0027552E">
        <w:rPr>
          <w:rFonts w:asciiTheme="minorHAnsi" w:eastAsia="Times New Roman" w:hAnsiTheme="minorHAnsi" w:cs="Times New Roman"/>
          <w:b/>
          <w:sz w:val="28"/>
          <w:szCs w:val="20"/>
          <w:lang w:val="en-GB" w:eastAsia="zh-CN"/>
        </w:rPr>
        <w:t>PP-14</w:t>
      </w:r>
      <w:r w:rsidRPr="0027552E">
        <w:rPr>
          <w:rFonts w:asciiTheme="minorHAnsi" w:eastAsia="SimSun" w:hAnsiTheme="minorHAnsi" w:cs="SimSun"/>
          <w:b/>
          <w:sz w:val="28"/>
          <w:szCs w:val="20"/>
          <w:lang w:val="en-GB" w:eastAsia="zh-CN"/>
        </w:rPr>
        <w:t>）的</w:t>
      </w:r>
      <w:r w:rsidRPr="0027552E">
        <w:rPr>
          <w:rFonts w:asciiTheme="minorHAnsi" w:eastAsia="Times New Roman" w:hAnsiTheme="minorHAnsi" w:cs="Times New Roman"/>
          <w:b/>
          <w:sz w:val="28"/>
          <w:szCs w:val="20"/>
          <w:lang w:val="en-GB" w:eastAsia="zh-CN"/>
        </w:rPr>
        <w:t>RRB</w:t>
      </w:r>
      <w:r w:rsidRPr="0027552E">
        <w:rPr>
          <w:rFonts w:asciiTheme="minorHAnsi" w:eastAsia="SimSun" w:hAnsiTheme="minorHAnsi" w:cs="SimSun"/>
          <w:b/>
          <w:sz w:val="28"/>
          <w:szCs w:val="20"/>
          <w:lang w:val="en-GB" w:eastAsia="zh-CN"/>
        </w:rPr>
        <w:t>代表的简要报告</w:t>
      </w:r>
      <w:r w:rsidRPr="0027552E">
        <w:rPr>
          <w:rFonts w:asciiTheme="minorHAnsi" w:eastAsia="SimSun" w:hAnsiTheme="minorHAnsi" w:cs="Times New Roman"/>
          <w:b/>
          <w:sz w:val="28"/>
          <w:szCs w:val="20"/>
          <w:lang w:val="en-GB" w:eastAsia="zh-CN"/>
        </w:rPr>
        <w:t>（</w:t>
      </w:r>
      <w:r w:rsidRPr="0027552E">
        <w:rPr>
          <w:rFonts w:asciiTheme="minorHAnsi" w:eastAsia="Times New Roman" w:hAnsiTheme="minorHAnsi" w:cs="Times New Roman"/>
          <w:b/>
          <w:sz w:val="28"/>
          <w:szCs w:val="20"/>
          <w:lang w:val="en-GB" w:eastAsia="zh-CN"/>
        </w:rPr>
        <w:t>RRB14-3/INFO/2</w:t>
      </w:r>
      <w:r w:rsidRPr="0027552E">
        <w:rPr>
          <w:rFonts w:asciiTheme="minorHAnsi" w:eastAsia="SimSun" w:hAnsiTheme="minorHAnsi" w:cs="Times New Roman"/>
          <w:b/>
          <w:sz w:val="28"/>
          <w:szCs w:val="20"/>
          <w:lang w:val="en-GB" w:eastAsia="zh-CN"/>
        </w:rPr>
        <w:t>和</w:t>
      </w:r>
      <w:r w:rsidRPr="0027552E">
        <w:rPr>
          <w:rFonts w:asciiTheme="minorHAnsi" w:eastAsia="Times New Roman" w:hAnsiTheme="minorHAnsi" w:cs="Times New Roman"/>
          <w:b/>
          <w:sz w:val="28"/>
          <w:szCs w:val="20"/>
          <w:lang w:val="en-GB" w:eastAsia="zh-CN"/>
        </w:rPr>
        <w:t>RRB14-3/INFO/3</w:t>
      </w:r>
      <w:r w:rsidRPr="0027552E">
        <w:rPr>
          <w:rFonts w:asciiTheme="minorHAnsi" w:eastAsia="SimSun" w:hAnsiTheme="minorHAnsi" w:cs="Times New Roman"/>
          <w:b/>
          <w:sz w:val="28"/>
          <w:szCs w:val="20"/>
          <w:lang w:val="en-GB" w:eastAsia="zh-CN"/>
        </w:rPr>
        <w:t>）</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b/>
          <w:szCs w:val="24"/>
          <w:lang w:eastAsia="zh-CN"/>
        </w:rPr>
      </w:pPr>
      <w:r w:rsidRPr="0027552E">
        <w:rPr>
          <w:rFonts w:asciiTheme="minorHAnsi" w:eastAsia="SimSun" w:hAnsiTheme="minorHAnsi" w:cs="Times New Roman"/>
          <w:bCs/>
          <w:szCs w:val="24"/>
          <w:lang w:eastAsia="zh-CN"/>
        </w:rPr>
        <w:t>12.1</w:t>
      </w:r>
      <w:r w:rsidRPr="0027552E">
        <w:rPr>
          <w:rFonts w:asciiTheme="minorHAnsi" w:eastAsia="SimSun" w:hAnsiTheme="minorHAnsi" w:cs="Times New Roman"/>
          <w:b/>
          <w:szCs w:val="24"/>
          <w:lang w:eastAsia="zh-CN"/>
        </w:rPr>
        <w:tab/>
        <w:t>Ebadi</w:t>
      </w:r>
      <w:r w:rsidRPr="0027552E">
        <w:rPr>
          <w:rFonts w:asciiTheme="minorHAnsi" w:eastAsia="SimSun" w:hAnsiTheme="minorHAnsi" w:cs="Times New Roman"/>
          <w:b/>
          <w:szCs w:val="24"/>
          <w:lang w:eastAsia="zh-CN"/>
        </w:rPr>
        <w:t>先生</w:t>
      </w:r>
      <w:r w:rsidRPr="0027552E">
        <w:rPr>
          <w:rFonts w:asciiTheme="minorHAnsi" w:eastAsia="SimSun" w:hAnsiTheme="minorHAnsi" w:cs="Times New Roman"/>
          <w:szCs w:val="24"/>
          <w:lang w:eastAsia="zh-CN"/>
        </w:rPr>
        <w:t>介绍了</w:t>
      </w:r>
      <w:r w:rsidRPr="0027552E">
        <w:rPr>
          <w:rFonts w:asciiTheme="minorHAnsi" w:eastAsia="SimSun" w:hAnsiTheme="minorHAnsi" w:cs="Times New Roman"/>
          <w:szCs w:val="24"/>
          <w:lang w:eastAsia="zh-CN"/>
        </w:rPr>
        <w:t>RRB14-3/INFO/2</w:t>
      </w:r>
      <w:r w:rsidRPr="0027552E">
        <w:rPr>
          <w:rFonts w:asciiTheme="minorHAnsi" w:eastAsia="SimSun" w:hAnsiTheme="minorHAnsi" w:cs="Times New Roman"/>
          <w:szCs w:val="24"/>
          <w:lang w:eastAsia="zh-CN"/>
        </w:rPr>
        <w:t>号文件，该文件报告了</w:t>
      </w:r>
      <w:r w:rsidRPr="0027552E">
        <w:rPr>
          <w:rFonts w:asciiTheme="minorHAnsi" w:eastAsia="SimSun" w:hAnsiTheme="minorHAnsi" w:cs="Times New Roman"/>
          <w:szCs w:val="24"/>
          <w:lang w:eastAsia="zh-CN"/>
        </w:rPr>
        <w:t>PP-14</w:t>
      </w:r>
      <w:r w:rsidRPr="0027552E">
        <w:rPr>
          <w:rFonts w:asciiTheme="minorHAnsi" w:eastAsia="SimSun" w:hAnsiTheme="minorHAnsi" w:cs="Times New Roman"/>
          <w:szCs w:val="24"/>
          <w:lang w:eastAsia="zh-CN"/>
        </w:rPr>
        <w:t>的结构，尤其是其第</w:t>
      </w:r>
      <w:r w:rsidRPr="0027552E">
        <w:rPr>
          <w:rFonts w:asciiTheme="minorHAnsi" w:eastAsia="SimSun" w:hAnsiTheme="minorHAnsi" w:cs="Times New Roman"/>
          <w:szCs w:val="24"/>
          <w:lang w:eastAsia="zh-CN"/>
        </w:rPr>
        <w:t>5</w:t>
      </w:r>
      <w:r w:rsidRPr="0027552E">
        <w:rPr>
          <w:rFonts w:asciiTheme="minorHAnsi" w:eastAsia="SimSun" w:hAnsiTheme="minorHAnsi" w:cs="Times New Roman"/>
          <w:szCs w:val="24"/>
          <w:lang w:eastAsia="zh-CN"/>
        </w:rPr>
        <w:t>委员会（政策与法律问题）的工作并强调了与委员会特别相关的结果。他出席了第</w:t>
      </w:r>
      <w:r w:rsidRPr="0027552E">
        <w:rPr>
          <w:rFonts w:asciiTheme="minorHAnsi" w:eastAsia="SimSun" w:hAnsiTheme="minorHAnsi" w:cs="Times New Roman"/>
          <w:szCs w:val="24"/>
          <w:lang w:eastAsia="zh-CN"/>
        </w:rPr>
        <w:t>5</w:t>
      </w:r>
      <w:r w:rsidRPr="0027552E">
        <w:rPr>
          <w:rFonts w:asciiTheme="minorHAnsi" w:eastAsia="SimSun" w:hAnsiTheme="minorHAnsi" w:cs="Times New Roman"/>
          <w:szCs w:val="24"/>
          <w:lang w:eastAsia="zh-CN"/>
        </w:rPr>
        <w:t>委员会的所有会议。</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bidi="x-none"/>
        </w:rPr>
      </w:pPr>
      <w:r w:rsidRPr="0027552E">
        <w:rPr>
          <w:rFonts w:asciiTheme="minorHAnsi" w:eastAsia="SimSun" w:hAnsiTheme="minorHAnsi" w:cs="Times New Roman"/>
          <w:bCs/>
          <w:szCs w:val="24"/>
          <w:lang w:eastAsia="zh-CN"/>
        </w:rPr>
        <w:t>12.2</w:t>
      </w:r>
      <w:r w:rsidRPr="0027552E">
        <w:rPr>
          <w:rFonts w:asciiTheme="minorHAnsi" w:eastAsia="SimSun" w:hAnsiTheme="minorHAnsi" w:cs="Times New Roman"/>
          <w:bCs/>
          <w:szCs w:val="24"/>
          <w:lang w:eastAsia="zh-CN"/>
        </w:rPr>
        <w:tab/>
      </w:r>
      <w:r w:rsidRPr="0027552E">
        <w:rPr>
          <w:rFonts w:asciiTheme="minorHAnsi" w:eastAsia="SimSun" w:hAnsiTheme="minorHAnsi" w:cs="Times New Roman"/>
          <w:b/>
          <w:szCs w:val="24"/>
          <w:lang w:eastAsia="zh-CN"/>
        </w:rPr>
        <w:t>Garg</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介绍了</w:t>
      </w:r>
      <w:r w:rsidRPr="0027552E">
        <w:rPr>
          <w:rFonts w:asciiTheme="minorHAnsi" w:eastAsia="SimSun" w:hAnsiTheme="minorHAnsi" w:cs="Times New Roman"/>
          <w:szCs w:val="24"/>
          <w:lang w:eastAsia="zh-CN"/>
        </w:rPr>
        <w:t>RRB14-3/INFO/3</w:t>
      </w:r>
      <w:r w:rsidRPr="0027552E">
        <w:rPr>
          <w:rFonts w:asciiTheme="minorHAnsi" w:eastAsia="SimSun" w:hAnsiTheme="minorHAnsi" w:cs="Times New Roman"/>
          <w:szCs w:val="24"/>
          <w:lang w:eastAsia="zh-CN"/>
        </w:rPr>
        <w:t>号文件，该文件报告了</w:t>
      </w:r>
      <w:r w:rsidRPr="0027552E">
        <w:rPr>
          <w:rFonts w:asciiTheme="minorHAnsi" w:eastAsia="SimSun" w:hAnsiTheme="minorHAnsi" w:cs="Times New Roman"/>
          <w:szCs w:val="24"/>
          <w:lang w:eastAsia="zh-CN"/>
        </w:rPr>
        <w:t>PP-14</w:t>
      </w:r>
      <w:r w:rsidRPr="0027552E">
        <w:rPr>
          <w:rFonts w:asciiTheme="minorHAnsi" w:eastAsia="SimSun" w:hAnsiTheme="minorHAnsi" w:cs="Times New Roman"/>
          <w:szCs w:val="24"/>
          <w:lang w:eastAsia="zh-CN"/>
        </w:rPr>
        <w:t>期间第</w:t>
      </w:r>
      <w:r w:rsidRPr="0027552E">
        <w:rPr>
          <w:rFonts w:asciiTheme="minorHAnsi" w:eastAsia="SimSun" w:hAnsiTheme="minorHAnsi" w:cs="Times New Roman"/>
          <w:szCs w:val="24"/>
          <w:lang w:eastAsia="zh-CN"/>
        </w:rPr>
        <w:t>6</w:t>
      </w:r>
      <w:r w:rsidRPr="0027552E">
        <w:rPr>
          <w:rFonts w:asciiTheme="minorHAnsi" w:eastAsia="SimSun" w:hAnsiTheme="minorHAnsi" w:cs="Times New Roman"/>
          <w:szCs w:val="24"/>
          <w:lang w:eastAsia="zh-CN"/>
        </w:rPr>
        <w:t>委员会（行政与管理）与全会工作组的工作。尽管第</w:t>
      </w:r>
      <w:r w:rsidRPr="0027552E">
        <w:rPr>
          <w:rFonts w:asciiTheme="minorHAnsi" w:eastAsia="SimSun" w:hAnsiTheme="minorHAnsi" w:cs="Times New Roman"/>
          <w:szCs w:val="24"/>
          <w:lang w:eastAsia="zh-CN"/>
        </w:rPr>
        <w:t>6</w:t>
      </w:r>
      <w:r w:rsidRPr="0027552E">
        <w:rPr>
          <w:rFonts w:asciiTheme="minorHAnsi" w:eastAsia="SimSun" w:hAnsiTheme="minorHAnsi" w:cs="Times New Roman"/>
          <w:szCs w:val="24"/>
          <w:lang w:eastAsia="zh-CN"/>
        </w:rPr>
        <w:t>委员的一些会议与全会工作组的会议并行举行，但他参加了这两个机构的绝大多数会议。</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12.3</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主席</w:t>
      </w:r>
      <w:r w:rsidRPr="0027552E">
        <w:rPr>
          <w:rFonts w:asciiTheme="minorHAnsi" w:eastAsia="SimSun" w:hAnsiTheme="minorHAnsi" w:cs="Times New Roman"/>
          <w:szCs w:val="24"/>
          <w:lang w:eastAsia="zh-CN"/>
        </w:rPr>
        <w:t>建议，委员会饶有兴趣地将这两个报告记录在案并向两位报告人表示感谢。</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12.4</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会议对此表示</w:t>
      </w:r>
      <w:r w:rsidRPr="0027552E">
        <w:rPr>
          <w:rFonts w:asciiTheme="minorHAnsi" w:eastAsia="SimSun" w:hAnsiTheme="minorHAnsi" w:cs="Times New Roman"/>
          <w:b/>
          <w:bCs/>
          <w:szCs w:val="24"/>
          <w:lang w:eastAsia="zh-CN"/>
        </w:rPr>
        <w:t>同意。</w:t>
      </w:r>
    </w:p>
    <w:p w:rsidR="007E09E2" w:rsidRPr="0027552E" w:rsidRDefault="007E09E2" w:rsidP="007E09E2">
      <w:pPr>
        <w:keepNext/>
        <w:keepLines/>
        <w:spacing w:before="360" w:line="240" w:lineRule="auto"/>
        <w:ind w:left="794" w:hanging="794"/>
        <w:jc w:val="left"/>
        <w:outlineLvl w:val="0"/>
        <w:rPr>
          <w:rFonts w:asciiTheme="minorHAnsi" w:eastAsia="Times New Roman" w:hAnsiTheme="minorHAnsi" w:cs="Times New Roman"/>
          <w:b/>
          <w:sz w:val="28"/>
          <w:szCs w:val="20"/>
          <w:lang w:val="en-GB" w:eastAsia="zh-CN"/>
        </w:rPr>
      </w:pPr>
      <w:r w:rsidRPr="0027552E">
        <w:rPr>
          <w:rFonts w:asciiTheme="minorHAnsi" w:eastAsia="Times New Roman" w:hAnsiTheme="minorHAnsi" w:cs="Times New Roman"/>
          <w:b/>
          <w:sz w:val="28"/>
          <w:szCs w:val="20"/>
          <w:lang w:val="en-GB" w:eastAsia="zh-CN"/>
        </w:rPr>
        <w:t>13</w:t>
      </w:r>
      <w:r w:rsidRPr="0027552E">
        <w:rPr>
          <w:rFonts w:asciiTheme="minorHAnsi" w:eastAsia="Times New Roman" w:hAnsiTheme="minorHAnsi" w:cs="Times New Roman"/>
          <w:b/>
          <w:sz w:val="28"/>
          <w:szCs w:val="20"/>
          <w:lang w:val="en-GB" w:eastAsia="zh-CN"/>
        </w:rPr>
        <w:tab/>
      </w:r>
      <w:r w:rsidRPr="0027552E">
        <w:rPr>
          <w:rFonts w:asciiTheme="minorHAnsi" w:eastAsia="SimSun" w:hAnsiTheme="minorHAnsi" w:cs="SimSun"/>
          <w:b/>
          <w:sz w:val="28"/>
          <w:szCs w:val="20"/>
          <w:lang w:val="en-GB" w:eastAsia="zh-CN"/>
        </w:rPr>
        <w:t>代表委员会出席即将召开的规则</w:t>
      </w:r>
      <w:r w:rsidRPr="0027552E">
        <w:rPr>
          <w:rFonts w:asciiTheme="minorHAnsi" w:eastAsia="Times New Roman" w:hAnsiTheme="minorHAnsi" w:cs="Times New Roman"/>
          <w:b/>
          <w:sz w:val="28"/>
          <w:szCs w:val="20"/>
          <w:lang w:val="en-GB" w:eastAsia="zh-CN"/>
        </w:rPr>
        <w:t>/</w:t>
      </w:r>
      <w:r w:rsidRPr="0027552E">
        <w:rPr>
          <w:rFonts w:asciiTheme="minorHAnsi" w:eastAsia="SimSun" w:hAnsiTheme="minorHAnsi" w:cs="SimSun"/>
          <w:b/>
          <w:sz w:val="28"/>
          <w:szCs w:val="20"/>
          <w:lang w:val="en-GB" w:eastAsia="zh-CN"/>
        </w:rPr>
        <w:t>程序问题特别委员会的会议</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13.1</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委员会</w:t>
      </w:r>
      <w:r w:rsidRPr="0027552E">
        <w:rPr>
          <w:rFonts w:asciiTheme="minorHAnsi" w:eastAsia="SimSun" w:hAnsiTheme="minorHAnsi" w:cs="Times New Roman"/>
          <w:b/>
          <w:bCs/>
          <w:szCs w:val="24"/>
          <w:lang w:eastAsia="zh-CN"/>
        </w:rPr>
        <w:t>同意</w:t>
      </w:r>
      <w:r w:rsidRPr="0027552E">
        <w:rPr>
          <w:rFonts w:asciiTheme="minorHAnsi" w:eastAsia="SimSun" w:hAnsiTheme="minorHAnsi" w:cs="Times New Roman"/>
          <w:szCs w:val="24"/>
          <w:lang w:eastAsia="zh-CN"/>
        </w:rPr>
        <w:t>指定</w:t>
      </w:r>
      <w:r w:rsidRPr="0027552E">
        <w:rPr>
          <w:rFonts w:asciiTheme="minorHAnsi" w:eastAsia="SimSun" w:hAnsiTheme="minorHAnsi" w:cs="Times New Roman"/>
          <w:szCs w:val="24"/>
          <w:lang w:eastAsia="zh-CN"/>
        </w:rPr>
        <w:t>Bessi</w:t>
      </w:r>
      <w:r w:rsidRPr="0027552E">
        <w:rPr>
          <w:rFonts w:asciiTheme="minorHAnsi" w:eastAsia="SimSun" w:hAnsiTheme="minorHAnsi" w:cs="Times New Roman"/>
          <w:szCs w:val="24"/>
          <w:lang w:eastAsia="zh-CN"/>
        </w:rPr>
        <w:t>先生代表委员会出席即将召开的特委会会议（</w:t>
      </w:r>
      <w:r w:rsidRPr="0027552E">
        <w:rPr>
          <w:rFonts w:asciiTheme="minorHAnsi" w:eastAsia="SimSun" w:hAnsiTheme="minorHAnsi" w:cs="Times New Roman"/>
          <w:szCs w:val="24"/>
          <w:lang w:eastAsia="zh-CN"/>
        </w:rPr>
        <w:t>2014</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12</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1-5</w:t>
      </w:r>
      <w:r w:rsidRPr="0027552E">
        <w:rPr>
          <w:rFonts w:asciiTheme="minorHAnsi" w:eastAsia="SimSun" w:hAnsiTheme="minorHAnsi" w:cs="Times New Roman"/>
          <w:szCs w:val="24"/>
          <w:lang w:eastAsia="zh-CN"/>
        </w:rPr>
        <w:t>日）。</w:t>
      </w:r>
    </w:p>
    <w:p w:rsidR="007E09E2" w:rsidRPr="0027552E" w:rsidRDefault="007E09E2" w:rsidP="007E09E2">
      <w:pPr>
        <w:keepNext/>
        <w:keepLines/>
        <w:spacing w:before="360" w:line="240" w:lineRule="auto"/>
        <w:ind w:left="794" w:hanging="794"/>
        <w:jc w:val="left"/>
        <w:outlineLvl w:val="0"/>
        <w:rPr>
          <w:rFonts w:asciiTheme="minorHAnsi" w:eastAsia="SimSun" w:hAnsiTheme="minorHAnsi" w:cs="Times New Roman"/>
          <w:b/>
          <w:sz w:val="28"/>
          <w:szCs w:val="20"/>
          <w:lang w:val="en-GB" w:eastAsia="zh-CN"/>
        </w:rPr>
      </w:pPr>
      <w:r w:rsidRPr="0027552E">
        <w:rPr>
          <w:rFonts w:asciiTheme="minorHAnsi" w:eastAsia="Times New Roman" w:hAnsiTheme="minorHAnsi" w:cs="Times New Roman"/>
          <w:b/>
          <w:sz w:val="28"/>
          <w:szCs w:val="20"/>
          <w:lang w:val="en-GB" w:eastAsia="zh-CN"/>
        </w:rPr>
        <w:t>14</w:t>
      </w:r>
      <w:r w:rsidRPr="0027552E">
        <w:rPr>
          <w:rFonts w:asciiTheme="minorHAnsi" w:eastAsia="Times New Roman" w:hAnsiTheme="minorHAnsi" w:cs="Times New Roman"/>
          <w:b/>
          <w:sz w:val="28"/>
          <w:szCs w:val="20"/>
          <w:lang w:val="en-GB" w:eastAsia="zh-CN"/>
        </w:rPr>
        <w:tab/>
      </w:r>
      <w:r w:rsidRPr="0027552E">
        <w:rPr>
          <w:rFonts w:asciiTheme="minorHAnsi" w:eastAsia="SimSun" w:hAnsiTheme="minorHAnsi" w:cs="Times New Roman"/>
          <w:b/>
          <w:sz w:val="28"/>
          <w:szCs w:val="20"/>
          <w:lang w:val="en-GB" w:eastAsia="zh-CN"/>
        </w:rPr>
        <w:t>批准《决定摘要》（</w:t>
      </w:r>
      <w:r w:rsidRPr="0027552E">
        <w:rPr>
          <w:rFonts w:asciiTheme="minorHAnsi" w:eastAsia="Times New Roman" w:hAnsiTheme="minorHAnsi" w:cs="Times New Roman"/>
          <w:b/>
          <w:sz w:val="28"/>
          <w:szCs w:val="20"/>
          <w:lang w:val="en-GB" w:eastAsia="zh-CN"/>
        </w:rPr>
        <w:t>RRB14-3/8</w:t>
      </w:r>
      <w:r w:rsidRPr="0027552E">
        <w:rPr>
          <w:rFonts w:asciiTheme="minorHAnsi" w:eastAsia="SimSun" w:hAnsiTheme="minorHAnsi" w:cs="Times New Roman"/>
          <w:b/>
          <w:sz w:val="28"/>
          <w:szCs w:val="20"/>
          <w:lang w:val="en-GB" w:eastAsia="zh-CN"/>
        </w:rPr>
        <w:t>号文件）</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14.1</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《决定摘要》（</w:t>
      </w:r>
      <w:r w:rsidRPr="0027552E">
        <w:rPr>
          <w:rFonts w:asciiTheme="minorHAnsi" w:eastAsia="SimSun" w:hAnsiTheme="minorHAnsi" w:cs="Times New Roman"/>
          <w:szCs w:val="24"/>
          <w:lang w:eastAsia="zh-CN"/>
        </w:rPr>
        <w:t>RRB14-3/8</w:t>
      </w:r>
      <w:r w:rsidRPr="0027552E">
        <w:rPr>
          <w:rFonts w:asciiTheme="minorHAnsi" w:eastAsia="SimSun" w:hAnsiTheme="minorHAnsi" w:cs="Times New Roman"/>
          <w:szCs w:val="24"/>
          <w:lang w:eastAsia="zh-CN"/>
        </w:rPr>
        <w:t>号文件）获得</w:t>
      </w:r>
      <w:r w:rsidRPr="0027552E">
        <w:rPr>
          <w:rFonts w:asciiTheme="minorHAnsi" w:eastAsia="SimSun" w:hAnsiTheme="minorHAnsi" w:cs="Times New Roman"/>
          <w:b/>
          <w:bCs/>
          <w:szCs w:val="24"/>
          <w:lang w:eastAsia="zh-CN"/>
        </w:rPr>
        <w:t>批准</w:t>
      </w:r>
      <w:r w:rsidRPr="0027552E">
        <w:rPr>
          <w:rFonts w:asciiTheme="minorHAnsi" w:eastAsia="SimSun" w:hAnsiTheme="minorHAnsi" w:cs="Times New Roman"/>
          <w:szCs w:val="24"/>
          <w:lang w:eastAsia="zh-CN"/>
        </w:rPr>
        <w:t>。</w:t>
      </w:r>
    </w:p>
    <w:p w:rsidR="007E09E2" w:rsidRPr="0027552E" w:rsidRDefault="007E09E2" w:rsidP="007E09E2">
      <w:pPr>
        <w:keepNext/>
        <w:keepLines/>
        <w:spacing w:before="360" w:line="240" w:lineRule="auto"/>
        <w:ind w:left="794" w:hanging="794"/>
        <w:jc w:val="left"/>
        <w:outlineLvl w:val="0"/>
        <w:rPr>
          <w:rFonts w:asciiTheme="minorHAnsi" w:eastAsia="SimSun" w:hAnsiTheme="minorHAnsi" w:cs="Times New Roman"/>
          <w:b/>
          <w:sz w:val="28"/>
          <w:szCs w:val="20"/>
          <w:lang w:val="en-GB" w:eastAsia="zh-CN"/>
        </w:rPr>
      </w:pPr>
      <w:r w:rsidRPr="0027552E">
        <w:rPr>
          <w:rFonts w:asciiTheme="minorHAnsi" w:eastAsia="SimSun" w:hAnsiTheme="minorHAnsi" w:cs="Times New Roman"/>
          <w:b/>
          <w:sz w:val="28"/>
          <w:szCs w:val="20"/>
          <w:lang w:val="en-GB" w:eastAsia="zh-CN"/>
        </w:rPr>
        <w:t>15</w:t>
      </w:r>
      <w:r w:rsidRPr="0027552E">
        <w:rPr>
          <w:rFonts w:asciiTheme="minorHAnsi" w:eastAsia="SimSun" w:hAnsiTheme="minorHAnsi" w:cs="Times New Roman"/>
          <w:b/>
          <w:sz w:val="28"/>
          <w:szCs w:val="20"/>
          <w:lang w:val="en-GB" w:eastAsia="zh-CN"/>
        </w:rPr>
        <w:tab/>
      </w:r>
      <w:r w:rsidRPr="0027552E">
        <w:rPr>
          <w:rFonts w:asciiTheme="minorHAnsi" w:eastAsia="SimSun" w:hAnsiTheme="minorHAnsi" w:cs="Times New Roman"/>
          <w:b/>
          <w:sz w:val="28"/>
          <w:szCs w:val="20"/>
          <w:lang w:val="en-GB" w:eastAsia="zh-CN"/>
        </w:rPr>
        <w:t>会议闭幕</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15.1</w:t>
      </w:r>
      <w:r w:rsidRPr="0027552E">
        <w:rPr>
          <w:rFonts w:asciiTheme="minorHAnsi" w:eastAsia="SimSun" w:hAnsiTheme="minorHAnsi" w:cs="Times New Roman"/>
          <w:szCs w:val="24"/>
          <w:lang w:eastAsia="zh-CN"/>
        </w:rPr>
        <w:tab/>
      </w:r>
      <w:r w:rsidRPr="0027552E">
        <w:rPr>
          <w:rFonts w:asciiTheme="minorHAnsi" w:eastAsia="SimSun" w:hAnsiTheme="minorHAnsi" w:cs="Times New Roman"/>
          <w:szCs w:val="24"/>
          <w:lang w:eastAsia="zh-CN"/>
        </w:rPr>
        <w:t>主席感谢所有为本次会议的成功做出贡献以及在他担任委员会主席期间为他提供支持的人。他尤其感谢</w:t>
      </w:r>
      <w:r w:rsidRPr="0027552E">
        <w:rPr>
          <w:rFonts w:asciiTheme="minorHAnsi" w:eastAsia="SimSun" w:hAnsiTheme="minorHAnsi" w:cs="Times New Roman"/>
          <w:szCs w:val="24"/>
          <w:lang w:eastAsia="zh-CN"/>
        </w:rPr>
        <w:t>Zoller</w:t>
      </w:r>
      <w:r w:rsidRPr="0027552E">
        <w:rPr>
          <w:rFonts w:asciiTheme="minorHAnsi" w:eastAsia="SimSun" w:hAnsiTheme="minorHAnsi" w:cs="Times New Roman"/>
          <w:szCs w:val="24"/>
          <w:lang w:eastAsia="zh-CN"/>
        </w:rPr>
        <w:t>女士和</w:t>
      </w:r>
      <w:r w:rsidRPr="0027552E">
        <w:rPr>
          <w:rFonts w:asciiTheme="minorHAnsi" w:eastAsia="SimSun" w:hAnsiTheme="minorHAnsi" w:cs="Times New Roman"/>
          <w:szCs w:val="24"/>
          <w:lang w:eastAsia="zh-CN"/>
        </w:rPr>
        <w:t>Ito</w:t>
      </w:r>
      <w:r w:rsidRPr="0027552E">
        <w:rPr>
          <w:rFonts w:asciiTheme="minorHAnsi" w:eastAsia="SimSun" w:hAnsiTheme="minorHAnsi" w:cs="Times New Roman"/>
          <w:szCs w:val="24"/>
          <w:lang w:eastAsia="zh-CN"/>
        </w:rPr>
        <w:t>先生为第</w:t>
      </w:r>
      <w:r w:rsidRPr="0027552E">
        <w:rPr>
          <w:rFonts w:asciiTheme="minorHAnsi" w:eastAsia="SimSun" w:hAnsiTheme="minorHAnsi" w:cs="Times New Roman"/>
          <w:szCs w:val="24"/>
          <w:lang w:eastAsia="zh-CN"/>
        </w:rPr>
        <w:t>80</w:t>
      </w:r>
      <w:r w:rsidRPr="0027552E">
        <w:rPr>
          <w:rFonts w:asciiTheme="minorHAnsi" w:eastAsia="SimSun" w:hAnsiTheme="minorHAnsi" w:cs="Times New Roman"/>
          <w:szCs w:val="24"/>
          <w:lang w:eastAsia="zh-CN"/>
        </w:rPr>
        <w:t>号决议开展的工作，</w:t>
      </w:r>
      <w:r w:rsidRPr="0027552E">
        <w:rPr>
          <w:rFonts w:asciiTheme="minorHAnsi" w:eastAsia="SimSun" w:hAnsiTheme="minorHAnsi" w:cs="Times New Roman"/>
          <w:szCs w:val="24"/>
          <w:lang w:eastAsia="zh-CN"/>
        </w:rPr>
        <w:t>Ebadi</w:t>
      </w:r>
      <w:r w:rsidRPr="0027552E">
        <w:rPr>
          <w:rFonts w:asciiTheme="minorHAnsi" w:eastAsia="SimSun" w:hAnsiTheme="minorHAnsi" w:cs="Times New Roman"/>
          <w:szCs w:val="24"/>
          <w:lang w:eastAsia="zh-CN"/>
        </w:rPr>
        <w:t>先生和</w:t>
      </w:r>
      <w:r w:rsidRPr="0027552E">
        <w:rPr>
          <w:rFonts w:asciiTheme="minorHAnsi" w:eastAsia="SimSun" w:hAnsiTheme="minorHAnsi" w:cs="Times New Roman"/>
          <w:szCs w:val="24"/>
          <w:lang w:eastAsia="zh-CN"/>
        </w:rPr>
        <w:t>Bessi</w:t>
      </w:r>
      <w:r w:rsidRPr="0027552E">
        <w:rPr>
          <w:rFonts w:asciiTheme="minorHAnsi" w:eastAsia="SimSun" w:hAnsiTheme="minorHAnsi" w:cs="Times New Roman"/>
          <w:szCs w:val="24"/>
          <w:lang w:eastAsia="zh-CN"/>
        </w:rPr>
        <w:t>先生有关程序规则的工作以及主任和职员们，包括口译员和音响技师。他称赞离任的委员们在过去的多年中为国际电联的工作做出了巨大的贡献并期望与在</w:t>
      </w:r>
      <w:r w:rsidRPr="0027552E">
        <w:rPr>
          <w:rFonts w:asciiTheme="minorHAnsi" w:eastAsia="SimSun" w:hAnsiTheme="minorHAnsi" w:cs="Times New Roman"/>
          <w:szCs w:val="24"/>
          <w:lang w:eastAsia="zh-CN"/>
        </w:rPr>
        <w:t>PP-14</w:t>
      </w:r>
      <w:r w:rsidRPr="0027552E">
        <w:rPr>
          <w:rFonts w:asciiTheme="minorHAnsi" w:eastAsia="SimSun" w:hAnsiTheme="minorHAnsi" w:cs="Times New Roman"/>
          <w:szCs w:val="24"/>
          <w:lang w:eastAsia="zh-CN"/>
        </w:rPr>
        <w:t>上获得连任的委员们在未来四年进一步开展协作。</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15.2</w:t>
      </w:r>
      <w:r w:rsidRPr="0027552E">
        <w:rPr>
          <w:rFonts w:asciiTheme="minorHAnsi" w:eastAsia="SimSun" w:hAnsiTheme="minorHAnsi" w:cs="Times New Roman"/>
          <w:b/>
          <w:bCs/>
          <w:szCs w:val="24"/>
          <w:lang w:eastAsia="zh-CN"/>
        </w:rPr>
        <w:tab/>
        <w:t>Magenta</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b/>
          <w:bCs/>
          <w:szCs w:val="24"/>
          <w:lang w:eastAsia="zh-CN"/>
        </w:rPr>
        <w:t>Ito</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b/>
          <w:bCs/>
          <w:szCs w:val="24"/>
          <w:lang w:eastAsia="zh-CN"/>
        </w:rPr>
        <w:t>Koffi</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b/>
          <w:bCs/>
          <w:szCs w:val="24"/>
          <w:lang w:eastAsia="zh-CN"/>
        </w:rPr>
        <w:t>Strelets</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b/>
          <w:bCs/>
          <w:szCs w:val="24"/>
          <w:lang w:eastAsia="zh-CN"/>
        </w:rPr>
        <w:t>Ebadi</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b/>
          <w:bCs/>
          <w:szCs w:val="24"/>
          <w:lang w:eastAsia="zh-CN"/>
        </w:rPr>
        <w:t>Zoller</w:t>
      </w:r>
      <w:r w:rsidRPr="0027552E">
        <w:rPr>
          <w:rFonts w:asciiTheme="minorHAnsi" w:eastAsia="SimSun" w:hAnsiTheme="minorHAnsi" w:cs="Times New Roman"/>
          <w:b/>
          <w:bCs/>
          <w:szCs w:val="24"/>
          <w:lang w:eastAsia="zh-CN"/>
        </w:rPr>
        <w:t>女士</w:t>
      </w:r>
      <w:r w:rsidRPr="0027552E">
        <w:rPr>
          <w:rFonts w:asciiTheme="minorHAnsi" w:eastAsia="SimSun" w:hAnsiTheme="minorHAnsi" w:cs="Times New Roman"/>
          <w:szCs w:val="24"/>
          <w:lang w:eastAsia="zh-CN"/>
        </w:rPr>
        <w:t>和</w:t>
      </w:r>
      <w:r w:rsidRPr="0027552E">
        <w:rPr>
          <w:rFonts w:asciiTheme="minorHAnsi" w:eastAsia="SimSun" w:hAnsiTheme="minorHAnsi" w:cs="Times New Roman"/>
          <w:b/>
          <w:bCs/>
          <w:szCs w:val="24"/>
          <w:lang w:eastAsia="zh-CN"/>
        </w:rPr>
        <w:t>Garg</w:t>
      </w:r>
      <w:r w:rsidRPr="0027552E">
        <w:rPr>
          <w:rFonts w:asciiTheme="minorHAnsi" w:eastAsia="SimSun" w:hAnsiTheme="minorHAnsi" w:cs="Times New Roman"/>
          <w:b/>
          <w:bCs/>
          <w:szCs w:val="24"/>
          <w:lang w:eastAsia="zh-CN"/>
        </w:rPr>
        <w:t>先生</w:t>
      </w:r>
      <w:r w:rsidRPr="0027552E">
        <w:rPr>
          <w:rFonts w:asciiTheme="minorHAnsi" w:eastAsia="SimSun" w:hAnsiTheme="minorHAnsi" w:cs="Times New Roman"/>
          <w:szCs w:val="24"/>
          <w:lang w:eastAsia="zh-CN"/>
        </w:rPr>
        <w:t>发言赞同主席的讲话并感谢委员会的工作中颇有特色的亲密和富有成效的气氛。他们称赞主席在今年出色地解决了一些</w:t>
      </w:r>
      <w:r w:rsidRPr="0027552E">
        <w:rPr>
          <w:rFonts w:asciiTheme="minorHAnsi" w:eastAsia="SimSun" w:hAnsiTheme="minorHAnsi" w:cs="Times New Roman"/>
          <w:szCs w:val="24"/>
          <w:lang w:eastAsia="zh-CN"/>
        </w:rPr>
        <w:lastRenderedPageBreak/>
        <w:t>复杂问题。</w:t>
      </w:r>
    </w:p>
    <w:p w:rsidR="007E09E2" w:rsidRPr="0027552E" w:rsidRDefault="007E09E2" w:rsidP="007E09E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br w:type="page"/>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lastRenderedPageBreak/>
        <w:t>15.3</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主任</w:t>
      </w:r>
      <w:r w:rsidRPr="0027552E">
        <w:rPr>
          <w:rFonts w:asciiTheme="minorHAnsi" w:eastAsia="SimSun" w:hAnsiTheme="minorHAnsi" w:cs="Times New Roman"/>
          <w:szCs w:val="24"/>
          <w:lang w:eastAsia="zh-CN"/>
        </w:rPr>
        <w:t>感谢所有委员，尤其是离任的委员们为国际电联的工作和取得的成功所做出的杰出贡献并表示期望在各种必要的场合与他们再次见面。</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r w:rsidRPr="0027552E">
        <w:rPr>
          <w:rFonts w:asciiTheme="minorHAnsi" w:eastAsia="SimSun" w:hAnsiTheme="minorHAnsi" w:cs="Times New Roman"/>
          <w:szCs w:val="24"/>
          <w:lang w:eastAsia="zh-CN"/>
        </w:rPr>
        <w:t>15.4</w:t>
      </w:r>
      <w:r w:rsidRPr="0027552E">
        <w:rPr>
          <w:rFonts w:asciiTheme="minorHAnsi" w:eastAsia="SimSun" w:hAnsiTheme="minorHAnsi" w:cs="Times New Roman"/>
          <w:szCs w:val="24"/>
          <w:lang w:eastAsia="zh-CN"/>
        </w:rPr>
        <w:tab/>
      </w:r>
      <w:r w:rsidRPr="0027552E">
        <w:rPr>
          <w:rFonts w:asciiTheme="minorHAnsi" w:eastAsia="SimSun" w:hAnsiTheme="minorHAnsi" w:cs="Times New Roman"/>
          <w:b/>
          <w:bCs/>
          <w:szCs w:val="24"/>
          <w:lang w:eastAsia="zh-CN"/>
        </w:rPr>
        <w:t>主席</w:t>
      </w:r>
      <w:r w:rsidRPr="0027552E">
        <w:rPr>
          <w:rFonts w:asciiTheme="minorHAnsi" w:eastAsia="SimSun" w:hAnsiTheme="minorHAnsi" w:cs="Times New Roman"/>
          <w:szCs w:val="24"/>
          <w:lang w:eastAsia="zh-CN"/>
        </w:rPr>
        <w:t>重申了对所有人的感谢并于</w:t>
      </w:r>
      <w:r w:rsidRPr="0027552E">
        <w:rPr>
          <w:rFonts w:asciiTheme="minorHAnsi" w:eastAsia="SimSun" w:hAnsiTheme="minorHAnsi" w:cs="Times New Roman"/>
          <w:szCs w:val="24"/>
          <w:lang w:eastAsia="zh-CN"/>
        </w:rPr>
        <w:t>2014</w:t>
      </w:r>
      <w:r w:rsidRPr="0027552E">
        <w:rPr>
          <w:rFonts w:asciiTheme="minorHAnsi" w:eastAsia="SimSun" w:hAnsiTheme="minorHAnsi" w:cs="Times New Roman"/>
          <w:szCs w:val="24"/>
          <w:lang w:eastAsia="zh-CN"/>
        </w:rPr>
        <w:t>年</w:t>
      </w:r>
      <w:r w:rsidRPr="0027552E">
        <w:rPr>
          <w:rFonts w:asciiTheme="minorHAnsi" w:eastAsia="SimSun" w:hAnsiTheme="minorHAnsi" w:cs="Times New Roman"/>
          <w:szCs w:val="24"/>
          <w:lang w:eastAsia="zh-CN"/>
        </w:rPr>
        <w:t>11</w:t>
      </w:r>
      <w:r w:rsidRPr="0027552E">
        <w:rPr>
          <w:rFonts w:asciiTheme="minorHAnsi" w:eastAsia="SimSun" w:hAnsiTheme="minorHAnsi" w:cs="Times New Roman"/>
          <w:szCs w:val="24"/>
          <w:lang w:eastAsia="zh-CN"/>
        </w:rPr>
        <w:t>月</w:t>
      </w:r>
      <w:r w:rsidRPr="0027552E">
        <w:rPr>
          <w:rFonts w:asciiTheme="minorHAnsi" w:eastAsia="SimSun" w:hAnsiTheme="minorHAnsi" w:cs="Times New Roman"/>
          <w:szCs w:val="24"/>
          <w:lang w:eastAsia="zh-CN"/>
        </w:rPr>
        <w:t>21</w:t>
      </w:r>
      <w:r w:rsidRPr="0027552E">
        <w:rPr>
          <w:rFonts w:asciiTheme="minorHAnsi" w:eastAsia="SimSun" w:hAnsiTheme="minorHAnsi" w:cs="Times New Roman"/>
          <w:szCs w:val="24"/>
          <w:lang w:eastAsia="zh-CN"/>
        </w:rPr>
        <w:t>日（星期五）</w:t>
      </w:r>
      <w:r w:rsidRPr="0027552E">
        <w:rPr>
          <w:rFonts w:asciiTheme="minorHAnsi" w:eastAsia="SimSun" w:hAnsiTheme="minorHAnsi" w:cs="Times New Roman"/>
          <w:szCs w:val="24"/>
          <w:lang w:eastAsia="zh-CN"/>
        </w:rPr>
        <w:t>15:40</w:t>
      </w:r>
      <w:r w:rsidRPr="0027552E">
        <w:rPr>
          <w:rFonts w:asciiTheme="minorHAnsi" w:eastAsia="SimSun" w:hAnsiTheme="minorHAnsi" w:cs="Times New Roman"/>
          <w:szCs w:val="24"/>
          <w:lang w:eastAsia="zh-CN"/>
        </w:rPr>
        <w:t>分结束了会议。</w:t>
      </w: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p>
    <w:p w:rsidR="007E09E2" w:rsidRPr="0027552E" w:rsidRDefault="007E09E2" w:rsidP="007E09E2">
      <w:pPr>
        <w:widowControl w:val="0"/>
        <w:tabs>
          <w:tab w:val="clear" w:pos="794"/>
          <w:tab w:val="clear" w:pos="1191"/>
          <w:tab w:val="clear" w:pos="1588"/>
          <w:tab w:val="clear" w:pos="1985"/>
        </w:tabs>
        <w:overflowPunct/>
        <w:adjustRightInd/>
        <w:spacing w:before="120" w:line="240" w:lineRule="auto"/>
        <w:jc w:val="left"/>
        <w:textAlignment w:val="auto"/>
        <w:rPr>
          <w:rFonts w:asciiTheme="minorHAnsi" w:eastAsia="SimSun" w:hAnsiTheme="minorHAnsi" w:cs="Times New Roman"/>
          <w:szCs w:val="24"/>
          <w:lang w:eastAsia="zh-CN"/>
        </w:rPr>
      </w:pPr>
    </w:p>
    <w:p w:rsidR="00970300" w:rsidRDefault="007E09E2" w:rsidP="00970300">
      <w:pPr>
        <w:pStyle w:val="Reasons"/>
        <w:rPr>
          <w:rFonts w:asciiTheme="minorHAnsi" w:eastAsia="SimSun" w:hAnsiTheme="minorHAnsi"/>
          <w:szCs w:val="24"/>
          <w:lang w:eastAsia="zh-CN"/>
        </w:rPr>
      </w:pPr>
      <w:r w:rsidRPr="0027552E">
        <w:rPr>
          <w:rFonts w:asciiTheme="minorHAnsi" w:eastAsia="SimSun" w:hAnsiTheme="minorHAnsi"/>
          <w:szCs w:val="24"/>
          <w:lang w:eastAsia="zh-CN"/>
        </w:rPr>
        <w:t>执行秘书：</w:t>
      </w:r>
      <w:r w:rsidRPr="0027552E">
        <w:rPr>
          <w:rFonts w:asciiTheme="minorHAnsi" w:eastAsia="SimSun" w:hAnsiTheme="minorHAnsi"/>
          <w:szCs w:val="24"/>
          <w:lang w:eastAsia="zh-CN"/>
        </w:rPr>
        <w:tab/>
      </w:r>
      <w:r w:rsidRPr="0027552E">
        <w:rPr>
          <w:rFonts w:asciiTheme="minorHAnsi" w:eastAsia="SimSun" w:hAnsiTheme="minorHAnsi"/>
          <w:szCs w:val="24"/>
          <w:lang w:eastAsia="zh-CN"/>
        </w:rPr>
        <w:tab/>
      </w:r>
      <w:r w:rsidRPr="0027552E">
        <w:rPr>
          <w:rFonts w:asciiTheme="minorHAnsi" w:eastAsia="SimSun" w:hAnsiTheme="minorHAnsi"/>
          <w:szCs w:val="24"/>
          <w:lang w:eastAsia="zh-CN"/>
        </w:rPr>
        <w:tab/>
      </w:r>
      <w:r w:rsidRPr="0027552E">
        <w:rPr>
          <w:rFonts w:asciiTheme="minorHAnsi" w:eastAsia="SimSun" w:hAnsiTheme="minorHAnsi"/>
          <w:szCs w:val="24"/>
          <w:lang w:eastAsia="zh-CN"/>
        </w:rPr>
        <w:tab/>
      </w:r>
      <w:r w:rsidRPr="0027552E">
        <w:rPr>
          <w:rFonts w:asciiTheme="minorHAnsi" w:eastAsia="SimSun" w:hAnsiTheme="minorHAnsi"/>
          <w:szCs w:val="24"/>
          <w:lang w:eastAsia="zh-CN"/>
        </w:rPr>
        <w:tab/>
      </w:r>
      <w:r w:rsidRPr="0027552E">
        <w:rPr>
          <w:rFonts w:asciiTheme="minorHAnsi" w:eastAsia="SimSun" w:hAnsiTheme="minorHAnsi"/>
          <w:szCs w:val="24"/>
          <w:lang w:eastAsia="zh-CN"/>
        </w:rPr>
        <w:tab/>
      </w:r>
      <w:r w:rsidRPr="0027552E">
        <w:rPr>
          <w:rFonts w:asciiTheme="minorHAnsi" w:eastAsia="SimSun" w:hAnsiTheme="minorHAnsi"/>
          <w:szCs w:val="24"/>
          <w:lang w:eastAsia="zh-CN"/>
        </w:rPr>
        <w:tab/>
      </w:r>
      <w:r w:rsidRPr="0027552E">
        <w:rPr>
          <w:rFonts w:asciiTheme="minorHAnsi" w:eastAsia="SimSun" w:hAnsiTheme="minorHAnsi"/>
          <w:szCs w:val="24"/>
          <w:lang w:eastAsia="zh-CN"/>
        </w:rPr>
        <w:tab/>
      </w:r>
      <w:r w:rsidRPr="0027552E">
        <w:rPr>
          <w:rFonts w:asciiTheme="minorHAnsi" w:eastAsia="SimSun" w:hAnsiTheme="minorHAnsi"/>
          <w:szCs w:val="24"/>
          <w:lang w:eastAsia="zh-CN"/>
        </w:rPr>
        <w:tab/>
      </w:r>
      <w:r w:rsidRPr="0027552E">
        <w:rPr>
          <w:rFonts w:asciiTheme="minorHAnsi" w:eastAsia="SimSun" w:hAnsiTheme="minorHAnsi"/>
          <w:szCs w:val="24"/>
          <w:lang w:eastAsia="zh-CN"/>
        </w:rPr>
        <w:t>主席：</w:t>
      </w:r>
      <w:r w:rsidRPr="0027552E">
        <w:rPr>
          <w:rFonts w:asciiTheme="minorHAnsi" w:eastAsia="SimSun" w:hAnsiTheme="minorHAnsi"/>
          <w:szCs w:val="24"/>
          <w:lang w:eastAsia="zh-CN"/>
        </w:rPr>
        <w:br/>
      </w:r>
      <w:r w:rsidRPr="0027552E">
        <w:rPr>
          <w:rFonts w:asciiTheme="minorHAnsi" w:eastAsia="SimSun" w:hAnsiTheme="minorHAnsi"/>
          <w:szCs w:val="24"/>
          <w:lang w:eastAsia="zh-CN"/>
        </w:rPr>
        <w:t>弗朗索瓦</w:t>
      </w:r>
      <w:r w:rsidRPr="0027552E">
        <w:rPr>
          <w:rFonts w:asciiTheme="minorHAnsi" w:eastAsia="SimSun" w:hAnsiTheme="minorHAnsi"/>
          <w:szCs w:val="24"/>
          <w:lang w:eastAsia="zh-CN"/>
        </w:rPr>
        <w:t>•</w:t>
      </w:r>
      <w:r w:rsidRPr="0027552E">
        <w:rPr>
          <w:rFonts w:asciiTheme="minorHAnsi" w:eastAsia="SimSun" w:hAnsiTheme="minorHAnsi"/>
          <w:szCs w:val="24"/>
          <w:lang w:eastAsia="zh-CN"/>
        </w:rPr>
        <w:t>朗西</w:t>
      </w:r>
      <w:r w:rsidRPr="0027552E">
        <w:rPr>
          <w:rFonts w:asciiTheme="minorHAnsi" w:eastAsia="SimSun" w:hAnsiTheme="minorHAnsi"/>
          <w:szCs w:val="24"/>
          <w:lang w:eastAsia="zh-CN"/>
        </w:rPr>
        <w:tab/>
      </w:r>
      <w:r w:rsidRPr="0027552E">
        <w:rPr>
          <w:rFonts w:asciiTheme="minorHAnsi" w:eastAsia="SimSun" w:hAnsiTheme="minorHAnsi"/>
          <w:szCs w:val="24"/>
          <w:lang w:eastAsia="zh-CN"/>
        </w:rPr>
        <w:tab/>
      </w:r>
      <w:r w:rsidRPr="0027552E">
        <w:rPr>
          <w:rFonts w:asciiTheme="minorHAnsi" w:eastAsia="SimSun" w:hAnsiTheme="minorHAnsi"/>
          <w:szCs w:val="24"/>
          <w:lang w:eastAsia="zh-CN"/>
        </w:rPr>
        <w:tab/>
      </w:r>
      <w:r w:rsidRPr="0027552E">
        <w:rPr>
          <w:rFonts w:asciiTheme="minorHAnsi" w:eastAsia="SimSun" w:hAnsiTheme="minorHAnsi"/>
          <w:szCs w:val="24"/>
          <w:lang w:eastAsia="zh-CN"/>
        </w:rPr>
        <w:tab/>
      </w:r>
      <w:r w:rsidRPr="0027552E">
        <w:rPr>
          <w:rFonts w:asciiTheme="minorHAnsi" w:eastAsia="SimSun" w:hAnsiTheme="minorHAnsi"/>
          <w:szCs w:val="24"/>
          <w:lang w:eastAsia="zh-CN"/>
        </w:rPr>
        <w:tab/>
      </w:r>
      <w:r w:rsidRPr="0027552E">
        <w:rPr>
          <w:rFonts w:asciiTheme="minorHAnsi" w:eastAsia="SimSun" w:hAnsiTheme="minorHAnsi"/>
          <w:szCs w:val="24"/>
          <w:lang w:eastAsia="zh-CN"/>
        </w:rPr>
        <w:tab/>
      </w:r>
      <w:r w:rsidRPr="0027552E">
        <w:rPr>
          <w:rFonts w:asciiTheme="minorHAnsi" w:eastAsia="SimSun" w:hAnsiTheme="minorHAnsi"/>
          <w:szCs w:val="24"/>
          <w:lang w:eastAsia="zh-CN"/>
        </w:rPr>
        <w:tab/>
      </w:r>
      <w:r w:rsidRPr="0027552E">
        <w:rPr>
          <w:rFonts w:asciiTheme="minorHAnsi" w:eastAsia="SimSun" w:hAnsiTheme="minorHAnsi"/>
          <w:szCs w:val="24"/>
          <w:lang w:eastAsia="zh-CN"/>
        </w:rPr>
        <w:tab/>
        <w:t>S.K. KIBE</w:t>
      </w:r>
    </w:p>
    <w:p w:rsidR="00970300" w:rsidRDefault="00970300" w:rsidP="00970300">
      <w:pPr>
        <w:pStyle w:val="Reasons"/>
        <w:rPr>
          <w:rFonts w:asciiTheme="minorHAnsi" w:eastAsia="SimSun" w:hAnsiTheme="minorHAnsi"/>
          <w:szCs w:val="24"/>
          <w:lang w:eastAsia="zh-CN"/>
        </w:rPr>
      </w:pPr>
    </w:p>
    <w:p w:rsidR="00970300" w:rsidRDefault="00970300" w:rsidP="00970300">
      <w:pPr>
        <w:pStyle w:val="Reasons"/>
      </w:pPr>
    </w:p>
    <w:p w:rsidR="00970300" w:rsidRDefault="00970300">
      <w:pPr>
        <w:jc w:val="center"/>
      </w:pPr>
      <w:r>
        <w:t>______________</w:t>
      </w:r>
    </w:p>
    <w:p w:rsidR="001C538E" w:rsidRPr="00BD1D6B" w:rsidRDefault="001C538E" w:rsidP="00970300">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
          <w:bCs/>
        </w:rPr>
      </w:pPr>
    </w:p>
    <w:p w:rsidR="00FB17D8" w:rsidRPr="00BD1D6B" w:rsidRDefault="00FB17D8" w:rsidP="001C538E">
      <w:pPr>
        <w:rPr>
          <w:rFonts w:ascii="Times New Roman" w:eastAsia="SimSun" w:hAnsi="Times New Roman" w:cs="Times New Roman"/>
          <w:lang w:eastAsia="zh-CN"/>
        </w:rPr>
      </w:pPr>
    </w:p>
    <w:sectPr w:rsidR="00FB17D8" w:rsidRPr="00BD1D6B" w:rsidSect="001C538E">
      <w:headerReference w:type="default" r:id="rId13"/>
      <w:footerReference w:type="default" r:id="rId14"/>
      <w:headerReference w:type="first" r:id="rId15"/>
      <w:footerReference w:type="first" r:id="rId16"/>
      <w:pgSz w:w="11907" w:h="16834" w:code="9"/>
      <w:pgMar w:top="1418" w:right="1134" w:bottom="1418" w:left="1134"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300" w:rsidRDefault="00970300">
      <w:r>
        <w:separator/>
      </w:r>
    </w:p>
  </w:endnote>
  <w:endnote w:type="continuationSeparator" w:id="0">
    <w:p w:rsidR="00970300" w:rsidRDefault="0097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onsolas">
    <w:panose1 w:val="020B0609020204030204"/>
    <w:charset w:val="00"/>
    <w:family w:val="modern"/>
    <w:pitch w:val="fixed"/>
    <w:sig w:usb0="E10002FF" w:usb1="4000FCFF" w:usb2="00000009" w:usb3="00000000" w:csb0="0000019F" w:csb1="00000000"/>
  </w:font>
  <w:font w:name="STKaiti">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00" w:rsidRPr="00E915AF" w:rsidRDefault="00970300" w:rsidP="00F424BF">
    <w:pPr>
      <w:pStyle w:val="FirstFooter"/>
      <w:spacing w:before="0" w:line="240" w:lineRule="auto"/>
      <w:ind w:left="-397" w:right="-397"/>
      <w:rPr>
        <w:vanish/>
        <w:sz w:val="22"/>
        <w:szCs w:val="18"/>
      </w:rPr>
    </w:pPr>
  </w:p>
  <w:p w:rsidR="00970300" w:rsidRPr="005224A1" w:rsidRDefault="00970300" w:rsidP="00406D71">
    <w:pPr>
      <w:pStyle w:val="FirstFooter"/>
      <w:spacing w:before="0" w:line="240" w:lineRule="auto"/>
      <w:ind w:left="-397" w:right="-397"/>
      <w:rPr>
        <w:sz w:val="20"/>
        <w:szCs w:val="18"/>
      </w:rPr>
    </w:pPr>
  </w:p>
  <w:p w:rsidR="00970300" w:rsidRPr="00A22208" w:rsidRDefault="00A22208" w:rsidP="00A22208">
    <w:pPr>
      <w:pStyle w:val="FirstFooter"/>
      <w:spacing w:line="240" w:lineRule="auto"/>
      <w:ind w:left="-397" w:right="-397"/>
      <w:jc w:val="center"/>
      <w:rPr>
        <w:sz w:val="18"/>
        <w:szCs w:val="18"/>
      </w:rPr>
    </w:pPr>
    <w:r w:rsidRPr="00A22208">
      <w:rPr>
        <w:color w:val="3E8EDE"/>
        <w:sz w:val="18"/>
        <w:szCs w:val="18"/>
      </w:rPr>
      <w:t>International Telecommunication Union • Place des Nations, CH</w:t>
    </w:r>
    <w:r w:rsidRPr="00A22208">
      <w:rPr>
        <w:color w:val="3E8EDE"/>
        <w:sz w:val="18"/>
        <w:szCs w:val="18"/>
      </w:rPr>
      <w:noBreakHyphen/>
      <w:t xml:space="preserve">1211 Geneva 20, Switzerland </w:t>
    </w:r>
    <w:r w:rsidRPr="00A22208">
      <w:rPr>
        <w:color w:val="3E8EDE"/>
        <w:sz w:val="18"/>
        <w:szCs w:val="18"/>
      </w:rPr>
      <w:br/>
      <w:t xml:space="preserve">Tel: +41 22 730 5111 • Fax: +41 22 733 7256 • </w:t>
    </w:r>
    <w:r w:rsidRPr="00A22208">
      <w:rPr>
        <w:color w:val="3E8EDE"/>
        <w:sz w:val="18"/>
        <w:szCs w:val="18"/>
      </w:rPr>
      <w:br/>
      <w:t xml:space="preserve">E-mail: </w:t>
    </w:r>
    <w:hyperlink r:id="rId1" w:history="1">
      <w:r w:rsidRPr="00A22208">
        <w:rPr>
          <w:color w:val="3E8EDE"/>
          <w:sz w:val="18"/>
          <w:szCs w:val="18"/>
        </w:rPr>
        <w:t>itumail@itu.int</w:t>
      </w:r>
    </w:hyperlink>
    <w:r w:rsidRPr="00A22208">
      <w:rPr>
        <w:color w:val="3E8EDE"/>
        <w:sz w:val="18"/>
        <w:szCs w:val="18"/>
      </w:rPr>
      <w:t xml:space="preserve"> • </w:t>
    </w:r>
    <w:hyperlink r:id="rId2" w:history="1">
      <w:r w:rsidRPr="00A22208">
        <w:rPr>
          <w:color w:val="3E8EDE"/>
          <w:sz w:val="18"/>
          <w:szCs w:val="18"/>
        </w:rPr>
        <w:t>www.itu.int</w:t>
      </w:r>
    </w:hyperlink>
    <w:r w:rsidRPr="00A22208">
      <w:rPr>
        <w:color w:val="3E8EDE"/>
        <w:sz w:val="18"/>
        <w:szCs w:val="18"/>
      </w:rPr>
      <w:t xml:space="preserve"> • </w:t>
    </w:r>
    <w:hyperlink r:id="rId3" w:history="1">
      <w:r w:rsidRPr="00A22208">
        <w:rPr>
          <w:color w:val="3E8EDE"/>
          <w:sz w:val="18"/>
        </w:rPr>
        <w:t>www.itu150.org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588" w:rsidRPr="00AE118F" w:rsidRDefault="00817588" w:rsidP="00AE11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00" w:rsidRPr="00FE5621" w:rsidRDefault="00970300" w:rsidP="00FE56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300" w:rsidRDefault="00970300">
      <w:r>
        <w:t>____________________</w:t>
      </w:r>
    </w:p>
  </w:footnote>
  <w:footnote w:type="continuationSeparator" w:id="0">
    <w:p w:rsidR="00970300" w:rsidRDefault="00970300">
      <w:r>
        <w:continuationSeparator/>
      </w:r>
    </w:p>
  </w:footnote>
  <w:footnote w:id="1">
    <w:p w:rsidR="00970300" w:rsidRPr="00120C22" w:rsidRDefault="00970300" w:rsidP="00582DFE">
      <w:pPr>
        <w:pStyle w:val="FootnoteText"/>
        <w:rPr>
          <w:lang w:eastAsia="zh-CN"/>
        </w:rPr>
      </w:pPr>
      <w:r>
        <w:rPr>
          <w:rStyle w:val="FootnoteReference"/>
          <w:lang w:eastAsia="zh-CN"/>
        </w:rPr>
        <w:t>*</w:t>
      </w:r>
      <w:r>
        <w:rPr>
          <w:lang w:eastAsia="zh-CN"/>
        </w:rPr>
        <w:t xml:space="preserve"> </w:t>
      </w:r>
      <w:r>
        <w:rPr>
          <w:lang w:eastAsia="zh-CN"/>
        </w:rPr>
        <w:tab/>
      </w:r>
      <w:r w:rsidRPr="0045416C">
        <w:rPr>
          <w:rFonts w:ascii="SimSun" w:eastAsia="SimSun" w:hAnsi="SimSun" w:cs="SimSun" w:hint="eastAsia"/>
          <w:lang w:eastAsia="zh-CN"/>
        </w:rPr>
        <w:t>会议记录反映出无线电规则委员会委员对该委员会第</w:t>
      </w:r>
      <w:r w:rsidRPr="0045416C">
        <w:rPr>
          <w:rFonts w:hint="eastAsia"/>
          <w:lang w:eastAsia="zh-CN"/>
        </w:rPr>
        <w:t>6</w:t>
      </w:r>
      <w:r>
        <w:rPr>
          <w:lang w:eastAsia="zh-CN"/>
        </w:rPr>
        <w:t>7</w:t>
      </w:r>
      <w:r w:rsidRPr="0045416C">
        <w:rPr>
          <w:rFonts w:ascii="SimSun" w:eastAsia="SimSun" w:hAnsi="SimSun" w:cs="SimSun" w:hint="eastAsia"/>
          <w:lang w:eastAsia="zh-CN"/>
        </w:rPr>
        <w:t>次会议议程各议项的详尽、全面审议。无线电规则委员会第</w:t>
      </w:r>
      <w:r w:rsidRPr="0045416C">
        <w:rPr>
          <w:rFonts w:hint="eastAsia"/>
          <w:lang w:eastAsia="zh-CN"/>
        </w:rPr>
        <w:t>6</w:t>
      </w:r>
      <w:r>
        <w:rPr>
          <w:lang w:eastAsia="zh-CN"/>
        </w:rPr>
        <w:t>7</w:t>
      </w:r>
      <w:r w:rsidRPr="0045416C">
        <w:rPr>
          <w:rFonts w:ascii="SimSun" w:eastAsia="SimSun" w:hAnsi="SimSun" w:cs="SimSun" w:hint="eastAsia"/>
          <w:lang w:eastAsia="zh-CN"/>
        </w:rPr>
        <w:t>次会议的正式决定见</w:t>
      </w:r>
      <w:r w:rsidRPr="0045416C">
        <w:rPr>
          <w:rFonts w:hint="eastAsia"/>
          <w:lang w:eastAsia="zh-CN"/>
        </w:rPr>
        <w:t>RRB14-</w:t>
      </w:r>
      <w:r>
        <w:rPr>
          <w:lang w:eastAsia="zh-CN"/>
        </w:rPr>
        <w:t>3</w:t>
      </w:r>
      <w:r w:rsidRPr="0045416C">
        <w:rPr>
          <w:rFonts w:hint="eastAsia"/>
          <w:lang w:eastAsia="zh-CN"/>
        </w:rPr>
        <w:t>/</w:t>
      </w:r>
      <w:r>
        <w:rPr>
          <w:lang w:eastAsia="zh-CN"/>
        </w:rPr>
        <w:t>8</w:t>
      </w:r>
      <w:r w:rsidRPr="0045416C">
        <w:rPr>
          <w:rFonts w:ascii="SimSun" w:eastAsia="SimSun" w:hAnsi="SimSun" w:cs="SimSun" w:hint="eastAsia"/>
          <w:lang w:eastAsia="zh-CN"/>
        </w:rPr>
        <w:t>号文件。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00" w:rsidRPr="00BD1D6B" w:rsidRDefault="00970300" w:rsidP="006C14DE">
    <w:pPr>
      <w:pStyle w:val="Header"/>
      <w:jc w:val="center"/>
      <w:rPr>
        <w:sz w:val="18"/>
        <w:szCs w:val="18"/>
      </w:rPr>
    </w:pPr>
    <w:r w:rsidRPr="00BD1D6B">
      <w:rPr>
        <w:rStyle w:val="PageNumber"/>
        <w:sz w:val="18"/>
        <w:szCs w:val="18"/>
      </w:rPr>
      <w:fldChar w:fldCharType="begin"/>
    </w:r>
    <w:r w:rsidRPr="00BD1D6B">
      <w:rPr>
        <w:rStyle w:val="PageNumber"/>
        <w:sz w:val="18"/>
        <w:szCs w:val="18"/>
      </w:rPr>
      <w:instrText xml:space="preserve"> PAGE </w:instrText>
    </w:r>
    <w:r w:rsidRPr="00BD1D6B">
      <w:rPr>
        <w:rStyle w:val="PageNumber"/>
        <w:sz w:val="18"/>
        <w:szCs w:val="18"/>
      </w:rPr>
      <w:fldChar w:fldCharType="separate"/>
    </w:r>
    <w:r w:rsidR="00AE118F">
      <w:rPr>
        <w:rStyle w:val="PageNumber"/>
        <w:noProof/>
        <w:sz w:val="18"/>
        <w:szCs w:val="18"/>
      </w:rPr>
      <w:t>4</w:t>
    </w:r>
    <w:r w:rsidRPr="00BD1D6B">
      <w:rPr>
        <w:rStyle w:val="PageNumber"/>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00" w:rsidRPr="00AF3325" w:rsidRDefault="00970300">
    <w:pPr>
      <w:pStyle w:val="Header"/>
    </w:pPr>
    <w:r>
      <w:tab/>
    </w:r>
    <w:r>
      <w:tab/>
    </w:r>
    <w:r w:rsidRPr="00AF3325">
      <w:rPr>
        <w:i/>
      </w:rPr>
      <w:fldChar w:fldCharType="begin"/>
    </w:r>
    <w:r w:rsidRPr="00AF3325">
      <w:rPr>
        <w:i/>
      </w:rPr>
      <w:instrText xml:space="preserve"> PAGE  \* MERGEFORMAT </w:instrText>
    </w:r>
    <w:r w:rsidRPr="00AF3325">
      <w:rPr>
        <w:i/>
      </w:rPr>
      <w:fldChar w:fldCharType="separate"/>
    </w:r>
    <w:r>
      <w:rPr>
        <w:i/>
        <w:noProof/>
      </w:rPr>
      <w:t>3</w:t>
    </w:r>
    <w:r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208" w:rsidRPr="00EA15B3" w:rsidRDefault="00970300" w:rsidP="00EA15B3">
    <w:pPr>
      <w:pStyle w:val="Header"/>
      <w:spacing w:line="360" w:lineRule="auto"/>
    </w:pPr>
    <w:r>
      <w:tab/>
    </w:r>
    <w:r>
      <w:tab/>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A22208" w:rsidTr="00283AFF">
      <w:tc>
        <w:tcPr>
          <w:tcW w:w="4889" w:type="dxa"/>
        </w:tcPr>
        <w:p w:rsidR="00A22208" w:rsidRDefault="00A22208" w:rsidP="00A22208">
          <w:pPr>
            <w:pStyle w:val="Header"/>
            <w:tabs>
              <w:tab w:val="clear" w:pos="794"/>
              <w:tab w:val="clear" w:pos="4820"/>
            </w:tabs>
            <w:spacing w:before="120" w:line="360" w:lineRule="auto"/>
          </w:pPr>
          <w:r>
            <w:rPr>
              <w:b/>
              <w:bCs/>
              <w:noProof/>
              <w:lang w:eastAsia="zh-CN"/>
            </w:rPr>
            <w:drawing>
              <wp:inline distT="0" distB="0" distL="0" distR="0" wp14:anchorId="4DF4D27B" wp14:editId="443B92E6">
                <wp:extent cx="537411"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A22208" w:rsidRDefault="00A22208" w:rsidP="00A22208">
          <w:pPr>
            <w:pStyle w:val="Header"/>
            <w:tabs>
              <w:tab w:val="clear" w:pos="794"/>
              <w:tab w:val="clear" w:pos="4820"/>
            </w:tabs>
            <w:spacing w:line="360" w:lineRule="auto"/>
            <w:jc w:val="right"/>
          </w:pPr>
          <w:r>
            <w:rPr>
              <w:noProof/>
              <w:lang w:eastAsia="zh-CN"/>
            </w:rPr>
            <w:drawing>
              <wp:inline distT="0" distB="0" distL="0" distR="0" wp14:anchorId="3C7F4FB5" wp14:editId="7B219789">
                <wp:extent cx="1117600" cy="838200"/>
                <wp:effectExtent l="0" t="0" r="635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970300" w:rsidRPr="00EA15B3" w:rsidRDefault="00970300" w:rsidP="00EA15B3">
    <w:pPr>
      <w:pStyle w:val="Header"/>
      <w:spacing w:line="36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00" w:rsidRPr="0060205F" w:rsidRDefault="00970300" w:rsidP="001C538E">
    <w:pPr>
      <w:pStyle w:val="Header"/>
      <w:jc w:val="center"/>
      <w:rPr>
        <w:rFonts w:eastAsia="Times New Roman"/>
        <w:sz w:val="18"/>
        <w:szCs w:val="20"/>
        <w:lang w:val="en-GB"/>
      </w:rPr>
    </w:pPr>
    <w:r w:rsidRPr="0060205F">
      <w:rPr>
        <w:rFonts w:eastAsia="Times New Roman"/>
        <w:sz w:val="18"/>
        <w:szCs w:val="20"/>
        <w:lang w:val="en-GB"/>
      </w:rPr>
      <w:fldChar w:fldCharType="begin"/>
    </w:r>
    <w:r w:rsidRPr="0060205F">
      <w:rPr>
        <w:rFonts w:eastAsia="Times New Roman"/>
        <w:sz w:val="18"/>
        <w:szCs w:val="20"/>
        <w:lang w:val="en-GB"/>
      </w:rPr>
      <w:instrText xml:space="preserve"> PAGE </w:instrText>
    </w:r>
    <w:r w:rsidRPr="0060205F">
      <w:rPr>
        <w:rFonts w:eastAsia="Times New Roman"/>
        <w:sz w:val="18"/>
        <w:szCs w:val="20"/>
        <w:lang w:val="en-GB"/>
      </w:rPr>
      <w:fldChar w:fldCharType="separate"/>
    </w:r>
    <w:r w:rsidR="00AE118F">
      <w:rPr>
        <w:rFonts w:eastAsia="Times New Roman"/>
        <w:noProof/>
        <w:sz w:val="18"/>
        <w:szCs w:val="20"/>
        <w:lang w:val="en-GB"/>
      </w:rPr>
      <w:t>5</w:t>
    </w:r>
    <w:r w:rsidRPr="0060205F">
      <w:rPr>
        <w:rFonts w:eastAsia="Times New Roman"/>
        <w:sz w:val="18"/>
        <w:szCs w:val="20"/>
        <w:lang w:val="en-GB"/>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00" w:rsidRPr="00507B17" w:rsidRDefault="00970300" w:rsidP="0027552E">
    <w:pPr>
      <w:pStyle w:val="Header"/>
      <w:jc w:val="center"/>
      <w:rPr>
        <w:sz w:val="18"/>
        <w:szCs w:val="18"/>
      </w:rPr>
    </w:pPr>
    <w:r w:rsidRPr="00507B17">
      <w:rPr>
        <w:rStyle w:val="PageNumber"/>
        <w:sz w:val="18"/>
        <w:szCs w:val="18"/>
      </w:rPr>
      <w:fldChar w:fldCharType="begin"/>
    </w:r>
    <w:r w:rsidRPr="00507B17">
      <w:rPr>
        <w:rStyle w:val="PageNumber"/>
        <w:sz w:val="18"/>
        <w:szCs w:val="18"/>
      </w:rPr>
      <w:instrText xml:space="preserve"> PAGE </w:instrText>
    </w:r>
    <w:r w:rsidRPr="00507B17">
      <w:rPr>
        <w:rStyle w:val="PageNumber"/>
        <w:sz w:val="18"/>
        <w:szCs w:val="18"/>
      </w:rPr>
      <w:fldChar w:fldCharType="separate"/>
    </w:r>
    <w:r w:rsidR="00AE118F">
      <w:rPr>
        <w:rStyle w:val="PageNumber"/>
        <w:noProof/>
        <w:sz w:val="18"/>
        <w:szCs w:val="18"/>
      </w:rPr>
      <w:t>2</w:t>
    </w:r>
    <w:r w:rsidRPr="00507B17">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DA6D29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6">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5A7154E"/>
    <w:multiLevelType w:val="hybridMultilevel"/>
    <w:tmpl w:val="EC4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CD009D"/>
    <w:multiLevelType w:val="hybridMultilevel"/>
    <w:tmpl w:val="51966B66"/>
    <w:lvl w:ilvl="0" w:tplc="E730E0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9927F1"/>
    <w:multiLevelType w:val="hybridMultilevel"/>
    <w:tmpl w:val="30BAD5CA"/>
    <w:lvl w:ilvl="0" w:tplc="A9A4A49A">
      <w:start w:val="1"/>
      <w:numFmt w:val="lowerRoman"/>
      <w:lvlText w:val="(%1)"/>
      <w:lvlJc w:val="left"/>
      <w:pPr>
        <w:ind w:left="1712"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833CFA"/>
    <w:multiLevelType w:val="hybridMultilevel"/>
    <w:tmpl w:val="1696C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B496EAC"/>
    <w:multiLevelType w:val="hybridMultilevel"/>
    <w:tmpl w:val="1D06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CD1DD1"/>
    <w:multiLevelType w:val="multilevel"/>
    <w:tmpl w:val="0598F9D6"/>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3">
    <w:nsid w:val="1D3410EC"/>
    <w:multiLevelType w:val="hybridMultilevel"/>
    <w:tmpl w:val="BCEC24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1D574302"/>
    <w:multiLevelType w:val="hybridMultilevel"/>
    <w:tmpl w:val="D3CE2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E607011"/>
    <w:multiLevelType w:val="multilevel"/>
    <w:tmpl w:val="2DE2C1CC"/>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6">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8">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DB5326A"/>
    <w:multiLevelType w:val="hybridMultilevel"/>
    <w:tmpl w:val="26980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18B52F4"/>
    <w:multiLevelType w:val="hybridMultilevel"/>
    <w:tmpl w:val="3516DD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DE6517E"/>
    <w:multiLevelType w:val="hybridMultilevel"/>
    <w:tmpl w:val="74DA6A9C"/>
    <w:lvl w:ilvl="0" w:tplc="B1C0B03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EDB19AF"/>
    <w:multiLevelType w:val="hybridMultilevel"/>
    <w:tmpl w:val="F3189D42"/>
    <w:lvl w:ilvl="0" w:tplc="BEB265E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CE5504"/>
    <w:multiLevelType w:val="hybridMultilevel"/>
    <w:tmpl w:val="6DC463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3A54B4A"/>
    <w:multiLevelType w:val="hybridMultilevel"/>
    <w:tmpl w:val="ACA6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A03C07"/>
    <w:multiLevelType w:val="hybridMultilevel"/>
    <w:tmpl w:val="3B64F19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0">
    <w:nsid w:val="480116EF"/>
    <w:multiLevelType w:val="hybridMultilevel"/>
    <w:tmpl w:val="20582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4F066974"/>
    <w:multiLevelType w:val="hybridMultilevel"/>
    <w:tmpl w:val="9DEE4C5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2">
    <w:nsid w:val="51E8718E"/>
    <w:multiLevelType w:val="hybridMultilevel"/>
    <w:tmpl w:val="3C88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34">
    <w:nsid w:val="58C72396"/>
    <w:multiLevelType w:val="hybridMultilevel"/>
    <w:tmpl w:val="EB48E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F21B47"/>
    <w:multiLevelType w:val="hybridMultilevel"/>
    <w:tmpl w:val="531E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C561558"/>
    <w:multiLevelType w:val="hybridMultilevel"/>
    <w:tmpl w:val="D89C6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3201EA"/>
    <w:multiLevelType w:val="multilevel"/>
    <w:tmpl w:val="5F801942"/>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39">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19B0EDA"/>
    <w:multiLevelType w:val="hybridMultilevel"/>
    <w:tmpl w:val="55843E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98F3460"/>
    <w:multiLevelType w:val="hybridMultilevel"/>
    <w:tmpl w:val="9334C67C"/>
    <w:lvl w:ilvl="0" w:tplc="877C34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1"/>
  </w:num>
  <w:num w:numId="3">
    <w:abstractNumId w:val="14"/>
  </w:num>
  <w:num w:numId="4">
    <w:abstractNumId w:val="30"/>
  </w:num>
  <w:num w:numId="5">
    <w:abstractNumId w:val="13"/>
  </w:num>
  <w:num w:numId="6">
    <w:abstractNumId w:val="36"/>
  </w:num>
  <w:num w:numId="7">
    <w:abstractNumId w:val="19"/>
  </w:num>
  <w:num w:numId="8">
    <w:abstractNumId w:val="23"/>
  </w:num>
  <w:num w:numId="9">
    <w:abstractNumId w:val="6"/>
  </w:num>
  <w:num w:numId="10">
    <w:abstractNumId w:val="20"/>
  </w:num>
  <w:num w:numId="11">
    <w:abstractNumId w:val="16"/>
  </w:num>
  <w:num w:numId="12">
    <w:abstractNumId w:val="37"/>
  </w:num>
  <w:num w:numId="13">
    <w:abstractNumId w:val="40"/>
  </w:num>
  <w:num w:numId="14">
    <w:abstractNumId w:val="28"/>
  </w:num>
  <w:num w:numId="15">
    <w:abstractNumId w:val="43"/>
  </w:num>
  <w:num w:numId="16">
    <w:abstractNumId w:val="9"/>
  </w:num>
  <w:num w:numId="17">
    <w:abstractNumId w:val="39"/>
  </w:num>
  <w:num w:numId="18">
    <w:abstractNumId w:val="18"/>
  </w:num>
  <w:num w:numId="19">
    <w:abstractNumId w:val="10"/>
  </w:num>
  <w:num w:numId="20">
    <w:abstractNumId w:val="42"/>
  </w:num>
  <w:num w:numId="21">
    <w:abstractNumId w:val="7"/>
  </w:num>
  <w:num w:numId="22">
    <w:abstractNumId w:val="35"/>
  </w:num>
  <w:num w:numId="23">
    <w:abstractNumId w:val="22"/>
  </w:num>
  <w:num w:numId="24">
    <w:abstractNumId w:val="11"/>
  </w:num>
  <w:num w:numId="25">
    <w:abstractNumId w:val="8"/>
  </w:num>
  <w:num w:numId="26">
    <w:abstractNumId w:val="26"/>
  </w:num>
  <w:num w:numId="27">
    <w:abstractNumId w:val="24"/>
  </w:num>
  <w:num w:numId="28">
    <w:abstractNumId w:val="34"/>
  </w:num>
  <w:num w:numId="29">
    <w:abstractNumId w:val="25"/>
  </w:num>
  <w:num w:numId="30">
    <w:abstractNumId w:val="31"/>
  </w:num>
  <w:num w:numId="31">
    <w:abstractNumId w:val="29"/>
  </w:num>
  <w:num w:numId="32">
    <w:abstractNumId w:val="38"/>
  </w:num>
  <w:num w:numId="33">
    <w:abstractNumId w:val="12"/>
  </w:num>
  <w:num w:numId="34">
    <w:abstractNumId w:val="15"/>
  </w:num>
  <w:num w:numId="35">
    <w:abstractNumId w:val="17"/>
  </w:num>
  <w:num w:numId="36">
    <w:abstractNumId w:val="33"/>
  </w:num>
  <w:num w:numId="37">
    <w:abstractNumId w:val="5"/>
  </w:num>
  <w:num w:numId="38">
    <w:abstractNumId w:val="32"/>
  </w:num>
  <w:num w:numId="39">
    <w:abstractNumId w:val="27"/>
  </w:num>
  <w:num w:numId="40">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A4242"/>
    <w:rsid w:val="00006A31"/>
    <w:rsid w:val="00006C82"/>
    <w:rsid w:val="00010E30"/>
    <w:rsid w:val="00015C76"/>
    <w:rsid w:val="000176C3"/>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3FC4"/>
    <w:rsid w:val="00100B72"/>
    <w:rsid w:val="00101F7D"/>
    <w:rsid w:val="00103C76"/>
    <w:rsid w:val="0011265F"/>
    <w:rsid w:val="001170FA"/>
    <w:rsid w:val="00117282"/>
    <w:rsid w:val="00117389"/>
    <w:rsid w:val="00121C2D"/>
    <w:rsid w:val="00134404"/>
    <w:rsid w:val="00144DFB"/>
    <w:rsid w:val="00187CA3"/>
    <w:rsid w:val="00196710"/>
    <w:rsid w:val="00196770"/>
    <w:rsid w:val="00197324"/>
    <w:rsid w:val="001B026D"/>
    <w:rsid w:val="001B351B"/>
    <w:rsid w:val="001B42C9"/>
    <w:rsid w:val="001C06DB"/>
    <w:rsid w:val="001C538E"/>
    <w:rsid w:val="001C6971"/>
    <w:rsid w:val="001D2785"/>
    <w:rsid w:val="001D7070"/>
    <w:rsid w:val="001F2170"/>
    <w:rsid w:val="001F3948"/>
    <w:rsid w:val="001F5A49"/>
    <w:rsid w:val="00201097"/>
    <w:rsid w:val="00201B6E"/>
    <w:rsid w:val="00223B51"/>
    <w:rsid w:val="002302B3"/>
    <w:rsid w:val="00230C66"/>
    <w:rsid w:val="00234214"/>
    <w:rsid w:val="00235A29"/>
    <w:rsid w:val="00241526"/>
    <w:rsid w:val="002443A2"/>
    <w:rsid w:val="00266E74"/>
    <w:rsid w:val="0027552E"/>
    <w:rsid w:val="00276B9B"/>
    <w:rsid w:val="00283C3B"/>
    <w:rsid w:val="002861E6"/>
    <w:rsid w:val="00287D18"/>
    <w:rsid w:val="002A2618"/>
    <w:rsid w:val="002A5DD7"/>
    <w:rsid w:val="002B0CAC"/>
    <w:rsid w:val="002B2432"/>
    <w:rsid w:val="002C3992"/>
    <w:rsid w:val="002D5A15"/>
    <w:rsid w:val="002D5BDD"/>
    <w:rsid w:val="002E0DC8"/>
    <w:rsid w:val="002E3D27"/>
    <w:rsid w:val="002F0890"/>
    <w:rsid w:val="002F2531"/>
    <w:rsid w:val="002F4967"/>
    <w:rsid w:val="00316935"/>
    <w:rsid w:val="00320D93"/>
    <w:rsid w:val="003266ED"/>
    <w:rsid w:val="00326C68"/>
    <w:rsid w:val="00334544"/>
    <w:rsid w:val="003370B8"/>
    <w:rsid w:val="00345D38"/>
    <w:rsid w:val="00352097"/>
    <w:rsid w:val="0036376A"/>
    <w:rsid w:val="003666FF"/>
    <w:rsid w:val="0037309C"/>
    <w:rsid w:val="0037677D"/>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07DA7"/>
    <w:rsid w:val="004326DB"/>
    <w:rsid w:val="0043682E"/>
    <w:rsid w:val="004373F1"/>
    <w:rsid w:val="00447A7D"/>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1FCE"/>
    <w:rsid w:val="00553DD7"/>
    <w:rsid w:val="005638CF"/>
    <w:rsid w:val="0056741E"/>
    <w:rsid w:val="0057325A"/>
    <w:rsid w:val="0057469A"/>
    <w:rsid w:val="00580814"/>
    <w:rsid w:val="00582DFE"/>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856B8"/>
    <w:rsid w:val="006A518B"/>
    <w:rsid w:val="006B0590"/>
    <w:rsid w:val="006B49DA"/>
    <w:rsid w:val="006C14DE"/>
    <w:rsid w:val="006C53F8"/>
    <w:rsid w:val="006C7CDE"/>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09E2"/>
    <w:rsid w:val="007E1833"/>
    <w:rsid w:val="007E3F13"/>
    <w:rsid w:val="007F751A"/>
    <w:rsid w:val="00800012"/>
    <w:rsid w:val="0080261F"/>
    <w:rsid w:val="00806160"/>
    <w:rsid w:val="008143A4"/>
    <w:rsid w:val="0081513E"/>
    <w:rsid w:val="00817588"/>
    <w:rsid w:val="00854131"/>
    <w:rsid w:val="0085652D"/>
    <w:rsid w:val="0087694B"/>
    <w:rsid w:val="00880F4D"/>
    <w:rsid w:val="008A4242"/>
    <w:rsid w:val="008B35A3"/>
    <w:rsid w:val="008B37E1"/>
    <w:rsid w:val="008B45F8"/>
    <w:rsid w:val="008C2E74"/>
    <w:rsid w:val="008D5409"/>
    <w:rsid w:val="008E006D"/>
    <w:rsid w:val="008E38B4"/>
    <w:rsid w:val="008F4F21"/>
    <w:rsid w:val="00904D4A"/>
    <w:rsid w:val="009058E7"/>
    <w:rsid w:val="009076D7"/>
    <w:rsid w:val="00913719"/>
    <w:rsid w:val="009151BA"/>
    <w:rsid w:val="00925023"/>
    <w:rsid w:val="009277BC"/>
    <w:rsid w:val="00927D57"/>
    <w:rsid w:val="00931A51"/>
    <w:rsid w:val="00936E1F"/>
    <w:rsid w:val="00947185"/>
    <w:rsid w:val="009518B3"/>
    <w:rsid w:val="00963D9D"/>
    <w:rsid w:val="00970300"/>
    <w:rsid w:val="0098013E"/>
    <w:rsid w:val="00981B54"/>
    <w:rsid w:val="009842C3"/>
    <w:rsid w:val="009A009A"/>
    <w:rsid w:val="009A3F71"/>
    <w:rsid w:val="009A6BB6"/>
    <w:rsid w:val="009B3F43"/>
    <w:rsid w:val="009B5CFA"/>
    <w:rsid w:val="009C161F"/>
    <w:rsid w:val="009C56B4"/>
    <w:rsid w:val="009C6A12"/>
    <w:rsid w:val="009D1F46"/>
    <w:rsid w:val="009D51A2"/>
    <w:rsid w:val="009E04A8"/>
    <w:rsid w:val="009E4AEC"/>
    <w:rsid w:val="009E5BD8"/>
    <w:rsid w:val="009E681E"/>
    <w:rsid w:val="00A119E6"/>
    <w:rsid w:val="00A20FBC"/>
    <w:rsid w:val="00A22208"/>
    <w:rsid w:val="00A31370"/>
    <w:rsid w:val="00A34D6F"/>
    <w:rsid w:val="00A3569A"/>
    <w:rsid w:val="00A41F91"/>
    <w:rsid w:val="00A5566A"/>
    <w:rsid w:val="00A63355"/>
    <w:rsid w:val="00A7596D"/>
    <w:rsid w:val="00A84A49"/>
    <w:rsid w:val="00A963DF"/>
    <w:rsid w:val="00AB5970"/>
    <w:rsid w:val="00AC0C22"/>
    <w:rsid w:val="00AC3896"/>
    <w:rsid w:val="00AD2CF2"/>
    <w:rsid w:val="00AE118F"/>
    <w:rsid w:val="00AE2D88"/>
    <w:rsid w:val="00AE59F2"/>
    <w:rsid w:val="00AE6F6F"/>
    <w:rsid w:val="00AF3325"/>
    <w:rsid w:val="00AF34D9"/>
    <w:rsid w:val="00AF70DA"/>
    <w:rsid w:val="00B019D3"/>
    <w:rsid w:val="00B34CF9"/>
    <w:rsid w:val="00B37559"/>
    <w:rsid w:val="00B4054B"/>
    <w:rsid w:val="00B579B0"/>
    <w:rsid w:val="00B57D11"/>
    <w:rsid w:val="00B627EC"/>
    <w:rsid w:val="00B649D7"/>
    <w:rsid w:val="00B81C2F"/>
    <w:rsid w:val="00B90743"/>
    <w:rsid w:val="00B90C45"/>
    <w:rsid w:val="00B928DB"/>
    <w:rsid w:val="00B933BE"/>
    <w:rsid w:val="00B938D2"/>
    <w:rsid w:val="00BA690B"/>
    <w:rsid w:val="00BD1D6B"/>
    <w:rsid w:val="00BD6738"/>
    <w:rsid w:val="00BD7E5E"/>
    <w:rsid w:val="00BE63DB"/>
    <w:rsid w:val="00BE6574"/>
    <w:rsid w:val="00C05DD2"/>
    <w:rsid w:val="00C07319"/>
    <w:rsid w:val="00C16FD2"/>
    <w:rsid w:val="00C4395E"/>
    <w:rsid w:val="00C47FFD"/>
    <w:rsid w:val="00C51E92"/>
    <w:rsid w:val="00C57E2C"/>
    <w:rsid w:val="00C608B7"/>
    <w:rsid w:val="00C66F24"/>
    <w:rsid w:val="00C76D7F"/>
    <w:rsid w:val="00C80D6A"/>
    <w:rsid w:val="00C813AA"/>
    <w:rsid w:val="00C9291E"/>
    <w:rsid w:val="00CA3F44"/>
    <w:rsid w:val="00CA4E58"/>
    <w:rsid w:val="00CB3771"/>
    <w:rsid w:val="00CB44BF"/>
    <w:rsid w:val="00CB5153"/>
    <w:rsid w:val="00CE076A"/>
    <w:rsid w:val="00CE463D"/>
    <w:rsid w:val="00CF3F2A"/>
    <w:rsid w:val="00CF45FF"/>
    <w:rsid w:val="00CF5261"/>
    <w:rsid w:val="00D10BA0"/>
    <w:rsid w:val="00D21694"/>
    <w:rsid w:val="00D24EB5"/>
    <w:rsid w:val="00D35AB9"/>
    <w:rsid w:val="00D408CD"/>
    <w:rsid w:val="00D41571"/>
    <w:rsid w:val="00D416A0"/>
    <w:rsid w:val="00D47672"/>
    <w:rsid w:val="00D5123C"/>
    <w:rsid w:val="00D55560"/>
    <w:rsid w:val="00D61C5A"/>
    <w:rsid w:val="00D631CE"/>
    <w:rsid w:val="00D6790C"/>
    <w:rsid w:val="00D73277"/>
    <w:rsid w:val="00D75970"/>
    <w:rsid w:val="00D76586"/>
    <w:rsid w:val="00D82657"/>
    <w:rsid w:val="00D87E20"/>
    <w:rsid w:val="00D94FCF"/>
    <w:rsid w:val="00DA4037"/>
    <w:rsid w:val="00DC50B9"/>
    <w:rsid w:val="00DD526D"/>
    <w:rsid w:val="00DE66A5"/>
    <w:rsid w:val="00DF2B50"/>
    <w:rsid w:val="00E01059"/>
    <w:rsid w:val="00E04C86"/>
    <w:rsid w:val="00E17344"/>
    <w:rsid w:val="00E20F30"/>
    <w:rsid w:val="00E2189C"/>
    <w:rsid w:val="00E25BB1"/>
    <w:rsid w:val="00E27BBA"/>
    <w:rsid w:val="00E30E3F"/>
    <w:rsid w:val="00E358E2"/>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66FA"/>
    <w:rsid w:val="00EB2358"/>
    <w:rsid w:val="00EB3EB8"/>
    <w:rsid w:val="00EC00EF"/>
    <w:rsid w:val="00EC02FE"/>
    <w:rsid w:val="00EC286D"/>
    <w:rsid w:val="00EC4A96"/>
    <w:rsid w:val="00EE03A0"/>
    <w:rsid w:val="00EE1402"/>
    <w:rsid w:val="00F07DF5"/>
    <w:rsid w:val="00F424BF"/>
    <w:rsid w:val="00F44FC3"/>
    <w:rsid w:val="00F46107"/>
    <w:rsid w:val="00F468C5"/>
    <w:rsid w:val="00F52F39"/>
    <w:rsid w:val="00F6184F"/>
    <w:rsid w:val="00F8310E"/>
    <w:rsid w:val="00F914DD"/>
    <w:rsid w:val="00FA2358"/>
    <w:rsid w:val="00FB17D8"/>
    <w:rsid w:val="00FB2592"/>
    <w:rsid w:val="00FB2810"/>
    <w:rsid w:val="00FB7A2C"/>
    <w:rsid w:val="00FC2947"/>
    <w:rsid w:val="00FE0818"/>
    <w:rsid w:val="00FE5621"/>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47694070-627B-4082-A4C9-38407FF4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footer odd,fo,footer1,footer odd1,footer5,footer odd4,footer odd2,footer2,footer odd3,footer11,footer odd11,footer51,footer odd41,footer odd21,footer21,footer12,footer odd12,footer52,footer odd42,footer odd22,footer22"/>
    <w:basedOn w:val="Normal"/>
    <w:link w:val="FooterChar"/>
    <w:qFormat/>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aliases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AnnexNotitle0">
    <w:name w:val="Annex_No &amp; title"/>
    <w:basedOn w:val="Normal"/>
    <w:next w:val="Normalaftertitle"/>
    <w:link w:val="AnnexNotitleChar"/>
    <w:rsid w:val="009D1F46"/>
    <w:pPr>
      <w:keepNext/>
      <w:keepLines/>
      <w:spacing w:before="480" w:line="240" w:lineRule="auto"/>
      <w:jc w:val="center"/>
    </w:pPr>
    <w:rPr>
      <w:rFonts w:ascii="Times New Roman" w:eastAsia="Times New Roman" w:hAnsi="Times New Roman" w:cs="Times New Roman"/>
      <w:b/>
      <w:sz w:val="28"/>
      <w:szCs w:val="20"/>
      <w:lang w:val="en-GB"/>
    </w:rPr>
  </w:style>
  <w:style w:type="paragraph" w:styleId="Closing">
    <w:name w:val="Closing"/>
    <w:basedOn w:val="Normal"/>
    <w:link w:val="ClosingChar"/>
    <w:rsid w:val="009D1F46"/>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9D1F46"/>
    <w:rPr>
      <w:rFonts w:ascii="Times New Roman" w:eastAsia="SimSun" w:hAnsi="Times New Roman" w:cs="Times New Roman"/>
      <w:sz w:val="24"/>
      <w:lang w:val="fr-FR"/>
    </w:rPr>
  </w:style>
  <w:style w:type="paragraph" w:styleId="Salutation">
    <w:name w:val="Salutation"/>
    <w:basedOn w:val="Normal"/>
    <w:next w:val="Normal"/>
    <w:link w:val="SalutationChar"/>
    <w:rsid w:val="009D1F4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9D1F46"/>
    <w:rPr>
      <w:rFonts w:ascii="Times New Roman" w:eastAsia="SimSun" w:hAnsi="Times New Roman" w:cs="Times New Roman"/>
      <w:sz w:val="24"/>
      <w:szCs w:val="24"/>
      <w:lang w:val="en-US"/>
    </w:rPr>
  </w:style>
  <w:style w:type="table" w:styleId="TableGrid">
    <w:name w:val="Table Grid"/>
    <w:basedOn w:val="TableNormal"/>
    <w:rsid w:val="009D1F46"/>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9D1F46"/>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9D1F46"/>
    <w:pPr>
      <w:keepNext/>
      <w:keepLines/>
      <w:spacing w:before="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9D1F46"/>
    <w:rPr>
      <w:rFonts w:ascii="Times New Roman" w:hAnsi="Times New Roman"/>
      <w:b/>
    </w:rPr>
  </w:style>
  <w:style w:type="character" w:customStyle="1" w:styleId="Appref">
    <w:name w:val="App_ref"/>
    <w:basedOn w:val="DefaultParagraphFont"/>
    <w:rsid w:val="009D1F46"/>
  </w:style>
  <w:style w:type="paragraph" w:customStyle="1" w:styleId="AppendixNotitle0">
    <w:name w:val="Appendix_No &amp; title"/>
    <w:basedOn w:val="AnnexNotitle0"/>
    <w:next w:val="Normalaftertitle"/>
    <w:rsid w:val="009D1F46"/>
  </w:style>
  <w:style w:type="character" w:customStyle="1" w:styleId="Artdef">
    <w:name w:val="Art_def"/>
    <w:basedOn w:val="DefaultParagraphFont"/>
    <w:rsid w:val="009D1F46"/>
    <w:rPr>
      <w:rFonts w:ascii="Times New Roman" w:hAnsi="Times New Roman"/>
      <w:b/>
    </w:rPr>
  </w:style>
  <w:style w:type="character" w:customStyle="1" w:styleId="Artref">
    <w:name w:val="Art_ref"/>
    <w:basedOn w:val="DefaultParagraphFont"/>
    <w:rsid w:val="009D1F46"/>
  </w:style>
  <w:style w:type="paragraph" w:customStyle="1" w:styleId="RecNoBR">
    <w:name w:val="Rec_No_BR"/>
    <w:basedOn w:val="Normal"/>
    <w:next w:val="Rectitle"/>
    <w:rsid w:val="009D1F46"/>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9D1F46"/>
    <w:rPr>
      <w:vertAlign w:val="superscript"/>
    </w:rPr>
  </w:style>
  <w:style w:type="paragraph" w:customStyle="1" w:styleId="QuestionNoBR">
    <w:name w:val="Question_No_BR"/>
    <w:basedOn w:val="RecNoBR"/>
    <w:next w:val="Questiontitle"/>
    <w:rsid w:val="009D1F46"/>
  </w:style>
  <w:style w:type="paragraph" w:customStyle="1" w:styleId="RepNoBR">
    <w:name w:val="Rep_No_BR"/>
    <w:basedOn w:val="RecNoBR"/>
    <w:next w:val="Reptitle"/>
    <w:rsid w:val="009D1F46"/>
  </w:style>
  <w:style w:type="paragraph" w:customStyle="1" w:styleId="ResNoBR">
    <w:name w:val="Res_No_BR"/>
    <w:basedOn w:val="RecNoBR"/>
    <w:next w:val="Restitle"/>
    <w:rsid w:val="009D1F46"/>
  </w:style>
  <w:style w:type="paragraph" w:customStyle="1" w:styleId="TableNotitle0">
    <w:name w:val="Table_No &amp; title"/>
    <w:basedOn w:val="Normal"/>
    <w:next w:val="Tablehead"/>
    <w:rsid w:val="009D1F46"/>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9D1F46"/>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9D1F46"/>
    <w:rPr>
      <w:b/>
    </w:rPr>
  </w:style>
  <w:style w:type="character" w:customStyle="1" w:styleId="Resdef">
    <w:name w:val="Res_def"/>
    <w:basedOn w:val="DefaultParagraphFont"/>
    <w:rsid w:val="009D1F46"/>
    <w:rPr>
      <w:rFonts w:ascii="Times New Roman" w:hAnsi="Times New Roman"/>
      <w:b/>
    </w:rPr>
  </w:style>
  <w:style w:type="character" w:customStyle="1" w:styleId="Tablefreq">
    <w:name w:val="Table_freq"/>
    <w:basedOn w:val="DefaultParagraphFont"/>
    <w:rsid w:val="009D1F46"/>
    <w:rPr>
      <w:b/>
      <w:color w:val="auto"/>
    </w:rPr>
  </w:style>
  <w:style w:type="paragraph" w:customStyle="1" w:styleId="Tableref">
    <w:name w:val="Table_ref"/>
    <w:basedOn w:val="Normal"/>
    <w:next w:val="TabletitleBR"/>
    <w:rsid w:val="009D1F46"/>
    <w:pPr>
      <w:keepNext/>
      <w:spacing w:before="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9D1F46"/>
    <w:pPr>
      <w:keepNext w:val="0"/>
      <w:spacing w:after="480"/>
    </w:pPr>
  </w:style>
  <w:style w:type="paragraph" w:customStyle="1" w:styleId="FigureNoBR">
    <w:name w:val="Figure_No_BR"/>
    <w:basedOn w:val="Normal"/>
    <w:next w:val="FiguretitleBR"/>
    <w:rsid w:val="009D1F46"/>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9D1F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9D1F46"/>
    <w:rPr>
      <w:szCs w:val="22"/>
      <w:lang w:val="en-US" w:eastAsia="en-US"/>
    </w:rPr>
  </w:style>
  <w:style w:type="character" w:customStyle="1" w:styleId="TabletitleBRChar">
    <w:name w:val="Table_title_BR Char"/>
    <w:basedOn w:val="DefaultParagraphFont"/>
    <w:link w:val="TabletitleBR"/>
    <w:rsid w:val="009D1F46"/>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9D1F46"/>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9D1F46"/>
    <w:rPr>
      <w:rFonts w:ascii="Times New Roman" w:eastAsia="Times New Roman" w:hAnsi="Times New Roman" w:cs="Times New Roman"/>
      <w:b/>
      <w:sz w:val="28"/>
      <w:lang w:val="en-GB" w:eastAsia="en-US"/>
    </w:rPr>
  </w:style>
  <w:style w:type="paragraph" w:customStyle="1" w:styleId="Style1">
    <w:name w:val="Style1"/>
    <w:basedOn w:val="Normal"/>
    <w:rsid w:val="009D1F46"/>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9D1F46"/>
    <w:rPr>
      <w:sz w:val="24"/>
      <w:szCs w:val="22"/>
      <w:lang w:val="en-US" w:eastAsia="en-US"/>
    </w:rPr>
  </w:style>
  <w:style w:type="paragraph" w:customStyle="1" w:styleId="TableNo">
    <w:name w:val="Table_No"/>
    <w:basedOn w:val="Normal"/>
    <w:next w:val="Normal"/>
    <w:link w:val="TableNoChar"/>
    <w:rsid w:val="009D1F46"/>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9D1F46"/>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9D1F46"/>
    <w:rPr>
      <w:b/>
      <w:sz w:val="24"/>
      <w:szCs w:val="22"/>
      <w:lang w:val="en-US" w:eastAsia="en-US"/>
    </w:rPr>
  </w:style>
  <w:style w:type="paragraph" w:customStyle="1" w:styleId="TableTitle">
    <w:name w:val="Table_Title"/>
    <w:basedOn w:val="Normal"/>
    <w:next w:val="TableText0"/>
    <w:rsid w:val="009D1F46"/>
    <w:pPr>
      <w:keepNext/>
      <w:keepLines/>
      <w:overflowPunct/>
      <w:autoSpaceDE/>
      <w:autoSpaceDN/>
      <w:adjustRightInd/>
      <w:spacing w:before="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9D1F46"/>
    <w:pPr>
      <w:keepNext/>
      <w:keepLines/>
      <w:spacing w:before="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9D1F46"/>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9D1F46"/>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9D1F46"/>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9D1F4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sz w:val="20"/>
      <w:szCs w:val="20"/>
      <w:lang w:val="fr-FR" w:eastAsia="zh-CN"/>
    </w:rPr>
  </w:style>
  <w:style w:type="character" w:customStyle="1" w:styleId="HeaderChar">
    <w:name w:val="Header Char"/>
    <w:aliases w:val="encabezado Char"/>
    <w:basedOn w:val="DefaultParagraphFont"/>
    <w:link w:val="Header"/>
    <w:rsid w:val="009D1F46"/>
    <w:rPr>
      <w:sz w:val="24"/>
      <w:szCs w:val="22"/>
      <w:lang w:val="en-US" w:eastAsia="en-US"/>
    </w:rPr>
  </w:style>
  <w:style w:type="character" w:customStyle="1" w:styleId="FooterChar">
    <w:name w:val="Footer Char"/>
    <w:aliases w:val="pie de página Char,footer odd Char,fo Char,footer1 Char,footer odd1 Char,footer5 Char,footer odd4 Char,footer odd2 Char,footer2 Char,footer odd3 Char,footer11 Char,footer odd11 Char,footer51 Char,footer odd41 Char,footer odd21 Char"/>
    <w:basedOn w:val="DefaultParagraphFont"/>
    <w:link w:val="Footer"/>
    <w:uiPriority w:val="99"/>
    <w:rsid w:val="009D1F46"/>
    <w:rPr>
      <w:sz w:val="24"/>
      <w:szCs w:val="22"/>
      <w:lang w:val="en-US" w:eastAsia="en-US"/>
    </w:rPr>
  </w:style>
  <w:style w:type="character" w:customStyle="1" w:styleId="FootnoteTextChar">
    <w:name w:val="Footnote Text Char"/>
    <w:aliases w:val="footnote text Char"/>
    <w:basedOn w:val="DefaultParagraphFont"/>
    <w:link w:val="FootnoteText"/>
    <w:rsid w:val="009D1F46"/>
    <w:rPr>
      <w:szCs w:val="22"/>
      <w:lang w:val="en-US" w:eastAsia="en-US"/>
    </w:rPr>
  </w:style>
  <w:style w:type="paragraph" w:styleId="BodyTextIndent2">
    <w:name w:val="Body Text Indent 2"/>
    <w:basedOn w:val="Normal"/>
    <w:link w:val="BodyTextIndent2Char"/>
    <w:rsid w:val="009D1F46"/>
    <w:pPr>
      <w:widowControl w:val="0"/>
      <w:tabs>
        <w:tab w:val="clear" w:pos="794"/>
        <w:tab w:val="clear" w:pos="1191"/>
        <w:tab w:val="clear" w:pos="1588"/>
        <w:tab w:val="clear" w:pos="1985"/>
      </w:tabs>
      <w:overflowPunct/>
      <w:autoSpaceDE/>
      <w:autoSpaceDN/>
      <w:adjustRightInd/>
      <w:spacing w:before="120" w:after="120" w:line="480" w:lineRule="auto"/>
      <w:ind w:left="360"/>
      <w:jc w:val="left"/>
      <w:textAlignment w:val="auto"/>
    </w:pPr>
    <w:rPr>
      <w:rFonts w:ascii="Courier New" w:eastAsia="Times New Roman" w:hAnsi="Courier New" w:cs="Times New Roman"/>
      <w:szCs w:val="20"/>
    </w:rPr>
  </w:style>
  <w:style w:type="character" w:customStyle="1" w:styleId="BodyTextIndent2Char">
    <w:name w:val="Body Text Indent 2 Char"/>
    <w:basedOn w:val="DefaultParagraphFont"/>
    <w:link w:val="BodyTextIndent2"/>
    <w:rsid w:val="009D1F46"/>
    <w:rPr>
      <w:rFonts w:ascii="Courier New" w:eastAsia="Times New Roman" w:hAnsi="Courier New" w:cs="Times New Roman"/>
      <w:sz w:val="24"/>
      <w:lang w:val="en-US" w:eastAsia="en-US"/>
    </w:rPr>
  </w:style>
  <w:style w:type="paragraph" w:customStyle="1" w:styleId="LetterHead">
    <w:name w:val="LetterHead"/>
    <w:basedOn w:val="Normal"/>
    <w:rsid w:val="009D1F46"/>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eastAsia="Times New Roman" w:hAnsi="Futura Lt BT" w:cs="Times New Roman"/>
      <w:spacing w:val="25"/>
      <w:sz w:val="44"/>
      <w:szCs w:val="20"/>
      <w:lang w:bidi="he-IL"/>
    </w:rPr>
  </w:style>
  <w:style w:type="paragraph" w:customStyle="1" w:styleId="Bureau">
    <w:name w:val="Bureau"/>
    <w:basedOn w:val="Normal"/>
    <w:rsid w:val="009D1F46"/>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eastAsia="Times New Roman" w:hAnsi="Futura Lt BT" w:cs="Times New Roman"/>
      <w:i/>
      <w:sz w:val="28"/>
      <w:szCs w:val="20"/>
      <w:lang w:bidi="he-IL"/>
    </w:rPr>
  </w:style>
  <w:style w:type="paragraph" w:customStyle="1" w:styleId="Logo">
    <w:name w:val="Logo"/>
    <w:basedOn w:val="Normal"/>
    <w:rsid w:val="009D1F46"/>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eastAsia="Times New Roman" w:hAnsi="Futura Lt BT" w:cs="Times New Roman"/>
      <w:color w:val="FFFFFF"/>
      <w:sz w:val="20"/>
      <w:szCs w:val="20"/>
      <w:lang w:bidi="he-IL"/>
    </w:rPr>
  </w:style>
  <w:style w:type="paragraph" w:customStyle="1" w:styleId="ITURef">
    <w:name w:val="ITURef"/>
    <w:basedOn w:val="Normal"/>
    <w:rsid w:val="009D1F46"/>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eastAsia="Times New Roman" w:hAnsi="Futura Lt BT" w:cs="Times New Roman"/>
      <w:b/>
      <w:sz w:val="20"/>
      <w:szCs w:val="20"/>
      <w:lang w:bidi="he-IL"/>
    </w:rPr>
  </w:style>
  <w:style w:type="paragraph" w:customStyle="1" w:styleId="Item">
    <w:name w:val="Item"/>
    <w:basedOn w:val="Normal"/>
    <w:rsid w:val="009D1F46"/>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eastAsia="Times New Roman" w:hAnsi="Futura Lt BT" w:cs="Times New Roman"/>
      <w:b/>
      <w:sz w:val="22"/>
      <w:szCs w:val="20"/>
      <w:lang w:bidi="he-IL"/>
    </w:rPr>
  </w:style>
  <w:style w:type="paragraph" w:customStyle="1" w:styleId="Message">
    <w:name w:val="Message"/>
    <w:rsid w:val="009D1F46"/>
    <w:pPr>
      <w:spacing w:before="240" w:line="300" w:lineRule="exact"/>
      <w:ind w:left="794" w:right="794"/>
    </w:pPr>
    <w:rPr>
      <w:rFonts w:ascii="Arial" w:eastAsia="Times New Roman" w:hAnsi="Arial" w:cs="Times New Roman"/>
      <w:sz w:val="22"/>
      <w:lang w:val="en-US" w:eastAsia="en-US" w:bidi="he-IL"/>
    </w:rPr>
  </w:style>
  <w:style w:type="paragraph" w:customStyle="1" w:styleId="Default">
    <w:name w:val="Default"/>
    <w:rsid w:val="009D1F46"/>
    <w:pPr>
      <w:widowControl w:val="0"/>
      <w:autoSpaceDE w:val="0"/>
      <w:autoSpaceDN w:val="0"/>
      <w:adjustRightInd w:val="0"/>
    </w:pPr>
    <w:rPr>
      <w:rFonts w:ascii="Times New Roman" w:hAnsi="Times New Roman" w:cs="Times New Roman"/>
      <w:color w:val="000000"/>
      <w:sz w:val="24"/>
      <w:szCs w:val="24"/>
      <w:lang w:val="en-US"/>
    </w:rPr>
  </w:style>
  <w:style w:type="paragraph" w:customStyle="1" w:styleId="CM1">
    <w:name w:val="CM1"/>
    <w:basedOn w:val="Default"/>
    <w:next w:val="Default"/>
    <w:uiPriority w:val="99"/>
    <w:rsid w:val="009D1F46"/>
    <w:rPr>
      <w:color w:val="auto"/>
    </w:rPr>
  </w:style>
  <w:style w:type="paragraph" w:customStyle="1" w:styleId="CM2">
    <w:name w:val="CM2"/>
    <w:basedOn w:val="Default"/>
    <w:next w:val="Default"/>
    <w:uiPriority w:val="99"/>
    <w:rsid w:val="009D1F46"/>
    <w:rPr>
      <w:color w:val="auto"/>
    </w:rPr>
  </w:style>
  <w:style w:type="paragraph" w:customStyle="1" w:styleId="CM6">
    <w:name w:val="CM6"/>
    <w:basedOn w:val="Default"/>
    <w:next w:val="Default"/>
    <w:uiPriority w:val="99"/>
    <w:rsid w:val="009D1F46"/>
    <w:rPr>
      <w:color w:val="auto"/>
    </w:rPr>
  </w:style>
  <w:style w:type="paragraph" w:customStyle="1" w:styleId="CM7">
    <w:name w:val="CM7"/>
    <w:basedOn w:val="Default"/>
    <w:next w:val="Default"/>
    <w:uiPriority w:val="99"/>
    <w:rsid w:val="009D1F46"/>
    <w:rPr>
      <w:color w:val="auto"/>
    </w:rPr>
  </w:style>
  <w:style w:type="paragraph" w:customStyle="1" w:styleId="CM4">
    <w:name w:val="CM4"/>
    <w:basedOn w:val="Default"/>
    <w:next w:val="Default"/>
    <w:uiPriority w:val="99"/>
    <w:rsid w:val="009D1F46"/>
    <w:rPr>
      <w:color w:val="auto"/>
    </w:rPr>
  </w:style>
  <w:style w:type="paragraph" w:customStyle="1" w:styleId="CM8">
    <w:name w:val="CM8"/>
    <w:basedOn w:val="Default"/>
    <w:next w:val="Default"/>
    <w:uiPriority w:val="99"/>
    <w:rsid w:val="009D1F46"/>
    <w:rPr>
      <w:color w:val="auto"/>
    </w:rPr>
  </w:style>
  <w:style w:type="paragraph" w:customStyle="1" w:styleId="CM9">
    <w:name w:val="CM9"/>
    <w:basedOn w:val="Default"/>
    <w:next w:val="Default"/>
    <w:uiPriority w:val="99"/>
    <w:rsid w:val="009D1F46"/>
    <w:rPr>
      <w:color w:val="auto"/>
    </w:rPr>
  </w:style>
  <w:style w:type="paragraph" w:customStyle="1" w:styleId="CM3">
    <w:name w:val="CM3"/>
    <w:basedOn w:val="Default"/>
    <w:next w:val="Default"/>
    <w:uiPriority w:val="99"/>
    <w:rsid w:val="009D1F46"/>
    <w:rPr>
      <w:rFonts w:ascii="Arial" w:hAnsi="Arial" w:cs="Arial"/>
      <w:color w:val="auto"/>
    </w:rPr>
  </w:style>
  <w:style w:type="paragraph" w:styleId="BodyText">
    <w:name w:val="Body Text"/>
    <w:basedOn w:val="Normal"/>
    <w:link w:val="BodyTextChar"/>
    <w:rsid w:val="009D1F46"/>
    <w:pPr>
      <w:tabs>
        <w:tab w:val="clear" w:pos="794"/>
        <w:tab w:val="clear" w:pos="1191"/>
        <w:tab w:val="clear" w:pos="1588"/>
        <w:tab w:val="clear" w:pos="1985"/>
      </w:tabs>
      <w:overflowPunct/>
      <w:autoSpaceDE/>
      <w:autoSpaceDN/>
      <w:adjustRightInd/>
      <w:spacing w:before="720" w:line="240" w:lineRule="auto"/>
      <w:jc w:val="center"/>
      <w:textAlignment w:val="auto"/>
    </w:pPr>
    <w:rPr>
      <w:rFonts w:ascii="Arial" w:eastAsia="Times New Roman" w:hAnsi="Arial" w:cs="Times New Roman"/>
      <w:sz w:val="22"/>
      <w:szCs w:val="24"/>
    </w:rPr>
  </w:style>
  <w:style w:type="character" w:customStyle="1" w:styleId="BodyTextChar">
    <w:name w:val="Body Text Char"/>
    <w:basedOn w:val="DefaultParagraphFont"/>
    <w:link w:val="BodyText"/>
    <w:rsid w:val="009D1F46"/>
    <w:rPr>
      <w:rFonts w:ascii="Arial" w:eastAsia="Times New Roman" w:hAnsi="Arial" w:cs="Times New Roman"/>
      <w:sz w:val="22"/>
      <w:szCs w:val="24"/>
      <w:lang w:val="en-US" w:eastAsia="en-US"/>
    </w:rPr>
  </w:style>
  <w:style w:type="paragraph" w:styleId="ListParagraph">
    <w:name w:val="List Paragraph"/>
    <w:basedOn w:val="Normal"/>
    <w:uiPriority w:val="34"/>
    <w:qFormat/>
    <w:rsid w:val="009D1F46"/>
    <w:pPr>
      <w:tabs>
        <w:tab w:val="clear" w:pos="794"/>
        <w:tab w:val="clear" w:pos="1191"/>
        <w:tab w:val="clear" w:pos="1588"/>
        <w:tab w:val="clear" w:pos="1985"/>
      </w:tabs>
      <w:overflowPunct/>
      <w:autoSpaceDE/>
      <w:autoSpaceDN/>
      <w:adjustRightInd/>
      <w:spacing w:before="120" w:line="240" w:lineRule="auto"/>
      <w:ind w:left="720"/>
      <w:jc w:val="left"/>
      <w:textAlignment w:val="auto"/>
    </w:pPr>
    <w:rPr>
      <w:rFonts w:cs="Times New Roman"/>
      <w:sz w:val="22"/>
      <w:lang w:eastAsia="zh-CN"/>
    </w:rPr>
  </w:style>
  <w:style w:type="paragraph" w:styleId="BodyTextIndent">
    <w:name w:val="Body Text Indent"/>
    <w:basedOn w:val="Normal"/>
    <w:link w:val="BodyTextIndentChar"/>
    <w:uiPriority w:val="99"/>
    <w:unhideWhenUsed/>
    <w:rsid w:val="009D1F46"/>
    <w:pPr>
      <w:tabs>
        <w:tab w:val="clear" w:pos="794"/>
        <w:tab w:val="clear" w:pos="1191"/>
        <w:tab w:val="clear" w:pos="1588"/>
        <w:tab w:val="clear" w:pos="1985"/>
      </w:tabs>
      <w:overflowPunct/>
      <w:autoSpaceDE/>
      <w:autoSpaceDN/>
      <w:adjustRightInd/>
      <w:spacing w:before="120" w:after="120" w:line="240" w:lineRule="auto"/>
      <w:ind w:left="283"/>
      <w:jc w:val="left"/>
      <w:textAlignment w:val="auto"/>
    </w:pPr>
    <w:rPr>
      <w:rFonts w:ascii="Arial" w:eastAsia="Times New Roman" w:hAnsi="Arial" w:cs="Times New Roman"/>
      <w:sz w:val="22"/>
      <w:szCs w:val="24"/>
    </w:rPr>
  </w:style>
  <w:style w:type="character" w:customStyle="1" w:styleId="BodyTextIndentChar">
    <w:name w:val="Body Text Indent Char"/>
    <w:basedOn w:val="DefaultParagraphFont"/>
    <w:link w:val="BodyTextIndent"/>
    <w:uiPriority w:val="99"/>
    <w:rsid w:val="009D1F46"/>
    <w:rPr>
      <w:rFonts w:ascii="Arial" w:eastAsia="Times New Roman" w:hAnsi="Arial" w:cs="Times New Roman"/>
      <w:sz w:val="22"/>
      <w:szCs w:val="24"/>
      <w:lang w:val="en-US" w:eastAsia="en-US"/>
    </w:rPr>
  </w:style>
  <w:style w:type="paragraph" w:customStyle="1" w:styleId="Reasons">
    <w:name w:val="Reasons"/>
    <w:basedOn w:val="Normal"/>
    <w:qFormat/>
    <w:rsid w:val="009D1F46"/>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zCs w:val="20"/>
    </w:rPr>
  </w:style>
  <w:style w:type="paragraph" w:styleId="NormalWeb">
    <w:name w:val="Normal (Web)"/>
    <w:basedOn w:val="Normal"/>
    <w:uiPriority w:val="99"/>
    <w:unhideWhenUsed/>
    <w:rsid w:val="009D1F4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val="en-GB" w:eastAsia="en-GB"/>
    </w:rPr>
  </w:style>
  <w:style w:type="paragraph" w:styleId="NoSpacing">
    <w:name w:val="No Spacing"/>
    <w:uiPriority w:val="1"/>
    <w:qFormat/>
    <w:rsid w:val="009D1F46"/>
    <w:pPr>
      <w:jc w:val="both"/>
    </w:pPr>
    <w:rPr>
      <w:rFonts w:asciiTheme="minorHAnsi" w:eastAsiaTheme="minorHAnsi" w:hAnsiTheme="minorHAnsi" w:cstheme="minorBidi"/>
      <w:sz w:val="22"/>
      <w:szCs w:val="22"/>
      <w:lang w:val="en-GB" w:eastAsia="en-US"/>
    </w:rPr>
  </w:style>
  <w:style w:type="paragraph" w:customStyle="1" w:styleId="AnnexNo">
    <w:name w:val="Annex_No"/>
    <w:basedOn w:val="AnnexNotitle0"/>
    <w:rsid w:val="009D1F46"/>
    <w:rPr>
      <w:rFonts w:ascii="SimSun" w:eastAsia="SimSun" w:hAnsi="SimSun" w:cs="SimSun"/>
      <w:b w:val="0"/>
    </w:rPr>
  </w:style>
  <w:style w:type="paragraph" w:customStyle="1" w:styleId="tabletext00">
    <w:name w:val="tabletext0"/>
    <w:basedOn w:val="Normal"/>
    <w:uiPriority w:val="99"/>
    <w:rsid w:val="009D1F46"/>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uiPriority w:val="99"/>
    <w:locked/>
    <w:rsid w:val="009D1F46"/>
    <w:rPr>
      <w:b/>
      <w:sz w:val="24"/>
      <w:szCs w:val="22"/>
      <w:lang w:val="en-US" w:eastAsia="en-US"/>
    </w:rPr>
  </w:style>
  <w:style w:type="character" w:customStyle="1" w:styleId="apple-style-span">
    <w:name w:val="apple-style-span"/>
    <w:basedOn w:val="DefaultParagraphFont"/>
    <w:rsid w:val="009D1F46"/>
  </w:style>
  <w:style w:type="paragraph" w:customStyle="1" w:styleId="tabletext1">
    <w:name w:val="tabletext"/>
    <w:basedOn w:val="Normal"/>
    <w:rsid w:val="009D1F4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ecxmsonormal">
    <w:name w:val="ecxmsonormal"/>
    <w:basedOn w:val="Normal"/>
    <w:rsid w:val="009D1F4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paragraph" w:customStyle="1" w:styleId="Proposal">
    <w:name w:val="Proposal"/>
    <w:basedOn w:val="Normal"/>
    <w:next w:val="Normal"/>
    <w:rsid w:val="009D1F46"/>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character" w:customStyle="1" w:styleId="href2">
    <w:name w:val="href2"/>
    <w:basedOn w:val="href"/>
    <w:rsid w:val="009D1F46"/>
    <w:rPr>
      <w:rFonts w:cs="Times New Roman"/>
    </w:rPr>
  </w:style>
  <w:style w:type="paragraph" w:customStyle="1" w:styleId="Headingi0">
    <w:name w:val="Heading i"/>
    <w:basedOn w:val="Headingb0"/>
    <w:rsid w:val="009D1F46"/>
    <w:rPr>
      <w:b w:val="0"/>
      <w:i/>
    </w:rPr>
  </w:style>
  <w:style w:type="paragraph" w:customStyle="1" w:styleId="Headingb0">
    <w:name w:val="Heading b"/>
    <w:basedOn w:val="Heading3"/>
    <w:rsid w:val="009D1F46"/>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imes New Roman" w:hAnsi="Times New Roman" w:cs="Times New Roman"/>
      <w:szCs w:val="20"/>
      <w:lang w:val="en-GB"/>
    </w:rPr>
  </w:style>
  <w:style w:type="character" w:styleId="FollowedHyperlink">
    <w:name w:val="FollowedHyperlink"/>
    <w:basedOn w:val="DefaultParagraphFont"/>
    <w:rsid w:val="009D1F46"/>
    <w:rPr>
      <w:color w:val="800080" w:themeColor="followedHyperlink"/>
      <w:u w:val="single"/>
    </w:rPr>
  </w:style>
  <w:style w:type="character" w:customStyle="1" w:styleId="Heading1Char">
    <w:name w:val="Heading 1 Char"/>
    <w:link w:val="Heading1"/>
    <w:rsid w:val="009D1F46"/>
    <w:rPr>
      <w:b/>
      <w:sz w:val="24"/>
      <w:szCs w:val="22"/>
      <w:lang w:val="en-US" w:eastAsia="en-US"/>
    </w:rPr>
  </w:style>
  <w:style w:type="character" w:customStyle="1" w:styleId="Heading2Char">
    <w:name w:val="Heading 2 Char"/>
    <w:link w:val="Heading2"/>
    <w:rsid w:val="009D1F46"/>
    <w:rPr>
      <w:b/>
      <w:sz w:val="24"/>
      <w:szCs w:val="22"/>
      <w:lang w:val="en-US" w:eastAsia="en-US"/>
    </w:rPr>
  </w:style>
  <w:style w:type="character" w:customStyle="1" w:styleId="Heading3Char">
    <w:name w:val="Heading 3 Char"/>
    <w:link w:val="Heading3"/>
    <w:rsid w:val="009D1F46"/>
    <w:rPr>
      <w:b/>
      <w:sz w:val="24"/>
      <w:szCs w:val="22"/>
      <w:lang w:val="en-US" w:eastAsia="en-US"/>
    </w:rPr>
  </w:style>
  <w:style w:type="character" w:customStyle="1" w:styleId="Heading4Char">
    <w:name w:val="Heading 4 Char"/>
    <w:link w:val="Heading4"/>
    <w:rsid w:val="009D1F46"/>
    <w:rPr>
      <w:b/>
      <w:sz w:val="24"/>
      <w:szCs w:val="22"/>
      <w:lang w:val="en-US" w:eastAsia="en-US"/>
    </w:rPr>
  </w:style>
  <w:style w:type="character" w:customStyle="1" w:styleId="Heading6Char">
    <w:name w:val="Heading 6 Char"/>
    <w:link w:val="Heading6"/>
    <w:rsid w:val="009D1F46"/>
    <w:rPr>
      <w:b/>
      <w:sz w:val="24"/>
      <w:szCs w:val="22"/>
      <w:lang w:val="en-US" w:eastAsia="en-US"/>
    </w:rPr>
  </w:style>
  <w:style w:type="character" w:customStyle="1" w:styleId="Heading7Char">
    <w:name w:val="Heading 7 Char"/>
    <w:link w:val="Heading7"/>
    <w:rsid w:val="009D1F46"/>
    <w:rPr>
      <w:b/>
      <w:sz w:val="24"/>
      <w:szCs w:val="22"/>
      <w:lang w:val="en-US" w:eastAsia="en-US"/>
    </w:rPr>
  </w:style>
  <w:style w:type="character" w:customStyle="1" w:styleId="Heading8Char">
    <w:name w:val="Heading 8 Char"/>
    <w:link w:val="Heading8"/>
    <w:rsid w:val="009D1F46"/>
    <w:rPr>
      <w:b/>
      <w:sz w:val="24"/>
      <w:szCs w:val="22"/>
      <w:lang w:val="en-US" w:eastAsia="en-US"/>
    </w:rPr>
  </w:style>
  <w:style w:type="character" w:customStyle="1" w:styleId="Heading9Char">
    <w:name w:val="Heading 9 Char"/>
    <w:link w:val="Heading9"/>
    <w:rsid w:val="009D1F46"/>
    <w:rPr>
      <w:b/>
      <w:sz w:val="24"/>
      <w:szCs w:val="22"/>
      <w:lang w:val="en-US" w:eastAsia="en-US"/>
    </w:rPr>
  </w:style>
  <w:style w:type="paragraph" w:customStyle="1" w:styleId="Infodoc">
    <w:name w:val="Infodoc"/>
    <w:basedOn w:val="Normal"/>
    <w:rsid w:val="009D1F46"/>
    <w:pPr>
      <w:tabs>
        <w:tab w:val="clear" w:pos="794"/>
        <w:tab w:val="clear" w:pos="1191"/>
        <w:tab w:val="clear" w:pos="1588"/>
        <w:tab w:val="clear" w:pos="1985"/>
        <w:tab w:val="left" w:pos="1418"/>
      </w:tabs>
      <w:spacing w:before="0" w:line="240" w:lineRule="auto"/>
      <w:ind w:left="1418" w:hanging="1418"/>
      <w:jc w:val="left"/>
    </w:pPr>
    <w:rPr>
      <w:rFonts w:ascii="Times New Roman" w:eastAsia="Times New Roman" w:hAnsi="Times New Roman" w:cs="Times New Roman"/>
      <w:szCs w:val="20"/>
      <w:lang w:val="en-GB"/>
    </w:rPr>
  </w:style>
  <w:style w:type="paragraph" w:customStyle="1" w:styleId="Address">
    <w:name w:val="Address"/>
    <w:basedOn w:val="Normal"/>
    <w:rsid w:val="009D1F46"/>
    <w:pPr>
      <w:tabs>
        <w:tab w:val="clear" w:pos="794"/>
        <w:tab w:val="clear" w:pos="1191"/>
        <w:tab w:val="clear" w:pos="1588"/>
        <w:tab w:val="clear" w:pos="1985"/>
        <w:tab w:val="left" w:pos="4820"/>
        <w:tab w:val="left" w:pos="5529"/>
      </w:tabs>
      <w:spacing w:before="120" w:line="240" w:lineRule="auto"/>
      <w:ind w:left="794"/>
      <w:jc w:val="left"/>
    </w:pPr>
    <w:rPr>
      <w:rFonts w:ascii="Times New Roman" w:eastAsia="Times New Roman" w:hAnsi="Times New Roman" w:cs="Times New Roman"/>
      <w:szCs w:val="20"/>
      <w:lang w:val="en-GB"/>
    </w:rPr>
  </w:style>
  <w:style w:type="paragraph" w:customStyle="1" w:styleId="itu">
    <w:name w:val="itu"/>
    <w:basedOn w:val="Normal"/>
    <w:rsid w:val="009D1F46"/>
    <w:pPr>
      <w:tabs>
        <w:tab w:val="clear" w:pos="794"/>
        <w:tab w:val="clear" w:pos="1191"/>
        <w:tab w:val="clear" w:pos="1588"/>
        <w:tab w:val="clear" w:pos="1985"/>
        <w:tab w:val="left" w:pos="709"/>
        <w:tab w:val="left" w:pos="1134"/>
      </w:tabs>
      <w:spacing w:before="0" w:line="240" w:lineRule="auto"/>
      <w:jc w:val="left"/>
    </w:pPr>
    <w:rPr>
      <w:rFonts w:ascii="Futura Lt BT" w:eastAsia="Times New Roman" w:hAnsi="Futura Lt BT" w:cs="Times New Roman"/>
      <w:sz w:val="18"/>
      <w:szCs w:val="20"/>
      <w:lang w:val="en-GB"/>
    </w:rPr>
  </w:style>
  <w:style w:type="paragraph" w:customStyle="1" w:styleId="Annexref">
    <w:name w:val="Annex_ref"/>
    <w:basedOn w:val="Normal"/>
    <w:next w:val="Annextitle"/>
    <w:rsid w:val="009D1F46"/>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Normalaftertitle0">
    <w:name w:val="Normal after title"/>
    <w:basedOn w:val="Normal"/>
    <w:next w:val="Normal"/>
    <w:rsid w:val="009D1F4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paragraph" w:customStyle="1" w:styleId="AppendixNo">
    <w:name w:val="Appendix_No"/>
    <w:basedOn w:val="AnnexNo"/>
    <w:next w:val="Annexref"/>
    <w:rsid w:val="009D1F46"/>
    <w:pPr>
      <w:tabs>
        <w:tab w:val="clear" w:pos="794"/>
        <w:tab w:val="clear" w:pos="1191"/>
        <w:tab w:val="clear" w:pos="1588"/>
        <w:tab w:val="clear" w:pos="1985"/>
        <w:tab w:val="left" w:pos="1134"/>
        <w:tab w:val="left" w:pos="1871"/>
        <w:tab w:val="left" w:pos="2268"/>
      </w:tabs>
      <w:spacing w:after="80"/>
    </w:pPr>
    <w:rPr>
      <w:rFonts w:ascii="Times New Roman" w:eastAsia="Times New Roman" w:hAnsi="Times New Roman" w:cs="Times New Roman"/>
      <w:caps/>
    </w:rPr>
  </w:style>
  <w:style w:type="paragraph" w:customStyle="1" w:styleId="Appendixref">
    <w:name w:val="Appendix_ref"/>
    <w:basedOn w:val="Annexref"/>
    <w:next w:val="Annextitle"/>
    <w:rsid w:val="009D1F46"/>
  </w:style>
  <w:style w:type="paragraph" w:customStyle="1" w:styleId="Appendixtitle">
    <w:name w:val="Appendix_title"/>
    <w:basedOn w:val="Annextitle"/>
    <w:next w:val="Normalaftertitle0"/>
    <w:rsid w:val="009D1F46"/>
    <w:pPr>
      <w:tabs>
        <w:tab w:val="clear" w:pos="794"/>
        <w:tab w:val="clear" w:pos="1191"/>
        <w:tab w:val="clear" w:pos="1588"/>
        <w:tab w:val="clear" w:pos="1985"/>
        <w:tab w:val="left" w:pos="1134"/>
        <w:tab w:val="left" w:pos="1871"/>
        <w:tab w:val="left" w:pos="2268"/>
      </w:tabs>
    </w:pPr>
    <w:rPr>
      <w:lang w:val="en-GB"/>
    </w:rPr>
  </w:style>
  <w:style w:type="paragraph" w:customStyle="1" w:styleId="Border">
    <w:name w:val="Border"/>
    <w:basedOn w:val="Tabletext"/>
    <w:rsid w:val="009D1F4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TableTextS5">
    <w:name w:val="Table_TextS5"/>
    <w:basedOn w:val="Normal"/>
    <w:rsid w:val="009D1F46"/>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styleId="NormalIndent0">
    <w:name w:val="Normal Indent"/>
    <w:basedOn w:val="Normal"/>
    <w:rsid w:val="009D1F46"/>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imes New Roman" w:hAnsi="Times New Roman" w:cs="Times New Roman"/>
      <w:szCs w:val="20"/>
      <w:lang w:val="en-GB"/>
    </w:rPr>
  </w:style>
  <w:style w:type="paragraph" w:customStyle="1" w:styleId="FigureNo">
    <w:name w:val="Figure_No"/>
    <w:basedOn w:val="Normal"/>
    <w:next w:val="Figuretitle"/>
    <w:rsid w:val="009D1F46"/>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Figuretitle">
    <w:name w:val="Figure_title"/>
    <w:basedOn w:val="Tabletitle0"/>
    <w:next w:val="Normal"/>
    <w:rsid w:val="009D1F46"/>
    <w:pPr>
      <w:tabs>
        <w:tab w:val="clear" w:pos="794"/>
        <w:tab w:val="clear" w:pos="1191"/>
        <w:tab w:val="clear" w:pos="1588"/>
        <w:tab w:val="clear" w:pos="1985"/>
        <w:tab w:val="left" w:pos="1134"/>
        <w:tab w:val="left" w:pos="1871"/>
        <w:tab w:val="left" w:pos="2268"/>
      </w:tabs>
      <w:spacing w:after="480"/>
    </w:pPr>
    <w:rPr>
      <w:sz w:val="20"/>
      <w:lang w:val="en-GB"/>
    </w:rPr>
  </w:style>
  <w:style w:type="character" w:styleId="LineNumber">
    <w:name w:val="line number"/>
    <w:basedOn w:val="DefaultParagraphFont"/>
    <w:rsid w:val="009D1F46"/>
  </w:style>
  <w:style w:type="paragraph" w:customStyle="1" w:styleId="Section3">
    <w:name w:val="Section_3"/>
    <w:basedOn w:val="Section1"/>
    <w:rsid w:val="009D1F46"/>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Annex">
    <w:name w:val="Annex_#"/>
    <w:basedOn w:val="Normal"/>
    <w:next w:val="AnnexRef0"/>
    <w:rsid w:val="009D1F46"/>
    <w:pPr>
      <w:keepNext/>
      <w:keepLines/>
      <w:spacing w:before="480" w:after="80" w:line="240" w:lineRule="auto"/>
      <w:jc w:val="center"/>
    </w:pPr>
    <w:rPr>
      <w:rFonts w:ascii="Times New Roman" w:eastAsia="Times New Roman" w:hAnsi="Times New Roman" w:cs="Times New Roman"/>
      <w:caps/>
      <w:szCs w:val="20"/>
      <w:lang w:val="en-GB"/>
    </w:rPr>
  </w:style>
  <w:style w:type="paragraph" w:customStyle="1" w:styleId="AnnexRef0">
    <w:name w:val="Annex_Ref"/>
    <w:basedOn w:val="Normal"/>
    <w:next w:val="AnnexTitle0"/>
    <w:rsid w:val="009D1F46"/>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rsid w:val="009D1F46"/>
    <w:pPr>
      <w:keepNext/>
      <w:keepLines/>
      <w:spacing w:before="240" w:after="280" w:line="240" w:lineRule="auto"/>
      <w:jc w:val="center"/>
    </w:pPr>
    <w:rPr>
      <w:rFonts w:ascii="Times New Roman" w:eastAsia="Times New Roman" w:hAnsi="Times New Roman" w:cs="Times New Roman"/>
      <w:b/>
      <w:szCs w:val="20"/>
      <w:lang w:val="en-GB"/>
    </w:rPr>
  </w:style>
  <w:style w:type="character" w:customStyle="1" w:styleId="Artref0">
    <w:name w:val="Art#_ref"/>
    <w:rsid w:val="009D1F46"/>
    <w:rPr>
      <w:rFonts w:cs="Times New Roman"/>
      <w:sz w:val="20"/>
    </w:rPr>
  </w:style>
  <w:style w:type="character" w:customStyle="1" w:styleId="Appref0">
    <w:name w:val="App#_ref"/>
    <w:rsid w:val="009D1F46"/>
    <w:rPr>
      <w:rFonts w:cs="Times New Roman"/>
    </w:rPr>
  </w:style>
  <w:style w:type="paragraph" w:customStyle="1" w:styleId="headingi1">
    <w:name w:val="heading_i"/>
    <w:basedOn w:val="Heading3"/>
    <w:next w:val="Normal"/>
    <w:rsid w:val="009D1F46"/>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imes New Roman" w:hAnsi="CG Times" w:cs="Times New Roman"/>
      <w:b w:val="0"/>
      <w:i/>
      <w:szCs w:val="20"/>
      <w:lang w:val="en-GB"/>
    </w:rPr>
  </w:style>
  <w:style w:type="paragraph" w:customStyle="1" w:styleId="TableHead0">
    <w:name w:val="Table_Head"/>
    <w:basedOn w:val="TableText0"/>
    <w:rsid w:val="009D1F46"/>
    <w:pPr>
      <w:keepNext/>
      <w:overflowPunct w:val="0"/>
      <w:autoSpaceDE w:val="0"/>
      <w:autoSpaceDN w:val="0"/>
      <w:adjustRightInd w:val="0"/>
      <w:spacing w:before="80" w:after="80"/>
      <w:jc w:val="center"/>
      <w:textAlignment w:val="baseline"/>
    </w:pPr>
    <w:rPr>
      <w:b/>
      <w:lang w:val="en-GB"/>
    </w:rPr>
  </w:style>
  <w:style w:type="paragraph" w:customStyle="1" w:styleId="TableFin">
    <w:name w:val="Table_Fin"/>
    <w:basedOn w:val="Normal"/>
    <w:rsid w:val="009D1F46"/>
    <w:pPr>
      <w:tabs>
        <w:tab w:val="clear" w:pos="794"/>
        <w:tab w:val="clear" w:pos="1191"/>
        <w:tab w:val="clear" w:pos="1588"/>
        <w:tab w:val="clear" w:pos="1985"/>
        <w:tab w:val="left" w:pos="1871"/>
        <w:tab w:val="left" w:pos="2268"/>
      </w:tabs>
      <w:spacing w:before="0" w:line="240" w:lineRule="auto"/>
    </w:pPr>
    <w:rPr>
      <w:rFonts w:ascii="Times New Roman" w:eastAsia="Times New Roman" w:hAnsi="Times New Roman" w:cs="Times New Roman"/>
      <w:sz w:val="12"/>
      <w:szCs w:val="20"/>
      <w:lang w:val="en-GB"/>
    </w:rPr>
  </w:style>
  <w:style w:type="paragraph" w:styleId="BodyText3">
    <w:name w:val="Body Text 3"/>
    <w:basedOn w:val="Normal"/>
    <w:link w:val="BodyText3Char"/>
    <w:rsid w:val="009D1F46"/>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9D1F46"/>
    <w:rPr>
      <w:rFonts w:ascii="Arial" w:eastAsia="Batang" w:hAnsi="Arial" w:cs="Times New Roman"/>
      <w:b/>
      <w:bCs/>
      <w:color w:val="0000FF"/>
      <w:sz w:val="22"/>
      <w:szCs w:val="22"/>
      <w:lang w:val="en-GB" w:eastAsia="en-US"/>
    </w:rPr>
  </w:style>
  <w:style w:type="character" w:customStyle="1" w:styleId="Artdef0">
    <w:name w:val="Art#_def"/>
    <w:rsid w:val="009D1F46"/>
    <w:rPr>
      <w:rFonts w:ascii="Times New Roman" w:hAnsi="Times New Roman" w:cs="Times New Roman"/>
      <w:b/>
    </w:rPr>
  </w:style>
  <w:style w:type="character" w:customStyle="1" w:styleId="Resref0">
    <w:name w:val="Res#_ref"/>
    <w:rsid w:val="009D1F46"/>
    <w:rPr>
      <w:rFonts w:cs="Times New Roman"/>
    </w:rPr>
  </w:style>
  <w:style w:type="paragraph" w:styleId="BodyTextIndent3">
    <w:name w:val="Body Text Indent 3"/>
    <w:basedOn w:val="Normal"/>
    <w:link w:val="BodyTextIndent3Char"/>
    <w:rsid w:val="009D1F46"/>
    <w:pPr>
      <w:spacing w:before="120" w:after="120" w:line="240" w:lineRule="auto"/>
      <w:ind w:left="283"/>
      <w:jc w:val="left"/>
    </w:pPr>
    <w:rPr>
      <w:rFonts w:ascii="CG Times" w:eastAsia="Times New Roman" w:hAnsi="CG Times" w:cs="Times New Roman"/>
      <w:sz w:val="16"/>
      <w:szCs w:val="16"/>
      <w:lang w:val="en-GB"/>
    </w:rPr>
  </w:style>
  <w:style w:type="character" w:customStyle="1" w:styleId="BodyTextIndent3Char">
    <w:name w:val="Body Text Indent 3 Char"/>
    <w:basedOn w:val="DefaultParagraphFont"/>
    <w:link w:val="BodyTextIndent3"/>
    <w:rsid w:val="009D1F46"/>
    <w:rPr>
      <w:rFonts w:ascii="CG Times" w:eastAsia="Times New Roman" w:hAnsi="CG Times" w:cs="Times New Roman"/>
      <w:sz w:val="16"/>
      <w:szCs w:val="16"/>
      <w:lang w:val="en-GB" w:eastAsia="en-US"/>
    </w:rPr>
  </w:style>
  <w:style w:type="paragraph" w:styleId="TableofFigures">
    <w:name w:val="table of figures"/>
    <w:basedOn w:val="Normal"/>
    <w:next w:val="Normal"/>
    <w:rsid w:val="009D1F46"/>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MEP">
    <w:name w:val="MEP"/>
    <w:basedOn w:val="Normal"/>
    <w:rsid w:val="009D1F46"/>
    <w:pPr>
      <w:tabs>
        <w:tab w:val="clear" w:pos="794"/>
        <w:tab w:val="clear" w:pos="1191"/>
        <w:tab w:val="clear" w:pos="1588"/>
        <w:tab w:val="clear" w:pos="1985"/>
        <w:tab w:val="left" w:pos="1134"/>
        <w:tab w:val="left" w:pos="1871"/>
        <w:tab w:val="left" w:pos="2268"/>
      </w:tabs>
      <w:spacing w:before="200" w:line="240" w:lineRule="auto"/>
    </w:pPr>
    <w:rPr>
      <w:rFonts w:ascii="Times New Roman" w:eastAsia="Times New Roman" w:hAnsi="Times New Roman" w:cs="Times New Roman"/>
      <w:szCs w:val="20"/>
      <w:lang w:val="en-GB"/>
    </w:rPr>
  </w:style>
  <w:style w:type="paragraph" w:customStyle="1" w:styleId="HeaderRegProc">
    <w:name w:val="Header_RegProc"/>
    <w:basedOn w:val="Normal"/>
    <w:rsid w:val="009D1F46"/>
    <w:pPr>
      <w:tabs>
        <w:tab w:val="clear" w:pos="794"/>
        <w:tab w:val="clear" w:pos="1191"/>
        <w:tab w:val="clear" w:pos="1588"/>
        <w:tab w:val="clear" w:pos="1985"/>
        <w:tab w:val="center" w:pos="4678"/>
        <w:tab w:val="right" w:pos="9356"/>
      </w:tabs>
      <w:spacing w:before="4" w:line="240" w:lineRule="auto"/>
      <w:ind w:left="142"/>
    </w:pPr>
    <w:rPr>
      <w:rFonts w:ascii="Arial" w:eastAsia="Times New Roman" w:hAnsi="Arial" w:cs="Arial"/>
      <w:bCs/>
      <w:sz w:val="20"/>
      <w:szCs w:val="20"/>
      <w:lang w:val="es-ES"/>
    </w:rPr>
  </w:style>
  <w:style w:type="paragraph" w:customStyle="1" w:styleId="CharChar">
    <w:name w:val="Char Char"/>
    <w:basedOn w:val="Normal"/>
    <w:rsid w:val="009D1F4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kern w:val="16"/>
      <w:sz w:val="20"/>
      <w:szCs w:val="20"/>
      <w:lang w:val="tr-TR"/>
    </w:rPr>
  </w:style>
  <w:style w:type="paragraph" w:customStyle="1" w:styleId="headfoot">
    <w:name w:val="head_foot"/>
    <w:basedOn w:val="Normal"/>
    <w:next w:val="Normalaftertitle0"/>
    <w:rsid w:val="009D1F46"/>
    <w:pPr>
      <w:tabs>
        <w:tab w:val="clear" w:pos="794"/>
        <w:tab w:val="clear" w:pos="1191"/>
        <w:tab w:val="clear" w:pos="1588"/>
        <w:tab w:val="clear" w:pos="1985"/>
        <w:tab w:val="left" w:pos="1134"/>
        <w:tab w:val="left" w:pos="1871"/>
        <w:tab w:val="left" w:pos="2268"/>
      </w:tabs>
      <w:spacing w:before="0" w:line="240" w:lineRule="auto"/>
    </w:pPr>
    <w:rPr>
      <w:rFonts w:ascii="Times New Roman" w:eastAsia="Times New Roman" w:hAnsi="Times New Roman" w:cs="Times New Roman"/>
      <w:color w:val="0000FF"/>
      <w:sz w:val="20"/>
      <w:szCs w:val="20"/>
      <w:lang w:val="en-GB"/>
    </w:rPr>
  </w:style>
  <w:style w:type="paragraph" w:customStyle="1" w:styleId="TableLegend0">
    <w:name w:val="Table_Legend"/>
    <w:basedOn w:val="TableText0"/>
    <w:next w:val="Normal"/>
    <w:rsid w:val="009D1F46"/>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sz w:val="20"/>
      <w:lang w:val="en-GB"/>
    </w:rPr>
  </w:style>
  <w:style w:type="paragraph" w:customStyle="1" w:styleId="CharCharCharCharCharChar">
    <w:name w:val="Char Char Char Char Char Char"/>
    <w:basedOn w:val="Normal"/>
    <w:rsid w:val="009D1F4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Times New Roman"/>
      <w:szCs w:val="20"/>
    </w:rPr>
  </w:style>
  <w:style w:type="character" w:customStyle="1" w:styleId="NoteChar">
    <w:name w:val="Note Char"/>
    <w:link w:val="Note"/>
    <w:rsid w:val="009D1F46"/>
    <w:rPr>
      <w:szCs w:val="22"/>
      <w:lang w:val="en-US" w:eastAsia="en-US"/>
    </w:rPr>
  </w:style>
  <w:style w:type="character" w:styleId="Emphasis">
    <w:name w:val="Emphasis"/>
    <w:basedOn w:val="DefaultParagraphFont"/>
    <w:uiPriority w:val="20"/>
    <w:qFormat/>
    <w:rsid w:val="009D1F46"/>
    <w:rPr>
      <w:i/>
      <w:iCs/>
    </w:rPr>
  </w:style>
  <w:style w:type="paragraph" w:customStyle="1" w:styleId="Body">
    <w:name w:val="Body"/>
    <w:rsid w:val="009D1F46"/>
    <w:rPr>
      <w:rFonts w:ascii="Helvetica" w:eastAsia="ヒラギノ角ゴ Pro W3" w:hAnsi="Helvetica" w:cs="Times New Roman"/>
      <w:color w:val="000000"/>
      <w:sz w:val="24"/>
      <w:lang w:val="en-US"/>
    </w:rPr>
  </w:style>
  <w:style w:type="character" w:customStyle="1" w:styleId="hps">
    <w:name w:val="hps"/>
    <w:basedOn w:val="DefaultParagraphFont"/>
    <w:rsid w:val="009D1F46"/>
  </w:style>
  <w:style w:type="character" w:customStyle="1" w:styleId="atn">
    <w:name w:val="atn"/>
    <w:basedOn w:val="DefaultParagraphFont"/>
    <w:rsid w:val="009D1F46"/>
  </w:style>
  <w:style w:type="numbering" w:customStyle="1" w:styleId="NoList1">
    <w:name w:val="No List1"/>
    <w:next w:val="NoList"/>
    <w:uiPriority w:val="99"/>
    <w:semiHidden/>
    <w:unhideWhenUsed/>
    <w:rsid w:val="00FB17D8"/>
  </w:style>
  <w:style w:type="paragraph" w:styleId="ListBullet">
    <w:name w:val="List Bullet"/>
    <w:basedOn w:val="Normal"/>
    <w:uiPriority w:val="99"/>
    <w:rsid w:val="00FB17D8"/>
    <w:pPr>
      <w:numPr>
        <w:numId w:val="1"/>
      </w:numPr>
      <w:spacing w:before="120" w:line="240" w:lineRule="auto"/>
      <w:contextualSpacing/>
      <w:jc w:val="left"/>
    </w:pPr>
    <w:rPr>
      <w:rFonts w:ascii="Times New Roman" w:hAnsi="Times New Roman" w:cs="Times New Roman"/>
      <w:szCs w:val="20"/>
      <w:lang w:val="en-GB"/>
    </w:rPr>
  </w:style>
  <w:style w:type="table" w:customStyle="1" w:styleId="TableGrid1">
    <w:name w:val="Table Grid1"/>
    <w:basedOn w:val="TableNormal"/>
    <w:next w:val="TableGrid"/>
    <w:uiPriority w:val="59"/>
    <w:rsid w:val="00FB17D8"/>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3992"/>
    <w:rPr>
      <w:color w:val="808080"/>
    </w:rPr>
  </w:style>
  <w:style w:type="paragraph" w:styleId="Title">
    <w:name w:val="Title"/>
    <w:basedOn w:val="Normal"/>
    <w:link w:val="TitleChar"/>
    <w:uiPriority w:val="10"/>
    <w:qFormat/>
    <w:rsid w:val="001C538E"/>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uiPriority w:val="10"/>
    <w:rsid w:val="001C538E"/>
    <w:rPr>
      <w:rFonts w:ascii="Arial" w:eastAsia="SimSun" w:hAnsi="Arial" w:cs="Times New Roman"/>
      <w:sz w:val="28"/>
      <w:lang w:val="en-US"/>
    </w:rPr>
  </w:style>
  <w:style w:type="numbering" w:customStyle="1" w:styleId="NoList2">
    <w:name w:val="No List2"/>
    <w:next w:val="NoList"/>
    <w:uiPriority w:val="99"/>
    <w:semiHidden/>
    <w:unhideWhenUsed/>
    <w:rsid w:val="007E09E2"/>
  </w:style>
  <w:style w:type="numbering" w:customStyle="1" w:styleId="List0">
    <w:name w:val="List 0"/>
    <w:basedOn w:val="NoList"/>
    <w:rsid w:val="007E09E2"/>
    <w:pPr>
      <w:numPr>
        <w:numId w:val="35"/>
      </w:numPr>
    </w:pPr>
  </w:style>
  <w:style w:type="numbering" w:customStyle="1" w:styleId="List1">
    <w:name w:val="List 1"/>
    <w:basedOn w:val="NoList"/>
    <w:rsid w:val="007E09E2"/>
    <w:pPr>
      <w:numPr>
        <w:numId w:val="36"/>
      </w:numPr>
    </w:pPr>
  </w:style>
  <w:style w:type="numbering" w:customStyle="1" w:styleId="Elenco21">
    <w:name w:val="Elenco 21"/>
    <w:basedOn w:val="NoList"/>
    <w:rsid w:val="007E09E2"/>
    <w:pPr>
      <w:numPr>
        <w:numId w:val="37"/>
      </w:numPr>
    </w:pPr>
  </w:style>
  <w:style w:type="paragraph" w:styleId="HTMLPreformatted">
    <w:name w:val="HTML Preformatted"/>
    <w:basedOn w:val="Normal"/>
    <w:link w:val="HTMLPreformattedChar"/>
    <w:uiPriority w:val="99"/>
    <w:unhideWhenUsed/>
    <w:rsid w:val="007E09E2"/>
    <w:pPr>
      <w:pBdr>
        <w:top w:val="nil"/>
        <w:left w:val="nil"/>
        <w:bottom w:val="nil"/>
        <w:right w:val="nil"/>
        <w:between w:val="nil"/>
        <w:bar w:val="nil"/>
      </w:pBdr>
      <w:overflowPunct/>
      <w:autoSpaceDE/>
      <w:autoSpaceDN/>
      <w:adjustRightInd/>
      <w:spacing w:before="0" w:line="240" w:lineRule="auto"/>
      <w:jc w:val="left"/>
      <w:textAlignment w:val="auto"/>
    </w:pPr>
    <w:rPr>
      <w:rFonts w:ascii="Consolas" w:eastAsia="Times New Roman" w:hAnsi="Consolas" w:cs="Consolas"/>
      <w:color w:val="000000"/>
      <w:sz w:val="20"/>
      <w:szCs w:val="20"/>
      <w:u w:color="000000"/>
      <w:bdr w:val="nil"/>
    </w:rPr>
  </w:style>
  <w:style w:type="character" w:customStyle="1" w:styleId="HTMLPreformattedChar">
    <w:name w:val="HTML Preformatted Char"/>
    <w:basedOn w:val="DefaultParagraphFont"/>
    <w:link w:val="HTMLPreformatted"/>
    <w:uiPriority w:val="99"/>
    <w:rsid w:val="007E09E2"/>
    <w:rPr>
      <w:rFonts w:ascii="Consolas" w:eastAsia="Times New Roman" w:hAnsi="Consolas" w:cs="Consolas"/>
      <w:color w:val="000000"/>
      <w:u w:color="000000"/>
      <w:bdr w:val="nil"/>
      <w:lang w:val="en-US" w:eastAsia="en-US"/>
    </w:rPr>
  </w:style>
  <w:style w:type="table" w:customStyle="1" w:styleId="TableGrid11">
    <w:name w:val="Table Grid11"/>
    <w:basedOn w:val="TableNormal"/>
    <w:next w:val="TableGrid"/>
    <w:uiPriority w:val="59"/>
    <w:rsid w:val="007E09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09E2"/>
    <w:rPr>
      <w:rFonts w:ascii="Times New Roman" w:eastAsia="Times New Roma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74276-F85C-47A0-83C6-9FC3027D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0</TotalTime>
  <Pages>26</Pages>
  <Words>26568</Words>
  <Characters>6449</Characters>
  <Application>Microsoft Office Word</Application>
  <DocSecurity>4</DocSecurity>
  <Lines>53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32952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chenm</dc:creator>
  <cp:lastModifiedBy>Gozal, Karine</cp:lastModifiedBy>
  <cp:revision>2</cp:revision>
  <cp:lastPrinted>2015-02-16T08:33:00Z</cp:lastPrinted>
  <dcterms:created xsi:type="dcterms:W3CDTF">2015-02-16T08:34:00Z</dcterms:created>
  <dcterms:modified xsi:type="dcterms:W3CDTF">2015-02-16T08:34:00Z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