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5245"/>
        <w:gridCol w:w="2976"/>
      </w:tblGrid>
      <w:tr w:rsidR="00E53DCE" w:rsidRPr="00D970E7" w:rsidTr="000057F6">
        <w:tc>
          <w:tcPr>
            <w:tcW w:w="9747" w:type="dxa"/>
            <w:gridSpan w:val="3"/>
            <w:shd w:val="clear" w:color="auto" w:fill="auto"/>
          </w:tcPr>
          <w:p w:rsidR="00E53DCE" w:rsidRPr="00D970E7" w:rsidRDefault="00BD1315" w:rsidP="00790C95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D970E7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D970E7" w:rsidRDefault="00E53DCE" w:rsidP="00790C95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863633" w:rsidRPr="00D970E7" w:rsidTr="000057F6">
        <w:tc>
          <w:tcPr>
            <w:tcW w:w="6771" w:type="dxa"/>
            <w:gridSpan w:val="2"/>
            <w:shd w:val="clear" w:color="auto" w:fill="auto"/>
          </w:tcPr>
          <w:p w:rsidR="00E53DCE" w:rsidRPr="00D970E7" w:rsidRDefault="00085A56" w:rsidP="00227984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D970E7">
              <w:rPr>
                <w:lang w:val="ru-RU"/>
              </w:rPr>
              <w:t>Циркулярное письмо</w:t>
            </w:r>
            <w:r w:rsidR="00032BF4" w:rsidRPr="00D970E7">
              <w:rPr>
                <w:lang w:val="ru-RU"/>
              </w:rPr>
              <w:br/>
            </w:r>
            <w:r w:rsidR="00032BF4" w:rsidRPr="00D970E7">
              <w:rPr>
                <w:b/>
                <w:bCs/>
                <w:lang w:val="ru-RU"/>
              </w:rPr>
              <w:t>CR/</w:t>
            </w:r>
            <w:r w:rsidR="00227984" w:rsidRPr="00227984">
              <w:rPr>
                <w:b/>
                <w:bCs/>
                <w:szCs w:val="24"/>
                <w:lang w:val="en-GB"/>
              </w:rPr>
              <w:t>422</w:t>
            </w:r>
          </w:p>
        </w:tc>
        <w:tc>
          <w:tcPr>
            <w:tcW w:w="2976" w:type="dxa"/>
            <w:shd w:val="clear" w:color="auto" w:fill="auto"/>
          </w:tcPr>
          <w:p w:rsidR="00E53DCE" w:rsidRPr="00D970E7" w:rsidRDefault="000057F6" w:rsidP="008D268A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r w:rsidRPr="00D970E7">
              <w:rPr>
                <w:rFonts w:cs="Arial"/>
                <w:lang w:val="ru-RU"/>
              </w:rPr>
              <w:t xml:space="preserve">Женева, </w:t>
            </w: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D4B17AE2B14D4601A9500B043119A42B"/>
                </w:placeholder>
                <w:date w:fullDate="2017-11-03T00:00:00Z"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227984">
                  <w:rPr>
                    <w:rFonts w:cs="Arial"/>
                    <w:lang w:val="ru-RU"/>
                  </w:rPr>
                  <w:t>3 ноября 2017 г.</w:t>
                </w:r>
              </w:sdtContent>
            </w:sdt>
          </w:p>
        </w:tc>
      </w:tr>
      <w:tr w:rsidR="00863633" w:rsidRPr="00D970E7" w:rsidTr="000057F6">
        <w:tc>
          <w:tcPr>
            <w:tcW w:w="9747" w:type="dxa"/>
            <w:gridSpan w:val="3"/>
            <w:shd w:val="clear" w:color="auto" w:fill="auto"/>
          </w:tcPr>
          <w:p w:rsidR="00E53DCE" w:rsidRPr="00D970E7" w:rsidRDefault="00E53DCE" w:rsidP="00790C95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863633" w:rsidRPr="00D970E7" w:rsidTr="000057F6">
        <w:tc>
          <w:tcPr>
            <w:tcW w:w="9747" w:type="dxa"/>
            <w:gridSpan w:val="3"/>
            <w:shd w:val="clear" w:color="auto" w:fill="auto"/>
          </w:tcPr>
          <w:p w:rsidR="00E53DCE" w:rsidRPr="00D970E7" w:rsidRDefault="00E53DCE" w:rsidP="00790C9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D970E7" w:rsidTr="000057F6">
        <w:tc>
          <w:tcPr>
            <w:tcW w:w="9747" w:type="dxa"/>
            <w:gridSpan w:val="3"/>
            <w:shd w:val="clear" w:color="auto" w:fill="auto"/>
          </w:tcPr>
          <w:p w:rsidR="00E53DCE" w:rsidRPr="00D970E7" w:rsidRDefault="00F26672" w:rsidP="00790C95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D970E7">
              <w:rPr>
                <w:b/>
                <w:bCs/>
                <w:lang w:val="ru-RU"/>
              </w:rPr>
              <w:t>Администрациям Государств – Членов МСЭ</w:t>
            </w:r>
          </w:p>
        </w:tc>
      </w:tr>
      <w:tr w:rsidR="00863633" w:rsidRPr="00D970E7" w:rsidTr="000057F6">
        <w:tc>
          <w:tcPr>
            <w:tcW w:w="9747" w:type="dxa"/>
            <w:gridSpan w:val="3"/>
            <w:shd w:val="clear" w:color="auto" w:fill="auto"/>
          </w:tcPr>
          <w:p w:rsidR="00E53DCE" w:rsidRPr="00D970E7" w:rsidRDefault="00E53DCE" w:rsidP="00790C9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D970E7" w:rsidTr="000057F6">
        <w:tc>
          <w:tcPr>
            <w:tcW w:w="9747" w:type="dxa"/>
            <w:gridSpan w:val="3"/>
            <w:shd w:val="clear" w:color="auto" w:fill="auto"/>
          </w:tcPr>
          <w:p w:rsidR="009F65BB" w:rsidRPr="00D970E7" w:rsidRDefault="009F65BB" w:rsidP="00790C9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D970E7" w:rsidTr="000057F6">
        <w:tc>
          <w:tcPr>
            <w:tcW w:w="9747" w:type="dxa"/>
            <w:gridSpan w:val="3"/>
            <w:shd w:val="clear" w:color="auto" w:fill="auto"/>
          </w:tcPr>
          <w:p w:rsidR="00E53DCE" w:rsidRPr="00D970E7" w:rsidRDefault="00E53DCE" w:rsidP="00790C9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227984" w:rsidTr="000057F6">
        <w:tc>
          <w:tcPr>
            <w:tcW w:w="1526" w:type="dxa"/>
            <w:shd w:val="clear" w:color="auto" w:fill="auto"/>
          </w:tcPr>
          <w:p w:rsidR="00E53DCE" w:rsidRPr="00D970E7" w:rsidRDefault="001152EF" w:rsidP="00790C95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D970E7">
              <w:rPr>
                <w:lang w:val="ru-RU"/>
              </w:rPr>
              <w:t>Предмет:</w:t>
            </w:r>
          </w:p>
        </w:tc>
        <w:tc>
          <w:tcPr>
            <w:tcW w:w="8221" w:type="dxa"/>
            <w:gridSpan w:val="2"/>
            <w:vMerge w:val="restart"/>
            <w:shd w:val="clear" w:color="auto" w:fill="auto"/>
          </w:tcPr>
          <w:p w:rsidR="00E53DCE" w:rsidRPr="00D970E7" w:rsidRDefault="008D268A" w:rsidP="00DD4F7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Онлайновый вопросник МСЭ по использованию радиовещательной службы на высоких частотах (коротких волнах), регулируемой </w:t>
            </w:r>
            <w:r w:rsidR="00032BF4" w:rsidRPr="00D970E7">
              <w:rPr>
                <w:b/>
                <w:bCs/>
                <w:lang w:val="ru-RU"/>
              </w:rPr>
              <w:t>Стать</w:t>
            </w:r>
            <w:r>
              <w:rPr>
                <w:b/>
                <w:bCs/>
                <w:lang w:val="ru-RU"/>
              </w:rPr>
              <w:t>ей</w:t>
            </w:r>
            <w:r w:rsidR="00032BF4" w:rsidRPr="00D970E7">
              <w:rPr>
                <w:b/>
                <w:bCs/>
                <w:lang w:val="ru-RU"/>
              </w:rPr>
              <w:t xml:space="preserve"> 12 Регламента радиосвязи</w:t>
            </w:r>
          </w:p>
        </w:tc>
      </w:tr>
      <w:tr w:rsidR="00863633" w:rsidRPr="00227984" w:rsidTr="000057F6">
        <w:tc>
          <w:tcPr>
            <w:tcW w:w="1526" w:type="dxa"/>
            <w:shd w:val="clear" w:color="auto" w:fill="auto"/>
          </w:tcPr>
          <w:p w:rsidR="00E53DCE" w:rsidRPr="00D970E7" w:rsidRDefault="00E53DCE" w:rsidP="00790C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</w:tcPr>
          <w:p w:rsidR="00E53DCE" w:rsidRPr="00D970E7" w:rsidRDefault="00E53DCE" w:rsidP="00790C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863633" w:rsidRPr="00227984" w:rsidTr="000057F6">
        <w:tc>
          <w:tcPr>
            <w:tcW w:w="1526" w:type="dxa"/>
            <w:shd w:val="clear" w:color="auto" w:fill="auto"/>
          </w:tcPr>
          <w:p w:rsidR="00E53DCE" w:rsidRPr="00D970E7" w:rsidRDefault="00E53DCE" w:rsidP="00790C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</w:tcPr>
          <w:p w:rsidR="00E53DCE" w:rsidRPr="00D970E7" w:rsidRDefault="00E53DCE" w:rsidP="00790C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032BF4" w:rsidRPr="00D970E7" w:rsidRDefault="008D268A" w:rsidP="00DD4F7F">
      <w:pPr>
        <w:spacing w:before="240"/>
        <w:jc w:val="both"/>
        <w:rPr>
          <w:lang w:val="ru-RU"/>
        </w:rPr>
      </w:pPr>
      <w:bookmarkStart w:id="0" w:name="dtitle1"/>
      <w:bookmarkEnd w:id="0"/>
      <w:r>
        <w:rPr>
          <w:lang w:val="ru-RU"/>
        </w:rPr>
        <w:t xml:space="preserve">Бюро радиосвязи на основе консультаций с </w:t>
      </w:r>
      <w:r w:rsidR="00E24163">
        <w:rPr>
          <w:lang w:val="ru-RU"/>
        </w:rPr>
        <w:t xml:space="preserve">региональными координационными группами по высоким частотам (ВЧ) сообщает вам, что </w:t>
      </w:r>
      <w:r w:rsidR="009E3D6C">
        <w:rPr>
          <w:lang w:val="ru-RU"/>
        </w:rPr>
        <w:t xml:space="preserve">подготовлен </w:t>
      </w:r>
      <w:r w:rsidR="00E24163">
        <w:rPr>
          <w:lang w:val="ru-RU"/>
        </w:rPr>
        <w:t xml:space="preserve">онлайновый вопросник по </w:t>
      </w:r>
      <w:r w:rsidR="009E3D6C">
        <w:rPr>
          <w:lang w:val="ru-RU"/>
        </w:rPr>
        <w:t xml:space="preserve">ВЧ </w:t>
      </w:r>
      <w:r w:rsidR="00E24163">
        <w:rPr>
          <w:lang w:val="ru-RU"/>
        </w:rPr>
        <w:t xml:space="preserve">радиовещанию </w:t>
      </w:r>
      <w:r w:rsidR="009E3D6C">
        <w:rPr>
          <w:lang w:val="ru-RU"/>
        </w:rPr>
        <w:t>(</w:t>
      </w:r>
      <w:r w:rsidR="00032BF4" w:rsidRPr="00D970E7">
        <w:rPr>
          <w:lang w:val="ru-RU"/>
        </w:rPr>
        <w:t>ВЧРВ</w:t>
      </w:r>
      <w:r w:rsidR="009E3D6C">
        <w:rPr>
          <w:lang w:val="ru-RU"/>
        </w:rPr>
        <w:t xml:space="preserve">), который </w:t>
      </w:r>
      <w:r w:rsidR="00E24163">
        <w:rPr>
          <w:lang w:val="ru-RU"/>
        </w:rPr>
        <w:t>доступен на веб-странице МСЭ по следующему адресу:</w:t>
      </w:r>
    </w:p>
    <w:p w:rsidR="00E24163" w:rsidRPr="00DD4F7F" w:rsidRDefault="00F62630" w:rsidP="00E24163">
      <w:pPr>
        <w:spacing w:after="120"/>
        <w:rPr>
          <w:rFonts w:asciiTheme="minorHAnsi" w:hAnsiTheme="minorHAnsi"/>
          <w:lang w:val="ru-RU"/>
        </w:rPr>
      </w:pPr>
      <w:hyperlink r:id="rId8" w:history="1">
        <w:r w:rsidR="00E24163" w:rsidRPr="00E24163">
          <w:rPr>
            <w:rStyle w:val="Hyperlink"/>
            <w:rFonts w:asciiTheme="minorHAnsi" w:hAnsiTheme="minorHAnsi"/>
            <w:lang w:val="en-GB"/>
          </w:rPr>
          <w:t>http</w:t>
        </w:r>
        <w:r w:rsidR="00E24163" w:rsidRPr="00DD4F7F">
          <w:rPr>
            <w:rStyle w:val="Hyperlink"/>
            <w:rFonts w:asciiTheme="minorHAnsi" w:hAnsiTheme="minorHAnsi"/>
            <w:lang w:val="ru-RU"/>
          </w:rPr>
          <w:t>://</w:t>
        </w:r>
        <w:r w:rsidR="00E24163" w:rsidRPr="00E24163">
          <w:rPr>
            <w:rStyle w:val="Hyperlink"/>
            <w:rFonts w:asciiTheme="minorHAnsi" w:hAnsiTheme="minorHAnsi"/>
            <w:lang w:val="en-GB"/>
          </w:rPr>
          <w:t>www</w:t>
        </w:r>
        <w:r w:rsidR="00E24163" w:rsidRPr="00DD4F7F">
          <w:rPr>
            <w:rStyle w:val="Hyperlink"/>
            <w:rFonts w:asciiTheme="minorHAnsi" w:hAnsiTheme="minorHAnsi"/>
            <w:lang w:val="ru-RU"/>
          </w:rPr>
          <w:t>.</w:t>
        </w:r>
        <w:proofErr w:type="spellStart"/>
        <w:r w:rsidR="00E24163" w:rsidRPr="00E24163">
          <w:rPr>
            <w:rStyle w:val="Hyperlink"/>
            <w:rFonts w:asciiTheme="minorHAnsi" w:hAnsiTheme="minorHAnsi"/>
            <w:lang w:val="en-GB"/>
          </w:rPr>
          <w:t>itu</w:t>
        </w:r>
        <w:proofErr w:type="spellEnd"/>
        <w:r w:rsidR="00E24163" w:rsidRPr="00DD4F7F">
          <w:rPr>
            <w:rStyle w:val="Hyperlink"/>
            <w:rFonts w:asciiTheme="minorHAnsi" w:hAnsiTheme="minorHAnsi"/>
            <w:lang w:val="ru-RU"/>
          </w:rPr>
          <w:t>.</w:t>
        </w:r>
        <w:proofErr w:type="spellStart"/>
        <w:r w:rsidR="00E24163" w:rsidRPr="00E24163">
          <w:rPr>
            <w:rStyle w:val="Hyperlink"/>
            <w:rFonts w:asciiTheme="minorHAnsi" w:hAnsiTheme="minorHAnsi"/>
            <w:lang w:val="en-GB"/>
          </w:rPr>
          <w:t>int</w:t>
        </w:r>
        <w:proofErr w:type="spellEnd"/>
        <w:r w:rsidR="00E24163" w:rsidRPr="00DD4F7F">
          <w:rPr>
            <w:rStyle w:val="Hyperlink"/>
            <w:rFonts w:asciiTheme="minorHAnsi" w:hAnsiTheme="minorHAnsi"/>
            <w:lang w:val="ru-RU"/>
          </w:rPr>
          <w:t>/</w:t>
        </w:r>
        <w:proofErr w:type="spellStart"/>
        <w:r w:rsidR="00E24163" w:rsidRPr="00E24163">
          <w:rPr>
            <w:rStyle w:val="Hyperlink"/>
            <w:rFonts w:asciiTheme="minorHAnsi" w:hAnsiTheme="minorHAnsi"/>
            <w:lang w:val="en-GB"/>
          </w:rPr>
          <w:t>en</w:t>
        </w:r>
        <w:proofErr w:type="spellEnd"/>
        <w:r w:rsidR="00E24163" w:rsidRPr="00DD4F7F">
          <w:rPr>
            <w:rStyle w:val="Hyperlink"/>
            <w:rFonts w:asciiTheme="minorHAnsi" w:hAnsiTheme="minorHAnsi"/>
            <w:lang w:val="ru-RU"/>
          </w:rPr>
          <w:t>/</w:t>
        </w:r>
        <w:r w:rsidR="00E24163" w:rsidRPr="00E24163">
          <w:rPr>
            <w:rStyle w:val="Hyperlink"/>
            <w:rFonts w:asciiTheme="minorHAnsi" w:hAnsiTheme="minorHAnsi"/>
            <w:lang w:val="en-GB"/>
          </w:rPr>
          <w:t>ITU</w:t>
        </w:r>
        <w:r w:rsidR="00E24163" w:rsidRPr="00DD4F7F">
          <w:rPr>
            <w:rStyle w:val="Hyperlink"/>
            <w:rFonts w:asciiTheme="minorHAnsi" w:hAnsiTheme="minorHAnsi"/>
            <w:lang w:val="ru-RU"/>
          </w:rPr>
          <w:t>-</w:t>
        </w:r>
        <w:r w:rsidR="00E24163" w:rsidRPr="00E24163">
          <w:rPr>
            <w:rStyle w:val="Hyperlink"/>
            <w:rFonts w:asciiTheme="minorHAnsi" w:hAnsiTheme="minorHAnsi"/>
            <w:lang w:val="en-GB"/>
          </w:rPr>
          <w:t>R</w:t>
        </w:r>
        <w:r w:rsidR="00E24163" w:rsidRPr="00DD4F7F">
          <w:rPr>
            <w:rStyle w:val="Hyperlink"/>
            <w:rFonts w:asciiTheme="minorHAnsi" w:hAnsiTheme="minorHAnsi"/>
            <w:lang w:val="ru-RU"/>
          </w:rPr>
          <w:t>/</w:t>
        </w:r>
        <w:r w:rsidR="00E24163" w:rsidRPr="00E24163">
          <w:rPr>
            <w:rStyle w:val="Hyperlink"/>
            <w:rFonts w:asciiTheme="minorHAnsi" w:hAnsiTheme="minorHAnsi"/>
            <w:lang w:val="en-GB"/>
          </w:rPr>
          <w:t>terrestrial</w:t>
        </w:r>
        <w:r w:rsidR="00E24163" w:rsidRPr="00DD4F7F">
          <w:rPr>
            <w:rStyle w:val="Hyperlink"/>
            <w:rFonts w:asciiTheme="minorHAnsi" w:hAnsiTheme="minorHAnsi"/>
            <w:lang w:val="ru-RU"/>
          </w:rPr>
          <w:t>/</w:t>
        </w:r>
        <w:r w:rsidR="00E24163" w:rsidRPr="00E24163">
          <w:rPr>
            <w:rStyle w:val="Hyperlink"/>
            <w:rFonts w:asciiTheme="minorHAnsi" w:hAnsiTheme="minorHAnsi"/>
            <w:lang w:val="en-GB"/>
          </w:rPr>
          <w:t>broadcast</w:t>
        </w:r>
        <w:r w:rsidR="00E24163" w:rsidRPr="00DD4F7F">
          <w:rPr>
            <w:rStyle w:val="Hyperlink"/>
            <w:rFonts w:asciiTheme="minorHAnsi" w:hAnsiTheme="minorHAnsi"/>
            <w:lang w:val="ru-RU"/>
          </w:rPr>
          <w:t>/</w:t>
        </w:r>
        <w:r w:rsidR="00E24163" w:rsidRPr="00E24163">
          <w:rPr>
            <w:rStyle w:val="Hyperlink"/>
            <w:rFonts w:asciiTheme="minorHAnsi" w:hAnsiTheme="minorHAnsi"/>
            <w:lang w:val="en-GB"/>
          </w:rPr>
          <w:t>HFBC</w:t>
        </w:r>
        <w:r w:rsidR="00E24163" w:rsidRPr="00DD4F7F">
          <w:rPr>
            <w:rStyle w:val="Hyperlink"/>
            <w:rFonts w:asciiTheme="minorHAnsi" w:hAnsiTheme="minorHAnsi"/>
            <w:lang w:val="ru-RU"/>
          </w:rPr>
          <w:t>/</w:t>
        </w:r>
        <w:r w:rsidR="00E24163" w:rsidRPr="00E24163">
          <w:rPr>
            <w:rStyle w:val="Hyperlink"/>
            <w:rFonts w:asciiTheme="minorHAnsi" w:hAnsiTheme="minorHAnsi"/>
            <w:lang w:val="en-GB"/>
          </w:rPr>
          <w:t>Pages</w:t>
        </w:r>
        <w:r w:rsidR="00E24163" w:rsidRPr="00DD4F7F">
          <w:rPr>
            <w:rStyle w:val="Hyperlink"/>
            <w:rFonts w:asciiTheme="minorHAnsi" w:hAnsiTheme="minorHAnsi"/>
            <w:lang w:val="ru-RU"/>
          </w:rPr>
          <w:t>/</w:t>
        </w:r>
        <w:r w:rsidR="00E24163" w:rsidRPr="00E24163">
          <w:rPr>
            <w:rStyle w:val="Hyperlink"/>
            <w:rFonts w:asciiTheme="minorHAnsi" w:hAnsiTheme="minorHAnsi"/>
            <w:lang w:val="en-GB"/>
          </w:rPr>
          <w:t>questionnaire</w:t>
        </w:r>
        <w:r w:rsidR="00E24163" w:rsidRPr="00DD4F7F">
          <w:rPr>
            <w:rStyle w:val="Hyperlink"/>
            <w:rFonts w:asciiTheme="minorHAnsi" w:hAnsiTheme="minorHAnsi"/>
            <w:lang w:val="ru-RU"/>
          </w:rPr>
          <w:t>.</w:t>
        </w:r>
        <w:proofErr w:type="spellStart"/>
        <w:r w:rsidR="00E24163" w:rsidRPr="00E24163">
          <w:rPr>
            <w:rStyle w:val="Hyperlink"/>
            <w:rFonts w:asciiTheme="minorHAnsi" w:hAnsiTheme="minorHAnsi"/>
            <w:lang w:val="en-GB"/>
          </w:rPr>
          <w:t>aspx</w:t>
        </w:r>
        <w:proofErr w:type="spellEnd"/>
      </w:hyperlink>
      <w:r w:rsidR="00E24163" w:rsidRPr="00DD4F7F">
        <w:rPr>
          <w:rStyle w:val="Hyperlink"/>
          <w:rFonts w:asciiTheme="minorHAnsi" w:hAnsiTheme="minorHAnsi"/>
          <w:u w:val="none"/>
          <w:lang w:val="ru-RU"/>
        </w:rPr>
        <w:t>.</w:t>
      </w:r>
    </w:p>
    <w:p w:rsidR="00E24163" w:rsidRDefault="00E24163" w:rsidP="00E24163">
      <w:pPr>
        <w:jc w:val="both"/>
        <w:rPr>
          <w:lang w:val="ru-RU"/>
        </w:rPr>
      </w:pPr>
      <w:r>
        <w:rPr>
          <w:lang w:val="ru-RU"/>
        </w:rPr>
        <w:t xml:space="preserve">Целью данного вопросника является сбор информации о различных аспектах использования службы ВЧРВ в соответствии со </w:t>
      </w:r>
      <w:bookmarkStart w:id="1" w:name="_GoBack"/>
      <w:r w:rsidRPr="00F62630">
        <w:rPr>
          <w:lang w:val="ru-RU"/>
        </w:rPr>
        <w:t>Статьей</w:t>
      </w:r>
      <w:r w:rsidRPr="007B50FE">
        <w:rPr>
          <w:b/>
          <w:bCs/>
          <w:lang w:val="ru-RU"/>
        </w:rPr>
        <w:t xml:space="preserve"> </w:t>
      </w:r>
      <w:bookmarkEnd w:id="1"/>
      <w:r w:rsidRPr="007B50FE">
        <w:rPr>
          <w:b/>
          <w:bCs/>
          <w:lang w:val="ru-RU"/>
        </w:rPr>
        <w:t>12</w:t>
      </w:r>
      <w:r w:rsidRPr="00DD4F7F">
        <w:rPr>
          <w:lang w:val="ru-RU"/>
        </w:rPr>
        <w:t xml:space="preserve"> </w:t>
      </w:r>
      <w:r>
        <w:rPr>
          <w:lang w:val="ru-RU"/>
        </w:rPr>
        <w:t xml:space="preserve">Регламента радиосвязи, которая касается сезонного планирования ВЧ полос частот между 5900 и 26 100 кГц, распределенных радиовещательной службе, а также оценка участия администраций и радиовещательных организаций в двусторонних и многосторонних собраниях по координации частот ВЧРВ. </w:t>
      </w:r>
    </w:p>
    <w:p w:rsidR="00E24163" w:rsidRDefault="0036412A" w:rsidP="0036412A">
      <w:pPr>
        <w:jc w:val="both"/>
        <w:rPr>
          <w:lang w:val="ru-RU"/>
        </w:rPr>
      </w:pPr>
      <w:r>
        <w:rPr>
          <w:lang w:val="ru-RU"/>
        </w:rPr>
        <w:t>Кроме того, с</w:t>
      </w:r>
      <w:r w:rsidR="00E24163">
        <w:rPr>
          <w:lang w:val="ru-RU"/>
        </w:rPr>
        <w:t>обранная информация будет способствовать обновлению базы данных МСЭ по ВЧРВ и пересмотру справочных таблиц ВЧРВ и любых других относящихся к ним данных.</w:t>
      </w:r>
    </w:p>
    <w:p w:rsidR="00E24163" w:rsidRDefault="00E24163" w:rsidP="0036412A">
      <w:pPr>
        <w:jc w:val="both"/>
        <w:rPr>
          <w:rFonts w:asciiTheme="minorHAnsi" w:hAnsiTheme="minorHAnsi" w:cs="Arial"/>
          <w:lang w:val="ru-RU" w:eastAsia="zh-CN"/>
        </w:rPr>
      </w:pPr>
      <w:r w:rsidRPr="007B50FE">
        <w:rPr>
          <w:lang w:val="ru-RU"/>
        </w:rPr>
        <w:t xml:space="preserve">Бюро </w:t>
      </w:r>
      <w:r w:rsidR="0036412A">
        <w:rPr>
          <w:lang w:val="ru-RU"/>
        </w:rPr>
        <w:t xml:space="preserve">также </w:t>
      </w:r>
      <w:r w:rsidRPr="007B50FE">
        <w:rPr>
          <w:lang w:val="ru-RU"/>
        </w:rPr>
        <w:t xml:space="preserve">сообщает, что в будущем оно намерено </w:t>
      </w:r>
      <w:r w:rsidR="007B50FE" w:rsidRPr="007B50FE">
        <w:rPr>
          <w:lang w:val="ru-RU"/>
        </w:rPr>
        <w:t xml:space="preserve">интегрировать </w:t>
      </w:r>
      <w:r w:rsidRPr="007B50FE">
        <w:rPr>
          <w:lang w:val="ru-RU"/>
        </w:rPr>
        <w:t xml:space="preserve">программное </w:t>
      </w:r>
      <w:r w:rsidR="007B50FE" w:rsidRPr="007B50FE">
        <w:rPr>
          <w:lang w:val="ru-RU"/>
        </w:rPr>
        <w:t xml:space="preserve">обеспечение и публикации по ВЧРВ в онлайновый портал по радиовещанию </w:t>
      </w:r>
      <w:r w:rsidR="007B50FE" w:rsidRPr="007B50FE">
        <w:rPr>
          <w:rFonts w:asciiTheme="minorHAnsi" w:hAnsiTheme="minorHAnsi" w:cs="Arial"/>
          <w:lang w:eastAsia="zh-CN"/>
        </w:rPr>
        <w:t>eBCD</w:t>
      </w:r>
      <w:r w:rsidR="007B50FE" w:rsidRPr="00DD4F7F">
        <w:rPr>
          <w:rFonts w:asciiTheme="minorHAnsi" w:hAnsiTheme="minorHAnsi" w:cs="Arial"/>
          <w:lang w:val="ru-RU" w:eastAsia="zh-CN"/>
        </w:rPr>
        <w:t>2.0</w:t>
      </w:r>
      <w:r w:rsidR="007B50FE" w:rsidRPr="007B50FE">
        <w:rPr>
          <w:rFonts w:asciiTheme="minorHAnsi" w:hAnsiTheme="minorHAnsi" w:cs="Arial"/>
          <w:lang w:val="ru-RU" w:eastAsia="zh-CN"/>
        </w:rPr>
        <w:t xml:space="preserve">, с тем чтобы облегчить </w:t>
      </w:r>
      <w:r w:rsidR="0036412A">
        <w:rPr>
          <w:rFonts w:asciiTheme="minorHAnsi" w:hAnsiTheme="minorHAnsi" w:cs="Arial"/>
          <w:lang w:val="ru-RU" w:eastAsia="zh-CN"/>
        </w:rPr>
        <w:t xml:space="preserve">обмен информацией </w:t>
      </w:r>
      <w:r w:rsidR="007B50FE" w:rsidRPr="007B50FE">
        <w:rPr>
          <w:rFonts w:asciiTheme="minorHAnsi" w:hAnsiTheme="minorHAnsi" w:cs="Arial"/>
          <w:lang w:val="ru-RU" w:eastAsia="zh-CN"/>
        </w:rPr>
        <w:t>между Б</w:t>
      </w:r>
      <w:r w:rsidR="007B50FE">
        <w:rPr>
          <w:rFonts w:asciiTheme="minorHAnsi" w:hAnsiTheme="minorHAnsi" w:cs="Arial"/>
          <w:lang w:val="ru-RU" w:eastAsia="zh-CN"/>
        </w:rPr>
        <w:t>юро и заявляющими организациями</w:t>
      </w:r>
      <w:r w:rsidR="0036412A">
        <w:rPr>
          <w:rFonts w:asciiTheme="minorHAnsi" w:hAnsiTheme="minorHAnsi" w:cs="Arial"/>
          <w:lang w:val="ru-RU" w:eastAsia="zh-CN"/>
        </w:rPr>
        <w:t xml:space="preserve"> и </w:t>
      </w:r>
      <w:r w:rsidR="007B50FE">
        <w:rPr>
          <w:rFonts w:asciiTheme="minorHAnsi" w:hAnsiTheme="minorHAnsi" w:cs="Arial"/>
          <w:lang w:val="ru-RU" w:eastAsia="zh-CN"/>
        </w:rPr>
        <w:t>координацию заявок на ВЧРВ благодаря использованию современных электронных средств связи.</w:t>
      </w:r>
    </w:p>
    <w:p w:rsidR="007B50FE" w:rsidRDefault="007B50FE" w:rsidP="007B50FE">
      <w:pPr>
        <w:jc w:val="both"/>
        <w:rPr>
          <w:rFonts w:asciiTheme="minorHAnsi" w:hAnsiTheme="minorHAnsi" w:cs="Arial"/>
          <w:lang w:val="ru-RU" w:eastAsia="zh-CN"/>
        </w:rPr>
      </w:pPr>
      <w:r>
        <w:rPr>
          <w:rFonts w:asciiTheme="minorHAnsi" w:hAnsiTheme="minorHAnsi" w:cs="Arial"/>
          <w:lang w:val="ru-RU" w:eastAsia="zh-CN"/>
        </w:rPr>
        <w:t xml:space="preserve">Вашей администрации предлагается представить полный ответ на этот онлайновый вопросник по ВЧРВ в срок до </w:t>
      </w:r>
      <w:r w:rsidRPr="007B50FE">
        <w:rPr>
          <w:rFonts w:asciiTheme="minorHAnsi" w:hAnsiTheme="minorHAnsi" w:cs="Arial"/>
          <w:b/>
          <w:bCs/>
          <w:lang w:val="ru-RU" w:eastAsia="zh-CN"/>
        </w:rPr>
        <w:t>15 января 2018 года</w:t>
      </w:r>
      <w:r>
        <w:rPr>
          <w:rFonts w:asciiTheme="minorHAnsi" w:hAnsiTheme="minorHAnsi" w:cs="Arial"/>
          <w:lang w:val="ru-RU" w:eastAsia="zh-CN"/>
        </w:rPr>
        <w:t>. Бюро рассчитывает на сотрудничество всех администраций и соответствующих организаций и хотело бы подчеркнуть, что их активное участие станет ключом к успеху данной инициативы. Региональным координационным группам предлагается настоятельно рекомендовать своим членам своевременно предоставить полные ответы.</w:t>
      </w:r>
    </w:p>
    <w:p w:rsidR="00032BF4" w:rsidRPr="00D970E7" w:rsidRDefault="00862C2C" w:rsidP="00DD4F7F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40"/>
        <w:rPr>
          <w:lang w:val="ru-RU"/>
        </w:rPr>
      </w:pPr>
      <w:r w:rsidRPr="00D970E7">
        <w:rPr>
          <w:lang w:val="ru-RU"/>
        </w:rPr>
        <w:t>Франсуа Ранси</w:t>
      </w:r>
      <w:r w:rsidRPr="00D970E7">
        <w:rPr>
          <w:lang w:val="ru-RU"/>
        </w:rPr>
        <w:br/>
      </w:r>
      <w:r w:rsidR="00032BF4" w:rsidRPr="00D970E7">
        <w:rPr>
          <w:lang w:val="ru-RU"/>
        </w:rPr>
        <w:t xml:space="preserve">Директор </w:t>
      </w:r>
    </w:p>
    <w:p w:rsidR="00032BF4" w:rsidRPr="00086D3E" w:rsidRDefault="00032BF4" w:rsidP="00D970E7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3600"/>
        <w:jc w:val="both"/>
        <w:rPr>
          <w:b w:val="0"/>
          <w:bCs/>
          <w:sz w:val="18"/>
          <w:szCs w:val="18"/>
          <w:lang w:val="ru-RU"/>
        </w:rPr>
      </w:pPr>
      <w:r w:rsidRPr="00086D3E">
        <w:rPr>
          <w:bCs/>
          <w:sz w:val="18"/>
          <w:szCs w:val="18"/>
          <w:lang w:val="ru-RU"/>
        </w:rPr>
        <w:lastRenderedPageBreak/>
        <w:t>Рассылка</w:t>
      </w:r>
      <w:r w:rsidRPr="00086D3E">
        <w:rPr>
          <w:b w:val="0"/>
          <w:bCs/>
          <w:sz w:val="18"/>
          <w:szCs w:val="18"/>
          <w:lang w:val="ru-RU"/>
        </w:rPr>
        <w:t>:</w:t>
      </w:r>
    </w:p>
    <w:p w:rsidR="00032BF4" w:rsidRDefault="00DD4F7F" w:rsidP="007B50FE">
      <w:pPr>
        <w:tabs>
          <w:tab w:val="num" w:pos="2588"/>
        </w:tabs>
        <w:overflowPunct/>
        <w:autoSpaceDE/>
        <w:adjustRightInd/>
        <w:spacing w:before="60"/>
        <w:ind w:left="284" w:hanging="284"/>
        <w:jc w:val="both"/>
        <w:textAlignment w:val="auto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1</w:t>
      </w:r>
      <w:r w:rsidR="008626AA" w:rsidRPr="00086D3E">
        <w:rPr>
          <w:sz w:val="18"/>
          <w:szCs w:val="18"/>
          <w:lang w:val="ru-RU"/>
        </w:rPr>
        <w:tab/>
      </w:r>
      <w:r w:rsidR="00032BF4" w:rsidRPr="00086D3E">
        <w:rPr>
          <w:sz w:val="18"/>
          <w:szCs w:val="18"/>
          <w:lang w:val="ru-RU"/>
        </w:rPr>
        <w:t>Администрациям Государств – Членов МСЭ</w:t>
      </w:r>
    </w:p>
    <w:p w:rsidR="00D970E7" w:rsidRDefault="00DD4F7F" w:rsidP="00DD4F7F">
      <w:pPr>
        <w:tabs>
          <w:tab w:val="num" w:pos="2588"/>
        </w:tabs>
        <w:overflowPunct/>
        <w:autoSpaceDE/>
        <w:adjustRightInd/>
        <w:ind w:left="284" w:hanging="284"/>
        <w:jc w:val="both"/>
        <w:textAlignment w:val="auto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2</w:t>
      </w:r>
      <w:r w:rsidR="008626AA" w:rsidRPr="00086D3E">
        <w:rPr>
          <w:sz w:val="18"/>
          <w:szCs w:val="18"/>
          <w:lang w:val="ru-RU"/>
        </w:rPr>
        <w:tab/>
      </w:r>
      <w:r w:rsidR="007B50FE">
        <w:rPr>
          <w:sz w:val="18"/>
          <w:szCs w:val="18"/>
          <w:lang w:val="ru-RU"/>
        </w:rPr>
        <w:t>Региональным координацион</w:t>
      </w:r>
      <w:r>
        <w:rPr>
          <w:sz w:val="18"/>
          <w:szCs w:val="18"/>
          <w:lang w:val="ru-RU"/>
        </w:rPr>
        <w:t>ным группам по высоким частотам:</w:t>
      </w:r>
    </w:p>
    <w:p w:rsidR="007B50FE" w:rsidRDefault="00DD4F7F" w:rsidP="00DD4F7F">
      <w:pPr>
        <w:tabs>
          <w:tab w:val="num" w:pos="2588"/>
        </w:tabs>
        <w:overflowPunct/>
        <w:autoSpaceDE/>
        <w:adjustRightInd/>
        <w:ind w:left="284" w:hanging="284"/>
        <w:jc w:val="both"/>
        <w:textAlignment w:val="auto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 w:rsidR="007B50FE">
        <w:rPr>
          <w:sz w:val="18"/>
          <w:szCs w:val="18"/>
          <w:lang w:val="ru-RU"/>
        </w:rPr>
        <w:t xml:space="preserve">АТРС – </w:t>
      </w:r>
      <w:r w:rsidR="007B50FE" w:rsidRPr="007B50FE">
        <w:rPr>
          <w:sz w:val="18"/>
          <w:szCs w:val="18"/>
          <w:lang w:val="ru-RU"/>
        </w:rPr>
        <w:t>Азиатско-Тихоокеанск</w:t>
      </w:r>
      <w:r w:rsidR="007B50FE">
        <w:rPr>
          <w:sz w:val="18"/>
          <w:szCs w:val="18"/>
          <w:lang w:val="ru-RU"/>
        </w:rPr>
        <w:t>ий</w:t>
      </w:r>
      <w:r w:rsidR="007B50FE" w:rsidRPr="007B50FE">
        <w:rPr>
          <w:sz w:val="18"/>
          <w:szCs w:val="18"/>
          <w:lang w:val="ru-RU"/>
        </w:rPr>
        <w:t xml:space="preserve"> радиовещательн</w:t>
      </w:r>
      <w:r w:rsidR="007B50FE">
        <w:rPr>
          <w:sz w:val="18"/>
          <w:szCs w:val="18"/>
          <w:lang w:val="ru-RU"/>
        </w:rPr>
        <w:t>ый</w:t>
      </w:r>
      <w:r w:rsidR="007B50FE" w:rsidRPr="007B50FE">
        <w:rPr>
          <w:sz w:val="18"/>
          <w:szCs w:val="18"/>
          <w:lang w:val="ru-RU"/>
        </w:rPr>
        <w:t xml:space="preserve"> союз</w:t>
      </w:r>
    </w:p>
    <w:p w:rsidR="007B50FE" w:rsidRPr="007B50FE" w:rsidRDefault="00DD4F7F" w:rsidP="00DD4F7F">
      <w:pPr>
        <w:tabs>
          <w:tab w:val="num" w:pos="2588"/>
        </w:tabs>
        <w:overflowPunct/>
        <w:autoSpaceDE/>
        <w:adjustRightInd/>
        <w:spacing w:before="0"/>
        <w:ind w:left="284" w:hanging="284"/>
        <w:jc w:val="both"/>
        <w:textAlignment w:val="auto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 w:rsidR="007B50FE" w:rsidRPr="007B50FE">
        <w:rPr>
          <w:sz w:val="18"/>
          <w:szCs w:val="18"/>
          <w:lang w:val="ru-RU"/>
        </w:rPr>
        <w:t>59700 KUALA LUMPUR</w:t>
      </w:r>
    </w:p>
    <w:p w:rsidR="007B50FE" w:rsidRPr="007B50FE" w:rsidRDefault="00DD4F7F" w:rsidP="00DD4F7F">
      <w:pPr>
        <w:tabs>
          <w:tab w:val="num" w:pos="2588"/>
        </w:tabs>
        <w:overflowPunct/>
        <w:autoSpaceDE/>
        <w:adjustRightInd/>
        <w:spacing w:before="0"/>
        <w:ind w:left="284" w:hanging="284"/>
        <w:jc w:val="both"/>
        <w:textAlignment w:val="auto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 w:rsidR="007B50FE" w:rsidRPr="007B50FE">
        <w:rPr>
          <w:sz w:val="18"/>
          <w:szCs w:val="18"/>
          <w:lang w:val="ru-RU"/>
        </w:rPr>
        <w:t>Malaysia</w:t>
      </w:r>
    </w:p>
    <w:p w:rsidR="007B50FE" w:rsidRDefault="00DD4F7F" w:rsidP="00DD4F7F">
      <w:pPr>
        <w:tabs>
          <w:tab w:val="num" w:pos="2588"/>
        </w:tabs>
        <w:overflowPunct/>
        <w:autoSpaceDE/>
        <w:adjustRightInd/>
        <w:spacing w:before="0"/>
        <w:ind w:left="284" w:hanging="284"/>
        <w:jc w:val="both"/>
        <w:textAlignment w:val="auto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 w:rsidR="007B50FE">
        <w:rPr>
          <w:sz w:val="18"/>
          <w:szCs w:val="18"/>
          <w:lang w:val="ru-RU"/>
        </w:rPr>
        <w:t>Факс</w:t>
      </w:r>
      <w:r w:rsidR="007B50FE" w:rsidRPr="007B50FE">
        <w:rPr>
          <w:sz w:val="18"/>
          <w:szCs w:val="18"/>
          <w:lang w:val="ru-RU"/>
        </w:rPr>
        <w:t>: +60322824606 (</w:t>
      </w:r>
      <w:r w:rsidR="00E22031">
        <w:rPr>
          <w:sz w:val="18"/>
          <w:szCs w:val="18"/>
          <w:lang w:val="ru-RU"/>
        </w:rPr>
        <w:t>эл. почта</w:t>
      </w:r>
      <w:r w:rsidR="007B50FE" w:rsidRPr="007B50FE">
        <w:rPr>
          <w:sz w:val="18"/>
          <w:szCs w:val="18"/>
          <w:lang w:val="ru-RU"/>
        </w:rPr>
        <w:t>:</w:t>
      </w:r>
      <w:r w:rsidR="00E22031">
        <w:rPr>
          <w:sz w:val="18"/>
          <w:szCs w:val="18"/>
          <w:lang w:val="ru-RU"/>
        </w:rPr>
        <w:t xml:space="preserve"> </w:t>
      </w:r>
      <w:hyperlink r:id="rId9" w:history="1">
        <w:r w:rsidRPr="00955A11">
          <w:rPr>
            <w:rStyle w:val="Hyperlink"/>
            <w:sz w:val="18"/>
            <w:szCs w:val="18"/>
            <w:lang w:val="ru-RU"/>
          </w:rPr>
          <w:t>amal@abu.org.my</w:t>
        </w:r>
      </w:hyperlink>
      <w:r w:rsidR="007B50FE" w:rsidRPr="007B50FE">
        <w:rPr>
          <w:sz w:val="18"/>
          <w:szCs w:val="18"/>
          <w:lang w:val="ru-RU"/>
        </w:rPr>
        <w:t>)</w:t>
      </w:r>
    </w:p>
    <w:p w:rsidR="007B50FE" w:rsidRDefault="00DD4F7F" w:rsidP="00DD4F7F">
      <w:pPr>
        <w:tabs>
          <w:tab w:val="num" w:pos="2588"/>
        </w:tabs>
        <w:overflowPunct/>
        <w:autoSpaceDE/>
        <w:adjustRightInd/>
        <w:ind w:left="284" w:hanging="284"/>
        <w:jc w:val="both"/>
        <w:textAlignment w:val="auto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 w:rsidR="007B50FE" w:rsidRPr="007B50FE">
        <w:rPr>
          <w:sz w:val="18"/>
          <w:szCs w:val="18"/>
          <w:lang w:val="ru-RU"/>
        </w:rPr>
        <w:t>РСАГ</w:t>
      </w:r>
      <w:r w:rsidR="007B50FE">
        <w:rPr>
          <w:sz w:val="18"/>
          <w:szCs w:val="18"/>
          <w:lang w:val="ru-RU"/>
        </w:rPr>
        <w:t xml:space="preserve"> –</w:t>
      </w:r>
      <w:r w:rsidR="007B50FE" w:rsidRPr="007B50FE">
        <w:rPr>
          <w:sz w:val="18"/>
          <w:szCs w:val="18"/>
          <w:lang w:val="ru-RU"/>
        </w:rPr>
        <w:t xml:space="preserve"> Радиовещательный союз арабских государств</w:t>
      </w:r>
    </w:p>
    <w:p w:rsidR="00E22031" w:rsidRPr="00E22031" w:rsidRDefault="00DD4F7F" w:rsidP="00E22031">
      <w:pPr>
        <w:tabs>
          <w:tab w:val="num" w:pos="2588"/>
        </w:tabs>
        <w:overflowPunct/>
        <w:autoSpaceDE/>
        <w:adjustRightInd/>
        <w:spacing w:before="0"/>
        <w:ind w:left="284" w:hanging="284"/>
        <w:jc w:val="both"/>
        <w:textAlignment w:val="auto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 w:rsidR="00E22031" w:rsidRPr="00E22031">
        <w:rPr>
          <w:sz w:val="18"/>
          <w:szCs w:val="18"/>
          <w:lang w:val="ru-RU"/>
        </w:rPr>
        <w:t xml:space="preserve">Rue 8840, centre urbain nord - P.O. Box 250 - 1080 Tunis Cedex </w:t>
      </w:r>
    </w:p>
    <w:p w:rsidR="00E22031" w:rsidRPr="00E22031" w:rsidRDefault="00DD4F7F" w:rsidP="00E22031">
      <w:pPr>
        <w:tabs>
          <w:tab w:val="num" w:pos="2588"/>
        </w:tabs>
        <w:overflowPunct/>
        <w:autoSpaceDE/>
        <w:adjustRightInd/>
        <w:spacing w:before="0"/>
        <w:ind w:left="284" w:hanging="284"/>
        <w:jc w:val="both"/>
        <w:textAlignment w:val="auto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 w:rsidR="00E22031" w:rsidRPr="00E22031">
        <w:rPr>
          <w:sz w:val="18"/>
          <w:szCs w:val="18"/>
          <w:lang w:val="ru-RU"/>
        </w:rPr>
        <w:t>Tunisia</w:t>
      </w:r>
    </w:p>
    <w:p w:rsidR="00E22031" w:rsidRDefault="00DD4F7F" w:rsidP="00DD4F7F">
      <w:pPr>
        <w:tabs>
          <w:tab w:val="num" w:pos="2588"/>
        </w:tabs>
        <w:overflowPunct/>
        <w:autoSpaceDE/>
        <w:adjustRightInd/>
        <w:spacing w:before="0"/>
        <w:ind w:left="284" w:hanging="284"/>
        <w:jc w:val="both"/>
        <w:textAlignment w:val="auto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 w:rsidR="00E22031">
        <w:rPr>
          <w:sz w:val="18"/>
          <w:szCs w:val="18"/>
          <w:lang w:val="ru-RU"/>
        </w:rPr>
        <w:t>Факс</w:t>
      </w:r>
      <w:r w:rsidR="00E22031" w:rsidRPr="00E22031">
        <w:rPr>
          <w:sz w:val="18"/>
          <w:szCs w:val="18"/>
          <w:lang w:val="ru-RU"/>
        </w:rPr>
        <w:t>: (216) 71 843 054 / 71 843 101 / 71 843 303 (</w:t>
      </w:r>
      <w:r w:rsidR="00E22031">
        <w:rPr>
          <w:sz w:val="18"/>
          <w:szCs w:val="18"/>
          <w:lang w:val="ru-RU"/>
        </w:rPr>
        <w:t>эл.</w:t>
      </w:r>
      <w:r w:rsidR="0036412A">
        <w:rPr>
          <w:sz w:val="18"/>
          <w:szCs w:val="18"/>
          <w:lang w:val="ru-RU"/>
        </w:rPr>
        <w:t xml:space="preserve"> </w:t>
      </w:r>
      <w:r w:rsidR="00E22031">
        <w:rPr>
          <w:sz w:val="18"/>
          <w:szCs w:val="18"/>
          <w:lang w:val="ru-RU"/>
        </w:rPr>
        <w:t>почта</w:t>
      </w:r>
      <w:r w:rsidR="00E22031" w:rsidRPr="00E22031">
        <w:rPr>
          <w:sz w:val="18"/>
          <w:szCs w:val="18"/>
          <w:lang w:val="ru-RU"/>
        </w:rPr>
        <w:t>:</w:t>
      </w:r>
      <w:r w:rsidR="00E22031">
        <w:rPr>
          <w:sz w:val="18"/>
          <w:szCs w:val="18"/>
          <w:lang w:val="ru-RU"/>
        </w:rPr>
        <w:t xml:space="preserve"> </w:t>
      </w:r>
      <w:hyperlink r:id="rId10" w:history="1">
        <w:r w:rsidR="00E22031" w:rsidRPr="002034F6">
          <w:rPr>
            <w:rStyle w:val="Hyperlink"/>
            <w:sz w:val="18"/>
            <w:szCs w:val="18"/>
            <w:lang w:val="ru-RU"/>
          </w:rPr>
          <w:t>asbu@asbu.intl.tn</w:t>
        </w:r>
      </w:hyperlink>
      <w:r w:rsidR="00E22031" w:rsidRPr="00E22031">
        <w:rPr>
          <w:sz w:val="18"/>
          <w:szCs w:val="18"/>
          <w:lang w:val="ru-RU"/>
        </w:rPr>
        <w:t>)</w:t>
      </w:r>
    </w:p>
    <w:p w:rsidR="00E22031" w:rsidRDefault="00DD4F7F" w:rsidP="00DD4F7F">
      <w:pPr>
        <w:tabs>
          <w:tab w:val="num" w:pos="2588"/>
        </w:tabs>
        <w:overflowPunct/>
        <w:autoSpaceDE/>
        <w:adjustRightInd/>
        <w:ind w:left="284" w:hanging="284"/>
        <w:jc w:val="both"/>
        <w:textAlignment w:val="auto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 w:rsidR="00E22031" w:rsidRPr="00E22031">
        <w:rPr>
          <w:sz w:val="18"/>
          <w:szCs w:val="18"/>
          <w:lang w:val="ru-RU"/>
        </w:rPr>
        <w:t xml:space="preserve">ККВЧ </w:t>
      </w:r>
      <w:r w:rsidR="00E22031">
        <w:rPr>
          <w:sz w:val="18"/>
          <w:szCs w:val="18"/>
          <w:lang w:val="ru-RU"/>
        </w:rPr>
        <w:t xml:space="preserve">– </w:t>
      </w:r>
      <w:r w:rsidR="00E22031" w:rsidRPr="00E22031">
        <w:rPr>
          <w:sz w:val="18"/>
          <w:szCs w:val="18"/>
          <w:lang w:val="ru-RU"/>
        </w:rPr>
        <w:t>Координационная конференция по высоким частотам</w:t>
      </w:r>
    </w:p>
    <w:p w:rsidR="00E22031" w:rsidRPr="00E22031" w:rsidRDefault="00DD4F7F" w:rsidP="00E22031">
      <w:pPr>
        <w:tabs>
          <w:tab w:val="num" w:pos="2588"/>
        </w:tabs>
        <w:overflowPunct/>
        <w:autoSpaceDE/>
        <w:adjustRightInd/>
        <w:spacing w:before="0"/>
        <w:ind w:left="284" w:hanging="284"/>
        <w:jc w:val="both"/>
        <w:textAlignment w:val="auto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 w:rsidR="00E22031" w:rsidRPr="00E22031">
        <w:rPr>
          <w:sz w:val="18"/>
          <w:szCs w:val="18"/>
          <w:lang w:val="ru-RU"/>
        </w:rPr>
        <w:t>2516/28 Vinohradská, 120 00 PRAHA 2</w:t>
      </w:r>
    </w:p>
    <w:p w:rsidR="00E22031" w:rsidRPr="00E22031" w:rsidRDefault="00DD4F7F" w:rsidP="00E22031">
      <w:pPr>
        <w:tabs>
          <w:tab w:val="num" w:pos="2588"/>
        </w:tabs>
        <w:overflowPunct/>
        <w:autoSpaceDE/>
        <w:adjustRightInd/>
        <w:spacing w:before="0"/>
        <w:ind w:left="284" w:hanging="284"/>
        <w:jc w:val="both"/>
        <w:textAlignment w:val="auto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 w:rsidR="00E22031" w:rsidRPr="00E22031">
        <w:rPr>
          <w:sz w:val="18"/>
          <w:szCs w:val="18"/>
          <w:lang w:val="ru-RU"/>
        </w:rPr>
        <w:t>Czech Republic</w:t>
      </w:r>
    </w:p>
    <w:p w:rsidR="00E22031" w:rsidRDefault="00DD4F7F" w:rsidP="00E22031">
      <w:pPr>
        <w:tabs>
          <w:tab w:val="num" w:pos="2588"/>
        </w:tabs>
        <w:overflowPunct/>
        <w:autoSpaceDE/>
        <w:adjustRightInd/>
        <w:spacing w:before="0"/>
        <w:ind w:left="284" w:hanging="284"/>
        <w:jc w:val="both"/>
        <w:textAlignment w:val="auto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 w:rsidR="00E22031">
        <w:rPr>
          <w:sz w:val="18"/>
          <w:szCs w:val="18"/>
          <w:lang w:val="ru-RU"/>
        </w:rPr>
        <w:t>Факс</w:t>
      </w:r>
      <w:r w:rsidR="00E22031" w:rsidRPr="00E22031">
        <w:rPr>
          <w:sz w:val="18"/>
          <w:szCs w:val="18"/>
          <w:lang w:val="ru-RU"/>
        </w:rPr>
        <w:t>: +420222715005 (</w:t>
      </w:r>
      <w:r w:rsidR="00E22031">
        <w:rPr>
          <w:sz w:val="18"/>
          <w:szCs w:val="18"/>
          <w:lang w:val="ru-RU"/>
        </w:rPr>
        <w:t>эл. почта</w:t>
      </w:r>
      <w:r w:rsidR="00E22031" w:rsidRPr="00E22031">
        <w:rPr>
          <w:sz w:val="18"/>
          <w:szCs w:val="18"/>
          <w:lang w:val="ru-RU"/>
        </w:rPr>
        <w:t>:</w:t>
      </w:r>
      <w:r w:rsidR="00E22031">
        <w:rPr>
          <w:sz w:val="18"/>
          <w:szCs w:val="18"/>
          <w:lang w:val="ru-RU"/>
        </w:rPr>
        <w:t xml:space="preserve"> </w:t>
      </w:r>
      <w:hyperlink r:id="rId11" w:history="1">
        <w:r w:rsidR="00E22031" w:rsidRPr="002034F6">
          <w:rPr>
            <w:rStyle w:val="Hyperlink"/>
            <w:sz w:val="18"/>
            <w:szCs w:val="18"/>
            <w:lang w:val="ru-RU"/>
          </w:rPr>
          <w:t>info@hfcc.org</w:t>
        </w:r>
      </w:hyperlink>
      <w:r w:rsidR="00E22031" w:rsidRPr="00E22031">
        <w:rPr>
          <w:sz w:val="18"/>
          <w:szCs w:val="18"/>
          <w:lang w:val="ru-RU"/>
        </w:rPr>
        <w:t>)</w:t>
      </w:r>
    </w:p>
    <w:p w:rsidR="00E22031" w:rsidRDefault="00E22031" w:rsidP="00E22031">
      <w:pPr>
        <w:tabs>
          <w:tab w:val="num" w:pos="2588"/>
        </w:tabs>
        <w:overflowPunct/>
        <w:autoSpaceDE/>
        <w:adjustRightInd/>
        <w:spacing w:before="0"/>
        <w:ind w:left="284" w:hanging="284"/>
        <w:jc w:val="both"/>
        <w:textAlignment w:val="auto"/>
        <w:rPr>
          <w:sz w:val="18"/>
          <w:szCs w:val="18"/>
          <w:lang w:val="ru-RU"/>
        </w:rPr>
      </w:pPr>
    </w:p>
    <w:p w:rsidR="00DD4F7F" w:rsidRPr="00086D3E" w:rsidRDefault="00DD4F7F" w:rsidP="00DD4F7F">
      <w:pPr>
        <w:tabs>
          <w:tab w:val="num" w:pos="2588"/>
        </w:tabs>
        <w:overflowPunct/>
        <w:autoSpaceDE/>
        <w:adjustRightInd/>
        <w:spacing w:before="0"/>
        <w:ind w:left="284" w:hanging="284"/>
        <w:jc w:val="both"/>
        <w:textAlignment w:val="auto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3</w:t>
      </w:r>
      <w:r w:rsidR="00E22031" w:rsidRPr="00E22031">
        <w:rPr>
          <w:sz w:val="18"/>
          <w:szCs w:val="18"/>
          <w:lang w:val="ru-RU"/>
        </w:rPr>
        <w:tab/>
      </w:r>
      <w:r w:rsidR="00E22031">
        <w:rPr>
          <w:sz w:val="18"/>
          <w:szCs w:val="18"/>
          <w:lang w:val="ru-RU"/>
        </w:rPr>
        <w:t>Почтовый отражатель для всех региональных координационных групп</w:t>
      </w:r>
      <w:r w:rsidR="00E22031" w:rsidRPr="00E22031">
        <w:rPr>
          <w:sz w:val="18"/>
          <w:szCs w:val="18"/>
          <w:lang w:val="ru-RU"/>
        </w:rPr>
        <w:t xml:space="preserve">: </w:t>
      </w:r>
      <w:hyperlink r:id="rId12" w:history="1">
        <w:r w:rsidRPr="00955A11">
          <w:rPr>
            <w:rStyle w:val="Hyperlink"/>
            <w:sz w:val="18"/>
            <w:szCs w:val="18"/>
            <w:lang w:val="ru-RU"/>
          </w:rPr>
          <w:t>hfcc@itu.int</w:t>
        </w:r>
      </w:hyperlink>
    </w:p>
    <w:sectPr w:rsidR="00DD4F7F" w:rsidRPr="00086D3E" w:rsidSect="009F65B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9F0" w:rsidRDefault="006939F0">
      <w:r>
        <w:separator/>
      </w:r>
    </w:p>
  </w:endnote>
  <w:endnote w:type="continuationSeparator" w:id="0">
    <w:p w:rsidR="006939F0" w:rsidRDefault="0069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710" w:rsidRPr="008626AA" w:rsidRDefault="002A4710" w:rsidP="009F65BB">
    <w:pPr>
      <w:pStyle w:val="Footer"/>
      <w:tabs>
        <w:tab w:val="clear" w:pos="4320"/>
        <w:tab w:val="clear" w:pos="8640"/>
        <w:tab w:val="left" w:pos="5387"/>
        <w:tab w:val="right" w:pos="9639"/>
      </w:tabs>
      <w:spacing w:before="0"/>
      <w:rPr>
        <w:sz w:val="16"/>
        <w:szCs w:val="16"/>
      </w:rPr>
    </w:pP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FILENAME \p  \* MERGEFORMAT </w:instrText>
    </w:r>
    <w:r w:rsidRPr="009F65BB">
      <w:rPr>
        <w:sz w:val="16"/>
        <w:szCs w:val="16"/>
      </w:rPr>
      <w:fldChar w:fldCharType="separate"/>
    </w:r>
    <w:r w:rsidR="00F62630">
      <w:rPr>
        <w:noProof/>
        <w:sz w:val="16"/>
        <w:szCs w:val="16"/>
      </w:rPr>
      <w:t>M:\BRTSD\TSD\Translation\Circular_HF_questionnaire_1_11_2017_ru_Final.DOCX</w:t>
    </w:r>
    <w:r w:rsidRPr="009F65BB">
      <w:rPr>
        <w:noProof/>
        <w:sz w:val="16"/>
        <w:szCs w:val="16"/>
      </w:rPr>
      <w:fldChar w:fldCharType="end"/>
    </w:r>
    <w:r w:rsidRPr="008626AA">
      <w:rPr>
        <w:noProof/>
        <w:sz w:val="16"/>
        <w:szCs w:val="16"/>
      </w:rPr>
      <w:t xml:space="preserve"> (343601)</w:t>
    </w:r>
    <w:r w:rsidRPr="009F65BB">
      <w:rPr>
        <w:sz w:val="16"/>
        <w:szCs w:val="16"/>
      </w:rPr>
      <w:tab/>
    </w: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SAVEDATE \@ DD.MM.YY </w:instrText>
    </w:r>
    <w:r w:rsidRPr="009F65BB">
      <w:rPr>
        <w:sz w:val="16"/>
        <w:szCs w:val="16"/>
      </w:rPr>
      <w:fldChar w:fldCharType="separate"/>
    </w:r>
    <w:r w:rsidR="00F62630">
      <w:rPr>
        <w:noProof/>
        <w:sz w:val="16"/>
        <w:szCs w:val="16"/>
      </w:rPr>
      <w:t>03.11.17</w:t>
    </w:r>
    <w:r w:rsidRPr="009F65BB">
      <w:rPr>
        <w:sz w:val="16"/>
        <w:szCs w:val="16"/>
      </w:rPr>
      <w:fldChar w:fldCharType="end"/>
    </w:r>
    <w:r w:rsidRPr="009F65BB">
      <w:rPr>
        <w:sz w:val="16"/>
        <w:szCs w:val="16"/>
      </w:rPr>
      <w:tab/>
    </w: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PRINTDATE \@ DD.MM.YY </w:instrText>
    </w:r>
    <w:r w:rsidRPr="009F65BB">
      <w:rPr>
        <w:sz w:val="16"/>
        <w:szCs w:val="16"/>
      </w:rPr>
      <w:fldChar w:fldCharType="separate"/>
    </w:r>
    <w:r w:rsidR="00F62630">
      <w:rPr>
        <w:noProof/>
        <w:sz w:val="16"/>
        <w:szCs w:val="16"/>
      </w:rPr>
      <w:t>03.11.17</w:t>
    </w:r>
    <w:r w:rsidRPr="009F65B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0E7" w:rsidRPr="00623229" w:rsidRDefault="00D970E7" w:rsidP="00D970E7">
    <w:pPr>
      <w:pStyle w:val="FirstFooter"/>
      <w:spacing w:before="0"/>
      <w:jc w:val="center"/>
      <w:rPr>
        <w:sz w:val="18"/>
        <w:szCs w:val="18"/>
      </w:rPr>
    </w:pPr>
    <w:r w:rsidRPr="00623229">
      <w:rPr>
        <w:sz w:val="18"/>
        <w:szCs w:val="18"/>
      </w:rPr>
      <w:t>International Telecommunication Union • Place des Nations • CH</w:t>
    </w:r>
    <w:r w:rsidRPr="00623229">
      <w:rPr>
        <w:sz w:val="18"/>
        <w:szCs w:val="18"/>
      </w:rPr>
      <w:noBreakHyphen/>
      <w:t xml:space="preserve">1211 Geneva 20 • Switzerland </w:t>
    </w:r>
    <w:r w:rsidRPr="00623229">
      <w:rPr>
        <w:sz w:val="18"/>
        <w:szCs w:val="18"/>
      </w:rPr>
      <w:br/>
      <w:t>Тел.: +41 22 730 5111 • Факс</w:t>
    </w:r>
    <w:r>
      <w:rPr>
        <w:sz w:val="18"/>
        <w:szCs w:val="18"/>
      </w:rPr>
      <w:t xml:space="preserve">: +41 22 733 7256 • </w:t>
    </w:r>
    <w:r>
      <w:rPr>
        <w:sz w:val="18"/>
        <w:szCs w:val="18"/>
        <w:lang w:val="ru-RU"/>
      </w:rPr>
      <w:t>Эл</w:t>
    </w:r>
    <w:r w:rsidRPr="004D79D7">
      <w:rPr>
        <w:sz w:val="18"/>
        <w:szCs w:val="18"/>
      </w:rPr>
      <w:t xml:space="preserve">. </w:t>
    </w:r>
    <w:r w:rsidRPr="00623229">
      <w:rPr>
        <w:sz w:val="18"/>
        <w:szCs w:val="18"/>
      </w:rPr>
      <w:t xml:space="preserve">почта: </w:t>
    </w:r>
    <w:hyperlink r:id="rId1" w:history="1">
      <w:r w:rsidRPr="00623229">
        <w:rPr>
          <w:rStyle w:val="Hyperlink"/>
          <w:sz w:val="18"/>
          <w:szCs w:val="18"/>
        </w:rPr>
        <w:t>itumail@itu.int</w:t>
      </w:r>
    </w:hyperlink>
    <w:r w:rsidRPr="00623229">
      <w:rPr>
        <w:sz w:val="18"/>
        <w:szCs w:val="18"/>
      </w:rPr>
      <w:t xml:space="preserve"> • </w:t>
    </w:r>
    <w:hyperlink r:id="rId2" w:history="1">
      <w:r w:rsidRPr="00623229">
        <w:rPr>
          <w:rStyle w:val="Hyperlink"/>
          <w:sz w:val="18"/>
          <w:szCs w:val="18"/>
        </w:rPr>
        <w:t>www.itu.int</w:t>
      </w:r>
    </w:hyperlink>
  </w:p>
  <w:p w:rsidR="002A4710" w:rsidRPr="00D970E7" w:rsidRDefault="00D970E7" w:rsidP="00D970E7">
    <w:pPr>
      <w:pStyle w:val="FirstFooter"/>
      <w:spacing w:before="0"/>
      <w:jc w:val="center"/>
      <w:rPr>
        <w:sz w:val="18"/>
        <w:szCs w:val="18"/>
      </w:rPr>
    </w:pPr>
    <w:r w:rsidRPr="00623229">
      <w:rPr>
        <w:b/>
        <w:bCs/>
        <w:color w:val="1F497D"/>
        <w:sz w:val="18"/>
        <w:szCs w:val="18"/>
      </w:rPr>
      <w:t>90</w:t>
    </w:r>
    <w:r w:rsidRPr="00623229">
      <w:rPr>
        <w:b/>
        <w:bCs/>
        <w:color w:val="1F497D"/>
        <w:sz w:val="18"/>
        <w:szCs w:val="18"/>
        <w:vertAlign w:val="superscript"/>
      </w:rPr>
      <w:t>th</w:t>
    </w:r>
    <w:r w:rsidRPr="00623229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9F0" w:rsidRDefault="006939F0">
      <w:r>
        <w:t>____________________</w:t>
      </w:r>
    </w:p>
  </w:footnote>
  <w:footnote w:type="continuationSeparator" w:id="0">
    <w:p w:rsidR="006939F0" w:rsidRDefault="00693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710" w:rsidRPr="009F65BB" w:rsidRDefault="002A4710" w:rsidP="009F65BB">
    <w:pPr>
      <w:pStyle w:val="Header"/>
      <w:tabs>
        <w:tab w:val="right" w:pos="9639"/>
      </w:tabs>
      <w:jc w:val="center"/>
      <w:rPr>
        <w:sz w:val="18"/>
        <w:szCs w:val="18"/>
        <w:lang w:val="ru-RU"/>
      </w:rPr>
    </w:pPr>
    <w:r w:rsidRPr="009F65BB">
      <w:rPr>
        <w:sz w:val="18"/>
        <w:szCs w:val="18"/>
      </w:rPr>
      <w:t xml:space="preserve">- </w:t>
    </w:r>
    <w:r w:rsidRPr="009F65BB">
      <w:rPr>
        <w:sz w:val="18"/>
        <w:szCs w:val="18"/>
      </w:rPr>
      <w:fldChar w:fldCharType="begin"/>
    </w:r>
    <w:r w:rsidRPr="009F65BB">
      <w:rPr>
        <w:sz w:val="18"/>
        <w:szCs w:val="18"/>
      </w:rPr>
      <w:instrText>PAGE</w:instrText>
    </w:r>
    <w:r w:rsidRPr="009F65BB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9F65BB">
      <w:rPr>
        <w:noProof/>
        <w:sz w:val="18"/>
        <w:szCs w:val="18"/>
      </w:rPr>
      <w:fldChar w:fldCharType="end"/>
    </w:r>
    <w:r w:rsidRPr="009F65BB">
      <w:rPr>
        <w:noProof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984" w:rsidRPr="000D79FA" w:rsidRDefault="00227984" w:rsidP="00227984">
    <w:pPr>
      <w:pStyle w:val="Header"/>
      <w:rPr>
        <w:sz w:val="18"/>
        <w:szCs w:val="18"/>
      </w:rPr>
    </w:pPr>
    <w:r>
      <w:tab/>
    </w:r>
    <w:r>
      <w:tab/>
    </w:r>
    <w:r w:rsidRPr="000D79FA">
      <w:rPr>
        <w:sz w:val="18"/>
        <w:szCs w:val="18"/>
      </w:rPr>
      <w:t xml:space="preserve">– </w:t>
    </w:r>
    <w:r w:rsidRPr="000D79FA">
      <w:rPr>
        <w:rStyle w:val="PageNumber"/>
        <w:sz w:val="18"/>
        <w:szCs w:val="18"/>
      </w:rPr>
      <w:fldChar w:fldCharType="begin"/>
    </w:r>
    <w:r w:rsidRPr="000D79FA">
      <w:rPr>
        <w:rStyle w:val="PageNumber"/>
        <w:sz w:val="18"/>
        <w:szCs w:val="18"/>
      </w:rPr>
      <w:instrText xml:space="preserve"> PAGE </w:instrText>
    </w:r>
    <w:r w:rsidRPr="000D79FA">
      <w:rPr>
        <w:rStyle w:val="PageNumber"/>
        <w:sz w:val="18"/>
        <w:szCs w:val="18"/>
      </w:rPr>
      <w:fldChar w:fldCharType="separate"/>
    </w:r>
    <w:r w:rsidR="00F62630">
      <w:rPr>
        <w:rStyle w:val="PageNumber"/>
        <w:noProof/>
        <w:sz w:val="18"/>
        <w:szCs w:val="18"/>
      </w:rPr>
      <w:t>2</w:t>
    </w:r>
    <w:r w:rsidRPr="000D79FA">
      <w:rPr>
        <w:rStyle w:val="PageNumber"/>
        <w:sz w:val="18"/>
        <w:szCs w:val="18"/>
      </w:rPr>
      <w:fldChar w:fldCharType="end"/>
    </w:r>
    <w:r w:rsidRPr="000D79FA">
      <w:rPr>
        <w:rStyle w:val="PageNumber"/>
        <w:sz w:val="18"/>
        <w:szCs w:val="18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2A4710" w:rsidTr="002529A9">
      <w:trPr>
        <w:jc w:val="center"/>
      </w:trPr>
      <w:tc>
        <w:tcPr>
          <w:tcW w:w="4889" w:type="dxa"/>
        </w:tcPr>
        <w:p w:rsidR="002A4710" w:rsidRDefault="002A4710" w:rsidP="007F4383">
          <w:pPr>
            <w:pStyle w:val="Header"/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03E25067" wp14:editId="1C332795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2A4710" w:rsidRDefault="00D970E7" w:rsidP="007F4383">
          <w:pPr>
            <w:pStyle w:val="Header"/>
            <w:spacing w:line="360" w:lineRule="auto"/>
            <w:jc w:val="right"/>
          </w:pPr>
          <w:r w:rsidRPr="00A03501">
            <w:rPr>
              <w:noProof/>
              <w:lang w:val="en-GB" w:eastAsia="zh-CN"/>
            </w:rPr>
            <w:drawing>
              <wp:inline distT="0" distB="0" distL="0" distR="0" wp14:anchorId="62E26DC5" wp14:editId="2399FB68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4710" w:rsidRPr="007F4383" w:rsidRDefault="002A4710" w:rsidP="007F43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7601E87"/>
    <w:multiLevelType w:val="hybridMultilevel"/>
    <w:tmpl w:val="8C8A2B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DF6436"/>
    <w:multiLevelType w:val="multilevel"/>
    <w:tmpl w:val="5E86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</w:num>
  <w:num w:numId="5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E3350"/>
    <w:rsid w:val="00004800"/>
    <w:rsid w:val="000057F6"/>
    <w:rsid w:val="00006A31"/>
    <w:rsid w:val="00006C82"/>
    <w:rsid w:val="00010E30"/>
    <w:rsid w:val="00014A55"/>
    <w:rsid w:val="00015C76"/>
    <w:rsid w:val="00026CF8"/>
    <w:rsid w:val="00030BD7"/>
    <w:rsid w:val="00031E64"/>
    <w:rsid w:val="00032BF4"/>
    <w:rsid w:val="00034340"/>
    <w:rsid w:val="00035CB3"/>
    <w:rsid w:val="00045A8D"/>
    <w:rsid w:val="0005167A"/>
    <w:rsid w:val="00054E5D"/>
    <w:rsid w:val="00070258"/>
    <w:rsid w:val="0007323C"/>
    <w:rsid w:val="00085A56"/>
    <w:rsid w:val="00086D03"/>
    <w:rsid w:val="00086D3E"/>
    <w:rsid w:val="000949EC"/>
    <w:rsid w:val="000A096A"/>
    <w:rsid w:val="000A375E"/>
    <w:rsid w:val="000A7051"/>
    <w:rsid w:val="000A7974"/>
    <w:rsid w:val="000B0AF6"/>
    <w:rsid w:val="000B0E9B"/>
    <w:rsid w:val="000B2CAE"/>
    <w:rsid w:val="000C03C7"/>
    <w:rsid w:val="000C2AD0"/>
    <w:rsid w:val="000D1CB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670DE"/>
    <w:rsid w:val="00180122"/>
    <w:rsid w:val="00187CA3"/>
    <w:rsid w:val="001960CB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4CEF"/>
    <w:rsid w:val="001F5A49"/>
    <w:rsid w:val="00201097"/>
    <w:rsid w:val="00201B6E"/>
    <w:rsid w:val="00227984"/>
    <w:rsid w:val="002302B3"/>
    <w:rsid w:val="00230C66"/>
    <w:rsid w:val="00235A29"/>
    <w:rsid w:val="00241526"/>
    <w:rsid w:val="002443A2"/>
    <w:rsid w:val="00252250"/>
    <w:rsid w:val="002529A9"/>
    <w:rsid w:val="00266E74"/>
    <w:rsid w:val="00283C3B"/>
    <w:rsid w:val="002861E6"/>
    <w:rsid w:val="002870A0"/>
    <w:rsid w:val="00287D18"/>
    <w:rsid w:val="002A2618"/>
    <w:rsid w:val="002A4710"/>
    <w:rsid w:val="002A4821"/>
    <w:rsid w:val="002A5DD7"/>
    <w:rsid w:val="002B0CAC"/>
    <w:rsid w:val="002C5496"/>
    <w:rsid w:val="002C7ABF"/>
    <w:rsid w:val="002D5A15"/>
    <w:rsid w:val="002D5BDD"/>
    <w:rsid w:val="002E3D27"/>
    <w:rsid w:val="002F0890"/>
    <w:rsid w:val="002F2531"/>
    <w:rsid w:val="002F4967"/>
    <w:rsid w:val="00316935"/>
    <w:rsid w:val="00321C51"/>
    <w:rsid w:val="003266ED"/>
    <w:rsid w:val="00326C68"/>
    <w:rsid w:val="003370B8"/>
    <w:rsid w:val="00345D38"/>
    <w:rsid w:val="00352097"/>
    <w:rsid w:val="0035539D"/>
    <w:rsid w:val="00361A2F"/>
    <w:rsid w:val="0036412A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F2D"/>
    <w:rsid w:val="00400573"/>
    <w:rsid w:val="004007A3"/>
    <w:rsid w:val="00406D71"/>
    <w:rsid w:val="00410D0C"/>
    <w:rsid w:val="004326DB"/>
    <w:rsid w:val="0043682E"/>
    <w:rsid w:val="00447ECB"/>
    <w:rsid w:val="004623F7"/>
    <w:rsid w:val="00473764"/>
    <w:rsid w:val="00480F51"/>
    <w:rsid w:val="00481124"/>
    <w:rsid w:val="004815EB"/>
    <w:rsid w:val="00487569"/>
    <w:rsid w:val="00496864"/>
    <w:rsid w:val="00496920"/>
    <w:rsid w:val="004A039A"/>
    <w:rsid w:val="004A4496"/>
    <w:rsid w:val="004B11AB"/>
    <w:rsid w:val="004B7C9A"/>
    <w:rsid w:val="004C1071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1F94"/>
    <w:rsid w:val="00513BAB"/>
    <w:rsid w:val="005224A1"/>
    <w:rsid w:val="00534372"/>
    <w:rsid w:val="005379C9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334F7"/>
    <w:rsid w:val="0064371D"/>
    <w:rsid w:val="00650543"/>
    <w:rsid w:val="00650B2A"/>
    <w:rsid w:val="00651777"/>
    <w:rsid w:val="006550F8"/>
    <w:rsid w:val="006829F3"/>
    <w:rsid w:val="006939F0"/>
    <w:rsid w:val="006A518B"/>
    <w:rsid w:val="006B0590"/>
    <w:rsid w:val="006B0C0B"/>
    <w:rsid w:val="006B2B2E"/>
    <w:rsid w:val="006B49DA"/>
    <w:rsid w:val="006C1FD8"/>
    <w:rsid w:val="006C53F8"/>
    <w:rsid w:val="006C7CDE"/>
    <w:rsid w:val="006E2AD7"/>
    <w:rsid w:val="00714F01"/>
    <w:rsid w:val="00720F7D"/>
    <w:rsid w:val="007234B1"/>
    <w:rsid w:val="00723D08"/>
    <w:rsid w:val="00725FDA"/>
    <w:rsid w:val="00727816"/>
    <w:rsid w:val="00730B9A"/>
    <w:rsid w:val="00750CFA"/>
    <w:rsid w:val="007553DA"/>
    <w:rsid w:val="0077214C"/>
    <w:rsid w:val="00775DB8"/>
    <w:rsid w:val="00780FEB"/>
    <w:rsid w:val="00782354"/>
    <w:rsid w:val="00790C95"/>
    <w:rsid w:val="007921A7"/>
    <w:rsid w:val="00792206"/>
    <w:rsid w:val="007B3DB1"/>
    <w:rsid w:val="007B50FE"/>
    <w:rsid w:val="007D0197"/>
    <w:rsid w:val="007D183E"/>
    <w:rsid w:val="007D43D0"/>
    <w:rsid w:val="007E1833"/>
    <w:rsid w:val="007E3F13"/>
    <w:rsid w:val="007F4383"/>
    <w:rsid w:val="007F751A"/>
    <w:rsid w:val="00800012"/>
    <w:rsid w:val="00800A26"/>
    <w:rsid w:val="0080261F"/>
    <w:rsid w:val="00806160"/>
    <w:rsid w:val="008143A4"/>
    <w:rsid w:val="0081513E"/>
    <w:rsid w:val="008411DC"/>
    <w:rsid w:val="00854131"/>
    <w:rsid w:val="0085652D"/>
    <w:rsid w:val="008626AA"/>
    <w:rsid w:val="00862C2C"/>
    <w:rsid w:val="00863633"/>
    <w:rsid w:val="00866B65"/>
    <w:rsid w:val="0087694B"/>
    <w:rsid w:val="00880F4D"/>
    <w:rsid w:val="008B088B"/>
    <w:rsid w:val="008B35A3"/>
    <w:rsid w:val="008B37E1"/>
    <w:rsid w:val="008B45F8"/>
    <w:rsid w:val="008C18DE"/>
    <w:rsid w:val="008C25B0"/>
    <w:rsid w:val="008C2E74"/>
    <w:rsid w:val="008D268A"/>
    <w:rsid w:val="008D5409"/>
    <w:rsid w:val="008E006D"/>
    <w:rsid w:val="008E38B4"/>
    <w:rsid w:val="008F369D"/>
    <w:rsid w:val="008F4F21"/>
    <w:rsid w:val="008F7C78"/>
    <w:rsid w:val="00904D4A"/>
    <w:rsid w:val="009076D7"/>
    <w:rsid w:val="009151BA"/>
    <w:rsid w:val="00925023"/>
    <w:rsid w:val="009277BC"/>
    <w:rsid w:val="00927D57"/>
    <w:rsid w:val="0093161A"/>
    <w:rsid w:val="00931A51"/>
    <w:rsid w:val="009470DA"/>
    <w:rsid w:val="00947185"/>
    <w:rsid w:val="009518B3"/>
    <w:rsid w:val="00963D9D"/>
    <w:rsid w:val="00965EA6"/>
    <w:rsid w:val="009668E5"/>
    <w:rsid w:val="0098013E"/>
    <w:rsid w:val="00981B54"/>
    <w:rsid w:val="009842C3"/>
    <w:rsid w:val="009A009A"/>
    <w:rsid w:val="009A6BB6"/>
    <w:rsid w:val="009B3F43"/>
    <w:rsid w:val="009B5CFA"/>
    <w:rsid w:val="009C00F4"/>
    <w:rsid w:val="009C161F"/>
    <w:rsid w:val="009C56B4"/>
    <w:rsid w:val="009D51A2"/>
    <w:rsid w:val="009E04A8"/>
    <w:rsid w:val="009E3D6C"/>
    <w:rsid w:val="009E4AEC"/>
    <w:rsid w:val="009E5BD8"/>
    <w:rsid w:val="009E681E"/>
    <w:rsid w:val="009F65BB"/>
    <w:rsid w:val="00A119E6"/>
    <w:rsid w:val="00A11C37"/>
    <w:rsid w:val="00A20FBC"/>
    <w:rsid w:val="00A31370"/>
    <w:rsid w:val="00A34D6F"/>
    <w:rsid w:val="00A41F91"/>
    <w:rsid w:val="00A56E85"/>
    <w:rsid w:val="00A63355"/>
    <w:rsid w:val="00A716CA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76AF2"/>
    <w:rsid w:val="00B81C2F"/>
    <w:rsid w:val="00B90743"/>
    <w:rsid w:val="00B90C45"/>
    <w:rsid w:val="00B933BE"/>
    <w:rsid w:val="00BD1315"/>
    <w:rsid w:val="00BD6738"/>
    <w:rsid w:val="00BD7E5E"/>
    <w:rsid w:val="00BE3350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39E5"/>
    <w:rsid w:val="00C8673F"/>
    <w:rsid w:val="00C9291E"/>
    <w:rsid w:val="00CA3F44"/>
    <w:rsid w:val="00CA4E58"/>
    <w:rsid w:val="00CB3771"/>
    <w:rsid w:val="00CB44BF"/>
    <w:rsid w:val="00CB5153"/>
    <w:rsid w:val="00CE076A"/>
    <w:rsid w:val="00CE463D"/>
    <w:rsid w:val="00D06EC3"/>
    <w:rsid w:val="00D10BA0"/>
    <w:rsid w:val="00D21399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70E7"/>
    <w:rsid w:val="00DA1E5E"/>
    <w:rsid w:val="00DA4037"/>
    <w:rsid w:val="00DB0A13"/>
    <w:rsid w:val="00DD4F7F"/>
    <w:rsid w:val="00DE2B9D"/>
    <w:rsid w:val="00DE50C4"/>
    <w:rsid w:val="00DE66A5"/>
    <w:rsid w:val="00DF2B50"/>
    <w:rsid w:val="00E01059"/>
    <w:rsid w:val="00E04C86"/>
    <w:rsid w:val="00E17344"/>
    <w:rsid w:val="00E20F30"/>
    <w:rsid w:val="00E2189C"/>
    <w:rsid w:val="00E22031"/>
    <w:rsid w:val="00E24163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1EEA"/>
    <w:rsid w:val="00EB2358"/>
    <w:rsid w:val="00EB3EB8"/>
    <w:rsid w:val="00EC00EF"/>
    <w:rsid w:val="00EC02FE"/>
    <w:rsid w:val="00EC4A96"/>
    <w:rsid w:val="00EE03A0"/>
    <w:rsid w:val="00F167C2"/>
    <w:rsid w:val="00F26672"/>
    <w:rsid w:val="00F424BF"/>
    <w:rsid w:val="00F44FC3"/>
    <w:rsid w:val="00F46107"/>
    <w:rsid w:val="00F468C5"/>
    <w:rsid w:val="00F52A4E"/>
    <w:rsid w:val="00F52F39"/>
    <w:rsid w:val="00F6184F"/>
    <w:rsid w:val="00F62630"/>
    <w:rsid w:val="00F8310E"/>
    <w:rsid w:val="00F914DD"/>
    <w:rsid w:val="00FA2358"/>
    <w:rsid w:val="00FA2D42"/>
    <w:rsid w:val="00FB2592"/>
    <w:rsid w:val="00FB2810"/>
    <w:rsid w:val="00FB5562"/>
    <w:rsid w:val="00FB7A2C"/>
    <w:rsid w:val="00FC0044"/>
    <w:rsid w:val="00FC2947"/>
    <w:rsid w:val="00FD7A7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0C82E422-4E24-46B8-93DD-AC404EA9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C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F167C2"/>
    <w:pPr>
      <w:keepNext/>
      <w:keepLines/>
      <w:spacing w:before="60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9F65BB"/>
    <w:pPr>
      <w:keepNext/>
      <w:keepLines/>
      <w:spacing w:before="72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790C95"/>
    <w:pPr>
      <w:keepNext/>
      <w:keepLines/>
      <w:spacing w:before="360" w:after="120" w:line="240" w:lineRule="exact"/>
      <w:jc w:val="center"/>
    </w:pPr>
    <w:rPr>
      <w:b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table" w:styleId="TableGrid">
    <w:name w:val="Table Grid"/>
    <w:basedOn w:val="TableNormal"/>
    <w:rsid w:val="00BE33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">
    <w:name w:val="Head"/>
    <w:basedOn w:val="Normal"/>
    <w:rsid w:val="00BE3350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style129">
    <w:name w:val="style129"/>
    <w:basedOn w:val="DefaultParagraphFont"/>
    <w:uiPriority w:val="99"/>
    <w:rsid w:val="00BE3350"/>
    <w:rPr>
      <w:rFonts w:cs="Times New Roman"/>
    </w:rPr>
  </w:style>
  <w:style w:type="paragraph" w:styleId="NormalWeb">
    <w:name w:val="Normal (Web)"/>
    <w:basedOn w:val="Normal"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="Calibri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9F65BB"/>
    <w:rPr>
      <w:sz w:val="22"/>
      <w:szCs w:val="22"/>
      <w:lang w:val="en-US" w:eastAsia="en-US"/>
    </w:rPr>
  </w:style>
  <w:style w:type="paragraph" w:customStyle="1" w:styleId="Reasons">
    <w:name w:val="Reasons"/>
    <w:basedOn w:val="Normal"/>
    <w:qFormat/>
    <w:rsid w:val="009F65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paragraph" w:customStyle="1" w:styleId="AnnexNotitle0">
    <w:name w:val="Annex_No &amp; title"/>
    <w:basedOn w:val="Normal"/>
    <w:next w:val="Normal"/>
    <w:rsid w:val="00F167C2"/>
    <w:pPr>
      <w:keepNext/>
      <w:keepLines/>
      <w:spacing w:before="240"/>
      <w:jc w:val="center"/>
      <w:textAlignment w:val="auto"/>
    </w:pPr>
    <w:rPr>
      <w:rFonts w:cs="Times New Roman"/>
      <w:b/>
      <w:sz w:val="26"/>
      <w:szCs w:val="20"/>
      <w:lang w:val="ru-RU"/>
    </w:rPr>
  </w:style>
  <w:style w:type="paragraph" w:customStyle="1" w:styleId="TableNotitle0">
    <w:name w:val="Table_No &amp; title"/>
    <w:basedOn w:val="Normal"/>
    <w:next w:val="Tablehead"/>
    <w:rsid w:val="00032BF4"/>
    <w:pPr>
      <w:keepNext/>
      <w:keepLines/>
      <w:spacing w:before="360" w:after="120"/>
      <w:jc w:val="center"/>
      <w:textAlignment w:val="auto"/>
    </w:pPr>
    <w:rPr>
      <w:rFonts w:ascii="Times New Roman" w:hAnsi="Times New Roman" w:cs="Times New Roman"/>
      <w:b/>
      <w:szCs w:val="20"/>
      <w:lang w:val="ru-RU"/>
    </w:rPr>
  </w:style>
  <w:style w:type="paragraph" w:customStyle="1" w:styleId="AnnexNo">
    <w:name w:val="Annex_No"/>
    <w:basedOn w:val="Normal"/>
    <w:next w:val="Normal"/>
    <w:rsid w:val="00F167C2"/>
    <w:pPr>
      <w:keepNext/>
      <w:keepLines/>
      <w:spacing w:before="480" w:after="80"/>
      <w:jc w:val="center"/>
      <w:textAlignment w:val="auto"/>
    </w:pPr>
    <w:rPr>
      <w:rFonts w:cs="Times New Roman"/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626A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R/terrestrial/broadcast/HFBC/Pages/questionnaire.aspx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fcc@itu.in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hfcc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sbu@asbu.intl.tn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amal@abu.org.my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B17AE2B14D4601A9500B043119A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20C7-46E7-44F2-902F-117A4CB64B85}"/>
      </w:docPartPr>
      <w:docPartBody>
        <w:p w:rsidR="00FD2615" w:rsidRDefault="00FD2615">
          <w:pPr>
            <w:pStyle w:val="D4B17AE2B14D4601A9500B043119A42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15"/>
    <w:rsid w:val="000C53F0"/>
    <w:rsid w:val="003A2F9F"/>
    <w:rsid w:val="00664C7D"/>
    <w:rsid w:val="00832688"/>
    <w:rsid w:val="00B51097"/>
    <w:rsid w:val="00FD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4B17AE2B14D4601A9500B043119A42B">
    <w:name w:val="D4B17AE2B14D4601A9500B043119A4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5B08C-E29E-47C0-96CD-4D38935B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50</TotalTime>
  <Pages>2</Pages>
  <Words>330</Words>
  <Characters>2578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2903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Komissarova, Olga</dc:creator>
  <cp:lastModifiedBy>Demoulin, Na</cp:lastModifiedBy>
  <cp:revision>8</cp:revision>
  <cp:lastPrinted>2017-11-03T10:04:00Z</cp:lastPrinted>
  <dcterms:created xsi:type="dcterms:W3CDTF">2017-11-02T10:35:00Z</dcterms:created>
  <dcterms:modified xsi:type="dcterms:W3CDTF">2017-11-03T10:27:00Z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