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0F7BBE" w:rsidRPr="000F7BBE" w14:paraId="428F2141" w14:textId="77777777" w:rsidTr="00153E23">
        <w:tc>
          <w:tcPr>
            <w:tcW w:w="5000" w:type="pct"/>
            <w:gridSpan w:val="3"/>
            <w:shd w:val="clear" w:color="auto" w:fill="auto"/>
          </w:tcPr>
          <w:p w14:paraId="75298039" w14:textId="77777777" w:rsidR="000F7BBE" w:rsidRPr="000F7BBE" w:rsidRDefault="000F7BBE" w:rsidP="00F16820">
            <w:pPr>
              <w:spacing w:before="240" w:line="340" w:lineRule="exact"/>
              <w:rPr>
                <w:b/>
                <w:bCs/>
                <w:color w:val="808080" w:themeColor="background1" w:themeShade="80"/>
                <w:sz w:val="28"/>
                <w:szCs w:val="28"/>
                <w:rtl/>
                <w:lang w:bidi="ar-EG"/>
              </w:rPr>
            </w:pPr>
            <w:r w:rsidRPr="000F7BBE">
              <w:rPr>
                <w:b/>
                <w:bCs/>
                <w:color w:val="808080" w:themeColor="background1" w:themeShade="80"/>
                <w:sz w:val="28"/>
                <w:szCs w:val="28"/>
                <w:rtl/>
              </w:rPr>
              <w:t>مكتب</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الاتصالات</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الراديوية</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lang w:bidi="ar-EG"/>
              </w:rPr>
              <w:t>(BR)</w:t>
            </w:r>
          </w:p>
          <w:p w14:paraId="5428F6C1" w14:textId="77777777" w:rsidR="000F7BBE" w:rsidRPr="000F7BBE" w:rsidRDefault="000F7BBE" w:rsidP="000F7BBE">
            <w:pPr>
              <w:rPr>
                <w:b/>
                <w:bCs/>
                <w:rtl/>
                <w:lang w:bidi="ar-EG"/>
              </w:rPr>
            </w:pPr>
          </w:p>
        </w:tc>
      </w:tr>
      <w:tr w:rsidR="000F7BBE" w:rsidRPr="000F7BBE" w14:paraId="78898B9D" w14:textId="77777777" w:rsidTr="00153E23">
        <w:tc>
          <w:tcPr>
            <w:tcW w:w="2707" w:type="pct"/>
            <w:gridSpan w:val="2"/>
            <w:shd w:val="clear" w:color="auto" w:fill="auto"/>
          </w:tcPr>
          <w:p w14:paraId="07FB9DF9" w14:textId="689E5A22" w:rsidR="000F7BBE" w:rsidRPr="00D96684" w:rsidRDefault="000F7BBE" w:rsidP="004111FB">
            <w:pPr>
              <w:spacing w:before="80" w:line="300" w:lineRule="exact"/>
              <w:rPr>
                <w:position w:val="2"/>
                <w:lang w:bidi="ar-EG"/>
              </w:rPr>
            </w:pPr>
            <w:r w:rsidRPr="00D96684">
              <w:rPr>
                <w:rFonts w:hint="cs"/>
                <w:position w:val="2"/>
                <w:rtl/>
                <w:lang w:bidi="ar-AE"/>
              </w:rPr>
              <w:t>الرسالة المعممة</w:t>
            </w:r>
          </w:p>
          <w:p w14:paraId="5AE80763" w14:textId="1A8E8559" w:rsidR="000F7BBE" w:rsidRPr="00D96684" w:rsidRDefault="00FC09E8" w:rsidP="004111FB">
            <w:pPr>
              <w:spacing w:before="0" w:after="60" w:line="300" w:lineRule="exact"/>
              <w:rPr>
                <w:position w:val="2"/>
                <w:rtl/>
                <w:lang w:bidi="ar-SY"/>
              </w:rPr>
            </w:pPr>
            <w:r w:rsidRPr="00D96684">
              <w:rPr>
                <w:b/>
                <w:bCs/>
                <w:position w:val="2"/>
                <w:lang w:val="en-GB" w:bidi="ar-EG"/>
              </w:rPr>
              <w:t>C</w:t>
            </w:r>
            <w:r w:rsidR="00964141" w:rsidRPr="00D96684">
              <w:rPr>
                <w:b/>
                <w:bCs/>
                <w:position w:val="2"/>
                <w:lang w:val="en-GB" w:bidi="ar-EG"/>
              </w:rPr>
              <w:t>R</w:t>
            </w:r>
            <w:r w:rsidRPr="00D96684">
              <w:rPr>
                <w:b/>
                <w:bCs/>
                <w:position w:val="2"/>
                <w:lang w:val="en-GB" w:bidi="ar-EG"/>
              </w:rPr>
              <w:t>/</w:t>
            </w:r>
            <w:r w:rsidR="00964141" w:rsidRPr="00D96684">
              <w:rPr>
                <w:b/>
                <w:bCs/>
                <w:position w:val="2"/>
                <w:lang w:val="en-GB" w:bidi="ar-EG"/>
              </w:rPr>
              <w:t>477</w:t>
            </w:r>
          </w:p>
        </w:tc>
        <w:tc>
          <w:tcPr>
            <w:tcW w:w="2293" w:type="pct"/>
            <w:shd w:val="clear" w:color="auto" w:fill="auto"/>
          </w:tcPr>
          <w:p w14:paraId="12704812" w14:textId="314C114E" w:rsidR="000F7BBE" w:rsidRPr="00D96684" w:rsidRDefault="00D96684" w:rsidP="00F16820">
            <w:pPr>
              <w:spacing w:before="80" w:after="60" w:line="300" w:lineRule="exact"/>
              <w:jc w:val="right"/>
              <w:rPr>
                <w:position w:val="2"/>
                <w:rtl/>
                <w:lang w:bidi="ar-EG"/>
              </w:rPr>
            </w:pPr>
            <w:r w:rsidRPr="00D96684">
              <w:rPr>
                <w:position w:val="2"/>
                <w:lang w:val="fr-FR" w:bidi="ar-EG"/>
              </w:rPr>
              <w:t>31</w:t>
            </w:r>
            <w:r w:rsidR="00F16820" w:rsidRPr="00D96684">
              <w:rPr>
                <w:rFonts w:hint="cs"/>
                <w:position w:val="2"/>
                <w:rtl/>
                <w:lang w:bidi="ar-SY"/>
              </w:rPr>
              <w:t xml:space="preserve"> </w:t>
            </w:r>
            <w:r w:rsidRPr="00D96684">
              <w:rPr>
                <w:rFonts w:hint="cs"/>
                <w:position w:val="2"/>
                <w:rtl/>
                <w:lang w:bidi="ar-SY"/>
              </w:rPr>
              <w:t>مايو</w:t>
            </w:r>
            <w:r w:rsidR="000F7BBE" w:rsidRPr="00D96684">
              <w:rPr>
                <w:rFonts w:hint="cs"/>
                <w:position w:val="2"/>
                <w:rtl/>
                <w:lang w:bidi="ar-SY"/>
              </w:rPr>
              <w:t xml:space="preserve"> </w:t>
            </w:r>
            <w:r w:rsidR="00F16820" w:rsidRPr="00D96684">
              <w:rPr>
                <w:position w:val="2"/>
                <w:lang w:bidi="ar-EG"/>
              </w:rPr>
              <w:t>202</w:t>
            </w:r>
            <w:r w:rsidR="00C502CD" w:rsidRPr="00D96684">
              <w:rPr>
                <w:position w:val="2"/>
                <w:lang w:bidi="ar-EG"/>
              </w:rPr>
              <w:t>1</w:t>
            </w:r>
          </w:p>
        </w:tc>
      </w:tr>
      <w:tr w:rsidR="000F7BBE" w:rsidRPr="000F7BBE" w14:paraId="47DCC5AA" w14:textId="77777777" w:rsidTr="00153E23">
        <w:tc>
          <w:tcPr>
            <w:tcW w:w="5000" w:type="pct"/>
            <w:gridSpan w:val="3"/>
            <w:shd w:val="clear" w:color="auto" w:fill="auto"/>
          </w:tcPr>
          <w:p w14:paraId="4FBE0543" w14:textId="77777777" w:rsidR="000F7BBE" w:rsidRPr="000F7BBE" w:rsidRDefault="000F7BBE" w:rsidP="004111FB">
            <w:pPr>
              <w:spacing w:before="0" w:line="260" w:lineRule="exact"/>
              <w:rPr>
                <w:position w:val="2"/>
                <w:rtl/>
                <w:lang w:bidi="ar-SY"/>
              </w:rPr>
            </w:pPr>
          </w:p>
        </w:tc>
      </w:tr>
      <w:tr w:rsidR="000F7BBE" w:rsidRPr="000F7BBE" w14:paraId="0BB6C3F1" w14:textId="77777777" w:rsidTr="00153E23">
        <w:tc>
          <w:tcPr>
            <w:tcW w:w="5000" w:type="pct"/>
            <w:gridSpan w:val="3"/>
            <w:shd w:val="clear" w:color="auto" w:fill="auto"/>
          </w:tcPr>
          <w:p w14:paraId="7B97DAEE" w14:textId="77777777" w:rsidR="000F7BBE" w:rsidRPr="000F7BBE" w:rsidRDefault="000F7BBE" w:rsidP="004111FB">
            <w:pPr>
              <w:spacing w:before="0" w:line="260" w:lineRule="exact"/>
              <w:rPr>
                <w:position w:val="2"/>
                <w:rtl/>
                <w:lang w:bidi="ar-SY"/>
              </w:rPr>
            </w:pPr>
          </w:p>
        </w:tc>
      </w:tr>
      <w:tr w:rsidR="000F7BBE" w:rsidRPr="000F7BBE" w14:paraId="5765B04D" w14:textId="77777777" w:rsidTr="00153E23">
        <w:tc>
          <w:tcPr>
            <w:tcW w:w="5000" w:type="pct"/>
            <w:gridSpan w:val="3"/>
            <w:shd w:val="clear" w:color="auto" w:fill="auto"/>
          </w:tcPr>
          <w:p w14:paraId="7D87A22E" w14:textId="2078B0C9" w:rsidR="000F7BBE" w:rsidRPr="000F7BBE" w:rsidRDefault="000F7BBE" w:rsidP="00F16820">
            <w:pPr>
              <w:spacing w:before="80" w:after="60" w:line="300" w:lineRule="exact"/>
              <w:jc w:val="left"/>
              <w:rPr>
                <w:b/>
                <w:bCs/>
                <w:position w:val="2"/>
                <w:lang w:bidi="ar-EG"/>
              </w:rPr>
            </w:pPr>
            <w:r w:rsidRPr="000F7BBE">
              <w:rPr>
                <w:b/>
                <w:bCs/>
                <w:position w:val="2"/>
                <w:rtl/>
              </w:rPr>
              <w:t>إلى إدارات الدول الأعضاء في الاتحاد</w:t>
            </w:r>
            <w:r w:rsidR="00B1143A">
              <w:rPr>
                <w:rFonts w:hint="cs"/>
                <w:b/>
                <w:bCs/>
                <w:position w:val="2"/>
                <w:rtl/>
              </w:rPr>
              <w:t xml:space="preserve"> الدولي للاتصالات</w:t>
            </w:r>
          </w:p>
        </w:tc>
      </w:tr>
      <w:tr w:rsidR="000F7BBE" w:rsidRPr="000F7BBE" w14:paraId="159D8BED" w14:textId="77777777" w:rsidTr="00153E23">
        <w:tc>
          <w:tcPr>
            <w:tcW w:w="5000" w:type="pct"/>
            <w:gridSpan w:val="3"/>
            <w:shd w:val="clear" w:color="auto" w:fill="auto"/>
          </w:tcPr>
          <w:p w14:paraId="732961E5" w14:textId="77777777" w:rsidR="000F7BBE" w:rsidRPr="000F7BBE" w:rsidRDefault="000F7BBE" w:rsidP="004111FB">
            <w:pPr>
              <w:spacing w:before="0" w:line="260" w:lineRule="exact"/>
              <w:rPr>
                <w:position w:val="2"/>
                <w:rtl/>
                <w:lang w:bidi="ar-SY"/>
              </w:rPr>
            </w:pPr>
          </w:p>
        </w:tc>
      </w:tr>
      <w:tr w:rsidR="000F7BBE" w:rsidRPr="000F7BBE" w14:paraId="1FF70487" w14:textId="77777777" w:rsidTr="00153E23">
        <w:tc>
          <w:tcPr>
            <w:tcW w:w="5000" w:type="pct"/>
            <w:gridSpan w:val="3"/>
            <w:shd w:val="clear" w:color="auto" w:fill="auto"/>
          </w:tcPr>
          <w:p w14:paraId="580DAEC8" w14:textId="77777777" w:rsidR="000F7BBE" w:rsidRPr="000F7BBE" w:rsidRDefault="000F7BBE" w:rsidP="004111FB">
            <w:pPr>
              <w:spacing w:before="0" w:line="260" w:lineRule="exact"/>
              <w:rPr>
                <w:position w:val="2"/>
                <w:rtl/>
                <w:lang w:bidi="ar-SY"/>
              </w:rPr>
            </w:pPr>
          </w:p>
        </w:tc>
      </w:tr>
      <w:tr w:rsidR="000F7BBE" w:rsidRPr="000F7BBE" w14:paraId="3A840356" w14:textId="77777777" w:rsidTr="00153E23">
        <w:trPr>
          <w:trHeight w:val="452"/>
        </w:trPr>
        <w:tc>
          <w:tcPr>
            <w:tcW w:w="699" w:type="pct"/>
            <w:shd w:val="clear" w:color="auto" w:fill="auto"/>
          </w:tcPr>
          <w:p w14:paraId="627568A9" w14:textId="77777777" w:rsidR="000F7BBE" w:rsidRPr="000F7BBE" w:rsidRDefault="000F7BBE" w:rsidP="000F7BBE">
            <w:pPr>
              <w:spacing w:before="80" w:after="60" w:line="300" w:lineRule="exact"/>
              <w:rPr>
                <w:position w:val="2"/>
                <w:lang w:val="fr-FR" w:bidi="ar-EG"/>
              </w:rPr>
            </w:pPr>
            <w:r w:rsidRPr="000F7BBE">
              <w:rPr>
                <w:position w:val="2"/>
                <w:rtl/>
              </w:rPr>
              <w:t>الموضوع</w:t>
            </w:r>
            <w:r w:rsidRPr="000F7BBE">
              <w:rPr>
                <w:position w:val="2"/>
                <w:lang w:val="en-GB" w:bidi="ar-EG"/>
              </w:rPr>
              <w:t>:</w:t>
            </w:r>
          </w:p>
        </w:tc>
        <w:tc>
          <w:tcPr>
            <w:tcW w:w="4301" w:type="pct"/>
            <w:gridSpan w:val="2"/>
            <w:shd w:val="clear" w:color="auto" w:fill="auto"/>
          </w:tcPr>
          <w:p w14:paraId="4D3D0F62" w14:textId="6E095AF7" w:rsidR="000F7BBE" w:rsidRPr="000F7BBE" w:rsidRDefault="00D96684" w:rsidP="00F16820">
            <w:pPr>
              <w:tabs>
                <w:tab w:val="clear" w:pos="794"/>
                <w:tab w:val="left" w:pos="385"/>
              </w:tabs>
              <w:spacing w:before="80" w:after="60" w:line="300" w:lineRule="exact"/>
              <w:ind w:left="385" w:hanging="385"/>
              <w:rPr>
                <w:b/>
                <w:bCs/>
                <w:position w:val="2"/>
                <w:lang w:bidi="ar-EG"/>
              </w:rPr>
            </w:pPr>
            <w:r w:rsidRPr="00A21F59">
              <w:rPr>
                <w:rFonts w:hint="cs"/>
                <w:b/>
                <w:bCs/>
                <w:position w:val="2"/>
                <w:rtl/>
                <w:lang w:bidi="ar-SY"/>
              </w:rPr>
              <w:t xml:space="preserve">محضر الاجتماع </w:t>
            </w:r>
            <w:r w:rsidR="003F32E2">
              <w:rPr>
                <w:rFonts w:hint="cs"/>
                <w:b/>
                <w:bCs/>
                <w:position w:val="2"/>
                <w:rtl/>
                <w:lang w:bidi="ar-SY"/>
              </w:rPr>
              <w:t>السادس</w:t>
            </w:r>
            <w:r w:rsidRPr="00A21F59">
              <w:rPr>
                <w:rFonts w:hint="cs"/>
                <w:b/>
                <w:bCs/>
                <w:position w:val="2"/>
                <w:rtl/>
                <w:lang w:bidi="ar-SY"/>
              </w:rPr>
              <w:t xml:space="preserve"> والثمانين للجنة لوائح الراديو</w:t>
            </w:r>
          </w:p>
        </w:tc>
      </w:tr>
      <w:tr w:rsidR="00FC09E8" w:rsidRPr="000F7BBE" w14:paraId="2489448A" w14:textId="77777777" w:rsidTr="00153E23">
        <w:trPr>
          <w:trHeight w:val="452"/>
        </w:trPr>
        <w:tc>
          <w:tcPr>
            <w:tcW w:w="699" w:type="pct"/>
            <w:shd w:val="clear" w:color="auto" w:fill="auto"/>
          </w:tcPr>
          <w:p w14:paraId="7580C0D2" w14:textId="77777777" w:rsidR="00FC09E8" w:rsidRPr="000F7BBE" w:rsidRDefault="00FC09E8" w:rsidP="000F7BBE">
            <w:pPr>
              <w:spacing w:before="80" w:after="60" w:line="300" w:lineRule="exact"/>
              <w:rPr>
                <w:position w:val="2"/>
                <w:rtl/>
              </w:rPr>
            </w:pPr>
          </w:p>
        </w:tc>
        <w:tc>
          <w:tcPr>
            <w:tcW w:w="4301" w:type="pct"/>
            <w:gridSpan w:val="2"/>
            <w:shd w:val="clear" w:color="auto" w:fill="auto"/>
          </w:tcPr>
          <w:p w14:paraId="67723C89" w14:textId="77777777" w:rsidR="00FC09E8" w:rsidRDefault="00FC09E8" w:rsidP="00F16820">
            <w:pPr>
              <w:tabs>
                <w:tab w:val="clear" w:pos="794"/>
                <w:tab w:val="left" w:pos="385"/>
              </w:tabs>
              <w:spacing w:before="80" w:after="60" w:line="300" w:lineRule="exact"/>
              <w:ind w:left="385" w:hanging="385"/>
              <w:rPr>
                <w:b/>
                <w:bCs/>
                <w:position w:val="2"/>
                <w:rtl/>
                <w:lang w:bidi="ar-EG"/>
              </w:rPr>
            </w:pPr>
          </w:p>
        </w:tc>
      </w:tr>
    </w:tbl>
    <w:p w14:paraId="043C93D2" w14:textId="77777777" w:rsidR="00D96684" w:rsidRPr="00157233" w:rsidRDefault="00D96684" w:rsidP="00D96684">
      <w:pPr>
        <w:pStyle w:val="Normalaftertitle"/>
        <w:keepNext w:val="0"/>
        <w:spacing w:before="600" w:line="276" w:lineRule="auto"/>
        <w:rPr>
          <w:rtl/>
        </w:rPr>
      </w:pPr>
      <w:r w:rsidRPr="00157233">
        <w:rPr>
          <w:rFonts w:hint="cs"/>
          <w:rtl/>
        </w:rPr>
        <w:t>تحية طيبة وبعد،</w:t>
      </w:r>
    </w:p>
    <w:p w14:paraId="22FFA247" w14:textId="66F51818" w:rsidR="00D96684" w:rsidRPr="00AF70F6" w:rsidRDefault="00D96684" w:rsidP="00DD46DE">
      <w:pPr>
        <w:spacing w:line="276" w:lineRule="auto"/>
        <w:rPr>
          <w:rtl/>
        </w:rPr>
      </w:pPr>
      <w:r w:rsidRPr="005301AC">
        <w:rPr>
          <w:rFonts w:hint="cs"/>
          <w:rtl/>
        </w:rPr>
        <w:t>عملاً بأحكام الرقم</w:t>
      </w:r>
      <w:r w:rsidRPr="005301AC">
        <w:rPr>
          <w:rFonts w:hint="eastAsia"/>
          <w:rtl/>
        </w:rPr>
        <w:t> </w:t>
      </w:r>
      <w:r w:rsidRPr="005301AC">
        <w:t>18.13</w:t>
      </w:r>
      <w:r w:rsidRPr="005301AC">
        <w:rPr>
          <w:rFonts w:hint="cs"/>
          <w:rtl/>
        </w:rPr>
        <w:t xml:space="preserve"> من لوائح الراديو، وطبقاً للفقرة</w:t>
      </w:r>
      <w:r w:rsidRPr="005301AC">
        <w:rPr>
          <w:rFonts w:hint="eastAsia"/>
          <w:rtl/>
        </w:rPr>
        <w:t> </w:t>
      </w:r>
      <w:r w:rsidRPr="005301AC">
        <w:t>10.1</w:t>
      </w:r>
      <w:r w:rsidRPr="005301AC">
        <w:rPr>
          <w:rFonts w:hint="cs"/>
          <w:rtl/>
        </w:rPr>
        <w:t xml:space="preserve"> من الجزء</w:t>
      </w:r>
      <w:r w:rsidRPr="005301AC">
        <w:rPr>
          <w:rFonts w:hint="eastAsia"/>
          <w:rtl/>
        </w:rPr>
        <w:t> </w:t>
      </w:r>
      <w:r w:rsidRPr="005301AC">
        <w:t>C</w:t>
      </w:r>
      <w:r w:rsidRPr="005301AC">
        <w:rPr>
          <w:rFonts w:hint="cs"/>
          <w:rtl/>
        </w:rPr>
        <w:t xml:space="preserve"> من القواعد الإجرائية، يُرفق بالطي محضر الاجتماع </w:t>
      </w:r>
      <w:r w:rsidR="00BB3F00">
        <w:rPr>
          <w:rFonts w:hint="cs"/>
          <w:rtl/>
        </w:rPr>
        <w:t>السادس</w:t>
      </w:r>
      <w:r>
        <w:rPr>
          <w:rFonts w:hint="cs"/>
          <w:rtl/>
        </w:rPr>
        <w:t xml:space="preserve"> والثمانين</w:t>
      </w:r>
      <w:r w:rsidRPr="005301AC">
        <w:rPr>
          <w:rFonts w:hint="cs"/>
          <w:rtl/>
        </w:rPr>
        <w:t xml:space="preserve"> للجنة لوائح الراديو (</w:t>
      </w:r>
      <w:r w:rsidR="00BB3F00">
        <w:t>26</w:t>
      </w:r>
      <w:r>
        <w:t>-</w:t>
      </w:r>
      <w:r w:rsidR="00BB3F00">
        <w:t>22</w:t>
      </w:r>
      <w:r w:rsidRPr="005301AC">
        <w:rPr>
          <w:rFonts w:hint="eastAsia"/>
          <w:rtl/>
        </w:rPr>
        <w:t> </w:t>
      </w:r>
      <w:r w:rsidR="00BB3F00">
        <w:rPr>
          <w:rFonts w:hint="cs"/>
          <w:rtl/>
        </w:rPr>
        <w:t>مارس</w:t>
      </w:r>
      <w:r w:rsidRPr="005301AC">
        <w:rPr>
          <w:rFonts w:hint="eastAsia"/>
          <w:rtl/>
        </w:rPr>
        <w:t> </w:t>
      </w:r>
      <w:r w:rsidR="00BB3F00">
        <w:t>2021</w:t>
      </w:r>
      <w:r w:rsidRPr="005301AC">
        <w:rPr>
          <w:rFonts w:hint="cs"/>
          <w:rtl/>
        </w:rPr>
        <w:t>) بصيغته الموافَق عليها.</w:t>
      </w:r>
    </w:p>
    <w:p w14:paraId="4401401B" w14:textId="77777777" w:rsidR="00D96684" w:rsidRDefault="00D96684" w:rsidP="00DD46DE">
      <w:pPr>
        <w:spacing w:line="276" w:lineRule="auto"/>
        <w:rPr>
          <w:rtl/>
          <w:lang w:bidi="ar-EG"/>
        </w:rPr>
      </w:pPr>
      <w:r w:rsidRPr="005301AC">
        <w:rPr>
          <w:rFonts w:hint="cs"/>
          <w:rtl/>
        </w:rPr>
        <w:t>وقد وافق أعضاء لجنة لوائح الراديو على هذا المحضر من خلال الوسائل الإلكترونية وهو متاح في الصفحات المخصصة للجنة لوائح الراديو في الموقع الإلكتروني للاتحاد.</w:t>
      </w:r>
    </w:p>
    <w:p w14:paraId="2FC41AE7" w14:textId="77777777" w:rsidR="00F16820" w:rsidRPr="00F16820" w:rsidRDefault="00F16820" w:rsidP="00F16820">
      <w:pPr>
        <w:spacing w:before="240"/>
        <w:rPr>
          <w:rtl/>
          <w:lang w:bidi="ar-EG"/>
        </w:rPr>
      </w:pPr>
      <w:r w:rsidRPr="00F16820">
        <w:rPr>
          <w:rFonts w:hint="cs"/>
          <w:rtl/>
          <w:lang w:bidi="ar-EG"/>
        </w:rPr>
        <w:t>وتفضلوا بقبول فائق التقدير والاحترام.</w:t>
      </w:r>
    </w:p>
    <w:p w14:paraId="1148DDB2" w14:textId="5330D3C9" w:rsidR="00F16820" w:rsidRDefault="00F16820" w:rsidP="00F16820">
      <w:pPr>
        <w:spacing w:before="1440"/>
        <w:jc w:val="left"/>
      </w:pPr>
      <w:r w:rsidRPr="00F16820">
        <w:rPr>
          <w:rtl/>
        </w:rPr>
        <w:t>ماريو مانيفيتش</w:t>
      </w:r>
      <w:r w:rsidRPr="00F16820">
        <w:rPr>
          <w:rtl/>
        </w:rPr>
        <w:br/>
      </w:r>
      <w:r w:rsidRPr="00F16820">
        <w:rPr>
          <w:rFonts w:hint="cs"/>
          <w:rtl/>
        </w:rPr>
        <w:t>المدير</w:t>
      </w:r>
    </w:p>
    <w:p w14:paraId="08E26573" w14:textId="39D155C1" w:rsidR="002010B8" w:rsidRDefault="002010B8" w:rsidP="002010B8">
      <w:pPr>
        <w:spacing w:before="960"/>
        <w:rPr>
          <w:rtl/>
          <w:lang w:bidi="ar-EG"/>
        </w:rPr>
      </w:pPr>
      <w:r w:rsidRPr="00F643F6">
        <w:rPr>
          <w:rtl/>
          <w:lang w:bidi="ar-EG"/>
        </w:rPr>
        <w:t>الملحق</w:t>
      </w:r>
      <w:r w:rsidRPr="00AF70F6">
        <w:rPr>
          <w:rtl/>
          <w:lang w:bidi="ar-EG"/>
        </w:rPr>
        <w:t xml:space="preserve">: </w:t>
      </w:r>
      <w:r w:rsidRPr="00170041">
        <w:rPr>
          <w:rFonts w:hint="cs"/>
          <w:rtl/>
        </w:rPr>
        <w:t xml:space="preserve">محضر الاجتماع </w:t>
      </w:r>
      <w:r>
        <w:rPr>
          <w:rFonts w:hint="cs"/>
          <w:rtl/>
        </w:rPr>
        <w:t>السادس</w:t>
      </w:r>
      <w:r w:rsidRPr="00170041">
        <w:rPr>
          <w:rFonts w:hint="cs"/>
          <w:rtl/>
        </w:rPr>
        <w:t xml:space="preserve"> والثمانين للجنة لوائح الراديو</w:t>
      </w:r>
    </w:p>
    <w:p w14:paraId="705AB442" w14:textId="77777777" w:rsidR="002010B8" w:rsidRPr="00A21F59" w:rsidRDefault="002010B8" w:rsidP="002010B8">
      <w:pPr>
        <w:tabs>
          <w:tab w:val="left" w:pos="283"/>
        </w:tabs>
        <w:spacing w:before="1440"/>
        <w:jc w:val="left"/>
        <w:rPr>
          <w:sz w:val="16"/>
          <w:szCs w:val="16"/>
          <w:rtl/>
          <w:lang w:bidi="ar-EG"/>
        </w:rPr>
      </w:pPr>
      <w:r w:rsidRPr="00A21F59">
        <w:rPr>
          <w:b/>
          <w:bCs/>
          <w:sz w:val="16"/>
          <w:szCs w:val="16"/>
          <w:rtl/>
          <w:lang w:bidi="ar-EG"/>
        </w:rPr>
        <w:t>التوزيع</w:t>
      </w:r>
      <w:r w:rsidRPr="00A21F59">
        <w:rPr>
          <w:sz w:val="16"/>
          <w:szCs w:val="16"/>
          <w:rtl/>
          <w:lang w:bidi="ar-EG"/>
        </w:rPr>
        <w:t>:</w:t>
      </w:r>
    </w:p>
    <w:p w14:paraId="62C22CC1" w14:textId="77777777" w:rsidR="002010B8" w:rsidRPr="00A21F59" w:rsidRDefault="002010B8" w:rsidP="002010B8">
      <w:pPr>
        <w:tabs>
          <w:tab w:val="left" w:pos="425"/>
        </w:tabs>
        <w:spacing w:line="180" w:lineRule="auto"/>
        <w:rPr>
          <w:sz w:val="16"/>
          <w:szCs w:val="16"/>
          <w:rtl/>
          <w:lang w:bidi="ar-EG"/>
        </w:rPr>
      </w:pPr>
      <w:r w:rsidRPr="00A21F59">
        <w:rPr>
          <w:sz w:val="16"/>
          <w:szCs w:val="16"/>
          <w:rtl/>
          <w:lang w:bidi="ar-EG"/>
        </w:rPr>
        <w:t>-</w:t>
      </w:r>
      <w:r w:rsidRPr="00A21F59">
        <w:rPr>
          <w:sz w:val="16"/>
          <w:szCs w:val="16"/>
          <w:rtl/>
          <w:lang w:bidi="ar-EG"/>
        </w:rPr>
        <w:tab/>
        <w:t>إدارات الدول الأعضاء</w:t>
      </w:r>
      <w:r w:rsidRPr="00A21F59">
        <w:rPr>
          <w:rFonts w:hint="cs"/>
          <w:sz w:val="16"/>
          <w:szCs w:val="16"/>
          <w:rtl/>
          <w:lang w:bidi="ar-EG"/>
        </w:rPr>
        <w:t xml:space="preserve"> في الاتحاد</w:t>
      </w:r>
    </w:p>
    <w:p w14:paraId="1339A70E" w14:textId="2ED38D07" w:rsidR="00BB3F00" w:rsidRPr="002010B8" w:rsidRDefault="002010B8" w:rsidP="002010B8">
      <w:pPr>
        <w:tabs>
          <w:tab w:val="left" w:pos="425"/>
        </w:tabs>
        <w:spacing w:before="60" w:line="180" w:lineRule="auto"/>
        <w:rPr>
          <w:sz w:val="16"/>
          <w:szCs w:val="16"/>
          <w:rtl/>
          <w:lang w:bidi="ar-EG"/>
        </w:rPr>
      </w:pPr>
      <w:r w:rsidRPr="00A21F59">
        <w:rPr>
          <w:sz w:val="16"/>
          <w:szCs w:val="16"/>
          <w:rtl/>
          <w:lang w:bidi="ar-EG"/>
        </w:rPr>
        <w:t>-</w:t>
      </w:r>
      <w:r w:rsidRPr="00A21F59">
        <w:rPr>
          <w:sz w:val="16"/>
          <w:szCs w:val="16"/>
          <w:rtl/>
          <w:lang w:bidi="ar-EG"/>
        </w:rPr>
        <w:tab/>
        <w:t>أعضاء لجنة لوائح الراديو</w:t>
      </w:r>
    </w:p>
    <w:p w14:paraId="336DBDF9" w14:textId="77777777" w:rsidR="00FC09E8" w:rsidRDefault="00FC09E8" w:rsidP="002010B8">
      <w:pPr>
        <w:rPr>
          <w:rtl/>
        </w:rPr>
      </w:pPr>
      <w:r>
        <w:rPr>
          <w:rtl/>
        </w:rPr>
        <w:br w:type="page"/>
      </w:r>
    </w:p>
    <w:tbl>
      <w:tblPr>
        <w:bidiVisual/>
        <w:tblW w:w="5017" w:type="pct"/>
        <w:tblLayout w:type="fixed"/>
        <w:tblLook w:val="0000" w:firstRow="0" w:lastRow="0" w:firstColumn="0" w:lastColumn="0" w:noHBand="0" w:noVBand="0"/>
      </w:tblPr>
      <w:tblGrid>
        <w:gridCol w:w="6619"/>
        <w:gridCol w:w="3053"/>
      </w:tblGrid>
      <w:tr w:rsidR="003F32E2" w:rsidRPr="003F32E2" w14:paraId="1ED5AF28" w14:textId="77777777" w:rsidTr="00F02096">
        <w:trPr>
          <w:cantSplit/>
          <w:trHeight w:val="20"/>
        </w:trPr>
        <w:tc>
          <w:tcPr>
            <w:tcW w:w="6619" w:type="dxa"/>
          </w:tcPr>
          <w:p w14:paraId="6CD8F0E9" w14:textId="77777777" w:rsidR="003F32E2" w:rsidRPr="003F32E2" w:rsidRDefault="003F32E2" w:rsidP="00F02096">
            <w:pPr>
              <w:tabs>
                <w:tab w:val="clear" w:pos="794"/>
              </w:tabs>
              <w:spacing w:before="240" w:after="120" w:line="156" w:lineRule="auto"/>
              <w:jc w:val="left"/>
              <w:rPr>
                <w:rFonts w:eastAsia="Times New Roman"/>
                <w:b/>
                <w:bCs/>
                <w:sz w:val="30"/>
                <w:szCs w:val="30"/>
                <w:rtl/>
                <w:lang w:eastAsia="en-US" w:bidi="ar-EG"/>
              </w:rPr>
            </w:pPr>
            <w:r w:rsidRPr="003F32E2">
              <w:rPr>
                <w:rFonts w:eastAsia="Times New Roman" w:hint="cs"/>
                <w:b/>
                <w:bCs/>
                <w:sz w:val="30"/>
                <w:szCs w:val="30"/>
                <w:rtl/>
                <w:lang w:eastAsia="en-US" w:bidi="ar-EG"/>
              </w:rPr>
              <w:lastRenderedPageBreak/>
              <w:t>لجنة لوائح الراديو</w:t>
            </w:r>
          </w:p>
          <w:p w14:paraId="599F1766" w14:textId="77777777" w:rsidR="003F32E2" w:rsidRPr="003F32E2" w:rsidRDefault="003F32E2" w:rsidP="00F02096">
            <w:pPr>
              <w:tabs>
                <w:tab w:val="clear" w:pos="794"/>
              </w:tabs>
              <w:spacing w:before="160" w:after="120" w:line="156" w:lineRule="auto"/>
              <w:jc w:val="left"/>
              <w:rPr>
                <w:rFonts w:eastAsia="Times New Roman"/>
                <w:b/>
                <w:bCs/>
                <w:sz w:val="30"/>
                <w:szCs w:val="30"/>
                <w:rtl/>
                <w:lang w:eastAsia="en-US" w:bidi="ar-EG"/>
              </w:rPr>
            </w:pPr>
            <w:r w:rsidRPr="003F32E2">
              <w:rPr>
                <w:rFonts w:eastAsia="Times New Roman" w:hint="cs"/>
                <w:b/>
                <w:bCs/>
                <w:sz w:val="24"/>
                <w:szCs w:val="24"/>
                <w:rtl/>
                <w:lang w:eastAsia="en-US" w:bidi="ar-EG"/>
              </w:rPr>
              <w:t xml:space="preserve">جنيف، </w:t>
            </w:r>
            <w:r w:rsidRPr="003F32E2">
              <w:rPr>
                <w:rFonts w:eastAsia="Times New Roman"/>
                <w:b/>
                <w:bCs/>
                <w:sz w:val="24"/>
                <w:szCs w:val="24"/>
                <w:lang w:eastAsia="en-US" w:bidi="ar-EG"/>
              </w:rPr>
              <w:t>26-22</w:t>
            </w:r>
            <w:r w:rsidRPr="003F32E2">
              <w:rPr>
                <w:rFonts w:eastAsia="Times New Roman" w:hint="cs"/>
                <w:b/>
                <w:bCs/>
                <w:sz w:val="24"/>
                <w:szCs w:val="24"/>
                <w:rtl/>
                <w:lang w:eastAsia="en-US" w:bidi="ar-EG"/>
              </w:rPr>
              <w:t xml:space="preserve"> مارس </w:t>
            </w:r>
            <w:r w:rsidRPr="003F32E2">
              <w:rPr>
                <w:rFonts w:eastAsia="Times New Roman"/>
                <w:b/>
                <w:bCs/>
                <w:sz w:val="24"/>
                <w:szCs w:val="24"/>
                <w:lang w:eastAsia="en-US" w:bidi="ar-EG"/>
              </w:rPr>
              <w:t>2021</w:t>
            </w:r>
          </w:p>
        </w:tc>
        <w:tc>
          <w:tcPr>
            <w:tcW w:w="3053" w:type="dxa"/>
          </w:tcPr>
          <w:p w14:paraId="47518E87" w14:textId="77777777" w:rsidR="003F32E2" w:rsidRPr="003F32E2" w:rsidRDefault="003F32E2" w:rsidP="00F02096">
            <w:pPr>
              <w:tabs>
                <w:tab w:val="clear" w:pos="794"/>
                <w:tab w:val="left" w:pos="1134"/>
                <w:tab w:val="left" w:pos="1871"/>
                <w:tab w:val="left" w:pos="2268"/>
              </w:tabs>
              <w:spacing w:before="0"/>
              <w:jc w:val="right"/>
              <w:rPr>
                <w:rFonts w:eastAsia="Times New Roman"/>
                <w:rtl/>
                <w:lang w:eastAsia="en-US" w:bidi="ar-EG"/>
              </w:rPr>
            </w:pPr>
            <w:bookmarkStart w:id="0" w:name="ditulogo"/>
            <w:bookmarkEnd w:id="0"/>
            <w:r w:rsidRPr="003F32E2">
              <w:rPr>
                <w:rFonts w:eastAsia="Times New Roman"/>
                <w:noProof/>
              </w:rPr>
              <w:drawing>
                <wp:inline distT="0" distB="0" distL="0" distR="0" wp14:anchorId="60FD76D3" wp14:editId="76C45B6F">
                  <wp:extent cx="844492" cy="844492"/>
                  <wp:effectExtent l="0" t="0" r="0" b="0"/>
                  <wp:docPr id="1" name="Picture 1"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3F32E2" w:rsidRPr="003F32E2" w14:paraId="0A1DFD93" w14:textId="77777777" w:rsidTr="00F02096">
        <w:trPr>
          <w:cantSplit/>
          <w:trHeight w:val="20"/>
        </w:trPr>
        <w:tc>
          <w:tcPr>
            <w:tcW w:w="6619" w:type="dxa"/>
            <w:tcBorders>
              <w:bottom w:val="single" w:sz="12" w:space="0" w:color="auto"/>
            </w:tcBorders>
          </w:tcPr>
          <w:p w14:paraId="06AD4A68" w14:textId="77777777" w:rsidR="003F32E2" w:rsidRPr="003F32E2" w:rsidRDefault="003F32E2" w:rsidP="00F02096">
            <w:pPr>
              <w:tabs>
                <w:tab w:val="clear" w:pos="794"/>
                <w:tab w:val="left" w:pos="1134"/>
                <w:tab w:val="left" w:pos="1871"/>
                <w:tab w:val="left" w:pos="2268"/>
              </w:tabs>
              <w:spacing w:before="0" w:line="120" w:lineRule="auto"/>
              <w:rPr>
                <w:rFonts w:eastAsia="Times New Roman"/>
                <w:rtl/>
                <w:lang w:eastAsia="en-US" w:bidi="ar-EG"/>
              </w:rPr>
            </w:pPr>
          </w:p>
        </w:tc>
        <w:tc>
          <w:tcPr>
            <w:tcW w:w="3053" w:type="dxa"/>
            <w:tcBorders>
              <w:bottom w:val="single" w:sz="12" w:space="0" w:color="auto"/>
            </w:tcBorders>
          </w:tcPr>
          <w:p w14:paraId="410C2616" w14:textId="77777777" w:rsidR="003F32E2" w:rsidRPr="003F32E2" w:rsidRDefault="003F32E2" w:rsidP="00F02096">
            <w:pPr>
              <w:tabs>
                <w:tab w:val="clear" w:pos="794"/>
                <w:tab w:val="left" w:pos="1134"/>
                <w:tab w:val="left" w:pos="1871"/>
                <w:tab w:val="left" w:pos="2268"/>
              </w:tabs>
              <w:spacing w:before="0" w:line="120" w:lineRule="auto"/>
              <w:rPr>
                <w:rFonts w:eastAsia="Times New Roman"/>
                <w:lang w:eastAsia="en-US" w:bidi="ar-EG"/>
              </w:rPr>
            </w:pPr>
          </w:p>
        </w:tc>
      </w:tr>
      <w:tr w:rsidR="003F32E2" w:rsidRPr="003F32E2" w14:paraId="10912120" w14:textId="77777777" w:rsidTr="00F02096">
        <w:trPr>
          <w:cantSplit/>
          <w:trHeight w:val="20"/>
        </w:trPr>
        <w:tc>
          <w:tcPr>
            <w:tcW w:w="6619" w:type="dxa"/>
            <w:tcBorders>
              <w:top w:val="single" w:sz="12" w:space="0" w:color="auto"/>
            </w:tcBorders>
          </w:tcPr>
          <w:p w14:paraId="3B95B33D" w14:textId="77777777" w:rsidR="003F32E2" w:rsidRPr="003F32E2" w:rsidRDefault="003F32E2" w:rsidP="00F02096">
            <w:pPr>
              <w:tabs>
                <w:tab w:val="clear" w:pos="794"/>
              </w:tabs>
              <w:spacing w:before="0" w:line="300" w:lineRule="exact"/>
              <w:jc w:val="left"/>
              <w:rPr>
                <w:rFonts w:eastAsia="Times New Roman"/>
                <w:b/>
                <w:bCs/>
                <w:rtl/>
                <w:lang w:eastAsia="en-US" w:bidi="ar-EG"/>
              </w:rPr>
            </w:pPr>
          </w:p>
        </w:tc>
        <w:tc>
          <w:tcPr>
            <w:tcW w:w="3053" w:type="dxa"/>
            <w:tcBorders>
              <w:top w:val="single" w:sz="12" w:space="0" w:color="auto"/>
            </w:tcBorders>
          </w:tcPr>
          <w:p w14:paraId="790A05E5" w14:textId="77777777" w:rsidR="003F32E2" w:rsidRPr="003F32E2" w:rsidRDefault="003F32E2" w:rsidP="00F02096">
            <w:pPr>
              <w:tabs>
                <w:tab w:val="clear" w:pos="794"/>
              </w:tabs>
              <w:spacing w:before="0" w:line="300" w:lineRule="exact"/>
              <w:jc w:val="left"/>
              <w:rPr>
                <w:rFonts w:eastAsia="Times New Roman"/>
                <w:b/>
                <w:bCs/>
                <w:lang w:eastAsia="en-US" w:bidi="ar-EG"/>
              </w:rPr>
            </w:pPr>
          </w:p>
        </w:tc>
      </w:tr>
      <w:tr w:rsidR="003F32E2" w:rsidRPr="003F32E2" w14:paraId="459C4FE8" w14:textId="77777777" w:rsidTr="00F02096">
        <w:trPr>
          <w:cantSplit/>
        </w:trPr>
        <w:tc>
          <w:tcPr>
            <w:tcW w:w="6619" w:type="dxa"/>
          </w:tcPr>
          <w:p w14:paraId="2AB070B7" w14:textId="77777777" w:rsidR="003F32E2" w:rsidRPr="003F32E2" w:rsidRDefault="003F32E2" w:rsidP="00F02096">
            <w:pPr>
              <w:tabs>
                <w:tab w:val="clear" w:pos="794"/>
                <w:tab w:val="left" w:pos="851"/>
                <w:tab w:val="left" w:pos="1134"/>
                <w:tab w:val="left" w:pos="1871"/>
                <w:tab w:val="left" w:pos="2268"/>
              </w:tabs>
              <w:overflowPunct w:val="0"/>
              <w:autoSpaceDE w:val="0"/>
              <w:autoSpaceDN w:val="0"/>
              <w:adjustRightInd w:val="0"/>
              <w:spacing w:before="0" w:line="300" w:lineRule="exact"/>
              <w:jc w:val="left"/>
              <w:textAlignment w:val="baseline"/>
              <w:rPr>
                <w:rFonts w:eastAsia="Times New Roman"/>
                <w:b/>
                <w:bCs/>
                <w:rtl/>
                <w:lang w:val="en-GB" w:eastAsia="en-US"/>
              </w:rPr>
            </w:pPr>
          </w:p>
        </w:tc>
        <w:tc>
          <w:tcPr>
            <w:tcW w:w="3053" w:type="dxa"/>
            <w:vAlign w:val="center"/>
          </w:tcPr>
          <w:p w14:paraId="4DE0D6C6" w14:textId="77777777" w:rsidR="003F32E2" w:rsidRPr="003F32E2" w:rsidRDefault="003F32E2" w:rsidP="00F02096">
            <w:pPr>
              <w:tabs>
                <w:tab w:val="clear" w:pos="794"/>
              </w:tabs>
              <w:spacing w:before="0" w:line="300" w:lineRule="exact"/>
              <w:jc w:val="left"/>
              <w:rPr>
                <w:rFonts w:eastAsia="Times New Roman"/>
                <w:b/>
                <w:bCs/>
                <w:rtl/>
                <w:lang w:eastAsia="en-US" w:bidi="ar-EG"/>
              </w:rPr>
            </w:pPr>
            <w:r w:rsidRPr="003F32E2">
              <w:rPr>
                <w:rFonts w:eastAsia="Times New Roman"/>
                <w:b/>
                <w:bCs/>
                <w:rtl/>
                <w:lang w:eastAsia="en-US" w:bidi="ar-EG"/>
              </w:rPr>
              <w:t>ا</w:t>
            </w:r>
            <w:r w:rsidRPr="003F32E2">
              <w:rPr>
                <w:rFonts w:eastAsia="Times New Roman" w:hint="cs"/>
                <w:b/>
                <w:bCs/>
                <w:rtl/>
                <w:lang w:eastAsia="en-US" w:bidi="ar-EG"/>
              </w:rPr>
              <w:t>ل</w:t>
            </w:r>
            <w:r w:rsidRPr="003F32E2">
              <w:rPr>
                <w:rFonts w:eastAsia="Times New Roman"/>
                <w:b/>
                <w:bCs/>
                <w:rtl/>
                <w:lang w:eastAsia="en-US" w:bidi="ar-EG"/>
              </w:rPr>
              <w:t>و</w:t>
            </w:r>
            <w:r w:rsidRPr="003F32E2">
              <w:rPr>
                <w:rFonts w:eastAsia="Times New Roman" w:hint="cs"/>
                <w:b/>
                <w:bCs/>
                <w:rtl/>
                <w:lang w:eastAsia="en-US" w:bidi="ar-EG"/>
              </w:rPr>
              <w:t xml:space="preserve">ثيقة </w:t>
            </w:r>
            <w:r w:rsidRPr="003F32E2">
              <w:rPr>
                <w:rFonts w:eastAsia="Times New Roman"/>
                <w:b/>
                <w:bCs/>
                <w:lang w:eastAsia="en-US" w:bidi="ar-EG"/>
              </w:rPr>
              <w:t>RRB21-1/23-A</w:t>
            </w:r>
          </w:p>
        </w:tc>
      </w:tr>
      <w:tr w:rsidR="003F32E2" w:rsidRPr="003F32E2" w14:paraId="74D6374B" w14:textId="77777777" w:rsidTr="00F02096">
        <w:trPr>
          <w:cantSplit/>
        </w:trPr>
        <w:tc>
          <w:tcPr>
            <w:tcW w:w="6619" w:type="dxa"/>
          </w:tcPr>
          <w:p w14:paraId="18B2594A" w14:textId="77777777" w:rsidR="003F32E2" w:rsidRPr="003F32E2" w:rsidRDefault="003F32E2" w:rsidP="00F02096">
            <w:pPr>
              <w:tabs>
                <w:tab w:val="clear" w:pos="794"/>
              </w:tabs>
              <w:spacing w:before="0" w:line="300" w:lineRule="exact"/>
              <w:jc w:val="left"/>
              <w:rPr>
                <w:rFonts w:eastAsia="Times New Roman"/>
                <w:b/>
                <w:bCs/>
                <w:rtl/>
                <w:lang w:eastAsia="en-US" w:bidi="ar-EG"/>
              </w:rPr>
            </w:pPr>
          </w:p>
        </w:tc>
        <w:tc>
          <w:tcPr>
            <w:tcW w:w="3053" w:type="dxa"/>
            <w:vAlign w:val="center"/>
          </w:tcPr>
          <w:p w14:paraId="0D1835D7" w14:textId="77777777" w:rsidR="003F32E2" w:rsidRPr="003F32E2" w:rsidRDefault="003F32E2" w:rsidP="00F02096">
            <w:pPr>
              <w:tabs>
                <w:tab w:val="clear" w:pos="794"/>
              </w:tabs>
              <w:spacing w:before="0" w:line="300" w:lineRule="exact"/>
              <w:jc w:val="left"/>
              <w:rPr>
                <w:rFonts w:eastAsia="Times New Roman"/>
                <w:b/>
                <w:bCs/>
                <w:rtl/>
                <w:lang w:eastAsia="en-US" w:bidi="ar-EG"/>
              </w:rPr>
            </w:pPr>
            <w:r w:rsidRPr="003F32E2">
              <w:rPr>
                <w:rFonts w:eastAsia="Times New Roman"/>
                <w:b/>
                <w:bCs/>
                <w:lang w:eastAsia="en-US" w:bidi="ar-EG"/>
              </w:rPr>
              <w:t>26</w:t>
            </w:r>
            <w:r w:rsidRPr="003F32E2">
              <w:rPr>
                <w:rFonts w:eastAsia="Times New Roman" w:hint="cs"/>
                <w:b/>
                <w:bCs/>
                <w:rtl/>
                <w:lang w:eastAsia="en-US" w:bidi="ar-EG"/>
              </w:rPr>
              <w:t xml:space="preserve"> مارس </w:t>
            </w:r>
            <w:r w:rsidRPr="003F32E2">
              <w:rPr>
                <w:rFonts w:eastAsia="Times New Roman"/>
                <w:b/>
                <w:bCs/>
                <w:lang w:eastAsia="en-US" w:bidi="ar-EG"/>
              </w:rPr>
              <w:t>2021</w:t>
            </w:r>
          </w:p>
        </w:tc>
      </w:tr>
      <w:tr w:rsidR="003F32E2" w:rsidRPr="003F32E2" w14:paraId="03A32F61" w14:textId="77777777" w:rsidTr="00F02096">
        <w:trPr>
          <w:cantSplit/>
        </w:trPr>
        <w:tc>
          <w:tcPr>
            <w:tcW w:w="6619" w:type="dxa"/>
          </w:tcPr>
          <w:p w14:paraId="59142F4E" w14:textId="77777777" w:rsidR="003F32E2" w:rsidRPr="003F32E2" w:rsidRDefault="003F32E2" w:rsidP="00F02096">
            <w:pPr>
              <w:tabs>
                <w:tab w:val="clear" w:pos="794"/>
              </w:tabs>
              <w:spacing w:before="0" w:line="300" w:lineRule="exact"/>
              <w:jc w:val="left"/>
              <w:rPr>
                <w:rFonts w:eastAsia="SimSun"/>
                <w:b/>
                <w:bCs/>
                <w:rtl/>
                <w:lang w:eastAsia="en-US" w:bidi="ar-EG"/>
              </w:rPr>
            </w:pPr>
          </w:p>
        </w:tc>
        <w:tc>
          <w:tcPr>
            <w:tcW w:w="3053" w:type="dxa"/>
            <w:vAlign w:val="center"/>
          </w:tcPr>
          <w:p w14:paraId="7667B54D" w14:textId="77777777" w:rsidR="003F32E2" w:rsidRPr="003F32E2" w:rsidRDefault="003F32E2" w:rsidP="00F02096">
            <w:pPr>
              <w:tabs>
                <w:tab w:val="clear" w:pos="794"/>
              </w:tabs>
              <w:spacing w:before="0" w:line="300" w:lineRule="exact"/>
              <w:jc w:val="left"/>
              <w:rPr>
                <w:rFonts w:eastAsia="SimSun"/>
                <w:b/>
                <w:bCs/>
                <w:lang w:eastAsia="en-US" w:bidi="ar-EG"/>
              </w:rPr>
            </w:pPr>
            <w:r w:rsidRPr="003F32E2">
              <w:rPr>
                <w:rFonts w:eastAsia="Times New Roman" w:hint="cs"/>
                <w:b/>
                <w:bCs/>
                <w:rtl/>
                <w:lang w:eastAsia="en-US" w:bidi="ar-EG"/>
              </w:rPr>
              <w:t>الأصل: بالإنكليزية</w:t>
            </w:r>
          </w:p>
        </w:tc>
      </w:tr>
      <w:tr w:rsidR="003F32E2" w:rsidRPr="003F32E2" w14:paraId="671256C5" w14:textId="77777777" w:rsidTr="00F02096">
        <w:tblPrEx>
          <w:tblLook w:val="04A0" w:firstRow="1" w:lastRow="0" w:firstColumn="1" w:lastColumn="0" w:noHBand="0" w:noVBand="1"/>
        </w:tblPrEx>
        <w:trPr>
          <w:cantSplit/>
        </w:trPr>
        <w:tc>
          <w:tcPr>
            <w:tcW w:w="9667" w:type="dxa"/>
            <w:gridSpan w:val="2"/>
            <w:hideMark/>
          </w:tcPr>
          <w:p w14:paraId="265D5F00" w14:textId="77777777" w:rsidR="003F32E2" w:rsidRPr="003F32E2" w:rsidRDefault="003F32E2" w:rsidP="00F02096">
            <w:pPr>
              <w:keepNext/>
              <w:tabs>
                <w:tab w:val="clear" w:pos="794"/>
                <w:tab w:val="left" w:pos="567"/>
                <w:tab w:val="left" w:pos="1134"/>
                <w:tab w:val="left" w:pos="1701"/>
                <w:tab w:val="left" w:pos="1871"/>
                <w:tab w:val="left" w:pos="2268"/>
                <w:tab w:val="left" w:pos="2835"/>
              </w:tabs>
              <w:spacing w:before="840"/>
              <w:jc w:val="center"/>
              <w:rPr>
                <w:rFonts w:eastAsia="Times New Roman"/>
                <w:w w:val="120"/>
                <w:sz w:val="28"/>
                <w:szCs w:val="28"/>
                <w:lang w:eastAsia="en-US" w:bidi="ar-EG"/>
              </w:rPr>
            </w:pPr>
            <w:r w:rsidRPr="003F32E2">
              <w:rPr>
                <w:rFonts w:eastAsia="SimSun" w:hint="cs"/>
                <w:w w:val="120"/>
                <w:sz w:val="28"/>
                <w:szCs w:val="28"/>
                <w:rtl/>
                <w:lang w:eastAsia="en-US" w:bidi="ar-EG"/>
              </w:rPr>
              <w:t>محضر</w:t>
            </w:r>
            <w:r w:rsidRPr="003F32E2">
              <w:rPr>
                <w:rFonts w:eastAsia="SimSun"/>
                <w:w w:val="120"/>
                <w:position w:val="6"/>
                <w:sz w:val="18"/>
                <w:szCs w:val="18"/>
                <w:rtl/>
                <w:lang w:eastAsia="en-US" w:bidi="ar-EG"/>
              </w:rPr>
              <w:footnoteReference w:customMarkFollows="1" w:id="1"/>
              <w:t>*</w:t>
            </w:r>
            <w:r w:rsidRPr="003F32E2">
              <w:rPr>
                <w:rFonts w:eastAsia="SimSun" w:hint="cs"/>
                <w:w w:val="120"/>
                <w:sz w:val="28"/>
                <w:szCs w:val="28"/>
                <w:rtl/>
                <w:lang w:eastAsia="en-US" w:bidi="ar-EG"/>
              </w:rPr>
              <w:br/>
              <w:t>الاجتماع السادس والثمانين للجنة لوائح الراديو</w:t>
            </w:r>
          </w:p>
        </w:tc>
      </w:tr>
      <w:tr w:rsidR="003F32E2" w:rsidRPr="003F32E2" w14:paraId="64EBAB89" w14:textId="77777777" w:rsidTr="00F02096">
        <w:tblPrEx>
          <w:tblLook w:val="04A0" w:firstRow="1" w:lastRow="0" w:firstColumn="1" w:lastColumn="0" w:noHBand="0" w:noVBand="1"/>
        </w:tblPrEx>
        <w:trPr>
          <w:cantSplit/>
        </w:trPr>
        <w:tc>
          <w:tcPr>
            <w:tcW w:w="9667" w:type="dxa"/>
            <w:gridSpan w:val="2"/>
            <w:hideMark/>
          </w:tcPr>
          <w:p w14:paraId="4597A041" w14:textId="77777777" w:rsidR="003F32E2" w:rsidRPr="003F32E2" w:rsidRDefault="003F32E2" w:rsidP="00F02096">
            <w:pPr>
              <w:keepNext/>
              <w:tabs>
                <w:tab w:val="clear" w:pos="794"/>
                <w:tab w:val="left" w:pos="567"/>
                <w:tab w:val="left" w:pos="1134"/>
                <w:tab w:val="left" w:pos="1701"/>
                <w:tab w:val="left" w:pos="1871"/>
                <w:tab w:val="left" w:pos="2268"/>
                <w:tab w:val="left" w:pos="2835"/>
              </w:tabs>
              <w:spacing w:before="240"/>
              <w:jc w:val="center"/>
              <w:rPr>
                <w:rFonts w:eastAsia="Times New Roman"/>
                <w:w w:val="120"/>
                <w:sz w:val="28"/>
                <w:szCs w:val="28"/>
                <w:lang w:eastAsia="en-US" w:bidi="ar-EG"/>
              </w:rPr>
            </w:pPr>
            <w:r w:rsidRPr="003F32E2">
              <w:rPr>
                <w:rFonts w:eastAsia="SimSun" w:hint="cs"/>
                <w:w w:val="120"/>
                <w:rtl/>
                <w:lang w:eastAsia="en-US" w:bidi="ar-EG"/>
              </w:rPr>
              <w:t>22-26 مارس 2021 – اجتماع مؤتمري عن بُعد</w:t>
            </w:r>
          </w:p>
        </w:tc>
      </w:tr>
      <w:tr w:rsidR="003F32E2" w:rsidRPr="003F32E2" w14:paraId="3F287656" w14:textId="77777777" w:rsidTr="00F02096">
        <w:tblPrEx>
          <w:tblLook w:val="04A0" w:firstRow="1" w:lastRow="0" w:firstColumn="1" w:lastColumn="0" w:noHBand="0" w:noVBand="1"/>
        </w:tblPrEx>
        <w:trPr>
          <w:cantSplit/>
        </w:trPr>
        <w:tc>
          <w:tcPr>
            <w:tcW w:w="9667" w:type="dxa"/>
            <w:gridSpan w:val="2"/>
          </w:tcPr>
          <w:p w14:paraId="4020A360" w14:textId="77777777" w:rsidR="003F32E2" w:rsidRPr="003F32E2" w:rsidRDefault="003F32E2" w:rsidP="00F02096">
            <w:pPr>
              <w:tabs>
                <w:tab w:val="clear" w:pos="794"/>
                <w:tab w:val="left" w:pos="1134"/>
                <w:tab w:val="left" w:pos="1871"/>
                <w:tab w:val="left" w:pos="2268"/>
              </w:tabs>
              <w:rPr>
                <w:rFonts w:eastAsia="Times New Roman"/>
                <w:rtl/>
                <w:lang w:eastAsia="en-US"/>
              </w:rPr>
            </w:pPr>
          </w:p>
        </w:tc>
      </w:tr>
    </w:tbl>
    <w:p w14:paraId="0E50A0A1" w14:textId="77777777" w:rsidR="003F32E2" w:rsidRPr="003F32E2" w:rsidRDefault="003F32E2" w:rsidP="003F32E2">
      <w:pPr>
        <w:tabs>
          <w:tab w:val="clear" w:pos="794"/>
          <w:tab w:val="left" w:pos="1984"/>
          <w:tab w:val="left" w:pos="2268"/>
        </w:tabs>
        <w:spacing w:before="360"/>
        <w:jc w:val="left"/>
        <w:rPr>
          <w:rFonts w:eastAsia="Times New Roman"/>
          <w:rtl/>
          <w:lang w:eastAsia="en-US" w:bidi="ar-EG"/>
        </w:rPr>
      </w:pPr>
      <w:r w:rsidRPr="003F32E2">
        <w:rPr>
          <w:rFonts w:eastAsia="Times New Roman" w:hint="cs"/>
          <w:u w:val="single"/>
          <w:rtl/>
          <w:lang w:eastAsia="en-US" w:bidi="ar-EG"/>
        </w:rPr>
        <w:t>الحاضرون</w:t>
      </w:r>
      <w:r w:rsidRPr="003F32E2">
        <w:rPr>
          <w:rFonts w:eastAsia="Times New Roman" w:hint="cs"/>
          <w:rtl/>
          <w:lang w:eastAsia="en-US" w:bidi="ar-EG"/>
        </w:rPr>
        <w:t>:</w:t>
      </w:r>
      <w:r w:rsidRPr="003F32E2">
        <w:rPr>
          <w:rFonts w:eastAsia="Times New Roman"/>
          <w:lang w:eastAsia="en-US" w:bidi="ar-EG"/>
        </w:rPr>
        <w:tab/>
      </w:r>
      <w:r w:rsidRPr="003F32E2">
        <w:rPr>
          <w:rFonts w:eastAsia="Times New Roman" w:hint="cs"/>
          <w:u w:val="single"/>
          <w:rtl/>
          <w:lang w:eastAsia="en-US" w:bidi="ar-EG"/>
        </w:rPr>
        <w:t>أعضاء لجنة لوائح الراديو</w:t>
      </w:r>
    </w:p>
    <w:p w14:paraId="462EFCBB" w14:textId="77777777" w:rsidR="003F32E2" w:rsidRPr="003F32E2" w:rsidRDefault="003F32E2" w:rsidP="003F32E2">
      <w:pPr>
        <w:tabs>
          <w:tab w:val="clear" w:pos="794"/>
          <w:tab w:val="left" w:pos="1984"/>
          <w:tab w:val="left" w:pos="2268"/>
        </w:tabs>
        <w:spacing w:before="80"/>
        <w:ind w:left="1984"/>
        <w:jc w:val="left"/>
        <w:rPr>
          <w:rFonts w:eastAsia="Times New Roman"/>
          <w:rtl/>
          <w:lang w:eastAsia="en-US" w:bidi="ar-EG"/>
        </w:rPr>
      </w:pPr>
      <w:r w:rsidRPr="003F32E2">
        <w:rPr>
          <w:rFonts w:eastAsia="Times New Roman" w:hint="cs"/>
          <w:spacing w:val="-4"/>
          <w:rtl/>
          <w:lang w:eastAsia="en-US" w:bidi="ar-EG"/>
        </w:rPr>
        <w:t xml:space="preserve">السيد </w:t>
      </w:r>
      <w:r w:rsidRPr="003F32E2">
        <w:rPr>
          <w:rFonts w:eastAsia="Times New Roman" w:hint="cs"/>
          <w:spacing w:val="-4"/>
          <w:rtl/>
          <w:lang w:eastAsia="en-US"/>
        </w:rPr>
        <w:t>ن. فارلاموف</w:t>
      </w:r>
      <w:r w:rsidRPr="003F32E2">
        <w:rPr>
          <w:rFonts w:eastAsia="Times New Roman" w:hint="cs"/>
          <w:rtl/>
          <w:lang w:eastAsia="en-US" w:bidi="ar-EG"/>
        </w:rPr>
        <w:t>، الرئيس</w:t>
      </w:r>
    </w:p>
    <w:p w14:paraId="13A26D46" w14:textId="50E09F2A" w:rsidR="003F32E2" w:rsidRPr="003F32E2" w:rsidRDefault="003F32E2" w:rsidP="003F32E2">
      <w:pPr>
        <w:tabs>
          <w:tab w:val="clear" w:pos="794"/>
          <w:tab w:val="left" w:pos="1984"/>
          <w:tab w:val="left" w:pos="2268"/>
        </w:tabs>
        <w:spacing w:before="80"/>
        <w:ind w:left="1984"/>
        <w:jc w:val="left"/>
        <w:rPr>
          <w:rFonts w:eastAsia="Times New Roman"/>
          <w:rtl/>
          <w:lang w:eastAsia="en-US" w:bidi="ar-EG"/>
        </w:rPr>
      </w:pPr>
      <w:r w:rsidRPr="003F32E2">
        <w:rPr>
          <w:rFonts w:eastAsia="Times New Roman" w:hint="cs"/>
          <w:spacing w:val="-6"/>
          <w:rtl/>
          <w:lang w:eastAsia="en-US" w:bidi="ar-EG"/>
        </w:rPr>
        <w:t xml:space="preserve">السيد </w:t>
      </w:r>
      <w:r w:rsidR="00DF39B7">
        <w:rPr>
          <w:rFonts w:eastAsia="Times New Roman" w:hint="cs"/>
          <w:spacing w:val="-6"/>
          <w:rtl/>
          <w:lang w:eastAsia="en-US" w:bidi="ar-EG"/>
        </w:rPr>
        <w:t>ا</w:t>
      </w:r>
      <w:r w:rsidRPr="003F32E2">
        <w:rPr>
          <w:rFonts w:eastAsia="Times New Roman" w:hint="cs"/>
          <w:spacing w:val="-6"/>
          <w:rtl/>
          <w:lang w:eastAsia="en-US" w:bidi="ar-EG"/>
        </w:rPr>
        <w:t>. عزوز،</w:t>
      </w:r>
      <w:r w:rsidRPr="003F32E2">
        <w:rPr>
          <w:rFonts w:eastAsia="Times New Roman" w:hint="cs"/>
          <w:rtl/>
          <w:lang w:eastAsia="en-US" w:bidi="ar-EG"/>
        </w:rPr>
        <w:t xml:space="preserve"> نائب الرئيس</w:t>
      </w:r>
    </w:p>
    <w:p w14:paraId="5946DA04" w14:textId="77777777" w:rsidR="003F32E2" w:rsidRPr="00DF39B7" w:rsidRDefault="003F32E2" w:rsidP="003F32E2">
      <w:pPr>
        <w:tabs>
          <w:tab w:val="clear" w:pos="794"/>
          <w:tab w:val="left" w:pos="1984"/>
          <w:tab w:val="left" w:pos="2268"/>
        </w:tabs>
        <w:spacing w:before="80"/>
        <w:ind w:left="1984"/>
        <w:rPr>
          <w:rFonts w:eastAsia="Times New Roman"/>
          <w:rtl/>
          <w:lang w:eastAsia="en-US" w:bidi="ar-EG"/>
        </w:rPr>
      </w:pPr>
      <w:r w:rsidRPr="003F32E2">
        <w:rPr>
          <w:rFonts w:eastAsia="Times New Roman" w:hint="cs"/>
          <w:spacing w:val="-8"/>
          <w:rtl/>
          <w:lang w:eastAsia="en-US" w:bidi="ar-EG"/>
        </w:rPr>
        <w:t xml:space="preserve">السيد </w:t>
      </w:r>
      <w:r w:rsidRPr="003F32E2">
        <w:rPr>
          <w:rFonts w:eastAsia="Times New Roman" w:hint="cs"/>
          <w:spacing w:val="-8"/>
          <w:rtl/>
          <w:lang w:eastAsia="en-US"/>
        </w:rPr>
        <w:t>ط</w:t>
      </w:r>
      <w:r w:rsidRPr="003F32E2">
        <w:rPr>
          <w:rFonts w:eastAsia="Times New Roman" w:hint="cs"/>
          <w:spacing w:val="-8"/>
          <w:rtl/>
          <w:lang w:eastAsia="en-US" w:bidi="ar-EG"/>
        </w:rPr>
        <w:t>.</w:t>
      </w:r>
      <w:r w:rsidRPr="003F32E2">
        <w:rPr>
          <w:rFonts w:eastAsia="Times New Roman" w:hint="cs"/>
          <w:spacing w:val="-8"/>
          <w:rtl/>
          <w:lang w:eastAsia="en-US"/>
        </w:rPr>
        <w:t xml:space="preserve"> العمري</w:t>
      </w:r>
      <w:r w:rsidRPr="003F32E2">
        <w:rPr>
          <w:rFonts w:eastAsia="Times New Roman" w:hint="cs"/>
          <w:spacing w:val="-8"/>
          <w:rtl/>
          <w:lang w:eastAsia="en-US" w:bidi="ar-EG"/>
        </w:rPr>
        <w:t xml:space="preserve">، السيدة </w:t>
      </w:r>
      <w:r w:rsidRPr="003F32E2">
        <w:rPr>
          <w:rFonts w:eastAsia="Times New Roman" w:hint="cs"/>
          <w:spacing w:val="-8"/>
          <w:rtl/>
          <w:lang w:eastAsia="en-US"/>
        </w:rPr>
        <w:t>ش. بومييه</w:t>
      </w:r>
      <w:r w:rsidRPr="003F32E2">
        <w:rPr>
          <w:rFonts w:eastAsia="Times New Roman" w:hint="cs"/>
          <w:spacing w:val="-8"/>
          <w:rtl/>
          <w:lang w:eastAsia="en-US" w:bidi="ar-EG"/>
        </w:rPr>
        <w:t xml:space="preserve">، السيد </w:t>
      </w:r>
      <w:r w:rsidRPr="003F32E2">
        <w:rPr>
          <w:rFonts w:eastAsia="Times New Roman" w:hint="cs"/>
          <w:spacing w:val="-8"/>
          <w:rtl/>
          <w:lang w:eastAsia="en-US"/>
        </w:rPr>
        <w:t>ل. ف. بورخون فيغويرا</w:t>
      </w:r>
      <w:r w:rsidRPr="003F32E2">
        <w:rPr>
          <w:rFonts w:eastAsia="Times New Roman" w:hint="cs"/>
          <w:spacing w:val="-8"/>
          <w:rtl/>
          <w:lang w:eastAsia="en-US" w:bidi="ar-EG"/>
        </w:rPr>
        <w:t xml:space="preserve">، </w:t>
      </w:r>
      <w:r w:rsidRPr="003F32E2">
        <w:rPr>
          <w:rFonts w:eastAsia="Times New Roman" w:hint="cs"/>
          <w:spacing w:val="-8"/>
          <w:rtl/>
          <w:lang w:eastAsia="en-US"/>
        </w:rPr>
        <w:t>السيدة ص. حسنوفا، السيد أ. هاشيموتو</w:t>
      </w:r>
      <w:r w:rsidRPr="003F32E2">
        <w:rPr>
          <w:rFonts w:eastAsia="Times New Roman" w:hint="cs"/>
          <w:spacing w:val="-8"/>
          <w:rtl/>
          <w:lang w:eastAsia="en-US" w:bidi="ar-EG"/>
        </w:rPr>
        <w:t xml:space="preserve">، </w:t>
      </w:r>
      <w:r w:rsidRPr="00DF39B7">
        <w:rPr>
          <w:rFonts w:eastAsia="Times New Roman" w:hint="cs"/>
          <w:rtl/>
          <w:lang w:eastAsia="en-US" w:bidi="ar-EG"/>
        </w:rPr>
        <w:t xml:space="preserve">السيد </w:t>
      </w:r>
      <w:r w:rsidRPr="00DF39B7">
        <w:rPr>
          <w:rFonts w:eastAsia="Times New Roman" w:hint="cs"/>
          <w:rtl/>
          <w:lang w:eastAsia="en-US"/>
        </w:rPr>
        <w:t>إ. هنري</w:t>
      </w:r>
      <w:r w:rsidRPr="00DF39B7">
        <w:rPr>
          <w:rFonts w:eastAsia="Times New Roman" w:hint="cs"/>
          <w:rtl/>
          <w:lang w:eastAsia="en-US" w:bidi="ar-EG"/>
        </w:rPr>
        <w:t xml:space="preserve">، السيد </w:t>
      </w:r>
      <w:r w:rsidRPr="00DF39B7">
        <w:rPr>
          <w:rFonts w:eastAsia="Times New Roman" w:hint="cs"/>
          <w:rtl/>
          <w:lang w:eastAsia="en-US"/>
        </w:rPr>
        <w:t>د. ك. هوان</w:t>
      </w:r>
      <w:r w:rsidRPr="00DF39B7">
        <w:rPr>
          <w:rFonts w:eastAsia="Times New Roman" w:hint="cs"/>
          <w:rtl/>
          <w:lang w:eastAsia="en-US" w:bidi="ar-EG"/>
        </w:rPr>
        <w:t xml:space="preserve">، السيدة </w:t>
      </w:r>
      <w:r w:rsidRPr="00DF39B7">
        <w:rPr>
          <w:rFonts w:eastAsia="Times New Roman" w:hint="cs"/>
          <w:rtl/>
          <w:lang w:eastAsia="en-US"/>
        </w:rPr>
        <w:t>ل. جينتي،</w:t>
      </w:r>
      <w:r w:rsidRPr="00DF39B7">
        <w:rPr>
          <w:rFonts w:eastAsia="Times New Roman" w:hint="cs"/>
          <w:rtl/>
          <w:lang w:eastAsia="en-US" w:bidi="ar-EG"/>
        </w:rPr>
        <w:t xml:space="preserve"> السيد </w:t>
      </w:r>
      <w:r w:rsidRPr="00DF39B7">
        <w:rPr>
          <w:rFonts w:eastAsia="Times New Roman" w:hint="cs"/>
          <w:rtl/>
          <w:lang w:eastAsia="en-US"/>
        </w:rPr>
        <w:t>ص.</w:t>
      </w:r>
      <w:r w:rsidRPr="00DF39B7">
        <w:rPr>
          <w:rFonts w:eastAsia="Times New Roman" w:hint="cs"/>
          <w:rtl/>
          <w:lang w:eastAsia="en-US" w:bidi="ar-EG"/>
        </w:rPr>
        <w:t xml:space="preserve"> </w:t>
      </w:r>
      <w:r w:rsidRPr="00DF39B7">
        <w:rPr>
          <w:rFonts w:eastAsia="Times New Roman" w:hint="cs"/>
          <w:rtl/>
          <w:lang w:eastAsia="en-US"/>
        </w:rPr>
        <w:t>م. ماكهونو</w:t>
      </w:r>
      <w:r w:rsidRPr="00DF39B7">
        <w:rPr>
          <w:rFonts w:eastAsia="Times New Roman" w:hint="cs"/>
          <w:rtl/>
          <w:lang w:eastAsia="en-US" w:bidi="ar-EG"/>
        </w:rPr>
        <w:t>، السيد </w:t>
      </w:r>
      <w:r w:rsidRPr="00DF39B7">
        <w:rPr>
          <w:rFonts w:eastAsia="Times New Roman" w:hint="cs"/>
          <w:rtl/>
          <w:lang w:eastAsia="en-US"/>
        </w:rPr>
        <w:t>ح. طالب</w:t>
      </w:r>
    </w:p>
    <w:p w14:paraId="0E269F27" w14:textId="77777777" w:rsidR="003F32E2" w:rsidRPr="003F32E2" w:rsidRDefault="003F32E2" w:rsidP="003F32E2">
      <w:pPr>
        <w:tabs>
          <w:tab w:val="clear" w:pos="794"/>
          <w:tab w:val="left" w:pos="1984"/>
          <w:tab w:val="left" w:pos="2268"/>
        </w:tabs>
        <w:spacing w:before="240"/>
        <w:jc w:val="left"/>
        <w:rPr>
          <w:rFonts w:eastAsia="Times New Roman"/>
          <w:rtl/>
          <w:lang w:eastAsia="en-US" w:bidi="ar-EG"/>
        </w:rPr>
      </w:pPr>
      <w:r w:rsidRPr="003F32E2">
        <w:rPr>
          <w:rFonts w:eastAsia="Times New Roman" w:hint="cs"/>
          <w:rtl/>
          <w:lang w:eastAsia="en-US" w:bidi="ar-EG"/>
        </w:rPr>
        <w:tab/>
      </w:r>
      <w:r w:rsidRPr="003F32E2">
        <w:rPr>
          <w:rFonts w:eastAsia="Times New Roman" w:hint="cs"/>
          <w:u w:val="single"/>
          <w:rtl/>
          <w:lang w:eastAsia="en-US" w:bidi="ar-EG"/>
        </w:rPr>
        <w:t>الأمين التنفيذي للجنة لوائح الراديو</w:t>
      </w:r>
      <w:r w:rsidRPr="003F32E2">
        <w:rPr>
          <w:rFonts w:eastAsia="Times New Roman" w:hint="cs"/>
          <w:rtl/>
          <w:lang w:eastAsia="en-US" w:bidi="ar-EG"/>
        </w:rPr>
        <w:br/>
      </w:r>
      <w:r w:rsidRPr="003F32E2">
        <w:rPr>
          <w:rFonts w:eastAsia="Times New Roman" w:hint="cs"/>
          <w:rtl/>
          <w:lang w:eastAsia="en-US" w:bidi="ar-EG"/>
        </w:rPr>
        <w:tab/>
        <w:t>السيد م. مانيفيتش، مدير مكتب الاتصالات الراديوية</w:t>
      </w:r>
    </w:p>
    <w:p w14:paraId="7AB44A85" w14:textId="77777777" w:rsidR="003F32E2" w:rsidRPr="003F32E2" w:rsidRDefault="003F32E2" w:rsidP="003F32E2">
      <w:pPr>
        <w:tabs>
          <w:tab w:val="clear" w:pos="794"/>
          <w:tab w:val="left" w:pos="1984"/>
          <w:tab w:val="left" w:pos="2268"/>
        </w:tabs>
        <w:spacing w:before="240"/>
        <w:jc w:val="left"/>
        <w:rPr>
          <w:rFonts w:eastAsia="Times New Roman"/>
          <w:rtl/>
          <w:lang w:eastAsia="en-US"/>
        </w:rPr>
      </w:pPr>
      <w:r w:rsidRPr="003F32E2">
        <w:rPr>
          <w:rFonts w:eastAsia="Times New Roman" w:hint="cs"/>
          <w:rtl/>
          <w:lang w:eastAsia="en-US" w:bidi="ar-EG"/>
        </w:rPr>
        <w:tab/>
      </w:r>
      <w:r w:rsidRPr="003F32E2">
        <w:rPr>
          <w:rFonts w:eastAsia="Times New Roman" w:hint="cs"/>
          <w:u w:val="single"/>
          <w:rtl/>
          <w:lang w:eastAsia="en-US" w:bidi="ar-EG"/>
        </w:rPr>
        <w:t>كاتبا المحاضر</w:t>
      </w:r>
      <w:r w:rsidRPr="003F32E2">
        <w:rPr>
          <w:rFonts w:eastAsia="Times New Roman" w:hint="cs"/>
          <w:rtl/>
          <w:lang w:eastAsia="en-US" w:bidi="ar-EG"/>
        </w:rPr>
        <w:br/>
      </w:r>
      <w:r w:rsidRPr="003F32E2">
        <w:rPr>
          <w:rFonts w:eastAsia="Times New Roman" w:hint="cs"/>
          <w:rtl/>
          <w:lang w:eastAsia="en-US" w:bidi="ar-EG"/>
        </w:rPr>
        <w:tab/>
        <w:t xml:space="preserve">السيدة </w:t>
      </w:r>
      <w:r w:rsidRPr="003F32E2">
        <w:rPr>
          <w:rFonts w:eastAsia="Times New Roman" w:hint="cs"/>
          <w:rtl/>
          <w:lang w:eastAsia="en-US"/>
        </w:rPr>
        <w:t>س. موتي، السيدة ك. ويلز</w:t>
      </w:r>
    </w:p>
    <w:p w14:paraId="719BC8B9" w14:textId="77777777" w:rsidR="003F32E2" w:rsidRPr="003F32E2" w:rsidRDefault="003F32E2" w:rsidP="003F32E2">
      <w:pPr>
        <w:tabs>
          <w:tab w:val="clear" w:pos="794"/>
          <w:tab w:val="left" w:pos="1984"/>
          <w:tab w:val="left" w:pos="2268"/>
        </w:tabs>
        <w:spacing w:before="240"/>
        <w:jc w:val="left"/>
        <w:rPr>
          <w:rFonts w:eastAsia="Times New Roman"/>
          <w:rtl/>
          <w:lang w:eastAsia="en-US" w:bidi="ar-EG"/>
        </w:rPr>
      </w:pPr>
      <w:r w:rsidRPr="003F32E2">
        <w:rPr>
          <w:rFonts w:eastAsia="Times New Roman" w:hint="cs"/>
          <w:u w:val="single"/>
          <w:rtl/>
          <w:lang w:eastAsia="en-US" w:bidi="ar-EG"/>
        </w:rPr>
        <w:t>حضر الاجتماع أيضاً</w:t>
      </w:r>
      <w:r w:rsidRPr="003F32E2">
        <w:rPr>
          <w:rFonts w:eastAsia="Times New Roman" w:hint="cs"/>
          <w:rtl/>
          <w:lang w:eastAsia="en-US" w:bidi="ar-EG"/>
        </w:rPr>
        <w:t>:</w:t>
      </w:r>
      <w:r w:rsidRPr="003F32E2">
        <w:rPr>
          <w:rFonts w:eastAsia="Times New Roman" w:hint="cs"/>
          <w:rtl/>
          <w:lang w:eastAsia="en-US" w:bidi="ar-EG"/>
        </w:rPr>
        <w:tab/>
      </w:r>
      <w:r w:rsidRPr="003F32E2">
        <w:rPr>
          <w:rFonts w:eastAsia="Times New Roman" w:hint="cs"/>
          <w:spacing w:val="-4"/>
          <w:rtl/>
          <w:lang w:eastAsia="en-US" w:bidi="ar-EG"/>
        </w:rPr>
        <w:t xml:space="preserve">السيدة ج. ويلسون، نائبة مدير مكتب الاتصالات الراديوية ورئيسة </w:t>
      </w:r>
      <w:r w:rsidRPr="003F32E2">
        <w:rPr>
          <w:rFonts w:eastAsia="Times New Roman" w:hint="cs"/>
          <w:color w:val="000000"/>
          <w:spacing w:val="-4"/>
          <w:rtl/>
          <w:lang w:eastAsia="en-US"/>
        </w:rPr>
        <w:t>دائرة المعلوماتية والإدارة والمنشورات</w:t>
      </w:r>
      <w:r w:rsidRPr="003F32E2">
        <w:rPr>
          <w:rFonts w:eastAsia="Times New Roman" w:hint="cs"/>
          <w:rtl/>
          <w:lang w:eastAsia="en-US"/>
        </w:rPr>
        <w:tab/>
        <w:t>السيد أ. فاليه، رئيس دائرة الخدمات الفضائية</w:t>
      </w:r>
      <w:r w:rsidRPr="003F32E2">
        <w:rPr>
          <w:rFonts w:eastAsia="Times New Roman" w:hint="cs"/>
          <w:rtl/>
          <w:lang w:eastAsia="en-US"/>
        </w:rPr>
        <w:br/>
      </w:r>
      <w:r w:rsidRPr="003F32E2">
        <w:rPr>
          <w:rFonts w:eastAsia="Times New Roman"/>
          <w:lang w:eastAsia="en-US" w:bidi="ar-EG"/>
        </w:rPr>
        <w:tab/>
      </w:r>
      <w:r w:rsidRPr="003F32E2">
        <w:rPr>
          <w:rFonts w:eastAsia="Times New Roman" w:hint="cs"/>
          <w:color w:val="000000"/>
          <w:rtl/>
          <w:lang w:eastAsia="en-US"/>
        </w:rPr>
        <w:t>السيد س. س. لو، رئيس قسم المنشورات والتسجيلات الفضائية/دائرة الخدمات الفضائية</w:t>
      </w:r>
      <w:r w:rsidRPr="003F32E2">
        <w:rPr>
          <w:rFonts w:eastAsia="Times New Roman" w:hint="cs"/>
          <w:color w:val="000000"/>
          <w:rtl/>
          <w:lang w:eastAsia="en-US"/>
        </w:rPr>
        <w:br/>
      </w:r>
      <w:r w:rsidRPr="003F32E2">
        <w:rPr>
          <w:rFonts w:eastAsia="Times New Roman" w:hint="cs"/>
          <w:color w:val="000000"/>
          <w:rtl/>
          <w:lang w:eastAsia="en-US"/>
        </w:rPr>
        <w:tab/>
        <w:t>السيد م. ساكاموتو، رئيس شعبة تنسيق الأنظمة الفضائية/دائرة الخدمات الفضائية</w:t>
      </w:r>
      <w:r w:rsidRPr="003F32E2">
        <w:rPr>
          <w:rFonts w:eastAsia="Times New Roman" w:hint="cs"/>
          <w:spacing w:val="-6"/>
          <w:rtl/>
          <w:lang w:eastAsia="en-US"/>
        </w:rPr>
        <w:tab/>
      </w:r>
      <w:r w:rsidRPr="003F32E2">
        <w:rPr>
          <w:rFonts w:eastAsia="Times New Roman" w:hint="cs"/>
          <w:spacing w:val="-6"/>
          <w:rtl/>
          <w:lang w:eastAsia="en-US" w:bidi="ar-EG"/>
        </w:rPr>
        <w:br/>
      </w:r>
      <w:r w:rsidRPr="003F32E2">
        <w:rPr>
          <w:rFonts w:eastAsia="Times New Roman" w:hint="cs"/>
          <w:rtl/>
          <w:lang w:eastAsia="en-US"/>
        </w:rPr>
        <w:tab/>
        <w:t>السيد ج. وانغ، رئيس شعبة التبليغ والخطط للخدمات الفضائية/دائرة الخدمات الفضائية</w:t>
      </w:r>
      <w:r w:rsidRPr="003F32E2">
        <w:rPr>
          <w:rFonts w:eastAsia="Times New Roman" w:hint="cs"/>
          <w:rtl/>
          <w:lang w:eastAsia="en-US"/>
        </w:rPr>
        <w:br/>
      </w:r>
      <w:r w:rsidRPr="003F32E2">
        <w:rPr>
          <w:rFonts w:eastAsia="Times New Roman" w:hint="cs"/>
          <w:spacing w:val="-6"/>
          <w:rtl/>
          <w:lang w:eastAsia="en-US" w:bidi="ar-EG"/>
        </w:rPr>
        <w:tab/>
      </w:r>
      <w:r w:rsidRPr="003F32E2">
        <w:rPr>
          <w:rFonts w:eastAsia="Times New Roman" w:hint="cs"/>
          <w:color w:val="000000"/>
          <w:rtl/>
          <w:lang w:eastAsia="en-US"/>
        </w:rPr>
        <w:t>السيد ن. فاسيلييف، رئيس دائرة الخدمات الأرضية</w:t>
      </w:r>
      <w:r w:rsidRPr="003F32E2">
        <w:rPr>
          <w:rFonts w:eastAsia="Times New Roman" w:hint="cs"/>
          <w:color w:val="000000"/>
          <w:rtl/>
          <w:lang w:eastAsia="en-US"/>
        </w:rPr>
        <w:br/>
      </w:r>
      <w:r w:rsidRPr="003F32E2">
        <w:rPr>
          <w:rFonts w:eastAsia="Times New Roman" w:hint="cs"/>
          <w:rtl/>
          <w:lang w:eastAsia="en-US" w:bidi="ar-EG"/>
        </w:rPr>
        <w:tab/>
      </w:r>
      <w:r w:rsidRPr="003F32E2">
        <w:rPr>
          <w:rFonts w:eastAsia="Times New Roman" w:hint="cs"/>
          <w:rtl/>
          <w:lang w:eastAsia="en-US"/>
        </w:rPr>
        <w:t>السيد ك. بوغينس، رئيس شعبة الخدمات الثابتة والمتنقلة/دائرة الخدمات الأرضية</w:t>
      </w:r>
      <w:r w:rsidRPr="003F32E2">
        <w:rPr>
          <w:rFonts w:eastAsia="Times New Roman"/>
          <w:lang w:eastAsia="en-US"/>
        </w:rPr>
        <w:br/>
      </w:r>
      <w:r w:rsidRPr="003F32E2">
        <w:rPr>
          <w:rFonts w:eastAsia="Times New Roman" w:hint="cs"/>
          <w:rtl/>
          <w:lang w:eastAsia="en-US"/>
        </w:rPr>
        <w:tab/>
        <w:t>السيد ب. با، رئيس شعبة النشر والتسجيل للخدمات الأرضية/دائرة الخدمات الأرضية</w:t>
      </w:r>
      <w:r w:rsidRPr="003F32E2">
        <w:rPr>
          <w:rFonts w:eastAsia="Times New Roman" w:hint="cs"/>
          <w:rtl/>
          <w:lang w:eastAsia="en-US"/>
        </w:rPr>
        <w:br/>
      </w:r>
      <w:r w:rsidRPr="003F32E2">
        <w:rPr>
          <w:rFonts w:eastAsia="Times New Roman" w:hint="cs"/>
          <w:rtl/>
          <w:lang w:eastAsia="en-US"/>
        </w:rPr>
        <w:tab/>
        <w:t>السيدة إ. غازي، رئيسة شعبة الخدمات الإذاعية/دائرة الخدمات الأرضية</w:t>
      </w:r>
      <w:r w:rsidRPr="003F32E2">
        <w:rPr>
          <w:rFonts w:eastAsia="Times New Roman" w:hint="cs"/>
          <w:rtl/>
          <w:lang w:eastAsia="en-US"/>
        </w:rPr>
        <w:br/>
      </w:r>
      <w:r w:rsidRPr="003F32E2">
        <w:rPr>
          <w:rFonts w:eastAsia="Times New Roman" w:hint="cs"/>
          <w:rtl/>
          <w:lang w:eastAsia="en-US"/>
        </w:rPr>
        <w:tab/>
      </w:r>
      <w:r w:rsidRPr="003F32E2">
        <w:rPr>
          <w:rFonts w:eastAsia="Times New Roman" w:hint="cs"/>
          <w:rtl/>
          <w:lang w:eastAsia="en-US" w:bidi="ar-EG"/>
        </w:rPr>
        <w:t>السيد د. بوثا، دائرة لجان الدراسات</w:t>
      </w:r>
      <w:r w:rsidRPr="003F32E2">
        <w:rPr>
          <w:rFonts w:eastAsia="Times New Roman" w:hint="cs"/>
          <w:rtl/>
          <w:lang w:eastAsia="en-US"/>
        </w:rPr>
        <w:br/>
      </w:r>
      <w:r w:rsidRPr="003F32E2">
        <w:rPr>
          <w:rFonts w:eastAsia="Times New Roman" w:hint="cs"/>
          <w:rtl/>
          <w:lang w:eastAsia="en-US"/>
        </w:rPr>
        <w:tab/>
      </w:r>
      <w:r w:rsidRPr="003F32E2">
        <w:rPr>
          <w:rFonts w:eastAsia="Times New Roman" w:hint="cs"/>
          <w:rtl/>
          <w:lang w:eastAsia="en-US" w:bidi="ar-EG"/>
        </w:rPr>
        <w:t>السيدة ك. غوزال، سكرتيرة إدارية</w:t>
      </w:r>
    </w:p>
    <w:p w14:paraId="00705D84" w14:textId="77777777" w:rsidR="003F32E2" w:rsidRPr="003F32E2" w:rsidRDefault="003F32E2" w:rsidP="003F32E2">
      <w:pPr>
        <w:tabs>
          <w:tab w:val="clear" w:pos="794"/>
          <w:tab w:val="left" w:pos="1134"/>
          <w:tab w:val="left" w:pos="1871"/>
          <w:tab w:val="left" w:pos="2268"/>
        </w:tabs>
        <w:rPr>
          <w:rFonts w:eastAsia="Times New Roman"/>
          <w:lang w:eastAsia="en-US"/>
        </w:rPr>
      </w:pPr>
      <w:r w:rsidRPr="003F32E2">
        <w:rPr>
          <w:rFonts w:eastAsia="Times New Roman"/>
          <w:rtl/>
          <w:lang w:eastAsia="en-US"/>
        </w:rPr>
        <w:br w:type="page"/>
      </w:r>
    </w:p>
    <w:tbl>
      <w:tblPr>
        <w:tblStyle w:val="TableGrid4"/>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5945"/>
        <w:gridCol w:w="3234"/>
      </w:tblGrid>
      <w:tr w:rsidR="003F32E2" w:rsidRPr="003F32E2" w14:paraId="19405199" w14:textId="77777777" w:rsidTr="00223F96">
        <w:trPr>
          <w:jc w:val="center"/>
        </w:trPr>
        <w:tc>
          <w:tcPr>
            <w:tcW w:w="460" w:type="dxa"/>
          </w:tcPr>
          <w:p w14:paraId="71C0519D" w14:textId="77777777" w:rsidR="003F32E2" w:rsidRPr="003F32E2" w:rsidRDefault="003F32E2" w:rsidP="0091208C">
            <w:pPr>
              <w:tabs>
                <w:tab w:val="left" w:pos="1134"/>
                <w:tab w:val="left" w:pos="1871"/>
                <w:tab w:val="left" w:pos="2268"/>
              </w:tabs>
              <w:spacing w:before="60" w:after="60" w:line="300" w:lineRule="exact"/>
              <w:rPr>
                <w:b/>
                <w:bCs/>
                <w:position w:val="2"/>
                <w:lang w:eastAsia="en-US"/>
              </w:rPr>
            </w:pPr>
            <w:r w:rsidRPr="003F32E2">
              <w:rPr>
                <w:b/>
                <w:bCs/>
                <w:position w:val="2"/>
                <w:lang w:eastAsia="en-US"/>
              </w:rPr>
              <w:lastRenderedPageBreak/>
              <w:br w:type="page"/>
            </w:r>
          </w:p>
        </w:tc>
        <w:tc>
          <w:tcPr>
            <w:tcW w:w="5945" w:type="dxa"/>
            <w:hideMark/>
          </w:tcPr>
          <w:p w14:paraId="7A07EADF" w14:textId="77777777" w:rsidR="003F32E2" w:rsidRPr="003F32E2" w:rsidRDefault="003F32E2" w:rsidP="0091208C">
            <w:pPr>
              <w:tabs>
                <w:tab w:val="left" w:pos="1134"/>
                <w:tab w:val="left" w:pos="1871"/>
                <w:tab w:val="left" w:pos="2268"/>
              </w:tabs>
              <w:spacing w:before="60" w:after="60" w:line="300" w:lineRule="exact"/>
              <w:rPr>
                <w:b/>
                <w:position w:val="2"/>
                <w:lang w:eastAsia="en-US"/>
              </w:rPr>
            </w:pPr>
            <w:r w:rsidRPr="003F32E2">
              <w:rPr>
                <w:b/>
                <w:bCs/>
                <w:position w:val="2"/>
                <w:rtl/>
              </w:rPr>
              <w:t>المواضيع التي نوقشت</w:t>
            </w:r>
          </w:p>
        </w:tc>
        <w:tc>
          <w:tcPr>
            <w:tcW w:w="3234" w:type="dxa"/>
            <w:hideMark/>
          </w:tcPr>
          <w:p w14:paraId="1CCA558A" w14:textId="77777777" w:rsidR="003F32E2" w:rsidRPr="003F32E2" w:rsidRDefault="003F32E2" w:rsidP="0091208C">
            <w:pPr>
              <w:tabs>
                <w:tab w:val="left" w:pos="1134"/>
                <w:tab w:val="left" w:pos="1871"/>
                <w:tab w:val="left" w:pos="2268"/>
              </w:tabs>
              <w:spacing w:before="60" w:after="60" w:line="300" w:lineRule="exact"/>
              <w:jc w:val="center"/>
              <w:rPr>
                <w:position w:val="2"/>
                <w:lang w:eastAsia="en-US"/>
              </w:rPr>
            </w:pPr>
            <w:r w:rsidRPr="003F32E2">
              <w:rPr>
                <w:rFonts w:hint="cs"/>
                <w:b/>
                <w:bCs/>
                <w:position w:val="2"/>
                <w:rtl/>
              </w:rPr>
              <w:t>الوثائق</w:t>
            </w:r>
          </w:p>
        </w:tc>
      </w:tr>
      <w:tr w:rsidR="003F32E2" w:rsidRPr="003F32E2" w14:paraId="07BFB5DC" w14:textId="77777777" w:rsidTr="00223F96">
        <w:trPr>
          <w:jc w:val="center"/>
        </w:trPr>
        <w:tc>
          <w:tcPr>
            <w:tcW w:w="460" w:type="dxa"/>
          </w:tcPr>
          <w:p w14:paraId="5387127A" w14:textId="77777777" w:rsidR="003F32E2" w:rsidRPr="003F32E2" w:rsidRDefault="003F32E2" w:rsidP="0091208C">
            <w:pPr>
              <w:tabs>
                <w:tab w:val="left" w:pos="1134"/>
                <w:tab w:val="left" w:pos="1871"/>
                <w:tab w:val="left" w:pos="2268"/>
              </w:tabs>
              <w:spacing w:before="60" w:after="60" w:line="300" w:lineRule="exact"/>
              <w:rPr>
                <w:b/>
                <w:bCs/>
                <w:position w:val="2"/>
                <w:lang w:eastAsia="en-US"/>
              </w:rPr>
            </w:pPr>
            <w:r w:rsidRPr="003F32E2">
              <w:rPr>
                <w:b/>
                <w:bCs/>
                <w:position w:val="2"/>
                <w:lang w:eastAsia="en-US"/>
              </w:rPr>
              <w:t>1</w:t>
            </w:r>
          </w:p>
        </w:tc>
        <w:tc>
          <w:tcPr>
            <w:tcW w:w="5945" w:type="dxa"/>
          </w:tcPr>
          <w:p w14:paraId="7FDCBF7D" w14:textId="77777777" w:rsidR="003F32E2" w:rsidRPr="003F32E2" w:rsidRDefault="003F32E2" w:rsidP="00F70716">
            <w:pPr>
              <w:tabs>
                <w:tab w:val="left" w:pos="1134"/>
                <w:tab w:val="left" w:pos="1871"/>
                <w:tab w:val="left" w:pos="2268"/>
              </w:tabs>
              <w:spacing w:before="60" w:after="60" w:line="300" w:lineRule="exact"/>
              <w:rPr>
                <w:position w:val="2"/>
                <w:lang w:eastAsia="en-US"/>
              </w:rPr>
            </w:pPr>
            <w:r w:rsidRPr="003F32E2">
              <w:rPr>
                <w:rFonts w:hint="cs"/>
                <w:position w:val="2"/>
                <w:rtl/>
                <w:lang w:eastAsia="en-US"/>
              </w:rPr>
              <w:t>افتتاح الاجتماع</w:t>
            </w:r>
          </w:p>
        </w:tc>
        <w:tc>
          <w:tcPr>
            <w:tcW w:w="3234" w:type="dxa"/>
          </w:tcPr>
          <w:p w14:paraId="52AB1133" w14:textId="77777777" w:rsidR="003F32E2" w:rsidRPr="003F32E2" w:rsidRDefault="003F32E2" w:rsidP="0091208C">
            <w:pPr>
              <w:tabs>
                <w:tab w:val="left" w:pos="1134"/>
                <w:tab w:val="left" w:pos="1871"/>
                <w:tab w:val="left" w:pos="2268"/>
              </w:tabs>
              <w:spacing w:before="60" w:after="60" w:line="300" w:lineRule="exact"/>
              <w:jc w:val="center"/>
              <w:rPr>
                <w:position w:val="2"/>
                <w:lang w:eastAsia="en-US"/>
              </w:rPr>
            </w:pPr>
            <w:r w:rsidRPr="003F32E2">
              <w:rPr>
                <w:position w:val="2"/>
                <w:lang w:eastAsia="en-US"/>
              </w:rPr>
              <w:t>-</w:t>
            </w:r>
          </w:p>
        </w:tc>
      </w:tr>
      <w:tr w:rsidR="003F32E2" w:rsidRPr="003F32E2" w14:paraId="1C77D01A" w14:textId="77777777" w:rsidTr="00223F96">
        <w:trPr>
          <w:trHeight w:val="190"/>
          <w:jc w:val="center"/>
        </w:trPr>
        <w:tc>
          <w:tcPr>
            <w:tcW w:w="460" w:type="dxa"/>
          </w:tcPr>
          <w:p w14:paraId="60B074B7" w14:textId="77777777" w:rsidR="003F32E2" w:rsidRPr="003F32E2" w:rsidRDefault="003F32E2" w:rsidP="0091208C">
            <w:pPr>
              <w:tabs>
                <w:tab w:val="left" w:pos="1134"/>
                <w:tab w:val="left" w:pos="1871"/>
                <w:tab w:val="left" w:pos="2268"/>
              </w:tabs>
              <w:spacing w:before="60" w:after="60" w:line="300" w:lineRule="exact"/>
              <w:rPr>
                <w:b/>
                <w:bCs/>
                <w:position w:val="2"/>
                <w:lang w:eastAsia="en-US"/>
              </w:rPr>
            </w:pPr>
            <w:r w:rsidRPr="003F32E2">
              <w:rPr>
                <w:b/>
                <w:bCs/>
                <w:position w:val="2"/>
                <w:lang w:eastAsia="en-US"/>
              </w:rPr>
              <w:t>2</w:t>
            </w:r>
          </w:p>
        </w:tc>
        <w:tc>
          <w:tcPr>
            <w:tcW w:w="5945" w:type="dxa"/>
          </w:tcPr>
          <w:p w14:paraId="6C7A685E" w14:textId="77777777" w:rsidR="003F32E2" w:rsidRPr="003F32E2" w:rsidRDefault="003F32E2" w:rsidP="00F70716">
            <w:pPr>
              <w:tabs>
                <w:tab w:val="left" w:pos="1134"/>
                <w:tab w:val="left" w:pos="1871"/>
                <w:tab w:val="left" w:pos="2268"/>
              </w:tabs>
              <w:spacing w:before="60" w:after="60" w:line="300" w:lineRule="exact"/>
              <w:rPr>
                <w:position w:val="2"/>
                <w:lang w:eastAsia="en-US"/>
              </w:rPr>
            </w:pPr>
            <w:r w:rsidRPr="003F32E2">
              <w:rPr>
                <w:rFonts w:hint="cs"/>
                <w:position w:val="2"/>
                <w:rtl/>
                <w:lang w:eastAsia="en-US"/>
              </w:rPr>
              <w:t>اعتماد جدول الأعمال</w:t>
            </w:r>
          </w:p>
        </w:tc>
        <w:tc>
          <w:tcPr>
            <w:tcW w:w="3234" w:type="dxa"/>
          </w:tcPr>
          <w:p w14:paraId="2F02E0D3" w14:textId="77777777" w:rsidR="003F32E2" w:rsidRPr="003F32E2" w:rsidRDefault="003F32E2" w:rsidP="0091208C">
            <w:pPr>
              <w:tabs>
                <w:tab w:val="left" w:pos="1134"/>
                <w:tab w:val="left" w:pos="1871"/>
                <w:tab w:val="left" w:pos="2268"/>
              </w:tabs>
              <w:spacing w:before="60" w:after="60" w:line="300" w:lineRule="exact"/>
              <w:jc w:val="center"/>
              <w:rPr>
                <w:position w:val="2"/>
                <w:lang w:eastAsia="en-US"/>
              </w:rPr>
            </w:pPr>
            <w:bookmarkStart w:id="1" w:name="lt_pId043"/>
            <w:r w:rsidRPr="003F32E2">
              <w:rPr>
                <w:position w:val="2"/>
                <w:lang w:eastAsia="en-US"/>
              </w:rPr>
              <w:t>RRB21</w:t>
            </w:r>
            <w:r w:rsidRPr="003F32E2">
              <w:rPr>
                <w:position w:val="2"/>
                <w:lang w:eastAsia="en-US"/>
              </w:rPr>
              <w:noBreakHyphen/>
              <w:t>1/OJ/1(Rev.3)</w:t>
            </w:r>
            <w:bookmarkEnd w:id="1"/>
          </w:p>
        </w:tc>
      </w:tr>
      <w:tr w:rsidR="003F32E2" w:rsidRPr="003F32E2" w14:paraId="4EA8863D" w14:textId="77777777" w:rsidTr="00223F96">
        <w:trPr>
          <w:trHeight w:val="190"/>
          <w:jc w:val="center"/>
        </w:trPr>
        <w:tc>
          <w:tcPr>
            <w:tcW w:w="460" w:type="dxa"/>
          </w:tcPr>
          <w:p w14:paraId="3B7739EE" w14:textId="77777777" w:rsidR="003F32E2" w:rsidRPr="003F32E2" w:rsidRDefault="003F32E2" w:rsidP="0091208C">
            <w:pPr>
              <w:tabs>
                <w:tab w:val="left" w:pos="1134"/>
                <w:tab w:val="left" w:pos="1871"/>
                <w:tab w:val="left" w:pos="2268"/>
              </w:tabs>
              <w:spacing w:before="60" w:after="60" w:line="300" w:lineRule="exact"/>
              <w:rPr>
                <w:b/>
                <w:bCs/>
                <w:position w:val="2"/>
                <w:lang w:eastAsia="en-US"/>
              </w:rPr>
            </w:pPr>
            <w:r w:rsidRPr="003F32E2">
              <w:rPr>
                <w:b/>
                <w:bCs/>
                <w:position w:val="2"/>
                <w:lang w:eastAsia="en-US"/>
              </w:rPr>
              <w:t>3</w:t>
            </w:r>
          </w:p>
        </w:tc>
        <w:tc>
          <w:tcPr>
            <w:tcW w:w="5945" w:type="dxa"/>
          </w:tcPr>
          <w:p w14:paraId="67F63A0C" w14:textId="77777777" w:rsidR="003F32E2" w:rsidRPr="003F32E2" w:rsidRDefault="003F32E2" w:rsidP="00F70716">
            <w:pPr>
              <w:tabs>
                <w:tab w:val="left" w:pos="1134"/>
                <w:tab w:val="left" w:pos="1871"/>
                <w:tab w:val="left" w:pos="2268"/>
              </w:tabs>
              <w:spacing w:before="60" w:after="60" w:line="300" w:lineRule="exact"/>
              <w:rPr>
                <w:position w:val="2"/>
                <w:lang w:eastAsia="en-US"/>
              </w:rPr>
            </w:pPr>
            <w:r w:rsidRPr="003F32E2">
              <w:rPr>
                <w:rFonts w:hint="cs"/>
                <w:position w:val="2"/>
                <w:rtl/>
                <w:lang w:eastAsia="en-US"/>
              </w:rPr>
              <w:t>تقرير مقدم من مدير مكتب الاتصالات الراديوية</w:t>
            </w:r>
          </w:p>
        </w:tc>
        <w:tc>
          <w:tcPr>
            <w:tcW w:w="3234" w:type="dxa"/>
          </w:tcPr>
          <w:p w14:paraId="6C1DCF59" w14:textId="77777777" w:rsidR="003F32E2" w:rsidRPr="003F32E2" w:rsidRDefault="003F32E2" w:rsidP="0091208C">
            <w:pPr>
              <w:tabs>
                <w:tab w:val="left" w:pos="1134"/>
                <w:tab w:val="left" w:pos="1871"/>
                <w:tab w:val="left" w:pos="2268"/>
              </w:tabs>
              <w:spacing w:before="60" w:after="60" w:line="300" w:lineRule="exact"/>
              <w:jc w:val="center"/>
              <w:rPr>
                <w:position w:val="2"/>
                <w:lang w:eastAsia="en-US"/>
              </w:rPr>
            </w:pPr>
            <w:bookmarkStart w:id="2" w:name="lt_pId046"/>
            <w:r w:rsidRPr="003F32E2">
              <w:rPr>
                <w:position w:val="2"/>
                <w:lang w:eastAsia="en-US"/>
              </w:rPr>
              <w:t>RRB21-1/6</w:t>
            </w:r>
            <w:bookmarkEnd w:id="2"/>
            <w:r w:rsidRPr="003F32E2">
              <w:rPr>
                <w:rFonts w:hint="cs"/>
                <w:position w:val="2"/>
                <w:rtl/>
                <w:lang w:eastAsia="en-US"/>
              </w:rPr>
              <w:t xml:space="preserve"> + الإضافات 1-3</w:t>
            </w:r>
          </w:p>
        </w:tc>
      </w:tr>
      <w:tr w:rsidR="003F32E2" w:rsidRPr="003F32E2" w14:paraId="548A0283" w14:textId="77777777" w:rsidTr="00223F96">
        <w:trPr>
          <w:trHeight w:val="190"/>
          <w:jc w:val="center"/>
        </w:trPr>
        <w:tc>
          <w:tcPr>
            <w:tcW w:w="460" w:type="dxa"/>
          </w:tcPr>
          <w:p w14:paraId="3232A435" w14:textId="77777777" w:rsidR="003F32E2" w:rsidRPr="003F32E2" w:rsidRDefault="003F32E2" w:rsidP="0091208C">
            <w:pPr>
              <w:tabs>
                <w:tab w:val="left" w:pos="1134"/>
                <w:tab w:val="left" w:pos="1871"/>
                <w:tab w:val="left" w:pos="2268"/>
              </w:tabs>
              <w:spacing w:before="60" w:after="60" w:line="300" w:lineRule="exact"/>
              <w:rPr>
                <w:b/>
                <w:bCs/>
                <w:position w:val="2"/>
                <w:lang w:eastAsia="en-US"/>
              </w:rPr>
            </w:pPr>
            <w:r w:rsidRPr="003F32E2">
              <w:rPr>
                <w:b/>
                <w:bCs/>
                <w:position w:val="2"/>
                <w:lang w:eastAsia="en-US"/>
              </w:rPr>
              <w:t>4</w:t>
            </w:r>
          </w:p>
        </w:tc>
        <w:tc>
          <w:tcPr>
            <w:tcW w:w="5945" w:type="dxa"/>
          </w:tcPr>
          <w:p w14:paraId="5BD25B1F" w14:textId="77777777" w:rsidR="003F32E2" w:rsidRPr="003F32E2" w:rsidRDefault="003F32E2" w:rsidP="00F70716">
            <w:pPr>
              <w:tabs>
                <w:tab w:val="left" w:pos="1134"/>
                <w:tab w:val="left" w:pos="1871"/>
                <w:tab w:val="left" w:pos="2268"/>
              </w:tabs>
              <w:spacing w:before="60" w:after="60" w:line="300" w:lineRule="exact"/>
              <w:rPr>
                <w:b/>
                <w:position w:val="2"/>
                <w:lang w:eastAsia="en-US"/>
              </w:rPr>
            </w:pPr>
            <w:r w:rsidRPr="003F32E2">
              <w:rPr>
                <w:rFonts w:hint="cs"/>
                <w:position w:val="2"/>
                <w:rtl/>
                <w:lang w:eastAsia="en-US" w:bidi="ar-SY"/>
              </w:rPr>
              <w:t>القواعد الإجرائية</w:t>
            </w:r>
          </w:p>
        </w:tc>
        <w:tc>
          <w:tcPr>
            <w:tcW w:w="3234" w:type="dxa"/>
          </w:tcPr>
          <w:p w14:paraId="2FFE943F" w14:textId="77777777" w:rsidR="003F32E2" w:rsidRPr="003F32E2" w:rsidRDefault="003F32E2" w:rsidP="0091208C">
            <w:pPr>
              <w:tabs>
                <w:tab w:val="left" w:pos="1134"/>
                <w:tab w:val="left" w:pos="1871"/>
                <w:tab w:val="left" w:pos="2268"/>
              </w:tabs>
              <w:spacing w:before="60" w:after="60" w:line="300" w:lineRule="exact"/>
              <w:jc w:val="center"/>
              <w:rPr>
                <w:position w:val="2"/>
                <w:lang w:eastAsia="en-US"/>
              </w:rPr>
            </w:pPr>
            <w:bookmarkStart w:id="3" w:name="lt_pId049"/>
            <w:r w:rsidRPr="003F32E2">
              <w:rPr>
                <w:position w:val="2"/>
                <w:lang w:eastAsia="en-US"/>
              </w:rPr>
              <w:t>RRB21-1/1</w:t>
            </w:r>
            <w:r w:rsidRPr="003F32E2">
              <w:rPr>
                <w:position w:val="2"/>
                <w:rtl/>
                <w:lang w:eastAsia="en-US"/>
              </w:rPr>
              <w:t xml:space="preserve">، </w:t>
            </w:r>
            <w:r w:rsidRPr="003F32E2">
              <w:rPr>
                <w:position w:val="2"/>
                <w:lang w:eastAsia="en-US"/>
              </w:rPr>
              <w:t>RRB21-1/6</w:t>
            </w:r>
            <w:r w:rsidRPr="003F32E2">
              <w:rPr>
                <w:position w:val="2"/>
                <w:rtl/>
                <w:lang w:eastAsia="en-US"/>
              </w:rPr>
              <w:t xml:space="preserve">، </w:t>
            </w:r>
            <w:r w:rsidRPr="003F32E2">
              <w:rPr>
                <w:position w:val="2"/>
                <w:lang w:eastAsia="en-US"/>
              </w:rPr>
              <w:t>RRB20</w:t>
            </w:r>
            <w:r w:rsidRPr="003F32E2">
              <w:rPr>
                <w:position w:val="2"/>
                <w:lang w:eastAsia="en-US"/>
              </w:rPr>
              <w:noBreakHyphen/>
              <w:t>2/1(Rev.2)</w:t>
            </w:r>
            <w:bookmarkEnd w:id="3"/>
          </w:p>
        </w:tc>
      </w:tr>
      <w:tr w:rsidR="003F32E2" w:rsidRPr="003F32E2" w14:paraId="1CCE0968" w14:textId="77777777" w:rsidTr="00223F96">
        <w:trPr>
          <w:trHeight w:val="190"/>
          <w:jc w:val="center"/>
        </w:trPr>
        <w:tc>
          <w:tcPr>
            <w:tcW w:w="460" w:type="dxa"/>
          </w:tcPr>
          <w:p w14:paraId="4D8F3C52" w14:textId="77777777" w:rsidR="003F32E2" w:rsidRPr="003F32E2" w:rsidRDefault="003F32E2" w:rsidP="0091208C">
            <w:pPr>
              <w:tabs>
                <w:tab w:val="left" w:pos="1134"/>
                <w:tab w:val="left" w:pos="1871"/>
                <w:tab w:val="left" w:pos="2268"/>
              </w:tabs>
              <w:spacing w:before="60" w:after="60" w:line="300" w:lineRule="exact"/>
              <w:rPr>
                <w:b/>
                <w:bCs/>
                <w:position w:val="2"/>
                <w:lang w:eastAsia="en-US"/>
              </w:rPr>
            </w:pPr>
            <w:bookmarkStart w:id="4" w:name="_Hlk69456437"/>
            <w:r w:rsidRPr="003F32E2">
              <w:rPr>
                <w:b/>
                <w:bCs/>
                <w:position w:val="2"/>
                <w:lang w:eastAsia="en-US"/>
              </w:rPr>
              <w:t>5</w:t>
            </w:r>
          </w:p>
        </w:tc>
        <w:tc>
          <w:tcPr>
            <w:tcW w:w="5945" w:type="dxa"/>
          </w:tcPr>
          <w:p w14:paraId="0B0A02BD" w14:textId="77777777" w:rsidR="003F32E2" w:rsidRPr="003F32E2" w:rsidRDefault="003F32E2" w:rsidP="00F70716">
            <w:pPr>
              <w:tabs>
                <w:tab w:val="left" w:pos="1134"/>
                <w:tab w:val="left" w:pos="1871"/>
                <w:tab w:val="left" w:pos="2268"/>
              </w:tabs>
              <w:spacing w:before="60" w:after="60" w:line="300" w:lineRule="exact"/>
              <w:rPr>
                <w:b/>
                <w:position w:val="2"/>
                <w:highlight w:val="yellow"/>
                <w:lang w:eastAsia="en-US"/>
              </w:rPr>
            </w:pPr>
            <w:r w:rsidRPr="003F32E2">
              <w:rPr>
                <w:position w:val="2"/>
                <w:rtl/>
                <w:lang w:eastAsia="en-US"/>
              </w:rPr>
              <w:t>معالجة طلبات تمديد المهل التنظيمية لوضع تخصيصات تردد الشبكات الساتلية في الخدمة بسبب جائحة فيروس كورونا (كوفيد-19)</w:t>
            </w:r>
          </w:p>
        </w:tc>
        <w:tc>
          <w:tcPr>
            <w:tcW w:w="3234" w:type="dxa"/>
          </w:tcPr>
          <w:p w14:paraId="1A17C42F" w14:textId="77777777" w:rsidR="003F32E2" w:rsidRPr="003F32E2" w:rsidRDefault="003F32E2" w:rsidP="0091208C">
            <w:pPr>
              <w:tabs>
                <w:tab w:val="left" w:pos="1134"/>
                <w:tab w:val="left" w:pos="1871"/>
                <w:tab w:val="left" w:pos="2268"/>
              </w:tabs>
              <w:spacing w:before="60" w:after="60" w:line="300" w:lineRule="exact"/>
              <w:jc w:val="center"/>
              <w:rPr>
                <w:position w:val="2"/>
                <w:lang w:eastAsia="en-US"/>
              </w:rPr>
            </w:pPr>
            <w:bookmarkStart w:id="5" w:name="lt_pId052"/>
            <w:r w:rsidRPr="003F32E2">
              <w:rPr>
                <w:position w:val="2"/>
                <w:lang w:eastAsia="en-US"/>
              </w:rPr>
              <w:t>RRB21-1/7</w:t>
            </w:r>
            <w:r w:rsidRPr="003F32E2">
              <w:rPr>
                <w:position w:val="2"/>
                <w:rtl/>
                <w:lang w:eastAsia="en-US"/>
              </w:rPr>
              <w:t xml:space="preserve">، </w:t>
            </w:r>
            <w:r w:rsidRPr="003F32E2">
              <w:rPr>
                <w:position w:val="2"/>
                <w:lang w:eastAsia="en-US"/>
              </w:rPr>
              <w:t>RRB21-1/15</w:t>
            </w:r>
            <w:bookmarkEnd w:id="5"/>
          </w:p>
        </w:tc>
      </w:tr>
      <w:tr w:rsidR="003F32E2" w:rsidRPr="003F32E2" w14:paraId="36CEA65B" w14:textId="77777777" w:rsidTr="00223F96">
        <w:trPr>
          <w:trHeight w:val="190"/>
          <w:jc w:val="center"/>
        </w:trPr>
        <w:tc>
          <w:tcPr>
            <w:tcW w:w="460" w:type="dxa"/>
          </w:tcPr>
          <w:p w14:paraId="274B9574" w14:textId="77777777" w:rsidR="003F32E2" w:rsidRPr="003F32E2" w:rsidRDefault="003F32E2" w:rsidP="0091208C">
            <w:pPr>
              <w:tabs>
                <w:tab w:val="left" w:pos="1134"/>
                <w:tab w:val="left" w:pos="1871"/>
                <w:tab w:val="left" w:pos="2268"/>
              </w:tabs>
              <w:spacing w:before="60" w:after="60" w:line="300" w:lineRule="exact"/>
              <w:rPr>
                <w:b/>
                <w:bCs/>
                <w:position w:val="2"/>
                <w:lang w:eastAsia="en-US"/>
              </w:rPr>
            </w:pPr>
            <w:r w:rsidRPr="003F32E2">
              <w:rPr>
                <w:b/>
                <w:bCs/>
                <w:position w:val="2"/>
                <w:lang w:eastAsia="en-US"/>
              </w:rPr>
              <w:t>6</w:t>
            </w:r>
          </w:p>
        </w:tc>
        <w:tc>
          <w:tcPr>
            <w:tcW w:w="5945" w:type="dxa"/>
          </w:tcPr>
          <w:p w14:paraId="19B13F3C" w14:textId="77777777" w:rsidR="003F32E2" w:rsidRPr="003F32E2" w:rsidRDefault="003F32E2" w:rsidP="00F70716">
            <w:pPr>
              <w:tabs>
                <w:tab w:val="left" w:pos="1134"/>
                <w:tab w:val="left" w:pos="1871"/>
                <w:tab w:val="left" w:pos="2268"/>
              </w:tabs>
              <w:spacing w:before="60" w:after="60" w:line="300" w:lineRule="exact"/>
              <w:rPr>
                <w:position w:val="2"/>
                <w:lang w:eastAsia="en-US" w:bidi="ar-SY"/>
              </w:rPr>
            </w:pPr>
            <w:r w:rsidRPr="003F32E2">
              <w:rPr>
                <w:rFonts w:hint="cs"/>
                <w:position w:val="2"/>
                <w:rtl/>
                <w:lang w:eastAsia="en-US"/>
              </w:rPr>
              <w:t>طلبات تتعلق بتمديد المهل التنظيمية لوضع تخصيصات تردد الشبكات الساتلية في الخدمة</w:t>
            </w:r>
          </w:p>
        </w:tc>
        <w:tc>
          <w:tcPr>
            <w:tcW w:w="3234" w:type="dxa"/>
          </w:tcPr>
          <w:p w14:paraId="3FD3AE33" w14:textId="3FE15F9A" w:rsidR="003F32E2" w:rsidRPr="003F32E2" w:rsidRDefault="003F32E2" w:rsidP="0091208C">
            <w:pPr>
              <w:tabs>
                <w:tab w:val="left" w:pos="1134"/>
                <w:tab w:val="left" w:pos="1871"/>
                <w:tab w:val="left" w:pos="2268"/>
              </w:tabs>
              <w:spacing w:before="60" w:after="60" w:line="300" w:lineRule="exact"/>
              <w:jc w:val="center"/>
              <w:rPr>
                <w:position w:val="2"/>
                <w:lang w:eastAsia="en-US"/>
              </w:rPr>
            </w:pPr>
            <w:bookmarkStart w:id="6" w:name="lt_pId055"/>
            <w:r w:rsidRPr="003F32E2">
              <w:rPr>
                <w:position w:val="2"/>
                <w:lang w:eastAsia="en-US"/>
              </w:rPr>
              <w:t>RRB21-1/8</w:t>
            </w:r>
            <w:r w:rsidRPr="003F32E2">
              <w:rPr>
                <w:position w:val="2"/>
                <w:rtl/>
                <w:lang w:eastAsia="en-US"/>
              </w:rPr>
              <w:t xml:space="preserve">، </w:t>
            </w:r>
            <w:r w:rsidRPr="003F32E2">
              <w:rPr>
                <w:position w:val="2"/>
                <w:lang w:eastAsia="en-US"/>
              </w:rPr>
              <w:t>RRB21-1/9</w:t>
            </w:r>
            <w:r w:rsidRPr="003F32E2">
              <w:rPr>
                <w:position w:val="2"/>
                <w:rtl/>
                <w:lang w:eastAsia="en-US"/>
              </w:rPr>
              <w:t xml:space="preserve">، </w:t>
            </w:r>
            <w:r w:rsidRPr="003F32E2">
              <w:rPr>
                <w:position w:val="2"/>
                <w:lang w:eastAsia="en-US"/>
              </w:rPr>
              <w:t>RRB21</w:t>
            </w:r>
            <w:r w:rsidRPr="003F32E2">
              <w:rPr>
                <w:position w:val="2"/>
                <w:lang w:eastAsia="en-US"/>
              </w:rPr>
              <w:noBreakHyphen/>
              <w:t>1/10</w:t>
            </w:r>
            <w:r w:rsidRPr="003F32E2">
              <w:rPr>
                <w:position w:val="2"/>
                <w:rtl/>
                <w:lang w:eastAsia="en-US"/>
              </w:rPr>
              <w:t xml:space="preserve">، </w:t>
            </w:r>
            <w:r w:rsidRPr="003F32E2">
              <w:rPr>
                <w:position w:val="2"/>
                <w:lang w:eastAsia="en-US"/>
              </w:rPr>
              <w:t>RRB21-1/12</w:t>
            </w:r>
            <w:r w:rsidRPr="003F32E2">
              <w:rPr>
                <w:position w:val="2"/>
                <w:rtl/>
                <w:lang w:eastAsia="en-US"/>
              </w:rPr>
              <w:t xml:space="preserve">، </w:t>
            </w:r>
            <w:r w:rsidRPr="003F32E2">
              <w:rPr>
                <w:position w:val="2"/>
                <w:lang w:eastAsia="en-US"/>
              </w:rPr>
              <w:t>RRB21</w:t>
            </w:r>
            <w:r w:rsidR="00FD69AE">
              <w:rPr>
                <w:position w:val="2"/>
                <w:lang w:eastAsia="en-US"/>
              </w:rPr>
              <w:noBreakHyphen/>
            </w:r>
            <w:r w:rsidRPr="003F32E2">
              <w:rPr>
                <w:position w:val="2"/>
                <w:lang w:eastAsia="en-US"/>
              </w:rPr>
              <w:t>1/13</w:t>
            </w:r>
            <w:r w:rsidRPr="003F32E2">
              <w:rPr>
                <w:position w:val="2"/>
                <w:rtl/>
                <w:lang w:eastAsia="en-US"/>
              </w:rPr>
              <w:t xml:space="preserve">، </w:t>
            </w:r>
            <w:r w:rsidRPr="003F32E2">
              <w:rPr>
                <w:position w:val="2"/>
                <w:lang w:eastAsia="en-US"/>
              </w:rPr>
              <w:t>RRB21-1/20</w:t>
            </w:r>
            <w:r w:rsidRPr="003F32E2">
              <w:rPr>
                <w:position w:val="2"/>
                <w:rtl/>
                <w:lang w:eastAsia="en-US"/>
              </w:rPr>
              <w:t xml:space="preserve">، </w:t>
            </w:r>
            <w:r w:rsidRPr="003F32E2">
              <w:rPr>
                <w:position w:val="2"/>
                <w:lang w:eastAsia="en-US"/>
              </w:rPr>
              <w:t>RRB21</w:t>
            </w:r>
            <w:r w:rsidR="00FD69AE">
              <w:rPr>
                <w:position w:val="2"/>
                <w:lang w:eastAsia="en-US"/>
              </w:rPr>
              <w:noBreakHyphen/>
            </w:r>
            <w:r w:rsidRPr="003F32E2">
              <w:rPr>
                <w:position w:val="2"/>
                <w:lang w:eastAsia="en-US"/>
              </w:rPr>
              <w:t>1/21</w:t>
            </w:r>
            <w:bookmarkEnd w:id="6"/>
            <w:r w:rsidRPr="003F32E2">
              <w:rPr>
                <w:position w:val="2"/>
                <w:rtl/>
                <w:lang w:eastAsia="en-US"/>
              </w:rPr>
              <w:t xml:space="preserve">، </w:t>
            </w:r>
            <w:bookmarkStart w:id="7" w:name="lt_pId056"/>
            <w:r w:rsidRPr="003F32E2">
              <w:rPr>
                <w:position w:val="2"/>
                <w:lang w:eastAsia="en-US"/>
              </w:rPr>
              <w:t>RRB21</w:t>
            </w:r>
            <w:r w:rsidR="00FD69AE">
              <w:rPr>
                <w:position w:val="2"/>
                <w:lang w:eastAsia="en-US"/>
              </w:rPr>
              <w:noBreakHyphen/>
            </w:r>
            <w:r w:rsidRPr="003F32E2">
              <w:rPr>
                <w:position w:val="2"/>
                <w:lang w:eastAsia="en-US"/>
              </w:rPr>
              <w:t>1/DELAYED/1</w:t>
            </w:r>
            <w:r w:rsidRPr="003F32E2">
              <w:rPr>
                <w:position w:val="2"/>
                <w:rtl/>
                <w:lang w:eastAsia="en-US"/>
              </w:rPr>
              <w:t xml:space="preserve">، </w:t>
            </w:r>
            <w:r w:rsidRPr="003F32E2">
              <w:rPr>
                <w:position w:val="2"/>
                <w:lang w:eastAsia="en-US"/>
              </w:rPr>
              <w:t>RRB21</w:t>
            </w:r>
            <w:r w:rsidRPr="003F32E2">
              <w:rPr>
                <w:position w:val="2"/>
                <w:lang w:eastAsia="en-US"/>
              </w:rPr>
              <w:noBreakHyphen/>
              <w:t>1/DELAYED/5</w:t>
            </w:r>
            <w:r w:rsidRPr="003F32E2">
              <w:rPr>
                <w:position w:val="2"/>
                <w:rtl/>
                <w:lang w:eastAsia="en-US"/>
              </w:rPr>
              <w:t xml:space="preserve">، </w:t>
            </w:r>
            <w:r w:rsidRPr="003F32E2">
              <w:rPr>
                <w:position w:val="2"/>
                <w:lang w:eastAsia="en-US"/>
              </w:rPr>
              <w:t>RRB21</w:t>
            </w:r>
            <w:r w:rsidRPr="003F32E2">
              <w:rPr>
                <w:position w:val="2"/>
                <w:lang w:eastAsia="en-US"/>
              </w:rPr>
              <w:noBreakHyphen/>
              <w:t>1/DELAYED/9</w:t>
            </w:r>
            <w:r w:rsidRPr="003F32E2">
              <w:rPr>
                <w:position w:val="2"/>
                <w:rtl/>
                <w:lang w:eastAsia="en-US"/>
              </w:rPr>
              <w:t xml:space="preserve">، </w:t>
            </w:r>
            <w:r w:rsidRPr="003F32E2">
              <w:rPr>
                <w:position w:val="2"/>
                <w:lang w:eastAsia="en-US"/>
              </w:rPr>
              <w:t>RRB21</w:t>
            </w:r>
            <w:r w:rsidRPr="003F32E2">
              <w:rPr>
                <w:position w:val="2"/>
                <w:lang w:eastAsia="en-US"/>
              </w:rPr>
              <w:noBreakHyphen/>
              <w:t>1/DELAYED/10</w:t>
            </w:r>
            <w:bookmarkEnd w:id="7"/>
          </w:p>
        </w:tc>
      </w:tr>
      <w:tr w:rsidR="003F32E2" w:rsidRPr="003F32E2" w14:paraId="3CEA0F70" w14:textId="77777777" w:rsidTr="00223F96">
        <w:trPr>
          <w:trHeight w:val="190"/>
          <w:jc w:val="center"/>
        </w:trPr>
        <w:tc>
          <w:tcPr>
            <w:tcW w:w="460" w:type="dxa"/>
          </w:tcPr>
          <w:p w14:paraId="30D0C401" w14:textId="77777777" w:rsidR="003F32E2" w:rsidRPr="003F32E2" w:rsidRDefault="003F32E2" w:rsidP="0091208C">
            <w:pPr>
              <w:tabs>
                <w:tab w:val="left" w:pos="1134"/>
                <w:tab w:val="left" w:pos="1871"/>
                <w:tab w:val="left" w:pos="2268"/>
              </w:tabs>
              <w:spacing w:before="60" w:after="60" w:line="300" w:lineRule="exact"/>
              <w:rPr>
                <w:b/>
                <w:bCs/>
                <w:position w:val="2"/>
                <w:lang w:eastAsia="en-US"/>
              </w:rPr>
            </w:pPr>
            <w:r w:rsidRPr="003F32E2">
              <w:rPr>
                <w:b/>
                <w:bCs/>
                <w:position w:val="2"/>
                <w:lang w:eastAsia="en-US"/>
              </w:rPr>
              <w:t>7</w:t>
            </w:r>
          </w:p>
        </w:tc>
        <w:tc>
          <w:tcPr>
            <w:tcW w:w="5945" w:type="dxa"/>
          </w:tcPr>
          <w:p w14:paraId="53FC3720" w14:textId="27CA71D4" w:rsidR="003F32E2" w:rsidRPr="00551D49" w:rsidRDefault="003F32E2" w:rsidP="00F70716">
            <w:pPr>
              <w:spacing w:before="60" w:after="60" w:line="300" w:lineRule="exact"/>
              <w:rPr>
                <w:b/>
                <w:spacing w:val="2"/>
                <w:position w:val="2"/>
                <w:lang w:val="en-GB"/>
              </w:rPr>
            </w:pPr>
            <w:r w:rsidRPr="00551D49">
              <w:rPr>
                <w:spacing w:val="2"/>
                <w:position w:val="2"/>
                <w:rtl/>
              </w:rPr>
              <w:t>تنسيق الشبكات الساتلية في الموقعين المداريين °25,5 شرقاً/°26 شرقاً في</w:t>
            </w:r>
            <w:r w:rsidR="00551D49">
              <w:rPr>
                <w:rFonts w:hint="cs"/>
                <w:spacing w:val="2"/>
                <w:position w:val="2"/>
                <w:rtl/>
              </w:rPr>
              <w:t> </w:t>
            </w:r>
            <w:r w:rsidRPr="00551D49">
              <w:rPr>
                <w:spacing w:val="2"/>
                <w:position w:val="2"/>
                <w:rtl/>
              </w:rPr>
              <w:t xml:space="preserve">النطاق </w:t>
            </w:r>
            <w:r w:rsidRPr="00551D49">
              <w:rPr>
                <w:spacing w:val="2"/>
                <w:position w:val="2"/>
                <w:lang w:val="en-GB"/>
              </w:rPr>
              <w:t>Ku</w:t>
            </w:r>
          </w:p>
        </w:tc>
        <w:tc>
          <w:tcPr>
            <w:tcW w:w="3234" w:type="dxa"/>
          </w:tcPr>
          <w:p w14:paraId="0DDB9B86" w14:textId="3751AE24" w:rsidR="003F32E2" w:rsidRPr="003F32E2" w:rsidRDefault="003F32E2" w:rsidP="0091208C">
            <w:pPr>
              <w:tabs>
                <w:tab w:val="left" w:pos="1134"/>
                <w:tab w:val="left" w:pos="1871"/>
                <w:tab w:val="left" w:pos="2268"/>
              </w:tabs>
              <w:spacing w:before="60" w:after="60" w:line="300" w:lineRule="exact"/>
              <w:jc w:val="center"/>
              <w:rPr>
                <w:position w:val="2"/>
                <w:lang w:eastAsia="en-US"/>
              </w:rPr>
            </w:pPr>
            <w:bookmarkStart w:id="8" w:name="lt_pId059"/>
            <w:r w:rsidRPr="003F32E2">
              <w:rPr>
                <w:position w:val="2"/>
                <w:lang w:eastAsia="en-US"/>
              </w:rPr>
              <w:t>RRB21-1/6(Add.5)</w:t>
            </w:r>
            <w:bookmarkEnd w:id="8"/>
            <w:r w:rsidRPr="003F32E2">
              <w:rPr>
                <w:position w:val="2"/>
                <w:rtl/>
                <w:lang w:eastAsia="en-US"/>
              </w:rPr>
              <w:t xml:space="preserve">، </w:t>
            </w:r>
            <w:r w:rsidRPr="003F32E2">
              <w:rPr>
                <w:position w:val="2"/>
                <w:lang w:eastAsia="en-US"/>
              </w:rPr>
              <w:br/>
            </w:r>
            <w:bookmarkStart w:id="9" w:name="lt_pId060"/>
            <w:r w:rsidRPr="003F32E2">
              <w:rPr>
                <w:position w:val="2"/>
                <w:lang w:eastAsia="en-US"/>
              </w:rPr>
              <w:t>RRB21-1/11</w:t>
            </w:r>
            <w:r w:rsidRPr="003F32E2">
              <w:rPr>
                <w:position w:val="2"/>
                <w:rtl/>
                <w:lang w:eastAsia="en-US"/>
              </w:rPr>
              <w:t xml:space="preserve">، </w:t>
            </w:r>
            <w:r w:rsidRPr="003F32E2">
              <w:rPr>
                <w:position w:val="2"/>
                <w:lang w:eastAsia="en-US"/>
              </w:rPr>
              <w:t>RRB21-1/19</w:t>
            </w:r>
            <w:r w:rsidRPr="003F32E2">
              <w:rPr>
                <w:position w:val="2"/>
                <w:rtl/>
                <w:lang w:eastAsia="en-US"/>
              </w:rPr>
              <w:t xml:space="preserve">، </w:t>
            </w:r>
            <w:r w:rsidRPr="003F32E2">
              <w:rPr>
                <w:position w:val="2"/>
                <w:lang w:eastAsia="en-US"/>
              </w:rPr>
              <w:t>RRB21</w:t>
            </w:r>
            <w:r w:rsidR="00FD69AE">
              <w:rPr>
                <w:position w:val="2"/>
                <w:lang w:eastAsia="en-US"/>
              </w:rPr>
              <w:noBreakHyphen/>
            </w:r>
            <w:r w:rsidRPr="003F32E2">
              <w:rPr>
                <w:position w:val="2"/>
                <w:lang w:eastAsia="en-US"/>
              </w:rPr>
              <w:t>1/DELAYED/6</w:t>
            </w:r>
            <w:r w:rsidRPr="003F32E2">
              <w:rPr>
                <w:position w:val="2"/>
                <w:rtl/>
                <w:lang w:eastAsia="en-US"/>
              </w:rPr>
              <w:t xml:space="preserve">، </w:t>
            </w:r>
            <w:r w:rsidRPr="003F32E2">
              <w:rPr>
                <w:position w:val="2"/>
                <w:lang w:eastAsia="en-US"/>
              </w:rPr>
              <w:t>RRB21</w:t>
            </w:r>
            <w:r w:rsidRPr="003F32E2">
              <w:rPr>
                <w:position w:val="2"/>
                <w:lang w:eastAsia="en-US"/>
              </w:rPr>
              <w:noBreakHyphen/>
              <w:t>1/DELAYED/11</w:t>
            </w:r>
            <w:bookmarkEnd w:id="9"/>
          </w:p>
        </w:tc>
      </w:tr>
      <w:tr w:rsidR="003F32E2" w:rsidRPr="003F32E2" w14:paraId="19116717" w14:textId="77777777" w:rsidTr="00223F96">
        <w:trPr>
          <w:trHeight w:val="190"/>
          <w:jc w:val="center"/>
        </w:trPr>
        <w:tc>
          <w:tcPr>
            <w:tcW w:w="460" w:type="dxa"/>
          </w:tcPr>
          <w:p w14:paraId="7A5F1885" w14:textId="77777777" w:rsidR="003F32E2" w:rsidRPr="003F32E2" w:rsidRDefault="003F32E2" w:rsidP="0091208C">
            <w:pPr>
              <w:tabs>
                <w:tab w:val="left" w:pos="1134"/>
                <w:tab w:val="left" w:pos="1871"/>
                <w:tab w:val="left" w:pos="2268"/>
              </w:tabs>
              <w:spacing w:before="60" w:after="60" w:line="300" w:lineRule="exact"/>
              <w:rPr>
                <w:b/>
                <w:bCs/>
                <w:position w:val="2"/>
                <w:lang w:eastAsia="en-US"/>
              </w:rPr>
            </w:pPr>
            <w:r w:rsidRPr="003F32E2">
              <w:rPr>
                <w:b/>
                <w:bCs/>
                <w:position w:val="2"/>
                <w:lang w:eastAsia="en-US"/>
              </w:rPr>
              <w:t>8</w:t>
            </w:r>
          </w:p>
        </w:tc>
        <w:tc>
          <w:tcPr>
            <w:tcW w:w="5945" w:type="dxa"/>
          </w:tcPr>
          <w:p w14:paraId="2D3CA88B" w14:textId="77777777" w:rsidR="003F32E2" w:rsidRPr="003F32E2" w:rsidRDefault="003F32E2" w:rsidP="00F70716">
            <w:pPr>
              <w:tabs>
                <w:tab w:val="left" w:pos="1134"/>
                <w:tab w:val="left" w:pos="1871"/>
                <w:tab w:val="left" w:pos="2268"/>
              </w:tabs>
              <w:spacing w:before="60" w:after="60" w:line="300" w:lineRule="exact"/>
              <w:rPr>
                <w:position w:val="2"/>
                <w:lang w:eastAsia="en-US"/>
              </w:rPr>
            </w:pPr>
            <w:r w:rsidRPr="003F32E2">
              <w:rPr>
                <w:position w:val="2"/>
                <w:rtl/>
                <w:lang w:eastAsia="en-US"/>
              </w:rPr>
              <w:t xml:space="preserve">تبليغ مقدم من إدارة المملكة العربية السعودية بشأن الشبكتين الساتليتين </w:t>
            </w:r>
            <w:r w:rsidRPr="003F32E2">
              <w:rPr>
                <w:position w:val="2"/>
                <w:lang w:val="en-GB" w:eastAsia="en-US"/>
              </w:rPr>
              <w:t>5A</w:t>
            </w:r>
            <w:r w:rsidRPr="003F32E2">
              <w:rPr>
                <w:position w:val="2"/>
                <w:rtl/>
                <w:lang w:eastAsia="en-US"/>
              </w:rPr>
              <w:t xml:space="preserve"> و</w:t>
            </w:r>
            <w:r w:rsidRPr="003F32E2">
              <w:rPr>
                <w:position w:val="2"/>
                <w:lang w:val="en-GB" w:eastAsia="en-US"/>
              </w:rPr>
              <w:t>6A</w:t>
            </w:r>
            <w:r w:rsidRPr="003F32E2">
              <w:rPr>
                <w:position w:val="2"/>
                <w:rtl/>
                <w:lang w:eastAsia="en-US"/>
              </w:rPr>
              <w:t xml:space="preserve"> في الموقع المداري </w:t>
            </w:r>
            <w:r w:rsidRPr="003F32E2">
              <w:rPr>
                <w:position w:val="2"/>
                <w:rtl/>
                <w:lang w:val="en-GB" w:eastAsia="en-US"/>
              </w:rPr>
              <w:t>30,5</w:t>
            </w:r>
            <w:r w:rsidRPr="003F32E2">
              <w:rPr>
                <w:position w:val="2"/>
                <w:rtl/>
                <w:lang w:eastAsia="en-US"/>
              </w:rPr>
              <w:t xml:space="preserve"> درجة شرقاً والشبكة الساتلية </w:t>
            </w:r>
            <w:r w:rsidRPr="003F32E2">
              <w:rPr>
                <w:position w:val="2"/>
                <w:lang w:val="en-GB" w:eastAsia="en-US"/>
              </w:rPr>
              <w:t>TURKSAT-5A</w:t>
            </w:r>
            <w:r w:rsidRPr="003F32E2">
              <w:rPr>
                <w:position w:val="2"/>
                <w:rtl/>
                <w:lang w:eastAsia="en-US"/>
              </w:rPr>
              <w:t xml:space="preserve"> المقبلة في الموقع المداري </w:t>
            </w:r>
            <w:r w:rsidRPr="003F32E2">
              <w:rPr>
                <w:position w:val="2"/>
                <w:rtl/>
                <w:lang w:val="en-GB" w:eastAsia="en-US"/>
              </w:rPr>
              <w:t>31</w:t>
            </w:r>
            <w:r w:rsidRPr="003F32E2">
              <w:rPr>
                <w:position w:val="2"/>
                <w:rtl/>
                <w:lang w:eastAsia="en-US"/>
              </w:rPr>
              <w:t xml:space="preserve"> درجة شرقاً في النطاق </w:t>
            </w:r>
            <w:r w:rsidRPr="003F32E2">
              <w:rPr>
                <w:position w:val="2"/>
                <w:lang w:val="en-GB" w:eastAsia="en-US"/>
              </w:rPr>
              <w:t>Ku</w:t>
            </w:r>
            <w:r w:rsidRPr="003F32E2">
              <w:rPr>
                <w:position w:val="2"/>
                <w:rtl/>
                <w:lang w:eastAsia="en-US"/>
              </w:rPr>
              <w:t xml:space="preserve"> </w:t>
            </w:r>
            <w:r w:rsidRPr="003F32E2">
              <w:rPr>
                <w:rFonts w:hint="cs"/>
                <w:position w:val="2"/>
                <w:rtl/>
                <w:lang w:eastAsia="en-US"/>
              </w:rPr>
              <w:t>(</w:t>
            </w:r>
            <w:r w:rsidRPr="003F32E2">
              <w:rPr>
                <w:position w:val="2"/>
                <w:lang w:val="en-GB" w:eastAsia="en-US"/>
              </w:rPr>
              <w:t>GHz 11,2-10,95</w:t>
            </w:r>
            <w:r w:rsidRPr="003F32E2">
              <w:rPr>
                <w:rFonts w:hint="cs"/>
                <w:position w:val="2"/>
                <w:rtl/>
                <w:lang w:val="en-GB" w:eastAsia="en-US" w:bidi="ar-EG"/>
              </w:rPr>
              <w:t xml:space="preserve"> و</w:t>
            </w:r>
            <w:r w:rsidRPr="003F32E2">
              <w:rPr>
                <w:position w:val="2"/>
                <w:lang w:eastAsia="en-US" w:bidi="ar-EG"/>
              </w:rPr>
              <w:t>GHz 11,7-11,45</w:t>
            </w:r>
            <w:r w:rsidRPr="003F32E2">
              <w:rPr>
                <w:rFonts w:hint="cs"/>
                <w:position w:val="2"/>
                <w:rtl/>
                <w:lang w:eastAsia="en-US" w:bidi="ar-EG"/>
              </w:rPr>
              <w:t xml:space="preserve"> و</w:t>
            </w:r>
            <w:r w:rsidRPr="003F32E2">
              <w:rPr>
                <w:position w:val="2"/>
                <w:lang w:eastAsia="en-US" w:bidi="ar-EG"/>
              </w:rPr>
              <w:t>GHz 14,5</w:t>
            </w:r>
            <w:r w:rsidRPr="003F32E2">
              <w:rPr>
                <w:position w:val="2"/>
                <w:lang w:eastAsia="en-US" w:bidi="ar-EG"/>
              </w:rPr>
              <w:noBreakHyphen/>
              <w:t>14,0</w:t>
            </w:r>
            <w:r w:rsidRPr="003F32E2">
              <w:rPr>
                <w:position w:val="2"/>
                <w:rtl/>
                <w:lang w:eastAsia="en-US"/>
              </w:rPr>
              <w:t>)</w:t>
            </w:r>
          </w:p>
        </w:tc>
        <w:tc>
          <w:tcPr>
            <w:tcW w:w="3234" w:type="dxa"/>
          </w:tcPr>
          <w:p w14:paraId="0B1AAAA6" w14:textId="77777777" w:rsidR="003F32E2" w:rsidRPr="003F32E2" w:rsidRDefault="003F32E2" w:rsidP="0091208C">
            <w:pPr>
              <w:tabs>
                <w:tab w:val="left" w:pos="1134"/>
                <w:tab w:val="left" w:pos="1871"/>
                <w:tab w:val="left" w:pos="2268"/>
              </w:tabs>
              <w:spacing w:before="60" w:after="60" w:line="300" w:lineRule="exact"/>
              <w:jc w:val="center"/>
              <w:rPr>
                <w:position w:val="2"/>
                <w:lang w:eastAsia="en-US"/>
              </w:rPr>
            </w:pPr>
            <w:bookmarkStart w:id="10" w:name="lt_pId063"/>
            <w:r w:rsidRPr="003F32E2">
              <w:rPr>
                <w:position w:val="2"/>
                <w:lang w:eastAsia="en-US"/>
              </w:rPr>
              <w:t>RRB21-1/18</w:t>
            </w:r>
            <w:bookmarkEnd w:id="10"/>
            <w:r w:rsidRPr="003F32E2">
              <w:rPr>
                <w:position w:val="2"/>
                <w:rtl/>
                <w:lang w:eastAsia="en-US"/>
              </w:rPr>
              <w:t xml:space="preserve">، </w:t>
            </w:r>
            <w:r w:rsidRPr="003F32E2">
              <w:rPr>
                <w:position w:val="2"/>
                <w:lang w:eastAsia="en-US"/>
              </w:rPr>
              <w:br/>
            </w:r>
            <w:bookmarkStart w:id="11" w:name="lt_pId064"/>
            <w:r w:rsidRPr="003F32E2">
              <w:rPr>
                <w:position w:val="2"/>
                <w:lang w:eastAsia="en-US"/>
              </w:rPr>
              <w:t>RRB21-1/DELAYED/2</w:t>
            </w:r>
            <w:r w:rsidRPr="003F32E2">
              <w:rPr>
                <w:position w:val="2"/>
                <w:rtl/>
                <w:lang w:eastAsia="en-US"/>
              </w:rPr>
              <w:t xml:space="preserve">، </w:t>
            </w:r>
            <w:r w:rsidRPr="003F32E2">
              <w:rPr>
                <w:position w:val="2"/>
                <w:lang w:eastAsia="en-US"/>
              </w:rPr>
              <w:t>RRB21</w:t>
            </w:r>
            <w:r w:rsidRPr="003F32E2">
              <w:rPr>
                <w:position w:val="2"/>
                <w:lang w:eastAsia="en-US"/>
              </w:rPr>
              <w:noBreakHyphen/>
              <w:t>1/DELAYED/7</w:t>
            </w:r>
            <w:r w:rsidRPr="003F32E2">
              <w:rPr>
                <w:position w:val="2"/>
                <w:rtl/>
                <w:lang w:eastAsia="en-US"/>
              </w:rPr>
              <w:t xml:space="preserve">، </w:t>
            </w:r>
            <w:r w:rsidRPr="003F32E2">
              <w:rPr>
                <w:position w:val="2"/>
                <w:lang w:eastAsia="en-US"/>
              </w:rPr>
              <w:t>RRB21</w:t>
            </w:r>
            <w:r w:rsidRPr="003F32E2">
              <w:rPr>
                <w:position w:val="2"/>
                <w:lang w:eastAsia="en-US"/>
              </w:rPr>
              <w:noBreakHyphen/>
              <w:t>1/DELAYED/8</w:t>
            </w:r>
            <w:bookmarkEnd w:id="11"/>
          </w:p>
        </w:tc>
      </w:tr>
      <w:tr w:rsidR="003F32E2" w:rsidRPr="003F32E2" w14:paraId="69212537" w14:textId="77777777" w:rsidTr="00223F96">
        <w:trPr>
          <w:trHeight w:val="190"/>
          <w:jc w:val="center"/>
        </w:trPr>
        <w:tc>
          <w:tcPr>
            <w:tcW w:w="460" w:type="dxa"/>
          </w:tcPr>
          <w:p w14:paraId="4BACAD74" w14:textId="77777777" w:rsidR="003F32E2" w:rsidRPr="003F32E2" w:rsidRDefault="003F32E2" w:rsidP="0091208C">
            <w:pPr>
              <w:tabs>
                <w:tab w:val="left" w:pos="1134"/>
                <w:tab w:val="left" w:pos="1871"/>
                <w:tab w:val="left" w:pos="2268"/>
              </w:tabs>
              <w:spacing w:before="60" w:after="60" w:line="300" w:lineRule="exact"/>
              <w:rPr>
                <w:b/>
                <w:bCs/>
                <w:position w:val="2"/>
                <w:lang w:eastAsia="en-US"/>
              </w:rPr>
            </w:pPr>
            <w:r w:rsidRPr="003F32E2">
              <w:rPr>
                <w:b/>
                <w:bCs/>
                <w:position w:val="2"/>
                <w:lang w:eastAsia="en-US"/>
              </w:rPr>
              <w:t>9</w:t>
            </w:r>
          </w:p>
        </w:tc>
        <w:tc>
          <w:tcPr>
            <w:tcW w:w="5945" w:type="dxa"/>
          </w:tcPr>
          <w:p w14:paraId="3A871BA6" w14:textId="77777777" w:rsidR="003F32E2" w:rsidRPr="003F32E2" w:rsidRDefault="003F32E2" w:rsidP="00F70716">
            <w:pPr>
              <w:tabs>
                <w:tab w:val="left" w:pos="1134"/>
                <w:tab w:val="left" w:pos="1871"/>
                <w:tab w:val="left" w:pos="2268"/>
              </w:tabs>
              <w:spacing w:before="60" w:after="60" w:line="300" w:lineRule="exact"/>
              <w:rPr>
                <w:position w:val="2"/>
                <w:lang w:eastAsia="en-US"/>
              </w:rPr>
            </w:pPr>
            <w:r w:rsidRPr="003F32E2">
              <w:rPr>
                <w:rFonts w:hint="cs"/>
                <w:position w:val="2"/>
                <w:rtl/>
                <w:lang w:eastAsia="en-US"/>
              </w:rPr>
              <w:t xml:space="preserve">تبليغ مقدم من إدارة ليتوانيا بشأن تلقّيها نتيجة غير مؤاتية إثر ورود اعتراض على طلب تنسيق </w:t>
            </w:r>
            <w:bookmarkStart w:id="12" w:name="_Hlk57623279"/>
            <w:r w:rsidRPr="003F32E2">
              <w:rPr>
                <w:rFonts w:hint="cs"/>
                <w:position w:val="2"/>
                <w:rtl/>
                <w:lang w:eastAsia="en-US"/>
              </w:rPr>
              <w:t xml:space="preserve">قدمته بموجب الرقم </w:t>
            </w:r>
            <w:r w:rsidRPr="003F32E2">
              <w:rPr>
                <w:position w:val="2"/>
                <w:rtl/>
                <w:lang w:eastAsia="en-US"/>
              </w:rPr>
              <w:t>21.9</w:t>
            </w:r>
            <w:r w:rsidRPr="003F32E2">
              <w:rPr>
                <w:rFonts w:hint="cs"/>
                <w:position w:val="2"/>
                <w:rtl/>
                <w:lang w:eastAsia="en-US"/>
              </w:rPr>
              <w:t xml:space="preserve"> من لوائح الراديو</w:t>
            </w:r>
            <w:bookmarkEnd w:id="12"/>
          </w:p>
        </w:tc>
        <w:tc>
          <w:tcPr>
            <w:tcW w:w="3234" w:type="dxa"/>
          </w:tcPr>
          <w:p w14:paraId="6C3C8758" w14:textId="77777777" w:rsidR="003F32E2" w:rsidRPr="003F32E2" w:rsidRDefault="003F32E2" w:rsidP="0091208C">
            <w:pPr>
              <w:tabs>
                <w:tab w:val="left" w:pos="1134"/>
                <w:tab w:val="left" w:pos="1871"/>
                <w:tab w:val="left" w:pos="2268"/>
              </w:tabs>
              <w:spacing w:before="60" w:after="60" w:line="300" w:lineRule="exact"/>
              <w:jc w:val="center"/>
              <w:rPr>
                <w:position w:val="2"/>
                <w:lang w:eastAsia="en-US"/>
              </w:rPr>
            </w:pPr>
            <w:bookmarkStart w:id="13" w:name="lt_pId067"/>
            <w:r w:rsidRPr="003F32E2">
              <w:rPr>
                <w:position w:val="2"/>
                <w:lang w:eastAsia="en-US"/>
              </w:rPr>
              <w:t>RRB21-1/3</w:t>
            </w:r>
            <w:bookmarkEnd w:id="13"/>
          </w:p>
        </w:tc>
      </w:tr>
      <w:tr w:rsidR="003F32E2" w:rsidRPr="003F32E2" w14:paraId="5F4672E8" w14:textId="77777777" w:rsidTr="00223F96">
        <w:trPr>
          <w:trHeight w:val="190"/>
          <w:jc w:val="center"/>
        </w:trPr>
        <w:tc>
          <w:tcPr>
            <w:tcW w:w="460" w:type="dxa"/>
          </w:tcPr>
          <w:p w14:paraId="379D9EB3" w14:textId="77777777" w:rsidR="003F32E2" w:rsidRPr="003F32E2" w:rsidRDefault="003F32E2" w:rsidP="0091208C">
            <w:pPr>
              <w:tabs>
                <w:tab w:val="left" w:pos="1134"/>
                <w:tab w:val="left" w:pos="1871"/>
                <w:tab w:val="left" w:pos="2268"/>
              </w:tabs>
              <w:spacing w:before="60" w:after="60" w:line="300" w:lineRule="exact"/>
              <w:rPr>
                <w:b/>
                <w:bCs/>
                <w:position w:val="2"/>
                <w:lang w:eastAsia="en-US"/>
              </w:rPr>
            </w:pPr>
            <w:r w:rsidRPr="003F32E2">
              <w:rPr>
                <w:b/>
                <w:bCs/>
                <w:position w:val="2"/>
                <w:lang w:eastAsia="en-US"/>
              </w:rPr>
              <w:t>10</w:t>
            </w:r>
          </w:p>
        </w:tc>
        <w:tc>
          <w:tcPr>
            <w:tcW w:w="5945" w:type="dxa"/>
          </w:tcPr>
          <w:p w14:paraId="34DE0C33" w14:textId="77777777" w:rsidR="003F32E2" w:rsidRPr="003F32E2" w:rsidRDefault="003F32E2" w:rsidP="00F70716">
            <w:pPr>
              <w:tabs>
                <w:tab w:val="left" w:pos="1134"/>
                <w:tab w:val="left" w:pos="1871"/>
                <w:tab w:val="left" w:pos="2268"/>
              </w:tabs>
              <w:spacing w:before="60" w:after="60" w:line="300" w:lineRule="exact"/>
              <w:rPr>
                <w:position w:val="2"/>
                <w:lang w:eastAsia="en-US"/>
              </w:rPr>
            </w:pPr>
            <w:r w:rsidRPr="003F32E2">
              <w:rPr>
                <w:rFonts w:hint="cs"/>
                <w:position w:val="2"/>
                <w:rtl/>
                <w:lang w:eastAsia="en-US"/>
              </w:rPr>
              <w:t xml:space="preserve">تبليغ مقدم من </w:t>
            </w:r>
            <w:bookmarkStart w:id="14" w:name="_Hlk34038857"/>
            <w:r w:rsidRPr="003F32E2">
              <w:rPr>
                <w:rFonts w:hint="cs"/>
                <w:position w:val="2"/>
                <w:rtl/>
                <w:lang w:eastAsia="en-US"/>
              </w:rPr>
              <w:t xml:space="preserve">إدارة </w:t>
            </w:r>
            <w:bookmarkStart w:id="15" w:name="_Hlk34205563"/>
            <w:r w:rsidRPr="003F32E2">
              <w:rPr>
                <w:rFonts w:hint="cs"/>
                <w:position w:val="2"/>
                <w:rtl/>
                <w:lang w:eastAsia="en-US"/>
              </w:rPr>
              <w:t>جمهورية كوريا الشعبية الديمقراطية</w:t>
            </w:r>
            <w:bookmarkEnd w:id="14"/>
            <w:r w:rsidRPr="003F32E2">
              <w:rPr>
                <w:rFonts w:hint="cs"/>
                <w:position w:val="2"/>
                <w:rtl/>
                <w:lang w:eastAsia="en-US"/>
              </w:rPr>
              <w:t xml:space="preserve"> بشأن تعرض محطاتها الإذاعية التلفزيونية التماثلية لتداخل ضار</w:t>
            </w:r>
            <w:bookmarkEnd w:id="15"/>
          </w:p>
        </w:tc>
        <w:tc>
          <w:tcPr>
            <w:tcW w:w="3234" w:type="dxa"/>
          </w:tcPr>
          <w:p w14:paraId="4586CBD5" w14:textId="77777777" w:rsidR="003F32E2" w:rsidRPr="003F32E2" w:rsidRDefault="003F32E2" w:rsidP="0091208C">
            <w:pPr>
              <w:tabs>
                <w:tab w:val="left" w:pos="1134"/>
                <w:tab w:val="left" w:pos="1871"/>
                <w:tab w:val="left" w:pos="2268"/>
              </w:tabs>
              <w:spacing w:before="60" w:after="60" w:line="300" w:lineRule="exact"/>
              <w:jc w:val="center"/>
              <w:rPr>
                <w:position w:val="2"/>
                <w:lang w:eastAsia="en-US"/>
              </w:rPr>
            </w:pPr>
            <w:bookmarkStart w:id="16" w:name="lt_pId070"/>
            <w:r w:rsidRPr="003F32E2">
              <w:rPr>
                <w:position w:val="2"/>
                <w:lang w:eastAsia="en-US"/>
              </w:rPr>
              <w:t>RRB21-1/2</w:t>
            </w:r>
            <w:bookmarkEnd w:id="16"/>
          </w:p>
        </w:tc>
      </w:tr>
      <w:tr w:rsidR="003F32E2" w:rsidRPr="003F32E2" w14:paraId="2FF67241" w14:textId="77777777" w:rsidTr="00223F96">
        <w:trPr>
          <w:trHeight w:val="190"/>
          <w:jc w:val="center"/>
        </w:trPr>
        <w:tc>
          <w:tcPr>
            <w:tcW w:w="460" w:type="dxa"/>
          </w:tcPr>
          <w:p w14:paraId="2CB327E4" w14:textId="77777777" w:rsidR="003F32E2" w:rsidRPr="003F32E2" w:rsidRDefault="003F32E2" w:rsidP="0091208C">
            <w:pPr>
              <w:tabs>
                <w:tab w:val="left" w:pos="1134"/>
                <w:tab w:val="left" w:pos="1871"/>
                <w:tab w:val="left" w:pos="2268"/>
              </w:tabs>
              <w:spacing w:before="60" w:after="60" w:line="300" w:lineRule="exact"/>
              <w:rPr>
                <w:b/>
                <w:bCs/>
                <w:position w:val="2"/>
                <w:lang w:eastAsia="en-US"/>
              </w:rPr>
            </w:pPr>
            <w:r w:rsidRPr="003F32E2">
              <w:rPr>
                <w:b/>
                <w:bCs/>
                <w:position w:val="2"/>
                <w:lang w:eastAsia="en-US"/>
              </w:rPr>
              <w:t>11</w:t>
            </w:r>
          </w:p>
        </w:tc>
        <w:tc>
          <w:tcPr>
            <w:tcW w:w="5945" w:type="dxa"/>
          </w:tcPr>
          <w:p w14:paraId="700E2819" w14:textId="77777777" w:rsidR="003F32E2" w:rsidRPr="003F32E2" w:rsidRDefault="003F32E2" w:rsidP="00F70716">
            <w:pPr>
              <w:tabs>
                <w:tab w:val="left" w:pos="1134"/>
                <w:tab w:val="left" w:pos="1871"/>
                <w:tab w:val="left" w:pos="2268"/>
              </w:tabs>
              <w:spacing w:before="60" w:after="60" w:line="300" w:lineRule="exact"/>
              <w:rPr>
                <w:spacing w:val="-4"/>
                <w:position w:val="2"/>
                <w:lang w:eastAsia="en-US"/>
              </w:rPr>
            </w:pPr>
            <w:r w:rsidRPr="003F32E2">
              <w:rPr>
                <w:spacing w:val="-4"/>
                <w:position w:val="2"/>
                <w:rtl/>
                <w:lang w:eastAsia="en-US"/>
              </w:rPr>
              <w:t>التداخل الضار الذي تتعرض له إرسالات المحطات الإذاعية على الموجات الديكامترية </w:t>
            </w:r>
            <w:r w:rsidRPr="003F32E2">
              <w:rPr>
                <w:spacing w:val="-4"/>
                <w:position w:val="2"/>
                <w:rtl/>
                <w:lang w:eastAsia="en-US" w:bidi="ar-EG"/>
              </w:rPr>
              <w:t>(</w:t>
            </w:r>
            <w:r w:rsidRPr="003F32E2">
              <w:rPr>
                <w:spacing w:val="-4"/>
                <w:position w:val="2"/>
                <w:lang w:eastAsia="en-US" w:bidi="ar-EG"/>
              </w:rPr>
              <w:t>HF</w:t>
            </w:r>
            <w:r w:rsidRPr="003F32E2">
              <w:rPr>
                <w:spacing w:val="-4"/>
                <w:position w:val="2"/>
                <w:rtl/>
                <w:lang w:eastAsia="en-US" w:bidi="ar-EG"/>
              </w:rPr>
              <w:t>)</w:t>
            </w:r>
            <w:r w:rsidRPr="003F32E2">
              <w:rPr>
                <w:spacing w:val="-4"/>
                <w:position w:val="2"/>
                <w:rtl/>
                <w:lang w:eastAsia="en-US"/>
              </w:rPr>
              <w:t xml:space="preserve"> للمملكة المتحدة</w:t>
            </w:r>
            <w:r w:rsidRPr="003F32E2">
              <w:rPr>
                <w:spacing w:val="-4"/>
                <w:position w:val="2"/>
                <w:rtl/>
                <w:lang w:eastAsia="en-US" w:bidi="ar-EG"/>
              </w:rPr>
              <w:t xml:space="preserve"> </w:t>
            </w:r>
            <w:r w:rsidRPr="003F32E2">
              <w:rPr>
                <w:spacing w:val="-4"/>
                <w:position w:val="2"/>
                <w:rtl/>
                <w:lang w:eastAsia="en-US"/>
              </w:rPr>
              <w:t>المنشورة طبقاً للمادة 12 من لوائح الراديو</w:t>
            </w:r>
          </w:p>
        </w:tc>
        <w:tc>
          <w:tcPr>
            <w:tcW w:w="3234" w:type="dxa"/>
          </w:tcPr>
          <w:p w14:paraId="6A2531DA" w14:textId="2B0CDB93" w:rsidR="003F32E2" w:rsidRPr="003F32E2" w:rsidRDefault="003F32E2" w:rsidP="0091208C">
            <w:pPr>
              <w:tabs>
                <w:tab w:val="left" w:pos="1134"/>
                <w:tab w:val="left" w:pos="1871"/>
                <w:tab w:val="left" w:pos="2268"/>
              </w:tabs>
              <w:spacing w:before="60" w:after="60" w:line="300" w:lineRule="exact"/>
              <w:jc w:val="center"/>
              <w:rPr>
                <w:position w:val="2"/>
                <w:lang w:eastAsia="en-US"/>
              </w:rPr>
            </w:pPr>
            <w:bookmarkStart w:id="17" w:name="lt_pId073"/>
            <w:r w:rsidRPr="003F32E2">
              <w:rPr>
                <w:position w:val="2"/>
                <w:lang w:eastAsia="en-US"/>
              </w:rPr>
              <w:t>RRB21-1/6(Add.4)</w:t>
            </w:r>
            <w:bookmarkEnd w:id="17"/>
            <w:r w:rsidRPr="003F32E2">
              <w:rPr>
                <w:position w:val="2"/>
                <w:rtl/>
                <w:lang w:eastAsia="en-US"/>
              </w:rPr>
              <w:t xml:space="preserve">، </w:t>
            </w:r>
            <w:r w:rsidRPr="003F32E2">
              <w:rPr>
                <w:position w:val="2"/>
                <w:lang w:eastAsia="en-US"/>
              </w:rPr>
              <w:br/>
            </w:r>
            <w:bookmarkStart w:id="18" w:name="lt_pId074"/>
            <w:r w:rsidRPr="003F32E2">
              <w:rPr>
                <w:position w:val="2"/>
                <w:lang w:eastAsia="en-US"/>
              </w:rPr>
              <w:t>RRB21-1/14</w:t>
            </w:r>
            <w:r w:rsidRPr="003F32E2">
              <w:rPr>
                <w:position w:val="2"/>
                <w:rtl/>
                <w:lang w:eastAsia="en-US"/>
              </w:rPr>
              <w:t xml:space="preserve">، </w:t>
            </w:r>
            <w:r w:rsidRPr="003F32E2">
              <w:rPr>
                <w:position w:val="2"/>
                <w:lang w:eastAsia="en-US"/>
              </w:rPr>
              <w:t>RRB21-1/16</w:t>
            </w:r>
            <w:r w:rsidRPr="003F32E2">
              <w:rPr>
                <w:position w:val="2"/>
                <w:rtl/>
                <w:lang w:eastAsia="en-US"/>
              </w:rPr>
              <w:t xml:space="preserve">، </w:t>
            </w:r>
            <w:r w:rsidRPr="003F32E2">
              <w:rPr>
                <w:position w:val="2"/>
                <w:lang w:eastAsia="en-US"/>
              </w:rPr>
              <w:t>RRB21</w:t>
            </w:r>
            <w:r w:rsidR="009214CA">
              <w:rPr>
                <w:position w:val="2"/>
                <w:lang w:eastAsia="en-US"/>
              </w:rPr>
              <w:noBreakHyphen/>
            </w:r>
            <w:r w:rsidRPr="003F32E2">
              <w:rPr>
                <w:position w:val="2"/>
                <w:lang w:eastAsia="en-US"/>
              </w:rPr>
              <w:t>1/17</w:t>
            </w:r>
            <w:bookmarkEnd w:id="18"/>
            <w:r w:rsidRPr="003F32E2">
              <w:rPr>
                <w:position w:val="2"/>
                <w:rtl/>
                <w:lang w:eastAsia="en-US"/>
              </w:rPr>
              <w:t xml:space="preserve">، </w:t>
            </w:r>
            <w:r w:rsidRPr="003F32E2">
              <w:rPr>
                <w:position w:val="2"/>
                <w:lang w:eastAsia="en-US"/>
              </w:rPr>
              <w:br/>
            </w:r>
            <w:bookmarkStart w:id="19" w:name="lt_pId075"/>
            <w:r w:rsidRPr="003F32E2">
              <w:rPr>
                <w:position w:val="2"/>
                <w:lang w:eastAsia="en-US"/>
              </w:rPr>
              <w:t>RRB21-1/DELAYED/3</w:t>
            </w:r>
            <w:r w:rsidRPr="003F32E2">
              <w:rPr>
                <w:position w:val="2"/>
                <w:rtl/>
                <w:lang w:eastAsia="en-US"/>
              </w:rPr>
              <w:t xml:space="preserve">، </w:t>
            </w:r>
            <w:r w:rsidRPr="003F32E2">
              <w:rPr>
                <w:position w:val="2"/>
                <w:lang w:eastAsia="en-US"/>
              </w:rPr>
              <w:t>RRB21</w:t>
            </w:r>
            <w:r w:rsidRPr="003F32E2">
              <w:rPr>
                <w:position w:val="2"/>
                <w:lang w:eastAsia="en-US"/>
              </w:rPr>
              <w:noBreakHyphen/>
              <w:t>1/DELAYED/4</w:t>
            </w:r>
            <w:bookmarkEnd w:id="19"/>
          </w:p>
        </w:tc>
      </w:tr>
      <w:tr w:rsidR="003F32E2" w:rsidRPr="003F32E2" w14:paraId="2338A7DE" w14:textId="77777777" w:rsidTr="00223F96">
        <w:trPr>
          <w:trHeight w:val="190"/>
          <w:jc w:val="center"/>
        </w:trPr>
        <w:tc>
          <w:tcPr>
            <w:tcW w:w="460" w:type="dxa"/>
          </w:tcPr>
          <w:p w14:paraId="1C89FD55" w14:textId="77777777" w:rsidR="003F32E2" w:rsidRPr="003F32E2" w:rsidRDefault="003F32E2" w:rsidP="0091208C">
            <w:pPr>
              <w:tabs>
                <w:tab w:val="left" w:pos="1134"/>
                <w:tab w:val="left" w:pos="1871"/>
                <w:tab w:val="left" w:pos="2268"/>
              </w:tabs>
              <w:spacing w:before="60" w:after="60" w:line="300" w:lineRule="exact"/>
              <w:rPr>
                <w:b/>
                <w:bCs/>
                <w:position w:val="2"/>
                <w:lang w:eastAsia="en-US"/>
              </w:rPr>
            </w:pPr>
            <w:r w:rsidRPr="003F32E2">
              <w:rPr>
                <w:b/>
                <w:bCs/>
                <w:position w:val="2"/>
                <w:lang w:eastAsia="en-US"/>
              </w:rPr>
              <w:t>12</w:t>
            </w:r>
          </w:p>
        </w:tc>
        <w:tc>
          <w:tcPr>
            <w:tcW w:w="5945" w:type="dxa"/>
          </w:tcPr>
          <w:p w14:paraId="74C877EC" w14:textId="77777777" w:rsidR="003F32E2" w:rsidRPr="003F32E2" w:rsidRDefault="003F32E2" w:rsidP="00F70716">
            <w:pPr>
              <w:tabs>
                <w:tab w:val="left" w:pos="1134"/>
                <w:tab w:val="left" w:pos="1871"/>
                <w:tab w:val="left" w:pos="2268"/>
              </w:tabs>
              <w:spacing w:before="60" w:after="60" w:line="300" w:lineRule="exact"/>
              <w:rPr>
                <w:position w:val="2"/>
                <w:lang w:eastAsia="en-US"/>
              </w:rPr>
            </w:pPr>
            <w:r w:rsidRPr="003F32E2">
              <w:rPr>
                <w:spacing w:val="4"/>
                <w:position w:val="2"/>
                <w:rtl/>
                <w:lang w:eastAsia="en-US"/>
              </w:rPr>
              <w:t>تأكيد موعد الاجتماع القادم لعام 2021، والتواريخ التقريبية للاجتماعات المقبلة</w:t>
            </w:r>
          </w:p>
        </w:tc>
        <w:tc>
          <w:tcPr>
            <w:tcW w:w="3234" w:type="dxa"/>
          </w:tcPr>
          <w:p w14:paraId="49AD94F7" w14:textId="77777777" w:rsidR="003F32E2" w:rsidRPr="003F32E2" w:rsidRDefault="003F32E2" w:rsidP="0091208C">
            <w:pPr>
              <w:tabs>
                <w:tab w:val="left" w:pos="1134"/>
                <w:tab w:val="left" w:pos="1871"/>
                <w:tab w:val="left" w:pos="2268"/>
              </w:tabs>
              <w:spacing w:before="60" w:after="60" w:line="300" w:lineRule="exact"/>
              <w:jc w:val="center"/>
              <w:rPr>
                <w:position w:val="2"/>
                <w:lang w:eastAsia="en-US"/>
              </w:rPr>
            </w:pPr>
            <w:r w:rsidRPr="003F32E2">
              <w:rPr>
                <w:position w:val="2"/>
                <w:lang w:eastAsia="en-US"/>
              </w:rPr>
              <w:t>-</w:t>
            </w:r>
          </w:p>
        </w:tc>
      </w:tr>
      <w:tr w:rsidR="003F32E2" w:rsidRPr="003F32E2" w14:paraId="02989FE5" w14:textId="77777777" w:rsidTr="00223F96">
        <w:trPr>
          <w:trHeight w:val="190"/>
          <w:jc w:val="center"/>
        </w:trPr>
        <w:tc>
          <w:tcPr>
            <w:tcW w:w="460" w:type="dxa"/>
          </w:tcPr>
          <w:p w14:paraId="4F8CA4D9" w14:textId="77777777" w:rsidR="003F32E2" w:rsidRPr="003F32E2" w:rsidRDefault="003F32E2" w:rsidP="0091208C">
            <w:pPr>
              <w:tabs>
                <w:tab w:val="left" w:pos="1134"/>
                <w:tab w:val="left" w:pos="1871"/>
                <w:tab w:val="left" w:pos="2268"/>
              </w:tabs>
              <w:spacing w:before="60" w:after="60" w:line="300" w:lineRule="exact"/>
              <w:rPr>
                <w:b/>
                <w:bCs/>
                <w:position w:val="2"/>
                <w:lang w:eastAsia="en-US"/>
              </w:rPr>
            </w:pPr>
            <w:r w:rsidRPr="003F32E2">
              <w:rPr>
                <w:b/>
                <w:bCs/>
                <w:position w:val="2"/>
                <w:lang w:eastAsia="en-US"/>
              </w:rPr>
              <w:t>13</w:t>
            </w:r>
          </w:p>
        </w:tc>
        <w:tc>
          <w:tcPr>
            <w:tcW w:w="5945" w:type="dxa"/>
          </w:tcPr>
          <w:p w14:paraId="619CF152" w14:textId="77777777" w:rsidR="003F32E2" w:rsidRPr="003F32E2" w:rsidRDefault="003F32E2" w:rsidP="00F70716">
            <w:pPr>
              <w:tabs>
                <w:tab w:val="left" w:pos="1134"/>
                <w:tab w:val="left" w:pos="1871"/>
                <w:tab w:val="left" w:pos="2268"/>
              </w:tabs>
              <w:spacing w:before="60" w:after="60" w:line="300" w:lineRule="exact"/>
              <w:rPr>
                <w:position w:val="2"/>
                <w:lang w:eastAsia="en-US"/>
              </w:rPr>
            </w:pPr>
            <w:r w:rsidRPr="003F32E2">
              <w:rPr>
                <w:position w:val="2"/>
                <w:rtl/>
                <w:lang w:eastAsia="en-US"/>
              </w:rPr>
              <w:t>ما يستجد من أعمال</w:t>
            </w:r>
            <w:r w:rsidRPr="003F32E2">
              <w:rPr>
                <w:rFonts w:hint="cs"/>
                <w:position w:val="2"/>
                <w:rtl/>
                <w:lang w:eastAsia="en-US" w:bidi="ar-EG"/>
              </w:rPr>
              <w:t xml:space="preserve">: </w:t>
            </w:r>
            <w:r w:rsidRPr="003F32E2">
              <w:rPr>
                <w:position w:val="2"/>
                <w:rtl/>
                <w:lang w:eastAsia="en-US"/>
              </w:rPr>
              <w:t xml:space="preserve">تحديث أساليب العمل بموجب الجزء </w:t>
            </w:r>
            <w:r w:rsidRPr="003F32E2">
              <w:rPr>
                <w:position w:val="2"/>
                <w:lang w:eastAsia="en-US"/>
              </w:rPr>
              <w:t>C</w:t>
            </w:r>
            <w:r w:rsidRPr="003F32E2">
              <w:rPr>
                <w:position w:val="2"/>
                <w:rtl/>
                <w:lang w:eastAsia="en-US"/>
              </w:rPr>
              <w:t xml:space="preserve"> من القواعد الإجرائية</w:t>
            </w:r>
          </w:p>
        </w:tc>
        <w:tc>
          <w:tcPr>
            <w:tcW w:w="3234" w:type="dxa"/>
          </w:tcPr>
          <w:p w14:paraId="5CE2C47C" w14:textId="77777777" w:rsidR="003F32E2" w:rsidRPr="003F32E2" w:rsidRDefault="003F32E2" w:rsidP="0091208C">
            <w:pPr>
              <w:tabs>
                <w:tab w:val="left" w:pos="1134"/>
                <w:tab w:val="left" w:pos="1871"/>
                <w:tab w:val="left" w:pos="2268"/>
              </w:tabs>
              <w:spacing w:before="60" w:after="60" w:line="300" w:lineRule="exact"/>
              <w:jc w:val="center"/>
              <w:rPr>
                <w:position w:val="2"/>
                <w:lang w:eastAsia="en-US"/>
              </w:rPr>
            </w:pPr>
            <w:r w:rsidRPr="003F32E2">
              <w:rPr>
                <w:position w:val="2"/>
                <w:lang w:eastAsia="en-US"/>
              </w:rPr>
              <w:t>-</w:t>
            </w:r>
          </w:p>
        </w:tc>
      </w:tr>
      <w:tr w:rsidR="003F32E2" w:rsidRPr="003F32E2" w14:paraId="38AB708F" w14:textId="77777777" w:rsidTr="00223F96">
        <w:trPr>
          <w:trHeight w:val="190"/>
          <w:jc w:val="center"/>
        </w:trPr>
        <w:tc>
          <w:tcPr>
            <w:tcW w:w="460" w:type="dxa"/>
          </w:tcPr>
          <w:p w14:paraId="343AB550" w14:textId="77777777" w:rsidR="003F32E2" w:rsidRPr="003F32E2" w:rsidRDefault="003F32E2" w:rsidP="0091208C">
            <w:pPr>
              <w:tabs>
                <w:tab w:val="left" w:pos="1134"/>
                <w:tab w:val="left" w:pos="1871"/>
                <w:tab w:val="left" w:pos="2268"/>
              </w:tabs>
              <w:spacing w:before="60" w:after="60" w:line="300" w:lineRule="exact"/>
              <w:rPr>
                <w:b/>
                <w:bCs/>
                <w:position w:val="2"/>
                <w:lang w:eastAsia="en-US"/>
              </w:rPr>
            </w:pPr>
            <w:r w:rsidRPr="003F32E2">
              <w:rPr>
                <w:b/>
                <w:bCs/>
                <w:position w:val="2"/>
                <w:lang w:eastAsia="en-US"/>
              </w:rPr>
              <w:t>14</w:t>
            </w:r>
          </w:p>
        </w:tc>
        <w:tc>
          <w:tcPr>
            <w:tcW w:w="5945" w:type="dxa"/>
          </w:tcPr>
          <w:p w14:paraId="4B4A7C7B" w14:textId="77777777" w:rsidR="003F32E2" w:rsidRPr="003F32E2" w:rsidRDefault="003F32E2" w:rsidP="00F70716">
            <w:pPr>
              <w:tabs>
                <w:tab w:val="left" w:pos="1134"/>
                <w:tab w:val="left" w:pos="1871"/>
                <w:tab w:val="left" w:pos="2268"/>
              </w:tabs>
              <w:spacing w:before="60" w:after="60" w:line="300" w:lineRule="exact"/>
              <w:rPr>
                <w:position w:val="2"/>
                <w:lang w:eastAsia="en-US"/>
              </w:rPr>
            </w:pPr>
            <w:r w:rsidRPr="003F32E2">
              <w:rPr>
                <w:rFonts w:hint="cs"/>
                <w:position w:val="2"/>
                <w:rtl/>
                <w:lang w:eastAsia="en-US"/>
              </w:rPr>
              <w:t>الموافقة على خلاصة القرارات</w:t>
            </w:r>
          </w:p>
        </w:tc>
        <w:tc>
          <w:tcPr>
            <w:tcW w:w="3234" w:type="dxa"/>
          </w:tcPr>
          <w:p w14:paraId="039650EE" w14:textId="77777777" w:rsidR="003F32E2" w:rsidRPr="003F32E2" w:rsidRDefault="003F32E2" w:rsidP="0091208C">
            <w:pPr>
              <w:tabs>
                <w:tab w:val="left" w:pos="1134"/>
                <w:tab w:val="left" w:pos="1871"/>
                <w:tab w:val="left" w:pos="2268"/>
              </w:tabs>
              <w:spacing w:before="60" w:after="60" w:line="300" w:lineRule="exact"/>
              <w:jc w:val="center"/>
              <w:rPr>
                <w:position w:val="2"/>
                <w:lang w:eastAsia="en-US"/>
              </w:rPr>
            </w:pPr>
            <w:bookmarkStart w:id="20" w:name="lt_pId085"/>
            <w:r w:rsidRPr="003F32E2">
              <w:rPr>
                <w:position w:val="2"/>
                <w:lang w:eastAsia="en-US"/>
              </w:rPr>
              <w:t>RRB21-1/22</w:t>
            </w:r>
            <w:bookmarkEnd w:id="20"/>
          </w:p>
        </w:tc>
      </w:tr>
      <w:tr w:rsidR="003F32E2" w:rsidRPr="003F32E2" w14:paraId="7B82118C" w14:textId="77777777" w:rsidTr="00223F96">
        <w:trPr>
          <w:trHeight w:val="190"/>
          <w:jc w:val="center"/>
        </w:trPr>
        <w:tc>
          <w:tcPr>
            <w:tcW w:w="460" w:type="dxa"/>
          </w:tcPr>
          <w:p w14:paraId="2409FD56" w14:textId="77777777" w:rsidR="003F32E2" w:rsidRPr="003F32E2" w:rsidRDefault="003F32E2" w:rsidP="0091208C">
            <w:pPr>
              <w:tabs>
                <w:tab w:val="left" w:pos="1134"/>
                <w:tab w:val="left" w:pos="1871"/>
                <w:tab w:val="left" w:pos="2268"/>
              </w:tabs>
              <w:spacing w:before="60" w:after="60" w:line="300" w:lineRule="exact"/>
              <w:rPr>
                <w:b/>
                <w:bCs/>
                <w:position w:val="2"/>
                <w:lang w:eastAsia="en-US"/>
              </w:rPr>
            </w:pPr>
            <w:r w:rsidRPr="003F32E2">
              <w:rPr>
                <w:b/>
                <w:bCs/>
                <w:position w:val="2"/>
                <w:lang w:eastAsia="en-US"/>
              </w:rPr>
              <w:t>15</w:t>
            </w:r>
          </w:p>
        </w:tc>
        <w:tc>
          <w:tcPr>
            <w:tcW w:w="5945" w:type="dxa"/>
          </w:tcPr>
          <w:p w14:paraId="2E48887C" w14:textId="77777777" w:rsidR="003F32E2" w:rsidRPr="003F32E2" w:rsidRDefault="003F32E2" w:rsidP="00F70716">
            <w:pPr>
              <w:tabs>
                <w:tab w:val="left" w:pos="1134"/>
                <w:tab w:val="left" w:pos="1871"/>
                <w:tab w:val="left" w:pos="2268"/>
              </w:tabs>
              <w:spacing w:before="60" w:after="60" w:line="300" w:lineRule="exact"/>
              <w:rPr>
                <w:position w:val="2"/>
                <w:lang w:eastAsia="en-US"/>
              </w:rPr>
            </w:pPr>
            <w:r w:rsidRPr="003F32E2">
              <w:rPr>
                <w:rFonts w:hint="cs"/>
                <w:position w:val="2"/>
                <w:rtl/>
                <w:lang w:eastAsia="en-US"/>
              </w:rPr>
              <w:t>اختتام الاجتماع</w:t>
            </w:r>
          </w:p>
        </w:tc>
        <w:tc>
          <w:tcPr>
            <w:tcW w:w="3234" w:type="dxa"/>
          </w:tcPr>
          <w:p w14:paraId="2FA8D863" w14:textId="77777777" w:rsidR="003F32E2" w:rsidRPr="003F32E2" w:rsidRDefault="003F32E2" w:rsidP="0091208C">
            <w:pPr>
              <w:tabs>
                <w:tab w:val="left" w:pos="1134"/>
                <w:tab w:val="left" w:pos="1871"/>
                <w:tab w:val="left" w:pos="2268"/>
              </w:tabs>
              <w:spacing w:before="60" w:after="60" w:line="300" w:lineRule="exact"/>
              <w:jc w:val="center"/>
              <w:rPr>
                <w:position w:val="2"/>
                <w:lang w:eastAsia="en-US"/>
              </w:rPr>
            </w:pPr>
            <w:r w:rsidRPr="003F32E2">
              <w:rPr>
                <w:position w:val="2"/>
                <w:lang w:eastAsia="en-US"/>
              </w:rPr>
              <w:t>-</w:t>
            </w:r>
          </w:p>
        </w:tc>
      </w:tr>
      <w:bookmarkEnd w:id="4"/>
    </w:tbl>
    <w:p w14:paraId="47E821EB" w14:textId="77777777" w:rsidR="003F32E2" w:rsidRPr="003F32E2" w:rsidRDefault="003F32E2" w:rsidP="003F32E2">
      <w:pPr>
        <w:tabs>
          <w:tab w:val="clear" w:pos="794"/>
        </w:tabs>
        <w:bidi w:val="0"/>
        <w:spacing w:before="0" w:line="240" w:lineRule="auto"/>
        <w:jc w:val="left"/>
        <w:rPr>
          <w:rFonts w:eastAsia="Times New Roman"/>
          <w:lang w:eastAsia="en-US"/>
        </w:rPr>
      </w:pPr>
      <w:r w:rsidRPr="003F32E2">
        <w:rPr>
          <w:rFonts w:eastAsia="Times New Roman"/>
          <w:rtl/>
          <w:lang w:eastAsia="en-US"/>
        </w:rPr>
        <w:br w:type="page"/>
      </w:r>
    </w:p>
    <w:p w14:paraId="2F6A0A2A" w14:textId="77777777" w:rsidR="003F32E2" w:rsidRPr="005E4EAD" w:rsidRDefault="003F32E2" w:rsidP="005E4EAD">
      <w:pPr>
        <w:pStyle w:val="Heading1"/>
        <w:rPr>
          <w:rtl/>
          <w:lang w:eastAsia="en-US" w:bidi="ar-EG"/>
        </w:rPr>
      </w:pPr>
      <w:r w:rsidRPr="005E4EAD">
        <w:rPr>
          <w:rtl/>
          <w:lang w:eastAsia="en-US" w:bidi="ar-EG"/>
        </w:rPr>
        <w:lastRenderedPageBreak/>
        <w:t>1</w:t>
      </w:r>
      <w:r w:rsidRPr="005E4EAD">
        <w:rPr>
          <w:rtl/>
          <w:lang w:eastAsia="en-US" w:bidi="ar-EG"/>
        </w:rPr>
        <w:tab/>
        <w:t>افتتاح الاجتماع</w:t>
      </w:r>
    </w:p>
    <w:p w14:paraId="1214C647"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1.1</w:t>
      </w:r>
      <w:r w:rsidRPr="003F32E2">
        <w:rPr>
          <w:rFonts w:eastAsia="Times New Roman"/>
          <w:rtl/>
          <w:lang w:eastAsia="en-US" w:bidi="ar-EG"/>
        </w:rPr>
        <w:tab/>
      </w:r>
      <w:r w:rsidRPr="003F32E2">
        <w:rPr>
          <w:rFonts w:eastAsia="Times New Roman" w:hint="cs"/>
          <w:rtl/>
          <w:lang w:eastAsia="en-US" w:bidi="ar-EG"/>
        </w:rPr>
        <w:t>افتت</w:t>
      </w:r>
      <w:r w:rsidRPr="003F32E2">
        <w:rPr>
          <w:rFonts w:eastAsia="Times New Roman"/>
          <w:rtl/>
          <w:lang w:eastAsia="en-US" w:bidi="ar-EG"/>
        </w:rPr>
        <w:t xml:space="preserve">ح </w:t>
      </w:r>
      <w:r w:rsidRPr="003F32E2">
        <w:rPr>
          <w:rFonts w:eastAsia="Times New Roman"/>
          <w:b/>
          <w:bCs/>
          <w:rtl/>
          <w:lang w:eastAsia="en-US" w:bidi="ar-EG"/>
        </w:rPr>
        <w:t>الرئيس</w:t>
      </w:r>
      <w:r w:rsidRPr="003F32E2">
        <w:rPr>
          <w:rFonts w:eastAsia="Times New Roman"/>
          <w:rtl/>
          <w:lang w:eastAsia="en-US" w:bidi="ar-EG"/>
        </w:rPr>
        <w:t xml:space="preserve"> الاجتماع السادس والثمانين للجنة لوائح الراديو في الساعة </w:t>
      </w:r>
      <w:r w:rsidRPr="003F32E2">
        <w:rPr>
          <w:rFonts w:eastAsia="Times New Roman"/>
          <w:lang w:eastAsia="en-US" w:bidi="ar-EG"/>
        </w:rPr>
        <w:t>13:00</w:t>
      </w:r>
      <w:r w:rsidRPr="003F32E2">
        <w:rPr>
          <w:rFonts w:eastAsia="Times New Roman"/>
          <w:rtl/>
          <w:lang w:eastAsia="en-US" w:bidi="ar-EG"/>
        </w:rPr>
        <w:t xml:space="preserve"> من يوم الإثنين </w:t>
      </w:r>
      <w:r w:rsidRPr="003F32E2">
        <w:rPr>
          <w:rFonts w:eastAsia="Times New Roman"/>
          <w:lang w:eastAsia="en-US" w:bidi="ar-EG"/>
        </w:rPr>
        <w:t>22</w:t>
      </w:r>
      <w:r w:rsidRPr="003F32E2">
        <w:rPr>
          <w:rFonts w:eastAsia="Times New Roman"/>
          <w:rtl/>
          <w:lang w:eastAsia="en-US" w:bidi="ar-EG"/>
        </w:rPr>
        <w:t xml:space="preserve"> مارس </w:t>
      </w:r>
      <w:r w:rsidRPr="003F32E2">
        <w:rPr>
          <w:rFonts w:eastAsia="Times New Roman"/>
          <w:lang w:eastAsia="en-US" w:bidi="ar-EG"/>
        </w:rPr>
        <w:t>2021</w:t>
      </w:r>
      <w:r w:rsidRPr="003F32E2">
        <w:rPr>
          <w:rFonts w:eastAsia="Times New Roman"/>
          <w:rtl/>
          <w:lang w:eastAsia="en-US" w:bidi="ar-EG"/>
        </w:rPr>
        <w:t xml:space="preserve"> ورحب بأعضاء اللجنة</w:t>
      </w:r>
      <w:r w:rsidRPr="003F32E2">
        <w:rPr>
          <w:rFonts w:eastAsia="Times New Roman" w:hint="cs"/>
          <w:rtl/>
          <w:lang w:eastAsia="en-US" w:bidi="ar-EG"/>
        </w:rPr>
        <w:t xml:space="preserve">. </w:t>
      </w:r>
      <w:r w:rsidRPr="003F32E2">
        <w:rPr>
          <w:rFonts w:eastAsia="Times New Roman"/>
          <w:rtl/>
          <w:lang w:eastAsia="en-US" w:bidi="ar-EG"/>
        </w:rPr>
        <w:t xml:space="preserve">وللأسف، عُقد الاجتماع مرة أخرى بشكل افتراضي، ولكن من المتوقع أن تستأنف الاجتماعات </w:t>
      </w:r>
      <w:r w:rsidRPr="003F32E2">
        <w:rPr>
          <w:rFonts w:eastAsia="Times New Roman" w:hint="cs"/>
          <w:rtl/>
          <w:lang w:eastAsia="en-US" w:bidi="ar-EG"/>
        </w:rPr>
        <w:t>الحضورية</w:t>
      </w:r>
      <w:r w:rsidRPr="003F32E2">
        <w:rPr>
          <w:rFonts w:eastAsia="Times New Roman"/>
          <w:rtl/>
          <w:lang w:eastAsia="en-US" w:bidi="ar-EG"/>
        </w:rPr>
        <w:t xml:space="preserve"> في مرحلة ما.</w:t>
      </w:r>
    </w:p>
    <w:p w14:paraId="42073D2D" w14:textId="77777777" w:rsidR="003F32E2" w:rsidRPr="003F32E2" w:rsidRDefault="003F32E2" w:rsidP="003F32E2">
      <w:pPr>
        <w:tabs>
          <w:tab w:val="clear" w:pos="794"/>
          <w:tab w:val="left" w:pos="1134"/>
          <w:tab w:val="left" w:pos="1871"/>
          <w:tab w:val="left" w:pos="2268"/>
        </w:tabs>
        <w:rPr>
          <w:rFonts w:eastAsia="Times New Roman"/>
          <w:rtl/>
          <w:lang w:val="en-GB" w:eastAsia="en-US"/>
        </w:rPr>
      </w:pPr>
      <w:r w:rsidRPr="003F32E2">
        <w:rPr>
          <w:rFonts w:eastAsia="Times New Roman" w:hint="cs"/>
          <w:rtl/>
          <w:lang w:eastAsia="en-US" w:bidi="ar-EG"/>
        </w:rPr>
        <w:t>2.1</w:t>
      </w:r>
      <w:r w:rsidRPr="003F32E2">
        <w:rPr>
          <w:rFonts w:eastAsia="Times New Roman"/>
          <w:rtl/>
          <w:lang w:eastAsia="en-US" w:bidi="ar-EG"/>
        </w:rPr>
        <w:tab/>
      </w:r>
      <w:r w:rsidRPr="003F32E2">
        <w:rPr>
          <w:rFonts w:eastAsia="Times New Roman" w:hint="cs"/>
          <w:rtl/>
          <w:lang w:eastAsia="en-US" w:bidi="ar-EG"/>
        </w:rPr>
        <w:t xml:space="preserve">رحب </w:t>
      </w:r>
      <w:r w:rsidRPr="003F32E2">
        <w:rPr>
          <w:rFonts w:eastAsia="Times New Roman" w:hint="cs"/>
          <w:b/>
          <w:bCs/>
          <w:rtl/>
          <w:lang w:eastAsia="en-US" w:bidi="ar-EG"/>
        </w:rPr>
        <w:t>المدير</w:t>
      </w:r>
      <w:r w:rsidRPr="003F32E2">
        <w:rPr>
          <w:rFonts w:eastAsia="Times New Roman" w:hint="cs"/>
          <w:rtl/>
          <w:lang w:eastAsia="en-US" w:bidi="ar-EG"/>
        </w:rPr>
        <w:t xml:space="preserve"> أيضاً بأعضاء اللجنة وقدم أطيب تمنيات المكتب للرئيس ونائب الرئيس على ولايتهما في </w:t>
      </w:r>
      <w:r w:rsidRPr="003F32E2">
        <w:rPr>
          <w:rFonts w:eastAsia="Times New Roman"/>
          <w:lang w:val="en-GB" w:eastAsia="en-US" w:bidi="ar-EG"/>
        </w:rPr>
        <w:t>2021</w:t>
      </w:r>
      <w:r w:rsidRPr="003F32E2">
        <w:rPr>
          <w:rFonts w:eastAsia="Times New Roman" w:hint="cs"/>
          <w:rtl/>
          <w:lang w:val="en-GB" w:eastAsia="en-US"/>
        </w:rPr>
        <w:t>. وم</w:t>
      </w:r>
      <w:r w:rsidRPr="003F32E2">
        <w:rPr>
          <w:rFonts w:eastAsia="Times New Roman"/>
          <w:rtl/>
          <w:lang w:val="en-GB" w:eastAsia="en-US"/>
        </w:rPr>
        <w:t>ن المؤسف حقاً أن يُعقد الاجتماع مرة أخرى افتراضياً</w:t>
      </w:r>
      <w:r w:rsidRPr="003F32E2">
        <w:rPr>
          <w:rFonts w:eastAsia="Times New Roman" w:hint="cs"/>
          <w:rtl/>
          <w:lang w:val="en-GB" w:eastAsia="en-US"/>
        </w:rPr>
        <w:t xml:space="preserve">، </w:t>
      </w:r>
      <w:r w:rsidRPr="003F32E2">
        <w:rPr>
          <w:rFonts w:eastAsia="Times New Roman"/>
          <w:rtl/>
          <w:lang w:val="en-GB" w:eastAsia="en-US"/>
        </w:rPr>
        <w:t xml:space="preserve">لكن علامات التعافي واعدة وأعرب عن أمله في أن </w:t>
      </w:r>
      <w:r w:rsidRPr="003F32E2">
        <w:rPr>
          <w:rFonts w:eastAsia="Times New Roman" w:hint="cs"/>
          <w:rtl/>
          <w:lang w:val="en-GB" w:eastAsia="en-US"/>
        </w:rPr>
        <w:t>يكون</w:t>
      </w:r>
      <w:r w:rsidRPr="003F32E2">
        <w:rPr>
          <w:rFonts w:eastAsia="Times New Roman"/>
          <w:rtl/>
          <w:lang w:val="en-GB" w:eastAsia="en-US"/>
        </w:rPr>
        <w:t xml:space="preserve"> الاجتماع السادس والثمانين، واحد</w:t>
      </w:r>
      <w:r w:rsidRPr="003F32E2">
        <w:rPr>
          <w:rFonts w:eastAsia="Times New Roman" w:hint="cs"/>
          <w:rtl/>
          <w:lang w:val="en-GB" w:eastAsia="en-US"/>
        </w:rPr>
        <w:t>اً</w:t>
      </w:r>
      <w:r w:rsidRPr="003F32E2">
        <w:rPr>
          <w:rFonts w:eastAsia="Times New Roman"/>
          <w:rtl/>
          <w:lang w:val="en-GB" w:eastAsia="en-US"/>
        </w:rPr>
        <w:t xml:space="preserve"> من آخر </w:t>
      </w:r>
      <w:r w:rsidRPr="003F32E2">
        <w:rPr>
          <w:rFonts w:eastAsia="Times New Roman" w:hint="cs"/>
          <w:rtl/>
          <w:lang w:val="en-GB" w:eastAsia="en-US"/>
        </w:rPr>
        <w:t>الاجتماعات المؤتمرية عن بعد التي تعقدها اللجنة، إن لم يكن هو الأخير.</w:t>
      </w:r>
    </w:p>
    <w:p w14:paraId="2AC2C7B5" w14:textId="77777777" w:rsidR="003F32E2" w:rsidRPr="003F32E2" w:rsidRDefault="003F32E2" w:rsidP="00CE6CB8">
      <w:pPr>
        <w:pStyle w:val="Heading1"/>
        <w:rPr>
          <w:rtl/>
          <w:lang w:eastAsia="en-US" w:bidi="ar-EG"/>
        </w:rPr>
      </w:pPr>
      <w:r w:rsidRPr="003F32E2">
        <w:rPr>
          <w:rtl/>
          <w:lang w:eastAsia="en-US" w:bidi="ar-EG"/>
        </w:rPr>
        <w:t>2</w:t>
      </w:r>
      <w:r w:rsidRPr="003F32E2">
        <w:rPr>
          <w:rtl/>
          <w:lang w:eastAsia="en-US" w:bidi="ar-EG"/>
        </w:rPr>
        <w:tab/>
        <w:t>اعتماد جدول الأعمال</w:t>
      </w:r>
      <w:r w:rsidRPr="003F32E2">
        <w:rPr>
          <w:rFonts w:hint="cs"/>
          <w:rtl/>
          <w:lang w:eastAsia="en-US" w:bidi="ar-EG"/>
        </w:rPr>
        <w:t xml:space="preserve"> والنظر في التبليغات المتأخرة (الوثيقة </w:t>
      </w:r>
      <w:r w:rsidRPr="003F32E2">
        <w:rPr>
          <w:lang w:eastAsia="en-US" w:bidi="ar-EG"/>
        </w:rPr>
        <w:t>RRB21</w:t>
      </w:r>
      <w:r w:rsidRPr="003F32E2">
        <w:rPr>
          <w:lang w:eastAsia="en-US" w:bidi="ar-EG"/>
        </w:rPr>
        <w:noBreakHyphen/>
        <w:t>1/OJ/1(Rev.3)</w:t>
      </w:r>
      <w:r w:rsidRPr="003F32E2">
        <w:rPr>
          <w:rFonts w:hint="cs"/>
          <w:rtl/>
          <w:lang w:eastAsia="en-US" w:bidi="ar-EG"/>
        </w:rPr>
        <w:t>)</w:t>
      </w:r>
    </w:p>
    <w:p w14:paraId="0D7434DD" w14:textId="77777777" w:rsidR="003F32E2" w:rsidRPr="003F32E2" w:rsidRDefault="003F32E2" w:rsidP="003F32E2">
      <w:pPr>
        <w:tabs>
          <w:tab w:val="clear" w:pos="794"/>
          <w:tab w:val="left" w:pos="1134"/>
          <w:tab w:val="left" w:pos="1871"/>
          <w:tab w:val="left" w:pos="2268"/>
        </w:tabs>
        <w:rPr>
          <w:rFonts w:eastAsia="Times New Roman"/>
          <w:rtl/>
          <w:lang w:eastAsia="en-US"/>
        </w:rPr>
      </w:pPr>
      <w:r w:rsidRPr="003F32E2">
        <w:rPr>
          <w:rFonts w:eastAsia="Times New Roman" w:hint="cs"/>
          <w:rtl/>
          <w:lang w:eastAsia="en-US" w:bidi="ar-EG"/>
        </w:rPr>
        <w:t>1.2</w:t>
      </w:r>
      <w:r w:rsidRPr="003F32E2">
        <w:rPr>
          <w:rFonts w:eastAsia="Times New Roman"/>
          <w:rtl/>
          <w:lang w:eastAsia="en-US" w:bidi="ar-EG"/>
        </w:rPr>
        <w:tab/>
      </w:r>
      <w:r w:rsidRPr="003F32E2">
        <w:rPr>
          <w:rFonts w:eastAsia="Times New Roman" w:hint="cs"/>
          <w:rtl/>
          <w:lang w:eastAsia="en-US" w:bidi="ar-EG"/>
        </w:rPr>
        <w:t xml:space="preserve">لاحظ </w:t>
      </w:r>
      <w:r w:rsidRPr="003F32E2">
        <w:rPr>
          <w:rFonts w:eastAsia="Times New Roman" w:hint="cs"/>
          <w:b/>
          <w:bCs/>
          <w:rtl/>
          <w:lang w:eastAsia="en-US" w:bidi="ar-EG"/>
        </w:rPr>
        <w:t>السيد بوثا (دائرة لجان الدراسات</w:t>
      </w:r>
      <w:r w:rsidRPr="003F32E2">
        <w:rPr>
          <w:rFonts w:eastAsia="Times New Roman" w:hint="cs"/>
          <w:rtl/>
          <w:lang w:eastAsia="en-US" w:bidi="ar-EG"/>
        </w:rPr>
        <w:t xml:space="preserve">) </w:t>
      </w:r>
      <w:r w:rsidRPr="003F32E2">
        <w:rPr>
          <w:rFonts w:eastAsia="Times New Roman" w:hint="cs"/>
          <w:rtl/>
          <w:lang w:eastAsia="en-US"/>
        </w:rPr>
        <w:t>مشيراً</w:t>
      </w:r>
      <w:r w:rsidRPr="003F32E2">
        <w:rPr>
          <w:rFonts w:eastAsia="Times New Roman"/>
          <w:rtl/>
          <w:lang w:eastAsia="en-US" w:bidi="ar-EG"/>
        </w:rPr>
        <w:t xml:space="preserve"> إلى الإضافتين </w:t>
      </w:r>
      <w:r w:rsidRPr="003F32E2">
        <w:rPr>
          <w:rFonts w:eastAsia="Times New Roman"/>
          <w:lang w:eastAsia="en-US" w:bidi="ar-EG"/>
        </w:rPr>
        <w:t>4</w:t>
      </w:r>
      <w:r w:rsidRPr="003F32E2">
        <w:rPr>
          <w:rFonts w:eastAsia="Times New Roman"/>
          <w:rtl/>
          <w:lang w:eastAsia="en-US" w:bidi="ar-EG"/>
        </w:rPr>
        <w:t xml:space="preserve"> و</w:t>
      </w:r>
      <w:r w:rsidRPr="003F32E2">
        <w:rPr>
          <w:rFonts w:eastAsia="Times New Roman"/>
          <w:lang w:eastAsia="en-US" w:bidi="ar-EG"/>
        </w:rPr>
        <w:t>5</w:t>
      </w:r>
      <w:r w:rsidRPr="003F32E2">
        <w:rPr>
          <w:rFonts w:eastAsia="Times New Roman"/>
          <w:rtl/>
          <w:lang w:eastAsia="en-US" w:bidi="ar-EG"/>
        </w:rPr>
        <w:t xml:space="preserve"> </w:t>
      </w:r>
      <w:r w:rsidRPr="003F32E2">
        <w:rPr>
          <w:rFonts w:eastAsia="Times New Roman" w:hint="cs"/>
          <w:rtl/>
          <w:lang w:eastAsia="en-US" w:bidi="ar-EG"/>
        </w:rPr>
        <w:t xml:space="preserve">إلى </w:t>
      </w:r>
      <w:r w:rsidRPr="003F32E2">
        <w:rPr>
          <w:rFonts w:eastAsia="Times New Roman"/>
          <w:rtl/>
          <w:lang w:eastAsia="en-US" w:bidi="ar-EG"/>
        </w:rPr>
        <w:t xml:space="preserve">تقرير المدير (الوثيقة </w:t>
      </w:r>
      <w:r w:rsidRPr="003F32E2">
        <w:rPr>
          <w:rFonts w:eastAsia="Times New Roman"/>
          <w:lang w:eastAsia="en-US" w:bidi="ar-EG"/>
        </w:rPr>
        <w:t>RRB21-1/6</w:t>
      </w:r>
      <w:r w:rsidRPr="003F32E2">
        <w:rPr>
          <w:rFonts w:eastAsia="Times New Roman"/>
          <w:rtl/>
          <w:lang w:eastAsia="en-US" w:bidi="ar-EG"/>
        </w:rPr>
        <w:t xml:space="preserve">)، أن اللجنة </w:t>
      </w:r>
      <w:r w:rsidRPr="003F32E2">
        <w:rPr>
          <w:rFonts w:eastAsia="Times New Roman" w:hint="cs"/>
          <w:rtl/>
          <w:lang w:eastAsia="en-US" w:bidi="ar-EG"/>
        </w:rPr>
        <w:t>قد أسندت،</w:t>
      </w:r>
      <w:r w:rsidRPr="003F32E2">
        <w:rPr>
          <w:rFonts w:eastAsia="Times New Roman"/>
          <w:rtl/>
          <w:lang w:eastAsia="en-US" w:bidi="ar-EG"/>
        </w:rPr>
        <w:t xml:space="preserve"> في اجتماعات سابقة</w:t>
      </w:r>
      <w:r w:rsidRPr="003F32E2">
        <w:rPr>
          <w:rFonts w:eastAsia="Times New Roman" w:hint="cs"/>
          <w:rtl/>
          <w:lang w:eastAsia="en-US" w:bidi="ar-EG"/>
        </w:rPr>
        <w:t>،</w:t>
      </w:r>
      <w:r w:rsidRPr="003F32E2">
        <w:rPr>
          <w:rFonts w:eastAsia="Times New Roman"/>
          <w:rtl/>
          <w:lang w:eastAsia="en-US" w:bidi="ar-EG"/>
        </w:rPr>
        <w:t xml:space="preserve"> </w:t>
      </w:r>
      <w:r w:rsidRPr="003F32E2">
        <w:rPr>
          <w:rFonts w:eastAsia="Times New Roman" w:hint="cs"/>
          <w:rtl/>
          <w:lang w:eastAsia="en-US" w:bidi="ar-EG"/>
        </w:rPr>
        <w:t>هاتين الإضافتين</w:t>
      </w:r>
      <w:r w:rsidRPr="003F32E2">
        <w:rPr>
          <w:rFonts w:eastAsia="Times New Roman"/>
          <w:rtl/>
          <w:lang w:eastAsia="en-US" w:bidi="ar-EG"/>
        </w:rPr>
        <w:t xml:space="preserve"> </w:t>
      </w:r>
      <w:r w:rsidRPr="003F32E2">
        <w:rPr>
          <w:rFonts w:eastAsia="Times New Roman" w:hint="cs"/>
          <w:rtl/>
          <w:lang w:eastAsia="en-US" w:bidi="ar-EG"/>
        </w:rPr>
        <w:t xml:space="preserve">إلى </w:t>
      </w:r>
      <w:r w:rsidRPr="003F32E2">
        <w:rPr>
          <w:rFonts w:eastAsia="Times New Roman"/>
          <w:rtl/>
          <w:lang w:eastAsia="en-US" w:bidi="ar-EG"/>
        </w:rPr>
        <w:t>بنود جدول الأعمال ذات الصلة، واقترح</w:t>
      </w:r>
      <w:r w:rsidRPr="003F32E2">
        <w:rPr>
          <w:rFonts w:eastAsia="Times New Roman" w:hint="cs"/>
          <w:rtl/>
          <w:lang w:eastAsia="en-US" w:bidi="ar-EG"/>
        </w:rPr>
        <w:t>ت</w:t>
      </w:r>
      <w:r w:rsidRPr="003F32E2">
        <w:rPr>
          <w:rFonts w:eastAsia="Times New Roman"/>
          <w:rtl/>
          <w:lang w:eastAsia="en-US" w:bidi="ar-EG"/>
        </w:rPr>
        <w:t xml:space="preserve"> أن تنظر اللجنة في </w:t>
      </w:r>
      <w:r w:rsidRPr="003F32E2">
        <w:rPr>
          <w:rFonts w:eastAsia="Times New Roman" w:hint="cs"/>
          <w:rtl/>
          <w:lang w:eastAsia="en-US" w:bidi="ar-EG"/>
        </w:rPr>
        <w:t>إسناد</w:t>
      </w:r>
      <w:r w:rsidRPr="003F32E2">
        <w:rPr>
          <w:rFonts w:eastAsia="Times New Roman"/>
          <w:rtl/>
          <w:lang w:eastAsia="en-US" w:bidi="ar-EG"/>
        </w:rPr>
        <w:t xml:space="preserve"> الإضافتين </w:t>
      </w:r>
      <w:r w:rsidRPr="003F32E2">
        <w:rPr>
          <w:rFonts w:eastAsia="Times New Roman"/>
          <w:lang w:eastAsia="en-US" w:bidi="ar-EG"/>
        </w:rPr>
        <w:t>4</w:t>
      </w:r>
      <w:r w:rsidRPr="003F32E2">
        <w:rPr>
          <w:rFonts w:eastAsia="Times New Roman"/>
          <w:rtl/>
          <w:lang w:eastAsia="en-US" w:bidi="ar-EG"/>
        </w:rPr>
        <w:t xml:space="preserve"> و</w:t>
      </w:r>
      <w:r w:rsidRPr="003F32E2">
        <w:rPr>
          <w:rFonts w:eastAsia="Times New Roman"/>
          <w:lang w:eastAsia="en-US" w:bidi="ar-EG"/>
        </w:rPr>
        <w:t>5</w:t>
      </w:r>
      <w:r w:rsidRPr="003F32E2">
        <w:rPr>
          <w:rFonts w:eastAsia="Times New Roman"/>
          <w:rtl/>
          <w:lang w:eastAsia="en-US" w:bidi="ar-EG"/>
        </w:rPr>
        <w:t xml:space="preserve"> </w:t>
      </w:r>
      <w:r w:rsidRPr="003F32E2">
        <w:rPr>
          <w:rFonts w:eastAsia="Times New Roman" w:hint="cs"/>
          <w:rtl/>
          <w:lang w:eastAsia="en-US"/>
        </w:rPr>
        <w:t xml:space="preserve">إلى </w:t>
      </w:r>
      <w:r w:rsidRPr="003F32E2">
        <w:rPr>
          <w:rFonts w:eastAsia="Times New Roman" w:hint="cs"/>
          <w:rtl/>
          <w:lang w:eastAsia="en-US" w:bidi="ar-EG"/>
        </w:rPr>
        <w:t>ا</w:t>
      </w:r>
      <w:r w:rsidRPr="003F32E2">
        <w:rPr>
          <w:rFonts w:eastAsia="Times New Roman"/>
          <w:rtl/>
          <w:lang w:eastAsia="en-US" w:bidi="ar-EG"/>
        </w:rPr>
        <w:t xml:space="preserve">لبندين </w:t>
      </w:r>
      <w:r w:rsidRPr="003F32E2">
        <w:rPr>
          <w:rFonts w:eastAsia="Times New Roman"/>
          <w:lang w:eastAsia="en-US" w:bidi="ar-EG"/>
        </w:rPr>
        <w:t>7</w:t>
      </w:r>
      <w:r w:rsidRPr="003F32E2">
        <w:rPr>
          <w:rFonts w:eastAsia="Times New Roman"/>
          <w:rtl/>
          <w:lang w:eastAsia="en-US" w:bidi="ar-EG"/>
        </w:rPr>
        <w:t xml:space="preserve"> و</w:t>
      </w:r>
      <w:r w:rsidRPr="003F32E2">
        <w:rPr>
          <w:rFonts w:eastAsia="Times New Roman"/>
          <w:lang w:eastAsia="en-US" w:bidi="ar-EG"/>
        </w:rPr>
        <w:t>11</w:t>
      </w:r>
      <w:r w:rsidRPr="003F32E2">
        <w:rPr>
          <w:rFonts w:eastAsia="Times New Roman"/>
          <w:rtl/>
          <w:lang w:eastAsia="en-US" w:bidi="ar-EG"/>
        </w:rPr>
        <w:t xml:space="preserve"> من جدول الأعمال على التوالي</w:t>
      </w:r>
      <w:r w:rsidRPr="003F32E2">
        <w:rPr>
          <w:rFonts w:eastAsia="Times New Roman" w:hint="cs"/>
          <w:rtl/>
          <w:lang w:eastAsia="en-US" w:bidi="ar-EG"/>
        </w:rPr>
        <w:t>.</w:t>
      </w:r>
    </w:p>
    <w:p w14:paraId="3E1CA80D"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2.2</w:t>
      </w:r>
      <w:r w:rsidRPr="003F32E2">
        <w:rPr>
          <w:rFonts w:eastAsia="Times New Roman"/>
          <w:rtl/>
          <w:lang w:eastAsia="en-US" w:bidi="ar-EG"/>
        </w:rPr>
        <w:tab/>
      </w:r>
      <w:r w:rsidRPr="003F32E2">
        <w:rPr>
          <w:rFonts w:eastAsia="Times New Roman" w:hint="cs"/>
          <w:b/>
          <w:bCs/>
          <w:rtl/>
          <w:lang w:eastAsia="en-US" w:bidi="ar-EG"/>
        </w:rPr>
        <w:t>واتفق</w:t>
      </w:r>
      <w:r w:rsidRPr="003F32E2">
        <w:rPr>
          <w:rFonts w:eastAsia="Times New Roman" w:hint="cs"/>
          <w:rtl/>
          <w:lang w:eastAsia="en-US" w:bidi="ar-EG"/>
        </w:rPr>
        <w:t xml:space="preserve"> على ذلك.</w:t>
      </w:r>
    </w:p>
    <w:p w14:paraId="6C67C32D" w14:textId="77777777" w:rsidR="003F32E2" w:rsidRPr="00BF528A"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3.2</w:t>
      </w:r>
      <w:r w:rsidRPr="003F32E2">
        <w:rPr>
          <w:rFonts w:eastAsia="Times New Roman"/>
          <w:rtl/>
          <w:lang w:eastAsia="en-US" w:bidi="ar-EG"/>
        </w:rPr>
        <w:tab/>
      </w:r>
      <w:r w:rsidRPr="00BF528A">
        <w:rPr>
          <w:rFonts w:eastAsia="Times New Roman" w:hint="cs"/>
          <w:spacing w:val="-6"/>
          <w:rtl/>
          <w:lang w:eastAsia="en-US" w:bidi="ar-EG"/>
        </w:rPr>
        <w:t xml:space="preserve">استرعى </w:t>
      </w:r>
      <w:r w:rsidRPr="00BF528A">
        <w:rPr>
          <w:rFonts w:eastAsia="Times New Roman" w:hint="cs"/>
          <w:b/>
          <w:bCs/>
          <w:spacing w:val="-6"/>
          <w:rtl/>
          <w:lang w:eastAsia="en-US" w:bidi="ar-EG"/>
        </w:rPr>
        <w:t>السيد بوثا (دائرة لجان الدراسات</w:t>
      </w:r>
      <w:r w:rsidRPr="00BF528A">
        <w:rPr>
          <w:rFonts w:eastAsia="Times New Roman" w:hint="cs"/>
          <w:spacing w:val="-6"/>
          <w:rtl/>
          <w:lang w:eastAsia="en-US" w:bidi="ar-EG"/>
        </w:rPr>
        <w:t xml:space="preserve">) </w:t>
      </w:r>
      <w:r w:rsidRPr="00BF528A">
        <w:rPr>
          <w:rFonts w:eastAsia="Times New Roman" w:hint="cs"/>
          <w:spacing w:val="-6"/>
          <w:rtl/>
          <w:lang w:eastAsia="en-US"/>
        </w:rPr>
        <w:t xml:space="preserve">الانتباه إلى سبع تبليغات متأخرة (الوثائق </w:t>
      </w:r>
      <w:r w:rsidRPr="00BF528A">
        <w:rPr>
          <w:rFonts w:eastAsia="Times New Roman"/>
          <w:spacing w:val="-6"/>
          <w:szCs w:val="24"/>
          <w:lang w:eastAsia="en-US"/>
        </w:rPr>
        <w:t>RRB21</w:t>
      </w:r>
      <w:r w:rsidRPr="00BF528A">
        <w:rPr>
          <w:rFonts w:eastAsia="Times New Roman"/>
          <w:spacing w:val="-6"/>
          <w:szCs w:val="24"/>
          <w:lang w:eastAsia="en-US"/>
        </w:rPr>
        <w:noBreakHyphen/>
        <w:t>1/DELAYED/1</w:t>
      </w:r>
      <w:r w:rsidRPr="00BF528A">
        <w:rPr>
          <w:rFonts w:eastAsia="Times New Roman"/>
          <w:spacing w:val="-6"/>
          <w:szCs w:val="24"/>
          <w:lang w:eastAsia="en-US"/>
        </w:rPr>
        <w:noBreakHyphen/>
        <w:t>7</w:t>
      </w:r>
      <w:r w:rsidRPr="00BF528A">
        <w:rPr>
          <w:rFonts w:eastAsia="Times New Roman" w:hint="cs"/>
          <w:spacing w:val="-6"/>
          <w:rtl/>
          <w:lang w:eastAsia="en-US"/>
        </w:rPr>
        <w:t>)،</w:t>
      </w:r>
      <w:r w:rsidRPr="003F32E2">
        <w:rPr>
          <w:rFonts w:eastAsia="Times New Roman" w:hint="cs"/>
          <w:spacing w:val="-4"/>
          <w:rtl/>
          <w:lang w:eastAsia="en-US"/>
        </w:rPr>
        <w:t xml:space="preserve"> </w:t>
      </w:r>
      <w:r w:rsidRPr="00BF528A">
        <w:rPr>
          <w:rFonts w:eastAsia="Times New Roman" w:hint="cs"/>
          <w:rtl/>
          <w:lang w:eastAsia="en-US"/>
        </w:rPr>
        <w:t>وكلها تتعلق ببنود مدرجة بالفعل في جدول أعمال اللجنة واستُلمت قبل بدء الاجتماع.</w:t>
      </w:r>
    </w:p>
    <w:p w14:paraId="63B787FC"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4.2</w:t>
      </w:r>
      <w:r w:rsidRPr="003F32E2">
        <w:rPr>
          <w:rFonts w:eastAsia="Times New Roman"/>
          <w:rtl/>
          <w:lang w:eastAsia="en-US" w:bidi="ar-EG"/>
        </w:rPr>
        <w:tab/>
      </w:r>
      <w:r w:rsidRPr="003F32E2">
        <w:rPr>
          <w:rFonts w:eastAsia="Times New Roman"/>
          <w:b/>
          <w:bCs/>
          <w:rtl/>
          <w:lang w:eastAsia="en-US" w:bidi="ar-EG"/>
        </w:rPr>
        <w:t>واتُفق</w:t>
      </w:r>
      <w:r w:rsidRPr="003F32E2">
        <w:rPr>
          <w:rFonts w:eastAsia="Times New Roman"/>
          <w:rtl/>
          <w:lang w:eastAsia="en-US" w:bidi="ar-EG"/>
        </w:rPr>
        <w:t xml:space="preserve"> على تناول التبليغات </w:t>
      </w:r>
      <w:r w:rsidRPr="003F32E2">
        <w:rPr>
          <w:rFonts w:eastAsia="Times New Roman" w:hint="cs"/>
          <w:rtl/>
          <w:lang w:eastAsia="en-US" w:bidi="ar-EG"/>
        </w:rPr>
        <w:t>السبعة</w:t>
      </w:r>
      <w:r w:rsidRPr="003F32E2">
        <w:rPr>
          <w:rFonts w:eastAsia="Times New Roman"/>
          <w:rtl/>
          <w:lang w:eastAsia="en-US" w:bidi="ar-EG"/>
        </w:rPr>
        <w:t xml:space="preserve"> المتأخرة، للعلم، في إطار بنود جدول الأعمال التي تتعلق بها.</w:t>
      </w:r>
    </w:p>
    <w:p w14:paraId="12E8CB75"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5.2</w:t>
      </w:r>
      <w:r w:rsidRPr="003F32E2">
        <w:rPr>
          <w:rFonts w:eastAsia="Times New Roman"/>
          <w:rtl/>
          <w:lang w:eastAsia="en-US" w:bidi="ar-EG"/>
        </w:rPr>
        <w:tab/>
      </w:r>
      <w:r w:rsidRPr="003F32E2">
        <w:rPr>
          <w:rFonts w:eastAsia="Times New Roman" w:hint="cs"/>
          <w:rtl/>
          <w:lang w:eastAsia="en-US" w:bidi="ar-EG"/>
        </w:rPr>
        <w:t>وفي وقت لاحق،</w:t>
      </w:r>
      <w:r w:rsidRPr="003F32E2">
        <w:rPr>
          <w:rFonts w:eastAsia="Times New Roman"/>
          <w:rtl/>
          <w:lang w:eastAsia="en-US" w:bidi="ar-EG"/>
        </w:rPr>
        <w:t xml:space="preserve"> وبعد أن اعتمدت اللجنة جدول أعمالها، </w:t>
      </w:r>
      <w:r w:rsidRPr="003F32E2">
        <w:rPr>
          <w:rFonts w:eastAsia="Times New Roman" w:hint="cs"/>
          <w:rtl/>
          <w:lang w:eastAsia="en-US" w:bidi="ar-EG"/>
        </w:rPr>
        <w:t>استرعى</w:t>
      </w:r>
      <w:r w:rsidRPr="003F32E2">
        <w:rPr>
          <w:rFonts w:eastAsia="Times New Roman"/>
          <w:rtl/>
          <w:lang w:eastAsia="en-US" w:bidi="ar-EG"/>
        </w:rPr>
        <w:t xml:space="preserve"> </w:t>
      </w:r>
      <w:r w:rsidRPr="003F32E2">
        <w:rPr>
          <w:rFonts w:eastAsia="Times New Roman"/>
          <w:b/>
          <w:bCs/>
          <w:rtl/>
          <w:lang w:eastAsia="en-US" w:bidi="ar-EG"/>
        </w:rPr>
        <w:t>الرئيس</w:t>
      </w:r>
      <w:r w:rsidRPr="003F32E2">
        <w:rPr>
          <w:rFonts w:eastAsia="Times New Roman"/>
          <w:rtl/>
          <w:lang w:eastAsia="en-US" w:bidi="ar-EG"/>
        </w:rPr>
        <w:t xml:space="preserve"> الانتباه</w:t>
      </w:r>
      <w:r w:rsidRPr="003F32E2">
        <w:rPr>
          <w:rFonts w:eastAsia="Times New Roman" w:hint="cs"/>
          <w:rtl/>
          <w:lang w:eastAsia="en-US" w:bidi="ar-EG"/>
        </w:rPr>
        <w:t>،</w:t>
      </w:r>
      <w:r w:rsidRPr="003F32E2">
        <w:rPr>
          <w:rFonts w:eastAsia="Times New Roman"/>
          <w:rtl/>
          <w:lang w:eastAsia="en-US" w:bidi="ar-EG"/>
        </w:rPr>
        <w:t xml:space="preserve"> في مناسبات منفصلة</w:t>
      </w:r>
      <w:r w:rsidRPr="003F32E2">
        <w:rPr>
          <w:rFonts w:eastAsia="Times New Roman" w:hint="cs"/>
          <w:rtl/>
          <w:lang w:eastAsia="en-US" w:bidi="ar-EG"/>
        </w:rPr>
        <w:t>،</w:t>
      </w:r>
      <w:r w:rsidRPr="003F32E2">
        <w:rPr>
          <w:rFonts w:eastAsia="Times New Roman"/>
          <w:rtl/>
          <w:lang w:eastAsia="en-US" w:bidi="ar-EG"/>
        </w:rPr>
        <w:t xml:space="preserve"> إلى أربعة تبليغات متأخرة أخرى (الوثائق </w:t>
      </w:r>
      <w:r w:rsidRPr="003F32E2">
        <w:rPr>
          <w:rFonts w:eastAsia="Times New Roman"/>
          <w:szCs w:val="24"/>
          <w:lang w:eastAsia="en-US"/>
        </w:rPr>
        <w:t>RRB21-1/DELAYED/8–11</w:t>
      </w:r>
      <w:r w:rsidRPr="003F32E2">
        <w:rPr>
          <w:rFonts w:eastAsia="Times New Roman"/>
          <w:rtl/>
          <w:lang w:eastAsia="en-US" w:bidi="ar-EG"/>
        </w:rPr>
        <w:t xml:space="preserve">) وردت من إدارات مختلفة </w:t>
      </w:r>
      <w:r w:rsidRPr="003F32E2">
        <w:rPr>
          <w:rFonts w:eastAsia="Times New Roman" w:hint="cs"/>
          <w:rtl/>
          <w:lang w:eastAsia="en-US" w:bidi="ar-EG"/>
        </w:rPr>
        <w:t>وتتعلق</w:t>
      </w:r>
      <w:r w:rsidRPr="003F32E2">
        <w:rPr>
          <w:rFonts w:eastAsia="Times New Roman"/>
          <w:rtl/>
          <w:lang w:eastAsia="en-US" w:bidi="ar-EG"/>
        </w:rPr>
        <w:t xml:space="preserve"> أيضاً ببنود مدرجة في جدول أعمال اللجنة</w:t>
      </w:r>
      <w:r w:rsidRPr="003F32E2">
        <w:rPr>
          <w:rFonts w:eastAsia="Times New Roman" w:hint="cs"/>
          <w:rtl/>
          <w:lang w:eastAsia="en-US" w:bidi="ar-EG"/>
        </w:rPr>
        <w:t xml:space="preserve">. ودعا الأعضاء إلى </w:t>
      </w:r>
      <w:r w:rsidRPr="003F32E2">
        <w:rPr>
          <w:rFonts w:eastAsia="Times New Roman"/>
          <w:rtl/>
          <w:lang w:eastAsia="en-US" w:bidi="ar-EG"/>
        </w:rPr>
        <w:t>اتخاذ قرار بشأن النظر في هذه المسائل للعلم أم لا</w:t>
      </w:r>
      <w:r w:rsidRPr="003F32E2">
        <w:rPr>
          <w:rFonts w:eastAsia="Times New Roman" w:hint="cs"/>
          <w:rtl/>
          <w:lang w:eastAsia="en-US" w:bidi="ar-EG"/>
        </w:rPr>
        <w:t>.</w:t>
      </w:r>
    </w:p>
    <w:p w14:paraId="07D1F31E"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6.2</w:t>
      </w:r>
      <w:r w:rsidRPr="003F32E2">
        <w:rPr>
          <w:rFonts w:eastAsia="Times New Roman"/>
          <w:rtl/>
          <w:lang w:eastAsia="en-US" w:bidi="ar-EG"/>
        </w:rPr>
        <w:tab/>
      </w:r>
      <w:r w:rsidRPr="003F32E2">
        <w:rPr>
          <w:rFonts w:eastAsia="Times New Roman" w:hint="cs"/>
          <w:spacing w:val="-4"/>
          <w:rtl/>
          <w:lang w:eastAsia="en-US" w:bidi="ar-EG"/>
        </w:rPr>
        <w:t xml:space="preserve">قال </w:t>
      </w:r>
      <w:r w:rsidRPr="003F32E2">
        <w:rPr>
          <w:rFonts w:eastAsia="Times New Roman" w:hint="cs"/>
          <w:b/>
          <w:bCs/>
          <w:spacing w:val="-4"/>
          <w:rtl/>
          <w:lang w:eastAsia="en-US" w:bidi="ar-EG"/>
        </w:rPr>
        <w:t>السيد هنري</w:t>
      </w:r>
      <w:r w:rsidRPr="003F32E2">
        <w:rPr>
          <w:rFonts w:eastAsia="Times New Roman" w:hint="cs"/>
          <w:spacing w:val="-4"/>
          <w:rtl/>
          <w:lang w:eastAsia="en-US" w:bidi="ar-EG"/>
        </w:rPr>
        <w:t xml:space="preserve"> إنه لا يعترض</w:t>
      </w:r>
      <w:r w:rsidRPr="003F32E2">
        <w:rPr>
          <w:rFonts w:eastAsia="Times New Roman"/>
          <w:spacing w:val="-4"/>
          <w:rtl/>
          <w:lang w:eastAsia="en-US" w:bidi="ar-EG"/>
        </w:rPr>
        <w:t xml:space="preserve"> </w:t>
      </w:r>
      <w:r w:rsidRPr="003F32E2">
        <w:rPr>
          <w:rFonts w:eastAsia="Times New Roman" w:hint="cs"/>
          <w:spacing w:val="-4"/>
          <w:rtl/>
          <w:lang w:eastAsia="en-US" w:bidi="ar-EG"/>
        </w:rPr>
        <w:t xml:space="preserve">من حيث المبدأ في ضوء قرارات اللجنة السابقة بشأن الوثائق المتأخرة </w:t>
      </w:r>
      <w:r w:rsidRPr="003F32E2">
        <w:rPr>
          <w:rFonts w:eastAsia="Times New Roman"/>
          <w:spacing w:val="-4"/>
          <w:rtl/>
          <w:lang w:eastAsia="en-US" w:bidi="ar-EG"/>
        </w:rPr>
        <w:t>على النظر في</w:t>
      </w:r>
      <w:r w:rsidRPr="003F32E2">
        <w:rPr>
          <w:rFonts w:eastAsia="Times New Roman" w:hint="cs"/>
          <w:spacing w:val="-4"/>
          <w:rtl/>
          <w:lang w:eastAsia="en-US" w:bidi="ar-EG"/>
        </w:rPr>
        <w:t> </w:t>
      </w:r>
      <w:r w:rsidRPr="003F32E2">
        <w:rPr>
          <w:rFonts w:eastAsia="Times New Roman"/>
          <w:spacing w:val="-4"/>
          <w:rtl/>
          <w:lang w:eastAsia="en-US" w:bidi="ar-EG"/>
        </w:rPr>
        <w:t>الوثائق المعنية</w:t>
      </w:r>
      <w:r w:rsidRPr="003F32E2">
        <w:rPr>
          <w:rFonts w:eastAsia="Times New Roman" w:hint="cs"/>
          <w:spacing w:val="-4"/>
          <w:rtl/>
          <w:lang w:eastAsia="en-US" w:bidi="ar-EG"/>
        </w:rPr>
        <w:t xml:space="preserve"> المقدمة</w:t>
      </w:r>
      <w:r w:rsidRPr="003F32E2">
        <w:rPr>
          <w:rFonts w:eastAsia="Times New Roman"/>
          <w:spacing w:val="-4"/>
          <w:rtl/>
          <w:lang w:eastAsia="en-US" w:bidi="ar-EG"/>
        </w:rPr>
        <w:t xml:space="preserve"> للعلم، لأنها نشرت بالفعل </w:t>
      </w:r>
      <w:r w:rsidRPr="003F32E2">
        <w:rPr>
          <w:rFonts w:eastAsia="Times New Roman" w:hint="cs"/>
          <w:spacing w:val="-4"/>
          <w:rtl/>
          <w:lang w:eastAsia="en-US" w:bidi="ar-EG"/>
        </w:rPr>
        <w:t xml:space="preserve">في صفحة اللجنة على شبكة الإنترنت، </w:t>
      </w:r>
      <w:r w:rsidRPr="003F32E2">
        <w:rPr>
          <w:rFonts w:eastAsia="Times New Roman"/>
          <w:spacing w:val="-4"/>
          <w:rtl/>
          <w:lang w:eastAsia="en-US" w:bidi="ar-EG"/>
        </w:rPr>
        <w:t xml:space="preserve">لكنه حذر من أن أعضاء اللجنة قد لا </w:t>
      </w:r>
      <w:r w:rsidRPr="003F32E2">
        <w:rPr>
          <w:rFonts w:eastAsia="Times New Roman" w:hint="cs"/>
          <w:spacing w:val="-4"/>
          <w:rtl/>
          <w:lang w:eastAsia="en-US" w:bidi="ar-EG"/>
        </w:rPr>
        <w:t>يكون لديهم</w:t>
      </w:r>
      <w:r w:rsidRPr="003F32E2">
        <w:rPr>
          <w:rFonts w:eastAsia="Times New Roman"/>
          <w:spacing w:val="-4"/>
          <w:rtl/>
          <w:lang w:eastAsia="en-US" w:bidi="ar-EG"/>
        </w:rPr>
        <w:t xml:space="preserve"> دائماً الوقت لاستعراض الوثائق المتأخرة بشكل مفرط (أي المساهمات المقدمة بعد اعتماد جدول أعمال الاجتماع).</w:t>
      </w:r>
    </w:p>
    <w:p w14:paraId="1C686E70" w14:textId="77777777" w:rsidR="003F32E2" w:rsidRPr="003F32E2" w:rsidRDefault="003F32E2" w:rsidP="003F32E2">
      <w:pPr>
        <w:tabs>
          <w:tab w:val="clear" w:pos="794"/>
          <w:tab w:val="left" w:pos="1134"/>
          <w:tab w:val="left" w:pos="1871"/>
          <w:tab w:val="left" w:pos="2268"/>
        </w:tabs>
        <w:rPr>
          <w:rFonts w:eastAsia="Times New Roman"/>
          <w:rtl/>
          <w:lang w:eastAsia="en-US"/>
        </w:rPr>
      </w:pPr>
      <w:r w:rsidRPr="003F32E2">
        <w:rPr>
          <w:rFonts w:eastAsia="Times New Roman" w:hint="cs"/>
          <w:rtl/>
          <w:lang w:eastAsia="en-US" w:bidi="ar-EG"/>
        </w:rPr>
        <w:t>7.2</w:t>
      </w:r>
      <w:r w:rsidRPr="003F32E2">
        <w:rPr>
          <w:rFonts w:eastAsia="Times New Roman"/>
          <w:rtl/>
          <w:lang w:eastAsia="en-US" w:bidi="ar-EG"/>
        </w:rPr>
        <w:tab/>
      </w:r>
      <w:r w:rsidRPr="003F32E2">
        <w:rPr>
          <w:rFonts w:eastAsia="Times New Roman" w:hint="cs"/>
          <w:rtl/>
          <w:lang w:eastAsia="en-US"/>
        </w:rPr>
        <w:t>وافقت</w:t>
      </w:r>
      <w:r w:rsidRPr="003F32E2">
        <w:rPr>
          <w:rFonts w:eastAsia="Times New Roman" w:hint="cs"/>
          <w:rtl/>
          <w:lang w:eastAsia="en-US" w:bidi="ar-EG"/>
        </w:rPr>
        <w:t xml:space="preserve"> </w:t>
      </w:r>
      <w:r w:rsidRPr="003F32E2">
        <w:rPr>
          <w:rFonts w:eastAsia="Times New Roman" w:hint="cs"/>
          <w:b/>
          <w:bCs/>
          <w:rtl/>
          <w:lang w:eastAsia="en-US" w:bidi="ar-EG"/>
        </w:rPr>
        <w:t>السيدة بومييه</w:t>
      </w:r>
      <w:r w:rsidRPr="003F32E2">
        <w:rPr>
          <w:rFonts w:eastAsia="Times New Roman" w:hint="cs"/>
          <w:rtl/>
          <w:lang w:eastAsia="en-US" w:bidi="ar-EG"/>
        </w:rPr>
        <w:t xml:space="preserve"> على ذلك. وفي المناقشات السابقة (انظر الوثيقة </w:t>
      </w:r>
      <w:r w:rsidRPr="003F32E2">
        <w:rPr>
          <w:rFonts w:eastAsia="Times New Roman"/>
          <w:bCs/>
          <w:szCs w:val="24"/>
          <w:lang w:eastAsia="en-US"/>
        </w:rPr>
        <w:t>RRB19-2/21</w:t>
      </w:r>
      <w:r w:rsidRPr="003F32E2">
        <w:rPr>
          <w:rFonts w:eastAsia="Times New Roman" w:hint="cs"/>
          <w:rtl/>
          <w:lang w:eastAsia="en-US" w:bidi="ar-EG"/>
        </w:rPr>
        <w:t xml:space="preserve"> محضر الاجتماع الحادي والثمانين</w:t>
      </w:r>
      <w:r w:rsidRPr="003F32E2">
        <w:rPr>
          <w:rFonts w:eastAsia="Times New Roman" w:hint="cs"/>
          <w:rtl/>
          <w:lang w:eastAsia="en-US"/>
        </w:rPr>
        <w:t xml:space="preserve"> للجنة</w:t>
      </w:r>
      <w:r w:rsidRPr="003F32E2">
        <w:rPr>
          <w:rFonts w:eastAsia="Times New Roman" w:hint="cs"/>
          <w:rtl/>
          <w:lang w:eastAsia="en-US" w:bidi="ar-EG"/>
        </w:rPr>
        <w:t xml:space="preserve">، الفقرة </w:t>
      </w:r>
      <w:r w:rsidRPr="003F32E2">
        <w:rPr>
          <w:rFonts w:eastAsia="Times New Roman"/>
          <w:lang w:val="en-GB" w:eastAsia="en-US" w:bidi="ar-EG"/>
        </w:rPr>
        <w:t>21.2</w:t>
      </w:r>
      <w:r w:rsidRPr="003F32E2">
        <w:rPr>
          <w:rFonts w:eastAsia="Times New Roman" w:hint="cs"/>
          <w:rtl/>
          <w:lang w:val="en-GB" w:eastAsia="en-US"/>
        </w:rPr>
        <w:t xml:space="preserve">)، ذكرت اللجنة أنها ستنظر في الوثائق المتأخرة التي ترد بعد اعتماد جدول الأعمال </w:t>
      </w:r>
      <w:r w:rsidRPr="003F32E2">
        <w:rPr>
          <w:rFonts w:eastAsia="Times New Roman" w:hint="cs"/>
          <w:rtl/>
          <w:lang w:eastAsia="en-US" w:bidi="ar-EG"/>
        </w:rPr>
        <w:t>"</w:t>
      </w:r>
      <w:r w:rsidRPr="003F32E2">
        <w:rPr>
          <w:rFonts w:eastAsia="Times New Roman"/>
          <w:rtl/>
          <w:lang w:eastAsia="en-US" w:bidi="ar-EG"/>
        </w:rPr>
        <w:t>على أساس كل حالة على حدة</w:t>
      </w:r>
      <w:r w:rsidRPr="003F32E2">
        <w:rPr>
          <w:rFonts w:eastAsia="Times New Roman" w:hint="cs"/>
          <w:rtl/>
          <w:lang w:eastAsia="en-US" w:bidi="ar-EG"/>
        </w:rPr>
        <w:t>". وينبغي</w:t>
      </w:r>
      <w:r w:rsidRPr="003F32E2">
        <w:rPr>
          <w:rFonts w:eastAsia="Times New Roman"/>
          <w:rtl/>
          <w:lang w:eastAsia="en-US" w:bidi="ar-EG"/>
        </w:rPr>
        <w:t xml:space="preserve"> أن يكون </w:t>
      </w:r>
      <w:r w:rsidRPr="003F32E2">
        <w:rPr>
          <w:rFonts w:eastAsia="Times New Roman" w:hint="cs"/>
          <w:rtl/>
          <w:lang w:eastAsia="en-US" w:bidi="ar-EG"/>
        </w:rPr>
        <w:t>النهج الذي تتبعه في</w:t>
      </w:r>
      <w:r w:rsidRPr="003F32E2">
        <w:rPr>
          <w:rFonts w:eastAsia="Times New Roman"/>
          <w:rtl/>
          <w:lang w:eastAsia="en-US" w:bidi="ar-EG"/>
        </w:rPr>
        <w:t xml:space="preserve"> هذه المسألة متسقاً ولهذا السبب سيكون من المناسب أن تراجع اللجنة القواعد الإجرائية المتعلقة بأساليب عملها تبعاً لذلك، تماشياً مع قرارها في اجتماعها الحادي والثمانين</w:t>
      </w:r>
      <w:r w:rsidRPr="003F32E2">
        <w:rPr>
          <w:rFonts w:eastAsia="Times New Roman" w:hint="cs"/>
          <w:rtl/>
          <w:lang w:eastAsia="en-US" w:bidi="ar-EG"/>
        </w:rPr>
        <w:t>.</w:t>
      </w:r>
    </w:p>
    <w:p w14:paraId="6D617C6D"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8.2</w:t>
      </w:r>
      <w:r w:rsidRPr="003F32E2">
        <w:rPr>
          <w:rFonts w:eastAsia="Times New Roman"/>
          <w:rtl/>
          <w:lang w:eastAsia="en-US" w:bidi="ar-EG"/>
        </w:rPr>
        <w:tab/>
      </w:r>
      <w:r w:rsidRPr="003F32E2">
        <w:rPr>
          <w:rFonts w:eastAsia="Times New Roman" w:hint="cs"/>
          <w:rtl/>
          <w:lang w:eastAsia="en-US" w:bidi="ar-EG"/>
        </w:rPr>
        <w:t>أ</w:t>
      </w:r>
      <w:r w:rsidRPr="003F32E2">
        <w:rPr>
          <w:rFonts w:eastAsia="Times New Roman"/>
          <w:rtl/>
          <w:lang w:eastAsia="en-US" w:bidi="ar-EG"/>
        </w:rPr>
        <w:t xml:space="preserve">شار </w:t>
      </w:r>
      <w:r w:rsidRPr="003F32E2">
        <w:rPr>
          <w:rFonts w:eastAsia="Times New Roman"/>
          <w:b/>
          <w:bCs/>
          <w:rtl/>
          <w:lang w:eastAsia="en-US" w:bidi="ar-EG"/>
        </w:rPr>
        <w:t xml:space="preserve">السيد </w:t>
      </w:r>
      <w:r w:rsidRPr="003F32E2">
        <w:rPr>
          <w:rFonts w:eastAsia="Times New Roman" w:hint="cs"/>
          <w:b/>
          <w:bCs/>
          <w:rtl/>
          <w:lang w:eastAsia="en-US" w:bidi="ar-EG"/>
        </w:rPr>
        <w:t>هاشيموتو</w:t>
      </w:r>
      <w:r w:rsidRPr="003F32E2">
        <w:rPr>
          <w:rFonts w:eastAsia="Times New Roman"/>
          <w:rtl/>
          <w:lang w:eastAsia="en-US" w:bidi="ar-EG"/>
        </w:rPr>
        <w:t xml:space="preserve"> إلى أن اللجنة قررت في اجتماعها الخامس والثمانين إرجاء النظر في وثيقة متأخرة بشكل مفرط وبند جدول الأعمال </w:t>
      </w:r>
      <w:r w:rsidRPr="003F32E2">
        <w:rPr>
          <w:rFonts w:eastAsia="Times New Roman" w:hint="cs"/>
          <w:rtl/>
          <w:lang w:eastAsia="en-US" w:bidi="ar-EG"/>
        </w:rPr>
        <w:t>المتصل بها</w:t>
      </w:r>
      <w:r w:rsidRPr="003F32E2">
        <w:rPr>
          <w:rFonts w:eastAsia="Times New Roman"/>
          <w:rtl/>
          <w:lang w:eastAsia="en-US" w:bidi="ar-EG"/>
        </w:rPr>
        <w:t xml:space="preserve"> إلى اجتماعها المقبل</w:t>
      </w:r>
      <w:r w:rsidRPr="003F32E2">
        <w:rPr>
          <w:rFonts w:eastAsia="Times New Roman" w:hint="cs"/>
          <w:rtl/>
          <w:lang w:eastAsia="en-US" w:bidi="ar-EG"/>
        </w:rPr>
        <w:t>.</w:t>
      </w:r>
    </w:p>
    <w:p w14:paraId="4FEF5536" w14:textId="77777777" w:rsidR="003F32E2" w:rsidRPr="003F32E2" w:rsidRDefault="003F32E2" w:rsidP="003F32E2">
      <w:pPr>
        <w:tabs>
          <w:tab w:val="clear" w:pos="794"/>
          <w:tab w:val="left" w:pos="1134"/>
          <w:tab w:val="left" w:pos="1871"/>
          <w:tab w:val="left" w:pos="2268"/>
        </w:tabs>
        <w:rPr>
          <w:rFonts w:eastAsia="Times New Roman"/>
          <w:rtl/>
          <w:lang w:eastAsia="en-US"/>
        </w:rPr>
      </w:pPr>
      <w:r w:rsidRPr="003F32E2">
        <w:rPr>
          <w:rFonts w:eastAsia="Times New Roman" w:hint="cs"/>
          <w:rtl/>
          <w:lang w:eastAsia="en-US" w:bidi="ar-EG"/>
        </w:rPr>
        <w:t>9.2</w:t>
      </w:r>
      <w:r w:rsidRPr="003F32E2">
        <w:rPr>
          <w:rFonts w:eastAsia="Times New Roman"/>
          <w:rtl/>
          <w:lang w:eastAsia="en-US" w:bidi="ar-EG"/>
        </w:rPr>
        <w:tab/>
      </w:r>
      <w:r w:rsidRPr="003F32E2">
        <w:rPr>
          <w:rFonts w:eastAsia="Times New Roman" w:hint="cs"/>
          <w:rtl/>
          <w:lang w:eastAsia="en-US" w:bidi="ar-EG"/>
        </w:rPr>
        <w:t xml:space="preserve">أشار </w:t>
      </w:r>
      <w:r w:rsidRPr="003F32E2">
        <w:rPr>
          <w:rFonts w:eastAsia="Times New Roman" w:hint="cs"/>
          <w:b/>
          <w:bCs/>
          <w:rtl/>
          <w:lang w:eastAsia="en-US" w:bidi="ar-EG"/>
        </w:rPr>
        <w:t>السيد هنري</w:t>
      </w:r>
      <w:r w:rsidRPr="003F32E2">
        <w:rPr>
          <w:rFonts w:eastAsia="Times New Roman" w:hint="cs"/>
          <w:rtl/>
          <w:lang w:eastAsia="en-US" w:bidi="ar-EG"/>
        </w:rPr>
        <w:t xml:space="preserve"> إلى أن الوثيقة </w:t>
      </w:r>
      <w:r w:rsidRPr="003F32E2">
        <w:rPr>
          <w:rFonts w:eastAsia="Times New Roman"/>
          <w:bCs/>
          <w:szCs w:val="24"/>
          <w:lang w:eastAsia="en-US"/>
        </w:rPr>
        <w:t>RRB21-1/DELAYED/8</w:t>
      </w:r>
      <w:r w:rsidRPr="003F32E2">
        <w:rPr>
          <w:rFonts w:eastAsia="Times New Roman" w:hint="cs"/>
          <w:rtl/>
          <w:lang w:eastAsia="en-US" w:bidi="ar-EG"/>
        </w:rPr>
        <w:t xml:space="preserve"> تتعلق بقضايا التنسيق بين الشبكتين الساتليتين </w:t>
      </w:r>
      <w:r w:rsidRPr="003F32E2">
        <w:rPr>
          <w:rFonts w:eastAsia="Times New Roman"/>
          <w:bCs/>
          <w:szCs w:val="24"/>
          <w:lang w:eastAsia="en-US"/>
        </w:rPr>
        <w:t>ARABSAT</w:t>
      </w:r>
      <w:r w:rsidRPr="003F32E2">
        <w:rPr>
          <w:rFonts w:eastAsia="Times New Roman" w:hint="cs"/>
          <w:rtl/>
          <w:lang w:eastAsia="en-US" w:bidi="ar-EG"/>
        </w:rPr>
        <w:t xml:space="preserve"> و</w:t>
      </w:r>
      <w:r w:rsidRPr="003F32E2">
        <w:rPr>
          <w:rFonts w:eastAsia="Times New Roman"/>
          <w:bCs/>
          <w:szCs w:val="24"/>
          <w:lang w:eastAsia="en-US"/>
        </w:rPr>
        <w:t>TURKSAT</w:t>
      </w:r>
      <w:r w:rsidRPr="003F32E2">
        <w:rPr>
          <w:rFonts w:eastAsia="Times New Roman" w:hint="cs"/>
          <w:rtl/>
          <w:lang w:eastAsia="en-US" w:bidi="ar-EG"/>
        </w:rPr>
        <w:t xml:space="preserve"> التي ينبغي حلها في هذا الاجتماع.</w:t>
      </w:r>
      <w:r w:rsidRPr="003F32E2">
        <w:rPr>
          <w:rFonts w:eastAsia="Times New Roman" w:hint="cs"/>
          <w:rtl/>
          <w:lang w:eastAsia="en-US"/>
        </w:rPr>
        <w:t xml:space="preserve"> </w:t>
      </w:r>
      <w:r w:rsidRPr="003F32E2">
        <w:rPr>
          <w:rFonts w:eastAsia="Times New Roman"/>
          <w:rtl/>
          <w:lang w:eastAsia="en-US"/>
        </w:rPr>
        <w:t xml:space="preserve">ولذلك فإنه لا يؤيد تأجيل </w:t>
      </w:r>
      <w:r w:rsidRPr="003F32E2">
        <w:rPr>
          <w:rFonts w:eastAsia="Times New Roman" w:hint="cs"/>
          <w:rtl/>
          <w:lang w:eastAsia="en-US"/>
        </w:rPr>
        <w:t>مناقشتها</w:t>
      </w:r>
      <w:r w:rsidRPr="003F32E2">
        <w:rPr>
          <w:rFonts w:eastAsia="Times New Roman"/>
          <w:rtl/>
          <w:lang w:eastAsia="en-US"/>
        </w:rPr>
        <w:t xml:space="preserve"> واقترح أن </w:t>
      </w:r>
      <w:r w:rsidRPr="003F32E2">
        <w:rPr>
          <w:rFonts w:eastAsia="Times New Roman" w:hint="cs"/>
          <w:rtl/>
          <w:lang w:eastAsia="en-US"/>
        </w:rPr>
        <w:t>تكتفي</w:t>
      </w:r>
      <w:r w:rsidRPr="003F32E2">
        <w:rPr>
          <w:rFonts w:eastAsia="Times New Roman"/>
          <w:rtl/>
          <w:lang w:eastAsia="en-US"/>
        </w:rPr>
        <w:t xml:space="preserve"> اللجنة </w:t>
      </w:r>
      <w:r w:rsidRPr="003F32E2">
        <w:rPr>
          <w:rFonts w:eastAsia="Times New Roman" w:hint="cs"/>
          <w:rtl/>
          <w:lang w:eastAsia="en-US"/>
        </w:rPr>
        <w:t xml:space="preserve">بالإحاطة </w:t>
      </w:r>
      <w:r w:rsidRPr="003F32E2">
        <w:rPr>
          <w:rFonts w:eastAsia="Times New Roman"/>
          <w:rtl/>
          <w:lang w:eastAsia="en-US"/>
        </w:rPr>
        <w:t>علماً بالوثيقة المعنية.</w:t>
      </w:r>
      <w:r w:rsidRPr="003F32E2">
        <w:rPr>
          <w:rFonts w:eastAsia="Times New Roman" w:hint="cs"/>
          <w:rtl/>
          <w:lang w:eastAsia="en-US"/>
        </w:rPr>
        <w:t xml:space="preserve"> </w:t>
      </w:r>
    </w:p>
    <w:p w14:paraId="2BA4DCF3" w14:textId="77777777" w:rsidR="003F32E2" w:rsidRPr="003F32E2" w:rsidRDefault="003F32E2" w:rsidP="003F32E2">
      <w:pPr>
        <w:tabs>
          <w:tab w:val="clear" w:pos="794"/>
          <w:tab w:val="left" w:pos="1134"/>
          <w:tab w:val="left" w:pos="1871"/>
          <w:tab w:val="left" w:pos="2268"/>
        </w:tabs>
        <w:rPr>
          <w:rFonts w:eastAsia="Times New Roman"/>
          <w:rtl/>
          <w:lang w:eastAsia="en-US"/>
        </w:rPr>
      </w:pPr>
      <w:r w:rsidRPr="003F32E2">
        <w:rPr>
          <w:rFonts w:eastAsia="Times New Roman" w:hint="cs"/>
          <w:rtl/>
          <w:lang w:eastAsia="en-US" w:bidi="ar-EG"/>
        </w:rPr>
        <w:t>10.2</w:t>
      </w:r>
      <w:r w:rsidRPr="003F32E2">
        <w:rPr>
          <w:rFonts w:eastAsia="Times New Roman"/>
          <w:rtl/>
          <w:lang w:eastAsia="en-US" w:bidi="ar-EG"/>
        </w:rPr>
        <w:tab/>
      </w:r>
      <w:r w:rsidRPr="003F32E2">
        <w:rPr>
          <w:rFonts w:eastAsia="Times New Roman" w:hint="cs"/>
          <w:rtl/>
          <w:lang w:eastAsia="en-US" w:bidi="ar-EG"/>
        </w:rPr>
        <w:t xml:space="preserve">أشارت </w:t>
      </w:r>
      <w:r w:rsidRPr="003F32E2">
        <w:rPr>
          <w:rFonts w:eastAsia="Times New Roman"/>
          <w:b/>
          <w:bCs/>
          <w:color w:val="000000"/>
          <w:rtl/>
          <w:lang w:eastAsia="en-US"/>
        </w:rPr>
        <w:t>السيدة جانت</w:t>
      </w:r>
      <w:r w:rsidRPr="003F32E2">
        <w:rPr>
          <w:rFonts w:eastAsia="Times New Roman" w:hint="cs"/>
          <w:b/>
          <w:bCs/>
          <w:color w:val="000000"/>
          <w:rtl/>
          <w:lang w:eastAsia="en-US"/>
        </w:rPr>
        <w:t xml:space="preserve">ي </w:t>
      </w:r>
      <w:r w:rsidRPr="003F32E2">
        <w:rPr>
          <w:rFonts w:eastAsia="Times New Roman" w:hint="cs"/>
          <w:color w:val="000000"/>
          <w:rtl/>
          <w:lang w:eastAsia="en-US"/>
        </w:rPr>
        <w:t xml:space="preserve">إلى أنه </w:t>
      </w:r>
      <w:r w:rsidRPr="003F32E2">
        <w:rPr>
          <w:rFonts w:eastAsia="Times New Roman" w:hint="cs"/>
          <w:rtl/>
          <w:lang w:eastAsia="en-US"/>
        </w:rPr>
        <w:t>بما</w:t>
      </w:r>
      <w:r w:rsidRPr="003F32E2">
        <w:rPr>
          <w:rFonts w:eastAsia="Times New Roman"/>
          <w:rtl/>
          <w:lang w:eastAsia="en-US"/>
        </w:rPr>
        <w:t xml:space="preserve"> أن محتويات الوثيقة </w:t>
      </w:r>
      <w:r w:rsidRPr="003F32E2">
        <w:rPr>
          <w:rFonts w:eastAsia="Times New Roman"/>
          <w:bCs/>
          <w:szCs w:val="24"/>
          <w:lang w:eastAsia="en-US"/>
        </w:rPr>
        <w:t>RRB21-1/DELAYED/8</w:t>
      </w:r>
      <w:r w:rsidRPr="003F32E2">
        <w:rPr>
          <w:rFonts w:eastAsia="Times New Roman" w:hint="cs"/>
          <w:rtl/>
          <w:lang w:eastAsia="en-US"/>
        </w:rPr>
        <w:t xml:space="preserve"> </w:t>
      </w:r>
      <w:r w:rsidRPr="003F32E2">
        <w:rPr>
          <w:rFonts w:eastAsia="Times New Roman"/>
          <w:rtl/>
          <w:lang w:eastAsia="en-US"/>
        </w:rPr>
        <w:t xml:space="preserve">معروفة، يمكن لأعضاء اللجنة دراستها ولكن لا حاجة إلى إضافة الوثيقة </w:t>
      </w:r>
      <w:r w:rsidRPr="003F32E2">
        <w:rPr>
          <w:rFonts w:eastAsia="Times New Roman" w:hint="cs"/>
          <w:rtl/>
          <w:lang w:eastAsia="en-US"/>
        </w:rPr>
        <w:t>نفسها</w:t>
      </w:r>
      <w:r w:rsidRPr="003F32E2">
        <w:rPr>
          <w:rFonts w:eastAsia="Times New Roman"/>
          <w:rtl/>
          <w:lang w:eastAsia="en-US"/>
        </w:rPr>
        <w:t xml:space="preserve"> إلى جدول الأعمال.</w:t>
      </w:r>
    </w:p>
    <w:p w14:paraId="6EBD1211" w14:textId="77777777" w:rsidR="003F32E2" w:rsidRPr="003F32E2" w:rsidRDefault="003F32E2" w:rsidP="003F32E2">
      <w:pPr>
        <w:tabs>
          <w:tab w:val="clear" w:pos="794"/>
          <w:tab w:val="left" w:pos="1134"/>
          <w:tab w:val="left" w:pos="1871"/>
          <w:tab w:val="left" w:pos="2268"/>
        </w:tabs>
        <w:rPr>
          <w:rFonts w:eastAsia="Times New Roman"/>
          <w:rtl/>
          <w:lang w:eastAsia="en-US"/>
        </w:rPr>
      </w:pPr>
      <w:r w:rsidRPr="003F32E2">
        <w:rPr>
          <w:rFonts w:eastAsia="Times New Roman" w:hint="cs"/>
          <w:rtl/>
          <w:lang w:eastAsia="en-US" w:bidi="ar-EG"/>
        </w:rPr>
        <w:t>11.2</w:t>
      </w:r>
      <w:r w:rsidRPr="003F32E2">
        <w:rPr>
          <w:rFonts w:eastAsia="Times New Roman"/>
          <w:rtl/>
          <w:lang w:eastAsia="en-US" w:bidi="ar-EG"/>
        </w:rPr>
        <w:tab/>
      </w:r>
      <w:r w:rsidRPr="003F32E2">
        <w:rPr>
          <w:rFonts w:eastAsia="Times New Roman" w:hint="cs"/>
          <w:rtl/>
          <w:lang w:eastAsia="en-US" w:bidi="ar-EG"/>
        </w:rPr>
        <w:t xml:space="preserve">وافق </w:t>
      </w:r>
      <w:r w:rsidRPr="003F32E2">
        <w:rPr>
          <w:rFonts w:eastAsia="Times New Roman" w:hint="cs"/>
          <w:b/>
          <w:bCs/>
          <w:rtl/>
          <w:lang w:eastAsia="en-US" w:bidi="ar-EG"/>
        </w:rPr>
        <w:t>السيد طالب</w:t>
      </w:r>
      <w:r w:rsidRPr="003F32E2">
        <w:rPr>
          <w:rFonts w:eastAsia="Times New Roman" w:hint="cs"/>
          <w:rtl/>
          <w:lang w:eastAsia="en-US" w:bidi="ar-EG"/>
        </w:rPr>
        <w:t xml:space="preserve"> على ذلك مضيفاً أن الوثيقة </w:t>
      </w:r>
      <w:r w:rsidRPr="003F32E2">
        <w:rPr>
          <w:rFonts w:eastAsia="Times New Roman"/>
          <w:bCs/>
          <w:szCs w:val="24"/>
          <w:lang w:eastAsia="en-US"/>
        </w:rPr>
        <w:t>RRB21-1/DELAYED/8</w:t>
      </w:r>
      <w:r w:rsidRPr="003F32E2">
        <w:rPr>
          <w:rFonts w:eastAsia="Times New Roman" w:hint="cs"/>
          <w:rtl/>
          <w:lang w:eastAsia="en-US" w:bidi="ar-EG"/>
        </w:rPr>
        <w:t xml:space="preserve"> وردت في الواقع رداً على قبول اللجنة للوثيقة </w:t>
      </w:r>
      <w:r w:rsidRPr="003F32E2">
        <w:rPr>
          <w:rFonts w:eastAsia="Times New Roman"/>
          <w:szCs w:val="24"/>
          <w:lang w:eastAsia="en-US"/>
        </w:rPr>
        <w:t>RRB21-1/DELAYED/7</w:t>
      </w:r>
      <w:r w:rsidRPr="003F32E2">
        <w:rPr>
          <w:rFonts w:eastAsia="Times New Roman" w:hint="cs"/>
          <w:rtl/>
          <w:lang w:eastAsia="en-US"/>
        </w:rPr>
        <w:t>.</w:t>
      </w:r>
    </w:p>
    <w:p w14:paraId="666B146E" w14:textId="77777777" w:rsidR="003F32E2" w:rsidRPr="003F32E2" w:rsidRDefault="003F32E2" w:rsidP="003F32E2">
      <w:pPr>
        <w:tabs>
          <w:tab w:val="clear" w:pos="794"/>
          <w:tab w:val="left" w:pos="1134"/>
          <w:tab w:val="left" w:pos="1871"/>
          <w:tab w:val="left" w:pos="2268"/>
        </w:tabs>
        <w:rPr>
          <w:rFonts w:eastAsia="Times New Roman"/>
          <w:rtl/>
          <w:lang w:eastAsia="en-US"/>
        </w:rPr>
      </w:pPr>
      <w:r w:rsidRPr="003F32E2">
        <w:rPr>
          <w:rFonts w:eastAsia="Times New Roman" w:hint="cs"/>
          <w:rtl/>
          <w:lang w:eastAsia="en-US" w:bidi="ar-EG"/>
        </w:rPr>
        <w:t>12.2</w:t>
      </w:r>
      <w:r w:rsidRPr="003F32E2">
        <w:rPr>
          <w:rFonts w:eastAsia="Times New Roman"/>
          <w:rtl/>
          <w:lang w:eastAsia="en-US" w:bidi="ar-EG"/>
        </w:rPr>
        <w:tab/>
      </w:r>
      <w:r w:rsidRPr="003F32E2">
        <w:rPr>
          <w:rFonts w:eastAsia="Times New Roman" w:hint="cs"/>
          <w:rtl/>
          <w:lang w:eastAsia="en-US" w:bidi="ar-EG"/>
        </w:rPr>
        <w:t xml:space="preserve">قال </w:t>
      </w:r>
      <w:r w:rsidRPr="003F32E2">
        <w:rPr>
          <w:rFonts w:eastAsia="Times New Roman" w:hint="cs"/>
          <w:b/>
          <w:bCs/>
          <w:rtl/>
          <w:lang w:eastAsia="en-US" w:bidi="ar-EG"/>
        </w:rPr>
        <w:t>السيد بروخون</w:t>
      </w:r>
      <w:r w:rsidRPr="003F32E2">
        <w:rPr>
          <w:rFonts w:eastAsia="Times New Roman" w:hint="cs"/>
          <w:rtl/>
          <w:lang w:eastAsia="en-US" w:bidi="ar-EG"/>
        </w:rPr>
        <w:t xml:space="preserve"> إن </w:t>
      </w:r>
      <w:r w:rsidRPr="003F32E2">
        <w:rPr>
          <w:rFonts w:eastAsia="Times New Roman" w:hint="cs"/>
          <w:rtl/>
          <w:lang w:eastAsia="en-US"/>
        </w:rPr>
        <w:t xml:space="preserve">القرار الذي اتخذ في الاجتماع الحادي والثمانين للجنة يشير بوضوح إلى أن الوثائق المتأخرة تُقبل على أساس كل حالة على حدة. وفي المسائل التي تنطوي على وجهات نظر بلدين أو أكثر، فإن مهمة اللجنة هي السماح للإدارات المعنية بالتعبير عن آرائها. ولهذا السبب، سيكون من الحكمة أن تقبل اللجنة الوثيقة </w:t>
      </w:r>
      <w:r w:rsidRPr="003F32E2">
        <w:rPr>
          <w:rFonts w:eastAsia="Times New Roman"/>
          <w:bCs/>
          <w:szCs w:val="24"/>
          <w:lang w:eastAsia="en-US"/>
        </w:rPr>
        <w:t>RRB21-1/DELAYED/8</w:t>
      </w:r>
      <w:r w:rsidRPr="003F32E2">
        <w:rPr>
          <w:rFonts w:eastAsia="Times New Roman" w:hint="cs"/>
          <w:rtl/>
          <w:lang w:eastAsia="en-US"/>
        </w:rPr>
        <w:t xml:space="preserve"> على أساس استثنائي.</w:t>
      </w:r>
    </w:p>
    <w:p w14:paraId="34FB9C59" w14:textId="77777777" w:rsidR="003F32E2" w:rsidRPr="003F32E2" w:rsidRDefault="003F32E2" w:rsidP="003F32E2">
      <w:pPr>
        <w:tabs>
          <w:tab w:val="clear" w:pos="794"/>
          <w:tab w:val="left" w:pos="1134"/>
          <w:tab w:val="left" w:pos="1871"/>
          <w:tab w:val="left" w:pos="2268"/>
        </w:tabs>
        <w:rPr>
          <w:rFonts w:eastAsia="Times New Roman"/>
          <w:lang w:eastAsia="en-US" w:bidi="ar-EG"/>
        </w:rPr>
      </w:pPr>
      <w:r w:rsidRPr="003F32E2">
        <w:rPr>
          <w:rFonts w:eastAsia="Times New Roman" w:hint="cs"/>
          <w:rtl/>
          <w:lang w:eastAsia="en-US" w:bidi="ar-EG"/>
        </w:rPr>
        <w:lastRenderedPageBreak/>
        <w:t>13.2</w:t>
      </w:r>
      <w:r w:rsidRPr="003F32E2">
        <w:rPr>
          <w:rFonts w:eastAsia="Times New Roman"/>
          <w:rtl/>
          <w:lang w:eastAsia="en-US" w:bidi="ar-EG"/>
        </w:rPr>
        <w:tab/>
      </w:r>
      <w:r w:rsidRPr="003F32E2">
        <w:rPr>
          <w:rFonts w:eastAsia="Times New Roman" w:hint="cs"/>
          <w:spacing w:val="-4"/>
          <w:rtl/>
          <w:lang w:eastAsia="en-US" w:bidi="ar-EG"/>
        </w:rPr>
        <w:t xml:space="preserve">أشار </w:t>
      </w:r>
      <w:r w:rsidRPr="003F32E2">
        <w:rPr>
          <w:rFonts w:eastAsia="Times New Roman" w:hint="cs"/>
          <w:b/>
          <w:bCs/>
          <w:spacing w:val="-4"/>
          <w:rtl/>
          <w:lang w:eastAsia="en-US" w:bidi="ar-EG"/>
        </w:rPr>
        <w:t>السيد بوثا (دائرة لجان الدراسات</w:t>
      </w:r>
      <w:r w:rsidRPr="003F32E2">
        <w:rPr>
          <w:rFonts w:eastAsia="Times New Roman" w:hint="cs"/>
          <w:spacing w:val="-4"/>
          <w:rtl/>
          <w:lang w:eastAsia="en-US" w:bidi="ar-EG"/>
        </w:rPr>
        <w:t xml:space="preserve">) </w:t>
      </w:r>
      <w:r w:rsidRPr="003F32E2">
        <w:rPr>
          <w:rFonts w:eastAsia="Times New Roman" w:hint="cs"/>
          <w:spacing w:val="-4"/>
          <w:rtl/>
          <w:lang w:eastAsia="en-US"/>
        </w:rPr>
        <w:t xml:space="preserve">إلى أنه كان من المقرر أن تناقش اللجنة مسألة الوثائق المتأخرة في إطار البند </w:t>
      </w:r>
      <w:r w:rsidRPr="003F32E2">
        <w:rPr>
          <w:rFonts w:eastAsia="Times New Roman"/>
          <w:spacing w:val="-4"/>
          <w:lang w:val="en-GB" w:eastAsia="en-US"/>
        </w:rPr>
        <w:t>1.13</w:t>
      </w:r>
      <w:r w:rsidRPr="003F32E2">
        <w:rPr>
          <w:rFonts w:eastAsia="Times New Roman" w:hint="cs"/>
          <w:spacing w:val="-4"/>
          <w:rtl/>
          <w:lang w:val="en-GB" w:eastAsia="en-US"/>
        </w:rPr>
        <w:t xml:space="preserve"> من جدول أعمالها. والقرار</w:t>
      </w:r>
      <w:r w:rsidRPr="003F32E2">
        <w:rPr>
          <w:rFonts w:eastAsia="Times New Roman"/>
          <w:spacing w:val="-4"/>
          <w:rtl/>
          <w:lang w:eastAsia="en-US"/>
        </w:rPr>
        <w:t xml:space="preserve"> </w:t>
      </w:r>
      <w:r w:rsidRPr="003F32E2">
        <w:rPr>
          <w:rFonts w:eastAsia="Times New Roman" w:hint="cs"/>
          <w:spacing w:val="-4"/>
          <w:rtl/>
          <w:lang w:val="en-GB" w:eastAsia="en-US"/>
        </w:rPr>
        <w:t>الذي اتخذ في الاجتماع</w:t>
      </w:r>
      <w:r w:rsidRPr="003F32E2">
        <w:rPr>
          <w:rFonts w:eastAsia="Times New Roman"/>
          <w:spacing w:val="-4"/>
          <w:rtl/>
          <w:lang w:val="en-GB" w:eastAsia="en-US"/>
        </w:rPr>
        <w:t xml:space="preserve"> الحادي والثمانين </w:t>
      </w:r>
      <w:r w:rsidRPr="003F32E2">
        <w:rPr>
          <w:rFonts w:eastAsia="Times New Roman" w:hint="cs"/>
          <w:spacing w:val="-4"/>
          <w:rtl/>
          <w:lang w:val="en-GB" w:eastAsia="en-US"/>
        </w:rPr>
        <w:t>عام بطبيعته</w:t>
      </w:r>
      <w:r w:rsidRPr="003F32E2">
        <w:rPr>
          <w:rFonts w:eastAsia="Times New Roman"/>
          <w:spacing w:val="-4"/>
          <w:rtl/>
          <w:lang w:val="en-GB" w:eastAsia="en-US"/>
        </w:rPr>
        <w:t xml:space="preserve"> مما جعل من الصعب على الإدارات </w:t>
      </w:r>
      <w:r w:rsidRPr="003F32E2">
        <w:rPr>
          <w:rFonts w:eastAsia="Times New Roman" w:hint="cs"/>
          <w:spacing w:val="-4"/>
          <w:rtl/>
          <w:lang w:val="en-GB" w:eastAsia="en-US"/>
        </w:rPr>
        <w:t>التعرف على القرار وتطبيقه</w:t>
      </w:r>
      <w:r w:rsidRPr="003F32E2">
        <w:rPr>
          <w:rFonts w:eastAsia="Times New Roman"/>
          <w:spacing w:val="-4"/>
          <w:rtl/>
          <w:lang w:val="en-GB" w:eastAsia="en-US"/>
        </w:rPr>
        <w:t>.</w:t>
      </w:r>
      <w:r w:rsidRPr="003F32E2">
        <w:rPr>
          <w:rFonts w:eastAsia="Times New Roman" w:hint="cs"/>
          <w:spacing w:val="-4"/>
          <w:rtl/>
          <w:lang w:eastAsia="en-US" w:bidi="ar-EG"/>
        </w:rPr>
        <w:t xml:space="preserve"> و</w:t>
      </w:r>
      <w:r w:rsidRPr="003F32E2">
        <w:rPr>
          <w:rFonts w:eastAsia="Times New Roman"/>
          <w:spacing w:val="-4"/>
          <w:rtl/>
          <w:lang w:eastAsia="en-US" w:bidi="ar-EG"/>
        </w:rPr>
        <w:t xml:space="preserve">علاوةً على ذلك، لم </w:t>
      </w:r>
      <w:r w:rsidRPr="003F32E2">
        <w:rPr>
          <w:rFonts w:eastAsia="Times New Roman" w:hint="cs"/>
          <w:spacing w:val="-4"/>
          <w:rtl/>
          <w:lang w:eastAsia="en-US" w:bidi="ar-EG"/>
        </w:rPr>
        <w:t>تتمكن</w:t>
      </w:r>
      <w:r w:rsidRPr="003F32E2">
        <w:rPr>
          <w:rFonts w:eastAsia="Times New Roman"/>
          <w:spacing w:val="-4"/>
          <w:rtl/>
          <w:lang w:eastAsia="en-US" w:bidi="ar-EG"/>
        </w:rPr>
        <w:t xml:space="preserve"> اللجنة </w:t>
      </w:r>
      <w:r w:rsidRPr="003F32E2">
        <w:rPr>
          <w:rFonts w:eastAsia="Times New Roman" w:hint="cs"/>
          <w:spacing w:val="-4"/>
          <w:rtl/>
          <w:lang w:eastAsia="en-US" w:bidi="ar-EG"/>
        </w:rPr>
        <w:t xml:space="preserve">من متابعة </w:t>
      </w:r>
      <w:r w:rsidRPr="003F32E2">
        <w:rPr>
          <w:rFonts w:eastAsia="Times New Roman"/>
          <w:spacing w:val="-4"/>
          <w:rtl/>
          <w:lang w:eastAsia="en-US" w:bidi="ar-EG"/>
        </w:rPr>
        <w:t>قرار مراجعة القواعد الإجرائية المتعلقة بأساليب عملها.</w:t>
      </w:r>
    </w:p>
    <w:p w14:paraId="33A9DAC0" w14:textId="77777777" w:rsidR="003F32E2" w:rsidRPr="003F32E2" w:rsidRDefault="003F32E2" w:rsidP="003F32E2">
      <w:pPr>
        <w:tabs>
          <w:tab w:val="clear" w:pos="794"/>
          <w:tab w:val="left" w:pos="1134"/>
          <w:tab w:val="left" w:pos="1871"/>
          <w:tab w:val="left" w:pos="2268"/>
        </w:tabs>
        <w:rPr>
          <w:rFonts w:eastAsia="Times New Roman"/>
          <w:rtl/>
          <w:lang w:eastAsia="en-US"/>
        </w:rPr>
      </w:pPr>
      <w:r w:rsidRPr="003F32E2">
        <w:rPr>
          <w:rFonts w:eastAsia="Times New Roman" w:hint="cs"/>
          <w:rtl/>
          <w:lang w:eastAsia="en-US" w:bidi="ar-EG"/>
        </w:rPr>
        <w:t>14.2</w:t>
      </w:r>
      <w:r w:rsidRPr="003F32E2">
        <w:rPr>
          <w:rFonts w:eastAsia="Times New Roman"/>
          <w:rtl/>
          <w:lang w:eastAsia="en-US" w:bidi="ar-EG"/>
        </w:rPr>
        <w:tab/>
      </w:r>
      <w:r w:rsidRPr="003F32E2">
        <w:rPr>
          <w:rFonts w:eastAsia="Times New Roman" w:hint="cs"/>
          <w:spacing w:val="-4"/>
          <w:rtl/>
          <w:lang w:eastAsia="en-US" w:bidi="ar-EG"/>
        </w:rPr>
        <w:t xml:space="preserve">واقترح </w:t>
      </w:r>
      <w:r w:rsidRPr="003F32E2">
        <w:rPr>
          <w:rFonts w:eastAsia="Times New Roman" w:hint="cs"/>
          <w:b/>
          <w:bCs/>
          <w:spacing w:val="-4"/>
          <w:rtl/>
          <w:lang w:eastAsia="en-US" w:bidi="ar-EG"/>
        </w:rPr>
        <w:t>الرئيس</w:t>
      </w:r>
      <w:r w:rsidRPr="003F32E2">
        <w:rPr>
          <w:rFonts w:eastAsia="Times New Roman" w:hint="cs"/>
          <w:spacing w:val="-4"/>
          <w:rtl/>
          <w:lang w:eastAsia="en-US" w:bidi="ar-EG"/>
        </w:rPr>
        <w:t xml:space="preserve"> أن تقبل اللجنة الوثيقة </w:t>
      </w:r>
      <w:r w:rsidRPr="003F32E2">
        <w:rPr>
          <w:rFonts w:eastAsia="Times New Roman"/>
          <w:bCs/>
          <w:spacing w:val="-4"/>
          <w:szCs w:val="24"/>
          <w:lang w:eastAsia="en-US"/>
        </w:rPr>
        <w:t>RRB21-1/DELAYED/8</w:t>
      </w:r>
      <w:r w:rsidRPr="003F32E2">
        <w:rPr>
          <w:rFonts w:eastAsia="Times New Roman" w:hint="cs"/>
          <w:spacing w:val="-4"/>
          <w:rtl/>
          <w:lang w:eastAsia="en-US" w:bidi="ar-EG"/>
        </w:rPr>
        <w:t xml:space="preserve"> للعلم لكي تكون متسقة وريثما تتم تلك المراجعة.</w:t>
      </w:r>
    </w:p>
    <w:p w14:paraId="5661E0C1" w14:textId="03F82CC6" w:rsidR="000667A3" w:rsidRPr="003F32E2" w:rsidRDefault="003F32E2" w:rsidP="000667A3">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15.2</w:t>
      </w:r>
      <w:r w:rsidRPr="003F32E2">
        <w:rPr>
          <w:rFonts w:eastAsia="Times New Roman"/>
          <w:rtl/>
          <w:lang w:eastAsia="en-US" w:bidi="ar-EG"/>
        </w:rPr>
        <w:tab/>
      </w:r>
      <w:r w:rsidRPr="003F32E2">
        <w:rPr>
          <w:rFonts w:eastAsia="Times New Roman" w:hint="cs"/>
          <w:rtl/>
          <w:lang w:eastAsia="en-US" w:bidi="ar-EG"/>
        </w:rPr>
        <w:t xml:space="preserve">وافقت </w:t>
      </w:r>
      <w:r w:rsidRPr="003F32E2">
        <w:rPr>
          <w:rFonts w:eastAsia="Times New Roman" w:hint="cs"/>
          <w:b/>
          <w:bCs/>
          <w:rtl/>
          <w:lang w:eastAsia="en-US" w:bidi="ar-EG"/>
        </w:rPr>
        <w:t>السيدة جانتي</w:t>
      </w:r>
      <w:r w:rsidRPr="003F32E2">
        <w:rPr>
          <w:rFonts w:eastAsia="Times New Roman" w:hint="cs"/>
          <w:rtl/>
          <w:lang w:eastAsia="en-US" w:bidi="ar-EG"/>
        </w:rPr>
        <w:t xml:space="preserve"> و</w:t>
      </w:r>
      <w:r w:rsidRPr="003F32E2">
        <w:rPr>
          <w:rFonts w:eastAsia="Times New Roman" w:hint="cs"/>
          <w:b/>
          <w:bCs/>
          <w:rtl/>
          <w:lang w:eastAsia="en-US" w:bidi="ar-EG"/>
        </w:rPr>
        <w:t>السيدة حسنوفا</w:t>
      </w:r>
      <w:r w:rsidRPr="003F32E2">
        <w:rPr>
          <w:rFonts w:eastAsia="Times New Roman" w:hint="cs"/>
          <w:rtl/>
          <w:lang w:eastAsia="en-US" w:bidi="ar-EG"/>
        </w:rPr>
        <w:t xml:space="preserve"> على ذلك.</w:t>
      </w:r>
    </w:p>
    <w:p w14:paraId="3F590B80" w14:textId="77777777" w:rsidR="003F32E2" w:rsidRPr="003F32E2" w:rsidRDefault="003F32E2" w:rsidP="003F32E2">
      <w:pPr>
        <w:tabs>
          <w:tab w:val="clear" w:pos="794"/>
          <w:tab w:val="left" w:pos="1134"/>
          <w:tab w:val="left" w:pos="1871"/>
          <w:tab w:val="left" w:pos="2268"/>
        </w:tabs>
        <w:rPr>
          <w:rFonts w:eastAsia="Times New Roman"/>
          <w:rtl/>
          <w:lang w:eastAsia="en-US"/>
        </w:rPr>
      </w:pPr>
      <w:r w:rsidRPr="003F32E2">
        <w:rPr>
          <w:rFonts w:eastAsia="Times New Roman" w:hint="cs"/>
          <w:rtl/>
          <w:lang w:eastAsia="en-US" w:bidi="ar-EG"/>
        </w:rPr>
        <w:t>16.2</w:t>
      </w:r>
      <w:r w:rsidRPr="003F32E2">
        <w:rPr>
          <w:rFonts w:eastAsia="Times New Roman"/>
          <w:rtl/>
          <w:lang w:eastAsia="en-US" w:bidi="ar-EG"/>
        </w:rPr>
        <w:tab/>
      </w:r>
      <w:r w:rsidRPr="003F32E2">
        <w:rPr>
          <w:rFonts w:eastAsia="Times New Roman" w:hint="cs"/>
          <w:rtl/>
          <w:lang w:eastAsia="en-US" w:bidi="ar-EG"/>
        </w:rPr>
        <w:t xml:space="preserve">اقترح </w:t>
      </w:r>
      <w:r w:rsidRPr="003F32E2">
        <w:rPr>
          <w:rFonts w:eastAsia="Times New Roman" w:hint="cs"/>
          <w:b/>
          <w:bCs/>
          <w:rtl/>
          <w:lang w:eastAsia="en-US" w:bidi="ar-EG"/>
        </w:rPr>
        <w:t>السيد هنري</w:t>
      </w:r>
      <w:r w:rsidRPr="003F32E2">
        <w:rPr>
          <w:rFonts w:eastAsia="Times New Roman" w:hint="cs"/>
          <w:rtl/>
          <w:lang w:eastAsia="en-US" w:bidi="ar-EG"/>
        </w:rPr>
        <w:t xml:space="preserve">، </w:t>
      </w:r>
      <w:r w:rsidRPr="003F32E2">
        <w:rPr>
          <w:rFonts w:eastAsia="Times New Roman"/>
          <w:rtl/>
          <w:lang w:eastAsia="en-US" w:bidi="ar-EG"/>
        </w:rPr>
        <w:t xml:space="preserve">بالإشارة إلى </w:t>
      </w:r>
      <w:r w:rsidRPr="003F32E2">
        <w:rPr>
          <w:rFonts w:eastAsia="Times New Roman" w:hint="cs"/>
          <w:rtl/>
          <w:lang w:eastAsia="en-US" w:bidi="ar-EG"/>
        </w:rPr>
        <w:t xml:space="preserve">الوثيقة </w:t>
      </w:r>
      <w:r w:rsidRPr="003F32E2">
        <w:rPr>
          <w:rFonts w:eastAsia="Times New Roman"/>
          <w:szCs w:val="24"/>
          <w:lang w:eastAsia="en-US"/>
        </w:rPr>
        <w:t>RRB21-1/DELAYED/9</w:t>
      </w:r>
      <w:r w:rsidRPr="003F32E2">
        <w:rPr>
          <w:rFonts w:eastAsia="Times New Roman"/>
          <w:rtl/>
          <w:lang w:eastAsia="en-US" w:bidi="ar-EG"/>
        </w:rPr>
        <w:t xml:space="preserve"> </w:t>
      </w:r>
      <w:r w:rsidRPr="003F32E2">
        <w:rPr>
          <w:rFonts w:eastAsia="Times New Roman" w:hint="cs"/>
          <w:rtl/>
          <w:lang w:eastAsia="en-US" w:bidi="ar-EG"/>
        </w:rPr>
        <w:t>المقدمة من</w:t>
      </w:r>
      <w:r w:rsidRPr="003F32E2">
        <w:rPr>
          <w:rFonts w:eastAsia="Times New Roman"/>
          <w:rtl/>
          <w:lang w:eastAsia="en-US" w:bidi="ar-EG"/>
        </w:rPr>
        <w:t xml:space="preserve"> إدارة بابوا غينيا الجديدة</w:t>
      </w:r>
      <w:r w:rsidRPr="003F32E2">
        <w:rPr>
          <w:rFonts w:eastAsia="Times New Roman" w:hint="cs"/>
          <w:rtl/>
          <w:lang w:eastAsia="en-US" w:bidi="ar-EG"/>
        </w:rPr>
        <w:t xml:space="preserve">، </w:t>
      </w:r>
      <w:r w:rsidRPr="003F32E2">
        <w:rPr>
          <w:rFonts w:eastAsia="Times New Roman"/>
          <w:rtl/>
          <w:lang w:eastAsia="en-US" w:bidi="ar-EG"/>
        </w:rPr>
        <w:t xml:space="preserve">أن يُنظر فيها للعلم فيما يتعلق بالبند </w:t>
      </w:r>
      <w:r w:rsidRPr="003F32E2">
        <w:rPr>
          <w:rFonts w:eastAsia="Times New Roman"/>
          <w:lang w:eastAsia="en-US" w:bidi="ar-EG"/>
        </w:rPr>
        <w:t>6.6</w:t>
      </w:r>
      <w:r w:rsidRPr="003F32E2">
        <w:rPr>
          <w:rFonts w:eastAsia="Times New Roman"/>
          <w:rtl/>
          <w:lang w:eastAsia="en-US" w:bidi="ar-EG"/>
        </w:rPr>
        <w:t xml:space="preserve"> من جدول الأعمال، والتي قدمت من أجلها إجابات على بعض أسئلة اللجنة، وليس على البند </w:t>
      </w:r>
      <w:r w:rsidRPr="003F32E2">
        <w:rPr>
          <w:rFonts w:eastAsia="Times New Roman"/>
          <w:lang w:eastAsia="en-US" w:bidi="ar-EG"/>
        </w:rPr>
        <w:t>1.5</w:t>
      </w:r>
      <w:r w:rsidRPr="003F32E2">
        <w:rPr>
          <w:rFonts w:eastAsia="Times New Roman"/>
          <w:rtl/>
          <w:lang w:eastAsia="en-US" w:bidi="ar-EG"/>
        </w:rPr>
        <w:t xml:space="preserve">، </w:t>
      </w:r>
      <w:r w:rsidRPr="003F32E2">
        <w:rPr>
          <w:rFonts w:eastAsia="Times New Roman" w:hint="cs"/>
          <w:rtl/>
          <w:lang w:eastAsia="en-US" w:bidi="ar-EG"/>
        </w:rPr>
        <w:t>الذي كانت</w:t>
      </w:r>
      <w:r w:rsidRPr="003F32E2">
        <w:rPr>
          <w:rFonts w:eastAsia="Times New Roman"/>
          <w:rtl/>
          <w:lang w:eastAsia="en-US" w:bidi="ar-EG"/>
        </w:rPr>
        <w:t xml:space="preserve"> اللجنة</w:t>
      </w:r>
      <w:r w:rsidRPr="003F32E2">
        <w:rPr>
          <w:rFonts w:eastAsia="Times New Roman" w:hint="cs"/>
          <w:rtl/>
          <w:lang w:eastAsia="en-US" w:bidi="ar-EG"/>
        </w:rPr>
        <w:t xml:space="preserve"> قد انتهت منه</w:t>
      </w:r>
      <w:r w:rsidRPr="003F32E2">
        <w:rPr>
          <w:rFonts w:eastAsia="Times New Roman"/>
          <w:rtl/>
          <w:lang w:eastAsia="en-US" w:bidi="ar-EG"/>
        </w:rPr>
        <w:t xml:space="preserve"> بالفعل </w:t>
      </w:r>
      <w:r w:rsidRPr="003F32E2">
        <w:rPr>
          <w:rFonts w:eastAsia="Times New Roman" w:hint="cs"/>
          <w:rtl/>
          <w:lang w:eastAsia="en-US" w:bidi="ar-EG"/>
        </w:rPr>
        <w:t>وقت</w:t>
      </w:r>
      <w:r w:rsidRPr="003F32E2">
        <w:rPr>
          <w:rFonts w:eastAsia="Times New Roman"/>
          <w:rtl/>
          <w:lang w:eastAsia="en-US" w:bidi="ar-EG"/>
        </w:rPr>
        <w:t xml:space="preserve"> استلام الوثيقة</w:t>
      </w:r>
      <w:r w:rsidRPr="003F32E2">
        <w:rPr>
          <w:rFonts w:eastAsia="Times New Roman"/>
          <w:lang w:eastAsia="en-US" w:bidi="ar-EG"/>
        </w:rPr>
        <w:t>.</w:t>
      </w:r>
    </w:p>
    <w:p w14:paraId="561AF49B" w14:textId="77777777" w:rsidR="003F32E2" w:rsidRPr="003F32E2" w:rsidRDefault="003F32E2" w:rsidP="003F32E2">
      <w:pPr>
        <w:tabs>
          <w:tab w:val="clear" w:pos="794"/>
          <w:tab w:val="left" w:pos="1134"/>
          <w:tab w:val="left" w:pos="1871"/>
          <w:tab w:val="left" w:pos="2268"/>
        </w:tabs>
        <w:rPr>
          <w:rFonts w:eastAsia="Times New Roman"/>
          <w:rtl/>
          <w:lang w:eastAsia="en-US"/>
        </w:rPr>
      </w:pPr>
      <w:r w:rsidRPr="003F32E2">
        <w:rPr>
          <w:rFonts w:eastAsia="Times New Roman" w:hint="cs"/>
          <w:rtl/>
          <w:lang w:eastAsia="en-US" w:bidi="ar-EG"/>
        </w:rPr>
        <w:t>17.2</w:t>
      </w:r>
      <w:r w:rsidRPr="003F32E2">
        <w:rPr>
          <w:rFonts w:eastAsia="Times New Roman"/>
          <w:rtl/>
          <w:lang w:eastAsia="en-US" w:bidi="ar-EG"/>
        </w:rPr>
        <w:tab/>
      </w:r>
      <w:r w:rsidRPr="003F32E2">
        <w:rPr>
          <w:rFonts w:eastAsia="Times New Roman" w:hint="cs"/>
          <w:rtl/>
          <w:lang w:eastAsia="en-US"/>
        </w:rPr>
        <w:t xml:space="preserve">أعرب </w:t>
      </w:r>
      <w:r w:rsidRPr="003F32E2">
        <w:rPr>
          <w:rFonts w:eastAsia="Times New Roman" w:hint="cs"/>
          <w:b/>
          <w:bCs/>
          <w:rtl/>
          <w:lang w:eastAsia="en-US"/>
        </w:rPr>
        <w:t>السيد بوخون</w:t>
      </w:r>
      <w:r w:rsidRPr="003F32E2">
        <w:rPr>
          <w:rFonts w:eastAsia="Times New Roman" w:hint="cs"/>
          <w:rtl/>
          <w:lang w:eastAsia="en-US"/>
        </w:rPr>
        <w:t xml:space="preserve"> عن دهشته إزاء التأخر المفرط في ورود الوثيقة </w:t>
      </w:r>
      <w:r w:rsidRPr="003F32E2">
        <w:rPr>
          <w:rFonts w:eastAsia="Times New Roman"/>
          <w:szCs w:val="24"/>
          <w:lang w:eastAsia="en-US"/>
        </w:rPr>
        <w:t>RRB21-1/DELAYED/9</w:t>
      </w:r>
      <w:r w:rsidRPr="003F32E2">
        <w:rPr>
          <w:rFonts w:eastAsia="Times New Roman" w:hint="cs"/>
          <w:rtl/>
          <w:lang w:eastAsia="en-US"/>
        </w:rPr>
        <w:t xml:space="preserve"> التي يعارض قبولها على أي أساس. و</w:t>
      </w:r>
      <w:r w:rsidRPr="003F32E2">
        <w:rPr>
          <w:rFonts w:eastAsia="Times New Roman"/>
          <w:rtl/>
          <w:lang w:eastAsia="en-US"/>
        </w:rPr>
        <w:t>أعرب</w:t>
      </w:r>
      <w:r w:rsidRPr="003F32E2">
        <w:rPr>
          <w:rFonts w:eastAsia="Times New Roman" w:hint="cs"/>
          <w:rtl/>
          <w:lang w:eastAsia="en-US"/>
        </w:rPr>
        <w:t xml:space="preserve"> أيضاً</w:t>
      </w:r>
      <w:r w:rsidRPr="003F32E2">
        <w:rPr>
          <w:rFonts w:eastAsia="Times New Roman"/>
          <w:rtl/>
          <w:lang w:eastAsia="en-US"/>
        </w:rPr>
        <w:t xml:space="preserve"> عن شكوك جدية بشأن ما إذا كان على اللجنة قبول الوثيقة </w:t>
      </w:r>
      <w:r w:rsidRPr="003F32E2">
        <w:rPr>
          <w:rFonts w:eastAsia="Times New Roman"/>
          <w:szCs w:val="24"/>
          <w:lang w:eastAsia="en-US"/>
        </w:rPr>
        <w:t>RRB21-1/DELAYED/10</w:t>
      </w:r>
      <w:r w:rsidRPr="003F32E2">
        <w:rPr>
          <w:rFonts w:eastAsia="Times New Roman" w:hint="cs"/>
          <w:rtl/>
          <w:lang w:eastAsia="en-US"/>
        </w:rPr>
        <w:t xml:space="preserve">، </w:t>
      </w:r>
      <w:r w:rsidRPr="003F32E2">
        <w:rPr>
          <w:rFonts w:eastAsia="Times New Roman"/>
          <w:rtl/>
          <w:lang w:eastAsia="en-US"/>
        </w:rPr>
        <w:t xml:space="preserve">حيث بدأت </w:t>
      </w:r>
      <w:r w:rsidRPr="003F32E2">
        <w:rPr>
          <w:rFonts w:eastAsia="Times New Roman" w:hint="cs"/>
          <w:rtl/>
          <w:lang w:eastAsia="en-US"/>
        </w:rPr>
        <w:t xml:space="preserve">اللجنة </w:t>
      </w:r>
      <w:r w:rsidRPr="003F32E2">
        <w:rPr>
          <w:rFonts w:eastAsia="Times New Roman"/>
          <w:rtl/>
          <w:lang w:eastAsia="en-US"/>
        </w:rPr>
        <w:t xml:space="preserve">بالفعل مناقشتها لبند جدول الأعمال ذي الصلة (البند </w:t>
      </w:r>
      <w:r w:rsidRPr="003F32E2">
        <w:rPr>
          <w:rFonts w:eastAsia="Times New Roman"/>
          <w:lang w:eastAsia="en-US"/>
        </w:rPr>
        <w:t>3.6</w:t>
      </w:r>
      <w:r w:rsidRPr="003F32E2">
        <w:rPr>
          <w:rFonts w:eastAsia="Times New Roman"/>
          <w:rtl/>
          <w:lang w:eastAsia="en-US"/>
        </w:rPr>
        <w:t>)</w:t>
      </w:r>
      <w:r w:rsidRPr="003F32E2">
        <w:rPr>
          <w:rFonts w:eastAsia="Times New Roman" w:hint="cs"/>
          <w:rtl/>
          <w:lang w:eastAsia="en-US"/>
        </w:rPr>
        <w:t>.</w:t>
      </w:r>
    </w:p>
    <w:p w14:paraId="6326C69B" w14:textId="4B2FFA16" w:rsidR="003F32E2" w:rsidRPr="003F32E2" w:rsidRDefault="003F32E2" w:rsidP="003F32E2">
      <w:pPr>
        <w:tabs>
          <w:tab w:val="clear" w:pos="794"/>
          <w:tab w:val="left" w:pos="1134"/>
          <w:tab w:val="left" w:pos="1871"/>
          <w:tab w:val="left" w:pos="2268"/>
        </w:tabs>
        <w:rPr>
          <w:rFonts w:eastAsia="Times New Roman"/>
          <w:rtl/>
          <w:lang w:eastAsia="en-US"/>
        </w:rPr>
      </w:pPr>
      <w:r w:rsidRPr="003F32E2">
        <w:rPr>
          <w:rFonts w:eastAsia="Times New Roman" w:hint="cs"/>
          <w:rtl/>
          <w:lang w:eastAsia="en-US" w:bidi="ar-EG"/>
        </w:rPr>
        <w:t>18.2</w:t>
      </w:r>
      <w:r w:rsidRPr="003F32E2">
        <w:rPr>
          <w:rFonts w:eastAsia="Times New Roman"/>
          <w:rtl/>
          <w:lang w:eastAsia="en-US" w:bidi="ar-EG"/>
        </w:rPr>
        <w:tab/>
      </w:r>
      <w:r w:rsidRPr="003F32E2">
        <w:rPr>
          <w:rFonts w:eastAsia="Times New Roman" w:hint="cs"/>
          <w:rtl/>
          <w:lang w:eastAsia="en-US" w:bidi="ar-EG"/>
        </w:rPr>
        <w:t xml:space="preserve">وأعرب </w:t>
      </w:r>
      <w:r w:rsidRPr="003F32E2">
        <w:rPr>
          <w:rFonts w:eastAsia="Times New Roman" w:hint="cs"/>
          <w:b/>
          <w:bCs/>
          <w:rtl/>
          <w:lang w:eastAsia="en-US" w:bidi="ar-EG"/>
        </w:rPr>
        <w:t>السيد عزوز</w:t>
      </w:r>
      <w:r w:rsidRPr="003F32E2">
        <w:rPr>
          <w:rFonts w:eastAsia="Times New Roman"/>
          <w:rtl/>
          <w:lang w:eastAsia="en-US" w:bidi="ar-EG"/>
        </w:rPr>
        <w:t xml:space="preserve"> من جانبه عن دهشته </w:t>
      </w:r>
      <w:r w:rsidRPr="003F32E2">
        <w:rPr>
          <w:rFonts w:eastAsia="Times New Roman" w:hint="cs"/>
          <w:rtl/>
          <w:lang w:eastAsia="en-US" w:bidi="ar-EG"/>
        </w:rPr>
        <w:t>ل</w:t>
      </w:r>
      <w:r w:rsidRPr="003F32E2">
        <w:rPr>
          <w:rFonts w:eastAsia="Times New Roman"/>
          <w:rtl/>
          <w:lang w:eastAsia="en-US" w:bidi="ar-EG"/>
        </w:rPr>
        <w:t xml:space="preserve">عدد الوثائق المتأخرة </w:t>
      </w:r>
      <w:r w:rsidRPr="003F32E2">
        <w:rPr>
          <w:rFonts w:eastAsia="Times New Roman" w:hint="cs"/>
          <w:rtl/>
          <w:lang w:eastAsia="en-US" w:bidi="ar-EG"/>
        </w:rPr>
        <w:t>الواردة -</w:t>
      </w:r>
      <w:r w:rsidRPr="003F32E2">
        <w:rPr>
          <w:rFonts w:eastAsia="Times New Roman"/>
          <w:rtl/>
          <w:lang w:eastAsia="en-US" w:bidi="ar-EG"/>
        </w:rPr>
        <w:t xml:space="preserve"> </w:t>
      </w:r>
      <w:r w:rsidRPr="003F32E2">
        <w:rPr>
          <w:rFonts w:eastAsia="Times New Roman" w:hint="cs"/>
          <w:rtl/>
          <w:lang w:eastAsia="en-US" w:bidi="ar-EG"/>
        </w:rPr>
        <w:t xml:space="preserve">أكثر من </w:t>
      </w:r>
      <w:r w:rsidRPr="003F32E2">
        <w:rPr>
          <w:rFonts w:eastAsia="Times New Roman"/>
          <w:rtl/>
          <w:lang w:eastAsia="en-US" w:bidi="ar-EG"/>
        </w:rPr>
        <w:t xml:space="preserve">عشر وثائق في </w:t>
      </w:r>
      <w:r w:rsidRPr="003F32E2">
        <w:rPr>
          <w:rFonts w:eastAsia="Times New Roman" w:hint="cs"/>
          <w:rtl/>
          <w:lang w:eastAsia="en-US" w:bidi="ar-EG"/>
        </w:rPr>
        <w:t>المجمل</w:t>
      </w:r>
      <w:r w:rsidRPr="003F32E2">
        <w:rPr>
          <w:rFonts w:eastAsia="Times New Roman"/>
          <w:rtl/>
          <w:lang w:eastAsia="en-US" w:bidi="ar-EG"/>
        </w:rPr>
        <w:t xml:space="preserve">، </w:t>
      </w:r>
      <w:r w:rsidRPr="003F32E2">
        <w:rPr>
          <w:rFonts w:eastAsia="Times New Roman" w:hint="cs"/>
          <w:rtl/>
          <w:lang w:eastAsia="en-US" w:bidi="ar-EG"/>
        </w:rPr>
        <w:t xml:space="preserve">وهو ما يمثل </w:t>
      </w:r>
      <w:r w:rsidRPr="003F32E2">
        <w:rPr>
          <w:rFonts w:eastAsia="Times New Roman"/>
          <w:rtl/>
          <w:lang w:eastAsia="en-US" w:bidi="ar-EG"/>
        </w:rPr>
        <w:t xml:space="preserve">أكثر من </w:t>
      </w:r>
      <w:r w:rsidRPr="003F32E2">
        <w:rPr>
          <w:rFonts w:eastAsia="Times New Roman"/>
          <w:lang w:eastAsia="en-US" w:bidi="ar-EG"/>
        </w:rPr>
        <w:t>50</w:t>
      </w:r>
      <w:r w:rsidRPr="003F32E2">
        <w:rPr>
          <w:rFonts w:eastAsia="Times New Roman"/>
          <w:rtl/>
          <w:lang w:eastAsia="en-US" w:bidi="ar-EG"/>
        </w:rPr>
        <w:t xml:space="preserve"> في المائة من جميع المساهمات</w:t>
      </w:r>
      <w:r w:rsidRPr="003F32E2">
        <w:rPr>
          <w:rFonts w:eastAsia="Times New Roman" w:hint="cs"/>
          <w:rtl/>
          <w:lang w:eastAsia="en-US" w:bidi="ar-EG"/>
        </w:rPr>
        <w:t xml:space="preserve"> المستلمة قبل الموعد النهائي لتقديم المساهمات. واقترح هو </w:t>
      </w:r>
      <w:r w:rsidRPr="003F32E2">
        <w:rPr>
          <w:rFonts w:eastAsia="Times New Roman" w:hint="cs"/>
          <w:b/>
          <w:bCs/>
          <w:rtl/>
          <w:lang w:eastAsia="en-US" w:bidi="ar-EG"/>
        </w:rPr>
        <w:t>والسيدة</w:t>
      </w:r>
      <w:r w:rsidR="00BF528A">
        <w:rPr>
          <w:rFonts w:eastAsia="Times New Roman" w:hint="eastAsia"/>
          <w:b/>
          <w:bCs/>
          <w:rtl/>
          <w:lang w:eastAsia="en-US" w:bidi="ar-EG"/>
        </w:rPr>
        <w:t> </w:t>
      </w:r>
      <w:r w:rsidRPr="003F32E2">
        <w:rPr>
          <w:rFonts w:eastAsia="Times New Roman" w:hint="cs"/>
          <w:b/>
          <w:bCs/>
          <w:rtl/>
          <w:lang w:eastAsia="en-US" w:bidi="ar-EG"/>
        </w:rPr>
        <w:t>حسنوفا</w:t>
      </w:r>
      <w:r w:rsidRPr="003F32E2">
        <w:rPr>
          <w:rFonts w:eastAsia="Times New Roman" w:hint="cs"/>
          <w:rtl/>
          <w:lang w:eastAsia="en-US" w:bidi="ar-EG"/>
        </w:rPr>
        <w:t xml:space="preserve"> تأجيل النظر في الوثائق </w:t>
      </w:r>
      <w:r w:rsidRPr="003F32E2">
        <w:rPr>
          <w:rFonts w:eastAsia="Times New Roman"/>
          <w:szCs w:val="24"/>
          <w:lang w:eastAsia="en-US"/>
        </w:rPr>
        <w:t>RRB21-1/DELAYED/9–11</w:t>
      </w:r>
      <w:r w:rsidRPr="003F32E2">
        <w:rPr>
          <w:rFonts w:eastAsia="Times New Roman" w:hint="cs"/>
          <w:rtl/>
          <w:lang w:eastAsia="en-US" w:bidi="ar-EG"/>
        </w:rPr>
        <w:t xml:space="preserve"> إلى الاجتماع التالي.</w:t>
      </w:r>
    </w:p>
    <w:p w14:paraId="619E2284" w14:textId="77777777" w:rsidR="003F32E2" w:rsidRPr="003F32E2" w:rsidRDefault="003F32E2" w:rsidP="003F32E2">
      <w:pPr>
        <w:tabs>
          <w:tab w:val="clear" w:pos="794"/>
          <w:tab w:val="left" w:pos="1134"/>
          <w:tab w:val="left" w:pos="1871"/>
          <w:tab w:val="left" w:pos="2268"/>
        </w:tabs>
        <w:rPr>
          <w:rFonts w:eastAsia="Times New Roman"/>
          <w:rtl/>
          <w:lang w:val="en-GB" w:eastAsia="en-US"/>
        </w:rPr>
      </w:pPr>
      <w:r w:rsidRPr="003F32E2">
        <w:rPr>
          <w:rFonts w:eastAsia="Times New Roman" w:hint="cs"/>
          <w:rtl/>
          <w:lang w:eastAsia="en-US" w:bidi="ar-EG"/>
        </w:rPr>
        <w:t>19.2</w:t>
      </w:r>
      <w:r w:rsidRPr="003F32E2">
        <w:rPr>
          <w:rFonts w:eastAsia="Times New Roman"/>
          <w:rtl/>
          <w:lang w:eastAsia="en-US" w:bidi="ar-EG"/>
        </w:rPr>
        <w:tab/>
      </w:r>
      <w:r w:rsidRPr="003F32E2">
        <w:rPr>
          <w:rFonts w:eastAsia="Times New Roman" w:hint="cs"/>
          <w:rtl/>
          <w:lang w:eastAsia="en-US" w:bidi="ar-EG"/>
        </w:rPr>
        <w:t xml:space="preserve">قالت </w:t>
      </w:r>
      <w:r w:rsidRPr="003F32E2">
        <w:rPr>
          <w:rFonts w:eastAsia="Times New Roman" w:hint="cs"/>
          <w:b/>
          <w:bCs/>
          <w:rtl/>
          <w:lang w:eastAsia="en-US" w:bidi="ar-EG"/>
        </w:rPr>
        <w:t>السيدة بومييه</w:t>
      </w:r>
      <w:r w:rsidRPr="003F32E2">
        <w:rPr>
          <w:rFonts w:eastAsia="Times New Roman" w:hint="cs"/>
          <w:rtl/>
          <w:lang w:eastAsia="en-US" w:bidi="ar-EG"/>
        </w:rPr>
        <w:t xml:space="preserve"> إن </w:t>
      </w:r>
      <w:r w:rsidRPr="003F32E2">
        <w:rPr>
          <w:rFonts w:eastAsia="Times New Roman" w:hint="cs"/>
          <w:rtl/>
          <w:lang w:val="en-GB" w:eastAsia="en-US"/>
        </w:rPr>
        <w:t>الوضع لا يمكن أن يستمر بالنسبة للجنة. وفي حين</w:t>
      </w:r>
      <w:r w:rsidRPr="003F32E2">
        <w:rPr>
          <w:rFonts w:eastAsia="Times New Roman"/>
          <w:rtl/>
          <w:lang w:val="en-GB" w:eastAsia="en-US"/>
        </w:rPr>
        <w:t xml:space="preserve"> أنه قد يكون من الحكمة قبول الوثائق الواردة </w:t>
      </w:r>
      <w:r w:rsidRPr="003F32E2">
        <w:rPr>
          <w:rFonts w:eastAsia="Times New Roman" w:hint="cs"/>
          <w:rtl/>
          <w:lang w:val="en-GB" w:eastAsia="en-US"/>
        </w:rPr>
        <w:t xml:space="preserve">رداً على وثائق أخرى، لا يمكن </w:t>
      </w:r>
      <w:r w:rsidRPr="003F32E2">
        <w:rPr>
          <w:rFonts w:eastAsia="Times New Roman"/>
          <w:rtl/>
          <w:lang w:val="en-GB" w:eastAsia="en-US"/>
        </w:rPr>
        <w:t xml:space="preserve">للجنة </w:t>
      </w:r>
      <w:r w:rsidRPr="003F32E2">
        <w:rPr>
          <w:rFonts w:eastAsia="Times New Roman" w:hint="cs"/>
          <w:rtl/>
          <w:lang w:val="en-GB" w:eastAsia="en-US"/>
        </w:rPr>
        <w:t>أن</w:t>
      </w:r>
      <w:r w:rsidRPr="003F32E2">
        <w:rPr>
          <w:rFonts w:eastAsia="Times New Roman"/>
          <w:rtl/>
          <w:lang w:val="en-GB" w:eastAsia="en-US"/>
        </w:rPr>
        <w:t xml:space="preserve"> تقبل الوثائق طوال مدة اجتماعها.</w:t>
      </w:r>
      <w:r w:rsidRPr="003F32E2">
        <w:rPr>
          <w:rFonts w:eastAsia="Times New Roman" w:hint="cs"/>
          <w:rtl/>
          <w:lang w:val="en-GB" w:eastAsia="en-US"/>
        </w:rPr>
        <w:t xml:space="preserve"> و</w:t>
      </w:r>
      <w:r w:rsidRPr="003F32E2">
        <w:rPr>
          <w:rFonts w:eastAsia="Times New Roman"/>
          <w:rtl/>
          <w:lang w:val="en-GB" w:eastAsia="en-US"/>
        </w:rPr>
        <w:t>توافق على مضض على النظر في</w:t>
      </w:r>
      <w:r w:rsidRPr="003F32E2">
        <w:rPr>
          <w:rFonts w:eastAsia="Times New Roman" w:hint="cs"/>
          <w:rtl/>
          <w:lang w:val="en-GB" w:eastAsia="en-US"/>
        </w:rPr>
        <w:t> </w:t>
      </w:r>
      <w:r w:rsidRPr="003F32E2">
        <w:rPr>
          <w:rFonts w:eastAsia="Times New Roman"/>
          <w:rtl/>
          <w:lang w:val="en-GB" w:eastAsia="en-US"/>
        </w:rPr>
        <w:t>الوثيقة</w:t>
      </w:r>
      <w:r w:rsidRPr="003F32E2">
        <w:rPr>
          <w:rFonts w:eastAsia="Times New Roman" w:hint="eastAsia"/>
          <w:rtl/>
          <w:lang w:val="en-GB" w:eastAsia="en-US"/>
        </w:rPr>
        <w:t> </w:t>
      </w:r>
      <w:r w:rsidRPr="003F32E2">
        <w:rPr>
          <w:rFonts w:eastAsia="Times New Roman"/>
          <w:szCs w:val="24"/>
          <w:lang w:eastAsia="en-US"/>
        </w:rPr>
        <w:t>RRB21-1/DELAYED/10</w:t>
      </w:r>
      <w:r w:rsidRPr="003F32E2">
        <w:rPr>
          <w:rFonts w:eastAsia="Times New Roman"/>
          <w:rtl/>
          <w:lang w:val="en-GB" w:eastAsia="en-US"/>
        </w:rPr>
        <w:t xml:space="preserve"> فيما يتعلق بالبند </w:t>
      </w:r>
      <w:r w:rsidRPr="003F32E2">
        <w:rPr>
          <w:rFonts w:eastAsia="Times New Roman"/>
          <w:lang w:val="en-GB" w:eastAsia="en-US"/>
        </w:rPr>
        <w:t>3.6</w:t>
      </w:r>
      <w:r w:rsidRPr="003F32E2">
        <w:rPr>
          <w:rFonts w:eastAsia="Times New Roman"/>
          <w:rtl/>
          <w:lang w:val="en-GB" w:eastAsia="en-US"/>
        </w:rPr>
        <w:t xml:space="preserve"> من جدول الأعمال، الذي بدأت مناقشته بالفعل لأن المعلومات الإضافية </w:t>
      </w:r>
      <w:r w:rsidRPr="003F32E2">
        <w:rPr>
          <w:rFonts w:eastAsia="Times New Roman" w:hint="cs"/>
          <w:rtl/>
          <w:lang w:val="en-GB" w:eastAsia="en-US"/>
        </w:rPr>
        <w:t>التي تتضمنها</w:t>
      </w:r>
      <w:r w:rsidRPr="003F32E2">
        <w:rPr>
          <w:rFonts w:eastAsia="Times New Roman"/>
          <w:rtl/>
          <w:lang w:val="en-GB" w:eastAsia="en-US"/>
        </w:rPr>
        <w:t xml:space="preserve"> </w:t>
      </w:r>
      <w:r w:rsidRPr="003F32E2">
        <w:rPr>
          <w:rFonts w:eastAsia="Times New Roman" w:hint="cs"/>
          <w:rtl/>
          <w:lang w:val="en-GB" w:eastAsia="en-US"/>
        </w:rPr>
        <w:t>محدودة و</w:t>
      </w:r>
      <w:r w:rsidRPr="003F32E2">
        <w:rPr>
          <w:rFonts w:eastAsia="Times New Roman"/>
          <w:rtl/>
          <w:lang w:val="en-GB" w:eastAsia="en-US"/>
        </w:rPr>
        <w:t xml:space="preserve">لن تحدث </w:t>
      </w:r>
      <w:r w:rsidRPr="003F32E2">
        <w:rPr>
          <w:rFonts w:eastAsia="Times New Roman" w:hint="cs"/>
          <w:rtl/>
          <w:lang w:val="en-GB" w:eastAsia="en-US"/>
        </w:rPr>
        <w:t>فرقاً</w:t>
      </w:r>
      <w:r w:rsidRPr="003F32E2">
        <w:rPr>
          <w:rFonts w:eastAsia="Times New Roman"/>
          <w:rtl/>
          <w:lang w:val="en-GB" w:eastAsia="en-US"/>
        </w:rPr>
        <w:t xml:space="preserve"> كبيراً في استنتاجات اللجنة.</w:t>
      </w:r>
      <w:r w:rsidRPr="003F32E2">
        <w:rPr>
          <w:rFonts w:eastAsia="Times New Roman" w:hint="cs"/>
          <w:rtl/>
          <w:lang w:val="en-GB" w:eastAsia="en-US"/>
        </w:rPr>
        <w:t xml:space="preserve"> بيد أن الوثيقة </w:t>
      </w:r>
      <w:r w:rsidRPr="003F32E2">
        <w:rPr>
          <w:rFonts w:eastAsia="Times New Roman"/>
          <w:szCs w:val="24"/>
          <w:lang w:eastAsia="en-US"/>
        </w:rPr>
        <w:t>RRB21-1/DELAYED/9</w:t>
      </w:r>
      <w:r w:rsidRPr="003F32E2">
        <w:rPr>
          <w:rFonts w:eastAsia="Times New Roman" w:hint="cs"/>
          <w:rtl/>
          <w:lang w:val="en-GB" w:eastAsia="en-US"/>
        </w:rPr>
        <w:t xml:space="preserve"> </w:t>
      </w:r>
      <w:r w:rsidRPr="003F32E2">
        <w:rPr>
          <w:rFonts w:eastAsia="Times New Roman"/>
          <w:rtl/>
          <w:lang w:val="en-GB" w:eastAsia="en-US"/>
        </w:rPr>
        <w:t xml:space="preserve">وردت بعد عدة أسابيع من المساهمة التي ردت عليها (الوثيقة </w:t>
      </w:r>
      <w:r w:rsidRPr="003F32E2">
        <w:rPr>
          <w:rFonts w:eastAsia="Times New Roman"/>
          <w:lang w:val="en-GB" w:eastAsia="en-US"/>
        </w:rPr>
        <w:t>RRB21-1/10</w:t>
      </w:r>
      <w:r w:rsidRPr="003F32E2">
        <w:rPr>
          <w:rFonts w:eastAsia="Times New Roman"/>
          <w:rtl/>
          <w:lang w:val="en-GB" w:eastAsia="en-US"/>
        </w:rPr>
        <w:t xml:space="preserve">) لأسباب ليست واضحة لها، </w:t>
      </w:r>
      <w:r w:rsidRPr="003F32E2">
        <w:rPr>
          <w:rFonts w:eastAsia="Times New Roman" w:hint="cs"/>
          <w:rtl/>
          <w:lang w:val="en-GB" w:eastAsia="en-US"/>
        </w:rPr>
        <w:t xml:space="preserve">وأنها </w:t>
      </w:r>
      <w:r w:rsidRPr="003F32E2">
        <w:rPr>
          <w:rFonts w:eastAsia="Times New Roman"/>
          <w:rtl/>
          <w:lang w:val="en-GB" w:eastAsia="en-US"/>
        </w:rPr>
        <w:t xml:space="preserve">تحتوي على معلومات أكثر بكثير </w:t>
      </w:r>
      <w:r w:rsidRPr="003F32E2">
        <w:rPr>
          <w:rFonts w:eastAsia="Times New Roman" w:hint="cs"/>
          <w:rtl/>
          <w:lang w:val="en-GB" w:eastAsia="en-US"/>
        </w:rPr>
        <w:t xml:space="preserve">لاستعراضها. </w:t>
      </w:r>
      <w:r w:rsidRPr="003F32E2">
        <w:rPr>
          <w:rFonts w:eastAsia="Times New Roman"/>
          <w:rtl/>
          <w:lang w:val="en-GB" w:eastAsia="en-US"/>
        </w:rPr>
        <w:t xml:space="preserve">واقترحت بالتالي عدم قبولها وتأجيل النظر في البند </w:t>
      </w:r>
      <w:r w:rsidRPr="003F32E2">
        <w:rPr>
          <w:rFonts w:eastAsia="Times New Roman"/>
          <w:lang w:val="en-GB" w:eastAsia="en-US"/>
        </w:rPr>
        <w:t>6.6</w:t>
      </w:r>
      <w:r w:rsidRPr="003F32E2">
        <w:rPr>
          <w:rFonts w:eastAsia="Times New Roman"/>
          <w:rtl/>
          <w:lang w:val="en-GB" w:eastAsia="en-US"/>
        </w:rPr>
        <w:t xml:space="preserve"> إلى الاجتماع التالي</w:t>
      </w:r>
      <w:r w:rsidRPr="003F32E2">
        <w:rPr>
          <w:rFonts w:eastAsia="Times New Roman" w:hint="cs"/>
          <w:rtl/>
          <w:lang w:val="en-GB" w:eastAsia="en-US"/>
        </w:rPr>
        <w:t>، نظراً لضيق الوقت</w:t>
      </w:r>
      <w:r w:rsidRPr="003F32E2">
        <w:rPr>
          <w:rFonts w:eastAsia="Times New Roman"/>
          <w:rtl/>
          <w:lang w:val="en-GB" w:eastAsia="en-US"/>
        </w:rPr>
        <w:t>.</w:t>
      </w:r>
    </w:p>
    <w:p w14:paraId="0A9F059D" w14:textId="77777777" w:rsidR="003F32E2" w:rsidRPr="003F32E2" w:rsidRDefault="003F32E2" w:rsidP="003F32E2">
      <w:pPr>
        <w:tabs>
          <w:tab w:val="clear" w:pos="794"/>
          <w:tab w:val="left" w:pos="1134"/>
          <w:tab w:val="left" w:pos="1871"/>
          <w:tab w:val="left" w:pos="2268"/>
        </w:tabs>
        <w:rPr>
          <w:rFonts w:eastAsia="Times New Roman"/>
          <w:lang w:eastAsia="en-US"/>
        </w:rPr>
      </w:pPr>
      <w:r w:rsidRPr="003F32E2">
        <w:rPr>
          <w:rFonts w:eastAsia="Times New Roman" w:hint="cs"/>
          <w:rtl/>
          <w:lang w:eastAsia="en-US" w:bidi="ar-EG"/>
        </w:rPr>
        <w:t>20.2</w:t>
      </w:r>
      <w:r w:rsidRPr="003F32E2">
        <w:rPr>
          <w:rFonts w:eastAsia="Times New Roman"/>
          <w:rtl/>
          <w:lang w:eastAsia="en-US" w:bidi="ar-EG"/>
        </w:rPr>
        <w:tab/>
      </w:r>
      <w:r w:rsidRPr="003F32E2">
        <w:rPr>
          <w:rFonts w:eastAsia="Times New Roman" w:hint="cs"/>
          <w:rtl/>
          <w:lang w:eastAsia="en-US" w:bidi="ar-EG"/>
        </w:rPr>
        <w:t xml:space="preserve">قالت </w:t>
      </w:r>
      <w:r w:rsidRPr="003F32E2">
        <w:rPr>
          <w:rFonts w:eastAsia="Times New Roman" w:hint="cs"/>
          <w:b/>
          <w:bCs/>
          <w:rtl/>
          <w:lang w:eastAsia="en-US" w:bidi="ar-EG"/>
        </w:rPr>
        <w:t>السيدة جانتي</w:t>
      </w:r>
      <w:r w:rsidRPr="003F32E2">
        <w:rPr>
          <w:rFonts w:eastAsia="Times New Roman" w:hint="cs"/>
          <w:rtl/>
          <w:lang w:eastAsia="en-US" w:bidi="ar-EG"/>
        </w:rPr>
        <w:t xml:space="preserve"> </w:t>
      </w:r>
      <w:r w:rsidRPr="003F32E2">
        <w:rPr>
          <w:rFonts w:eastAsia="Times New Roman"/>
          <w:rtl/>
          <w:lang w:eastAsia="en-US" w:bidi="ar-EG"/>
        </w:rPr>
        <w:t xml:space="preserve">إن المناقشة الحالية </w:t>
      </w:r>
      <w:r w:rsidRPr="003F32E2">
        <w:rPr>
          <w:rFonts w:eastAsia="Times New Roman" w:hint="cs"/>
          <w:rtl/>
          <w:lang w:eastAsia="en-US" w:bidi="ar-EG"/>
        </w:rPr>
        <w:t>تبين</w:t>
      </w:r>
      <w:r w:rsidRPr="003F32E2">
        <w:rPr>
          <w:rFonts w:eastAsia="Times New Roman"/>
          <w:rtl/>
          <w:lang w:eastAsia="en-US" w:bidi="ar-EG"/>
        </w:rPr>
        <w:t xml:space="preserve"> أن اللجنة لم تعد </w:t>
      </w:r>
      <w:r w:rsidRPr="003F32E2">
        <w:rPr>
          <w:rFonts w:eastAsia="Times New Roman" w:hint="cs"/>
          <w:rtl/>
          <w:lang w:eastAsia="en-US" w:bidi="ar-EG"/>
        </w:rPr>
        <w:t>مرتاحة بشكل واضح</w:t>
      </w:r>
      <w:r w:rsidRPr="003F32E2">
        <w:rPr>
          <w:rFonts w:eastAsia="Times New Roman"/>
          <w:rtl/>
          <w:lang w:eastAsia="en-US" w:bidi="ar-EG"/>
        </w:rPr>
        <w:t xml:space="preserve"> </w:t>
      </w:r>
      <w:r w:rsidRPr="003F32E2">
        <w:rPr>
          <w:rFonts w:eastAsia="Times New Roman" w:hint="cs"/>
          <w:rtl/>
          <w:lang w:eastAsia="en-US" w:bidi="ar-EG"/>
        </w:rPr>
        <w:t>ل</w:t>
      </w:r>
      <w:r w:rsidRPr="003F32E2">
        <w:rPr>
          <w:rFonts w:eastAsia="Times New Roman"/>
          <w:rtl/>
          <w:lang w:eastAsia="en-US" w:bidi="ar-EG"/>
        </w:rPr>
        <w:t>قبول الوثائق المتأخرة بشكل مفرط على أساس كل حالة على حدة واقترح</w:t>
      </w:r>
      <w:r w:rsidRPr="003F32E2">
        <w:rPr>
          <w:rFonts w:eastAsia="Times New Roman" w:hint="cs"/>
          <w:rtl/>
          <w:lang w:eastAsia="en-US" w:bidi="ar-EG"/>
        </w:rPr>
        <w:t>ت</w:t>
      </w:r>
      <w:r w:rsidRPr="003F32E2">
        <w:rPr>
          <w:rFonts w:eastAsia="Times New Roman"/>
          <w:rtl/>
          <w:lang w:eastAsia="en-US" w:bidi="ar-EG"/>
        </w:rPr>
        <w:t xml:space="preserve"> أن تقبل</w:t>
      </w:r>
      <w:r w:rsidRPr="003F32E2">
        <w:rPr>
          <w:rFonts w:eastAsia="Times New Roman" w:hint="cs"/>
          <w:rtl/>
          <w:lang w:eastAsia="en-US" w:bidi="ar-EG"/>
        </w:rPr>
        <w:t xml:space="preserve"> جميع</w:t>
      </w:r>
      <w:r w:rsidRPr="003F32E2">
        <w:rPr>
          <w:rFonts w:eastAsia="Times New Roman"/>
          <w:rtl/>
          <w:lang w:eastAsia="en-US" w:bidi="ar-EG"/>
        </w:rPr>
        <w:t xml:space="preserve"> الوثائق الأربعة المعروضة عليها حالياً للعلم.</w:t>
      </w:r>
      <w:r w:rsidRPr="003F32E2">
        <w:rPr>
          <w:rFonts w:eastAsia="Times New Roman" w:hint="cs"/>
          <w:rtl/>
          <w:lang w:eastAsia="en-US" w:bidi="ar-EG"/>
        </w:rPr>
        <w:t xml:space="preserve"> وسيُعبّر عن </w:t>
      </w:r>
      <w:r w:rsidRPr="003F32E2">
        <w:rPr>
          <w:rFonts w:eastAsia="Times New Roman"/>
          <w:rtl/>
          <w:lang w:eastAsia="en-US" w:bidi="ar-EG"/>
        </w:rPr>
        <w:t xml:space="preserve">عدم ارتياح اللجنة للوضع في قرارات ومحضر الاجتماع السادس والثمانين، </w:t>
      </w:r>
      <w:r w:rsidRPr="003F32E2">
        <w:rPr>
          <w:rFonts w:eastAsia="Times New Roman" w:hint="cs"/>
          <w:rtl/>
          <w:lang w:eastAsia="en-US" w:bidi="ar-EG"/>
        </w:rPr>
        <w:t>وكذلك تصميمها على</w:t>
      </w:r>
      <w:r w:rsidRPr="003F32E2">
        <w:rPr>
          <w:rFonts w:eastAsia="Times New Roman"/>
          <w:rtl/>
          <w:lang w:eastAsia="en-US" w:bidi="ar-EG"/>
        </w:rPr>
        <w:t xml:space="preserve"> عدم قبول هذه الوثائق في</w:t>
      </w:r>
      <w:r w:rsidRPr="003F32E2">
        <w:rPr>
          <w:rFonts w:eastAsia="Times New Roman" w:hint="cs"/>
          <w:rtl/>
          <w:lang w:eastAsia="en-US" w:bidi="ar-EG"/>
        </w:rPr>
        <w:t> </w:t>
      </w:r>
      <w:r w:rsidRPr="003F32E2">
        <w:rPr>
          <w:rFonts w:eastAsia="Times New Roman"/>
          <w:rtl/>
          <w:lang w:eastAsia="en-US" w:bidi="ar-EG"/>
        </w:rPr>
        <w:t xml:space="preserve">الاجتماعات المقبلة ومراجعة القواعد الإجرائية </w:t>
      </w:r>
      <w:r w:rsidRPr="003F32E2">
        <w:rPr>
          <w:rFonts w:eastAsia="Times New Roman" w:hint="cs"/>
          <w:rtl/>
          <w:lang w:eastAsia="en-US" w:bidi="ar-EG"/>
        </w:rPr>
        <w:t xml:space="preserve">بشأن هذه المسألة (انظر البند </w:t>
      </w:r>
      <w:r w:rsidRPr="003F32E2">
        <w:rPr>
          <w:rFonts w:eastAsia="Times New Roman"/>
          <w:lang w:val="en-GB" w:eastAsia="en-US" w:bidi="ar-EG"/>
        </w:rPr>
        <w:t>1.13</w:t>
      </w:r>
      <w:r w:rsidRPr="003F32E2">
        <w:rPr>
          <w:rFonts w:eastAsia="Times New Roman" w:hint="cs"/>
          <w:rtl/>
          <w:lang w:eastAsia="en-US" w:bidi="ar-EG"/>
        </w:rPr>
        <w:t>).</w:t>
      </w:r>
    </w:p>
    <w:p w14:paraId="11A6FB7B"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21.2</w:t>
      </w:r>
      <w:r w:rsidRPr="003F32E2">
        <w:rPr>
          <w:rFonts w:eastAsia="Times New Roman"/>
          <w:rtl/>
          <w:lang w:eastAsia="en-US" w:bidi="ar-EG"/>
        </w:rPr>
        <w:tab/>
      </w:r>
      <w:r w:rsidRPr="003F32E2">
        <w:rPr>
          <w:rFonts w:eastAsia="Times New Roman" w:hint="cs"/>
          <w:b/>
          <w:bCs/>
          <w:rtl/>
          <w:lang w:eastAsia="en-US" w:bidi="ar-EG"/>
        </w:rPr>
        <w:t>وقررت</w:t>
      </w:r>
      <w:r w:rsidRPr="003F32E2">
        <w:rPr>
          <w:rFonts w:eastAsia="Times New Roman" w:hint="cs"/>
          <w:rtl/>
          <w:lang w:eastAsia="en-US" w:bidi="ar-EG"/>
        </w:rPr>
        <w:t xml:space="preserve"> اللجنة، بال</w:t>
      </w:r>
      <w:r w:rsidRPr="003F32E2">
        <w:rPr>
          <w:rFonts w:eastAsia="Times New Roman"/>
          <w:rtl/>
          <w:lang w:eastAsia="en-US" w:bidi="ar-EG"/>
        </w:rPr>
        <w:t xml:space="preserve">إشارة إلى قرارها في الاجتماع الحادي والثمانين بشأن معالجة التبليغات المتأخرة، </w:t>
      </w:r>
      <w:r w:rsidRPr="003F32E2">
        <w:rPr>
          <w:rFonts w:eastAsia="Times New Roman" w:hint="cs"/>
          <w:rtl/>
          <w:lang w:eastAsia="en-US" w:bidi="ar-EG"/>
        </w:rPr>
        <w:t>إدراج</w:t>
      </w:r>
      <w:r w:rsidRPr="003F32E2">
        <w:rPr>
          <w:rFonts w:eastAsia="Times New Roman"/>
          <w:rtl/>
          <w:lang w:eastAsia="en-US" w:bidi="ar-EG"/>
        </w:rPr>
        <w:t xml:space="preserve"> الوثائق المتأخرة التي </w:t>
      </w:r>
      <w:r w:rsidRPr="003F32E2">
        <w:rPr>
          <w:rFonts w:eastAsia="Times New Roman" w:hint="cs"/>
          <w:rtl/>
          <w:lang w:eastAsia="en-US" w:bidi="ar-EG"/>
        </w:rPr>
        <w:t>وردت</w:t>
      </w:r>
      <w:r w:rsidRPr="003F32E2">
        <w:rPr>
          <w:rFonts w:eastAsia="Times New Roman"/>
          <w:rtl/>
          <w:lang w:eastAsia="en-US" w:bidi="ar-EG"/>
        </w:rPr>
        <w:t xml:space="preserve"> بعد بدء الاجتماع </w:t>
      </w:r>
      <w:r w:rsidRPr="003F32E2">
        <w:rPr>
          <w:rFonts w:eastAsia="Times New Roman" w:hint="cs"/>
          <w:rtl/>
          <w:lang w:eastAsia="en-US" w:bidi="ar-EG"/>
        </w:rPr>
        <w:t>تحت</w:t>
      </w:r>
      <w:r w:rsidRPr="003F32E2">
        <w:rPr>
          <w:rFonts w:eastAsia="Times New Roman"/>
          <w:rtl/>
          <w:lang w:eastAsia="en-US" w:bidi="ar-EG"/>
        </w:rPr>
        <w:t xml:space="preserve"> بنود جدول الأعمال ذات الصلة</w:t>
      </w:r>
      <w:r w:rsidRPr="003F32E2">
        <w:rPr>
          <w:rFonts w:eastAsia="Times New Roman" w:hint="cs"/>
          <w:rtl/>
          <w:lang w:eastAsia="en-US" w:bidi="ar-EG"/>
        </w:rPr>
        <w:t>، بصورة</w:t>
      </w:r>
      <w:r w:rsidRPr="003F32E2">
        <w:rPr>
          <w:rFonts w:eastAsia="Times New Roman"/>
          <w:rtl/>
          <w:lang w:eastAsia="en-US" w:bidi="ar-EG"/>
        </w:rPr>
        <w:t xml:space="preserve"> استثنائية، للعلم</w:t>
      </w:r>
      <w:r w:rsidRPr="003F32E2">
        <w:rPr>
          <w:rFonts w:eastAsia="Times New Roman" w:hint="cs"/>
          <w:rtl/>
          <w:lang w:eastAsia="en-US" w:bidi="ar-EG"/>
        </w:rPr>
        <w:t>.</w:t>
      </w:r>
    </w:p>
    <w:p w14:paraId="4E0A4DF0" w14:textId="178280B9" w:rsidR="003F32E2" w:rsidRPr="003F32E2" w:rsidRDefault="003F32E2" w:rsidP="003F32E2">
      <w:pPr>
        <w:tabs>
          <w:tab w:val="clear" w:pos="794"/>
          <w:tab w:val="left" w:pos="1134"/>
          <w:tab w:val="left" w:pos="1871"/>
          <w:tab w:val="left" w:pos="2268"/>
        </w:tabs>
        <w:rPr>
          <w:rFonts w:eastAsia="Times New Roman"/>
          <w:rtl/>
          <w:lang w:val="en-GB" w:eastAsia="en-US"/>
        </w:rPr>
      </w:pPr>
      <w:r w:rsidRPr="003F32E2">
        <w:rPr>
          <w:rFonts w:eastAsia="Times New Roman" w:hint="cs"/>
          <w:rtl/>
          <w:lang w:eastAsia="en-US" w:bidi="ar-EG"/>
        </w:rPr>
        <w:t>22.2</w:t>
      </w:r>
      <w:r w:rsidRPr="003F32E2">
        <w:rPr>
          <w:rFonts w:eastAsia="Times New Roman"/>
          <w:rtl/>
          <w:lang w:eastAsia="en-US" w:bidi="ar-EG"/>
        </w:rPr>
        <w:tab/>
      </w:r>
      <w:r w:rsidRPr="003F32E2">
        <w:rPr>
          <w:rFonts w:eastAsia="Times New Roman" w:hint="cs"/>
          <w:rtl/>
          <w:lang w:eastAsia="en-US"/>
        </w:rPr>
        <w:t>ونتيجة</w:t>
      </w:r>
      <w:r w:rsidR="003C6D0B">
        <w:rPr>
          <w:rFonts w:eastAsia="Times New Roman" w:hint="cs"/>
          <w:rtl/>
          <w:lang w:eastAsia="en-US"/>
        </w:rPr>
        <w:t>ً</w:t>
      </w:r>
      <w:r w:rsidRPr="003F32E2">
        <w:rPr>
          <w:rFonts w:eastAsia="Times New Roman" w:hint="cs"/>
          <w:rtl/>
          <w:lang w:eastAsia="en-US"/>
        </w:rPr>
        <w:t xml:space="preserve"> لذلك، </w:t>
      </w:r>
      <w:r w:rsidRPr="003F32E2">
        <w:rPr>
          <w:rFonts w:eastAsia="Times New Roman" w:hint="cs"/>
          <w:b/>
          <w:bCs/>
          <w:rtl/>
          <w:lang w:eastAsia="en-US"/>
        </w:rPr>
        <w:t>اعتمدت</w:t>
      </w:r>
      <w:r w:rsidRPr="003F32E2">
        <w:rPr>
          <w:rFonts w:eastAsia="Times New Roman" w:hint="cs"/>
          <w:rtl/>
          <w:lang w:eastAsia="en-US"/>
        </w:rPr>
        <w:t xml:space="preserve"> اللجنة في نهاية المطاف مشروع جدول الأعمال بصيغته المعدلة في الوثيقة </w:t>
      </w:r>
      <w:r w:rsidRPr="003F32E2">
        <w:rPr>
          <w:rFonts w:eastAsia="Times New Roman"/>
          <w:lang w:eastAsia="en-US"/>
        </w:rPr>
        <w:t>RRB21</w:t>
      </w:r>
      <w:r w:rsidRPr="003F32E2">
        <w:rPr>
          <w:rFonts w:eastAsia="Times New Roman"/>
          <w:lang w:eastAsia="en-US"/>
        </w:rPr>
        <w:noBreakHyphen/>
        <w:t>1/OJ/1(Rev.3)</w:t>
      </w:r>
      <w:r w:rsidRPr="003F32E2">
        <w:rPr>
          <w:rFonts w:eastAsia="Times New Roman" w:hint="cs"/>
          <w:rtl/>
          <w:lang w:eastAsia="en-US"/>
        </w:rPr>
        <w:t xml:space="preserve"> </w:t>
      </w:r>
      <w:r w:rsidRPr="003F32E2">
        <w:rPr>
          <w:rFonts w:eastAsia="Times New Roman" w:hint="cs"/>
          <w:b/>
          <w:bCs/>
          <w:rtl/>
          <w:lang w:eastAsia="en-US"/>
        </w:rPr>
        <w:t>وقررت</w:t>
      </w:r>
      <w:r w:rsidRPr="003F32E2">
        <w:rPr>
          <w:rFonts w:eastAsia="Times New Roman" w:hint="cs"/>
          <w:rtl/>
          <w:lang w:eastAsia="en-US"/>
        </w:rPr>
        <w:t xml:space="preserve"> إدراج الوثيقة </w:t>
      </w:r>
      <w:r w:rsidRPr="003F32E2">
        <w:rPr>
          <w:rFonts w:eastAsia="Times New Roman"/>
          <w:lang w:eastAsia="en-US"/>
        </w:rPr>
        <w:t>RRB21-1/DELAYED/10</w:t>
      </w:r>
      <w:r w:rsidRPr="003F32E2">
        <w:rPr>
          <w:rFonts w:eastAsia="Times New Roman" w:hint="cs"/>
          <w:rtl/>
          <w:lang w:eastAsia="en-US"/>
        </w:rPr>
        <w:t xml:space="preserve"> تحت البند </w:t>
      </w:r>
      <w:r w:rsidRPr="003F32E2">
        <w:rPr>
          <w:rFonts w:eastAsia="Times New Roman"/>
          <w:lang w:val="en-GB" w:eastAsia="en-US"/>
        </w:rPr>
        <w:t>3.6</w:t>
      </w:r>
      <w:r w:rsidRPr="003F32E2">
        <w:rPr>
          <w:rFonts w:eastAsia="Times New Roman" w:hint="cs"/>
          <w:rtl/>
          <w:lang w:val="en-GB" w:eastAsia="en-US"/>
        </w:rPr>
        <w:t xml:space="preserve"> من جدول الأعمال، والوثيقة </w:t>
      </w:r>
      <w:r w:rsidRPr="003F32E2">
        <w:rPr>
          <w:rFonts w:eastAsia="Times New Roman"/>
          <w:lang w:eastAsia="en-US"/>
        </w:rPr>
        <w:t>RRB21-1/DELAYED/1</w:t>
      </w:r>
      <w:r w:rsidRPr="003F32E2">
        <w:rPr>
          <w:rFonts w:eastAsia="Times New Roman" w:hint="cs"/>
          <w:rtl/>
          <w:lang w:val="en-GB" w:eastAsia="en-US"/>
        </w:rPr>
        <w:t xml:space="preserve"> تحت البند </w:t>
      </w:r>
      <w:r w:rsidRPr="003F32E2">
        <w:rPr>
          <w:rFonts w:eastAsia="Times New Roman"/>
          <w:lang w:val="en-GB" w:eastAsia="en-US"/>
        </w:rPr>
        <w:t>4.6</w:t>
      </w:r>
      <w:r w:rsidRPr="003F32E2">
        <w:rPr>
          <w:rFonts w:eastAsia="Times New Roman" w:hint="cs"/>
          <w:rtl/>
          <w:lang w:val="en-GB" w:eastAsia="en-US"/>
        </w:rPr>
        <w:t xml:space="preserve"> من جدول الأعمال، والوثيقة </w:t>
      </w:r>
      <w:r w:rsidRPr="003F32E2">
        <w:rPr>
          <w:rFonts w:eastAsia="Times New Roman"/>
          <w:lang w:eastAsia="en-US"/>
        </w:rPr>
        <w:t>RRB21-1/DELAYED/9</w:t>
      </w:r>
      <w:r w:rsidRPr="003F32E2">
        <w:rPr>
          <w:rFonts w:eastAsia="Times New Roman" w:hint="cs"/>
          <w:rtl/>
          <w:lang w:eastAsia="en-US"/>
        </w:rPr>
        <w:t xml:space="preserve"> تحت البند </w:t>
      </w:r>
      <w:r w:rsidRPr="003F32E2">
        <w:rPr>
          <w:rFonts w:eastAsia="Times New Roman"/>
          <w:lang w:val="en-GB" w:eastAsia="en-US"/>
        </w:rPr>
        <w:t>6.6</w:t>
      </w:r>
      <w:r w:rsidRPr="003F32E2">
        <w:rPr>
          <w:rFonts w:eastAsia="Times New Roman" w:hint="cs"/>
          <w:rtl/>
          <w:lang w:val="en-GB" w:eastAsia="en-US"/>
        </w:rPr>
        <w:t xml:space="preserve"> من جدول الأعمال، والوثيقة </w:t>
      </w:r>
      <w:r w:rsidRPr="003F32E2">
        <w:rPr>
          <w:rFonts w:eastAsia="Times New Roman"/>
          <w:lang w:eastAsia="en-US"/>
        </w:rPr>
        <w:t>RRB21-1/DELAYED/5</w:t>
      </w:r>
      <w:r w:rsidRPr="003F32E2">
        <w:rPr>
          <w:rFonts w:eastAsia="Times New Roman" w:hint="cs"/>
          <w:rtl/>
          <w:lang w:val="en-GB" w:eastAsia="en-US"/>
        </w:rPr>
        <w:t xml:space="preserve"> تحت البند من جدول الأعمال </w:t>
      </w:r>
      <w:r w:rsidRPr="003F32E2">
        <w:rPr>
          <w:rFonts w:eastAsia="Times New Roman"/>
          <w:lang w:val="en-GB" w:eastAsia="en-US"/>
        </w:rPr>
        <w:t>7.6</w:t>
      </w:r>
      <w:r w:rsidRPr="003F32E2">
        <w:rPr>
          <w:rFonts w:eastAsia="Times New Roman" w:hint="cs"/>
          <w:rtl/>
          <w:lang w:val="en-GB" w:eastAsia="en-US"/>
        </w:rPr>
        <w:t xml:space="preserve">، والوثيقة </w:t>
      </w:r>
      <w:r w:rsidRPr="003F32E2">
        <w:rPr>
          <w:rFonts w:eastAsia="Times New Roman"/>
          <w:lang w:eastAsia="en-US"/>
        </w:rPr>
        <w:t>RRB21-1/DELAYED/6</w:t>
      </w:r>
      <w:r w:rsidRPr="003F32E2">
        <w:rPr>
          <w:rFonts w:eastAsia="Times New Roman" w:hint="cs"/>
          <w:rtl/>
          <w:lang w:eastAsia="en-US"/>
        </w:rPr>
        <w:t xml:space="preserve"> تحت البند</w:t>
      </w:r>
      <w:r w:rsidRPr="003F32E2">
        <w:rPr>
          <w:rFonts w:eastAsia="Times New Roman" w:hint="eastAsia"/>
          <w:rtl/>
          <w:lang w:eastAsia="en-US"/>
        </w:rPr>
        <w:t> </w:t>
      </w:r>
      <w:r w:rsidRPr="003F32E2">
        <w:rPr>
          <w:rFonts w:eastAsia="Times New Roman"/>
          <w:lang w:val="en-GB" w:eastAsia="en-US"/>
        </w:rPr>
        <w:t>7</w:t>
      </w:r>
      <w:r w:rsidRPr="003F32E2">
        <w:rPr>
          <w:rFonts w:eastAsia="Times New Roman" w:hint="cs"/>
          <w:rtl/>
          <w:lang w:val="en-GB" w:eastAsia="en-US"/>
        </w:rPr>
        <w:t xml:space="preserve"> من جدول الأعمال، والوثيقة </w:t>
      </w:r>
      <w:r w:rsidRPr="003F32E2">
        <w:rPr>
          <w:rFonts w:eastAsia="Times New Roman"/>
          <w:lang w:eastAsia="en-US"/>
        </w:rPr>
        <w:t>RRB21-1/DELAYED/11</w:t>
      </w:r>
      <w:r w:rsidRPr="003F32E2">
        <w:rPr>
          <w:rFonts w:eastAsia="Times New Roman" w:hint="cs"/>
          <w:rtl/>
          <w:lang w:eastAsia="en-US"/>
        </w:rPr>
        <w:t xml:space="preserve"> تحت البند </w:t>
      </w:r>
      <w:r w:rsidRPr="003F32E2">
        <w:rPr>
          <w:rFonts w:eastAsia="Times New Roman"/>
          <w:lang w:val="en-GB" w:eastAsia="en-US"/>
        </w:rPr>
        <w:t>7.1</w:t>
      </w:r>
      <w:r w:rsidRPr="003F32E2">
        <w:rPr>
          <w:rFonts w:eastAsia="Times New Roman" w:hint="cs"/>
          <w:rtl/>
          <w:lang w:val="en-GB" w:eastAsia="en-US"/>
        </w:rPr>
        <w:t xml:space="preserve"> من جدول الأعمال والوثائق </w:t>
      </w:r>
      <w:r w:rsidRPr="003F32E2">
        <w:rPr>
          <w:rFonts w:eastAsia="Times New Roman"/>
          <w:lang w:eastAsia="en-US"/>
        </w:rPr>
        <w:t>RRB21</w:t>
      </w:r>
      <w:r w:rsidRPr="003F32E2">
        <w:rPr>
          <w:rFonts w:eastAsia="Times New Roman"/>
          <w:lang w:eastAsia="en-US"/>
        </w:rPr>
        <w:noBreakHyphen/>
        <w:t>1/DELAYED/2</w:t>
      </w:r>
      <w:r w:rsidRPr="003F32E2">
        <w:rPr>
          <w:rFonts w:eastAsia="Times New Roman" w:hint="cs"/>
          <w:rtl/>
          <w:lang w:eastAsia="en-US"/>
        </w:rPr>
        <w:t xml:space="preserve"> و</w:t>
      </w:r>
      <w:r w:rsidRPr="003F32E2">
        <w:rPr>
          <w:rFonts w:eastAsia="Times New Roman"/>
          <w:lang w:eastAsia="en-US"/>
        </w:rPr>
        <w:t xml:space="preserve"> RRB21-1/DELAYED/7</w:t>
      </w:r>
      <w:r w:rsidRPr="003F32E2">
        <w:rPr>
          <w:rFonts w:eastAsia="Times New Roman" w:hint="cs"/>
          <w:rtl/>
          <w:lang w:eastAsia="en-US"/>
        </w:rPr>
        <w:t>و</w:t>
      </w:r>
      <w:r w:rsidRPr="003F32E2">
        <w:rPr>
          <w:rFonts w:eastAsia="Times New Roman"/>
          <w:lang w:eastAsia="en-US"/>
        </w:rPr>
        <w:t xml:space="preserve"> RRB21-1/DELAYED/8</w:t>
      </w:r>
      <w:r w:rsidRPr="003F32E2">
        <w:rPr>
          <w:rFonts w:eastAsia="Times New Roman" w:hint="cs"/>
          <w:rtl/>
          <w:lang w:eastAsia="en-US"/>
        </w:rPr>
        <w:t xml:space="preserve">تحت البند </w:t>
      </w:r>
      <w:r w:rsidRPr="003F32E2">
        <w:rPr>
          <w:rFonts w:eastAsia="Times New Roman"/>
          <w:lang w:val="en-GB" w:eastAsia="en-US"/>
        </w:rPr>
        <w:t>8</w:t>
      </w:r>
      <w:r w:rsidRPr="003F32E2">
        <w:rPr>
          <w:rFonts w:eastAsia="Times New Roman" w:hint="cs"/>
          <w:rtl/>
          <w:lang w:val="en-GB" w:eastAsia="en-US"/>
        </w:rPr>
        <w:t xml:space="preserve"> من جدول الأعمال، والوثيقتين </w:t>
      </w:r>
      <w:r w:rsidRPr="003F32E2">
        <w:rPr>
          <w:rFonts w:eastAsia="Times New Roman"/>
          <w:lang w:eastAsia="en-US"/>
        </w:rPr>
        <w:t>RRB21-1/DELAYED/3</w:t>
      </w:r>
      <w:r w:rsidRPr="003F32E2">
        <w:rPr>
          <w:rFonts w:eastAsia="Times New Roman" w:hint="cs"/>
          <w:rtl/>
          <w:lang w:eastAsia="en-US"/>
        </w:rPr>
        <w:t xml:space="preserve"> و</w:t>
      </w:r>
      <w:r w:rsidRPr="003F32E2">
        <w:rPr>
          <w:rFonts w:eastAsia="Times New Roman"/>
          <w:lang w:eastAsia="en-US"/>
        </w:rPr>
        <w:t xml:space="preserve"> RRB21-1/DELAYED/4</w:t>
      </w:r>
      <w:r w:rsidRPr="003F32E2">
        <w:rPr>
          <w:rFonts w:eastAsia="Times New Roman" w:hint="cs"/>
          <w:rtl/>
          <w:lang w:eastAsia="en-US"/>
        </w:rPr>
        <w:t xml:space="preserve">تحت البند </w:t>
      </w:r>
      <w:r w:rsidRPr="003F32E2">
        <w:rPr>
          <w:rFonts w:eastAsia="Times New Roman"/>
          <w:lang w:val="en-GB" w:eastAsia="en-US"/>
        </w:rPr>
        <w:t>1.11</w:t>
      </w:r>
      <w:r w:rsidRPr="003F32E2">
        <w:rPr>
          <w:rFonts w:eastAsia="Times New Roman" w:hint="cs"/>
          <w:rtl/>
          <w:lang w:val="en-GB" w:eastAsia="en-US"/>
        </w:rPr>
        <w:t xml:space="preserve"> على سبيل الإعلام.</w:t>
      </w:r>
    </w:p>
    <w:p w14:paraId="7C5CC920" w14:textId="77777777" w:rsidR="003F32E2" w:rsidRPr="003F32E2" w:rsidRDefault="003F32E2" w:rsidP="00CE6CB8">
      <w:pPr>
        <w:pStyle w:val="Heading1"/>
        <w:rPr>
          <w:rtl/>
          <w:lang w:eastAsia="en-US" w:bidi="ar-EG"/>
        </w:rPr>
      </w:pPr>
      <w:r w:rsidRPr="003F32E2">
        <w:rPr>
          <w:rtl/>
          <w:lang w:eastAsia="en-US" w:bidi="ar-EG"/>
        </w:rPr>
        <w:t>3</w:t>
      </w:r>
      <w:r w:rsidRPr="003F32E2">
        <w:rPr>
          <w:rtl/>
          <w:lang w:eastAsia="en-US" w:bidi="ar-EG"/>
        </w:rPr>
        <w:tab/>
        <w:t>تقرير مقدم من مدير مكتب الاتصالات الراديوية</w:t>
      </w:r>
      <w:r w:rsidRPr="003F32E2">
        <w:rPr>
          <w:rFonts w:hint="cs"/>
          <w:rtl/>
          <w:lang w:eastAsia="en-US" w:bidi="ar-EG"/>
        </w:rPr>
        <w:t xml:space="preserve"> (الوثيقة </w:t>
      </w:r>
      <w:r w:rsidRPr="003F32E2">
        <w:rPr>
          <w:lang w:eastAsia="en-US" w:bidi="ar-EG"/>
        </w:rPr>
        <w:t>RRB21-1/6</w:t>
      </w:r>
      <w:r w:rsidRPr="003F32E2">
        <w:rPr>
          <w:rtl/>
          <w:lang w:eastAsia="en-US" w:bidi="ar-EG"/>
        </w:rPr>
        <w:t xml:space="preserve"> + الإضافات </w:t>
      </w:r>
      <w:r w:rsidRPr="003F32E2">
        <w:rPr>
          <w:rFonts w:hint="cs"/>
          <w:rtl/>
          <w:lang w:eastAsia="en-US" w:bidi="ar-EG"/>
        </w:rPr>
        <w:t xml:space="preserve">من </w:t>
      </w:r>
      <w:r w:rsidRPr="003F32E2">
        <w:rPr>
          <w:rtl/>
          <w:lang w:eastAsia="en-US" w:bidi="ar-EG"/>
        </w:rPr>
        <w:t>1</w:t>
      </w:r>
      <w:r w:rsidRPr="003F32E2">
        <w:rPr>
          <w:rFonts w:hint="cs"/>
          <w:rtl/>
          <w:lang w:eastAsia="en-US" w:bidi="ar-EG"/>
        </w:rPr>
        <w:t xml:space="preserve"> إلى</w:t>
      </w:r>
      <w:r w:rsidRPr="003F32E2">
        <w:rPr>
          <w:rFonts w:hint="eastAsia"/>
          <w:rtl/>
          <w:lang w:eastAsia="en-US" w:bidi="ar-EG"/>
        </w:rPr>
        <w:t> </w:t>
      </w:r>
      <w:r w:rsidRPr="003F32E2">
        <w:rPr>
          <w:rtl/>
          <w:lang w:eastAsia="en-US" w:bidi="ar-EG"/>
        </w:rPr>
        <w:t>3</w:t>
      </w:r>
      <w:r w:rsidRPr="003F32E2">
        <w:rPr>
          <w:rFonts w:hint="cs"/>
          <w:rtl/>
          <w:lang w:eastAsia="en-US" w:bidi="ar-EG"/>
        </w:rPr>
        <w:t>)</w:t>
      </w:r>
    </w:p>
    <w:p w14:paraId="0E9CC1C5" w14:textId="77777777" w:rsidR="003F32E2" w:rsidRPr="003F32E2" w:rsidRDefault="003F32E2" w:rsidP="003F32E2">
      <w:pPr>
        <w:tabs>
          <w:tab w:val="clear" w:pos="794"/>
          <w:tab w:val="left" w:pos="1134"/>
          <w:tab w:val="left" w:pos="1871"/>
          <w:tab w:val="left" w:pos="2268"/>
        </w:tabs>
        <w:rPr>
          <w:rFonts w:eastAsia="Times New Roman"/>
          <w:rtl/>
          <w:lang w:eastAsia="en-US"/>
        </w:rPr>
      </w:pPr>
      <w:r w:rsidRPr="003F32E2">
        <w:rPr>
          <w:rFonts w:eastAsia="Times New Roman" w:hint="cs"/>
          <w:rtl/>
          <w:lang w:eastAsia="en-US" w:bidi="ar-SY"/>
        </w:rPr>
        <w:t>1.3</w:t>
      </w:r>
      <w:r w:rsidRPr="003F32E2">
        <w:rPr>
          <w:rFonts w:eastAsia="Times New Roman"/>
          <w:rtl/>
          <w:lang w:eastAsia="en-US" w:bidi="ar-SY"/>
        </w:rPr>
        <w:tab/>
        <w:t xml:space="preserve">قدم </w:t>
      </w:r>
      <w:r w:rsidRPr="003F32E2">
        <w:rPr>
          <w:rFonts w:eastAsia="Times New Roman"/>
          <w:b/>
          <w:bCs/>
          <w:rtl/>
          <w:lang w:eastAsia="en-US" w:bidi="ar-SY"/>
        </w:rPr>
        <w:t>المدير</w:t>
      </w:r>
      <w:r w:rsidRPr="003F32E2">
        <w:rPr>
          <w:rFonts w:eastAsia="Times New Roman"/>
          <w:rtl/>
          <w:lang w:eastAsia="en-US" w:bidi="ar-SY"/>
        </w:rPr>
        <w:t xml:space="preserve"> تقريره المعتاد </w:t>
      </w:r>
      <w:r w:rsidRPr="003F32E2">
        <w:rPr>
          <w:rFonts w:eastAsia="Times New Roman" w:hint="cs"/>
          <w:rtl/>
          <w:lang w:eastAsia="en-US" w:bidi="ar-SY"/>
        </w:rPr>
        <w:t>الوارد في</w:t>
      </w:r>
      <w:r w:rsidRPr="003F32E2">
        <w:rPr>
          <w:rFonts w:eastAsia="Times New Roman"/>
          <w:rtl/>
          <w:lang w:eastAsia="en-US" w:bidi="ar-SY"/>
        </w:rPr>
        <w:t xml:space="preserve"> الوثيقة</w:t>
      </w:r>
      <w:r w:rsidRPr="003F32E2">
        <w:rPr>
          <w:rFonts w:eastAsia="Times New Roman" w:hint="cs"/>
          <w:rtl/>
          <w:lang w:eastAsia="en-US" w:bidi="ar-SY"/>
        </w:rPr>
        <w:t xml:space="preserve"> </w:t>
      </w:r>
      <w:r w:rsidRPr="003F32E2">
        <w:rPr>
          <w:rFonts w:eastAsia="Times New Roman"/>
          <w:lang w:eastAsia="en-US" w:bidi="ar-SY"/>
        </w:rPr>
        <w:t>RRB21-1/6</w:t>
      </w:r>
      <w:r w:rsidRPr="003F32E2">
        <w:rPr>
          <w:rFonts w:eastAsia="Times New Roman" w:hint="cs"/>
          <w:rtl/>
          <w:lang w:eastAsia="en-US" w:bidi="ar-EG"/>
        </w:rPr>
        <w:t xml:space="preserve">. </w:t>
      </w:r>
      <w:r w:rsidRPr="003F32E2">
        <w:rPr>
          <w:rFonts w:eastAsia="Times New Roman"/>
          <w:rtl/>
          <w:lang w:eastAsia="en-US" w:bidi="ar-EG"/>
        </w:rPr>
        <w:t xml:space="preserve">وذكر، مشيراً إلى الفقرة </w:t>
      </w:r>
      <w:r w:rsidRPr="003F32E2">
        <w:rPr>
          <w:rFonts w:eastAsia="Times New Roman"/>
          <w:lang w:eastAsia="en-US" w:bidi="ar-EG"/>
        </w:rPr>
        <w:t>1</w:t>
      </w:r>
      <w:r w:rsidRPr="003F32E2">
        <w:rPr>
          <w:rFonts w:eastAsia="Times New Roman"/>
          <w:rtl/>
          <w:lang w:eastAsia="en-US" w:bidi="ar-EG"/>
        </w:rPr>
        <w:t xml:space="preserve"> والملحق </w:t>
      </w:r>
      <w:r w:rsidRPr="003F32E2">
        <w:rPr>
          <w:rFonts w:eastAsia="Times New Roman"/>
          <w:lang w:eastAsia="en-US" w:bidi="ar-EG"/>
        </w:rPr>
        <w:t>1</w:t>
      </w:r>
      <w:r w:rsidRPr="003F32E2">
        <w:rPr>
          <w:rFonts w:eastAsia="Times New Roman"/>
          <w:rtl/>
          <w:lang w:eastAsia="en-US" w:bidi="ar-EG"/>
        </w:rPr>
        <w:t>، أن المكتب أكمل جميع الإجراءات الناشئة عن قرارات الاجتماع الخامس والثمانين للجنة</w:t>
      </w:r>
      <w:r w:rsidRPr="003F32E2">
        <w:rPr>
          <w:rFonts w:eastAsia="Times New Roman" w:hint="cs"/>
          <w:rtl/>
          <w:lang w:eastAsia="en-US"/>
        </w:rPr>
        <w:t xml:space="preserve">. وبالإشارة </w:t>
      </w:r>
      <w:r w:rsidRPr="003F32E2">
        <w:rPr>
          <w:rFonts w:eastAsia="Times New Roman"/>
          <w:rtl/>
          <w:lang w:eastAsia="en-US"/>
        </w:rPr>
        <w:t xml:space="preserve">إلى الفقرة </w:t>
      </w:r>
      <w:r w:rsidRPr="003F32E2">
        <w:rPr>
          <w:rFonts w:eastAsia="Times New Roman"/>
          <w:lang w:eastAsia="en-US"/>
        </w:rPr>
        <w:t>2</w:t>
      </w:r>
      <w:r w:rsidRPr="003F32E2">
        <w:rPr>
          <w:rFonts w:eastAsia="Times New Roman"/>
          <w:rtl/>
          <w:lang w:eastAsia="en-US"/>
        </w:rPr>
        <w:t xml:space="preserve">، أعرب عن سروره </w:t>
      </w:r>
      <w:r w:rsidRPr="003F32E2">
        <w:rPr>
          <w:rFonts w:eastAsia="Times New Roman" w:hint="cs"/>
          <w:rtl/>
          <w:lang w:eastAsia="en-US"/>
        </w:rPr>
        <w:t>للإبلاغ</w:t>
      </w:r>
      <w:r w:rsidRPr="003F32E2">
        <w:rPr>
          <w:rFonts w:eastAsia="Times New Roman"/>
          <w:rtl/>
          <w:lang w:eastAsia="en-US"/>
        </w:rPr>
        <w:t xml:space="preserve"> أن المكتب قد عالج جميع بطاقات التبليغ </w:t>
      </w:r>
      <w:r w:rsidRPr="003F32E2">
        <w:rPr>
          <w:rFonts w:eastAsia="Times New Roman" w:hint="cs"/>
          <w:rtl/>
          <w:lang w:eastAsia="en-US"/>
        </w:rPr>
        <w:t>بموجب</w:t>
      </w:r>
      <w:r w:rsidRPr="003F32E2">
        <w:rPr>
          <w:rFonts w:eastAsia="Times New Roman"/>
          <w:rtl/>
          <w:lang w:eastAsia="en-US"/>
        </w:rPr>
        <w:t xml:space="preserve"> القرار </w:t>
      </w:r>
      <w:r w:rsidRPr="003F32E2">
        <w:rPr>
          <w:rFonts w:eastAsia="Times New Roman"/>
          <w:b/>
          <w:bCs/>
          <w:lang w:val="en-GB" w:eastAsia="en-US"/>
        </w:rPr>
        <w:t>559</w:t>
      </w:r>
      <w:r w:rsidRPr="003F32E2">
        <w:rPr>
          <w:rFonts w:eastAsia="Times New Roman"/>
          <w:b/>
          <w:bCs/>
          <w:lang w:eastAsia="en-US"/>
        </w:rPr>
        <w:t xml:space="preserve"> (WRC-19)</w:t>
      </w:r>
      <w:r w:rsidRPr="003F32E2">
        <w:rPr>
          <w:rFonts w:eastAsia="Times New Roman"/>
          <w:rtl/>
          <w:lang w:eastAsia="en-US"/>
        </w:rPr>
        <w:t xml:space="preserve">، وهو مسعى رئيسي </w:t>
      </w:r>
      <w:r w:rsidRPr="003F32E2">
        <w:rPr>
          <w:rFonts w:eastAsia="Times New Roman" w:hint="cs"/>
          <w:rtl/>
          <w:lang w:eastAsia="en-US"/>
        </w:rPr>
        <w:t>ينطوي</w:t>
      </w:r>
      <w:r w:rsidRPr="003F32E2">
        <w:rPr>
          <w:rFonts w:eastAsia="Times New Roman"/>
          <w:rtl/>
          <w:lang w:eastAsia="en-US"/>
        </w:rPr>
        <w:t xml:space="preserve"> على ضمان ظهور جميع بطاقات التبليغ </w:t>
      </w:r>
      <w:r w:rsidRPr="003F32E2">
        <w:rPr>
          <w:rFonts w:eastAsia="Times New Roman" w:hint="cs"/>
          <w:rtl/>
          <w:lang w:eastAsia="en-US"/>
        </w:rPr>
        <w:t>ب</w:t>
      </w:r>
      <w:r w:rsidRPr="003F32E2">
        <w:rPr>
          <w:rFonts w:eastAsia="Times New Roman"/>
          <w:rtl/>
          <w:lang w:eastAsia="en-US"/>
        </w:rPr>
        <w:t xml:space="preserve">نفس التاريخ، بغض النظر عن تاريخ </w:t>
      </w:r>
      <w:r w:rsidRPr="003F32E2">
        <w:rPr>
          <w:rFonts w:eastAsia="Times New Roman" w:hint="cs"/>
          <w:rtl/>
          <w:lang w:eastAsia="en-US"/>
        </w:rPr>
        <w:t>بطاقة التبليغ</w:t>
      </w:r>
      <w:r w:rsidRPr="003F32E2">
        <w:rPr>
          <w:rFonts w:eastAsia="Times New Roman"/>
          <w:rtl/>
          <w:lang w:eastAsia="en-US"/>
        </w:rPr>
        <w:t>.</w:t>
      </w:r>
      <w:r w:rsidRPr="003F32E2">
        <w:rPr>
          <w:rFonts w:eastAsia="Times New Roman" w:hint="cs"/>
          <w:rtl/>
          <w:lang w:eastAsia="en-US"/>
        </w:rPr>
        <w:t xml:space="preserve"> </w:t>
      </w:r>
    </w:p>
    <w:p w14:paraId="2EC260D5" w14:textId="77777777" w:rsidR="003F32E2" w:rsidRPr="003F32E2" w:rsidRDefault="003F32E2" w:rsidP="003F32E2">
      <w:pPr>
        <w:tabs>
          <w:tab w:val="clear" w:pos="794"/>
          <w:tab w:val="left" w:pos="1134"/>
          <w:tab w:val="left" w:pos="1871"/>
          <w:tab w:val="left" w:pos="2268"/>
        </w:tabs>
        <w:rPr>
          <w:rFonts w:eastAsia="Times New Roman"/>
          <w:rtl/>
          <w:lang w:val="en-GB" w:eastAsia="en-US"/>
        </w:rPr>
      </w:pPr>
      <w:r w:rsidRPr="003F32E2">
        <w:rPr>
          <w:rFonts w:eastAsia="Times New Roman" w:hint="cs"/>
          <w:rtl/>
          <w:lang w:eastAsia="en-US" w:bidi="ar-EG"/>
        </w:rPr>
        <w:t>2.3</w:t>
      </w:r>
      <w:r w:rsidRPr="003F32E2">
        <w:rPr>
          <w:rFonts w:eastAsia="Times New Roman"/>
          <w:rtl/>
          <w:lang w:eastAsia="en-US" w:bidi="ar-EG"/>
        </w:rPr>
        <w:tab/>
      </w:r>
      <w:r w:rsidRPr="003F32E2">
        <w:rPr>
          <w:rFonts w:eastAsia="Times New Roman" w:hint="cs"/>
          <w:rtl/>
          <w:lang w:eastAsia="en-US"/>
        </w:rPr>
        <w:t xml:space="preserve">وقال مشيراً </w:t>
      </w:r>
      <w:r w:rsidRPr="003F32E2">
        <w:rPr>
          <w:rFonts w:eastAsia="Times New Roman"/>
          <w:rtl/>
          <w:lang w:eastAsia="en-US"/>
        </w:rPr>
        <w:t xml:space="preserve">إلى الفقرة </w:t>
      </w:r>
      <w:r w:rsidRPr="003F32E2">
        <w:rPr>
          <w:rFonts w:eastAsia="Times New Roman"/>
          <w:lang w:eastAsia="en-US"/>
        </w:rPr>
        <w:t>3.4</w:t>
      </w:r>
      <w:r w:rsidRPr="003F32E2">
        <w:rPr>
          <w:rFonts w:eastAsia="Times New Roman" w:hint="cs"/>
          <w:rtl/>
          <w:lang w:eastAsia="en-US"/>
        </w:rPr>
        <w:t xml:space="preserve"> </w:t>
      </w:r>
      <w:r w:rsidRPr="003F32E2">
        <w:rPr>
          <w:rFonts w:eastAsia="Times New Roman"/>
          <w:rtl/>
          <w:lang w:eastAsia="en-US"/>
        </w:rPr>
        <w:t xml:space="preserve">إنه لم </w:t>
      </w:r>
      <w:r w:rsidRPr="003F32E2">
        <w:rPr>
          <w:rFonts w:eastAsia="Times New Roman" w:hint="cs"/>
          <w:rtl/>
          <w:lang w:eastAsia="en-US"/>
        </w:rPr>
        <w:t>يُحرز</w:t>
      </w:r>
      <w:r w:rsidRPr="003F32E2">
        <w:rPr>
          <w:rFonts w:eastAsia="Times New Roman"/>
          <w:rtl/>
          <w:lang w:eastAsia="en-US"/>
        </w:rPr>
        <w:t xml:space="preserve"> تقدم كبير في حل حالات التداخل الضار بين </w:t>
      </w:r>
      <w:r w:rsidRPr="003F32E2">
        <w:rPr>
          <w:rFonts w:eastAsia="Times New Roman" w:hint="cs"/>
          <w:rtl/>
          <w:lang w:eastAsia="en-US"/>
        </w:rPr>
        <w:t xml:space="preserve">إيطاليا </w:t>
      </w:r>
      <w:r w:rsidRPr="003F32E2">
        <w:rPr>
          <w:rFonts w:eastAsia="Times New Roman"/>
          <w:rtl/>
          <w:lang w:eastAsia="en-US"/>
        </w:rPr>
        <w:t>والبلدان المجاورة</w:t>
      </w:r>
      <w:r w:rsidRPr="003F32E2">
        <w:rPr>
          <w:rFonts w:eastAsia="Times New Roman" w:hint="cs"/>
          <w:rtl/>
          <w:lang w:eastAsia="en-US"/>
        </w:rPr>
        <w:t xml:space="preserve"> لها</w:t>
      </w:r>
      <w:r w:rsidRPr="003F32E2">
        <w:rPr>
          <w:rFonts w:eastAsia="Times New Roman"/>
          <w:rtl/>
          <w:lang w:eastAsia="en-US"/>
        </w:rPr>
        <w:t xml:space="preserve">، لأن الاجتماعات التي ينظمها المكتب سنوياً لم </w:t>
      </w:r>
      <w:r w:rsidRPr="003F32E2">
        <w:rPr>
          <w:rFonts w:eastAsia="Times New Roman" w:hint="cs"/>
          <w:rtl/>
          <w:lang w:eastAsia="en-US"/>
        </w:rPr>
        <w:t>تُعقد في</w:t>
      </w:r>
      <w:r w:rsidRPr="003F32E2">
        <w:rPr>
          <w:rFonts w:eastAsia="Times New Roman"/>
          <w:rtl/>
          <w:lang w:eastAsia="en-US"/>
        </w:rPr>
        <w:t xml:space="preserve"> 2020 بسبب جائحة </w:t>
      </w:r>
      <w:r w:rsidRPr="003F32E2">
        <w:rPr>
          <w:rFonts w:eastAsia="Times New Roman" w:hint="cs"/>
          <w:rtl/>
          <w:lang w:eastAsia="en-US"/>
        </w:rPr>
        <w:t xml:space="preserve">كوفيد-19. ويسعى المكتب حالياً إلى عقد اجتماع في يونيو </w:t>
      </w:r>
      <w:r w:rsidRPr="003F32E2">
        <w:rPr>
          <w:rFonts w:eastAsia="Times New Roman"/>
          <w:lang w:val="en-GB" w:eastAsia="en-US"/>
        </w:rPr>
        <w:t>2021</w:t>
      </w:r>
      <w:r w:rsidRPr="003F32E2">
        <w:rPr>
          <w:rFonts w:eastAsia="Times New Roman" w:hint="cs"/>
          <w:rtl/>
          <w:lang w:val="en-GB" w:eastAsia="en-US"/>
        </w:rPr>
        <w:t xml:space="preserve"> وسيحيط اللجنة علماً بذلك.</w:t>
      </w:r>
    </w:p>
    <w:p w14:paraId="7209A30B" w14:textId="77777777" w:rsidR="003F32E2" w:rsidRPr="003F32E2" w:rsidRDefault="003F32E2" w:rsidP="003F32E2">
      <w:pPr>
        <w:tabs>
          <w:tab w:val="clear" w:pos="794"/>
          <w:tab w:val="left" w:pos="1134"/>
          <w:tab w:val="left" w:pos="1871"/>
          <w:tab w:val="left" w:pos="2268"/>
        </w:tabs>
        <w:rPr>
          <w:rFonts w:eastAsia="Times New Roman"/>
          <w:rtl/>
          <w:lang w:val="en-GB" w:eastAsia="en-US" w:bidi="ar-EG"/>
        </w:rPr>
      </w:pPr>
      <w:r w:rsidRPr="003F32E2">
        <w:rPr>
          <w:rFonts w:eastAsia="Times New Roman" w:hint="cs"/>
          <w:rtl/>
          <w:lang w:eastAsia="en-US" w:bidi="ar-EG"/>
        </w:rPr>
        <w:lastRenderedPageBreak/>
        <w:t>3.3</w:t>
      </w:r>
      <w:r w:rsidRPr="003F32E2">
        <w:rPr>
          <w:rFonts w:eastAsia="Times New Roman"/>
          <w:rtl/>
          <w:lang w:eastAsia="en-US" w:bidi="ar-EG"/>
        </w:rPr>
        <w:tab/>
      </w:r>
      <w:r w:rsidRPr="003F32E2">
        <w:rPr>
          <w:rFonts w:eastAsia="Times New Roman" w:hint="cs"/>
          <w:rtl/>
          <w:lang w:eastAsia="en-US"/>
        </w:rPr>
        <w:t xml:space="preserve">وقال مشيراً </w:t>
      </w:r>
      <w:r w:rsidRPr="003F32E2">
        <w:rPr>
          <w:rFonts w:eastAsia="Times New Roman"/>
          <w:rtl/>
          <w:lang w:eastAsia="en-US"/>
        </w:rPr>
        <w:t xml:space="preserve">إلى الفقرة </w:t>
      </w:r>
      <w:r w:rsidRPr="003F32E2">
        <w:rPr>
          <w:rFonts w:eastAsia="Times New Roman"/>
          <w:lang w:eastAsia="en-US"/>
        </w:rPr>
        <w:t>4.4</w:t>
      </w:r>
      <w:r w:rsidRPr="003F32E2">
        <w:rPr>
          <w:rFonts w:eastAsia="Times New Roman" w:hint="cs"/>
          <w:rtl/>
          <w:lang w:eastAsia="en-US"/>
        </w:rPr>
        <w:t xml:space="preserve"> </w:t>
      </w:r>
      <w:r w:rsidRPr="003F32E2">
        <w:rPr>
          <w:rFonts w:eastAsia="Times New Roman"/>
          <w:rtl/>
          <w:lang w:eastAsia="en-US"/>
        </w:rPr>
        <w:t xml:space="preserve">إن </w:t>
      </w:r>
      <w:r w:rsidRPr="003F32E2">
        <w:rPr>
          <w:rFonts w:eastAsia="Times New Roman" w:hint="cs"/>
          <w:rtl/>
          <w:lang w:eastAsia="en-US"/>
        </w:rPr>
        <w:t>المكتب دعا إدارتي البحرين وجمهورية إيران الإسلامية إلى اجتماع تنسيقي ثنائي في</w:t>
      </w:r>
      <w:r w:rsidRPr="003F32E2">
        <w:rPr>
          <w:rFonts w:eastAsia="Times New Roman" w:hint="eastAsia"/>
          <w:rtl/>
          <w:lang w:eastAsia="en-US"/>
        </w:rPr>
        <w:t> </w:t>
      </w:r>
      <w:r w:rsidRPr="003F32E2">
        <w:rPr>
          <w:rFonts w:eastAsia="Times New Roman" w:hint="cs"/>
          <w:rtl/>
          <w:lang w:eastAsia="en-US"/>
        </w:rPr>
        <w:t xml:space="preserve">مايو </w:t>
      </w:r>
      <w:r w:rsidRPr="003F32E2">
        <w:rPr>
          <w:rFonts w:eastAsia="Times New Roman"/>
          <w:lang w:val="en-GB" w:eastAsia="en-US"/>
        </w:rPr>
        <w:t>2021</w:t>
      </w:r>
      <w:r w:rsidRPr="003F32E2">
        <w:rPr>
          <w:rFonts w:eastAsia="Times New Roman" w:hint="cs"/>
          <w:rtl/>
          <w:lang w:val="en-GB" w:eastAsia="en-US"/>
        </w:rPr>
        <w:t xml:space="preserve"> ييسره المكتب. </w:t>
      </w:r>
      <w:r w:rsidRPr="003F32E2">
        <w:rPr>
          <w:rFonts w:eastAsia="Times New Roman" w:hint="cs"/>
          <w:rtl/>
          <w:lang w:val="en-GB" w:eastAsia="en-US" w:bidi="ar-EG"/>
        </w:rPr>
        <w:t>و</w:t>
      </w:r>
      <w:r w:rsidRPr="003F32E2">
        <w:rPr>
          <w:rFonts w:eastAsia="Times New Roman"/>
          <w:rtl/>
          <w:lang w:val="en-GB" w:eastAsia="en-US" w:bidi="ar-EG"/>
        </w:rPr>
        <w:t xml:space="preserve">قبلت كلتا الإدارتين الدعوة غير الرسمية، ولكن إدارة البحرين لم تؤكد بعد </w:t>
      </w:r>
      <w:r w:rsidRPr="003F32E2">
        <w:rPr>
          <w:rFonts w:eastAsia="Times New Roman" w:hint="cs"/>
          <w:rtl/>
          <w:lang w:val="en-GB" w:eastAsia="en-US" w:bidi="ar-EG"/>
        </w:rPr>
        <w:t>قبوله</w:t>
      </w:r>
      <w:r w:rsidRPr="003F32E2">
        <w:rPr>
          <w:rFonts w:eastAsia="Times New Roman" w:hint="cs"/>
          <w:rtl/>
          <w:lang w:val="en-GB" w:eastAsia="en-US"/>
        </w:rPr>
        <w:t>ا</w:t>
      </w:r>
      <w:r w:rsidRPr="003F32E2">
        <w:rPr>
          <w:rFonts w:eastAsia="Times New Roman" w:hint="cs"/>
          <w:rtl/>
          <w:lang w:val="en-GB" w:eastAsia="en-US" w:bidi="ar-EG"/>
        </w:rPr>
        <w:t xml:space="preserve"> للدعوة المكتوبة. وقد ترغب اللجنة في النظر في إعادة تأكيد تلك الدعوة في استنتاجها بشأن المسألة.</w:t>
      </w:r>
    </w:p>
    <w:p w14:paraId="76C0CAC3" w14:textId="77777777" w:rsidR="003F32E2" w:rsidRPr="003F32E2" w:rsidRDefault="003F32E2" w:rsidP="003F32E2">
      <w:pPr>
        <w:tabs>
          <w:tab w:val="clear" w:pos="794"/>
          <w:tab w:val="left" w:pos="1134"/>
          <w:tab w:val="left" w:pos="1871"/>
          <w:tab w:val="left" w:pos="2268"/>
        </w:tabs>
        <w:rPr>
          <w:rFonts w:eastAsia="Times New Roman"/>
          <w:rtl/>
          <w:lang w:val="en-GB" w:eastAsia="en-US"/>
        </w:rPr>
      </w:pPr>
      <w:r w:rsidRPr="003F32E2">
        <w:rPr>
          <w:rFonts w:eastAsia="Times New Roman" w:hint="cs"/>
          <w:rtl/>
          <w:lang w:eastAsia="en-US" w:bidi="ar-EG"/>
        </w:rPr>
        <w:t>4.3</w:t>
      </w:r>
      <w:r w:rsidRPr="003F32E2">
        <w:rPr>
          <w:rFonts w:eastAsia="Times New Roman"/>
          <w:rtl/>
          <w:lang w:eastAsia="en-US" w:bidi="ar-EG"/>
        </w:rPr>
        <w:tab/>
      </w:r>
      <w:r w:rsidRPr="003F32E2">
        <w:rPr>
          <w:rFonts w:eastAsia="Times New Roman" w:hint="cs"/>
          <w:rtl/>
          <w:lang w:eastAsia="en-US" w:bidi="ar-EG"/>
        </w:rPr>
        <w:t xml:space="preserve">وقال مشيراً إلى الفقرة </w:t>
      </w:r>
      <w:r w:rsidRPr="003F32E2">
        <w:rPr>
          <w:rFonts w:eastAsia="Times New Roman"/>
          <w:lang w:val="en-GB" w:eastAsia="en-US" w:bidi="ar-EG"/>
        </w:rPr>
        <w:t>11</w:t>
      </w:r>
      <w:r w:rsidRPr="003F32E2">
        <w:rPr>
          <w:rFonts w:eastAsia="Times New Roman" w:hint="cs"/>
          <w:rtl/>
          <w:lang w:val="en-GB" w:eastAsia="en-US"/>
        </w:rPr>
        <w:t xml:space="preserve"> إن تنفيذ </w:t>
      </w:r>
      <w:r w:rsidRPr="003F32E2">
        <w:rPr>
          <w:rFonts w:eastAsia="Times New Roman"/>
          <w:rtl/>
          <w:lang w:eastAsia="en-US"/>
        </w:rPr>
        <w:t xml:space="preserve">القرار </w:t>
      </w:r>
      <w:r w:rsidRPr="003F32E2">
        <w:rPr>
          <w:rFonts w:eastAsia="Times New Roman"/>
          <w:b/>
          <w:bCs/>
          <w:lang w:val="en-GB" w:eastAsia="en-US"/>
        </w:rPr>
        <w:t>559</w:t>
      </w:r>
      <w:r w:rsidRPr="003F32E2">
        <w:rPr>
          <w:rFonts w:eastAsia="Times New Roman"/>
          <w:b/>
          <w:bCs/>
          <w:lang w:eastAsia="en-US"/>
        </w:rPr>
        <w:t xml:space="preserve"> (WRC-19)</w:t>
      </w:r>
      <w:r w:rsidRPr="003F32E2">
        <w:rPr>
          <w:rFonts w:eastAsia="Times New Roman" w:hint="cs"/>
          <w:rtl/>
          <w:lang w:val="en-GB" w:eastAsia="en-US"/>
        </w:rPr>
        <w:t xml:space="preserve"> يسير بسلاسة وسيبقى التقدم المحرز فيه بنداً قائماً في التقرير حتى انعقاد المؤتمر </w:t>
      </w:r>
      <w:r w:rsidRPr="003F32E2">
        <w:rPr>
          <w:rFonts w:eastAsia="Times New Roman"/>
          <w:lang w:val="en-GB" w:eastAsia="en-US"/>
        </w:rPr>
        <w:t>WRC-23</w:t>
      </w:r>
      <w:r w:rsidRPr="003F32E2">
        <w:rPr>
          <w:rFonts w:eastAsia="Times New Roman" w:hint="cs"/>
          <w:rtl/>
          <w:lang w:val="en-GB" w:eastAsia="en-US"/>
        </w:rPr>
        <w:t>. وقد اضطلع</w:t>
      </w:r>
      <w:r w:rsidRPr="003F32E2">
        <w:rPr>
          <w:rFonts w:eastAsia="Times New Roman"/>
          <w:rtl/>
          <w:lang w:val="en-GB" w:eastAsia="en-US"/>
        </w:rPr>
        <w:t xml:space="preserve"> المكتب بدور نشط في ورش العمل التي نظمها مجتمع التنمية الإفريقي والاتحاد الإفريقي للاتصالات من أجل تقديم المساعدة التقنية للإدارات </w:t>
      </w:r>
      <w:r w:rsidRPr="003F32E2">
        <w:rPr>
          <w:rFonts w:eastAsia="Times New Roman" w:hint="cs"/>
          <w:rtl/>
          <w:lang w:val="en-GB" w:eastAsia="en-US"/>
        </w:rPr>
        <w:t>التي تقدم</w:t>
      </w:r>
      <w:r w:rsidRPr="003F32E2">
        <w:rPr>
          <w:rFonts w:eastAsia="Times New Roman"/>
          <w:rtl/>
          <w:lang w:val="en-GB" w:eastAsia="en-US"/>
        </w:rPr>
        <w:t xml:space="preserve"> بطاقات التبليغ </w:t>
      </w:r>
      <w:r w:rsidRPr="003F32E2">
        <w:rPr>
          <w:rFonts w:eastAsia="Times New Roman" w:hint="cs"/>
          <w:rtl/>
          <w:lang w:val="en-GB" w:eastAsia="en-US"/>
        </w:rPr>
        <w:t xml:space="preserve">بموجب الجزء </w:t>
      </w:r>
      <w:r w:rsidRPr="003F32E2">
        <w:rPr>
          <w:rFonts w:eastAsia="Times New Roman"/>
          <w:lang w:val="en-GB" w:eastAsia="en-US"/>
        </w:rPr>
        <w:t>B</w:t>
      </w:r>
      <w:r w:rsidRPr="003F32E2">
        <w:rPr>
          <w:rFonts w:eastAsia="Times New Roman"/>
          <w:rtl/>
          <w:lang w:val="en-GB" w:eastAsia="en-US"/>
        </w:rPr>
        <w:t>.</w:t>
      </w:r>
      <w:r w:rsidRPr="003F32E2">
        <w:rPr>
          <w:rFonts w:eastAsia="Times New Roman" w:hint="cs"/>
          <w:rtl/>
          <w:lang w:val="en-GB" w:eastAsia="en-US"/>
        </w:rPr>
        <w:t xml:space="preserve"> </w:t>
      </w:r>
      <w:r w:rsidRPr="003F32E2">
        <w:rPr>
          <w:rFonts w:eastAsia="Times New Roman"/>
          <w:rtl/>
          <w:lang w:val="en-GB" w:eastAsia="en-US"/>
        </w:rPr>
        <w:t xml:space="preserve">وأثنى على </w:t>
      </w:r>
      <w:r w:rsidRPr="003F32E2">
        <w:rPr>
          <w:rFonts w:eastAsia="Times New Roman" w:hint="cs"/>
          <w:rtl/>
          <w:lang w:val="en-GB" w:eastAsia="en-US"/>
        </w:rPr>
        <w:t>هذا الأخير</w:t>
      </w:r>
      <w:r w:rsidRPr="003F32E2">
        <w:rPr>
          <w:rFonts w:eastAsia="Times New Roman"/>
          <w:rtl/>
          <w:lang w:val="en-GB" w:eastAsia="en-US"/>
        </w:rPr>
        <w:t xml:space="preserve"> على وجه الخصوص </w:t>
      </w:r>
      <w:r w:rsidRPr="003F32E2">
        <w:rPr>
          <w:rFonts w:eastAsia="Times New Roman" w:hint="cs"/>
          <w:rtl/>
          <w:lang w:val="en-GB" w:eastAsia="en-US"/>
        </w:rPr>
        <w:t>لفتح</w:t>
      </w:r>
      <w:r w:rsidRPr="003F32E2">
        <w:rPr>
          <w:rFonts w:eastAsia="Times New Roman"/>
          <w:rtl/>
          <w:lang w:val="en-GB" w:eastAsia="en-US"/>
        </w:rPr>
        <w:t xml:space="preserve"> الحدث الذي نظمه للبلدان غير الإفريقية المعنية</w:t>
      </w:r>
      <w:r w:rsidRPr="003F32E2">
        <w:rPr>
          <w:rFonts w:eastAsia="Times New Roman" w:hint="cs"/>
          <w:rtl/>
          <w:lang w:val="en-GB" w:eastAsia="en-US"/>
        </w:rPr>
        <w:t xml:space="preserve"> بالقرار </w:t>
      </w:r>
      <w:r w:rsidRPr="003F32E2">
        <w:rPr>
          <w:rFonts w:eastAsia="Times New Roman"/>
          <w:lang w:val="en-GB" w:eastAsia="en-US"/>
        </w:rPr>
        <w:t>559</w:t>
      </w:r>
      <w:r w:rsidRPr="003F32E2">
        <w:rPr>
          <w:rFonts w:eastAsia="Times New Roman" w:hint="cs"/>
          <w:rtl/>
          <w:lang w:val="en-GB" w:eastAsia="en-US"/>
        </w:rPr>
        <w:t>.</w:t>
      </w:r>
    </w:p>
    <w:p w14:paraId="5D2F9F16" w14:textId="77777777" w:rsidR="003F32E2" w:rsidRPr="00BF528A" w:rsidRDefault="003F32E2" w:rsidP="00BF528A">
      <w:pPr>
        <w:pStyle w:val="Headingb0"/>
        <w:rPr>
          <w:rFonts w:eastAsiaTheme="minorEastAsia"/>
          <w:rtl/>
        </w:rPr>
      </w:pPr>
      <w:r w:rsidRPr="00BF528A">
        <w:rPr>
          <w:rFonts w:eastAsiaTheme="minorEastAsia"/>
          <w:rtl/>
        </w:rPr>
        <w:t>الإجراءات المنبثقة عن الاجتماع الأخير للجنة لوائح الراديو</w:t>
      </w:r>
      <w:r w:rsidRPr="00BF528A">
        <w:rPr>
          <w:rFonts w:eastAsiaTheme="minorEastAsia" w:hint="cs"/>
          <w:rtl/>
        </w:rPr>
        <w:t xml:space="preserve"> (الفقرة 1 والملحق 1 بالوثيقة </w:t>
      </w:r>
      <w:r w:rsidRPr="00BF528A">
        <w:rPr>
          <w:rFonts w:eastAsiaTheme="minorEastAsia"/>
        </w:rPr>
        <w:t>RRB21-1/6</w:t>
      </w:r>
      <w:r w:rsidRPr="00BF528A">
        <w:rPr>
          <w:rFonts w:eastAsiaTheme="minorEastAsia" w:hint="cs"/>
          <w:rtl/>
        </w:rPr>
        <w:t>)</w:t>
      </w:r>
    </w:p>
    <w:p w14:paraId="06F6FFC3" w14:textId="77777777" w:rsidR="003F32E2" w:rsidRPr="003F32E2" w:rsidRDefault="003F32E2" w:rsidP="003F32E2">
      <w:pPr>
        <w:tabs>
          <w:tab w:val="clear" w:pos="794"/>
          <w:tab w:val="left" w:pos="1134"/>
          <w:tab w:val="left" w:pos="1871"/>
          <w:tab w:val="left" w:pos="2268"/>
        </w:tabs>
        <w:rPr>
          <w:rFonts w:eastAsia="Times New Roman"/>
          <w:rtl/>
          <w:lang w:eastAsia="en-US"/>
        </w:rPr>
      </w:pPr>
      <w:r w:rsidRPr="003F32E2">
        <w:rPr>
          <w:rFonts w:eastAsia="Times New Roman" w:hint="cs"/>
          <w:rtl/>
          <w:lang w:eastAsia="en-US" w:bidi="ar-EG"/>
        </w:rPr>
        <w:t>5.3</w:t>
      </w:r>
      <w:r w:rsidRPr="003F32E2">
        <w:rPr>
          <w:rFonts w:eastAsia="Times New Roman"/>
          <w:rtl/>
          <w:lang w:eastAsia="en-US" w:bidi="ar-EG"/>
        </w:rPr>
        <w:tab/>
      </w:r>
      <w:r w:rsidRPr="003F32E2">
        <w:rPr>
          <w:rFonts w:eastAsia="Times New Roman" w:hint="cs"/>
          <w:b/>
          <w:bCs/>
          <w:rtl/>
          <w:lang w:eastAsia="en-US" w:bidi="ar-EG"/>
        </w:rPr>
        <w:t>أحاطت</w:t>
      </w:r>
      <w:r w:rsidRPr="003F32E2">
        <w:rPr>
          <w:rFonts w:eastAsia="Times New Roman" w:hint="cs"/>
          <w:rtl/>
          <w:lang w:eastAsia="en-US" w:bidi="ar-EG"/>
        </w:rPr>
        <w:t xml:space="preserve"> اللجنة </w:t>
      </w:r>
      <w:r w:rsidRPr="003F32E2">
        <w:rPr>
          <w:rFonts w:eastAsia="Times New Roman" w:hint="cs"/>
          <w:b/>
          <w:bCs/>
          <w:rtl/>
          <w:lang w:eastAsia="en-US" w:bidi="ar-EG"/>
        </w:rPr>
        <w:t>علماً</w:t>
      </w:r>
      <w:r w:rsidRPr="003F32E2">
        <w:rPr>
          <w:rFonts w:eastAsia="Times New Roman" w:hint="cs"/>
          <w:rtl/>
          <w:lang w:eastAsia="en-US" w:bidi="ar-EG"/>
        </w:rPr>
        <w:t xml:space="preserve"> بالفقرة </w:t>
      </w:r>
      <w:r w:rsidRPr="003F32E2">
        <w:rPr>
          <w:rFonts w:eastAsia="Times New Roman"/>
          <w:lang w:val="en-GB" w:eastAsia="en-US" w:bidi="ar-EG"/>
        </w:rPr>
        <w:t>1</w:t>
      </w:r>
      <w:r w:rsidRPr="003F32E2">
        <w:rPr>
          <w:rFonts w:eastAsia="Times New Roman" w:hint="cs"/>
          <w:rtl/>
          <w:lang w:val="en-GB" w:eastAsia="en-US"/>
        </w:rPr>
        <w:t xml:space="preserve"> والملحق </w:t>
      </w:r>
      <w:r w:rsidRPr="003F32E2">
        <w:rPr>
          <w:rFonts w:eastAsia="Times New Roman"/>
          <w:lang w:val="en-GB" w:eastAsia="en-US"/>
        </w:rPr>
        <w:t>1</w:t>
      </w:r>
      <w:r w:rsidRPr="003F32E2">
        <w:rPr>
          <w:rFonts w:eastAsia="Times New Roman" w:hint="cs"/>
          <w:rtl/>
          <w:lang w:val="en-GB" w:eastAsia="en-US"/>
        </w:rPr>
        <w:t xml:space="preserve"> بالوثيقة </w:t>
      </w:r>
      <w:r w:rsidRPr="003F32E2">
        <w:rPr>
          <w:rFonts w:eastAsia="Times New Roman"/>
          <w:szCs w:val="24"/>
          <w:lang w:eastAsia="en-US"/>
        </w:rPr>
        <w:t>RRB21-1/6</w:t>
      </w:r>
      <w:r w:rsidRPr="003F32E2">
        <w:rPr>
          <w:rFonts w:eastAsia="Times New Roman" w:hint="cs"/>
          <w:rtl/>
          <w:lang w:eastAsia="en-US"/>
        </w:rPr>
        <w:t>.</w:t>
      </w:r>
    </w:p>
    <w:p w14:paraId="4CBE9D7A" w14:textId="77777777" w:rsidR="003F32E2" w:rsidRPr="00BF528A" w:rsidRDefault="003F32E2" w:rsidP="00BF528A">
      <w:pPr>
        <w:pStyle w:val="Headingb0"/>
        <w:rPr>
          <w:rFonts w:eastAsiaTheme="minorEastAsia"/>
          <w:rtl/>
        </w:rPr>
      </w:pPr>
      <w:r w:rsidRPr="00BF528A">
        <w:rPr>
          <w:rFonts w:eastAsiaTheme="minorEastAsia"/>
          <w:rtl/>
        </w:rPr>
        <w:t>معالجة بطاقات التبليغ عن أنظمة الأرض والأنظمة الفضائية</w:t>
      </w:r>
      <w:r w:rsidRPr="00BF528A">
        <w:rPr>
          <w:rFonts w:eastAsiaTheme="minorEastAsia" w:hint="cs"/>
          <w:rtl/>
        </w:rPr>
        <w:t xml:space="preserve"> (الفقرة 2 والملحقان 2 و3 بالوثيقة </w:t>
      </w:r>
      <w:r w:rsidRPr="00BF528A">
        <w:rPr>
          <w:rFonts w:eastAsiaTheme="minorEastAsia"/>
        </w:rPr>
        <w:t>RRB21-1/6</w:t>
      </w:r>
      <w:r w:rsidRPr="00BF528A">
        <w:rPr>
          <w:rFonts w:eastAsiaTheme="minorEastAsia" w:hint="cs"/>
          <w:rtl/>
        </w:rPr>
        <w:t>)</w:t>
      </w:r>
    </w:p>
    <w:p w14:paraId="47AC2FA8" w14:textId="238CCE2C" w:rsidR="003F32E2" w:rsidRPr="003F32E2" w:rsidRDefault="003F32E2" w:rsidP="003F32E2">
      <w:pPr>
        <w:tabs>
          <w:tab w:val="clear" w:pos="794"/>
          <w:tab w:val="left" w:pos="1134"/>
          <w:tab w:val="left" w:pos="1871"/>
          <w:tab w:val="left" w:pos="2268"/>
        </w:tabs>
        <w:rPr>
          <w:rFonts w:eastAsia="Times New Roman"/>
          <w:rtl/>
          <w:lang w:eastAsia="en-US"/>
        </w:rPr>
      </w:pPr>
      <w:r w:rsidRPr="003F32E2">
        <w:rPr>
          <w:rFonts w:eastAsia="Times New Roman" w:hint="cs"/>
          <w:rtl/>
          <w:lang w:eastAsia="en-US"/>
        </w:rPr>
        <w:t>6.3</w:t>
      </w:r>
      <w:r w:rsidRPr="003F32E2">
        <w:rPr>
          <w:rFonts w:eastAsia="Times New Roman"/>
          <w:rtl/>
          <w:lang w:eastAsia="en-US"/>
        </w:rPr>
        <w:tab/>
      </w:r>
      <w:r w:rsidRPr="003F32E2">
        <w:rPr>
          <w:rFonts w:eastAsia="Times New Roman" w:hint="cs"/>
          <w:rtl/>
          <w:lang w:eastAsia="en-US"/>
        </w:rPr>
        <w:t xml:space="preserve">أشار </w:t>
      </w:r>
      <w:r w:rsidRPr="003F32E2">
        <w:rPr>
          <w:rFonts w:eastAsia="Times New Roman"/>
          <w:b/>
          <w:bCs/>
          <w:rtl/>
          <w:lang w:eastAsia="en-US"/>
        </w:rPr>
        <w:t>السيد فاسيلييف (رئيس دائرة الخدمات الأرضية)</w:t>
      </w:r>
      <w:r w:rsidRPr="003F32E2">
        <w:rPr>
          <w:rFonts w:eastAsia="Times New Roman" w:hint="cs"/>
          <w:rtl/>
          <w:lang w:eastAsia="en-US"/>
        </w:rPr>
        <w:t xml:space="preserve"> و</w:t>
      </w:r>
      <w:r w:rsidRPr="003F32E2">
        <w:rPr>
          <w:rFonts w:eastAsia="Times New Roman" w:hint="cs"/>
          <w:b/>
          <w:bCs/>
          <w:rtl/>
          <w:lang w:eastAsia="en-US"/>
        </w:rPr>
        <w:t>السيد فاليه (رئيس دائرة الخدمات الفضائية)</w:t>
      </w:r>
      <w:r w:rsidRPr="003F32E2">
        <w:rPr>
          <w:rFonts w:eastAsia="Times New Roman" w:hint="cs"/>
          <w:rtl/>
          <w:lang w:eastAsia="en-US"/>
        </w:rPr>
        <w:t xml:space="preserve"> إلى الملحق</w:t>
      </w:r>
      <w:r w:rsidR="003C6D0B">
        <w:rPr>
          <w:rFonts w:eastAsia="Times New Roman" w:hint="cs"/>
          <w:rtl/>
          <w:lang w:eastAsia="en-US"/>
        </w:rPr>
        <w:t>ين</w:t>
      </w:r>
      <w:r w:rsidRPr="003F32E2">
        <w:rPr>
          <w:rFonts w:eastAsia="Times New Roman" w:hint="cs"/>
          <w:rtl/>
          <w:lang w:eastAsia="en-US"/>
        </w:rPr>
        <w:t xml:space="preserve"> </w:t>
      </w:r>
      <w:r w:rsidRPr="003F32E2">
        <w:rPr>
          <w:rFonts w:eastAsia="Times New Roman"/>
          <w:lang w:val="en-GB" w:eastAsia="en-US"/>
        </w:rPr>
        <w:t>2</w:t>
      </w:r>
      <w:r w:rsidRPr="003F32E2">
        <w:rPr>
          <w:rFonts w:eastAsia="Times New Roman" w:hint="cs"/>
          <w:rtl/>
          <w:lang w:eastAsia="en-US"/>
        </w:rPr>
        <w:t xml:space="preserve"> و3 بالوثيقة </w:t>
      </w:r>
      <w:r w:rsidRPr="003F32E2">
        <w:rPr>
          <w:rFonts w:eastAsia="Times New Roman"/>
          <w:lang w:val="en-CA" w:eastAsia="en-US"/>
        </w:rPr>
        <w:t>RRB21-1/6</w:t>
      </w:r>
      <w:r w:rsidRPr="003F32E2">
        <w:rPr>
          <w:rFonts w:eastAsia="Times New Roman" w:hint="cs"/>
          <w:rtl/>
          <w:lang w:eastAsia="en-US"/>
        </w:rPr>
        <w:t xml:space="preserve"> بشأن معالجة بطاقات التبليغ عن خدمات الأرض، ولفتا الانتباه إلى الجداول الواردة فيه. </w:t>
      </w:r>
    </w:p>
    <w:p w14:paraId="33AD0DCF" w14:textId="77777777" w:rsidR="003F32E2" w:rsidRPr="003F32E2" w:rsidRDefault="003F32E2" w:rsidP="003F32E2">
      <w:pPr>
        <w:tabs>
          <w:tab w:val="clear" w:pos="794"/>
          <w:tab w:val="left" w:pos="1134"/>
          <w:tab w:val="left" w:pos="1871"/>
          <w:tab w:val="left" w:pos="2268"/>
        </w:tabs>
        <w:rPr>
          <w:rFonts w:eastAsia="Times New Roman"/>
          <w:rtl/>
          <w:lang w:eastAsia="en-US"/>
        </w:rPr>
      </w:pPr>
      <w:r w:rsidRPr="003F32E2">
        <w:rPr>
          <w:rFonts w:eastAsia="Times New Roman" w:hint="cs"/>
          <w:rtl/>
          <w:lang w:eastAsia="en-US"/>
        </w:rPr>
        <w:t>7.3</w:t>
      </w:r>
      <w:r w:rsidRPr="003F32E2">
        <w:rPr>
          <w:rFonts w:eastAsia="Times New Roman"/>
          <w:rtl/>
          <w:lang w:eastAsia="en-US"/>
        </w:rPr>
        <w:tab/>
      </w:r>
      <w:r w:rsidRPr="003F32E2">
        <w:rPr>
          <w:rFonts w:eastAsia="Times New Roman" w:hint="cs"/>
          <w:rtl/>
          <w:lang w:eastAsia="en-US"/>
        </w:rPr>
        <w:t xml:space="preserve">رحب </w:t>
      </w:r>
      <w:r w:rsidRPr="003F32E2">
        <w:rPr>
          <w:rFonts w:eastAsia="Times New Roman" w:hint="cs"/>
          <w:b/>
          <w:bCs/>
          <w:rtl/>
          <w:lang w:eastAsia="en-US"/>
        </w:rPr>
        <w:t>السيد هاشيموتو</w:t>
      </w:r>
      <w:r w:rsidRPr="003F32E2">
        <w:rPr>
          <w:rFonts w:eastAsia="Times New Roman" w:hint="cs"/>
          <w:rtl/>
          <w:lang w:eastAsia="en-US"/>
        </w:rPr>
        <w:t xml:space="preserve"> </w:t>
      </w:r>
      <w:r w:rsidRPr="003F32E2">
        <w:rPr>
          <w:rFonts w:eastAsia="Times New Roman"/>
          <w:rtl/>
          <w:lang w:eastAsia="en-US"/>
        </w:rPr>
        <w:t xml:space="preserve">بواقع أن البيانات الواردة في الجدول </w:t>
      </w:r>
      <w:r w:rsidRPr="003F32E2">
        <w:rPr>
          <w:rFonts w:eastAsia="Times New Roman"/>
          <w:lang w:eastAsia="en-US"/>
        </w:rPr>
        <w:t>5</w:t>
      </w:r>
      <w:r w:rsidRPr="003F32E2">
        <w:rPr>
          <w:rFonts w:eastAsia="Times New Roman"/>
          <w:rtl/>
          <w:lang w:eastAsia="en-US"/>
        </w:rPr>
        <w:t xml:space="preserve"> </w:t>
      </w:r>
      <w:r w:rsidRPr="003F32E2">
        <w:rPr>
          <w:rFonts w:eastAsia="Times New Roman" w:hint="cs"/>
          <w:rtl/>
          <w:lang w:eastAsia="en-US"/>
        </w:rPr>
        <w:t>من الفقرة 5 من المتن الرئيسي للتقرير عُرضت</w:t>
      </w:r>
      <w:r w:rsidRPr="003F32E2">
        <w:rPr>
          <w:rFonts w:eastAsia="Times New Roman"/>
          <w:rtl/>
          <w:lang w:eastAsia="en-US"/>
        </w:rPr>
        <w:t xml:space="preserve"> بشكل أوضح </w:t>
      </w:r>
      <w:r w:rsidRPr="003F32E2">
        <w:rPr>
          <w:rFonts w:eastAsia="Times New Roman" w:hint="cs"/>
          <w:rtl/>
          <w:lang w:eastAsia="en-US"/>
        </w:rPr>
        <w:t xml:space="preserve">مما كانت عليه </w:t>
      </w:r>
      <w:r w:rsidRPr="003F32E2">
        <w:rPr>
          <w:rFonts w:eastAsia="Times New Roman"/>
          <w:rtl/>
          <w:lang w:eastAsia="en-US"/>
        </w:rPr>
        <w:t xml:space="preserve">في </w:t>
      </w:r>
      <w:r w:rsidRPr="003F32E2">
        <w:rPr>
          <w:rFonts w:eastAsia="Times New Roman" w:hint="cs"/>
          <w:rtl/>
          <w:lang w:eastAsia="en-US"/>
        </w:rPr>
        <w:t>ال</w:t>
      </w:r>
      <w:r w:rsidRPr="003F32E2">
        <w:rPr>
          <w:rFonts w:eastAsia="Times New Roman"/>
          <w:rtl/>
          <w:lang w:eastAsia="en-US"/>
        </w:rPr>
        <w:t xml:space="preserve">تقارير </w:t>
      </w:r>
      <w:r w:rsidRPr="003F32E2">
        <w:rPr>
          <w:rFonts w:eastAsia="Times New Roman" w:hint="cs"/>
          <w:rtl/>
          <w:lang w:eastAsia="en-US"/>
        </w:rPr>
        <w:t>ال</w:t>
      </w:r>
      <w:r w:rsidRPr="003F32E2">
        <w:rPr>
          <w:rFonts w:eastAsia="Times New Roman"/>
          <w:rtl/>
          <w:lang w:eastAsia="en-US"/>
        </w:rPr>
        <w:t xml:space="preserve">سابقة، </w:t>
      </w:r>
      <w:r w:rsidRPr="003F32E2">
        <w:rPr>
          <w:rFonts w:eastAsia="Times New Roman" w:hint="cs"/>
          <w:rtl/>
          <w:lang w:eastAsia="en-US"/>
        </w:rPr>
        <w:t>و</w:t>
      </w:r>
      <w:r w:rsidRPr="003F32E2">
        <w:rPr>
          <w:rFonts w:eastAsia="Times New Roman"/>
          <w:rtl/>
          <w:lang w:eastAsia="en-US"/>
        </w:rPr>
        <w:t xml:space="preserve">تساءل </w:t>
      </w:r>
      <w:r w:rsidRPr="003F32E2">
        <w:rPr>
          <w:rFonts w:eastAsia="Times New Roman" w:hint="cs"/>
          <w:rtl/>
          <w:lang w:eastAsia="en-US"/>
        </w:rPr>
        <w:t>عن السبب في ظهور</w:t>
      </w:r>
      <w:r w:rsidRPr="003F32E2">
        <w:rPr>
          <w:rFonts w:eastAsia="Times New Roman"/>
          <w:rtl/>
          <w:lang w:eastAsia="en-US"/>
        </w:rPr>
        <w:t xml:space="preserve"> الجدول </w:t>
      </w:r>
      <w:r w:rsidRPr="003F32E2">
        <w:rPr>
          <w:rFonts w:eastAsia="Times New Roman"/>
          <w:lang w:eastAsia="en-US"/>
        </w:rPr>
        <w:t>4</w:t>
      </w:r>
      <w:r w:rsidRPr="003F32E2">
        <w:rPr>
          <w:rFonts w:eastAsia="Times New Roman"/>
          <w:rtl/>
          <w:lang w:eastAsia="en-US"/>
        </w:rPr>
        <w:t xml:space="preserve"> </w:t>
      </w:r>
      <w:r w:rsidRPr="003F32E2">
        <w:rPr>
          <w:rFonts w:eastAsia="Times New Roman" w:hint="cs"/>
          <w:rtl/>
          <w:lang w:eastAsia="en-US"/>
        </w:rPr>
        <w:t xml:space="preserve">بالملحق 3 أنه </w:t>
      </w:r>
      <w:r w:rsidRPr="003F32E2">
        <w:rPr>
          <w:rFonts w:eastAsia="Times New Roman"/>
          <w:rtl/>
          <w:lang w:eastAsia="en-US"/>
        </w:rPr>
        <w:t xml:space="preserve">يشير إلى أن الوقت </w:t>
      </w:r>
      <w:r w:rsidRPr="003F32E2">
        <w:rPr>
          <w:rFonts w:eastAsia="Times New Roman" w:hint="cs"/>
          <w:rtl/>
          <w:lang w:eastAsia="en-US"/>
        </w:rPr>
        <w:t>المستغرق</w:t>
      </w:r>
      <w:r w:rsidRPr="003F32E2">
        <w:rPr>
          <w:rFonts w:eastAsia="Times New Roman"/>
          <w:rtl/>
          <w:lang w:eastAsia="en-US"/>
        </w:rPr>
        <w:t xml:space="preserve"> لمعالجة بطاقات التبليغ عن الشبكات بموجب المادتين </w:t>
      </w:r>
      <w:r w:rsidRPr="003F32E2">
        <w:rPr>
          <w:rFonts w:eastAsia="Times New Roman"/>
          <w:lang w:eastAsia="en-US"/>
        </w:rPr>
        <w:t>6</w:t>
      </w:r>
      <w:r w:rsidRPr="003F32E2">
        <w:rPr>
          <w:rFonts w:eastAsia="Times New Roman"/>
          <w:rtl/>
          <w:lang w:eastAsia="en-US"/>
        </w:rPr>
        <w:t xml:space="preserve"> و</w:t>
      </w:r>
      <w:r w:rsidRPr="003F32E2">
        <w:rPr>
          <w:rFonts w:eastAsia="Times New Roman" w:hint="cs"/>
          <w:rtl/>
          <w:lang w:eastAsia="en-US"/>
        </w:rPr>
        <w:t>7</w:t>
      </w:r>
      <w:r w:rsidRPr="003F32E2">
        <w:rPr>
          <w:rFonts w:eastAsia="Times New Roman"/>
          <w:rtl/>
          <w:lang w:eastAsia="en-US"/>
        </w:rPr>
        <w:t xml:space="preserve"> من التذييل </w:t>
      </w:r>
      <w:r w:rsidRPr="003F32E2">
        <w:rPr>
          <w:rFonts w:eastAsia="Times New Roman"/>
          <w:b/>
          <w:bCs/>
          <w:lang w:eastAsia="en-US"/>
        </w:rPr>
        <w:t>30B</w:t>
      </w:r>
      <w:r w:rsidRPr="003F32E2">
        <w:rPr>
          <w:rFonts w:eastAsia="Times New Roman"/>
          <w:rtl/>
          <w:lang w:eastAsia="en-US"/>
        </w:rPr>
        <w:t xml:space="preserve"> قد ازداد مؤخراً.</w:t>
      </w:r>
    </w:p>
    <w:p w14:paraId="10F78682" w14:textId="77777777" w:rsidR="003F32E2" w:rsidRPr="003F32E2" w:rsidRDefault="003F32E2" w:rsidP="003F32E2">
      <w:pPr>
        <w:tabs>
          <w:tab w:val="clear" w:pos="794"/>
          <w:tab w:val="left" w:pos="1134"/>
          <w:tab w:val="left" w:pos="1871"/>
          <w:tab w:val="left" w:pos="2268"/>
        </w:tabs>
        <w:rPr>
          <w:rFonts w:eastAsia="Times New Roman"/>
          <w:rtl/>
          <w:lang w:val="en-GB" w:eastAsia="en-US"/>
        </w:rPr>
      </w:pPr>
      <w:r w:rsidRPr="003F32E2">
        <w:rPr>
          <w:rFonts w:eastAsia="Times New Roman" w:hint="cs"/>
          <w:rtl/>
          <w:lang w:eastAsia="en-US"/>
        </w:rPr>
        <w:t>8.3</w:t>
      </w:r>
      <w:r w:rsidRPr="003F32E2">
        <w:rPr>
          <w:rFonts w:eastAsia="Times New Roman"/>
          <w:rtl/>
          <w:lang w:eastAsia="en-US"/>
        </w:rPr>
        <w:tab/>
      </w:r>
      <w:r w:rsidRPr="003F32E2">
        <w:rPr>
          <w:rFonts w:eastAsia="Times New Roman" w:hint="cs"/>
          <w:rtl/>
          <w:lang w:eastAsia="en-US"/>
        </w:rPr>
        <w:t xml:space="preserve">وأجاب </w:t>
      </w:r>
      <w:r w:rsidRPr="003F32E2">
        <w:rPr>
          <w:rFonts w:eastAsia="Times New Roman" w:hint="cs"/>
          <w:b/>
          <w:bCs/>
          <w:rtl/>
          <w:lang w:eastAsia="en-US"/>
        </w:rPr>
        <w:t>السيد فاليه</w:t>
      </w:r>
      <w:r w:rsidRPr="003F32E2">
        <w:rPr>
          <w:rFonts w:eastAsia="Times New Roman" w:hint="cs"/>
          <w:rtl/>
          <w:lang w:eastAsia="en-US"/>
        </w:rPr>
        <w:t xml:space="preserve"> </w:t>
      </w:r>
      <w:r w:rsidRPr="003F32E2">
        <w:rPr>
          <w:rFonts w:eastAsia="Times New Roman" w:hint="cs"/>
          <w:b/>
          <w:bCs/>
          <w:rtl/>
          <w:lang w:eastAsia="en-US"/>
        </w:rPr>
        <w:t>(رئيس دائرة الخدمات الفضائية)</w:t>
      </w:r>
      <w:r w:rsidRPr="003F32E2">
        <w:rPr>
          <w:rFonts w:eastAsia="Times New Roman"/>
          <w:rtl/>
          <w:lang w:eastAsia="en-US"/>
        </w:rPr>
        <w:t xml:space="preserve"> بأن المكتب اضطر إلى تعليق العمل بشأن المعالجة الروتينية بموجب التذييل </w:t>
      </w:r>
      <w:r w:rsidRPr="003F32E2">
        <w:rPr>
          <w:rFonts w:eastAsia="Times New Roman"/>
          <w:lang w:eastAsia="en-US"/>
        </w:rPr>
        <w:t>30B</w:t>
      </w:r>
      <w:r w:rsidRPr="003F32E2">
        <w:rPr>
          <w:rFonts w:eastAsia="Times New Roman"/>
          <w:rtl/>
          <w:lang w:eastAsia="en-US"/>
        </w:rPr>
        <w:t xml:space="preserve"> من أجل معالجة سبعة طلبات قُدمت في </w:t>
      </w:r>
      <w:r w:rsidRPr="003F32E2">
        <w:rPr>
          <w:rFonts w:eastAsia="Times New Roman" w:hint="cs"/>
          <w:rtl/>
          <w:lang w:eastAsia="en-US"/>
        </w:rPr>
        <w:t>مطلع عام</w:t>
      </w:r>
      <w:r w:rsidRPr="003F32E2">
        <w:rPr>
          <w:rFonts w:eastAsia="Times New Roman"/>
          <w:rtl/>
          <w:lang w:eastAsia="en-US"/>
        </w:rPr>
        <w:t xml:space="preserve"> </w:t>
      </w:r>
      <w:r w:rsidRPr="003F32E2">
        <w:rPr>
          <w:rFonts w:eastAsia="Times New Roman"/>
          <w:lang w:eastAsia="en-US"/>
        </w:rPr>
        <w:t>2020</w:t>
      </w:r>
      <w:r w:rsidRPr="003F32E2">
        <w:rPr>
          <w:rFonts w:eastAsia="Times New Roman"/>
          <w:rtl/>
          <w:lang w:eastAsia="en-US"/>
        </w:rPr>
        <w:t xml:space="preserve"> من بلدان ليس لديها تعيين وطني في إطار الخطة</w:t>
      </w:r>
      <w:r w:rsidRPr="003F32E2">
        <w:rPr>
          <w:rFonts w:eastAsia="Times New Roman" w:hint="cs"/>
          <w:rtl/>
          <w:lang w:eastAsia="en-US"/>
        </w:rPr>
        <w:t xml:space="preserve">. ووفقاً للمادة </w:t>
      </w:r>
      <w:r w:rsidRPr="003F32E2">
        <w:rPr>
          <w:rFonts w:eastAsia="Times New Roman"/>
          <w:lang w:val="en-GB" w:eastAsia="en-US"/>
        </w:rPr>
        <w:t>7</w:t>
      </w:r>
      <w:r w:rsidRPr="003F32E2">
        <w:rPr>
          <w:rFonts w:eastAsia="Times New Roman" w:hint="cs"/>
          <w:rtl/>
          <w:lang w:val="en-GB" w:eastAsia="en-US"/>
        </w:rPr>
        <w:t xml:space="preserve"> من التذييل </w:t>
      </w:r>
      <w:r w:rsidRPr="003F32E2">
        <w:rPr>
          <w:rFonts w:eastAsia="Times New Roman"/>
          <w:b/>
          <w:bCs/>
          <w:lang w:val="en-GB" w:eastAsia="en-US"/>
        </w:rPr>
        <w:t>30B</w:t>
      </w:r>
      <w:r w:rsidRPr="003F32E2">
        <w:rPr>
          <w:rFonts w:eastAsia="Times New Roman" w:hint="cs"/>
          <w:rtl/>
          <w:lang w:val="en-GB" w:eastAsia="en-US"/>
        </w:rPr>
        <w:t>، تولى الأولوية للتعيين الوطني. والحصول على هذا العدد الكبير في وقت واحد أمر غير عادي. وستستأنف المعالجة العادية لبطاقات التبليغ عن الشبكات الساتلية بمجرد التعامل معها.</w:t>
      </w:r>
    </w:p>
    <w:p w14:paraId="02EFE792" w14:textId="77777777" w:rsidR="003F32E2" w:rsidRPr="003F32E2" w:rsidRDefault="003F32E2" w:rsidP="003F32E2">
      <w:pPr>
        <w:tabs>
          <w:tab w:val="clear" w:pos="794"/>
          <w:tab w:val="left" w:pos="1134"/>
          <w:tab w:val="left" w:pos="1871"/>
          <w:tab w:val="left" w:pos="2268"/>
        </w:tabs>
        <w:rPr>
          <w:rFonts w:eastAsia="Times New Roman"/>
          <w:rtl/>
          <w:lang w:val="en-GB" w:eastAsia="en-US"/>
        </w:rPr>
      </w:pPr>
      <w:r w:rsidRPr="003F32E2">
        <w:rPr>
          <w:rFonts w:eastAsia="Times New Roman" w:hint="cs"/>
          <w:rtl/>
          <w:lang w:eastAsia="en-US"/>
        </w:rPr>
        <w:t>9.3</w:t>
      </w:r>
      <w:r w:rsidRPr="003F32E2">
        <w:rPr>
          <w:rFonts w:eastAsia="Times New Roman"/>
          <w:rtl/>
          <w:lang w:eastAsia="en-US"/>
        </w:rPr>
        <w:tab/>
      </w:r>
      <w:r w:rsidRPr="003F32E2">
        <w:rPr>
          <w:rFonts w:eastAsia="Times New Roman" w:hint="cs"/>
          <w:rtl/>
          <w:lang w:eastAsia="en-US"/>
        </w:rPr>
        <w:t xml:space="preserve">وأوضح رداً على تساؤل من </w:t>
      </w:r>
      <w:r w:rsidRPr="003F32E2">
        <w:rPr>
          <w:rFonts w:eastAsia="Times New Roman" w:hint="cs"/>
          <w:b/>
          <w:bCs/>
          <w:rtl/>
          <w:lang w:eastAsia="en-US"/>
        </w:rPr>
        <w:t>السيدة جانتي</w:t>
      </w:r>
      <w:r w:rsidRPr="003F32E2">
        <w:rPr>
          <w:rFonts w:eastAsia="Times New Roman" w:hint="cs"/>
          <w:rtl/>
          <w:lang w:eastAsia="en-US"/>
        </w:rPr>
        <w:t xml:space="preserve"> أنه لا يمكن تحديد هذه التعيينات على الفور بسبب عدم وجود مواقع مدارية وترددات متاحة في الخطة. و</w:t>
      </w:r>
      <w:r w:rsidRPr="003F32E2">
        <w:rPr>
          <w:rFonts w:eastAsia="Times New Roman"/>
          <w:rtl/>
          <w:lang w:eastAsia="en-US"/>
        </w:rPr>
        <w:t xml:space="preserve">في مثل هذه الحالات، تنص المادة </w:t>
      </w:r>
      <w:r w:rsidRPr="003F32E2">
        <w:rPr>
          <w:rFonts w:eastAsia="Times New Roman"/>
          <w:lang w:eastAsia="en-US"/>
        </w:rPr>
        <w:t>7</w:t>
      </w:r>
      <w:r w:rsidRPr="003F32E2">
        <w:rPr>
          <w:rFonts w:eastAsia="Times New Roman"/>
          <w:rtl/>
          <w:lang w:eastAsia="en-US"/>
        </w:rPr>
        <w:t xml:space="preserve"> على أن يعالج المكتب التبليغات كطلبات لأنظمة إضافية بموجب المادة </w:t>
      </w:r>
      <w:r w:rsidRPr="003F32E2">
        <w:rPr>
          <w:rFonts w:eastAsia="Times New Roman"/>
          <w:lang w:val="en-GB" w:eastAsia="en-US"/>
        </w:rPr>
        <w:t>6</w:t>
      </w:r>
      <w:r w:rsidRPr="003F32E2">
        <w:rPr>
          <w:rFonts w:eastAsia="Times New Roman"/>
          <w:rtl/>
          <w:lang w:eastAsia="en-US"/>
        </w:rPr>
        <w:t xml:space="preserve">؛ </w:t>
      </w:r>
      <w:r w:rsidRPr="003F32E2">
        <w:rPr>
          <w:rFonts w:eastAsia="Times New Roman" w:hint="cs"/>
          <w:rtl/>
          <w:lang w:eastAsia="en-US"/>
        </w:rPr>
        <w:t>و</w:t>
      </w:r>
      <w:r w:rsidRPr="003F32E2">
        <w:rPr>
          <w:rFonts w:eastAsia="Times New Roman"/>
          <w:rtl/>
          <w:lang w:eastAsia="en-US"/>
        </w:rPr>
        <w:t xml:space="preserve">على الرغم من أن البلدان السبعة المعنية لا تسعى بالفعل إلى إدخال أنظمة إضافية، </w:t>
      </w:r>
      <w:r w:rsidRPr="003F32E2">
        <w:rPr>
          <w:rFonts w:eastAsia="Times New Roman" w:hint="cs"/>
          <w:rtl/>
          <w:lang w:eastAsia="en-US"/>
        </w:rPr>
        <w:t>يُطبق</w:t>
      </w:r>
      <w:r w:rsidRPr="003F32E2">
        <w:rPr>
          <w:rFonts w:eastAsia="Times New Roman"/>
          <w:rtl/>
          <w:lang w:eastAsia="en-US"/>
        </w:rPr>
        <w:t xml:space="preserve"> هذا الحل في حالة الطلب الأول ومن المحتمل تكراره </w:t>
      </w:r>
      <w:r w:rsidRPr="003F32E2">
        <w:rPr>
          <w:rFonts w:eastAsia="Times New Roman" w:hint="cs"/>
          <w:rtl/>
          <w:lang w:eastAsia="en-US"/>
        </w:rPr>
        <w:t>فيما يخص الطلبات الأخرى. وس</w:t>
      </w:r>
      <w:r w:rsidRPr="003F32E2">
        <w:rPr>
          <w:rFonts w:eastAsia="Times New Roman"/>
          <w:rtl/>
          <w:lang w:eastAsia="en-US"/>
        </w:rPr>
        <w:t xml:space="preserve">يلزم قدر كبير من التنسيق مع التعيينات القائمة في الخطة ومع بطاقات التبليغ </w:t>
      </w:r>
      <w:r w:rsidRPr="003F32E2">
        <w:rPr>
          <w:rFonts w:eastAsia="Times New Roman" w:hint="cs"/>
          <w:rtl/>
          <w:lang w:eastAsia="en-US"/>
        </w:rPr>
        <w:t>عن الشبكات الأخرى المقدمة بالفعل</w:t>
      </w:r>
      <w:r w:rsidRPr="003F32E2">
        <w:rPr>
          <w:rFonts w:eastAsia="Times New Roman"/>
          <w:rtl/>
          <w:lang w:eastAsia="en-US"/>
        </w:rPr>
        <w:t xml:space="preserve">، والتي لم </w:t>
      </w:r>
      <w:r w:rsidRPr="003F32E2">
        <w:rPr>
          <w:rFonts w:eastAsia="Times New Roman" w:hint="cs"/>
          <w:rtl/>
          <w:lang w:eastAsia="en-US"/>
        </w:rPr>
        <w:t>توضع</w:t>
      </w:r>
      <w:r w:rsidRPr="003F32E2">
        <w:rPr>
          <w:rFonts w:eastAsia="Times New Roman"/>
          <w:rtl/>
          <w:lang w:eastAsia="en-US"/>
        </w:rPr>
        <w:t xml:space="preserve"> كلها في الخدمة، </w:t>
      </w:r>
      <w:r w:rsidRPr="003F32E2">
        <w:rPr>
          <w:rFonts w:eastAsia="Times New Roman" w:hint="cs"/>
          <w:rtl/>
          <w:lang w:eastAsia="en-US"/>
        </w:rPr>
        <w:t xml:space="preserve">ولكنه أعرب عن تفاؤله </w:t>
      </w:r>
      <w:r w:rsidRPr="003F32E2">
        <w:rPr>
          <w:rFonts w:eastAsia="Times New Roman"/>
          <w:rtl/>
          <w:lang w:eastAsia="en-US"/>
        </w:rPr>
        <w:t xml:space="preserve">بإمكانية إيجاد فرص، </w:t>
      </w:r>
      <w:r w:rsidRPr="003F32E2">
        <w:rPr>
          <w:rFonts w:eastAsia="Times New Roman" w:hint="cs"/>
          <w:rtl/>
          <w:lang w:eastAsia="en-US"/>
        </w:rPr>
        <w:t>خاصة</w:t>
      </w:r>
      <w:r w:rsidRPr="003F32E2">
        <w:rPr>
          <w:rFonts w:eastAsia="Times New Roman"/>
          <w:rtl/>
          <w:lang w:eastAsia="en-US"/>
        </w:rPr>
        <w:t xml:space="preserve"> إذا تمكن المؤتمر العالمي للاتصالات الراديوية من دراسة المسألة</w:t>
      </w:r>
      <w:r w:rsidRPr="003F32E2">
        <w:rPr>
          <w:rFonts w:eastAsia="Times New Roman" w:hint="cs"/>
          <w:rtl/>
          <w:lang w:eastAsia="en-US"/>
        </w:rPr>
        <w:t xml:space="preserve">. وتنظر فرقة العمل </w:t>
      </w:r>
      <w:r w:rsidRPr="003F32E2">
        <w:rPr>
          <w:rFonts w:eastAsia="Times New Roman"/>
          <w:lang w:val="en-GB" w:eastAsia="en-US"/>
        </w:rPr>
        <w:t>4A</w:t>
      </w:r>
      <w:r w:rsidRPr="003F32E2">
        <w:rPr>
          <w:rFonts w:eastAsia="Times New Roman" w:hint="cs"/>
          <w:rtl/>
          <w:lang w:val="en-GB" w:eastAsia="en-US"/>
        </w:rPr>
        <w:t xml:space="preserve"> فيما إذا كان ينبغي تعديل الإجراء الحالي بموجب المادة </w:t>
      </w:r>
      <w:r w:rsidRPr="003F32E2">
        <w:rPr>
          <w:rFonts w:eastAsia="Times New Roman"/>
          <w:lang w:val="en-GB" w:eastAsia="en-US"/>
        </w:rPr>
        <w:t>7</w:t>
      </w:r>
      <w:r w:rsidRPr="003F32E2">
        <w:rPr>
          <w:rFonts w:eastAsia="Times New Roman" w:hint="cs"/>
          <w:rtl/>
          <w:lang w:val="en-GB" w:eastAsia="en-US"/>
        </w:rPr>
        <w:t xml:space="preserve"> أم لا.</w:t>
      </w:r>
    </w:p>
    <w:p w14:paraId="4893844F" w14:textId="77777777" w:rsidR="003F32E2" w:rsidRPr="003F32E2" w:rsidRDefault="003F32E2" w:rsidP="003F32E2">
      <w:pPr>
        <w:tabs>
          <w:tab w:val="clear" w:pos="794"/>
          <w:tab w:val="left" w:pos="1134"/>
          <w:tab w:val="left" w:pos="1871"/>
          <w:tab w:val="left" w:pos="2268"/>
        </w:tabs>
        <w:rPr>
          <w:rFonts w:eastAsia="Times New Roman"/>
          <w:rtl/>
          <w:lang w:eastAsia="en-US"/>
        </w:rPr>
      </w:pPr>
      <w:r w:rsidRPr="003F32E2">
        <w:rPr>
          <w:rFonts w:eastAsia="Times New Roman" w:hint="cs"/>
          <w:rtl/>
          <w:lang w:eastAsia="en-US"/>
        </w:rPr>
        <w:t>10.3</w:t>
      </w:r>
      <w:r w:rsidRPr="003F32E2">
        <w:rPr>
          <w:rFonts w:eastAsia="Times New Roman"/>
          <w:rtl/>
          <w:lang w:eastAsia="en-US"/>
        </w:rPr>
        <w:tab/>
      </w:r>
      <w:r w:rsidRPr="003F32E2">
        <w:rPr>
          <w:rFonts w:eastAsia="Times New Roman" w:hint="cs"/>
          <w:rtl/>
          <w:lang w:eastAsia="en-US"/>
        </w:rPr>
        <w:t>و</w:t>
      </w:r>
      <w:r w:rsidRPr="003F32E2">
        <w:rPr>
          <w:rFonts w:eastAsia="Times New Roman"/>
          <w:rtl/>
          <w:lang w:eastAsia="en-US"/>
        </w:rPr>
        <w:t xml:space="preserve">رداً على </w:t>
      </w:r>
      <w:r w:rsidRPr="003F32E2">
        <w:rPr>
          <w:rFonts w:eastAsia="Times New Roman" w:hint="cs"/>
          <w:rtl/>
          <w:lang w:eastAsia="en-US"/>
        </w:rPr>
        <w:t>تساؤل</w:t>
      </w:r>
      <w:r w:rsidRPr="003F32E2">
        <w:rPr>
          <w:rFonts w:eastAsia="Times New Roman"/>
          <w:rtl/>
          <w:lang w:eastAsia="en-US"/>
        </w:rPr>
        <w:t xml:space="preserve"> من </w:t>
      </w:r>
      <w:r w:rsidRPr="003F32E2">
        <w:rPr>
          <w:rFonts w:eastAsia="Times New Roman"/>
          <w:b/>
          <w:bCs/>
          <w:rtl/>
          <w:lang w:eastAsia="en-US"/>
        </w:rPr>
        <w:t>الرئيس</w:t>
      </w:r>
      <w:r w:rsidRPr="003F32E2">
        <w:rPr>
          <w:rFonts w:eastAsia="Times New Roman"/>
          <w:rtl/>
          <w:lang w:eastAsia="en-US"/>
        </w:rPr>
        <w:t xml:space="preserve"> </w:t>
      </w:r>
      <w:r w:rsidRPr="003F32E2">
        <w:rPr>
          <w:rFonts w:eastAsia="Times New Roman" w:hint="cs"/>
          <w:rtl/>
          <w:lang w:eastAsia="en-US"/>
        </w:rPr>
        <w:t>عما</w:t>
      </w:r>
      <w:r w:rsidRPr="003F32E2">
        <w:rPr>
          <w:rFonts w:eastAsia="Times New Roman"/>
          <w:rtl/>
          <w:lang w:eastAsia="en-US"/>
        </w:rPr>
        <w:t xml:space="preserve"> يمكن أن يحدث إذا </w:t>
      </w:r>
      <w:r w:rsidRPr="003F32E2">
        <w:rPr>
          <w:rFonts w:eastAsia="Times New Roman" w:hint="cs"/>
          <w:rtl/>
          <w:lang w:eastAsia="en-US"/>
        </w:rPr>
        <w:t>اعتُبرت</w:t>
      </w:r>
      <w:r w:rsidRPr="003F32E2">
        <w:rPr>
          <w:rFonts w:eastAsia="Times New Roman"/>
          <w:rtl/>
          <w:lang w:eastAsia="en-US"/>
        </w:rPr>
        <w:t xml:space="preserve"> الحلول المحتملة التي </w:t>
      </w:r>
      <w:r w:rsidRPr="003F32E2">
        <w:rPr>
          <w:rFonts w:eastAsia="Times New Roman" w:hint="cs"/>
          <w:rtl/>
          <w:lang w:eastAsia="en-US"/>
        </w:rPr>
        <w:t>ي</w:t>
      </w:r>
      <w:r w:rsidRPr="003F32E2">
        <w:rPr>
          <w:rFonts w:eastAsia="Times New Roman"/>
          <w:rtl/>
          <w:lang w:eastAsia="en-US"/>
        </w:rPr>
        <w:t xml:space="preserve">حددها المكتب غير مقبولة </w:t>
      </w:r>
      <w:r w:rsidRPr="003F32E2">
        <w:rPr>
          <w:rFonts w:eastAsia="Times New Roman" w:hint="cs"/>
          <w:rtl/>
          <w:lang w:eastAsia="en-US"/>
        </w:rPr>
        <w:t>لدى</w:t>
      </w:r>
      <w:r w:rsidRPr="003F32E2">
        <w:rPr>
          <w:rFonts w:eastAsia="Times New Roman"/>
          <w:rtl/>
          <w:lang w:eastAsia="en-US"/>
        </w:rPr>
        <w:t xml:space="preserve"> الإدارات المعنية </w:t>
      </w:r>
      <w:r w:rsidRPr="003F32E2">
        <w:rPr>
          <w:rFonts w:eastAsia="Times New Roman" w:hint="cs"/>
          <w:rtl/>
          <w:lang w:eastAsia="en-US"/>
        </w:rPr>
        <w:t>نظراً</w:t>
      </w:r>
      <w:r w:rsidRPr="003F32E2">
        <w:rPr>
          <w:rFonts w:eastAsia="Times New Roman"/>
          <w:rtl/>
          <w:lang w:eastAsia="en-US"/>
        </w:rPr>
        <w:t xml:space="preserve"> </w:t>
      </w:r>
      <w:r w:rsidRPr="003F32E2">
        <w:rPr>
          <w:rFonts w:eastAsia="Times New Roman" w:hint="cs"/>
          <w:rtl/>
          <w:lang w:eastAsia="en-US"/>
        </w:rPr>
        <w:t>ل</w:t>
      </w:r>
      <w:r w:rsidRPr="003F32E2">
        <w:rPr>
          <w:rFonts w:eastAsia="Times New Roman"/>
          <w:rtl/>
          <w:lang w:eastAsia="en-US"/>
        </w:rPr>
        <w:t xml:space="preserve">عبء التنسيق، </w:t>
      </w:r>
      <w:r w:rsidRPr="003F32E2">
        <w:rPr>
          <w:rFonts w:eastAsia="Times New Roman" w:hint="cs"/>
          <w:rtl/>
          <w:lang w:eastAsia="en-US"/>
        </w:rPr>
        <w:t xml:space="preserve">قال </w:t>
      </w:r>
      <w:r w:rsidRPr="003F32E2">
        <w:rPr>
          <w:rFonts w:eastAsia="Times New Roman"/>
          <w:rtl/>
          <w:lang w:eastAsia="en-US"/>
        </w:rPr>
        <w:t xml:space="preserve">إن كل طلب لا يمكن </w:t>
      </w:r>
      <w:r w:rsidRPr="003F32E2">
        <w:rPr>
          <w:rFonts w:eastAsia="Times New Roman" w:hint="cs"/>
          <w:rtl/>
          <w:lang w:eastAsia="en-US"/>
        </w:rPr>
        <w:t>التوصل إلى</w:t>
      </w:r>
      <w:r w:rsidRPr="003F32E2">
        <w:rPr>
          <w:rFonts w:eastAsia="Times New Roman"/>
          <w:rtl/>
          <w:lang w:eastAsia="en-US"/>
        </w:rPr>
        <w:t xml:space="preserve"> حل مقبول </w:t>
      </w:r>
      <w:r w:rsidRPr="003F32E2">
        <w:rPr>
          <w:rFonts w:eastAsia="Times New Roman" w:hint="cs"/>
          <w:rtl/>
          <w:lang w:eastAsia="en-US"/>
        </w:rPr>
        <w:t xml:space="preserve">بشأنه </w:t>
      </w:r>
      <w:r w:rsidRPr="003F32E2">
        <w:rPr>
          <w:rFonts w:eastAsia="Times New Roman"/>
          <w:rtl/>
          <w:lang w:eastAsia="en-US"/>
        </w:rPr>
        <w:t xml:space="preserve">بسهولة بموجب المادة </w:t>
      </w:r>
      <w:r w:rsidRPr="003F32E2">
        <w:rPr>
          <w:rFonts w:eastAsia="Times New Roman" w:hint="cs"/>
          <w:rtl/>
          <w:lang w:eastAsia="en-US"/>
        </w:rPr>
        <w:t>7</w:t>
      </w:r>
      <w:r w:rsidRPr="003F32E2">
        <w:rPr>
          <w:rFonts w:eastAsia="Times New Roman"/>
          <w:rtl/>
          <w:lang w:eastAsia="en-US"/>
        </w:rPr>
        <w:t xml:space="preserve"> س</w:t>
      </w:r>
      <w:r w:rsidRPr="003F32E2">
        <w:rPr>
          <w:rFonts w:eastAsia="Times New Roman" w:hint="cs"/>
          <w:rtl/>
          <w:lang w:eastAsia="en-US"/>
        </w:rPr>
        <w:t>يُ</w:t>
      </w:r>
      <w:r w:rsidRPr="003F32E2">
        <w:rPr>
          <w:rFonts w:eastAsia="Times New Roman"/>
          <w:rtl/>
          <w:lang w:eastAsia="en-US"/>
        </w:rPr>
        <w:t xml:space="preserve">نشر بموجب المادة </w:t>
      </w:r>
      <w:r w:rsidRPr="003F32E2">
        <w:rPr>
          <w:rFonts w:eastAsia="Times New Roman"/>
          <w:lang w:eastAsia="en-US"/>
        </w:rPr>
        <w:t>6</w:t>
      </w:r>
      <w:r w:rsidRPr="003F32E2">
        <w:rPr>
          <w:rFonts w:eastAsia="Times New Roman"/>
          <w:rtl/>
          <w:lang w:eastAsia="en-US"/>
        </w:rPr>
        <w:t>.</w:t>
      </w:r>
      <w:r w:rsidRPr="003F32E2">
        <w:rPr>
          <w:rFonts w:eastAsia="Times New Roman" w:hint="cs"/>
          <w:rtl/>
          <w:lang w:eastAsia="en-US"/>
        </w:rPr>
        <w:t xml:space="preserve"> و</w:t>
      </w:r>
      <w:r w:rsidRPr="003F32E2">
        <w:rPr>
          <w:rFonts w:eastAsia="Times New Roman"/>
          <w:rtl/>
          <w:lang w:eastAsia="en-US"/>
        </w:rPr>
        <w:t xml:space="preserve">قد يستغرق </w:t>
      </w:r>
      <w:r w:rsidRPr="003F32E2">
        <w:rPr>
          <w:rFonts w:eastAsia="Times New Roman" w:hint="cs"/>
          <w:rtl/>
          <w:lang w:eastAsia="en-US"/>
        </w:rPr>
        <w:t>الأمر بعد ذلك بعض الوقت ل</w:t>
      </w:r>
      <w:r w:rsidRPr="003F32E2">
        <w:rPr>
          <w:rFonts w:eastAsia="Times New Roman"/>
          <w:rtl/>
          <w:lang w:eastAsia="en-US"/>
        </w:rPr>
        <w:t xml:space="preserve">تحديد الموارد اللازمة للتعيينات السبعة الجديدة وإجراء التنسيق اللازم، ولكن </w:t>
      </w:r>
      <w:r w:rsidRPr="003F32E2">
        <w:rPr>
          <w:rFonts w:eastAsia="Times New Roman" w:hint="cs"/>
          <w:rtl/>
          <w:lang w:eastAsia="en-US"/>
        </w:rPr>
        <w:t xml:space="preserve">يمكن استئناف العمل الروتيني للمكتب. وقد تفضل البلدان المعنية التعجيل بهذه المسألة بتقديمها إلى المؤتمر </w:t>
      </w:r>
      <w:r w:rsidRPr="003F32E2">
        <w:rPr>
          <w:rFonts w:eastAsia="Times New Roman"/>
          <w:lang w:val="en-GB" w:eastAsia="en-US"/>
        </w:rPr>
        <w:t>WRC-23</w:t>
      </w:r>
      <w:r w:rsidRPr="003F32E2">
        <w:rPr>
          <w:rFonts w:eastAsia="Times New Roman" w:hint="cs"/>
          <w:rtl/>
          <w:lang w:eastAsia="en-US"/>
        </w:rPr>
        <w:t xml:space="preserve"> للنظر فيها.</w:t>
      </w:r>
    </w:p>
    <w:p w14:paraId="5E47B459" w14:textId="77777777" w:rsidR="003F32E2" w:rsidRPr="003F32E2" w:rsidRDefault="003F32E2" w:rsidP="003F32E2">
      <w:pPr>
        <w:tabs>
          <w:tab w:val="clear" w:pos="794"/>
          <w:tab w:val="left" w:pos="1134"/>
          <w:tab w:val="left" w:pos="1871"/>
          <w:tab w:val="left" w:pos="2268"/>
        </w:tabs>
        <w:rPr>
          <w:rFonts w:eastAsia="Times New Roman"/>
          <w:rtl/>
          <w:lang w:val="en-GB" w:eastAsia="en-US"/>
        </w:rPr>
      </w:pPr>
      <w:r w:rsidRPr="003F32E2">
        <w:rPr>
          <w:rFonts w:eastAsia="Times New Roman" w:hint="cs"/>
          <w:rtl/>
          <w:lang w:eastAsia="en-US"/>
        </w:rPr>
        <w:t>11.3</w:t>
      </w:r>
      <w:r w:rsidRPr="003F32E2">
        <w:rPr>
          <w:rFonts w:eastAsia="Times New Roman"/>
          <w:rtl/>
          <w:lang w:eastAsia="en-US"/>
        </w:rPr>
        <w:tab/>
      </w:r>
      <w:r w:rsidRPr="003F32E2">
        <w:rPr>
          <w:rFonts w:eastAsia="Times New Roman" w:hint="cs"/>
          <w:rtl/>
          <w:lang w:eastAsia="en-US"/>
        </w:rPr>
        <w:t xml:space="preserve">وأحاطت </w:t>
      </w:r>
      <w:r w:rsidRPr="003F32E2">
        <w:rPr>
          <w:rFonts w:eastAsia="Times New Roman" w:hint="cs"/>
          <w:b/>
          <w:bCs/>
          <w:rtl/>
          <w:lang w:eastAsia="en-US"/>
        </w:rPr>
        <w:t>اللجنة</w:t>
      </w:r>
      <w:r w:rsidRPr="003F32E2">
        <w:rPr>
          <w:rFonts w:eastAsia="Times New Roman" w:hint="cs"/>
          <w:rtl/>
          <w:lang w:eastAsia="en-US"/>
        </w:rPr>
        <w:t xml:space="preserve"> علماً بالفقرة </w:t>
      </w:r>
      <w:r w:rsidRPr="003F32E2">
        <w:rPr>
          <w:rFonts w:eastAsia="Times New Roman"/>
          <w:lang w:val="en-GB" w:eastAsia="en-US"/>
        </w:rPr>
        <w:t>2</w:t>
      </w:r>
      <w:r w:rsidRPr="003F32E2">
        <w:rPr>
          <w:rFonts w:eastAsia="Times New Roman" w:hint="cs"/>
          <w:rtl/>
          <w:lang w:val="en-GB" w:eastAsia="en-US"/>
        </w:rPr>
        <w:t xml:space="preserve"> والملحقين </w:t>
      </w:r>
      <w:r w:rsidRPr="003F32E2">
        <w:rPr>
          <w:rFonts w:eastAsia="Times New Roman"/>
          <w:lang w:val="en-GB" w:eastAsia="en-US"/>
        </w:rPr>
        <w:t>2</w:t>
      </w:r>
      <w:r w:rsidRPr="003F32E2">
        <w:rPr>
          <w:rFonts w:eastAsia="Times New Roman" w:hint="cs"/>
          <w:rtl/>
          <w:lang w:val="en-GB" w:eastAsia="en-US"/>
        </w:rPr>
        <w:t xml:space="preserve"> و</w:t>
      </w:r>
      <w:r w:rsidRPr="003F32E2">
        <w:rPr>
          <w:rFonts w:eastAsia="Times New Roman"/>
          <w:lang w:val="en-GB" w:eastAsia="en-US"/>
        </w:rPr>
        <w:t>3</w:t>
      </w:r>
      <w:r w:rsidRPr="003F32E2">
        <w:rPr>
          <w:rFonts w:eastAsia="Times New Roman" w:hint="cs"/>
          <w:rtl/>
          <w:lang w:val="en-GB" w:eastAsia="en-US"/>
        </w:rPr>
        <w:t xml:space="preserve"> بالوثيقة </w:t>
      </w:r>
      <w:r w:rsidRPr="003F32E2">
        <w:rPr>
          <w:rFonts w:eastAsia="Times New Roman"/>
          <w:lang w:val="en-GB" w:eastAsia="en-US"/>
        </w:rPr>
        <w:t>RRB21-1/6</w:t>
      </w:r>
      <w:r w:rsidRPr="003F32E2">
        <w:rPr>
          <w:rFonts w:eastAsia="Times New Roman" w:hint="cs"/>
          <w:rtl/>
          <w:lang w:val="en-GB" w:eastAsia="en-US"/>
        </w:rPr>
        <w:t>.</w:t>
      </w:r>
    </w:p>
    <w:p w14:paraId="7FDEAF84" w14:textId="77777777" w:rsidR="003F32E2" w:rsidRPr="00BF528A" w:rsidRDefault="003F32E2" w:rsidP="00BF528A">
      <w:pPr>
        <w:pStyle w:val="Headingb0"/>
        <w:rPr>
          <w:rFonts w:eastAsiaTheme="minorEastAsia"/>
          <w:rtl/>
        </w:rPr>
      </w:pPr>
      <w:r w:rsidRPr="00BF528A">
        <w:rPr>
          <w:rFonts w:eastAsiaTheme="minorEastAsia"/>
          <w:rtl/>
        </w:rPr>
        <w:t>تطبيق استرداد تكاليف بطاقات التبليغ عن الشبكات الساتلية (المدفوعات المتأخرة)</w:t>
      </w:r>
      <w:r w:rsidRPr="00BF528A">
        <w:rPr>
          <w:rFonts w:eastAsiaTheme="minorEastAsia" w:hint="cs"/>
          <w:rtl/>
        </w:rPr>
        <w:t xml:space="preserve"> (الفقرة 3 والملحق 4 بالوثيقة</w:t>
      </w:r>
      <w:r w:rsidRPr="00BF528A">
        <w:rPr>
          <w:rFonts w:eastAsiaTheme="minorEastAsia" w:hint="eastAsia"/>
          <w:rtl/>
        </w:rPr>
        <w:t> </w:t>
      </w:r>
      <w:r w:rsidRPr="00BF528A">
        <w:rPr>
          <w:rFonts w:eastAsiaTheme="minorEastAsia"/>
        </w:rPr>
        <w:t>RRB21</w:t>
      </w:r>
      <w:r w:rsidRPr="00BF528A">
        <w:rPr>
          <w:rFonts w:eastAsiaTheme="minorEastAsia"/>
        </w:rPr>
        <w:noBreakHyphen/>
        <w:t>1/6</w:t>
      </w:r>
      <w:r w:rsidRPr="00BF528A">
        <w:rPr>
          <w:rFonts w:eastAsiaTheme="minorEastAsia" w:hint="cs"/>
          <w:rtl/>
        </w:rPr>
        <w:t>)</w:t>
      </w:r>
    </w:p>
    <w:p w14:paraId="1D005E74" w14:textId="77777777" w:rsidR="003F32E2" w:rsidRPr="003F32E2" w:rsidRDefault="003F32E2" w:rsidP="003F32E2">
      <w:pPr>
        <w:tabs>
          <w:tab w:val="clear" w:pos="794"/>
          <w:tab w:val="left" w:pos="1134"/>
          <w:tab w:val="left" w:pos="1871"/>
          <w:tab w:val="left" w:pos="2268"/>
        </w:tabs>
        <w:rPr>
          <w:rFonts w:eastAsia="Times New Roman"/>
          <w:lang w:eastAsia="en-US"/>
        </w:rPr>
      </w:pPr>
      <w:r w:rsidRPr="003F32E2">
        <w:rPr>
          <w:rFonts w:eastAsia="Times New Roman" w:hint="cs"/>
          <w:rtl/>
          <w:lang w:eastAsia="en-US"/>
        </w:rPr>
        <w:t>12.3</w:t>
      </w:r>
      <w:r w:rsidRPr="003F32E2">
        <w:rPr>
          <w:rFonts w:eastAsia="Times New Roman"/>
          <w:rtl/>
          <w:lang w:eastAsia="en-US"/>
        </w:rPr>
        <w:tab/>
        <w:t xml:space="preserve">قال </w:t>
      </w:r>
      <w:r w:rsidRPr="003F32E2">
        <w:rPr>
          <w:rFonts w:eastAsia="Times New Roman"/>
          <w:b/>
          <w:bCs/>
          <w:rtl/>
          <w:lang w:eastAsia="en-US"/>
        </w:rPr>
        <w:t>السيد فاليه (رئيس دائرة الخدمات الفضائية)</w:t>
      </w:r>
      <w:r w:rsidRPr="003F32E2">
        <w:rPr>
          <w:rFonts w:eastAsia="Times New Roman"/>
          <w:rtl/>
          <w:lang w:eastAsia="en-US"/>
        </w:rPr>
        <w:t>،</w:t>
      </w:r>
      <w:r w:rsidRPr="003F32E2">
        <w:rPr>
          <w:rFonts w:eastAsia="Times New Roman" w:hint="cs"/>
          <w:rtl/>
          <w:lang w:eastAsia="en-US"/>
        </w:rPr>
        <w:t xml:space="preserve"> مشيراً إلى الملحق </w:t>
      </w:r>
      <w:r w:rsidRPr="003F32E2">
        <w:rPr>
          <w:rFonts w:eastAsia="Times New Roman"/>
          <w:lang w:val="en-GB" w:eastAsia="en-US"/>
        </w:rPr>
        <w:t>4</w:t>
      </w:r>
      <w:r w:rsidRPr="003F32E2">
        <w:rPr>
          <w:rFonts w:eastAsia="Times New Roman" w:hint="cs"/>
          <w:rtl/>
          <w:lang w:eastAsia="en-US"/>
        </w:rPr>
        <w:t xml:space="preserve"> بالوثيقة </w:t>
      </w:r>
      <w:r w:rsidRPr="003F32E2">
        <w:rPr>
          <w:rFonts w:eastAsia="Times New Roman"/>
          <w:lang w:val="en-GB" w:eastAsia="en-US"/>
        </w:rPr>
        <w:t>RRB21-1/6</w:t>
      </w:r>
      <w:r w:rsidRPr="003F32E2">
        <w:rPr>
          <w:rFonts w:eastAsia="Times New Roman" w:hint="cs"/>
          <w:rtl/>
          <w:lang w:eastAsia="en-US"/>
        </w:rPr>
        <w:t>، إنه لم</w:t>
      </w:r>
      <w:r w:rsidRPr="003F32E2">
        <w:rPr>
          <w:rFonts w:eastAsia="Times New Roman" w:hint="eastAsia"/>
          <w:rtl/>
          <w:lang w:eastAsia="en-US"/>
        </w:rPr>
        <w:t> </w:t>
      </w:r>
      <w:r w:rsidRPr="003F32E2">
        <w:rPr>
          <w:rFonts w:eastAsia="Times New Roman" w:hint="cs"/>
          <w:rtl/>
          <w:lang w:eastAsia="en-US"/>
        </w:rPr>
        <w:t>يتم إلغاء أي قسم خاص بسبب عدم الدفع منذ الاجتماع الخامس والثمانين للجنة.</w:t>
      </w:r>
    </w:p>
    <w:p w14:paraId="32345997" w14:textId="77777777" w:rsidR="003F32E2" w:rsidRPr="003F32E2" w:rsidRDefault="003F32E2" w:rsidP="003F32E2">
      <w:pPr>
        <w:tabs>
          <w:tab w:val="clear" w:pos="794"/>
          <w:tab w:val="left" w:pos="1134"/>
          <w:tab w:val="left" w:pos="1871"/>
          <w:tab w:val="left" w:pos="2268"/>
        </w:tabs>
        <w:rPr>
          <w:rFonts w:eastAsia="Times New Roman"/>
          <w:rtl/>
          <w:lang w:eastAsia="en-US"/>
        </w:rPr>
      </w:pPr>
      <w:r w:rsidRPr="003F32E2">
        <w:rPr>
          <w:rFonts w:eastAsia="Times New Roman" w:hint="cs"/>
          <w:rtl/>
          <w:lang w:eastAsia="en-US"/>
        </w:rPr>
        <w:t>13.3</w:t>
      </w:r>
      <w:r w:rsidRPr="003F32E2">
        <w:rPr>
          <w:rFonts w:eastAsia="Times New Roman"/>
          <w:rtl/>
          <w:lang w:eastAsia="en-US"/>
        </w:rPr>
        <w:tab/>
      </w:r>
      <w:r w:rsidRPr="003F32E2">
        <w:rPr>
          <w:rFonts w:eastAsia="Times New Roman" w:hint="cs"/>
          <w:rtl/>
          <w:lang w:eastAsia="en-US"/>
        </w:rPr>
        <w:t xml:space="preserve">وأحاطت </w:t>
      </w:r>
      <w:r w:rsidRPr="003F32E2">
        <w:rPr>
          <w:rFonts w:eastAsia="Times New Roman" w:hint="cs"/>
          <w:b/>
          <w:bCs/>
          <w:rtl/>
          <w:lang w:eastAsia="en-US"/>
        </w:rPr>
        <w:t>اللجنة</w:t>
      </w:r>
      <w:r w:rsidRPr="003F32E2">
        <w:rPr>
          <w:rFonts w:eastAsia="Times New Roman" w:hint="cs"/>
          <w:rtl/>
          <w:lang w:eastAsia="en-US"/>
        </w:rPr>
        <w:t xml:space="preserve"> علماً بالفقرة </w:t>
      </w:r>
      <w:r w:rsidRPr="003F32E2">
        <w:rPr>
          <w:rFonts w:eastAsia="Times New Roman"/>
          <w:lang w:val="en-GB" w:eastAsia="en-US"/>
        </w:rPr>
        <w:t>3</w:t>
      </w:r>
      <w:r w:rsidRPr="003F32E2">
        <w:rPr>
          <w:rFonts w:eastAsia="Times New Roman" w:hint="cs"/>
          <w:rtl/>
          <w:lang w:val="en-GB" w:eastAsia="en-US"/>
        </w:rPr>
        <w:t xml:space="preserve"> والملحق 4 بالوثيقة </w:t>
      </w:r>
      <w:r w:rsidRPr="003F32E2">
        <w:rPr>
          <w:rFonts w:eastAsia="Times New Roman"/>
          <w:lang w:val="en-GB" w:eastAsia="en-US"/>
        </w:rPr>
        <w:t>RRB21-1/6</w:t>
      </w:r>
      <w:r w:rsidRPr="003F32E2">
        <w:rPr>
          <w:rFonts w:eastAsia="Times New Roman" w:hint="cs"/>
          <w:rtl/>
          <w:lang w:val="en-GB" w:eastAsia="en-US"/>
        </w:rPr>
        <w:t>.</w:t>
      </w:r>
    </w:p>
    <w:p w14:paraId="1D5DBA58" w14:textId="77777777" w:rsidR="003F32E2" w:rsidRPr="000A49E8" w:rsidRDefault="003F32E2" w:rsidP="000A49E8">
      <w:pPr>
        <w:pStyle w:val="Headingb0"/>
        <w:rPr>
          <w:rtl/>
        </w:rPr>
      </w:pPr>
      <w:r w:rsidRPr="000A49E8">
        <w:rPr>
          <w:rtl/>
        </w:rPr>
        <w:t>التقارير المتعلقة بالتداخل الضار و/أو بالمخالفات للوائح الراديو</w:t>
      </w:r>
      <w:r w:rsidRPr="000A49E8">
        <w:rPr>
          <w:rFonts w:hint="cs"/>
          <w:rtl/>
        </w:rPr>
        <w:t xml:space="preserve"> (المادة 15 من لوائح الراديو) (الفقرة </w:t>
      </w:r>
      <w:r w:rsidRPr="000A49E8">
        <w:t>1.4</w:t>
      </w:r>
      <w:r w:rsidRPr="000A49E8">
        <w:rPr>
          <w:rFonts w:hint="cs"/>
          <w:rtl/>
        </w:rPr>
        <w:t xml:space="preserve"> من الوثيقة</w:t>
      </w:r>
      <w:r w:rsidRPr="000A49E8">
        <w:rPr>
          <w:rFonts w:hint="eastAsia"/>
          <w:rtl/>
        </w:rPr>
        <w:t> </w:t>
      </w:r>
      <w:r w:rsidRPr="000A49E8">
        <w:t>RRB21</w:t>
      </w:r>
      <w:r w:rsidRPr="000A49E8">
        <w:noBreakHyphen/>
        <w:t>1/6</w:t>
      </w:r>
      <w:r w:rsidRPr="000A49E8">
        <w:rPr>
          <w:rFonts w:hint="cs"/>
          <w:rtl/>
        </w:rPr>
        <w:t>)</w:t>
      </w:r>
    </w:p>
    <w:p w14:paraId="2FC27632" w14:textId="77777777" w:rsidR="003F32E2" w:rsidRPr="003F32E2" w:rsidRDefault="003F32E2" w:rsidP="003F32E2">
      <w:pPr>
        <w:tabs>
          <w:tab w:val="clear" w:pos="794"/>
          <w:tab w:val="left" w:pos="1134"/>
          <w:tab w:val="left" w:pos="1871"/>
          <w:tab w:val="left" w:pos="2268"/>
        </w:tabs>
        <w:rPr>
          <w:rFonts w:eastAsia="Times New Roman"/>
          <w:rtl/>
          <w:lang w:eastAsia="en-US"/>
        </w:rPr>
      </w:pPr>
      <w:r w:rsidRPr="003F32E2">
        <w:rPr>
          <w:rFonts w:eastAsia="Times New Roman" w:hint="cs"/>
          <w:rtl/>
          <w:lang w:eastAsia="en-US" w:bidi="ar-EG"/>
        </w:rPr>
        <w:t>14.3</w:t>
      </w:r>
      <w:r w:rsidRPr="003F32E2">
        <w:rPr>
          <w:rFonts w:eastAsia="Times New Roman"/>
          <w:rtl/>
          <w:lang w:eastAsia="en-US" w:bidi="ar-EG"/>
        </w:rPr>
        <w:tab/>
      </w:r>
      <w:r w:rsidRPr="003F32E2">
        <w:rPr>
          <w:rFonts w:eastAsia="Times New Roman" w:hint="cs"/>
          <w:rtl/>
          <w:lang w:eastAsia="en-US"/>
        </w:rPr>
        <w:t xml:space="preserve">وأحاطت </w:t>
      </w:r>
      <w:r w:rsidRPr="003F32E2">
        <w:rPr>
          <w:rFonts w:eastAsia="Times New Roman" w:hint="cs"/>
          <w:b/>
          <w:bCs/>
          <w:rtl/>
          <w:lang w:eastAsia="en-US"/>
        </w:rPr>
        <w:t>اللجنة</w:t>
      </w:r>
      <w:r w:rsidRPr="003F32E2">
        <w:rPr>
          <w:rFonts w:eastAsia="Times New Roman" w:hint="cs"/>
          <w:rtl/>
          <w:lang w:eastAsia="en-US"/>
        </w:rPr>
        <w:t xml:space="preserve"> علماً بالفقرة </w:t>
      </w:r>
      <w:r w:rsidRPr="003F32E2">
        <w:rPr>
          <w:rFonts w:eastAsia="Times New Roman"/>
          <w:lang w:val="en-GB" w:eastAsia="en-US"/>
        </w:rPr>
        <w:t>1.4</w:t>
      </w:r>
      <w:r w:rsidRPr="003F32E2">
        <w:rPr>
          <w:rFonts w:eastAsia="Times New Roman" w:hint="cs"/>
          <w:rtl/>
          <w:lang w:val="en-GB" w:eastAsia="en-US"/>
        </w:rPr>
        <w:t xml:space="preserve"> من الوثيقة </w:t>
      </w:r>
      <w:r w:rsidRPr="003F32E2">
        <w:rPr>
          <w:rFonts w:eastAsia="Times New Roman"/>
          <w:lang w:val="en-GB" w:eastAsia="en-US"/>
        </w:rPr>
        <w:t>RRB21-1/6</w:t>
      </w:r>
      <w:r w:rsidRPr="003F32E2">
        <w:rPr>
          <w:rFonts w:eastAsia="Times New Roman" w:hint="cs"/>
          <w:rtl/>
          <w:lang w:val="en-GB" w:eastAsia="en-US"/>
        </w:rPr>
        <w:t>.</w:t>
      </w:r>
    </w:p>
    <w:p w14:paraId="523D26CB" w14:textId="77777777" w:rsidR="003F32E2" w:rsidRPr="00BF528A" w:rsidRDefault="003F32E2" w:rsidP="00BF528A">
      <w:pPr>
        <w:pStyle w:val="Headingb0"/>
        <w:rPr>
          <w:rFonts w:eastAsiaTheme="minorEastAsia"/>
          <w:rtl/>
        </w:rPr>
      </w:pPr>
      <w:r w:rsidRPr="00BF528A">
        <w:rPr>
          <w:rFonts w:eastAsiaTheme="minorEastAsia" w:hint="cs"/>
          <w:rtl/>
        </w:rPr>
        <w:lastRenderedPageBreak/>
        <w:t>تداخل ضار بالمحطات الإذاعية في نطاقات الموجات المترية </w:t>
      </w:r>
      <w:r w:rsidRPr="00BF528A">
        <w:rPr>
          <w:rFonts w:eastAsiaTheme="minorEastAsia"/>
        </w:rPr>
        <w:t>(VHF)</w:t>
      </w:r>
      <w:r w:rsidRPr="00BF528A">
        <w:rPr>
          <w:rFonts w:eastAsiaTheme="minorEastAsia" w:hint="cs"/>
          <w:rtl/>
        </w:rPr>
        <w:t>/الديسيمترية </w:t>
      </w:r>
      <w:r w:rsidRPr="00BF528A">
        <w:rPr>
          <w:rFonts w:eastAsiaTheme="minorEastAsia"/>
        </w:rPr>
        <w:t>(UHF)</w:t>
      </w:r>
      <w:r w:rsidRPr="00BF528A">
        <w:rPr>
          <w:rFonts w:eastAsiaTheme="minorEastAsia" w:hint="cs"/>
          <w:rtl/>
        </w:rPr>
        <w:t xml:space="preserve"> بين إيطاليا والبلدان المجاورة</w:t>
      </w:r>
      <w:r w:rsidRPr="00BF528A">
        <w:rPr>
          <w:rFonts w:eastAsiaTheme="minorEastAsia" w:hint="eastAsia"/>
          <w:rtl/>
        </w:rPr>
        <w:t> </w:t>
      </w:r>
      <w:r w:rsidRPr="00BF528A">
        <w:rPr>
          <w:rFonts w:eastAsiaTheme="minorEastAsia" w:hint="cs"/>
          <w:rtl/>
        </w:rPr>
        <w:t xml:space="preserve">لها (الفقرة </w:t>
      </w:r>
      <w:r w:rsidRPr="00BF528A">
        <w:rPr>
          <w:rFonts w:eastAsiaTheme="minorEastAsia"/>
        </w:rPr>
        <w:t>2.4</w:t>
      </w:r>
      <w:r w:rsidRPr="00BF528A">
        <w:rPr>
          <w:rFonts w:eastAsiaTheme="minorEastAsia" w:hint="cs"/>
          <w:rtl/>
        </w:rPr>
        <w:t xml:space="preserve"> من الوثيقة </w:t>
      </w:r>
      <w:r w:rsidRPr="00BF528A">
        <w:rPr>
          <w:rFonts w:eastAsiaTheme="minorEastAsia"/>
        </w:rPr>
        <w:t>RRB21-1/6</w:t>
      </w:r>
      <w:r w:rsidRPr="00BF528A">
        <w:rPr>
          <w:rFonts w:eastAsiaTheme="minorEastAsia" w:hint="cs"/>
          <w:rtl/>
        </w:rPr>
        <w:t xml:space="preserve"> والإضافات 2 و3)</w:t>
      </w:r>
    </w:p>
    <w:p w14:paraId="0F06104B" w14:textId="77777777" w:rsidR="003F32E2" w:rsidRPr="003F32E2" w:rsidRDefault="003F32E2" w:rsidP="003F32E2">
      <w:pPr>
        <w:tabs>
          <w:tab w:val="clear" w:pos="794"/>
          <w:tab w:val="left" w:pos="1134"/>
          <w:tab w:val="left" w:pos="1871"/>
          <w:tab w:val="left" w:pos="2268"/>
        </w:tabs>
        <w:rPr>
          <w:rFonts w:eastAsia="Times New Roman"/>
          <w:rtl/>
          <w:lang w:eastAsia="en-US"/>
        </w:rPr>
      </w:pPr>
      <w:r w:rsidRPr="003F32E2">
        <w:rPr>
          <w:rFonts w:eastAsia="Times New Roman" w:hint="cs"/>
          <w:rtl/>
          <w:lang w:eastAsia="en-US" w:bidi="ar-EG"/>
        </w:rPr>
        <w:t>15.3</w:t>
      </w:r>
      <w:r w:rsidRPr="003F32E2">
        <w:rPr>
          <w:rFonts w:eastAsia="Times New Roman"/>
          <w:rtl/>
          <w:lang w:eastAsia="en-US" w:bidi="ar-EG"/>
        </w:rPr>
        <w:tab/>
      </w:r>
      <w:r w:rsidRPr="003F32E2">
        <w:rPr>
          <w:rFonts w:eastAsia="Times New Roman" w:hint="cs"/>
          <w:rtl/>
          <w:lang w:eastAsia="en-US"/>
        </w:rPr>
        <w:t xml:space="preserve">قال </w:t>
      </w:r>
      <w:r w:rsidRPr="003F32E2">
        <w:rPr>
          <w:rFonts w:eastAsia="Times New Roman"/>
          <w:b/>
          <w:bCs/>
          <w:rtl/>
          <w:lang w:eastAsia="en-US"/>
        </w:rPr>
        <w:t>السيد فاسيلييف (رئيس دائرة الخدمات الأرضية)</w:t>
      </w:r>
      <w:r w:rsidRPr="003F32E2">
        <w:rPr>
          <w:rFonts w:eastAsia="Times New Roman" w:hint="cs"/>
          <w:rtl/>
          <w:lang w:eastAsia="en-US"/>
        </w:rPr>
        <w:t xml:space="preserve"> إن المكتب تلقى معلومات من ثلاث إدارات منذ الاجتماع الخامس والثمانين للجنة. وفي الإضافة </w:t>
      </w:r>
      <w:r w:rsidRPr="003F32E2">
        <w:rPr>
          <w:rFonts w:eastAsia="Times New Roman"/>
          <w:lang w:val="en-GB" w:eastAsia="en-US"/>
        </w:rPr>
        <w:t>2</w:t>
      </w:r>
      <w:r w:rsidRPr="003F32E2">
        <w:rPr>
          <w:rFonts w:eastAsia="Times New Roman" w:hint="cs"/>
          <w:rtl/>
          <w:lang w:eastAsia="en-US"/>
        </w:rPr>
        <w:t xml:space="preserve"> للوثيقة </w:t>
      </w:r>
      <w:r w:rsidRPr="003F32E2">
        <w:rPr>
          <w:rFonts w:eastAsia="Times New Roman"/>
          <w:szCs w:val="24"/>
          <w:lang w:eastAsia="en-US"/>
        </w:rPr>
        <w:t>RRB21-1/6</w:t>
      </w:r>
      <w:r w:rsidRPr="003F32E2">
        <w:rPr>
          <w:rFonts w:eastAsia="Times New Roman" w:hint="cs"/>
          <w:rtl/>
          <w:lang w:eastAsia="en-US"/>
        </w:rPr>
        <w:t xml:space="preserve">، </w:t>
      </w:r>
      <w:r w:rsidRPr="003F32E2">
        <w:rPr>
          <w:rFonts w:eastAsia="Times New Roman"/>
          <w:rtl/>
          <w:lang w:eastAsia="en-US"/>
        </w:rPr>
        <w:t xml:space="preserve">أبلغت إدارة كرواتيا عن </w:t>
      </w:r>
      <w:r w:rsidRPr="003F32E2">
        <w:rPr>
          <w:rFonts w:eastAsia="Times New Roman"/>
          <w:i/>
          <w:iCs/>
          <w:rtl/>
          <w:lang w:eastAsia="en-US"/>
        </w:rPr>
        <w:t>جملة أمور منها</w:t>
      </w:r>
      <w:r w:rsidRPr="003F32E2">
        <w:rPr>
          <w:rFonts w:eastAsia="Times New Roman"/>
          <w:rtl/>
          <w:lang w:eastAsia="en-US"/>
        </w:rPr>
        <w:t xml:space="preserve"> أنه كان هناك</w:t>
      </w:r>
      <w:r w:rsidRPr="003F32E2">
        <w:rPr>
          <w:rFonts w:eastAsia="Times New Roman" w:hint="cs"/>
          <w:rtl/>
          <w:lang w:eastAsia="en-US"/>
        </w:rPr>
        <w:t> </w:t>
      </w:r>
      <w:r w:rsidRPr="003F32E2">
        <w:rPr>
          <w:rFonts w:eastAsia="Times New Roman"/>
          <w:lang w:eastAsia="en-US"/>
        </w:rPr>
        <w:t>1 000</w:t>
      </w:r>
      <w:r w:rsidRPr="003F32E2">
        <w:rPr>
          <w:rFonts w:eastAsia="Times New Roman"/>
          <w:rtl/>
          <w:lang w:eastAsia="en-US"/>
        </w:rPr>
        <w:t xml:space="preserve"> </w:t>
      </w:r>
      <w:r w:rsidRPr="003F32E2">
        <w:rPr>
          <w:rFonts w:eastAsia="Times New Roman" w:hint="cs"/>
          <w:rtl/>
          <w:lang w:eastAsia="en-US"/>
        </w:rPr>
        <w:t>تقرير</w:t>
      </w:r>
      <w:r w:rsidRPr="003F32E2">
        <w:rPr>
          <w:rFonts w:eastAsia="Times New Roman"/>
          <w:rtl/>
          <w:lang w:eastAsia="en-US"/>
        </w:rPr>
        <w:t xml:space="preserve"> جديد </w:t>
      </w:r>
      <w:r w:rsidRPr="003F32E2">
        <w:rPr>
          <w:rFonts w:eastAsia="Times New Roman" w:hint="cs"/>
          <w:rtl/>
          <w:lang w:eastAsia="en-US"/>
        </w:rPr>
        <w:t>بموجب</w:t>
      </w:r>
      <w:r w:rsidRPr="003F32E2">
        <w:rPr>
          <w:rFonts w:eastAsia="Times New Roman"/>
          <w:rtl/>
          <w:lang w:eastAsia="en-US"/>
        </w:rPr>
        <w:t xml:space="preserve"> التذييل </w:t>
      </w:r>
      <w:r w:rsidRPr="003F32E2">
        <w:rPr>
          <w:rFonts w:eastAsia="Times New Roman"/>
          <w:lang w:eastAsia="en-US"/>
        </w:rPr>
        <w:t>10</w:t>
      </w:r>
      <w:r w:rsidRPr="003F32E2">
        <w:rPr>
          <w:rFonts w:eastAsia="Times New Roman"/>
          <w:rtl/>
          <w:lang w:eastAsia="en-US"/>
        </w:rPr>
        <w:t xml:space="preserve"> عن تداخل ضار بين </w:t>
      </w:r>
      <w:r w:rsidRPr="003F32E2">
        <w:rPr>
          <w:rFonts w:eastAsia="Times New Roman" w:hint="cs"/>
          <w:rtl/>
          <w:lang w:eastAsia="en-US"/>
        </w:rPr>
        <w:t>يونيو وسبتمبر</w:t>
      </w:r>
      <w:r w:rsidRPr="003F32E2">
        <w:rPr>
          <w:rFonts w:eastAsia="Times New Roman"/>
          <w:rtl/>
          <w:lang w:eastAsia="en-US"/>
        </w:rPr>
        <w:t xml:space="preserve"> </w:t>
      </w:r>
      <w:r w:rsidRPr="003F32E2">
        <w:rPr>
          <w:rFonts w:eastAsia="Times New Roman"/>
          <w:lang w:eastAsia="en-US"/>
        </w:rPr>
        <w:t>2020</w:t>
      </w:r>
      <w:r w:rsidRPr="003F32E2">
        <w:rPr>
          <w:rFonts w:eastAsia="Times New Roman"/>
          <w:rtl/>
          <w:lang w:eastAsia="en-US"/>
        </w:rPr>
        <w:t xml:space="preserve"> و</w:t>
      </w:r>
      <w:r w:rsidRPr="003F32E2">
        <w:rPr>
          <w:rFonts w:eastAsia="Times New Roman" w:hint="cs"/>
          <w:rtl/>
          <w:lang w:eastAsia="en-US"/>
        </w:rPr>
        <w:t xml:space="preserve">عن </w:t>
      </w:r>
      <w:r w:rsidRPr="003F32E2">
        <w:rPr>
          <w:rFonts w:eastAsia="Times New Roman"/>
          <w:rtl/>
          <w:lang w:eastAsia="en-US"/>
        </w:rPr>
        <w:t xml:space="preserve">عدم </w:t>
      </w:r>
      <w:r w:rsidRPr="003F32E2">
        <w:rPr>
          <w:rFonts w:eastAsia="Times New Roman" w:hint="cs"/>
          <w:rtl/>
          <w:lang w:eastAsia="en-US"/>
        </w:rPr>
        <w:t xml:space="preserve">حدوث </w:t>
      </w:r>
      <w:r w:rsidRPr="003F32E2">
        <w:rPr>
          <w:rFonts w:eastAsia="Times New Roman"/>
          <w:rtl/>
          <w:lang w:eastAsia="en-US"/>
        </w:rPr>
        <w:t xml:space="preserve">أي تغيير في الحالة </w:t>
      </w:r>
      <w:r w:rsidRPr="003F32E2">
        <w:rPr>
          <w:rFonts w:eastAsia="Times New Roman" w:hint="cs"/>
          <w:rtl/>
          <w:lang w:eastAsia="en-US"/>
        </w:rPr>
        <w:t>المتعلقة</w:t>
      </w:r>
      <w:r w:rsidRPr="003F32E2">
        <w:rPr>
          <w:rFonts w:eastAsia="Times New Roman"/>
          <w:rtl/>
          <w:lang w:eastAsia="en-US"/>
        </w:rPr>
        <w:t xml:space="preserve"> بالتداخل على الإذاعة الصوتية التماثلية </w:t>
      </w:r>
      <w:r w:rsidRPr="003F32E2">
        <w:rPr>
          <w:rFonts w:eastAsia="Times New Roman"/>
          <w:lang w:eastAsia="en-US"/>
        </w:rPr>
        <w:t>FM</w:t>
      </w:r>
      <w:r w:rsidRPr="003F32E2">
        <w:rPr>
          <w:rFonts w:eastAsia="Times New Roman"/>
          <w:rtl/>
          <w:lang w:eastAsia="en-US"/>
        </w:rPr>
        <w:t xml:space="preserve">، مع </w:t>
      </w:r>
      <w:r w:rsidRPr="003F32E2">
        <w:rPr>
          <w:rFonts w:eastAsia="Times New Roman" w:hint="cs"/>
          <w:rtl/>
          <w:lang w:eastAsia="en-US"/>
        </w:rPr>
        <w:t>استمرار إيطاليا</w:t>
      </w:r>
      <w:r w:rsidRPr="003F32E2">
        <w:rPr>
          <w:rFonts w:eastAsia="Times New Roman"/>
          <w:rtl/>
          <w:lang w:eastAsia="en-US"/>
        </w:rPr>
        <w:t xml:space="preserve"> في تشغيل محطات </w:t>
      </w:r>
      <w:r w:rsidRPr="003F32E2">
        <w:rPr>
          <w:rFonts w:eastAsia="Times New Roman"/>
          <w:lang w:eastAsia="en-US"/>
        </w:rPr>
        <w:t>DAB</w:t>
      </w:r>
      <w:r w:rsidRPr="003F32E2">
        <w:rPr>
          <w:rFonts w:eastAsia="Times New Roman"/>
          <w:rtl/>
          <w:lang w:eastAsia="en-US"/>
        </w:rPr>
        <w:t xml:space="preserve"> غير منسقة</w:t>
      </w:r>
      <w:r w:rsidRPr="003F32E2">
        <w:rPr>
          <w:rFonts w:eastAsia="Times New Roman" w:hint="cs"/>
          <w:rtl/>
          <w:lang w:eastAsia="en-US"/>
        </w:rPr>
        <w:t xml:space="preserve">. وفي الإضافة </w:t>
      </w:r>
      <w:r w:rsidRPr="003F32E2">
        <w:rPr>
          <w:rFonts w:eastAsia="Times New Roman"/>
          <w:lang w:val="en-GB" w:eastAsia="en-US"/>
        </w:rPr>
        <w:t>3</w:t>
      </w:r>
      <w:r w:rsidRPr="003F32E2">
        <w:rPr>
          <w:rFonts w:eastAsia="Times New Roman" w:hint="cs"/>
          <w:rtl/>
          <w:lang w:val="en-GB" w:eastAsia="en-US"/>
        </w:rPr>
        <w:t xml:space="preserve"> للوثيقة </w:t>
      </w:r>
      <w:r w:rsidRPr="003F32E2">
        <w:rPr>
          <w:rFonts w:eastAsia="Times New Roman"/>
          <w:szCs w:val="24"/>
          <w:lang w:eastAsia="en-US"/>
        </w:rPr>
        <w:t>RRB21-1/6</w:t>
      </w:r>
      <w:r w:rsidRPr="003F32E2">
        <w:rPr>
          <w:rFonts w:eastAsia="Times New Roman" w:hint="cs"/>
          <w:rtl/>
          <w:lang w:eastAsia="en-US"/>
        </w:rPr>
        <w:t>، قالت إ</w:t>
      </w:r>
      <w:r w:rsidRPr="003F32E2">
        <w:rPr>
          <w:rFonts w:eastAsia="Times New Roman"/>
          <w:rtl/>
          <w:lang w:eastAsia="en-US"/>
        </w:rPr>
        <w:t>دارة سلوفينيا إن حالات التداخل السابقة ظلت دون تغيير، مع تقديم تقرير حديث عن موقع آخر للتداخل</w:t>
      </w:r>
      <w:r w:rsidRPr="003F32E2">
        <w:rPr>
          <w:rFonts w:eastAsia="Times New Roman" w:hint="cs"/>
          <w:rtl/>
          <w:lang w:eastAsia="en-US"/>
        </w:rPr>
        <w:t xml:space="preserve"> على الإذاعة</w:t>
      </w:r>
      <w:r w:rsidRPr="003F32E2">
        <w:rPr>
          <w:rFonts w:eastAsia="Times New Roman"/>
          <w:rtl/>
          <w:lang w:eastAsia="en-US"/>
        </w:rPr>
        <w:t xml:space="preserve"> </w:t>
      </w:r>
      <w:r w:rsidRPr="003F32E2">
        <w:rPr>
          <w:rFonts w:eastAsia="Times New Roman"/>
          <w:lang w:eastAsia="en-US"/>
        </w:rPr>
        <w:t>DAB</w:t>
      </w:r>
      <w:r w:rsidRPr="003F32E2">
        <w:rPr>
          <w:rFonts w:eastAsia="Times New Roman" w:hint="cs"/>
          <w:rtl/>
          <w:lang w:eastAsia="en-US"/>
        </w:rPr>
        <w:t xml:space="preserve">. </w:t>
      </w:r>
      <w:r w:rsidRPr="003F32E2">
        <w:rPr>
          <w:rFonts w:eastAsia="Times New Roman"/>
          <w:rtl/>
          <w:lang w:eastAsia="en-US"/>
        </w:rPr>
        <w:t xml:space="preserve">وأخيراً، وفي رسالة إلكترونية، قالت إدارة </w:t>
      </w:r>
      <w:r w:rsidRPr="003F32E2">
        <w:rPr>
          <w:rFonts w:eastAsia="Times New Roman" w:hint="cs"/>
          <w:rtl/>
          <w:lang w:eastAsia="en-US"/>
        </w:rPr>
        <w:t xml:space="preserve">سويسرا </w:t>
      </w:r>
      <w:r w:rsidRPr="003F32E2">
        <w:rPr>
          <w:rFonts w:eastAsia="Times New Roman"/>
          <w:rtl/>
          <w:lang w:eastAsia="en-US"/>
        </w:rPr>
        <w:t xml:space="preserve">إن العدد الإجمالي لحالات التداخل انخفض من </w:t>
      </w:r>
      <w:r w:rsidRPr="003F32E2">
        <w:rPr>
          <w:rFonts w:eastAsia="Times New Roman"/>
          <w:lang w:eastAsia="en-US"/>
        </w:rPr>
        <w:t>75</w:t>
      </w:r>
      <w:r w:rsidRPr="003F32E2">
        <w:rPr>
          <w:rFonts w:eastAsia="Times New Roman"/>
          <w:rtl/>
          <w:lang w:eastAsia="en-US"/>
        </w:rPr>
        <w:t xml:space="preserve"> إلى </w:t>
      </w:r>
      <w:r w:rsidRPr="003F32E2">
        <w:rPr>
          <w:rFonts w:eastAsia="Times New Roman"/>
          <w:lang w:eastAsia="en-US"/>
        </w:rPr>
        <w:t>43</w:t>
      </w:r>
      <w:r w:rsidRPr="003F32E2">
        <w:rPr>
          <w:rFonts w:eastAsia="Times New Roman" w:hint="cs"/>
          <w:rtl/>
          <w:lang w:eastAsia="en-US"/>
        </w:rPr>
        <w:t xml:space="preserve"> حالة</w:t>
      </w:r>
      <w:r w:rsidRPr="003F32E2">
        <w:rPr>
          <w:rFonts w:eastAsia="Times New Roman"/>
          <w:rtl/>
          <w:lang w:eastAsia="en-US"/>
        </w:rPr>
        <w:t>، ولكن ذلك لم يحدث إلا لأنه</w:t>
      </w:r>
      <w:r w:rsidRPr="003F32E2">
        <w:rPr>
          <w:rFonts w:eastAsia="Times New Roman" w:hint="cs"/>
          <w:rtl/>
          <w:lang w:eastAsia="en-US"/>
        </w:rPr>
        <w:t>ا</w:t>
      </w:r>
      <w:r w:rsidRPr="003F32E2">
        <w:rPr>
          <w:rFonts w:eastAsia="Times New Roman"/>
          <w:rtl/>
          <w:lang w:eastAsia="en-US"/>
        </w:rPr>
        <w:t xml:space="preserve"> أزال</w:t>
      </w:r>
      <w:r w:rsidRPr="003F32E2">
        <w:rPr>
          <w:rFonts w:eastAsia="Times New Roman" w:hint="cs"/>
          <w:rtl/>
          <w:lang w:eastAsia="en-US"/>
        </w:rPr>
        <w:t>ت</w:t>
      </w:r>
      <w:r w:rsidRPr="003F32E2">
        <w:rPr>
          <w:rFonts w:eastAsia="Times New Roman"/>
          <w:rtl/>
          <w:lang w:eastAsia="en-US"/>
        </w:rPr>
        <w:t xml:space="preserve"> حالات </w:t>
      </w:r>
      <w:r w:rsidRPr="003F32E2">
        <w:rPr>
          <w:rFonts w:eastAsia="Times New Roman" w:hint="cs"/>
          <w:rtl/>
          <w:lang w:eastAsia="en-US"/>
        </w:rPr>
        <w:t>مكررة</w:t>
      </w:r>
      <w:r w:rsidRPr="003F32E2">
        <w:rPr>
          <w:rFonts w:eastAsia="Times New Roman"/>
          <w:rtl/>
          <w:lang w:eastAsia="en-US"/>
        </w:rPr>
        <w:t xml:space="preserve"> في الوثائق؛ ولم تُحل أي حالات منذ </w:t>
      </w:r>
      <w:r w:rsidRPr="003F32E2">
        <w:rPr>
          <w:rFonts w:eastAsia="Times New Roman" w:hint="cs"/>
          <w:rtl/>
          <w:lang w:eastAsia="en-US"/>
        </w:rPr>
        <w:t>اجتماع اللجنة السابق</w:t>
      </w:r>
      <w:r w:rsidRPr="003F32E2">
        <w:rPr>
          <w:rFonts w:eastAsia="Times New Roman"/>
          <w:rtl/>
          <w:lang w:eastAsia="en-US"/>
        </w:rPr>
        <w:t>.</w:t>
      </w:r>
    </w:p>
    <w:p w14:paraId="76ABB8DA" w14:textId="77777777" w:rsidR="003F32E2" w:rsidRPr="003F32E2" w:rsidRDefault="003F32E2" w:rsidP="003F32E2">
      <w:pPr>
        <w:tabs>
          <w:tab w:val="clear" w:pos="794"/>
          <w:tab w:val="left" w:pos="1134"/>
          <w:tab w:val="left" w:pos="1871"/>
          <w:tab w:val="left" w:pos="2268"/>
        </w:tabs>
        <w:rPr>
          <w:rFonts w:eastAsia="Times New Roman"/>
          <w:rtl/>
          <w:lang w:val="en-GB" w:eastAsia="en-US"/>
        </w:rPr>
      </w:pPr>
      <w:r w:rsidRPr="003F32E2">
        <w:rPr>
          <w:rFonts w:eastAsia="Times New Roman" w:hint="cs"/>
          <w:rtl/>
          <w:lang w:eastAsia="en-US" w:bidi="ar-EG"/>
        </w:rPr>
        <w:t>16.3</w:t>
      </w:r>
      <w:r w:rsidRPr="003F32E2">
        <w:rPr>
          <w:rFonts w:eastAsia="Times New Roman"/>
          <w:rtl/>
          <w:lang w:eastAsia="en-US" w:bidi="ar-EG"/>
        </w:rPr>
        <w:tab/>
      </w:r>
      <w:r w:rsidRPr="003F32E2">
        <w:rPr>
          <w:rFonts w:eastAsia="Times New Roman" w:hint="cs"/>
          <w:rtl/>
          <w:lang w:eastAsia="en-US"/>
        </w:rPr>
        <w:t xml:space="preserve">وأكد، رداً على تساؤل من </w:t>
      </w:r>
      <w:r w:rsidRPr="003F32E2">
        <w:rPr>
          <w:rFonts w:eastAsia="Times New Roman" w:hint="cs"/>
          <w:b/>
          <w:bCs/>
          <w:rtl/>
          <w:lang w:eastAsia="en-US"/>
        </w:rPr>
        <w:t>السيدة بومييه</w:t>
      </w:r>
      <w:r w:rsidRPr="003F32E2">
        <w:rPr>
          <w:rFonts w:eastAsia="Times New Roman" w:hint="cs"/>
          <w:rtl/>
          <w:lang w:eastAsia="en-US"/>
        </w:rPr>
        <w:t>، أ</w:t>
      </w:r>
      <w:r w:rsidRPr="003F32E2">
        <w:rPr>
          <w:rFonts w:eastAsia="Times New Roman"/>
          <w:rtl/>
          <w:lang w:eastAsia="en-US"/>
        </w:rPr>
        <w:t xml:space="preserve">ن المكتب لم يتلق التحديث المعتاد من </w:t>
      </w:r>
      <w:r w:rsidRPr="003F32E2">
        <w:rPr>
          <w:rFonts w:eastAsia="Times New Roman" w:hint="cs"/>
          <w:rtl/>
          <w:lang w:eastAsia="en-US"/>
        </w:rPr>
        <w:t>إدارة إيطاليا</w:t>
      </w:r>
      <w:r w:rsidRPr="003F32E2">
        <w:rPr>
          <w:rFonts w:eastAsia="Times New Roman"/>
          <w:rtl/>
          <w:lang w:eastAsia="en-US"/>
        </w:rPr>
        <w:t>، على الرغم من أنه أرسل الرسالة التذكيرية المعتادة قبل الاجتماع بشهر واحد.</w:t>
      </w:r>
      <w:r w:rsidRPr="003F32E2">
        <w:rPr>
          <w:rFonts w:eastAsia="Times New Roman" w:hint="cs"/>
          <w:rtl/>
          <w:lang w:eastAsia="en-US"/>
        </w:rPr>
        <w:t xml:space="preserve"> وعملاً بطلب اللجنة في اجتماعها الخامس والثمانين، ينظم المكتب، مع ذلك، اجتماعاً متعدد الأطراف بين الإدارات المعنية سيقعد يومي </w:t>
      </w:r>
      <w:r w:rsidRPr="003F32E2">
        <w:rPr>
          <w:rFonts w:eastAsia="Times New Roman"/>
          <w:lang w:val="en-GB" w:eastAsia="en-US"/>
        </w:rPr>
        <w:t>3</w:t>
      </w:r>
      <w:r w:rsidRPr="003F32E2">
        <w:rPr>
          <w:rFonts w:eastAsia="Times New Roman" w:hint="cs"/>
          <w:rtl/>
          <w:lang w:val="en-GB" w:eastAsia="en-US"/>
        </w:rPr>
        <w:t xml:space="preserve"> و</w:t>
      </w:r>
      <w:r w:rsidRPr="003F32E2">
        <w:rPr>
          <w:rFonts w:eastAsia="Times New Roman"/>
          <w:lang w:val="en-GB" w:eastAsia="en-US"/>
        </w:rPr>
        <w:t>4</w:t>
      </w:r>
      <w:r w:rsidRPr="003F32E2">
        <w:rPr>
          <w:rFonts w:eastAsia="Times New Roman" w:hint="cs"/>
          <w:rtl/>
          <w:lang w:val="en-GB" w:eastAsia="en-US"/>
        </w:rPr>
        <w:t xml:space="preserve"> يونيو </w:t>
      </w:r>
      <w:r w:rsidRPr="003F32E2">
        <w:rPr>
          <w:rFonts w:eastAsia="Times New Roman"/>
          <w:lang w:val="en-GB" w:eastAsia="en-US"/>
        </w:rPr>
        <w:t>2021</w:t>
      </w:r>
      <w:r w:rsidRPr="003F32E2">
        <w:rPr>
          <w:rFonts w:eastAsia="Times New Roman" w:hint="cs"/>
          <w:rtl/>
          <w:lang w:val="en-GB" w:eastAsia="en-US"/>
        </w:rPr>
        <w:t>.</w:t>
      </w:r>
    </w:p>
    <w:p w14:paraId="34DF7876" w14:textId="77777777" w:rsidR="003F32E2" w:rsidRPr="003F32E2" w:rsidRDefault="003F32E2" w:rsidP="003F32E2">
      <w:pPr>
        <w:tabs>
          <w:tab w:val="clear" w:pos="794"/>
          <w:tab w:val="left" w:pos="1134"/>
          <w:tab w:val="left" w:pos="1871"/>
          <w:tab w:val="left" w:pos="2268"/>
        </w:tabs>
        <w:rPr>
          <w:rFonts w:eastAsia="Times New Roman"/>
          <w:rtl/>
          <w:lang w:val="en-GB" w:eastAsia="en-US"/>
        </w:rPr>
      </w:pPr>
      <w:r w:rsidRPr="003F32E2">
        <w:rPr>
          <w:rFonts w:eastAsia="Times New Roman" w:hint="cs"/>
          <w:rtl/>
          <w:lang w:eastAsia="en-US" w:bidi="ar-EG"/>
        </w:rPr>
        <w:t>17.3</w:t>
      </w:r>
      <w:r w:rsidRPr="003F32E2">
        <w:rPr>
          <w:rFonts w:eastAsia="Times New Roman"/>
          <w:rtl/>
          <w:lang w:eastAsia="en-US" w:bidi="ar-EG"/>
        </w:rPr>
        <w:tab/>
      </w:r>
      <w:r w:rsidRPr="003F32E2">
        <w:rPr>
          <w:rFonts w:eastAsia="Times New Roman" w:hint="cs"/>
          <w:rtl/>
          <w:lang w:eastAsia="en-US" w:bidi="ar-EG"/>
        </w:rPr>
        <w:t xml:space="preserve">أعرب </w:t>
      </w:r>
      <w:r w:rsidRPr="003F32E2">
        <w:rPr>
          <w:rFonts w:eastAsia="Times New Roman" w:hint="cs"/>
          <w:b/>
          <w:bCs/>
          <w:rtl/>
          <w:lang w:eastAsia="en-US" w:bidi="ar-EG"/>
        </w:rPr>
        <w:t>السيد طالب</w:t>
      </w:r>
      <w:r w:rsidRPr="003F32E2">
        <w:rPr>
          <w:rFonts w:eastAsia="Times New Roman" w:hint="cs"/>
          <w:rtl/>
          <w:lang w:eastAsia="en-US" w:bidi="ar-EG"/>
        </w:rPr>
        <w:t xml:space="preserve"> عن قلقه من تلقي أكثر من ألف تقرير جديد عن التداخل، لم يتم حل سوى </w:t>
      </w:r>
      <w:r w:rsidRPr="003F32E2">
        <w:rPr>
          <w:rFonts w:eastAsia="Times New Roman"/>
          <w:lang w:val="en-GB" w:eastAsia="en-US" w:bidi="ar-EG"/>
        </w:rPr>
        <w:t>12</w:t>
      </w:r>
      <w:r w:rsidRPr="003F32E2">
        <w:rPr>
          <w:rFonts w:eastAsia="Times New Roman" w:hint="cs"/>
          <w:rtl/>
          <w:lang w:val="en-GB" w:eastAsia="en-US"/>
        </w:rPr>
        <w:t xml:space="preserve"> تقريراً منها.</w:t>
      </w:r>
    </w:p>
    <w:p w14:paraId="7C1D04AE"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18.3</w:t>
      </w:r>
      <w:r w:rsidRPr="003F32E2">
        <w:rPr>
          <w:rFonts w:eastAsia="Times New Roman"/>
          <w:rtl/>
          <w:lang w:eastAsia="en-US" w:bidi="ar-EG"/>
        </w:rPr>
        <w:tab/>
      </w:r>
      <w:r w:rsidRPr="003F32E2">
        <w:rPr>
          <w:rFonts w:eastAsia="Times New Roman" w:hint="cs"/>
          <w:rtl/>
          <w:lang w:eastAsia="en-US" w:bidi="ar-EG"/>
        </w:rPr>
        <w:t xml:space="preserve">قالت </w:t>
      </w:r>
      <w:r w:rsidRPr="003F32E2">
        <w:rPr>
          <w:rFonts w:eastAsia="Times New Roman" w:hint="cs"/>
          <w:b/>
          <w:bCs/>
          <w:rtl/>
          <w:lang w:eastAsia="en-US"/>
        </w:rPr>
        <w:t>السيدة بومييه</w:t>
      </w:r>
      <w:r w:rsidRPr="003F32E2">
        <w:rPr>
          <w:rFonts w:eastAsia="Times New Roman" w:hint="cs"/>
          <w:rtl/>
          <w:lang w:eastAsia="en-US"/>
        </w:rPr>
        <w:t xml:space="preserve"> إنه يبدو من التحديثات التي وردت أنه لم يحدث أي تحسن حقيقي في الحالة. ولذلك، ينبغي للجنة أن تواصل الإعراب عن قلقها العميق إزاء استمرار التداخل على محطات الإذاعة الصوتية والتلفزيونية. </w:t>
      </w:r>
      <w:r w:rsidRPr="003F32E2">
        <w:rPr>
          <w:rFonts w:eastAsia="Times New Roman" w:hint="cs"/>
          <w:rtl/>
          <w:lang w:eastAsia="en-US" w:bidi="ar-EG"/>
        </w:rPr>
        <w:t>وكان الفريق المعني</w:t>
      </w:r>
      <w:r w:rsidRPr="003F32E2">
        <w:rPr>
          <w:rFonts w:eastAsia="Times New Roman"/>
          <w:rtl/>
          <w:lang w:eastAsia="en-US" w:bidi="ar-EG"/>
        </w:rPr>
        <w:t xml:space="preserve"> </w:t>
      </w:r>
      <w:r w:rsidRPr="003F32E2">
        <w:rPr>
          <w:rFonts w:eastAsia="Times New Roman" w:hint="cs"/>
          <w:rtl/>
          <w:lang w:eastAsia="en-US" w:bidi="ar-EG"/>
        </w:rPr>
        <w:t>ب</w:t>
      </w:r>
      <w:r w:rsidRPr="003F32E2">
        <w:rPr>
          <w:rFonts w:eastAsia="Times New Roman"/>
          <w:rtl/>
          <w:lang w:eastAsia="en-US" w:bidi="ar-EG"/>
        </w:rPr>
        <w:t xml:space="preserve">سياسات الطيف الراديوي في أوروبا، </w:t>
      </w:r>
      <w:r w:rsidRPr="003F32E2">
        <w:rPr>
          <w:rFonts w:eastAsia="Times New Roman" w:hint="cs"/>
          <w:rtl/>
          <w:lang w:eastAsia="en-US" w:bidi="ar-EG"/>
        </w:rPr>
        <w:t>الذي</w:t>
      </w:r>
      <w:r w:rsidRPr="003F32E2">
        <w:rPr>
          <w:rFonts w:eastAsia="Times New Roman"/>
          <w:rtl/>
          <w:lang w:eastAsia="en-US" w:bidi="ar-EG"/>
        </w:rPr>
        <w:t xml:space="preserve"> اتصلت به إدارة </w:t>
      </w:r>
      <w:r w:rsidRPr="003F32E2">
        <w:rPr>
          <w:rFonts w:eastAsia="Times New Roman" w:hint="cs"/>
          <w:rtl/>
          <w:lang w:eastAsia="en-US" w:bidi="ar-EG"/>
        </w:rPr>
        <w:t>كرواتيا</w:t>
      </w:r>
      <w:r w:rsidRPr="003F32E2">
        <w:rPr>
          <w:rFonts w:eastAsia="Times New Roman"/>
          <w:rtl/>
          <w:lang w:eastAsia="en-US" w:bidi="ar-EG"/>
        </w:rPr>
        <w:t>، وسيلة أخرى مفيدة لإيجاد حلول.</w:t>
      </w:r>
    </w:p>
    <w:p w14:paraId="004981CC"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19.3</w:t>
      </w:r>
      <w:r w:rsidRPr="003F32E2">
        <w:rPr>
          <w:rFonts w:eastAsia="Times New Roman"/>
          <w:rtl/>
          <w:lang w:eastAsia="en-US" w:bidi="ar-EG"/>
        </w:rPr>
        <w:tab/>
      </w:r>
      <w:r w:rsidRPr="003F32E2">
        <w:rPr>
          <w:rFonts w:eastAsia="Times New Roman" w:hint="cs"/>
          <w:rtl/>
          <w:lang w:eastAsia="en-US" w:bidi="ar-EG"/>
        </w:rPr>
        <w:t xml:space="preserve">قال </w:t>
      </w:r>
      <w:r w:rsidRPr="003F32E2">
        <w:rPr>
          <w:rFonts w:eastAsia="Times New Roman" w:hint="cs"/>
          <w:b/>
          <w:bCs/>
          <w:rtl/>
          <w:lang w:eastAsia="en-US" w:bidi="ar-EG"/>
        </w:rPr>
        <w:t>السيد بورخون</w:t>
      </w:r>
      <w:r w:rsidRPr="003F32E2">
        <w:rPr>
          <w:rFonts w:eastAsia="Times New Roman" w:hint="cs"/>
          <w:rtl/>
          <w:lang w:eastAsia="en-US" w:bidi="ar-EG"/>
        </w:rPr>
        <w:t xml:space="preserve"> إنه من المهم أن تتخذ اللجنة قراراً يشجع الإدارة الإيطالية على إيلاء مزيد من الاهتمام للمسائل التي يتعين حلها.</w:t>
      </w:r>
    </w:p>
    <w:p w14:paraId="1F0528E2" w14:textId="77777777" w:rsidR="003F32E2" w:rsidRPr="003F32E2" w:rsidRDefault="003F32E2" w:rsidP="003F32E2">
      <w:pPr>
        <w:tabs>
          <w:tab w:val="clear" w:pos="794"/>
          <w:tab w:val="left" w:pos="1134"/>
          <w:tab w:val="left" w:pos="1871"/>
          <w:tab w:val="left" w:pos="2268"/>
        </w:tabs>
        <w:rPr>
          <w:rFonts w:eastAsia="Times New Roman"/>
          <w:rtl/>
          <w:lang w:eastAsia="en-US"/>
        </w:rPr>
      </w:pPr>
      <w:r w:rsidRPr="003F32E2">
        <w:rPr>
          <w:rFonts w:eastAsia="Times New Roman" w:hint="cs"/>
          <w:rtl/>
          <w:lang w:eastAsia="en-US" w:bidi="ar-EG"/>
        </w:rPr>
        <w:t>20.3</w:t>
      </w:r>
      <w:r w:rsidRPr="003F32E2">
        <w:rPr>
          <w:rFonts w:eastAsia="Times New Roman"/>
          <w:rtl/>
          <w:lang w:eastAsia="en-US" w:bidi="ar-EG"/>
        </w:rPr>
        <w:tab/>
      </w:r>
      <w:r w:rsidRPr="003F32E2">
        <w:rPr>
          <w:rFonts w:eastAsia="Times New Roman"/>
          <w:color w:val="000000"/>
          <w:rtl/>
          <w:lang w:eastAsia="en-US"/>
        </w:rPr>
        <w:t xml:space="preserve">واقترح </w:t>
      </w:r>
      <w:r w:rsidRPr="003F32E2">
        <w:rPr>
          <w:rFonts w:eastAsia="Times New Roman"/>
          <w:b/>
          <w:bCs/>
          <w:color w:val="000000"/>
          <w:rtl/>
          <w:lang w:eastAsia="en-US"/>
        </w:rPr>
        <w:t>الرئيس</w:t>
      </w:r>
      <w:r w:rsidRPr="003F32E2">
        <w:rPr>
          <w:rFonts w:eastAsia="Times New Roman"/>
          <w:color w:val="000000"/>
          <w:rtl/>
          <w:lang w:eastAsia="en-US"/>
        </w:rPr>
        <w:t xml:space="preserve"> أن تخلص اللجنة إلى ما يلي</w:t>
      </w:r>
      <w:r w:rsidRPr="003F32E2">
        <w:rPr>
          <w:rFonts w:eastAsia="Times New Roman" w:hint="cs"/>
          <w:rtl/>
          <w:lang w:eastAsia="en-US"/>
        </w:rPr>
        <w:t>:</w:t>
      </w:r>
    </w:p>
    <w:p w14:paraId="23FE1B4E" w14:textId="77777777" w:rsidR="003F32E2" w:rsidRPr="003F32E2" w:rsidRDefault="003F32E2" w:rsidP="003F32E2">
      <w:pPr>
        <w:tabs>
          <w:tab w:val="clear" w:pos="794"/>
          <w:tab w:val="left" w:pos="1134"/>
          <w:tab w:val="left" w:pos="1871"/>
          <w:tab w:val="left" w:pos="2268"/>
        </w:tabs>
        <w:rPr>
          <w:rFonts w:eastAsia="Times New Roman"/>
          <w:lang w:val="en-GB" w:eastAsia="en-US" w:bidi="ar-EG"/>
        </w:rPr>
      </w:pPr>
      <w:r w:rsidRPr="003F32E2">
        <w:rPr>
          <w:rFonts w:eastAsia="Times New Roman" w:hint="cs"/>
          <w:rtl/>
          <w:lang w:eastAsia="en-US" w:bidi="ar-EG"/>
        </w:rPr>
        <w:t xml:space="preserve">"وبعد النظر في الفقرة الفرعية </w:t>
      </w:r>
      <w:r w:rsidRPr="003F32E2">
        <w:rPr>
          <w:rFonts w:eastAsia="Times New Roman"/>
          <w:rtl/>
          <w:lang w:eastAsia="en-US" w:bidi="ar-EG"/>
        </w:rPr>
        <w:t>2.4</w:t>
      </w:r>
      <w:r w:rsidRPr="003F32E2">
        <w:rPr>
          <w:rFonts w:eastAsia="Times New Roman" w:hint="cs"/>
          <w:rtl/>
          <w:lang w:eastAsia="en-US" w:bidi="ar-EG"/>
        </w:rPr>
        <w:t xml:space="preserve"> من الوثيقة </w:t>
      </w:r>
      <w:r w:rsidRPr="003F32E2">
        <w:rPr>
          <w:rFonts w:eastAsia="Times New Roman"/>
          <w:lang w:val="en-CA" w:eastAsia="en-US" w:bidi="ar-EG"/>
        </w:rPr>
        <w:t>RRB21-1/6</w:t>
      </w:r>
      <w:r w:rsidRPr="003F32E2">
        <w:rPr>
          <w:rFonts w:eastAsia="Times New Roman" w:hint="cs"/>
          <w:rtl/>
          <w:lang w:eastAsia="en-US" w:bidi="ar-EG"/>
        </w:rPr>
        <w:t xml:space="preserve"> والإضافتين </w:t>
      </w:r>
      <w:r w:rsidRPr="003F32E2">
        <w:rPr>
          <w:rFonts w:eastAsia="Times New Roman"/>
          <w:rtl/>
          <w:lang w:eastAsia="en-US" w:bidi="ar-EG"/>
        </w:rPr>
        <w:t>2</w:t>
      </w:r>
      <w:r w:rsidRPr="003F32E2">
        <w:rPr>
          <w:rFonts w:eastAsia="Times New Roman" w:hint="cs"/>
          <w:rtl/>
          <w:lang w:eastAsia="en-US" w:bidi="ar-EG"/>
        </w:rPr>
        <w:t xml:space="preserve"> و</w:t>
      </w:r>
      <w:r w:rsidRPr="003F32E2">
        <w:rPr>
          <w:rFonts w:eastAsia="Times New Roman"/>
          <w:rtl/>
          <w:lang w:eastAsia="en-US" w:bidi="ar-EG"/>
        </w:rPr>
        <w:t>3</w:t>
      </w:r>
      <w:r w:rsidRPr="003F32E2">
        <w:rPr>
          <w:rFonts w:eastAsia="Times New Roman" w:hint="cs"/>
          <w:rtl/>
          <w:lang w:eastAsia="en-US" w:bidi="ar-EG"/>
        </w:rPr>
        <w:t xml:space="preserve"> الملحقتين بالوثيقة، عن التداخلات الضارة بالمحطات الإذاعية العاملة في نطاقي الموجات المترية والديسيمترية </w:t>
      </w:r>
      <w:r w:rsidRPr="003F32E2">
        <w:rPr>
          <w:rFonts w:eastAsia="Times New Roman"/>
          <w:rtl/>
          <w:lang w:eastAsia="en-US" w:bidi="ar-EG"/>
        </w:rPr>
        <w:t>(</w:t>
      </w:r>
      <w:r w:rsidRPr="003F32E2">
        <w:rPr>
          <w:rFonts w:eastAsia="Times New Roman"/>
          <w:lang w:val="en-GB" w:eastAsia="en-US" w:bidi="ar-EG"/>
        </w:rPr>
        <w:t>VHF/UHF</w:t>
      </w:r>
      <w:r w:rsidRPr="003F32E2">
        <w:rPr>
          <w:rFonts w:eastAsia="Times New Roman"/>
          <w:rtl/>
          <w:lang w:eastAsia="en-US" w:bidi="ar-EG"/>
        </w:rPr>
        <w:t>)</w:t>
      </w:r>
      <w:r w:rsidRPr="003F32E2">
        <w:rPr>
          <w:rFonts w:eastAsia="Times New Roman" w:hint="cs"/>
          <w:rtl/>
          <w:lang w:eastAsia="en-US" w:bidi="ar-EG"/>
        </w:rPr>
        <w:t xml:space="preserve"> بين إيطاليا والبلدان المجاورة، أعربت اللجنة عن عميق شواغلها بشأن استمرار حالات التداخل الضار بإرسالات محطات الإذاعة التلفزيونية ومحطات الإذاعة الصوتية بتشكيل التردد </w:t>
      </w:r>
      <w:r w:rsidRPr="003F32E2">
        <w:rPr>
          <w:rFonts w:eastAsia="Times New Roman"/>
          <w:rtl/>
          <w:lang w:eastAsia="en-US" w:bidi="ar-EG"/>
        </w:rPr>
        <w:t>(</w:t>
      </w:r>
      <w:r w:rsidRPr="003F32E2">
        <w:rPr>
          <w:rFonts w:eastAsia="Times New Roman"/>
          <w:lang w:val="en-GB" w:eastAsia="en-US" w:bidi="ar-EG"/>
        </w:rPr>
        <w:t>FM</w:t>
      </w:r>
      <w:r w:rsidRPr="003F32E2">
        <w:rPr>
          <w:rFonts w:eastAsia="Times New Roman"/>
          <w:rtl/>
          <w:lang w:eastAsia="en-US" w:bidi="ar-EG"/>
        </w:rPr>
        <w:t>)</w:t>
      </w:r>
      <w:r w:rsidRPr="003F32E2">
        <w:rPr>
          <w:rFonts w:eastAsia="Times New Roman" w:hint="cs"/>
          <w:rtl/>
          <w:lang w:eastAsia="en-US" w:bidi="ar-EG"/>
        </w:rPr>
        <w:t xml:space="preserve"> للبلدان المجاورة لإيطاليا. وأحاطت اللجنة علماً بما يلي:</w:t>
      </w:r>
    </w:p>
    <w:p w14:paraId="666A3FD9" w14:textId="77777777" w:rsidR="003F32E2" w:rsidRPr="003F32E2" w:rsidRDefault="003F32E2" w:rsidP="00F20FFF">
      <w:pPr>
        <w:pStyle w:val="enumlev10"/>
        <w:rPr>
          <w:rtl/>
          <w:lang w:bidi="ar-EG"/>
        </w:rPr>
      </w:pPr>
      <w:r w:rsidRPr="003F32E2">
        <w:rPr>
          <w:rFonts w:hint="cs"/>
          <w:rtl/>
          <w:lang w:bidi="ar-EG"/>
        </w:rPr>
        <w:t>•</w:t>
      </w:r>
      <w:r w:rsidRPr="003F32E2">
        <w:rPr>
          <w:rFonts w:hint="cs"/>
          <w:rtl/>
          <w:lang w:bidi="ar-EG"/>
        </w:rPr>
        <w:tab/>
        <w:t>أن إدارة إيطاليا ما زالت تستخدم دون تنسيق القنوات التلفزيونية وفِدرات ترددات الإذاعة الصوتية الرقمية</w:t>
      </w:r>
      <w:r w:rsidRPr="003F32E2">
        <w:rPr>
          <w:rtl/>
          <w:lang w:bidi="ar-EG"/>
        </w:rPr>
        <w:t xml:space="preserve"> (</w:t>
      </w:r>
      <w:r w:rsidRPr="003F32E2">
        <w:rPr>
          <w:lang w:val="en-GB" w:bidi="ar-EG"/>
        </w:rPr>
        <w:t>DAB</w:t>
      </w:r>
      <w:r w:rsidRPr="003F32E2">
        <w:rPr>
          <w:rtl/>
          <w:lang w:bidi="ar-EG"/>
        </w:rPr>
        <w:t xml:space="preserve">) </w:t>
      </w:r>
      <w:r w:rsidRPr="003F32E2">
        <w:rPr>
          <w:rFonts w:hint="cs"/>
          <w:rtl/>
          <w:lang w:bidi="ar-EG"/>
        </w:rPr>
        <w:t xml:space="preserve">المسجلة في خطة </w:t>
      </w:r>
      <w:r w:rsidRPr="003F32E2">
        <w:rPr>
          <w:lang w:val="en-GB" w:bidi="ar-EG"/>
        </w:rPr>
        <w:t>GE06</w:t>
      </w:r>
      <w:r w:rsidRPr="003F32E2">
        <w:rPr>
          <w:rFonts w:hint="cs"/>
          <w:rtl/>
          <w:lang w:bidi="ar-EG"/>
        </w:rPr>
        <w:t xml:space="preserve"> المخصصة للإدارات المجاورة لها؛</w:t>
      </w:r>
    </w:p>
    <w:p w14:paraId="152050BC" w14:textId="77777777" w:rsidR="003F32E2" w:rsidRPr="003F32E2" w:rsidRDefault="003F32E2" w:rsidP="00F20FFF">
      <w:pPr>
        <w:pStyle w:val="enumlev10"/>
        <w:rPr>
          <w:rtl/>
          <w:lang w:bidi="ar-EG"/>
        </w:rPr>
      </w:pPr>
      <w:r w:rsidRPr="003F32E2">
        <w:rPr>
          <w:rFonts w:hint="cs"/>
          <w:rtl/>
          <w:lang w:bidi="ar-EG"/>
        </w:rPr>
        <w:t>•</w:t>
      </w:r>
      <w:r w:rsidRPr="003F32E2">
        <w:rPr>
          <w:rFonts w:hint="cs"/>
          <w:rtl/>
          <w:lang w:bidi="ar-EG"/>
        </w:rPr>
        <w:tab/>
        <w:t>وأحاطت اللجنة علماً بقلق بعدم تحسن الوضع بأي شكل وقلة المعلومات المحدّثة المقدمة إلى اجتماعها السادس والثمانين.</w:t>
      </w:r>
    </w:p>
    <w:p w14:paraId="13C5FB2A" w14:textId="4E88AF82"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 xml:space="preserve">ودعت اللجنة إدارة إيطاليا إلى الشروع مجدداً في تقديم التقارير المرحلية التي سبق أن قدمتها من قبل. </w:t>
      </w:r>
      <w:r w:rsidRPr="003F32E2">
        <w:rPr>
          <w:rFonts w:eastAsia="Times New Roman"/>
          <w:rtl/>
          <w:lang w:eastAsia="en-US" w:bidi="ar-EG"/>
        </w:rPr>
        <w:t xml:space="preserve">وشكرت اللجنة للمكتب ما اتخذه من إجراءات لمساعدة الإدارات في حسم هذا الوضع وكلّفته بمواصلة جهوده الرامية إلى </w:t>
      </w:r>
      <w:r w:rsidR="003C1ADC">
        <w:rPr>
          <w:rFonts w:eastAsia="Times New Roman" w:hint="cs"/>
          <w:rtl/>
          <w:lang w:eastAsia="en-US" w:bidi="ar-EG"/>
        </w:rPr>
        <w:t>التنظيم</w:t>
      </w:r>
      <w:r w:rsidRPr="003F32E2">
        <w:rPr>
          <w:rFonts w:eastAsia="Times New Roman"/>
          <w:rtl/>
          <w:lang w:eastAsia="en-US"/>
        </w:rPr>
        <w:t xml:space="preserve"> لعقد اجتماع تنسيق الترددات المتعدد الأطراف المقرر يوم</w:t>
      </w:r>
      <w:r w:rsidRPr="003F32E2">
        <w:rPr>
          <w:rFonts w:eastAsia="Times New Roman" w:hint="cs"/>
          <w:rtl/>
          <w:lang w:eastAsia="en-US"/>
        </w:rPr>
        <w:t>َ</w:t>
      </w:r>
      <w:r w:rsidRPr="003F32E2">
        <w:rPr>
          <w:rFonts w:eastAsia="Times New Roman"/>
          <w:rtl/>
          <w:lang w:eastAsia="en-US"/>
        </w:rPr>
        <w:t>ي 3</w:t>
      </w:r>
      <w:r w:rsidRPr="003F32E2">
        <w:rPr>
          <w:rFonts w:eastAsia="Times New Roman"/>
          <w:rtl/>
          <w:lang w:eastAsia="en-US" w:bidi="ar-EG"/>
        </w:rPr>
        <w:t xml:space="preserve"> و4 يونيو 2021، وبتقديم تقرير عن نتائجه إلى اجتماعها السابع والثمانين. وشجعت اللجنة أيضاً الإدارات المعنية على المشاركة في هذا الاجتماع المتعدد الأطراف لتحديد حلول عملية تحسم حالات التداخل الضار.</w:t>
      </w:r>
      <w:r w:rsidRPr="003F32E2">
        <w:rPr>
          <w:rFonts w:eastAsia="Times New Roman" w:hint="cs"/>
          <w:rtl/>
          <w:lang w:eastAsia="en-US" w:bidi="ar-EG"/>
        </w:rPr>
        <w:t>"</w:t>
      </w:r>
    </w:p>
    <w:p w14:paraId="2D413CF2"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21.3</w:t>
      </w:r>
      <w:r w:rsidRPr="003F32E2">
        <w:rPr>
          <w:rFonts w:eastAsia="Times New Roman"/>
          <w:rtl/>
          <w:lang w:eastAsia="en-US" w:bidi="ar-EG"/>
        </w:rPr>
        <w:tab/>
      </w:r>
      <w:r w:rsidRPr="003F32E2">
        <w:rPr>
          <w:rFonts w:eastAsia="Times New Roman" w:hint="cs"/>
          <w:b/>
          <w:bCs/>
          <w:rtl/>
          <w:lang w:eastAsia="en-US" w:bidi="ar-EG"/>
        </w:rPr>
        <w:t>واتفق</w:t>
      </w:r>
      <w:r w:rsidRPr="003F32E2">
        <w:rPr>
          <w:rFonts w:eastAsia="Times New Roman" w:hint="cs"/>
          <w:rtl/>
          <w:lang w:eastAsia="en-US" w:bidi="ar-EG"/>
        </w:rPr>
        <w:t xml:space="preserve"> على ذلك.</w:t>
      </w:r>
    </w:p>
    <w:p w14:paraId="3ACBDCB7" w14:textId="77777777" w:rsidR="003F32E2" w:rsidRPr="00BF528A" w:rsidRDefault="003F32E2" w:rsidP="00BF528A">
      <w:pPr>
        <w:pStyle w:val="Headingb0"/>
        <w:rPr>
          <w:rFonts w:eastAsiaTheme="minorEastAsia"/>
          <w:rtl/>
        </w:rPr>
      </w:pPr>
      <w:r w:rsidRPr="00BF528A">
        <w:rPr>
          <w:rFonts w:eastAsiaTheme="minorEastAsia"/>
          <w:rtl/>
        </w:rPr>
        <w:t>التداخل الضار الذي يؤثر على استقبال الإرسالات الإذاعية على الموجات الديكامترية (</w:t>
      </w:r>
      <w:r w:rsidRPr="00BF528A">
        <w:rPr>
          <w:rFonts w:eastAsiaTheme="minorEastAsia"/>
        </w:rPr>
        <w:t>HF</w:t>
      </w:r>
      <w:r w:rsidRPr="00BF528A">
        <w:rPr>
          <w:rFonts w:eastAsiaTheme="minorEastAsia"/>
          <w:rtl/>
        </w:rPr>
        <w:t>) في المملكة المتحدة</w:t>
      </w:r>
      <w:r w:rsidRPr="00BF528A">
        <w:rPr>
          <w:rFonts w:eastAsiaTheme="minorEastAsia" w:hint="cs"/>
          <w:rtl/>
        </w:rPr>
        <w:t xml:space="preserve"> (الفقرة 3.4 من الوثيقة </w:t>
      </w:r>
      <w:r w:rsidRPr="00BF528A">
        <w:rPr>
          <w:rFonts w:eastAsiaTheme="minorEastAsia"/>
        </w:rPr>
        <w:t>RRB21-1/6</w:t>
      </w:r>
      <w:r w:rsidRPr="00BF528A">
        <w:rPr>
          <w:rFonts w:eastAsiaTheme="minorEastAsia" w:hint="cs"/>
          <w:rtl/>
        </w:rPr>
        <w:t>)</w:t>
      </w:r>
    </w:p>
    <w:p w14:paraId="39DF394A" w14:textId="77777777" w:rsidR="003F32E2" w:rsidRPr="003F32E2" w:rsidRDefault="003F32E2" w:rsidP="003F32E2">
      <w:pPr>
        <w:tabs>
          <w:tab w:val="clear" w:pos="794"/>
          <w:tab w:val="left" w:pos="1134"/>
          <w:tab w:val="left" w:pos="1871"/>
          <w:tab w:val="left" w:pos="2268"/>
        </w:tabs>
        <w:rPr>
          <w:rFonts w:eastAsia="Times New Roman"/>
          <w:rtl/>
          <w:lang w:val="en-GB" w:eastAsia="en-US"/>
        </w:rPr>
      </w:pPr>
      <w:r w:rsidRPr="003F32E2">
        <w:rPr>
          <w:rFonts w:eastAsia="Times New Roman" w:hint="cs"/>
          <w:rtl/>
          <w:lang w:eastAsia="en-US"/>
        </w:rPr>
        <w:t>22.3</w:t>
      </w:r>
      <w:r w:rsidRPr="003F32E2">
        <w:rPr>
          <w:rFonts w:eastAsia="Times New Roman"/>
          <w:rtl/>
          <w:lang w:eastAsia="en-US"/>
        </w:rPr>
        <w:tab/>
      </w:r>
      <w:r w:rsidRPr="003F32E2">
        <w:rPr>
          <w:rFonts w:eastAsia="Times New Roman" w:hint="cs"/>
          <w:b/>
          <w:bCs/>
          <w:rtl/>
          <w:lang w:eastAsia="en-US"/>
        </w:rPr>
        <w:t>اتُفق</w:t>
      </w:r>
      <w:r w:rsidRPr="003F32E2">
        <w:rPr>
          <w:rFonts w:eastAsia="Times New Roman"/>
          <w:rtl/>
          <w:lang w:eastAsia="en-US"/>
        </w:rPr>
        <w:t xml:space="preserve"> على تناول المسألة في إطار البند </w:t>
      </w:r>
      <w:r w:rsidRPr="003F32E2">
        <w:rPr>
          <w:rFonts w:eastAsia="Times New Roman"/>
          <w:lang w:eastAsia="en-US"/>
        </w:rPr>
        <w:t>11</w:t>
      </w:r>
      <w:r w:rsidRPr="003F32E2">
        <w:rPr>
          <w:rFonts w:eastAsia="Times New Roman"/>
          <w:rtl/>
          <w:lang w:eastAsia="en-US"/>
        </w:rPr>
        <w:t xml:space="preserve"> من جدول الأعمال</w:t>
      </w:r>
      <w:r w:rsidRPr="003F32E2">
        <w:rPr>
          <w:rFonts w:eastAsia="Times New Roman" w:hint="cs"/>
          <w:rtl/>
          <w:lang w:eastAsia="en-US"/>
        </w:rPr>
        <w:t xml:space="preserve"> (انظر الفقرة </w:t>
      </w:r>
      <w:r w:rsidRPr="003F32E2">
        <w:rPr>
          <w:rFonts w:eastAsia="Times New Roman"/>
          <w:lang w:val="en-GB" w:eastAsia="en-US"/>
        </w:rPr>
        <w:t>11</w:t>
      </w:r>
      <w:r w:rsidRPr="003F32E2">
        <w:rPr>
          <w:rFonts w:eastAsia="Times New Roman" w:hint="cs"/>
          <w:rtl/>
          <w:lang w:val="en-GB" w:eastAsia="en-US"/>
        </w:rPr>
        <w:t xml:space="preserve"> أدناه).</w:t>
      </w:r>
    </w:p>
    <w:p w14:paraId="43A5996F" w14:textId="7CED320F" w:rsidR="003F32E2" w:rsidRPr="00BF528A" w:rsidRDefault="003F32E2" w:rsidP="00BF528A">
      <w:pPr>
        <w:pStyle w:val="Headingb0"/>
        <w:rPr>
          <w:rFonts w:eastAsiaTheme="minorEastAsia"/>
          <w:rtl/>
        </w:rPr>
      </w:pPr>
      <w:r w:rsidRPr="00BF528A">
        <w:rPr>
          <w:rFonts w:eastAsiaTheme="minorEastAsia"/>
          <w:rtl/>
        </w:rPr>
        <w:t xml:space="preserve">تنسيق 16 تخصيصاً ترددياً بتشكيل </w:t>
      </w:r>
      <w:r w:rsidRPr="00BF528A">
        <w:rPr>
          <w:rFonts w:eastAsiaTheme="minorEastAsia"/>
        </w:rPr>
        <w:t>FM</w:t>
      </w:r>
      <w:r w:rsidRPr="00BF528A">
        <w:rPr>
          <w:rFonts w:eastAsiaTheme="minorEastAsia"/>
          <w:rtl/>
        </w:rPr>
        <w:t xml:space="preserve"> لإدارة البحرين مع إدارة جمهورية إيران الإسلامية</w:t>
      </w:r>
      <w:r w:rsidRPr="00BF528A">
        <w:rPr>
          <w:rFonts w:eastAsiaTheme="minorEastAsia" w:hint="cs"/>
          <w:rtl/>
        </w:rPr>
        <w:t xml:space="preserve"> (الفقرة 4.4 من الوثيقة</w:t>
      </w:r>
      <w:r w:rsidR="00BF528A">
        <w:rPr>
          <w:rFonts w:eastAsiaTheme="minorEastAsia" w:hint="eastAsia"/>
          <w:rtl/>
        </w:rPr>
        <w:t> </w:t>
      </w:r>
      <w:r w:rsidRPr="00BF528A">
        <w:rPr>
          <w:rFonts w:eastAsiaTheme="minorEastAsia"/>
        </w:rPr>
        <w:t>RRB21-1/6</w:t>
      </w:r>
      <w:r w:rsidRPr="00BF528A">
        <w:rPr>
          <w:rFonts w:eastAsiaTheme="minorEastAsia" w:hint="cs"/>
          <w:rtl/>
        </w:rPr>
        <w:t>)</w:t>
      </w:r>
    </w:p>
    <w:p w14:paraId="42FC1117" w14:textId="77777777" w:rsidR="003F32E2" w:rsidRPr="003F32E2" w:rsidRDefault="003F32E2" w:rsidP="003F32E2">
      <w:pPr>
        <w:tabs>
          <w:tab w:val="clear" w:pos="794"/>
          <w:tab w:val="left" w:pos="1134"/>
          <w:tab w:val="left" w:pos="1871"/>
          <w:tab w:val="left" w:pos="2268"/>
        </w:tabs>
        <w:rPr>
          <w:rFonts w:eastAsia="Times New Roman"/>
          <w:rtl/>
          <w:lang w:val="en-GB" w:eastAsia="en-US"/>
        </w:rPr>
      </w:pPr>
      <w:r w:rsidRPr="003F32E2">
        <w:rPr>
          <w:rFonts w:eastAsia="Times New Roman" w:hint="cs"/>
          <w:rtl/>
          <w:lang w:eastAsia="en-US"/>
        </w:rPr>
        <w:t>23.3</w:t>
      </w:r>
      <w:r w:rsidRPr="003F32E2">
        <w:rPr>
          <w:rFonts w:eastAsia="Times New Roman"/>
          <w:rtl/>
          <w:lang w:eastAsia="en-US"/>
        </w:rPr>
        <w:tab/>
      </w:r>
      <w:r w:rsidRPr="003F32E2">
        <w:rPr>
          <w:rFonts w:eastAsia="Times New Roman" w:hint="cs"/>
          <w:rtl/>
          <w:lang w:eastAsia="en-US"/>
        </w:rPr>
        <w:t xml:space="preserve">قال </w:t>
      </w:r>
      <w:r w:rsidRPr="003F32E2">
        <w:rPr>
          <w:rFonts w:eastAsia="Times New Roman"/>
          <w:b/>
          <w:bCs/>
          <w:rtl/>
          <w:lang w:eastAsia="en-US"/>
        </w:rPr>
        <w:t>السيد فاسيلييف (رئيس دائرة الخدمات الأرضية)</w:t>
      </w:r>
      <w:r w:rsidRPr="003F32E2">
        <w:rPr>
          <w:rFonts w:eastAsia="Times New Roman" w:hint="cs"/>
          <w:rtl/>
          <w:lang w:eastAsia="en-US"/>
        </w:rPr>
        <w:t xml:space="preserve"> إن </w:t>
      </w:r>
      <w:r w:rsidRPr="003F32E2">
        <w:rPr>
          <w:rFonts w:eastAsia="Times New Roman"/>
          <w:rtl/>
          <w:lang w:eastAsia="en-US"/>
        </w:rPr>
        <w:t xml:space="preserve">إدارة جمهورية إيران الإسلامية وافقت على ثلاثة من التخصيصات الستة عشر المعنية شريطة أن توافق إدارة البحرين على عدم المطالبة بالحماية من المحطات </w:t>
      </w:r>
      <w:r w:rsidRPr="003F32E2">
        <w:rPr>
          <w:rFonts w:eastAsia="Times New Roman" w:hint="cs"/>
          <w:rtl/>
          <w:lang w:eastAsia="en-US"/>
        </w:rPr>
        <w:t>الإيرانية</w:t>
      </w:r>
      <w:r w:rsidRPr="003F32E2">
        <w:rPr>
          <w:rFonts w:eastAsia="Times New Roman"/>
          <w:rtl/>
          <w:lang w:eastAsia="en-US"/>
        </w:rPr>
        <w:t xml:space="preserve"> المسجلة في </w:t>
      </w:r>
      <w:r w:rsidRPr="003F32E2">
        <w:rPr>
          <w:rFonts w:eastAsia="Times New Roman" w:hint="cs"/>
          <w:rtl/>
          <w:lang w:eastAsia="en-US"/>
        </w:rPr>
        <w:t>ال</w:t>
      </w:r>
      <w:r w:rsidRPr="003F32E2">
        <w:rPr>
          <w:rFonts w:eastAsia="Times New Roman"/>
          <w:rtl/>
          <w:lang w:eastAsia="en-US"/>
        </w:rPr>
        <w:t xml:space="preserve">خطة </w:t>
      </w:r>
      <w:r w:rsidRPr="003F32E2">
        <w:rPr>
          <w:rFonts w:eastAsia="Times New Roman"/>
          <w:lang w:eastAsia="en-US"/>
        </w:rPr>
        <w:t>GE84</w:t>
      </w:r>
      <w:r w:rsidRPr="003F32E2">
        <w:rPr>
          <w:rFonts w:eastAsia="Times New Roman"/>
          <w:rtl/>
          <w:lang w:eastAsia="en-US"/>
        </w:rPr>
        <w:t xml:space="preserve"> أو التسبب في تداخلات عليها، وهو شرط لم تقبله إدارة البحرين.</w:t>
      </w:r>
      <w:r w:rsidRPr="003F32E2">
        <w:rPr>
          <w:rFonts w:eastAsia="Times New Roman" w:hint="cs"/>
          <w:rtl/>
          <w:lang w:eastAsia="en-US"/>
        </w:rPr>
        <w:t xml:space="preserve"> ومح</w:t>
      </w:r>
      <w:r w:rsidRPr="003F32E2">
        <w:rPr>
          <w:rFonts w:eastAsia="Times New Roman"/>
          <w:rtl/>
          <w:lang w:eastAsia="en-US"/>
        </w:rPr>
        <w:t xml:space="preserve">طة رابعة هي موضوع تحديث </w:t>
      </w:r>
      <w:r w:rsidRPr="003F32E2">
        <w:rPr>
          <w:rFonts w:eastAsia="Times New Roman" w:hint="cs"/>
          <w:rtl/>
          <w:lang w:eastAsia="en-US"/>
        </w:rPr>
        <w:t xml:space="preserve">خريطة العالم الرقمية للاتحاد الدولي للاتصالات </w:t>
      </w:r>
      <w:r w:rsidRPr="003F32E2">
        <w:rPr>
          <w:rFonts w:eastAsia="Times New Roman"/>
          <w:lang w:val="en-GB" w:eastAsia="en-US"/>
        </w:rPr>
        <w:t>(IDWM)</w:t>
      </w:r>
      <w:r w:rsidRPr="003F32E2">
        <w:rPr>
          <w:rFonts w:eastAsia="Times New Roman" w:hint="cs"/>
          <w:rtl/>
          <w:lang w:val="en-GB" w:eastAsia="en-US"/>
        </w:rPr>
        <w:t xml:space="preserve">. وقد أرسل المكتب تحليله التقني للتخصيصات المتبقية إلى إدارة جمهورية </w:t>
      </w:r>
      <w:r w:rsidRPr="003F32E2">
        <w:rPr>
          <w:rFonts w:eastAsia="Times New Roman" w:hint="cs"/>
          <w:rtl/>
          <w:lang w:val="en-GB" w:eastAsia="en-US"/>
        </w:rPr>
        <w:lastRenderedPageBreak/>
        <w:t>إيران الإسلامية، ولكنه لم يتلق رداً بعد. وكما قال المدير في وقت سابق، فإن اقتراح المكتب تنظيم اجتماع تنسيقي ثنائي بين الإدارتين لم يحصل بعد على موافقة رسمية من إدارة البحرين.</w:t>
      </w:r>
    </w:p>
    <w:p w14:paraId="5B286A0F" w14:textId="77777777" w:rsidR="003F32E2" w:rsidRPr="003F32E2" w:rsidRDefault="003F32E2" w:rsidP="003F32E2">
      <w:pPr>
        <w:tabs>
          <w:tab w:val="clear" w:pos="794"/>
          <w:tab w:val="left" w:pos="1134"/>
          <w:tab w:val="left" w:pos="1871"/>
          <w:tab w:val="left" w:pos="2268"/>
        </w:tabs>
        <w:rPr>
          <w:rFonts w:eastAsia="Times New Roman"/>
          <w:rtl/>
          <w:lang w:val="en-GB" w:eastAsia="en-US"/>
        </w:rPr>
      </w:pPr>
      <w:r w:rsidRPr="003F32E2">
        <w:rPr>
          <w:rFonts w:eastAsia="Times New Roman" w:hint="cs"/>
          <w:rtl/>
          <w:lang w:eastAsia="en-US"/>
        </w:rPr>
        <w:t>24.3</w:t>
      </w:r>
      <w:r w:rsidRPr="003F32E2">
        <w:rPr>
          <w:rFonts w:eastAsia="Times New Roman"/>
          <w:rtl/>
          <w:lang w:eastAsia="en-US"/>
        </w:rPr>
        <w:tab/>
      </w:r>
      <w:r w:rsidRPr="003F32E2">
        <w:rPr>
          <w:rFonts w:eastAsia="Times New Roman" w:hint="cs"/>
          <w:rtl/>
          <w:lang w:eastAsia="en-US"/>
        </w:rPr>
        <w:t xml:space="preserve">وأوضح رداً على تساؤل من </w:t>
      </w:r>
      <w:r w:rsidRPr="003F32E2">
        <w:rPr>
          <w:rFonts w:eastAsia="Times New Roman" w:hint="cs"/>
          <w:b/>
          <w:bCs/>
          <w:rtl/>
          <w:lang w:eastAsia="en-US"/>
        </w:rPr>
        <w:t>السيد العمري</w:t>
      </w:r>
      <w:r w:rsidRPr="003F32E2">
        <w:rPr>
          <w:rFonts w:eastAsia="Times New Roman" w:hint="cs"/>
          <w:rtl/>
          <w:lang w:eastAsia="en-US"/>
        </w:rPr>
        <w:t xml:space="preserve"> أن المكتب </w:t>
      </w:r>
      <w:r w:rsidRPr="003F32E2">
        <w:rPr>
          <w:rFonts w:eastAsia="Times New Roman"/>
          <w:rtl/>
          <w:lang w:eastAsia="en-US"/>
        </w:rPr>
        <w:t xml:space="preserve">طبق معايير مختلفة عند تحديث </w:t>
      </w:r>
      <w:r w:rsidRPr="003F32E2">
        <w:rPr>
          <w:rFonts w:eastAsia="Times New Roman" w:hint="cs"/>
          <w:rtl/>
          <w:lang w:eastAsia="en-US"/>
        </w:rPr>
        <w:t>خريطة العالم الرقمية</w:t>
      </w:r>
      <w:r w:rsidRPr="003F32E2">
        <w:rPr>
          <w:rFonts w:eastAsia="Times New Roman"/>
          <w:rtl/>
          <w:lang w:eastAsia="en-US"/>
        </w:rPr>
        <w:t xml:space="preserve"> للاتحاد</w:t>
      </w:r>
      <w:r w:rsidRPr="003F32E2">
        <w:rPr>
          <w:rFonts w:eastAsia="Times New Roman" w:hint="cs"/>
          <w:rtl/>
          <w:lang w:eastAsia="en-US"/>
        </w:rPr>
        <w:t>. و</w:t>
      </w:r>
      <w:r w:rsidRPr="003F32E2">
        <w:rPr>
          <w:rFonts w:eastAsia="Times New Roman"/>
          <w:rtl/>
          <w:lang w:eastAsia="en-US"/>
        </w:rPr>
        <w:t>إذا تضمن الطلب تغييراً في الحدود (</w:t>
      </w:r>
      <w:r w:rsidRPr="003F32E2">
        <w:rPr>
          <w:rFonts w:eastAsia="Times New Roman" w:hint="cs"/>
          <w:rtl/>
          <w:lang w:eastAsia="en-US"/>
        </w:rPr>
        <w:t>مثل تقسيم</w:t>
      </w:r>
      <w:r w:rsidRPr="003F32E2">
        <w:rPr>
          <w:rFonts w:eastAsia="Times New Roman"/>
          <w:rtl/>
          <w:lang w:eastAsia="en-US"/>
        </w:rPr>
        <w:t xml:space="preserve"> دولة إلى </w:t>
      </w:r>
      <w:r w:rsidRPr="003F32E2">
        <w:rPr>
          <w:rFonts w:eastAsia="Times New Roman" w:hint="cs"/>
          <w:rtl/>
          <w:lang w:eastAsia="en-US"/>
        </w:rPr>
        <w:t>دولتين</w:t>
      </w:r>
      <w:r w:rsidRPr="003F32E2">
        <w:rPr>
          <w:rFonts w:eastAsia="Times New Roman"/>
          <w:rtl/>
          <w:lang w:eastAsia="en-US"/>
        </w:rPr>
        <w:t xml:space="preserve">)، </w:t>
      </w:r>
      <w:r w:rsidRPr="003F32E2">
        <w:rPr>
          <w:rFonts w:eastAsia="Times New Roman" w:hint="cs"/>
          <w:rtl/>
          <w:lang w:eastAsia="en-US"/>
        </w:rPr>
        <w:t>يقوم</w:t>
      </w:r>
      <w:r w:rsidRPr="003F32E2">
        <w:rPr>
          <w:rFonts w:eastAsia="Times New Roman"/>
          <w:rtl/>
          <w:lang w:eastAsia="en-US"/>
        </w:rPr>
        <w:t xml:space="preserve"> المكتب </w:t>
      </w:r>
      <w:r w:rsidRPr="003F32E2">
        <w:rPr>
          <w:rFonts w:eastAsia="Times New Roman" w:hint="cs"/>
          <w:rtl/>
          <w:lang w:eastAsia="en-US"/>
        </w:rPr>
        <w:t xml:space="preserve">بمشاورات </w:t>
      </w:r>
      <w:r w:rsidRPr="003F32E2">
        <w:rPr>
          <w:rFonts w:eastAsia="Times New Roman"/>
          <w:rtl/>
          <w:lang w:eastAsia="en-US"/>
        </w:rPr>
        <w:t xml:space="preserve">على نطاق واسع، </w:t>
      </w:r>
      <w:r w:rsidRPr="003F32E2">
        <w:rPr>
          <w:rFonts w:eastAsia="Times New Roman" w:hint="cs"/>
          <w:rtl/>
          <w:lang w:eastAsia="en-US"/>
        </w:rPr>
        <w:t>معتمداً</w:t>
      </w:r>
      <w:r w:rsidRPr="003F32E2">
        <w:rPr>
          <w:rFonts w:eastAsia="Times New Roman"/>
          <w:rtl/>
          <w:lang w:eastAsia="en-US"/>
        </w:rPr>
        <w:t xml:space="preserve"> على كيانات وهيئات أخرى للحصول على المعلومات.</w:t>
      </w:r>
      <w:r w:rsidRPr="003F32E2">
        <w:rPr>
          <w:rFonts w:eastAsia="Times New Roman" w:hint="cs"/>
          <w:rtl/>
          <w:lang w:eastAsia="en-US"/>
        </w:rPr>
        <w:t xml:space="preserve"> وإذا تعلق الطلب بإضافة جزر ناقصة، يقوم المكتب بتحليل خرائط ومصادر معلومات مختلفة للتأكد من وجود ما يبرر ذلك. وإذا كان</w:t>
      </w:r>
      <w:r w:rsidRPr="003F32E2">
        <w:rPr>
          <w:rFonts w:eastAsia="Times New Roman"/>
          <w:rtl/>
          <w:lang w:eastAsia="en-US"/>
        </w:rPr>
        <w:t xml:space="preserve">ت الجزر قريبة من بلدان أخرى وفي حالة الشك، </w:t>
      </w:r>
      <w:r w:rsidRPr="003F32E2">
        <w:rPr>
          <w:rFonts w:eastAsia="Times New Roman" w:hint="cs"/>
          <w:rtl/>
          <w:lang w:eastAsia="en-US"/>
        </w:rPr>
        <w:t xml:space="preserve">فإنه يستشير </w:t>
      </w:r>
      <w:r w:rsidRPr="003F32E2">
        <w:rPr>
          <w:rFonts w:eastAsia="Times New Roman"/>
          <w:rtl/>
          <w:lang w:eastAsia="en-US"/>
        </w:rPr>
        <w:t>البلدان المجاورة للتأكد من أن ليس لديها اعتراضات</w:t>
      </w:r>
      <w:r w:rsidRPr="003F32E2">
        <w:rPr>
          <w:rFonts w:eastAsia="Times New Roman" w:hint="cs"/>
          <w:rtl/>
          <w:lang w:eastAsia="en-US"/>
        </w:rPr>
        <w:t>. وبالإضافة إلى ذلك، ين</w:t>
      </w:r>
      <w:r w:rsidRPr="003F32E2">
        <w:rPr>
          <w:rFonts w:eastAsia="Times New Roman"/>
          <w:rtl/>
          <w:lang w:eastAsia="en-US"/>
        </w:rPr>
        <w:t>بغي أن يكون الطلب مدعوماً بالتبليغ عن محطات حقيقية (</w:t>
      </w:r>
      <w:r w:rsidRPr="003F32E2">
        <w:rPr>
          <w:rFonts w:eastAsia="Times New Roman" w:hint="cs"/>
          <w:rtl/>
          <w:lang w:eastAsia="en-US"/>
        </w:rPr>
        <w:t>عاملة</w:t>
      </w:r>
      <w:r w:rsidRPr="003F32E2">
        <w:rPr>
          <w:rFonts w:eastAsia="Times New Roman"/>
          <w:rtl/>
          <w:lang w:eastAsia="en-US"/>
        </w:rPr>
        <w:t xml:space="preserve"> أو فارغة) في الجزر المعنية.</w:t>
      </w:r>
      <w:r w:rsidRPr="003F32E2">
        <w:rPr>
          <w:rFonts w:eastAsia="Times New Roman" w:hint="cs"/>
          <w:rtl/>
          <w:lang w:eastAsia="en-US"/>
        </w:rPr>
        <w:t xml:space="preserve"> ولا بد من التذكير بأن الخريطة </w:t>
      </w:r>
      <w:r w:rsidRPr="003F32E2">
        <w:rPr>
          <w:rFonts w:eastAsia="Times New Roman"/>
          <w:lang w:val="en-GB" w:eastAsia="en-US"/>
        </w:rPr>
        <w:t>IDWM</w:t>
      </w:r>
      <w:r w:rsidRPr="003F32E2">
        <w:rPr>
          <w:rFonts w:eastAsia="Times New Roman" w:hint="cs"/>
          <w:rtl/>
          <w:lang w:val="en-GB" w:eastAsia="en-US"/>
        </w:rPr>
        <w:t xml:space="preserve"> ليست خريطة سياسية وإنما مجرد أداة لتطبيق لوائح الراديو والاتفاقات الإقليمية.</w:t>
      </w:r>
    </w:p>
    <w:p w14:paraId="38799EF6" w14:textId="77777777" w:rsidR="003F32E2" w:rsidRPr="003F32E2" w:rsidRDefault="003F32E2" w:rsidP="003F32E2">
      <w:pPr>
        <w:tabs>
          <w:tab w:val="clear" w:pos="794"/>
          <w:tab w:val="left" w:pos="1134"/>
          <w:tab w:val="left" w:pos="1871"/>
          <w:tab w:val="left" w:pos="2268"/>
        </w:tabs>
        <w:rPr>
          <w:rFonts w:eastAsia="Times New Roman"/>
          <w:rtl/>
          <w:lang w:eastAsia="en-US"/>
        </w:rPr>
      </w:pPr>
      <w:r w:rsidRPr="003F32E2">
        <w:rPr>
          <w:rFonts w:eastAsia="Times New Roman" w:hint="cs"/>
          <w:rtl/>
          <w:lang w:eastAsia="en-US"/>
        </w:rPr>
        <w:t>25.3</w:t>
      </w:r>
      <w:r w:rsidRPr="003F32E2">
        <w:rPr>
          <w:rFonts w:eastAsia="Times New Roman"/>
          <w:rtl/>
          <w:lang w:eastAsia="en-US"/>
        </w:rPr>
        <w:tab/>
      </w:r>
      <w:r w:rsidRPr="003F32E2">
        <w:rPr>
          <w:rFonts w:eastAsia="Times New Roman" w:hint="cs"/>
          <w:rtl/>
          <w:lang w:eastAsia="en-US"/>
        </w:rPr>
        <w:t>و</w:t>
      </w:r>
      <w:r w:rsidRPr="003F32E2">
        <w:rPr>
          <w:rFonts w:eastAsia="Times New Roman"/>
          <w:rtl/>
          <w:lang w:eastAsia="en-US"/>
        </w:rPr>
        <w:t xml:space="preserve">رداً على استفسار </w:t>
      </w:r>
      <w:r w:rsidRPr="003F32E2">
        <w:rPr>
          <w:rFonts w:eastAsia="Times New Roman" w:hint="cs"/>
          <w:rtl/>
          <w:lang w:eastAsia="en-US"/>
        </w:rPr>
        <w:t xml:space="preserve">من </w:t>
      </w:r>
      <w:r w:rsidRPr="003F32E2">
        <w:rPr>
          <w:rFonts w:eastAsia="Times New Roman" w:hint="cs"/>
          <w:b/>
          <w:bCs/>
          <w:rtl/>
          <w:lang w:eastAsia="en-US"/>
        </w:rPr>
        <w:t>السيدة جانتي</w:t>
      </w:r>
      <w:r w:rsidRPr="003F32E2">
        <w:rPr>
          <w:rFonts w:eastAsia="Times New Roman"/>
          <w:rtl/>
          <w:lang w:eastAsia="en-US"/>
        </w:rPr>
        <w:t xml:space="preserve"> عن الأثر على </w:t>
      </w:r>
      <w:r w:rsidRPr="003F32E2">
        <w:rPr>
          <w:rFonts w:eastAsia="Times New Roman" w:hint="cs"/>
          <w:rtl/>
          <w:lang w:eastAsia="en-US"/>
        </w:rPr>
        <w:t>خريطة العالم الرقمية للاتحاد</w:t>
      </w:r>
      <w:r w:rsidRPr="003F32E2">
        <w:rPr>
          <w:rFonts w:eastAsia="Times New Roman"/>
          <w:rtl/>
          <w:lang w:eastAsia="en-US"/>
        </w:rPr>
        <w:t xml:space="preserve"> جراء حكم صدر مؤخراً عن محكمة العدل الدولية في </w:t>
      </w:r>
      <w:r w:rsidRPr="003F32E2">
        <w:rPr>
          <w:rFonts w:eastAsia="Times New Roman" w:hint="cs"/>
          <w:i/>
          <w:iCs/>
          <w:rtl/>
          <w:lang w:eastAsia="en-US"/>
        </w:rPr>
        <w:t>قضية</w:t>
      </w:r>
      <w:r w:rsidRPr="003F32E2">
        <w:rPr>
          <w:rFonts w:eastAsia="Times New Roman"/>
          <w:i/>
          <w:iCs/>
          <w:rtl/>
          <w:lang w:eastAsia="en-US"/>
        </w:rPr>
        <w:t xml:space="preserve"> تعيين </w:t>
      </w:r>
      <w:r w:rsidRPr="003F32E2">
        <w:rPr>
          <w:rFonts w:eastAsia="Times New Roman" w:hint="cs"/>
          <w:i/>
          <w:iCs/>
          <w:rtl/>
          <w:lang w:eastAsia="en-US"/>
        </w:rPr>
        <w:t>الحدود</w:t>
      </w:r>
      <w:r w:rsidRPr="003F32E2">
        <w:rPr>
          <w:rFonts w:eastAsia="Times New Roman"/>
          <w:i/>
          <w:iCs/>
          <w:rtl/>
          <w:lang w:eastAsia="en-US"/>
        </w:rPr>
        <w:t xml:space="preserve"> البحرية والمسائل الإقليمية بين </w:t>
      </w:r>
      <w:r w:rsidRPr="003F32E2">
        <w:rPr>
          <w:rFonts w:eastAsia="Times New Roman" w:hint="cs"/>
          <w:i/>
          <w:iCs/>
          <w:rtl/>
          <w:lang w:eastAsia="en-US"/>
        </w:rPr>
        <w:t>قطر</w:t>
      </w:r>
      <w:r w:rsidRPr="003F32E2">
        <w:rPr>
          <w:rFonts w:eastAsia="Times New Roman"/>
          <w:i/>
          <w:iCs/>
          <w:rtl/>
          <w:lang w:eastAsia="en-US"/>
        </w:rPr>
        <w:t xml:space="preserve"> </w:t>
      </w:r>
      <w:r w:rsidRPr="003F32E2">
        <w:rPr>
          <w:rFonts w:eastAsia="Times New Roman" w:hint="cs"/>
          <w:i/>
          <w:iCs/>
          <w:rtl/>
          <w:lang w:eastAsia="en-US"/>
        </w:rPr>
        <w:t>والبحرين</w:t>
      </w:r>
      <w:r w:rsidRPr="003F32E2">
        <w:rPr>
          <w:rFonts w:eastAsia="Times New Roman"/>
          <w:rtl/>
          <w:lang w:eastAsia="en-US"/>
        </w:rPr>
        <w:t xml:space="preserve">، قال إن المكتب، قبل أن يقرر </w:t>
      </w:r>
      <w:r w:rsidRPr="003F32E2">
        <w:rPr>
          <w:rFonts w:eastAsia="Times New Roman" w:hint="cs"/>
          <w:rtl/>
          <w:lang w:eastAsia="en-US"/>
        </w:rPr>
        <w:t>الموافقة على</w:t>
      </w:r>
      <w:r w:rsidRPr="003F32E2">
        <w:rPr>
          <w:rFonts w:eastAsia="Times New Roman"/>
          <w:rtl/>
          <w:lang w:eastAsia="en-US"/>
        </w:rPr>
        <w:t xml:space="preserve"> طلب تغيير </w:t>
      </w:r>
      <w:r w:rsidRPr="003F32E2">
        <w:rPr>
          <w:rFonts w:eastAsia="Times New Roman" w:hint="cs"/>
          <w:rtl/>
          <w:lang w:eastAsia="en-US"/>
        </w:rPr>
        <w:t xml:space="preserve">الخريطة </w:t>
      </w:r>
      <w:r w:rsidRPr="003F32E2">
        <w:rPr>
          <w:rFonts w:eastAsia="Times New Roman"/>
          <w:lang w:val="en-GB" w:eastAsia="en-US"/>
        </w:rPr>
        <w:t>IDWM</w:t>
      </w:r>
      <w:r w:rsidRPr="003F32E2">
        <w:rPr>
          <w:rFonts w:eastAsia="Times New Roman" w:hint="cs"/>
          <w:rtl/>
          <w:lang w:eastAsia="en-US"/>
        </w:rPr>
        <w:t>،</w:t>
      </w:r>
      <w:r w:rsidRPr="003F32E2">
        <w:rPr>
          <w:rFonts w:eastAsia="Times New Roman"/>
          <w:rtl/>
          <w:lang w:eastAsia="en-US"/>
        </w:rPr>
        <w:t xml:space="preserve"> </w:t>
      </w:r>
      <w:r w:rsidRPr="003F32E2">
        <w:rPr>
          <w:rFonts w:eastAsia="Times New Roman" w:hint="cs"/>
          <w:rtl/>
          <w:lang w:eastAsia="en-US"/>
        </w:rPr>
        <w:t>راجع عدداً</w:t>
      </w:r>
      <w:r w:rsidRPr="003F32E2">
        <w:rPr>
          <w:rFonts w:eastAsia="Times New Roman"/>
          <w:rtl/>
          <w:lang w:eastAsia="en-US"/>
        </w:rPr>
        <w:t xml:space="preserve"> من المصادر المرجعية، بما في ذلك </w:t>
      </w:r>
      <w:r w:rsidRPr="003F32E2">
        <w:rPr>
          <w:rFonts w:eastAsia="Times New Roman" w:hint="cs"/>
          <w:rtl/>
          <w:lang w:eastAsia="en-US"/>
        </w:rPr>
        <w:t>الأحكام الصادرة عن محكمة العدل الدولية. وهذه الأحكام توصيات وليست ملزمة للأمم المتحدة أو وكالاتها المتخصصة.</w:t>
      </w:r>
    </w:p>
    <w:p w14:paraId="2CD41138" w14:textId="77777777" w:rsidR="003F32E2" w:rsidRPr="003F32E2" w:rsidRDefault="003F32E2" w:rsidP="003F32E2">
      <w:pPr>
        <w:tabs>
          <w:tab w:val="clear" w:pos="794"/>
          <w:tab w:val="left" w:pos="1134"/>
          <w:tab w:val="left" w:pos="1871"/>
          <w:tab w:val="left" w:pos="2268"/>
        </w:tabs>
        <w:rPr>
          <w:rFonts w:eastAsia="Times New Roman"/>
          <w:rtl/>
          <w:lang w:val="en-GB" w:eastAsia="en-US"/>
        </w:rPr>
      </w:pPr>
      <w:r w:rsidRPr="003F32E2">
        <w:rPr>
          <w:rFonts w:eastAsia="Times New Roman" w:hint="cs"/>
          <w:rtl/>
          <w:lang w:eastAsia="en-US"/>
        </w:rPr>
        <w:t>26.3</w:t>
      </w:r>
      <w:r w:rsidRPr="003F32E2">
        <w:rPr>
          <w:rFonts w:eastAsia="Times New Roman"/>
          <w:rtl/>
          <w:lang w:eastAsia="en-US"/>
        </w:rPr>
        <w:tab/>
      </w:r>
      <w:r w:rsidRPr="003F32E2">
        <w:rPr>
          <w:rFonts w:eastAsia="Times New Roman" w:hint="cs"/>
          <w:rtl/>
          <w:lang w:eastAsia="en-US"/>
        </w:rPr>
        <w:t xml:space="preserve">وقال رداً على استفسار من </w:t>
      </w:r>
      <w:r w:rsidRPr="003F32E2">
        <w:rPr>
          <w:rFonts w:eastAsia="Times New Roman" w:hint="cs"/>
          <w:b/>
          <w:bCs/>
          <w:rtl/>
          <w:lang w:eastAsia="en-US"/>
        </w:rPr>
        <w:t>السيدة حسنوفا</w:t>
      </w:r>
      <w:r w:rsidRPr="003F32E2">
        <w:rPr>
          <w:rFonts w:eastAsia="Times New Roman" w:hint="cs"/>
          <w:rtl/>
          <w:lang w:eastAsia="en-US"/>
        </w:rPr>
        <w:t xml:space="preserve">، إن الاتفاق </w:t>
      </w:r>
      <w:r w:rsidRPr="003F32E2">
        <w:rPr>
          <w:rFonts w:eastAsia="Times New Roman"/>
          <w:lang w:val="en-GB" w:eastAsia="en-US"/>
        </w:rPr>
        <w:t>GE84</w:t>
      </w:r>
      <w:r w:rsidRPr="003F32E2">
        <w:rPr>
          <w:rFonts w:eastAsia="Times New Roman" w:hint="cs"/>
          <w:rtl/>
          <w:lang w:val="en-GB" w:eastAsia="en-US"/>
        </w:rPr>
        <w:t xml:space="preserve"> ينص على إجراء تعد</w:t>
      </w:r>
      <w:r w:rsidRPr="003F32E2">
        <w:rPr>
          <w:rFonts w:eastAsia="Times New Roman"/>
          <w:rtl/>
          <w:lang w:val="en-GB" w:eastAsia="en-US"/>
        </w:rPr>
        <w:t xml:space="preserve">يل الخطة المطبق قبل وضع محطة ما في الخدمة، عندما </w:t>
      </w:r>
      <w:r w:rsidRPr="003F32E2">
        <w:rPr>
          <w:rFonts w:eastAsia="Times New Roman" w:hint="cs"/>
          <w:rtl/>
          <w:lang w:val="en-GB" w:eastAsia="en-US"/>
        </w:rPr>
        <w:t>لا</w:t>
      </w:r>
      <w:r w:rsidRPr="003F32E2">
        <w:rPr>
          <w:rFonts w:eastAsia="Times New Roman"/>
          <w:rtl/>
          <w:lang w:val="en-GB" w:eastAsia="en-US"/>
        </w:rPr>
        <w:t xml:space="preserve"> يكون هناك</w:t>
      </w:r>
      <w:r w:rsidRPr="003F32E2">
        <w:rPr>
          <w:rFonts w:eastAsia="Times New Roman" w:hint="cs"/>
          <w:rtl/>
          <w:lang w:val="en-GB" w:eastAsia="en-US"/>
        </w:rPr>
        <w:t xml:space="preserve"> أي</w:t>
      </w:r>
      <w:r w:rsidRPr="003F32E2">
        <w:rPr>
          <w:rFonts w:eastAsia="Times New Roman"/>
          <w:rtl/>
          <w:lang w:val="en-GB" w:eastAsia="en-US"/>
        </w:rPr>
        <w:t xml:space="preserve"> تداخل عادة.</w:t>
      </w:r>
      <w:r w:rsidRPr="003F32E2">
        <w:rPr>
          <w:rFonts w:eastAsia="Times New Roman" w:hint="cs"/>
          <w:rtl/>
          <w:lang w:val="en-GB" w:eastAsia="en-US"/>
        </w:rPr>
        <w:t xml:space="preserve"> وأي قضايا تداخل تنشأ في تلك المرحلة، يتم حسمها بموجب المادة</w:t>
      </w:r>
      <w:r w:rsidRPr="003F32E2">
        <w:rPr>
          <w:rFonts w:eastAsia="Times New Roman" w:hint="eastAsia"/>
          <w:rtl/>
          <w:lang w:val="en-GB" w:eastAsia="en-US"/>
        </w:rPr>
        <w:t> </w:t>
      </w:r>
      <w:r w:rsidRPr="003F32E2">
        <w:rPr>
          <w:rFonts w:eastAsia="Times New Roman"/>
          <w:b/>
          <w:bCs/>
          <w:lang w:val="en-GB" w:eastAsia="en-US"/>
        </w:rPr>
        <w:t>11</w:t>
      </w:r>
      <w:r w:rsidRPr="003F32E2">
        <w:rPr>
          <w:rFonts w:eastAsia="Times New Roman" w:hint="cs"/>
          <w:rtl/>
          <w:lang w:val="en-GB" w:eastAsia="en-US"/>
        </w:rPr>
        <w:t xml:space="preserve"> من لوائح الراديو. و</w:t>
      </w:r>
      <w:r w:rsidRPr="003F32E2">
        <w:rPr>
          <w:rFonts w:eastAsia="Times New Roman"/>
          <w:rtl/>
          <w:lang w:val="en-GB" w:eastAsia="en-US"/>
        </w:rPr>
        <w:t xml:space="preserve">من </w:t>
      </w:r>
      <w:r w:rsidRPr="003F32E2">
        <w:rPr>
          <w:rFonts w:eastAsia="Times New Roman" w:hint="cs"/>
          <w:rtl/>
          <w:lang w:val="en-GB" w:eastAsia="en-US"/>
        </w:rPr>
        <w:t>وجهة النظر هذه</w:t>
      </w:r>
      <w:r w:rsidRPr="003F32E2">
        <w:rPr>
          <w:rFonts w:eastAsia="Times New Roman"/>
          <w:rtl/>
          <w:lang w:val="en-GB" w:eastAsia="en-US"/>
        </w:rPr>
        <w:t xml:space="preserve">، فإن الشرط الذي حددته إدارة جمهورية إيران الإسلامية يقع خارج الاختصاص الرسمي للاتفاق </w:t>
      </w:r>
      <w:r w:rsidRPr="003F32E2">
        <w:rPr>
          <w:rFonts w:eastAsia="Times New Roman"/>
          <w:lang w:val="en-GB" w:eastAsia="en-US"/>
        </w:rPr>
        <w:t>GE84</w:t>
      </w:r>
      <w:r w:rsidRPr="003F32E2">
        <w:rPr>
          <w:rFonts w:eastAsia="Times New Roman"/>
          <w:rtl/>
          <w:lang w:val="en-GB" w:eastAsia="en-US"/>
        </w:rPr>
        <w:t>.</w:t>
      </w:r>
      <w:r w:rsidRPr="003F32E2">
        <w:rPr>
          <w:rFonts w:eastAsia="Times New Roman" w:hint="cs"/>
          <w:rtl/>
          <w:lang w:val="en-GB" w:eastAsia="en-US"/>
        </w:rPr>
        <w:t xml:space="preserve"> غير أنه</w:t>
      </w:r>
      <w:r w:rsidRPr="003F32E2">
        <w:rPr>
          <w:rFonts w:eastAsia="Times New Roman"/>
          <w:rtl/>
          <w:lang w:val="en-GB" w:eastAsia="en-US"/>
        </w:rPr>
        <w:t xml:space="preserve"> أثناء التنسيق يكون للإدارات الحرية في تحديد الشروط التي تختارها.</w:t>
      </w:r>
      <w:r w:rsidRPr="003F32E2">
        <w:rPr>
          <w:rFonts w:eastAsia="Times New Roman" w:hint="cs"/>
          <w:rtl/>
          <w:lang w:val="en-GB" w:eastAsia="en-US"/>
        </w:rPr>
        <w:t xml:space="preserve"> وأو</w:t>
      </w:r>
      <w:r w:rsidRPr="003F32E2">
        <w:rPr>
          <w:rFonts w:eastAsia="Times New Roman"/>
          <w:rtl/>
          <w:lang w:val="en-GB" w:eastAsia="en-US"/>
        </w:rPr>
        <w:t xml:space="preserve">ضحت إدارة جمهورية إيران الإسلامية أن لديها </w:t>
      </w:r>
      <w:r w:rsidRPr="003F32E2">
        <w:rPr>
          <w:rFonts w:eastAsia="Times New Roman" w:hint="cs"/>
          <w:rtl/>
          <w:lang w:val="en-GB" w:eastAsia="en-US"/>
        </w:rPr>
        <w:t>مخاوف</w:t>
      </w:r>
      <w:r w:rsidRPr="003F32E2">
        <w:rPr>
          <w:rFonts w:eastAsia="Times New Roman"/>
          <w:rtl/>
          <w:lang w:val="en-GB" w:eastAsia="en-US"/>
        </w:rPr>
        <w:t xml:space="preserve"> من أن</w:t>
      </w:r>
      <w:r w:rsidRPr="003F32E2">
        <w:rPr>
          <w:rFonts w:eastAsia="Times New Roman" w:hint="cs"/>
          <w:rtl/>
          <w:lang w:val="en-GB" w:eastAsia="en-US"/>
        </w:rPr>
        <w:t xml:space="preserve"> تبدأ</w:t>
      </w:r>
      <w:r w:rsidRPr="003F32E2">
        <w:rPr>
          <w:rFonts w:eastAsia="Times New Roman"/>
          <w:rtl/>
          <w:lang w:val="en-GB" w:eastAsia="en-US"/>
        </w:rPr>
        <w:t xml:space="preserve"> المحطات </w:t>
      </w:r>
      <w:r w:rsidRPr="003F32E2">
        <w:rPr>
          <w:rFonts w:eastAsia="Times New Roman" w:hint="cs"/>
          <w:rtl/>
          <w:lang w:val="en-GB" w:eastAsia="en-US"/>
        </w:rPr>
        <w:t>البحرينية</w:t>
      </w:r>
      <w:r w:rsidRPr="003F32E2">
        <w:rPr>
          <w:rFonts w:eastAsia="Times New Roman"/>
          <w:rtl/>
          <w:lang w:val="en-GB" w:eastAsia="en-US"/>
        </w:rPr>
        <w:t xml:space="preserve">، بعد تسجيلها، </w:t>
      </w:r>
      <w:r w:rsidRPr="003F32E2">
        <w:rPr>
          <w:rFonts w:eastAsia="Times New Roman" w:hint="cs"/>
          <w:rtl/>
          <w:lang w:val="en-GB" w:eastAsia="en-US"/>
        </w:rPr>
        <w:t>في الشكوى</w:t>
      </w:r>
      <w:r w:rsidRPr="003F32E2">
        <w:rPr>
          <w:rFonts w:eastAsia="Times New Roman"/>
          <w:rtl/>
          <w:lang w:val="en-GB" w:eastAsia="en-US"/>
        </w:rPr>
        <w:t xml:space="preserve"> </w:t>
      </w:r>
      <w:r w:rsidRPr="003F32E2">
        <w:rPr>
          <w:rFonts w:eastAsia="Times New Roman" w:hint="cs"/>
          <w:rtl/>
          <w:lang w:val="en-GB" w:eastAsia="en-US"/>
        </w:rPr>
        <w:t>من</w:t>
      </w:r>
      <w:r w:rsidRPr="003F32E2">
        <w:rPr>
          <w:rFonts w:eastAsia="Times New Roman"/>
          <w:rtl/>
          <w:lang w:val="en-GB" w:eastAsia="en-US"/>
        </w:rPr>
        <w:t xml:space="preserve"> التداخل من المحطات </w:t>
      </w:r>
      <w:r w:rsidRPr="003F32E2">
        <w:rPr>
          <w:rFonts w:eastAsia="Times New Roman" w:hint="cs"/>
          <w:rtl/>
          <w:lang w:val="en-GB" w:eastAsia="en-US"/>
        </w:rPr>
        <w:t>الإيرانية</w:t>
      </w:r>
      <w:r w:rsidRPr="003F32E2">
        <w:rPr>
          <w:rFonts w:eastAsia="Times New Roman"/>
          <w:rtl/>
          <w:lang w:val="en-GB" w:eastAsia="en-US"/>
        </w:rPr>
        <w:t>، مما يعقد الوضع.</w:t>
      </w:r>
      <w:r w:rsidRPr="003F32E2">
        <w:rPr>
          <w:rFonts w:eastAsia="Times New Roman" w:hint="cs"/>
          <w:rtl/>
          <w:lang w:val="en-GB" w:eastAsia="en-US"/>
        </w:rPr>
        <w:t xml:space="preserve"> وخلص المكتب إلى أنه لا يمكنه أن يرفض رسمياً الشرط الإيراني. وإذا فعل ذلك، فإن إدارة جمهورية إيران الإسلامية ستعود بلا شك بأسئلة. ولذلك، لا يمكن حل هذه المسألة إلا في إطار اجتماع ثنائي، ربما بمساعدة تقنية من المكتب.</w:t>
      </w:r>
    </w:p>
    <w:p w14:paraId="5EA5609E" w14:textId="77777777" w:rsidR="003F32E2" w:rsidRPr="003F32E2" w:rsidRDefault="003F32E2" w:rsidP="003F32E2">
      <w:pPr>
        <w:tabs>
          <w:tab w:val="clear" w:pos="794"/>
          <w:tab w:val="left" w:pos="1134"/>
          <w:tab w:val="left" w:pos="1871"/>
          <w:tab w:val="left" w:pos="2268"/>
        </w:tabs>
        <w:rPr>
          <w:rFonts w:eastAsia="Times New Roman"/>
          <w:rtl/>
          <w:lang w:eastAsia="en-US"/>
        </w:rPr>
      </w:pPr>
      <w:r w:rsidRPr="003F32E2">
        <w:rPr>
          <w:rFonts w:eastAsia="Times New Roman" w:hint="cs"/>
          <w:rtl/>
          <w:lang w:eastAsia="en-US"/>
        </w:rPr>
        <w:t>27.3</w:t>
      </w:r>
      <w:r w:rsidRPr="003F32E2">
        <w:rPr>
          <w:rFonts w:eastAsia="Times New Roman"/>
          <w:rtl/>
          <w:lang w:eastAsia="en-US"/>
        </w:rPr>
        <w:tab/>
      </w:r>
      <w:r w:rsidRPr="003F32E2">
        <w:rPr>
          <w:rFonts w:eastAsia="Times New Roman" w:hint="cs"/>
          <w:rtl/>
          <w:lang w:eastAsia="en-US"/>
        </w:rPr>
        <w:t xml:space="preserve">أعرب </w:t>
      </w:r>
      <w:r w:rsidRPr="003F32E2">
        <w:rPr>
          <w:rFonts w:eastAsia="Times New Roman" w:hint="cs"/>
          <w:b/>
          <w:bCs/>
          <w:rtl/>
          <w:lang w:eastAsia="en-US"/>
        </w:rPr>
        <w:t xml:space="preserve">السيد هاشيموتو، </w:t>
      </w:r>
      <w:r w:rsidRPr="003F32E2">
        <w:rPr>
          <w:rFonts w:eastAsia="Times New Roman" w:hint="cs"/>
          <w:rtl/>
          <w:lang w:eastAsia="en-US"/>
        </w:rPr>
        <w:t>و</w:t>
      </w:r>
      <w:r w:rsidRPr="003F32E2">
        <w:rPr>
          <w:rFonts w:eastAsia="Times New Roman" w:hint="cs"/>
          <w:b/>
          <w:bCs/>
          <w:rtl/>
          <w:lang w:eastAsia="en-US"/>
        </w:rPr>
        <w:t xml:space="preserve">السيد بورخون، </w:t>
      </w:r>
      <w:r w:rsidRPr="003F32E2">
        <w:rPr>
          <w:rFonts w:eastAsia="Times New Roman" w:hint="cs"/>
          <w:rtl/>
          <w:lang w:eastAsia="en-US"/>
        </w:rPr>
        <w:t>و</w:t>
      </w:r>
      <w:r w:rsidRPr="003F32E2">
        <w:rPr>
          <w:rFonts w:eastAsia="Times New Roman" w:hint="cs"/>
          <w:b/>
          <w:bCs/>
          <w:rtl/>
          <w:lang w:eastAsia="en-US"/>
        </w:rPr>
        <w:t>السيد طالب</w:t>
      </w:r>
      <w:r w:rsidRPr="003F32E2">
        <w:rPr>
          <w:rFonts w:eastAsia="Times New Roman" w:hint="cs"/>
          <w:rtl/>
          <w:lang w:eastAsia="en-US"/>
        </w:rPr>
        <w:t xml:space="preserve"> عن تأييدهم لجهود المكتب في تنظيم اجتماع تنسيقي ثنائي بين الإدارتين. وأضاف </w:t>
      </w:r>
      <w:r w:rsidRPr="003F32E2">
        <w:rPr>
          <w:rFonts w:eastAsia="Times New Roman" w:hint="cs"/>
          <w:b/>
          <w:bCs/>
          <w:rtl/>
          <w:lang w:eastAsia="en-US"/>
        </w:rPr>
        <w:t>السيد بوخون</w:t>
      </w:r>
      <w:r w:rsidRPr="003F32E2">
        <w:rPr>
          <w:rFonts w:eastAsia="Times New Roman" w:hint="cs"/>
          <w:rtl/>
          <w:lang w:eastAsia="en-US"/>
        </w:rPr>
        <w:t xml:space="preserve"> أنه من المهم أن يشجع قرار اللجنة الإدارتين على إيجاد حل تقني لخلافاتهما.</w:t>
      </w:r>
    </w:p>
    <w:p w14:paraId="09786DFC" w14:textId="77777777" w:rsidR="003F32E2" w:rsidRPr="003F32E2" w:rsidRDefault="003F32E2" w:rsidP="003F32E2">
      <w:pPr>
        <w:tabs>
          <w:tab w:val="clear" w:pos="794"/>
          <w:tab w:val="left" w:pos="1134"/>
          <w:tab w:val="left" w:pos="1871"/>
          <w:tab w:val="left" w:pos="2268"/>
        </w:tabs>
        <w:rPr>
          <w:rFonts w:eastAsia="Times New Roman"/>
          <w:rtl/>
          <w:lang w:val="en-GB" w:eastAsia="en-US"/>
        </w:rPr>
      </w:pPr>
      <w:r w:rsidRPr="003F32E2">
        <w:rPr>
          <w:rFonts w:eastAsia="Times New Roman" w:hint="cs"/>
          <w:rtl/>
          <w:lang w:eastAsia="en-US"/>
        </w:rPr>
        <w:t>28.3</w:t>
      </w:r>
      <w:r w:rsidRPr="003F32E2">
        <w:rPr>
          <w:rFonts w:eastAsia="Times New Roman"/>
          <w:rtl/>
          <w:lang w:eastAsia="en-US"/>
        </w:rPr>
        <w:tab/>
      </w:r>
      <w:r w:rsidRPr="003F32E2">
        <w:rPr>
          <w:rFonts w:eastAsia="Times New Roman" w:hint="cs"/>
          <w:rtl/>
          <w:lang w:eastAsia="en-US"/>
        </w:rPr>
        <w:t xml:space="preserve">قال </w:t>
      </w:r>
      <w:r w:rsidRPr="003F32E2">
        <w:rPr>
          <w:rFonts w:eastAsia="Times New Roman" w:hint="cs"/>
          <w:b/>
          <w:bCs/>
          <w:rtl/>
          <w:lang w:eastAsia="en-US"/>
        </w:rPr>
        <w:t>السيد عزوز</w:t>
      </w:r>
      <w:r w:rsidRPr="003F32E2">
        <w:rPr>
          <w:rFonts w:eastAsia="Times New Roman" w:hint="cs"/>
          <w:rtl/>
          <w:lang w:eastAsia="en-US"/>
        </w:rPr>
        <w:t xml:space="preserve"> إن الشرط الذي حددته إدارة جمهورية إيران الإسلامية بمثابة معاملة الترددات البحرينية كخدمة ثانوية، ومع ذلك فإن التردد المعني </w:t>
      </w:r>
      <w:r w:rsidRPr="003F32E2">
        <w:rPr>
          <w:rFonts w:eastAsia="Times New Roman"/>
          <w:rtl/>
          <w:lang w:eastAsia="en-US"/>
        </w:rPr>
        <w:t>–</w:t>
      </w:r>
      <w:r w:rsidRPr="003F32E2">
        <w:rPr>
          <w:rFonts w:eastAsia="Times New Roman" w:hint="cs"/>
          <w:rtl/>
          <w:lang w:eastAsia="en-US"/>
        </w:rPr>
        <w:t xml:space="preserve"> حوالي </w:t>
      </w:r>
      <w:r w:rsidRPr="003F32E2">
        <w:rPr>
          <w:rFonts w:eastAsia="Times New Roman"/>
          <w:lang w:val="en-GB" w:eastAsia="en-US"/>
        </w:rPr>
        <w:t>MHz 100</w:t>
      </w:r>
      <w:r w:rsidRPr="003F32E2">
        <w:rPr>
          <w:rFonts w:eastAsia="Times New Roman" w:hint="cs"/>
          <w:rtl/>
          <w:lang w:val="en-GB" w:eastAsia="en-US"/>
        </w:rPr>
        <w:t xml:space="preserve"> </w:t>
      </w:r>
      <w:r w:rsidRPr="003F32E2">
        <w:rPr>
          <w:rFonts w:eastAsia="Times New Roman"/>
          <w:rtl/>
          <w:lang w:val="en-GB" w:eastAsia="en-US"/>
        </w:rPr>
        <w:t>–</w:t>
      </w:r>
      <w:r w:rsidRPr="003F32E2">
        <w:rPr>
          <w:rFonts w:eastAsia="Times New Roman" w:hint="cs"/>
          <w:rtl/>
          <w:lang w:val="en-GB" w:eastAsia="en-US"/>
        </w:rPr>
        <w:t xml:space="preserve"> لديه توزيع على أساس أولي للخدمة الإذاعية. و</w:t>
      </w:r>
      <w:r w:rsidRPr="003F32E2">
        <w:rPr>
          <w:rFonts w:eastAsia="Times New Roman"/>
          <w:rtl/>
          <w:lang w:val="en-GB" w:eastAsia="en-US"/>
        </w:rPr>
        <w:t xml:space="preserve">إذا قبل الطرفان التنسيق التقني بموجب </w:t>
      </w:r>
      <w:r w:rsidRPr="003F32E2">
        <w:rPr>
          <w:rFonts w:eastAsia="Times New Roman" w:hint="cs"/>
          <w:rtl/>
          <w:lang w:val="en-GB" w:eastAsia="en-US"/>
        </w:rPr>
        <w:t>ال</w:t>
      </w:r>
      <w:r w:rsidRPr="003F32E2">
        <w:rPr>
          <w:rFonts w:eastAsia="Times New Roman"/>
          <w:rtl/>
          <w:lang w:val="en-GB" w:eastAsia="en-US"/>
        </w:rPr>
        <w:t xml:space="preserve">اتفاق </w:t>
      </w:r>
      <w:r w:rsidRPr="003F32E2">
        <w:rPr>
          <w:rFonts w:eastAsia="Times New Roman"/>
          <w:lang w:val="en-GB" w:eastAsia="en-US"/>
        </w:rPr>
        <w:t>GE84</w:t>
      </w:r>
      <w:r w:rsidRPr="003F32E2">
        <w:rPr>
          <w:rFonts w:eastAsia="Times New Roman"/>
          <w:rtl/>
          <w:lang w:val="en-GB" w:eastAsia="en-US"/>
        </w:rPr>
        <w:t xml:space="preserve">، ينبغي اعتبار </w:t>
      </w:r>
      <w:r w:rsidRPr="003F32E2">
        <w:rPr>
          <w:rFonts w:eastAsia="Times New Roman" w:hint="cs"/>
          <w:rtl/>
          <w:lang w:val="en-GB" w:eastAsia="en-US"/>
        </w:rPr>
        <w:t>جميع</w:t>
      </w:r>
      <w:r w:rsidRPr="003F32E2">
        <w:rPr>
          <w:rFonts w:eastAsia="Times New Roman"/>
          <w:rtl/>
          <w:lang w:val="en-GB" w:eastAsia="en-US"/>
        </w:rPr>
        <w:t xml:space="preserve"> المحطات في النطاق أنها تتمتع بنفس الوضع الأولي.</w:t>
      </w:r>
    </w:p>
    <w:p w14:paraId="6C201531" w14:textId="77777777" w:rsidR="003F32E2" w:rsidRPr="003F32E2" w:rsidRDefault="003F32E2" w:rsidP="003F32E2">
      <w:pPr>
        <w:tabs>
          <w:tab w:val="clear" w:pos="794"/>
          <w:tab w:val="left" w:pos="1134"/>
          <w:tab w:val="left" w:pos="1871"/>
          <w:tab w:val="left" w:pos="2268"/>
        </w:tabs>
        <w:rPr>
          <w:rFonts w:eastAsia="Times New Roman"/>
          <w:rtl/>
          <w:lang w:val="en-GB" w:eastAsia="en-US"/>
        </w:rPr>
      </w:pPr>
      <w:r w:rsidRPr="003F32E2">
        <w:rPr>
          <w:rFonts w:eastAsia="Times New Roman" w:hint="cs"/>
          <w:rtl/>
          <w:lang w:eastAsia="en-US"/>
        </w:rPr>
        <w:t>29.3</w:t>
      </w:r>
      <w:r w:rsidRPr="003F32E2">
        <w:rPr>
          <w:rFonts w:eastAsia="Times New Roman"/>
          <w:rtl/>
          <w:lang w:eastAsia="en-US"/>
        </w:rPr>
        <w:tab/>
      </w:r>
      <w:r w:rsidRPr="003F32E2">
        <w:rPr>
          <w:rFonts w:eastAsia="Times New Roman" w:hint="cs"/>
          <w:rtl/>
          <w:lang w:eastAsia="en-US"/>
        </w:rPr>
        <w:t xml:space="preserve">اقترح </w:t>
      </w:r>
      <w:r w:rsidRPr="003F32E2">
        <w:rPr>
          <w:rFonts w:eastAsia="Times New Roman" w:hint="cs"/>
          <w:b/>
          <w:bCs/>
          <w:rtl/>
          <w:lang w:eastAsia="en-US"/>
        </w:rPr>
        <w:t>الرئيس</w:t>
      </w:r>
      <w:r w:rsidRPr="003F32E2">
        <w:rPr>
          <w:rFonts w:eastAsia="Times New Roman" w:hint="cs"/>
          <w:rtl/>
          <w:lang w:eastAsia="en-US"/>
        </w:rPr>
        <w:t xml:space="preserve"> أن تخلص اللجنة بشأن الفقرة </w:t>
      </w:r>
      <w:r w:rsidRPr="003F32E2">
        <w:rPr>
          <w:rFonts w:eastAsia="Times New Roman"/>
          <w:lang w:val="en-GB" w:eastAsia="en-US"/>
        </w:rPr>
        <w:t>4.4</w:t>
      </w:r>
      <w:r w:rsidRPr="003F32E2">
        <w:rPr>
          <w:rFonts w:eastAsia="Times New Roman" w:hint="cs"/>
          <w:rtl/>
          <w:lang w:val="en-GB" w:eastAsia="en-US"/>
        </w:rPr>
        <w:t xml:space="preserve"> من الوثيقة </w:t>
      </w:r>
      <w:r w:rsidRPr="003F32E2">
        <w:rPr>
          <w:rFonts w:eastAsia="Times New Roman"/>
          <w:szCs w:val="24"/>
          <w:lang w:eastAsia="en-US"/>
        </w:rPr>
        <w:t>RRB21-1/6</w:t>
      </w:r>
      <w:r w:rsidRPr="003F32E2">
        <w:rPr>
          <w:rFonts w:eastAsia="Times New Roman" w:hint="cs"/>
          <w:rtl/>
          <w:lang w:val="en-GB" w:eastAsia="en-US"/>
        </w:rPr>
        <w:t xml:space="preserve"> إلى ما يلي:</w:t>
      </w:r>
    </w:p>
    <w:p w14:paraId="25D9DEEE" w14:textId="77777777" w:rsidR="003F32E2" w:rsidRPr="003F32E2" w:rsidRDefault="003F32E2" w:rsidP="003F32E2">
      <w:pPr>
        <w:tabs>
          <w:tab w:val="clear" w:pos="794"/>
          <w:tab w:val="left" w:pos="1134"/>
          <w:tab w:val="left" w:pos="1871"/>
          <w:tab w:val="left" w:pos="2268"/>
        </w:tabs>
        <w:rPr>
          <w:rFonts w:eastAsia="Times New Roman"/>
          <w:lang w:val="en-GB" w:eastAsia="en-US"/>
        </w:rPr>
      </w:pPr>
      <w:r w:rsidRPr="003F32E2">
        <w:rPr>
          <w:rFonts w:eastAsia="Times New Roman" w:hint="cs"/>
          <w:rtl/>
          <w:lang w:eastAsia="en-US" w:bidi="ar-EG"/>
        </w:rPr>
        <w:t xml:space="preserve">"ونظرت اللجنة بالتفصيل في الفقرة الفرعية </w:t>
      </w:r>
      <w:r w:rsidRPr="003F32E2">
        <w:rPr>
          <w:rFonts w:eastAsia="Times New Roman"/>
          <w:rtl/>
          <w:lang w:eastAsia="en-US" w:bidi="ar-EG"/>
        </w:rPr>
        <w:t>4.4</w:t>
      </w:r>
      <w:r w:rsidRPr="003F32E2">
        <w:rPr>
          <w:rFonts w:eastAsia="Times New Roman" w:hint="cs"/>
          <w:rtl/>
          <w:lang w:eastAsia="en-US" w:bidi="ar-EG"/>
        </w:rPr>
        <w:t xml:space="preserve"> من الوثيقة </w:t>
      </w:r>
      <w:r w:rsidRPr="003F32E2">
        <w:rPr>
          <w:rFonts w:eastAsia="Times New Roman"/>
          <w:lang w:val="en-CA" w:eastAsia="en-US"/>
        </w:rPr>
        <w:t>RRB21-1/6</w:t>
      </w:r>
      <w:r w:rsidRPr="003F32E2">
        <w:rPr>
          <w:rFonts w:eastAsia="Times New Roman" w:hint="cs"/>
          <w:rtl/>
          <w:lang w:eastAsia="en-US" w:bidi="ar-EG"/>
        </w:rPr>
        <w:t xml:space="preserve">، المتعلقة بتنسيق تخصيصات ترددات الإذاعة الصوتية بتشكيل التردد </w:t>
      </w:r>
      <w:r w:rsidRPr="003F32E2">
        <w:rPr>
          <w:rFonts w:eastAsia="Times New Roman"/>
          <w:rtl/>
          <w:lang w:eastAsia="en-US" w:bidi="ar-EG"/>
        </w:rPr>
        <w:t>(</w:t>
      </w:r>
      <w:r w:rsidRPr="003F32E2">
        <w:rPr>
          <w:rFonts w:eastAsia="Times New Roman"/>
          <w:lang w:val="en-GB" w:eastAsia="en-US"/>
        </w:rPr>
        <w:t>FM</w:t>
      </w:r>
      <w:r w:rsidRPr="003F32E2">
        <w:rPr>
          <w:rFonts w:eastAsia="Times New Roman"/>
          <w:rtl/>
          <w:lang w:eastAsia="en-US" w:bidi="ar-EG"/>
        </w:rPr>
        <w:t>) 16</w:t>
      </w:r>
      <w:r w:rsidRPr="003F32E2">
        <w:rPr>
          <w:rFonts w:eastAsia="Times New Roman" w:hint="cs"/>
          <w:rtl/>
          <w:lang w:eastAsia="en-US" w:bidi="ar-EG"/>
        </w:rPr>
        <w:t xml:space="preserve"> بين إدارتي البحرين وجمهورية إيران الإسلامية بموجب إجراء التعديل الوارد في خطة </w:t>
      </w:r>
      <w:r w:rsidRPr="003F32E2">
        <w:rPr>
          <w:rFonts w:eastAsia="Times New Roman"/>
          <w:lang w:val="en-CA" w:eastAsia="en-US"/>
        </w:rPr>
        <w:t>GE84</w:t>
      </w:r>
      <w:r w:rsidRPr="003F32E2">
        <w:rPr>
          <w:rFonts w:eastAsia="Times New Roman" w:hint="cs"/>
          <w:rtl/>
          <w:lang w:eastAsia="en-US" w:bidi="ar-EG"/>
        </w:rPr>
        <w:t>. وكلّفت اللجنة المكتب بما يلي:</w:t>
      </w:r>
    </w:p>
    <w:p w14:paraId="324A1A1E" w14:textId="77777777" w:rsidR="003F32E2" w:rsidRPr="003F32E2" w:rsidRDefault="003F32E2" w:rsidP="00F20FFF">
      <w:pPr>
        <w:pStyle w:val="enumlev10"/>
        <w:rPr>
          <w:rtl/>
          <w:lang w:bidi="ar-EG"/>
        </w:rPr>
      </w:pPr>
      <w:r w:rsidRPr="003F32E2">
        <w:rPr>
          <w:rFonts w:hint="cs"/>
          <w:rtl/>
          <w:lang w:bidi="ar-EG"/>
        </w:rPr>
        <w:t>•</w:t>
      </w:r>
      <w:r w:rsidRPr="003F32E2">
        <w:rPr>
          <w:rFonts w:hint="cs"/>
          <w:rtl/>
          <w:lang w:bidi="ar-EG"/>
        </w:rPr>
        <w:tab/>
        <w:t>مواصلة تنفيذ ترتيبات التنظيم لعقد اجتماع ثنائي لتنسيق الترددات؛</w:t>
      </w:r>
    </w:p>
    <w:p w14:paraId="5FD8B994" w14:textId="77777777" w:rsidR="003F32E2" w:rsidRPr="003F32E2" w:rsidRDefault="003F32E2" w:rsidP="00F20FFF">
      <w:pPr>
        <w:pStyle w:val="enumlev10"/>
        <w:rPr>
          <w:rtl/>
          <w:lang w:bidi="ar-EG"/>
        </w:rPr>
      </w:pPr>
      <w:r w:rsidRPr="003F32E2">
        <w:rPr>
          <w:rFonts w:hint="cs"/>
          <w:rtl/>
          <w:lang w:bidi="ar-EG"/>
        </w:rPr>
        <w:t>•</w:t>
      </w:r>
      <w:r w:rsidRPr="003F32E2">
        <w:rPr>
          <w:rFonts w:hint="cs"/>
          <w:rtl/>
          <w:lang w:bidi="ar-EG"/>
        </w:rPr>
        <w:tab/>
        <w:t>بذل قصارى جهده من أجل التوصل إلى حلول تقنية واقتراحها لحسم هذا الوضع؛</w:t>
      </w:r>
    </w:p>
    <w:p w14:paraId="185443F3" w14:textId="77777777" w:rsidR="003F32E2" w:rsidRPr="003F32E2" w:rsidRDefault="003F32E2" w:rsidP="00F20FFF">
      <w:pPr>
        <w:pStyle w:val="enumlev10"/>
        <w:rPr>
          <w:rtl/>
          <w:lang w:bidi="ar-EG"/>
        </w:rPr>
      </w:pPr>
      <w:r w:rsidRPr="003F32E2">
        <w:rPr>
          <w:rFonts w:hint="cs"/>
          <w:rtl/>
          <w:lang w:bidi="ar-EG"/>
        </w:rPr>
        <w:t>•</w:t>
      </w:r>
      <w:r w:rsidRPr="003F32E2">
        <w:rPr>
          <w:rFonts w:hint="cs"/>
          <w:rtl/>
          <w:lang w:bidi="ar-EG"/>
        </w:rPr>
        <w:tab/>
        <w:t>تقديم تقرير عن نتائج اجتماع التنسيق إلى اجتماع اللجنة السابع والثمانين.</w:t>
      </w:r>
    </w:p>
    <w:p w14:paraId="73BF8B4E" w14:textId="77777777" w:rsidR="003F32E2" w:rsidRPr="003F32E2" w:rsidRDefault="003F32E2" w:rsidP="003F32E2">
      <w:pPr>
        <w:tabs>
          <w:tab w:val="clear" w:pos="794"/>
          <w:tab w:val="left" w:pos="1134"/>
          <w:tab w:val="left" w:pos="1871"/>
          <w:tab w:val="left" w:pos="2268"/>
        </w:tabs>
        <w:rPr>
          <w:rFonts w:eastAsia="Times New Roman"/>
          <w:rtl/>
          <w:lang w:eastAsia="en-US"/>
        </w:rPr>
      </w:pPr>
      <w:r w:rsidRPr="003F32E2">
        <w:rPr>
          <w:rFonts w:eastAsia="Times New Roman"/>
          <w:rtl/>
          <w:lang w:eastAsia="en-US" w:bidi="ar-EG"/>
        </w:rPr>
        <w:t>وشجعت اللجنة بقوة إدارتي البحرين وجمهورية إيران الإسلامية على المشاركة في اجتماع التنسيق وإبداء حسن النية فيما يبذلانه من جهود تنسيقية لحسم الوضع، من أجل التوصل إلى نتيجة يقبلها الطرفان.</w:t>
      </w:r>
      <w:r w:rsidRPr="003F32E2">
        <w:rPr>
          <w:rFonts w:eastAsia="Times New Roman" w:hint="cs"/>
          <w:rtl/>
          <w:lang w:eastAsia="en-US" w:bidi="ar-EG"/>
        </w:rPr>
        <w:t>"</w:t>
      </w:r>
    </w:p>
    <w:p w14:paraId="16501ADC"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30.3</w:t>
      </w:r>
      <w:r w:rsidRPr="003F32E2">
        <w:rPr>
          <w:rFonts w:eastAsia="Times New Roman"/>
          <w:rtl/>
          <w:lang w:eastAsia="en-US" w:bidi="ar-EG"/>
        </w:rPr>
        <w:tab/>
      </w:r>
      <w:r w:rsidRPr="003F32E2">
        <w:rPr>
          <w:rFonts w:eastAsia="Times New Roman" w:hint="cs"/>
          <w:b/>
          <w:bCs/>
          <w:rtl/>
          <w:lang w:eastAsia="en-US" w:bidi="ar-EG"/>
        </w:rPr>
        <w:t>واتفق</w:t>
      </w:r>
      <w:r w:rsidRPr="003F32E2">
        <w:rPr>
          <w:rFonts w:eastAsia="Times New Roman" w:hint="cs"/>
          <w:rtl/>
          <w:lang w:eastAsia="en-US" w:bidi="ar-EG"/>
        </w:rPr>
        <w:t xml:space="preserve"> على ذلك.</w:t>
      </w:r>
    </w:p>
    <w:p w14:paraId="1A233693" w14:textId="48BD1924" w:rsidR="003F32E2" w:rsidRPr="006D748F" w:rsidRDefault="003F32E2" w:rsidP="00282399">
      <w:pPr>
        <w:pStyle w:val="Headingb0"/>
        <w:rPr>
          <w:spacing w:val="-2"/>
          <w:rtl/>
        </w:rPr>
      </w:pPr>
      <w:r w:rsidRPr="006D748F">
        <w:rPr>
          <w:spacing w:val="-2"/>
          <w:rtl/>
        </w:rPr>
        <w:t xml:space="preserve">تطبيق الأرقام 1.44.11 و47.11 و48.11 و49.11 و1.38.9 </w:t>
      </w:r>
      <w:r w:rsidR="006D748F" w:rsidRPr="006D748F">
        <w:rPr>
          <w:rFonts w:hint="cs"/>
          <w:spacing w:val="-2"/>
          <w:rtl/>
        </w:rPr>
        <w:t>والقرار</w:t>
      </w:r>
      <w:r w:rsidRPr="006D748F">
        <w:rPr>
          <w:spacing w:val="-2"/>
        </w:rPr>
        <w:t xml:space="preserve">(Rev.WRC-19) </w:t>
      </w:r>
      <w:r w:rsidRPr="006D748F">
        <w:rPr>
          <w:spacing w:val="-2"/>
          <w:rtl/>
        </w:rPr>
        <w:t> 49 والرقم 6.13 من لوائح الراديو</w:t>
      </w:r>
      <w:r w:rsidR="006D748F" w:rsidRPr="006D748F">
        <w:rPr>
          <w:rFonts w:hint="cs"/>
          <w:spacing w:val="-2"/>
          <w:rtl/>
        </w:rPr>
        <w:t xml:space="preserve"> </w:t>
      </w:r>
      <w:r w:rsidRPr="006D748F">
        <w:rPr>
          <w:rFonts w:hint="cs"/>
          <w:spacing w:val="-2"/>
          <w:rtl/>
        </w:rPr>
        <w:t xml:space="preserve">(الفقرة 5 من الوثيقة </w:t>
      </w:r>
      <w:r w:rsidRPr="006D748F">
        <w:rPr>
          <w:spacing w:val="-2"/>
        </w:rPr>
        <w:t>RRB21-1/6</w:t>
      </w:r>
      <w:r w:rsidRPr="006D748F">
        <w:rPr>
          <w:rFonts w:hint="cs"/>
          <w:spacing w:val="-2"/>
          <w:rtl/>
        </w:rPr>
        <w:t>)</w:t>
      </w:r>
    </w:p>
    <w:p w14:paraId="53F17846" w14:textId="77777777" w:rsidR="003F32E2" w:rsidRPr="003F32E2" w:rsidRDefault="003F32E2" w:rsidP="003F32E2">
      <w:pPr>
        <w:tabs>
          <w:tab w:val="clear" w:pos="794"/>
          <w:tab w:val="left" w:pos="1134"/>
          <w:tab w:val="left" w:pos="1871"/>
          <w:tab w:val="left" w:pos="2268"/>
        </w:tabs>
        <w:rPr>
          <w:rFonts w:eastAsia="Times New Roman"/>
          <w:rtl/>
          <w:lang w:eastAsia="en-US"/>
        </w:rPr>
      </w:pPr>
      <w:r w:rsidRPr="003F32E2">
        <w:rPr>
          <w:rFonts w:eastAsia="Times New Roman" w:hint="cs"/>
          <w:rtl/>
          <w:lang w:eastAsia="en-US"/>
        </w:rPr>
        <w:t>31.3</w:t>
      </w:r>
      <w:r w:rsidRPr="003F32E2">
        <w:rPr>
          <w:rFonts w:eastAsia="Times New Roman"/>
          <w:rtl/>
          <w:lang w:eastAsia="en-US"/>
        </w:rPr>
        <w:tab/>
      </w:r>
      <w:r w:rsidRPr="003F32E2">
        <w:rPr>
          <w:rFonts w:eastAsia="Times New Roman" w:hint="cs"/>
          <w:b/>
          <w:bCs/>
          <w:rtl/>
          <w:lang w:eastAsia="en-US" w:bidi="ar-EG"/>
        </w:rPr>
        <w:t>أخذت</w:t>
      </w:r>
      <w:r w:rsidRPr="003F32E2">
        <w:rPr>
          <w:rFonts w:eastAsia="Times New Roman" w:hint="cs"/>
          <w:rtl/>
          <w:lang w:eastAsia="en-US" w:bidi="ar-EG"/>
        </w:rPr>
        <w:t xml:space="preserve"> اللجنة </w:t>
      </w:r>
      <w:r w:rsidRPr="003F32E2">
        <w:rPr>
          <w:rFonts w:eastAsia="Times New Roman" w:hint="cs"/>
          <w:b/>
          <w:bCs/>
          <w:rtl/>
          <w:lang w:eastAsia="en-US" w:bidi="ar-EG"/>
        </w:rPr>
        <w:t>علماً</w:t>
      </w:r>
      <w:r w:rsidRPr="003F32E2">
        <w:rPr>
          <w:rFonts w:eastAsia="Times New Roman" w:hint="cs"/>
          <w:rtl/>
          <w:lang w:eastAsia="en-US" w:bidi="ar-EG"/>
        </w:rPr>
        <w:t xml:space="preserve"> بالفقرة </w:t>
      </w:r>
      <w:r w:rsidRPr="003F32E2">
        <w:rPr>
          <w:rFonts w:eastAsia="Times New Roman" w:hint="cs"/>
          <w:rtl/>
          <w:lang w:val="en-GB" w:eastAsia="en-US"/>
        </w:rPr>
        <w:t>5</w:t>
      </w:r>
      <w:r w:rsidRPr="003F32E2">
        <w:rPr>
          <w:rFonts w:eastAsia="Times New Roman" w:hint="cs"/>
          <w:rtl/>
          <w:lang w:eastAsia="en-US"/>
        </w:rPr>
        <w:t xml:space="preserve"> من الوثيقة </w:t>
      </w:r>
      <w:r w:rsidRPr="003F32E2">
        <w:rPr>
          <w:rFonts w:eastAsia="Times New Roman"/>
          <w:lang w:eastAsia="en-US"/>
        </w:rPr>
        <w:t>RRB21-1/6</w:t>
      </w:r>
      <w:r w:rsidRPr="003F32E2">
        <w:rPr>
          <w:rFonts w:eastAsia="Times New Roman" w:hint="cs"/>
          <w:rtl/>
          <w:lang w:eastAsia="en-US"/>
        </w:rPr>
        <w:t>.</w:t>
      </w:r>
    </w:p>
    <w:p w14:paraId="719FEB38" w14:textId="15173C45" w:rsidR="003F32E2" w:rsidRPr="0078492A" w:rsidRDefault="003F32E2" w:rsidP="00282399">
      <w:pPr>
        <w:pStyle w:val="Headingb0"/>
        <w:rPr>
          <w:spacing w:val="-8"/>
        </w:rPr>
      </w:pPr>
      <w:r w:rsidRPr="0078492A">
        <w:rPr>
          <w:rFonts w:hint="cs"/>
          <w:spacing w:val="-8"/>
          <w:rtl/>
        </w:rPr>
        <w:t>عمل المجلس بشأن استرداد تكاليف معالجة بطاقات التبليغ عن الشبكات الساتلية (الفقرة</w:t>
      </w:r>
      <w:r w:rsidR="00282399" w:rsidRPr="0078492A">
        <w:rPr>
          <w:rFonts w:hint="eastAsia"/>
          <w:spacing w:val="-8"/>
          <w:rtl/>
        </w:rPr>
        <w:t> </w:t>
      </w:r>
      <w:r w:rsidRPr="0078492A">
        <w:rPr>
          <w:rFonts w:hint="cs"/>
          <w:spacing w:val="-8"/>
          <w:rtl/>
        </w:rPr>
        <w:t>6 من الوثيقة</w:t>
      </w:r>
      <w:r w:rsidR="00282399" w:rsidRPr="0078492A">
        <w:rPr>
          <w:rFonts w:hint="eastAsia"/>
          <w:spacing w:val="-8"/>
          <w:rtl/>
        </w:rPr>
        <w:t> </w:t>
      </w:r>
      <w:r w:rsidRPr="0078492A">
        <w:rPr>
          <w:spacing w:val="-8"/>
        </w:rPr>
        <w:t>RRB21</w:t>
      </w:r>
      <w:r w:rsidR="00282399" w:rsidRPr="0078492A">
        <w:rPr>
          <w:spacing w:val="-8"/>
        </w:rPr>
        <w:noBreakHyphen/>
      </w:r>
      <w:r w:rsidRPr="0078492A">
        <w:rPr>
          <w:spacing w:val="-8"/>
        </w:rPr>
        <w:t>1/6</w:t>
      </w:r>
      <w:r w:rsidRPr="0078492A">
        <w:rPr>
          <w:rFonts w:hint="cs"/>
          <w:spacing w:val="-8"/>
          <w:rtl/>
        </w:rPr>
        <w:t>)</w:t>
      </w:r>
    </w:p>
    <w:p w14:paraId="1F0FC2B9" w14:textId="77777777" w:rsidR="003F32E2" w:rsidRPr="003F32E2" w:rsidRDefault="003F32E2" w:rsidP="003F32E2">
      <w:pPr>
        <w:tabs>
          <w:tab w:val="clear" w:pos="794"/>
          <w:tab w:val="left" w:pos="1134"/>
          <w:tab w:val="left" w:pos="1871"/>
          <w:tab w:val="left" w:pos="2268"/>
        </w:tabs>
        <w:rPr>
          <w:rFonts w:eastAsia="Times New Roman"/>
          <w:rtl/>
          <w:lang w:eastAsia="en-US"/>
        </w:rPr>
      </w:pPr>
      <w:r w:rsidRPr="003F32E2">
        <w:rPr>
          <w:rFonts w:eastAsia="Times New Roman" w:hint="cs"/>
          <w:rtl/>
          <w:lang w:eastAsia="en-US"/>
        </w:rPr>
        <w:t>32.3</w:t>
      </w:r>
      <w:r w:rsidRPr="003F32E2">
        <w:rPr>
          <w:rFonts w:eastAsia="Times New Roman"/>
          <w:rtl/>
          <w:lang w:eastAsia="en-US"/>
        </w:rPr>
        <w:tab/>
      </w:r>
      <w:r w:rsidRPr="003F32E2">
        <w:rPr>
          <w:rFonts w:eastAsia="Times New Roman" w:hint="cs"/>
          <w:b/>
          <w:bCs/>
          <w:rtl/>
          <w:lang w:eastAsia="en-US" w:bidi="ar-EG"/>
        </w:rPr>
        <w:t>أخذت</w:t>
      </w:r>
      <w:r w:rsidRPr="003F32E2">
        <w:rPr>
          <w:rFonts w:eastAsia="Times New Roman" w:hint="cs"/>
          <w:rtl/>
          <w:lang w:eastAsia="en-US" w:bidi="ar-EG"/>
        </w:rPr>
        <w:t xml:space="preserve"> اللجنة </w:t>
      </w:r>
      <w:r w:rsidRPr="003F32E2">
        <w:rPr>
          <w:rFonts w:eastAsia="Times New Roman" w:hint="cs"/>
          <w:b/>
          <w:bCs/>
          <w:rtl/>
          <w:lang w:eastAsia="en-US" w:bidi="ar-EG"/>
        </w:rPr>
        <w:t>علماً</w:t>
      </w:r>
      <w:r w:rsidRPr="003F32E2">
        <w:rPr>
          <w:rFonts w:eastAsia="Times New Roman" w:hint="cs"/>
          <w:rtl/>
          <w:lang w:eastAsia="en-US" w:bidi="ar-EG"/>
        </w:rPr>
        <w:t xml:space="preserve"> بالفقرة </w:t>
      </w:r>
      <w:r w:rsidRPr="003F32E2">
        <w:rPr>
          <w:rFonts w:eastAsia="Times New Roman" w:hint="cs"/>
          <w:rtl/>
          <w:lang w:val="en-GB" w:eastAsia="en-US"/>
        </w:rPr>
        <w:t>6</w:t>
      </w:r>
      <w:r w:rsidRPr="003F32E2">
        <w:rPr>
          <w:rFonts w:eastAsia="Times New Roman" w:hint="cs"/>
          <w:rtl/>
          <w:lang w:eastAsia="en-US"/>
        </w:rPr>
        <w:t xml:space="preserve"> من الوثيقة </w:t>
      </w:r>
      <w:r w:rsidRPr="003F32E2">
        <w:rPr>
          <w:rFonts w:eastAsia="Times New Roman"/>
          <w:lang w:eastAsia="en-US"/>
        </w:rPr>
        <w:t>RRB21-1/6</w:t>
      </w:r>
      <w:r w:rsidRPr="003F32E2">
        <w:rPr>
          <w:rFonts w:eastAsia="Times New Roman" w:hint="cs"/>
          <w:rtl/>
          <w:lang w:eastAsia="en-US"/>
        </w:rPr>
        <w:t>.</w:t>
      </w:r>
    </w:p>
    <w:p w14:paraId="3AAE04F4" w14:textId="77777777" w:rsidR="003F32E2" w:rsidRPr="004301EE" w:rsidRDefault="003F32E2" w:rsidP="004301EE">
      <w:pPr>
        <w:pStyle w:val="Headingb0"/>
        <w:rPr>
          <w:rtl/>
        </w:rPr>
      </w:pPr>
      <w:r w:rsidRPr="003F32E2">
        <w:rPr>
          <w:rFonts w:hint="cs"/>
          <w:rtl/>
        </w:rPr>
        <w:lastRenderedPageBreak/>
        <w:t xml:space="preserve">استعراض نتائج تخصيصات تردد الأنظمة الساتلية للخدمة الثابتة الساتلية غير المستقرة بالنسبة إلى الأرض طبقاً للقرار </w:t>
      </w:r>
      <w:r w:rsidRPr="003F32E2">
        <w:t>(WRC</w:t>
      </w:r>
      <w:r w:rsidRPr="003F32E2">
        <w:noBreakHyphen/>
        <w:t>03)</w:t>
      </w:r>
      <w:r w:rsidRPr="003F32E2">
        <w:rPr>
          <w:rFonts w:hint="cs"/>
          <w:rtl/>
        </w:rPr>
        <w:t xml:space="preserve"> </w:t>
      </w:r>
      <w:r w:rsidRPr="003F32E2">
        <w:rPr>
          <w:rtl/>
        </w:rPr>
        <w:t>85</w:t>
      </w:r>
      <w:r w:rsidRPr="003F32E2">
        <w:rPr>
          <w:rFonts w:hint="cs"/>
          <w:rtl/>
        </w:rPr>
        <w:t xml:space="preserve"> (الفقرة 7 من الوثيقة </w:t>
      </w:r>
      <w:r w:rsidRPr="003F32E2">
        <w:t>RRB21-1/6</w:t>
      </w:r>
      <w:r w:rsidRPr="003F32E2">
        <w:rPr>
          <w:rFonts w:hint="cs"/>
          <w:rtl/>
        </w:rPr>
        <w:t>)</w:t>
      </w:r>
    </w:p>
    <w:p w14:paraId="4100E500" w14:textId="77777777" w:rsidR="003F32E2" w:rsidRPr="00A871BD" w:rsidRDefault="003F32E2" w:rsidP="003F32E2">
      <w:pPr>
        <w:tabs>
          <w:tab w:val="clear" w:pos="794"/>
          <w:tab w:val="left" w:pos="1134"/>
          <w:tab w:val="left" w:pos="1871"/>
          <w:tab w:val="left" w:pos="2268"/>
        </w:tabs>
        <w:rPr>
          <w:rFonts w:eastAsia="Times New Roman"/>
          <w:spacing w:val="-2"/>
          <w:rtl/>
          <w:lang w:val="en-GB" w:eastAsia="en-US"/>
        </w:rPr>
      </w:pPr>
      <w:r w:rsidRPr="00A871BD">
        <w:rPr>
          <w:rFonts w:eastAsia="Times New Roman" w:hint="cs"/>
          <w:spacing w:val="-2"/>
          <w:rtl/>
          <w:lang w:eastAsia="en-US"/>
        </w:rPr>
        <w:t>33.3</w:t>
      </w:r>
      <w:r w:rsidRPr="00A871BD">
        <w:rPr>
          <w:rFonts w:eastAsia="Times New Roman"/>
          <w:spacing w:val="-2"/>
          <w:rtl/>
          <w:lang w:eastAsia="en-US"/>
        </w:rPr>
        <w:tab/>
        <w:t xml:space="preserve">قال </w:t>
      </w:r>
      <w:r w:rsidRPr="00A871BD">
        <w:rPr>
          <w:rFonts w:eastAsia="Times New Roman"/>
          <w:b/>
          <w:bCs/>
          <w:spacing w:val="-2"/>
          <w:rtl/>
          <w:lang w:eastAsia="en-US"/>
        </w:rPr>
        <w:t>السيد فاليه (رئيس دائرة الخدمات الفضائية)</w:t>
      </w:r>
      <w:r w:rsidRPr="00A871BD">
        <w:rPr>
          <w:rFonts w:eastAsia="Times New Roman" w:hint="cs"/>
          <w:spacing w:val="-2"/>
          <w:rtl/>
          <w:lang w:eastAsia="en-US"/>
        </w:rPr>
        <w:t xml:space="preserve"> إن الفقرة </w:t>
      </w:r>
      <w:r w:rsidRPr="00A871BD">
        <w:rPr>
          <w:rFonts w:eastAsia="Times New Roman"/>
          <w:spacing w:val="-2"/>
          <w:lang w:val="en-GB" w:eastAsia="en-US"/>
        </w:rPr>
        <w:t>7</w:t>
      </w:r>
      <w:r w:rsidRPr="00A871BD">
        <w:rPr>
          <w:rFonts w:eastAsia="Times New Roman" w:hint="cs"/>
          <w:spacing w:val="-2"/>
          <w:rtl/>
          <w:lang w:eastAsia="en-US"/>
        </w:rPr>
        <w:t xml:space="preserve"> من الوثيقة </w:t>
      </w:r>
      <w:r w:rsidRPr="00A871BD">
        <w:rPr>
          <w:rFonts w:eastAsia="Times New Roman"/>
          <w:spacing w:val="-2"/>
          <w:lang w:eastAsia="en-US"/>
        </w:rPr>
        <w:t>RRB21-1/6</w:t>
      </w:r>
      <w:r w:rsidRPr="00A871BD">
        <w:rPr>
          <w:rFonts w:eastAsia="Times New Roman" w:hint="cs"/>
          <w:spacing w:val="-2"/>
          <w:rtl/>
          <w:lang w:eastAsia="en-US"/>
        </w:rPr>
        <w:t xml:space="preserve"> تتضمن التقرير المعتاد للمكتب بشأن الاستعراض المعني والعمل المضطلع به منذ الاجتماع الخامس والثمانين للجنة. وحيازة</w:t>
      </w:r>
      <w:r w:rsidRPr="00A871BD">
        <w:rPr>
          <w:rFonts w:eastAsia="Times New Roman"/>
          <w:spacing w:val="-2"/>
          <w:rtl/>
          <w:lang w:eastAsia="en-US"/>
        </w:rPr>
        <w:t xml:space="preserve"> مخدمين جديدين في</w:t>
      </w:r>
      <w:r w:rsidRPr="00A871BD">
        <w:rPr>
          <w:rFonts w:eastAsia="Times New Roman" w:hint="cs"/>
          <w:spacing w:val="-2"/>
          <w:rtl/>
          <w:lang w:eastAsia="en-US"/>
        </w:rPr>
        <w:t> </w:t>
      </w:r>
      <w:r w:rsidRPr="00A871BD">
        <w:rPr>
          <w:rFonts w:eastAsia="Times New Roman"/>
          <w:spacing w:val="-2"/>
          <w:rtl/>
          <w:lang w:eastAsia="en-US"/>
        </w:rPr>
        <w:t xml:space="preserve">أواخر عام </w:t>
      </w:r>
      <w:r w:rsidRPr="00A871BD">
        <w:rPr>
          <w:rFonts w:eastAsia="Times New Roman"/>
          <w:spacing w:val="-2"/>
          <w:lang w:eastAsia="en-US"/>
        </w:rPr>
        <w:t>2020</w:t>
      </w:r>
      <w:r w:rsidRPr="00A871BD">
        <w:rPr>
          <w:rFonts w:eastAsia="Times New Roman"/>
          <w:spacing w:val="-2"/>
          <w:rtl/>
          <w:lang w:eastAsia="en-US"/>
        </w:rPr>
        <w:t xml:space="preserve"> مكّن</w:t>
      </w:r>
      <w:r w:rsidRPr="00A871BD">
        <w:rPr>
          <w:rFonts w:eastAsia="Times New Roman" w:hint="cs"/>
          <w:spacing w:val="-2"/>
          <w:rtl/>
          <w:lang w:eastAsia="en-US"/>
        </w:rPr>
        <w:t>ت</w:t>
      </w:r>
      <w:r w:rsidRPr="00A871BD">
        <w:rPr>
          <w:rFonts w:eastAsia="Times New Roman"/>
          <w:spacing w:val="-2"/>
          <w:rtl/>
          <w:lang w:eastAsia="en-US"/>
        </w:rPr>
        <w:t xml:space="preserve"> من إجراء فحوص أكثر سرعةً</w:t>
      </w:r>
      <w:r w:rsidRPr="00A871BD">
        <w:rPr>
          <w:rFonts w:eastAsia="Times New Roman" w:hint="cs"/>
          <w:spacing w:val="-2"/>
          <w:rtl/>
          <w:lang w:eastAsia="en-US"/>
        </w:rPr>
        <w:t xml:space="preserve"> للقدرة </w:t>
      </w:r>
      <w:r w:rsidRPr="00A871BD">
        <w:rPr>
          <w:rFonts w:eastAsia="Times New Roman"/>
          <w:spacing w:val="-2"/>
          <w:lang w:val="en-GB" w:eastAsia="en-US"/>
        </w:rPr>
        <w:t>e</w:t>
      </w:r>
      <w:r w:rsidRPr="00A871BD">
        <w:rPr>
          <w:rFonts w:eastAsia="Times New Roman"/>
          <w:spacing w:val="-2"/>
          <w:lang w:eastAsia="en-US"/>
        </w:rPr>
        <w:t>pf</w:t>
      </w:r>
      <w:r w:rsidRPr="00A871BD">
        <w:rPr>
          <w:rFonts w:eastAsia="Times New Roman"/>
          <w:spacing w:val="-2"/>
          <w:lang w:val="en-GB" w:eastAsia="en-US"/>
        </w:rPr>
        <w:t>d</w:t>
      </w:r>
      <w:r w:rsidRPr="00A871BD">
        <w:rPr>
          <w:rFonts w:eastAsia="Times New Roman" w:hint="cs"/>
          <w:spacing w:val="-2"/>
          <w:rtl/>
          <w:lang w:val="en-GB" w:eastAsia="en-US"/>
        </w:rPr>
        <w:t xml:space="preserve">. ومنذ نشر </w:t>
      </w:r>
      <w:r w:rsidRPr="00A871BD">
        <w:rPr>
          <w:rFonts w:eastAsia="Times New Roman" w:hint="cs"/>
          <w:spacing w:val="-2"/>
          <w:rtl/>
          <w:lang w:eastAsia="en-US"/>
        </w:rPr>
        <w:t xml:space="preserve">الوثيقة </w:t>
      </w:r>
      <w:r w:rsidRPr="00A871BD">
        <w:rPr>
          <w:rFonts w:eastAsia="Times New Roman"/>
          <w:spacing w:val="-2"/>
          <w:lang w:eastAsia="en-US"/>
        </w:rPr>
        <w:t>RRB21-1/6</w:t>
      </w:r>
      <w:r w:rsidRPr="00A871BD">
        <w:rPr>
          <w:rFonts w:eastAsia="Times New Roman" w:hint="cs"/>
          <w:spacing w:val="-2"/>
          <w:rtl/>
          <w:lang w:val="en-GB" w:eastAsia="en-US"/>
        </w:rPr>
        <w:t xml:space="preserve">، ناقشت فرقة العمل </w:t>
      </w:r>
      <w:r w:rsidRPr="00A871BD">
        <w:rPr>
          <w:rFonts w:eastAsia="Times New Roman"/>
          <w:spacing w:val="-2"/>
          <w:lang w:val="en-GB" w:eastAsia="en-US"/>
        </w:rPr>
        <w:t>4A</w:t>
      </w:r>
      <w:r w:rsidRPr="00A871BD">
        <w:rPr>
          <w:rFonts w:eastAsia="Times New Roman" w:hint="cs"/>
          <w:spacing w:val="-2"/>
          <w:rtl/>
          <w:lang w:val="en-GB" w:eastAsia="en-US"/>
        </w:rPr>
        <w:t xml:space="preserve"> كيفية تحديد متطلبات التنسيق بموجب الرقم </w:t>
      </w:r>
      <w:r w:rsidRPr="00A871BD">
        <w:rPr>
          <w:rFonts w:eastAsia="Times New Roman"/>
          <w:b/>
          <w:bCs/>
          <w:spacing w:val="-2"/>
          <w:lang w:val="en-GB" w:eastAsia="en-US"/>
        </w:rPr>
        <w:t>7B.9</w:t>
      </w:r>
      <w:r w:rsidRPr="00A871BD">
        <w:rPr>
          <w:rFonts w:eastAsia="Times New Roman" w:hint="cs"/>
          <w:b/>
          <w:bCs/>
          <w:spacing w:val="-2"/>
          <w:rtl/>
          <w:lang w:val="en-GB" w:eastAsia="en-US"/>
        </w:rPr>
        <w:t xml:space="preserve"> </w:t>
      </w:r>
      <w:r w:rsidRPr="00A871BD">
        <w:rPr>
          <w:rFonts w:eastAsia="Times New Roman" w:hint="cs"/>
          <w:spacing w:val="-2"/>
          <w:rtl/>
          <w:lang w:val="en-GB" w:eastAsia="en-US"/>
        </w:rPr>
        <w:t xml:space="preserve">من لوائح الراديو. </w:t>
      </w:r>
      <w:r w:rsidRPr="00A871BD">
        <w:rPr>
          <w:rFonts w:eastAsia="Times New Roman"/>
          <w:spacing w:val="-2"/>
          <w:rtl/>
          <w:lang w:val="en-GB" w:eastAsia="en-US"/>
        </w:rPr>
        <w:t xml:space="preserve">وقد ثبت أن تطبيق التوصية </w:t>
      </w:r>
      <w:r w:rsidRPr="00A871BD">
        <w:rPr>
          <w:rFonts w:eastAsia="Times New Roman"/>
          <w:spacing w:val="-2"/>
          <w:lang w:val="en-GB" w:eastAsia="en-US"/>
        </w:rPr>
        <w:t>ITU-R S.1503</w:t>
      </w:r>
      <w:r w:rsidRPr="00A871BD">
        <w:rPr>
          <w:rFonts w:eastAsia="Times New Roman"/>
          <w:spacing w:val="-2"/>
          <w:rtl/>
          <w:lang w:val="en-GB" w:eastAsia="en-US"/>
        </w:rPr>
        <w:t xml:space="preserve"> غير </w:t>
      </w:r>
      <w:r w:rsidRPr="00A871BD">
        <w:rPr>
          <w:rFonts w:eastAsia="Times New Roman" w:hint="cs"/>
          <w:spacing w:val="-2"/>
          <w:rtl/>
          <w:lang w:val="en-GB" w:eastAsia="en-US"/>
        </w:rPr>
        <w:t>عملي</w:t>
      </w:r>
      <w:r w:rsidRPr="00A871BD">
        <w:rPr>
          <w:rFonts w:eastAsia="Times New Roman"/>
          <w:spacing w:val="-2"/>
          <w:rtl/>
          <w:lang w:val="en-GB" w:eastAsia="en-US"/>
        </w:rPr>
        <w:t xml:space="preserve"> لأن جميع الشبكات الساتلية التي يحتمل أن تتأثر بالرقم </w:t>
      </w:r>
      <w:r w:rsidRPr="00A871BD">
        <w:rPr>
          <w:rFonts w:eastAsia="Times New Roman"/>
          <w:b/>
          <w:bCs/>
          <w:spacing w:val="-2"/>
          <w:lang w:val="en-GB" w:eastAsia="en-US"/>
        </w:rPr>
        <w:t>7B.9</w:t>
      </w:r>
      <w:r w:rsidRPr="00A871BD">
        <w:rPr>
          <w:rFonts w:eastAsia="Times New Roman"/>
          <w:spacing w:val="-2"/>
          <w:rtl/>
          <w:lang w:val="en-GB" w:eastAsia="en-US"/>
        </w:rPr>
        <w:t xml:space="preserve">، </w:t>
      </w:r>
      <w:r w:rsidRPr="00A871BD">
        <w:rPr>
          <w:rFonts w:eastAsia="Times New Roman" w:hint="cs"/>
          <w:spacing w:val="-2"/>
          <w:rtl/>
          <w:lang w:val="en-GB" w:eastAsia="en-US"/>
        </w:rPr>
        <w:t>والتي توجد</w:t>
      </w:r>
      <w:r w:rsidRPr="00A871BD">
        <w:rPr>
          <w:rFonts w:eastAsia="Times New Roman"/>
          <w:spacing w:val="-2"/>
          <w:rtl/>
          <w:lang w:val="en-GB" w:eastAsia="en-US"/>
        </w:rPr>
        <w:t xml:space="preserve"> في المدار المستقر بالنسبة إلى الأرض، لها زاوية ميل </w:t>
      </w:r>
      <w:r w:rsidRPr="00A871BD">
        <w:rPr>
          <w:rFonts w:eastAsia="Times New Roman" w:hint="cs"/>
          <w:spacing w:val="-2"/>
          <w:rtl/>
          <w:lang w:val="en-GB" w:eastAsia="en-US"/>
        </w:rPr>
        <w:t>غير صفرية</w:t>
      </w:r>
      <w:r w:rsidRPr="00A871BD">
        <w:rPr>
          <w:rFonts w:eastAsia="Times New Roman"/>
          <w:spacing w:val="-2"/>
          <w:rtl/>
          <w:lang w:val="en-GB" w:eastAsia="en-US"/>
        </w:rPr>
        <w:t xml:space="preserve"> </w:t>
      </w:r>
      <w:r w:rsidRPr="00A871BD">
        <w:rPr>
          <w:rFonts w:eastAsia="Times New Roman" w:hint="cs"/>
          <w:spacing w:val="-2"/>
          <w:rtl/>
          <w:lang w:val="en-GB" w:eastAsia="en-US"/>
        </w:rPr>
        <w:t xml:space="preserve">وبالتالي فهي غير مشمولة بالتوصية. وبالتالي، ستُستخدم التوصية </w:t>
      </w:r>
      <w:r w:rsidRPr="00A871BD">
        <w:rPr>
          <w:rFonts w:eastAsia="Times New Roman"/>
          <w:spacing w:val="-2"/>
          <w:lang w:val="en-GB" w:eastAsia="en-US"/>
        </w:rPr>
        <w:t>ITU-R S.1714</w:t>
      </w:r>
      <w:r w:rsidRPr="00A871BD">
        <w:rPr>
          <w:rFonts w:eastAsia="Times New Roman" w:hint="cs"/>
          <w:spacing w:val="-2"/>
          <w:rtl/>
          <w:lang w:val="en-GB" w:eastAsia="en-US"/>
        </w:rPr>
        <w:t xml:space="preserve"> بدلاً من ذلك. وعلى الرغم من أن هذه التوصية الجديدة ستتطلب تغيير المنهجية، فإنها تستند إلى ظروف "أسوأ حالة" وتتطلب إجراء حسابات أقل نتيجة لذلك. وستُبقي فرقة العمل </w:t>
      </w:r>
      <w:r w:rsidRPr="00A871BD">
        <w:rPr>
          <w:rFonts w:eastAsia="Times New Roman"/>
          <w:spacing w:val="-2"/>
          <w:lang w:val="en-GB" w:eastAsia="en-US"/>
        </w:rPr>
        <w:t>4A</w:t>
      </w:r>
      <w:r w:rsidRPr="00A871BD">
        <w:rPr>
          <w:rFonts w:eastAsia="Times New Roman" w:hint="cs"/>
          <w:spacing w:val="-2"/>
          <w:rtl/>
          <w:lang w:val="en-GB" w:eastAsia="en-US"/>
        </w:rPr>
        <w:t xml:space="preserve"> المسألة قيد النظر لضمان استمرار تحديث التوصية وإمكانية تطبيقها على أوسع نطاق ممكن.</w:t>
      </w:r>
    </w:p>
    <w:p w14:paraId="5A5DFB1A" w14:textId="77777777" w:rsidR="003F32E2" w:rsidRPr="003F32E2" w:rsidRDefault="003F32E2" w:rsidP="003F32E2">
      <w:pPr>
        <w:tabs>
          <w:tab w:val="clear" w:pos="794"/>
          <w:tab w:val="left" w:pos="1134"/>
          <w:tab w:val="left" w:pos="1871"/>
          <w:tab w:val="left" w:pos="2268"/>
        </w:tabs>
        <w:rPr>
          <w:rFonts w:eastAsia="Times New Roman"/>
          <w:rtl/>
          <w:lang w:eastAsia="en-US"/>
        </w:rPr>
      </w:pPr>
      <w:r w:rsidRPr="003F32E2">
        <w:rPr>
          <w:rFonts w:eastAsia="Times New Roman" w:hint="cs"/>
          <w:rtl/>
          <w:lang w:eastAsia="en-US"/>
        </w:rPr>
        <w:t>34.3</w:t>
      </w:r>
      <w:r w:rsidRPr="003F32E2">
        <w:rPr>
          <w:rFonts w:eastAsia="Times New Roman"/>
          <w:rtl/>
          <w:lang w:eastAsia="en-US"/>
        </w:rPr>
        <w:tab/>
      </w:r>
      <w:r w:rsidRPr="003F32E2">
        <w:rPr>
          <w:rFonts w:eastAsia="Times New Roman" w:hint="cs"/>
          <w:rtl/>
          <w:lang w:eastAsia="en-US"/>
        </w:rPr>
        <w:t>استفسر</w:t>
      </w:r>
      <w:r w:rsidRPr="003F32E2">
        <w:rPr>
          <w:rFonts w:eastAsia="Times New Roman"/>
          <w:rtl/>
          <w:lang w:eastAsia="en-US"/>
        </w:rPr>
        <w:t xml:space="preserve"> </w:t>
      </w:r>
      <w:r w:rsidRPr="003F32E2">
        <w:rPr>
          <w:rFonts w:eastAsia="Times New Roman"/>
          <w:b/>
          <w:bCs/>
          <w:rtl/>
          <w:lang w:eastAsia="en-US"/>
        </w:rPr>
        <w:t xml:space="preserve">السيد </w:t>
      </w:r>
      <w:r w:rsidRPr="003F32E2">
        <w:rPr>
          <w:rFonts w:eastAsia="Times New Roman" w:hint="cs"/>
          <w:b/>
          <w:bCs/>
          <w:rtl/>
          <w:lang w:eastAsia="en-US"/>
        </w:rPr>
        <w:t>هنري</w:t>
      </w:r>
      <w:r w:rsidRPr="003F32E2">
        <w:rPr>
          <w:rFonts w:eastAsia="Times New Roman"/>
          <w:b/>
          <w:bCs/>
          <w:rtl/>
          <w:lang w:eastAsia="en-US"/>
        </w:rPr>
        <w:t xml:space="preserve"> </w:t>
      </w:r>
      <w:r w:rsidRPr="003F32E2">
        <w:rPr>
          <w:rFonts w:eastAsia="Times New Roman" w:hint="cs"/>
          <w:rtl/>
          <w:lang w:eastAsia="en-US"/>
        </w:rPr>
        <w:t xml:space="preserve">عن حالة وتوافر معلومات النشر المقرر تقديمها بحلول </w:t>
      </w:r>
      <w:r w:rsidRPr="003F32E2">
        <w:rPr>
          <w:rFonts w:eastAsia="Times New Roman"/>
          <w:lang w:val="en-GB" w:eastAsia="en-US"/>
        </w:rPr>
        <w:t>1</w:t>
      </w:r>
      <w:r w:rsidRPr="003F32E2">
        <w:rPr>
          <w:rFonts w:eastAsia="Times New Roman" w:hint="cs"/>
          <w:rtl/>
          <w:lang w:val="en-GB" w:eastAsia="en-US"/>
        </w:rPr>
        <w:t xml:space="preserve"> فبراير </w:t>
      </w:r>
      <w:r w:rsidRPr="003F32E2">
        <w:rPr>
          <w:rFonts w:eastAsia="Times New Roman"/>
          <w:lang w:val="en-GB" w:eastAsia="en-US"/>
        </w:rPr>
        <w:t>2021</w:t>
      </w:r>
      <w:r w:rsidRPr="003F32E2">
        <w:rPr>
          <w:rFonts w:eastAsia="Times New Roman" w:hint="cs"/>
          <w:rtl/>
          <w:lang w:val="en-GB" w:eastAsia="en-US"/>
        </w:rPr>
        <w:t xml:space="preserve"> عملاً بالفقرة </w:t>
      </w:r>
      <w:r w:rsidRPr="003F32E2">
        <w:rPr>
          <w:rFonts w:eastAsia="Times New Roman" w:hint="cs"/>
          <w:i/>
          <w:iCs/>
          <w:rtl/>
          <w:lang w:val="en-GB" w:eastAsia="en-US"/>
        </w:rPr>
        <w:t xml:space="preserve">يقرر </w:t>
      </w:r>
      <w:r w:rsidRPr="003F32E2">
        <w:rPr>
          <w:rFonts w:eastAsia="Times New Roman"/>
          <w:i/>
          <w:iCs/>
          <w:lang w:val="en-GB" w:eastAsia="en-US"/>
        </w:rPr>
        <w:t>3</w:t>
      </w:r>
      <w:r w:rsidRPr="003F32E2">
        <w:rPr>
          <w:rFonts w:eastAsia="Times New Roman" w:hint="cs"/>
          <w:rtl/>
          <w:lang w:val="en-GB" w:eastAsia="en-US"/>
        </w:rPr>
        <w:t xml:space="preserve"> من القرار </w:t>
      </w:r>
      <w:r w:rsidRPr="003F32E2">
        <w:rPr>
          <w:rFonts w:eastAsia="Times New Roman"/>
          <w:szCs w:val="24"/>
          <w:lang w:eastAsia="en-US"/>
        </w:rPr>
        <w:t>35 (WRC-19)</w:t>
      </w:r>
      <w:r w:rsidRPr="003F32E2">
        <w:rPr>
          <w:rFonts w:eastAsia="Times New Roman" w:hint="cs"/>
          <w:rtl/>
          <w:lang w:eastAsia="en-US"/>
        </w:rPr>
        <w:t>.</w:t>
      </w:r>
    </w:p>
    <w:p w14:paraId="627706EF" w14:textId="77777777" w:rsidR="003F32E2" w:rsidRPr="003F32E2" w:rsidRDefault="003F32E2" w:rsidP="003F32E2">
      <w:pPr>
        <w:tabs>
          <w:tab w:val="clear" w:pos="794"/>
          <w:tab w:val="left" w:pos="1134"/>
          <w:tab w:val="left" w:pos="1871"/>
          <w:tab w:val="left" w:pos="2268"/>
        </w:tabs>
        <w:rPr>
          <w:rFonts w:eastAsia="Times New Roman"/>
          <w:rtl/>
          <w:lang w:eastAsia="en-US"/>
        </w:rPr>
      </w:pPr>
      <w:r w:rsidRPr="003F32E2">
        <w:rPr>
          <w:rFonts w:eastAsia="Times New Roman" w:hint="cs"/>
          <w:rtl/>
          <w:lang w:eastAsia="en-US"/>
        </w:rPr>
        <w:t>35.3</w:t>
      </w:r>
      <w:r w:rsidRPr="003F32E2">
        <w:rPr>
          <w:rFonts w:eastAsia="Times New Roman"/>
          <w:rtl/>
          <w:lang w:eastAsia="en-US"/>
        </w:rPr>
        <w:tab/>
      </w:r>
      <w:r w:rsidRPr="003F32E2">
        <w:rPr>
          <w:rFonts w:eastAsia="Times New Roman" w:hint="cs"/>
          <w:rtl/>
          <w:lang w:eastAsia="en-US"/>
        </w:rPr>
        <w:t xml:space="preserve">وأجاب </w:t>
      </w:r>
      <w:r w:rsidRPr="003F32E2">
        <w:rPr>
          <w:rFonts w:eastAsia="Times New Roman"/>
          <w:b/>
          <w:bCs/>
          <w:rtl/>
          <w:lang w:eastAsia="en-US"/>
        </w:rPr>
        <w:t>السيد فاسيلييف (رئيس دائرة الخدمات الأرضية)</w:t>
      </w:r>
      <w:r w:rsidRPr="003F32E2">
        <w:rPr>
          <w:rFonts w:eastAsia="Times New Roman" w:hint="cs"/>
          <w:rtl/>
          <w:lang w:eastAsia="en-US"/>
        </w:rPr>
        <w:t xml:space="preserve"> بأنه</w:t>
      </w:r>
      <w:r w:rsidRPr="003F32E2">
        <w:rPr>
          <w:rFonts w:eastAsia="Times New Roman"/>
          <w:rtl/>
          <w:lang w:eastAsia="en-US"/>
        </w:rPr>
        <w:t xml:space="preserve"> </w:t>
      </w:r>
      <w:r w:rsidRPr="003F32E2">
        <w:rPr>
          <w:rFonts w:eastAsia="Times New Roman" w:hint="cs"/>
          <w:rtl/>
          <w:lang w:eastAsia="en-US"/>
        </w:rPr>
        <w:t>في حين</w:t>
      </w:r>
      <w:r w:rsidRPr="003F32E2">
        <w:rPr>
          <w:rFonts w:eastAsia="Times New Roman"/>
          <w:rtl/>
          <w:lang w:eastAsia="en-US"/>
        </w:rPr>
        <w:t xml:space="preserve"> واجهت بعض الإدارات تأخيرات نتيجة جائحة </w:t>
      </w:r>
      <w:r w:rsidRPr="003F32E2">
        <w:rPr>
          <w:rFonts w:eastAsia="Times New Roman" w:hint="cs"/>
          <w:rtl/>
          <w:lang w:eastAsia="en-US"/>
        </w:rPr>
        <w:t>كوفيد-19</w:t>
      </w:r>
      <w:r w:rsidRPr="003F32E2">
        <w:rPr>
          <w:rFonts w:eastAsia="Times New Roman"/>
          <w:rtl/>
          <w:lang w:eastAsia="en-US"/>
        </w:rPr>
        <w:t xml:space="preserve">، </w:t>
      </w:r>
      <w:r w:rsidRPr="003F32E2">
        <w:rPr>
          <w:rFonts w:eastAsia="Times New Roman" w:hint="cs"/>
          <w:rtl/>
          <w:lang w:eastAsia="en-US"/>
        </w:rPr>
        <w:t>فإن الكثير</w:t>
      </w:r>
      <w:r w:rsidRPr="003F32E2">
        <w:rPr>
          <w:rFonts w:eastAsia="Times New Roman"/>
          <w:rtl/>
          <w:lang w:eastAsia="en-US"/>
        </w:rPr>
        <w:t xml:space="preserve"> من المعلومات المطلوبة </w:t>
      </w:r>
      <w:r w:rsidRPr="003F32E2">
        <w:rPr>
          <w:rFonts w:eastAsia="Times New Roman" w:hint="cs"/>
          <w:rtl/>
          <w:lang w:eastAsia="en-US"/>
        </w:rPr>
        <w:t xml:space="preserve">قد وردت </w:t>
      </w:r>
      <w:r w:rsidRPr="003F32E2">
        <w:rPr>
          <w:rFonts w:eastAsia="Times New Roman"/>
          <w:rtl/>
          <w:lang w:eastAsia="en-US"/>
        </w:rPr>
        <w:t>وستتاح في الموقع الإلكتروني للاتحاد في الأسابيع المقبلة.</w:t>
      </w:r>
      <w:r w:rsidRPr="003F32E2">
        <w:rPr>
          <w:rFonts w:eastAsia="Times New Roman" w:hint="cs"/>
          <w:rtl/>
          <w:lang w:eastAsia="en-US"/>
        </w:rPr>
        <w:t xml:space="preserve"> وسيدرس المكتب المعلومات بالتفصيل لتحديد الخطوات التنظيمية المقبلة اللازمة. وبما أن الشبكات الساتلية المعنية توجد في مراحل مختلفة من النشر، قد يُستكمل القرار </w:t>
      </w:r>
      <w:r w:rsidRPr="003F32E2">
        <w:rPr>
          <w:rFonts w:eastAsia="Times New Roman"/>
          <w:lang w:val="en-GB" w:eastAsia="en-US"/>
        </w:rPr>
        <w:t>35</w:t>
      </w:r>
      <w:r w:rsidRPr="003F32E2">
        <w:rPr>
          <w:rFonts w:eastAsia="Times New Roman" w:hint="cs"/>
          <w:rtl/>
          <w:lang w:eastAsia="en-US"/>
        </w:rPr>
        <w:t xml:space="preserve"> في بعض الحالات. ويمكن تقديم المزيد من المعلومات إلى اللجنة في</w:t>
      </w:r>
      <w:r w:rsidRPr="003F32E2">
        <w:rPr>
          <w:rFonts w:eastAsia="Times New Roman" w:hint="eastAsia"/>
          <w:rtl/>
          <w:lang w:eastAsia="en-US"/>
        </w:rPr>
        <w:t> </w:t>
      </w:r>
      <w:r w:rsidRPr="003F32E2">
        <w:rPr>
          <w:rFonts w:eastAsia="Times New Roman" w:hint="cs"/>
          <w:rtl/>
          <w:lang w:eastAsia="en-US"/>
        </w:rPr>
        <w:t>اجتماعها السابع والثمانين.</w:t>
      </w:r>
    </w:p>
    <w:p w14:paraId="0B51EDA6" w14:textId="77777777" w:rsidR="003F32E2" w:rsidRPr="003F32E2" w:rsidRDefault="003F32E2" w:rsidP="003F32E2">
      <w:pPr>
        <w:tabs>
          <w:tab w:val="clear" w:pos="794"/>
          <w:tab w:val="left" w:pos="1134"/>
          <w:tab w:val="left" w:pos="1871"/>
          <w:tab w:val="left" w:pos="2268"/>
        </w:tabs>
        <w:rPr>
          <w:rFonts w:eastAsia="Times New Roman"/>
          <w:rtl/>
          <w:lang w:eastAsia="en-US"/>
        </w:rPr>
      </w:pPr>
      <w:r w:rsidRPr="003F32E2">
        <w:rPr>
          <w:rFonts w:eastAsia="Times New Roman" w:hint="cs"/>
          <w:rtl/>
          <w:lang w:eastAsia="en-US"/>
        </w:rPr>
        <w:t>36.3</w:t>
      </w:r>
      <w:r w:rsidRPr="003F32E2">
        <w:rPr>
          <w:rFonts w:eastAsia="Times New Roman"/>
          <w:rtl/>
          <w:lang w:eastAsia="en-US"/>
        </w:rPr>
        <w:tab/>
      </w:r>
      <w:r w:rsidRPr="003F32E2">
        <w:rPr>
          <w:rFonts w:eastAsia="Times New Roman" w:hint="cs"/>
          <w:rtl/>
          <w:lang w:eastAsia="en-US"/>
        </w:rPr>
        <w:t xml:space="preserve">ورحب </w:t>
      </w:r>
      <w:r w:rsidRPr="003F32E2">
        <w:rPr>
          <w:rFonts w:eastAsia="Times New Roman" w:hint="cs"/>
          <w:b/>
          <w:bCs/>
          <w:rtl/>
          <w:lang w:eastAsia="en-US"/>
        </w:rPr>
        <w:t>الرئيس</w:t>
      </w:r>
      <w:r w:rsidRPr="003F32E2">
        <w:rPr>
          <w:rFonts w:eastAsia="Times New Roman" w:hint="cs"/>
          <w:rtl/>
          <w:lang w:eastAsia="en-US"/>
        </w:rPr>
        <w:t xml:space="preserve"> بهذا الاقتراح، واقترح أن تخلص اللجنة بشأن الفقرة </w:t>
      </w:r>
      <w:r w:rsidRPr="003F32E2">
        <w:rPr>
          <w:rFonts w:eastAsia="Times New Roman"/>
          <w:lang w:val="en-GB" w:eastAsia="en-US"/>
        </w:rPr>
        <w:t>7</w:t>
      </w:r>
      <w:r w:rsidRPr="003F32E2">
        <w:rPr>
          <w:rFonts w:eastAsia="Times New Roman" w:hint="cs"/>
          <w:rtl/>
          <w:lang w:val="en-GB" w:eastAsia="en-US"/>
        </w:rPr>
        <w:t xml:space="preserve"> من الوثيقة </w:t>
      </w:r>
      <w:r w:rsidRPr="003F32E2">
        <w:rPr>
          <w:rFonts w:eastAsia="Times New Roman"/>
          <w:lang w:eastAsia="en-US"/>
        </w:rPr>
        <w:t>RRB21-1/6</w:t>
      </w:r>
      <w:r w:rsidRPr="003F32E2">
        <w:rPr>
          <w:rFonts w:eastAsia="Times New Roman" w:hint="cs"/>
          <w:rtl/>
          <w:lang w:eastAsia="en-US"/>
        </w:rPr>
        <w:t xml:space="preserve"> إلى ما يلي:</w:t>
      </w:r>
    </w:p>
    <w:p w14:paraId="61169F37" w14:textId="77777777" w:rsidR="003F32E2" w:rsidRPr="003F32E2" w:rsidRDefault="003F32E2" w:rsidP="003F32E2">
      <w:pPr>
        <w:tabs>
          <w:tab w:val="clear" w:pos="794"/>
          <w:tab w:val="left" w:pos="1134"/>
          <w:tab w:val="left" w:pos="1871"/>
          <w:tab w:val="left" w:pos="2268"/>
        </w:tabs>
        <w:rPr>
          <w:rFonts w:eastAsia="Times New Roman"/>
          <w:rtl/>
          <w:lang w:eastAsia="en-US"/>
        </w:rPr>
      </w:pPr>
      <w:r w:rsidRPr="003F32E2">
        <w:rPr>
          <w:rFonts w:eastAsia="Times New Roman" w:hint="cs"/>
          <w:rtl/>
          <w:lang w:eastAsia="en-US"/>
        </w:rPr>
        <w:t>"</w:t>
      </w:r>
      <w:r w:rsidRPr="003F32E2">
        <w:rPr>
          <w:rFonts w:eastAsia="Times New Roman"/>
          <w:rtl/>
          <w:lang w:eastAsia="en-US"/>
        </w:rPr>
        <w:t xml:space="preserve">وبعد النظر في الفقرة 7 من الوثيقة </w:t>
      </w:r>
      <w:r w:rsidRPr="003F32E2">
        <w:rPr>
          <w:rFonts w:eastAsia="Times New Roman"/>
          <w:lang w:val="en-CA" w:eastAsia="en-US"/>
        </w:rPr>
        <w:t>RRB21-1/6</w:t>
      </w:r>
      <w:r w:rsidRPr="003F32E2">
        <w:rPr>
          <w:rFonts w:eastAsia="Times New Roman"/>
          <w:rtl/>
          <w:lang w:eastAsia="en-US"/>
        </w:rPr>
        <w:t>، عن استعراض نتائج فحص بطاقات التبليغ عن تخصيصات ترددات الأنظمة الساتلية للخدمة الثابتة الساتلية غير المستقرة بالنسبة إلى الأرض (</w:t>
      </w:r>
      <w:r w:rsidRPr="003F32E2">
        <w:rPr>
          <w:rFonts w:eastAsia="Times New Roman"/>
          <w:lang w:eastAsia="en-US"/>
        </w:rPr>
        <w:t>non</w:t>
      </w:r>
      <w:r w:rsidRPr="003F32E2">
        <w:rPr>
          <w:rFonts w:eastAsia="Times New Roman"/>
          <w:lang w:eastAsia="en-US"/>
        </w:rPr>
        <w:noBreakHyphen/>
        <w:t>GSO</w:t>
      </w:r>
      <w:r w:rsidRPr="003F32E2">
        <w:rPr>
          <w:rFonts w:eastAsia="Times New Roman"/>
          <w:rtl/>
          <w:lang w:eastAsia="en-US"/>
        </w:rPr>
        <w:t xml:space="preserve"> </w:t>
      </w:r>
      <w:r w:rsidRPr="003F32E2">
        <w:rPr>
          <w:rFonts w:eastAsia="Times New Roman"/>
          <w:lang w:eastAsia="en-US"/>
        </w:rPr>
        <w:t>FSS</w:t>
      </w:r>
      <w:r w:rsidRPr="003F32E2">
        <w:rPr>
          <w:rFonts w:eastAsia="Times New Roman"/>
          <w:rtl/>
          <w:lang w:eastAsia="en-US"/>
        </w:rPr>
        <w:t xml:space="preserve">) بموجب القرار </w:t>
      </w:r>
      <w:r w:rsidRPr="003F32E2">
        <w:rPr>
          <w:rFonts w:eastAsia="Times New Roman"/>
          <w:b/>
          <w:bCs/>
          <w:rtl/>
          <w:lang w:eastAsia="en-US"/>
        </w:rPr>
        <w:t>(</w:t>
      </w:r>
      <w:r w:rsidRPr="003F32E2">
        <w:rPr>
          <w:rFonts w:eastAsia="Times New Roman"/>
          <w:b/>
          <w:bCs/>
          <w:lang w:val="en-CA" w:eastAsia="en-US"/>
        </w:rPr>
        <w:t>WRC-03</w:t>
      </w:r>
      <w:r w:rsidRPr="003F32E2">
        <w:rPr>
          <w:rFonts w:eastAsia="Times New Roman"/>
          <w:b/>
          <w:bCs/>
          <w:rtl/>
          <w:lang w:eastAsia="en-US"/>
        </w:rPr>
        <w:t>)</w:t>
      </w:r>
      <w:r w:rsidRPr="003F32E2">
        <w:rPr>
          <w:rFonts w:eastAsia="Times New Roman"/>
          <w:rtl/>
          <w:lang w:eastAsia="en-US"/>
        </w:rPr>
        <w:t xml:space="preserve"> </w:t>
      </w:r>
      <w:r w:rsidRPr="003F32E2">
        <w:rPr>
          <w:rFonts w:eastAsia="Times New Roman"/>
          <w:b/>
          <w:bCs/>
          <w:rtl/>
          <w:lang w:eastAsia="en-US"/>
        </w:rPr>
        <w:t>85</w:t>
      </w:r>
      <w:r w:rsidRPr="003F32E2">
        <w:rPr>
          <w:rFonts w:eastAsia="Times New Roman"/>
          <w:rtl/>
          <w:lang w:eastAsia="en-US"/>
        </w:rPr>
        <w:t xml:space="preserve">، شكرت اللجنة للمكتب ما بذله من جهود في هذه المسألة. وعن المواضيع المتعلقة بالشبكات الساتلية غير المستقرة بالنسبة إلى الأرض، كلّفت اللجنة المكتب بتقديم تقرير إلى اجتماعها السابع والثمانين عن حالة تنفيذ أحكام القرار </w:t>
      </w:r>
      <w:r w:rsidRPr="003F32E2">
        <w:rPr>
          <w:rFonts w:eastAsia="Times New Roman"/>
          <w:b/>
          <w:bCs/>
          <w:rtl/>
          <w:lang w:eastAsia="en-US"/>
        </w:rPr>
        <w:t>(</w:t>
      </w:r>
      <w:r w:rsidRPr="003F32E2">
        <w:rPr>
          <w:rFonts w:eastAsia="Times New Roman"/>
          <w:b/>
          <w:bCs/>
          <w:lang w:val="en-CA" w:eastAsia="en-US"/>
        </w:rPr>
        <w:t>WRC-19</w:t>
      </w:r>
      <w:r w:rsidRPr="003F32E2">
        <w:rPr>
          <w:rFonts w:eastAsia="Times New Roman"/>
          <w:b/>
          <w:bCs/>
          <w:rtl/>
          <w:lang w:eastAsia="en-US"/>
        </w:rPr>
        <w:t>) 35</w:t>
      </w:r>
      <w:r w:rsidRPr="003F32E2">
        <w:rPr>
          <w:rFonts w:eastAsia="Times New Roman"/>
          <w:rtl/>
          <w:lang w:eastAsia="en-US"/>
        </w:rPr>
        <w:t>.</w:t>
      </w:r>
      <w:r w:rsidRPr="003F32E2">
        <w:rPr>
          <w:rFonts w:eastAsia="Times New Roman" w:hint="cs"/>
          <w:rtl/>
          <w:lang w:eastAsia="en-US"/>
        </w:rPr>
        <w:t>"</w:t>
      </w:r>
    </w:p>
    <w:p w14:paraId="3BE6FDBD" w14:textId="77777777" w:rsidR="003F32E2" w:rsidRPr="003F32E2" w:rsidRDefault="003F32E2" w:rsidP="003F32E2">
      <w:pPr>
        <w:tabs>
          <w:tab w:val="clear" w:pos="794"/>
          <w:tab w:val="left" w:pos="1134"/>
          <w:tab w:val="left" w:pos="1871"/>
          <w:tab w:val="left" w:pos="2268"/>
        </w:tabs>
        <w:rPr>
          <w:rFonts w:eastAsia="Times New Roman"/>
          <w:rtl/>
          <w:lang w:eastAsia="en-US"/>
        </w:rPr>
      </w:pPr>
      <w:r w:rsidRPr="003F32E2">
        <w:rPr>
          <w:rFonts w:eastAsia="Times New Roman" w:hint="cs"/>
          <w:rtl/>
          <w:lang w:eastAsia="en-US"/>
        </w:rPr>
        <w:t>37.3</w:t>
      </w:r>
      <w:r w:rsidRPr="003F32E2">
        <w:rPr>
          <w:rFonts w:eastAsia="Times New Roman"/>
          <w:rtl/>
          <w:lang w:eastAsia="en-US"/>
        </w:rPr>
        <w:tab/>
      </w:r>
      <w:r w:rsidRPr="003F32E2">
        <w:rPr>
          <w:rFonts w:eastAsia="Times New Roman" w:hint="cs"/>
          <w:b/>
          <w:bCs/>
          <w:rtl/>
          <w:lang w:eastAsia="en-US" w:bidi="ar-EG"/>
        </w:rPr>
        <w:t>واتفق</w:t>
      </w:r>
      <w:r w:rsidRPr="003F32E2">
        <w:rPr>
          <w:rFonts w:eastAsia="Times New Roman" w:hint="cs"/>
          <w:rtl/>
          <w:lang w:eastAsia="en-US" w:bidi="ar-EG"/>
        </w:rPr>
        <w:t xml:space="preserve"> على ذلك.</w:t>
      </w:r>
    </w:p>
    <w:p w14:paraId="27A0FFB2" w14:textId="77777777" w:rsidR="003F32E2" w:rsidRPr="004301EE" w:rsidRDefault="003F32E2" w:rsidP="004301EE">
      <w:pPr>
        <w:pStyle w:val="Headingb0"/>
      </w:pPr>
      <w:r w:rsidRPr="003F32E2">
        <w:rPr>
          <w:rFonts w:hint="cs"/>
          <w:rtl/>
        </w:rPr>
        <w:t xml:space="preserve">إمكانية إلغاء القواعد الإجرائية بشأن الفقرة </w:t>
      </w:r>
      <w:r w:rsidRPr="003F32E2">
        <w:t>4.1</w:t>
      </w:r>
      <w:r w:rsidRPr="003F32E2">
        <w:rPr>
          <w:rtl/>
        </w:rPr>
        <w:t xml:space="preserve"> </w:t>
      </w:r>
      <w:r w:rsidRPr="003F32E2">
        <w:rPr>
          <w:rFonts w:hint="cs"/>
          <w:rtl/>
        </w:rPr>
        <w:t xml:space="preserve">من </w:t>
      </w:r>
      <w:r w:rsidRPr="004301EE">
        <w:rPr>
          <w:rFonts w:hint="cs"/>
          <w:rtl/>
        </w:rPr>
        <w:t>"يقرر"</w:t>
      </w:r>
      <w:r w:rsidRPr="003F32E2">
        <w:rPr>
          <w:rFonts w:hint="cs"/>
          <w:rtl/>
        </w:rPr>
        <w:t xml:space="preserve"> من القرار </w:t>
      </w:r>
      <w:r w:rsidRPr="003F32E2">
        <w:rPr>
          <w:rtl/>
        </w:rPr>
        <w:t>(</w:t>
      </w:r>
      <w:r w:rsidRPr="003F32E2">
        <w:t>WRC-15</w:t>
      </w:r>
      <w:r w:rsidRPr="003F32E2">
        <w:rPr>
          <w:rtl/>
        </w:rPr>
        <w:t>)</w:t>
      </w:r>
      <w:r w:rsidRPr="003F32E2">
        <w:rPr>
          <w:rFonts w:hint="cs"/>
          <w:rtl/>
        </w:rPr>
        <w:t xml:space="preserve"> </w:t>
      </w:r>
      <w:r w:rsidRPr="003F32E2">
        <w:rPr>
          <w:rtl/>
        </w:rPr>
        <w:t xml:space="preserve">156 </w:t>
      </w:r>
      <w:r w:rsidRPr="003F32E2">
        <w:rPr>
          <w:rFonts w:hint="cs"/>
          <w:rtl/>
        </w:rPr>
        <w:t xml:space="preserve">بعد صدور قرار للمؤتمر العالمي للاتصالات الراديوية لعام </w:t>
      </w:r>
      <w:r w:rsidRPr="003F32E2">
        <w:rPr>
          <w:rtl/>
        </w:rPr>
        <w:t>2019</w:t>
      </w:r>
      <w:r w:rsidRPr="003F32E2">
        <w:rPr>
          <w:rFonts w:hint="cs"/>
          <w:rtl/>
        </w:rPr>
        <w:t xml:space="preserve"> (الفقرة 8 من الوثيقة </w:t>
      </w:r>
      <w:r w:rsidRPr="003F32E2">
        <w:t>RRB21-1/6</w:t>
      </w:r>
      <w:r w:rsidRPr="003F32E2">
        <w:rPr>
          <w:rFonts w:hint="cs"/>
          <w:rtl/>
        </w:rPr>
        <w:t>)</w:t>
      </w:r>
    </w:p>
    <w:p w14:paraId="667E26CE" w14:textId="77777777" w:rsidR="003F32E2" w:rsidRPr="003F32E2" w:rsidRDefault="003F32E2" w:rsidP="003F32E2">
      <w:pPr>
        <w:tabs>
          <w:tab w:val="clear" w:pos="794"/>
          <w:tab w:val="left" w:pos="1134"/>
          <w:tab w:val="left" w:pos="1871"/>
          <w:tab w:val="left" w:pos="2268"/>
        </w:tabs>
        <w:rPr>
          <w:rFonts w:eastAsia="Times New Roman"/>
          <w:rtl/>
          <w:lang w:eastAsia="en-US"/>
        </w:rPr>
      </w:pPr>
      <w:r w:rsidRPr="003F32E2">
        <w:rPr>
          <w:rFonts w:eastAsia="Times New Roman" w:hint="cs"/>
          <w:rtl/>
          <w:lang w:eastAsia="en-US"/>
        </w:rPr>
        <w:t>38.3</w:t>
      </w:r>
      <w:r w:rsidRPr="003F32E2">
        <w:rPr>
          <w:rFonts w:eastAsia="Times New Roman"/>
          <w:rtl/>
          <w:lang w:eastAsia="en-US"/>
        </w:rPr>
        <w:tab/>
      </w:r>
      <w:r w:rsidRPr="003F32E2">
        <w:rPr>
          <w:rFonts w:eastAsia="Times New Roman" w:hint="cs"/>
          <w:b/>
          <w:bCs/>
          <w:rtl/>
          <w:lang w:eastAsia="en-US" w:bidi="ar-EG"/>
        </w:rPr>
        <w:t>اتُفق</w:t>
      </w:r>
      <w:r w:rsidRPr="003F32E2">
        <w:rPr>
          <w:rFonts w:eastAsia="Times New Roman" w:hint="cs"/>
          <w:rtl/>
          <w:lang w:eastAsia="en-US" w:bidi="ar-EG"/>
        </w:rPr>
        <w:t xml:space="preserve"> على أن يتناول المسألة فريق العمل المعني بالقواعد الإجرائية</w:t>
      </w:r>
      <w:r w:rsidRPr="003F32E2">
        <w:rPr>
          <w:rFonts w:eastAsia="Times New Roman" w:hint="cs"/>
          <w:rtl/>
          <w:lang w:eastAsia="en-US"/>
        </w:rPr>
        <w:t xml:space="preserve"> (انظر الفقرة </w:t>
      </w:r>
      <w:r w:rsidRPr="003F32E2">
        <w:rPr>
          <w:rFonts w:eastAsia="Times New Roman"/>
          <w:lang w:val="en-GB" w:eastAsia="en-US"/>
        </w:rPr>
        <w:t>1.4</w:t>
      </w:r>
      <w:r w:rsidRPr="003F32E2">
        <w:rPr>
          <w:rFonts w:eastAsia="Times New Roman" w:hint="cs"/>
          <w:rtl/>
          <w:lang w:eastAsia="en-US" w:bidi="ar-EG"/>
        </w:rPr>
        <w:t xml:space="preserve"> أدناه).</w:t>
      </w:r>
    </w:p>
    <w:p w14:paraId="10A39032" w14:textId="77777777" w:rsidR="003F32E2" w:rsidRPr="004301EE" w:rsidRDefault="003F32E2" w:rsidP="004301EE">
      <w:pPr>
        <w:pStyle w:val="Headingb0"/>
        <w:rPr>
          <w:rtl/>
        </w:rPr>
      </w:pPr>
      <w:r w:rsidRPr="003F32E2">
        <w:rPr>
          <w:rtl/>
        </w:rPr>
        <w:t>الردود المتأخرة على مراسلات من المكتب بشأن تطبيق إجراءات تنظيمية على الأنظمة الساتلية</w:t>
      </w:r>
      <w:r w:rsidRPr="003F32E2">
        <w:rPr>
          <w:rFonts w:hint="cs"/>
          <w:rtl/>
        </w:rPr>
        <w:t xml:space="preserve"> (الفقرة 9 من الوثيقة </w:t>
      </w:r>
      <w:r w:rsidRPr="003F32E2">
        <w:t>RRB21-1/6</w:t>
      </w:r>
      <w:r w:rsidRPr="003F32E2">
        <w:rPr>
          <w:rFonts w:hint="cs"/>
          <w:rtl/>
        </w:rPr>
        <w:t>)</w:t>
      </w:r>
    </w:p>
    <w:p w14:paraId="6DDF7C18" w14:textId="77777777" w:rsidR="003F32E2" w:rsidRPr="003F32E2" w:rsidRDefault="003F32E2" w:rsidP="003F32E2">
      <w:pPr>
        <w:tabs>
          <w:tab w:val="clear" w:pos="794"/>
          <w:tab w:val="left" w:pos="1134"/>
          <w:tab w:val="left" w:pos="1871"/>
          <w:tab w:val="left" w:pos="2268"/>
        </w:tabs>
        <w:rPr>
          <w:rFonts w:eastAsia="Times New Roman"/>
          <w:rtl/>
          <w:lang w:val="en-GB" w:eastAsia="en-US"/>
        </w:rPr>
      </w:pPr>
      <w:r w:rsidRPr="003F32E2">
        <w:rPr>
          <w:rFonts w:eastAsia="Times New Roman" w:hint="cs"/>
          <w:rtl/>
          <w:lang w:eastAsia="en-US"/>
        </w:rPr>
        <w:t>39.3</w:t>
      </w:r>
      <w:r w:rsidRPr="003F32E2">
        <w:rPr>
          <w:rFonts w:eastAsia="Times New Roman"/>
          <w:rtl/>
          <w:lang w:eastAsia="en-US"/>
        </w:rPr>
        <w:tab/>
      </w:r>
      <w:r w:rsidRPr="003F32E2">
        <w:rPr>
          <w:rFonts w:eastAsia="Times New Roman" w:hint="cs"/>
          <w:rtl/>
          <w:lang w:eastAsia="en-US"/>
        </w:rPr>
        <w:t>عرض</w:t>
      </w:r>
      <w:r w:rsidRPr="003F32E2">
        <w:rPr>
          <w:rFonts w:eastAsia="Times New Roman"/>
          <w:rtl/>
          <w:lang w:eastAsia="en-US"/>
        </w:rPr>
        <w:t xml:space="preserve"> </w:t>
      </w:r>
      <w:r w:rsidRPr="003F32E2">
        <w:rPr>
          <w:rFonts w:eastAsia="Times New Roman"/>
          <w:b/>
          <w:bCs/>
          <w:rtl/>
          <w:lang w:eastAsia="en-US"/>
        </w:rPr>
        <w:t>السيد فاليه (رئيس دائرة الخدمات الفضائية)</w:t>
      </w:r>
      <w:r w:rsidRPr="003F32E2">
        <w:rPr>
          <w:rFonts w:eastAsia="Times New Roman" w:hint="cs"/>
          <w:rtl/>
          <w:lang w:eastAsia="en-US"/>
        </w:rPr>
        <w:t xml:space="preserve"> الحالة المبينة في الفقرة </w:t>
      </w:r>
      <w:r w:rsidRPr="003F32E2">
        <w:rPr>
          <w:rFonts w:eastAsia="Times New Roman"/>
          <w:lang w:val="en-GB" w:eastAsia="en-US"/>
        </w:rPr>
        <w:t>9</w:t>
      </w:r>
      <w:r w:rsidRPr="003F32E2">
        <w:rPr>
          <w:rFonts w:eastAsia="Times New Roman" w:hint="cs"/>
          <w:rtl/>
          <w:lang w:val="en-GB" w:eastAsia="en-US"/>
        </w:rPr>
        <w:t xml:space="preserve"> من تقرير المدير، فيما يتعلق بالموعد النهائي المحدد لإدارة الصين للرد على المراسلات الواردة من المكتب بعد أن حالت مشاكل تتعلق ببرمجية إعداد القدرة </w:t>
      </w:r>
      <w:r w:rsidRPr="003F32E2">
        <w:rPr>
          <w:rFonts w:eastAsia="Times New Roman"/>
          <w:lang w:val="en-GB" w:eastAsia="en-US"/>
        </w:rPr>
        <w:t>epfd</w:t>
      </w:r>
      <w:r w:rsidRPr="003F32E2">
        <w:rPr>
          <w:rFonts w:eastAsia="Times New Roman" w:hint="cs"/>
          <w:rtl/>
          <w:lang w:val="en-GB" w:eastAsia="en-US"/>
        </w:rPr>
        <w:t xml:space="preserve"> لدى المكتب دون الوفاء بالموعد النهائي الأصلي لتقديم بعض معلومات التنسيق.</w:t>
      </w:r>
    </w:p>
    <w:p w14:paraId="31A88BD2" w14:textId="77777777" w:rsidR="003F32E2" w:rsidRPr="003F32E2" w:rsidRDefault="003F32E2" w:rsidP="003F32E2">
      <w:pPr>
        <w:tabs>
          <w:tab w:val="clear" w:pos="794"/>
          <w:tab w:val="left" w:pos="1134"/>
          <w:tab w:val="left" w:pos="1871"/>
          <w:tab w:val="left" w:pos="2268"/>
        </w:tabs>
        <w:rPr>
          <w:rFonts w:eastAsia="Times New Roman"/>
          <w:spacing w:val="-4"/>
          <w:rtl/>
          <w:lang w:eastAsia="en-US"/>
        </w:rPr>
      </w:pPr>
      <w:r w:rsidRPr="003F32E2">
        <w:rPr>
          <w:rFonts w:eastAsia="Times New Roman" w:hint="cs"/>
          <w:rtl/>
          <w:lang w:eastAsia="en-US"/>
        </w:rPr>
        <w:t>40.3</w:t>
      </w:r>
      <w:r w:rsidRPr="003F32E2">
        <w:rPr>
          <w:rFonts w:eastAsia="Times New Roman"/>
          <w:rtl/>
          <w:lang w:eastAsia="en-US"/>
        </w:rPr>
        <w:tab/>
      </w:r>
      <w:r w:rsidRPr="003F32E2">
        <w:rPr>
          <w:rFonts w:eastAsia="Times New Roman" w:hint="cs"/>
          <w:spacing w:val="-4"/>
          <w:rtl/>
          <w:lang w:eastAsia="en-US"/>
        </w:rPr>
        <w:t>تس</w:t>
      </w:r>
      <w:r w:rsidRPr="003F32E2">
        <w:rPr>
          <w:rFonts w:eastAsia="Times New Roman"/>
          <w:spacing w:val="-4"/>
          <w:rtl/>
          <w:lang w:eastAsia="en-US"/>
        </w:rPr>
        <w:t xml:space="preserve">اءل </w:t>
      </w:r>
      <w:r w:rsidRPr="003F32E2">
        <w:rPr>
          <w:rFonts w:eastAsia="Times New Roman"/>
          <w:b/>
          <w:bCs/>
          <w:spacing w:val="-4"/>
          <w:rtl/>
          <w:lang w:eastAsia="en-US"/>
        </w:rPr>
        <w:t>السيد هنري</w:t>
      </w:r>
      <w:r w:rsidRPr="003F32E2">
        <w:rPr>
          <w:rFonts w:eastAsia="Times New Roman"/>
          <w:spacing w:val="-4"/>
          <w:rtl/>
          <w:lang w:eastAsia="en-US"/>
        </w:rPr>
        <w:t>، معرباً عن تأييده للنهج الذي اتبعه المكتب، عما إذا كان الموعد النهائي المعدل قد تم الوفاء به</w:t>
      </w:r>
      <w:r w:rsidRPr="003F32E2">
        <w:rPr>
          <w:rFonts w:eastAsia="Times New Roman" w:hint="cs"/>
          <w:spacing w:val="-4"/>
          <w:rtl/>
          <w:lang w:eastAsia="en-US"/>
        </w:rPr>
        <w:t>.</w:t>
      </w:r>
    </w:p>
    <w:p w14:paraId="2A08CEBB" w14:textId="77777777" w:rsidR="003F32E2" w:rsidRPr="003F32E2" w:rsidRDefault="003F32E2" w:rsidP="003F32E2">
      <w:pPr>
        <w:tabs>
          <w:tab w:val="clear" w:pos="794"/>
          <w:tab w:val="left" w:pos="1134"/>
          <w:tab w:val="left" w:pos="1871"/>
          <w:tab w:val="left" w:pos="2268"/>
        </w:tabs>
        <w:rPr>
          <w:rFonts w:eastAsia="Times New Roman"/>
          <w:rtl/>
          <w:lang w:eastAsia="en-US"/>
        </w:rPr>
      </w:pPr>
      <w:r w:rsidRPr="003F32E2">
        <w:rPr>
          <w:rFonts w:eastAsia="Times New Roman" w:hint="cs"/>
          <w:rtl/>
          <w:lang w:eastAsia="en-US"/>
        </w:rPr>
        <w:t>41.3</w:t>
      </w:r>
      <w:r w:rsidRPr="003F32E2">
        <w:rPr>
          <w:rFonts w:eastAsia="Times New Roman"/>
          <w:rtl/>
          <w:lang w:eastAsia="en-US"/>
        </w:rPr>
        <w:tab/>
      </w:r>
      <w:r w:rsidRPr="003F32E2">
        <w:rPr>
          <w:rFonts w:eastAsia="Times New Roman" w:hint="cs"/>
          <w:rtl/>
          <w:lang w:eastAsia="en-US"/>
        </w:rPr>
        <w:t>أكد</w:t>
      </w:r>
      <w:r w:rsidRPr="003F32E2">
        <w:rPr>
          <w:rFonts w:eastAsia="Times New Roman"/>
          <w:rtl/>
          <w:lang w:eastAsia="en-US"/>
        </w:rPr>
        <w:t xml:space="preserve"> </w:t>
      </w:r>
      <w:r w:rsidRPr="003F32E2">
        <w:rPr>
          <w:rFonts w:eastAsia="Times New Roman"/>
          <w:b/>
          <w:bCs/>
          <w:rtl/>
          <w:lang w:eastAsia="en-US"/>
        </w:rPr>
        <w:t>السيد فاليه (رئيس دائرة الخدمات الفضائية)</w:t>
      </w:r>
      <w:r w:rsidRPr="003F32E2">
        <w:rPr>
          <w:rFonts w:eastAsia="Times New Roman" w:hint="cs"/>
          <w:rtl/>
          <w:lang w:eastAsia="en-US"/>
        </w:rPr>
        <w:t xml:space="preserve"> أن الموعد النهائي المعدل قد استوفي؛ وأن جميع المعلومات المطلوبة من إدارة الصين قد وردت.</w:t>
      </w:r>
    </w:p>
    <w:p w14:paraId="2EEFB4CD" w14:textId="77777777" w:rsidR="003F32E2" w:rsidRPr="003F32E2" w:rsidRDefault="003F32E2" w:rsidP="003F32E2">
      <w:pPr>
        <w:tabs>
          <w:tab w:val="clear" w:pos="794"/>
          <w:tab w:val="left" w:pos="1134"/>
          <w:tab w:val="left" w:pos="1871"/>
          <w:tab w:val="left" w:pos="2268"/>
        </w:tabs>
        <w:rPr>
          <w:rFonts w:eastAsia="Times New Roman"/>
          <w:rtl/>
          <w:lang w:eastAsia="en-US"/>
        </w:rPr>
      </w:pPr>
      <w:r w:rsidRPr="003F32E2">
        <w:rPr>
          <w:rFonts w:eastAsia="Times New Roman" w:hint="cs"/>
          <w:rtl/>
          <w:lang w:eastAsia="en-US"/>
        </w:rPr>
        <w:t>42.3</w:t>
      </w:r>
      <w:r w:rsidRPr="003F32E2">
        <w:rPr>
          <w:rFonts w:eastAsia="Times New Roman"/>
          <w:rtl/>
          <w:lang w:eastAsia="en-US"/>
        </w:rPr>
        <w:tab/>
      </w:r>
      <w:r w:rsidRPr="003F32E2">
        <w:rPr>
          <w:rFonts w:eastAsia="Times New Roman" w:hint="cs"/>
          <w:rtl/>
          <w:lang w:eastAsia="en-US"/>
        </w:rPr>
        <w:t xml:space="preserve">كما أيدت </w:t>
      </w:r>
      <w:r w:rsidRPr="003F32E2">
        <w:rPr>
          <w:rFonts w:eastAsia="Times New Roman" w:hint="cs"/>
          <w:b/>
          <w:bCs/>
          <w:rtl/>
          <w:lang w:eastAsia="en-US"/>
        </w:rPr>
        <w:t>السيدة بومييه</w:t>
      </w:r>
      <w:r w:rsidRPr="003F32E2">
        <w:rPr>
          <w:rFonts w:eastAsia="Times New Roman" w:hint="cs"/>
          <w:rtl/>
          <w:lang w:eastAsia="en-US"/>
        </w:rPr>
        <w:t>، و</w:t>
      </w:r>
      <w:r w:rsidRPr="003F32E2">
        <w:rPr>
          <w:rFonts w:eastAsia="Times New Roman" w:hint="cs"/>
          <w:b/>
          <w:bCs/>
          <w:rtl/>
          <w:lang w:eastAsia="en-US"/>
        </w:rPr>
        <w:t>السيد عزوز</w:t>
      </w:r>
      <w:r w:rsidRPr="003F32E2">
        <w:rPr>
          <w:rFonts w:eastAsia="Times New Roman" w:hint="cs"/>
          <w:rtl/>
          <w:lang w:eastAsia="en-US"/>
        </w:rPr>
        <w:t>، و</w:t>
      </w:r>
      <w:r w:rsidRPr="003F32E2">
        <w:rPr>
          <w:rFonts w:eastAsia="Times New Roman" w:hint="cs"/>
          <w:b/>
          <w:bCs/>
          <w:rtl/>
          <w:lang w:eastAsia="en-US"/>
        </w:rPr>
        <w:t>السيد العمري</w:t>
      </w:r>
      <w:r w:rsidRPr="003F32E2">
        <w:rPr>
          <w:rFonts w:eastAsia="Times New Roman" w:hint="cs"/>
          <w:rtl/>
          <w:lang w:eastAsia="en-US"/>
        </w:rPr>
        <w:t xml:space="preserve"> نهج المكتب.</w:t>
      </w:r>
    </w:p>
    <w:p w14:paraId="3CF7E049" w14:textId="77777777" w:rsidR="003F32E2" w:rsidRPr="003F32E2" w:rsidRDefault="003F32E2" w:rsidP="003F32E2">
      <w:pPr>
        <w:tabs>
          <w:tab w:val="clear" w:pos="794"/>
          <w:tab w:val="left" w:pos="1134"/>
          <w:tab w:val="left" w:pos="1871"/>
          <w:tab w:val="left" w:pos="2268"/>
        </w:tabs>
        <w:rPr>
          <w:rFonts w:eastAsia="Times New Roman"/>
          <w:rtl/>
          <w:lang w:eastAsia="en-US"/>
        </w:rPr>
      </w:pPr>
      <w:r w:rsidRPr="003F32E2">
        <w:rPr>
          <w:rFonts w:eastAsia="Times New Roman" w:hint="cs"/>
          <w:rtl/>
          <w:lang w:eastAsia="en-US"/>
        </w:rPr>
        <w:t>43.3</w:t>
      </w:r>
      <w:r w:rsidRPr="003F32E2">
        <w:rPr>
          <w:rFonts w:eastAsia="Times New Roman"/>
          <w:rtl/>
          <w:lang w:eastAsia="en-US"/>
        </w:rPr>
        <w:tab/>
      </w:r>
      <w:r w:rsidRPr="003F32E2">
        <w:rPr>
          <w:rFonts w:eastAsia="Times New Roman" w:hint="cs"/>
          <w:rtl/>
          <w:lang w:eastAsia="en-US" w:bidi="ar-EG"/>
        </w:rPr>
        <w:t xml:space="preserve">أشار </w:t>
      </w:r>
      <w:r w:rsidRPr="003F32E2">
        <w:rPr>
          <w:rFonts w:eastAsia="Times New Roman" w:hint="cs"/>
          <w:b/>
          <w:bCs/>
          <w:rtl/>
          <w:lang w:eastAsia="en-US" w:bidi="ar-EG"/>
        </w:rPr>
        <w:t>الرئيس</w:t>
      </w:r>
      <w:r w:rsidRPr="003F32E2">
        <w:rPr>
          <w:rFonts w:eastAsia="Times New Roman" w:hint="cs"/>
          <w:rtl/>
          <w:lang w:eastAsia="en-US" w:bidi="ar-EG"/>
        </w:rPr>
        <w:t xml:space="preserve"> إلى أن الإجراء الذي اتخذه المكتب يُعرض على اللجنة للعلم فقط وبالتالي اقترح أن تخلص اللجنة بشأن الفقرة </w:t>
      </w:r>
      <w:r w:rsidRPr="003F32E2">
        <w:rPr>
          <w:rFonts w:eastAsia="Times New Roman" w:hint="cs"/>
          <w:rtl/>
          <w:lang w:val="en-GB" w:eastAsia="en-US"/>
        </w:rPr>
        <w:t>9</w:t>
      </w:r>
      <w:r w:rsidRPr="003F32E2">
        <w:rPr>
          <w:rFonts w:eastAsia="Times New Roman" w:hint="cs"/>
          <w:rtl/>
          <w:lang w:eastAsia="en-US"/>
        </w:rPr>
        <w:t xml:space="preserve"> من الوثيقة </w:t>
      </w:r>
      <w:r w:rsidRPr="003F32E2">
        <w:rPr>
          <w:rFonts w:eastAsia="Times New Roman"/>
          <w:lang w:eastAsia="en-US"/>
        </w:rPr>
        <w:t>RRB21-1/6</w:t>
      </w:r>
      <w:r w:rsidRPr="003F32E2">
        <w:rPr>
          <w:rFonts w:eastAsia="Times New Roman" w:hint="cs"/>
          <w:rtl/>
          <w:lang w:eastAsia="en-US"/>
        </w:rPr>
        <w:t xml:space="preserve"> إلى ما يلي:</w:t>
      </w:r>
    </w:p>
    <w:p w14:paraId="0C6412C2" w14:textId="77777777" w:rsidR="003F32E2" w:rsidRPr="003F32E2" w:rsidRDefault="003F32E2" w:rsidP="003F32E2">
      <w:pPr>
        <w:tabs>
          <w:tab w:val="clear" w:pos="794"/>
          <w:tab w:val="left" w:pos="1134"/>
          <w:tab w:val="left" w:pos="1871"/>
          <w:tab w:val="left" w:pos="2268"/>
        </w:tabs>
        <w:rPr>
          <w:rFonts w:eastAsia="Times New Roman"/>
          <w:rtl/>
          <w:lang w:eastAsia="en-US"/>
        </w:rPr>
      </w:pPr>
      <w:r w:rsidRPr="003F32E2">
        <w:rPr>
          <w:rFonts w:eastAsia="Times New Roman" w:hint="cs"/>
          <w:rtl/>
          <w:lang w:eastAsia="en-US"/>
        </w:rPr>
        <w:t>"</w:t>
      </w:r>
      <w:r w:rsidRPr="003F32E2">
        <w:rPr>
          <w:rFonts w:eastAsia="Times New Roman"/>
          <w:rtl/>
          <w:lang w:eastAsia="en-US"/>
        </w:rPr>
        <w:t xml:space="preserve">وبعد النظر في الفقرة 9 من الوثيقة </w:t>
      </w:r>
      <w:r w:rsidRPr="003F32E2">
        <w:rPr>
          <w:rFonts w:eastAsia="Times New Roman"/>
          <w:lang w:val="en-CA" w:eastAsia="en-US"/>
        </w:rPr>
        <w:t>RRB21-1/6</w:t>
      </w:r>
      <w:r w:rsidRPr="003F32E2">
        <w:rPr>
          <w:rFonts w:eastAsia="Times New Roman"/>
          <w:rtl/>
          <w:lang w:eastAsia="en-US"/>
        </w:rPr>
        <w:t>، عن تأخر الردود على المراسلات الموجهة من المكتب بشأن تطبيق الإجراءات التنظيمية على الأنظمة الساتلية، أعربت اللجنة عن تأييدها للإجراءات التي اتخذها المكتب لحسم الحالات المتصلة بتأخر الردود.</w:t>
      </w:r>
      <w:r w:rsidRPr="003F32E2">
        <w:rPr>
          <w:rFonts w:eastAsia="Times New Roman" w:hint="cs"/>
          <w:rtl/>
          <w:lang w:eastAsia="en-US"/>
        </w:rPr>
        <w:t>"</w:t>
      </w:r>
    </w:p>
    <w:p w14:paraId="763065D4" w14:textId="77777777" w:rsidR="003F32E2" w:rsidRPr="003F32E2" w:rsidRDefault="003F32E2" w:rsidP="003F32E2">
      <w:pPr>
        <w:tabs>
          <w:tab w:val="clear" w:pos="794"/>
          <w:tab w:val="left" w:pos="1134"/>
          <w:tab w:val="left" w:pos="1871"/>
          <w:tab w:val="left" w:pos="2268"/>
        </w:tabs>
        <w:rPr>
          <w:rFonts w:eastAsia="Times New Roman"/>
          <w:rtl/>
          <w:lang w:eastAsia="en-US" w:bidi="ar-SY"/>
        </w:rPr>
      </w:pPr>
      <w:r w:rsidRPr="003F32E2">
        <w:rPr>
          <w:rFonts w:eastAsia="Times New Roman" w:hint="cs"/>
          <w:rtl/>
          <w:lang w:eastAsia="en-US" w:bidi="ar-EG"/>
        </w:rPr>
        <w:t>44.3</w:t>
      </w:r>
      <w:r w:rsidRPr="003F32E2">
        <w:rPr>
          <w:rFonts w:eastAsia="Times New Roman"/>
          <w:rtl/>
          <w:lang w:eastAsia="en-US" w:bidi="ar-EG"/>
        </w:rPr>
        <w:tab/>
      </w:r>
      <w:r w:rsidRPr="003F32E2">
        <w:rPr>
          <w:rFonts w:eastAsia="Times New Roman" w:hint="cs"/>
          <w:b/>
          <w:bCs/>
          <w:rtl/>
          <w:lang w:eastAsia="en-US" w:bidi="ar-EG"/>
        </w:rPr>
        <w:t>واتفق</w:t>
      </w:r>
      <w:r w:rsidRPr="003F32E2">
        <w:rPr>
          <w:rFonts w:eastAsia="Times New Roman" w:hint="cs"/>
          <w:rtl/>
          <w:lang w:eastAsia="en-US" w:bidi="ar-EG"/>
        </w:rPr>
        <w:t xml:space="preserve"> على ذلك.</w:t>
      </w:r>
    </w:p>
    <w:p w14:paraId="39BF6F8D" w14:textId="77777777" w:rsidR="003F32E2" w:rsidRPr="004301EE" w:rsidRDefault="003F32E2" w:rsidP="004301EE">
      <w:pPr>
        <w:pStyle w:val="Headingb0"/>
        <w:rPr>
          <w:spacing w:val="-4"/>
          <w:rtl/>
        </w:rPr>
      </w:pPr>
      <w:r w:rsidRPr="004301EE">
        <w:rPr>
          <w:spacing w:val="-4"/>
          <w:rtl/>
        </w:rPr>
        <w:lastRenderedPageBreak/>
        <w:t xml:space="preserve">إعادة تقديم تخصيصات التردد المبلغ عنها للشبكة الساتلية </w:t>
      </w:r>
      <w:r w:rsidRPr="004301EE">
        <w:rPr>
          <w:spacing w:val="-4"/>
        </w:rPr>
        <w:t>USASAT-55Q</w:t>
      </w:r>
      <w:r w:rsidRPr="004301EE">
        <w:rPr>
          <w:rFonts w:hint="cs"/>
          <w:spacing w:val="-4"/>
          <w:rtl/>
        </w:rPr>
        <w:t xml:space="preserve"> (الفقرة 10 من الوثيقة </w:t>
      </w:r>
      <w:r w:rsidRPr="004301EE">
        <w:rPr>
          <w:spacing w:val="-4"/>
        </w:rPr>
        <w:t>RRB21</w:t>
      </w:r>
      <w:r w:rsidRPr="004301EE">
        <w:rPr>
          <w:spacing w:val="-4"/>
        </w:rPr>
        <w:noBreakHyphen/>
        <w:t>1/6</w:t>
      </w:r>
      <w:r w:rsidRPr="004301EE">
        <w:rPr>
          <w:rFonts w:hint="cs"/>
          <w:spacing w:val="-4"/>
          <w:rtl/>
        </w:rPr>
        <w:t>)</w:t>
      </w:r>
    </w:p>
    <w:p w14:paraId="00273FAE" w14:textId="77777777" w:rsidR="003F32E2" w:rsidRPr="003F32E2" w:rsidRDefault="003F32E2" w:rsidP="003F32E2">
      <w:pPr>
        <w:tabs>
          <w:tab w:val="clear" w:pos="794"/>
          <w:tab w:val="left" w:pos="1134"/>
          <w:tab w:val="left" w:pos="1871"/>
          <w:tab w:val="left" w:pos="2268"/>
        </w:tabs>
        <w:rPr>
          <w:rFonts w:eastAsia="Times New Roman"/>
          <w:rtl/>
          <w:lang w:val="en-GB" w:eastAsia="en-US"/>
        </w:rPr>
      </w:pPr>
      <w:r w:rsidRPr="003F32E2">
        <w:rPr>
          <w:rFonts w:eastAsia="Times New Roman" w:hint="cs"/>
          <w:rtl/>
          <w:lang w:eastAsia="en-US" w:bidi="ar-EG"/>
        </w:rPr>
        <w:t>45.3</w:t>
      </w:r>
      <w:r w:rsidRPr="003F32E2">
        <w:rPr>
          <w:rFonts w:eastAsia="Times New Roman"/>
          <w:rtl/>
          <w:lang w:eastAsia="en-US" w:bidi="ar-EG"/>
        </w:rPr>
        <w:tab/>
      </w:r>
      <w:r w:rsidRPr="003F32E2">
        <w:rPr>
          <w:rFonts w:eastAsia="Times New Roman" w:hint="cs"/>
          <w:rtl/>
          <w:lang w:eastAsia="en-US"/>
        </w:rPr>
        <w:t>عرض</w:t>
      </w:r>
      <w:r w:rsidRPr="003F32E2">
        <w:rPr>
          <w:rFonts w:eastAsia="Times New Roman"/>
          <w:rtl/>
          <w:lang w:eastAsia="en-US"/>
        </w:rPr>
        <w:t xml:space="preserve"> </w:t>
      </w:r>
      <w:r w:rsidRPr="003F32E2">
        <w:rPr>
          <w:rFonts w:eastAsia="Times New Roman"/>
          <w:b/>
          <w:bCs/>
          <w:rtl/>
          <w:lang w:eastAsia="en-US"/>
        </w:rPr>
        <w:t>السيد فاليه (رئيس دائرة الخدمات الفضائية)</w:t>
      </w:r>
      <w:r w:rsidRPr="003F32E2">
        <w:rPr>
          <w:rFonts w:eastAsia="Times New Roman" w:hint="cs"/>
          <w:rtl/>
          <w:lang w:eastAsia="en-US"/>
        </w:rPr>
        <w:t xml:space="preserve"> الحالة المبينة في الفقرة </w:t>
      </w:r>
      <w:r w:rsidRPr="003F32E2">
        <w:rPr>
          <w:rFonts w:eastAsia="Times New Roman"/>
          <w:lang w:val="en-GB" w:eastAsia="en-US"/>
        </w:rPr>
        <w:t>10</w:t>
      </w:r>
      <w:r w:rsidRPr="003F32E2">
        <w:rPr>
          <w:rFonts w:eastAsia="Times New Roman" w:hint="cs"/>
          <w:rtl/>
          <w:lang w:val="en-GB" w:eastAsia="en-US"/>
        </w:rPr>
        <w:t xml:space="preserve"> من تقرير المدير، التي تتعلق بإعادة التقديم المتأخرة لإدارة الولايات المتحدة لتخصيصات التردد الملغ عنها للشبكة الساتلية </w:t>
      </w:r>
      <w:r w:rsidRPr="003F32E2">
        <w:rPr>
          <w:rFonts w:eastAsia="Times New Roman"/>
          <w:szCs w:val="24"/>
          <w:lang w:eastAsia="en-US"/>
        </w:rPr>
        <w:t>USASAT</w:t>
      </w:r>
      <w:r w:rsidRPr="003F32E2">
        <w:rPr>
          <w:rFonts w:eastAsia="Times New Roman"/>
          <w:szCs w:val="24"/>
          <w:lang w:eastAsia="en-US"/>
        </w:rPr>
        <w:noBreakHyphen/>
        <w:t>55Q</w:t>
      </w:r>
      <w:r w:rsidRPr="003F32E2">
        <w:rPr>
          <w:rFonts w:eastAsia="Times New Roman" w:hint="cs"/>
          <w:rtl/>
          <w:lang w:val="en-GB" w:eastAsia="en-US"/>
        </w:rPr>
        <w:t xml:space="preserve"> وأشارت</w:t>
      </w:r>
      <w:r w:rsidRPr="003F32E2">
        <w:rPr>
          <w:rFonts w:eastAsia="Times New Roman"/>
          <w:rtl/>
          <w:lang w:val="en-GB" w:eastAsia="en-US"/>
        </w:rPr>
        <w:t xml:space="preserve"> الإدارة، في جملة أمور، </w:t>
      </w:r>
      <w:r w:rsidRPr="003F32E2">
        <w:rPr>
          <w:rFonts w:eastAsia="Times New Roman" w:hint="cs"/>
          <w:rtl/>
          <w:lang w:val="en-GB" w:eastAsia="en-US"/>
        </w:rPr>
        <w:t xml:space="preserve">إلى </w:t>
      </w:r>
      <w:r w:rsidRPr="003F32E2">
        <w:rPr>
          <w:rFonts w:eastAsia="Times New Roman"/>
          <w:rtl/>
          <w:lang w:val="en-GB" w:eastAsia="en-US"/>
        </w:rPr>
        <w:t xml:space="preserve">صعوبة غير متوقعة </w:t>
      </w:r>
      <w:r w:rsidRPr="003F32E2">
        <w:rPr>
          <w:rFonts w:eastAsia="Times New Roman" w:hint="cs"/>
          <w:rtl/>
          <w:lang w:val="en-GB" w:eastAsia="en-US"/>
        </w:rPr>
        <w:t>في التواصل مع</w:t>
      </w:r>
      <w:r w:rsidRPr="003F32E2">
        <w:rPr>
          <w:rFonts w:eastAsia="Times New Roman"/>
          <w:rtl/>
          <w:lang w:val="en-GB" w:eastAsia="en-US"/>
        </w:rPr>
        <w:t xml:space="preserve"> المكتب</w:t>
      </w:r>
      <w:r w:rsidRPr="003F32E2">
        <w:rPr>
          <w:rFonts w:eastAsia="Times New Roman" w:hint="cs"/>
          <w:rtl/>
          <w:lang w:val="en-GB" w:eastAsia="en-US"/>
        </w:rPr>
        <w:t>. وقد قب</w:t>
      </w:r>
      <w:r w:rsidRPr="003F32E2">
        <w:rPr>
          <w:rFonts w:eastAsia="Times New Roman"/>
          <w:rtl/>
          <w:lang w:val="en-GB" w:eastAsia="en-US"/>
        </w:rPr>
        <w:t xml:space="preserve">ل المكتب إعادة التقديم المتأخرة، على أساس استثنائي، </w:t>
      </w:r>
      <w:r w:rsidRPr="003F32E2">
        <w:rPr>
          <w:rFonts w:eastAsia="Times New Roman" w:hint="cs"/>
          <w:rtl/>
          <w:lang w:val="en-GB" w:eastAsia="en-US"/>
        </w:rPr>
        <w:t>نظراً إلى</w:t>
      </w:r>
      <w:r w:rsidRPr="003F32E2">
        <w:rPr>
          <w:rFonts w:eastAsia="Times New Roman"/>
          <w:rtl/>
          <w:lang w:val="en-GB" w:eastAsia="en-US"/>
        </w:rPr>
        <w:t xml:space="preserve"> الأسباب والظروف الخاصة التي أوضحتها الإدارة </w:t>
      </w:r>
      <w:r w:rsidRPr="003F32E2">
        <w:rPr>
          <w:rFonts w:eastAsia="Times New Roman" w:hint="cs"/>
          <w:rtl/>
          <w:lang w:val="en-GB" w:eastAsia="en-US"/>
        </w:rPr>
        <w:t>وواقع أن</w:t>
      </w:r>
      <w:r w:rsidRPr="003F32E2">
        <w:rPr>
          <w:rFonts w:eastAsia="Times New Roman"/>
          <w:rtl/>
          <w:lang w:val="en-GB" w:eastAsia="en-US"/>
        </w:rPr>
        <w:t xml:space="preserve"> الوضع التشغيلي الفعلي للشبكة يمتثل للأحكام ذات الصلة من المادة </w:t>
      </w:r>
      <w:r w:rsidRPr="003F32E2">
        <w:rPr>
          <w:rFonts w:eastAsia="Times New Roman"/>
          <w:b/>
          <w:bCs/>
          <w:lang w:val="en-GB" w:eastAsia="en-US"/>
        </w:rPr>
        <w:t>11</w:t>
      </w:r>
      <w:r w:rsidRPr="003F32E2">
        <w:rPr>
          <w:rFonts w:eastAsia="Times New Roman" w:hint="cs"/>
          <w:rtl/>
          <w:lang w:val="en-GB" w:eastAsia="en-US"/>
        </w:rPr>
        <w:t xml:space="preserve"> من لوائح الراديو.</w:t>
      </w:r>
    </w:p>
    <w:p w14:paraId="7CC2A650"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46.3</w:t>
      </w:r>
      <w:r w:rsidRPr="003F32E2">
        <w:rPr>
          <w:rFonts w:eastAsia="Times New Roman"/>
          <w:rtl/>
          <w:lang w:eastAsia="en-US" w:bidi="ar-EG"/>
        </w:rPr>
        <w:tab/>
      </w:r>
      <w:r w:rsidRPr="003F32E2">
        <w:rPr>
          <w:rFonts w:eastAsia="Times New Roman" w:hint="cs"/>
          <w:rtl/>
          <w:lang w:eastAsia="en-US" w:bidi="ar-EG"/>
        </w:rPr>
        <w:t>وأ</w:t>
      </w:r>
      <w:r w:rsidRPr="003F32E2">
        <w:rPr>
          <w:rFonts w:eastAsia="Times New Roman"/>
          <w:rtl/>
          <w:lang w:eastAsia="en-US" w:bidi="ar-EG"/>
        </w:rPr>
        <w:t xml:space="preserve">شار </w:t>
      </w:r>
      <w:r w:rsidRPr="003F32E2">
        <w:rPr>
          <w:rFonts w:eastAsia="Times New Roman"/>
          <w:b/>
          <w:bCs/>
          <w:rtl/>
          <w:lang w:eastAsia="en-US" w:bidi="ar-EG"/>
        </w:rPr>
        <w:t>السيد هنري</w:t>
      </w:r>
      <w:r w:rsidRPr="003F32E2">
        <w:rPr>
          <w:rFonts w:eastAsia="Times New Roman"/>
          <w:rtl/>
          <w:lang w:eastAsia="en-US" w:bidi="ar-EG"/>
        </w:rPr>
        <w:t xml:space="preserve">، معرباً عن أمله في أن تعزى الأشهر السبعة التي </w:t>
      </w:r>
      <w:r w:rsidRPr="003F32E2">
        <w:rPr>
          <w:rFonts w:eastAsia="Times New Roman" w:hint="cs"/>
          <w:rtl/>
          <w:lang w:eastAsia="en-US" w:bidi="ar-EG"/>
        </w:rPr>
        <w:t>استغرقها</w:t>
      </w:r>
      <w:r w:rsidRPr="003F32E2">
        <w:rPr>
          <w:rFonts w:eastAsia="Times New Roman"/>
          <w:rtl/>
          <w:lang w:eastAsia="en-US" w:bidi="ar-EG"/>
        </w:rPr>
        <w:t xml:space="preserve"> المكتب </w:t>
      </w:r>
      <w:r w:rsidRPr="003F32E2">
        <w:rPr>
          <w:rFonts w:eastAsia="Times New Roman" w:hint="cs"/>
          <w:rtl/>
          <w:lang w:eastAsia="en-US" w:bidi="ar-EG"/>
        </w:rPr>
        <w:t xml:space="preserve">في </w:t>
      </w:r>
      <w:r w:rsidRPr="003F32E2">
        <w:rPr>
          <w:rFonts w:eastAsia="Times New Roman"/>
          <w:rtl/>
          <w:lang w:eastAsia="en-US" w:bidi="ar-EG"/>
        </w:rPr>
        <w:t xml:space="preserve">معالجة إعادة التقديم المتأخرة إلى جائحة </w:t>
      </w:r>
      <w:r w:rsidRPr="003F32E2">
        <w:rPr>
          <w:rFonts w:eastAsia="Times New Roman" w:hint="cs"/>
          <w:rtl/>
          <w:lang w:eastAsia="en-US" w:bidi="ar-EG"/>
        </w:rPr>
        <w:t>كوفيد-19،</w:t>
      </w:r>
      <w:r w:rsidRPr="003F32E2">
        <w:rPr>
          <w:rFonts w:eastAsia="Times New Roman"/>
          <w:rtl/>
          <w:lang w:eastAsia="en-US" w:bidi="ar-EG"/>
        </w:rPr>
        <w:t xml:space="preserve"> إلى أن هذه ليست المرة الأولى التي تواجه فيها إدارة </w:t>
      </w:r>
      <w:r w:rsidRPr="003F32E2">
        <w:rPr>
          <w:rFonts w:eastAsia="Times New Roman" w:hint="cs"/>
          <w:rtl/>
          <w:lang w:eastAsia="en-US" w:bidi="ar-EG"/>
        </w:rPr>
        <w:t>الولايات المتحدة</w:t>
      </w:r>
      <w:r w:rsidRPr="003F32E2">
        <w:rPr>
          <w:rFonts w:eastAsia="Times New Roman"/>
          <w:rtl/>
          <w:lang w:eastAsia="en-US" w:bidi="ar-EG"/>
        </w:rPr>
        <w:t xml:space="preserve"> صعوبات غير متوقعة </w:t>
      </w:r>
      <w:r w:rsidRPr="003F32E2">
        <w:rPr>
          <w:rFonts w:eastAsia="Times New Roman" w:hint="cs"/>
          <w:rtl/>
          <w:lang w:eastAsia="en-US" w:bidi="ar-EG"/>
        </w:rPr>
        <w:t>في</w:t>
      </w:r>
      <w:r w:rsidRPr="003F32E2">
        <w:rPr>
          <w:rFonts w:eastAsia="Times New Roman" w:hint="eastAsia"/>
          <w:rtl/>
          <w:lang w:eastAsia="en-US" w:bidi="ar-EG"/>
        </w:rPr>
        <w:t> </w:t>
      </w:r>
      <w:r w:rsidRPr="003F32E2">
        <w:rPr>
          <w:rFonts w:eastAsia="Times New Roman" w:hint="cs"/>
          <w:rtl/>
          <w:lang w:eastAsia="en-US" w:bidi="ar-EG"/>
        </w:rPr>
        <w:t>التواصل مع</w:t>
      </w:r>
      <w:r w:rsidRPr="003F32E2">
        <w:rPr>
          <w:rFonts w:eastAsia="Times New Roman"/>
          <w:rtl/>
          <w:lang w:eastAsia="en-US" w:bidi="ar-EG"/>
        </w:rPr>
        <w:t xml:space="preserve"> المكتب</w:t>
      </w:r>
      <w:r w:rsidRPr="003F32E2">
        <w:rPr>
          <w:rFonts w:eastAsia="Times New Roman" w:hint="cs"/>
          <w:rtl/>
          <w:lang w:eastAsia="en-US" w:bidi="ar-EG"/>
        </w:rPr>
        <w:t>.</w:t>
      </w:r>
      <w:r w:rsidRPr="003F32E2">
        <w:rPr>
          <w:rFonts w:eastAsia="Times New Roman"/>
          <w:rtl/>
          <w:lang w:eastAsia="en-US" w:bidi="ar-EG"/>
        </w:rPr>
        <w:t xml:space="preserve"> </w:t>
      </w:r>
      <w:r w:rsidRPr="003F32E2">
        <w:rPr>
          <w:rFonts w:eastAsia="Times New Roman" w:hint="cs"/>
          <w:rtl/>
          <w:lang w:eastAsia="en-US" w:bidi="ar-EG"/>
        </w:rPr>
        <w:t>ومن الواضح أن هناك</w:t>
      </w:r>
      <w:r w:rsidRPr="003F32E2">
        <w:rPr>
          <w:rFonts w:eastAsia="Times New Roman"/>
          <w:rtl/>
          <w:lang w:eastAsia="en-US" w:bidi="ar-EG"/>
        </w:rPr>
        <w:t xml:space="preserve"> حاجة إلى حل طويل الأجل</w:t>
      </w:r>
      <w:r w:rsidRPr="003F32E2">
        <w:rPr>
          <w:rFonts w:eastAsia="Times New Roman" w:hint="cs"/>
          <w:rtl/>
          <w:lang w:eastAsia="en-US" w:bidi="ar-EG"/>
        </w:rPr>
        <w:t xml:space="preserve"> ونأمل أن يكون ضمن اعتبار هذه الإدارة</w:t>
      </w:r>
      <w:r w:rsidRPr="003F32E2">
        <w:rPr>
          <w:rFonts w:eastAsia="Times New Roman"/>
          <w:rtl/>
          <w:lang w:eastAsia="en-US" w:bidi="ar-EG"/>
        </w:rPr>
        <w:t>.</w:t>
      </w:r>
    </w:p>
    <w:p w14:paraId="52733C6E" w14:textId="73921F52" w:rsidR="003F32E2" w:rsidRPr="003F32E2" w:rsidRDefault="003F32E2" w:rsidP="003F32E2">
      <w:pPr>
        <w:tabs>
          <w:tab w:val="clear" w:pos="794"/>
          <w:tab w:val="left" w:pos="1134"/>
          <w:tab w:val="left" w:pos="1871"/>
          <w:tab w:val="left" w:pos="2268"/>
        </w:tabs>
        <w:rPr>
          <w:rFonts w:eastAsia="Times New Roman"/>
          <w:rtl/>
          <w:lang w:val="en-GB" w:eastAsia="en-US"/>
        </w:rPr>
      </w:pPr>
      <w:r w:rsidRPr="003F32E2">
        <w:rPr>
          <w:rFonts w:eastAsia="Times New Roman" w:hint="cs"/>
          <w:rtl/>
          <w:lang w:eastAsia="en-US" w:bidi="ar-EG"/>
        </w:rPr>
        <w:t>47.3</w:t>
      </w:r>
      <w:r w:rsidRPr="003F32E2">
        <w:rPr>
          <w:rFonts w:eastAsia="Times New Roman"/>
          <w:rtl/>
          <w:lang w:eastAsia="en-US" w:bidi="ar-EG"/>
        </w:rPr>
        <w:tab/>
      </w:r>
      <w:r w:rsidRPr="003F32E2">
        <w:rPr>
          <w:rFonts w:eastAsia="Times New Roman" w:hint="cs"/>
          <w:rtl/>
          <w:lang w:eastAsia="en-US" w:bidi="ar-EG"/>
        </w:rPr>
        <w:t xml:space="preserve">وأعربت </w:t>
      </w:r>
      <w:r w:rsidRPr="003F32E2">
        <w:rPr>
          <w:rFonts w:eastAsia="Times New Roman" w:hint="cs"/>
          <w:b/>
          <w:bCs/>
          <w:rtl/>
          <w:lang w:eastAsia="en-US" w:bidi="ar-EG"/>
        </w:rPr>
        <w:t>السيدة بومييه</w:t>
      </w:r>
      <w:r w:rsidRPr="003F32E2">
        <w:rPr>
          <w:rFonts w:eastAsia="Times New Roman" w:hint="cs"/>
          <w:rtl/>
          <w:lang w:eastAsia="en-US" w:bidi="ar-EG"/>
        </w:rPr>
        <w:t xml:space="preserve"> عن قلقها إزاء الفترة الزمنية التي انقضت بين انتهاء الموعد النهائي المحدد بموجب الرقم</w:t>
      </w:r>
      <w:r w:rsidR="005158E6">
        <w:rPr>
          <w:rFonts w:eastAsia="Times New Roman" w:hint="eastAsia"/>
          <w:rtl/>
          <w:lang w:eastAsia="en-US" w:bidi="ar-EG"/>
        </w:rPr>
        <w:t> </w:t>
      </w:r>
      <w:r w:rsidRPr="003F32E2">
        <w:rPr>
          <w:rFonts w:eastAsia="Times New Roman"/>
          <w:b/>
          <w:bCs/>
          <w:lang w:val="en-GB" w:eastAsia="en-US" w:bidi="ar-EG"/>
        </w:rPr>
        <w:t>46.11</w:t>
      </w:r>
      <w:r w:rsidRPr="003F32E2">
        <w:rPr>
          <w:rFonts w:eastAsia="Times New Roman" w:hint="cs"/>
          <w:b/>
          <w:bCs/>
          <w:rtl/>
          <w:lang w:val="en-GB" w:eastAsia="en-US"/>
        </w:rPr>
        <w:t xml:space="preserve"> </w:t>
      </w:r>
      <w:r w:rsidRPr="003F32E2">
        <w:rPr>
          <w:rFonts w:eastAsia="Times New Roman" w:hint="cs"/>
          <w:rtl/>
          <w:lang w:val="en-GB" w:eastAsia="en-US"/>
        </w:rPr>
        <w:t>من لوائح الراديو وإعادة تقديم الولايات المتحدة لبطاقة التبليغ عن الشبكة الساتلية. وشجعت المكتب على العمل مع الإدارة المعنية للسعي إلى إيجاد حل دائم للمشكلة.</w:t>
      </w:r>
    </w:p>
    <w:p w14:paraId="29E22972"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48.3</w:t>
      </w:r>
      <w:r w:rsidRPr="003F32E2">
        <w:rPr>
          <w:rFonts w:eastAsia="Times New Roman"/>
          <w:rtl/>
          <w:lang w:eastAsia="en-US" w:bidi="ar-EG"/>
        </w:rPr>
        <w:tab/>
      </w:r>
      <w:r w:rsidRPr="003F32E2">
        <w:rPr>
          <w:rFonts w:eastAsia="Times New Roman" w:hint="cs"/>
          <w:rtl/>
          <w:lang w:eastAsia="en-US" w:bidi="ar-EG"/>
        </w:rPr>
        <w:t xml:space="preserve">وسعى </w:t>
      </w:r>
      <w:r w:rsidRPr="003F32E2">
        <w:rPr>
          <w:rFonts w:eastAsia="Times New Roman" w:hint="cs"/>
          <w:b/>
          <w:bCs/>
          <w:rtl/>
          <w:lang w:eastAsia="en-US" w:bidi="ar-EG"/>
        </w:rPr>
        <w:t>السيد عزوز</w:t>
      </w:r>
      <w:r w:rsidRPr="003F32E2">
        <w:rPr>
          <w:rFonts w:eastAsia="Times New Roman" w:hint="cs"/>
          <w:rtl/>
          <w:lang w:eastAsia="en-US" w:bidi="ar-EG"/>
        </w:rPr>
        <w:t xml:space="preserve"> إلى الحصول على مزيد من المعلومات عن أسباب وظروف صعوبة التواصل التي واجهتها إدارة الولايات المتحدة وأدت إلى التأخير في إعادة التقديم.</w:t>
      </w:r>
    </w:p>
    <w:p w14:paraId="645CB9F4" w14:textId="77777777" w:rsidR="003F32E2" w:rsidRPr="003F32E2" w:rsidRDefault="003F32E2" w:rsidP="003F32E2">
      <w:pPr>
        <w:tabs>
          <w:tab w:val="clear" w:pos="794"/>
          <w:tab w:val="left" w:pos="1134"/>
          <w:tab w:val="left" w:pos="1871"/>
          <w:tab w:val="left" w:pos="2268"/>
        </w:tabs>
        <w:rPr>
          <w:rFonts w:eastAsia="Times New Roman"/>
          <w:rtl/>
          <w:lang w:eastAsia="en-US"/>
        </w:rPr>
      </w:pPr>
      <w:r w:rsidRPr="003F32E2">
        <w:rPr>
          <w:rFonts w:eastAsia="Times New Roman" w:hint="cs"/>
          <w:rtl/>
          <w:lang w:eastAsia="en-US" w:bidi="ar-EG"/>
        </w:rPr>
        <w:t>49.3</w:t>
      </w:r>
      <w:r w:rsidRPr="003F32E2">
        <w:rPr>
          <w:rFonts w:eastAsia="Times New Roman"/>
          <w:rtl/>
          <w:lang w:eastAsia="en-US" w:bidi="ar-EG"/>
        </w:rPr>
        <w:tab/>
      </w:r>
      <w:r w:rsidRPr="003F32E2">
        <w:rPr>
          <w:rFonts w:eastAsia="Times New Roman" w:hint="cs"/>
          <w:rtl/>
          <w:lang w:eastAsia="en-US"/>
        </w:rPr>
        <w:t xml:space="preserve">أعرب </w:t>
      </w:r>
      <w:r w:rsidRPr="003F32E2">
        <w:rPr>
          <w:rFonts w:eastAsia="Times New Roman" w:hint="cs"/>
          <w:b/>
          <w:bCs/>
          <w:rtl/>
          <w:lang w:eastAsia="en-US"/>
        </w:rPr>
        <w:t>السيد العمري</w:t>
      </w:r>
      <w:r w:rsidRPr="003F32E2">
        <w:rPr>
          <w:rFonts w:eastAsia="Times New Roman" w:hint="cs"/>
          <w:rtl/>
          <w:lang w:eastAsia="en-US"/>
        </w:rPr>
        <w:t xml:space="preserve"> عن تأييده للإجراءات التي اتخذها المكتب، ولكنه تساءل عما إذا كان ينبغي أن يتخذ هذه القرارات المكتب أو اللجنة.</w:t>
      </w:r>
    </w:p>
    <w:p w14:paraId="5456A0AD" w14:textId="77777777" w:rsidR="003F32E2" w:rsidRPr="003F32E2" w:rsidRDefault="003F32E2" w:rsidP="003F32E2">
      <w:pPr>
        <w:tabs>
          <w:tab w:val="clear" w:pos="794"/>
          <w:tab w:val="left" w:pos="1134"/>
          <w:tab w:val="left" w:pos="1871"/>
          <w:tab w:val="left" w:pos="2268"/>
        </w:tabs>
        <w:rPr>
          <w:rFonts w:eastAsia="Times New Roman"/>
          <w:rtl/>
          <w:lang w:eastAsia="en-US"/>
        </w:rPr>
      </w:pPr>
      <w:r w:rsidRPr="003F32E2">
        <w:rPr>
          <w:rFonts w:eastAsia="Times New Roman" w:hint="cs"/>
          <w:rtl/>
          <w:lang w:eastAsia="en-US"/>
        </w:rPr>
        <w:t>50.3</w:t>
      </w:r>
      <w:r w:rsidRPr="003F32E2">
        <w:rPr>
          <w:rFonts w:eastAsia="Times New Roman"/>
          <w:rtl/>
          <w:lang w:eastAsia="en-US"/>
        </w:rPr>
        <w:tab/>
      </w:r>
      <w:r w:rsidRPr="003F32E2">
        <w:rPr>
          <w:rFonts w:eastAsia="Times New Roman" w:hint="cs"/>
          <w:rtl/>
          <w:lang w:eastAsia="en-US"/>
        </w:rPr>
        <w:t xml:space="preserve">وأجاب </w:t>
      </w:r>
      <w:r w:rsidRPr="003F32E2">
        <w:rPr>
          <w:rFonts w:eastAsia="Times New Roman" w:hint="cs"/>
          <w:b/>
          <w:bCs/>
          <w:rtl/>
          <w:lang w:eastAsia="en-US"/>
        </w:rPr>
        <w:t>الرئيس</w:t>
      </w:r>
      <w:r w:rsidRPr="003F32E2">
        <w:rPr>
          <w:rFonts w:eastAsia="Times New Roman" w:hint="cs"/>
          <w:rtl/>
          <w:lang w:eastAsia="en-US"/>
        </w:rPr>
        <w:t xml:space="preserve"> بأن أي منهما سيكون ممكناً شريطة أن تكون اللجنة على علم على النحو الواجب بالقرارات التي يتخذها المكتب.</w:t>
      </w:r>
    </w:p>
    <w:p w14:paraId="1A5F014A" w14:textId="77777777" w:rsidR="003F32E2" w:rsidRPr="003F32E2" w:rsidRDefault="003F32E2" w:rsidP="003F32E2">
      <w:pPr>
        <w:tabs>
          <w:tab w:val="clear" w:pos="794"/>
          <w:tab w:val="left" w:pos="1134"/>
          <w:tab w:val="left" w:pos="1871"/>
          <w:tab w:val="left" w:pos="2268"/>
        </w:tabs>
        <w:rPr>
          <w:rFonts w:eastAsia="Times New Roman"/>
          <w:rtl/>
          <w:lang w:eastAsia="en-US"/>
        </w:rPr>
      </w:pPr>
      <w:r w:rsidRPr="003F32E2">
        <w:rPr>
          <w:rFonts w:eastAsia="Times New Roman" w:hint="cs"/>
          <w:rtl/>
          <w:lang w:eastAsia="en-US"/>
        </w:rPr>
        <w:t>51.3</w:t>
      </w:r>
      <w:r w:rsidRPr="003F32E2">
        <w:rPr>
          <w:rFonts w:eastAsia="Times New Roman"/>
          <w:rtl/>
          <w:lang w:eastAsia="en-US"/>
        </w:rPr>
        <w:tab/>
      </w:r>
      <w:r w:rsidRPr="003F32E2">
        <w:rPr>
          <w:rFonts w:eastAsia="Times New Roman" w:hint="cs"/>
          <w:rtl/>
          <w:lang w:eastAsia="en-US"/>
        </w:rPr>
        <w:t>أوضح</w:t>
      </w:r>
      <w:r w:rsidRPr="003F32E2">
        <w:rPr>
          <w:rFonts w:eastAsia="Times New Roman"/>
          <w:rtl/>
          <w:lang w:eastAsia="en-US"/>
        </w:rPr>
        <w:t xml:space="preserve"> </w:t>
      </w:r>
      <w:r w:rsidRPr="003F32E2">
        <w:rPr>
          <w:rFonts w:eastAsia="Times New Roman"/>
          <w:b/>
          <w:bCs/>
          <w:rtl/>
          <w:lang w:eastAsia="en-US"/>
        </w:rPr>
        <w:t>السيد فاليه (رئيس دائرة الخدمات الفضائية)</w:t>
      </w:r>
      <w:r w:rsidRPr="003F32E2">
        <w:rPr>
          <w:rFonts w:eastAsia="Times New Roman" w:hint="cs"/>
          <w:rtl/>
          <w:lang w:eastAsia="en-US"/>
        </w:rPr>
        <w:t xml:space="preserve"> </w:t>
      </w:r>
      <w:r w:rsidRPr="003F32E2">
        <w:rPr>
          <w:rFonts w:eastAsia="Times New Roman"/>
          <w:rtl/>
          <w:lang w:eastAsia="en-US"/>
        </w:rPr>
        <w:t>أن المكتب</w:t>
      </w:r>
      <w:r w:rsidRPr="003F32E2">
        <w:rPr>
          <w:rFonts w:eastAsia="Times New Roman" w:hint="cs"/>
          <w:rtl/>
          <w:lang w:eastAsia="en-US"/>
        </w:rPr>
        <w:t xml:space="preserve"> لا</w:t>
      </w:r>
      <w:r w:rsidRPr="003F32E2">
        <w:rPr>
          <w:rFonts w:eastAsia="Times New Roman"/>
          <w:rtl/>
          <w:lang w:eastAsia="en-US"/>
        </w:rPr>
        <w:t xml:space="preserve"> </w:t>
      </w:r>
      <w:r w:rsidRPr="003F32E2">
        <w:rPr>
          <w:rFonts w:eastAsia="Times New Roman" w:hint="cs"/>
          <w:rtl/>
          <w:lang w:eastAsia="en-US"/>
        </w:rPr>
        <w:t>يتخذ</w:t>
      </w:r>
      <w:r w:rsidRPr="003F32E2">
        <w:rPr>
          <w:rFonts w:eastAsia="Times New Roman"/>
          <w:rtl/>
          <w:lang w:eastAsia="en-US"/>
        </w:rPr>
        <w:t xml:space="preserve"> قرارات في مثل هذه الحالات </w:t>
      </w:r>
      <w:r w:rsidRPr="003F32E2">
        <w:rPr>
          <w:rFonts w:eastAsia="Times New Roman" w:hint="cs"/>
          <w:rtl/>
          <w:lang w:eastAsia="en-US"/>
        </w:rPr>
        <w:t>إلا</w:t>
      </w:r>
      <w:r w:rsidRPr="003F32E2">
        <w:rPr>
          <w:rFonts w:eastAsia="Times New Roman"/>
          <w:rtl/>
          <w:lang w:eastAsia="en-US"/>
        </w:rPr>
        <w:t xml:space="preserve"> إذا كانت الحالة التشغيلية الفعلية للشبكة المعنية </w:t>
      </w:r>
      <w:r w:rsidRPr="003F32E2">
        <w:rPr>
          <w:rFonts w:eastAsia="Times New Roman" w:hint="cs"/>
          <w:rtl/>
          <w:lang w:eastAsia="en-US"/>
        </w:rPr>
        <w:t>متوافقة مع أحكام</w:t>
      </w:r>
      <w:r w:rsidRPr="003F32E2">
        <w:rPr>
          <w:rFonts w:eastAsia="Times New Roman"/>
          <w:rtl/>
          <w:lang w:eastAsia="en-US"/>
        </w:rPr>
        <w:t xml:space="preserve"> لوائح الراديو وليس </w:t>
      </w:r>
      <w:r w:rsidRPr="003F32E2">
        <w:rPr>
          <w:rFonts w:eastAsia="Times New Roman" w:hint="cs"/>
          <w:rtl/>
          <w:lang w:eastAsia="en-US"/>
        </w:rPr>
        <w:t>هناك</w:t>
      </w:r>
      <w:r w:rsidRPr="003F32E2">
        <w:rPr>
          <w:rFonts w:eastAsia="Times New Roman"/>
          <w:rtl/>
          <w:lang w:eastAsia="en-US"/>
        </w:rPr>
        <w:t xml:space="preserve"> أي تأثير سلبي على الإدارات الأخرى.</w:t>
      </w:r>
      <w:r w:rsidRPr="003F32E2">
        <w:rPr>
          <w:rFonts w:eastAsia="Times New Roman" w:hint="cs"/>
          <w:rtl/>
          <w:lang w:eastAsia="en-US"/>
        </w:rPr>
        <w:t xml:space="preserve"> وإن اللجنة، ومن خلالها الدول الأعضاء، على علم تام بأي قرارات من هذا القبيل. وفيما يتعلق بالصعوبات غير المتوقعة التي تواجهها إدارة الولايات المتحدة، يجري المكتب مناقشات معها بغية حل المسألة. وفي هذه الحالة، يبدو أن عدم متابعة الإدارة للتبليغ الأصلي أدى إلى إغفاله. ويُؤمل</w:t>
      </w:r>
      <w:r w:rsidRPr="003F32E2">
        <w:rPr>
          <w:rFonts w:eastAsia="Times New Roman"/>
          <w:rtl/>
          <w:lang w:eastAsia="en-US"/>
        </w:rPr>
        <w:t xml:space="preserve"> أن </w:t>
      </w:r>
      <w:r w:rsidRPr="003F32E2">
        <w:rPr>
          <w:rFonts w:eastAsia="Times New Roman" w:hint="cs"/>
          <w:rtl/>
          <w:lang w:eastAsia="en-US"/>
        </w:rPr>
        <w:t>يؤدي</w:t>
      </w:r>
      <w:r w:rsidRPr="003F32E2">
        <w:rPr>
          <w:rFonts w:eastAsia="Times New Roman"/>
          <w:rtl/>
          <w:lang w:eastAsia="en-US"/>
        </w:rPr>
        <w:t xml:space="preserve"> إدخال </w:t>
      </w:r>
      <w:r w:rsidRPr="003F32E2">
        <w:rPr>
          <w:rFonts w:eastAsia="Times New Roman" w:hint="cs"/>
          <w:rtl/>
          <w:lang w:eastAsia="en-US"/>
        </w:rPr>
        <w:t>ا</w:t>
      </w:r>
      <w:r w:rsidRPr="003F32E2">
        <w:rPr>
          <w:rFonts w:eastAsia="Times New Roman"/>
          <w:rtl/>
          <w:lang w:eastAsia="en-US"/>
        </w:rPr>
        <w:t>لتبليغ الإلكتروني</w:t>
      </w:r>
      <w:r w:rsidRPr="003F32E2">
        <w:rPr>
          <w:rFonts w:eastAsia="Times New Roman" w:hint="cs"/>
          <w:rtl/>
          <w:lang w:eastAsia="en-US"/>
        </w:rPr>
        <w:t xml:space="preserve"> إلى الحيلولة دون ظهور مثل هذه</w:t>
      </w:r>
      <w:r w:rsidRPr="003F32E2">
        <w:rPr>
          <w:rFonts w:eastAsia="Times New Roman"/>
          <w:rtl/>
          <w:lang w:eastAsia="en-US"/>
        </w:rPr>
        <w:t xml:space="preserve"> الظروف مرة أخرى</w:t>
      </w:r>
      <w:r w:rsidRPr="003F32E2">
        <w:rPr>
          <w:rFonts w:eastAsia="Times New Roman" w:hint="cs"/>
          <w:rtl/>
          <w:lang w:eastAsia="en-US"/>
        </w:rPr>
        <w:t>.</w:t>
      </w:r>
    </w:p>
    <w:p w14:paraId="49C131B3" w14:textId="77777777" w:rsidR="003F32E2" w:rsidRPr="003F32E2" w:rsidRDefault="003F32E2" w:rsidP="003F32E2">
      <w:pPr>
        <w:tabs>
          <w:tab w:val="clear" w:pos="794"/>
          <w:tab w:val="left" w:pos="1134"/>
          <w:tab w:val="left" w:pos="1871"/>
          <w:tab w:val="left" w:pos="2268"/>
        </w:tabs>
        <w:rPr>
          <w:rFonts w:eastAsia="Times New Roman"/>
          <w:rtl/>
          <w:lang w:eastAsia="en-US"/>
        </w:rPr>
      </w:pPr>
      <w:r w:rsidRPr="003F32E2">
        <w:rPr>
          <w:rFonts w:eastAsia="Times New Roman" w:hint="cs"/>
          <w:rtl/>
          <w:lang w:eastAsia="en-US"/>
        </w:rPr>
        <w:t>52.3</w:t>
      </w:r>
      <w:r w:rsidRPr="003F32E2">
        <w:rPr>
          <w:rFonts w:eastAsia="Times New Roman"/>
          <w:rtl/>
          <w:lang w:eastAsia="en-US"/>
        </w:rPr>
        <w:tab/>
      </w:r>
      <w:r w:rsidRPr="003F32E2">
        <w:rPr>
          <w:rFonts w:eastAsia="Times New Roman" w:hint="cs"/>
          <w:rtl/>
          <w:lang w:eastAsia="en-US"/>
        </w:rPr>
        <w:t xml:space="preserve">اقترح </w:t>
      </w:r>
      <w:r w:rsidRPr="003F32E2">
        <w:rPr>
          <w:rFonts w:eastAsia="Times New Roman" w:hint="cs"/>
          <w:b/>
          <w:bCs/>
          <w:rtl/>
          <w:lang w:eastAsia="en-US"/>
        </w:rPr>
        <w:t>الرئيس</w:t>
      </w:r>
      <w:r w:rsidRPr="003F32E2">
        <w:rPr>
          <w:rFonts w:eastAsia="Times New Roman" w:hint="cs"/>
          <w:rtl/>
          <w:lang w:eastAsia="en-US"/>
        </w:rPr>
        <w:t xml:space="preserve"> أن تخلص اللجنة بشأن الفقرة </w:t>
      </w:r>
      <w:r w:rsidRPr="003F32E2">
        <w:rPr>
          <w:rFonts w:eastAsia="Times New Roman"/>
          <w:lang w:val="en-GB" w:eastAsia="en-US"/>
        </w:rPr>
        <w:t>10</w:t>
      </w:r>
      <w:r w:rsidRPr="003F32E2">
        <w:rPr>
          <w:rFonts w:eastAsia="Times New Roman" w:hint="cs"/>
          <w:rtl/>
          <w:lang w:val="en-GB" w:eastAsia="en-US"/>
        </w:rPr>
        <w:t xml:space="preserve"> من الوثيقة </w:t>
      </w:r>
      <w:r w:rsidRPr="003F32E2">
        <w:rPr>
          <w:rFonts w:eastAsia="Times New Roman"/>
          <w:szCs w:val="24"/>
          <w:lang w:eastAsia="en-US"/>
        </w:rPr>
        <w:t>RRB21-1/6</w:t>
      </w:r>
      <w:r w:rsidRPr="003F32E2">
        <w:rPr>
          <w:rFonts w:eastAsia="Times New Roman" w:hint="cs"/>
          <w:rtl/>
          <w:lang w:val="en-GB" w:eastAsia="en-US"/>
        </w:rPr>
        <w:t xml:space="preserve"> إلى ما يلي</w:t>
      </w:r>
      <w:r w:rsidRPr="003F32E2">
        <w:rPr>
          <w:rFonts w:eastAsia="Times New Roman" w:hint="cs"/>
          <w:rtl/>
          <w:lang w:eastAsia="en-US"/>
        </w:rPr>
        <w:t>:</w:t>
      </w:r>
    </w:p>
    <w:p w14:paraId="139C7440" w14:textId="77777777" w:rsidR="003F32E2" w:rsidRPr="003F32E2" w:rsidRDefault="003F32E2" w:rsidP="003F32E2">
      <w:pPr>
        <w:tabs>
          <w:tab w:val="clear" w:pos="794"/>
          <w:tab w:val="left" w:pos="1134"/>
          <w:tab w:val="left" w:pos="1871"/>
          <w:tab w:val="left" w:pos="2268"/>
        </w:tabs>
        <w:rPr>
          <w:rFonts w:eastAsia="Times New Roman"/>
          <w:lang w:val="en-GB" w:eastAsia="en-US"/>
        </w:rPr>
      </w:pPr>
      <w:r w:rsidRPr="003F32E2">
        <w:rPr>
          <w:rFonts w:eastAsia="Times New Roman" w:hint="cs"/>
          <w:rtl/>
          <w:lang w:eastAsia="en-US" w:bidi="ar-EG"/>
        </w:rPr>
        <w:t xml:space="preserve">"وبعد النظر في الفقرة </w:t>
      </w:r>
      <w:r w:rsidRPr="003F32E2">
        <w:rPr>
          <w:rFonts w:eastAsia="Times New Roman"/>
          <w:rtl/>
          <w:lang w:eastAsia="en-US" w:bidi="ar-EG"/>
        </w:rPr>
        <w:t>10</w:t>
      </w:r>
      <w:r w:rsidRPr="003F32E2">
        <w:rPr>
          <w:rFonts w:eastAsia="Times New Roman" w:hint="cs"/>
          <w:rtl/>
          <w:lang w:eastAsia="en-US" w:bidi="ar-EG"/>
        </w:rPr>
        <w:t xml:space="preserve"> من الوثيقة </w:t>
      </w:r>
      <w:r w:rsidRPr="003F32E2">
        <w:rPr>
          <w:rFonts w:eastAsia="Times New Roman"/>
          <w:lang w:val="en-CA" w:eastAsia="en-US"/>
        </w:rPr>
        <w:t>RRB21-1/6</w:t>
      </w:r>
      <w:r w:rsidRPr="003F32E2">
        <w:rPr>
          <w:rFonts w:eastAsia="Times New Roman" w:hint="cs"/>
          <w:rtl/>
          <w:lang w:eastAsia="en-US" w:bidi="ar-EG"/>
        </w:rPr>
        <w:t xml:space="preserve">، المتعلقة بإعادة تقديم بطاقة التبليغ عن تخصيصات الترددات التي سبق التبليغ عنها الموزعة للشبكة الساتلية </w:t>
      </w:r>
      <w:r w:rsidRPr="003F32E2">
        <w:rPr>
          <w:rFonts w:eastAsia="Times New Roman"/>
          <w:lang w:val="en-CA" w:eastAsia="en-US"/>
        </w:rPr>
        <w:t>USASAT-55Q</w:t>
      </w:r>
      <w:r w:rsidRPr="003F32E2">
        <w:rPr>
          <w:rFonts w:eastAsia="Times New Roman" w:hint="cs"/>
          <w:rtl/>
          <w:lang w:eastAsia="en-US" w:bidi="ar-EG"/>
        </w:rPr>
        <w:t xml:space="preserve">، وافقت اللجنة على الإجراءات التي اتخذها المكتب بهذا الشأن. وأعربت اللجنة عن قلقها بشأن تخلّف إدارة الولايات المتحدة الأمريكية في أغلب الأحيان في السنوات الأخيرة عن ضمان الرصد اللازم للتبليغات المقدمة منها إلى المكتب. ومن ثم، كلّفت اللجنة المكتب بتوجيه عناية إدارة الولايات المتحدة إلى هذه المشكلة وإلى رد فعل المكتب على هذه المسألة، وكذلك بتوجيه عناية الإدارة إلى ضرورة الاضطلاع بما يلي: </w:t>
      </w:r>
    </w:p>
    <w:p w14:paraId="74247504" w14:textId="77777777" w:rsidR="003F32E2" w:rsidRPr="003F32E2" w:rsidRDefault="003F32E2" w:rsidP="00F20FFF">
      <w:pPr>
        <w:pStyle w:val="enumlev10"/>
        <w:rPr>
          <w:rtl/>
          <w:lang w:bidi="ar-EG"/>
        </w:rPr>
      </w:pPr>
      <w:r w:rsidRPr="003F32E2">
        <w:rPr>
          <w:rFonts w:hint="cs"/>
          <w:rtl/>
          <w:lang w:bidi="ar-EG"/>
        </w:rPr>
        <w:t>•</w:t>
      </w:r>
      <w:r w:rsidRPr="003F32E2">
        <w:rPr>
          <w:rFonts w:hint="cs"/>
          <w:rtl/>
          <w:lang w:bidi="ar-EG"/>
        </w:rPr>
        <w:tab/>
        <w:t>الدأب على رصد التبليغات المقدمة منها إلى المكتب رصداً أدق وأكثر تفصيلاً؛</w:t>
      </w:r>
    </w:p>
    <w:p w14:paraId="35AA1C61" w14:textId="77777777" w:rsidR="003F32E2" w:rsidRPr="003F32E2" w:rsidRDefault="003F32E2" w:rsidP="00F20FFF">
      <w:pPr>
        <w:pStyle w:val="enumlev10"/>
        <w:rPr>
          <w:rtl/>
        </w:rPr>
      </w:pPr>
      <w:r w:rsidRPr="003F32E2">
        <w:rPr>
          <w:rtl/>
        </w:rPr>
        <w:t>•</w:t>
      </w:r>
      <w:r w:rsidRPr="003F32E2">
        <w:rPr>
          <w:rtl/>
        </w:rPr>
        <w:tab/>
        <w:t>احترام المواعيد النهائية لتقديم وثائقها والتبليغات الأخرى إلى المكتب.</w:t>
      </w:r>
      <w:r w:rsidRPr="003F32E2">
        <w:rPr>
          <w:rFonts w:hint="cs"/>
          <w:rtl/>
        </w:rPr>
        <w:t>"</w:t>
      </w:r>
    </w:p>
    <w:p w14:paraId="5A0F8DE1" w14:textId="77777777" w:rsidR="003F32E2" w:rsidRPr="003F32E2" w:rsidRDefault="003F32E2" w:rsidP="003F32E2">
      <w:pPr>
        <w:tabs>
          <w:tab w:val="clear" w:pos="794"/>
          <w:tab w:val="left" w:pos="1134"/>
          <w:tab w:val="left" w:pos="1871"/>
          <w:tab w:val="left" w:pos="2268"/>
        </w:tabs>
        <w:rPr>
          <w:rFonts w:eastAsia="Times New Roman"/>
          <w:rtl/>
          <w:lang w:eastAsia="en-US"/>
        </w:rPr>
      </w:pPr>
      <w:r w:rsidRPr="003F32E2">
        <w:rPr>
          <w:rFonts w:eastAsia="Times New Roman" w:hint="cs"/>
          <w:rtl/>
          <w:lang w:eastAsia="en-US"/>
        </w:rPr>
        <w:t>53.3</w:t>
      </w:r>
      <w:r w:rsidRPr="003F32E2">
        <w:rPr>
          <w:rFonts w:eastAsia="Times New Roman"/>
          <w:rtl/>
          <w:lang w:eastAsia="en-US"/>
        </w:rPr>
        <w:tab/>
      </w:r>
      <w:r w:rsidRPr="003F32E2">
        <w:rPr>
          <w:rFonts w:eastAsia="Times New Roman" w:hint="cs"/>
          <w:b/>
          <w:bCs/>
          <w:rtl/>
          <w:lang w:eastAsia="en-US" w:bidi="ar-EG"/>
        </w:rPr>
        <w:t>واتفق</w:t>
      </w:r>
      <w:r w:rsidRPr="003F32E2">
        <w:rPr>
          <w:rFonts w:eastAsia="Times New Roman" w:hint="cs"/>
          <w:rtl/>
          <w:lang w:eastAsia="en-US" w:bidi="ar-EG"/>
        </w:rPr>
        <w:t xml:space="preserve"> على ذلك.</w:t>
      </w:r>
    </w:p>
    <w:p w14:paraId="21C2C602" w14:textId="77777777" w:rsidR="003F32E2" w:rsidRPr="003F32E2" w:rsidRDefault="003F32E2" w:rsidP="005158E6">
      <w:pPr>
        <w:pStyle w:val="Headingb0"/>
        <w:rPr>
          <w:rtl/>
        </w:rPr>
      </w:pPr>
      <w:r w:rsidRPr="003F32E2">
        <w:rPr>
          <w:rFonts w:hint="cs"/>
          <w:rtl/>
        </w:rPr>
        <w:t xml:space="preserve">التقدم المحرز في العمل المتعلق بالتبليغات المقدمة بموجب القرار 559 (الفقرة 11 من الوثيقة </w:t>
      </w:r>
      <w:r w:rsidRPr="003F32E2">
        <w:t>RRB21</w:t>
      </w:r>
      <w:r w:rsidRPr="003F32E2">
        <w:noBreakHyphen/>
        <w:t>1/6</w:t>
      </w:r>
      <w:r w:rsidRPr="003F32E2">
        <w:rPr>
          <w:rFonts w:hint="cs"/>
          <w:rtl/>
        </w:rPr>
        <w:t>)</w:t>
      </w:r>
    </w:p>
    <w:p w14:paraId="48330953"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rPr>
        <w:t>54.3</w:t>
      </w:r>
      <w:r w:rsidRPr="003F32E2">
        <w:rPr>
          <w:rFonts w:eastAsia="Times New Roman"/>
          <w:rtl/>
          <w:lang w:eastAsia="en-US"/>
        </w:rPr>
        <w:tab/>
      </w:r>
      <w:r w:rsidRPr="003F32E2">
        <w:rPr>
          <w:rFonts w:eastAsia="Times New Roman" w:hint="cs"/>
          <w:rtl/>
          <w:lang w:eastAsia="en-US"/>
        </w:rPr>
        <w:t>عرض</w:t>
      </w:r>
      <w:r w:rsidRPr="003F32E2">
        <w:rPr>
          <w:rFonts w:eastAsia="Times New Roman"/>
          <w:rtl/>
          <w:lang w:eastAsia="en-US"/>
        </w:rPr>
        <w:t xml:space="preserve"> </w:t>
      </w:r>
      <w:r w:rsidRPr="003F32E2">
        <w:rPr>
          <w:rFonts w:eastAsia="Times New Roman"/>
          <w:b/>
          <w:bCs/>
          <w:rtl/>
          <w:lang w:eastAsia="en-US"/>
        </w:rPr>
        <w:t>السيد فاليه (رئيس دائرة الخدمات الفضائية)</w:t>
      </w:r>
      <w:r w:rsidRPr="003F32E2">
        <w:rPr>
          <w:rFonts w:eastAsia="Times New Roman" w:hint="cs"/>
          <w:rtl/>
          <w:lang w:eastAsia="en-US"/>
        </w:rPr>
        <w:t xml:space="preserve"> الفقرة </w:t>
      </w:r>
      <w:r w:rsidRPr="003F32E2">
        <w:rPr>
          <w:rFonts w:eastAsia="Times New Roman"/>
          <w:lang w:val="en-GB" w:eastAsia="en-US"/>
        </w:rPr>
        <w:t>11</w:t>
      </w:r>
      <w:r w:rsidRPr="003F32E2">
        <w:rPr>
          <w:rFonts w:eastAsia="Times New Roman" w:hint="cs"/>
          <w:rtl/>
          <w:lang w:val="en-GB" w:eastAsia="en-US"/>
        </w:rPr>
        <w:t xml:space="preserve"> من تقرير المدير، وقال إن المكتب بدأ في دراسة التعليقات الواردة بشأن </w:t>
      </w:r>
      <w:r w:rsidRPr="003F32E2">
        <w:rPr>
          <w:rFonts w:eastAsia="Times New Roman"/>
          <w:lang w:val="en-GB" w:eastAsia="en-US"/>
        </w:rPr>
        <w:t>90</w:t>
      </w:r>
      <w:r w:rsidRPr="003F32E2">
        <w:rPr>
          <w:rFonts w:eastAsia="Times New Roman" w:hint="cs"/>
          <w:rtl/>
          <w:lang w:val="en-GB" w:eastAsia="en-US"/>
        </w:rPr>
        <w:t xml:space="preserve"> </w:t>
      </w:r>
      <w:r w:rsidRPr="003F32E2">
        <w:rPr>
          <w:rFonts w:eastAsia="Times New Roman"/>
          <w:color w:val="000000"/>
          <w:rtl/>
          <w:lang w:eastAsia="en-US"/>
        </w:rPr>
        <w:t xml:space="preserve">قسماً خاصاً </w:t>
      </w:r>
      <w:r w:rsidRPr="003F32E2">
        <w:rPr>
          <w:rFonts w:eastAsia="Times New Roman" w:hint="cs"/>
          <w:color w:val="000000"/>
          <w:rtl/>
          <w:lang w:eastAsia="en-US"/>
        </w:rPr>
        <w:t>من</w:t>
      </w:r>
      <w:r w:rsidRPr="003F32E2">
        <w:rPr>
          <w:rFonts w:eastAsia="Times New Roman"/>
          <w:color w:val="000000"/>
          <w:rtl/>
          <w:lang w:eastAsia="en-US"/>
        </w:rPr>
        <w:t xml:space="preserve"> الجزء</w:t>
      </w:r>
      <w:r w:rsidRPr="003F32E2">
        <w:rPr>
          <w:rFonts w:eastAsia="Times New Roman" w:hint="cs"/>
          <w:rtl/>
          <w:lang w:val="en-GB" w:eastAsia="en-US"/>
        </w:rPr>
        <w:t xml:space="preserve"> </w:t>
      </w:r>
      <w:r w:rsidRPr="003F32E2">
        <w:rPr>
          <w:rFonts w:eastAsia="Times New Roman"/>
          <w:lang w:val="en-GB" w:eastAsia="en-US"/>
        </w:rPr>
        <w:t>A</w:t>
      </w:r>
      <w:r w:rsidRPr="003F32E2">
        <w:rPr>
          <w:rFonts w:eastAsia="Times New Roman" w:hint="cs"/>
          <w:rtl/>
          <w:lang w:val="en-GB" w:eastAsia="en-US"/>
        </w:rPr>
        <w:t xml:space="preserve"> نُشرت في النشرة الإعلامية الدولية للترددات رقم </w:t>
      </w:r>
      <w:r w:rsidRPr="003F32E2">
        <w:rPr>
          <w:rFonts w:eastAsia="Times New Roman"/>
          <w:lang w:val="en-GB" w:eastAsia="en-US"/>
        </w:rPr>
        <w:t>2932</w:t>
      </w:r>
      <w:r w:rsidRPr="003F32E2">
        <w:rPr>
          <w:rFonts w:eastAsia="Times New Roman" w:hint="cs"/>
          <w:rtl/>
          <w:lang w:val="en-GB" w:eastAsia="en-US"/>
        </w:rPr>
        <w:t xml:space="preserve"> بتاريخ </w:t>
      </w:r>
      <w:r w:rsidRPr="003F32E2">
        <w:rPr>
          <w:rFonts w:eastAsia="Times New Roman"/>
          <w:lang w:val="en-GB" w:eastAsia="en-US"/>
        </w:rPr>
        <w:t>27</w:t>
      </w:r>
      <w:r w:rsidRPr="003F32E2">
        <w:rPr>
          <w:rFonts w:eastAsia="Times New Roman" w:hint="cs"/>
          <w:rtl/>
          <w:lang w:val="en-GB" w:eastAsia="en-US"/>
        </w:rPr>
        <w:t xml:space="preserve"> أكتوبر </w:t>
      </w:r>
      <w:r w:rsidRPr="003F32E2">
        <w:rPr>
          <w:rFonts w:eastAsia="Times New Roman"/>
          <w:lang w:val="en-GB" w:eastAsia="en-US"/>
        </w:rPr>
        <w:t>2020</w:t>
      </w:r>
      <w:r w:rsidRPr="003F32E2">
        <w:rPr>
          <w:rFonts w:eastAsia="Times New Roman" w:hint="cs"/>
          <w:rtl/>
          <w:lang w:val="en-GB" w:eastAsia="en-US"/>
        </w:rPr>
        <w:t xml:space="preserve">، بموجب القرار </w:t>
      </w:r>
      <w:bookmarkStart w:id="21" w:name="_Hlk72510345"/>
      <w:r w:rsidRPr="003F32E2">
        <w:rPr>
          <w:rFonts w:eastAsia="Times New Roman"/>
          <w:b/>
          <w:bCs/>
          <w:szCs w:val="24"/>
          <w:lang w:eastAsia="en-US"/>
        </w:rPr>
        <w:t>559 (WRC-19)</w:t>
      </w:r>
      <w:r w:rsidRPr="003F32E2">
        <w:rPr>
          <w:rFonts w:eastAsia="Times New Roman" w:hint="cs"/>
          <w:rtl/>
          <w:lang w:eastAsia="en-US"/>
        </w:rPr>
        <w:t xml:space="preserve">. </w:t>
      </w:r>
      <w:bookmarkEnd w:id="21"/>
      <w:r w:rsidRPr="003F32E2">
        <w:rPr>
          <w:rFonts w:eastAsia="Times New Roman" w:hint="cs"/>
          <w:rtl/>
          <w:lang w:eastAsia="en-US"/>
        </w:rPr>
        <w:t xml:space="preserve">ومن المتوقع أن تتم بسلاسة معالجة أربعة تبليغات مقدمة بموجب الجزء </w:t>
      </w:r>
      <w:r w:rsidRPr="003F32E2">
        <w:rPr>
          <w:rFonts w:eastAsia="Times New Roman"/>
          <w:lang w:val="en-GB" w:eastAsia="en-US"/>
        </w:rPr>
        <w:t>B</w:t>
      </w:r>
      <w:r w:rsidRPr="003F32E2">
        <w:rPr>
          <w:rFonts w:eastAsia="Times New Roman" w:hint="cs"/>
          <w:rtl/>
          <w:lang w:eastAsia="en-US"/>
        </w:rPr>
        <w:t xml:space="preserve"> وردت بعد </w:t>
      </w:r>
      <w:r w:rsidRPr="003F32E2">
        <w:rPr>
          <w:rFonts w:eastAsia="Times New Roman" w:hint="cs"/>
          <w:rtl/>
          <w:lang w:eastAsia="en-US" w:bidi="ar-EG"/>
        </w:rPr>
        <w:t xml:space="preserve">21 يناير 2020 ومرتبطة بتبليغات بموجب الجزء </w:t>
      </w:r>
      <w:r w:rsidRPr="003F32E2">
        <w:rPr>
          <w:rFonts w:eastAsia="Times New Roman"/>
          <w:lang w:eastAsia="en-US"/>
        </w:rPr>
        <w:t>A</w:t>
      </w:r>
      <w:r w:rsidRPr="003F32E2">
        <w:rPr>
          <w:rFonts w:eastAsia="Times New Roman" w:hint="cs"/>
          <w:rtl/>
          <w:lang w:eastAsia="en-US" w:bidi="ar-EG"/>
        </w:rPr>
        <w:t xml:space="preserve"> استُلمت قبل 22 مايو؛ وسيُبقي</w:t>
      </w:r>
      <w:r w:rsidRPr="003F32E2">
        <w:rPr>
          <w:rFonts w:eastAsia="Times New Roman"/>
          <w:rtl/>
          <w:lang w:eastAsia="en-US" w:bidi="ar-EG"/>
        </w:rPr>
        <w:t xml:space="preserve"> المكتب </w:t>
      </w:r>
      <w:r w:rsidRPr="003F32E2">
        <w:rPr>
          <w:rFonts w:eastAsia="Times New Roman" w:hint="cs"/>
          <w:rtl/>
          <w:lang w:eastAsia="en-US" w:bidi="ar-EG"/>
        </w:rPr>
        <w:t xml:space="preserve">اللجنة </w:t>
      </w:r>
      <w:r w:rsidRPr="003F32E2">
        <w:rPr>
          <w:rFonts w:eastAsia="Times New Roman"/>
          <w:rtl/>
          <w:lang w:eastAsia="en-US" w:bidi="ar-EG"/>
        </w:rPr>
        <w:t xml:space="preserve">على </w:t>
      </w:r>
      <w:r w:rsidRPr="003F32E2">
        <w:rPr>
          <w:rFonts w:eastAsia="Times New Roman" w:hint="cs"/>
          <w:rtl/>
          <w:lang w:eastAsia="en-US" w:bidi="ar-EG"/>
        </w:rPr>
        <w:t>علم</w:t>
      </w:r>
      <w:r w:rsidRPr="003F32E2">
        <w:rPr>
          <w:rFonts w:eastAsia="Times New Roman"/>
          <w:rtl/>
          <w:lang w:eastAsia="en-US" w:bidi="ar-EG"/>
        </w:rPr>
        <w:t xml:space="preserve"> </w:t>
      </w:r>
      <w:r w:rsidRPr="003F32E2">
        <w:rPr>
          <w:rFonts w:eastAsia="Times New Roman" w:hint="cs"/>
          <w:rtl/>
          <w:lang w:eastAsia="en-US" w:bidi="ar-EG"/>
        </w:rPr>
        <w:t>ب</w:t>
      </w:r>
      <w:r w:rsidRPr="003F32E2">
        <w:rPr>
          <w:rFonts w:eastAsia="Times New Roman"/>
          <w:rtl/>
          <w:lang w:eastAsia="en-US" w:bidi="ar-EG"/>
        </w:rPr>
        <w:t xml:space="preserve">نتائج تحليله، خاصة فيما يتعلق بأي أثر محتمل على </w:t>
      </w:r>
      <w:r w:rsidRPr="003F32E2">
        <w:rPr>
          <w:rFonts w:eastAsia="Times New Roman"/>
          <w:color w:val="000000"/>
          <w:rtl/>
          <w:lang w:eastAsia="en-US"/>
        </w:rPr>
        <w:t xml:space="preserve">هامش </w:t>
      </w:r>
      <w:r w:rsidRPr="003F32E2">
        <w:rPr>
          <w:rFonts w:eastAsia="Times New Roman" w:hint="cs"/>
          <w:color w:val="000000"/>
          <w:rtl/>
          <w:lang w:eastAsia="en-US"/>
        </w:rPr>
        <w:t>ال</w:t>
      </w:r>
      <w:r w:rsidRPr="003F32E2">
        <w:rPr>
          <w:rFonts w:eastAsia="Times New Roman"/>
          <w:color w:val="000000"/>
          <w:rtl/>
          <w:lang w:eastAsia="en-US"/>
        </w:rPr>
        <w:t xml:space="preserve">حماية </w:t>
      </w:r>
      <w:r w:rsidRPr="003F32E2">
        <w:rPr>
          <w:rFonts w:eastAsia="Times New Roman" w:hint="cs"/>
          <w:color w:val="000000"/>
          <w:rtl/>
          <w:lang w:eastAsia="en-US"/>
        </w:rPr>
        <w:t>ال</w:t>
      </w:r>
      <w:r w:rsidRPr="003F32E2">
        <w:rPr>
          <w:rFonts w:eastAsia="Times New Roman"/>
          <w:color w:val="000000"/>
          <w:rtl/>
          <w:lang w:eastAsia="en-US"/>
        </w:rPr>
        <w:t>مكافئة</w:t>
      </w:r>
      <w:r w:rsidRPr="003F32E2">
        <w:rPr>
          <w:rFonts w:eastAsia="Times New Roman"/>
          <w:color w:val="000000"/>
          <w:lang w:eastAsia="en-US"/>
        </w:rPr>
        <w:t xml:space="preserve"> (EPM) </w:t>
      </w:r>
      <w:r w:rsidRPr="003F32E2">
        <w:rPr>
          <w:rFonts w:eastAsia="Times New Roman" w:hint="cs"/>
          <w:color w:val="000000"/>
          <w:rtl/>
          <w:lang w:eastAsia="en-US"/>
        </w:rPr>
        <w:t>للتبليغات</w:t>
      </w:r>
      <w:r w:rsidRPr="003F32E2">
        <w:rPr>
          <w:rFonts w:eastAsia="Times New Roman"/>
          <w:rtl/>
          <w:lang w:eastAsia="en-US" w:bidi="ar-EG"/>
        </w:rPr>
        <w:t xml:space="preserve"> المقدمة بموجب القرار </w:t>
      </w:r>
      <w:r w:rsidRPr="003F32E2">
        <w:rPr>
          <w:rFonts w:eastAsia="Times New Roman"/>
          <w:lang w:eastAsia="en-US" w:bidi="ar-EG"/>
        </w:rPr>
        <w:t>559</w:t>
      </w:r>
      <w:r w:rsidRPr="003F32E2">
        <w:rPr>
          <w:rFonts w:eastAsia="Times New Roman"/>
          <w:rtl/>
          <w:lang w:eastAsia="en-US" w:bidi="ar-EG"/>
        </w:rPr>
        <w:t>.</w:t>
      </w:r>
    </w:p>
    <w:p w14:paraId="68F9A3BF" w14:textId="77777777" w:rsidR="003F32E2" w:rsidRPr="003F32E2" w:rsidRDefault="003F32E2" w:rsidP="003F32E2">
      <w:pPr>
        <w:tabs>
          <w:tab w:val="clear" w:pos="794"/>
          <w:tab w:val="left" w:pos="1134"/>
          <w:tab w:val="left" w:pos="1871"/>
          <w:tab w:val="left" w:pos="2268"/>
        </w:tabs>
        <w:rPr>
          <w:rFonts w:eastAsia="Times New Roman"/>
          <w:rtl/>
          <w:lang w:val="en-GB" w:eastAsia="en-US"/>
        </w:rPr>
      </w:pPr>
      <w:r w:rsidRPr="003F32E2">
        <w:rPr>
          <w:rFonts w:eastAsia="Times New Roman" w:hint="cs"/>
          <w:rtl/>
          <w:lang w:eastAsia="en-US" w:bidi="ar-EG"/>
        </w:rPr>
        <w:t>55.3</w:t>
      </w:r>
      <w:r w:rsidRPr="003F32E2">
        <w:rPr>
          <w:rFonts w:eastAsia="Times New Roman"/>
          <w:rtl/>
          <w:lang w:eastAsia="en-US" w:bidi="ar-EG"/>
        </w:rPr>
        <w:tab/>
      </w:r>
      <w:r w:rsidRPr="003F32E2">
        <w:rPr>
          <w:rFonts w:eastAsia="Times New Roman" w:hint="cs"/>
          <w:rtl/>
          <w:lang w:eastAsia="en-US" w:bidi="ar-EG"/>
        </w:rPr>
        <w:t xml:space="preserve">وأعرب </w:t>
      </w:r>
      <w:r w:rsidRPr="003F32E2">
        <w:rPr>
          <w:rFonts w:eastAsia="Times New Roman" w:hint="cs"/>
          <w:b/>
          <w:bCs/>
          <w:rtl/>
          <w:lang w:eastAsia="en-US" w:bidi="ar-EG"/>
        </w:rPr>
        <w:t>السيد هوان</w:t>
      </w:r>
      <w:r w:rsidRPr="003F32E2">
        <w:rPr>
          <w:rFonts w:eastAsia="Times New Roman" w:hint="cs"/>
          <w:rtl/>
          <w:lang w:eastAsia="en-US" w:bidi="ar-EG"/>
        </w:rPr>
        <w:t xml:space="preserve"> عن تقديره للجهود التي يبذلها المكتب لدعم الإدارات في عملية التنسيق بموجب القرار </w:t>
      </w:r>
      <w:r w:rsidRPr="003F32E2">
        <w:rPr>
          <w:rFonts w:eastAsia="Times New Roman"/>
          <w:lang w:val="en-GB" w:eastAsia="en-US" w:bidi="ar-EG"/>
        </w:rPr>
        <w:t>559</w:t>
      </w:r>
      <w:r w:rsidRPr="003F32E2">
        <w:rPr>
          <w:rFonts w:eastAsia="Times New Roman" w:hint="cs"/>
          <w:rtl/>
          <w:lang w:val="en-GB" w:eastAsia="en-US"/>
        </w:rPr>
        <w:t xml:space="preserve"> وأعرب عن تطلعه إلى تلقي تحليله للتبليغات الأربعة المقدمة بموجب الجزء </w:t>
      </w:r>
      <w:r w:rsidRPr="003F32E2">
        <w:rPr>
          <w:rFonts w:eastAsia="Times New Roman"/>
          <w:lang w:val="en-GB" w:eastAsia="en-US"/>
        </w:rPr>
        <w:t>B</w:t>
      </w:r>
      <w:r w:rsidRPr="003F32E2">
        <w:rPr>
          <w:rFonts w:eastAsia="Times New Roman" w:hint="cs"/>
          <w:rtl/>
          <w:lang w:val="en-GB" w:eastAsia="en-US"/>
        </w:rPr>
        <w:t xml:space="preserve"> في الاجتماع السابع والثمانين للجنة.</w:t>
      </w:r>
    </w:p>
    <w:p w14:paraId="4C0BB41F"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lastRenderedPageBreak/>
        <w:t>56.3</w:t>
      </w:r>
      <w:r w:rsidRPr="003F32E2">
        <w:rPr>
          <w:rFonts w:eastAsia="Times New Roman"/>
          <w:rtl/>
          <w:lang w:eastAsia="en-US" w:bidi="ar-EG"/>
        </w:rPr>
        <w:tab/>
      </w:r>
      <w:r w:rsidRPr="003F32E2">
        <w:rPr>
          <w:rFonts w:eastAsia="Times New Roman" w:hint="cs"/>
          <w:rtl/>
          <w:lang w:eastAsia="en-US" w:bidi="ar-EG"/>
        </w:rPr>
        <w:t xml:space="preserve">رحبت </w:t>
      </w:r>
      <w:r w:rsidRPr="003F32E2">
        <w:rPr>
          <w:rFonts w:eastAsia="Times New Roman" w:hint="cs"/>
          <w:b/>
          <w:bCs/>
          <w:rtl/>
          <w:lang w:eastAsia="en-US" w:bidi="ar-EG"/>
        </w:rPr>
        <w:t>السيدة جانتي</w:t>
      </w:r>
      <w:r w:rsidRPr="003F32E2">
        <w:rPr>
          <w:rFonts w:eastAsia="Times New Roman" w:hint="cs"/>
          <w:rtl/>
          <w:lang w:eastAsia="en-US" w:bidi="ar-EG"/>
        </w:rPr>
        <w:t xml:space="preserve">، </w:t>
      </w:r>
      <w:r w:rsidRPr="003F32E2">
        <w:rPr>
          <w:rFonts w:eastAsia="Times New Roman" w:hint="cs"/>
          <w:b/>
          <w:bCs/>
          <w:rtl/>
          <w:lang w:eastAsia="en-US" w:bidi="ar-EG"/>
        </w:rPr>
        <w:t>والسيد طالب</w:t>
      </w:r>
      <w:r w:rsidRPr="003F32E2">
        <w:rPr>
          <w:rFonts w:eastAsia="Times New Roman" w:hint="cs"/>
          <w:rtl/>
          <w:lang w:eastAsia="en-US" w:bidi="ar-EG"/>
        </w:rPr>
        <w:t xml:space="preserve">، </w:t>
      </w:r>
      <w:r w:rsidRPr="003F32E2">
        <w:rPr>
          <w:rFonts w:eastAsia="Times New Roman" w:hint="cs"/>
          <w:b/>
          <w:bCs/>
          <w:rtl/>
          <w:lang w:eastAsia="en-US" w:bidi="ar-EG"/>
        </w:rPr>
        <w:t>والسيد بورخون</w:t>
      </w:r>
      <w:r w:rsidRPr="003F32E2">
        <w:rPr>
          <w:rFonts w:eastAsia="Times New Roman" w:hint="cs"/>
          <w:rtl/>
          <w:lang w:eastAsia="en-US" w:bidi="ar-EG"/>
        </w:rPr>
        <w:t xml:space="preserve">، </w:t>
      </w:r>
      <w:r w:rsidRPr="003F32E2">
        <w:rPr>
          <w:rFonts w:eastAsia="Times New Roman" w:hint="cs"/>
          <w:b/>
          <w:bCs/>
          <w:rtl/>
          <w:lang w:eastAsia="en-US" w:bidi="ar-EG"/>
        </w:rPr>
        <w:t>والسيد ماكهون</w:t>
      </w:r>
      <w:r w:rsidRPr="003F32E2">
        <w:rPr>
          <w:rFonts w:eastAsia="Times New Roman" w:hint="cs"/>
          <w:rtl/>
          <w:lang w:eastAsia="en-US" w:bidi="ar-EG"/>
        </w:rPr>
        <w:t xml:space="preserve">، </w:t>
      </w:r>
      <w:r w:rsidRPr="003F32E2">
        <w:rPr>
          <w:rFonts w:eastAsia="Times New Roman" w:hint="cs"/>
          <w:b/>
          <w:bCs/>
          <w:rtl/>
          <w:lang w:eastAsia="en-US" w:bidi="ar-EG"/>
        </w:rPr>
        <w:t>والسيدة حسنوفا</w:t>
      </w:r>
      <w:r w:rsidRPr="003F32E2">
        <w:rPr>
          <w:rFonts w:eastAsia="Times New Roman" w:hint="cs"/>
          <w:rtl/>
          <w:lang w:eastAsia="en-US" w:bidi="ar-EG"/>
        </w:rPr>
        <w:t xml:space="preserve"> بالإجراءات التي اتخذها المكتب.</w:t>
      </w:r>
    </w:p>
    <w:p w14:paraId="7809EC04"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57.3</w:t>
      </w:r>
      <w:r w:rsidRPr="003F32E2">
        <w:rPr>
          <w:rFonts w:eastAsia="Times New Roman"/>
          <w:rtl/>
          <w:lang w:eastAsia="en-US" w:bidi="ar-EG"/>
        </w:rPr>
        <w:tab/>
      </w:r>
      <w:r w:rsidRPr="003F32E2">
        <w:rPr>
          <w:rFonts w:eastAsia="Times New Roman" w:hint="cs"/>
          <w:rtl/>
          <w:lang w:eastAsia="en-US" w:bidi="ar-EG"/>
        </w:rPr>
        <w:t xml:space="preserve">وأعرب </w:t>
      </w:r>
      <w:r w:rsidRPr="003F32E2">
        <w:rPr>
          <w:rFonts w:eastAsia="Times New Roman" w:hint="cs"/>
          <w:b/>
          <w:bCs/>
          <w:rtl/>
          <w:lang w:eastAsia="en-US" w:bidi="ar-EG"/>
        </w:rPr>
        <w:t>السيد عزوز</w:t>
      </w:r>
      <w:r w:rsidRPr="003F32E2">
        <w:rPr>
          <w:rFonts w:eastAsia="Times New Roman" w:hint="cs"/>
          <w:rtl/>
          <w:lang w:eastAsia="en-US" w:bidi="ar-EG"/>
        </w:rPr>
        <w:t xml:space="preserve"> عن تقديره العميق للدعم المقدم من المكتب إلى بلدان إفريقيا.</w:t>
      </w:r>
    </w:p>
    <w:p w14:paraId="2FB03EBB" w14:textId="77777777" w:rsidR="003F32E2" w:rsidRPr="003F32E2" w:rsidRDefault="003F32E2" w:rsidP="003F32E2">
      <w:pPr>
        <w:tabs>
          <w:tab w:val="clear" w:pos="794"/>
          <w:tab w:val="left" w:pos="1134"/>
          <w:tab w:val="left" w:pos="1871"/>
          <w:tab w:val="left" w:pos="2268"/>
        </w:tabs>
        <w:rPr>
          <w:rFonts w:eastAsia="Times New Roman"/>
          <w:rtl/>
          <w:lang w:eastAsia="en-US"/>
        </w:rPr>
      </w:pPr>
      <w:r w:rsidRPr="003F32E2">
        <w:rPr>
          <w:rFonts w:eastAsia="Times New Roman" w:hint="cs"/>
          <w:rtl/>
          <w:lang w:eastAsia="en-US" w:bidi="ar-EG"/>
        </w:rPr>
        <w:t>58.3</w:t>
      </w:r>
      <w:r w:rsidRPr="003F32E2">
        <w:rPr>
          <w:rFonts w:eastAsia="Times New Roman"/>
          <w:rtl/>
          <w:lang w:eastAsia="en-US" w:bidi="ar-EG"/>
        </w:rPr>
        <w:tab/>
      </w:r>
      <w:r w:rsidRPr="003F32E2">
        <w:rPr>
          <w:rFonts w:eastAsia="Times New Roman" w:hint="cs"/>
          <w:rtl/>
          <w:lang w:eastAsia="en-US" w:bidi="ar-EG"/>
        </w:rPr>
        <w:t xml:space="preserve">رحب </w:t>
      </w:r>
      <w:r w:rsidRPr="003F32E2">
        <w:rPr>
          <w:rFonts w:eastAsia="Times New Roman" w:hint="cs"/>
          <w:b/>
          <w:bCs/>
          <w:rtl/>
          <w:lang w:eastAsia="en-US" w:bidi="ar-EG"/>
        </w:rPr>
        <w:t>السيد هاشيموتو</w:t>
      </w:r>
      <w:r w:rsidRPr="003F32E2">
        <w:rPr>
          <w:rFonts w:eastAsia="Times New Roman" w:hint="cs"/>
          <w:rtl/>
          <w:lang w:eastAsia="en-US" w:bidi="ar-EG"/>
        </w:rPr>
        <w:t xml:space="preserve"> </w:t>
      </w:r>
      <w:r w:rsidRPr="003F32E2">
        <w:rPr>
          <w:rFonts w:eastAsia="Times New Roman"/>
          <w:rtl/>
          <w:lang w:eastAsia="en-US"/>
        </w:rPr>
        <w:t xml:space="preserve">بالتقرير المرحلي المقدم، وأعرب عن أمله في أن يواصل المكتب مساعدة البلدان التي يحتمل أن تتأثر بالتبليغات المقدمة بموجب الجزء </w:t>
      </w:r>
      <w:r w:rsidRPr="003F32E2">
        <w:rPr>
          <w:rFonts w:eastAsia="Times New Roman"/>
          <w:lang w:eastAsia="en-US"/>
        </w:rPr>
        <w:t>B</w:t>
      </w:r>
      <w:r w:rsidRPr="003F32E2">
        <w:rPr>
          <w:rFonts w:eastAsia="Times New Roman"/>
          <w:rtl/>
          <w:lang w:eastAsia="en-US"/>
        </w:rPr>
        <w:t xml:space="preserve"> للحصول على قيم </w:t>
      </w:r>
      <w:r w:rsidRPr="003F32E2">
        <w:rPr>
          <w:rFonts w:eastAsia="Times New Roman"/>
          <w:lang w:eastAsia="en-US"/>
        </w:rPr>
        <w:t>EPM</w:t>
      </w:r>
      <w:r w:rsidRPr="003F32E2">
        <w:rPr>
          <w:rFonts w:eastAsia="Times New Roman"/>
          <w:rtl/>
          <w:lang w:eastAsia="en-US"/>
        </w:rPr>
        <w:t xml:space="preserve"> محسنة.</w:t>
      </w:r>
    </w:p>
    <w:p w14:paraId="1763475B" w14:textId="5BCE1893" w:rsidR="003F32E2" w:rsidRPr="003F32E2" w:rsidRDefault="003F32E2" w:rsidP="003F32E2">
      <w:pPr>
        <w:tabs>
          <w:tab w:val="clear" w:pos="794"/>
          <w:tab w:val="left" w:pos="1134"/>
          <w:tab w:val="left" w:pos="1871"/>
          <w:tab w:val="left" w:pos="2268"/>
        </w:tabs>
        <w:rPr>
          <w:rFonts w:eastAsia="Times New Roman"/>
          <w:rtl/>
          <w:lang w:eastAsia="en-US"/>
        </w:rPr>
      </w:pPr>
      <w:r w:rsidRPr="003F32E2">
        <w:rPr>
          <w:rFonts w:eastAsia="Times New Roman" w:hint="cs"/>
          <w:rtl/>
          <w:lang w:eastAsia="en-US" w:bidi="ar-EG"/>
        </w:rPr>
        <w:t>59.3</w:t>
      </w:r>
      <w:r w:rsidRPr="003F32E2">
        <w:rPr>
          <w:rFonts w:eastAsia="Times New Roman"/>
          <w:rtl/>
          <w:lang w:eastAsia="en-US" w:bidi="ar-EG"/>
        </w:rPr>
        <w:tab/>
      </w:r>
      <w:r w:rsidRPr="003F32E2">
        <w:rPr>
          <w:rFonts w:eastAsia="Times New Roman"/>
          <w:rtl/>
          <w:lang w:eastAsia="en-US"/>
        </w:rPr>
        <w:t xml:space="preserve">وكرر </w:t>
      </w:r>
      <w:r w:rsidRPr="003F32E2">
        <w:rPr>
          <w:rFonts w:eastAsia="Times New Roman"/>
          <w:b/>
          <w:bCs/>
          <w:rtl/>
          <w:lang w:eastAsia="en-US"/>
        </w:rPr>
        <w:t>السيد هنري</w:t>
      </w:r>
      <w:r w:rsidRPr="003F32E2">
        <w:rPr>
          <w:rFonts w:eastAsia="Times New Roman"/>
          <w:rtl/>
          <w:lang w:eastAsia="en-US"/>
        </w:rPr>
        <w:t xml:space="preserve"> </w:t>
      </w:r>
      <w:r w:rsidRPr="003F32E2">
        <w:rPr>
          <w:rFonts w:eastAsia="Times New Roman" w:hint="cs"/>
          <w:rtl/>
          <w:lang w:eastAsia="en-US"/>
        </w:rPr>
        <w:t>التأييد</w:t>
      </w:r>
      <w:r w:rsidRPr="003F32E2">
        <w:rPr>
          <w:rFonts w:eastAsia="Times New Roman"/>
          <w:rtl/>
          <w:lang w:eastAsia="en-US"/>
        </w:rPr>
        <w:t xml:space="preserve"> المعبّر عنه لإجراءات المكتب، وسأل عما إذا كانت أنشطته بموجب القرار</w:t>
      </w:r>
      <w:r w:rsidR="000A49E8">
        <w:rPr>
          <w:rFonts w:eastAsia="Times New Roman" w:hint="cs"/>
          <w:rtl/>
          <w:lang w:eastAsia="en-US"/>
        </w:rPr>
        <w:t> </w:t>
      </w:r>
      <w:r w:rsidRPr="003F32E2">
        <w:rPr>
          <w:rFonts w:eastAsia="Times New Roman"/>
          <w:b/>
          <w:bCs/>
          <w:szCs w:val="24"/>
          <w:lang w:eastAsia="en-US"/>
        </w:rPr>
        <w:t>559 (WRC</w:t>
      </w:r>
      <w:r w:rsidRPr="003F32E2">
        <w:rPr>
          <w:rFonts w:eastAsia="Times New Roman"/>
          <w:b/>
          <w:bCs/>
          <w:szCs w:val="24"/>
          <w:lang w:eastAsia="en-US"/>
        </w:rPr>
        <w:noBreakHyphen/>
        <w:t>19)</w:t>
      </w:r>
      <w:r w:rsidRPr="003F32E2">
        <w:rPr>
          <w:rFonts w:eastAsia="Times New Roman" w:hint="cs"/>
          <w:rtl/>
          <w:lang w:eastAsia="en-US"/>
        </w:rPr>
        <w:t xml:space="preserve"> </w:t>
      </w:r>
      <w:r w:rsidRPr="003F32E2">
        <w:rPr>
          <w:rFonts w:eastAsia="Times New Roman"/>
          <w:rtl/>
          <w:lang w:eastAsia="en-US"/>
        </w:rPr>
        <w:t xml:space="preserve">ستؤثر على </w:t>
      </w:r>
      <w:r w:rsidRPr="003F32E2">
        <w:rPr>
          <w:rFonts w:eastAsia="Times New Roman" w:hint="cs"/>
          <w:rtl/>
          <w:lang w:eastAsia="en-US"/>
        </w:rPr>
        <w:t>الأعمال المتأخرة المتعلقة ب</w:t>
      </w:r>
      <w:r w:rsidRPr="003F32E2">
        <w:rPr>
          <w:rFonts w:eastAsia="Times New Roman"/>
          <w:rtl/>
          <w:lang w:eastAsia="en-US"/>
        </w:rPr>
        <w:t xml:space="preserve">طلبات المعالجة بموجب المادة </w:t>
      </w:r>
      <w:r w:rsidRPr="003F32E2">
        <w:rPr>
          <w:rFonts w:eastAsia="Times New Roman"/>
          <w:lang w:eastAsia="en-US"/>
        </w:rPr>
        <w:t>4</w:t>
      </w:r>
      <w:r w:rsidRPr="003F32E2">
        <w:rPr>
          <w:rFonts w:eastAsia="Times New Roman"/>
          <w:rtl/>
          <w:lang w:eastAsia="en-US"/>
        </w:rPr>
        <w:t xml:space="preserve"> من التذييلين </w:t>
      </w:r>
      <w:r w:rsidRPr="003F32E2">
        <w:rPr>
          <w:rFonts w:eastAsia="Times New Roman"/>
          <w:b/>
          <w:bCs/>
          <w:lang w:eastAsia="en-US"/>
        </w:rPr>
        <w:t>30</w:t>
      </w:r>
      <w:r w:rsidRPr="003F32E2">
        <w:rPr>
          <w:rFonts w:eastAsia="Times New Roman"/>
          <w:rtl/>
          <w:lang w:eastAsia="en-US"/>
        </w:rPr>
        <w:t xml:space="preserve"> و</w:t>
      </w:r>
      <w:r w:rsidRPr="003F32E2">
        <w:rPr>
          <w:rFonts w:eastAsia="Times New Roman"/>
          <w:b/>
          <w:bCs/>
          <w:lang w:eastAsia="en-US"/>
        </w:rPr>
        <w:t>30A</w:t>
      </w:r>
      <w:r w:rsidRPr="003F32E2">
        <w:rPr>
          <w:rFonts w:eastAsia="Times New Roman"/>
          <w:rtl/>
          <w:lang w:eastAsia="en-US"/>
        </w:rPr>
        <w:t>.</w:t>
      </w:r>
    </w:p>
    <w:p w14:paraId="56B5231B"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60.3</w:t>
      </w:r>
      <w:r w:rsidRPr="003F32E2">
        <w:rPr>
          <w:rFonts w:eastAsia="Times New Roman"/>
          <w:rtl/>
          <w:lang w:eastAsia="en-US" w:bidi="ar-EG"/>
        </w:rPr>
        <w:tab/>
      </w:r>
      <w:r w:rsidRPr="003F32E2">
        <w:rPr>
          <w:rFonts w:eastAsia="Times New Roman" w:hint="cs"/>
          <w:spacing w:val="-2"/>
          <w:rtl/>
          <w:lang w:eastAsia="en-US" w:bidi="ar-EG"/>
        </w:rPr>
        <w:t>وعبر</w:t>
      </w:r>
      <w:r w:rsidRPr="003F32E2">
        <w:rPr>
          <w:rFonts w:eastAsia="Times New Roman"/>
          <w:spacing w:val="-2"/>
          <w:rtl/>
          <w:lang w:eastAsia="en-US" w:bidi="ar-EG"/>
        </w:rPr>
        <w:t xml:space="preserve"> </w:t>
      </w:r>
      <w:r w:rsidRPr="003F32E2">
        <w:rPr>
          <w:rFonts w:eastAsia="Times New Roman" w:hint="cs"/>
          <w:b/>
          <w:bCs/>
          <w:spacing w:val="-2"/>
          <w:rtl/>
          <w:lang w:eastAsia="en-US" w:bidi="ar-EG"/>
        </w:rPr>
        <w:t>السيد العمري</w:t>
      </w:r>
      <w:r w:rsidRPr="003F32E2">
        <w:rPr>
          <w:rFonts w:eastAsia="Times New Roman"/>
          <w:spacing w:val="-2"/>
          <w:rtl/>
          <w:lang w:eastAsia="en-US" w:bidi="ar-EG"/>
        </w:rPr>
        <w:t xml:space="preserve"> </w:t>
      </w:r>
      <w:r w:rsidRPr="003F32E2">
        <w:rPr>
          <w:rFonts w:eastAsia="Times New Roman" w:hint="cs"/>
          <w:spacing w:val="-2"/>
          <w:rtl/>
          <w:lang w:eastAsia="en-US" w:bidi="ar-EG"/>
        </w:rPr>
        <w:t>عن تقديره لجهود المكتب في دعم الإدارات في عملية التنسيق بموجب القرار</w:t>
      </w:r>
      <w:r w:rsidRPr="003F32E2">
        <w:rPr>
          <w:rFonts w:eastAsia="Times New Roman" w:hint="eastAsia"/>
          <w:spacing w:val="-2"/>
          <w:rtl/>
          <w:lang w:eastAsia="en-US" w:bidi="ar-EG"/>
        </w:rPr>
        <w:t> </w:t>
      </w:r>
      <w:r w:rsidRPr="003F32E2">
        <w:rPr>
          <w:rFonts w:eastAsia="Times New Roman"/>
          <w:b/>
          <w:bCs/>
          <w:spacing w:val="-2"/>
          <w:lang w:eastAsia="en-US" w:bidi="ar-EG"/>
        </w:rPr>
        <w:t>559 (WRC</w:t>
      </w:r>
      <w:r w:rsidRPr="003F32E2">
        <w:rPr>
          <w:rFonts w:eastAsia="Times New Roman"/>
          <w:b/>
          <w:bCs/>
          <w:spacing w:val="-2"/>
          <w:lang w:eastAsia="en-US" w:bidi="ar-EG"/>
        </w:rPr>
        <w:noBreakHyphen/>
        <w:t>19)</w:t>
      </w:r>
      <w:r w:rsidRPr="003F32E2">
        <w:rPr>
          <w:rFonts w:eastAsia="Times New Roman" w:hint="cs"/>
          <w:spacing w:val="-2"/>
          <w:rtl/>
          <w:lang w:eastAsia="en-US"/>
        </w:rPr>
        <w:t xml:space="preserve">، مزوداً اللجنة بآخر المستجدات بخصوص تبليغات الجزء </w:t>
      </w:r>
      <w:r w:rsidRPr="003F32E2">
        <w:rPr>
          <w:rFonts w:eastAsia="Times New Roman"/>
          <w:spacing w:val="-2"/>
          <w:lang w:eastAsia="en-US"/>
        </w:rPr>
        <w:t>B</w:t>
      </w:r>
      <w:r w:rsidRPr="003F32E2">
        <w:rPr>
          <w:rFonts w:eastAsia="Times New Roman" w:hint="cs"/>
          <w:spacing w:val="-2"/>
          <w:rtl/>
          <w:lang w:eastAsia="en-US"/>
        </w:rPr>
        <w:t xml:space="preserve"> التي </w:t>
      </w:r>
      <w:r w:rsidRPr="003F32E2">
        <w:rPr>
          <w:rFonts w:eastAsia="Times New Roman"/>
          <w:spacing w:val="-2"/>
          <w:rtl/>
          <w:lang w:eastAsia="en-US"/>
        </w:rPr>
        <w:t xml:space="preserve">قد تؤثر على هامش الحماية المكافئة لبعض التبليغات المقدمة بموجب القرار </w:t>
      </w:r>
      <w:r w:rsidRPr="003F32E2">
        <w:rPr>
          <w:rFonts w:eastAsia="Times New Roman"/>
          <w:b/>
          <w:bCs/>
          <w:spacing w:val="-2"/>
          <w:rtl/>
          <w:lang w:eastAsia="en-US"/>
        </w:rPr>
        <w:t>559</w:t>
      </w:r>
      <w:r w:rsidRPr="003F32E2">
        <w:rPr>
          <w:rFonts w:eastAsia="Times New Roman" w:hint="cs"/>
          <w:spacing w:val="-2"/>
          <w:rtl/>
          <w:lang w:eastAsia="en-US"/>
        </w:rPr>
        <w:t>. وتساءل</w:t>
      </w:r>
      <w:r w:rsidRPr="003F32E2">
        <w:rPr>
          <w:rFonts w:eastAsia="Times New Roman" w:hint="cs"/>
          <w:spacing w:val="-2"/>
          <w:rtl/>
          <w:lang w:eastAsia="en-US" w:bidi="ar-EG"/>
        </w:rPr>
        <w:t xml:space="preserve"> </w:t>
      </w:r>
      <w:r w:rsidRPr="003F32E2">
        <w:rPr>
          <w:rFonts w:eastAsia="Times New Roman"/>
          <w:spacing w:val="-2"/>
          <w:rtl/>
          <w:lang w:eastAsia="en-US" w:bidi="ar-EG"/>
        </w:rPr>
        <w:t>عما إذا كانت الإدارات المؤهلة خارج إفريقيا قد دعيت</w:t>
      </w:r>
      <w:r w:rsidRPr="003F32E2">
        <w:rPr>
          <w:rFonts w:eastAsia="Times New Roman" w:hint="cs"/>
          <w:spacing w:val="-2"/>
          <w:rtl/>
          <w:lang w:eastAsia="en-US" w:bidi="ar-EG"/>
        </w:rPr>
        <w:t xml:space="preserve"> إلى</w:t>
      </w:r>
      <w:r w:rsidRPr="003F32E2">
        <w:rPr>
          <w:rFonts w:eastAsia="Times New Roman"/>
          <w:spacing w:val="-2"/>
          <w:rtl/>
          <w:lang w:eastAsia="en-US" w:bidi="ar-EG"/>
        </w:rPr>
        <w:t xml:space="preserve"> </w:t>
      </w:r>
      <w:r w:rsidRPr="003F32E2">
        <w:rPr>
          <w:rFonts w:eastAsia="Times New Roman" w:hint="cs"/>
          <w:spacing w:val="-2"/>
          <w:rtl/>
          <w:lang w:eastAsia="en-US" w:bidi="ar-EG"/>
        </w:rPr>
        <w:t>ا</w:t>
      </w:r>
      <w:r w:rsidRPr="003F32E2">
        <w:rPr>
          <w:rFonts w:eastAsia="Times New Roman"/>
          <w:spacing w:val="-2"/>
          <w:rtl/>
          <w:lang w:eastAsia="en-US" w:bidi="ar-EG"/>
        </w:rPr>
        <w:t>لمشاركة في</w:t>
      </w:r>
      <w:r w:rsidRPr="003F32E2">
        <w:rPr>
          <w:rFonts w:eastAsia="Times New Roman" w:hint="cs"/>
          <w:spacing w:val="-2"/>
          <w:rtl/>
          <w:lang w:eastAsia="en-US" w:bidi="ar-EG"/>
        </w:rPr>
        <w:t> </w:t>
      </w:r>
      <w:r w:rsidRPr="003F32E2">
        <w:rPr>
          <w:rFonts w:eastAsia="Times New Roman"/>
          <w:spacing w:val="-2"/>
          <w:rtl/>
          <w:lang w:eastAsia="en-US" w:bidi="ar-EG"/>
        </w:rPr>
        <w:t xml:space="preserve">مختلف ورش العمل </w:t>
      </w:r>
      <w:r w:rsidRPr="003F32E2">
        <w:rPr>
          <w:rFonts w:eastAsia="Times New Roman" w:hint="cs"/>
          <w:spacing w:val="-2"/>
          <w:rtl/>
          <w:lang w:eastAsia="en-US" w:bidi="ar-EG"/>
        </w:rPr>
        <w:t>التي نظمت للاستفادة من خبرات موظفي المكتب في هذا المجال الموغل في التخصص والتي تفتقر فيه إدارات كثيرة إلى الموارد والخبرات</w:t>
      </w:r>
      <w:r w:rsidRPr="003F32E2">
        <w:rPr>
          <w:rFonts w:eastAsia="Times New Roman"/>
          <w:spacing w:val="-2"/>
          <w:rtl/>
          <w:lang w:eastAsia="en-US" w:bidi="ar-EG"/>
        </w:rPr>
        <w:t xml:space="preserve">، بحيث يمكن استكمال التنسيق قبل المؤتمر العالمي للاتصالات الراديوية لعام </w:t>
      </w:r>
      <w:r w:rsidRPr="003F32E2">
        <w:rPr>
          <w:rFonts w:eastAsia="Times New Roman"/>
          <w:spacing w:val="-2"/>
          <w:lang w:eastAsia="en-US" w:bidi="ar-EG"/>
        </w:rPr>
        <w:t>2023</w:t>
      </w:r>
      <w:r w:rsidRPr="003F32E2">
        <w:rPr>
          <w:rFonts w:eastAsia="Times New Roman"/>
          <w:spacing w:val="-2"/>
          <w:rtl/>
          <w:lang w:eastAsia="en-US" w:bidi="ar-EG"/>
        </w:rPr>
        <w:t xml:space="preserve"> </w:t>
      </w:r>
      <w:r w:rsidRPr="003F32E2">
        <w:rPr>
          <w:rFonts w:eastAsia="Times New Roman" w:hint="cs"/>
          <w:spacing w:val="-2"/>
          <w:rtl/>
          <w:lang w:eastAsia="en-US" w:bidi="ar-EG"/>
        </w:rPr>
        <w:t>وضمان تمتع</w:t>
      </w:r>
      <w:r w:rsidRPr="003F32E2">
        <w:rPr>
          <w:rFonts w:eastAsia="Times New Roman"/>
          <w:spacing w:val="-2"/>
          <w:rtl/>
          <w:lang w:eastAsia="en-US" w:bidi="ar-EG"/>
        </w:rPr>
        <w:t xml:space="preserve"> جميع الإدارات </w:t>
      </w:r>
      <w:r w:rsidRPr="003F32E2">
        <w:rPr>
          <w:rFonts w:eastAsia="Times New Roman" w:hint="cs"/>
          <w:spacing w:val="-2"/>
          <w:rtl/>
          <w:lang w:eastAsia="en-US" w:bidi="ar-EG"/>
        </w:rPr>
        <w:t>ب</w:t>
      </w:r>
      <w:r w:rsidRPr="003F32E2">
        <w:rPr>
          <w:rFonts w:eastAsia="Times New Roman"/>
          <w:spacing w:val="-2"/>
          <w:rtl/>
          <w:lang w:eastAsia="en-US" w:bidi="ar-EG"/>
        </w:rPr>
        <w:t xml:space="preserve">نفاذ منصف إلى موارد طيف الترددات الراديوية والمدارات الساتلية بموجب خطط التذييلين </w:t>
      </w:r>
      <w:r w:rsidRPr="003F32E2">
        <w:rPr>
          <w:rFonts w:eastAsia="Times New Roman"/>
          <w:b/>
          <w:bCs/>
          <w:spacing w:val="-2"/>
          <w:lang w:eastAsia="en-US" w:bidi="ar-EG"/>
        </w:rPr>
        <w:t>30</w:t>
      </w:r>
      <w:r w:rsidRPr="003F32E2">
        <w:rPr>
          <w:rFonts w:eastAsia="Times New Roman"/>
          <w:spacing w:val="-2"/>
          <w:rtl/>
          <w:lang w:eastAsia="en-US" w:bidi="ar-EG"/>
        </w:rPr>
        <w:t xml:space="preserve"> و</w:t>
      </w:r>
      <w:r w:rsidRPr="003F32E2">
        <w:rPr>
          <w:rFonts w:eastAsia="Times New Roman"/>
          <w:b/>
          <w:bCs/>
          <w:spacing w:val="-2"/>
          <w:lang w:eastAsia="en-US" w:bidi="ar-EG"/>
        </w:rPr>
        <w:t>30A</w:t>
      </w:r>
      <w:r w:rsidRPr="003F32E2">
        <w:rPr>
          <w:rFonts w:eastAsia="Times New Roman"/>
          <w:spacing w:val="-2"/>
          <w:rtl/>
          <w:lang w:eastAsia="en-US" w:bidi="ar-EG"/>
        </w:rPr>
        <w:t>.</w:t>
      </w:r>
    </w:p>
    <w:p w14:paraId="7E10B3B9" w14:textId="77777777" w:rsidR="003F32E2" w:rsidRPr="003F32E2" w:rsidRDefault="003F32E2" w:rsidP="003F32E2">
      <w:pPr>
        <w:tabs>
          <w:tab w:val="clear" w:pos="794"/>
          <w:tab w:val="left" w:pos="1134"/>
          <w:tab w:val="left" w:pos="1871"/>
          <w:tab w:val="left" w:pos="2268"/>
        </w:tabs>
        <w:rPr>
          <w:rFonts w:eastAsia="Times New Roman"/>
          <w:rtl/>
          <w:lang w:eastAsia="en-US"/>
        </w:rPr>
      </w:pPr>
      <w:r w:rsidRPr="003F32E2">
        <w:rPr>
          <w:rFonts w:eastAsia="Times New Roman" w:hint="cs"/>
          <w:rtl/>
          <w:lang w:eastAsia="en-US" w:bidi="ar-EG"/>
        </w:rPr>
        <w:t>61.3</w:t>
      </w:r>
      <w:r w:rsidRPr="003F32E2">
        <w:rPr>
          <w:rFonts w:eastAsia="Times New Roman"/>
          <w:rtl/>
          <w:lang w:eastAsia="en-US" w:bidi="ar-EG"/>
        </w:rPr>
        <w:tab/>
      </w:r>
      <w:r w:rsidRPr="003F32E2">
        <w:rPr>
          <w:rFonts w:eastAsia="Times New Roman" w:hint="cs"/>
          <w:rtl/>
          <w:lang w:eastAsia="en-US"/>
        </w:rPr>
        <w:t>أجاب</w:t>
      </w:r>
      <w:r w:rsidRPr="003F32E2">
        <w:rPr>
          <w:rFonts w:eastAsia="Times New Roman"/>
          <w:rtl/>
          <w:lang w:eastAsia="en-US"/>
        </w:rPr>
        <w:t xml:space="preserve"> </w:t>
      </w:r>
      <w:r w:rsidRPr="003F32E2">
        <w:rPr>
          <w:rFonts w:eastAsia="Times New Roman"/>
          <w:b/>
          <w:bCs/>
          <w:rtl/>
          <w:lang w:eastAsia="en-US"/>
        </w:rPr>
        <w:t>السيد فاليه (رئيس دائرة الخدمات الفضائية)</w:t>
      </w:r>
      <w:r w:rsidRPr="003F32E2">
        <w:rPr>
          <w:rFonts w:eastAsia="Times New Roman" w:hint="cs"/>
          <w:rtl/>
          <w:lang w:eastAsia="en-US"/>
        </w:rPr>
        <w:t xml:space="preserve"> بأن الاتحاد الإفريقي للاتصالات دعا جميع الإدارات المؤهلة إلى المشاركة في ورشة العمل. ويمكن للمكتب أيضاً أن يقدم المساعدة إلى فرادى الإدارات، إذا لزم الأمر. و</w:t>
      </w:r>
      <w:r w:rsidRPr="003F32E2">
        <w:rPr>
          <w:rFonts w:eastAsia="Times New Roman"/>
          <w:rtl/>
          <w:lang w:eastAsia="en-US"/>
        </w:rPr>
        <w:t xml:space="preserve">لم يكن هناك أي أثر على معالجة الأعمال المتأخرة </w:t>
      </w:r>
      <w:r w:rsidRPr="003F32E2">
        <w:rPr>
          <w:rFonts w:eastAsia="Times New Roman" w:hint="cs"/>
          <w:rtl/>
          <w:lang w:eastAsia="en-US"/>
        </w:rPr>
        <w:t>المتعقلة با</w:t>
      </w:r>
      <w:r w:rsidRPr="003F32E2">
        <w:rPr>
          <w:rFonts w:eastAsia="Times New Roman"/>
          <w:rtl/>
          <w:lang w:eastAsia="en-US"/>
        </w:rPr>
        <w:t xml:space="preserve">لتبليغات بموجب المادة </w:t>
      </w:r>
      <w:r w:rsidRPr="003F32E2">
        <w:rPr>
          <w:rFonts w:eastAsia="Times New Roman"/>
          <w:lang w:eastAsia="en-US"/>
        </w:rPr>
        <w:t>4</w:t>
      </w:r>
      <w:r w:rsidRPr="003F32E2">
        <w:rPr>
          <w:rFonts w:eastAsia="Times New Roman"/>
          <w:rtl/>
          <w:lang w:eastAsia="en-US"/>
        </w:rPr>
        <w:t xml:space="preserve"> من التذييلين </w:t>
      </w:r>
      <w:r w:rsidRPr="003F32E2">
        <w:rPr>
          <w:rFonts w:eastAsia="Times New Roman"/>
          <w:b/>
          <w:bCs/>
          <w:lang w:eastAsia="en-US"/>
        </w:rPr>
        <w:t>30</w:t>
      </w:r>
      <w:r w:rsidRPr="003F32E2">
        <w:rPr>
          <w:rFonts w:eastAsia="Times New Roman"/>
          <w:rtl/>
          <w:lang w:eastAsia="en-US"/>
        </w:rPr>
        <w:t xml:space="preserve"> و</w:t>
      </w:r>
      <w:r w:rsidRPr="003F32E2">
        <w:rPr>
          <w:rFonts w:eastAsia="Times New Roman"/>
          <w:b/>
          <w:bCs/>
          <w:lang w:eastAsia="en-US"/>
        </w:rPr>
        <w:t>30A</w:t>
      </w:r>
      <w:r w:rsidRPr="003F32E2">
        <w:rPr>
          <w:rFonts w:eastAsia="Times New Roman"/>
          <w:rtl/>
          <w:lang w:eastAsia="en-US"/>
        </w:rPr>
        <w:t xml:space="preserve"> نظراً لأن الآلية المنصوص عليها في القرار </w:t>
      </w:r>
      <w:r w:rsidRPr="003F32E2">
        <w:rPr>
          <w:rFonts w:eastAsia="Times New Roman"/>
          <w:b/>
          <w:bCs/>
          <w:szCs w:val="24"/>
          <w:lang w:eastAsia="en-US"/>
        </w:rPr>
        <w:t>559 (WRC-19)</w:t>
      </w:r>
      <w:r w:rsidRPr="003F32E2">
        <w:rPr>
          <w:rFonts w:eastAsia="Times New Roman"/>
          <w:rtl/>
          <w:lang w:eastAsia="en-US"/>
        </w:rPr>
        <w:t xml:space="preserve"> قد علقت بالفعل جميع هذه التبليغات لمدة ستة أشهر بعد المؤتمر العالمي للاتصالات الراديوية لعام </w:t>
      </w:r>
      <w:r w:rsidRPr="003F32E2">
        <w:rPr>
          <w:rFonts w:eastAsia="Times New Roman"/>
          <w:lang w:eastAsia="en-US"/>
        </w:rPr>
        <w:t>2019</w:t>
      </w:r>
      <w:r w:rsidRPr="003F32E2">
        <w:rPr>
          <w:rFonts w:eastAsia="Times New Roman"/>
          <w:rtl/>
          <w:lang w:eastAsia="en-US"/>
        </w:rPr>
        <w:t>.</w:t>
      </w:r>
      <w:r w:rsidRPr="003F32E2">
        <w:rPr>
          <w:rFonts w:eastAsia="Times New Roman" w:hint="cs"/>
          <w:rtl/>
          <w:lang w:eastAsia="en-US"/>
        </w:rPr>
        <w:t xml:space="preserve"> وواقع أ</w:t>
      </w:r>
      <w:r w:rsidRPr="003F32E2">
        <w:rPr>
          <w:rFonts w:eastAsia="Times New Roman"/>
          <w:rtl/>
          <w:lang w:eastAsia="en-US"/>
        </w:rPr>
        <w:t xml:space="preserve">ن القرار </w:t>
      </w:r>
      <w:r w:rsidRPr="003F32E2">
        <w:rPr>
          <w:rFonts w:eastAsia="Times New Roman"/>
          <w:b/>
          <w:bCs/>
          <w:szCs w:val="24"/>
          <w:lang w:eastAsia="en-US"/>
        </w:rPr>
        <w:t>559 (WRC-19)</w:t>
      </w:r>
      <w:r w:rsidRPr="003F32E2">
        <w:rPr>
          <w:rFonts w:eastAsia="Times New Roman" w:hint="cs"/>
          <w:b/>
          <w:bCs/>
          <w:szCs w:val="24"/>
          <w:rtl/>
          <w:lang w:eastAsia="en-US"/>
        </w:rPr>
        <w:t xml:space="preserve"> </w:t>
      </w:r>
      <w:r w:rsidRPr="003F32E2">
        <w:rPr>
          <w:rFonts w:eastAsia="Times New Roman" w:hint="cs"/>
          <w:rtl/>
          <w:lang w:eastAsia="en-US"/>
        </w:rPr>
        <w:t>يتطلب</w:t>
      </w:r>
      <w:r w:rsidRPr="003F32E2">
        <w:rPr>
          <w:rFonts w:eastAsia="Times New Roman"/>
          <w:rtl/>
          <w:lang w:eastAsia="en-US"/>
        </w:rPr>
        <w:t xml:space="preserve"> نشر </w:t>
      </w:r>
      <w:r w:rsidRPr="003F32E2">
        <w:rPr>
          <w:rFonts w:eastAsia="Times New Roman"/>
          <w:lang w:eastAsia="en-US"/>
        </w:rPr>
        <w:t>90</w:t>
      </w:r>
      <w:r w:rsidRPr="003F32E2">
        <w:rPr>
          <w:rFonts w:eastAsia="Times New Roman"/>
          <w:rtl/>
          <w:lang w:eastAsia="en-US"/>
        </w:rPr>
        <w:t xml:space="preserve"> قسماً </w:t>
      </w:r>
      <w:r w:rsidRPr="003F32E2">
        <w:rPr>
          <w:rFonts w:eastAsia="Times New Roman" w:hint="cs"/>
          <w:rtl/>
          <w:lang w:eastAsia="en-US"/>
        </w:rPr>
        <w:t xml:space="preserve">خاصاً من الجزء </w:t>
      </w:r>
      <w:r w:rsidRPr="003F32E2">
        <w:rPr>
          <w:rFonts w:eastAsia="Times New Roman"/>
          <w:lang w:val="en-GB" w:eastAsia="en-US"/>
        </w:rPr>
        <w:t>A</w:t>
      </w:r>
      <w:r w:rsidRPr="003F32E2">
        <w:rPr>
          <w:rFonts w:eastAsia="Times New Roman" w:hint="cs"/>
          <w:rtl/>
          <w:lang w:eastAsia="en-US"/>
        </w:rPr>
        <w:t xml:space="preserve"> </w:t>
      </w:r>
      <w:r w:rsidRPr="003F32E2">
        <w:rPr>
          <w:rFonts w:eastAsia="Times New Roman"/>
          <w:rtl/>
          <w:lang w:eastAsia="en-US"/>
        </w:rPr>
        <w:t>في نفس الوقت يعني أن معالجته</w:t>
      </w:r>
      <w:r w:rsidRPr="003F32E2">
        <w:rPr>
          <w:rFonts w:eastAsia="Times New Roman" w:hint="cs"/>
          <w:rtl/>
          <w:lang w:eastAsia="en-US"/>
        </w:rPr>
        <w:t>ا</w:t>
      </w:r>
      <w:r w:rsidRPr="003F32E2">
        <w:rPr>
          <w:rFonts w:eastAsia="Times New Roman"/>
          <w:rtl/>
          <w:lang w:eastAsia="en-US"/>
        </w:rPr>
        <w:t xml:space="preserve"> تستغرق وقتاً أطول بقليل من المعتاد، ولكن العمل مكتمل</w:t>
      </w:r>
      <w:r w:rsidRPr="003F32E2">
        <w:rPr>
          <w:rFonts w:eastAsia="Times New Roman" w:hint="cs"/>
          <w:rtl/>
          <w:lang w:eastAsia="en-US"/>
        </w:rPr>
        <w:t xml:space="preserve"> الآن</w:t>
      </w:r>
      <w:r w:rsidRPr="003F32E2">
        <w:rPr>
          <w:rFonts w:eastAsia="Times New Roman"/>
          <w:rtl/>
          <w:lang w:eastAsia="en-US"/>
        </w:rPr>
        <w:t>.</w:t>
      </w:r>
    </w:p>
    <w:p w14:paraId="61CBB624" w14:textId="77777777" w:rsidR="003F32E2" w:rsidRPr="003F32E2" w:rsidRDefault="003F32E2" w:rsidP="003F32E2">
      <w:pPr>
        <w:tabs>
          <w:tab w:val="clear" w:pos="794"/>
          <w:tab w:val="left" w:pos="1134"/>
          <w:tab w:val="left" w:pos="1871"/>
          <w:tab w:val="left" w:pos="2268"/>
        </w:tabs>
        <w:rPr>
          <w:rFonts w:eastAsia="Times New Roman"/>
          <w:rtl/>
          <w:lang w:eastAsia="en-US"/>
        </w:rPr>
      </w:pPr>
      <w:r w:rsidRPr="003F32E2">
        <w:rPr>
          <w:rFonts w:eastAsia="Times New Roman" w:hint="cs"/>
          <w:rtl/>
          <w:lang w:eastAsia="en-US" w:bidi="ar-EG"/>
        </w:rPr>
        <w:t>62.3</w:t>
      </w:r>
      <w:r w:rsidRPr="003F32E2">
        <w:rPr>
          <w:rFonts w:eastAsia="Times New Roman"/>
          <w:rtl/>
          <w:lang w:eastAsia="en-US" w:bidi="ar-EG"/>
        </w:rPr>
        <w:tab/>
      </w:r>
      <w:r w:rsidRPr="003F32E2">
        <w:rPr>
          <w:rFonts w:eastAsia="Times New Roman" w:hint="cs"/>
          <w:rtl/>
          <w:lang w:eastAsia="en-US"/>
        </w:rPr>
        <w:t xml:space="preserve">اقترح </w:t>
      </w:r>
      <w:r w:rsidRPr="003F32E2">
        <w:rPr>
          <w:rFonts w:eastAsia="Times New Roman" w:hint="cs"/>
          <w:b/>
          <w:bCs/>
          <w:rtl/>
          <w:lang w:eastAsia="en-US"/>
        </w:rPr>
        <w:t>الرئيس</w:t>
      </w:r>
      <w:r w:rsidRPr="003F32E2">
        <w:rPr>
          <w:rFonts w:eastAsia="Times New Roman" w:hint="cs"/>
          <w:rtl/>
          <w:lang w:eastAsia="en-US"/>
        </w:rPr>
        <w:t xml:space="preserve"> أن تخلص اللجنة بشأن الفقرة </w:t>
      </w:r>
      <w:r w:rsidRPr="003F32E2">
        <w:rPr>
          <w:rFonts w:eastAsia="Times New Roman"/>
          <w:lang w:val="en-GB" w:eastAsia="en-US"/>
        </w:rPr>
        <w:t>11</w:t>
      </w:r>
      <w:r w:rsidRPr="003F32E2">
        <w:rPr>
          <w:rFonts w:eastAsia="Times New Roman" w:hint="cs"/>
          <w:rtl/>
          <w:lang w:val="en-GB" w:eastAsia="en-US"/>
        </w:rPr>
        <w:t xml:space="preserve"> من الوثيقة </w:t>
      </w:r>
      <w:r w:rsidRPr="003F32E2">
        <w:rPr>
          <w:rFonts w:eastAsia="Times New Roman"/>
          <w:szCs w:val="24"/>
          <w:lang w:eastAsia="en-US"/>
        </w:rPr>
        <w:t>RRB21-1/6</w:t>
      </w:r>
      <w:r w:rsidRPr="003F32E2">
        <w:rPr>
          <w:rFonts w:eastAsia="Times New Roman" w:hint="cs"/>
          <w:rtl/>
          <w:lang w:val="en-GB" w:eastAsia="en-US"/>
        </w:rPr>
        <w:t xml:space="preserve"> إلى ما يلي</w:t>
      </w:r>
      <w:r w:rsidRPr="003F32E2">
        <w:rPr>
          <w:rFonts w:eastAsia="Times New Roman" w:hint="cs"/>
          <w:rtl/>
          <w:lang w:eastAsia="en-US"/>
        </w:rPr>
        <w:t>:</w:t>
      </w:r>
    </w:p>
    <w:p w14:paraId="5F177FAF" w14:textId="77777777" w:rsidR="003F32E2" w:rsidRPr="003F32E2" w:rsidRDefault="003F32E2" w:rsidP="003F32E2">
      <w:pPr>
        <w:tabs>
          <w:tab w:val="clear" w:pos="794"/>
          <w:tab w:val="left" w:pos="1134"/>
          <w:tab w:val="left" w:pos="1871"/>
          <w:tab w:val="left" w:pos="2268"/>
        </w:tabs>
        <w:rPr>
          <w:rFonts w:eastAsia="Times New Roman"/>
          <w:rtl/>
          <w:lang w:eastAsia="en-US"/>
        </w:rPr>
      </w:pPr>
      <w:r w:rsidRPr="003F32E2">
        <w:rPr>
          <w:rFonts w:eastAsia="Times New Roman" w:hint="cs"/>
          <w:rtl/>
          <w:lang w:eastAsia="en-US"/>
        </w:rPr>
        <w:t>"</w:t>
      </w:r>
      <w:r w:rsidRPr="003F32E2">
        <w:rPr>
          <w:rFonts w:eastAsia="Times New Roman"/>
          <w:rtl/>
          <w:lang w:eastAsia="en-US"/>
        </w:rPr>
        <w:t xml:space="preserve">وبعد النظر في الفقرة 11 من الوثيقة </w:t>
      </w:r>
      <w:r w:rsidRPr="003F32E2">
        <w:rPr>
          <w:rFonts w:eastAsia="Times New Roman"/>
          <w:lang w:val="en-CA" w:eastAsia="en-US"/>
        </w:rPr>
        <w:t>RRB21-1/6</w:t>
      </w:r>
      <w:r w:rsidRPr="003F32E2">
        <w:rPr>
          <w:rFonts w:eastAsia="Times New Roman"/>
          <w:rtl/>
          <w:lang w:eastAsia="en-US"/>
        </w:rPr>
        <w:t xml:space="preserve">، عن التقدم المحرز في الأعمال المتعلقة بالتبليغات المقدمة بموجب أحكام القرار </w:t>
      </w:r>
      <w:r w:rsidRPr="003F32E2">
        <w:rPr>
          <w:rFonts w:eastAsia="Times New Roman"/>
          <w:b/>
          <w:bCs/>
          <w:rtl/>
          <w:lang w:val="en-CA" w:eastAsia="en-US"/>
        </w:rPr>
        <w:t>(</w:t>
      </w:r>
      <w:r w:rsidRPr="003F32E2">
        <w:rPr>
          <w:rFonts w:eastAsia="Times New Roman"/>
          <w:b/>
          <w:bCs/>
          <w:lang w:val="en-CA" w:eastAsia="en-US"/>
        </w:rPr>
        <w:t>WRC-19</w:t>
      </w:r>
      <w:r w:rsidRPr="003F32E2">
        <w:rPr>
          <w:rFonts w:eastAsia="Times New Roman"/>
          <w:b/>
          <w:bCs/>
          <w:rtl/>
          <w:lang w:val="en-CA" w:eastAsia="en-US"/>
        </w:rPr>
        <w:t>) 559</w:t>
      </w:r>
      <w:r w:rsidRPr="003F32E2">
        <w:rPr>
          <w:rFonts w:eastAsia="Times New Roman"/>
          <w:b/>
          <w:bCs/>
          <w:rtl/>
          <w:lang w:eastAsia="en-US"/>
        </w:rPr>
        <w:t xml:space="preserve">، </w:t>
      </w:r>
      <w:r w:rsidRPr="003F32E2">
        <w:rPr>
          <w:rFonts w:eastAsia="Times New Roman"/>
          <w:rtl/>
          <w:lang w:eastAsia="en-US"/>
        </w:rPr>
        <w:t xml:space="preserve">شكرت اللجنة المكتب على ما بذله من جهود في إطار مساعدة الإدارات في العثور على تخصيصات الترددات في الخطط الواردة في </w:t>
      </w:r>
      <w:r w:rsidRPr="003F32E2">
        <w:rPr>
          <w:rFonts w:eastAsia="Times New Roman"/>
          <w:color w:val="000000"/>
          <w:rtl/>
          <w:lang w:eastAsia="en-US"/>
        </w:rPr>
        <w:t xml:space="preserve">التذييلين </w:t>
      </w:r>
      <w:r w:rsidRPr="003F32E2">
        <w:rPr>
          <w:rFonts w:eastAsia="Times New Roman"/>
          <w:b/>
          <w:bCs/>
          <w:color w:val="000000"/>
          <w:rtl/>
          <w:lang w:eastAsia="en-US"/>
        </w:rPr>
        <w:t>30</w:t>
      </w:r>
      <w:r w:rsidRPr="003F32E2">
        <w:rPr>
          <w:rFonts w:eastAsia="Times New Roman"/>
          <w:color w:val="000000"/>
          <w:rtl/>
          <w:lang w:eastAsia="en-US"/>
        </w:rPr>
        <w:t xml:space="preserve"> و</w:t>
      </w:r>
      <w:r w:rsidRPr="003F32E2">
        <w:rPr>
          <w:rFonts w:eastAsia="Times New Roman"/>
          <w:b/>
          <w:bCs/>
          <w:color w:val="000000"/>
          <w:lang w:eastAsia="en-US"/>
        </w:rPr>
        <w:t>30A</w:t>
      </w:r>
      <w:r w:rsidRPr="003F32E2">
        <w:rPr>
          <w:rFonts w:eastAsia="Times New Roman"/>
          <w:rtl/>
          <w:lang w:eastAsia="en-US"/>
        </w:rPr>
        <w:t xml:space="preserve"> وعلى تواصل دعمه للإدارات أثناء ورش العمل التي تنظمها الأفرقة الإقليمية. وكلفت اللجنة المكتب بتقديم معلومات إضافية إلى اجتماعها السابع والثمانين، تتضمن نتائج فحص الشبكات التي قد تؤثر على قِيَم هامش الحماية المكافئة (</w:t>
      </w:r>
      <w:r w:rsidRPr="003F32E2">
        <w:rPr>
          <w:rFonts w:eastAsia="Times New Roman"/>
          <w:lang w:eastAsia="en-US"/>
        </w:rPr>
        <w:t>EPM</w:t>
      </w:r>
      <w:r w:rsidRPr="003F32E2">
        <w:rPr>
          <w:rFonts w:eastAsia="Times New Roman"/>
          <w:rtl/>
          <w:lang w:eastAsia="en-US"/>
        </w:rPr>
        <w:t xml:space="preserve">) في التبليغات المقدمة وفقاً لأحكام القرار </w:t>
      </w:r>
      <w:r w:rsidRPr="003F32E2">
        <w:rPr>
          <w:rFonts w:eastAsia="Times New Roman"/>
          <w:b/>
          <w:bCs/>
          <w:rtl/>
          <w:lang w:val="en-CA" w:eastAsia="en-US"/>
        </w:rPr>
        <w:t>(</w:t>
      </w:r>
      <w:r w:rsidRPr="003F32E2">
        <w:rPr>
          <w:rFonts w:eastAsia="Times New Roman"/>
          <w:b/>
          <w:bCs/>
          <w:lang w:val="en-CA" w:eastAsia="en-US"/>
        </w:rPr>
        <w:t>WRC-19</w:t>
      </w:r>
      <w:r w:rsidRPr="003F32E2">
        <w:rPr>
          <w:rFonts w:eastAsia="Times New Roman"/>
          <w:b/>
          <w:bCs/>
          <w:rtl/>
          <w:lang w:val="en-CA" w:eastAsia="en-US"/>
        </w:rPr>
        <w:t>) 559</w:t>
      </w:r>
      <w:r w:rsidRPr="003F32E2">
        <w:rPr>
          <w:rFonts w:eastAsia="Times New Roman"/>
          <w:rtl/>
          <w:lang w:eastAsia="en-US"/>
        </w:rPr>
        <w:t>.</w:t>
      </w:r>
      <w:r w:rsidRPr="003F32E2">
        <w:rPr>
          <w:rFonts w:eastAsia="Times New Roman" w:hint="cs"/>
          <w:rtl/>
          <w:lang w:eastAsia="en-US"/>
        </w:rPr>
        <w:t>"</w:t>
      </w:r>
    </w:p>
    <w:p w14:paraId="238A390A" w14:textId="77777777" w:rsidR="003F32E2" w:rsidRPr="003F32E2" w:rsidRDefault="003F32E2" w:rsidP="003F32E2">
      <w:pPr>
        <w:tabs>
          <w:tab w:val="clear" w:pos="794"/>
          <w:tab w:val="left" w:pos="1134"/>
          <w:tab w:val="left" w:pos="1871"/>
          <w:tab w:val="left" w:pos="2268"/>
        </w:tabs>
        <w:rPr>
          <w:rFonts w:eastAsia="Times New Roman"/>
          <w:rtl/>
          <w:lang w:eastAsia="en-US"/>
        </w:rPr>
      </w:pPr>
      <w:r w:rsidRPr="003F32E2">
        <w:rPr>
          <w:rFonts w:eastAsia="Times New Roman" w:hint="cs"/>
          <w:rtl/>
          <w:lang w:eastAsia="en-US"/>
        </w:rPr>
        <w:t>63.3</w:t>
      </w:r>
      <w:r w:rsidRPr="003F32E2">
        <w:rPr>
          <w:rFonts w:eastAsia="Times New Roman"/>
          <w:rtl/>
          <w:lang w:eastAsia="en-US"/>
        </w:rPr>
        <w:tab/>
      </w:r>
      <w:r w:rsidRPr="003F32E2">
        <w:rPr>
          <w:rFonts w:eastAsia="Times New Roman" w:hint="cs"/>
          <w:b/>
          <w:bCs/>
          <w:rtl/>
          <w:lang w:eastAsia="en-US" w:bidi="ar-EG"/>
        </w:rPr>
        <w:t>واتفق</w:t>
      </w:r>
      <w:r w:rsidRPr="003F32E2">
        <w:rPr>
          <w:rFonts w:eastAsia="Times New Roman" w:hint="cs"/>
          <w:rtl/>
          <w:lang w:eastAsia="en-US" w:bidi="ar-EG"/>
        </w:rPr>
        <w:t xml:space="preserve"> على ذلك.</w:t>
      </w:r>
    </w:p>
    <w:p w14:paraId="08BAEDA8" w14:textId="77777777" w:rsidR="003F32E2" w:rsidRPr="003F32E2" w:rsidRDefault="003F32E2" w:rsidP="003F32E2">
      <w:pPr>
        <w:tabs>
          <w:tab w:val="clear" w:pos="794"/>
          <w:tab w:val="left" w:pos="1134"/>
          <w:tab w:val="left" w:pos="1871"/>
          <w:tab w:val="left" w:pos="2268"/>
        </w:tabs>
        <w:rPr>
          <w:rFonts w:eastAsia="Times New Roman"/>
          <w:rtl/>
          <w:lang w:val="en-GB" w:eastAsia="en-US"/>
        </w:rPr>
      </w:pPr>
      <w:r w:rsidRPr="003F32E2">
        <w:rPr>
          <w:rFonts w:eastAsia="Times New Roman" w:hint="cs"/>
          <w:rtl/>
          <w:lang w:eastAsia="en-US"/>
        </w:rPr>
        <w:t>64.3</w:t>
      </w:r>
      <w:r w:rsidRPr="003F32E2">
        <w:rPr>
          <w:rFonts w:eastAsia="Times New Roman"/>
          <w:rtl/>
          <w:lang w:eastAsia="en-US"/>
        </w:rPr>
        <w:tab/>
      </w:r>
      <w:r w:rsidRPr="003F32E2">
        <w:rPr>
          <w:rFonts w:eastAsia="Times New Roman" w:hint="cs"/>
          <w:rtl/>
          <w:lang w:eastAsia="en-US"/>
        </w:rPr>
        <w:t xml:space="preserve">رحب </w:t>
      </w:r>
      <w:r w:rsidRPr="003F32E2">
        <w:rPr>
          <w:rFonts w:eastAsia="Times New Roman" w:hint="cs"/>
          <w:b/>
          <w:bCs/>
          <w:rtl/>
          <w:lang w:eastAsia="en-US"/>
        </w:rPr>
        <w:t>المدير</w:t>
      </w:r>
      <w:r w:rsidRPr="003F32E2">
        <w:rPr>
          <w:rFonts w:eastAsia="Times New Roman" w:hint="cs"/>
          <w:rtl/>
          <w:lang w:eastAsia="en-US"/>
        </w:rPr>
        <w:t xml:space="preserve"> بتعليقات اللجنة بشأن العمل الذي قام به المكتب بموجب القرار </w:t>
      </w:r>
      <w:r w:rsidRPr="003F32E2">
        <w:rPr>
          <w:rFonts w:eastAsia="Times New Roman"/>
          <w:b/>
          <w:bCs/>
          <w:szCs w:val="24"/>
          <w:lang w:eastAsia="en-US"/>
        </w:rPr>
        <w:t>559 (WRC-19)</w:t>
      </w:r>
      <w:r w:rsidRPr="003F32E2">
        <w:rPr>
          <w:rFonts w:eastAsia="Times New Roman" w:hint="cs"/>
          <w:rtl/>
          <w:lang w:val="en-GB" w:eastAsia="en-US"/>
        </w:rPr>
        <w:t>، والذي هو من أهم أولويات المكتب. و</w:t>
      </w:r>
      <w:r w:rsidRPr="003F32E2">
        <w:rPr>
          <w:rFonts w:eastAsia="Times New Roman"/>
          <w:rtl/>
          <w:lang w:val="en-GB" w:eastAsia="en-US"/>
        </w:rPr>
        <w:t xml:space="preserve">بالإضافة إلى ورش العمل التي </w:t>
      </w:r>
      <w:r w:rsidRPr="003F32E2">
        <w:rPr>
          <w:rFonts w:eastAsia="Times New Roman" w:hint="cs"/>
          <w:rtl/>
          <w:lang w:val="en-GB" w:eastAsia="en-US"/>
        </w:rPr>
        <w:t>نظمتها</w:t>
      </w:r>
      <w:r w:rsidRPr="003F32E2">
        <w:rPr>
          <w:rFonts w:eastAsia="Times New Roman"/>
          <w:rtl/>
          <w:lang w:val="en-GB" w:eastAsia="en-US"/>
        </w:rPr>
        <w:t xml:space="preserve"> </w:t>
      </w:r>
      <w:r w:rsidRPr="003F32E2">
        <w:rPr>
          <w:rFonts w:eastAsia="Times New Roman" w:hint="cs"/>
          <w:rtl/>
          <w:lang w:val="en-GB" w:eastAsia="en-US"/>
        </w:rPr>
        <w:t>الجماعة الإنمائية للجنوب الإفريقي</w:t>
      </w:r>
      <w:r w:rsidRPr="003F32E2">
        <w:rPr>
          <w:rFonts w:eastAsia="Times New Roman"/>
          <w:rtl/>
          <w:lang w:val="en-GB" w:eastAsia="en-US"/>
        </w:rPr>
        <w:t xml:space="preserve"> </w:t>
      </w:r>
      <w:r w:rsidRPr="003F32E2">
        <w:rPr>
          <w:rFonts w:eastAsia="Times New Roman" w:hint="cs"/>
          <w:rtl/>
          <w:lang w:val="en-GB" w:eastAsia="en-US"/>
        </w:rPr>
        <w:t>والاتحاد الإفريقي للاتصالات</w:t>
      </w:r>
      <w:r w:rsidRPr="003F32E2">
        <w:rPr>
          <w:rFonts w:eastAsia="Times New Roman"/>
          <w:rtl/>
          <w:lang w:val="en-GB" w:eastAsia="en-US"/>
        </w:rPr>
        <w:t xml:space="preserve">، </w:t>
      </w:r>
      <w:r w:rsidRPr="003F32E2">
        <w:rPr>
          <w:rFonts w:eastAsia="Times New Roman" w:hint="cs"/>
          <w:rtl/>
          <w:lang w:val="en-GB" w:eastAsia="en-US"/>
        </w:rPr>
        <w:t>أسفر</w:t>
      </w:r>
      <w:r w:rsidRPr="003F32E2">
        <w:rPr>
          <w:rFonts w:eastAsia="Times New Roman"/>
          <w:rtl/>
          <w:lang w:val="en-GB" w:eastAsia="en-US"/>
        </w:rPr>
        <w:t xml:space="preserve"> التعاون الوثيق بين المكتب والعديد من الإدارات </w:t>
      </w:r>
      <w:r w:rsidRPr="003F32E2">
        <w:rPr>
          <w:rFonts w:eastAsia="Times New Roman" w:hint="cs"/>
          <w:rtl/>
          <w:lang w:val="en-GB" w:eastAsia="en-US"/>
        </w:rPr>
        <w:t>عن نتائج</w:t>
      </w:r>
      <w:r w:rsidRPr="003F32E2">
        <w:rPr>
          <w:rFonts w:eastAsia="Times New Roman"/>
          <w:rtl/>
          <w:lang w:val="en-GB" w:eastAsia="en-US"/>
        </w:rPr>
        <w:t xml:space="preserve"> إيجابية</w:t>
      </w:r>
    </w:p>
    <w:p w14:paraId="063C0247" w14:textId="652A98AC" w:rsidR="003F32E2" w:rsidRPr="005158E6" w:rsidRDefault="003F32E2" w:rsidP="005158E6">
      <w:pPr>
        <w:pStyle w:val="Headingb0"/>
      </w:pPr>
      <w:r w:rsidRPr="003F32E2">
        <w:rPr>
          <w:rFonts w:hint="cs"/>
          <w:rtl/>
        </w:rPr>
        <w:t xml:space="preserve">التأخر في استكمال طلبات المساعدة بموجب </w:t>
      </w:r>
      <w:bookmarkStart w:id="22" w:name="_Hlk65757104"/>
      <w:r w:rsidRPr="003F32E2">
        <w:rPr>
          <w:rFonts w:hint="cs"/>
          <w:rtl/>
        </w:rPr>
        <w:t xml:space="preserve">الفقرة </w:t>
      </w:r>
      <w:r w:rsidRPr="003F32E2">
        <w:rPr>
          <w:rtl/>
        </w:rPr>
        <w:t>4</w:t>
      </w:r>
      <w:r w:rsidRPr="003F32E2">
        <w:rPr>
          <w:rFonts w:hint="cs"/>
          <w:rtl/>
        </w:rPr>
        <w:t>.</w:t>
      </w:r>
      <w:r w:rsidRPr="003F32E2">
        <w:rPr>
          <w:rtl/>
        </w:rPr>
        <w:t>1</w:t>
      </w:r>
      <w:r w:rsidRPr="003F32E2">
        <w:rPr>
          <w:rFonts w:hint="cs"/>
          <w:rtl/>
        </w:rPr>
        <w:t xml:space="preserve">.10أ </w:t>
      </w:r>
      <w:bookmarkEnd w:id="22"/>
      <w:r w:rsidRPr="003F32E2">
        <w:rPr>
          <w:rFonts w:hint="cs"/>
          <w:rtl/>
        </w:rPr>
        <w:t>من المادة 4 في التذييلين 30 و</w:t>
      </w:r>
      <w:r w:rsidRPr="003F32E2">
        <w:t>30A</w:t>
      </w:r>
      <w:r w:rsidRPr="003F32E2">
        <w:rPr>
          <w:rFonts w:hint="cs"/>
          <w:rtl/>
        </w:rPr>
        <w:t xml:space="preserve"> وبموجب الفقرة</w:t>
      </w:r>
      <w:r w:rsidR="005158E6">
        <w:rPr>
          <w:rFonts w:hint="eastAsia"/>
          <w:rtl/>
        </w:rPr>
        <w:t> </w:t>
      </w:r>
      <w:r w:rsidRPr="003F32E2">
        <w:t>13.6</w:t>
      </w:r>
      <w:r w:rsidRPr="003F32E2">
        <w:rPr>
          <w:rFonts w:hint="cs"/>
          <w:rtl/>
        </w:rPr>
        <w:t xml:space="preserve"> من المادة 6 في التذييل </w:t>
      </w:r>
      <w:r w:rsidRPr="003F32E2">
        <w:t>30B</w:t>
      </w:r>
      <w:r w:rsidRPr="003F32E2">
        <w:rPr>
          <w:rFonts w:hint="cs"/>
          <w:rtl/>
        </w:rPr>
        <w:t xml:space="preserve"> (الفقرة 12 من الوثيقة </w:t>
      </w:r>
      <w:r w:rsidRPr="003F32E2">
        <w:t>RRB21</w:t>
      </w:r>
      <w:r w:rsidRPr="003F32E2">
        <w:noBreakHyphen/>
        <w:t>1/6</w:t>
      </w:r>
      <w:r w:rsidRPr="003F32E2">
        <w:rPr>
          <w:rFonts w:hint="cs"/>
          <w:rtl/>
        </w:rPr>
        <w:t>)</w:t>
      </w:r>
    </w:p>
    <w:p w14:paraId="473012C4" w14:textId="77777777" w:rsidR="003F32E2" w:rsidRPr="003F32E2" w:rsidRDefault="003F32E2" w:rsidP="003F32E2">
      <w:pPr>
        <w:tabs>
          <w:tab w:val="clear" w:pos="794"/>
          <w:tab w:val="left" w:pos="1134"/>
          <w:tab w:val="left" w:pos="1871"/>
          <w:tab w:val="left" w:pos="2268"/>
        </w:tabs>
        <w:rPr>
          <w:rFonts w:eastAsia="Times New Roman"/>
          <w:spacing w:val="-4"/>
          <w:rtl/>
          <w:lang w:eastAsia="en-US"/>
        </w:rPr>
      </w:pPr>
      <w:r w:rsidRPr="003F32E2">
        <w:rPr>
          <w:rFonts w:eastAsia="Times New Roman" w:hint="cs"/>
          <w:spacing w:val="-4"/>
          <w:rtl/>
          <w:lang w:eastAsia="en-US"/>
        </w:rPr>
        <w:t>65.3</w:t>
      </w:r>
      <w:r w:rsidRPr="003F32E2">
        <w:rPr>
          <w:rFonts w:eastAsia="Times New Roman"/>
          <w:spacing w:val="-4"/>
          <w:rtl/>
          <w:lang w:eastAsia="en-US"/>
        </w:rPr>
        <w:tab/>
      </w:r>
      <w:r w:rsidRPr="003F32E2">
        <w:rPr>
          <w:rFonts w:eastAsia="Times New Roman" w:hint="cs"/>
          <w:spacing w:val="-4"/>
          <w:rtl/>
          <w:lang w:eastAsia="en-US"/>
        </w:rPr>
        <w:t>و</w:t>
      </w:r>
      <w:r w:rsidRPr="003F32E2">
        <w:rPr>
          <w:rFonts w:eastAsia="Times New Roman"/>
          <w:b/>
          <w:bCs/>
          <w:spacing w:val="-4"/>
          <w:rtl/>
          <w:lang w:eastAsia="en-US"/>
        </w:rPr>
        <w:t>السيد فاليه (رئيس دائرة الخدمات الفضائية)</w:t>
      </w:r>
      <w:r w:rsidRPr="003F32E2">
        <w:rPr>
          <w:rFonts w:eastAsia="Times New Roman" w:hint="cs"/>
          <w:spacing w:val="-4"/>
          <w:rtl/>
          <w:lang w:eastAsia="en-US"/>
        </w:rPr>
        <w:t xml:space="preserve"> ف</w:t>
      </w:r>
      <w:r w:rsidRPr="003F32E2">
        <w:rPr>
          <w:rFonts w:eastAsia="Times New Roman"/>
          <w:spacing w:val="-4"/>
          <w:rtl/>
          <w:lang w:eastAsia="en-US"/>
        </w:rPr>
        <w:t xml:space="preserve">ي معرض تقديم الفقرة </w:t>
      </w:r>
      <w:r w:rsidRPr="003F32E2">
        <w:rPr>
          <w:rFonts w:eastAsia="Times New Roman"/>
          <w:spacing w:val="-4"/>
          <w:lang w:eastAsia="en-US"/>
        </w:rPr>
        <w:t>12</w:t>
      </w:r>
      <w:r w:rsidRPr="003F32E2">
        <w:rPr>
          <w:rFonts w:eastAsia="Times New Roman"/>
          <w:spacing w:val="-4"/>
          <w:rtl/>
          <w:lang w:eastAsia="en-US"/>
        </w:rPr>
        <w:t xml:space="preserve"> من تقرير المدير، استرعى الانتباه بشكل خاص إلى الجدول الذي يبين الإدارات التي لم يتمكن المكتب من </w:t>
      </w:r>
      <w:r w:rsidRPr="003F32E2">
        <w:rPr>
          <w:rFonts w:eastAsia="Times New Roman" w:hint="cs"/>
          <w:spacing w:val="-4"/>
          <w:rtl/>
          <w:lang w:eastAsia="en-US"/>
        </w:rPr>
        <w:t xml:space="preserve">الاتصال بها عن طريق </w:t>
      </w:r>
      <w:r w:rsidRPr="003F32E2">
        <w:rPr>
          <w:rFonts w:eastAsia="Times New Roman"/>
          <w:spacing w:val="-4"/>
          <w:rtl/>
          <w:lang w:eastAsia="en-US"/>
        </w:rPr>
        <w:t>البريد الإلكتروني</w:t>
      </w:r>
      <w:r w:rsidRPr="003F32E2">
        <w:rPr>
          <w:rFonts w:eastAsia="Times New Roman" w:hint="cs"/>
          <w:spacing w:val="-4"/>
          <w:rtl/>
          <w:lang w:eastAsia="en-US"/>
        </w:rPr>
        <w:t xml:space="preserve">. </w:t>
      </w:r>
      <w:r w:rsidRPr="003F32E2">
        <w:rPr>
          <w:rFonts w:eastAsia="Times New Roman"/>
          <w:spacing w:val="-4"/>
          <w:rtl/>
          <w:lang w:eastAsia="en-US"/>
        </w:rPr>
        <w:t xml:space="preserve">وقد </w:t>
      </w:r>
      <w:r w:rsidRPr="003F32E2">
        <w:rPr>
          <w:rFonts w:eastAsia="Times New Roman" w:hint="cs"/>
          <w:spacing w:val="-4"/>
          <w:rtl/>
          <w:lang w:eastAsia="en-US"/>
        </w:rPr>
        <w:t>أُحرز</w:t>
      </w:r>
      <w:r w:rsidRPr="003F32E2">
        <w:rPr>
          <w:rFonts w:eastAsia="Times New Roman"/>
          <w:spacing w:val="-4"/>
          <w:rtl/>
          <w:lang w:eastAsia="en-US"/>
        </w:rPr>
        <w:t xml:space="preserve"> </w:t>
      </w:r>
      <w:r w:rsidRPr="003F32E2">
        <w:rPr>
          <w:rFonts w:eastAsia="Times New Roman" w:hint="cs"/>
          <w:spacing w:val="-4"/>
          <w:rtl/>
          <w:lang w:eastAsia="en-US"/>
        </w:rPr>
        <w:t>ال</w:t>
      </w:r>
      <w:r w:rsidRPr="003F32E2">
        <w:rPr>
          <w:rFonts w:eastAsia="Times New Roman"/>
          <w:spacing w:val="-4"/>
          <w:rtl/>
          <w:lang w:eastAsia="en-US"/>
        </w:rPr>
        <w:t xml:space="preserve">تقدم فيما يتعلق بإدارتي </w:t>
      </w:r>
      <w:r w:rsidRPr="003F32E2">
        <w:rPr>
          <w:rFonts w:eastAsia="Times New Roman" w:hint="cs"/>
          <w:spacing w:val="-4"/>
          <w:rtl/>
          <w:lang w:eastAsia="en-US"/>
        </w:rPr>
        <w:t>طاجيكستان</w:t>
      </w:r>
      <w:r w:rsidRPr="003F32E2">
        <w:rPr>
          <w:rFonts w:eastAsia="Times New Roman"/>
          <w:spacing w:val="-4"/>
          <w:rtl/>
          <w:lang w:eastAsia="en-US"/>
        </w:rPr>
        <w:t xml:space="preserve"> وجزر مارشال، </w:t>
      </w:r>
      <w:r w:rsidRPr="003F32E2">
        <w:rPr>
          <w:rFonts w:eastAsia="Times New Roman" w:hint="cs"/>
          <w:spacing w:val="-4"/>
          <w:rtl/>
          <w:lang w:eastAsia="en-US"/>
        </w:rPr>
        <w:t>ولكن لا يزال يتعذر الاتصال ببقية الإدارات. وي</w:t>
      </w:r>
      <w:r w:rsidRPr="003F32E2">
        <w:rPr>
          <w:rFonts w:eastAsia="Times New Roman"/>
          <w:spacing w:val="-4"/>
          <w:rtl/>
          <w:lang w:eastAsia="en-US"/>
        </w:rPr>
        <w:t xml:space="preserve">بذل المكتب قصارى جهده </w:t>
      </w:r>
      <w:r w:rsidRPr="003F32E2">
        <w:rPr>
          <w:rFonts w:eastAsia="Times New Roman" w:hint="cs"/>
          <w:spacing w:val="-4"/>
          <w:rtl/>
          <w:lang w:eastAsia="en-US"/>
        </w:rPr>
        <w:t>لضمان عدم اعتبار</w:t>
      </w:r>
      <w:r w:rsidRPr="003F32E2">
        <w:rPr>
          <w:rFonts w:eastAsia="Times New Roman"/>
          <w:spacing w:val="-4"/>
          <w:rtl/>
          <w:lang w:eastAsia="en-US"/>
        </w:rPr>
        <w:t xml:space="preserve"> الإدارات المعنية </w:t>
      </w:r>
      <w:r w:rsidRPr="003F32E2">
        <w:rPr>
          <w:rFonts w:eastAsia="Times New Roman" w:hint="cs"/>
          <w:spacing w:val="-4"/>
          <w:rtl/>
          <w:lang w:eastAsia="en-US"/>
        </w:rPr>
        <w:t>قد وافقت</w:t>
      </w:r>
      <w:r w:rsidRPr="003F32E2">
        <w:rPr>
          <w:rFonts w:eastAsia="Times New Roman"/>
          <w:spacing w:val="-4"/>
          <w:rtl/>
          <w:lang w:eastAsia="en-US"/>
        </w:rPr>
        <w:t xml:space="preserve"> على التخصيصات المقترحة بموجب </w:t>
      </w:r>
      <w:r w:rsidRPr="003F32E2">
        <w:rPr>
          <w:rFonts w:eastAsia="Times New Roman" w:hint="cs"/>
          <w:spacing w:val="-4"/>
          <w:rtl/>
          <w:lang w:eastAsia="en-US"/>
        </w:rPr>
        <w:t>التذييلات</w:t>
      </w:r>
      <w:r w:rsidRPr="003F32E2">
        <w:rPr>
          <w:rFonts w:eastAsia="Times New Roman"/>
          <w:spacing w:val="-4"/>
          <w:rtl/>
          <w:lang w:eastAsia="en-US"/>
        </w:rPr>
        <w:t xml:space="preserve"> </w:t>
      </w:r>
      <w:r w:rsidRPr="003F32E2">
        <w:rPr>
          <w:rFonts w:eastAsia="Times New Roman"/>
          <w:b/>
          <w:bCs/>
          <w:spacing w:val="-4"/>
          <w:lang w:eastAsia="en-US"/>
        </w:rPr>
        <w:t>30</w:t>
      </w:r>
      <w:r w:rsidRPr="003F32E2">
        <w:rPr>
          <w:rFonts w:eastAsia="Times New Roman"/>
          <w:spacing w:val="-4"/>
          <w:rtl/>
          <w:lang w:eastAsia="en-US"/>
        </w:rPr>
        <w:t xml:space="preserve"> أو </w:t>
      </w:r>
      <w:r w:rsidRPr="003F32E2">
        <w:rPr>
          <w:rFonts w:eastAsia="Times New Roman"/>
          <w:b/>
          <w:bCs/>
          <w:spacing w:val="-4"/>
          <w:lang w:eastAsia="en-US"/>
        </w:rPr>
        <w:t>30A</w:t>
      </w:r>
      <w:r w:rsidRPr="003F32E2">
        <w:rPr>
          <w:rFonts w:eastAsia="Times New Roman"/>
          <w:spacing w:val="-4"/>
          <w:rtl/>
          <w:lang w:eastAsia="en-US"/>
        </w:rPr>
        <w:t xml:space="preserve"> أو </w:t>
      </w:r>
      <w:r w:rsidRPr="003F32E2">
        <w:rPr>
          <w:rFonts w:eastAsia="Times New Roman"/>
          <w:b/>
          <w:bCs/>
          <w:spacing w:val="-4"/>
          <w:lang w:eastAsia="en-US"/>
        </w:rPr>
        <w:t>30B</w:t>
      </w:r>
      <w:r w:rsidRPr="003F32E2">
        <w:rPr>
          <w:rFonts w:eastAsia="Times New Roman"/>
          <w:spacing w:val="-4"/>
          <w:rtl/>
          <w:lang w:eastAsia="en-US"/>
        </w:rPr>
        <w:t xml:space="preserve"> إلا بعد التأكد من استلام المراسلات الرسمية ذات الصلة.</w:t>
      </w:r>
      <w:r w:rsidRPr="003F32E2">
        <w:rPr>
          <w:rFonts w:eastAsia="Times New Roman" w:hint="cs"/>
          <w:spacing w:val="-4"/>
          <w:rtl/>
          <w:lang w:eastAsia="en-US"/>
        </w:rPr>
        <w:t xml:space="preserve"> وينبغي أن يقابل</w:t>
      </w:r>
      <w:r w:rsidRPr="003F32E2">
        <w:rPr>
          <w:rFonts w:eastAsia="Times New Roman"/>
          <w:spacing w:val="-4"/>
          <w:rtl/>
          <w:lang w:eastAsia="en-US"/>
        </w:rPr>
        <w:t xml:space="preserve"> حالات التأخير الناتجة في استكمال بعض طلبات المساعدة بموجب الفقرة</w:t>
      </w:r>
      <w:r w:rsidRPr="003F32E2">
        <w:rPr>
          <w:rFonts w:eastAsia="Times New Roman" w:hint="cs"/>
          <w:spacing w:val="-4"/>
          <w:rtl/>
          <w:lang w:eastAsia="en-US"/>
        </w:rPr>
        <w:t> </w:t>
      </w:r>
      <w:r w:rsidRPr="003F32E2">
        <w:rPr>
          <w:rFonts w:eastAsia="Times New Roman"/>
          <w:spacing w:val="-4"/>
          <w:lang w:eastAsia="en-US"/>
        </w:rPr>
        <w:t>10.1.4</w:t>
      </w:r>
      <w:r w:rsidRPr="003F32E2">
        <w:rPr>
          <w:rFonts w:eastAsia="Times New Roman" w:hint="cs"/>
          <w:spacing w:val="-4"/>
          <w:rtl/>
          <w:lang w:eastAsia="en-US"/>
        </w:rPr>
        <w:t xml:space="preserve">أ </w:t>
      </w:r>
      <w:r w:rsidRPr="003F32E2">
        <w:rPr>
          <w:rFonts w:eastAsia="Times New Roman"/>
          <w:spacing w:val="-4"/>
          <w:rtl/>
          <w:lang w:eastAsia="en-US"/>
        </w:rPr>
        <w:t xml:space="preserve">من المادة </w:t>
      </w:r>
      <w:r w:rsidRPr="003F32E2">
        <w:rPr>
          <w:rFonts w:eastAsia="Times New Roman"/>
          <w:spacing w:val="-4"/>
          <w:lang w:eastAsia="en-US"/>
        </w:rPr>
        <w:t>4</w:t>
      </w:r>
      <w:r w:rsidRPr="003F32E2">
        <w:rPr>
          <w:rFonts w:eastAsia="Times New Roman"/>
          <w:spacing w:val="-4"/>
          <w:rtl/>
          <w:lang w:eastAsia="en-US"/>
        </w:rPr>
        <w:t xml:space="preserve"> بالتذييلين </w:t>
      </w:r>
      <w:r w:rsidRPr="003F32E2">
        <w:rPr>
          <w:rFonts w:eastAsia="Times New Roman"/>
          <w:b/>
          <w:bCs/>
          <w:spacing w:val="-4"/>
          <w:lang w:eastAsia="en-US"/>
        </w:rPr>
        <w:t>30</w:t>
      </w:r>
      <w:r w:rsidRPr="003F32E2">
        <w:rPr>
          <w:rFonts w:eastAsia="Times New Roman"/>
          <w:spacing w:val="-4"/>
          <w:rtl/>
          <w:lang w:eastAsia="en-US"/>
        </w:rPr>
        <w:t xml:space="preserve"> و</w:t>
      </w:r>
      <w:r w:rsidRPr="003F32E2">
        <w:rPr>
          <w:rFonts w:eastAsia="Times New Roman"/>
          <w:b/>
          <w:bCs/>
          <w:spacing w:val="-4"/>
          <w:lang w:eastAsia="en-US"/>
        </w:rPr>
        <w:t>30A</w:t>
      </w:r>
      <w:r w:rsidRPr="003F32E2">
        <w:rPr>
          <w:rFonts w:eastAsia="Times New Roman"/>
          <w:spacing w:val="-4"/>
          <w:rtl/>
          <w:lang w:eastAsia="en-US"/>
        </w:rPr>
        <w:t xml:space="preserve"> وبموجب الفقرة </w:t>
      </w:r>
      <w:r w:rsidRPr="003F32E2">
        <w:rPr>
          <w:rFonts w:eastAsia="Times New Roman" w:hint="cs"/>
          <w:spacing w:val="-4"/>
          <w:rtl/>
          <w:lang w:eastAsia="en-US"/>
        </w:rPr>
        <w:t>13.6</w:t>
      </w:r>
      <w:r w:rsidRPr="003F32E2">
        <w:rPr>
          <w:rFonts w:eastAsia="Times New Roman"/>
          <w:spacing w:val="-4"/>
          <w:rtl/>
          <w:lang w:eastAsia="en-US"/>
        </w:rPr>
        <w:t xml:space="preserve">من المادة </w:t>
      </w:r>
      <w:r w:rsidRPr="003F32E2">
        <w:rPr>
          <w:rFonts w:eastAsia="Times New Roman"/>
          <w:spacing w:val="-4"/>
          <w:lang w:eastAsia="en-US"/>
        </w:rPr>
        <w:t>6</w:t>
      </w:r>
      <w:r w:rsidRPr="003F32E2">
        <w:rPr>
          <w:rFonts w:eastAsia="Times New Roman"/>
          <w:spacing w:val="-4"/>
          <w:rtl/>
          <w:lang w:eastAsia="en-US"/>
        </w:rPr>
        <w:t xml:space="preserve"> بالتذييل </w:t>
      </w:r>
      <w:r w:rsidRPr="003F32E2">
        <w:rPr>
          <w:rFonts w:eastAsia="Times New Roman"/>
          <w:b/>
          <w:bCs/>
          <w:spacing w:val="-4"/>
          <w:lang w:eastAsia="en-US"/>
        </w:rPr>
        <w:t>30B</w:t>
      </w:r>
      <w:r w:rsidRPr="003F32E2">
        <w:rPr>
          <w:rFonts w:eastAsia="Times New Roman" w:hint="cs"/>
          <w:spacing w:val="-4"/>
          <w:rtl/>
          <w:lang w:eastAsia="en-US"/>
        </w:rPr>
        <w:t>،</w:t>
      </w:r>
      <w:r w:rsidRPr="003F32E2">
        <w:rPr>
          <w:rFonts w:eastAsia="Times New Roman"/>
          <w:spacing w:val="-4"/>
          <w:rtl/>
          <w:lang w:eastAsia="en-US"/>
        </w:rPr>
        <w:t xml:space="preserve"> نتائج </w:t>
      </w:r>
      <w:r w:rsidRPr="003F32E2">
        <w:rPr>
          <w:rFonts w:eastAsia="Times New Roman" w:hint="cs"/>
          <w:spacing w:val="-4"/>
          <w:rtl/>
          <w:lang w:eastAsia="en-US"/>
        </w:rPr>
        <w:t>عامة بناءة على المدى الطويل.</w:t>
      </w:r>
    </w:p>
    <w:p w14:paraId="1A4CD328" w14:textId="77777777" w:rsidR="003F32E2" w:rsidRPr="003F32E2" w:rsidRDefault="003F32E2" w:rsidP="003F32E2">
      <w:pPr>
        <w:tabs>
          <w:tab w:val="clear" w:pos="794"/>
          <w:tab w:val="left" w:pos="1134"/>
          <w:tab w:val="left" w:pos="1871"/>
          <w:tab w:val="left" w:pos="2268"/>
        </w:tabs>
        <w:rPr>
          <w:rFonts w:eastAsia="Times New Roman"/>
          <w:rtl/>
          <w:lang w:eastAsia="en-US"/>
        </w:rPr>
      </w:pPr>
      <w:r w:rsidRPr="003F32E2">
        <w:rPr>
          <w:rFonts w:eastAsia="Times New Roman" w:hint="cs"/>
          <w:rtl/>
          <w:lang w:eastAsia="en-US"/>
        </w:rPr>
        <w:t>66.3</w:t>
      </w:r>
      <w:r w:rsidRPr="003F32E2">
        <w:rPr>
          <w:rFonts w:eastAsia="Times New Roman"/>
          <w:rtl/>
          <w:lang w:eastAsia="en-US"/>
        </w:rPr>
        <w:tab/>
      </w:r>
      <w:r w:rsidRPr="003F32E2">
        <w:rPr>
          <w:rFonts w:eastAsia="Times New Roman" w:hint="cs"/>
          <w:spacing w:val="-4"/>
          <w:rtl/>
          <w:lang w:eastAsia="en-US"/>
        </w:rPr>
        <w:t>أشار</w:t>
      </w:r>
      <w:r w:rsidRPr="003F32E2">
        <w:rPr>
          <w:rFonts w:eastAsia="Times New Roman"/>
          <w:spacing w:val="-4"/>
          <w:rtl/>
          <w:lang w:eastAsia="en-US"/>
        </w:rPr>
        <w:t xml:space="preserve"> </w:t>
      </w:r>
      <w:r w:rsidRPr="003F32E2">
        <w:rPr>
          <w:rFonts w:eastAsia="Times New Roman"/>
          <w:b/>
          <w:bCs/>
          <w:spacing w:val="-4"/>
          <w:rtl/>
          <w:lang w:eastAsia="en-US"/>
        </w:rPr>
        <w:t>الرئيس</w:t>
      </w:r>
      <w:r w:rsidRPr="003F32E2">
        <w:rPr>
          <w:rFonts w:eastAsia="Times New Roman"/>
          <w:spacing w:val="-4"/>
          <w:rtl/>
          <w:lang w:eastAsia="en-US"/>
        </w:rPr>
        <w:t xml:space="preserve"> </w:t>
      </w:r>
      <w:r w:rsidRPr="003F32E2">
        <w:rPr>
          <w:rFonts w:eastAsia="Times New Roman" w:hint="cs"/>
          <w:spacing w:val="-4"/>
          <w:rtl/>
          <w:lang w:eastAsia="en-US"/>
        </w:rPr>
        <w:t>إلى</w:t>
      </w:r>
      <w:r w:rsidRPr="003F32E2">
        <w:rPr>
          <w:rFonts w:eastAsia="Times New Roman"/>
          <w:spacing w:val="-4"/>
          <w:rtl/>
          <w:lang w:eastAsia="en-US"/>
        </w:rPr>
        <w:t xml:space="preserve"> </w:t>
      </w:r>
      <w:r w:rsidRPr="003F32E2">
        <w:rPr>
          <w:rFonts w:eastAsia="Times New Roman" w:hint="cs"/>
          <w:spacing w:val="-4"/>
          <w:rtl/>
          <w:lang w:eastAsia="en-US"/>
        </w:rPr>
        <w:t xml:space="preserve">أن </w:t>
      </w:r>
      <w:r w:rsidRPr="003F32E2">
        <w:rPr>
          <w:rFonts w:eastAsia="Times New Roman"/>
          <w:spacing w:val="-4"/>
          <w:rtl/>
          <w:lang w:eastAsia="en-US"/>
        </w:rPr>
        <w:t xml:space="preserve">منظمات الاتصالات الإقليمية قد تكون قادرة على </w:t>
      </w:r>
      <w:r w:rsidRPr="003F32E2">
        <w:rPr>
          <w:rFonts w:eastAsia="Times New Roman" w:hint="cs"/>
          <w:spacing w:val="-4"/>
          <w:rtl/>
          <w:lang w:eastAsia="en-US"/>
        </w:rPr>
        <w:t>توفير</w:t>
      </w:r>
      <w:r w:rsidRPr="003F32E2">
        <w:rPr>
          <w:rFonts w:eastAsia="Times New Roman"/>
          <w:spacing w:val="-4"/>
          <w:rtl/>
          <w:lang w:eastAsia="en-US"/>
        </w:rPr>
        <w:t xml:space="preserve"> عناوين البريد الإلكتروني لبعض الإدارات.</w:t>
      </w:r>
    </w:p>
    <w:p w14:paraId="104D52DE" w14:textId="77777777" w:rsidR="003F32E2" w:rsidRPr="003F32E2" w:rsidRDefault="003F32E2" w:rsidP="003F32E2">
      <w:pPr>
        <w:tabs>
          <w:tab w:val="clear" w:pos="794"/>
          <w:tab w:val="left" w:pos="1134"/>
          <w:tab w:val="left" w:pos="1871"/>
          <w:tab w:val="left" w:pos="2268"/>
        </w:tabs>
        <w:rPr>
          <w:rFonts w:eastAsia="Times New Roman"/>
          <w:rtl/>
          <w:lang w:eastAsia="en-US"/>
        </w:rPr>
      </w:pPr>
      <w:r w:rsidRPr="003F32E2">
        <w:rPr>
          <w:rFonts w:eastAsia="Times New Roman" w:hint="cs"/>
          <w:rtl/>
          <w:lang w:eastAsia="en-US"/>
        </w:rPr>
        <w:t>67.3</w:t>
      </w:r>
      <w:r w:rsidRPr="003F32E2">
        <w:rPr>
          <w:rFonts w:eastAsia="Times New Roman"/>
          <w:rtl/>
          <w:lang w:eastAsia="en-US"/>
        </w:rPr>
        <w:tab/>
      </w:r>
      <w:r w:rsidRPr="003F32E2">
        <w:rPr>
          <w:rFonts w:eastAsia="Times New Roman" w:hint="cs"/>
          <w:rtl/>
          <w:lang w:eastAsia="en-US"/>
        </w:rPr>
        <w:t xml:space="preserve">أكد </w:t>
      </w:r>
      <w:r w:rsidRPr="003F32E2">
        <w:rPr>
          <w:rFonts w:eastAsia="Times New Roman"/>
          <w:b/>
          <w:bCs/>
          <w:rtl/>
          <w:lang w:eastAsia="en-US"/>
        </w:rPr>
        <w:t>السيد فاليه (رئيس دائرة الخدمات الفضائية)</w:t>
      </w:r>
      <w:r w:rsidRPr="003F32E2">
        <w:rPr>
          <w:rFonts w:eastAsia="Times New Roman" w:hint="cs"/>
          <w:rtl/>
          <w:lang w:eastAsia="en-US"/>
        </w:rPr>
        <w:t xml:space="preserve"> أن المكتب يستخدم هذه القنوات حيثما أمكن؛ غير أن بعض الإدارات أقل نشاطاً من غيرها في إطار المنظمات الإقليمية.</w:t>
      </w:r>
    </w:p>
    <w:p w14:paraId="0170BE02"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rPr>
        <w:t>68.3</w:t>
      </w:r>
      <w:r w:rsidRPr="003F32E2">
        <w:rPr>
          <w:rFonts w:eastAsia="Times New Roman"/>
          <w:rtl/>
          <w:lang w:eastAsia="en-US"/>
        </w:rPr>
        <w:tab/>
      </w:r>
      <w:r w:rsidRPr="003F32E2">
        <w:rPr>
          <w:rFonts w:eastAsia="Times New Roman" w:hint="cs"/>
          <w:rtl/>
          <w:lang w:eastAsia="en-US" w:bidi="ar-EG"/>
        </w:rPr>
        <w:t xml:space="preserve">رحبت </w:t>
      </w:r>
      <w:r w:rsidRPr="003F32E2">
        <w:rPr>
          <w:rFonts w:eastAsia="Times New Roman" w:hint="cs"/>
          <w:b/>
          <w:bCs/>
          <w:rtl/>
          <w:lang w:eastAsia="en-US" w:bidi="ar-EG"/>
        </w:rPr>
        <w:t>السيدة بومييه</w:t>
      </w:r>
      <w:r w:rsidRPr="003F32E2">
        <w:rPr>
          <w:rFonts w:eastAsia="Times New Roman" w:hint="cs"/>
          <w:rtl/>
          <w:lang w:eastAsia="en-US" w:bidi="ar-EG"/>
        </w:rPr>
        <w:t xml:space="preserve">، </w:t>
      </w:r>
      <w:r w:rsidRPr="003F32E2">
        <w:rPr>
          <w:rFonts w:eastAsia="Times New Roman" w:hint="cs"/>
          <w:b/>
          <w:bCs/>
          <w:rtl/>
          <w:lang w:eastAsia="en-US" w:bidi="ar-EG"/>
        </w:rPr>
        <w:t>والسيد طالب</w:t>
      </w:r>
      <w:r w:rsidRPr="003F32E2">
        <w:rPr>
          <w:rFonts w:eastAsia="Times New Roman" w:hint="cs"/>
          <w:rtl/>
          <w:lang w:eastAsia="en-US" w:bidi="ar-EG"/>
        </w:rPr>
        <w:t xml:space="preserve">، </w:t>
      </w:r>
      <w:r w:rsidRPr="003F32E2">
        <w:rPr>
          <w:rFonts w:eastAsia="Times New Roman" w:hint="cs"/>
          <w:b/>
          <w:bCs/>
          <w:rtl/>
          <w:lang w:eastAsia="en-US" w:bidi="ar-EG"/>
        </w:rPr>
        <w:t>والسيدة جانتي</w:t>
      </w:r>
      <w:r w:rsidRPr="003F32E2">
        <w:rPr>
          <w:rFonts w:eastAsia="Times New Roman" w:hint="cs"/>
          <w:rtl/>
          <w:lang w:eastAsia="en-US" w:bidi="ar-EG"/>
        </w:rPr>
        <w:t xml:space="preserve">، </w:t>
      </w:r>
      <w:r w:rsidRPr="003F32E2">
        <w:rPr>
          <w:rFonts w:eastAsia="Times New Roman" w:hint="cs"/>
          <w:b/>
          <w:bCs/>
          <w:rtl/>
          <w:lang w:eastAsia="en-US" w:bidi="ar-EG"/>
        </w:rPr>
        <w:t>والسيد هاشيموتو</w:t>
      </w:r>
      <w:r w:rsidRPr="003F32E2">
        <w:rPr>
          <w:rFonts w:eastAsia="Times New Roman" w:hint="cs"/>
          <w:rtl/>
          <w:lang w:eastAsia="en-US" w:bidi="ar-EG"/>
        </w:rPr>
        <w:t xml:space="preserve"> بالنهج الذي اتبعه المكتب.</w:t>
      </w:r>
    </w:p>
    <w:p w14:paraId="5D35FE69" w14:textId="77777777" w:rsidR="003F32E2" w:rsidRPr="003F32E2" w:rsidRDefault="003F32E2" w:rsidP="003F32E2">
      <w:pPr>
        <w:tabs>
          <w:tab w:val="clear" w:pos="794"/>
          <w:tab w:val="left" w:pos="1134"/>
          <w:tab w:val="left" w:pos="1871"/>
          <w:tab w:val="left" w:pos="2268"/>
        </w:tabs>
        <w:rPr>
          <w:rFonts w:eastAsia="Times New Roman"/>
          <w:rtl/>
          <w:lang w:eastAsia="en-US"/>
        </w:rPr>
      </w:pPr>
      <w:r w:rsidRPr="003F32E2">
        <w:rPr>
          <w:rFonts w:eastAsia="Times New Roman" w:hint="cs"/>
          <w:rtl/>
          <w:lang w:eastAsia="en-US"/>
        </w:rPr>
        <w:lastRenderedPageBreak/>
        <w:t>69.3</w:t>
      </w:r>
      <w:r w:rsidRPr="003F32E2">
        <w:rPr>
          <w:rFonts w:eastAsia="Times New Roman"/>
          <w:rtl/>
          <w:lang w:eastAsia="en-US"/>
        </w:rPr>
        <w:tab/>
      </w:r>
      <w:r w:rsidRPr="003F32E2">
        <w:rPr>
          <w:rFonts w:eastAsia="Times New Roman" w:hint="cs"/>
          <w:rtl/>
          <w:lang w:eastAsia="en-US"/>
        </w:rPr>
        <w:t xml:space="preserve">أعرب </w:t>
      </w:r>
      <w:r w:rsidRPr="003F32E2">
        <w:rPr>
          <w:rFonts w:eastAsia="Times New Roman" w:hint="cs"/>
          <w:b/>
          <w:bCs/>
          <w:rtl/>
          <w:lang w:eastAsia="en-US"/>
        </w:rPr>
        <w:t>السيد هوان</w:t>
      </w:r>
      <w:r w:rsidRPr="003F32E2">
        <w:rPr>
          <w:rFonts w:eastAsia="Times New Roman" w:hint="cs"/>
          <w:rtl/>
          <w:lang w:eastAsia="en-US"/>
        </w:rPr>
        <w:t xml:space="preserve"> عن أمله في التمكن من حل الوضع قريباً.</w:t>
      </w:r>
    </w:p>
    <w:p w14:paraId="7B6DD803" w14:textId="77777777" w:rsidR="003F32E2" w:rsidRPr="003F32E2" w:rsidRDefault="003F32E2" w:rsidP="003F32E2">
      <w:pPr>
        <w:tabs>
          <w:tab w:val="clear" w:pos="794"/>
          <w:tab w:val="left" w:pos="1134"/>
          <w:tab w:val="left" w:pos="1871"/>
          <w:tab w:val="left" w:pos="2268"/>
        </w:tabs>
        <w:rPr>
          <w:rFonts w:eastAsia="Times New Roman"/>
          <w:rtl/>
          <w:lang w:eastAsia="en-US"/>
        </w:rPr>
      </w:pPr>
      <w:r w:rsidRPr="003F32E2">
        <w:rPr>
          <w:rFonts w:eastAsia="Times New Roman" w:hint="cs"/>
          <w:rtl/>
          <w:lang w:eastAsia="en-US"/>
        </w:rPr>
        <w:t>70.3</w:t>
      </w:r>
      <w:r w:rsidRPr="003F32E2">
        <w:rPr>
          <w:rFonts w:eastAsia="Times New Roman"/>
          <w:rtl/>
          <w:lang w:eastAsia="en-US"/>
        </w:rPr>
        <w:tab/>
      </w:r>
      <w:r w:rsidRPr="003F32E2">
        <w:rPr>
          <w:rFonts w:eastAsia="Times New Roman" w:hint="cs"/>
          <w:rtl/>
          <w:lang w:eastAsia="en-US"/>
        </w:rPr>
        <w:t xml:space="preserve">تساءل </w:t>
      </w:r>
      <w:r w:rsidRPr="003F32E2">
        <w:rPr>
          <w:rFonts w:eastAsia="Times New Roman" w:hint="cs"/>
          <w:b/>
          <w:bCs/>
          <w:rtl/>
          <w:lang w:eastAsia="en-US"/>
        </w:rPr>
        <w:t>السيد عزوز</w:t>
      </w:r>
      <w:r w:rsidRPr="003F32E2">
        <w:rPr>
          <w:rFonts w:eastAsia="Times New Roman" w:hint="cs"/>
          <w:rtl/>
          <w:lang w:eastAsia="en-US"/>
        </w:rPr>
        <w:t xml:space="preserve"> عما إذا كان المكتب يستطيع أن يتواصل بشكل استثنائي مع الإدارات المعنية بالوسائل التقليدية مثل خدمات الفاكس والبريد.</w:t>
      </w:r>
    </w:p>
    <w:p w14:paraId="4004D68A" w14:textId="77777777" w:rsidR="003F32E2" w:rsidRPr="003F32E2" w:rsidRDefault="003F32E2" w:rsidP="003F32E2">
      <w:pPr>
        <w:tabs>
          <w:tab w:val="clear" w:pos="794"/>
          <w:tab w:val="left" w:pos="1134"/>
          <w:tab w:val="left" w:pos="1871"/>
          <w:tab w:val="left" w:pos="2268"/>
        </w:tabs>
        <w:rPr>
          <w:rFonts w:eastAsia="Times New Roman"/>
          <w:rtl/>
          <w:lang w:eastAsia="en-US"/>
        </w:rPr>
      </w:pPr>
      <w:r w:rsidRPr="003F32E2">
        <w:rPr>
          <w:rFonts w:eastAsia="Times New Roman" w:hint="cs"/>
          <w:rtl/>
          <w:lang w:eastAsia="en-US"/>
        </w:rPr>
        <w:t>71.3</w:t>
      </w:r>
      <w:r w:rsidRPr="003F32E2">
        <w:rPr>
          <w:rFonts w:eastAsia="Times New Roman"/>
          <w:rtl/>
          <w:lang w:eastAsia="en-US"/>
        </w:rPr>
        <w:tab/>
      </w:r>
      <w:r w:rsidRPr="003F32E2">
        <w:rPr>
          <w:rFonts w:eastAsia="Times New Roman" w:hint="cs"/>
          <w:rtl/>
          <w:lang w:eastAsia="en-US"/>
        </w:rPr>
        <w:t xml:space="preserve">أجاب </w:t>
      </w:r>
      <w:r w:rsidRPr="003F32E2">
        <w:rPr>
          <w:rFonts w:eastAsia="Times New Roman"/>
          <w:b/>
          <w:bCs/>
          <w:rtl/>
          <w:lang w:eastAsia="en-US"/>
        </w:rPr>
        <w:t>السيد فاليه (رئيس دائرة الخدمات الفضائية)</w:t>
      </w:r>
      <w:r w:rsidRPr="003F32E2">
        <w:rPr>
          <w:rFonts w:eastAsia="Times New Roman" w:hint="cs"/>
          <w:rtl/>
          <w:lang w:eastAsia="en-US"/>
        </w:rPr>
        <w:t xml:space="preserve"> بأن المراسلات عن طريق الفاكس قد تنطوي على انطباع خاطئ بالاستلام: قد يتم إرسال الفاكس بنجاح</w:t>
      </w:r>
      <w:r w:rsidRPr="003F32E2">
        <w:rPr>
          <w:rFonts w:eastAsia="Times New Roman" w:hint="eastAsia"/>
          <w:rtl/>
          <w:lang w:eastAsia="en-US"/>
        </w:rPr>
        <w:t>،</w:t>
      </w:r>
      <w:r w:rsidRPr="003F32E2">
        <w:rPr>
          <w:rFonts w:eastAsia="Times New Roman" w:hint="cs"/>
          <w:rtl/>
          <w:lang w:eastAsia="en-US"/>
        </w:rPr>
        <w:t xml:space="preserve"> ولكن لا يتم التقاطه من جهاز الفاكس لبعض الوقت، خاصة وأن عدداً كبيراً من المكاتب لا يوجد فيها حالياً موظفون. وقد توقفت الخدمة البريدية السويسرية عن تقديم الخدمات لبعض البلدان مما جعل هذا الخيار غير عملي.</w:t>
      </w:r>
    </w:p>
    <w:p w14:paraId="14A731E5" w14:textId="77777777" w:rsidR="003F32E2" w:rsidRPr="003F32E2" w:rsidRDefault="003F32E2" w:rsidP="003F32E2">
      <w:pPr>
        <w:tabs>
          <w:tab w:val="clear" w:pos="794"/>
          <w:tab w:val="left" w:pos="1134"/>
          <w:tab w:val="left" w:pos="1871"/>
          <w:tab w:val="left" w:pos="2268"/>
        </w:tabs>
        <w:rPr>
          <w:rFonts w:eastAsia="Times New Roman"/>
          <w:rtl/>
          <w:lang w:eastAsia="en-US"/>
        </w:rPr>
      </w:pPr>
      <w:r w:rsidRPr="003F32E2">
        <w:rPr>
          <w:rFonts w:eastAsia="Times New Roman" w:hint="cs"/>
          <w:rtl/>
          <w:lang w:eastAsia="en-US"/>
        </w:rPr>
        <w:t>72.3</w:t>
      </w:r>
      <w:r w:rsidRPr="003F32E2">
        <w:rPr>
          <w:rFonts w:eastAsia="Times New Roman"/>
          <w:rtl/>
          <w:lang w:eastAsia="en-US"/>
        </w:rPr>
        <w:tab/>
      </w:r>
      <w:r w:rsidRPr="003F32E2">
        <w:rPr>
          <w:rFonts w:eastAsia="Times New Roman" w:hint="cs"/>
          <w:rtl/>
          <w:lang w:eastAsia="en-US"/>
        </w:rPr>
        <w:t xml:space="preserve">أشاد </w:t>
      </w:r>
      <w:r w:rsidRPr="003F32E2">
        <w:rPr>
          <w:rFonts w:eastAsia="Times New Roman" w:hint="cs"/>
          <w:b/>
          <w:bCs/>
          <w:rtl/>
          <w:lang w:eastAsia="en-US"/>
        </w:rPr>
        <w:t>السيد بورخون</w:t>
      </w:r>
      <w:r w:rsidRPr="003F32E2">
        <w:rPr>
          <w:rFonts w:eastAsia="Times New Roman" w:hint="cs"/>
          <w:rtl/>
          <w:lang w:eastAsia="en-US"/>
        </w:rPr>
        <w:t xml:space="preserve"> بإنصاف المكتب وعرض محاولة توفير بيانات الاتصال الخاصة بإدارة بليز.</w:t>
      </w:r>
    </w:p>
    <w:p w14:paraId="6D31D5C9" w14:textId="77777777" w:rsidR="003F32E2" w:rsidRPr="003F32E2" w:rsidRDefault="003F32E2" w:rsidP="003F32E2">
      <w:pPr>
        <w:tabs>
          <w:tab w:val="clear" w:pos="794"/>
          <w:tab w:val="left" w:pos="1134"/>
          <w:tab w:val="left" w:pos="1871"/>
          <w:tab w:val="left" w:pos="2268"/>
        </w:tabs>
        <w:rPr>
          <w:rFonts w:eastAsia="Times New Roman"/>
          <w:rtl/>
          <w:lang w:eastAsia="en-US"/>
        </w:rPr>
      </w:pPr>
      <w:r w:rsidRPr="003F32E2">
        <w:rPr>
          <w:rFonts w:eastAsia="Times New Roman" w:hint="cs"/>
          <w:rtl/>
          <w:lang w:eastAsia="en-US"/>
        </w:rPr>
        <w:t>73.3</w:t>
      </w:r>
      <w:r w:rsidRPr="003F32E2">
        <w:rPr>
          <w:rFonts w:eastAsia="Times New Roman"/>
          <w:rtl/>
          <w:lang w:eastAsia="en-US"/>
        </w:rPr>
        <w:tab/>
      </w:r>
      <w:r w:rsidRPr="003F32E2">
        <w:rPr>
          <w:rFonts w:eastAsia="Times New Roman" w:hint="cs"/>
          <w:rtl/>
          <w:lang w:eastAsia="en-US"/>
        </w:rPr>
        <w:t xml:space="preserve">أعربت </w:t>
      </w:r>
      <w:r w:rsidRPr="003F32E2">
        <w:rPr>
          <w:rFonts w:eastAsia="Times New Roman" w:hint="cs"/>
          <w:b/>
          <w:bCs/>
          <w:rtl/>
          <w:lang w:eastAsia="en-US"/>
        </w:rPr>
        <w:t>السيدة حسنوفا</w:t>
      </w:r>
      <w:r w:rsidRPr="003F32E2">
        <w:rPr>
          <w:rFonts w:eastAsia="Times New Roman" w:hint="cs"/>
          <w:rtl/>
          <w:lang w:eastAsia="en-US"/>
        </w:rPr>
        <w:t xml:space="preserve"> عن تأييدها لنهج المكتب، بما في ذلك، في ضوء التوضيحات التي قدمها السيد فاليت، بشأن استخدام الاتصال عن طريق الفاكس والخدمات البريدية.</w:t>
      </w:r>
    </w:p>
    <w:p w14:paraId="2BE377AE" w14:textId="77777777" w:rsidR="003F32E2" w:rsidRPr="003F32E2" w:rsidRDefault="003F32E2" w:rsidP="003F32E2">
      <w:pPr>
        <w:tabs>
          <w:tab w:val="clear" w:pos="794"/>
          <w:tab w:val="left" w:pos="1134"/>
          <w:tab w:val="left" w:pos="1871"/>
          <w:tab w:val="left" w:pos="2268"/>
        </w:tabs>
        <w:rPr>
          <w:rFonts w:eastAsia="Times New Roman"/>
          <w:rtl/>
          <w:lang w:eastAsia="en-US"/>
        </w:rPr>
      </w:pPr>
      <w:r w:rsidRPr="003F32E2">
        <w:rPr>
          <w:rFonts w:eastAsia="Times New Roman" w:hint="cs"/>
          <w:rtl/>
          <w:lang w:eastAsia="en-US"/>
        </w:rPr>
        <w:t>74.3</w:t>
      </w:r>
      <w:r w:rsidRPr="003F32E2">
        <w:rPr>
          <w:rFonts w:eastAsia="Times New Roman"/>
          <w:rtl/>
          <w:lang w:eastAsia="en-US"/>
        </w:rPr>
        <w:tab/>
      </w:r>
      <w:r w:rsidRPr="003F32E2">
        <w:rPr>
          <w:rFonts w:eastAsia="Times New Roman" w:hint="cs"/>
          <w:rtl/>
          <w:lang w:eastAsia="en-US"/>
        </w:rPr>
        <w:t xml:space="preserve">اقترح </w:t>
      </w:r>
      <w:r w:rsidRPr="003F32E2">
        <w:rPr>
          <w:rFonts w:eastAsia="Times New Roman" w:hint="cs"/>
          <w:b/>
          <w:bCs/>
          <w:rtl/>
          <w:lang w:eastAsia="en-US"/>
        </w:rPr>
        <w:t>الرئيس</w:t>
      </w:r>
      <w:r w:rsidRPr="003F32E2">
        <w:rPr>
          <w:rFonts w:eastAsia="Times New Roman" w:hint="cs"/>
          <w:rtl/>
          <w:lang w:eastAsia="en-US"/>
        </w:rPr>
        <w:t xml:space="preserve"> أن تخلص اللجنة بشأن الفقرة </w:t>
      </w:r>
      <w:r w:rsidRPr="003F32E2">
        <w:rPr>
          <w:rFonts w:eastAsia="Times New Roman"/>
          <w:lang w:val="en-GB" w:eastAsia="en-US"/>
        </w:rPr>
        <w:t>12</w:t>
      </w:r>
      <w:r w:rsidRPr="003F32E2">
        <w:rPr>
          <w:rFonts w:eastAsia="Times New Roman" w:hint="cs"/>
          <w:rtl/>
          <w:lang w:val="en-GB" w:eastAsia="en-US"/>
        </w:rPr>
        <w:t xml:space="preserve"> من الوثيقة </w:t>
      </w:r>
      <w:r w:rsidRPr="003F32E2">
        <w:rPr>
          <w:rFonts w:eastAsia="Times New Roman"/>
          <w:szCs w:val="24"/>
          <w:lang w:eastAsia="en-US"/>
        </w:rPr>
        <w:t>RRB21-1/6</w:t>
      </w:r>
      <w:r w:rsidRPr="003F32E2">
        <w:rPr>
          <w:rFonts w:eastAsia="Times New Roman" w:hint="cs"/>
          <w:rtl/>
          <w:lang w:val="en-GB" w:eastAsia="en-US"/>
        </w:rPr>
        <w:t xml:space="preserve"> إلى ما يلي</w:t>
      </w:r>
      <w:r w:rsidRPr="003F32E2">
        <w:rPr>
          <w:rFonts w:eastAsia="Times New Roman" w:hint="cs"/>
          <w:rtl/>
          <w:lang w:eastAsia="en-US"/>
        </w:rPr>
        <w:t>:</w:t>
      </w:r>
    </w:p>
    <w:p w14:paraId="50732B32" w14:textId="77777777" w:rsidR="003F32E2" w:rsidRPr="003F32E2" w:rsidRDefault="003F32E2" w:rsidP="003F32E2">
      <w:pPr>
        <w:tabs>
          <w:tab w:val="clear" w:pos="794"/>
          <w:tab w:val="left" w:pos="1134"/>
          <w:tab w:val="left" w:pos="1871"/>
          <w:tab w:val="left" w:pos="2268"/>
        </w:tabs>
        <w:rPr>
          <w:rFonts w:eastAsia="Times New Roman"/>
          <w:rtl/>
          <w:lang w:eastAsia="en-US"/>
        </w:rPr>
      </w:pPr>
      <w:r w:rsidRPr="003F32E2">
        <w:rPr>
          <w:rFonts w:eastAsia="Times New Roman" w:hint="cs"/>
          <w:rtl/>
          <w:lang w:eastAsia="en-US"/>
        </w:rPr>
        <w:t>"</w:t>
      </w:r>
      <w:r w:rsidRPr="003F32E2">
        <w:rPr>
          <w:rFonts w:eastAsia="Times New Roman"/>
          <w:rtl/>
          <w:lang w:eastAsia="en-US"/>
        </w:rPr>
        <w:t xml:space="preserve">وبعد النظر في الفقرة 21 من الوثيقة </w:t>
      </w:r>
      <w:r w:rsidRPr="003F32E2">
        <w:rPr>
          <w:rFonts w:eastAsia="Times New Roman"/>
          <w:lang w:val="en-CA" w:eastAsia="en-US"/>
        </w:rPr>
        <w:t>RRB21-1/6</w:t>
      </w:r>
      <w:r w:rsidRPr="003F32E2">
        <w:rPr>
          <w:rFonts w:eastAsia="Times New Roman"/>
          <w:rtl/>
          <w:lang w:eastAsia="en-US"/>
        </w:rPr>
        <w:t xml:space="preserve">، عن تأخر استكمال طلبات المساعدة، المقدمة بموجب الفقرة </w:t>
      </w:r>
      <w:r w:rsidRPr="003F32E2">
        <w:rPr>
          <w:rFonts w:eastAsia="Times New Roman"/>
          <w:lang w:eastAsia="en-US"/>
        </w:rPr>
        <w:t>10A.1.4</w:t>
      </w:r>
      <w:r w:rsidRPr="003F32E2">
        <w:rPr>
          <w:rFonts w:eastAsia="Times New Roman"/>
          <w:rtl/>
          <w:lang w:eastAsia="en-US"/>
        </w:rPr>
        <w:t xml:space="preserve"> من المادة 4 في التذييلين </w:t>
      </w:r>
      <w:r w:rsidRPr="003F32E2">
        <w:rPr>
          <w:rFonts w:eastAsia="Times New Roman"/>
          <w:b/>
          <w:bCs/>
          <w:rtl/>
          <w:lang w:eastAsia="en-US"/>
        </w:rPr>
        <w:t>30</w:t>
      </w:r>
      <w:r w:rsidRPr="003F32E2">
        <w:rPr>
          <w:rFonts w:eastAsia="Times New Roman"/>
          <w:rtl/>
          <w:lang w:eastAsia="en-US"/>
        </w:rPr>
        <w:t xml:space="preserve"> و</w:t>
      </w:r>
      <w:r w:rsidRPr="003F32E2">
        <w:rPr>
          <w:rFonts w:eastAsia="Times New Roman"/>
          <w:b/>
          <w:bCs/>
          <w:lang w:eastAsia="en-US"/>
        </w:rPr>
        <w:t>30A</w:t>
      </w:r>
      <w:r w:rsidRPr="003F32E2">
        <w:rPr>
          <w:rFonts w:eastAsia="Times New Roman"/>
          <w:rtl/>
          <w:lang w:eastAsia="en-US"/>
        </w:rPr>
        <w:t>، والفقرة 13.6 من المادة 6 في التذييل </w:t>
      </w:r>
      <w:r w:rsidRPr="003F32E2">
        <w:rPr>
          <w:rFonts w:eastAsia="Times New Roman"/>
          <w:b/>
          <w:bCs/>
          <w:lang w:eastAsia="en-US"/>
        </w:rPr>
        <w:t>30B</w:t>
      </w:r>
      <w:r w:rsidRPr="003F32E2">
        <w:rPr>
          <w:rFonts w:eastAsia="Times New Roman"/>
          <w:rtl/>
          <w:lang w:eastAsia="en-US"/>
        </w:rPr>
        <w:t>، شكرت اللجنة المكتب على ما اتخذه من إجراءات، وكلفته بمواصلة جهوده للحصول على بيانات جهات الاتصال الرسمية الحالية للإدارات التي يتعذر عليه التواصل معها، وذلك باستخدام جميع الموارد المتاحة، بما فيها البعثات الدائمة والمنظمات الإقليمية والموارد المتاحة على الإنترنت.</w:t>
      </w:r>
      <w:r w:rsidRPr="003F32E2">
        <w:rPr>
          <w:rFonts w:eastAsia="Times New Roman" w:hint="cs"/>
          <w:rtl/>
          <w:lang w:eastAsia="en-US"/>
        </w:rPr>
        <w:t>"</w:t>
      </w:r>
    </w:p>
    <w:p w14:paraId="6D4D06F6" w14:textId="77777777" w:rsidR="003F32E2" w:rsidRPr="003F32E2" w:rsidRDefault="003F32E2" w:rsidP="003F32E2">
      <w:pPr>
        <w:tabs>
          <w:tab w:val="clear" w:pos="794"/>
          <w:tab w:val="left" w:pos="1134"/>
          <w:tab w:val="left" w:pos="1871"/>
          <w:tab w:val="left" w:pos="2268"/>
        </w:tabs>
        <w:rPr>
          <w:rFonts w:eastAsia="Times New Roman"/>
          <w:rtl/>
          <w:lang w:eastAsia="en-US"/>
        </w:rPr>
      </w:pPr>
      <w:r w:rsidRPr="003F32E2">
        <w:rPr>
          <w:rFonts w:eastAsia="Times New Roman" w:hint="cs"/>
          <w:rtl/>
          <w:lang w:eastAsia="en-US"/>
        </w:rPr>
        <w:t>75.3</w:t>
      </w:r>
      <w:r w:rsidRPr="003F32E2">
        <w:rPr>
          <w:rFonts w:eastAsia="Times New Roman"/>
          <w:rtl/>
          <w:lang w:eastAsia="en-US"/>
        </w:rPr>
        <w:tab/>
      </w:r>
      <w:r w:rsidRPr="003F32E2">
        <w:rPr>
          <w:rFonts w:eastAsia="Times New Roman" w:hint="cs"/>
          <w:b/>
          <w:bCs/>
          <w:rtl/>
          <w:lang w:eastAsia="en-US" w:bidi="ar-EG"/>
        </w:rPr>
        <w:t>واتفق</w:t>
      </w:r>
      <w:r w:rsidRPr="003F32E2">
        <w:rPr>
          <w:rFonts w:eastAsia="Times New Roman" w:hint="cs"/>
          <w:rtl/>
          <w:lang w:eastAsia="en-US" w:bidi="ar-EG"/>
        </w:rPr>
        <w:t xml:space="preserve"> على ذلك.</w:t>
      </w:r>
    </w:p>
    <w:p w14:paraId="3F10F77D" w14:textId="77777777" w:rsidR="003F32E2" w:rsidRPr="00B71E22" w:rsidRDefault="003F32E2" w:rsidP="00B71E22">
      <w:pPr>
        <w:pStyle w:val="Headingb0"/>
      </w:pPr>
      <w:r w:rsidRPr="003F32E2">
        <w:rPr>
          <w:rFonts w:hint="cs"/>
          <w:rtl/>
        </w:rPr>
        <w:t xml:space="preserve">الإقرار باستلام تبليغات عن شبكات أو أنظمة ساتلية (الفقرة 13 من الوثيقة </w:t>
      </w:r>
      <w:r w:rsidRPr="003F32E2">
        <w:t>RRB21</w:t>
      </w:r>
      <w:r w:rsidRPr="003F32E2">
        <w:noBreakHyphen/>
        <w:t>1/6</w:t>
      </w:r>
      <w:r w:rsidRPr="003F32E2">
        <w:rPr>
          <w:rFonts w:hint="cs"/>
          <w:rtl/>
        </w:rPr>
        <w:t>)</w:t>
      </w:r>
    </w:p>
    <w:p w14:paraId="08F35473" w14:textId="77777777" w:rsidR="003F32E2" w:rsidRPr="003F32E2" w:rsidRDefault="003F32E2" w:rsidP="003F32E2">
      <w:pPr>
        <w:tabs>
          <w:tab w:val="clear" w:pos="794"/>
          <w:tab w:val="left" w:pos="1134"/>
          <w:tab w:val="left" w:pos="1871"/>
          <w:tab w:val="left" w:pos="2268"/>
        </w:tabs>
        <w:rPr>
          <w:rFonts w:eastAsia="Times New Roman"/>
          <w:rtl/>
          <w:lang w:val="en-GB" w:eastAsia="en-US"/>
        </w:rPr>
      </w:pPr>
      <w:r w:rsidRPr="003F32E2">
        <w:rPr>
          <w:rFonts w:eastAsia="Times New Roman" w:hint="cs"/>
          <w:rtl/>
          <w:lang w:eastAsia="en-US"/>
        </w:rPr>
        <w:t>76.3</w:t>
      </w:r>
      <w:r w:rsidRPr="003F32E2">
        <w:rPr>
          <w:rFonts w:eastAsia="Times New Roman"/>
          <w:rtl/>
          <w:lang w:eastAsia="en-US"/>
        </w:rPr>
        <w:tab/>
      </w:r>
      <w:r w:rsidRPr="003F32E2">
        <w:rPr>
          <w:rFonts w:eastAsia="Times New Roman" w:hint="cs"/>
          <w:rtl/>
          <w:lang w:eastAsia="en-US"/>
        </w:rPr>
        <w:t xml:space="preserve">أوضح </w:t>
      </w:r>
      <w:r w:rsidRPr="003F32E2">
        <w:rPr>
          <w:rFonts w:eastAsia="Times New Roman"/>
          <w:b/>
          <w:bCs/>
          <w:rtl/>
          <w:lang w:eastAsia="en-US"/>
        </w:rPr>
        <w:t>السيد فاليه (رئيس دائرة الخدمات الفضائية)</w:t>
      </w:r>
      <w:r w:rsidRPr="003F32E2">
        <w:rPr>
          <w:rFonts w:eastAsia="Times New Roman" w:hint="cs"/>
          <w:rtl/>
          <w:lang w:eastAsia="en-US"/>
        </w:rPr>
        <w:t xml:space="preserve"> أن قرار المكتب بوقف ممارسته المتمثلة في إرسال رسالة إشعار إضافية باستلام بعض التبليغات المتعلقة بالشبكات والأنظمة الساتلية، على النحو المبين في الفقرة </w:t>
      </w:r>
      <w:r w:rsidRPr="003F32E2">
        <w:rPr>
          <w:rFonts w:eastAsia="Times New Roman"/>
          <w:lang w:val="en-GB" w:eastAsia="en-US"/>
        </w:rPr>
        <w:t>13</w:t>
      </w:r>
      <w:r w:rsidRPr="003F32E2">
        <w:rPr>
          <w:rFonts w:eastAsia="Times New Roman" w:hint="cs"/>
          <w:rtl/>
          <w:lang w:val="en-GB" w:eastAsia="en-US"/>
        </w:rPr>
        <w:t xml:space="preserve"> من تقرير المدير، يهدف إلى تجنب ازدواجية الجهود.</w:t>
      </w:r>
    </w:p>
    <w:p w14:paraId="79FB71AD" w14:textId="77777777" w:rsidR="003F32E2" w:rsidRPr="003F32E2" w:rsidRDefault="003F32E2" w:rsidP="003F32E2">
      <w:pPr>
        <w:tabs>
          <w:tab w:val="clear" w:pos="794"/>
          <w:tab w:val="left" w:pos="1134"/>
          <w:tab w:val="left" w:pos="1871"/>
          <w:tab w:val="left" w:pos="2268"/>
        </w:tabs>
        <w:rPr>
          <w:rFonts w:eastAsia="Times New Roman"/>
          <w:rtl/>
          <w:lang w:eastAsia="en-US"/>
        </w:rPr>
      </w:pPr>
      <w:r w:rsidRPr="003F32E2">
        <w:rPr>
          <w:rFonts w:eastAsia="Times New Roman" w:hint="cs"/>
          <w:rtl/>
          <w:lang w:eastAsia="en-US"/>
        </w:rPr>
        <w:t>77.3</w:t>
      </w:r>
      <w:r w:rsidRPr="003F32E2">
        <w:rPr>
          <w:rFonts w:eastAsia="Times New Roman"/>
          <w:rtl/>
          <w:lang w:eastAsia="en-US"/>
        </w:rPr>
        <w:tab/>
      </w:r>
      <w:r w:rsidRPr="003F32E2">
        <w:rPr>
          <w:rFonts w:eastAsia="Times New Roman" w:hint="cs"/>
          <w:rtl/>
          <w:lang w:eastAsia="en-US" w:bidi="ar-EG"/>
        </w:rPr>
        <w:t xml:space="preserve">أعرب </w:t>
      </w:r>
      <w:r w:rsidRPr="003F32E2">
        <w:rPr>
          <w:rFonts w:eastAsia="Times New Roman" w:hint="cs"/>
          <w:b/>
          <w:bCs/>
          <w:rtl/>
          <w:lang w:eastAsia="en-US" w:bidi="ar-EG"/>
        </w:rPr>
        <w:t>السيد طالب،</w:t>
      </w:r>
      <w:r w:rsidRPr="003F32E2">
        <w:rPr>
          <w:rFonts w:eastAsia="Times New Roman" w:hint="cs"/>
          <w:rtl/>
          <w:lang w:eastAsia="en-US" w:bidi="ar-EG"/>
        </w:rPr>
        <w:t xml:space="preserve"> و</w:t>
      </w:r>
      <w:r w:rsidRPr="003F32E2">
        <w:rPr>
          <w:rFonts w:eastAsia="Times New Roman" w:hint="cs"/>
          <w:b/>
          <w:bCs/>
          <w:rtl/>
          <w:lang w:eastAsia="en-US" w:bidi="ar-EG"/>
        </w:rPr>
        <w:t>السيدة جانتي</w:t>
      </w:r>
      <w:r w:rsidRPr="003F32E2">
        <w:rPr>
          <w:rFonts w:eastAsia="Times New Roman" w:hint="cs"/>
          <w:rtl/>
          <w:lang w:eastAsia="en-US" w:bidi="ar-EG"/>
        </w:rPr>
        <w:t>، و</w:t>
      </w:r>
      <w:r w:rsidRPr="003F32E2">
        <w:rPr>
          <w:rFonts w:eastAsia="Times New Roman" w:hint="cs"/>
          <w:b/>
          <w:bCs/>
          <w:rtl/>
          <w:lang w:eastAsia="en-US" w:bidi="ar-EG"/>
        </w:rPr>
        <w:t>السيد هاشيموتو</w:t>
      </w:r>
      <w:r w:rsidRPr="003F32E2">
        <w:rPr>
          <w:rFonts w:eastAsia="Times New Roman" w:hint="cs"/>
          <w:rtl/>
          <w:lang w:eastAsia="en-US" w:bidi="ar-EG"/>
        </w:rPr>
        <w:t>، و</w:t>
      </w:r>
      <w:r w:rsidRPr="003F32E2">
        <w:rPr>
          <w:rFonts w:eastAsia="Times New Roman" w:hint="cs"/>
          <w:b/>
          <w:bCs/>
          <w:rtl/>
          <w:lang w:eastAsia="en-US" w:bidi="ar-EG"/>
        </w:rPr>
        <w:t>السيدة حسنوفا</w:t>
      </w:r>
      <w:r w:rsidRPr="003F32E2">
        <w:rPr>
          <w:rFonts w:eastAsia="Times New Roman" w:hint="cs"/>
          <w:rtl/>
          <w:lang w:eastAsia="en-US" w:bidi="ar-EG"/>
        </w:rPr>
        <w:t xml:space="preserve"> عن تأييدهم لقرار المكتب.</w:t>
      </w:r>
    </w:p>
    <w:p w14:paraId="3E44F900" w14:textId="77777777" w:rsidR="003F32E2" w:rsidRPr="003F32E2" w:rsidRDefault="003F32E2" w:rsidP="003F32E2">
      <w:pPr>
        <w:tabs>
          <w:tab w:val="clear" w:pos="794"/>
          <w:tab w:val="left" w:pos="1134"/>
          <w:tab w:val="left" w:pos="1871"/>
          <w:tab w:val="left" w:pos="2268"/>
        </w:tabs>
        <w:rPr>
          <w:rFonts w:eastAsia="Times New Roman"/>
          <w:rtl/>
          <w:lang w:eastAsia="en-US"/>
        </w:rPr>
      </w:pPr>
      <w:r w:rsidRPr="003F32E2">
        <w:rPr>
          <w:rFonts w:eastAsia="Times New Roman" w:hint="cs"/>
          <w:rtl/>
          <w:lang w:eastAsia="en-US"/>
        </w:rPr>
        <w:t>78.3</w:t>
      </w:r>
      <w:r w:rsidRPr="003F32E2">
        <w:rPr>
          <w:rFonts w:eastAsia="Times New Roman"/>
          <w:rtl/>
          <w:lang w:eastAsia="en-US"/>
        </w:rPr>
        <w:tab/>
      </w:r>
      <w:r w:rsidRPr="003F32E2">
        <w:rPr>
          <w:rFonts w:eastAsia="Times New Roman" w:hint="cs"/>
          <w:rtl/>
          <w:lang w:eastAsia="en-US"/>
        </w:rPr>
        <w:t xml:space="preserve">تساءل </w:t>
      </w:r>
      <w:r w:rsidRPr="003F32E2">
        <w:rPr>
          <w:rFonts w:eastAsia="Times New Roman" w:hint="cs"/>
          <w:b/>
          <w:bCs/>
          <w:rtl/>
          <w:lang w:eastAsia="en-US"/>
        </w:rPr>
        <w:t>السيد عزوز</w:t>
      </w:r>
      <w:r w:rsidRPr="003F32E2">
        <w:rPr>
          <w:rFonts w:eastAsia="Times New Roman" w:hint="cs"/>
          <w:rtl/>
          <w:lang w:eastAsia="en-US"/>
        </w:rPr>
        <w:t xml:space="preserve"> ع</w:t>
      </w:r>
      <w:r w:rsidRPr="003F32E2">
        <w:rPr>
          <w:rFonts w:eastAsia="Times New Roman"/>
          <w:rtl/>
          <w:lang w:eastAsia="en-US"/>
        </w:rPr>
        <w:t>ما إذا كانت جميع الإدارات في وضع يمكنها من تقديم بطاقات التبليغ عن شبكاتها الساتلية إلكترونياً</w:t>
      </w:r>
      <w:r w:rsidRPr="003F32E2">
        <w:rPr>
          <w:rFonts w:eastAsia="Times New Roman" w:hint="cs"/>
          <w:rtl/>
          <w:lang w:eastAsia="en-US"/>
        </w:rPr>
        <w:t xml:space="preserve"> باستخدام </w:t>
      </w:r>
      <w:r w:rsidRPr="003F32E2">
        <w:rPr>
          <w:rFonts w:eastAsia="Times New Roman"/>
          <w:rtl/>
          <w:lang w:eastAsia="en-US"/>
        </w:rPr>
        <w:t>نظام التقديم الإلكتروني</w:t>
      </w:r>
      <w:r w:rsidRPr="003F32E2">
        <w:rPr>
          <w:rFonts w:eastAsia="Times New Roman" w:hint="cs"/>
          <w:rtl/>
          <w:lang w:eastAsia="en-US"/>
        </w:rPr>
        <w:t xml:space="preserve"> أو ما إذا كانت بعض الإدارات لا تزال تستخدم الوسائل القديمة مثل الفاكس والبريد الإلكتروني. وإذا </w:t>
      </w:r>
      <w:r w:rsidRPr="003F32E2">
        <w:rPr>
          <w:rFonts w:eastAsia="Times New Roman"/>
          <w:rtl/>
          <w:lang w:eastAsia="en-US"/>
        </w:rPr>
        <w:t xml:space="preserve">لم يكن </w:t>
      </w:r>
      <w:r w:rsidRPr="003F32E2">
        <w:rPr>
          <w:rFonts w:eastAsia="Times New Roman" w:hint="cs"/>
          <w:rtl/>
          <w:lang w:eastAsia="en-US"/>
        </w:rPr>
        <w:t>الأمر</w:t>
      </w:r>
      <w:r w:rsidRPr="003F32E2">
        <w:rPr>
          <w:rFonts w:eastAsia="Times New Roman"/>
          <w:rtl/>
          <w:lang w:eastAsia="en-US"/>
        </w:rPr>
        <w:t xml:space="preserve"> كذلك، فربما ينبغي إعادة النظر في القرار.</w:t>
      </w:r>
    </w:p>
    <w:p w14:paraId="77115847" w14:textId="77777777" w:rsidR="003F32E2" w:rsidRPr="003F32E2" w:rsidRDefault="003F32E2" w:rsidP="003F32E2">
      <w:pPr>
        <w:tabs>
          <w:tab w:val="clear" w:pos="794"/>
          <w:tab w:val="left" w:pos="1134"/>
          <w:tab w:val="left" w:pos="1871"/>
          <w:tab w:val="left" w:pos="2268"/>
        </w:tabs>
        <w:rPr>
          <w:rFonts w:eastAsia="Times New Roman"/>
          <w:rtl/>
          <w:lang w:eastAsia="en-US"/>
        </w:rPr>
      </w:pPr>
      <w:r w:rsidRPr="003F32E2">
        <w:rPr>
          <w:rFonts w:eastAsia="Times New Roman" w:hint="cs"/>
          <w:rtl/>
          <w:lang w:eastAsia="en-US"/>
        </w:rPr>
        <w:t>79.3</w:t>
      </w:r>
      <w:r w:rsidRPr="003F32E2">
        <w:rPr>
          <w:rFonts w:eastAsia="Times New Roman"/>
          <w:rtl/>
          <w:lang w:eastAsia="en-US"/>
        </w:rPr>
        <w:tab/>
      </w:r>
      <w:r w:rsidRPr="003F32E2">
        <w:rPr>
          <w:rFonts w:eastAsia="Times New Roman" w:hint="cs"/>
          <w:rtl/>
          <w:lang w:eastAsia="en-US"/>
        </w:rPr>
        <w:t xml:space="preserve">أجاب </w:t>
      </w:r>
      <w:r w:rsidRPr="003F32E2">
        <w:rPr>
          <w:rFonts w:eastAsia="Times New Roman"/>
          <w:b/>
          <w:bCs/>
          <w:rtl/>
          <w:lang w:eastAsia="en-US"/>
        </w:rPr>
        <w:t>السيد فاليه (رئيس دائرة الخدمات الفضائية)</w:t>
      </w:r>
      <w:r w:rsidRPr="003F32E2">
        <w:rPr>
          <w:rFonts w:eastAsia="Times New Roman" w:hint="cs"/>
          <w:rtl/>
          <w:lang w:eastAsia="en-US"/>
        </w:rPr>
        <w:t xml:space="preserve"> بأ</w:t>
      </w:r>
      <w:r w:rsidRPr="003F32E2">
        <w:rPr>
          <w:rFonts w:eastAsia="Times New Roman"/>
          <w:rtl/>
          <w:lang w:eastAsia="en-US"/>
        </w:rPr>
        <w:t>ن</w:t>
      </w:r>
      <w:r w:rsidRPr="003F32E2">
        <w:rPr>
          <w:rFonts w:eastAsia="Times New Roman" w:hint="cs"/>
          <w:rtl/>
          <w:lang w:eastAsia="en-US"/>
        </w:rPr>
        <w:t xml:space="preserve">ه، بما أن </w:t>
      </w:r>
      <w:r w:rsidRPr="003F32E2">
        <w:rPr>
          <w:rFonts w:eastAsia="Times New Roman"/>
          <w:rtl/>
          <w:lang w:eastAsia="en-US"/>
        </w:rPr>
        <w:t xml:space="preserve">التبليغ الإلكتروني مطلوب بموجب القواعد الإجرائية </w:t>
      </w:r>
      <w:r w:rsidRPr="003F32E2">
        <w:rPr>
          <w:rFonts w:eastAsia="Times New Roman" w:hint="cs"/>
          <w:rtl/>
          <w:lang w:eastAsia="en-US"/>
        </w:rPr>
        <w:t>المتعلقة</w:t>
      </w:r>
      <w:r w:rsidRPr="003F32E2">
        <w:rPr>
          <w:rFonts w:eastAsia="Times New Roman"/>
          <w:rtl/>
          <w:lang w:eastAsia="en-US"/>
        </w:rPr>
        <w:t xml:space="preserve"> </w:t>
      </w:r>
      <w:r w:rsidRPr="003F32E2">
        <w:rPr>
          <w:rFonts w:eastAsia="Times New Roman" w:hint="cs"/>
          <w:rtl/>
          <w:lang w:eastAsia="en-US"/>
        </w:rPr>
        <w:t>ب</w:t>
      </w:r>
      <w:r w:rsidRPr="003F32E2">
        <w:rPr>
          <w:rFonts w:eastAsia="Times New Roman"/>
          <w:rtl/>
          <w:lang w:eastAsia="en-US"/>
        </w:rPr>
        <w:t>قبول الاستلام</w:t>
      </w:r>
      <w:r w:rsidRPr="003F32E2">
        <w:rPr>
          <w:rFonts w:eastAsia="Times New Roman" w:hint="cs"/>
          <w:rtl/>
          <w:lang w:eastAsia="en-US"/>
        </w:rPr>
        <w:t xml:space="preserve">، فإن </w:t>
      </w:r>
      <w:r w:rsidRPr="003F32E2">
        <w:rPr>
          <w:rFonts w:eastAsia="Times New Roman"/>
          <w:rtl/>
          <w:lang w:eastAsia="en-US"/>
        </w:rPr>
        <w:t xml:space="preserve">الإدارات التي تواجه صعوبات </w:t>
      </w:r>
      <w:r w:rsidRPr="003F32E2">
        <w:rPr>
          <w:rFonts w:eastAsia="Times New Roman" w:hint="cs"/>
          <w:rtl/>
          <w:lang w:eastAsia="en-US"/>
        </w:rPr>
        <w:t>تحصل على</w:t>
      </w:r>
      <w:r w:rsidRPr="003F32E2">
        <w:rPr>
          <w:rFonts w:eastAsia="Times New Roman"/>
          <w:rtl/>
          <w:lang w:eastAsia="en-US"/>
        </w:rPr>
        <w:t xml:space="preserve"> دعم تقني من المكتب </w:t>
      </w:r>
      <w:r w:rsidRPr="003F32E2">
        <w:rPr>
          <w:rFonts w:eastAsia="Times New Roman" w:hint="cs"/>
          <w:rtl/>
          <w:lang w:eastAsia="en-US"/>
        </w:rPr>
        <w:t>لضمان</w:t>
      </w:r>
      <w:r w:rsidRPr="003F32E2">
        <w:rPr>
          <w:rFonts w:eastAsia="Times New Roman"/>
          <w:rtl/>
          <w:lang w:eastAsia="en-US"/>
        </w:rPr>
        <w:t xml:space="preserve"> قدرتها على استكمال تبليغاتها</w:t>
      </w:r>
      <w:r w:rsidRPr="003F32E2">
        <w:rPr>
          <w:rFonts w:eastAsia="Times New Roman" w:hint="cs"/>
          <w:rtl/>
          <w:lang w:eastAsia="en-US"/>
        </w:rPr>
        <w:t>.</w:t>
      </w:r>
    </w:p>
    <w:p w14:paraId="6F748F7B" w14:textId="77777777" w:rsidR="003F32E2" w:rsidRPr="003F32E2" w:rsidRDefault="003F32E2" w:rsidP="003F32E2">
      <w:pPr>
        <w:tabs>
          <w:tab w:val="clear" w:pos="794"/>
          <w:tab w:val="left" w:pos="1134"/>
          <w:tab w:val="left" w:pos="1871"/>
          <w:tab w:val="left" w:pos="2268"/>
        </w:tabs>
        <w:rPr>
          <w:rFonts w:eastAsia="Times New Roman"/>
          <w:rtl/>
          <w:lang w:eastAsia="en-US"/>
        </w:rPr>
      </w:pPr>
      <w:r w:rsidRPr="003F32E2">
        <w:rPr>
          <w:rFonts w:eastAsia="Times New Roman" w:hint="cs"/>
          <w:rtl/>
          <w:lang w:eastAsia="en-US"/>
        </w:rPr>
        <w:t>80.3</w:t>
      </w:r>
      <w:r w:rsidRPr="003F32E2">
        <w:rPr>
          <w:rFonts w:eastAsia="Times New Roman"/>
          <w:rtl/>
          <w:lang w:eastAsia="en-US"/>
        </w:rPr>
        <w:tab/>
      </w:r>
      <w:r w:rsidRPr="003F32E2">
        <w:rPr>
          <w:rFonts w:eastAsia="Times New Roman" w:hint="cs"/>
          <w:rtl/>
          <w:lang w:eastAsia="en-US"/>
        </w:rPr>
        <w:t xml:space="preserve">اقترح </w:t>
      </w:r>
      <w:r w:rsidRPr="003F32E2">
        <w:rPr>
          <w:rFonts w:eastAsia="Times New Roman" w:hint="cs"/>
          <w:b/>
          <w:bCs/>
          <w:rtl/>
          <w:lang w:eastAsia="en-US"/>
        </w:rPr>
        <w:t>الرئيس</w:t>
      </w:r>
      <w:r w:rsidRPr="003F32E2">
        <w:rPr>
          <w:rFonts w:eastAsia="Times New Roman" w:hint="cs"/>
          <w:rtl/>
          <w:lang w:eastAsia="en-US"/>
        </w:rPr>
        <w:t xml:space="preserve"> أن تخلص اللجنة بشأن الفقرة </w:t>
      </w:r>
      <w:r w:rsidRPr="003F32E2">
        <w:rPr>
          <w:rFonts w:eastAsia="Times New Roman"/>
          <w:lang w:val="en-GB" w:eastAsia="en-US"/>
        </w:rPr>
        <w:t>13</w:t>
      </w:r>
      <w:r w:rsidRPr="003F32E2">
        <w:rPr>
          <w:rFonts w:eastAsia="Times New Roman" w:hint="cs"/>
          <w:rtl/>
          <w:lang w:val="en-GB" w:eastAsia="en-US"/>
        </w:rPr>
        <w:t xml:space="preserve"> من الوثيقة </w:t>
      </w:r>
      <w:r w:rsidRPr="003F32E2">
        <w:rPr>
          <w:rFonts w:eastAsia="Times New Roman"/>
          <w:szCs w:val="24"/>
          <w:lang w:eastAsia="en-US"/>
        </w:rPr>
        <w:t>RRB21-1/6</w:t>
      </w:r>
      <w:r w:rsidRPr="003F32E2">
        <w:rPr>
          <w:rFonts w:eastAsia="Times New Roman" w:hint="cs"/>
          <w:rtl/>
          <w:lang w:val="en-GB" w:eastAsia="en-US"/>
        </w:rPr>
        <w:t xml:space="preserve"> إلى ما يلي</w:t>
      </w:r>
      <w:r w:rsidRPr="003F32E2">
        <w:rPr>
          <w:rFonts w:eastAsia="Times New Roman" w:hint="cs"/>
          <w:rtl/>
          <w:lang w:eastAsia="en-US"/>
        </w:rPr>
        <w:t>:</w:t>
      </w:r>
    </w:p>
    <w:p w14:paraId="65B14CE7" w14:textId="77777777" w:rsidR="003F32E2" w:rsidRPr="003F32E2" w:rsidRDefault="003F32E2" w:rsidP="003F32E2">
      <w:pPr>
        <w:tabs>
          <w:tab w:val="clear" w:pos="794"/>
          <w:tab w:val="left" w:pos="1134"/>
          <w:tab w:val="left" w:pos="1871"/>
          <w:tab w:val="left" w:pos="2268"/>
        </w:tabs>
        <w:rPr>
          <w:rFonts w:eastAsia="Times New Roman"/>
          <w:rtl/>
          <w:lang w:eastAsia="en-US"/>
        </w:rPr>
      </w:pPr>
      <w:r w:rsidRPr="003F32E2">
        <w:rPr>
          <w:rFonts w:eastAsia="Times New Roman" w:hint="cs"/>
          <w:rtl/>
          <w:lang w:eastAsia="en-US"/>
        </w:rPr>
        <w:t>"</w:t>
      </w:r>
      <w:r w:rsidRPr="003F32E2">
        <w:rPr>
          <w:rFonts w:eastAsia="Times New Roman"/>
          <w:rtl/>
          <w:lang w:eastAsia="en-US"/>
        </w:rPr>
        <w:t>وبعد النظر في الفقرة 13 من الوثيقة</w:t>
      </w:r>
      <w:r w:rsidRPr="003F32E2">
        <w:rPr>
          <w:rFonts w:eastAsia="Times New Roman" w:hint="cs"/>
          <w:rtl/>
          <w:lang w:eastAsia="en-US"/>
        </w:rPr>
        <w:t xml:space="preserve"> </w:t>
      </w:r>
      <w:r w:rsidRPr="003F32E2">
        <w:rPr>
          <w:rFonts w:eastAsia="Times New Roman"/>
          <w:lang w:val="en-CA" w:eastAsia="en-US"/>
        </w:rPr>
        <w:t>RRB21-1/6</w:t>
      </w:r>
      <w:r w:rsidRPr="003F32E2">
        <w:rPr>
          <w:rFonts w:eastAsia="Times New Roman"/>
          <w:rtl/>
          <w:lang w:eastAsia="en-US"/>
        </w:rPr>
        <w:t>، عن مسألة الإشعار باستلام التبليغات عن الشبكات أو الأنظمة الساتلية، أيدت اللجنة القرار الذي اتخذه المكتب بعدم توجيه رسالة إشعار باستلام بعض التبليغات المقدمة باستخدام واجهة الموقع الإلكتروني للاتحاد المسماة "التقديم الإلكتروني لبطاقات التبليغ عن الشبكات الساتلية". وأشارت اللجنة إلى أن تقديم التبليغات باستخدام هذه الواجهة إلزامي وفقاً للقواعد الإجرائية. وبالتالي، كلفت اللجنة المكتب بمواصلة جهوده لمساعدة الإدارات التي لا</w:t>
      </w:r>
      <w:r w:rsidRPr="003F32E2">
        <w:rPr>
          <w:rFonts w:eastAsia="Times New Roman" w:hint="cs"/>
          <w:rtl/>
          <w:lang w:eastAsia="en-US"/>
        </w:rPr>
        <w:t> </w:t>
      </w:r>
      <w:r w:rsidRPr="003F32E2">
        <w:rPr>
          <w:rFonts w:eastAsia="Times New Roman"/>
          <w:rtl/>
          <w:lang w:eastAsia="en-US"/>
        </w:rPr>
        <w:t>يمكنها استخدام واجهة "التقديم الإلكتروني" كي تتمكن من استخدامها لتقديم تبليغاتها استخداماً كلياً</w:t>
      </w:r>
      <w:r w:rsidRPr="003F32E2">
        <w:rPr>
          <w:rFonts w:eastAsia="Times New Roman" w:hint="cs"/>
          <w:rtl/>
          <w:lang w:eastAsia="en-US"/>
        </w:rPr>
        <w:t>"</w:t>
      </w:r>
    </w:p>
    <w:p w14:paraId="5DE0376C" w14:textId="77777777" w:rsidR="003F32E2" w:rsidRPr="003F32E2" w:rsidRDefault="003F32E2" w:rsidP="003F32E2">
      <w:pPr>
        <w:tabs>
          <w:tab w:val="clear" w:pos="794"/>
          <w:tab w:val="left" w:pos="1134"/>
          <w:tab w:val="left" w:pos="1871"/>
          <w:tab w:val="left" w:pos="2268"/>
        </w:tabs>
        <w:rPr>
          <w:rFonts w:eastAsia="Times New Roman"/>
          <w:rtl/>
          <w:lang w:eastAsia="en-US"/>
        </w:rPr>
      </w:pPr>
      <w:r w:rsidRPr="003F32E2">
        <w:rPr>
          <w:rFonts w:eastAsia="Times New Roman" w:hint="cs"/>
          <w:rtl/>
          <w:lang w:eastAsia="en-US"/>
        </w:rPr>
        <w:t>81.3</w:t>
      </w:r>
      <w:r w:rsidRPr="003F32E2">
        <w:rPr>
          <w:rFonts w:eastAsia="Times New Roman"/>
          <w:rtl/>
          <w:lang w:eastAsia="en-US"/>
        </w:rPr>
        <w:tab/>
      </w:r>
      <w:r w:rsidRPr="003F32E2">
        <w:rPr>
          <w:rFonts w:eastAsia="Times New Roman" w:hint="cs"/>
          <w:b/>
          <w:bCs/>
          <w:rtl/>
          <w:lang w:eastAsia="en-US" w:bidi="ar-EG"/>
        </w:rPr>
        <w:t>واتفق</w:t>
      </w:r>
      <w:r w:rsidRPr="003F32E2">
        <w:rPr>
          <w:rFonts w:eastAsia="Times New Roman" w:hint="cs"/>
          <w:rtl/>
          <w:lang w:eastAsia="en-US" w:bidi="ar-EG"/>
        </w:rPr>
        <w:t xml:space="preserve"> على ذلك.</w:t>
      </w:r>
    </w:p>
    <w:p w14:paraId="7DBB0D96" w14:textId="77777777" w:rsidR="003F32E2" w:rsidRPr="00B71E22" w:rsidRDefault="003F32E2" w:rsidP="00B71E22">
      <w:pPr>
        <w:pStyle w:val="Headingb0"/>
        <w:rPr>
          <w:rtl/>
        </w:rPr>
      </w:pPr>
      <w:r w:rsidRPr="003F32E2">
        <w:rPr>
          <w:rFonts w:hint="cs"/>
          <w:rtl/>
        </w:rPr>
        <w:t xml:space="preserve">تقرير من المكتب بأن أنشطة التنسيق بين إدارتي فرنسا واليونان (الإضافة 1 للوثيقة </w:t>
      </w:r>
      <w:r w:rsidRPr="003F32E2">
        <w:t>RRB21-1/6</w:t>
      </w:r>
      <w:r w:rsidRPr="003F32E2">
        <w:rPr>
          <w:rFonts w:hint="cs"/>
          <w:rtl/>
        </w:rPr>
        <w:t>)</w:t>
      </w:r>
    </w:p>
    <w:p w14:paraId="0C052E27" w14:textId="77777777" w:rsidR="003F32E2" w:rsidRPr="003F32E2" w:rsidRDefault="003F32E2" w:rsidP="003F32E2">
      <w:pPr>
        <w:tabs>
          <w:tab w:val="clear" w:pos="794"/>
          <w:tab w:val="left" w:pos="1134"/>
          <w:tab w:val="left" w:pos="1871"/>
          <w:tab w:val="left" w:pos="2268"/>
        </w:tabs>
        <w:rPr>
          <w:rFonts w:eastAsia="Times New Roman"/>
          <w:lang w:eastAsia="en-US"/>
        </w:rPr>
      </w:pPr>
      <w:r w:rsidRPr="003F32E2">
        <w:rPr>
          <w:rFonts w:eastAsia="Times New Roman" w:hint="cs"/>
          <w:rtl/>
          <w:lang w:eastAsia="en-US"/>
        </w:rPr>
        <w:t>82.3</w:t>
      </w:r>
      <w:r w:rsidRPr="003F32E2">
        <w:rPr>
          <w:rFonts w:eastAsia="Times New Roman"/>
          <w:rtl/>
          <w:lang w:eastAsia="en-US"/>
        </w:rPr>
        <w:tab/>
      </w:r>
      <w:r w:rsidRPr="003F32E2">
        <w:rPr>
          <w:rFonts w:eastAsia="Times New Roman" w:hint="cs"/>
          <w:rtl/>
          <w:lang w:eastAsia="en-US"/>
        </w:rPr>
        <w:t xml:space="preserve">قال </w:t>
      </w:r>
      <w:r w:rsidRPr="003F32E2">
        <w:rPr>
          <w:rFonts w:eastAsia="Times New Roman"/>
          <w:b/>
          <w:bCs/>
          <w:rtl/>
          <w:lang w:eastAsia="en-US"/>
        </w:rPr>
        <w:t>السيد فاليه (رئيس دائرة الخدمات الفضائية)</w:t>
      </w:r>
      <w:r w:rsidRPr="003F32E2">
        <w:rPr>
          <w:rFonts w:eastAsia="Times New Roman" w:hint="cs"/>
          <w:rtl/>
          <w:lang w:eastAsia="en-US"/>
        </w:rPr>
        <w:t xml:space="preserve"> </w:t>
      </w:r>
      <w:r w:rsidRPr="003F32E2">
        <w:rPr>
          <w:rFonts w:eastAsia="Times New Roman"/>
          <w:rtl/>
          <w:lang w:val="en-GB" w:eastAsia="en-US"/>
        </w:rPr>
        <w:t xml:space="preserve">إن </w:t>
      </w:r>
      <w:r w:rsidRPr="003F32E2">
        <w:rPr>
          <w:rFonts w:eastAsia="Times New Roman" w:hint="cs"/>
          <w:rtl/>
          <w:lang w:val="en-GB" w:eastAsia="en-US"/>
        </w:rPr>
        <w:t>إدارتي فرنسا واليونان ركزتا</w:t>
      </w:r>
      <w:r w:rsidRPr="003F32E2">
        <w:rPr>
          <w:rFonts w:eastAsia="Times New Roman"/>
          <w:rtl/>
          <w:lang w:val="en-GB" w:eastAsia="en-US"/>
        </w:rPr>
        <w:t xml:space="preserve"> على النطاق التجاري</w:t>
      </w:r>
      <w:r w:rsidRPr="003F32E2">
        <w:rPr>
          <w:rFonts w:eastAsia="Times New Roman" w:hint="cs"/>
          <w:rtl/>
          <w:lang w:val="en-GB" w:eastAsia="en-US"/>
        </w:rPr>
        <w:t xml:space="preserve"> </w:t>
      </w:r>
      <w:r w:rsidRPr="003F32E2">
        <w:rPr>
          <w:rFonts w:eastAsia="Times New Roman"/>
          <w:lang w:val="en-GB" w:eastAsia="en-US"/>
        </w:rPr>
        <w:t>Ka</w:t>
      </w:r>
      <w:r w:rsidRPr="003F32E2">
        <w:rPr>
          <w:rFonts w:eastAsia="Times New Roman"/>
          <w:rtl/>
          <w:lang w:val="en-GB" w:eastAsia="en-US"/>
        </w:rPr>
        <w:t>، في</w:t>
      </w:r>
      <w:r w:rsidRPr="003F32E2">
        <w:rPr>
          <w:rFonts w:eastAsia="Times New Roman" w:hint="cs"/>
          <w:rtl/>
          <w:lang w:val="en-GB" w:eastAsia="en-US"/>
        </w:rPr>
        <w:t> </w:t>
      </w:r>
      <w:r w:rsidRPr="003F32E2">
        <w:rPr>
          <w:rFonts w:eastAsia="Times New Roman"/>
          <w:rtl/>
          <w:lang w:val="en-GB" w:eastAsia="en-US"/>
        </w:rPr>
        <w:t xml:space="preserve">اجتماع نظم في فبراير </w:t>
      </w:r>
      <w:r w:rsidRPr="003F32E2">
        <w:rPr>
          <w:rFonts w:eastAsia="Times New Roman"/>
          <w:lang w:val="en-GB" w:eastAsia="en-US"/>
        </w:rPr>
        <w:t>2021</w:t>
      </w:r>
      <w:r w:rsidRPr="003F32E2">
        <w:rPr>
          <w:rFonts w:eastAsia="Times New Roman"/>
          <w:rtl/>
          <w:lang w:val="en-GB" w:eastAsia="en-US"/>
        </w:rPr>
        <w:t xml:space="preserve"> لمناقشة </w:t>
      </w:r>
      <w:r w:rsidRPr="003F32E2">
        <w:rPr>
          <w:rFonts w:eastAsia="Times New Roman" w:hint="cs"/>
          <w:rtl/>
          <w:lang w:val="en-GB" w:eastAsia="en-US"/>
        </w:rPr>
        <w:t>أنشطتهما التنسيقية</w:t>
      </w:r>
      <w:r w:rsidRPr="003F32E2">
        <w:rPr>
          <w:rFonts w:eastAsia="Times New Roman"/>
          <w:rtl/>
          <w:lang w:val="en-GB" w:eastAsia="en-US"/>
        </w:rPr>
        <w:t xml:space="preserve"> فيما يتعلق بالشبكة الساتلية </w:t>
      </w:r>
      <w:r w:rsidRPr="003F32E2">
        <w:rPr>
          <w:rFonts w:eastAsia="Times New Roman"/>
          <w:bCs/>
          <w:szCs w:val="24"/>
          <w:lang w:eastAsia="en-US"/>
        </w:rPr>
        <w:t>ATHENA-FIDUS-38E</w:t>
      </w:r>
      <w:r w:rsidRPr="003F32E2">
        <w:rPr>
          <w:rFonts w:eastAsia="Times New Roman" w:hint="cs"/>
          <w:rtl/>
          <w:lang w:val="en-GB" w:eastAsia="en-US"/>
        </w:rPr>
        <w:t xml:space="preserve"> </w:t>
      </w:r>
      <w:r w:rsidRPr="003F32E2">
        <w:rPr>
          <w:rFonts w:eastAsia="Times New Roman"/>
          <w:rtl/>
          <w:lang w:val="en-GB" w:eastAsia="en-US"/>
        </w:rPr>
        <w:t>في</w:t>
      </w:r>
      <w:r w:rsidRPr="003F32E2">
        <w:rPr>
          <w:rFonts w:eastAsia="Times New Roman" w:hint="cs"/>
          <w:rtl/>
          <w:lang w:val="en-GB" w:eastAsia="en-US"/>
        </w:rPr>
        <w:t> </w:t>
      </w:r>
      <w:r w:rsidRPr="003F32E2">
        <w:rPr>
          <w:rFonts w:eastAsia="Times New Roman"/>
          <w:rtl/>
          <w:lang w:val="en-GB" w:eastAsia="en-US"/>
        </w:rPr>
        <w:t>الموقع</w:t>
      </w:r>
      <w:r w:rsidRPr="003F32E2">
        <w:rPr>
          <w:rFonts w:eastAsia="Times New Roman" w:hint="cs"/>
          <w:rtl/>
          <w:lang w:val="en-GB" w:eastAsia="en-US"/>
        </w:rPr>
        <w:t> </w:t>
      </w:r>
      <w:r w:rsidRPr="003F32E2">
        <w:rPr>
          <w:rFonts w:eastAsia="Times New Roman"/>
          <w:color w:val="000000"/>
          <w:rtl/>
          <w:lang w:eastAsia="en-US"/>
        </w:rPr>
        <w:t xml:space="preserve">38˚ شرقاً </w:t>
      </w:r>
      <w:r w:rsidRPr="003F32E2">
        <w:rPr>
          <w:rFonts w:eastAsia="Times New Roman" w:hint="cs"/>
          <w:color w:val="000000"/>
          <w:rtl/>
          <w:lang w:eastAsia="en-US"/>
        </w:rPr>
        <w:t xml:space="preserve">والشبكة الساتلية </w:t>
      </w:r>
      <w:r w:rsidRPr="003F32E2">
        <w:rPr>
          <w:rFonts w:eastAsia="Times New Roman"/>
          <w:color w:val="000000"/>
          <w:lang w:eastAsia="en-US"/>
        </w:rPr>
        <w:t>HELLAS-SAT-2G</w:t>
      </w:r>
      <w:r w:rsidRPr="003F32E2">
        <w:rPr>
          <w:rFonts w:eastAsia="Times New Roman" w:hint="cs"/>
          <w:color w:val="000000"/>
          <w:rtl/>
          <w:lang w:eastAsia="en-US"/>
        </w:rPr>
        <w:t xml:space="preserve"> في الموقع</w:t>
      </w:r>
      <w:r w:rsidRPr="003F32E2">
        <w:rPr>
          <w:rFonts w:eastAsia="Times New Roman"/>
          <w:color w:val="000000"/>
          <w:rtl/>
          <w:lang w:eastAsia="en-US"/>
        </w:rPr>
        <w:t xml:space="preserve"> 39˚ شرقاً</w:t>
      </w:r>
      <w:r w:rsidRPr="003F32E2">
        <w:rPr>
          <w:rFonts w:eastAsia="Times New Roman"/>
          <w:color w:val="000000"/>
          <w:lang w:eastAsia="en-US"/>
        </w:rPr>
        <w:t>.</w:t>
      </w:r>
      <w:r w:rsidRPr="003F32E2">
        <w:rPr>
          <w:rFonts w:eastAsia="Times New Roman" w:hint="cs"/>
          <w:rtl/>
          <w:lang w:eastAsia="en-US"/>
        </w:rPr>
        <w:t xml:space="preserve"> </w:t>
      </w:r>
      <w:r w:rsidRPr="003F32E2">
        <w:rPr>
          <w:rFonts w:eastAsia="Times New Roman"/>
          <w:rtl/>
          <w:lang w:eastAsia="en-US"/>
        </w:rPr>
        <w:t>ورأت كلتا الإدارتين أنه</w:t>
      </w:r>
      <w:r w:rsidRPr="003F32E2">
        <w:rPr>
          <w:rFonts w:eastAsia="Times New Roman" w:hint="cs"/>
          <w:rtl/>
          <w:lang w:eastAsia="en-US"/>
        </w:rPr>
        <w:t>م</w:t>
      </w:r>
      <w:r w:rsidRPr="003F32E2">
        <w:rPr>
          <w:rFonts w:eastAsia="Times New Roman"/>
          <w:rtl/>
          <w:lang w:eastAsia="en-US"/>
        </w:rPr>
        <w:t xml:space="preserve">ا </w:t>
      </w:r>
      <w:r w:rsidRPr="003F32E2">
        <w:rPr>
          <w:rFonts w:eastAsia="Times New Roman" w:hint="cs"/>
          <w:rtl/>
          <w:lang w:eastAsia="en-US"/>
        </w:rPr>
        <w:t>أحرزتا</w:t>
      </w:r>
      <w:r w:rsidRPr="003F32E2">
        <w:rPr>
          <w:rFonts w:eastAsia="Times New Roman"/>
          <w:rtl/>
          <w:lang w:eastAsia="en-US"/>
        </w:rPr>
        <w:t xml:space="preserve"> تقدماً جيداً بشأن قيم مستوى القدرة في عدد من الحالات، ولكن </w:t>
      </w:r>
      <w:r w:rsidRPr="003F32E2">
        <w:rPr>
          <w:rFonts w:eastAsia="Times New Roman" w:hint="cs"/>
          <w:rtl/>
          <w:lang w:eastAsia="en-US"/>
        </w:rPr>
        <w:t>هناك حاجة</w:t>
      </w:r>
      <w:r w:rsidRPr="003F32E2">
        <w:rPr>
          <w:rFonts w:eastAsia="Times New Roman"/>
          <w:rtl/>
          <w:lang w:eastAsia="en-US"/>
        </w:rPr>
        <w:t xml:space="preserve"> إلى مزيد من المناقشات للتوصل إلى اتفاق </w:t>
      </w:r>
      <w:r w:rsidRPr="003F32E2">
        <w:rPr>
          <w:rFonts w:eastAsia="Times New Roman" w:hint="cs"/>
          <w:rtl/>
          <w:lang w:eastAsia="en-US"/>
        </w:rPr>
        <w:t>عام</w:t>
      </w:r>
      <w:r w:rsidRPr="003F32E2">
        <w:rPr>
          <w:rFonts w:eastAsia="Times New Roman"/>
          <w:rtl/>
          <w:lang w:eastAsia="en-US"/>
        </w:rPr>
        <w:t xml:space="preserve"> مقبول للطرفين. وسيُعقد اجتماع تنسيق</w:t>
      </w:r>
      <w:r w:rsidRPr="003F32E2">
        <w:rPr>
          <w:rFonts w:eastAsia="Times New Roman" w:hint="cs"/>
          <w:rtl/>
          <w:lang w:eastAsia="en-US"/>
        </w:rPr>
        <w:t>ي</w:t>
      </w:r>
      <w:r w:rsidRPr="003F32E2">
        <w:rPr>
          <w:rFonts w:eastAsia="Times New Roman"/>
          <w:rtl/>
          <w:lang w:eastAsia="en-US"/>
        </w:rPr>
        <w:t xml:space="preserve"> آخر في </w:t>
      </w:r>
      <w:r w:rsidRPr="003F32E2">
        <w:rPr>
          <w:rFonts w:eastAsia="Times New Roman" w:hint="cs"/>
          <w:rtl/>
          <w:lang w:eastAsia="en-US"/>
        </w:rPr>
        <w:t>أبريل</w:t>
      </w:r>
      <w:r w:rsidRPr="003F32E2">
        <w:rPr>
          <w:rFonts w:eastAsia="Times New Roman"/>
          <w:rtl/>
          <w:lang w:eastAsia="en-US"/>
        </w:rPr>
        <w:t xml:space="preserve"> أو </w:t>
      </w:r>
      <w:r w:rsidRPr="003F32E2">
        <w:rPr>
          <w:rFonts w:eastAsia="Times New Roman" w:hint="cs"/>
          <w:rtl/>
          <w:lang w:eastAsia="en-US"/>
        </w:rPr>
        <w:t>مايو</w:t>
      </w:r>
      <w:r w:rsidRPr="003F32E2">
        <w:rPr>
          <w:rFonts w:eastAsia="Times New Roman"/>
          <w:rtl/>
          <w:lang w:eastAsia="en-US"/>
        </w:rPr>
        <w:t xml:space="preserve"> </w:t>
      </w:r>
      <w:r w:rsidRPr="003F32E2">
        <w:rPr>
          <w:rFonts w:eastAsia="Times New Roman"/>
          <w:lang w:eastAsia="en-US"/>
        </w:rPr>
        <w:t>2021</w:t>
      </w:r>
      <w:r w:rsidRPr="003F32E2">
        <w:rPr>
          <w:rFonts w:eastAsia="Times New Roman"/>
          <w:rtl/>
          <w:lang w:eastAsia="en-US"/>
        </w:rPr>
        <w:t>.</w:t>
      </w:r>
    </w:p>
    <w:p w14:paraId="3DC84EFB"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rPr>
        <w:lastRenderedPageBreak/>
        <w:t>83.3</w:t>
      </w:r>
      <w:r w:rsidRPr="003F32E2">
        <w:rPr>
          <w:rFonts w:eastAsia="Times New Roman"/>
          <w:rtl/>
          <w:lang w:eastAsia="en-US"/>
        </w:rPr>
        <w:tab/>
      </w:r>
      <w:r w:rsidRPr="003F32E2">
        <w:rPr>
          <w:rFonts w:eastAsia="Times New Roman" w:hint="cs"/>
          <w:rtl/>
          <w:lang w:eastAsia="en-US" w:bidi="ar-EG"/>
        </w:rPr>
        <w:t xml:space="preserve">شكرت </w:t>
      </w:r>
      <w:r w:rsidRPr="003F32E2">
        <w:rPr>
          <w:rFonts w:eastAsia="Times New Roman" w:hint="cs"/>
          <w:b/>
          <w:bCs/>
          <w:rtl/>
          <w:lang w:eastAsia="en-US" w:bidi="ar-EG"/>
        </w:rPr>
        <w:t>السيدة بومييه،</w:t>
      </w:r>
      <w:r w:rsidRPr="003F32E2">
        <w:rPr>
          <w:rFonts w:eastAsia="Times New Roman" w:hint="cs"/>
          <w:rtl/>
          <w:lang w:eastAsia="en-US" w:bidi="ar-EG"/>
        </w:rPr>
        <w:t xml:space="preserve"> و</w:t>
      </w:r>
      <w:r w:rsidRPr="003F32E2">
        <w:rPr>
          <w:rFonts w:eastAsia="Times New Roman" w:hint="cs"/>
          <w:b/>
          <w:bCs/>
          <w:rtl/>
          <w:lang w:eastAsia="en-US" w:bidi="ar-EG"/>
        </w:rPr>
        <w:t>السيد العمري</w:t>
      </w:r>
      <w:r w:rsidRPr="003F32E2">
        <w:rPr>
          <w:rFonts w:eastAsia="Times New Roman" w:hint="cs"/>
          <w:rtl/>
          <w:lang w:eastAsia="en-US" w:bidi="ar-EG"/>
        </w:rPr>
        <w:t>، و</w:t>
      </w:r>
      <w:r w:rsidRPr="003F32E2">
        <w:rPr>
          <w:rFonts w:eastAsia="Times New Roman" w:hint="cs"/>
          <w:b/>
          <w:bCs/>
          <w:rtl/>
          <w:lang w:eastAsia="en-US" w:bidi="ar-EG"/>
        </w:rPr>
        <w:t>السيد عزوز</w:t>
      </w:r>
      <w:r w:rsidRPr="003F32E2">
        <w:rPr>
          <w:rFonts w:eastAsia="Times New Roman" w:hint="cs"/>
          <w:rtl/>
          <w:lang w:eastAsia="en-US" w:bidi="ar-EG"/>
        </w:rPr>
        <w:t>، و</w:t>
      </w:r>
      <w:r w:rsidRPr="003F32E2">
        <w:rPr>
          <w:rFonts w:eastAsia="Times New Roman" w:hint="cs"/>
          <w:b/>
          <w:bCs/>
          <w:rtl/>
          <w:lang w:eastAsia="en-US" w:bidi="ar-EG"/>
        </w:rPr>
        <w:t>السيد هوان</w:t>
      </w:r>
      <w:r w:rsidRPr="003F32E2">
        <w:rPr>
          <w:rFonts w:eastAsia="Times New Roman" w:hint="cs"/>
          <w:rtl/>
          <w:lang w:eastAsia="en-US" w:bidi="ar-EG"/>
        </w:rPr>
        <w:t xml:space="preserve"> و</w:t>
      </w:r>
      <w:r w:rsidRPr="003F32E2">
        <w:rPr>
          <w:rFonts w:eastAsia="Times New Roman" w:hint="cs"/>
          <w:b/>
          <w:bCs/>
          <w:rtl/>
          <w:lang w:eastAsia="en-US" w:bidi="ar-EG"/>
        </w:rPr>
        <w:t xml:space="preserve">السيدة حسنوفا </w:t>
      </w:r>
      <w:r w:rsidRPr="003F32E2">
        <w:rPr>
          <w:rFonts w:eastAsia="Times New Roman" w:hint="cs"/>
          <w:rtl/>
          <w:lang w:eastAsia="en-US" w:bidi="ar-EG"/>
        </w:rPr>
        <w:t>المدير على ما قام به من عمل</w:t>
      </w:r>
      <w:r w:rsidRPr="003F32E2">
        <w:rPr>
          <w:rFonts w:eastAsia="Times New Roman"/>
          <w:rtl/>
          <w:lang w:eastAsia="en-US" w:bidi="ar-EG"/>
        </w:rPr>
        <w:t xml:space="preserve"> </w:t>
      </w:r>
      <w:r w:rsidRPr="003F32E2">
        <w:rPr>
          <w:rFonts w:eastAsia="Times New Roman" w:hint="cs"/>
          <w:rtl/>
          <w:lang w:eastAsia="en-US" w:bidi="ar-EG"/>
        </w:rPr>
        <w:t xml:space="preserve">لدعم إدارتي فرنسا واليونان </w:t>
      </w:r>
      <w:r w:rsidRPr="003F32E2">
        <w:rPr>
          <w:rFonts w:eastAsia="Times New Roman"/>
          <w:rtl/>
          <w:lang w:eastAsia="en-US" w:bidi="ar-EG"/>
        </w:rPr>
        <w:t>والإدار</w:t>
      </w:r>
      <w:r w:rsidRPr="003F32E2">
        <w:rPr>
          <w:rFonts w:eastAsia="Times New Roman" w:hint="cs"/>
          <w:rtl/>
          <w:lang w:eastAsia="en-US" w:bidi="ar-EG"/>
        </w:rPr>
        <w:t>تين</w:t>
      </w:r>
      <w:r w:rsidRPr="003F32E2">
        <w:rPr>
          <w:rFonts w:eastAsia="Times New Roman"/>
          <w:rtl/>
          <w:lang w:eastAsia="en-US" w:bidi="ar-EG"/>
        </w:rPr>
        <w:t xml:space="preserve"> على جهوده</w:t>
      </w:r>
      <w:r w:rsidRPr="003F32E2">
        <w:rPr>
          <w:rFonts w:eastAsia="Times New Roman" w:hint="cs"/>
          <w:rtl/>
          <w:lang w:eastAsia="en-US" w:bidi="ar-EG"/>
        </w:rPr>
        <w:t>م</w:t>
      </w:r>
      <w:r w:rsidRPr="003F32E2">
        <w:rPr>
          <w:rFonts w:eastAsia="Times New Roman"/>
          <w:rtl/>
          <w:lang w:eastAsia="en-US" w:bidi="ar-EG"/>
        </w:rPr>
        <w:t>ا المستمرة.</w:t>
      </w:r>
    </w:p>
    <w:p w14:paraId="488AD198" w14:textId="77777777" w:rsidR="003F32E2" w:rsidRPr="003F32E2" w:rsidRDefault="003F32E2" w:rsidP="003F32E2">
      <w:pPr>
        <w:tabs>
          <w:tab w:val="clear" w:pos="794"/>
          <w:tab w:val="left" w:pos="1134"/>
          <w:tab w:val="left" w:pos="1871"/>
          <w:tab w:val="left" w:pos="2268"/>
        </w:tabs>
        <w:rPr>
          <w:rFonts w:eastAsia="Times New Roman"/>
          <w:rtl/>
          <w:lang w:eastAsia="en-US"/>
        </w:rPr>
      </w:pPr>
      <w:r w:rsidRPr="003F32E2">
        <w:rPr>
          <w:rFonts w:eastAsia="Times New Roman" w:hint="cs"/>
          <w:rtl/>
          <w:lang w:eastAsia="en-US"/>
        </w:rPr>
        <w:t>84.3</w:t>
      </w:r>
      <w:r w:rsidRPr="003F32E2">
        <w:rPr>
          <w:rFonts w:eastAsia="Times New Roman"/>
          <w:rtl/>
          <w:lang w:eastAsia="en-US"/>
        </w:rPr>
        <w:tab/>
      </w:r>
      <w:r w:rsidRPr="003F32E2">
        <w:rPr>
          <w:rFonts w:eastAsia="Times New Roman" w:hint="cs"/>
          <w:rtl/>
          <w:lang w:eastAsia="en-US"/>
        </w:rPr>
        <w:t xml:space="preserve">اقترح </w:t>
      </w:r>
      <w:r w:rsidRPr="003F32E2">
        <w:rPr>
          <w:rFonts w:eastAsia="Times New Roman" w:hint="cs"/>
          <w:b/>
          <w:bCs/>
          <w:rtl/>
          <w:lang w:eastAsia="en-US"/>
        </w:rPr>
        <w:t>الرئيس</w:t>
      </w:r>
      <w:r w:rsidRPr="003F32E2">
        <w:rPr>
          <w:rFonts w:eastAsia="Times New Roman" w:hint="cs"/>
          <w:rtl/>
          <w:lang w:eastAsia="en-US"/>
        </w:rPr>
        <w:t xml:space="preserve"> أن تخلص اللجنة بشأن الإضافة </w:t>
      </w:r>
      <w:r w:rsidRPr="003F32E2">
        <w:rPr>
          <w:rFonts w:eastAsia="Times New Roman"/>
          <w:lang w:val="en-GB" w:eastAsia="en-US"/>
        </w:rPr>
        <w:t>1</w:t>
      </w:r>
      <w:r w:rsidRPr="003F32E2">
        <w:rPr>
          <w:rFonts w:eastAsia="Times New Roman" w:hint="cs"/>
          <w:rtl/>
          <w:lang w:val="en-GB" w:eastAsia="en-US"/>
        </w:rPr>
        <w:t xml:space="preserve"> للوثيقة </w:t>
      </w:r>
      <w:r w:rsidRPr="003F32E2">
        <w:rPr>
          <w:rFonts w:eastAsia="Times New Roman"/>
          <w:szCs w:val="24"/>
          <w:lang w:eastAsia="en-US"/>
        </w:rPr>
        <w:t>RRB21-1/6</w:t>
      </w:r>
      <w:r w:rsidRPr="003F32E2">
        <w:rPr>
          <w:rFonts w:eastAsia="Times New Roman" w:hint="cs"/>
          <w:rtl/>
          <w:lang w:val="en-GB" w:eastAsia="en-US"/>
        </w:rPr>
        <w:t xml:space="preserve"> إلى ما يلي</w:t>
      </w:r>
      <w:r w:rsidRPr="003F32E2">
        <w:rPr>
          <w:rFonts w:eastAsia="Times New Roman" w:hint="cs"/>
          <w:rtl/>
          <w:lang w:eastAsia="en-US"/>
        </w:rPr>
        <w:t>:</w:t>
      </w:r>
    </w:p>
    <w:p w14:paraId="109788F7" w14:textId="77777777" w:rsidR="003F32E2" w:rsidRPr="003F32E2" w:rsidRDefault="003F32E2" w:rsidP="003F32E2">
      <w:pPr>
        <w:tabs>
          <w:tab w:val="clear" w:pos="794"/>
          <w:tab w:val="left" w:pos="1134"/>
          <w:tab w:val="left" w:pos="1871"/>
          <w:tab w:val="left" w:pos="2268"/>
        </w:tabs>
        <w:rPr>
          <w:rFonts w:eastAsia="Times New Roman"/>
          <w:rtl/>
          <w:lang w:eastAsia="en-US"/>
        </w:rPr>
      </w:pPr>
      <w:r w:rsidRPr="003F32E2">
        <w:rPr>
          <w:rFonts w:eastAsia="Times New Roman" w:hint="cs"/>
          <w:rtl/>
          <w:lang w:eastAsia="en-US"/>
        </w:rPr>
        <w:t>"</w:t>
      </w:r>
      <w:r w:rsidRPr="003F32E2">
        <w:rPr>
          <w:rFonts w:eastAsia="Times New Roman"/>
          <w:spacing w:val="2"/>
          <w:rtl/>
          <w:lang w:eastAsia="en-US"/>
        </w:rPr>
        <w:t xml:space="preserve">ونظرت اللجنة بالتفصيل في التقرير المقدم من المكتب عن أنشطة التنسيق بين إدارتي فرنسا واليونان بشأن الشبكة الساتلية </w:t>
      </w:r>
      <w:r w:rsidRPr="003F32E2">
        <w:rPr>
          <w:rFonts w:eastAsia="Times New Roman"/>
          <w:spacing w:val="2"/>
          <w:lang w:val="en-CA" w:eastAsia="en-US"/>
        </w:rPr>
        <w:t>ATHENA-FIDUS-38E</w:t>
      </w:r>
      <w:r w:rsidRPr="003F32E2">
        <w:rPr>
          <w:rFonts w:eastAsia="Times New Roman"/>
          <w:spacing w:val="2"/>
          <w:rtl/>
          <w:lang w:eastAsia="en-US"/>
        </w:rPr>
        <w:t xml:space="preserve"> في الموقع المداري </w:t>
      </w:r>
      <w:r w:rsidRPr="003F32E2">
        <w:rPr>
          <w:rFonts w:eastAsia="Times New Roman"/>
          <w:color w:val="000000"/>
          <w:rtl/>
          <w:lang w:eastAsia="en-US"/>
        </w:rPr>
        <w:t>38˚</w:t>
      </w:r>
      <w:r w:rsidRPr="003F32E2">
        <w:rPr>
          <w:rFonts w:eastAsia="Times New Roman"/>
          <w:spacing w:val="2"/>
          <w:rtl/>
          <w:lang w:val="en-CA" w:eastAsia="en-US"/>
        </w:rPr>
        <w:t xml:space="preserve"> شرقاً والشبكة </w:t>
      </w:r>
      <w:r w:rsidRPr="003F32E2">
        <w:rPr>
          <w:rFonts w:eastAsia="Times New Roman"/>
          <w:spacing w:val="2"/>
          <w:rtl/>
          <w:lang w:eastAsia="en-US"/>
        </w:rPr>
        <w:t>الساتلية </w:t>
      </w:r>
      <w:r w:rsidRPr="003F32E2">
        <w:rPr>
          <w:rFonts w:eastAsia="Times New Roman"/>
          <w:spacing w:val="2"/>
          <w:lang w:val="en-CA" w:eastAsia="en-US"/>
        </w:rPr>
        <w:t>HELLAS-SAT-2G</w:t>
      </w:r>
      <w:r w:rsidRPr="003F32E2">
        <w:rPr>
          <w:rFonts w:eastAsia="Times New Roman"/>
          <w:spacing w:val="2"/>
          <w:rtl/>
          <w:lang w:val="en-CA" w:eastAsia="en-US"/>
        </w:rPr>
        <w:t xml:space="preserve"> في الموقع المداري </w:t>
      </w:r>
      <w:r w:rsidRPr="003F32E2">
        <w:rPr>
          <w:rFonts w:eastAsia="Times New Roman"/>
          <w:color w:val="000000"/>
          <w:rtl/>
          <w:lang w:eastAsia="en-US"/>
        </w:rPr>
        <w:t xml:space="preserve">39˚ </w:t>
      </w:r>
      <w:r w:rsidRPr="003F32E2">
        <w:rPr>
          <w:rFonts w:eastAsia="Times New Roman"/>
          <w:spacing w:val="2"/>
          <w:rtl/>
          <w:lang w:val="en-CA" w:eastAsia="en-US"/>
        </w:rPr>
        <w:t>شرقاً، على النحو الوارد في التذييل </w:t>
      </w:r>
      <w:r w:rsidRPr="003F32E2">
        <w:rPr>
          <w:rFonts w:eastAsia="Times New Roman"/>
          <w:spacing w:val="2"/>
          <w:rtl/>
          <w:lang w:eastAsia="en-US"/>
        </w:rPr>
        <w:t>1 للوثيقة </w:t>
      </w:r>
      <w:r w:rsidRPr="003F32E2">
        <w:rPr>
          <w:rFonts w:eastAsia="Times New Roman"/>
          <w:spacing w:val="2"/>
          <w:lang w:val="en-CA" w:eastAsia="en-US"/>
        </w:rPr>
        <w:t>RRB21</w:t>
      </w:r>
      <w:r w:rsidRPr="003F32E2">
        <w:rPr>
          <w:rFonts w:eastAsia="Times New Roman"/>
          <w:spacing w:val="2"/>
          <w:lang w:val="en-CA" w:eastAsia="en-US"/>
        </w:rPr>
        <w:noBreakHyphen/>
        <w:t>1/6</w:t>
      </w:r>
      <w:r w:rsidRPr="003F32E2">
        <w:rPr>
          <w:rFonts w:eastAsia="Times New Roman"/>
          <w:spacing w:val="2"/>
          <w:rtl/>
          <w:lang w:eastAsia="en-US"/>
        </w:rPr>
        <w:t>. وأعربت اللجنة عن تقديرها لما أُحرز من تقدم في تنفيذ أنشطة التنسيق وشكرت للمكتب دعمه المستمر للإدارتين. كما أعربت اللجنة عن تقديرها لاستمرار جهود الإدارتين، وشجعتهما على مواصلة جهودهما التنسيقية من أجل التوصل إلى نتيجة تقبلانها كلتاهما، وكلفت المكتب بمواصلة تقديم الدعم اللازم للإدارتين وتقديم تقرير عن التقدم المحرز في هذه المسألة إلى اجتماعها السابع والثمانين</w:t>
      </w:r>
      <w:r w:rsidRPr="003F32E2">
        <w:rPr>
          <w:rFonts w:eastAsia="Times New Roman" w:hint="cs"/>
          <w:spacing w:val="2"/>
          <w:rtl/>
          <w:lang w:eastAsia="en-US"/>
        </w:rPr>
        <w:t>.</w:t>
      </w:r>
      <w:r w:rsidRPr="003F32E2">
        <w:rPr>
          <w:rFonts w:eastAsia="Times New Roman" w:hint="cs"/>
          <w:rtl/>
          <w:lang w:eastAsia="en-US"/>
        </w:rPr>
        <w:t>"</w:t>
      </w:r>
    </w:p>
    <w:p w14:paraId="206E2FEB" w14:textId="77777777" w:rsidR="003F32E2" w:rsidRPr="003F32E2" w:rsidRDefault="003F32E2" w:rsidP="003F32E2">
      <w:pPr>
        <w:tabs>
          <w:tab w:val="clear" w:pos="794"/>
          <w:tab w:val="left" w:pos="1134"/>
          <w:tab w:val="left" w:pos="1871"/>
          <w:tab w:val="left" w:pos="2268"/>
        </w:tabs>
        <w:rPr>
          <w:rFonts w:eastAsia="Times New Roman"/>
          <w:rtl/>
          <w:lang w:eastAsia="en-US"/>
        </w:rPr>
      </w:pPr>
      <w:r w:rsidRPr="003F32E2">
        <w:rPr>
          <w:rFonts w:eastAsia="Times New Roman" w:hint="cs"/>
          <w:rtl/>
          <w:lang w:eastAsia="en-US"/>
        </w:rPr>
        <w:t>85.3</w:t>
      </w:r>
      <w:r w:rsidRPr="003F32E2">
        <w:rPr>
          <w:rFonts w:eastAsia="Times New Roman"/>
          <w:rtl/>
          <w:lang w:eastAsia="en-US"/>
        </w:rPr>
        <w:tab/>
      </w:r>
      <w:r w:rsidRPr="003F32E2">
        <w:rPr>
          <w:rFonts w:eastAsia="Times New Roman" w:hint="cs"/>
          <w:b/>
          <w:bCs/>
          <w:rtl/>
          <w:lang w:eastAsia="en-US" w:bidi="ar-EG"/>
        </w:rPr>
        <w:t>واتفق</w:t>
      </w:r>
      <w:r w:rsidRPr="003F32E2">
        <w:rPr>
          <w:rFonts w:eastAsia="Times New Roman" w:hint="cs"/>
          <w:rtl/>
          <w:lang w:eastAsia="en-US" w:bidi="ar-EG"/>
        </w:rPr>
        <w:t xml:space="preserve"> على ذلك.</w:t>
      </w:r>
    </w:p>
    <w:p w14:paraId="3E310916" w14:textId="77777777" w:rsidR="003F32E2" w:rsidRPr="003F32E2" w:rsidRDefault="003F32E2" w:rsidP="003F32E2">
      <w:pPr>
        <w:tabs>
          <w:tab w:val="clear" w:pos="794"/>
          <w:tab w:val="left" w:pos="1134"/>
          <w:tab w:val="left" w:pos="1871"/>
          <w:tab w:val="left" w:pos="2268"/>
        </w:tabs>
        <w:rPr>
          <w:rFonts w:eastAsia="Times New Roman"/>
          <w:rtl/>
          <w:lang w:eastAsia="en-US"/>
        </w:rPr>
      </w:pPr>
      <w:r w:rsidRPr="003F32E2">
        <w:rPr>
          <w:rFonts w:eastAsia="Times New Roman" w:hint="cs"/>
          <w:rtl/>
          <w:lang w:eastAsia="en-US"/>
        </w:rPr>
        <w:t>86.3</w:t>
      </w:r>
      <w:r w:rsidRPr="003F32E2">
        <w:rPr>
          <w:rFonts w:eastAsia="Times New Roman"/>
          <w:rtl/>
          <w:lang w:eastAsia="en-US"/>
        </w:rPr>
        <w:tab/>
      </w:r>
      <w:r w:rsidRPr="003F32E2">
        <w:rPr>
          <w:rFonts w:eastAsia="Times New Roman" w:hint="cs"/>
          <w:rtl/>
          <w:lang w:eastAsia="en-US"/>
        </w:rPr>
        <w:t>و</w:t>
      </w:r>
      <w:r w:rsidRPr="003F32E2">
        <w:rPr>
          <w:rFonts w:eastAsia="Times New Roman"/>
          <w:rtl/>
          <w:lang w:eastAsia="en-US" w:bidi="ar-EG"/>
        </w:rPr>
        <w:t xml:space="preserve">بعد النظر بالتفصيل في تقرير المدير، على النحو الوارد في الوثيقة </w:t>
      </w:r>
      <w:r w:rsidRPr="003F32E2">
        <w:rPr>
          <w:rFonts w:eastAsia="Times New Roman"/>
          <w:spacing w:val="2"/>
          <w:lang w:val="en-CA" w:eastAsia="en-US"/>
        </w:rPr>
        <w:t>RRB21</w:t>
      </w:r>
      <w:r w:rsidRPr="003F32E2">
        <w:rPr>
          <w:rFonts w:eastAsia="Times New Roman"/>
          <w:spacing w:val="2"/>
          <w:lang w:val="en-CA" w:eastAsia="en-US"/>
        </w:rPr>
        <w:noBreakHyphen/>
        <w:t>1/6</w:t>
      </w:r>
      <w:r w:rsidRPr="003F32E2">
        <w:rPr>
          <w:rFonts w:eastAsia="Times New Roman"/>
          <w:rtl/>
          <w:lang w:eastAsia="en-US" w:bidi="ar-EG"/>
        </w:rPr>
        <w:t xml:space="preserve"> والإضافات </w:t>
      </w:r>
      <w:r w:rsidRPr="003F32E2">
        <w:rPr>
          <w:rFonts w:eastAsia="Times New Roman" w:hint="cs"/>
          <w:rtl/>
          <w:lang w:eastAsia="en-US" w:bidi="ar-EG"/>
        </w:rPr>
        <w:t>من 1 إلى 3</w:t>
      </w:r>
      <w:r w:rsidRPr="003F32E2">
        <w:rPr>
          <w:rFonts w:eastAsia="Times New Roman"/>
          <w:rtl/>
          <w:lang w:eastAsia="en-US" w:bidi="ar-EG"/>
        </w:rPr>
        <w:t xml:space="preserve">، </w:t>
      </w:r>
      <w:r w:rsidRPr="003F32E2">
        <w:rPr>
          <w:rFonts w:eastAsia="Times New Roman"/>
          <w:b/>
          <w:bCs/>
          <w:rtl/>
          <w:lang w:eastAsia="en-US" w:bidi="ar-EG"/>
        </w:rPr>
        <w:t>شكر</w:t>
      </w:r>
      <w:r w:rsidRPr="003F32E2">
        <w:rPr>
          <w:rFonts w:eastAsia="Times New Roman" w:hint="cs"/>
          <w:b/>
          <w:bCs/>
          <w:rtl/>
          <w:lang w:eastAsia="en-US" w:bidi="ar-EG"/>
        </w:rPr>
        <w:t>ت</w:t>
      </w:r>
      <w:r w:rsidRPr="003F32E2">
        <w:rPr>
          <w:rFonts w:eastAsia="Times New Roman"/>
          <w:rtl/>
          <w:lang w:eastAsia="en-US" w:bidi="ar-EG"/>
        </w:rPr>
        <w:t xml:space="preserve"> </w:t>
      </w:r>
      <w:r w:rsidRPr="003F32E2">
        <w:rPr>
          <w:rFonts w:eastAsia="Times New Roman" w:hint="cs"/>
          <w:rtl/>
          <w:lang w:eastAsia="en-US" w:bidi="ar-EG"/>
        </w:rPr>
        <w:t>اللجنة</w:t>
      </w:r>
      <w:r w:rsidRPr="003F32E2">
        <w:rPr>
          <w:rFonts w:eastAsia="Times New Roman"/>
          <w:rtl/>
          <w:lang w:eastAsia="en-US" w:bidi="ar-EG"/>
        </w:rPr>
        <w:t xml:space="preserve"> المكتب على المعلومات الشاملة والمفصلة المقدمة</w:t>
      </w:r>
      <w:r w:rsidRPr="003F32E2">
        <w:rPr>
          <w:rFonts w:eastAsia="Times New Roman" w:hint="cs"/>
          <w:rtl/>
          <w:lang w:eastAsia="en-US" w:bidi="ar-EG"/>
        </w:rPr>
        <w:t>.</w:t>
      </w:r>
    </w:p>
    <w:p w14:paraId="7A366C1A" w14:textId="77777777" w:rsidR="003F32E2" w:rsidRPr="005E4EAD" w:rsidRDefault="003F32E2" w:rsidP="005E4EAD">
      <w:pPr>
        <w:pStyle w:val="Heading1"/>
        <w:rPr>
          <w:rtl/>
          <w:lang w:eastAsia="en-US" w:bidi="ar-EG"/>
        </w:rPr>
      </w:pPr>
      <w:r w:rsidRPr="005E4EAD">
        <w:rPr>
          <w:rtl/>
          <w:lang w:eastAsia="en-US" w:bidi="ar-EG"/>
        </w:rPr>
        <w:t>4</w:t>
      </w:r>
      <w:r w:rsidRPr="005E4EAD">
        <w:rPr>
          <w:rtl/>
          <w:lang w:eastAsia="en-US" w:bidi="ar-EG"/>
        </w:rPr>
        <w:tab/>
        <w:t>القواعد الإجرائية</w:t>
      </w:r>
      <w:r w:rsidRPr="005E4EAD">
        <w:rPr>
          <w:rFonts w:hint="cs"/>
          <w:rtl/>
          <w:lang w:eastAsia="en-US" w:bidi="ar-EG"/>
        </w:rPr>
        <w:t xml:space="preserve"> (الفقرة 8 من الوثيقة </w:t>
      </w:r>
      <w:r w:rsidRPr="005E4EAD">
        <w:rPr>
          <w:lang w:eastAsia="en-US" w:bidi="ar-EG"/>
        </w:rPr>
        <w:t>RRB21-1/6</w:t>
      </w:r>
      <w:r w:rsidRPr="005E4EAD">
        <w:rPr>
          <w:rFonts w:hint="cs"/>
          <w:rtl/>
          <w:lang w:eastAsia="en-US" w:bidi="ar-EG"/>
        </w:rPr>
        <w:t>)</w:t>
      </w:r>
    </w:p>
    <w:p w14:paraId="14DE1CDB" w14:textId="77777777" w:rsidR="003F32E2" w:rsidRPr="003F32E2" w:rsidRDefault="003F32E2" w:rsidP="003F32E2">
      <w:pPr>
        <w:tabs>
          <w:tab w:val="clear" w:pos="794"/>
          <w:tab w:val="left" w:pos="1134"/>
          <w:tab w:val="left" w:pos="1871"/>
          <w:tab w:val="left" w:pos="2268"/>
        </w:tabs>
        <w:rPr>
          <w:rFonts w:eastAsia="Times New Roman"/>
          <w:rtl/>
          <w:lang w:val="en-GB" w:eastAsia="en-US"/>
        </w:rPr>
      </w:pPr>
      <w:r w:rsidRPr="003F32E2">
        <w:rPr>
          <w:rFonts w:eastAsia="Times New Roman" w:hint="cs"/>
          <w:rtl/>
          <w:lang w:eastAsia="en-US" w:bidi="ar-EG"/>
        </w:rPr>
        <w:t>1.4</w:t>
      </w:r>
      <w:r w:rsidRPr="003F32E2">
        <w:rPr>
          <w:rFonts w:eastAsia="Times New Roman"/>
          <w:rtl/>
          <w:lang w:eastAsia="en-US" w:bidi="ar-EG"/>
        </w:rPr>
        <w:tab/>
      </w:r>
      <w:r w:rsidRPr="003F32E2">
        <w:rPr>
          <w:rFonts w:eastAsia="Times New Roman" w:hint="cs"/>
          <w:rtl/>
          <w:lang w:eastAsia="en-US" w:bidi="ar-EG"/>
        </w:rPr>
        <w:t xml:space="preserve">أفاد </w:t>
      </w:r>
      <w:r w:rsidRPr="003F32E2">
        <w:rPr>
          <w:rFonts w:eastAsia="Times New Roman" w:hint="cs"/>
          <w:b/>
          <w:bCs/>
          <w:rtl/>
          <w:lang w:eastAsia="en-US" w:bidi="ar-EG"/>
        </w:rPr>
        <w:t>السيد هنري</w:t>
      </w:r>
      <w:r w:rsidRPr="003F32E2">
        <w:rPr>
          <w:rFonts w:eastAsia="Times New Roman" w:hint="cs"/>
          <w:rtl/>
          <w:lang w:eastAsia="en-US" w:bidi="ar-EG"/>
        </w:rPr>
        <w:t xml:space="preserve">، رئيس فريق العمل المعني بالقواعد الإجرائية، بأن الفريق اجتمع مرة واحدة يوم الأربعاء </w:t>
      </w:r>
      <w:r w:rsidRPr="003F32E2">
        <w:rPr>
          <w:rFonts w:eastAsia="Times New Roman"/>
          <w:lang w:val="en-GB" w:eastAsia="en-US" w:bidi="ar-EG"/>
        </w:rPr>
        <w:t>24</w:t>
      </w:r>
      <w:r w:rsidRPr="003F32E2">
        <w:rPr>
          <w:rFonts w:eastAsia="Times New Roman" w:hint="cs"/>
          <w:rtl/>
          <w:lang w:eastAsia="en-US" w:bidi="ar-EG"/>
        </w:rPr>
        <w:t xml:space="preserve"> </w:t>
      </w:r>
      <w:r w:rsidRPr="003F32E2">
        <w:rPr>
          <w:rFonts w:eastAsia="Times New Roman" w:hint="cs"/>
          <w:rtl/>
          <w:lang w:eastAsia="en-US"/>
        </w:rPr>
        <w:t xml:space="preserve">مارس </w:t>
      </w:r>
      <w:r w:rsidRPr="003F32E2">
        <w:rPr>
          <w:rFonts w:eastAsia="Times New Roman"/>
          <w:lang w:val="en-GB" w:eastAsia="en-US"/>
        </w:rPr>
        <w:t>2021</w:t>
      </w:r>
      <w:r w:rsidRPr="003F32E2">
        <w:rPr>
          <w:rFonts w:eastAsia="Times New Roman" w:hint="cs"/>
          <w:rtl/>
          <w:lang w:eastAsia="en-US"/>
        </w:rPr>
        <w:t xml:space="preserve">. وفيما يتعلق بتقرير المدير (الوثيقة </w:t>
      </w:r>
      <w:r w:rsidRPr="003F32E2">
        <w:rPr>
          <w:rFonts w:eastAsia="Times New Roman"/>
          <w:szCs w:val="24"/>
        </w:rPr>
        <w:t>RRB21-1/6</w:t>
      </w:r>
      <w:r w:rsidRPr="003F32E2">
        <w:rPr>
          <w:rFonts w:eastAsia="Times New Roman" w:hint="cs"/>
          <w:rtl/>
          <w:lang w:eastAsia="en-US"/>
        </w:rPr>
        <w:t xml:space="preserve">)، اتُفق على إلغاء جزء القواعد الإجرائية بشأن الملحق </w:t>
      </w:r>
      <w:r w:rsidRPr="003F32E2">
        <w:rPr>
          <w:rFonts w:eastAsia="Times New Roman"/>
          <w:lang w:val="en-GB" w:eastAsia="en-US"/>
        </w:rPr>
        <w:t>2</w:t>
      </w:r>
      <w:r w:rsidRPr="003F32E2">
        <w:rPr>
          <w:rFonts w:eastAsia="Times New Roman" w:hint="cs"/>
          <w:rtl/>
          <w:lang w:eastAsia="en-US"/>
        </w:rPr>
        <w:t xml:space="preserve"> بالتذييل</w:t>
      </w:r>
      <w:r w:rsidRPr="003F32E2">
        <w:rPr>
          <w:rFonts w:eastAsia="Times New Roman" w:hint="eastAsia"/>
          <w:rtl/>
          <w:lang w:eastAsia="en-US"/>
        </w:rPr>
        <w:t> </w:t>
      </w:r>
      <w:r w:rsidRPr="003F32E2">
        <w:rPr>
          <w:rFonts w:eastAsia="Times New Roman"/>
          <w:b/>
          <w:bCs/>
          <w:lang w:val="en-GB" w:eastAsia="en-US"/>
        </w:rPr>
        <w:t>4</w:t>
      </w:r>
      <w:r w:rsidRPr="003F32E2">
        <w:rPr>
          <w:rFonts w:eastAsia="Times New Roman" w:hint="cs"/>
          <w:rtl/>
          <w:lang w:eastAsia="en-US"/>
        </w:rPr>
        <w:t xml:space="preserve"> بعنوان </w:t>
      </w:r>
      <w:r w:rsidRPr="003F32E2">
        <w:rPr>
          <w:rFonts w:eastAsia="Times New Roman"/>
          <w:rtl/>
          <w:lang w:eastAsia="en-US"/>
        </w:rPr>
        <w:t>"التزام وفقاً للفقرة</w:t>
      </w:r>
      <w:r w:rsidRPr="003F32E2">
        <w:rPr>
          <w:rFonts w:eastAsia="Times New Roman"/>
          <w:rtl/>
          <w:lang w:eastAsia="en-US" w:bidi="ar"/>
        </w:rPr>
        <w:t> </w:t>
      </w:r>
      <w:r w:rsidRPr="003F32E2">
        <w:rPr>
          <w:rFonts w:eastAsia="Times New Roman"/>
          <w:lang w:eastAsia="en-US" w:bidi="ar-EG"/>
        </w:rPr>
        <w:t>1.4</w:t>
      </w:r>
      <w:r w:rsidRPr="003F32E2">
        <w:rPr>
          <w:rFonts w:eastAsia="Times New Roman"/>
          <w:rtl/>
          <w:lang w:eastAsia="en-US" w:bidi="ar"/>
        </w:rPr>
        <w:t xml:space="preserve"> </w:t>
      </w:r>
      <w:r w:rsidRPr="003F32E2">
        <w:rPr>
          <w:rFonts w:eastAsia="Times New Roman"/>
          <w:rtl/>
          <w:lang w:eastAsia="en-US"/>
        </w:rPr>
        <w:t xml:space="preserve">من </w:t>
      </w:r>
      <w:r w:rsidRPr="003F32E2">
        <w:rPr>
          <w:rFonts w:eastAsia="Times New Roman"/>
          <w:i/>
          <w:iCs/>
          <w:rtl/>
          <w:lang w:eastAsia="en-US"/>
        </w:rPr>
        <w:t>"يقرر"</w:t>
      </w:r>
      <w:r w:rsidRPr="003F32E2">
        <w:rPr>
          <w:rFonts w:eastAsia="Times New Roman"/>
          <w:rtl/>
          <w:lang w:eastAsia="en-US"/>
        </w:rPr>
        <w:t xml:space="preserve"> من القرار </w:t>
      </w:r>
      <w:r w:rsidRPr="003F32E2">
        <w:rPr>
          <w:rFonts w:eastAsia="Times New Roman"/>
          <w:b/>
          <w:bCs/>
          <w:lang w:eastAsia="en-US" w:bidi="ar-EG"/>
        </w:rPr>
        <w:t>(WRC-15)</w:t>
      </w:r>
      <w:r w:rsidRPr="003F32E2">
        <w:rPr>
          <w:rFonts w:eastAsia="Times New Roman" w:hint="cs"/>
          <w:b/>
          <w:bCs/>
          <w:rtl/>
          <w:lang w:eastAsia="en-US" w:bidi="ar-EG"/>
        </w:rPr>
        <w:t xml:space="preserve"> </w:t>
      </w:r>
      <w:r w:rsidRPr="003F32E2">
        <w:rPr>
          <w:rFonts w:eastAsia="Times New Roman"/>
          <w:b/>
          <w:bCs/>
          <w:rtl/>
          <w:lang w:eastAsia="en-US" w:bidi="ar-EG"/>
        </w:rPr>
        <w:t>156</w:t>
      </w:r>
      <w:r w:rsidRPr="003F32E2">
        <w:rPr>
          <w:rFonts w:eastAsia="Times New Roman" w:hint="cs"/>
          <w:rtl/>
          <w:lang w:eastAsia="en-US"/>
        </w:rPr>
        <w:t xml:space="preserve">"، حيث أضاف المؤتمر </w:t>
      </w:r>
      <w:r w:rsidRPr="003F32E2">
        <w:rPr>
          <w:rFonts w:eastAsia="Times New Roman"/>
          <w:lang w:val="en-GB" w:eastAsia="en-US"/>
        </w:rPr>
        <w:t>WRC-19</w:t>
      </w:r>
      <w:r w:rsidRPr="003F32E2">
        <w:rPr>
          <w:rFonts w:eastAsia="Times New Roman" w:hint="cs"/>
          <w:rtl/>
          <w:lang w:eastAsia="en-US"/>
        </w:rPr>
        <w:t xml:space="preserve"> بند البيانات</w:t>
      </w:r>
      <w:r w:rsidRPr="003F32E2">
        <w:rPr>
          <w:rFonts w:eastAsia="Times New Roman" w:hint="eastAsia"/>
          <w:rtl/>
          <w:lang w:eastAsia="en-US"/>
        </w:rPr>
        <w:t> </w:t>
      </w:r>
      <w:r w:rsidRPr="003F32E2">
        <w:rPr>
          <w:rFonts w:eastAsia="Times New Roman"/>
          <w:lang w:val="en-GB" w:eastAsia="en-US"/>
        </w:rPr>
        <w:t>19.A</w:t>
      </w:r>
      <w:r w:rsidRPr="003F32E2">
        <w:rPr>
          <w:rFonts w:eastAsia="Times New Roman" w:hint="cs"/>
          <w:rtl/>
          <w:lang w:val="en-GB" w:eastAsia="en-US"/>
        </w:rPr>
        <w:t xml:space="preserve">.ب في الملحق </w:t>
      </w:r>
      <w:r w:rsidRPr="003F32E2">
        <w:rPr>
          <w:rFonts w:eastAsia="Times New Roman"/>
          <w:lang w:val="en-GB" w:eastAsia="en-US"/>
        </w:rPr>
        <w:t>2</w:t>
      </w:r>
      <w:r w:rsidRPr="003F32E2">
        <w:rPr>
          <w:rFonts w:eastAsia="Times New Roman" w:hint="cs"/>
          <w:rtl/>
          <w:lang w:val="en-GB" w:eastAsia="en-US"/>
        </w:rPr>
        <w:t xml:space="preserve"> بالتذييل </w:t>
      </w:r>
      <w:r w:rsidRPr="003F32E2">
        <w:rPr>
          <w:rFonts w:eastAsia="Times New Roman"/>
          <w:b/>
          <w:bCs/>
          <w:lang w:val="en-GB" w:eastAsia="en-US"/>
        </w:rPr>
        <w:t>4</w:t>
      </w:r>
      <w:r w:rsidRPr="003F32E2">
        <w:rPr>
          <w:rFonts w:eastAsia="Times New Roman" w:hint="cs"/>
          <w:rtl/>
          <w:lang w:val="en-GB" w:eastAsia="en-US"/>
        </w:rPr>
        <w:t>.</w:t>
      </w:r>
    </w:p>
    <w:p w14:paraId="2805B755" w14:textId="77777777" w:rsidR="003F32E2" w:rsidRPr="003F32E2" w:rsidRDefault="003F32E2" w:rsidP="0025795A">
      <w:pPr>
        <w:pStyle w:val="Headingb0"/>
        <w:rPr>
          <w:rtl/>
        </w:rPr>
      </w:pPr>
      <w:r w:rsidRPr="003F32E2">
        <w:rPr>
          <w:rtl/>
        </w:rPr>
        <w:t>قائمة القواعد الإجرائية</w:t>
      </w:r>
      <w:r w:rsidRPr="003F32E2">
        <w:rPr>
          <w:rFonts w:hint="cs"/>
          <w:rtl/>
        </w:rPr>
        <w:t xml:space="preserve"> (الوثيقتان </w:t>
      </w:r>
      <w:r w:rsidRPr="003F32E2">
        <w:t>RRB21-1/1</w:t>
      </w:r>
      <w:r w:rsidRPr="003F32E2">
        <w:rPr>
          <w:rFonts w:hint="cs"/>
          <w:rtl/>
        </w:rPr>
        <w:t xml:space="preserve"> و</w:t>
      </w:r>
      <w:r w:rsidRPr="003F32E2">
        <w:t>RRB20-2/1(Rev.2)</w:t>
      </w:r>
      <w:r w:rsidRPr="003F32E2">
        <w:rPr>
          <w:rFonts w:hint="cs"/>
          <w:rtl/>
        </w:rPr>
        <w:t>)</w:t>
      </w:r>
    </w:p>
    <w:p w14:paraId="7E56ED13" w14:textId="77777777" w:rsidR="003F32E2" w:rsidRPr="003F32E2" w:rsidRDefault="003F32E2" w:rsidP="003F32E2">
      <w:pPr>
        <w:tabs>
          <w:tab w:val="clear" w:pos="794"/>
          <w:tab w:val="left" w:pos="1134"/>
          <w:tab w:val="left" w:pos="1871"/>
          <w:tab w:val="left" w:pos="2268"/>
        </w:tabs>
        <w:rPr>
          <w:rFonts w:eastAsia="Times New Roman"/>
          <w:rtl/>
          <w:lang w:val="en-GB" w:eastAsia="en-US"/>
        </w:rPr>
      </w:pPr>
      <w:r w:rsidRPr="003F32E2">
        <w:rPr>
          <w:rFonts w:eastAsia="Times New Roman" w:hint="cs"/>
          <w:rtl/>
          <w:lang w:eastAsia="en-US" w:bidi="ar-EG"/>
        </w:rPr>
        <w:t>2.4</w:t>
      </w:r>
      <w:r w:rsidRPr="003F32E2">
        <w:rPr>
          <w:rFonts w:eastAsia="Times New Roman"/>
          <w:rtl/>
          <w:lang w:eastAsia="en-US" w:bidi="ar-EG"/>
        </w:rPr>
        <w:tab/>
      </w:r>
      <w:r w:rsidRPr="003F32E2">
        <w:rPr>
          <w:rFonts w:eastAsia="Times New Roman" w:hint="cs"/>
          <w:rtl/>
          <w:lang w:eastAsia="en-US"/>
        </w:rPr>
        <w:t xml:space="preserve">فيما يتعلق بقائمة القواعد الإجرائية (الوثيقة </w:t>
      </w:r>
      <w:r w:rsidRPr="003F32E2">
        <w:rPr>
          <w:rFonts w:eastAsia="Times New Roman"/>
          <w:szCs w:val="24"/>
        </w:rPr>
        <w:t>RRB21-1/1</w:t>
      </w:r>
      <w:r w:rsidRPr="003F32E2">
        <w:rPr>
          <w:rFonts w:eastAsia="Times New Roman" w:hint="cs"/>
          <w:rtl/>
          <w:lang w:eastAsia="en-US"/>
        </w:rPr>
        <w:t xml:space="preserve">)، أشار الفريق إلى أن مسألتين لا تزالان معلقتين: الحاشيتان </w:t>
      </w:r>
      <w:r w:rsidRPr="003F32E2">
        <w:rPr>
          <w:rFonts w:eastAsia="Times New Roman"/>
          <w:b/>
          <w:bCs/>
          <w:lang w:val="en-GB" w:eastAsia="en-US"/>
        </w:rPr>
        <w:t>218A.5</w:t>
      </w:r>
      <w:r w:rsidRPr="003F32E2">
        <w:rPr>
          <w:rFonts w:eastAsia="Times New Roman" w:hint="cs"/>
          <w:b/>
          <w:bCs/>
          <w:rtl/>
          <w:lang w:eastAsia="en-US"/>
        </w:rPr>
        <w:t xml:space="preserve"> </w:t>
      </w:r>
      <w:r w:rsidRPr="003F32E2">
        <w:rPr>
          <w:rFonts w:eastAsia="Times New Roman"/>
          <w:lang w:val="en-GB" w:eastAsia="en-US"/>
        </w:rPr>
        <w:t>ADD</w:t>
      </w:r>
      <w:r w:rsidRPr="003F32E2">
        <w:rPr>
          <w:rFonts w:eastAsia="Times New Roman" w:hint="cs"/>
          <w:b/>
          <w:bCs/>
          <w:rtl/>
          <w:lang w:eastAsia="en-US"/>
        </w:rPr>
        <w:t xml:space="preserve"> </w:t>
      </w:r>
      <w:r w:rsidRPr="003F32E2">
        <w:rPr>
          <w:rFonts w:eastAsia="Times New Roman" w:hint="cs"/>
          <w:rtl/>
          <w:lang w:eastAsia="en-US"/>
        </w:rPr>
        <w:t>و</w:t>
      </w:r>
      <w:r w:rsidRPr="003F32E2">
        <w:rPr>
          <w:rFonts w:eastAsia="Times New Roman"/>
          <w:b/>
          <w:bCs/>
          <w:lang w:val="en-GB" w:eastAsia="en-US"/>
        </w:rPr>
        <w:t>564A.5</w:t>
      </w:r>
      <w:r w:rsidRPr="003F32E2">
        <w:rPr>
          <w:rFonts w:eastAsia="Times New Roman" w:hint="cs"/>
          <w:b/>
          <w:bCs/>
          <w:rtl/>
          <w:lang w:eastAsia="en-US"/>
        </w:rPr>
        <w:t xml:space="preserve"> </w:t>
      </w:r>
      <w:r w:rsidRPr="003F32E2">
        <w:rPr>
          <w:rFonts w:eastAsia="Times New Roman"/>
          <w:lang w:val="en-GB" w:eastAsia="en-US"/>
        </w:rPr>
        <w:t>ADD</w:t>
      </w:r>
      <w:r w:rsidRPr="003F32E2">
        <w:rPr>
          <w:rFonts w:eastAsia="Times New Roman" w:hint="cs"/>
          <w:rtl/>
          <w:lang w:val="en-GB" w:eastAsia="en-US"/>
        </w:rPr>
        <w:t>. وفي كلتا الحالتين، ينتظر المكتب تلقي ب</w:t>
      </w:r>
      <w:r w:rsidRPr="003F32E2">
        <w:rPr>
          <w:rFonts w:eastAsia="Times New Roman"/>
          <w:rtl/>
          <w:lang w:val="en-GB" w:eastAsia="en-US"/>
        </w:rPr>
        <w:t xml:space="preserve">طاقات تبليغ تشير إلى </w:t>
      </w:r>
      <w:r w:rsidRPr="003F32E2">
        <w:rPr>
          <w:rFonts w:eastAsia="Times New Roman" w:hint="cs"/>
          <w:rtl/>
          <w:lang w:val="en-GB" w:eastAsia="en-US"/>
        </w:rPr>
        <w:t>هاتين الحاشيتين</w:t>
      </w:r>
      <w:r w:rsidRPr="003F32E2">
        <w:rPr>
          <w:rFonts w:eastAsia="Times New Roman"/>
          <w:rtl/>
          <w:lang w:val="en-GB" w:eastAsia="en-US"/>
        </w:rPr>
        <w:t xml:space="preserve"> قبل إعداد مشروع قواعد إجرائية.</w:t>
      </w:r>
      <w:r w:rsidRPr="003F32E2">
        <w:rPr>
          <w:rFonts w:eastAsia="Times New Roman" w:hint="cs"/>
          <w:rtl/>
          <w:lang w:val="en-GB" w:eastAsia="en-US"/>
        </w:rPr>
        <w:t xml:space="preserve"> وفيما يخص مشروع القاعدة بشأن الحاشية رقم </w:t>
      </w:r>
      <w:r w:rsidRPr="003F32E2">
        <w:rPr>
          <w:rFonts w:eastAsia="Times New Roman"/>
          <w:b/>
          <w:bCs/>
          <w:lang w:val="en-GB" w:eastAsia="en-US"/>
        </w:rPr>
        <w:t>218A.5</w:t>
      </w:r>
      <w:r w:rsidRPr="003F32E2">
        <w:rPr>
          <w:rFonts w:eastAsia="Times New Roman" w:hint="cs"/>
          <w:rtl/>
          <w:lang w:val="en-GB" w:eastAsia="en-US"/>
        </w:rPr>
        <w:t xml:space="preserve">، استلم المكتب بعض بطاقات التبليغ عن الشبكات الساتلية بموجب القرار </w:t>
      </w:r>
      <w:r w:rsidRPr="003F32E2">
        <w:rPr>
          <w:rFonts w:eastAsia="Times New Roman"/>
          <w:b/>
          <w:bCs/>
          <w:szCs w:val="24"/>
          <w:lang w:eastAsia="en-US"/>
        </w:rPr>
        <w:t>32 (WRC-19)</w:t>
      </w:r>
      <w:r w:rsidRPr="003F32E2">
        <w:rPr>
          <w:rFonts w:eastAsia="Times New Roman" w:hint="cs"/>
          <w:rtl/>
          <w:lang w:val="en-GB" w:eastAsia="en-US"/>
        </w:rPr>
        <w:t xml:space="preserve"> ومن ثم فإنه يتوقع تلقي</w:t>
      </w:r>
      <w:r w:rsidRPr="003F32E2">
        <w:rPr>
          <w:rFonts w:eastAsia="Times New Roman"/>
          <w:rtl/>
          <w:lang w:eastAsia="en-US"/>
        </w:rPr>
        <w:t xml:space="preserve"> </w:t>
      </w:r>
      <w:r w:rsidRPr="003F32E2">
        <w:rPr>
          <w:rFonts w:eastAsia="Times New Roman" w:hint="cs"/>
          <w:rtl/>
          <w:lang w:val="en-GB" w:eastAsia="en-US"/>
        </w:rPr>
        <w:t>تبليغات</w:t>
      </w:r>
      <w:r w:rsidRPr="003F32E2">
        <w:rPr>
          <w:rFonts w:eastAsia="Times New Roman"/>
          <w:rtl/>
          <w:lang w:val="en-GB" w:eastAsia="en-US"/>
        </w:rPr>
        <w:t xml:space="preserve"> عن محطات أرضية، </w:t>
      </w:r>
      <w:r w:rsidRPr="003F32E2">
        <w:rPr>
          <w:rFonts w:eastAsia="Times New Roman" w:hint="cs"/>
          <w:rtl/>
          <w:lang w:val="en-GB" w:eastAsia="en-US"/>
        </w:rPr>
        <w:t>وفي ذلك</w:t>
      </w:r>
      <w:r w:rsidRPr="003F32E2">
        <w:rPr>
          <w:rFonts w:eastAsia="Times New Roman"/>
          <w:rtl/>
          <w:lang w:val="en-GB" w:eastAsia="en-US"/>
        </w:rPr>
        <w:t xml:space="preserve"> الوقت سيتشاور مع لجان الدراسات </w:t>
      </w:r>
      <w:r w:rsidRPr="003F32E2">
        <w:rPr>
          <w:rFonts w:eastAsia="Times New Roman" w:hint="cs"/>
          <w:rtl/>
          <w:lang w:val="en-GB" w:eastAsia="en-US"/>
        </w:rPr>
        <w:t>ذات الصلة</w:t>
      </w:r>
      <w:r w:rsidRPr="003F32E2">
        <w:rPr>
          <w:rFonts w:eastAsia="Times New Roman"/>
          <w:rtl/>
          <w:lang w:val="en-GB" w:eastAsia="en-US"/>
        </w:rPr>
        <w:t xml:space="preserve"> (لجنة الدراسات </w:t>
      </w:r>
      <w:r w:rsidRPr="003F32E2">
        <w:rPr>
          <w:rFonts w:eastAsia="Times New Roman"/>
          <w:lang w:val="en-GB" w:eastAsia="en-US"/>
        </w:rPr>
        <w:t>7</w:t>
      </w:r>
      <w:r w:rsidRPr="003F32E2">
        <w:rPr>
          <w:rFonts w:eastAsia="Times New Roman"/>
          <w:rtl/>
          <w:lang w:val="en-GB" w:eastAsia="en-US"/>
        </w:rPr>
        <w:t xml:space="preserve"> المعنية بالعمليات الفضائية ولجنة الدراسات </w:t>
      </w:r>
      <w:r w:rsidRPr="003F32E2">
        <w:rPr>
          <w:rFonts w:eastAsia="Times New Roman"/>
          <w:lang w:val="en-GB" w:eastAsia="en-US"/>
        </w:rPr>
        <w:t>3</w:t>
      </w:r>
      <w:r w:rsidRPr="003F32E2">
        <w:rPr>
          <w:rFonts w:eastAsia="Times New Roman"/>
          <w:rtl/>
          <w:lang w:val="en-GB" w:eastAsia="en-US"/>
        </w:rPr>
        <w:t xml:space="preserve"> بشأن مسألة النسبة المئوية من الوقت).</w:t>
      </w:r>
    </w:p>
    <w:p w14:paraId="67D1F0C1" w14:textId="77777777" w:rsidR="003F32E2" w:rsidRPr="003F32E2" w:rsidRDefault="003F32E2" w:rsidP="003F32E2">
      <w:pPr>
        <w:tabs>
          <w:tab w:val="clear" w:pos="794"/>
          <w:tab w:val="left" w:pos="1134"/>
          <w:tab w:val="left" w:pos="1871"/>
          <w:tab w:val="left" w:pos="2268"/>
        </w:tabs>
        <w:rPr>
          <w:rFonts w:eastAsia="Times New Roman"/>
          <w:rtl/>
          <w:lang w:eastAsia="en-US"/>
        </w:rPr>
      </w:pPr>
      <w:r w:rsidRPr="003F32E2">
        <w:rPr>
          <w:rFonts w:eastAsia="Times New Roman" w:hint="cs"/>
          <w:rtl/>
          <w:lang w:eastAsia="en-US" w:bidi="ar-EG"/>
        </w:rPr>
        <w:t>3.4</w:t>
      </w:r>
      <w:r w:rsidRPr="003F32E2">
        <w:rPr>
          <w:rFonts w:eastAsia="Times New Roman"/>
          <w:rtl/>
          <w:lang w:eastAsia="en-US" w:bidi="ar-EG"/>
        </w:rPr>
        <w:tab/>
      </w:r>
      <w:r w:rsidRPr="003F32E2">
        <w:rPr>
          <w:rFonts w:eastAsia="Times New Roman" w:hint="cs"/>
          <w:rtl/>
          <w:lang w:eastAsia="en-US" w:bidi="ar-EG"/>
        </w:rPr>
        <w:t>وللأسف،</w:t>
      </w:r>
      <w:r w:rsidRPr="003F32E2">
        <w:rPr>
          <w:rFonts w:eastAsia="Times New Roman"/>
          <w:rtl/>
          <w:lang w:eastAsia="en-US" w:bidi="ar-EG"/>
        </w:rPr>
        <w:t xml:space="preserve"> لم </w:t>
      </w:r>
      <w:r w:rsidRPr="003F32E2">
        <w:rPr>
          <w:rFonts w:eastAsia="Times New Roman" w:hint="cs"/>
          <w:rtl/>
          <w:lang w:eastAsia="en-US" w:bidi="ar-EG"/>
        </w:rPr>
        <w:t>يكن لدى ا</w:t>
      </w:r>
      <w:r w:rsidRPr="003F32E2">
        <w:rPr>
          <w:rFonts w:eastAsia="Times New Roman"/>
          <w:rtl/>
          <w:lang w:eastAsia="en-US" w:bidi="ar-EG"/>
        </w:rPr>
        <w:t xml:space="preserve">لفريق </w:t>
      </w:r>
      <w:r w:rsidRPr="003F32E2">
        <w:rPr>
          <w:rFonts w:eastAsia="Times New Roman" w:hint="cs"/>
          <w:rtl/>
          <w:lang w:eastAsia="en-US" w:bidi="ar-EG"/>
        </w:rPr>
        <w:t xml:space="preserve">الوقت الكافي </w:t>
      </w:r>
      <w:r w:rsidRPr="003F32E2">
        <w:rPr>
          <w:rFonts w:eastAsia="Times New Roman"/>
          <w:rtl/>
          <w:lang w:eastAsia="en-US" w:bidi="ar-EG"/>
        </w:rPr>
        <w:t xml:space="preserve">لاستعراض مشروع طبعة </w:t>
      </w:r>
      <w:r w:rsidRPr="003F32E2">
        <w:rPr>
          <w:rFonts w:eastAsia="Times New Roman"/>
          <w:lang w:eastAsia="en-US" w:bidi="ar-EG"/>
        </w:rPr>
        <w:t>2021</w:t>
      </w:r>
      <w:r w:rsidRPr="003F32E2">
        <w:rPr>
          <w:rFonts w:eastAsia="Times New Roman"/>
          <w:rtl/>
          <w:lang w:eastAsia="en-US" w:bidi="ar-EG"/>
        </w:rPr>
        <w:t xml:space="preserve"> من القواعد الإجرائية، وبالتالي لم يتمكن من تلبية طلب المكتب للحصول على تعليقات وإرشادات في هذا الصدد.</w:t>
      </w:r>
      <w:r w:rsidRPr="003F32E2">
        <w:rPr>
          <w:rFonts w:eastAsia="Times New Roman" w:hint="cs"/>
          <w:rtl/>
          <w:lang w:eastAsia="en-US"/>
        </w:rPr>
        <w:t xml:space="preserve"> ويتعلق أحد الجوان</w:t>
      </w:r>
      <w:r w:rsidRPr="003F32E2">
        <w:rPr>
          <w:rFonts w:eastAsia="Times New Roman"/>
          <w:rtl/>
          <w:lang w:eastAsia="en-US"/>
        </w:rPr>
        <w:t xml:space="preserve">ب </w:t>
      </w:r>
      <w:r w:rsidRPr="003F32E2">
        <w:rPr>
          <w:rFonts w:eastAsia="Times New Roman" w:hint="cs"/>
          <w:rtl/>
          <w:lang w:eastAsia="en-US"/>
        </w:rPr>
        <w:t>الملحة</w:t>
      </w:r>
      <w:r w:rsidRPr="003F32E2">
        <w:rPr>
          <w:rFonts w:eastAsia="Times New Roman"/>
          <w:rtl/>
          <w:lang w:eastAsia="en-US"/>
        </w:rPr>
        <w:t xml:space="preserve"> </w:t>
      </w:r>
      <w:r w:rsidRPr="003F32E2">
        <w:rPr>
          <w:rFonts w:eastAsia="Times New Roman" w:hint="cs"/>
          <w:rtl/>
          <w:lang w:eastAsia="en-US"/>
        </w:rPr>
        <w:t>ل</w:t>
      </w:r>
      <w:r w:rsidRPr="003F32E2">
        <w:rPr>
          <w:rFonts w:eastAsia="Times New Roman"/>
          <w:rtl/>
          <w:lang w:eastAsia="en-US"/>
        </w:rPr>
        <w:t xml:space="preserve">هذا الاستعراض بالإحالات إلى قرارات/توصيات المؤتمر العالمي للاتصالات الراديوية وتوصيات قطاع الاتصالات الراديوية التي </w:t>
      </w:r>
      <w:r w:rsidRPr="003F32E2">
        <w:rPr>
          <w:rFonts w:eastAsia="Times New Roman" w:hint="cs"/>
          <w:rtl/>
          <w:lang w:eastAsia="en-US"/>
        </w:rPr>
        <w:t>تكون</w:t>
      </w:r>
      <w:r w:rsidRPr="003F32E2">
        <w:rPr>
          <w:rFonts w:eastAsia="Times New Roman"/>
          <w:rtl/>
          <w:lang w:eastAsia="en-US"/>
        </w:rPr>
        <w:t xml:space="preserve"> الصيغ الحالية لها أحدث من الصيغ الواردة في القواعد الإجرائية أو التي </w:t>
      </w:r>
      <w:r w:rsidRPr="003F32E2">
        <w:rPr>
          <w:rFonts w:eastAsia="Times New Roman" w:hint="cs"/>
          <w:rtl/>
          <w:lang w:eastAsia="en-US"/>
        </w:rPr>
        <w:t>قام بشأنها</w:t>
      </w:r>
      <w:r w:rsidRPr="003F32E2">
        <w:rPr>
          <w:rFonts w:eastAsia="Times New Roman"/>
          <w:rtl/>
          <w:lang w:eastAsia="en-US"/>
        </w:rPr>
        <w:t xml:space="preserve"> المؤتمر </w:t>
      </w:r>
      <w:r w:rsidRPr="003F32E2">
        <w:rPr>
          <w:rFonts w:eastAsia="Times New Roman"/>
          <w:lang w:eastAsia="en-US"/>
        </w:rPr>
        <w:t>WRC-19</w:t>
      </w:r>
      <w:r w:rsidRPr="003F32E2">
        <w:rPr>
          <w:rFonts w:eastAsia="Times New Roman"/>
          <w:rtl/>
          <w:lang w:eastAsia="en-US"/>
        </w:rPr>
        <w:t xml:space="preserve"> أو </w:t>
      </w:r>
      <w:r w:rsidRPr="003F32E2">
        <w:rPr>
          <w:rFonts w:eastAsia="Times New Roman" w:hint="cs"/>
          <w:rtl/>
          <w:lang w:eastAsia="en-US"/>
        </w:rPr>
        <w:t xml:space="preserve">إحدى لجان دراسات </w:t>
      </w:r>
      <w:r w:rsidRPr="003F32E2">
        <w:rPr>
          <w:rFonts w:eastAsia="Times New Roman"/>
          <w:rtl/>
          <w:lang w:eastAsia="en-US"/>
        </w:rPr>
        <w:t xml:space="preserve">قطاع الاتصالات الراديوية </w:t>
      </w:r>
      <w:r w:rsidRPr="003F32E2">
        <w:rPr>
          <w:rFonts w:eastAsia="Times New Roman" w:hint="cs"/>
          <w:rtl/>
          <w:lang w:eastAsia="en-US"/>
        </w:rPr>
        <w:t xml:space="preserve">بإلغاء الإحالة ذات الصلة أو حذفها. وقدم المكتب قائمة شاملة بهذه الإحالات للطبعة </w:t>
      </w:r>
      <w:r w:rsidRPr="003F32E2">
        <w:rPr>
          <w:rFonts w:eastAsia="Times New Roman"/>
          <w:lang w:val="en-GB" w:eastAsia="en-US"/>
        </w:rPr>
        <w:t>2021</w:t>
      </w:r>
      <w:r w:rsidRPr="003F32E2">
        <w:rPr>
          <w:rFonts w:eastAsia="Times New Roman" w:hint="cs"/>
          <w:rtl/>
          <w:lang w:val="en-GB" w:eastAsia="en-US"/>
        </w:rPr>
        <w:t xml:space="preserve"> والإجراءات التي سيتخذها نتيجة لذلك. وبالتالي، </w:t>
      </w:r>
      <w:r w:rsidRPr="003F32E2">
        <w:rPr>
          <w:rFonts w:eastAsia="Times New Roman"/>
          <w:rtl/>
          <w:lang w:val="en-GB" w:eastAsia="en-US"/>
        </w:rPr>
        <w:t>ينبغي إضافة أي قواعد إجرائية تتطلب مراجعة إلى نسخة معدلة من الوثيقة</w:t>
      </w:r>
      <w:r w:rsidRPr="003F32E2">
        <w:rPr>
          <w:rFonts w:eastAsia="Times New Roman" w:hint="cs"/>
          <w:rtl/>
          <w:lang w:val="en-GB" w:eastAsia="en-US"/>
        </w:rPr>
        <w:t xml:space="preserve"> </w:t>
      </w:r>
      <w:r w:rsidRPr="003F32E2">
        <w:rPr>
          <w:rFonts w:eastAsia="Times New Roman"/>
          <w:szCs w:val="24"/>
          <w:lang w:eastAsia="en-US"/>
        </w:rPr>
        <w:t>RRB21-1/1</w:t>
      </w:r>
      <w:r w:rsidRPr="003F32E2">
        <w:rPr>
          <w:rFonts w:eastAsia="Times New Roman" w:hint="cs"/>
          <w:rtl/>
          <w:lang w:val="en-GB" w:eastAsia="en-US"/>
        </w:rPr>
        <w:t>. واقترح أن يجري أعضاء اللجنة استعراضهم لمشروع الطبعة عن طريق المراسلة وأن تُجسد تعليقاتهم في نسخة منقحة للوثيقة</w:t>
      </w:r>
      <w:r w:rsidRPr="003F32E2">
        <w:rPr>
          <w:rFonts w:eastAsia="Times New Roman" w:hint="eastAsia"/>
          <w:rtl/>
          <w:lang w:val="en-GB" w:eastAsia="en-US"/>
        </w:rPr>
        <w:t> </w:t>
      </w:r>
      <w:r w:rsidRPr="003F32E2">
        <w:rPr>
          <w:rFonts w:eastAsia="Times New Roman"/>
          <w:szCs w:val="24"/>
          <w:lang w:eastAsia="en-US"/>
        </w:rPr>
        <w:t>RRB21</w:t>
      </w:r>
      <w:r w:rsidRPr="003F32E2">
        <w:rPr>
          <w:rFonts w:eastAsia="Times New Roman"/>
          <w:szCs w:val="24"/>
          <w:lang w:eastAsia="en-US"/>
        </w:rPr>
        <w:noBreakHyphen/>
        <w:t>1/1</w:t>
      </w:r>
      <w:r w:rsidRPr="003F32E2">
        <w:rPr>
          <w:rFonts w:eastAsia="Times New Roman" w:hint="cs"/>
          <w:rtl/>
          <w:lang w:eastAsia="en-US"/>
        </w:rPr>
        <w:t>، وتطوع للعمل كمسؤول اتصال لهذا الغرض.</w:t>
      </w:r>
    </w:p>
    <w:p w14:paraId="7C0E09E1" w14:textId="77777777" w:rsidR="003F32E2" w:rsidRPr="003F32E2" w:rsidRDefault="003F32E2" w:rsidP="003F32E2">
      <w:pPr>
        <w:tabs>
          <w:tab w:val="clear" w:pos="794"/>
          <w:tab w:val="left" w:pos="1134"/>
          <w:tab w:val="left" w:pos="1871"/>
          <w:tab w:val="left" w:pos="2268"/>
        </w:tabs>
        <w:rPr>
          <w:rFonts w:eastAsia="Times New Roman"/>
          <w:lang w:eastAsia="en-US" w:bidi="ar-EG"/>
        </w:rPr>
      </w:pPr>
      <w:r w:rsidRPr="003F32E2">
        <w:rPr>
          <w:rFonts w:eastAsia="Times New Roman" w:hint="cs"/>
          <w:rtl/>
          <w:lang w:eastAsia="en-US" w:bidi="ar-EG"/>
        </w:rPr>
        <w:t>4.4</w:t>
      </w:r>
      <w:r w:rsidRPr="003F32E2">
        <w:rPr>
          <w:rFonts w:eastAsia="Times New Roman"/>
          <w:rtl/>
          <w:lang w:eastAsia="en-US" w:bidi="ar-EG"/>
        </w:rPr>
        <w:tab/>
      </w:r>
      <w:r w:rsidRPr="003F32E2">
        <w:rPr>
          <w:rFonts w:eastAsia="Times New Roman" w:hint="cs"/>
          <w:rtl/>
          <w:lang w:eastAsia="en-US" w:bidi="ar-EG"/>
        </w:rPr>
        <w:t xml:space="preserve">شكر </w:t>
      </w:r>
      <w:r w:rsidRPr="003F32E2">
        <w:rPr>
          <w:rFonts w:eastAsia="Times New Roman" w:hint="cs"/>
          <w:b/>
          <w:bCs/>
          <w:rtl/>
          <w:lang w:eastAsia="en-US" w:bidi="ar-EG"/>
        </w:rPr>
        <w:t>الرئيس</w:t>
      </w:r>
      <w:r w:rsidRPr="003F32E2">
        <w:rPr>
          <w:rFonts w:eastAsia="Times New Roman" w:hint="cs"/>
          <w:rtl/>
          <w:lang w:eastAsia="en-US" w:bidi="ar-EG"/>
        </w:rPr>
        <w:t xml:space="preserve"> السيد هنري واقترح أن يرسل إليه أعضاء اللجنة تعليقاتهم بحلول نهاية</w:t>
      </w:r>
      <w:r w:rsidRPr="003F32E2">
        <w:rPr>
          <w:rFonts w:eastAsia="Times New Roman" w:hint="cs"/>
          <w:rtl/>
          <w:lang w:eastAsia="en-US"/>
        </w:rPr>
        <w:t xml:space="preserve"> أبريل</w:t>
      </w:r>
      <w:r w:rsidRPr="003F32E2">
        <w:rPr>
          <w:rFonts w:eastAsia="Times New Roman" w:hint="cs"/>
          <w:rtl/>
          <w:lang w:eastAsia="en-US" w:bidi="ar-EG"/>
        </w:rPr>
        <w:t xml:space="preserve"> </w:t>
      </w:r>
      <w:r w:rsidRPr="003F32E2">
        <w:rPr>
          <w:rFonts w:eastAsia="Times New Roman"/>
          <w:lang w:val="en-GB" w:eastAsia="en-US" w:bidi="ar-EG"/>
        </w:rPr>
        <w:t>2021</w:t>
      </w:r>
      <w:r w:rsidRPr="003F32E2">
        <w:rPr>
          <w:rFonts w:eastAsia="Times New Roman" w:hint="cs"/>
          <w:rtl/>
          <w:lang w:val="en-GB" w:eastAsia="en-US" w:bidi="ar-EG"/>
        </w:rPr>
        <w:t xml:space="preserve"> بهدف نشرها في النسخة المنقحة من الوثيقة </w:t>
      </w:r>
      <w:r w:rsidRPr="003F32E2">
        <w:rPr>
          <w:rFonts w:eastAsia="Times New Roman"/>
          <w:szCs w:val="24"/>
          <w:lang w:eastAsia="en-US"/>
        </w:rPr>
        <w:t>RRB21-1/1</w:t>
      </w:r>
      <w:r w:rsidRPr="003F32E2">
        <w:rPr>
          <w:rFonts w:eastAsia="Times New Roman" w:hint="cs"/>
          <w:rtl/>
          <w:lang w:eastAsia="en-US" w:bidi="ar-EG"/>
        </w:rPr>
        <w:t>.</w:t>
      </w:r>
    </w:p>
    <w:p w14:paraId="419E00E9"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5.4</w:t>
      </w:r>
      <w:r w:rsidRPr="003F32E2">
        <w:rPr>
          <w:rFonts w:eastAsia="Times New Roman"/>
          <w:rtl/>
          <w:lang w:eastAsia="en-US" w:bidi="ar-EG"/>
        </w:rPr>
        <w:tab/>
      </w:r>
      <w:r w:rsidRPr="003F32E2">
        <w:rPr>
          <w:rFonts w:eastAsia="Times New Roman" w:hint="cs"/>
          <w:b/>
          <w:bCs/>
          <w:rtl/>
          <w:lang w:eastAsia="en-US" w:bidi="ar-EG"/>
        </w:rPr>
        <w:t>واتفق</w:t>
      </w:r>
      <w:r w:rsidRPr="003F32E2">
        <w:rPr>
          <w:rFonts w:eastAsia="Times New Roman" w:hint="cs"/>
          <w:rtl/>
          <w:lang w:eastAsia="en-US" w:bidi="ar-EG"/>
        </w:rPr>
        <w:t xml:space="preserve"> على ذلك.</w:t>
      </w:r>
    </w:p>
    <w:p w14:paraId="6595D45E" w14:textId="77777777" w:rsidR="003F32E2" w:rsidRPr="003F32E2" w:rsidRDefault="003F32E2" w:rsidP="00F93B9E">
      <w:pPr>
        <w:pStyle w:val="Headingb0"/>
        <w:rPr>
          <w:rtl/>
        </w:rPr>
      </w:pPr>
      <w:r w:rsidRPr="003F32E2">
        <w:rPr>
          <w:rFonts w:hint="cs"/>
          <w:rtl/>
        </w:rPr>
        <w:t xml:space="preserve">قرارات المؤتمر التي تنطوي على نظر اللجنة في الطلبات المقدمة من الإدارات المبلِّغة لتمديد مهل تنظيمية معينة (المرفق 4، الوثيقة </w:t>
      </w:r>
      <w:r w:rsidRPr="003F32E2">
        <w:t>RRB21-1/6</w:t>
      </w:r>
      <w:r w:rsidRPr="003F32E2">
        <w:rPr>
          <w:rFonts w:hint="cs"/>
          <w:rtl/>
        </w:rPr>
        <w:t>)</w:t>
      </w:r>
    </w:p>
    <w:p w14:paraId="4000FF4D" w14:textId="77777777" w:rsidR="003F32E2" w:rsidRPr="003F32E2" w:rsidRDefault="003F32E2" w:rsidP="003F32E2">
      <w:pPr>
        <w:tabs>
          <w:tab w:val="clear" w:pos="794"/>
          <w:tab w:val="left" w:pos="1134"/>
          <w:tab w:val="left" w:pos="1871"/>
          <w:tab w:val="left" w:pos="2268"/>
        </w:tabs>
        <w:rPr>
          <w:rFonts w:eastAsia="Times New Roman"/>
          <w:rtl/>
          <w:lang w:eastAsia="en-US"/>
        </w:rPr>
      </w:pPr>
      <w:r w:rsidRPr="003F32E2">
        <w:rPr>
          <w:rFonts w:eastAsia="Times New Roman" w:hint="cs"/>
          <w:rtl/>
          <w:lang w:eastAsia="en-US"/>
        </w:rPr>
        <w:t>6.4</w:t>
      </w:r>
      <w:r w:rsidRPr="003F32E2">
        <w:rPr>
          <w:rFonts w:eastAsia="Times New Roman"/>
          <w:rtl/>
          <w:lang w:eastAsia="en-US"/>
        </w:rPr>
        <w:tab/>
        <w:t xml:space="preserve">ثم </w:t>
      </w:r>
      <w:r w:rsidRPr="003F32E2">
        <w:rPr>
          <w:rFonts w:eastAsia="Times New Roman" w:hint="cs"/>
          <w:rtl/>
          <w:lang w:eastAsia="en-US"/>
        </w:rPr>
        <w:t>انتقل</w:t>
      </w:r>
      <w:r w:rsidRPr="003F32E2">
        <w:rPr>
          <w:rFonts w:eastAsia="Times New Roman"/>
          <w:rtl/>
          <w:lang w:eastAsia="en-US"/>
        </w:rPr>
        <w:t xml:space="preserve"> الفريق إلى </w:t>
      </w:r>
      <w:r w:rsidRPr="003F32E2">
        <w:rPr>
          <w:rFonts w:eastAsia="Times New Roman" w:hint="cs"/>
          <w:rtl/>
          <w:lang w:eastAsia="en-US"/>
        </w:rPr>
        <w:t xml:space="preserve">مجموعة قرارات الجلسات العامة للمؤتمرات </w:t>
      </w:r>
      <w:r w:rsidRPr="003F32E2">
        <w:rPr>
          <w:rFonts w:eastAsia="Times New Roman"/>
          <w:lang w:val="en-GB" w:eastAsia="en-US"/>
        </w:rPr>
        <w:t>WRC-12</w:t>
      </w:r>
      <w:r w:rsidRPr="003F32E2">
        <w:rPr>
          <w:rFonts w:eastAsia="Times New Roman"/>
          <w:rtl/>
          <w:lang w:eastAsia="en-US"/>
        </w:rPr>
        <w:t xml:space="preserve"> </w:t>
      </w:r>
      <w:r w:rsidRPr="003F32E2">
        <w:rPr>
          <w:rFonts w:eastAsia="Times New Roman" w:hint="cs"/>
          <w:rtl/>
          <w:lang w:eastAsia="en-US"/>
        </w:rPr>
        <w:t>و</w:t>
      </w:r>
      <w:r w:rsidRPr="003F32E2">
        <w:rPr>
          <w:rFonts w:eastAsia="Times New Roman"/>
          <w:lang w:val="en-GB" w:eastAsia="en-US"/>
        </w:rPr>
        <w:t>WRC-15</w:t>
      </w:r>
      <w:r w:rsidRPr="003F32E2">
        <w:rPr>
          <w:rFonts w:eastAsia="Times New Roman" w:hint="cs"/>
          <w:rtl/>
          <w:lang w:eastAsia="en-US"/>
        </w:rPr>
        <w:t xml:space="preserve"> و</w:t>
      </w:r>
      <w:r w:rsidRPr="003F32E2">
        <w:rPr>
          <w:rFonts w:eastAsia="Times New Roman"/>
          <w:lang w:val="en-GB" w:eastAsia="en-US"/>
        </w:rPr>
        <w:t>WRC-19</w:t>
      </w:r>
      <w:r w:rsidRPr="003F32E2">
        <w:rPr>
          <w:rFonts w:eastAsia="Times New Roman" w:hint="cs"/>
          <w:rtl/>
          <w:lang w:eastAsia="en-US"/>
        </w:rPr>
        <w:t xml:space="preserve"> المتعلقة </w:t>
      </w:r>
      <w:r w:rsidRPr="003F32E2">
        <w:rPr>
          <w:rFonts w:eastAsia="Times New Roman"/>
          <w:rtl/>
          <w:lang w:eastAsia="en-US"/>
        </w:rPr>
        <w:t xml:space="preserve">بنظر اللجنة في </w:t>
      </w:r>
      <w:r w:rsidRPr="003F32E2">
        <w:rPr>
          <w:rFonts w:eastAsia="Times New Roman" w:hint="cs"/>
          <w:rtl/>
          <w:lang w:eastAsia="en-US"/>
        </w:rPr>
        <w:t>ال</w:t>
      </w:r>
      <w:r w:rsidRPr="003F32E2">
        <w:rPr>
          <w:rFonts w:eastAsia="Times New Roman"/>
          <w:rtl/>
          <w:lang w:eastAsia="en-US"/>
        </w:rPr>
        <w:t xml:space="preserve">طلبات </w:t>
      </w:r>
      <w:r w:rsidRPr="003F32E2">
        <w:rPr>
          <w:rFonts w:eastAsia="Times New Roman" w:hint="cs"/>
          <w:rtl/>
          <w:lang w:eastAsia="en-US"/>
        </w:rPr>
        <w:t>ال</w:t>
      </w:r>
      <w:r w:rsidRPr="003F32E2">
        <w:rPr>
          <w:rFonts w:eastAsia="Times New Roman"/>
          <w:rtl/>
          <w:lang w:eastAsia="en-US"/>
        </w:rPr>
        <w:t>مقدمة من الإدارات المبل</w:t>
      </w:r>
      <w:r w:rsidRPr="003F32E2">
        <w:rPr>
          <w:rFonts w:eastAsia="Times New Roman" w:hint="cs"/>
          <w:rtl/>
          <w:lang w:eastAsia="en-US"/>
        </w:rPr>
        <w:t>ِّ</w:t>
      </w:r>
      <w:r w:rsidRPr="003F32E2">
        <w:rPr>
          <w:rFonts w:eastAsia="Times New Roman"/>
          <w:rtl/>
          <w:lang w:eastAsia="en-US"/>
        </w:rPr>
        <w:t>غة لتمديد مهل تنظيمية معينة</w:t>
      </w:r>
      <w:r w:rsidRPr="003F32E2">
        <w:rPr>
          <w:rFonts w:eastAsia="Times New Roman" w:hint="cs"/>
          <w:rtl/>
          <w:lang w:eastAsia="en-US"/>
        </w:rPr>
        <w:t>. و</w:t>
      </w:r>
      <w:r w:rsidRPr="003F32E2">
        <w:rPr>
          <w:rFonts w:eastAsia="Times New Roman"/>
          <w:rtl/>
          <w:lang w:eastAsia="en-US"/>
        </w:rPr>
        <w:t xml:space="preserve">وافق على قائمة بهذه القرارات التي يمكن النظر في إدراجها في القواعد الإجرائية، ولكنه أرجأ اتخاذ قرار بشأن ما إذا كانت </w:t>
      </w:r>
      <w:r w:rsidRPr="003F32E2">
        <w:rPr>
          <w:rFonts w:eastAsia="Times New Roman" w:hint="cs"/>
          <w:rtl/>
          <w:lang w:eastAsia="en-US"/>
        </w:rPr>
        <w:t>ستُدرج الدعوة الموجهة من</w:t>
      </w:r>
      <w:r w:rsidRPr="003F32E2">
        <w:rPr>
          <w:rFonts w:eastAsia="Times New Roman"/>
          <w:rtl/>
          <w:lang w:eastAsia="en-US"/>
        </w:rPr>
        <w:t xml:space="preserve"> </w:t>
      </w:r>
      <w:r w:rsidRPr="003F32E2">
        <w:rPr>
          <w:rFonts w:eastAsia="Times New Roman" w:hint="cs"/>
          <w:rtl/>
          <w:lang w:eastAsia="en-US"/>
        </w:rPr>
        <w:t xml:space="preserve">المؤتمر </w:t>
      </w:r>
      <w:r w:rsidRPr="003F32E2">
        <w:rPr>
          <w:rFonts w:eastAsia="Times New Roman"/>
          <w:lang w:val="en-GB" w:eastAsia="en-US"/>
        </w:rPr>
        <w:t>WRC-19</w:t>
      </w:r>
      <w:r w:rsidRPr="003F32E2">
        <w:rPr>
          <w:rFonts w:eastAsia="Times New Roman"/>
          <w:rtl/>
          <w:lang w:eastAsia="en-US"/>
        </w:rPr>
        <w:t xml:space="preserve"> إلى</w:t>
      </w:r>
      <w:r w:rsidRPr="003F32E2">
        <w:rPr>
          <w:rFonts w:eastAsia="Times New Roman" w:hint="cs"/>
          <w:rtl/>
          <w:lang w:eastAsia="en-US"/>
        </w:rPr>
        <w:t xml:space="preserve"> قطاع الاتصالات الراديوية</w:t>
      </w:r>
      <w:r w:rsidRPr="003F32E2">
        <w:rPr>
          <w:rFonts w:eastAsia="Times New Roman"/>
          <w:rtl/>
          <w:lang w:eastAsia="en-US"/>
        </w:rPr>
        <w:t xml:space="preserve"> </w:t>
      </w:r>
      <w:r w:rsidRPr="003F32E2">
        <w:rPr>
          <w:rFonts w:eastAsia="Times New Roman" w:hint="cs"/>
          <w:rtl/>
          <w:lang w:eastAsia="en-US"/>
        </w:rPr>
        <w:t>ل</w:t>
      </w:r>
      <w:r w:rsidRPr="003F32E2">
        <w:rPr>
          <w:rFonts w:eastAsia="Times New Roman"/>
          <w:rtl/>
          <w:lang w:eastAsia="en-US"/>
        </w:rPr>
        <w:t xml:space="preserve">دراسة طلبات تمديد المهل التنظيمية </w:t>
      </w:r>
      <w:r w:rsidRPr="003F32E2">
        <w:rPr>
          <w:rFonts w:eastAsia="Times New Roman" w:hint="cs"/>
          <w:rtl/>
          <w:lang w:eastAsia="en-US"/>
        </w:rPr>
        <w:t xml:space="preserve">المقدمة </w:t>
      </w:r>
      <w:r w:rsidRPr="003F32E2">
        <w:rPr>
          <w:rFonts w:eastAsia="Times New Roman"/>
          <w:rtl/>
          <w:lang w:eastAsia="en-US"/>
        </w:rPr>
        <w:t xml:space="preserve">من البلدان النامية التي </w:t>
      </w:r>
      <w:r w:rsidRPr="003F32E2">
        <w:rPr>
          <w:rFonts w:eastAsia="Times New Roman" w:hint="cs"/>
          <w:rtl/>
          <w:lang w:eastAsia="en-US"/>
        </w:rPr>
        <w:t>لا تستوفي</w:t>
      </w:r>
      <w:r w:rsidRPr="003F32E2">
        <w:rPr>
          <w:rFonts w:eastAsia="Times New Roman"/>
          <w:rtl/>
          <w:lang w:eastAsia="en-US"/>
        </w:rPr>
        <w:t xml:space="preserve"> شروط </w:t>
      </w:r>
      <w:r w:rsidRPr="003F32E2">
        <w:rPr>
          <w:rFonts w:eastAsia="Times New Roman"/>
          <w:i/>
          <w:iCs/>
          <w:rtl/>
          <w:lang w:eastAsia="en-US"/>
        </w:rPr>
        <w:lastRenderedPageBreak/>
        <w:t>الظروف</w:t>
      </w:r>
      <w:r w:rsidRPr="003F32E2">
        <w:rPr>
          <w:rFonts w:eastAsia="Times New Roman" w:hint="cs"/>
          <w:i/>
          <w:iCs/>
          <w:rtl/>
          <w:lang w:eastAsia="en-US"/>
        </w:rPr>
        <w:t> </w:t>
      </w:r>
      <w:r w:rsidRPr="003F32E2">
        <w:rPr>
          <w:rFonts w:eastAsia="Times New Roman"/>
          <w:i/>
          <w:iCs/>
          <w:rtl/>
          <w:lang w:eastAsia="en-US"/>
        </w:rPr>
        <w:t>القاهرة</w:t>
      </w:r>
      <w:r w:rsidRPr="003F32E2">
        <w:rPr>
          <w:rFonts w:eastAsia="Times New Roman" w:hint="cs"/>
          <w:rtl/>
          <w:lang w:eastAsia="en-US"/>
        </w:rPr>
        <w:t>،</w:t>
      </w:r>
      <w:r w:rsidRPr="003F32E2">
        <w:rPr>
          <w:rFonts w:eastAsia="Times New Roman"/>
          <w:rtl/>
          <w:lang w:eastAsia="en-US"/>
        </w:rPr>
        <w:t xml:space="preserve"> إلى الاجتماع المقبل، ريثما تخضع لمزيد من الدراسة.</w:t>
      </w:r>
      <w:r w:rsidRPr="003F32E2">
        <w:rPr>
          <w:rFonts w:eastAsia="Times New Roman" w:hint="cs"/>
          <w:rtl/>
          <w:lang w:eastAsia="en-US"/>
        </w:rPr>
        <w:t xml:space="preserve"> و</w:t>
      </w:r>
      <w:r w:rsidRPr="003F32E2">
        <w:rPr>
          <w:rFonts w:eastAsia="Times New Roman"/>
          <w:rtl/>
          <w:lang w:eastAsia="en-US"/>
        </w:rPr>
        <w:t>وافق</w:t>
      </w:r>
      <w:r w:rsidRPr="003F32E2">
        <w:rPr>
          <w:rFonts w:eastAsia="Times New Roman" w:hint="cs"/>
          <w:rtl/>
          <w:lang w:eastAsia="en-US"/>
        </w:rPr>
        <w:t xml:space="preserve"> أيضاً </w:t>
      </w:r>
      <w:r w:rsidRPr="003F32E2">
        <w:rPr>
          <w:rFonts w:eastAsia="Times New Roman"/>
          <w:rtl/>
          <w:lang w:eastAsia="en-US"/>
        </w:rPr>
        <w:t>على أن</w:t>
      </w:r>
      <w:r w:rsidRPr="003F32E2">
        <w:rPr>
          <w:rFonts w:eastAsia="Times New Roman" w:hint="cs"/>
          <w:rtl/>
          <w:lang w:eastAsia="en-US"/>
        </w:rPr>
        <w:t xml:space="preserve"> تكون</w:t>
      </w:r>
      <w:r w:rsidRPr="003F32E2">
        <w:rPr>
          <w:rFonts w:eastAsia="Times New Roman"/>
          <w:rtl/>
          <w:lang w:eastAsia="en-US"/>
        </w:rPr>
        <w:t xml:space="preserve"> هذه القرارات </w:t>
      </w:r>
      <w:r w:rsidRPr="003F32E2">
        <w:rPr>
          <w:rFonts w:eastAsia="Times New Roman" w:hint="cs"/>
          <w:rtl/>
          <w:lang w:eastAsia="en-US"/>
        </w:rPr>
        <w:t xml:space="preserve">الصادرة عن الجلسات </w:t>
      </w:r>
      <w:r w:rsidRPr="003F32E2">
        <w:rPr>
          <w:rFonts w:eastAsia="Times New Roman"/>
          <w:rtl/>
          <w:lang w:eastAsia="en-US"/>
        </w:rPr>
        <w:t xml:space="preserve">العامة </w:t>
      </w:r>
      <w:r w:rsidRPr="003F32E2">
        <w:rPr>
          <w:rFonts w:eastAsia="Times New Roman" w:hint="cs"/>
          <w:rtl/>
          <w:lang w:eastAsia="en-US"/>
        </w:rPr>
        <w:t>للمؤتمر</w:t>
      </w:r>
      <w:r w:rsidRPr="003F32E2">
        <w:rPr>
          <w:rFonts w:eastAsia="Times New Roman"/>
          <w:rtl/>
          <w:lang w:eastAsia="en-US"/>
        </w:rPr>
        <w:t xml:space="preserve"> جزءاً من قسم مستقل من القواعد الإجرائية بدلاً من أن تكون مرتبطة بأحكام محددة، ودع</w:t>
      </w:r>
      <w:r w:rsidRPr="003F32E2">
        <w:rPr>
          <w:rFonts w:eastAsia="Times New Roman" w:hint="cs"/>
          <w:rtl/>
          <w:lang w:eastAsia="en-US"/>
        </w:rPr>
        <w:t>ا</w:t>
      </w:r>
      <w:r w:rsidRPr="003F32E2">
        <w:rPr>
          <w:rFonts w:eastAsia="Times New Roman"/>
          <w:rtl/>
          <w:lang w:eastAsia="en-US"/>
        </w:rPr>
        <w:t xml:space="preserve"> المكتب إلى إعداد مشروع قاعدة إجرائية لهذا الغرض لكي ينظر فيه الفريق في </w:t>
      </w:r>
      <w:r w:rsidRPr="003F32E2">
        <w:rPr>
          <w:rFonts w:eastAsia="Times New Roman" w:hint="cs"/>
          <w:rtl/>
          <w:lang w:eastAsia="en-US"/>
        </w:rPr>
        <w:t>الاجتماع</w:t>
      </w:r>
      <w:r w:rsidRPr="003F32E2">
        <w:rPr>
          <w:rFonts w:eastAsia="Times New Roman"/>
          <w:rtl/>
          <w:lang w:eastAsia="en-US"/>
        </w:rPr>
        <w:t xml:space="preserve"> السابع والثمانين</w:t>
      </w:r>
      <w:r w:rsidRPr="003F32E2">
        <w:rPr>
          <w:rFonts w:eastAsia="Times New Roman" w:hint="cs"/>
          <w:rtl/>
          <w:lang w:eastAsia="en-US"/>
        </w:rPr>
        <w:t xml:space="preserve"> للجنة</w:t>
      </w:r>
      <w:r w:rsidRPr="003F32E2">
        <w:rPr>
          <w:rFonts w:eastAsia="Times New Roman"/>
          <w:rtl/>
          <w:lang w:eastAsia="en-US"/>
        </w:rPr>
        <w:t xml:space="preserve"> ثم إحالته إلى الإدارات للتعليق عليه في رسالة معممة.</w:t>
      </w:r>
    </w:p>
    <w:p w14:paraId="014F0F0F" w14:textId="77777777" w:rsidR="003F32E2" w:rsidRPr="003F32E2" w:rsidRDefault="003F32E2" w:rsidP="00F93B9E">
      <w:pPr>
        <w:pStyle w:val="Headingb0"/>
        <w:rPr>
          <w:rtl/>
        </w:rPr>
      </w:pPr>
      <w:r w:rsidRPr="003F32E2">
        <w:rPr>
          <w:rFonts w:hint="cs"/>
          <w:rtl/>
        </w:rPr>
        <w:t>الأراضي المتنازع عليها</w:t>
      </w:r>
    </w:p>
    <w:p w14:paraId="51015D02" w14:textId="77777777" w:rsidR="003F32E2" w:rsidRPr="003F32E2" w:rsidRDefault="003F32E2" w:rsidP="003F32E2">
      <w:pPr>
        <w:tabs>
          <w:tab w:val="clear" w:pos="794"/>
          <w:tab w:val="left" w:pos="1134"/>
          <w:tab w:val="left" w:pos="1871"/>
          <w:tab w:val="left" w:pos="2268"/>
        </w:tabs>
        <w:rPr>
          <w:rFonts w:eastAsia="Times New Roman"/>
          <w:rtl/>
          <w:lang w:val="en-GB" w:eastAsia="en-US"/>
        </w:rPr>
      </w:pPr>
      <w:r w:rsidRPr="003F32E2">
        <w:rPr>
          <w:rFonts w:eastAsia="Times New Roman" w:hint="cs"/>
          <w:rtl/>
          <w:lang w:eastAsia="en-US"/>
        </w:rPr>
        <w:t>7.4</w:t>
      </w:r>
      <w:r w:rsidRPr="003F32E2">
        <w:rPr>
          <w:rFonts w:eastAsia="Times New Roman"/>
          <w:rtl/>
          <w:lang w:eastAsia="en-US"/>
        </w:rPr>
        <w:tab/>
      </w:r>
      <w:r w:rsidRPr="003F32E2">
        <w:rPr>
          <w:rFonts w:eastAsia="Times New Roman" w:hint="cs"/>
          <w:rtl/>
          <w:lang w:eastAsia="en-US"/>
        </w:rPr>
        <w:t xml:space="preserve">أثنى الفريق على المكتب لعمله الممتاز بشأن المسألة بالغة الحساسية المتعلقة بالأراضي المتنازع عليها. </w:t>
      </w:r>
      <w:r w:rsidRPr="003F32E2">
        <w:rPr>
          <w:rFonts w:eastAsia="Times New Roman" w:hint="cs"/>
          <w:rtl/>
          <w:lang w:eastAsia="en-US" w:bidi="ar-EG"/>
        </w:rPr>
        <w:t xml:space="preserve">ورحب بالإيضاحات الإضافية التي قدمها المكتب ونُهجه الممكنة المقترحة إزاء أوجه الاختلاف بين الخريطة </w:t>
      </w:r>
      <w:r w:rsidRPr="003F32E2">
        <w:rPr>
          <w:rFonts w:eastAsia="Times New Roman"/>
          <w:lang w:val="en-GB" w:eastAsia="en-US" w:bidi="ar-EG"/>
        </w:rPr>
        <w:t>IDWM</w:t>
      </w:r>
      <w:r w:rsidRPr="003F32E2">
        <w:rPr>
          <w:rFonts w:eastAsia="Times New Roman" w:hint="cs"/>
          <w:rtl/>
          <w:lang w:eastAsia="en-US" w:bidi="ar-EG"/>
        </w:rPr>
        <w:t xml:space="preserve"> </w:t>
      </w:r>
      <w:r w:rsidRPr="003F32E2">
        <w:rPr>
          <w:rFonts w:eastAsia="Times New Roman" w:hint="cs"/>
          <w:rtl/>
          <w:lang w:eastAsia="en-US"/>
        </w:rPr>
        <w:t>و</w:t>
      </w:r>
      <w:r w:rsidRPr="003F32E2">
        <w:rPr>
          <w:rFonts w:eastAsia="Times New Roman"/>
          <w:rtl/>
          <w:lang w:eastAsia="en-US"/>
        </w:rPr>
        <w:t xml:space="preserve">تسجيل تخصيصات تردد </w:t>
      </w:r>
      <w:r w:rsidRPr="003F32E2">
        <w:rPr>
          <w:rFonts w:eastAsia="Times New Roman" w:hint="cs"/>
          <w:rtl/>
          <w:lang w:eastAsia="en-US"/>
        </w:rPr>
        <w:t>ا</w:t>
      </w:r>
      <w:r w:rsidRPr="003F32E2">
        <w:rPr>
          <w:rFonts w:eastAsia="Times New Roman"/>
          <w:rtl/>
          <w:lang w:eastAsia="en-US"/>
        </w:rPr>
        <w:t>لمحطات الواقعة في</w:t>
      </w:r>
      <w:r w:rsidRPr="003F32E2">
        <w:rPr>
          <w:rFonts w:eastAsia="Times New Roman" w:hint="cs"/>
          <w:rtl/>
          <w:lang w:eastAsia="en-US"/>
        </w:rPr>
        <w:t> الأراضي</w:t>
      </w:r>
      <w:r w:rsidRPr="003F32E2">
        <w:rPr>
          <w:rFonts w:eastAsia="Times New Roman"/>
          <w:rtl/>
          <w:lang w:eastAsia="en-US"/>
        </w:rPr>
        <w:t xml:space="preserve"> المتنازع عليها في السجل الأساسي الدولي للترددات</w:t>
      </w:r>
      <w:r w:rsidRPr="003F32E2">
        <w:rPr>
          <w:rFonts w:eastAsia="Times New Roman" w:hint="cs"/>
          <w:rtl/>
          <w:lang w:eastAsia="en-US"/>
        </w:rPr>
        <w:t>.</w:t>
      </w:r>
      <w:r w:rsidRPr="003F32E2">
        <w:rPr>
          <w:rFonts w:eastAsia="Times New Roman"/>
          <w:rtl/>
          <w:lang w:eastAsia="en-US"/>
        </w:rPr>
        <w:t xml:space="preserve"> </w:t>
      </w:r>
      <w:r w:rsidRPr="003F32E2">
        <w:rPr>
          <w:rFonts w:eastAsia="Times New Roman" w:hint="cs"/>
          <w:rtl/>
          <w:lang w:eastAsia="en-US"/>
        </w:rPr>
        <w:t>وفيما يتعلق بالتعديلات اللاحقة على القاعدة الإجرائية بشأن القرار</w:t>
      </w:r>
      <w:r w:rsidRPr="003F32E2">
        <w:rPr>
          <w:rFonts w:eastAsia="Times New Roman" w:hint="eastAsia"/>
          <w:rtl/>
          <w:lang w:eastAsia="en-US"/>
        </w:rPr>
        <w:t> </w:t>
      </w:r>
      <w:r w:rsidRPr="003F32E2">
        <w:rPr>
          <w:rFonts w:eastAsia="Times New Roman"/>
          <w:b/>
          <w:bCs/>
          <w:lang w:val="en-GB" w:eastAsia="en-US"/>
        </w:rPr>
        <w:t>1 (</w:t>
      </w:r>
      <w:r w:rsidRPr="003F32E2">
        <w:rPr>
          <w:rFonts w:eastAsia="Times New Roman"/>
          <w:b/>
          <w:bCs/>
          <w:lang w:eastAsia="en-US"/>
        </w:rPr>
        <w:t>Rev.</w:t>
      </w:r>
      <w:r w:rsidRPr="003F32E2">
        <w:rPr>
          <w:rFonts w:eastAsia="Times New Roman"/>
          <w:b/>
          <w:bCs/>
          <w:lang w:val="en-GB" w:eastAsia="en-US"/>
        </w:rPr>
        <w:t>WRC-97)</w:t>
      </w:r>
      <w:r w:rsidRPr="003F32E2">
        <w:rPr>
          <w:rFonts w:eastAsia="Times New Roman" w:hint="cs"/>
          <w:rtl/>
          <w:lang w:eastAsia="en-US"/>
        </w:rPr>
        <w:t>، طلب إلى المكتب إدخال التغييرات الجغرافية المتعلقة بجزر باراسيل في</w:t>
      </w:r>
      <w:r w:rsidRPr="003F32E2">
        <w:rPr>
          <w:rFonts w:eastAsia="Times New Roman" w:hint="eastAsia"/>
          <w:rtl/>
          <w:lang w:eastAsia="en-US"/>
        </w:rPr>
        <w:t> </w:t>
      </w:r>
      <w:r w:rsidRPr="003F32E2">
        <w:rPr>
          <w:rFonts w:eastAsia="Times New Roman" w:hint="cs"/>
          <w:rtl/>
          <w:lang w:eastAsia="en-US"/>
        </w:rPr>
        <w:t xml:space="preserve">الخريطة </w:t>
      </w:r>
      <w:r w:rsidRPr="003F32E2">
        <w:rPr>
          <w:rFonts w:eastAsia="Times New Roman"/>
          <w:lang w:val="en-GB" w:eastAsia="en-US"/>
        </w:rPr>
        <w:t>IDWM</w:t>
      </w:r>
      <w:r w:rsidRPr="003F32E2">
        <w:rPr>
          <w:rFonts w:eastAsia="Times New Roman" w:hint="cs"/>
          <w:rtl/>
          <w:lang w:eastAsia="en-US"/>
        </w:rPr>
        <w:t xml:space="preserve"> على النحو المبين في الجدول المرفق بوثائق المكتب. وأرجأ النظر في التغييرات التي طرأت على تخصيصات التردد لجزر باراسيل إلى ما بعد استعراض مشروع القاعدة الإجرائية بشأن القرار </w:t>
      </w:r>
      <w:r w:rsidRPr="003F32E2">
        <w:rPr>
          <w:rFonts w:eastAsia="Times New Roman"/>
          <w:lang w:val="en-GB" w:eastAsia="en-US"/>
        </w:rPr>
        <w:t>1</w:t>
      </w:r>
      <w:r w:rsidRPr="003F32E2">
        <w:rPr>
          <w:rFonts w:eastAsia="Times New Roman" w:hint="cs"/>
          <w:rtl/>
          <w:lang w:val="en-GB" w:eastAsia="en-US"/>
        </w:rPr>
        <w:t>. و</w:t>
      </w:r>
      <w:r w:rsidRPr="003F32E2">
        <w:rPr>
          <w:rFonts w:eastAsia="Times New Roman"/>
          <w:rtl/>
          <w:lang w:val="en-GB" w:eastAsia="en-US"/>
        </w:rPr>
        <w:t xml:space="preserve">فيما يتعلق بمشروع القاعدة الإجرائية، وافق الفريق على النهج الذي اقترحه المكتب لمعالجة التخصيصات بموجب القرار </w:t>
      </w:r>
      <w:r w:rsidRPr="003F32E2">
        <w:rPr>
          <w:rFonts w:eastAsia="Times New Roman"/>
          <w:lang w:val="en-GB" w:eastAsia="en-US"/>
        </w:rPr>
        <w:t>1</w:t>
      </w:r>
      <w:r w:rsidRPr="003F32E2">
        <w:rPr>
          <w:rFonts w:eastAsia="Times New Roman"/>
          <w:rtl/>
          <w:lang w:val="en-GB" w:eastAsia="en-US"/>
        </w:rPr>
        <w:t xml:space="preserve">، وهو تقسيم الإجراء </w:t>
      </w:r>
      <w:r w:rsidRPr="003F32E2">
        <w:rPr>
          <w:rFonts w:eastAsia="Times New Roman" w:hint="cs"/>
          <w:rtl/>
          <w:lang w:val="en-GB" w:eastAsia="en-US"/>
        </w:rPr>
        <w:t>بموجب</w:t>
      </w:r>
      <w:r w:rsidRPr="003F32E2">
        <w:rPr>
          <w:rFonts w:eastAsia="Times New Roman"/>
          <w:rtl/>
          <w:lang w:val="en-GB" w:eastAsia="en-US"/>
        </w:rPr>
        <w:t xml:space="preserve"> القسم </w:t>
      </w:r>
      <w:r w:rsidRPr="003F32E2">
        <w:rPr>
          <w:rFonts w:eastAsia="Times New Roman"/>
          <w:lang w:val="en-GB" w:eastAsia="en-US"/>
        </w:rPr>
        <w:t>1</w:t>
      </w:r>
      <w:r w:rsidRPr="003F32E2">
        <w:rPr>
          <w:rFonts w:eastAsia="Times New Roman"/>
          <w:rtl/>
          <w:lang w:val="en-GB" w:eastAsia="en-US"/>
        </w:rPr>
        <w:t xml:space="preserve"> من القاعدة الإجرائية المتعلقة بخدمات الأرض إلى قسمين اثنين.</w:t>
      </w:r>
      <w:r w:rsidRPr="003F32E2">
        <w:rPr>
          <w:rFonts w:eastAsia="Times New Roman" w:hint="cs"/>
          <w:rtl/>
          <w:lang w:val="en-GB" w:eastAsia="en-US"/>
        </w:rPr>
        <w:t xml:space="preserve"> ولم </w:t>
      </w:r>
      <w:r w:rsidRPr="003F32E2">
        <w:rPr>
          <w:rFonts w:eastAsia="Times New Roman"/>
          <w:rtl/>
          <w:lang w:val="en-GB" w:eastAsia="en-US"/>
        </w:rPr>
        <w:t xml:space="preserve">يتمكن الفريق من التوصل إلى اتفاق بشأن ما إذا كان ينبغي للمكتب أن يقبل التبليغات في </w:t>
      </w:r>
      <w:r w:rsidRPr="003F32E2">
        <w:rPr>
          <w:rFonts w:eastAsia="Times New Roman" w:hint="cs"/>
          <w:rtl/>
          <w:lang w:val="en-GB" w:eastAsia="en-US"/>
        </w:rPr>
        <w:t>إقليم متنازع عليه</w:t>
      </w:r>
      <w:r w:rsidRPr="003F32E2">
        <w:rPr>
          <w:rFonts w:eastAsia="Times New Roman"/>
          <w:rtl/>
          <w:lang w:val="en-GB" w:eastAsia="en-US"/>
        </w:rPr>
        <w:t xml:space="preserve"> </w:t>
      </w:r>
      <w:r w:rsidRPr="003F32E2">
        <w:rPr>
          <w:rFonts w:eastAsia="Times New Roman" w:hint="cs"/>
          <w:rtl/>
          <w:lang w:val="en-GB" w:eastAsia="en-US"/>
        </w:rPr>
        <w:t>إلا</w:t>
      </w:r>
      <w:r w:rsidRPr="003F32E2">
        <w:rPr>
          <w:rFonts w:eastAsia="Times New Roman"/>
          <w:rtl/>
          <w:lang w:val="en-GB" w:eastAsia="en-US"/>
        </w:rPr>
        <w:t xml:space="preserve"> إذا وافقت كل إدارة تطالب </w:t>
      </w:r>
      <w:r w:rsidRPr="003F32E2">
        <w:rPr>
          <w:rFonts w:eastAsia="Times New Roman" w:hint="cs"/>
          <w:rtl/>
          <w:lang w:val="en-GB" w:eastAsia="en-US"/>
        </w:rPr>
        <w:t>بالإقليم على ذلك،</w:t>
      </w:r>
      <w:r w:rsidRPr="003F32E2">
        <w:rPr>
          <w:rFonts w:eastAsia="Times New Roman"/>
          <w:rtl/>
          <w:lang w:val="en-GB" w:eastAsia="en-US"/>
        </w:rPr>
        <w:t xml:space="preserve"> وأرجأ اتخاذ قرار نهائي بشأن هذه المسألة إلى اجتماعه</w:t>
      </w:r>
      <w:r w:rsidRPr="003F32E2">
        <w:rPr>
          <w:rFonts w:eastAsia="Times New Roman" w:hint="cs"/>
          <w:rtl/>
          <w:lang w:val="en-GB" w:eastAsia="en-US"/>
        </w:rPr>
        <w:t xml:space="preserve"> </w:t>
      </w:r>
      <w:r w:rsidRPr="003F32E2">
        <w:rPr>
          <w:rFonts w:eastAsia="Times New Roman"/>
          <w:rtl/>
          <w:lang w:val="en-GB" w:eastAsia="en-US"/>
        </w:rPr>
        <w:t>القادم.</w:t>
      </w:r>
      <w:r w:rsidRPr="003F32E2">
        <w:rPr>
          <w:rFonts w:eastAsia="Times New Roman" w:hint="cs"/>
          <w:rtl/>
          <w:lang w:val="en-GB" w:eastAsia="en-US"/>
        </w:rPr>
        <w:t xml:space="preserve"> و</w:t>
      </w:r>
      <w:r w:rsidRPr="003F32E2">
        <w:rPr>
          <w:rFonts w:eastAsia="Times New Roman"/>
          <w:rtl/>
          <w:lang w:val="en-GB" w:eastAsia="en-US"/>
        </w:rPr>
        <w:t xml:space="preserve">مع ذلك فإنه </w:t>
      </w:r>
      <w:r w:rsidRPr="003F32E2">
        <w:rPr>
          <w:rFonts w:eastAsia="Times New Roman" w:hint="cs"/>
          <w:rtl/>
          <w:lang w:val="en-GB" w:eastAsia="en-US"/>
        </w:rPr>
        <w:t>واثق من</w:t>
      </w:r>
      <w:r w:rsidRPr="003F32E2">
        <w:rPr>
          <w:rFonts w:eastAsia="Times New Roman"/>
          <w:rtl/>
          <w:lang w:val="en-GB" w:eastAsia="en-US"/>
        </w:rPr>
        <w:t xml:space="preserve"> أن توافقاً في الآراء سينشأ في هذه المناسبة وأن مشروع قاعدة إجرائية بشأن القرار </w:t>
      </w:r>
      <w:r w:rsidRPr="003F32E2">
        <w:rPr>
          <w:rFonts w:eastAsia="Times New Roman"/>
          <w:lang w:val="en-GB" w:eastAsia="en-US"/>
        </w:rPr>
        <w:t>1</w:t>
      </w:r>
      <w:r w:rsidRPr="003F32E2">
        <w:rPr>
          <w:rFonts w:eastAsia="Times New Roman"/>
          <w:rtl/>
          <w:lang w:val="en-GB" w:eastAsia="en-US"/>
        </w:rPr>
        <w:t xml:space="preserve"> سيقدم فيما بعد إلى الإدارات للتعليق عليه في رسالة معممة.</w:t>
      </w:r>
    </w:p>
    <w:p w14:paraId="3C59F629" w14:textId="77777777" w:rsidR="003F32E2" w:rsidRPr="003F32E2" w:rsidRDefault="003F32E2" w:rsidP="003F32E2">
      <w:pPr>
        <w:tabs>
          <w:tab w:val="clear" w:pos="794"/>
          <w:tab w:val="left" w:pos="1134"/>
          <w:tab w:val="left" w:pos="1871"/>
          <w:tab w:val="left" w:pos="2268"/>
        </w:tabs>
        <w:rPr>
          <w:rFonts w:eastAsia="Times New Roman"/>
          <w:rtl/>
          <w:lang w:val="en-GB" w:eastAsia="en-US"/>
        </w:rPr>
      </w:pPr>
      <w:r w:rsidRPr="003F32E2">
        <w:rPr>
          <w:rFonts w:eastAsia="Times New Roman" w:hint="cs"/>
          <w:rtl/>
          <w:lang w:eastAsia="en-US" w:bidi="ar-EG"/>
        </w:rPr>
        <w:t>8.4</w:t>
      </w:r>
      <w:r w:rsidRPr="003F32E2">
        <w:rPr>
          <w:rFonts w:eastAsia="Times New Roman"/>
          <w:rtl/>
          <w:lang w:eastAsia="en-US" w:bidi="ar-EG"/>
        </w:rPr>
        <w:tab/>
      </w:r>
      <w:r w:rsidRPr="003F32E2">
        <w:rPr>
          <w:rFonts w:eastAsia="Times New Roman" w:hint="cs"/>
          <w:rtl/>
          <w:lang w:eastAsia="en-US" w:bidi="ar-EG"/>
        </w:rPr>
        <w:t xml:space="preserve">قال </w:t>
      </w:r>
      <w:r w:rsidRPr="003F32E2">
        <w:rPr>
          <w:rFonts w:eastAsia="Times New Roman" w:hint="cs"/>
          <w:b/>
          <w:bCs/>
          <w:rtl/>
          <w:lang w:eastAsia="en-US" w:bidi="ar-EG"/>
        </w:rPr>
        <w:t>السيد فاسيليف (رئيس دائرة الخدمات الفضائية)</w:t>
      </w:r>
      <w:r w:rsidRPr="003F32E2">
        <w:rPr>
          <w:rFonts w:eastAsia="Times New Roman" w:hint="cs"/>
          <w:rtl/>
          <w:lang w:eastAsia="en-US" w:bidi="ar-EG"/>
        </w:rPr>
        <w:t xml:space="preserve"> رد</w:t>
      </w:r>
      <w:r w:rsidRPr="003F32E2">
        <w:rPr>
          <w:rFonts w:eastAsia="Times New Roman"/>
          <w:rtl/>
          <w:lang w:eastAsia="en-US"/>
        </w:rPr>
        <w:t xml:space="preserve">اً على تعليق من </w:t>
      </w:r>
      <w:r w:rsidRPr="003F32E2">
        <w:rPr>
          <w:rFonts w:eastAsia="Times New Roman"/>
          <w:b/>
          <w:bCs/>
          <w:rtl/>
          <w:lang w:eastAsia="en-US"/>
        </w:rPr>
        <w:t xml:space="preserve">السيد </w:t>
      </w:r>
      <w:r w:rsidRPr="003F32E2">
        <w:rPr>
          <w:rFonts w:eastAsia="Times New Roman" w:hint="cs"/>
          <w:b/>
          <w:bCs/>
          <w:rtl/>
          <w:lang w:eastAsia="en-US"/>
        </w:rPr>
        <w:t>هوان</w:t>
      </w:r>
      <w:r w:rsidRPr="003F32E2">
        <w:rPr>
          <w:rFonts w:eastAsia="Times New Roman"/>
          <w:rtl/>
          <w:lang w:eastAsia="en-US"/>
        </w:rPr>
        <w:t xml:space="preserve"> مفاده أن اللجنة وافقت في الواقع على تغيير حالة جزر </w:t>
      </w:r>
      <w:r w:rsidRPr="003F32E2">
        <w:rPr>
          <w:rFonts w:eastAsia="Times New Roman" w:hint="cs"/>
          <w:rtl/>
          <w:lang w:eastAsia="en-US"/>
        </w:rPr>
        <w:t>باراسيل</w:t>
      </w:r>
      <w:r w:rsidRPr="003F32E2">
        <w:rPr>
          <w:rFonts w:eastAsia="Times New Roman"/>
          <w:rtl/>
          <w:lang w:eastAsia="en-US"/>
        </w:rPr>
        <w:t xml:space="preserve"> في اجتماعها الخامس والستين (انظر الوثيقة </w:t>
      </w:r>
      <w:r w:rsidRPr="003F32E2">
        <w:rPr>
          <w:rFonts w:eastAsia="Times New Roman"/>
          <w:lang w:eastAsia="en-US"/>
        </w:rPr>
        <w:t>RRB20-3/15</w:t>
      </w:r>
      <w:r w:rsidRPr="003F32E2">
        <w:rPr>
          <w:rFonts w:eastAsia="Times New Roman"/>
          <w:rtl/>
          <w:lang w:eastAsia="en-US"/>
        </w:rPr>
        <w:t xml:space="preserve">، محضر الاجتماع الخامس والثمانين، الفقرة </w:t>
      </w:r>
      <w:r w:rsidRPr="003F32E2">
        <w:rPr>
          <w:rFonts w:eastAsia="Times New Roman"/>
          <w:lang w:eastAsia="en-US"/>
        </w:rPr>
        <w:t>7.4</w:t>
      </w:r>
      <w:r w:rsidRPr="003F32E2">
        <w:rPr>
          <w:rFonts w:eastAsia="Times New Roman"/>
          <w:rtl/>
          <w:lang w:eastAsia="en-US"/>
        </w:rPr>
        <w:t>)، إنه وفقاً للقواعد الداخلية للمكتب، عند</w:t>
      </w:r>
      <w:r w:rsidRPr="003F32E2">
        <w:rPr>
          <w:rFonts w:eastAsia="Times New Roman" w:hint="cs"/>
          <w:rtl/>
          <w:lang w:eastAsia="en-US"/>
        </w:rPr>
        <w:t>ما</w:t>
      </w:r>
      <w:r w:rsidRPr="003F32E2">
        <w:rPr>
          <w:rFonts w:eastAsia="Times New Roman"/>
          <w:rtl/>
          <w:lang w:eastAsia="en-US"/>
        </w:rPr>
        <w:t xml:space="preserve"> </w:t>
      </w:r>
      <w:r w:rsidRPr="003F32E2">
        <w:rPr>
          <w:rFonts w:eastAsia="Times New Roman" w:hint="cs"/>
          <w:rtl/>
          <w:lang w:eastAsia="en-US"/>
        </w:rPr>
        <w:t>تتغير</w:t>
      </w:r>
      <w:r w:rsidRPr="003F32E2">
        <w:rPr>
          <w:rFonts w:eastAsia="Times New Roman"/>
          <w:rtl/>
          <w:lang w:eastAsia="en-US"/>
        </w:rPr>
        <w:t xml:space="preserve"> الحدود الجغرافية أو حالة </w:t>
      </w:r>
      <w:r w:rsidRPr="003F32E2">
        <w:rPr>
          <w:rFonts w:eastAsia="Times New Roman" w:hint="cs"/>
          <w:rtl/>
          <w:lang w:eastAsia="en-US"/>
        </w:rPr>
        <w:t>إقليم</w:t>
      </w:r>
      <w:r w:rsidRPr="003F32E2">
        <w:rPr>
          <w:rFonts w:eastAsia="Times New Roman"/>
          <w:rtl/>
          <w:lang w:eastAsia="en-US"/>
        </w:rPr>
        <w:t xml:space="preserve"> ما، تراجع تخصيصات الترددات ذات الصلة على الفور.</w:t>
      </w:r>
      <w:r w:rsidRPr="003F32E2">
        <w:rPr>
          <w:rFonts w:eastAsia="Times New Roman" w:hint="cs"/>
          <w:rtl/>
          <w:lang w:eastAsia="en-US"/>
        </w:rPr>
        <w:t xml:space="preserve"> غير أن المكتب لن يتمكن في الوقت الحاضر من المضي قدماً في استعراض النتائج في غياب القاعدة الإجرائية النهائية بشأن </w:t>
      </w:r>
      <w:r w:rsidRPr="003F32E2">
        <w:rPr>
          <w:rFonts w:eastAsia="Times New Roman" w:hint="cs"/>
          <w:b/>
          <w:bCs/>
          <w:rtl/>
          <w:lang w:eastAsia="en-US"/>
        </w:rPr>
        <w:t xml:space="preserve">القرار </w:t>
      </w:r>
      <w:r w:rsidRPr="003F32E2">
        <w:rPr>
          <w:rFonts w:eastAsia="Times New Roman"/>
          <w:b/>
          <w:bCs/>
          <w:lang w:val="en-GB" w:eastAsia="en-US"/>
        </w:rPr>
        <w:t>1 (Rev.WRC-97)</w:t>
      </w:r>
      <w:r w:rsidRPr="003F32E2">
        <w:rPr>
          <w:rFonts w:eastAsia="Times New Roman" w:hint="cs"/>
          <w:rtl/>
          <w:lang w:val="en-GB" w:eastAsia="en-US"/>
        </w:rPr>
        <w:t>.</w:t>
      </w:r>
    </w:p>
    <w:p w14:paraId="62455F6E" w14:textId="77777777" w:rsidR="003F32E2" w:rsidRPr="003F32E2" w:rsidRDefault="003F32E2" w:rsidP="003F32E2">
      <w:pPr>
        <w:tabs>
          <w:tab w:val="clear" w:pos="794"/>
          <w:tab w:val="left" w:pos="1134"/>
          <w:tab w:val="left" w:pos="1871"/>
          <w:tab w:val="left" w:pos="2268"/>
        </w:tabs>
        <w:rPr>
          <w:rFonts w:eastAsia="Times New Roman"/>
          <w:rtl/>
          <w:lang w:val="en-GB" w:eastAsia="en-US"/>
        </w:rPr>
      </w:pPr>
      <w:r w:rsidRPr="003F32E2">
        <w:rPr>
          <w:rFonts w:eastAsia="Times New Roman" w:hint="cs"/>
          <w:rtl/>
          <w:lang w:eastAsia="en-US"/>
        </w:rPr>
        <w:t>9.4</w:t>
      </w:r>
      <w:r w:rsidRPr="003F32E2">
        <w:rPr>
          <w:rFonts w:eastAsia="Times New Roman"/>
          <w:rtl/>
          <w:lang w:eastAsia="en-US"/>
        </w:rPr>
        <w:tab/>
      </w:r>
      <w:r w:rsidRPr="003F32E2">
        <w:rPr>
          <w:rFonts w:eastAsia="Times New Roman" w:hint="cs"/>
          <w:rtl/>
          <w:lang w:val="en-GB" w:eastAsia="en-US"/>
        </w:rPr>
        <w:t xml:space="preserve">اقترح </w:t>
      </w:r>
      <w:r w:rsidRPr="003F32E2">
        <w:rPr>
          <w:rFonts w:eastAsia="Times New Roman" w:hint="cs"/>
          <w:b/>
          <w:bCs/>
          <w:rtl/>
          <w:lang w:val="en-GB" w:eastAsia="en-US"/>
        </w:rPr>
        <w:t>الرئيس</w:t>
      </w:r>
      <w:r w:rsidRPr="003F32E2">
        <w:rPr>
          <w:rFonts w:eastAsia="Times New Roman" w:hint="cs"/>
          <w:rtl/>
          <w:lang w:val="en-GB" w:eastAsia="en-US"/>
        </w:rPr>
        <w:t xml:space="preserve"> أن تخلص اللجنة بشأن البند </w:t>
      </w:r>
      <w:r w:rsidRPr="003F32E2">
        <w:rPr>
          <w:rFonts w:eastAsia="Times New Roman"/>
          <w:lang w:val="en-GB" w:eastAsia="en-US"/>
        </w:rPr>
        <w:t>4</w:t>
      </w:r>
      <w:r w:rsidRPr="003F32E2">
        <w:rPr>
          <w:rFonts w:eastAsia="Times New Roman" w:hint="cs"/>
          <w:rtl/>
          <w:lang w:val="en-GB" w:eastAsia="en-US"/>
        </w:rPr>
        <w:t xml:space="preserve"> إلى ما يلي:</w:t>
      </w:r>
    </w:p>
    <w:p w14:paraId="1A6AE551" w14:textId="77777777" w:rsidR="003F32E2" w:rsidRPr="003F32E2" w:rsidRDefault="003F32E2" w:rsidP="003F32E2">
      <w:pPr>
        <w:tabs>
          <w:tab w:val="clear" w:pos="794"/>
          <w:tab w:val="left" w:pos="1134"/>
          <w:tab w:val="left" w:pos="1871"/>
          <w:tab w:val="left" w:pos="2268"/>
        </w:tabs>
        <w:rPr>
          <w:rFonts w:eastAsia="Times New Roman"/>
          <w:spacing w:val="-4"/>
          <w:lang w:eastAsia="en-US"/>
        </w:rPr>
      </w:pPr>
      <w:r w:rsidRPr="003F32E2">
        <w:rPr>
          <w:rFonts w:eastAsia="Times New Roman"/>
          <w:spacing w:val="-4"/>
          <w:lang w:eastAsia="en-US"/>
        </w:rPr>
        <w:t>"</w:t>
      </w:r>
      <w:r w:rsidRPr="003F32E2">
        <w:rPr>
          <w:rFonts w:eastAsia="Times New Roman" w:hint="cs"/>
          <w:spacing w:val="-4"/>
          <w:rtl/>
          <w:lang w:eastAsia="en-US"/>
        </w:rPr>
        <w:t>بعد اجتماع عقده فريق العمل المعني بالقواعد الإجرائية تحت رئاسة السيد إ. هنري، أحاطت اللجنة علماً بتبقّي مسألتين فقط في</w:t>
      </w:r>
      <w:r w:rsidRPr="003F32E2">
        <w:rPr>
          <w:rFonts w:eastAsia="Times New Roman" w:hint="eastAsia"/>
          <w:spacing w:val="-4"/>
          <w:rtl/>
          <w:lang w:eastAsia="en-US"/>
        </w:rPr>
        <w:t> </w:t>
      </w:r>
      <w:r w:rsidRPr="003F32E2">
        <w:rPr>
          <w:rFonts w:eastAsia="Times New Roman" w:hint="cs"/>
          <w:spacing w:val="-4"/>
          <w:rtl/>
          <w:lang w:eastAsia="en-US"/>
        </w:rPr>
        <w:t>الوثيقة</w:t>
      </w:r>
      <w:r w:rsidRPr="003F32E2">
        <w:rPr>
          <w:rFonts w:eastAsia="Times New Roman" w:hint="cs"/>
          <w:spacing w:val="-4"/>
          <w:rtl/>
          <w:lang w:eastAsia="en-US" w:bidi="ar-EG"/>
        </w:rPr>
        <w:t> </w:t>
      </w:r>
      <w:r w:rsidRPr="003F32E2">
        <w:rPr>
          <w:rFonts w:eastAsia="Times New Roman"/>
          <w:spacing w:val="-4"/>
          <w:lang w:val="en-CA" w:eastAsia="en-US"/>
        </w:rPr>
        <w:t>RRB21-1/1</w:t>
      </w:r>
      <w:r w:rsidRPr="003F32E2">
        <w:rPr>
          <w:rFonts w:eastAsia="Times New Roman" w:hint="cs"/>
          <w:spacing w:val="-4"/>
          <w:rtl/>
          <w:lang w:eastAsia="en-US"/>
        </w:rPr>
        <w:t xml:space="preserve"> من المسائل التي قد يلزمها اعتماد قواعد إجرائية جديدة (</w:t>
      </w:r>
      <w:r w:rsidRPr="003F32E2">
        <w:rPr>
          <w:rFonts w:eastAsia="Times New Roman"/>
          <w:spacing w:val="-4"/>
          <w:lang w:val="en-CA" w:eastAsia="en-US"/>
        </w:rPr>
        <w:t>ADD</w:t>
      </w:r>
      <w:r w:rsidRPr="003F32E2">
        <w:rPr>
          <w:rFonts w:eastAsia="Times New Roman" w:hint="cs"/>
          <w:spacing w:val="-4"/>
          <w:rtl/>
          <w:lang w:val="en-CA" w:eastAsia="en-US"/>
        </w:rPr>
        <w:t> </w:t>
      </w:r>
      <w:r w:rsidRPr="003F32E2">
        <w:rPr>
          <w:rFonts w:eastAsia="Times New Roman"/>
          <w:b/>
          <w:bCs/>
          <w:spacing w:val="-4"/>
          <w:lang w:eastAsia="en-US"/>
        </w:rPr>
        <w:t>218A.5</w:t>
      </w:r>
      <w:r w:rsidRPr="003F32E2">
        <w:rPr>
          <w:rFonts w:eastAsia="Times New Roman"/>
          <w:b/>
          <w:bCs/>
          <w:spacing w:val="-4"/>
          <w:rtl/>
          <w:lang w:eastAsia="en-US"/>
        </w:rPr>
        <w:t xml:space="preserve"> </w:t>
      </w:r>
      <w:r w:rsidRPr="003F32E2">
        <w:rPr>
          <w:rFonts w:eastAsia="Times New Roman" w:hint="cs"/>
          <w:spacing w:val="-4"/>
          <w:rtl/>
          <w:lang w:eastAsia="en-US"/>
        </w:rPr>
        <w:t>و</w:t>
      </w:r>
      <w:r w:rsidRPr="003F32E2">
        <w:rPr>
          <w:rFonts w:eastAsia="Times New Roman"/>
          <w:spacing w:val="-4"/>
          <w:lang w:val="en-CA" w:eastAsia="en-US"/>
        </w:rPr>
        <w:t>ADD</w:t>
      </w:r>
      <w:r w:rsidRPr="003F32E2">
        <w:rPr>
          <w:rFonts w:eastAsia="Times New Roman" w:hint="cs"/>
          <w:spacing w:val="-4"/>
          <w:rtl/>
          <w:lang w:val="en-CA" w:eastAsia="en-US"/>
        </w:rPr>
        <w:t> </w:t>
      </w:r>
      <w:r w:rsidRPr="003F32E2">
        <w:rPr>
          <w:rFonts w:eastAsia="Times New Roman"/>
          <w:b/>
          <w:spacing w:val="-4"/>
          <w:lang w:eastAsia="en-US"/>
        </w:rPr>
        <w:t>564A.5</w:t>
      </w:r>
      <w:r w:rsidRPr="003F32E2">
        <w:rPr>
          <w:rFonts w:eastAsia="Times New Roman" w:hint="cs"/>
          <w:spacing w:val="-4"/>
          <w:rtl/>
          <w:lang w:eastAsia="en-US"/>
        </w:rPr>
        <w:t>)، و</w:t>
      </w:r>
      <w:r w:rsidRPr="003F32E2">
        <w:rPr>
          <w:rFonts w:eastAsia="Times New Roman" w:hint="cs"/>
          <w:spacing w:val="-4"/>
          <w:rtl/>
          <w:lang w:eastAsia="en-US" w:bidi="ar-EG"/>
        </w:rPr>
        <w:t>ب</w:t>
      </w:r>
      <w:r w:rsidRPr="003F32E2">
        <w:rPr>
          <w:rFonts w:eastAsia="Times New Roman" w:hint="cs"/>
          <w:spacing w:val="-4"/>
          <w:rtl/>
          <w:lang w:eastAsia="en-US"/>
        </w:rPr>
        <w:t>أن المكتب مازال، في هاتين الحالتين، في انتظار تلقي تبليغات تُحيل إلى هاتين الحاشيتين قبل أن يشرع في وضع مشاريع قواعد بشأنهما.</w:t>
      </w:r>
    </w:p>
    <w:p w14:paraId="11EC0C8D"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 xml:space="preserve">ومراعاةً لاقتراب نشر نسخة عام </w:t>
      </w:r>
      <w:r w:rsidRPr="003F32E2">
        <w:rPr>
          <w:rFonts w:eastAsia="Times New Roman"/>
          <w:rtl/>
          <w:lang w:eastAsia="en-US" w:bidi="ar-EG"/>
        </w:rPr>
        <w:t>2021</w:t>
      </w:r>
      <w:r w:rsidRPr="003F32E2">
        <w:rPr>
          <w:rFonts w:eastAsia="Times New Roman" w:hint="cs"/>
          <w:rtl/>
          <w:lang w:eastAsia="en-US" w:bidi="ar-EG"/>
        </w:rPr>
        <w:t xml:space="preserve"> من القواعد الإجرائية، التي ستتضمن من بين ما تتضمنه إحالات محدّثة إلى قرارات/توصيات المؤتمر العالمي للاتصالات الراديوية </w:t>
      </w:r>
      <w:r w:rsidRPr="003F32E2">
        <w:rPr>
          <w:rFonts w:eastAsia="Times New Roman"/>
          <w:rtl/>
          <w:lang w:eastAsia="en-US" w:bidi="ar-EG"/>
        </w:rPr>
        <w:t>(</w:t>
      </w:r>
      <w:r w:rsidRPr="003F32E2">
        <w:rPr>
          <w:rFonts w:eastAsia="Times New Roman"/>
          <w:lang w:eastAsia="en-US" w:bidi="ar-EG"/>
        </w:rPr>
        <w:t>WRC</w:t>
      </w:r>
      <w:r w:rsidRPr="003F32E2">
        <w:rPr>
          <w:rFonts w:eastAsia="Times New Roman"/>
          <w:rtl/>
          <w:lang w:eastAsia="en-US" w:bidi="ar-EG"/>
        </w:rPr>
        <w:t>)</w:t>
      </w:r>
      <w:r w:rsidRPr="003F32E2">
        <w:rPr>
          <w:rFonts w:eastAsia="Times New Roman" w:hint="cs"/>
          <w:rtl/>
          <w:lang w:eastAsia="en-US" w:bidi="ar-EG"/>
        </w:rPr>
        <w:t xml:space="preserve"> وتوصيات قطاع الاتصالات الراديوية بالاتحاد </w:t>
      </w:r>
      <w:r w:rsidRPr="003F32E2">
        <w:rPr>
          <w:rFonts w:eastAsia="Times New Roman"/>
          <w:rtl/>
          <w:lang w:eastAsia="en-US" w:bidi="ar-EG"/>
        </w:rPr>
        <w:t>(</w:t>
      </w:r>
      <w:r w:rsidRPr="003F32E2">
        <w:rPr>
          <w:rFonts w:eastAsia="Times New Roman"/>
          <w:lang w:eastAsia="en-US" w:bidi="ar-EG"/>
        </w:rPr>
        <w:t>ITU-R</w:t>
      </w:r>
      <w:r w:rsidRPr="003F32E2">
        <w:rPr>
          <w:rFonts w:eastAsia="Times New Roman"/>
          <w:rtl/>
          <w:lang w:eastAsia="en-US" w:bidi="ar-EG"/>
        </w:rPr>
        <w:t>)</w:t>
      </w:r>
      <w:r w:rsidRPr="003F32E2">
        <w:rPr>
          <w:rFonts w:eastAsia="Times New Roman" w:hint="cs"/>
          <w:rtl/>
          <w:lang w:eastAsia="en-US" w:bidi="ar-EG"/>
        </w:rPr>
        <w:t xml:space="preserve"> وضرورة إلغاء القواعد الإجرائية المتعلقة بالفقرة </w:t>
      </w:r>
      <w:r w:rsidRPr="003F32E2">
        <w:rPr>
          <w:rFonts w:eastAsia="Times New Roman"/>
          <w:rtl/>
          <w:lang w:eastAsia="en-US" w:bidi="ar-EG"/>
        </w:rPr>
        <w:t>4.1</w:t>
      </w:r>
      <w:r w:rsidRPr="003F32E2">
        <w:rPr>
          <w:rFonts w:eastAsia="Times New Roman" w:hint="cs"/>
          <w:rtl/>
          <w:lang w:eastAsia="en-US" w:bidi="ar-EG"/>
        </w:rPr>
        <w:t xml:space="preserve"> من </w:t>
      </w:r>
      <w:r w:rsidRPr="003F32E2">
        <w:rPr>
          <w:rFonts w:eastAsia="Times New Roman" w:hint="cs"/>
          <w:i/>
          <w:iCs/>
          <w:rtl/>
          <w:lang w:eastAsia="en-US" w:bidi="ar-EG"/>
        </w:rPr>
        <w:t>"يقرر"</w:t>
      </w:r>
      <w:r w:rsidRPr="003F32E2">
        <w:rPr>
          <w:rFonts w:eastAsia="Times New Roman" w:hint="cs"/>
          <w:rtl/>
          <w:lang w:eastAsia="en-US" w:bidi="ar-EG"/>
        </w:rPr>
        <w:t xml:space="preserve"> من القرار </w:t>
      </w:r>
      <w:r w:rsidRPr="003F32E2">
        <w:rPr>
          <w:rFonts w:eastAsia="Times New Roman"/>
          <w:b/>
          <w:bCs/>
          <w:rtl/>
          <w:lang w:eastAsia="en-US" w:bidi="ar-EG"/>
        </w:rPr>
        <w:t>(</w:t>
      </w:r>
      <w:r w:rsidRPr="003F32E2">
        <w:rPr>
          <w:rFonts w:eastAsia="Times New Roman"/>
          <w:b/>
          <w:bCs/>
          <w:lang w:eastAsia="en-US" w:bidi="ar-EG"/>
        </w:rPr>
        <w:t>WRC-15</w:t>
      </w:r>
      <w:r w:rsidRPr="003F32E2">
        <w:rPr>
          <w:rFonts w:eastAsia="Times New Roman"/>
          <w:b/>
          <w:bCs/>
          <w:rtl/>
          <w:lang w:eastAsia="en-US" w:bidi="ar-EG"/>
        </w:rPr>
        <w:t>)</w:t>
      </w:r>
      <w:r w:rsidRPr="003F32E2">
        <w:rPr>
          <w:rFonts w:eastAsia="Times New Roman"/>
          <w:rtl/>
          <w:lang w:eastAsia="en-US" w:bidi="ar-EG"/>
        </w:rPr>
        <w:t xml:space="preserve"> </w:t>
      </w:r>
      <w:r w:rsidRPr="003F32E2">
        <w:rPr>
          <w:rFonts w:eastAsia="Times New Roman"/>
          <w:b/>
          <w:bCs/>
          <w:rtl/>
          <w:lang w:eastAsia="en-US" w:bidi="ar-EG"/>
        </w:rPr>
        <w:t>156</w:t>
      </w:r>
      <w:r w:rsidRPr="003F32E2">
        <w:rPr>
          <w:rFonts w:eastAsia="Times New Roman" w:hint="cs"/>
          <w:rtl/>
          <w:lang w:eastAsia="en-US" w:bidi="ar-EG"/>
        </w:rPr>
        <w:t xml:space="preserve"> عقب قرار اتخذه المؤتمر العالمي للاتصالات الراديوية لعام </w:t>
      </w:r>
      <w:r w:rsidRPr="003F32E2">
        <w:rPr>
          <w:rFonts w:eastAsia="Times New Roman"/>
          <w:rtl/>
          <w:lang w:eastAsia="en-US" w:bidi="ar-EG"/>
        </w:rPr>
        <w:t>2019 (</w:t>
      </w:r>
      <w:r w:rsidRPr="003F32E2">
        <w:rPr>
          <w:rFonts w:eastAsia="Times New Roman"/>
          <w:lang w:eastAsia="en-US" w:bidi="ar-EG"/>
        </w:rPr>
        <w:t>WRC-19</w:t>
      </w:r>
      <w:r w:rsidRPr="003F32E2">
        <w:rPr>
          <w:rFonts w:eastAsia="Times New Roman"/>
          <w:rtl/>
          <w:lang w:eastAsia="en-US" w:bidi="ar-EG"/>
        </w:rPr>
        <w:t xml:space="preserve">) </w:t>
      </w:r>
      <w:r w:rsidRPr="003F32E2">
        <w:rPr>
          <w:rFonts w:eastAsia="Times New Roman" w:hint="cs"/>
          <w:rtl/>
          <w:lang w:eastAsia="en-US" w:bidi="ar-EG"/>
        </w:rPr>
        <w:t xml:space="preserve">بهذا الشأن على النحو الوارد في الفقرة </w:t>
      </w:r>
      <w:r w:rsidRPr="003F32E2">
        <w:rPr>
          <w:rFonts w:eastAsia="Times New Roman"/>
          <w:rtl/>
          <w:lang w:eastAsia="en-US" w:bidi="ar-EG"/>
        </w:rPr>
        <w:t>8</w:t>
      </w:r>
      <w:r w:rsidRPr="003F32E2">
        <w:rPr>
          <w:rFonts w:eastAsia="Times New Roman" w:hint="cs"/>
          <w:rtl/>
          <w:lang w:eastAsia="en-US" w:bidi="ar-EG"/>
        </w:rPr>
        <w:t xml:space="preserve"> من الوثيقة </w:t>
      </w:r>
      <w:r w:rsidRPr="003F32E2">
        <w:rPr>
          <w:rFonts w:eastAsia="Times New Roman"/>
          <w:lang w:val="en-CA" w:eastAsia="en-US"/>
        </w:rPr>
        <w:t>RRB21-1/6</w:t>
      </w:r>
      <w:r w:rsidRPr="003F32E2">
        <w:rPr>
          <w:rFonts w:eastAsia="Times New Roman" w:hint="cs"/>
          <w:rtl/>
          <w:lang w:eastAsia="en-US" w:bidi="ar-EG"/>
        </w:rPr>
        <w:t xml:space="preserve">، قررت اللجنة أن تحدِّث بالمراسلة قائمة القواعد الإجرائية المقترحة الواردة في الوثيقة </w:t>
      </w:r>
      <w:r w:rsidRPr="003F32E2">
        <w:rPr>
          <w:rFonts w:eastAsia="Times New Roman"/>
          <w:lang w:val="en-CA" w:eastAsia="en-US"/>
        </w:rPr>
        <w:t>RRB21-1/1</w:t>
      </w:r>
      <w:r w:rsidRPr="003F32E2">
        <w:rPr>
          <w:rFonts w:eastAsia="Times New Roman" w:hint="cs"/>
          <w:rtl/>
          <w:lang w:val="en-CA" w:eastAsia="en-US"/>
        </w:rPr>
        <w:t>.</w:t>
      </w:r>
    </w:p>
    <w:p w14:paraId="27AA3293" w14:textId="77777777" w:rsidR="003F32E2" w:rsidRPr="003F32E2" w:rsidRDefault="003F32E2" w:rsidP="003F32E2">
      <w:pPr>
        <w:tabs>
          <w:tab w:val="clear" w:pos="794"/>
          <w:tab w:val="left" w:pos="1134"/>
          <w:tab w:val="left" w:pos="1871"/>
          <w:tab w:val="left" w:pos="2268"/>
        </w:tabs>
        <w:rPr>
          <w:rFonts w:eastAsia="Times New Roman"/>
          <w:lang w:eastAsia="en-US"/>
        </w:rPr>
      </w:pPr>
      <w:r w:rsidRPr="003F32E2">
        <w:rPr>
          <w:rFonts w:eastAsia="Times New Roman" w:hint="cs"/>
          <w:rtl/>
          <w:lang w:eastAsia="en-US"/>
        </w:rPr>
        <w:t xml:space="preserve">وكلفت </w:t>
      </w:r>
      <w:r w:rsidRPr="003F32E2">
        <w:rPr>
          <w:rFonts w:eastAsia="Times New Roman" w:hint="cs"/>
          <w:rtl/>
          <w:lang w:eastAsia="en-US" w:bidi="ar-EG"/>
        </w:rPr>
        <w:t>اللجنة</w:t>
      </w:r>
      <w:r w:rsidRPr="003F32E2">
        <w:rPr>
          <w:rFonts w:eastAsia="Times New Roman" w:hint="cs"/>
          <w:rtl/>
          <w:lang w:eastAsia="en-US"/>
        </w:rPr>
        <w:t xml:space="preserve"> المكتب بنشر النسخة المحدّثة من الوثيقة في الموقع الإلكتروني. </w:t>
      </w:r>
    </w:p>
    <w:p w14:paraId="4762F177"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كما كلفت اللجنة المكتب بتعميم مشاريع التعديلات المقترح إدخالها على القواعد الإجرائية على الإدارات لتقدم تعليقات عليها.</w:t>
      </w:r>
    </w:p>
    <w:p w14:paraId="39D647AF" w14:textId="77777777" w:rsidR="003F32E2" w:rsidRPr="003F32E2" w:rsidRDefault="003F32E2" w:rsidP="003F32E2">
      <w:pPr>
        <w:tabs>
          <w:tab w:val="clear" w:pos="794"/>
          <w:tab w:val="left" w:pos="1134"/>
          <w:tab w:val="left" w:pos="1871"/>
          <w:tab w:val="left" w:pos="2268"/>
        </w:tabs>
        <w:rPr>
          <w:rFonts w:eastAsia="Times New Roman"/>
          <w:rtl/>
          <w:lang w:eastAsia="en-US"/>
        </w:rPr>
      </w:pPr>
      <w:r w:rsidRPr="003F32E2">
        <w:rPr>
          <w:rFonts w:eastAsia="Times New Roman" w:hint="cs"/>
          <w:rtl/>
          <w:lang w:val="fr-FR" w:eastAsia="en-US" w:bidi="ar-EG"/>
        </w:rPr>
        <w:t xml:space="preserve">وفيما يتعلق بمسألة تخصيصات ترددات المحطات الواقعة في الأراضي المتنازع عليها، المشار إليها في الملحق 1 بالوثيقة </w:t>
      </w:r>
      <w:r w:rsidRPr="003F32E2">
        <w:rPr>
          <w:rFonts w:eastAsia="Times New Roman"/>
          <w:lang w:eastAsia="en-US" w:bidi="ar-EG"/>
        </w:rPr>
        <w:t>RRB21-1/6</w:t>
      </w:r>
      <w:r w:rsidRPr="003F32E2">
        <w:rPr>
          <w:rFonts w:eastAsia="Times New Roman" w:hint="cs"/>
          <w:rtl/>
          <w:lang w:val="fr-FR" w:eastAsia="en-US" w:bidi="ar-EG"/>
        </w:rPr>
        <w:t xml:space="preserve">، شكرت اللجنة المكتب على مواصلة جهوده لإيجاد حلول لتسجيل التخصيصات المبلغ عنها الواقعة في هذه الأراضي في السجل الأساسي الدولي للترددات </w:t>
      </w:r>
      <w:r w:rsidRPr="003F32E2">
        <w:rPr>
          <w:rFonts w:eastAsia="Times New Roman"/>
          <w:rtl/>
          <w:lang w:eastAsia="en-US" w:bidi="ar-EG"/>
        </w:rPr>
        <w:t>(</w:t>
      </w:r>
      <w:r w:rsidRPr="003F32E2">
        <w:rPr>
          <w:rFonts w:eastAsia="Times New Roman"/>
          <w:lang w:eastAsia="en-US" w:bidi="ar-EG"/>
        </w:rPr>
        <w:t>MIFR</w:t>
      </w:r>
      <w:r w:rsidRPr="003F32E2">
        <w:rPr>
          <w:rFonts w:eastAsia="Times New Roman"/>
          <w:rtl/>
          <w:lang w:eastAsia="en-US" w:bidi="ar-EG"/>
        </w:rPr>
        <w:t>)</w:t>
      </w:r>
      <w:r w:rsidRPr="003F32E2">
        <w:rPr>
          <w:rFonts w:eastAsia="Times New Roman" w:hint="cs"/>
          <w:rtl/>
          <w:lang w:val="fr-FR" w:eastAsia="en-US" w:bidi="ar-EG"/>
        </w:rPr>
        <w:t>. وكلفت اللجنة المكتب بما يلي:</w:t>
      </w:r>
    </w:p>
    <w:p w14:paraId="6C88DC2A" w14:textId="77777777" w:rsidR="003F32E2" w:rsidRPr="00327582" w:rsidRDefault="003F32E2" w:rsidP="00327582">
      <w:pPr>
        <w:pStyle w:val="enumlev10"/>
        <w:rPr>
          <w:rtl/>
        </w:rPr>
      </w:pPr>
      <w:r w:rsidRPr="00327582">
        <w:rPr>
          <w:rFonts w:hint="cs"/>
          <w:rtl/>
        </w:rPr>
        <w:t>•</w:t>
      </w:r>
      <w:r w:rsidRPr="00327582">
        <w:rPr>
          <w:rFonts w:hint="cs"/>
          <w:rtl/>
        </w:rPr>
        <w:tab/>
        <w:t>إحداث التغييرات الجغرافية المتعلقة بجزر باراسيل في خريطة العالم الرقمية الصادرة عن الاتحاد </w:t>
      </w:r>
      <w:r w:rsidRPr="00327582">
        <w:rPr>
          <w:rtl/>
        </w:rPr>
        <w:t>(</w:t>
      </w:r>
      <w:r w:rsidRPr="00327582">
        <w:t>IDWM</w:t>
      </w:r>
      <w:r w:rsidRPr="00327582">
        <w:rPr>
          <w:rtl/>
        </w:rPr>
        <w:t>)</w:t>
      </w:r>
      <w:r w:rsidRPr="00327582">
        <w:rPr>
          <w:rFonts w:hint="cs"/>
          <w:rtl/>
        </w:rPr>
        <w:t xml:space="preserve"> لضمان تواؤمها مع الخريطة المعتمدة لدى الأمم المتحدة؛</w:t>
      </w:r>
    </w:p>
    <w:p w14:paraId="59731E0F" w14:textId="77777777" w:rsidR="003F32E2" w:rsidRPr="00327582" w:rsidRDefault="003F32E2" w:rsidP="00327582">
      <w:pPr>
        <w:pStyle w:val="enumlev10"/>
        <w:rPr>
          <w:rtl/>
        </w:rPr>
      </w:pPr>
      <w:r w:rsidRPr="00327582">
        <w:rPr>
          <w:rFonts w:hint="cs"/>
          <w:rtl/>
        </w:rPr>
        <w:t>•</w:t>
      </w:r>
      <w:r w:rsidRPr="00327582">
        <w:rPr>
          <w:rFonts w:hint="cs"/>
          <w:rtl/>
        </w:rPr>
        <w:tab/>
        <w:t>والانتهاء من جهود وضع مبادئ لإمكانية تعديل القاعدة الإجرائية المتعلقة بالقرار </w:t>
      </w:r>
      <w:r w:rsidRPr="00327582">
        <w:rPr>
          <w:b/>
          <w:bCs/>
        </w:rPr>
        <w:t>1 (Rev.WRC</w:t>
      </w:r>
      <w:r w:rsidRPr="00327582">
        <w:rPr>
          <w:b/>
          <w:bCs/>
        </w:rPr>
        <w:noBreakHyphen/>
        <w:t>97)</w:t>
      </w:r>
      <w:r w:rsidRPr="00327582">
        <w:rPr>
          <w:rFonts w:hint="cs"/>
          <w:rtl/>
        </w:rPr>
        <w:t>، من أجل تسجيل تخصيصات ترددات المحطات الواقعة في الأراضي المتنازع عليها في السجل الأساسي الدولي للترددات</w:t>
      </w:r>
      <w:r w:rsidRPr="00327582">
        <w:rPr>
          <w:rFonts w:hint="eastAsia"/>
          <w:rtl/>
        </w:rPr>
        <w:t> </w:t>
      </w:r>
      <w:r w:rsidRPr="00327582">
        <w:rPr>
          <w:rtl/>
        </w:rPr>
        <w:t>(</w:t>
      </w:r>
      <w:r w:rsidRPr="00327582">
        <w:t>MIFR</w:t>
      </w:r>
      <w:r w:rsidRPr="00327582">
        <w:rPr>
          <w:rtl/>
        </w:rPr>
        <w:t>)</w:t>
      </w:r>
      <w:r w:rsidRPr="00327582">
        <w:rPr>
          <w:rFonts w:hint="cs"/>
          <w:rtl/>
        </w:rPr>
        <w:t>، مع مراعاة التعليقات المقدمة من اللجنة؛</w:t>
      </w:r>
    </w:p>
    <w:p w14:paraId="30550762" w14:textId="77777777" w:rsidR="003F32E2" w:rsidRPr="00327582" w:rsidRDefault="003F32E2" w:rsidP="00327582">
      <w:pPr>
        <w:pStyle w:val="enumlev10"/>
      </w:pPr>
      <w:r w:rsidRPr="00327582">
        <w:rPr>
          <w:rtl/>
        </w:rPr>
        <w:t>•</w:t>
      </w:r>
      <w:r w:rsidRPr="00327582">
        <w:rPr>
          <w:rtl/>
        </w:rPr>
        <w:tab/>
        <w:t>وتقديم تقرير عن التقدم المحرز في هذه المسألة إلى اجتماع اللجنة السابع والثمانين.</w:t>
      </w:r>
      <w:r w:rsidRPr="00327582">
        <w:t>"</w:t>
      </w:r>
    </w:p>
    <w:p w14:paraId="4908FD96" w14:textId="77777777" w:rsidR="003F32E2" w:rsidRPr="003F32E2" w:rsidRDefault="003F32E2" w:rsidP="003F32E2">
      <w:pPr>
        <w:tabs>
          <w:tab w:val="clear" w:pos="794"/>
          <w:tab w:val="left" w:pos="1134"/>
          <w:tab w:val="left" w:pos="1871"/>
          <w:tab w:val="left" w:pos="2268"/>
        </w:tabs>
        <w:rPr>
          <w:rFonts w:eastAsia="Times New Roman"/>
          <w:rtl/>
          <w:lang w:eastAsia="en-US"/>
        </w:rPr>
      </w:pPr>
      <w:r w:rsidRPr="003F32E2">
        <w:rPr>
          <w:rFonts w:eastAsia="Times New Roman" w:hint="cs"/>
          <w:rtl/>
          <w:lang w:eastAsia="en-US"/>
        </w:rPr>
        <w:t>10.4</w:t>
      </w:r>
      <w:r w:rsidRPr="003F32E2">
        <w:rPr>
          <w:rFonts w:eastAsia="Times New Roman"/>
          <w:rtl/>
          <w:lang w:eastAsia="en-US"/>
        </w:rPr>
        <w:tab/>
      </w:r>
      <w:r w:rsidRPr="003F32E2">
        <w:rPr>
          <w:rFonts w:eastAsia="Times New Roman" w:hint="cs"/>
          <w:b/>
          <w:bCs/>
          <w:rtl/>
          <w:lang w:eastAsia="en-US" w:bidi="ar-EG"/>
        </w:rPr>
        <w:t>واتفق</w:t>
      </w:r>
      <w:r w:rsidRPr="003F32E2">
        <w:rPr>
          <w:rFonts w:eastAsia="Times New Roman" w:hint="cs"/>
          <w:rtl/>
          <w:lang w:eastAsia="en-US" w:bidi="ar-EG"/>
        </w:rPr>
        <w:t xml:space="preserve"> على ذلك.</w:t>
      </w:r>
    </w:p>
    <w:p w14:paraId="78F54C2A" w14:textId="77777777" w:rsidR="003F32E2" w:rsidRPr="005E4EAD" w:rsidRDefault="003F32E2" w:rsidP="005E4EAD">
      <w:pPr>
        <w:pStyle w:val="Heading1"/>
        <w:rPr>
          <w:lang w:eastAsia="en-US" w:bidi="ar-EG"/>
        </w:rPr>
      </w:pPr>
      <w:r w:rsidRPr="005E4EAD">
        <w:rPr>
          <w:rtl/>
          <w:lang w:eastAsia="en-US" w:bidi="ar-EG"/>
        </w:rPr>
        <w:lastRenderedPageBreak/>
        <w:t>5</w:t>
      </w:r>
      <w:r w:rsidRPr="005E4EAD">
        <w:rPr>
          <w:rtl/>
          <w:lang w:eastAsia="en-US" w:bidi="ar-EG"/>
        </w:rPr>
        <w:tab/>
        <w:t>معالجة طلبات تمديد المهل التنظيمية لوضع تخصيصات تردد الشبكات الساتلية في الخدمة بسبب جائحة فيروس كورونا (كوفيد-19)</w:t>
      </w:r>
    </w:p>
    <w:p w14:paraId="7577DDF1" w14:textId="77777777" w:rsidR="003F32E2" w:rsidRPr="003F32E2" w:rsidRDefault="003F32E2" w:rsidP="00D572CF">
      <w:pPr>
        <w:pStyle w:val="Headingb0"/>
        <w:rPr>
          <w:rtl/>
        </w:rPr>
      </w:pPr>
      <w:r w:rsidRPr="003F32E2">
        <w:rPr>
          <w:rtl/>
        </w:rPr>
        <w:t>تبليغ مقدم من إدارة بابوا غينيا الجديدة بشأن معالجة الطلبات المقدمة من الإدارات لتمديد المهلة التنظيمية لوضع تخصيصات تردد الشبكات الساتلية في الخدمة بسبب التعقيدات الناجمة عن جائحة فيروس كورونا (كوفيد-19)</w:t>
      </w:r>
      <w:r w:rsidRPr="003F32E2">
        <w:rPr>
          <w:rFonts w:hint="cs"/>
          <w:rtl/>
        </w:rPr>
        <w:t xml:space="preserve"> (الوثيقة </w:t>
      </w:r>
      <w:r w:rsidRPr="003F32E2">
        <w:t>RRB21-1/7</w:t>
      </w:r>
      <w:r w:rsidRPr="003F32E2">
        <w:rPr>
          <w:rFonts w:hint="cs"/>
          <w:rtl/>
        </w:rPr>
        <w:t>)</w:t>
      </w:r>
    </w:p>
    <w:p w14:paraId="128A5BF7" w14:textId="77777777" w:rsidR="003F32E2" w:rsidRPr="00D572CF" w:rsidRDefault="003F32E2" w:rsidP="00D572CF">
      <w:pPr>
        <w:pStyle w:val="Headingb0"/>
        <w:rPr>
          <w:spacing w:val="-2"/>
          <w:rtl/>
        </w:rPr>
      </w:pPr>
      <w:r w:rsidRPr="00D572CF">
        <w:rPr>
          <w:spacing w:val="-2"/>
          <w:rtl/>
        </w:rPr>
        <w:t>تبليغ مقدم من إدارة جمهورية ألمانيا بشأن التدابير المقترحة لتقييم طلبات تمديد المهل التنظيمية لوضع تخصيصات تردد الشبكات الساتلية في الخدمة بسبب جائحة فيروس كورونا (كوفيد-19)</w:t>
      </w:r>
      <w:r w:rsidRPr="00D572CF">
        <w:rPr>
          <w:rFonts w:hint="cs"/>
          <w:spacing w:val="-2"/>
          <w:rtl/>
        </w:rPr>
        <w:t xml:space="preserve"> (الوثيقة </w:t>
      </w:r>
      <w:r w:rsidRPr="00D572CF">
        <w:rPr>
          <w:spacing w:val="-2"/>
        </w:rPr>
        <w:t>RRB21</w:t>
      </w:r>
      <w:r w:rsidRPr="00D572CF">
        <w:rPr>
          <w:spacing w:val="-2"/>
        </w:rPr>
        <w:noBreakHyphen/>
        <w:t>1/15</w:t>
      </w:r>
      <w:r w:rsidRPr="00D572CF">
        <w:rPr>
          <w:rFonts w:hint="cs"/>
          <w:spacing w:val="-2"/>
          <w:rtl/>
        </w:rPr>
        <w:t>)</w:t>
      </w:r>
    </w:p>
    <w:p w14:paraId="60F6DE7B" w14:textId="77777777" w:rsidR="003F32E2" w:rsidRPr="003F32E2" w:rsidRDefault="003F32E2" w:rsidP="003F32E2">
      <w:pPr>
        <w:tabs>
          <w:tab w:val="clear" w:pos="794"/>
          <w:tab w:val="left" w:pos="1134"/>
          <w:tab w:val="left" w:pos="1871"/>
          <w:tab w:val="left" w:pos="2268"/>
        </w:tabs>
        <w:rPr>
          <w:rFonts w:eastAsia="Times New Roman"/>
          <w:spacing w:val="-2"/>
          <w:rtl/>
          <w:lang w:eastAsia="en-US"/>
        </w:rPr>
      </w:pPr>
      <w:r w:rsidRPr="003F32E2">
        <w:rPr>
          <w:rFonts w:eastAsia="Times New Roman" w:hint="cs"/>
          <w:spacing w:val="-2"/>
          <w:rtl/>
          <w:lang w:eastAsia="en-US"/>
        </w:rPr>
        <w:t>1.5</w:t>
      </w:r>
      <w:r w:rsidRPr="003F32E2">
        <w:rPr>
          <w:rFonts w:eastAsia="Times New Roman"/>
          <w:spacing w:val="-2"/>
          <w:rtl/>
          <w:lang w:eastAsia="en-US"/>
        </w:rPr>
        <w:tab/>
      </w:r>
      <w:r w:rsidRPr="003F32E2">
        <w:rPr>
          <w:rFonts w:eastAsia="Times New Roman" w:hint="cs"/>
          <w:color w:val="000000"/>
          <w:spacing w:val="-2"/>
          <w:rtl/>
          <w:lang w:eastAsia="en-US"/>
        </w:rPr>
        <w:t>قال</w:t>
      </w:r>
      <w:r w:rsidRPr="003F32E2">
        <w:rPr>
          <w:rFonts w:eastAsia="Times New Roman"/>
          <w:color w:val="000000"/>
          <w:spacing w:val="-2"/>
          <w:rtl/>
          <w:lang w:eastAsia="en-US"/>
        </w:rPr>
        <w:t xml:space="preserve"> </w:t>
      </w:r>
      <w:r w:rsidRPr="003F32E2">
        <w:rPr>
          <w:rFonts w:eastAsia="Times New Roman"/>
          <w:b/>
          <w:bCs/>
          <w:color w:val="000000"/>
          <w:spacing w:val="-2"/>
          <w:rtl/>
          <w:lang w:eastAsia="en-US"/>
        </w:rPr>
        <w:t>السيد فاليه (رئيس دائرة الخدمات الفضائية)</w:t>
      </w:r>
      <w:r w:rsidRPr="003F32E2">
        <w:rPr>
          <w:rFonts w:eastAsia="Times New Roman"/>
          <w:color w:val="000000"/>
          <w:spacing w:val="-2"/>
          <w:rtl/>
          <w:lang w:eastAsia="en-US"/>
        </w:rPr>
        <w:t xml:space="preserve"> </w:t>
      </w:r>
      <w:r w:rsidRPr="003F32E2">
        <w:rPr>
          <w:rFonts w:eastAsia="Times New Roman" w:hint="cs"/>
          <w:color w:val="000000"/>
          <w:spacing w:val="-2"/>
          <w:rtl/>
          <w:lang w:eastAsia="en-US"/>
        </w:rPr>
        <w:t>إن</w:t>
      </w:r>
      <w:r w:rsidRPr="003F32E2">
        <w:rPr>
          <w:rFonts w:eastAsia="Times New Roman"/>
          <w:color w:val="000000"/>
          <w:spacing w:val="-2"/>
          <w:rtl/>
          <w:lang w:eastAsia="en-US"/>
        </w:rPr>
        <w:t xml:space="preserve"> إدارة بابوا غينيا الجديدة، </w:t>
      </w:r>
      <w:r w:rsidRPr="003F32E2">
        <w:rPr>
          <w:rFonts w:eastAsia="Times New Roman" w:hint="cs"/>
          <w:color w:val="000000"/>
          <w:spacing w:val="-2"/>
          <w:rtl/>
          <w:lang w:eastAsia="en-US"/>
        </w:rPr>
        <w:t xml:space="preserve">اقترحت </w:t>
      </w:r>
      <w:r w:rsidRPr="003F32E2">
        <w:rPr>
          <w:rFonts w:eastAsia="Times New Roman"/>
          <w:color w:val="000000"/>
          <w:spacing w:val="-2"/>
          <w:rtl/>
          <w:lang w:eastAsia="en-US"/>
        </w:rPr>
        <w:t xml:space="preserve">في الوثيقة </w:t>
      </w:r>
      <w:r w:rsidRPr="003F32E2">
        <w:rPr>
          <w:rFonts w:eastAsia="Times New Roman"/>
          <w:color w:val="000000"/>
          <w:spacing w:val="-2"/>
          <w:lang w:eastAsia="en-US"/>
        </w:rPr>
        <w:t>RRB21</w:t>
      </w:r>
      <w:r w:rsidRPr="003F32E2">
        <w:rPr>
          <w:rFonts w:eastAsia="Times New Roman"/>
          <w:color w:val="000000"/>
          <w:spacing w:val="-2"/>
          <w:lang w:eastAsia="en-US"/>
        </w:rPr>
        <w:noBreakHyphen/>
        <w:t>1/7</w:t>
      </w:r>
      <w:r w:rsidRPr="003F32E2">
        <w:rPr>
          <w:rFonts w:eastAsia="Times New Roman"/>
          <w:color w:val="000000"/>
          <w:spacing w:val="-2"/>
          <w:rtl/>
          <w:lang w:eastAsia="en-US"/>
        </w:rPr>
        <w:t xml:space="preserve">، </w:t>
      </w:r>
      <w:r w:rsidRPr="003F32E2">
        <w:rPr>
          <w:rFonts w:eastAsia="Times New Roman" w:hint="cs"/>
          <w:color w:val="000000"/>
          <w:spacing w:val="-2"/>
          <w:rtl/>
          <w:lang w:eastAsia="en-US"/>
        </w:rPr>
        <w:t>أنه عندما تنظر اللجنة في</w:t>
      </w:r>
      <w:r w:rsidRPr="003F32E2">
        <w:rPr>
          <w:rFonts w:eastAsia="Times New Roman"/>
          <w:color w:val="000000"/>
          <w:spacing w:val="-2"/>
          <w:rtl/>
          <w:lang w:eastAsia="en-US"/>
        </w:rPr>
        <w:t xml:space="preserve"> طلبات تمديد المهلة التنظيمية لوضع تخصيصات التردد في الخدمة لأسباب تتعلق بوباء </w:t>
      </w:r>
      <w:r w:rsidRPr="003F32E2">
        <w:rPr>
          <w:rFonts w:eastAsia="Times New Roman" w:hint="cs"/>
          <w:color w:val="000000"/>
          <w:spacing w:val="-2"/>
          <w:rtl/>
          <w:lang w:eastAsia="en-US"/>
        </w:rPr>
        <w:t>كوفيد-19</w:t>
      </w:r>
      <w:r w:rsidRPr="003F32E2">
        <w:rPr>
          <w:rFonts w:eastAsia="Times New Roman"/>
          <w:color w:val="000000"/>
          <w:spacing w:val="-2"/>
          <w:rtl/>
          <w:lang w:eastAsia="en-US"/>
        </w:rPr>
        <w:t>، ينبغي أن تأخذ في الاعتبار أثر ذلك على الشبكات التي لها تاريخ أولوية تنظيمي بين المهلة الزمنية الأصلية للوضع في الخدمة والمهلة الزمنية الممددة.</w:t>
      </w:r>
      <w:r w:rsidRPr="003F32E2">
        <w:rPr>
          <w:rFonts w:eastAsia="Times New Roman" w:hint="cs"/>
          <w:color w:val="000000"/>
          <w:spacing w:val="-2"/>
          <w:rtl/>
          <w:lang w:eastAsia="en-US"/>
        </w:rPr>
        <w:t xml:space="preserve"> وف</w:t>
      </w:r>
      <w:r w:rsidRPr="003F32E2">
        <w:rPr>
          <w:rFonts w:eastAsia="Times New Roman"/>
          <w:color w:val="000000"/>
          <w:spacing w:val="-2"/>
          <w:rtl/>
          <w:lang w:eastAsia="en-US"/>
        </w:rPr>
        <w:t>ي الحالات التي تمنح فيها اللجنة هذا التمديد، ينبغي للجنة ألا تطلب</w:t>
      </w:r>
      <w:r w:rsidRPr="003F32E2">
        <w:rPr>
          <w:rFonts w:eastAsia="Times New Roman" w:hint="cs"/>
          <w:color w:val="000000"/>
          <w:spacing w:val="-2"/>
          <w:rtl/>
          <w:lang w:eastAsia="en-US"/>
        </w:rPr>
        <w:t xml:space="preserve"> بعد الآن</w:t>
      </w:r>
      <w:r w:rsidRPr="003F32E2">
        <w:rPr>
          <w:rFonts w:eastAsia="Times New Roman"/>
          <w:color w:val="000000"/>
          <w:spacing w:val="-2"/>
          <w:rtl/>
          <w:lang w:eastAsia="en-US"/>
        </w:rPr>
        <w:t xml:space="preserve"> من إدارة بابوا غينيا الجديدة </w:t>
      </w:r>
      <w:r w:rsidRPr="003F32E2">
        <w:rPr>
          <w:rFonts w:eastAsia="Times New Roman" w:hint="cs"/>
          <w:color w:val="000000"/>
          <w:spacing w:val="-2"/>
          <w:rtl/>
          <w:lang w:eastAsia="en-US"/>
        </w:rPr>
        <w:t>تنسيق</w:t>
      </w:r>
      <w:r w:rsidRPr="003F32E2">
        <w:rPr>
          <w:rFonts w:eastAsia="Times New Roman"/>
          <w:color w:val="000000"/>
          <w:spacing w:val="-2"/>
          <w:rtl/>
          <w:lang w:eastAsia="en-US"/>
        </w:rPr>
        <w:t xml:space="preserve"> بعض الشبكات الساتلية مع تاريخ استلام لاحق لبطاقة التبليغ (ترد أمثلة في ملحق بالوثيقة) على أن تمنح الشبكات الساتلية التمديد</w:t>
      </w:r>
      <w:r w:rsidRPr="003F32E2">
        <w:rPr>
          <w:rFonts w:eastAsia="Times New Roman" w:hint="cs"/>
          <w:spacing w:val="-2"/>
          <w:rtl/>
          <w:lang w:eastAsia="en-US"/>
        </w:rPr>
        <w:t>. وبالإضافة إلى ذلك، ينبغي إلزام الإدارات التي تطلب مثل هذه التمديدات بتنسيق شبكاتها مع شبكات بابوا غينيا الجديدة التي لها تاريخ استلام لاحق. وبعبارة أ</w:t>
      </w:r>
      <w:r w:rsidRPr="003F32E2">
        <w:rPr>
          <w:rFonts w:eastAsia="Times New Roman"/>
          <w:spacing w:val="-2"/>
          <w:rtl/>
          <w:lang w:eastAsia="en-US"/>
        </w:rPr>
        <w:t xml:space="preserve">خرى، اقترحت إدارة بابوا </w:t>
      </w:r>
      <w:r w:rsidRPr="003F32E2">
        <w:rPr>
          <w:rFonts w:eastAsia="Times New Roman" w:hint="cs"/>
          <w:spacing w:val="-2"/>
          <w:rtl/>
          <w:lang w:eastAsia="en-US"/>
        </w:rPr>
        <w:t xml:space="preserve">غينيا </w:t>
      </w:r>
      <w:r w:rsidRPr="003F32E2">
        <w:rPr>
          <w:rFonts w:eastAsia="Times New Roman"/>
          <w:spacing w:val="-2"/>
          <w:rtl/>
          <w:lang w:eastAsia="en-US"/>
        </w:rPr>
        <w:t xml:space="preserve">الجديدة أن يؤدي كل تمديد إلى تعديل متطلبات التنسيق على أساس أن الإدارات قد تستخدم الجائحة </w:t>
      </w:r>
      <w:r w:rsidRPr="003F32E2">
        <w:rPr>
          <w:rFonts w:eastAsia="Times New Roman" w:hint="cs"/>
          <w:spacing w:val="-2"/>
          <w:rtl/>
          <w:lang w:eastAsia="en-US"/>
        </w:rPr>
        <w:t>لكسب</w:t>
      </w:r>
      <w:r w:rsidRPr="003F32E2">
        <w:rPr>
          <w:rFonts w:eastAsia="Times New Roman"/>
          <w:spacing w:val="-2"/>
          <w:rtl/>
          <w:lang w:eastAsia="en-US"/>
        </w:rPr>
        <w:t xml:space="preserve"> </w:t>
      </w:r>
      <w:r w:rsidRPr="003F32E2">
        <w:rPr>
          <w:rFonts w:eastAsia="Times New Roman" w:hint="cs"/>
          <w:spacing w:val="-2"/>
          <w:rtl/>
          <w:lang w:eastAsia="en-US"/>
        </w:rPr>
        <w:t>ال</w:t>
      </w:r>
      <w:r w:rsidRPr="003F32E2">
        <w:rPr>
          <w:rFonts w:eastAsia="Times New Roman"/>
          <w:spacing w:val="-2"/>
          <w:rtl/>
          <w:lang w:eastAsia="en-US"/>
        </w:rPr>
        <w:t>وقت للمشاريع التي لم</w:t>
      </w:r>
      <w:r w:rsidRPr="003F32E2">
        <w:rPr>
          <w:rFonts w:eastAsia="Times New Roman" w:hint="cs"/>
          <w:spacing w:val="-2"/>
          <w:rtl/>
          <w:lang w:eastAsia="en-US"/>
        </w:rPr>
        <w:t xml:space="preserve"> تكن ل</w:t>
      </w:r>
      <w:r w:rsidRPr="003F32E2">
        <w:rPr>
          <w:rFonts w:eastAsia="Times New Roman"/>
          <w:spacing w:val="-2"/>
          <w:rtl/>
          <w:lang w:eastAsia="en-US"/>
        </w:rPr>
        <w:t>تكتمل</w:t>
      </w:r>
      <w:r w:rsidRPr="003F32E2">
        <w:rPr>
          <w:rFonts w:eastAsia="Times New Roman" w:hint="cs"/>
          <w:spacing w:val="-2"/>
          <w:rtl/>
          <w:lang w:eastAsia="en-US"/>
        </w:rPr>
        <w:t>،</w:t>
      </w:r>
      <w:r w:rsidRPr="003F32E2">
        <w:rPr>
          <w:rFonts w:eastAsia="Times New Roman"/>
          <w:spacing w:val="-2"/>
          <w:rtl/>
          <w:lang w:eastAsia="en-US"/>
        </w:rPr>
        <w:t xml:space="preserve"> حتى لو لم تحدث الجائحة ولم تستوف جميع شروط </w:t>
      </w:r>
      <w:r w:rsidRPr="003F32E2">
        <w:rPr>
          <w:rFonts w:eastAsia="Times New Roman"/>
          <w:i/>
          <w:iCs/>
          <w:spacing w:val="-2"/>
          <w:rtl/>
          <w:lang w:eastAsia="en-US"/>
        </w:rPr>
        <w:t>الظروف القاهرة</w:t>
      </w:r>
      <w:r w:rsidRPr="003F32E2">
        <w:rPr>
          <w:rFonts w:eastAsia="Times New Roman"/>
          <w:spacing w:val="-2"/>
          <w:rtl/>
          <w:lang w:eastAsia="en-US"/>
        </w:rPr>
        <w:t>.</w:t>
      </w:r>
      <w:r w:rsidRPr="003F32E2">
        <w:rPr>
          <w:rFonts w:eastAsia="Times New Roman" w:hint="cs"/>
          <w:spacing w:val="-2"/>
          <w:rtl/>
          <w:lang w:eastAsia="en-US"/>
        </w:rPr>
        <w:t xml:space="preserve"> ومصدر خوفها الرئيسي</w:t>
      </w:r>
      <w:r w:rsidRPr="003F32E2">
        <w:rPr>
          <w:rFonts w:eastAsia="Times New Roman"/>
          <w:spacing w:val="-2"/>
          <w:rtl/>
          <w:lang w:eastAsia="en-US"/>
        </w:rPr>
        <w:t xml:space="preserve"> هو </w:t>
      </w:r>
      <w:r w:rsidRPr="003F32E2">
        <w:rPr>
          <w:rFonts w:eastAsia="Times New Roman" w:hint="cs"/>
          <w:spacing w:val="-2"/>
          <w:rtl/>
          <w:lang w:eastAsia="en-US"/>
        </w:rPr>
        <w:t>أن تُستخدم</w:t>
      </w:r>
      <w:r w:rsidRPr="003F32E2">
        <w:rPr>
          <w:rFonts w:eastAsia="Times New Roman"/>
          <w:spacing w:val="-2"/>
          <w:rtl/>
          <w:lang w:eastAsia="en-US"/>
        </w:rPr>
        <w:t xml:space="preserve"> الجائحة للحصول على تمديدات لمشاريع الشبكات الساتلية التي </w:t>
      </w:r>
      <w:r w:rsidRPr="003F32E2">
        <w:rPr>
          <w:rFonts w:eastAsia="Times New Roman" w:hint="cs"/>
          <w:spacing w:val="-2"/>
          <w:rtl/>
          <w:lang w:eastAsia="en-US"/>
        </w:rPr>
        <w:t>ي</w:t>
      </w:r>
      <w:r w:rsidRPr="003F32E2">
        <w:rPr>
          <w:rFonts w:eastAsia="Times New Roman"/>
          <w:spacing w:val="-2"/>
          <w:rtl/>
          <w:lang w:eastAsia="en-US"/>
        </w:rPr>
        <w:t xml:space="preserve">تم الحفاظ عليها اصطناعياً والتي يمكن أن تمنع نشر </w:t>
      </w:r>
      <w:r w:rsidRPr="003F32E2">
        <w:rPr>
          <w:rFonts w:eastAsia="Times New Roman" w:hint="cs"/>
          <w:spacing w:val="-2"/>
          <w:rtl/>
          <w:lang w:eastAsia="en-US"/>
        </w:rPr>
        <w:t>الشبكات الساتلية الخاصة بها.</w:t>
      </w:r>
    </w:p>
    <w:p w14:paraId="79C20705" w14:textId="77777777" w:rsidR="003F32E2" w:rsidRPr="003F32E2" w:rsidRDefault="003F32E2" w:rsidP="003F32E2">
      <w:pPr>
        <w:tabs>
          <w:tab w:val="clear" w:pos="794"/>
          <w:tab w:val="left" w:pos="1134"/>
          <w:tab w:val="left" w:pos="1871"/>
          <w:tab w:val="left" w:pos="2268"/>
        </w:tabs>
        <w:rPr>
          <w:rFonts w:eastAsia="Times New Roman"/>
          <w:rtl/>
          <w:lang w:eastAsia="en-US"/>
        </w:rPr>
      </w:pPr>
      <w:r w:rsidRPr="003F32E2">
        <w:rPr>
          <w:rFonts w:eastAsia="Times New Roman" w:hint="cs"/>
          <w:rtl/>
          <w:lang w:eastAsia="en-US"/>
        </w:rPr>
        <w:t>2.5</w:t>
      </w:r>
      <w:r w:rsidRPr="003F32E2">
        <w:rPr>
          <w:rFonts w:eastAsia="Times New Roman"/>
          <w:rtl/>
          <w:lang w:eastAsia="en-US"/>
        </w:rPr>
        <w:tab/>
      </w:r>
      <w:r w:rsidRPr="003F32E2">
        <w:rPr>
          <w:rFonts w:eastAsia="Times New Roman" w:hint="cs"/>
          <w:rtl/>
          <w:lang w:eastAsia="en-US"/>
        </w:rPr>
        <w:t xml:space="preserve">وفي </w:t>
      </w:r>
      <w:r w:rsidRPr="003F32E2">
        <w:rPr>
          <w:rFonts w:eastAsia="Times New Roman"/>
          <w:color w:val="000000"/>
          <w:rtl/>
          <w:lang w:eastAsia="en-US"/>
        </w:rPr>
        <w:t xml:space="preserve">الوثيقة </w:t>
      </w:r>
      <w:r w:rsidRPr="003F32E2">
        <w:rPr>
          <w:rFonts w:eastAsia="Times New Roman"/>
          <w:color w:val="000000"/>
          <w:lang w:eastAsia="en-US"/>
        </w:rPr>
        <w:t>RRB21-1/15</w:t>
      </w:r>
      <w:r w:rsidRPr="003F32E2">
        <w:rPr>
          <w:rFonts w:eastAsia="Times New Roman"/>
          <w:color w:val="000000"/>
          <w:rtl/>
          <w:lang w:eastAsia="en-US"/>
        </w:rPr>
        <w:t xml:space="preserve">، </w:t>
      </w:r>
      <w:r w:rsidRPr="003F32E2">
        <w:rPr>
          <w:rFonts w:eastAsia="Times New Roman" w:hint="cs"/>
          <w:color w:val="000000"/>
          <w:rtl/>
          <w:lang w:eastAsia="en-US"/>
        </w:rPr>
        <w:t>اقترحت</w:t>
      </w:r>
      <w:r w:rsidRPr="003F32E2">
        <w:rPr>
          <w:rFonts w:eastAsia="Times New Roman"/>
          <w:rtl/>
          <w:lang w:eastAsia="en-US"/>
        </w:rPr>
        <w:t xml:space="preserve"> إدارة </w:t>
      </w:r>
      <w:r w:rsidRPr="003F32E2">
        <w:rPr>
          <w:rFonts w:eastAsia="Times New Roman" w:hint="cs"/>
          <w:rtl/>
          <w:lang w:eastAsia="en-US"/>
        </w:rPr>
        <w:t>ألمانيا</w:t>
      </w:r>
      <w:r w:rsidRPr="003F32E2">
        <w:rPr>
          <w:rFonts w:eastAsia="Times New Roman"/>
          <w:rtl/>
          <w:lang w:eastAsia="en-US"/>
        </w:rPr>
        <w:t xml:space="preserve"> أن </w:t>
      </w:r>
      <w:r w:rsidRPr="003F32E2">
        <w:rPr>
          <w:rFonts w:eastAsia="Times New Roman" w:hint="cs"/>
          <w:rtl/>
          <w:lang w:eastAsia="en-US"/>
        </w:rPr>
        <w:t>تطلب اللجنة</w:t>
      </w:r>
      <w:r w:rsidRPr="003F32E2">
        <w:rPr>
          <w:rFonts w:eastAsia="Times New Roman"/>
          <w:rtl/>
          <w:lang w:eastAsia="en-US"/>
        </w:rPr>
        <w:t xml:space="preserve"> من الإدارات التي تقدم طلبات لتمديد </w:t>
      </w:r>
      <w:r w:rsidRPr="003F32E2">
        <w:rPr>
          <w:rFonts w:eastAsia="Times New Roman" w:hint="cs"/>
          <w:rtl/>
          <w:lang w:eastAsia="en-US"/>
        </w:rPr>
        <w:t>ا</w:t>
      </w:r>
      <w:r w:rsidRPr="003F32E2">
        <w:rPr>
          <w:rFonts w:eastAsia="Times New Roman"/>
          <w:rtl/>
          <w:lang w:eastAsia="en-US"/>
        </w:rPr>
        <w:t xml:space="preserve">لمهل التنظيمية تقديم معلومات </w:t>
      </w:r>
      <w:r w:rsidRPr="003F32E2">
        <w:rPr>
          <w:rFonts w:eastAsia="Times New Roman" w:hint="cs"/>
          <w:rtl/>
          <w:lang w:eastAsia="en-US"/>
        </w:rPr>
        <w:t>تثبت</w:t>
      </w:r>
      <w:r w:rsidRPr="003F32E2">
        <w:rPr>
          <w:rFonts w:eastAsia="Times New Roman"/>
          <w:rtl/>
          <w:lang w:eastAsia="en-US"/>
        </w:rPr>
        <w:t xml:space="preserve"> استكمال التنسيق أو شرح سبب عدم اكتماله.</w:t>
      </w:r>
      <w:r w:rsidRPr="003F32E2">
        <w:rPr>
          <w:rFonts w:eastAsia="Times New Roman" w:hint="cs"/>
          <w:rtl/>
          <w:lang w:eastAsia="en-US"/>
        </w:rPr>
        <w:t xml:space="preserve"> وا</w:t>
      </w:r>
      <w:r w:rsidRPr="003F32E2">
        <w:rPr>
          <w:rFonts w:eastAsia="Times New Roman"/>
          <w:rtl/>
          <w:lang w:eastAsia="en-US"/>
        </w:rPr>
        <w:t xml:space="preserve">لمشاريع التي لم يُثبت تقدم بشأنها </w:t>
      </w:r>
      <w:r w:rsidRPr="003F32E2">
        <w:rPr>
          <w:rFonts w:eastAsia="Times New Roman" w:hint="cs"/>
          <w:rtl/>
          <w:lang w:eastAsia="en-US"/>
        </w:rPr>
        <w:t>بخصوص</w:t>
      </w:r>
      <w:r w:rsidRPr="003F32E2">
        <w:rPr>
          <w:rFonts w:eastAsia="Times New Roman"/>
          <w:rtl/>
          <w:lang w:eastAsia="en-US"/>
        </w:rPr>
        <w:t xml:space="preserve"> التنسيق </w:t>
      </w:r>
      <w:r w:rsidRPr="003F32E2">
        <w:rPr>
          <w:rFonts w:eastAsia="Times New Roman" w:hint="cs"/>
          <w:rtl/>
          <w:lang w:eastAsia="en-US"/>
        </w:rPr>
        <w:t xml:space="preserve">فهي </w:t>
      </w:r>
      <w:r w:rsidRPr="003F32E2">
        <w:rPr>
          <w:rFonts w:eastAsia="Times New Roman"/>
          <w:rtl/>
          <w:lang w:eastAsia="en-US"/>
        </w:rPr>
        <w:t>أقل مصداقية ولذلك ينبغي رفض طلبات التمديد المتعلقة بها.</w:t>
      </w:r>
      <w:r w:rsidRPr="003F32E2">
        <w:rPr>
          <w:rFonts w:eastAsia="Times New Roman" w:hint="cs"/>
          <w:rtl/>
          <w:lang w:eastAsia="en-US"/>
        </w:rPr>
        <w:t xml:space="preserve"> وبالإضافة إلى ذلك، وفقاً للإدارة الألمانية، تُطلب عادة التمديدات في ظروف استثنائية، لمشاريع الشبكات الساتلية التي كان من الممكن أن تكتمل لولا حالة </w:t>
      </w:r>
      <w:r w:rsidRPr="003F32E2">
        <w:rPr>
          <w:rFonts w:eastAsia="Times New Roman" w:hint="cs"/>
          <w:i/>
          <w:iCs/>
          <w:rtl/>
          <w:lang w:eastAsia="en-US"/>
        </w:rPr>
        <w:t>ظروف قاهرة</w:t>
      </w:r>
      <w:r w:rsidRPr="003F32E2">
        <w:rPr>
          <w:rFonts w:eastAsia="Times New Roman" w:hint="cs"/>
          <w:rtl/>
          <w:lang w:eastAsia="en-US"/>
        </w:rPr>
        <w:t xml:space="preserve">. ويجب أن تكون </w:t>
      </w:r>
      <w:r w:rsidRPr="003F32E2">
        <w:rPr>
          <w:rFonts w:eastAsia="Times New Roman"/>
          <w:rtl/>
          <w:lang w:eastAsia="en-US"/>
        </w:rPr>
        <w:t xml:space="preserve">الإدارات المعنية </w:t>
      </w:r>
      <w:r w:rsidRPr="003F32E2">
        <w:rPr>
          <w:rFonts w:eastAsia="Times New Roman" w:hint="cs"/>
          <w:rtl/>
          <w:lang w:eastAsia="en-US"/>
        </w:rPr>
        <w:t xml:space="preserve">قد بذلك جهداً كبيراً </w:t>
      </w:r>
      <w:r w:rsidRPr="003F32E2">
        <w:rPr>
          <w:rFonts w:eastAsia="Times New Roman"/>
          <w:rtl/>
          <w:lang w:eastAsia="en-US"/>
        </w:rPr>
        <w:t xml:space="preserve">في التنسيق، ولذلك يجب على أي إدارة تطلب التمديد أن تكون في وضع يمكنها من إثبات أنها أكملت التنسيق أو </w:t>
      </w:r>
      <w:r w:rsidRPr="003F32E2">
        <w:rPr>
          <w:rFonts w:eastAsia="Times New Roman" w:hint="cs"/>
          <w:rtl/>
          <w:lang w:eastAsia="en-US"/>
        </w:rPr>
        <w:t>تقديم</w:t>
      </w:r>
      <w:r w:rsidRPr="003F32E2">
        <w:rPr>
          <w:rFonts w:eastAsia="Times New Roman"/>
          <w:rtl/>
          <w:lang w:eastAsia="en-US"/>
        </w:rPr>
        <w:t xml:space="preserve"> معلومات عن وضعه.</w:t>
      </w:r>
    </w:p>
    <w:p w14:paraId="23945210" w14:textId="77777777" w:rsidR="003F32E2" w:rsidRPr="003F32E2" w:rsidRDefault="003F32E2" w:rsidP="003F32E2">
      <w:pPr>
        <w:tabs>
          <w:tab w:val="clear" w:pos="794"/>
          <w:tab w:val="left" w:pos="1134"/>
          <w:tab w:val="left" w:pos="1871"/>
          <w:tab w:val="left" w:pos="2268"/>
        </w:tabs>
        <w:rPr>
          <w:rFonts w:eastAsia="Times New Roman"/>
          <w:rtl/>
          <w:lang w:eastAsia="en-US"/>
        </w:rPr>
      </w:pPr>
      <w:r w:rsidRPr="003F32E2">
        <w:rPr>
          <w:rFonts w:eastAsia="Times New Roman" w:hint="cs"/>
          <w:rtl/>
          <w:lang w:eastAsia="en-US"/>
        </w:rPr>
        <w:t>3.5</w:t>
      </w:r>
      <w:r w:rsidRPr="003F32E2">
        <w:rPr>
          <w:rFonts w:eastAsia="Times New Roman"/>
          <w:rtl/>
          <w:lang w:eastAsia="en-US"/>
        </w:rPr>
        <w:tab/>
      </w:r>
      <w:r w:rsidRPr="003F32E2">
        <w:rPr>
          <w:rFonts w:eastAsia="Times New Roman" w:hint="cs"/>
          <w:rtl/>
          <w:lang w:eastAsia="en-US"/>
        </w:rPr>
        <w:t xml:space="preserve">أكد </w:t>
      </w:r>
      <w:r w:rsidRPr="003F32E2">
        <w:rPr>
          <w:rFonts w:eastAsia="Times New Roman" w:hint="cs"/>
          <w:b/>
          <w:bCs/>
          <w:rtl/>
          <w:lang w:eastAsia="en-US"/>
        </w:rPr>
        <w:t>الرئيس</w:t>
      </w:r>
      <w:r w:rsidRPr="003F32E2">
        <w:rPr>
          <w:rFonts w:eastAsia="Times New Roman" w:hint="cs"/>
          <w:rtl/>
          <w:lang w:eastAsia="en-US"/>
        </w:rPr>
        <w:t xml:space="preserve">، رداً على تساؤل من </w:t>
      </w:r>
      <w:r w:rsidRPr="003F32E2">
        <w:rPr>
          <w:rFonts w:eastAsia="Times New Roman" w:hint="cs"/>
          <w:b/>
          <w:bCs/>
          <w:rtl/>
          <w:lang w:eastAsia="en-US"/>
        </w:rPr>
        <w:t>السيدة جانتي</w:t>
      </w:r>
      <w:r w:rsidRPr="003F32E2">
        <w:rPr>
          <w:rFonts w:eastAsia="Times New Roman" w:hint="cs"/>
          <w:rtl/>
          <w:lang w:eastAsia="en-US"/>
        </w:rPr>
        <w:t xml:space="preserve"> بشأن الوثيقة </w:t>
      </w:r>
      <w:r w:rsidRPr="003F32E2">
        <w:rPr>
          <w:rFonts w:eastAsia="Times New Roman"/>
          <w:color w:val="000000"/>
          <w:lang w:eastAsia="en-US"/>
        </w:rPr>
        <w:t>RRB21-1/7</w:t>
      </w:r>
      <w:r w:rsidRPr="003F32E2">
        <w:rPr>
          <w:rFonts w:eastAsia="Times New Roman" w:hint="cs"/>
          <w:color w:val="000000"/>
          <w:rtl/>
          <w:lang w:eastAsia="en-US"/>
        </w:rPr>
        <w:t xml:space="preserve"> وبشأن سلطة اللجنة في تغيير متطلبات التنسيق، أن اللجنة لا تمدد الموعد النهائي للتنسيق عند منح تمديد للوضع في الخدمة. </w:t>
      </w:r>
      <w:r w:rsidRPr="003F32E2">
        <w:rPr>
          <w:rFonts w:eastAsia="Times New Roman" w:hint="cs"/>
          <w:rtl/>
          <w:lang w:eastAsia="en-US"/>
        </w:rPr>
        <w:t>ويمكن أن تنشأ إحدى الحالتين. في</w:t>
      </w:r>
      <w:r w:rsidRPr="003F32E2">
        <w:rPr>
          <w:rFonts w:eastAsia="Times New Roman"/>
          <w:rtl/>
          <w:lang w:eastAsia="en-US"/>
        </w:rPr>
        <w:t xml:space="preserve"> </w:t>
      </w:r>
      <w:r w:rsidRPr="003F32E2">
        <w:rPr>
          <w:rFonts w:eastAsia="Times New Roman" w:hint="cs"/>
          <w:rtl/>
          <w:lang w:eastAsia="en-US"/>
        </w:rPr>
        <w:t>الحالة الأولى</w:t>
      </w:r>
      <w:r w:rsidRPr="003F32E2">
        <w:rPr>
          <w:rFonts w:eastAsia="Times New Roman"/>
          <w:rtl/>
          <w:lang w:eastAsia="en-US"/>
        </w:rPr>
        <w:t xml:space="preserve">، </w:t>
      </w:r>
      <w:r w:rsidRPr="003F32E2">
        <w:rPr>
          <w:rFonts w:eastAsia="Times New Roman" w:hint="cs"/>
          <w:rtl/>
          <w:lang w:eastAsia="en-US"/>
        </w:rPr>
        <w:t>يكون تاريخ</w:t>
      </w:r>
      <w:r w:rsidRPr="003F32E2">
        <w:rPr>
          <w:rFonts w:eastAsia="Times New Roman"/>
          <w:rtl/>
          <w:lang w:eastAsia="en-US"/>
        </w:rPr>
        <w:t xml:space="preserve"> بطاقات التبليغ المقدمة من إدارة تطلب تمديداً بعد </w:t>
      </w:r>
      <w:r w:rsidRPr="003F32E2">
        <w:rPr>
          <w:rFonts w:eastAsia="Times New Roman" w:hint="cs"/>
          <w:rtl/>
          <w:lang w:eastAsia="en-US"/>
        </w:rPr>
        <w:t xml:space="preserve">تاريخ </w:t>
      </w:r>
      <w:r w:rsidRPr="003F32E2">
        <w:rPr>
          <w:rFonts w:eastAsia="Times New Roman"/>
          <w:rtl/>
          <w:lang w:eastAsia="en-US"/>
        </w:rPr>
        <w:t>تلك الخاصة بإدارات أخرى ترغب في</w:t>
      </w:r>
      <w:r w:rsidRPr="003F32E2">
        <w:rPr>
          <w:rFonts w:eastAsia="Times New Roman" w:hint="cs"/>
          <w:rtl/>
          <w:lang w:eastAsia="en-US"/>
        </w:rPr>
        <w:t> </w:t>
      </w:r>
      <w:r w:rsidRPr="003F32E2">
        <w:rPr>
          <w:rFonts w:eastAsia="Times New Roman"/>
          <w:rtl/>
          <w:lang w:eastAsia="en-US"/>
        </w:rPr>
        <w:t xml:space="preserve">استكمال التنسيق، أي </w:t>
      </w:r>
      <w:r w:rsidRPr="003F32E2">
        <w:rPr>
          <w:rFonts w:eastAsia="Times New Roman" w:hint="cs"/>
          <w:rtl/>
          <w:lang w:eastAsia="en-US"/>
        </w:rPr>
        <w:t>أنها لا تحظى بالأولوية</w:t>
      </w:r>
      <w:r w:rsidRPr="003F32E2">
        <w:rPr>
          <w:rFonts w:eastAsia="Times New Roman"/>
          <w:rtl/>
          <w:lang w:eastAsia="en-US"/>
        </w:rPr>
        <w:t xml:space="preserve"> ويتعين عليها استكمال إجراء التنسيق</w:t>
      </w:r>
      <w:r w:rsidRPr="003F32E2">
        <w:rPr>
          <w:rFonts w:eastAsia="Times New Roman" w:hint="cs"/>
          <w:rtl/>
          <w:lang w:eastAsia="en-US"/>
        </w:rPr>
        <w:t>. وفي الحالة الثانية -</w:t>
      </w:r>
      <w:r w:rsidRPr="003F32E2">
        <w:rPr>
          <w:rFonts w:eastAsia="Times New Roman"/>
          <w:rtl/>
          <w:lang w:eastAsia="en-US"/>
        </w:rPr>
        <w:t xml:space="preserve"> التي </w:t>
      </w:r>
      <w:r w:rsidRPr="003F32E2">
        <w:rPr>
          <w:rFonts w:eastAsia="Times New Roman" w:hint="cs"/>
          <w:rtl/>
          <w:lang w:eastAsia="en-US"/>
        </w:rPr>
        <w:t>أشارت</w:t>
      </w:r>
      <w:r w:rsidRPr="003F32E2">
        <w:rPr>
          <w:rFonts w:eastAsia="Times New Roman"/>
          <w:rtl/>
          <w:lang w:eastAsia="en-US"/>
        </w:rPr>
        <w:t xml:space="preserve"> إليها إدارة بابوا غينيا الجديدة – </w:t>
      </w:r>
      <w:r w:rsidRPr="003F32E2">
        <w:rPr>
          <w:rFonts w:eastAsia="Times New Roman" w:hint="cs"/>
          <w:rtl/>
          <w:lang w:eastAsia="en-US"/>
        </w:rPr>
        <w:t xml:space="preserve">يكون </w:t>
      </w:r>
      <w:r w:rsidRPr="003F32E2">
        <w:rPr>
          <w:rFonts w:eastAsia="Times New Roman"/>
          <w:rtl/>
          <w:lang w:eastAsia="en-US"/>
        </w:rPr>
        <w:t>للإدارة التي تطلب التمديد الأولوية؛</w:t>
      </w:r>
      <w:r w:rsidRPr="003F32E2">
        <w:rPr>
          <w:rFonts w:eastAsia="Times New Roman" w:hint="cs"/>
          <w:rtl/>
          <w:lang w:eastAsia="en-US"/>
        </w:rPr>
        <w:t xml:space="preserve"> ويتعين على</w:t>
      </w:r>
      <w:r w:rsidRPr="003F32E2">
        <w:rPr>
          <w:rFonts w:eastAsia="Times New Roman"/>
          <w:rtl/>
          <w:lang w:eastAsia="en-US"/>
        </w:rPr>
        <w:t xml:space="preserve"> الإدارات التي لا </w:t>
      </w:r>
      <w:r w:rsidRPr="003F32E2">
        <w:rPr>
          <w:rFonts w:eastAsia="Times New Roman" w:hint="cs"/>
          <w:rtl/>
          <w:lang w:eastAsia="en-US"/>
        </w:rPr>
        <w:t>تحظى</w:t>
      </w:r>
      <w:r w:rsidRPr="003F32E2">
        <w:rPr>
          <w:rFonts w:eastAsia="Times New Roman"/>
          <w:rtl/>
          <w:lang w:eastAsia="en-US"/>
        </w:rPr>
        <w:t xml:space="preserve"> بطاقات </w:t>
      </w:r>
      <w:r w:rsidRPr="003F32E2">
        <w:rPr>
          <w:rFonts w:eastAsia="Times New Roman" w:hint="cs"/>
          <w:rtl/>
          <w:lang w:eastAsia="en-US"/>
        </w:rPr>
        <w:t>التبليغ لديها</w:t>
      </w:r>
      <w:r w:rsidRPr="003F32E2">
        <w:rPr>
          <w:rFonts w:eastAsia="Times New Roman"/>
          <w:rtl/>
          <w:lang w:eastAsia="en-US"/>
        </w:rPr>
        <w:t xml:space="preserve"> </w:t>
      </w:r>
      <w:r w:rsidRPr="003F32E2">
        <w:rPr>
          <w:rFonts w:eastAsia="Times New Roman" w:hint="cs"/>
          <w:rtl/>
          <w:lang w:eastAsia="en-US"/>
        </w:rPr>
        <w:t>ب</w:t>
      </w:r>
      <w:r w:rsidRPr="003F32E2">
        <w:rPr>
          <w:rFonts w:eastAsia="Times New Roman"/>
          <w:rtl/>
          <w:lang w:eastAsia="en-US"/>
        </w:rPr>
        <w:t>الأولوية أن تستكمل التنسيق معها</w:t>
      </w:r>
      <w:r w:rsidRPr="003F32E2">
        <w:rPr>
          <w:rFonts w:eastAsia="Times New Roman" w:hint="cs"/>
          <w:rtl/>
          <w:lang w:eastAsia="en-US"/>
        </w:rPr>
        <w:t xml:space="preserve">. </w:t>
      </w:r>
      <w:r w:rsidRPr="003F32E2">
        <w:rPr>
          <w:rFonts w:eastAsia="Times New Roman"/>
          <w:rtl/>
          <w:lang w:eastAsia="en-US"/>
        </w:rPr>
        <w:t xml:space="preserve">وسيطبق إجراء خاص في الحالة الأولى. </w:t>
      </w:r>
      <w:r w:rsidRPr="003F32E2">
        <w:rPr>
          <w:rFonts w:eastAsia="Times New Roman" w:hint="cs"/>
          <w:rtl/>
          <w:lang w:eastAsia="en-US"/>
        </w:rPr>
        <w:t>وتؤدي الحالة</w:t>
      </w:r>
      <w:r w:rsidRPr="003F32E2">
        <w:rPr>
          <w:rFonts w:eastAsia="Times New Roman"/>
          <w:rtl/>
          <w:lang w:eastAsia="en-US"/>
        </w:rPr>
        <w:t xml:space="preserve"> الثانية إلى </w:t>
      </w:r>
      <w:r w:rsidRPr="003F32E2">
        <w:rPr>
          <w:rFonts w:eastAsia="Times New Roman" w:hint="cs"/>
          <w:rtl/>
          <w:lang w:eastAsia="en-US"/>
        </w:rPr>
        <w:t xml:space="preserve">ممارسة </w:t>
      </w:r>
      <w:r w:rsidRPr="003F32E2">
        <w:rPr>
          <w:rFonts w:eastAsia="Times New Roman"/>
          <w:rtl/>
          <w:lang w:eastAsia="en-US"/>
        </w:rPr>
        <w:t xml:space="preserve">ضغط على الشبكة الساتلية </w:t>
      </w:r>
      <w:r w:rsidRPr="003F32E2">
        <w:rPr>
          <w:rFonts w:eastAsia="Times New Roman" w:hint="cs"/>
          <w:rtl/>
          <w:lang w:eastAsia="en-US"/>
        </w:rPr>
        <w:t>ذات</w:t>
      </w:r>
      <w:r w:rsidRPr="003F32E2">
        <w:rPr>
          <w:rFonts w:eastAsia="Times New Roman"/>
          <w:rtl/>
          <w:lang w:eastAsia="en-US"/>
        </w:rPr>
        <w:t xml:space="preserve"> تاريخ </w:t>
      </w:r>
      <w:r w:rsidRPr="003F32E2">
        <w:rPr>
          <w:rFonts w:eastAsia="Times New Roman" w:hint="cs"/>
          <w:rtl/>
          <w:lang w:eastAsia="en-US"/>
        </w:rPr>
        <w:t>بطاقة التبليغ اللاحق.</w:t>
      </w:r>
    </w:p>
    <w:p w14:paraId="0C1D0469" w14:textId="77777777" w:rsidR="003F32E2" w:rsidRPr="003F32E2" w:rsidRDefault="003F32E2" w:rsidP="003F32E2">
      <w:pPr>
        <w:tabs>
          <w:tab w:val="clear" w:pos="794"/>
          <w:tab w:val="left" w:pos="1134"/>
          <w:tab w:val="left" w:pos="1871"/>
          <w:tab w:val="left" w:pos="2268"/>
        </w:tabs>
        <w:rPr>
          <w:rFonts w:eastAsia="Times New Roman"/>
          <w:spacing w:val="2"/>
          <w:rtl/>
          <w:lang w:eastAsia="en-US"/>
        </w:rPr>
      </w:pPr>
      <w:r w:rsidRPr="003F32E2">
        <w:rPr>
          <w:rFonts w:eastAsia="Times New Roman" w:hint="cs"/>
          <w:rtl/>
          <w:lang w:eastAsia="en-US"/>
        </w:rPr>
        <w:t>4.5</w:t>
      </w:r>
      <w:r w:rsidRPr="003F32E2">
        <w:rPr>
          <w:rFonts w:eastAsia="Times New Roman"/>
          <w:rtl/>
          <w:lang w:eastAsia="en-US"/>
        </w:rPr>
        <w:tab/>
      </w:r>
      <w:r w:rsidRPr="003F32E2">
        <w:rPr>
          <w:rFonts w:eastAsia="Times New Roman" w:hint="cs"/>
          <w:color w:val="000000"/>
          <w:spacing w:val="2"/>
          <w:rtl/>
          <w:lang w:eastAsia="en-US"/>
        </w:rPr>
        <w:t>ووافق</w:t>
      </w:r>
      <w:r w:rsidRPr="003F32E2">
        <w:rPr>
          <w:rFonts w:eastAsia="Times New Roman"/>
          <w:color w:val="000000"/>
          <w:spacing w:val="2"/>
          <w:rtl/>
          <w:lang w:eastAsia="en-US"/>
        </w:rPr>
        <w:t xml:space="preserve"> </w:t>
      </w:r>
      <w:r w:rsidRPr="003F32E2">
        <w:rPr>
          <w:rFonts w:eastAsia="Times New Roman"/>
          <w:b/>
          <w:bCs/>
          <w:color w:val="000000"/>
          <w:spacing w:val="2"/>
          <w:rtl/>
          <w:lang w:eastAsia="en-US"/>
        </w:rPr>
        <w:t>السيد فاليه (رئيس دائرة الخدمات الفضائية)</w:t>
      </w:r>
      <w:r w:rsidRPr="003F32E2">
        <w:rPr>
          <w:rFonts w:eastAsia="Times New Roman"/>
          <w:color w:val="000000"/>
          <w:spacing w:val="2"/>
          <w:rtl/>
          <w:lang w:eastAsia="en-US"/>
        </w:rPr>
        <w:t xml:space="preserve"> </w:t>
      </w:r>
      <w:r w:rsidRPr="003F32E2">
        <w:rPr>
          <w:rFonts w:eastAsia="Times New Roman" w:hint="cs"/>
          <w:color w:val="000000"/>
          <w:spacing w:val="2"/>
          <w:rtl/>
          <w:lang w:eastAsia="en-US"/>
        </w:rPr>
        <w:t xml:space="preserve">على ذلك. </w:t>
      </w:r>
      <w:r w:rsidRPr="003F32E2">
        <w:rPr>
          <w:rFonts w:eastAsia="Times New Roman" w:hint="cs"/>
          <w:spacing w:val="2"/>
          <w:rtl/>
          <w:lang w:eastAsia="en-US"/>
        </w:rPr>
        <w:t>لا تتمتع الل</w:t>
      </w:r>
      <w:r w:rsidRPr="003F32E2">
        <w:rPr>
          <w:rFonts w:eastAsia="Times New Roman"/>
          <w:spacing w:val="2"/>
          <w:rtl/>
          <w:lang w:eastAsia="en-US"/>
        </w:rPr>
        <w:t xml:space="preserve">جنة </w:t>
      </w:r>
      <w:r w:rsidRPr="003F32E2">
        <w:rPr>
          <w:rFonts w:eastAsia="Times New Roman" w:hint="cs"/>
          <w:spacing w:val="2"/>
          <w:rtl/>
          <w:lang w:eastAsia="en-US"/>
        </w:rPr>
        <w:t>بسلطة عامة</w:t>
      </w:r>
      <w:r w:rsidRPr="003F32E2">
        <w:rPr>
          <w:rFonts w:eastAsia="Times New Roman"/>
          <w:spacing w:val="2"/>
          <w:rtl/>
          <w:lang w:eastAsia="en-US"/>
        </w:rPr>
        <w:t xml:space="preserve"> لتعديل متطلبات تنسيق الشبكات الساتلية التي تحكمها أحكام لوائح الراديو</w:t>
      </w:r>
      <w:r w:rsidRPr="003F32E2">
        <w:rPr>
          <w:rFonts w:eastAsia="Times New Roman" w:hint="cs"/>
          <w:spacing w:val="2"/>
          <w:rtl/>
          <w:lang w:eastAsia="en-US"/>
        </w:rPr>
        <w:t xml:space="preserve"> مباشرة</w:t>
      </w:r>
      <w:r w:rsidRPr="003F32E2">
        <w:rPr>
          <w:rFonts w:eastAsia="Times New Roman"/>
          <w:spacing w:val="2"/>
          <w:rtl/>
          <w:lang w:eastAsia="en-US"/>
        </w:rPr>
        <w:t xml:space="preserve">، ولا سيما المادة </w:t>
      </w:r>
      <w:r w:rsidRPr="003F32E2">
        <w:rPr>
          <w:rFonts w:eastAsia="Times New Roman"/>
          <w:b/>
          <w:bCs/>
          <w:spacing w:val="2"/>
          <w:lang w:eastAsia="en-US"/>
        </w:rPr>
        <w:t>9</w:t>
      </w:r>
      <w:r w:rsidRPr="003F32E2">
        <w:rPr>
          <w:rFonts w:eastAsia="Times New Roman"/>
          <w:spacing w:val="2"/>
          <w:rtl/>
          <w:lang w:eastAsia="en-US"/>
        </w:rPr>
        <w:t xml:space="preserve"> والتذييل </w:t>
      </w:r>
      <w:r w:rsidRPr="003F32E2">
        <w:rPr>
          <w:rFonts w:eastAsia="Times New Roman"/>
          <w:spacing w:val="2"/>
          <w:lang w:eastAsia="en-US"/>
        </w:rPr>
        <w:t>5</w:t>
      </w:r>
      <w:r w:rsidRPr="003F32E2">
        <w:rPr>
          <w:rFonts w:eastAsia="Times New Roman"/>
          <w:spacing w:val="2"/>
          <w:rtl/>
          <w:lang w:eastAsia="en-US"/>
        </w:rPr>
        <w:t>.</w:t>
      </w:r>
      <w:r w:rsidRPr="003F32E2">
        <w:rPr>
          <w:rFonts w:eastAsia="Times New Roman" w:hint="cs"/>
          <w:spacing w:val="2"/>
          <w:rtl/>
          <w:lang w:eastAsia="en-US"/>
        </w:rPr>
        <w:t xml:space="preserve"> وقد تتمتع</w:t>
      </w:r>
      <w:r w:rsidRPr="003F32E2">
        <w:rPr>
          <w:rFonts w:eastAsia="Times New Roman"/>
          <w:spacing w:val="2"/>
          <w:rtl/>
          <w:lang w:eastAsia="en-US"/>
        </w:rPr>
        <w:t xml:space="preserve"> </w:t>
      </w:r>
      <w:r w:rsidRPr="003F32E2">
        <w:rPr>
          <w:rFonts w:eastAsia="Times New Roman" w:hint="cs"/>
          <w:spacing w:val="2"/>
          <w:rtl/>
          <w:lang w:eastAsia="en-US"/>
        </w:rPr>
        <w:t>ا</w:t>
      </w:r>
      <w:r w:rsidRPr="003F32E2">
        <w:rPr>
          <w:rFonts w:eastAsia="Times New Roman"/>
          <w:spacing w:val="2"/>
          <w:rtl/>
          <w:lang w:eastAsia="en-US"/>
        </w:rPr>
        <w:t xml:space="preserve">للجنة </w:t>
      </w:r>
      <w:r w:rsidRPr="003F32E2">
        <w:rPr>
          <w:rFonts w:eastAsia="Times New Roman" w:hint="cs"/>
          <w:spacing w:val="2"/>
          <w:rtl/>
          <w:lang w:eastAsia="en-US"/>
        </w:rPr>
        <w:t>ب</w:t>
      </w:r>
      <w:r w:rsidRPr="003F32E2">
        <w:rPr>
          <w:rFonts w:eastAsia="Times New Roman"/>
          <w:spacing w:val="2"/>
          <w:rtl/>
          <w:lang w:eastAsia="en-US"/>
        </w:rPr>
        <w:t>هذه السلطة في حالات محددة يؤدي فيها تطبيق لوائح الراديو إلى نتيجة سلبية أو غير متسقة</w:t>
      </w:r>
      <w:r w:rsidRPr="003F32E2">
        <w:rPr>
          <w:rFonts w:eastAsia="Times New Roman" w:hint="cs"/>
          <w:spacing w:val="2"/>
          <w:rtl/>
          <w:lang w:eastAsia="en-US"/>
        </w:rPr>
        <w:t>. و</w:t>
      </w:r>
      <w:r w:rsidRPr="003F32E2">
        <w:rPr>
          <w:rFonts w:eastAsia="Times New Roman"/>
          <w:spacing w:val="2"/>
          <w:rtl/>
          <w:lang w:eastAsia="en-US"/>
        </w:rPr>
        <w:t>بموجب دستور الاتحاد</w:t>
      </w:r>
      <w:r w:rsidRPr="003F32E2">
        <w:rPr>
          <w:rFonts w:eastAsia="Times New Roman" w:hint="cs"/>
          <w:spacing w:val="2"/>
          <w:rtl/>
          <w:lang w:eastAsia="en-US"/>
        </w:rPr>
        <w:t>، فإن اللجنة</w:t>
      </w:r>
      <w:r w:rsidRPr="003F32E2">
        <w:rPr>
          <w:rFonts w:eastAsia="Times New Roman"/>
          <w:spacing w:val="2"/>
          <w:rtl/>
          <w:lang w:eastAsia="en-US"/>
        </w:rPr>
        <w:t xml:space="preserve"> </w:t>
      </w:r>
      <w:r w:rsidRPr="003F32E2">
        <w:rPr>
          <w:rFonts w:eastAsia="Times New Roman" w:hint="cs"/>
          <w:spacing w:val="2"/>
          <w:rtl/>
          <w:lang w:eastAsia="en-US"/>
        </w:rPr>
        <w:t xml:space="preserve">مخولة </w:t>
      </w:r>
      <w:r w:rsidRPr="003F32E2">
        <w:rPr>
          <w:rFonts w:eastAsia="Times New Roman"/>
          <w:spacing w:val="2"/>
          <w:rtl/>
          <w:lang w:eastAsia="en-US"/>
        </w:rPr>
        <w:t xml:space="preserve">بحل الصعوبات في التطبيق العملي للوائح الراديو، ولكن يبدو أن </w:t>
      </w:r>
      <w:r w:rsidRPr="003F32E2">
        <w:rPr>
          <w:rFonts w:eastAsia="Times New Roman" w:hint="cs"/>
          <w:spacing w:val="2"/>
          <w:rtl/>
          <w:lang w:eastAsia="en-US"/>
        </w:rPr>
        <w:t>هذا</w:t>
      </w:r>
      <w:r w:rsidRPr="003F32E2">
        <w:rPr>
          <w:rFonts w:eastAsia="Times New Roman"/>
          <w:spacing w:val="2"/>
          <w:rtl/>
          <w:lang w:eastAsia="en-US"/>
        </w:rPr>
        <w:t xml:space="preserve"> لا ينطبق على الحالة التي وصفتها إدارة </w:t>
      </w:r>
      <w:r w:rsidRPr="003F32E2">
        <w:rPr>
          <w:rFonts w:eastAsia="Times New Roman" w:hint="cs"/>
          <w:spacing w:val="2"/>
          <w:rtl/>
          <w:lang w:eastAsia="en-US"/>
        </w:rPr>
        <w:t>بابوا غينيا</w:t>
      </w:r>
      <w:r w:rsidRPr="003F32E2">
        <w:rPr>
          <w:rFonts w:eastAsia="Times New Roman"/>
          <w:spacing w:val="2"/>
          <w:rtl/>
          <w:lang w:eastAsia="en-US"/>
        </w:rPr>
        <w:t xml:space="preserve"> الجديدة.</w:t>
      </w:r>
    </w:p>
    <w:p w14:paraId="503EE664" w14:textId="77777777" w:rsidR="003F32E2" w:rsidRPr="003F32E2" w:rsidRDefault="003F32E2" w:rsidP="003F32E2">
      <w:pPr>
        <w:tabs>
          <w:tab w:val="clear" w:pos="794"/>
          <w:tab w:val="left" w:pos="1134"/>
          <w:tab w:val="left" w:pos="1871"/>
          <w:tab w:val="left" w:pos="2268"/>
        </w:tabs>
        <w:rPr>
          <w:rFonts w:eastAsia="Times New Roman"/>
          <w:spacing w:val="-2"/>
          <w:rtl/>
          <w:lang w:eastAsia="en-US"/>
        </w:rPr>
      </w:pPr>
      <w:r w:rsidRPr="003F32E2">
        <w:rPr>
          <w:rFonts w:eastAsia="Times New Roman" w:hint="cs"/>
          <w:spacing w:val="-2"/>
          <w:rtl/>
          <w:lang w:eastAsia="en-US"/>
        </w:rPr>
        <w:t>5.5</w:t>
      </w:r>
      <w:r w:rsidRPr="003F32E2">
        <w:rPr>
          <w:rFonts w:eastAsia="Times New Roman"/>
          <w:spacing w:val="-2"/>
          <w:rtl/>
          <w:lang w:eastAsia="en-US"/>
        </w:rPr>
        <w:tab/>
      </w:r>
      <w:r w:rsidRPr="003F32E2">
        <w:rPr>
          <w:rFonts w:eastAsia="Times New Roman" w:hint="cs"/>
          <w:spacing w:val="-2"/>
          <w:rtl/>
          <w:lang w:eastAsia="en-US"/>
        </w:rPr>
        <w:t xml:space="preserve">وافقت </w:t>
      </w:r>
      <w:r w:rsidRPr="003F32E2">
        <w:rPr>
          <w:rFonts w:eastAsia="Times New Roman" w:hint="cs"/>
          <w:b/>
          <w:bCs/>
          <w:spacing w:val="-2"/>
          <w:rtl/>
          <w:lang w:eastAsia="en-US"/>
        </w:rPr>
        <w:t>السيدة بومييه</w:t>
      </w:r>
      <w:r w:rsidRPr="003F32E2">
        <w:rPr>
          <w:rFonts w:eastAsia="Times New Roman" w:hint="cs"/>
          <w:spacing w:val="-2"/>
          <w:rtl/>
          <w:lang w:eastAsia="en-US"/>
        </w:rPr>
        <w:t xml:space="preserve"> على أن تعديل متطلبات التنسيق </w:t>
      </w:r>
      <w:r w:rsidRPr="003F32E2">
        <w:rPr>
          <w:rFonts w:eastAsia="Times New Roman"/>
          <w:spacing w:val="-2"/>
          <w:rtl/>
          <w:lang w:eastAsia="en-US"/>
        </w:rPr>
        <w:t xml:space="preserve">المنطبقة على الشبكة التي تتلقى التمديد وأي شبكات تعتبر متأثرة نتيجة لذلك يقع خارج ولاية </w:t>
      </w:r>
      <w:r w:rsidRPr="003F32E2">
        <w:rPr>
          <w:rFonts w:eastAsia="Times New Roman" w:hint="cs"/>
          <w:spacing w:val="-2"/>
          <w:rtl/>
          <w:lang w:eastAsia="en-US"/>
        </w:rPr>
        <w:t>اللجنة</w:t>
      </w:r>
      <w:r w:rsidRPr="003F32E2">
        <w:rPr>
          <w:rFonts w:eastAsia="Times New Roman"/>
          <w:spacing w:val="-2"/>
          <w:rtl/>
          <w:lang w:eastAsia="en-US"/>
        </w:rPr>
        <w:t xml:space="preserve"> على النحو الذي تحدده المؤتمرات</w:t>
      </w:r>
      <w:r w:rsidRPr="003F32E2">
        <w:rPr>
          <w:rFonts w:eastAsia="Times New Roman" w:hint="cs"/>
          <w:spacing w:val="-2"/>
          <w:rtl/>
          <w:lang w:eastAsia="en-US"/>
        </w:rPr>
        <w:t xml:space="preserve"> العالمية</w:t>
      </w:r>
      <w:r w:rsidRPr="003F32E2">
        <w:rPr>
          <w:rFonts w:eastAsia="Times New Roman"/>
          <w:spacing w:val="-2"/>
          <w:rtl/>
          <w:lang w:eastAsia="en-US"/>
        </w:rPr>
        <w:t xml:space="preserve"> السابقة</w:t>
      </w:r>
      <w:r w:rsidRPr="003F32E2">
        <w:rPr>
          <w:rFonts w:eastAsia="Times New Roman" w:hint="cs"/>
          <w:spacing w:val="-2"/>
          <w:rtl/>
          <w:lang w:eastAsia="en-US"/>
        </w:rPr>
        <w:t xml:space="preserve"> للاتصالات الراديوية. وفي</w:t>
      </w:r>
      <w:r w:rsidRPr="003F32E2">
        <w:rPr>
          <w:rFonts w:eastAsia="Times New Roman" w:hint="eastAsia"/>
          <w:spacing w:val="-2"/>
          <w:rtl/>
          <w:lang w:eastAsia="en-US"/>
        </w:rPr>
        <w:t> </w:t>
      </w:r>
      <w:r w:rsidRPr="003F32E2">
        <w:rPr>
          <w:rFonts w:eastAsia="Times New Roman" w:hint="cs"/>
          <w:spacing w:val="-2"/>
          <w:rtl/>
          <w:lang w:eastAsia="en-US"/>
        </w:rPr>
        <w:t>حين أنها تتفق مع أن</w:t>
      </w:r>
      <w:r w:rsidRPr="003F32E2">
        <w:rPr>
          <w:rFonts w:eastAsia="Times New Roman"/>
          <w:spacing w:val="-2"/>
          <w:rtl/>
          <w:lang w:eastAsia="en-US"/>
        </w:rPr>
        <w:t xml:space="preserve"> حالات التأخير المتعلقة </w:t>
      </w:r>
      <w:r w:rsidRPr="003F32E2">
        <w:rPr>
          <w:rFonts w:eastAsia="Times New Roman" w:hint="cs"/>
          <w:spacing w:val="-2"/>
          <w:rtl/>
          <w:lang w:eastAsia="en-US"/>
        </w:rPr>
        <w:t>بجائحة كوفيد-19</w:t>
      </w:r>
      <w:r w:rsidRPr="003F32E2">
        <w:rPr>
          <w:rFonts w:eastAsia="Times New Roman"/>
          <w:spacing w:val="-2"/>
          <w:rtl/>
          <w:lang w:eastAsia="en-US"/>
        </w:rPr>
        <w:t xml:space="preserve"> لا تفي جميعها بشروط </w:t>
      </w:r>
      <w:r w:rsidRPr="003F32E2">
        <w:rPr>
          <w:rFonts w:eastAsia="Times New Roman"/>
          <w:i/>
          <w:iCs/>
          <w:spacing w:val="-2"/>
          <w:rtl/>
          <w:lang w:eastAsia="en-US"/>
        </w:rPr>
        <w:t>الظروف القاهرة</w:t>
      </w:r>
      <w:r w:rsidRPr="003F32E2">
        <w:rPr>
          <w:rFonts w:eastAsia="Times New Roman"/>
          <w:spacing w:val="-2"/>
          <w:rtl/>
          <w:lang w:eastAsia="en-US"/>
        </w:rPr>
        <w:t>، فإن</w:t>
      </w:r>
      <w:r w:rsidRPr="003F32E2">
        <w:rPr>
          <w:rFonts w:eastAsia="Times New Roman" w:hint="cs"/>
          <w:spacing w:val="-2"/>
          <w:rtl/>
          <w:lang w:eastAsia="en-US"/>
        </w:rPr>
        <w:t>ه، كما أقرت اللجنة في</w:t>
      </w:r>
      <w:r w:rsidRPr="003F32E2">
        <w:rPr>
          <w:rFonts w:eastAsia="Times New Roman" w:hint="eastAsia"/>
          <w:spacing w:val="-2"/>
          <w:rtl/>
          <w:lang w:eastAsia="en-US"/>
        </w:rPr>
        <w:t> </w:t>
      </w:r>
      <w:r w:rsidRPr="003F32E2">
        <w:rPr>
          <w:rFonts w:eastAsia="Times New Roman" w:hint="cs"/>
          <w:spacing w:val="-2"/>
          <w:rtl/>
          <w:lang w:eastAsia="en-US"/>
        </w:rPr>
        <w:t>اجتماعها السابق،</w:t>
      </w:r>
      <w:r w:rsidRPr="003F32E2">
        <w:rPr>
          <w:rFonts w:eastAsia="Times New Roman"/>
          <w:spacing w:val="-2"/>
          <w:rtl/>
          <w:lang w:eastAsia="en-US"/>
        </w:rPr>
        <w:t xml:space="preserve"> </w:t>
      </w:r>
      <w:r w:rsidRPr="003F32E2">
        <w:rPr>
          <w:rFonts w:eastAsia="Times New Roman" w:hint="cs"/>
          <w:spacing w:val="-2"/>
          <w:rtl/>
          <w:lang w:eastAsia="en-US"/>
        </w:rPr>
        <w:t xml:space="preserve">سيكون </w:t>
      </w:r>
      <w:r w:rsidRPr="003F32E2">
        <w:rPr>
          <w:rFonts w:eastAsia="Times New Roman"/>
          <w:spacing w:val="-2"/>
          <w:rtl/>
          <w:lang w:eastAsia="en-US"/>
        </w:rPr>
        <w:t xml:space="preserve">أثر </w:t>
      </w:r>
      <w:r w:rsidRPr="003F32E2">
        <w:rPr>
          <w:rFonts w:eastAsia="Times New Roman" w:hint="cs"/>
          <w:spacing w:val="-2"/>
          <w:rtl/>
          <w:lang w:eastAsia="en-US"/>
        </w:rPr>
        <w:t>اقتراح</w:t>
      </w:r>
      <w:r w:rsidRPr="003F32E2">
        <w:rPr>
          <w:rFonts w:eastAsia="Times New Roman"/>
          <w:spacing w:val="-2"/>
          <w:rtl/>
          <w:lang w:eastAsia="en-US"/>
        </w:rPr>
        <w:t xml:space="preserve"> </w:t>
      </w:r>
      <w:r w:rsidRPr="003F32E2">
        <w:rPr>
          <w:rFonts w:eastAsia="Times New Roman" w:hint="cs"/>
          <w:spacing w:val="-2"/>
          <w:rtl/>
          <w:lang w:eastAsia="en-US"/>
        </w:rPr>
        <w:t>بابوا غينيا الجديدة</w:t>
      </w:r>
      <w:r w:rsidRPr="003F32E2">
        <w:rPr>
          <w:rFonts w:eastAsia="Times New Roman"/>
          <w:spacing w:val="-2"/>
          <w:rtl/>
          <w:lang w:eastAsia="en-US"/>
        </w:rPr>
        <w:t xml:space="preserve"> أساساً تحديد تاريخ حماية جديد </w:t>
      </w:r>
      <w:r w:rsidRPr="003F32E2">
        <w:rPr>
          <w:rFonts w:eastAsia="Times New Roman" w:hint="cs"/>
          <w:spacing w:val="-2"/>
          <w:rtl/>
          <w:lang w:eastAsia="en-US"/>
        </w:rPr>
        <w:t>يتوافق مع</w:t>
      </w:r>
      <w:r w:rsidRPr="003F32E2">
        <w:rPr>
          <w:rFonts w:eastAsia="Times New Roman"/>
          <w:spacing w:val="-2"/>
          <w:rtl/>
          <w:lang w:eastAsia="en-US"/>
        </w:rPr>
        <w:t xml:space="preserve"> المهلة التنظيمية الجديدة التي تمنحها اللجنة، دون </w:t>
      </w:r>
      <w:r w:rsidRPr="003F32E2">
        <w:rPr>
          <w:rFonts w:eastAsia="Times New Roman" w:hint="cs"/>
          <w:spacing w:val="-2"/>
          <w:rtl/>
          <w:lang w:eastAsia="en-US"/>
        </w:rPr>
        <w:t>أن تضطر</w:t>
      </w:r>
      <w:r w:rsidRPr="003F32E2">
        <w:rPr>
          <w:rFonts w:eastAsia="Times New Roman"/>
          <w:spacing w:val="-2"/>
          <w:rtl/>
          <w:lang w:eastAsia="en-US"/>
        </w:rPr>
        <w:t xml:space="preserve"> الإدارة </w:t>
      </w:r>
      <w:r w:rsidRPr="003F32E2">
        <w:rPr>
          <w:rFonts w:eastAsia="Times New Roman" w:hint="cs"/>
          <w:spacing w:val="-2"/>
          <w:rtl/>
          <w:lang w:eastAsia="en-US"/>
        </w:rPr>
        <w:t>المبلِّغة</w:t>
      </w:r>
      <w:r w:rsidRPr="003F32E2">
        <w:rPr>
          <w:rFonts w:eastAsia="Times New Roman"/>
          <w:spacing w:val="-2"/>
          <w:rtl/>
          <w:lang w:eastAsia="en-US"/>
        </w:rPr>
        <w:t xml:space="preserve"> إلى تقديم بطاقة تبليغ جديدة </w:t>
      </w:r>
      <w:r w:rsidRPr="003F32E2">
        <w:rPr>
          <w:rFonts w:eastAsia="Times New Roman" w:hint="cs"/>
          <w:spacing w:val="-2"/>
          <w:rtl/>
          <w:lang w:eastAsia="en-US"/>
        </w:rPr>
        <w:t>و</w:t>
      </w:r>
      <w:r w:rsidRPr="003F32E2">
        <w:rPr>
          <w:rFonts w:eastAsia="Times New Roman"/>
          <w:spacing w:val="-2"/>
          <w:rtl/>
          <w:lang w:eastAsia="en-US"/>
        </w:rPr>
        <w:t>العودة إلى نهاية صف</w:t>
      </w:r>
      <w:r w:rsidRPr="003F32E2">
        <w:rPr>
          <w:rFonts w:eastAsia="Times New Roman" w:hint="cs"/>
          <w:spacing w:val="-2"/>
          <w:rtl/>
          <w:lang w:eastAsia="en-US"/>
        </w:rPr>
        <w:t xml:space="preserve"> الانتظار لبطاقات التبليغ. </w:t>
      </w:r>
      <w:r w:rsidRPr="003F32E2">
        <w:rPr>
          <w:rFonts w:eastAsia="Times New Roman"/>
          <w:spacing w:val="-2"/>
          <w:rtl/>
          <w:lang w:eastAsia="en-US"/>
        </w:rPr>
        <w:t xml:space="preserve">وتعامل الإدارة </w:t>
      </w:r>
      <w:r w:rsidRPr="003F32E2">
        <w:rPr>
          <w:rFonts w:eastAsia="Times New Roman" w:hint="cs"/>
          <w:spacing w:val="-2"/>
          <w:rtl/>
          <w:lang w:eastAsia="en-US"/>
        </w:rPr>
        <w:t>بنفس الطريقة</w:t>
      </w:r>
      <w:r w:rsidRPr="003F32E2">
        <w:rPr>
          <w:rFonts w:eastAsia="Times New Roman"/>
          <w:spacing w:val="-2"/>
          <w:rtl/>
          <w:lang w:eastAsia="en-US"/>
        </w:rPr>
        <w:t xml:space="preserve"> </w:t>
      </w:r>
      <w:r w:rsidRPr="003F32E2">
        <w:rPr>
          <w:rFonts w:eastAsia="Times New Roman" w:hint="cs"/>
          <w:spacing w:val="-2"/>
          <w:rtl/>
          <w:lang w:eastAsia="en-US"/>
        </w:rPr>
        <w:t>ك</w:t>
      </w:r>
      <w:r w:rsidRPr="003F32E2">
        <w:rPr>
          <w:rFonts w:eastAsia="Times New Roman"/>
          <w:spacing w:val="-2"/>
          <w:rtl/>
          <w:lang w:eastAsia="en-US"/>
        </w:rPr>
        <w:t xml:space="preserve">ما لو كانت قد </w:t>
      </w:r>
      <w:r w:rsidRPr="003F32E2">
        <w:rPr>
          <w:rFonts w:eastAsia="Times New Roman" w:hint="cs"/>
          <w:spacing w:val="-2"/>
          <w:rtl/>
          <w:lang w:eastAsia="en-US"/>
        </w:rPr>
        <w:t>سعت إلى الحصول على تمديد</w:t>
      </w:r>
      <w:r w:rsidRPr="003F32E2">
        <w:rPr>
          <w:rFonts w:eastAsia="Times New Roman"/>
          <w:spacing w:val="-2"/>
          <w:rtl/>
          <w:lang w:eastAsia="en-US"/>
        </w:rPr>
        <w:t xml:space="preserve"> في </w:t>
      </w:r>
      <w:r w:rsidRPr="003F32E2">
        <w:rPr>
          <w:rFonts w:eastAsia="Times New Roman" w:hint="cs"/>
          <w:spacing w:val="-2"/>
          <w:rtl/>
          <w:lang w:eastAsia="en-US"/>
        </w:rPr>
        <w:t>مؤتمر عالمي للاتصالات الراديوية</w:t>
      </w:r>
      <w:r w:rsidRPr="003F32E2">
        <w:rPr>
          <w:rFonts w:eastAsia="Times New Roman"/>
          <w:spacing w:val="-2"/>
          <w:rtl/>
          <w:lang w:eastAsia="en-US"/>
        </w:rPr>
        <w:t>، حيث يتم النظر في شواغل التنسيق ومعالجتها</w:t>
      </w:r>
      <w:r w:rsidRPr="003F32E2">
        <w:rPr>
          <w:rFonts w:eastAsia="Times New Roman" w:hint="cs"/>
          <w:spacing w:val="-2"/>
          <w:rtl/>
          <w:lang w:eastAsia="en-US"/>
        </w:rPr>
        <w:t xml:space="preserve"> عادة</w:t>
      </w:r>
      <w:r w:rsidRPr="003F32E2">
        <w:rPr>
          <w:rFonts w:eastAsia="Times New Roman"/>
          <w:spacing w:val="-2"/>
          <w:rtl/>
          <w:lang w:eastAsia="en-US"/>
        </w:rPr>
        <w:t xml:space="preserve"> قبل منح التمديد.</w:t>
      </w:r>
      <w:r w:rsidRPr="003F32E2">
        <w:rPr>
          <w:rFonts w:eastAsia="Times New Roman" w:hint="cs"/>
          <w:spacing w:val="-2"/>
          <w:rtl/>
          <w:lang w:eastAsia="en-US"/>
        </w:rPr>
        <w:t xml:space="preserve"> ويتعارض هذا النهج مع مبدأ </w:t>
      </w:r>
      <w:r w:rsidRPr="003F32E2">
        <w:rPr>
          <w:rFonts w:eastAsia="Times New Roman" w:hint="cs"/>
          <w:i/>
          <w:iCs/>
          <w:spacing w:val="-2"/>
          <w:rtl/>
          <w:lang w:eastAsia="en-US"/>
        </w:rPr>
        <w:t>الظروف القاهرة</w:t>
      </w:r>
      <w:r w:rsidRPr="003F32E2">
        <w:rPr>
          <w:rFonts w:eastAsia="Times New Roman" w:hint="cs"/>
          <w:spacing w:val="-2"/>
          <w:rtl/>
          <w:lang w:eastAsia="en-US"/>
        </w:rPr>
        <w:t xml:space="preserve"> حيث تُعفى الإدارات من العقوبات المطبقة في حالة عدم الوفاء بالتزاماتها التنظيمية. وما تقترحه إدارتا بابوا غينيا الجديدة وألمانيا سيكون له أثر عكسي.</w:t>
      </w:r>
    </w:p>
    <w:p w14:paraId="181977A7" w14:textId="77777777" w:rsidR="003F32E2" w:rsidRPr="003F32E2" w:rsidRDefault="003F32E2" w:rsidP="003F32E2">
      <w:pPr>
        <w:tabs>
          <w:tab w:val="clear" w:pos="794"/>
          <w:tab w:val="left" w:pos="1134"/>
          <w:tab w:val="left" w:pos="1871"/>
          <w:tab w:val="left" w:pos="2268"/>
        </w:tabs>
        <w:rPr>
          <w:rFonts w:eastAsia="Times New Roman"/>
          <w:rtl/>
          <w:lang w:val="en-GB" w:eastAsia="en-US"/>
        </w:rPr>
      </w:pPr>
      <w:r w:rsidRPr="003F32E2">
        <w:rPr>
          <w:rFonts w:eastAsia="Times New Roman" w:hint="cs"/>
          <w:rtl/>
          <w:lang w:eastAsia="en-US"/>
        </w:rPr>
        <w:lastRenderedPageBreak/>
        <w:t>6.5</w:t>
      </w:r>
      <w:r w:rsidRPr="003F32E2">
        <w:rPr>
          <w:rFonts w:eastAsia="Times New Roman"/>
          <w:rtl/>
          <w:lang w:eastAsia="en-US"/>
        </w:rPr>
        <w:tab/>
      </w:r>
      <w:r w:rsidRPr="003F32E2">
        <w:rPr>
          <w:rFonts w:eastAsia="Times New Roman" w:hint="cs"/>
          <w:rtl/>
          <w:lang w:eastAsia="en-US"/>
        </w:rPr>
        <w:t>عند</w:t>
      </w:r>
      <w:r w:rsidRPr="003F32E2">
        <w:rPr>
          <w:rFonts w:eastAsia="Times New Roman"/>
          <w:rtl/>
          <w:lang w:eastAsia="en-US"/>
        </w:rPr>
        <w:t xml:space="preserve">ما </w:t>
      </w:r>
      <w:r w:rsidRPr="003F32E2">
        <w:rPr>
          <w:rFonts w:eastAsia="Times New Roman" w:hint="cs"/>
          <w:rtl/>
          <w:lang w:eastAsia="en-US"/>
        </w:rPr>
        <w:t>تقوم</w:t>
      </w:r>
      <w:r w:rsidRPr="003F32E2">
        <w:rPr>
          <w:rFonts w:eastAsia="Times New Roman"/>
          <w:rtl/>
          <w:lang w:eastAsia="en-US"/>
        </w:rPr>
        <w:t xml:space="preserve"> اللجنة </w:t>
      </w:r>
      <w:r w:rsidRPr="003F32E2">
        <w:rPr>
          <w:rFonts w:eastAsia="Times New Roman" w:hint="cs"/>
          <w:rtl/>
          <w:lang w:eastAsia="en-US"/>
        </w:rPr>
        <w:t xml:space="preserve">بتقييم </w:t>
      </w:r>
      <w:r w:rsidRPr="003F32E2">
        <w:rPr>
          <w:rFonts w:eastAsia="Times New Roman"/>
          <w:rtl/>
          <w:lang w:eastAsia="en-US"/>
        </w:rPr>
        <w:t xml:space="preserve">طلبات </w:t>
      </w:r>
      <w:r w:rsidRPr="003F32E2">
        <w:rPr>
          <w:rFonts w:eastAsia="Times New Roman" w:hint="cs"/>
          <w:rtl/>
          <w:lang w:eastAsia="en-US"/>
        </w:rPr>
        <w:t>ال</w:t>
      </w:r>
      <w:r w:rsidRPr="003F32E2">
        <w:rPr>
          <w:rFonts w:eastAsia="Times New Roman"/>
          <w:rtl/>
          <w:lang w:eastAsia="en-US"/>
        </w:rPr>
        <w:t xml:space="preserve">تمديد </w:t>
      </w:r>
      <w:r w:rsidRPr="003F32E2">
        <w:rPr>
          <w:rFonts w:eastAsia="Times New Roman" w:hint="cs"/>
          <w:rtl/>
          <w:lang w:eastAsia="en-US"/>
        </w:rPr>
        <w:t>على أساس</w:t>
      </w:r>
      <w:r w:rsidRPr="003F32E2">
        <w:rPr>
          <w:rFonts w:eastAsia="Times New Roman"/>
          <w:rtl/>
          <w:lang w:eastAsia="en-US"/>
        </w:rPr>
        <w:t xml:space="preserve"> </w:t>
      </w:r>
      <w:r w:rsidRPr="003F32E2">
        <w:rPr>
          <w:rFonts w:eastAsia="Times New Roman"/>
          <w:i/>
          <w:iCs/>
          <w:rtl/>
          <w:lang w:eastAsia="en-US"/>
        </w:rPr>
        <w:t>الظروف القاهرة</w:t>
      </w:r>
      <w:r w:rsidRPr="003F32E2">
        <w:rPr>
          <w:rFonts w:eastAsia="Times New Roman"/>
          <w:rtl/>
          <w:lang w:eastAsia="en-US"/>
        </w:rPr>
        <w:t>، عليها أن تنظر فيما إذا كان</w:t>
      </w:r>
      <w:r w:rsidRPr="003F32E2">
        <w:rPr>
          <w:rFonts w:eastAsia="Times New Roman" w:hint="cs"/>
          <w:rtl/>
          <w:lang w:eastAsia="en-US"/>
        </w:rPr>
        <w:t>ت</w:t>
      </w:r>
      <w:r w:rsidRPr="003F32E2">
        <w:rPr>
          <w:rFonts w:eastAsia="Times New Roman"/>
          <w:rtl/>
          <w:lang w:eastAsia="en-US"/>
        </w:rPr>
        <w:t xml:space="preserve"> الشروط الأربعة </w:t>
      </w:r>
      <w:r w:rsidRPr="003F32E2">
        <w:rPr>
          <w:rFonts w:eastAsia="Times New Roman"/>
          <w:i/>
          <w:iCs/>
          <w:rtl/>
          <w:lang w:eastAsia="en-US"/>
        </w:rPr>
        <w:t>للظروف القاهرة</w:t>
      </w:r>
      <w:r w:rsidRPr="003F32E2">
        <w:rPr>
          <w:rFonts w:eastAsia="Times New Roman" w:hint="cs"/>
          <w:rtl/>
          <w:lang w:eastAsia="en-US"/>
        </w:rPr>
        <w:t xml:space="preserve"> قد استُوفيت</w:t>
      </w:r>
      <w:r w:rsidRPr="003F32E2">
        <w:rPr>
          <w:rFonts w:eastAsia="Times New Roman"/>
          <w:rtl/>
          <w:lang w:eastAsia="en-US"/>
        </w:rPr>
        <w:t xml:space="preserve"> أم لا.</w:t>
      </w:r>
      <w:r w:rsidRPr="003F32E2">
        <w:rPr>
          <w:rFonts w:eastAsia="Times New Roman" w:hint="cs"/>
          <w:rtl/>
          <w:lang w:eastAsia="en-US"/>
        </w:rPr>
        <w:t xml:space="preserve"> وم</w:t>
      </w:r>
      <w:r w:rsidRPr="003F32E2">
        <w:rPr>
          <w:rFonts w:eastAsia="Times New Roman"/>
          <w:rtl/>
          <w:lang w:eastAsia="en-US"/>
        </w:rPr>
        <w:t>ا لم ت</w:t>
      </w:r>
      <w:r w:rsidRPr="003F32E2">
        <w:rPr>
          <w:rFonts w:eastAsia="Times New Roman" w:hint="cs"/>
          <w:rtl/>
          <w:lang w:eastAsia="en-US"/>
        </w:rPr>
        <w:t>ُ</w:t>
      </w:r>
      <w:r w:rsidRPr="003F32E2">
        <w:rPr>
          <w:rFonts w:eastAsia="Times New Roman"/>
          <w:rtl/>
          <w:lang w:eastAsia="en-US"/>
        </w:rPr>
        <w:t>كل</w:t>
      </w:r>
      <w:r w:rsidRPr="003F32E2">
        <w:rPr>
          <w:rFonts w:eastAsia="Times New Roman" w:hint="cs"/>
          <w:rtl/>
          <w:lang w:eastAsia="en-US"/>
        </w:rPr>
        <w:t>ّ</w:t>
      </w:r>
      <w:r w:rsidRPr="003F32E2">
        <w:rPr>
          <w:rFonts w:eastAsia="Times New Roman"/>
          <w:rtl/>
          <w:lang w:eastAsia="en-US"/>
        </w:rPr>
        <w:t xml:space="preserve">ف المؤتمرات </w:t>
      </w:r>
      <w:r w:rsidRPr="003F32E2">
        <w:rPr>
          <w:rFonts w:eastAsia="Times New Roman" w:hint="cs"/>
          <w:rtl/>
          <w:lang w:eastAsia="en-US"/>
        </w:rPr>
        <w:t>العالمية المقبلة للاتصالات الراديوية</w:t>
      </w:r>
      <w:r w:rsidRPr="003F32E2">
        <w:rPr>
          <w:rFonts w:eastAsia="Times New Roman"/>
          <w:rtl/>
          <w:lang w:eastAsia="en-US"/>
        </w:rPr>
        <w:t xml:space="preserve"> اللجنة بالقيام بأكثر من ذلك، </w:t>
      </w:r>
      <w:r w:rsidRPr="003F32E2">
        <w:rPr>
          <w:rFonts w:eastAsia="Times New Roman" w:hint="cs"/>
          <w:rtl/>
          <w:lang w:eastAsia="en-US"/>
        </w:rPr>
        <w:t>فإنها</w:t>
      </w:r>
      <w:r w:rsidRPr="003F32E2">
        <w:rPr>
          <w:rFonts w:eastAsia="Times New Roman"/>
          <w:rtl/>
          <w:lang w:eastAsia="en-US"/>
        </w:rPr>
        <w:t xml:space="preserve"> لا تعتقد أن اللجنة يمكن أن توافق على طلبات أي من الإدارتين، على الرغم من أنها ت</w:t>
      </w:r>
      <w:r w:rsidRPr="003F32E2">
        <w:rPr>
          <w:rFonts w:eastAsia="Times New Roman" w:hint="cs"/>
          <w:rtl/>
          <w:lang w:eastAsia="en-US"/>
        </w:rPr>
        <w:t>ت</w:t>
      </w:r>
      <w:r w:rsidRPr="003F32E2">
        <w:rPr>
          <w:rFonts w:eastAsia="Times New Roman"/>
          <w:rtl/>
          <w:lang w:eastAsia="en-US"/>
        </w:rPr>
        <w:t xml:space="preserve">فهم شواغل </w:t>
      </w:r>
      <w:r w:rsidRPr="003F32E2">
        <w:rPr>
          <w:rFonts w:eastAsia="Times New Roman" w:hint="cs"/>
          <w:rtl/>
          <w:lang w:eastAsia="en-US"/>
        </w:rPr>
        <w:t>الإدارتين</w:t>
      </w:r>
      <w:r w:rsidRPr="003F32E2">
        <w:rPr>
          <w:rFonts w:eastAsia="Times New Roman"/>
          <w:rtl/>
          <w:lang w:eastAsia="en-US"/>
        </w:rPr>
        <w:t xml:space="preserve"> </w:t>
      </w:r>
      <w:r w:rsidRPr="003F32E2">
        <w:rPr>
          <w:rFonts w:eastAsia="Times New Roman" w:hint="cs"/>
          <w:rtl/>
          <w:lang w:eastAsia="en-US"/>
        </w:rPr>
        <w:t>وهي متأكدة أن</w:t>
      </w:r>
      <w:r w:rsidRPr="003F32E2">
        <w:rPr>
          <w:rFonts w:eastAsia="Times New Roman"/>
          <w:rtl/>
          <w:lang w:eastAsia="en-US"/>
        </w:rPr>
        <w:t xml:space="preserve"> العديد من الإدارات الأخرى</w:t>
      </w:r>
      <w:r w:rsidRPr="003F32E2">
        <w:rPr>
          <w:rFonts w:eastAsia="Times New Roman" w:hint="cs"/>
          <w:rtl/>
          <w:lang w:eastAsia="en-US"/>
        </w:rPr>
        <w:t xml:space="preserve"> تشاطرهما ذلك</w:t>
      </w:r>
      <w:r w:rsidRPr="003F32E2">
        <w:rPr>
          <w:rFonts w:eastAsia="Times New Roman"/>
          <w:rtl/>
          <w:lang w:eastAsia="en-US"/>
        </w:rPr>
        <w:t>.</w:t>
      </w:r>
      <w:r w:rsidRPr="003F32E2">
        <w:rPr>
          <w:rFonts w:eastAsia="Times New Roman" w:hint="cs"/>
          <w:rtl/>
          <w:lang w:eastAsia="en-US"/>
        </w:rPr>
        <w:t xml:space="preserve"> ويمكن أن تثير اللجنة </w:t>
      </w:r>
      <w:r w:rsidRPr="003F32E2">
        <w:rPr>
          <w:rFonts w:eastAsia="Times New Roman"/>
          <w:rtl/>
          <w:lang w:eastAsia="en-US"/>
        </w:rPr>
        <w:t>هذه الشواغل</w:t>
      </w:r>
      <w:r w:rsidRPr="003F32E2">
        <w:rPr>
          <w:rFonts w:eastAsia="Times New Roman" w:hint="cs"/>
          <w:rtl/>
          <w:lang w:eastAsia="en-US"/>
        </w:rPr>
        <w:t xml:space="preserve"> في تقرير القرار </w:t>
      </w:r>
      <w:r w:rsidRPr="003F32E2">
        <w:rPr>
          <w:rFonts w:eastAsia="Times New Roman"/>
          <w:b/>
          <w:bCs/>
          <w:szCs w:val="24"/>
          <w:lang w:eastAsia="en-US"/>
        </w:rPr>
        <w:t>80 (Rev.WRC</w:t>
      </w:r>
      <w:r w:rsidRPr="003F32E2">
        <w:rPr>
          <w:rFonts w:eastAsia="Times New Roman"/>
          <w:b/>
          <w:bCs/>
          <w:szCs w:val="24"/>
          <w:lang w:eastAsia="en-US"/>
        </w:rPr>
        <w:noBreakHyphen/>
        <w:t>07)</w:t>
      </w:r>
      <w:r w:rsidRPr="003F32E2">
        <w:rPr>
          <w:rFonts w:eastAsia="Times New Roman" w:hint="cs"/>
          <w:rtl/>
          <w:lang w:eastAsia="en-US"/>
        </w:rPr>
        <w:t xml:space="preserve"> إلى المؤتمر </w:t>
      </w:r>
      <w:r w:rsidRPr="003F32E2">
        <w:rPr>
          <w:rFonts w:eastAsia="Times New Roman"/>
          <w:lang w:val="en-GB" w:eastAsia="en-US"/>
        </w:rPr>
        <w:t>WRC-23</w:t>
      </w:r>
      <w:r w:rsidRPr="003F32E2">
        <w:rPr>
          <w:rFonts w:eastAsia="Times New Roman" w:hint="cs"/>
          <w:rtl/>
          <w:lang w:val="en-GB" w:eastAsia="en-US"/>
        </w:rPr>
        <w:t>.</w:t>
      </w:r>
    </w:p>
    <w:p w14:paraId="240FF5AC" w14:textId="77777777" w:rsidR="003F32E2" w:rsidRPr="003F32E2" w:rsidRDefault="003F32E2" w:rsidP="003F32E2">
      <w:pPr>
        <w:tabs>
          <w:tab w:val="clear" w:pos="794"/>
          <w:tab w:val="left" w:pos="1134"/>
          <w:tab w:val="left" w:pos="1871"/>
          <w:tab w:val="left" w:pos="2268"/>
        </w:tabs>
        <w:rPr>
          <w:rFonts w:eastAsia="Times New Roman"/>
          <w:rtl/>
          <w:lang w:eastAsia="en-US"/>
        </w:rPr>
      </w:pPr>
      <w:r w:rsidRPr="003F32E2">
        <w:rPr>
          <w:rFonts w:eastAsia="Times New Roman" w:hint="cs"/>
          <w:rtl/>
          <w:lang w:eastAsia="en-US"/>
        </w:rPr>
        <w:t>7.5</w:t>
      </w:r>
      <w:r w:rsidRPr="003F32E2">
        <w:rPr>
          <w:rFonts w:eastAsia="Times New Roman"/>
          <w:rtl/>
          <w:lang w:eastAsia="en-US"/>
        </w:rPr>
        <w:tab/>
      </w:r>
      <w:r w:rsidRPr="003F32E2">
        <w:rPr>
          <w:rFonts w:eastAsia="Times New Roman" w:hint="cs"/>
          <w:rtl/>
          <w:lang w:eastAsia="en-US"/>
        </w:rPr>
        <w:t>وفي</w:t>
      </w:r>
      <w:r w:rsidRPr="003F32E2">
        <w:rPr>
          <w:rFonts w:eastAsia="Times New Roman"/>
          <w:rtl/>
          <w:lang w:eastAsia="en-US"/>
        </w:rPr>
        <w:t xml:space="preserve">ما يتعلق بالتبليغ المقدم من </w:t>
      </w:r>
      <w:r w:rsidRPr="003F32E2">
        <w:rPr>
          <w:rFonts w:eastAsia="Times New Roman" w:hint="cs"/>
          <w:rtl/>
          <w:lang w:eastAsia="en-US"/>
        </w:rPr>
        <w:t>ألمانيا</w:t>
      </w:r>
      <w:r w:rsidRPr="003F32E2">
        <w:rPr>
          <w:rFonts w:eastAsia="Times New Roman"/>
          <w:rtl/>
          <w:lang w:eastAsia="en-US"/>
        </w:rPr>
        <w:t xml:space="preserve"> </w:t>
      </w:r>
      <w:r w:rsidRPr="003F32E2">
        <w:rPr>
          <w:rFonts w:eastAsia="Times New Roman" w:hint="cs"/>
          <w:rtl/>
          <w:lang w:eastAsia="en-US"/>
        </w:rPr>
        <w:t>على وجه التحديد</w:t>
      </w:r>
      <w:r w:rsidRPr="003F32E2">
        <w:rPr>
          <w:rFonts w:eastAsia="Times New Roman"/>
          <w:rtl/>
          <w:lang w:eastAsia="en-US"/>
        </w:rPr>
        <w:t>،</w:t>
      </w:r>
      <w:r w:rsidRPr="003F32E2">
        <w:rPr>
          <w:rFonts w:eastAsia="Times New Roman" w:hint="cs"/>
          <w:rtl/>
          <w:lang w:eastAsia="en-US"/>
        </w:rPr>
        <w:t xml:space="preserve"> فهي ترى</w:t>
      </w:r>
      <w:r w:rsidRPr="003F32E2">
        <w:rPr>
          <w:rFonts w:eastAsia="Times New Roman"/>
          <w:rtl/>
          <w:lang w:eastAsia="en-US"/>
        </w:rPr>
        <w:t xml:space="preserve"> أن هناك </w:t>
      </w:r>
      <w:r w:rsidRPr="003F32E2">
        <w:rPr>
          <w:rFonts w:eastAsia="Times New Roman" w:hint="cs"/>
          <w:rtl/>
          <w:lang w:eastAsia="en-US"/>
        </w:rPr>
        <w:t>مسوغاً</w:t>
      </w:r>
      <w:r w:rsidRPr="003F32E2">
        <w:rPr>
          <w:rFonts w:eastAsia="Times New Roman"/>
          <w:rtl/>
          <w:lang w:eastAsia="en-US"/>
        </w:rPr>
        <w:t xml:space="preserve"> </w:t>
      </w:r>
      <w:r w:rsidRPr="003F32E2">
        <w:rPr>
          <w:rFonts w:eastAsia="Times New Roman" w:hint="cs"/>
          <w:rtl/>
          <w:lang w:eastAsia="en-US"/>
        </w:rPr>
        <w:t>ل</w:t>
      </w:r>
      <w:r w:rsidRPr="003F32E2">
        <w:rPr>
          <w:rFonts w:eastAsia="Times New Roman"/>
          <w:rtl/>
          <w:lang w:eastAsia="en-US"/>
        </w:rPr>
        <w:t>إجراء نقاش حول ما إذا كان ينبغي ت</w:t>
      </w:r>
      <w:r w:rsidRPr="003F32E2">
        <w:rPr>
          <w:rFonts w:eastAsia="Times New Roman" w:hint="cs"/>
          <w:rtl/>
          <w:lang w:eastAsia="en-US"/>
        </w:rPr>
        <w:t>قديم</w:t>
      </w:r>
      <w:r w:rsidRPr="003F32E2">
        <w:rPr>
          <w:rFonts w:eastAsia="Times New Roman"/>
          <w:rtl/>
          <w:lang w:eastAsia="en-US"/>
        </w:rPr>
        <w:t xml:space="preserve"> حالة التنسيق وتقييمها</w:t>
      </w:r>
      <w:r w:rsidRPr="003F32E2">
        <w:rPr>
          <w:rFonts w:eastAsia="Times New Roman" w:hint="cs"/>
          <w:rtl/>
          <w:lang w:eastAsia="en-US"/>
        </w:rPr>
        <w:t>، غير أنها</w:t>
      </w:r>
      <w:r w:rsidRPr="003F32E2">
        <w:rPr>
          <w:rFonts w:eastAsia="Times New Roman"/>
          <w:rtl/>
          <w:lang w:eastAsia="en-US"/>
        </w:rPr>
        <w:t xml:space="preserve"> ذكّرت بأن اللجنة</w:t>
      </w:r>
      <w:r w:rsidRPr="003F32E2">
        <w:rPr>
          <w:rFonts w:eastAsia="Times New Roman" w:hint="cs"/>
          <w:rtl/>
          <w:lang w:eastAsia="en-US"/>
        </w:rPr>
        <w:t>،</w:t>
      </w:r>
      <w:r w:rsidRPr="003F32E2">
        <w:rPr>
          <w:rFonts w:eastAsia="Times New Roman"/>
          <w:rtl/>
          <w:lang w:eastAsia="en-US"/>
        </w:rPr>
        <w:t xml:space="preserve"> اقترحت في تقريرها المقدم إلى المؤتمر </w:t>
      </w:r>
      <w:r w:rsidRPr="003F32E2">
        <w:rPr>
          <w:rFonts w:eastAsia="Times New Roman"/>
          <w:lang w:eastAsia="en-US"/>
        </w:rPr>
        <w:t>WRC-19</w:t>
      </w:r>
      <w:r w:rsidRPr="003F32E2">
        <w:rPr>
          <w:rFonts w:eastAsia="Times New Roman"/>
          <w:rtl/>
          <w:lang w:eastAsia="en-US"/>
        </w:rPr>
        <w:t xml:space="preserve"> (الوثيقة</w:t>
      </w:r>
      <w:r w:rsidRPr="003F32E2">
        <w:rPr>
          <w:rFonts w:eastAsia="Times New Roman" w:hint="cs"/>
          <w:rtl/>
          <w:lang w:eastAsia="en-US"/>
        </w:rPr>
        <w:t> </w:t>
      </w:r>
      <w:r w:rsidRPr="003F32E2">
        <w:rPr>
          <w:rFonts w:eastAsia="Times New Roman"/>
          <w:lang w:eastAsia="en-US"/>
        </w:rPr>
        <w:t>CMR19/15</w:t>
      </w:r>
      <w:r w:rsidRPr="003F32E2">
        <w:rPr>
          <w:rFonts w:eastAsia="Times New Roman"/>
          <w:rtl/>
          <w:lang w:eastAsia="en-US"/>
        </w:rPr>
        <w:t>)</w:t>
      </w:r>
      <w:r w:rsidRPr="003F32E2">
        <w:rPr>
          <w:rFonts w:eastAsia="Times New Roman" w:hint="cs"/>
          <w:rtl/>
          <w:lang w:eastAsia="en-US"/>
        </w:rPr>
        <w:t>،</w:t>
      </w:r>
      <w:r w:rsidRPr="003F32E2">
        <w:rPr>
          <w:rFonts w:eastAsia="Times New Roman"/>
          <w:rtl/>
          <w:lang w:eastAsia="en-US"/>
        </w:rPr>
        <w:t xml:space="preserve"> تقديم معلومات عن حالة التنسيق إلى اللجنة عند فحص طلبات التمديد في حالات التأخير الناتج عن وجود ساتل آخر على متن مركبة الإطلاق نفسها</w:t>
      </w:r>
      <w:r w:rsidRPr="003F32E2">
        <w:rPr>
          <w:rFonts w:eastAsia="Times New Roman" w:hint="cs"/>
          <w:rtl/>
          <w:lang w:eastAsia="en-US"/>
        </w:rPr>
        <w:t xml:space="preserve"> لنفس الأسباب التي أعلنتها الإدارة الألمانية</w:t>
      </w:r>
      <w:r w:rsidRPr="003F32E2">
        <w:rPr>
          <w:rFonts w:eastAsia="Times New Roman"/>
          <w:rtl/>
          <w:lang w:eastAsia="en-US"/>
        </w:rPr>
        <w:t xml:space="preserve">؛ بيد أن المؤتمر </w:t>
      </w:r>
      <w:r w:rsidRPr="003F32E2">
        <w:rPr>
          <w:rFonts w:eastAsia="Times New Roman"/>
          <w:lang w:eastAsia="en-US"/>
        </w:rPr>
        <w:t>WRC-19</w:t>
      </w:r>
      <w:r w:rsidRPr="003F32E2">
        <w:rPr>
          <w:rFonts w:eastAsia="Times New Roman" w:hint="cs"/>
          <w:rtl/>
          <w:lang w:eastAsia="en-US"/>
        </w:rPr>
        <w:t xml:space="preserve"> </w:t>
      </w:r>
      <w:r w:rsidRPr="003F32E2">
        <w:rPr>
          <w:rFonts w:eastAsia="Times New Roman"/>
          <w:rtl/>
          <w:lang w:eastAsia="en-US"/>
        </w:rPr>
        <w:t xml:space="preserve">قرر صراحةً عدم إدراج هذا العنصر. ولذلك فهي لا ترى كيف يمكن النظر </w:t>
      </w:r>
      <w:r w:rsidRPr="003F32E2">
        <w:rPr>
          <w:rFonts w:eastAsia="Times New Roman" w:hint="cs"/>
          <w:rtl/>
          <w:lang w:eastAsia="en-US"/>
        </w:rPr>
        <w:t>في ذلك</w:t>
      </w:r>
      <w:r w:rsidRPr="003F32E2">
        <w:rPr>
          <w:rFonts w:eastAsia="Times New Roman"/>
          <w:rtl/>
          <w:lang w:eastAsia="en-US"/>
        </w:rPr>
        <w:t xml:space="preserve"> في سياق طلب</w:t>
      </w:r>
      <w:r w:rsidRPr="003F32E2">
        <w:rPr>
          <w:rFonts w:eastAsia="Times New Roman" w:hint="cs"/>
          <w:rtl/>
          <w:lang w:eastAsia="en-US"/>
        </w:rPr>
        <w:t xml:space="preserve"> بسبب</w:t>
      </w:r>
      <w:r w:rsidRPr="003F32E2">
        <w:rPr>
          <w:rFonts w:eastAsia="Times New Roman"/>
          <w:rtl/>
          <w:lang w:eastAsia="en-US"/>
        </w:rPr>
        <w:t xml:space="preserve"> </w:t>
      </w:r>
      <w:r w:rsidRPr="003F32E2">
        <w:rPr>
          <w:rFonts w:eastAsia="Times New Roman"/>
          <w:i/>
          <w:iCs/>
          <w:rtl/>
          <w:lang w:eastAsia="en-US"/>
        </w:rPr>
        <w:t>ظروف قاهرة</w:t>
      </w:r>
      <w:r w:rsidRPr="003F32E2">
        <w:rPr>
          <w:rFonts w:eastAsia="Times New Roman"/>
          <w:rtl/>
          <w:lang w:eastAsia="en-US"/>
        </w:rPr>
        <w:t>.</w:t>
      </w:r>
    </w:p>
    <w:p w14:paraId="13507D36" w14:textId="77777777" w:rsidR="003F32E2" w:rsidRPr="003F32E2" w:rsidRDefault="003F32E2" w:rsidP="003F32E2">
      <w:pPr>
        <w:tabs>
          <w:tab w:val="clear" w:pos="794"/>
          <w:tab w:val="left" w:pos="1134"/>
          <w:tab w:val="left" w:pos="1871"/>
          <w:tab w:val="left" w:pos="2268"/>
        </w:tabs>
        <w:rPr>
          <w:rFonts w:eastAsia="Times New Roman"/>
          <w:rtl/>
          <w:lang w:eastAsia="en-US"/>
        </w:rPr>
      </w:pPr>
      <w:r w:rsidRPr="003F32E2">
        <w:rPr>
          <w:rFonts w:eastAsia="Times New Roman" w:hint="cs"/>
          <w:rtl/>
          <w:lang w:eastAsia="en-US"/>
        </w:rPr>
        <w:t>8.5</w:t>
      </w:r>
      <w:r w:rsidRPr="003F32E2">
        <w:rPr>
          <w:rFonts w:eastAsia="Times New Roman"/>
          <w:rtl/>
          <w:lang w:eastAsia="en-US"/>
        </w:rPr>
        <w:tab/>
      </w:r>
      <w:r w:rsidRPr="003F32E2">
        <w:rPr>
          <w:rFonts w:eastAsia="Times New Roman" w:hint="cs"/>
          <w:color w:val="000000"/>
          <w:rtl/>
          <w:lang w:eastAsia="en-US"/>
        </w:rPr>
        <w:t>أشار</w:t>
      </w:r>
      <w:r w:rsidRPr="003F32E2">
        <w:rPr>
          <w:rFonts w:eastAsia="Times New Roman"/>
          <w:color w:val="000000"/>
          <w:rtl/>
          <w:lang w:eastAsia="en-US"/>
        </w:rPr>
        <w:t xml:space="preserve"> </w:t>
      </w:r>
      <w:r w:rsidRPr="003F32E2">
        <w:rPr>
          <w:rFonts w:eastAsia="Times New Roman"/>
          <w:b/>
          <w:bCs/>
          <w:color w:val="000000"/>
          <w:rtl/>
          <w:lang w:eastAsia="en-US"/>
        </w:rPr>
        <w:t>السيد فاليه (رئيس دائرة الخدمات الفضائية)</w:t>
      </w:r>
      <w:r w:rsidRPr="003F32E2">
        <w:rPr>
          <w:rFonts w:eastAsia="Times New Roman"/>
          <w:color w:val="000000"/>
          <w:rtl/>
          <w:lang w:eastAsia="en-US"/>
        </w:rPr>
        <w:t xml:space="preserve"> </w:t>
      </w:r>
      <w:r w:rsidRPr="003F32E2">
        <w:rPr>
          <w:rFonts w:eastAsia="Times New Roman" w:hint="cs"/>
          <w:color w:val="000000"/>
          <w:rtl/>
          <w:lang w:eastAsia="en-US"/>
        </w:rPr>
        <w:t xml:space="preserve">إلى أن التبليغ المقدم من بابوا غينا الجديدة </w:t>
      </w:r>
      <w:r w:rsidRPr="003F32E2">
        <w:rPr>
          <w:rFonts w:eastAsia="Times New Roman" w:hint="cs"/>
          <w:rtl/>
          <w:lang w:eastAsia="en-US"/>
        </w:rPr>
        <w:t xml:space="preserve">يقتضي </w:t>
      </w:r>
      <w:r w:rsidRPr="003F32E2">
        <w:rPr>
          <w:rFonts w:eastAsia="Times New Roman"/>
          <w:rtl/>
          <w:lang w:eastAsia="en-US"/>
        </w:rPr>
        <w:t xml:space="preserve">أن تتخذ اللجنة قراراً ينطوي على تعديل في تطبيق حكم من أحكام لوائح الراديو، </w:t>
      </w:r>
      <w:r w:rsidRPr="003F32E2">
        <w:rPr>
          <w:rFonts w:eastAsia="Times New Roman" w:hint="cs"/>
          <w:rtl/>
          <w:lang w:eastAsia="en-US"/>
        </w:rPr>
        <w:t>لا تتمتع</w:t>
      </w:r>
      <w:r w:rsidRPr="003F32E2">
        <w:rPr>
          <w:rFonts w:eastAsia="Times New Roman"/>
          <w:rtl/>
          <w:lang w:eastAsia="en-US"/>
        </w:rPr>
        <w:t xml:space="preserve"> </w:t>
      </w:r>
      <w:r w:rsidRPr="003F32E2">
        <w:rPr>
          <w:rFonts w:eastAsia="Times New Roman" w:hint="cs"/>
          <w:rtl/>
          <w:lang w:eastAsia="en-US"/>
        </w:rPr>
        <w:t>ا</w:t>
      </w:r>
      <w:r w:rsidRPr="003F32E2">
        <w:rPr>
          <w:rFonts w:eastAsia="Times New Roman"/>
          <w:rtl/>
          <w:lang w:eastAsia="en-US"/>
        </w:rPr>
        <w:t xml:space="preserve">للجنة </w:t>
      </w:r>
      <w:r w:rsidRPr="003F32E2">
        <w:rPr>
          <w:rFonts w:eastAsia="Times New Roman" w:hint="cs"/>
          <w:rtl/>
          <w:lang w:eastAsia="en-US"/>
        </w:rPr>
        <w:t>ب</w:t>
      </w:r>
      <w:r w:rsidRPr="003F32E2">
        <w:rPr>
          <w:rFonts w:eastAsia="Times New Roman"/>
          <w:rtl/>
          <w:lang w:eastAsia="en-US"/>
        </w:rPr>
        <w:t xml:space="preserve">سلطة القيام </w:t>
      </w:r>
      <w:r w:rsidRPr="003F32E2">
        <w:rPr>
          <w:rFonts w:eastAsia="Times New Roman" w:hint="cs"/>
          <w:rtl/>
          <w:lang w:eastAsia="en-US"/>
        </w:rPr>
        <w:t>به</w:t>
      </w:r>
      <w:r w:rsidRPr="003F32E2">
        <w:rPr>
          <w:rFonts w:eastAsia="Times New Roman"/>
          <w:rtl/>
          <w:lang w:eastAsia="en-US"/>
        </w:rPr>
        <w:t>.</w:t>
      </w:r>
      <w:r w:rsidRPr="003F32E2">
        <w:rPr>
          <w:rFonts w:eastAsia="Times New Roman" w:hint="cs"/>
          <w:rtl/>
          <w:lang w:eastAsia="en-US"/>
        </w:rPr>
        <w:t xml:space="preserve"> ومن ناحية أخرى، اقترحت الإدارة الألمانية أن تنظر اللجنة في بعض المعلومات عند فحص طلبات التمديد </w:t>
      </w:r>
      <w:r w:rsidRPr="003F32E2">
        <w:rPr>
          <w:rFonts w:eastAsia="Times New Roman"/>
          <w:rtl/>
          <w:lang w:eastAsia="en-US"/>
        </w:rPr>
        <w:t>–</w:t>
      </w:r>
      <w:r w:rsidRPr="003F32E2">
        <w:rPr>
          <w:rFonts w:eastAsia="Times New Roman" w:hint="cs"/>
          <w:rtl/>
          <w:lang w:eastAsia="en-US"/>
        </w:rPr>
        <w:t xml:space="preserve"> وهي لا تتطلب من اللجنة تجاوز أحكام لوائح الراديو. وتع</w:t>
      </w:r>
      <w:r w:rsidRPr="003F32E2">
        <w:rPr>
          <w:rFonts w:eastAsia="Times New Roman"/>
          <w:rtl/>
          <w:lang w:eastAsia="en-US"/>
        </w:rPr>
        <w:t xml:space="preserve">ليقات </w:t>
      </w:r>
      <w:r w:rsidRPr="003F32E2">
        <w:rPr>
          <w:rFonts w:eastAsia="Times New Roman" w:hint="cs"/>
          <w:rtl/>
          <w:lang w:eastAsia="en-US"/>
        </w:rPr>
        <w:t>السيدة بومييه</w:t>
      </w:r>
      <w:r w:rsidRPr="003F32E2">
        <w:rPr>
          <w:rFonts w:eastAsia="Times New Roman"/>
          <w:rtl/>
          <w:lang w:eastAsia="en-US"/>
        </w:rPr>
        <w:t xml:space="preserve"> بشأن التأخير الناجم عن الإطلاق على نفس المركبة والمؤتمر </w:t>
      </w:r>
      <w:r w:rsidRPr="003F32E2">
        <w:rPr>
          <w:rFonts w:eastAsia="Times New Roman"/>
          <w:lang w:val="en-GB" w:eastAsia="en-US"/>
        </w:rPr>
        <w:t>WRC-19</w:t>
      </w:r>
      <w:r w:rsidRPr="003F32E2">
        <w:rPr>
          <w:rFonts w:eastAsia="Times New Roman" w:hint="cs"/>
          <w:rtl/>
          <w:lang w:eastAsia="en-US"/>
        </w:rPr>
        <w:t xml:space="preserve"> وجيهة</w:t>
      </w:r>
      <w:r w:rsidRPr="003F32E2">
        <w:rPr>
          <w:rFonts w:eastAsia="Times New Roman"/>
          <w:rtl/>
          <w:lang w:eastAsia="en-US"/>
        </w:rPr>
        <w:t xml:space="preserve"> للغاية وينبغي للجنة أن </w:t>
      </w:r>
      <w:r w:rsidRPr="003F32E2">
        <w:rPr>
          <w:rFonts w:eastAsia="Times New Roman" w:hint="cs"/>
          <w:rtl/>
          <w:lang w:eastAsia="en-US"/>
        </w:rPr>
        <w:t>تدرس</w:t>
      </w:r>
      <w:r w:rsidRPr="003F32E2">
        <w:rPr>
          <w:rFonts w:eastAsia="Times New Roman"/>
          <w:rtl/>
          <w:lang w:eastAsia="en-US"/>
        </w:rPr>
        <w:t xml:space="preserve"> قرارات المؤتمر </w:t>
      </w:r>
      <w:r w:rsidRPr="003F32E2">
        <w:rPr>
          <w:rFonts w:eastAsia="Times New Roman"/>
          <w:lang w:eastAsia="en-US"/>
        </w:rPr>
        <w:t>WRC-19</w:t>
      </w:r>
      <w:r w:rsidRPr="003F32E2">
        <w:rPr>
          <w:rFonts w:eastAsia="Times New Roman"/>
          <w:rtl/>
          <w:lang w:eastAsia="en-US"/>
        </w:rPr>
        <w:t xml:space="preserve"> ذات الصلة قبل التوصل إلى استنتاج بشأن طلب </w:t>
      </w:r>
      <w:r w:rsidRPr="003F32E2">
        <w:rPr>
          <w:rFonts w:eastAsia="Times New Roman" w:hint="cs"/>
          <w:rtl/>
          <w:lang w:eastAsia="en-US"/>
        </w:rPr>
        <w:t>الإدارة الألمانية.</w:t>
      </w:r>
    </w:p>
    <w:p w14:paraId="11E03D2A" w14:textId="77777777" w:rsidR="003F32E2" w:rsidRPr="003F32E2" w:rsidRDefault="003F32E2" w:rsidP="003F32E2">
      <w:pPr>
        <w:tabs>
          <w:tab w:val="clear" w:pos="794"/>
          <w:tab w:val="left" w:pos="1134"/>
          <w:tab w:val="left" w:pos="1871"/>
          <w:tab w:val="left" w:pos="2268"/>
        </w:tabs>
        <w:rPr>
          <w:rFonts w:eastAsia="Times New Roman"/>
          <w:rtl/>
          <w:lang w:val="en-GB" w:eastAsia="en-US"/>
        </w:rPr>
      </w:pPr>
      <w:r w:rsidRPr="003F32E2">
        <w:rPr>
          <w:rFonts w:eastAsia="Times New Roman" w:hint="cs"/>
          <w:rtl/>
          <w:lang w:eastAsia="en-US"/>
        </w:rPr>
        <w:t>9.5</w:t>
      </w:r>
      <w:r w:rsidRPr="003F32E2">
        <w:rPr>
          <w:rFonts w:eastAsia="Times New Roman"/>
          <w:rtl/>
          <w:lang w:eastAsia="en-US"/>
        </w:rPr>
        <w:tab/>
      </w:r>
      <w:r w:rsidRPr="003F32E2">
        <w:rPr>
          <w:rFonts w:eastAsia="Times New Roman" w:hint="cs"/>
          <w:rtl/>
          <w:lang w:eastAsia="en-US"/>
        </w:rPr>
        <w:t xml:space="preserve">قال </w:t>
      </w:r>
      <w:r w:rsidRPr="003F32E2">
        <w:rPr>
          <w:rFonts w:eastAsia="Times New Roman" w:hint="cs"/>
          <w:b/>
          <w:bCs/>
          <w:rtl/>
          <w:lang w:eastAsia="en-US"/>
        </w:rPr>
        <w:t>السيد عزوز</w:t>
      </w:r>
      <w:r w:rsidRPr="003F32E2">
        <w:rPr>
          <w:rFonts w:eastAsia="Times New Roman" w:hint="cs"/>
          <w:rtl/>
          <w:lang w:eastAsia="en-US"/>
        </w:rPr>
        <w:t xml:space="preserve"> إ</w:t>
      </w:r>
      <w:r w:rsidRPr="003F32E2">
        <w:rPr>
          <w:rFonts w:eastAsia="Times New Roman"/>
          <w:rtl/>
          <w:lang w:eastAsia="en-US"/>
        </w:rPr>
        <w:t xml:space="preserve">نه لا يمكنه الموافقة على طلب </w:t>
      </w:r>
      <w:r w:rsidRPr="003F32E2">
        <w:rPr>
          <w:rFonts w:eastAsia="Times New Roman" w:hint="cs"/>
          <w:rtl/>
          <w:lang w:eastAsia="en-US"/>
        </w:rPr>
        <w:t>إدارة بابوا غينيا الجديدة</w:t>
      </w:r>
      <w:r w:rsidRPr="003F32E2">
        <w:rPr>
          <w:rFonts w:eastAsia="Times New Roman"/>
          <w:rtl/>
          <w:lang w:eastAsia="en-US"/>
        </w:rPr>
        <w:t>.</w:t>
      </w:r>
      <w:r w:rsidRPr="003F32E2">
        <w:rPr>
          <w:rFonts w:eastAsia="Times New Roman" w:hint="cs"/>
          <w:rtl/>
          <w:lang w:eastAsia="en-US"/>
        </w:rPr>
        <w:t xml:space="preserve"> كما أن اللجنة تتعامل مع الطلبات بسبب </w:t>
      </w:r>
      <w:r w:rsidRPr="003F32E2">
        <w:rPr>
          <w:rFonts w:eastAsia="Times New Roman" w:hint="cs"/>
          <w:i/>
          <w:iCs/>
          <w:rtl/>
          <w:lang w:eastAsia="en-US"/>
        </w:rPr>
        <w:t>الظروف القاهرة</w:t>
      </w:r>
      <w:r w:rsidRPr="003F32E2">
        <w:rPr>
          <w:rFonts w:eastAsia="Times New Roman" w:hint="cs"/>
          <w:rtl/>
          <w:lang w:eastAsia="en-US"/>
        </w:rPr>
        <w:t xml:space="preserve"> على أساس كل حالة على حدة ولديها سلطة مطالبة</w:t>
      </w:r>
      <w:r w:rsidRPr="003F32E2">
        <w:rPr>
          <w:rFonts w:eastAsia="Times New Roman"/>
          <w:rtl/>
          <w:lang w:eastAsia="en-US"/>
        </w:rPr>
        <w:t xml:space="preserve"> الإدارات </w:t>
      </w:r>
      <w:r w:rsidRPr="003F32E2">
        <w:rPr>
          <w:rFonts w:eastAsia="Times New Roman" w:hint="cs"/>
          <w:rtl/>
          <w:lang w:eastAsia="en-US"/>
        </w:rPr>
        <w:t>ب</w:t>
      </w:r>
      <w:r w:rsidRPr="003F32E2">
        <w:rPr>
          <w:rFonts w:eastAsia="Times New Roman"/>
          <w:rtl/>
          <w:lang w:eastAsia="en-US"/>
        </w:rPr>
        <w:t xml:space="preserve">أي معلومات أو وثائق تتعلق بالتمديد المطلوب بناءً على هذه </w:t>
      </w:r>
      <w:r w:rsidRPr="003F32E2">
        <w:rPr>
          <w:rFonts w:eastAsia="Times New Roman" w:hint="cs"/>
          <w:rtl/>
          <w:lang w:eastAsia="en-US"/>
        </w:rPr>
        <w:t>الأسس</w:t>
      </w:r>
      <w:r w:rsidRPr="003F32E2">
        <w:rPr>
          <w:rFonts w:eastAsia="Times New Roman"/>
          <w:rtl/>
          <w:lang w:eastAsia="en-US"/>
        </w:rPr>
        <w:t>.</w:t>
      </w:r>
      <w:r w:rsidRPr="003F32E2">
        <w:rPr>
          <w:rFonts w:eastAsia="Times New Roman" w:hint="cs"/>
          <w:rtl/>
          <w:lang w:eastAsia="en-US"/>
        </w:rPr>
        <w:t xml:space="preserve"> وذكّر أيضاً، إذ يشير إلى التبليغ المقدم من ألمانيا، بالمناقشة </w:t>
      </w:r>
      <w:r w:rsidRPr="003F32E2">
        <w:rPr>
          <w:rFonts w:eastAsia="Times New Roman"/>
          <w:rtl/>
          <w:lang w:eastAsia="en-US"/>
        </w:rPr>
        <w:t>المطولة التي دارت في</w:t>
      </w:r>
      <w:r w:rsidRPr="003F32E2">
        <w:rPr>
          <w:rFonts w:eastAsia="Times New Roman" w:hint="cs"/>
          <w:rtl/>
          <w:lang w:eastAsia="en-US"/>
        </w:rPr>
        <w:t> </w:t>
      </w:r>
      <w:r w:rsidRPr="003F32E2">
        <w:rPr>
          <w:rFonts w:eastAsia="Times New Roman"/>
          <w:rtl/>
          <w:lang w:eastAsia="en-US"/>
        </w:rPr>
        <w:t>المؤتمر</w:t>
      </w:r>
      <w:r w:rsidRPr="003F32E2">
        <w:rPr>
          <w:rFonts w:eastAsia="Times New Roman" w:hint="cs"/>
          <w:rtl/>
          <w:lang w:eastAsia="en-US"/>
        </w:rPr>
        <w:t> </w:t>
      </w:r>
      <w:r w:rsidRPr="003F32E2">
        <w:rPr>
          <w:rFonts w:eastAsia="Times New Roman"/>
          <w:lang w:eastAsia="en-US"/>
        </w:rPr>
        <w:t>WRC-19</w:t>
      </w:r>
      <w:r w:rsidRPr="003F32E2">
        <w:rPr>
          <w:rFonts w:eastAsia="Times New Roman"/>
          <w:rtl/>
          <w:lang w:eastAsia="en-US"/>
        </w:rPr>
        <w:t xml:space="preserve"> للعناصر التي يتعين النظر فيها في الحالات التي تنطوي على تأخير بسبب تقاسم مركبة الإطلاق، </w:t>
      </w:r>
      <w:r w:rsidRPr="003F32E2">
        <w:rPr>
          <w:rFonts w:eastAsia="Times New Roman" w:hint="cs"/>
          <w:rtl/>
          <w:lang w:eastAsia="en-US"/>
        </w:rPr>
        <w:t>وعلى وجه التحديد</w:t>
      </w:r>
      <w:r w:rsidRPr="003F32E2">
        <w:rPr>
          <w:rFonts w:eastAsia="Times New Roman"/>
          <w:rtl/>
          <w:lang w:eastAsia="en-US"/>
        </w:rPr>
        <w:t xml:space="preserve"> حالة التنسيق</w:t>
      </w:r>
      <w:r w:rsidRPr="003F32E2">
        <w:rPr>
          <w:rFonts w:eastAsia="Times New Roman" w:hint="cs"/>
          <w:rtl/>
          <w:lang w:eastAsia="en-US"/>
        </w:rPr>
        <w:t xml:space="preserve">. وهذه المعلومات غير متاحة في السجل الأساسي الدولي للترددات. وزود المكتب فرقة العمل </w:t>
      </w:r>
      <w:r w:rsidRPr="003F32E2">
        <w:rPr>
          <w:rFonts w:eastAsia="Times New Roman"/>
          <w:lang w:val="en-GB" w:eastAsia="en-US"/>
        </w:rPr>
        <w:t>4A</w:t>
      </w:r>
      <w:r w:rsidRPr="003F32E2">
        <w:rPr>
          <w:rFonts w:eastAsia="Times New Roman" w:hint="cs"/>
          <w:rtl/>
          <w:lang w:val="en-GB" w:eastAsia="en-US"/>
        </w:rPr>
        <w:t xml:space="preserve"> بإحصاءات بموجب الرقم </w:t>
      </w:r>
      <w:r w:rsidRPr="003F32E2">
        <w:rPr>
          <w:rFonts w:eastAsia="Times New Roman"/>
          <w:b/>
          <w:bCs/>
          <w:lang w:val="en-GB" w:eastAsia="en-US"/>
        </w:rPr>
        <w:t>41.11</w:t>
      </w:r>
      <w:r w:rsidRPr="003F32E2">
        <w:rPr>
          <w:rFonts w:eastAsia="Times New Roman" w:hint="cs"/>
          <w:rtl/>
          <w:lang w:val="en-GB" w:eastAsia="en-US"/>
        </w:rPr>
        <w:t xml:space="preserve">؛ وأدت الزيادات في عددها إلى مواجهة الإدارات لصعوبات كثيرة عندما يتعلق الأمر بإنهاء متطلبات التنسيق. وبالإضافة إلى ذلك، تُعرف متطلبات التنسيق في المادة </w:t>
      </w:r>
      <w:r w:rsidRPr="003F32E2">
        <w:rPr>
          <w:rFonts w:eastAsia="Times New Roman" w:hint="cs"/>
          <w:b/>
          <w:bCs/>
          <w:rtl/>
          <w:lang w:val="en-GB" w:eastAsia="en-US"/>
        </w:rPr>
        <w:t>9</w:t>
      </w:r>
      <w:r w:rsidRPr="003F32E2">
        <w:rPr>
          <w:rFonts w:eastAsia="Times New Roman" w:hint="cs"/>
          <w:rtl/>
          <w:lang w:val="en-GB" w:eastAsia="en-US"/>
        </w:rPr>
        <w:t xml:space="preserve"> من لوائح الراديو.</w:t>
      </w:r>
    </w:p>
    <w:p w14:paraId="62971EBE" w14:textId="77777777" w:rsidR="003F32E2" w:rsidRPr="003F32E2" w:rsidRDefault="003F32E2" w:rsidP="003F32E2">
      <w:pPr>
        <w:tabs>
          <w:tab w:val="clear" w:pos="794"/>
          <w:tab w:val="left" w:pos="1134"/>
          <w:tab w:val="left" w:pos="1871"/>
          <w:tab w:val="left" w:pos="2268"/>
        </w:tabs>
        <w:rPr>
          <w:rFonts w:eastAsia="Times New Roman"/>
          <w:spacing w:val="4"/>
          <w:rtl/>
          <w:lang w:eastAsia="en-US"/>
        </w:rPr>
      </w:pPr>
      <w:r w:rsidRPr="003F32E2">
        <w:rPr>
          <w:rFonts w:eastAsia="Times New Roman" w:hint="cs"/>
          <w:rtl/>
          <w:lang w:eastAsia="en-US"/>
        </w:rPr>
        <w:t>10.5</w:t>
      </w:r>
      <w:r w:rsidRPr="003F32E2">
        <w:rPr>
          <w:rFonts w:eastAsia="Times New Roman"/>
          <w:rtl/>
          <w:lang w:eastAsia="en-US"/>
        </w:rPr>
        <w:tab/>
      </w:r>
      <w:r w:rsidRPr="003F32E2">
        <w:rPr>
          <w:rFonts w:eastAsia="Times New Roman" w:hint="cs"/>
          <w:spacing w:val="4"/>
          <w:rtl/>
          <w:lang w:eastAsia="en-US"/>
        </w:rPr>
        <w:t xml:space="preserve">وافقت </w:t>
      </w:r>
      <w:r w:rsidRPr="003F32E2">
        <w:rPr>
          <w:rFonts w:eastAsia="Times New Roman" w:hint="cs"/>
          <w:b/>
          <w:bCs/>
          <w:spacing w:val="4"/>
          <w:rtl/>
          <w:lang w:eastAsia="en-US"/>
        </w:rPr>
        <w:t>السيدة جانتي</w:t>
      </w:r>
      <w:r w:rsidRPr="003F32E2">
        <w:rPr>
          <w:rFonts w:eastAsia="Times New Roman" w:hint="cs"/>
          <w:spacing w:val="4"/>
          <w:rtl/>
          <w:lang w:eastAsia="en-US"/>
        </w:rPr>
        <w:t xml:space="preserve"> على أن التعديلات على متطلبات التنسيق تقع خارج نطاق سلطة اللجنة، وبالتالي فهي لا تؤيد الموافقة على اقتراح بابوا غينيا الجديدة. وتتعامل اللجنة مع طلبات تمديد المهل التنظيمية للوضع في الخدمة على أساس كل حالة على حدة. وبعد </w:t>
      </w:r>
      <w:r w:rsidRPr="003F32E2">
        <w:rPr>
          <w:rFonts w:eastAsia="Times New Roman"/>
          <w:spacing w:val="4"/>
          <w:rtl/>
          <w:lang w:eastAsia="en-US"/>
        </w:rPr>
        <w:t xml:space="preserve">اتخاذ قرارها، </w:t>
      </w:r>
      <w:r w:rsidRPr="003F32E2">
        <w:rPr>
          <w:rFonts w:eastAsia="Times New Roman" w:hint="cs"/>
          <w:spacing w:val="4"/>
          <w:rtl/>
          <w:lang w:eastAsia="en-US"/>
        </w:rPr>
        <w:t>لم يكن هناك</w:t>
      </w:r>
      <w:r w:rsidRPr="003F32E2">
        <w:rPr>
          <w:rFonts w:eastAsia="Times New Roman"/>
          <w:spacing w:val="4"/>
          <w:rtl/>
          <w:lang w:eastAsia="en-US"/>
        </w:rPr>
        <w:t xml:space="preserve"> اختلاف بين حالات </w:t>
      </w:r>
      <w:r w:rsidRPr="003F32E2">
        <w:rPr>
          <w:rFonts w:eastAsia="Times New Roman"/>
          <w:i/>
          <w:iCs/>
          <w:spacing w:val="4"/>
          <w:rtl/>
          <w:lang w:eastAsia="en-US"/>
        </w:rPr>
        <w:t>الظروف القاهرة</w:t>
      </w:r>
      <w:r w:rsidRPr="003F32E2">
        <w:rPr>
          <w:rFonts w:eastAsia="Times New Roman"/>
          <w:spacing w:val="4"/>
          <w:rtl/>
          <w:lang w:eastAsia="en-US"/>
        </w:rPr>
        <w:t xml:space="preserve"> العادية وتلك المتعلقة </w:t>
      </w:r>
      <w:r w:rsidRPr="003F32E2">
        <w:rPr>
          <w:rFonts w:eastAsia="Times New Roman" w:hint="cs"/>
          <w:spacing w:val="4"/>
          <w:rtl/>
          <w:lang w:eastAsia="en-US"/>
        </w:rPr>
        <w:t>بجائحة كوفيد-19. وقلت إنها أكثر</w:t>
      </w:r>
      <w:r w:rsidRPr="003F32E2">
        <w:rPr>
          <w:rFonts w:eastAsia="Times New Roman"/>
          <w:spacing w:val="4"/>
          <w:rtl/>
          <w:lang w:eastAsia="en-US"/>
        </w:rPr>
        <w:t xml:space="preserve"> تعاطفاً مع التبليغ المقدم من </w:t>
      </w:r>
      <w:r w:rsidRPr="003F32E2">
        <w:rPr>
          <w:rFonts w:eastAsia="Times New Roman" w:hint="cs"/>
          <w:spacing w:val="4"/>
          <w:rtl/>
          <w:lang w:eastAsia="en-US"/>
        </w:rPr>
        <w:t>ألمانيا</w:t>
      </w:r>
      <w:r w:rsidRPr="003F32E2">
        <w:rPr>
          <w:rFonts w:eastAsia="Times New Roman"/>
          <w:spacing w:val="4"/>
          <w:rtl/>
          <w:lang w:eastAsia="en-US"/>
        </w:rPr>
        <w:t xml:space="preserve">، حيث </w:t>
      </w:r>
      <w:r w:rsidRPr="003F32E2">
        <w:rPr>
          <w:rFonts w:eastAsia="Times New Roman" w:hint="cs"/>
          <w:spacing w:val="4"/>
          <w:rtl/>
          <w:lang w:eastAsia="en-US"/>
        </w:rPr>
        <w:t>إنه أكثر واقعية</w:t>
      </w:r>
      <w:r w:rsidRPr="003F32E2">
        <w:rPr>
          <w:rFonts w:eastAsia="Times New Roman"/>
          <w:spacing w:val="4"/>
          <w:rtl/>
          <w:lang w:eastAsia="en-US"/>
        </w:rPr>
        <w:t xml:space="preserve"> التساؤل عن تقدم التنسيق، </w:t>
      </w:r>
      <w:r w:rsidRPr="003F32E2">
        <w:rPr>
          <w:rFonts w:eastAsia="Times New Roman" w:hint="cs"/>
          <w:spacing w:val="4"/>
          <w:rtl/>
          <w:lang w:eastAsia="en-US"/>
        </w:rPr>
        <w:t>وإن كان من الممكن أن يكون الأمر أبعد من أن يتطلب إشارة إلى ضرورة استكمال التنسيق تماماً. كما</w:t>
      </w:r>
      <w:r w:rsidRPr="003F32E2">
        <w:rPr>
          <w:rFonts w:eastAsia="Times New Roman"/>
          <w:spacing w:val="4"/>
          <w:rtl/>
          <w:lang w:eastAsia="en-US"/>
        </w:rPr>
        <w:t xml:space="preserve"> ينبغي للجنة أن تضع في اعتبارها، في استنتاجها بشأن البند </w:t>
      </w:r>
      <w:r w:rsidRPr="003F32E2">
        <w:rPr>
          <w:rFonts w:eastAsia="Times New Roman"/>
          <w:spacing w:val="4"/>
          <w:lang w:eastAsia="en-US"/>
        </w:rPr>
        <w:t>5</w:t>
      </w:r>
      <w:r w:rsidRPr="003F32E2">
        <w:rPr>
          <w:rFonts w:eastAsia="Times New Roman"/>
          <w:spacing w:val="4"/>
          <w:rtl/>
          <w:lang w:eastAsia="en-US"/>
        </w:rPr>
        <w:t xml:space="preserve">، التعليقات التي أبدتها في تقريرها إلى المؤتمر </w:t>
      </w:r>
      <w:r w:rsidRPr="003F32E2">
        <w:rPr>
          <w:rFonts w:eastAsia="Times New Roman"/>
          <w:spacing w:val="4"/>
          <w:lang w:eastAsia="en-US"/>
        </w:rPr>
        <w:t>WRC-19</w:t>
      </w:r>
      <w:r w:rsidRPr="003F32E2">
        <w:rPr>
          <w:rFonts w:eastAsia="Times New Roman"/>
          <w:spacing w:val="4"/>
          <w:rtl/>
          <w:lang w:eastAsia="en-US"/>
        </w:rPr>
        <w:t xml:space="preserve"> والمناقشات التي دارت في المؤتمر.</w:t>
      </w:r>
    </w:p>
    <w:p w14:paraId="5A83387D" w14:textId="77777777" w:rsidR="003F32E2" w:rsidRPr="003F32E2" w:rsidRDefault="003F32E2" w:rsidP="003F32E2">
      <w:pPr>
        <w:tabs>
          <w:tab w:val="clear" w:pos="794"/>
          <w:tab w:val="left" w:pos="1134"/>
          <w:tab w:val="left" w:pos="1871"/>
          <w:tab w:val="left" w:pos="2268"/>
        </w:tabs>
        <w:rPr>
          <w:rFonts w:eastAsia="Times New Roman"/>
          <w:rtl/>
          <w:lang w:eastAsia="en-US"/>
        </w:rPr>
      </w:pPr>
      <w:r w:rsidRPr="003F32E2">
        <w:rPr>
          <w:rFonts w:eastAsia="Times New Roman" w:hint="cs"/>
          <w:rtl/>
          <w:lang w:eastAsia="en-US"/>
        </w:rPr>
        <w:t>11.5</w:t>
      </w:r>
      <w:r w:rsidRPr="003F32E2">
        <w:rPr>
          <w:rFonts w:eastAsia="Times New Roman"/>
          <w:rtl/>
          <w:lang w:eastAsia="en-US"/>
        </w:rPr>
        <w:tab/>
      </w:r>
      <w:r w:rsidRPr="003F32E2">
        <w:rPr>
          <w:rFonts w:eastAsia="Times New Roman" w:hint="cs"/>
          <w:rtl/>
          <w:lang w:eastAsia="en-US"/>
        </w:rPr>
        <w:t xml:space="preserve">أعرب </w:t>
      </w:r>
      <w:r w:rsidRPr="003F32E2">
        <w:rPr>
          <w:rFonts w:eastAsia="Times New Roman" w:hint="cs"/>
          <w:b/>
          <w:bCs/>
          <w:rtl/>
          <w:lang w:eastAsia="en-US"/>
        </w:rPr>
        <w:t>السيد هنري</w:t>
      </w:r>
      <w:r w:rsidRPr="003F32E2">
        <w:rPr>
          <w:rFonts w:eastAsia="Times New Roman" w:hint="cs"/>
          <w:rtl/>
          <w:lang w:eastAsia="en-US"/>
        </w:rPr>
        <w:t xml:space="preserve"> عن تعاطفه مع التبليغ المقدم من ألمانيا. و</w:t>
      </w:r>
      <w:r w:rsidRPr="003F32E2">
        <w:rPr>
          <w:rFonts w:eastAsia="Times New Roman"/>
          <w:rtl/>
          <w:lang w:eastAsia="en-US"/>
        </w:rPr>
        <w:t xml:space="preserve">مع ذلك، يتعين على </w:t>
      </w:r>
      <w:r w:rsidRPr="003F32E2">
        <w:rPr>
          <w:rFonts w:eastAsia="Times New Roman" w:hint="cs"/>
          <w:rtl/>
          <w:lang w:eastAsia="en-US"/>
        </w:rPr>
        <w:t>اللجنة</w:t>
      </w:r>
      <w:r w:rsidRPr="003F32E2">
        <w:rPr>
          <w:rFonts w:eastAsia="Times New Roman"/>
          <w:rtl/>
          <w:lang w:eastAsia="en-US"/>
        </w:rPr>
        <w:t xml:space="preserve"> </w:t>
      </w:r>
      <w:r w:rsidRPr="003F32E2">
        <w:rPr>
          <w:rFonts w:eastAsia="Times New Roman" w:hint="cs"/>
          <w:rtl/>
          <w:lang w:eastAsia="en-US"/>
        </w:rPr>
        <w:t>أن تتوخى</w:t>
      </w:r>
      <w:r w:rsidRPr="003F32E2">
        <w:rPr>
          <w:rFonts w:eastAsia="Times New Roman"/>
          <w:rtl/>
          <w:lang w:eastAsia="en-US"/>
        </w:rPr>
        <w:t xml:space="preserve"> الحذر بشأن معنى التنسيق "المكتمل" وحول </w:t>
      </w:r>
      <w:r w:rsidRPr="003F32E2">
        <w:rPr>
          <w:rFonts w:eastAsia="Times New Roman" w:hint="cs"/>
          <w:rtl/>
          <w:lang w:eastAsia="en-US"/>
        </w:rPr>
        <w:t>اشتراط</w:t>
      </w:r>
      <w:r w:rsidRPr="003F32E2">
        <w:rPr>
          <w:rFonts w:eastAsia="Times New Roman"/>
          <w:rtl/>
          <w:lang w:eastAsia="en-US"/>
        </w:rPr>
        <w:t xml:space="preserve"> التبرير إذا لم </w:t>
      </w:r>
      <w:r w:rsidRPr="003F32E2">
        <w:rPr>
          <w:rFonts w:eastAsia="Times New Roman" w:hint="cs"/>
          <w:rtl/>
          <w:lang w:eastAsia="en-US"/>
        </w:rPr>
        <w:t>"يكتمل" التنسيق. وال</w:t>
      </w:r>
      <w:r w:rsidRPr="003F32E2">
        <w:rPr>
          <w:rFonts w:eastAsia="Times New Roman"/>
          <w:rtl/>
          <w:lang w:eastAsia="en-US"/>
        </w:rPr>
        <w:t xml:space="preserve">مسألة أوسع نطاقاً من </w:t>
      </w:r>
      <w:r w:rsidRPr="003F32E2">
        <w:rPr>
          <w:rFonts w:eastAsia="Times New Roman" w:hint="cs"/>
          <w:rtl/>
          <w:lang w:eastAsia="en-US"/>
        </w:rPr>
        <w:t>مسألة</w:t>
      </w:r>
      <w:r w:rsidRPr="003F32E2">
        <w:rPr>
          <w:rFonts w:eastAsia="Times New Roman"/>
          <w:rtl/>
          <w:lang w:eastAsia="en-US"/>
        </w:rPr>
        <w:t xml:space="preserve"> التأخير الناتج عن وجود ساتل آخر على متن مركبة الإطلاق نفسها</w:t>
      </w:r>
      <w:r w:rsidRPr="003F32E2">
        <w:rPr>
          <w:rFonts w:eastAsia="Times New Roman" w:hint="cs"/>
          <w:rtl/>
          <w:lang w:eastAsia="en-US"/>
        </w:rPr>
        <w:t>. وفيما يتعلق بالتبليغ المقدم من بابوا غينيا الجديدة، ذكّ</w:t>
      </w:r>
      <w:r w:rsidRPr="003F32E2">
        <w:rPr>
          <w:rFonts w:eastAsia="Times New Roman"/>
          <w:rtl/>
          <w:lang w:eastAsia="en-US"/>
        </w:rPr>
        <w:t xml:space="preserve">ر بأن ربط الشروط التنظيمية بتغيير تاريخ استلام طلب التنسيق نوقش أيضاً في المؤتمر </w:t>
      </w:r>
      <w:r w:rsidRPr="003F32E2">
        <w:rPr>
          <w:rFonts w:eastAsia="Times New Roman"/>
          <w:lang w:eastAsia="en-US"/>
        </w:rPr>
        <w:t>WRC-19</w:t>
      </w:r>
      <w:r w:rsidRPr="003F32E2">
        <w:rPr>
          <w:rFonts w:eastAsia="Times New Roman"/>
          <w:rtl/>
          <w:lang w:eastAsia="en-US"/>
        </w:rPr>
        <w:t xml:space="preserve"> ور</w:t>
      </w:r>
      <w:r w:rsidRPr="003F32E2">
        <w:rPr>
          <w:rFonts w:eastAsia="Times New Roman" w:hint="cs"/>
          <w:rtl/>
          <w:lang w:eastAsia="en-US"/>
        </w:rPr>
        <w:t>ُ</w:t>
      </w:r>
      <w:r w:rsidRPr="003F32E2">
        <w:rPr>
          <w:rFonts w:eastAsia="Times New Roman"/>
          <w:rtl/>
          <w:lang w:eastAsia="en-US"/>
        </w:rPr>
        <w:t>فض في نهاية المطاف</w:t>
      </w:r>
      <w:r w:rsidRPr="003F32E2">
        <w:rPr>
          <w:rFonts w:eastAsia="Times New Roman" w:hint="cs"/>
          <w:rtl/>
          <w:lang w:eastAsia="en-US"/>
        </w:rPr>
        <w:t>.</w:t>
      </w:r>
    </w:p>
    <w:p w14:paraId="771AE89A" w14:textId="77777777" w:rsidR="003F32E2" w:rsidRPr="003F32E2" w:rsidRDefault="003F32E2" w:rsidP="003F32E2">
      <w:pPr>
        <w:tabs>
          <w:tab w:val="clear" w:pos="794"/>
          <w:tab w:val="left" w:pos="1134"/>
          <w:tab w:val="left" w:pos="1871"/>
          <w:tab w:val="left" w:pos="2268"/>
        </w:tabs>
        <w:rPr>
          <w:rFonts w:eastAsia="Times New Roman"/>
          <w:rtl/>
          <w:lang w:eastAsia="en-US"/>
        </w:rPr>
      </w:pPr>
      <w:r w:rsidRPr="003F32E2">
        <w:rPr>
          <w:rFonts w:eastAsia="Times New Roman" w:hint="cs"/>
          <w:rtl/>
          <w:lang w:eastAsia="en-US"/>
        </w:rPr>
        <w:t>12.5</w:t>
      </w:r>
      <w:r w:rsidRPr="003F32E2">
        <w:rPr>
          <w:rFonts w:eastAsia="Times New Roman"/>
          <w:rtl/>
          <w:lang w:eastAsia="en-US"/>
        </w:rPr>
        <w:tab/>
      </w:r>
      <w:r w:rsidRPr="003F32E2">
        <w:rPr>
          <w:rFonts w:eastAsia="Times New Roman" w:hint="cs"/>
          <w:rtl/>
          <w:lang w:eastAsia="en-US"/>
        </w:rPr>
        <w:t xml:space="preserve">اتفق </w:t>
      </w:r>
      <w:r w:rsidRPr="003F32E2">
        <w:rPr>
          <w:rFonts w:eastAsia="Times New Roman" w:hint="cs"/>
          <w:b/>
          <w:bCs/>
          <w:rtl/>
          <w:lang w:eastAsia="en-US"/>
        </w:rPr>
        <w:t>السيد بورخون</w:t>
      </w:r>
      <w:r w:rsidRPr="003F32E2">
        <w:rPr>
          <w:rFonts w:eastAsia="Times New Roman" w:hint="cs"/>
          <w:rtl/>
          <w:lang w:eastAsia="en-US"/>
        </w:rPr>
        <w:t xml:space="preserve"> مع المتحدثين السابقين وقال إنه غير قادر على تأييد أي من التبليغين. ووافق أيضاً على أن يُشار إلى الشواغل التي أثارتها الإدارة الألمانية في تقرير اللجنة إلى المؤتمر </w:t>
      </w:r>
      <w:r w:rsidRPr="003F32E2">
        <w:rPr>
          <w:rFonts w:eastAsia="Times New Roman"/>
          <w:lang w:val="en-GB" w:eastAsia="en-US"/>
        </w:rPr>
        <w:t>WRC-23</w:t>
      </w:r>
      <w:r w:rsidRPr="003F32E2">
        <w:rPr>
          <w:rFonts w:eastAsia="Times New Roman" w:hint="cs"/>
          <w:rtl/>
          <w:lang w:val="en-GB" w:eastAsia="en-US"/>
        </w:rPr>
        <w:t xml:space="preserve"> بموجب القرار </w:t>
      </w:r>
      <w:r w:rsidRPr="003F32E2">
        <w:rPr>
          <w:rFonts w:eastAsia="Times New Roman"/>
          <w:b/>
          <w:bCs/>
          <w:szCs w:val="24"/>
          <w:lang w:eastAsia="en-US"/>
        </w:rPr>
        <w:t>80 (WRC-07)</w:t>
      </w:r>
      <w:r w:rsidRPr="003F32E2">
        <w:rPr>
          <w:rFonts w:eastAsia="Times New Roman" w:hint="cs"/>
          <w:szCs w:val="24"/>
          <w:rtl/>
          <w:lang w:eastAsia="en-US"/>
        </w:rPr>
        <w:t>.</w:t>
      </w:r>
    </w:p>
    <w:p w14:paraId="5E5A49F0" w14:textId="77777777" w:rsidR="003F32E2" w:rsidRPr="003F32E2" w:rsidRDefault="003F32E2" w:rsidP="003F32E2">
      <w:pPr>
        <w:tabs>
          <w:tab w:val="clear" w:pos="794"/>
          <w:tab w:val="left" w:pos="1134"/>
          <w:tab w:val="left" w:pos="1871"/>
          <w:tab w:val="left" w:pos="2268"/>
        </w:tabs>
        <w:rPr>
          <w:rFonts w:eastAsia="Times New Roman"/>
          <w:rtl/>
          <w:lang w:val="en-GB" w:eastAsia="en-US"/>
        </w:rPr>
      </w:pPr>
      <w:r w:rsidRPr="003F32E2">
        <w:rPr>
          <w:rFonts w:eastAsia="Times New Roman" w:hint="cs"/>
          <w:rtl/>
          <w:lang w:eastAsia="en-US"/>
        </w:rPr>
        <w:t>13.5</w:t>
      </w:r>
      <w:r w:rsidRPr="003F32E2">
        <w:rPr>
          <w:rFonts w:eastAsia="Times New Roman"/>
          <w:rtl/>
          <w:lang w:eastAsia="en-US"/>
        </w:rPr>
        <w:tab/>
      </w:r>
      <w:r w:rsidRPr="003F32E2">
        <w:rPr>
          <w:rFonts w:eastAsia="Times New Roman" w:hint="cs"/>
          <w:rtl/>
          <w:lang w:eastAsia="en-US"/>
        </w:rPr>
        <w:t xml:space="preserve">وافق </w:t>
      </w:r>
      <w:r w:rsidRPr="003F32E2">
        <w:rPr>
          <w:rFonts w:eastAsia="Times New Roman" w:hint="cs"/>
          <w:b/>
          <w:bCs/>
          <w:rtl/>
          <w:lang w:eastAsia="en-US"/>
        </w:rPr>
        <w:t>السيد طالب</w:t>
      </w:r>
      <w:r w:rsidRPr="003F32E2">
        <w:rPr>
          <w:rFonts w:eastAsia="Times New Roman" w:hint="cs"/>
          <w:rtl/>
          <w:lang w:eastAsia="en-US"/>
        </w:rPr>
        <w:t xml:space="preserve"> على</w:t>
      </w:r>
      <w:r w:rsidRPr="003F32E2">
        <w:rPr>
          <w:rFonts w:eastAsia="Times New Roman"/>
          <w:rtl/>
          <w:lang w:eastAsia="en-US"/>
        </w:rPr>
        <w:t xml:space="preserve"> أن الموضوع </w:t>
      </w:r>
      <w:r w:rsidRPr="003F32E2">
        <w:rPr>
          <w:rFonts w:eastAsia="Times New Roman" w:hint="cs"/>
          <w:rtl/>
          <w:lang w:eastAsia="en-US"/>
        </w:rPr>
        <w:t>ينطوي على بعض التشابه مع</w:t>
      </w:r>
      <w:r w:rsidRPr="003F32E2">
        <w:rPr>
          <w:rFonts w:eastAsia="Times New Roman"/>
          <w:rtl/>
          <w:lang w:eastAsia="en-US"/>
        </w:rPr>
        <w:t xml:space="preserve"> مسائل التأخير الناتج عن وجود ساتل آخر على متن مركبة الإطلاق نفسها</w:t>
      </w:r>
      <w:r w:rsidRPr="003F32E2">
        <w:rPr>
          <w:rFonts w:eastAsia="Times New Roman" w:hint="cs"/>
          <w:rtl/>
          <w:lang w:eastAsia="en-US"/>
        </w:rPr>
        <w:t xml:space="preserve"> التي نوقشت في المؤتمر </w:t>
      </w:r>
      <w:r w:rsidRPr="003F32E2">
        <w:rPr>
          <w:rFonts w:eastAsia="Times New Roman"/>
          <w:lang w:val="en-GB" w:eastAsia="en-US"/>
        </w:rPr>
        <w:t>WRC-19</w:t>
      </w:r>
      <w:r w:rsidRPr="003F32E2">
        <w:rPr>
          <w:rFonts w:eastAsia="Times New Roman" w:hint="cs"/>
          <w:rtl/>
          <w:lang w:val="en-GB" w:eastAsia="en-US"/>
        </w:rPr>
        <w:t>. وعلى الرغم من أنه أبدى بعض التعاطف مع كلا التبليغين، تتمثل المشكلة في أنهما يثيران تساؤلات تتعلق بسلطة اللجنة. وتتعام</w:t>
      </w:r>
      <w:r w:rsidRPr="003F32E2">
        <w:rPr>
          <w:rFonts w:eastAsia="Times New Roman"/>
          <w:rtl/>
          <w:lang w:val="en-GB" w:eastAsia="en-US"/>
        </w:rPr>
        <w:t xml:space="preserve">ل </w:t>
      </w:r>
      <w:r w:rsidRPr="003F32E2">
        <w:rPr>
          <w:rFonts w:eastAsia="Times New Roman" w:hint="cs"/>
          <w:rtl/>
          <w:lang w:val="en-GB" w:eastAsia="en-US"/>
        </w:rPr>
        <w:t>اللجنة</w:t>
      </w:r>
      <w:r w:rsidRPr="003F32E2">
        <w:rPr>
          <w:rFonts w:eastAsia="Times New Roman"/>
          <w:rtl/>
          <w:lang w:val="en-GB" w:eastAsia="en-US"/>
        </w:rPr>
        <w:t xml:space="preserve"> مع طلبات تمديد المهل التنظيمية على أساس كل حالة على حدة وفي ضوء قرارات المؤتمر العالمي للاتصالات الراديوية، </w:t>
      </w:r>
      <w:r w:rsidRPr="003F32E2">
        <w:rPr>
          <w:rFonts w:eastAsia="Times New Roman" w:hint="cs"/>
          <w:rtl/>
          <w:lang w:val="en-GB" w:eastAsia="en-US"/>
        </w:rPr>
        <w:t>وبالنسبة ل</w:t>
      </w:r>
      <w:r w:rsidRPr="003F32E2">
        <w:rPr>
          <w:rFonts w:eastAsia="Times New Roman"/>
          <w:rtl/>
          <w:lang w:val="en-GB" w:eastAsia="en-US"/>
        </w:rPr>
        <w:t xml:space="preserve">لطلبات </w:t>
      </w:r>
      <w:r w:rsidRPr="003F32E2">
        <w:rPr>
          <w:rFonts w:eastAsia="Times New Roman" w:hint="cs"/>
          <w:rtl/>
          <w:lang w:val="en-GB" w:eastAsia="en-US"/>
        </w:rPr>
        <w:t xml:space="preserve">المتعلقة بجائحة كوفيد-19، في ضوء </w:t>
      </w:r>
      <w:r w:rsidRPr="003F32E2">
        <w:rPr>
          <w:rFonts w:eastAsia="Times New Roman"/>
          <w:rtl/>
          <w:lang w:val="en-GB" w:eastAsia="en-US"/>
        </w:rPr>
        <w:t>رأي المستشار القانوني للاتحا</w:t>
      </w:r>
      <w:r w:rsidRPr="003F32E2">
        <w:rPr>
          <w:rFonts w:eastAsia="Times New Roman" w:hint="cs"/>
          <w:rtl/>
          <w:lang w:val="en-GB" w:eastAsia="en-US"/>
        </w:rPr>
        <w:t>د. غير أن</w:t>
      </w:r>
      <w:r w:rsidRPr="003F32E2">
        <w:rPr>
          <w:rFonts w:eastAsia="Times New Roman"/>
          <w:rtl/>
          <w:lang w:val="en-GB" w:eastAsia="en-US"/>
        </w:rPr>
        <w:t xml:space="preserve"> قائمة الشبكات التي قدمتها إدارة بابوا غينيا الجديدة لم تقدم </w:t>
      </w:r>
      <w:r w:rsidRPr="003F32E2">
        <w:rPr>
          <w:rFonts w:eastAsia="Times New Roman" w:hint="cs"/>
          <w:rtl/>
          <w:lang w:val="en-GB" w:eastAsia="en-US"/>
        </w:rPr>
        <w:t>أي</w:t>
      </w:r>
      <w:r w:rsidRPr="003F32E2">
        <w:rPr>
          <w:rFonts w:eastAsia="Times New Roman"/>
          <w:rtl/>
          <w:lang w:val="en-GB" w:eastAsia="en-US"/>
        </w:rPr>
        <w:t xml:space="preserve"> تبرير لكل حالة على حدة، ولم يكن من الممكن </w:t>
      </w:r>
      <w:r w:rsidRPr="003F32E2">
        <w:rPr>
          <w:rFonts w:eastAsia="Times New Roman" w:hint="cs"/>
          <w:rtl/>
          <w:lang w:val="en-GB" w:eastAsia="en-US"/>
        </w:rPr>
        <w:t>تقنياً</w:t>
      </w:r>
      <w:r w:rsidRPr="003F32E2">
        <w:rPr>
          <w:rFonts w:eastAsia="Times New Roman"/>
          <w:rtl/>
          <w:lang w:val="en-GB" w:eastAsia="en-US"/>
        </w:rPr>
        <w:t xml:space="preserve"> </w:t>
      </w:r>
      <w:r w:rsidRPr="003F32E2">
        <w:rPr>
          <w:rFonts w:eastAsia="Times New Roman" w:hint="cs"/>
          <w:rtl/>
          <w:lang w:val="en-GB" w:eastAsia="en-US"/>
        </w:rPr>
        <w:t>أن يُشترط في جميع الحالات</w:t>
      </w:r>
      <w:r w:rsidRPr="003F32E2">
        <w:rPr>
          <w:rFonts w:eastAsia="Times New Roman"/>
          <w:rtl/>
          <w:lang w:val="en-GB" w:eastAsia="en-US"/>
        </w:rPr>
        <w:t xml:space="preserve"> إكمال عملية التنسيق مسب</w:t>
      </w:r>
      <w:r w:rsidRPr="003F32E2">
        <w:rPr>
          <w:rFonts w:eastAsia="Times New Roman" w:hint="cs"/>
          <w:rtl/>
          <w:lang w:val="en-GB" w:eastAsia="en-US"/>
        </w:rPr>
        <w:t>قاً. ولذلك فإنه يجد صعوبة في الموافقة على أي من الاقتراحين.</w:t>
      </w:r>
    </w:p>
    <w:p w14:paraId="48D36EE7" w14:textId="77777777" w:rsidR="003F32E2" w:rsidRPr="003F32E2" w:rsidRDefault="003F32E2" w:rsidP="00327582">
      <w:pPr>
        <w:keepNext/>
        <w:keepLines/>
        <w:tabs>
          <w:tab w:val="clear" w:pos="794"/>
          <w:tab w:val="left" w:pos="1134"/>
          <w:tab w:val="left" w:pos="1871"/>
          <w:tab w:val="left" w:pos="2268"/>
        </w:tabs>
        <w:rPr>
          <w:rFonts w:eastAsia="Times New Roman"/>
          <w:rtl/>
          <w:lang w:val="en-GB" w:eastAsia="en-US"/>
        </w:rPr>
      </w:pPr>
      <w:r w:rsidRPr="003F32E2">
        <w:rPr>
          <w:rFonts w:eastAsia="Times New Roman" w:hint="cs"/>
          <w:rtl/>
          <w:lang w:eastAsia="en-US"/>
        </w:rPr>
        <w:lastRenderedPageBreak/>
        <w:t>14.5</w:t>
      </w:r>
      <w:r w:rsidRPr="003F32E2">
        <w:rPr>
          <w:rFonts w:eastAsia="Times New Roman"/>
          <w:rtl/>
          <w:lang w:eastAsia="en-US"/>
        </w:rPr>
        <w:tab/>
      </w:r>
      <w:r w:rsidRPr="003F32E2">
        <w:rPr>
          <w:rFonts w:eastAsia="Times New Roman" w:hint="cs"/>
          <w:rtl/>
          <w:lang w:eastAsia="en-US"/>
        </w:rPr>
        <w:t>ا</w:t>
      </w:r>
      <w:r w:rsidRPr="003F32E2">
        <w:rPr>
          <w:rFonts w:eastAsia="Times New Roman"/>
          <w:rtl/>
          <w:lang w:eastAsia="en-US"/>
        </w:rPr>
        <w:t xml:space="preserve">تفق </w:t>
      </w:r>
      <w:r w:rsidRPr="003F32E2">
        <w:rPr>
          <w:rFonts w:eastAsia="Times New Roman"/>
          <w:b/>
          <w:bCs/>
          <w:rtl/>
          <w:lang w:eastAsia="en-US"/>
        </w:rPr>
        <w:t>السيد هوان</w:t>
      </w:r>
      <w:r w:rsidRPr="003F32E2">
        <w:rPr>
          <w:rFonts w:eastAsia="Times New Roman"/>
          <w:rtl/>
          <w:lang w:eastAsia="en-US"/>
        </w:rPr>
        <w:t xml:space="preserve"> مع إدارة بابوا غينيا الجديدة على أنه </w:t>
      </w:r>
      <w:r w:rsidRPr="003F32E2">
        <w:rPr>
          <w:rFonts w:eastAsia="Times New Roman" w:hint="cs"/>
          <w:rtl/>
          <w:lang w:eastAsia="en-US"/>
        </w:rPr>
        <w:t>على الرغم من</w:t>
      </w:r>
      <w:r w:rsidRPr="003F32E2">
        <w:rPr>
          <w:rFonts w:eastAsia="Times New Roman"/>
          <w:rtl/>
          <w:lang w:eastAsia="en-US"/>
        </w:rPr>
        <w:t xml:space="preserve"> أن جائحة </w:t>
      </w:r>
      <w:r w:rsidRPr="003F32E2">
        <w:rPr>
          <w:rFonts w:eastAsia="Times New Roman" w:hint="cs"/>
          <w:rtl/>
          <w:lang w:eastAsia="en-US"/>
        </w:rPr>
        <w:t xml:space="preserve">كوفيد-19 </w:t>
      </w:r>
      <w:r w:rsidRPr="003F32E2">
        <w:rPr>
          <w:rFonts w:eastAsia="Times New Roman"/>
          <w:rtl/>
          <w:lang w:eastAsia="en-US"/>
        </w:rPr>
        <w:t xml:space="preserve">يمكن أن </w:t>
      </w:r>
      <w:r w:rsidRPr="003F32E2">
        <w:rPr>
          <w:rFonts w:eastAsia="Times New Roman" w:hint="cs"/>
          <w:rtl/>
          <w:lang w:eastAsia="en-US"/>
        </w:rPr>
        <w:t>تتسبب في</w:t>
      </w:r>
      <w:r w:rsidRPr="003F32E2">
        <w:rPr>
          <w:rFonts w:eastAsia="Times New Roman" w:hint="eastAsia"/>
          <w:rtl/>
          <w:lang w:eastAsia="en-US"/>
        </w:rPr>
        <w:t> </w:t>
      </w:r>
      <w:r w:rsidRPr="003F32E2">
        <w:rPr>
          <w:rFonts w:eastAsia="Times New Roman" w:hint="cs"/>
          <w:rtl/>
          <w:lang w:eastAsia="en-US"/>
        </w:rPr>
        <w:t>تأخيرات</w:t>
      </w:r>
      <w:r w:rsidRPr="003F32E2">
        <w:rPr>
          <w:rFonts w:eastAsia="Times New Roman"/>
          <w:rtl/>
          <w:lang w:eastAsia="en-US"/>
        </w:rPr>
        <w:t xml:space="preserve">، فليست كل </w:t>
      </w:r>
      <w:r w:rsidRPr="003F32E2">
        <w:rPr>
          <w:rFonts w:eastAsia="Times New Roman" w:hint="cs"/>
          <w:rtl/>
          <w:lang w:eastAsia="en-US"/>
        </w:rPr>
        <w:t xml:space="preserve">الحالات المتصلة </w:t>
      </w:r>
      <w:r w:rsidRPr="003F32E2">
        <w:rPr>
          <w:rFonts w:eastAsia="Times New Roman"/>
          <w:rtl/>
          <w:lang w:eastAsia="en-US"/>
        </w:rPr>
        <w:t xml:space="preserve">بالوباء تبرر </w:t>
      </w:r>
      <w:r w:rsidRPr="003F32E2">
        <w:rPr>
          <w:rFonts w:eastAsia="Times New Roman" w:hint="cs"/>
          <w:rtl/>
          <w:lang w:eastAsia="en-US"/>
        </w:rPr>
        <w:t>ال</w:t>
      </w:r>
      <w:r w:rsidRPr="003F32E2">
        <w:rPr>
          <w:rFonts w:eastAsia="Times New Roman"/>
          <w:rtl/>
          <w:lang w:eastAsia="en-US"/>
        </w:rPr>
        <w:t xml:space="preserve">تمديد </w:t>
      </w:r>
      <w:r w:rsidRPr="003F32E2">
        <w:rPr>
          <w:rFonts w:eastAsia="Times New Roman" w:hint="cs"/>
          <w:rtl/>
          <w:lang w:eastAsia="en-US"/>
        </w:rPr>
        <w:t xml:space="preserve">بسبب </w:t>
      </w:r>
      <w:r w:rsidRPr="003F32E2">
        <w:rPr>
          <w:rFonts w:eastAsia="Times New Roman" w:hint="cs"/>
          <w:i/>
          <w:iCs/>
          <w:rtl/>
          <w:lang w:eastAsia="en-US"/>
        </w:rPr>
        <w:t>ظروف قاهرة</w:t>
      </w:r>
      <w:r w:rsidRPr="003F32E2">
        <w:rPr>
          <w:rFonts w:eastAsia="Times New Roman" w:hint="cs"/>
          <w:rtl/>
          <w:lang w:eastAsia="en-US"/>
        </w:rPr>
        <w:t xml:space="preserve">. </w:t>
      </w:r>
      <w:r w:rsidRPr="003F32E2">
        <w:rPr>
          <w:rFonts w:eastAsia="Times New Roman"/>
          <w:rtl/>
          <w:lang w:eastAsia="en-US"/>
        </w:rPr>
        <w:t xml:space="preserve">لذلك كان على </w:t>
      </w:r>
      <w:r w:rsidRPr="003F32E2">
        <w:rPr>
          <w:rFonts w:eastAsia="Times New Roman" w:hint="cs"/>
          <w:rtl/>
          <w:lang w:eastAsia="en-US"/>
        </w:rPr>
        <w:t>اللجنة</w:t>
      </w:r>
      <w:r w:rsidRPr="003F32E2">
        <w:rPr>
          <w:rFonts w:eastAsia="Times New Roman"/>
          <w:rtl/>
          <w:lang w:eastAsia="en-US"/>
        </w:rPr>
        <w:t xml:space="preserve"> أن </w:t>
      </w:r>
      <w:r w:rsidRPr="003F32E2">
        <w:rPr>
          <w:rFonts w:eastAsia="Times New Roman" w:hint="cs"/>
          <w:rtl/>
          <w:lang w:eastAsia="en-US"/>
        </w:rPr>
        <w:t>تنظر</w:t>
      </w:r>
      <w:r w:rsidRPr="003F32E2">
        <w:rPr>
          <w:rFonts w:eastAsia="Times New Roman"/>
          <w:rtl/>
          <w:lang w:eastAsia="en-US"/>
        </w:rPr>
        <w:t xml:space="preserve"> في كل طلب على أساس كل حالة على حدة</w:t>
      </w:r>
      <w:r w:rsidRPr="003F32E2">
        <w:rPr>
          <w:rFonts w:eastAsia="Times New Roman" w:hint="cs"/>
          <w:rtl/>
          <w:lang w:eastAsia="en-US"/>
        </w:rPr>
        <w:t>. و</w:t>
      </w:r>
      <w:r w:rsidRPr="003F32E2">
        <w:rPr>
          <w:rFonts w:eastAsia="Times New Roman"/>
          <w:rtl/>
          <w:lang w:eastAsia="en-US"/>
        </w:rPr>
        <w:t xml:space="preserve">لم يمنع </w:t>
      </w:r>
      <w:r w:rsidRPr="003F32E2">
        <w:rPr>
          <w:rFonts w:eastAsia="Times New Roman" w:hint="cs"/>
          <w:rtl/>
          <w:lang w:eastAsia="en-US"/>
        </w:rPr>
        <w:t>قرار اللجنة</w:t>
      </w:r>
      <w:r w:rsidRPr="003F32E2">
        <w:rPr>
          <w:rFonts w:eastAsia="Times New Roman"/>
          <w:rtl/>
          <w:lang w:eastAsia="en-US"/>
        </w:rPr>
        <w:t xml:space="preserve"> بمنح التمديد على أساس </w:t>
      </w:r>
      <w:r w:rsidRPr="003F32E2">
        <w:rPr>
          <w:rFonts w:eastAsia="Times New Roman" w:hint="cs"/>
          <w:i/>
          <w:iCs/>
          <w:rtl/>
          <w:lang w:eastAsia="en-US"/>
        </w:rPr>
        <w:t>الظروف القاهرة</w:t>
      </w:r>
      <w:r w:rsidRPr="003F32E2">
        <w:rPr>
          <w:rFonts w:eastAsia="Times New Roman"/>
          <w:rtl/>
          <w:lang w:eastAsia="en-US"/>
        </w:rPr>
        <w:t xml:space="preserve"> التزام الإدارات بالمشاركة في</w:t>
      </w:r>
      <w:r w:rsidRPr="003F32E2">
        <w:rPr>
          <w:rFonts w:eastAsia="Times New Roman" w:hint="cs"/>
          <w:rtl/>
          <w:lang w:eastAsia="en-US"/>
        </w:rPr>
        <w:t> </w:t>
      </w:r>
      <w:r w:rsidRPr="003F32E2">
        <w:rPr>
          <w:rFonts w:eastAsia="Times New Roman"/>
          <w:rtl/>
          <w:lang w:eastAsia="en-US"/>
        </w:rPr>
        <w:t>تنسيق الترددات وفقًا للوائح الرادي</w:t>
      </w:r>
      <w:r w:rsidRPr="003F32E2">
        <w:rPr>
          <w:rFonts w:eastAsia="Times New Roman" w:hint="cs"/>
          <w:rtl/>
          <w:lang w:eastAsia="en-US"/>
        </w:rPr>
        <w:t>و. و</w:t>
      </w:r>
      <w:r w:rsidRPr="003F32E2">
        <w:rPr>
          <w:rFonts w:eastAsia="Times New Roman"/>
          <w:rtl/>
          <w:lang w:eastAsia="en-US"/>
        </w:rPr>
        <w:t xml:space="preserve">مع ذلك، </w:t>
      </w:r>
      <w:r w:rsidRPr="003F32E2">
        <w:rPr>
          <w:rFonts w:eastAsia="Times New Roman" w:hint="cs"/>
          <w:rtl/>
          <w:lang w:eastAsia="en-US"/>
        </w:rPr>
        <w:t>ي</w:t>
      </w:r>
      <w:r w:rsidRPr="003F32E2">
        <w:rPr>
          <w:rFonts w:eastAsia="Times New Roman"/>
          <w:rtl/>
          <w:lang w:eastAsia="en-US"/>
        </w:rPr>
        <w:t>واجه صعوبة في قبول طلب بابوا غينيا الجديدة بأ</w:t>
      </w:r>
      <w:r w:rsidRPr="003F32E2">
        <w:rPr>
          <w:rFonts w:eastAsia="Times New Roman" w:hint="cs"/>
          <w:rtl/>
          <w:lang w:eastAsia="en-US"/>
        </w:rPr>
        <w:t>لا تطلب</w:t>
      </w:r>
      <w:r w:rsidRPr="003F32E2">
        <w:rPr>
          <w:rFonts w:eastAsia="Times New Roman"/>
          <w:rtl/>
          <w:lang w:eastAsia="en-US"/>
        </w:rPr>
        <w:t xml:space="preserve"> اللجنة </w:t>
      </w:r>
      <w:r w:rsidRPr="003F32E2">
        <w:rPr>
          <w:rFonts w:eastAsia="Times New Roman" w:hint="cs"/>
          <w:rtl/>
          <w:lang w:eastAsia="en-US"/>
        </w:rPr>
        <w:t>من بابوا غينيا الجديدة بعد الآن تنسيق شبكاتها الساتلية</w:t>
      </w:r>
      <w:r w:rsidRPr="003F32E2">
        <w:rPr>
          <w:rFonts w:eastAsia="Times New Roman"/>
          <w:rtl/>
          <w:lang w:eastAsia="en-US"/>
        </w:rPr>
        <w:t xml:space="preserve"> التي لديها </w:t>
      </w:r>
      <w:r w:rsidRPr="003F32E2">
        <w:rPr>
          <w:rFonts w:eastAsia="Times New Roman" w:hint="cs"/>
          <w:rtl/>
          <w:lang w:eastAsia="en-US"/>
        </w:rPr>
        <w:t xml:space="preserve">بطاقات تبليغ لاحقة </w:t>
      </w:r>
      <w:r w:rsidRPr="003F32E2">
        <w:rPr>
          <w:rFonts w:eastAsia="Times New Roman"/>
          <w:rtl/>
          <w:lang w:eastAsia="en-US"/>
        </w:rPr>
        <w:t xml:space="preserve">مع الشبكات التي مُنحت </w:t>
      </w:r>
      <w:r w:rsidRPr="003F32E2">
        <w:rPr>
          <w:rFonts w:eastAsia="Times New Roman" w:hint="cs"/>
          <w:rtl/>
          <w:lang w:eastAsia="en-US"/>
        </w:rPr>
        <w:t xml:space="preserve">التمديد. وفيما يتعلق </w:t>
      </w:r>
      <w:r w:rsidRPr="003F32E2">
        <w:rPr>
          <w:rFonts w:eastAsia="Times New Roman"/>
          <w:rtl/>
          <w:lang w:eastAsia="en-US"/>
        </w:rPr>
        <w:t xml:space="preserve">بالتبليغ المقدم من </w:t>
      </w:r>
      <w:r w:rsidRPr="003F32E2">
        <w:rPr>
          <w:rFonts w:eastAsia="Times New Roman" w:hint="cs"/>
          <w:rtl/>
          <w:lang w:eastAsia="en-US"/>
        </w:rPr>
        <w:t>ألمانيا</w:t>
      </w:r>
      <w:r w:rsidRPr="003F32E2">
        <w:rPr>
          <w:rFonts w:eastAsia="Times New Roman"/>
          <w:rtl/>
          <w:lang w:eastAsia="en-US"/>
        </w:rPr>
        <w:t xml:space="preserve">، قد يكون من المفيد أن </w:t>
      </w:r>
      <w:r w:rsidRPr="003F32E2">
        <w:rPr>
          <w:rFonts w:eastAsia="Times New Roman" w:hint="cs"/>
          <w:rtl/>
          <w:lang w:eastAsia="en-US"/>
        </w:rPr>
        <w:t>تحصل</w:t>
      </w:r>
      <w:r w:rsidRPr="003F32E2">
        <w:rPr>
          <w:rFonts w:eastAsia="Times New Roman"/>
          <w:rtl/>
          <w:lang w:eastAsia="en-US"/>
        </w:rPr>
        <w:t xml:space="preserve"> </w:t>
      </w:r>
      <w:r w:rsidRPr="003F32E2">
        <w:rPr>
          <w:rFonts w:eastAsia="Times New Roman" w:hint="cs"/>
          <w:rtl/>
          <w:lang w:eastAsia="en-US"/>
        </w:rPr>
        <w:t>ا</w:t>
      </w:r>
      <w:r w:rsidRPr="003F32E2">
        <w:rPr>
          <w:rFonts w:eastAsia="Times New Roman"/>
          <w:rtl/>
          <w:lang w:eastAsia="en-US"/>
        </w:rPr>
        <w:t>ل</w:t>
      </w:r>
      <w:r w:rsidRPr="003F32E2">
        <w:rPr>
          <w:rFonts w:eastAsia="Times New Roman" w:hint="cs"/>
          <w:rtl/>
          <w:lang w:eastAsia="en-US"/>
        </w:rPr>
        <w:t>ل</w:t>
      </w:r>
      <w:r w:rsidRPr="003F32E2">
        <w:rPr>
          <w:rFonts w:eastAsia="Times New Roman"/>
          <w:rtl/>
          <w:lang w:eastAsia="en-US"/>
        </w:rPr>
        <w:t>جنة</w:t>
      </w:r>
      <w:r w:rsidRPr="003F32E2">
        <w:rPr>
          <w:rFonts w:eastAsia="Times New Roman" w:hint="cs"/>
          <w:rtl/>
          <w:lang w:eastAsia="en-US"/>
        </w:rPr>
        <w:t xml:space="preserve"> على</w:t>
      </w:r>
      <w:r w:rsidRPr="003F32E2">
        <w:rPr>
          <w:rFonts w:eastAsia="Times New Roman"/>
          <w:rtl/>
          <w:lang w:eastAsia="en-US"/>
        </w:rPr>
        <w:t xml:space="preserve"> معلومات عن حالة تنسيق </w:t>
      </w:r>
      <w:r w:rsidRPr="003F32E2">
        <w:rPr>
          <w:rFonts w:eastAsia="Times New Roman" w:hint="cs"/>
          <w:rtl/>
          <w:lang w:eastAsia="en-US"/>
        </w:rPr>
        <w:t>ال</w:t>
      </w:r>
      <w:r w:rsidRPr="003F32E2">
        <w:rPr>
          <w:rFonts w:eastAsia="Times New Roman"/>
          <w:rtl/>
          <w:lang w:eastAsia="en-US"/>
        </w:rPr>
        <w:t xml:space="preserve">شبكة </w:t>
      </w:r>
      <w:r w:rsidRPr="003F32E2">
        <w:rPr>
          <w:rFonts w:eastAsia="Times New Roman" w:hint="cs"/>
          <w:rtl/>
          <w:lang w:eastAsia="en-US"/>
        </w:rPr>
        <w:t>ال</w:t>
      </w:r>
      <w:r w:rsidRPr="003F32E2">
        <w:rPr>
          <w:rFonts w:eastAsia="Times New Roman"/>
          <w:rtl/>
          <w:lang w:eastAsia="en-US"/>
        </w:rPr>
        <w:t xml:space="preserve">ساتلية عندما تنظر في طلب تمديد </w:t>
      </w:r>
      <w:r w:rsidRPr="003F32E2">
        <w:rPr>
          <w:rFonts w:eastAsia="Times New Roman" w:hint="cs"/>
          <w:rtl/>
          <w:lang w:eastAsia="en-US"/>
        </w:rPr>
        <w:t>ا</w:t>
      </w:r>
      <w:r w:rsidRPr="003F32E2">
        <w:rPr>
          <w:rFonts w:eastAsia="Times New Roman"/>
          <w:rtl/>
          <w:lang w:eastAsia="en-US"/>
        </w:rPr>
        <w:t xml:space="preserve">لمهلة التنظيمية، وينبغي أن يُطلب من الإدارة التي تقدم الطلب تقديم معلومات التنسيق التي تثبت أنها بذلت جهوداً </w:t>
      </w:r>
      <w:r w:rsidRPr="003F32E2">
        <w:rPr>
          <w:rFonts w:eastAsia="Times New Roman" w:hint="cs"/>
          <w:rtl/>
          <w:lang w:eastAsia="en-US"/>
        </w:rPr>
        <w:t>ل</w:t>
      </w:r>
      <w:r w:rsidRPr="003F32E2">
        <w:rPr>
          <w:rFonts w:eastAsia="Times New Roman"/>
          <w:rtl/>
          <w:lang w:eastAsia="en-US"/>
        </w:rPr>
        <w:t>لامتثال ل</w:t>
      </w:r>
      <w:r w:rsidRPr="003F32E2">
        <w:rPr>
          <w:rFonts w:eastAsia="Times New Roman" w:hint="cs"/>
          <w:rtl/>
          <w:lang w:eastAsia="en-US"/>
        </w:rPr>
        <w:t xml:space="preserve">أحكام </w:t>
      </w:r>
      <w:r w:rsidRPr="003F32E2">
        <w:rPr>
          <w:rFonts w:eastAsia="Times New Roman"/>
          <w:rtl/>
          <w:lang w:eastAsia="en-US"/>
        </w:rPr>
        <w:t>لوائح الراديو</w:t>
      </w:r>
      <w:r w:rsidRPr="003F32E2">
        <w:rPr>
          <w:rFonts w:eastAsia="Times New Roman" w:hint="cs"/>
          <w:rtl/>
          <w:lang w:eastAsia="en-US"/>
        </w:rPr>
        <w:t xml:space="preserve">. وينبغي إثارة هذه المسألة في تقرير المدير إلى المؤتمر </w:t>
      </w:r>
      <w:r w:rsidRPr="003F32E2">
        <w:rPr>
          <w:rFonts w:eastAsia="Times New Roman"/>
          <w:lang w:val="en-GB" w:eastAsia="en-US"/>
        </w:rPr>
        <w:t>WRC-23</w:t>
      </w:r>
      <w:r w:rsidRPr="003F32E2">
        <w:rPr>
          <w:rFonts w:eastAsia="Times New Roman" w:hint="cs"/>
          <w:rtl/>
          <w:lang w:val="en-GB" w:eastAsia="en-US"/>
        </w:rPr>
        <w:t>.</w:t>
      </w:r>
    </w:p>
    <w:p w14:paraId="72527147" w14:textId="77777777" w:rsidR="003F32E2" w:rsidRPr="003F32E2" w:rsidRDefault="003F32E2" w:rsidP="003F32E2">
      <w:pPr>
        <w:tabs>
          <w:tab w:val="clear" w:pos="794"/>
          <w:tab w:val="left" w:pos="1134"/>
          <w:tab w:val="left" w:pos="1871"/>
          <w:tab w:val="left" w:pos="2268"/>
        </w:tabs>
        <w:rPr>
          <w:rFonts w:eastAsia="Times New Roman"/>
          <w:spacing w:val="-2"/>
          <w:rtl/>
          <w:lang w:val="en-GB" w:eastAsia="en-US"/>
        </w:rPr>
      </w:pPr>
      <w:r w:rsidRPr="003F32E2">
        <w:rPr>
          <w:rFonts w:eastAsia="Times New Roman" w:hint="cs"/>
          <w:spacing w:val="-2"/>
          <w:rtl/>
          <w:lang w:eastAsia="en-US"/>
        </w:rPr>
        <w:t>15.5</w:t>
      </w:r>
      <w:r w:rsidRPr="003F32E2">
        <w:rPr>
          <w:rFonts w:eastAsia="Times New Roman"/>
          <w:spacing w:val="-2"/>
          <w:rtl/>
          <w:lang w:eastAsia="en-US"/>
        </w:rPr>
        <w:tab/>
      </w:r>
      <w:r w:rsidRPr="003F32E2">
        <w:rPr>
          <w:rFonts w:eastAsia="Times New Roman" w:hint="cs"/>
          <w:spacing w:val="-2"/>
          <w:rtl/>
          <w:lang w:eastAsia="en-US"/>
        </w:rPr>
        <w:t xml:space="preserve">قال </w:t>
      </w:r>
      <w:r w:rsidRPr="003F32E2">
        <w:rPr>
          <w:rFonts w:eastAsia="Times New Roman" w:hint="cs"/>
          <w:b/>
          <w:bCs/>
          <w:spacing w:val="-2"/>
          <w:rtl/>
          <w:lang w:eastAsia="en-US"/>
        </w:rPr>
        <w:t>السيد هاشيموتو</w:t>
      </w:r>
      <w:r w:rsidRPr="003F32E2">
        <w:rPr>
          <w:rFonts w:eastAsia="Times New Roman" w:hint="cs"/>
          <w:spacing w:val="-2"/>
          <w:rtl/>
          <w:lang w:eastAsia="en-US"/>
        </w:rPr>
        <w:t xml:space="preserve">، مشيراً إلى التبليغ المقدم من بابوا غينيا الجديدة، إنه عندما نظرت اللجنة في طلب تمديد المهلة التنظيمية، سواء بسبب الجائحة أو لسبب آخر، لن تنظر إلا في نقطة واحدة هامة هي ما إذا كانت القضية تفي بشروط </w:t>
      </w:r>
      <w:r w:rsidRPr="003F32E2">
        <w:rPr>
          <w:rFonts w:eastAsia="Times New Roman" w:hint="cs"/>
          <w:i/>
          <w:iCs/>
          <w:spacing w:val="-2"/>
          <w:rtl/>
          <w:lang w:eastAsia="en-US"/>
        </w:rPr>
        <w:t>الظروف القاهرة</w:t>
      </w:r>
      <w:r w:rsidRPr="003F32E2">
        <w:rPr>
          <w:rFonts w:eastAsia="Times New Roman" w:hint="cs"/>
          <w:spacing w:val="-2"/>
          <w:rtl/>
          <w:lang w:eastAsia="en-US"/>
        </w:rPr>
        <w:t xml:space="preserve"> أم لا. ولا </w:t>
      </w:r>
      <w:r w:rsidRPr="003F32E2">
        <w:rPr>
          <w:rFonts w:eastAsia="Times New Roman"/>
          <w:spacing w:val="-2"/>
          <w:rtl/>
          <w:lang w:eastAsia="en-US"/>
        </w:rPr>
        <w:t xml:space="preserve">يرى كيف يمكن أن </w:t>
      </w:r>
      <w:r w:rsidRPr="003F32E2">
        <w:rPr>
          <w:rFonts w:eastAsia="Times New Roman" w:hint="cs"/>
          <w:spacing w:val="-2"/>
          <w:rtl/>
          <w:lang w:eastAsia="en-US"/>
        </w:rPr>
        <w:t>تكلف</w:t>
      </w:r>
      <w:r w:rsidRPr="003F32E2">
        <w:rPr>
          <w:rFonts w:eastAsia="Times New Roman"/>
          <w:spacing w:val="-2"/>
          <w:rtl/>
          <w:lang w:eastAsia="en-US"/>
        </w:rPr>
        <w:t xml:space="preserve"> الإدارات </w:t>
      </w:r>
      <w:r w:rsidRPr="003F32E2">
        <w:rPr>
          <w:rFonts w:eastAsia="Times New Roman" w:hint="cs"/>
          <w:spacing w:val="-2"/>
          <w:rtl/>
          <w:lang w:eastAsia="en-US"/>
        </w:rPr>
        <w:t>التي مُنحت</w:t>
      </w:r>
      <w:r w:rsidRPr="003F32E2">
        <w:rPr>
          <w:rFonts w:eastAsia="Times New Roman"/>
          <w:spacing w:val="-2"/>
          <w:rtl/>
          <w:lang w:eastAsia="en-US"/>
        </w:rPr>
        <w:t xml:space="preserve"> تمديد على هذه الأسس </w:t>
      </w:r>
      <w:r w:rsidRPr="003F32E2">
        <w:rPr>
          <w:rFonts w:eastAsia="Times New Roman" w:hint="cs"/>
          <w:spacing w:val="-2"/>
          <w:rtl/>
          <w:lang w:eastAsia="en-US"/>
        </w:rPr>
        <w:t>با</w:t>
      </w:r>
      <w:r w:rsidRPr="003F32E2">
        <w:rPr>
          <w:rFonts w:eastAsia="Times New Roman"/>
          <w:spacing w:val="-2"/>
          <w:rtl/>
          <w:lang w:eastAsia="en-US"/>
        </w:rPr>
        <w:t>لتنسيق مع بلدان قدمت بطاقات تبليغ لاحقة</w:t>
      </w:r>
      <w:r w:rsidRPr="003F32E2">
        <w:rPr>
          <w:rFonts w:eastAsia="Times New Roman" w:hint="cs"/>
          <w:spacing w:val="-2"/>
          <w:rtl/>
          <w:lang w:eastAsia="en-US"/>
        </w:rPr>
        <w:t xml:space="preserve">. وفي معرض إشارته </w:t>
      </w:r>
      <w:r w:rsidRPr="003F32E2">
        <w:rPr>
          <w:rFonts w:eastAsia="Times New Roman"/>
          <w:spacing w:val="-2"/>
          <w:rtl/>
          <w:lang w:eastAsia="en-US"/>
        </w:rPr>
        <w:t xml:space="preserve">إلى التبليغ المقدم من </w:t>
      </w:r>
      <w:r w:rsidRPr="003F32E2">
        <w:rPr>
          <w:rFonts w:eastAsia="Times New Roman" w:hint="cs"/>
          <w:spacing w:val="-2"/>
          <w:rtl/>
          <w:lang w:eastAsia="en-US"/>
        </w:rPr>
        <w:t>ألمانيا</w:t>
      </w:r>
      <w:r w:rsidRPr="003F32E2">
        <w:rPr>
          <w:rFonts w:eastAsia="Times New Roman"/>
          <w:spacing w:val="-2"/>
          <w:rtl/>
          <w:lang w:eastAsia="en-US"/>
        </w:rPr>
        <w:t xml:space="preserve">، أقر بأن حالة التنسيق ليست واحدة من القضايا التي </w:t>
      </w:r>
      <w:r w:rsidRPr="003F32E2">
        <w:rPr>
          <w:rFonts w:eastAsia="Times New Roman" w:hint="cs"/>
          <w:spacing w:val="-2"/>
          <w:rtl/>
          <w:lang w:eastAsia="en-US"/>
        </w:rPr>
        <w:t>دعت</w:t>
      </w:r>
      <w:r w:rsidRPr="003F32E2">
        <w:rPr>
          <w:rFonts w:eastAsia="Times New Roman"/>
          <w:spacing w:val="-2"/>
          <w:rtl/>
          <w:lang w:eastAsia="en-US"/>
        </w:rPr>
        <w:t xml:space="preserve"> اللجنة</w:t>
      </w:r>
      <w:r w:rsidRPr="003F32E2">
        <w:rPr>
          <w:rFonts w:eastAsia="Times New Roman" w:hint="cs"/>
          <w:spacing w:val="-2"/>
          <w:rtl/>
          <w:lang w:eastAsia="en-US"/>
        </w:rPr>
        <w:t xml:space="preserve"> بشأنها الإدارات</w:t>
      </w:r>
      <w:r w:rsidRPr="003F32E2">
        <w:rPr>
          <w:rFonts w:eastAsia="Times New Roman"/>
          <w:spacing w:val="-2"/>
          <w:rtl/>
          <w:lang w:eastAsia="en-US"/>
        </w:rPr>
        <w:t>، في اجتماعها الخامس والثمانين،</w:t>
      </w:r>
      <w:r w:rsidRPr="003F32E2">
        <w:rPr>
          <w:rFonts w:eastAsia="Times New Roman" w:hint="cs"/>
          <w:spacing w:val="-2"/>
          <w:rtl/>
          <w:lang w:eastAsia="en-US"/>
        </w:rPr>
        <w:t xml:space="preserve"> </w:t>
      </w:r>
      <w:r w:rsidRPr="003F32E2">
        <w:rPr>
          <w:rFonts w:eastAsia="Times New Roman"/>
          <w:spacing w:val="-2"/>
          <w:rtl/>
          <w:lang w:eastAsia="en-US"/>
        </w:rPr>
        <w:t xml:space="preserve">إلى معالجتها عند تقديم </w:t>
      </w:r>
      <w:r w:rsidRPr="003F32E2">
        <w:rPr>
          <w:rFonts w:eastAsia="Times New Roman" w:hint="cs"/>
          <w:spacing w:val="-2"/>
          <w:rtl/>
          <w:lang w:eastAsia="en-US"/>
        </w:rPr>
        <w:t>طلب تمديد</w:t>
      </w:r>
      <w:r w:rsidRPr="003F32E2">
        <w:rPr>
          <w:rFonts w:eastAsia="Times New Roman"/>
          <w:spacing w:val="-2"/>
          <w:rtl/>
          <w:lang w:eastAsia="en-US"/>
        </w:rPr>
        <w:t xml:space="preserve"> </w:t>
      </w:r>
      <w:r w:rsidRPr="003F32E2">
        <w:rPr>
          <w:rFonts w:eastAsia="Times New Roman" w:hint="cs"/>
          <w:spacing w:val="-2"/>
          <w:rtl/>
          <w:lang w:eastAsia="en-US"/>
        </w:rPr>
        <w:t xml:space="preserve">فيما </w:t>
      </w:r>
      <w:r w:rsidRPr="003F32E2">
        <w:rPr>
          <w:rFonts w:eastAsia="Times New Roman"/>
          <w:spacing w:val="-2"/>
          <w:rtl/>
          <w:lang w:eastAsia="en-US"/>
        </w:rPr>
        <w:t>يتعلق بجائحة</w:t>
      </w:r>
      <w:r w:rsidRPr="003F32E2">
        <w:rPr>
          <w:rFonts w:eastAsia="Times New Roman" w:hint="cs"/>
          <w:spacing w:val="-2"/>
          <w:rtl/>
          <w:lang w:eastAsia="en-US"/>
        </w:rPr>
        <w:t xml:space="preserve"> كوفيد-19. و</w:t>
      </w:r>
      <w:r w:rsidRPr="003F32E2">
        <w:rPr>
          <w:rFonts w:eastAsia="Times New Roman"/>
          <w:spacing w:val="-2"/>
          <w:rtl/>
          <w:lang w:eastAsia="en-US"/>
        </w:rPr>
        <w:t xml:space="preserve">مع ذلك، يمكن إدراج هذه المعلومات كمثال على </w:t>
      </w:r>
      <w:r w:rsidRPr="003F32E2">
        <w:rPr>
          <w:rFonts w:eastAsia="Times New Roman" w:hint="cs"/>
          <w:spacing w:val="-2"/>
          <w:rtl/>
          <w:lang w:eastAsia="en-US"/>
        </w:rPr>
        <w:t>أن عدم</w:t>
      </w:r>
      <w:r w:rsidRPr="003F32E2">
        <w:rPr>
          <w:rFonts w:eastAsia="Times New Roman"/>
          <w:spacing w:val="-2"/>
          <w:rtl/>
          <w:lang w:eastAsia="en-US"/>
        </w:rPr>
        <w:t xml:space="preserve"> الوفاء بالموعد النهائي</w:t>
      </w:r>
      <w:r w:rsidRPr="003F32E2">
        <w:rPr>
          <w:rFonts w:eastAsia="Times New Roman" w:hint="cs"/>
          <w:spacing w:val="-2"/>
          <w:rtl/>
          <w:lang w:eastAsia="en-US"/>
        </w:rPr>
        <w:t xml:space="preserve"> هو</w:t>
      </w:r>
      <w:r w:rsidRPr="003F32E2">
        <w:rPr>
          <w:rFonts w:eastAsia="Times New Roman"/>
          <w:spacing w:val="-2"/>
          <w:rtl/>
          <w:lang w:eastAsia="en-US"/>
        </w:rPr>
        <w:t xml:space="preserve"> </w:t>
      </w:r>
      <w:r w:rsidRPr="003F32E2">
        <w:rPr>
          <w:rFonts w:eastAsia="Times New Roman" w:hint="cs"/>
          <w:spacing w:val="-2"/>
          <w:rtl/>
          <w:lang w:eastAsia="en-US"/>
        </w:rPr>
        <w:t>نتيجة مباشرة</w:t>
      </w:r>
      <w:r w:rsidRPr="003F32E2">
        <w:rPr>
          <w:rFonts w:eastAsia="Times New Roman"/>
          <w:spacing w:val="-2"/>
          <w:rtl/>
          <w:lang w:eastAsia="en-US"/>
        </w:rPr>
        <w:t xml:space="preserve"> للجائحة وليس </w:t>
      </w:r>
      <w:r w:rsidRPr="003F32E2">
        <w:rPr>
          <w:rFonts w:eastAsia="Times New Roman" w:hint="cs"/>
          <w:spacing w:val="-2"/>
          <w:rtl/>
          <w:lang w:eastAsia="en-US"/>
        </w:rPr>
        <w:t xml:space="preserve">نتيجة </w:t>
      </w:r>
      <w:r w:rsidRPr="003F32E2">
        <w:rPr>
          <w:rFonts w:eastAsia="Times New Roman"/>
          <w:spacing w:val="-2"/>
          <w:rtl/>
          <w:lang w:eastAsia="en-US"/>
        </w:rPr>
        <w:t xml:space="preserve">عوامل أخرى </w:t>
      </w:r>
      <w:r w:rsidRPr="003F32E2">
        <w:rPr>
          <w:rFonts w:eastAsia="Times New Roman" w:hint="cs"/>
          <w:spacing w:val="-2"/>
          <w:rtl/>
          <w:lang w:eastAsia="en-US"/>
        </w:rPr>
        <w:t>بعيدة عن الجائحة</w:t>
      </w:r>
      <w:r w:rsidRPr="003F32E2">
        <w:rPr>
          <w:rFonts w:eastAsia="Times New Roman"/>
          <w:spacing w:val="-2"/>
          <w:rtl/>
          <w:lang w:eastAsia="en-US"/>
        </w:rPr>
        <w:t>.</w:t>
      </w:r>
      <w:r w:rsidRPr="003F32E2">
        <w:rPr>
          <w:rFonts w:eastAsia="Times New Roman" w:hint="cs"/>
          <w:spacing w:val="-2"/>
          <w:rtl/>
          <w:lang w:eastAsia="en-US"/>
        </w:rPr>
        <w:t xml:space="preserve"> ووافق أيضاً على ضرورة معالجة المسألة في إطار تقرير اللجنة المقبل إلى المؤتمر </w:t>
      </w:r>
      <w:r w:rsidRPr="003F32E2">
        <w:rPr>
          <w:rFonts w:eastAsia="Times New Roman"/>
          <w:spacing w:val="-2"/>
          <w:lang w:val="en-GB" w:eastAsia="en-US"/>
        </w:rPr>
        <w:t>WRC-23</w:t>
      </w:r>
      <w:r w:rsidRPr="003F32E2">
        <w:rPr>
          <w:rFonts w:eastAsia="Times New Roman" w:hint="cs"/>
          <w:spacing w:val="-2"/>
          <w:rtl/>
          <w:lang w:val="en-GB" w:eastAsia="en-US"/>
        </w:rPr>
        <w:t>.</w:t>
      </w:r>
    </w:p>
    <w:p w14:paraId="5FD09712" w14:textId="77777777" w:rsidR="003F32E2" w:rsidRPr="003F32E2" w:rsidRDefault="003F32E2" w:rsidP="003F32E2">
      <w:pPr>
        <w:tabs>
          <w:tab w:val="clear" w:pos="794"/>
          <w:tab w:val="left" w:pos="1134"/>
          <w:tab w:val="left" w:pos="1871"/>
          <w:tab w:val="left" w:pos="2268"/>
        </w:tabs>
        <w:rPr>
          <w:rFonts w:eastAsia="Times New Roman"/>
          <w:rtl/>
          <w:lang w:val="en-GB" w:eastAsia="en-US"/>
        </w:rPr>
      </w:pPr>
      <w:r w:rsidRPr="003F32E2">
        <w:rPr>
          <w:rFonts w:eastAsia="Times New Roman" w:hint="cs"/>
          <w:rtl/>
          <w:lang w:eastAsia="en-US"/>
        </w:rPr>
        <w:t>16.5</w:t>
      </w:r>
      <w:r w:rsidRPr="003F32E2">
        <w:rPr>
          <w:rFonts w:eastAsia="Times New Roman"/>
          <w:rtl/>
          <w:lang w:eastAsia="en-US"/>
        </w:rPr>
        <w:tab/>
      </w:r>
      <w:r w:rsidRPr="003F32E2">
        <w:rPr>
          <w:rFonts w:eastAsia="Times New Roman" w:hint="cs"/>
          <w:rtl/>
          <w:lang w:eastAsia="en-US"/>
        </w:rPr>
        <w:t xml:space="preserve">وقال </w:t>
      </w:r>
      <w:r w:rsidRPr="003F32E2">
        <w:rPr>
          <w:rFonts w:eastAsia="Times New Roman" w:hint="cs"/>
          <w:b/>
          <w:bCs/>
          <w:rtl/>
          <w:lang w:eastAsia="en-US"/>
        </w:rPr>
        <w:t>السيد العمري</w:t>
      </w:r>
      <w:r w:rsidRPr="003F32E2">
        <w:rPr>
          <w:rFonts w:eastAsia="Times New Roman" w:hint="cs"/>
          <w:rtl/>
          <w:lang w:eastAsia="en-US"/>
        </w:rPr>
        <w:t>، إنه على الرغم من تفهمه للمبرر الذي يستند إليه التبليغ المقدم من بابوا غينيا الجديدة، فإنه لا يؤيده. وح</w:t>
      </w:r>
      <w:r w:rsidRPr="003F32E2">
        <w:rPr>
          <w:rFonts w:eastAsia="Times New Roman"/>
          <w:rtl/>
          <w:lang w:eastAsia="en-US"/>
        </w:rPr>
        <w:t xml:space="preserve">للت اللجنة بعناية جميع طلبات تمديد المهل التنظيمية لوضع أو إعادة وضع تخصيصات </w:t>
      </w:r>
      <w:r w:rsidRPr="003F32E2">
        <w:rPr>
          <w:rFonts w:eastAsia="Times New Roman" w:hint="cs"/>
          <w:rtl/>
          <w:lang w:eastAsia="en-US"/>
        </w:rPr>
        <w:t>ال</w:t>
      </w:r>
      <w:r w:rsidRPr="003F32E2">
        <w:rPr>
          <w:rFonts w:eastAsia="Times New Roman"/>
          <w:rtl/>
          <w:lang w:eastAsia="en-US"/>
        </w:rPr>
        <w:t xml:space="preserve">تردد في الخدمة على أساس كل حالة على حدة، لضمان وفائها </w:t>
      </w:r>
      <w:r w:rsidRPr="003F32E2">
        <w:rPr>
          <w:rFonts w:eastAsia="Times New Roman" w:hint="cs"/>
          <w:rtl/>
          <w:lang w:eastAsia="en-US"/>
        </w:rPr>
        <w:t xml:space="preserve">بشروط </w:t>
      </w:r>
      <w:r w:rsidRPr="003F32E2">
        <w:rPr>
          <w:rFonts w:eastAsia="Times New Roman" w:hint="cs"/>
          <w:i/>
          <w:iCs/>
          <w:rtl/>
          <w:lang w:eastAsia="en-US"/>
        </w:rPr>
        <w:t>الظروف القاهرة</w:t>
      </w:r>
      <w:r w:rsidRPr="003F32E2">
        <w:rPr>
          <w:rFonts w:eastAsia="Times New Roman" w:hint="cs"/>
          <w:rtl/>
          <w:lang w:eastAsia="en-US"/>
        </w:rPr>
        <w:t xml:space="preserve"> الأربعة جميعها. وبعد منح التمديد ل</w:t>
      </w:r>
      <w:r w:rsidRPr="003F32E2">
        <w:rPr>
          <w:rFonts w:eastAsia="Times New Roman"/>
          <w:rtl/>
          <w:lang w:eastAsia="en-US"/>
        </w:rPr>
        <w:t>بطاقة التبليغ</w:t>
      </w:r>
      <w:r w:rsidRPr="003F32E2">
        <w:rPr>
          <w:rFonts w:eastAsia="Times New Roman" w:hint="cs"/>
          <w:rtl/>
          <w:lang w:eastAsia="en-US"/>
        </w:rPr>
        <w:t>، يكون لها</w:t>
      </w:r>
      <w:r w:rsidRPr="003F32E2">
        <w:rPr>
          <w:rFonts w:eastAsia="Times New Roman"/>
          <w:rtl/>
          <w:lang w:eastAsia="en-US"/>
        </w:rPr>
        <w:t xml:space="preserve"> نفس الحالة التنظيمية حتى نهاية فترة التمديد</w:t>
      </w:r>
      <w:r w:rsidRPr="003F32E2">
        <w:rPr>
          <w:rFonts w:eastAsia="Times New Roman" w:hint="cs"/>
          <w:rtl/>
          <w:lang w:eastAsia="en-US"/>
        </w:rPr>
        <w:t>:</w:t>
      </w:r>
      <w:r w:rsidRPr="003F32E2">
        <w:rPr>
          <w:rFonts w:eastAsia="Times New Roman"/>
          <w:rtl/>
          <w:lang w:eastAsia="en-US"/>
        </w:rPr>
        <w:t xml:space="preserve"> </w:t>
      </w:r>
      <w:r w:rsidRPr="003F32E2">
        <w:rPr>
          <w:rFonts w:eastAsia="Times New Roman" w:hint="cs"/>
          <w:rtl/>
          <w:lang w:eastAsia="en-US"/>
        </w:rPr>
        <w:t>لا يطرأ</w:t>
      </w:r>
      <w:r w:rsidRPr="003F32E2">
        <w:rPr>
          <w:rFonts w:eastAsia="Times New Roman"/>
          <w:rtl/>
          <w:lang w:eastAsia="en-US"/>
        </w:rPr>
        <w:t xml:space="preserve"> أي تغيير </w:t>
      </w:r>
      <w:r w:rsidRPr="003F32E2">
        <w:rPr>
          <w:rFonts w:eastAsia="Times New Roman" w:hint="cs"/>
          <w:rtl/>
          <w:lang w:eastAsia="en-US"/>
        </w:rPr>
        <w:t>على</w:t>
      </w:r>
      <w:r w:rsidRPr="003F32E2">
        <w:rPr>
          <w:rFonts w:eastAsia="Times New Roman"/>
          <w:rtl/>
          <w:lang w:eastAsia="en-US"/>
        </w:rPr>
        <w:t xml:space="preserve"> تاريخ الحماية أو حالة التنسيق</w:t>
      </w:r>
      <w:r w:rsidRPr="003F32E2">
        <w:rPr>
          <w:rFonts w:eastAsia="Times New Roman" w:hint="cs"/>
          <w:rtl/>
          <w:lang w:eastAsia="en-US"/>
        </w:rPr>
        <w:t>. ولا تتمتع اللجنة بسلطة تعديل متطلبات التنسيق أو تاريخ الاستلام. وأعرب السيد العمري عن تعاطفه مع التبليغ المقدم من ألمانيا الذي يهدف إلى ضمان كفاءة استخدام الطيف الراديوي والموارد المدارية. وب</w:t>
      </w:r>
      <w:r w:rsidRPr="003F32E2">
        <w:rPr>
          <w:rFonts w:eastAsia="Times New Roman"/>
          <w:rtl/>
          <w:lang w:eastAsia="en-US"/>
        </w:rPr>
        <w:t xml:space="preserve">الإضافة إلى ذلك، </w:t>
      </w:r>
      <w:r w:rsidRPr="003F32E2">
        <w:rPr>
          <w:rFonts w:eastAsia="Times New Roman" w:hint="cs"/>
          <w:rtl/>
          <w:lang w:eastAsia="en-US"/>
        </w:rPr>
        <w:t>فإن</w:t>
      </w:r>
      <w:r w:rsidRPr="003F32E2">
        <w:rPr>
          <w:rFonts w:eastAsia="Times New Roman"/>
          <w:rtl/>
          <w:lang w:eastAsia="en-US"/>
        </w:rPr>
        <w:t xml:space="preserve"> إثبات أن معظم متطلبات التنسيق قد </w:t>
      </w:r>
      <w:r w:rsidRPr="003F32E2">
        <w:rPr>
          <w:rFonts w:eastAsia="Times New Roman" w:hint="cs"/>
          <w:rtl/>
          <w:lang w:eastAsia="en-US"/>
        </w:rPr>
        <w:t>اكتملت يدل على</w:t>
      </w:r>
      <w:r w:rsidRPr="003F32E2">
        <w:rPr>
          <w:rFonts w:eastAsia="Times New Roman"/>
          <w:rtl/>
          <w:lang w:eastAsia="en-US"/>
        </w:rPr>
        <w:t xml:space="preserve"> </w:t>
      </w:r>
      <w:r w:rsidRPr="003F32E2">
        <w:rPr>
          <w:rFonts w:eastAsia="Times New Roman" w:hint="cs"/>
          <w:rtl/>
          <w:lang w:eastAsia="en-US"/>
        </w:rPr>
        <w:t>جدية</w:t>
      </w:r>
      <w:r w:rsidRPr="003F32E2">
        <w:rPr>
          <w:rFonts w:eastAsia="Times New Roman"/>
          <w:rtl/>
          <w:lang w:eastAsia="en-US"/>
        </w:rPr>
        <w:t xml:space="preserve"> المشروع الساتلي المعني</w:t>
      </w:r>
      <w:r w:rsidRPr="003F32E2">
        <w:rPr>
          <w:rFonts w:eastAsia="Times New Roman" w:hint="cs"/>
          <w:rtl/>
          <w:lang w:eastAsia="en-US"/>
        </w:rPr>
        <w:t xml:space="preserve">. غير أن الإدارات ملزمة في الوقت نفسه بتطبيق أحكام لوائح الراديو مثل الرقمين </w:t>
      </w:r>
      <w:r w:rsidRPr="003F32E2">
        <w:rPr>
          <w:rFonts w:eastAsia="Times New Roman"/>
          <w:b/>
          <w:bCs/>
          <w:lang w:val="en-GB" w:eastAsia="en-US"/>
        </w:rPr>
        <w:t>41.11</w:t>
      </w:r>
      <w:r w:rsidRPr="003F32E2">
        <w:rPr>
          <w:rFonts w:eastAsia="Times New Roman" w:hint="cs"/>
          <w:rtl/>
          <w:lang w:val="en-GB" w:eastAsia="en-US"/>
        </w:rPr>
        <w:t xml:space="preserve"> و</w:t>
      </w:r>
      <w:r w:rsidRPr="003F32E2">
        <w:rPr>
          <w:rFonts w:eastAsia="Times New Roman"/>
          <w:b/>
          <w:bCs/>
          <w:lang w:val="en-GB" w:eastAsia="en-US"/>
        </w:rPr>
        <w:t>42.11</w:t>
      </w:r>
      <w:r w:rsidRPr="003F32E2">
        <w:rPr>
          <w:rFonts w:eastAsia="Times New Roman" w:hint="cs"/>
          <w:rtl/>
          <w:lang w:val="en-GB" w:eastAsia="en-US"/>
        </w:rPr>
        <w:t xml:space="preserve">. </w:t>
      </w:r>
      <w:r w:rsidRPr="003F32E2">
        <w:rPr>
          <w:rFonts w:eastAsia="Times New Roman"/>
          <w:rtl/>
          <w:lang w:val="en-GB" w:eastAsia="en-US"/>
        </w:rPr>
        <w:t xml:space="preserve">ولذلك، لا يعتقد أنه ينبغي </w:t>
      </w:r>
      <w:r w:rsidRPr="003F32E2">
        <w:rPr>
          <w:rFonts w:eastAsia="Times New Roman" w:hint="cs"/>
          <w:rtl/>
          <w:lang w:val="en-GB" w:eastAsia="en-US"/>
        </w:rPr>
        <w:t>للجنة</w:t>
      </w:r>
      <w:r w:rsidRPr="003F32E2">
        <w:rPr>
          <w:rFonts w:eastAsia="Times New Roman"/>
          <w:rtl/>
          <w:lang w:val="en-GB" w:eastAsia="en-US"/>
        </w:rPr>
        <w:t xml:space="preserve"> أن </w:t>
      </w:r>
      <w:r w:rsidRPr="003F32E2">
        <w:rPr>
          <w:rFonts w:eastAsia="Times New Roman" w:hint="cs"/>
          <w:rtl/>
          <w:lang w:val="en-GB" w:eastAsia="en-US"/>
        </w:rPr>
        <w:t>تضيف</w:t>
      </w:r>
      <w:r w:rsidRPr="003F32E2">
        <w:rPr>
          <w:rFonts w:eastAsia="Times New Roman"/>
          <w:rtl/>
          <w:lang w:val="en-GB" w:eastAsia="en-US"/>
        </w:rPr>
        <w:t xml:space="preserve"> التنسيق المكتمل كمقياس </w:t>
      </w:r>
      <w:r w:rsidRPr="003F32E2">
        <w:rPr>
          <w:rFonts w:eastAsia="Times New Roman" w:hint="cs"/>
          <w:rtl/>
          <w:lang w:val="en-GB" w:eastAsia="en-US"/>
        </w:rPr>
        <w:t>للنظر</w:t>
      </w:r>
      <w:r w:rsidRPr="003F32E2">
        <w:rPr>
          <w:rFonts w:eastAsia="Times New Roman"/>
          <w:rtl/>
          <w:lang w:val="en-GB" w:eastAsia="en-US"/>
        </w:rPr>
        <w:t xml:space="preserve"> في طلبات التمديد المتعلقة ب</w:t>
      </w:r>
      <w:r w:rsidRPr="003F32E2">
        <w:rPr>
          <w:rFonts w:eastAsia="Times New Roman" w:hint="cs"/>
          <w:rtl/>
          <w:lang w:val="en-GB" w:eastAsia="en-US"/>
        </w:rPr>
        <w:t>جائحة كوفيد-19. و</w:t>
      </w:r>
      <w:r w:rsidRPr="003F32E2">
        <w:rPr>
          <w:rFonts w:eastAsia="Times New Roman"/>
          <w:rtl/>
          <w:lang w:val="en-GB" w:eastAsia="en-US"/>
        </w:rPr>
        <w:t xml:space="preserve">مع ذلك، </w:t>
      </w:r>
      <w:r w:rsidRPr="003F32E2">
        <w:rPr>
          <w:rFonts w:eastAsia="Times New Roman" w:hint="cs"/>
          <w:rtl/>
          <w:lang w:val="en-GB" w:eastAsia="en-US"/>
        </w:rPr>
        <w:t>ل</w:t>
      </w:r>
      <w:r w:rsidRPr="003F32E2">
        <w:rPr>
          <w:rFonts w:eastAsia="Times New Roman"/>
          <w:rtl/>
          <w:lang w:val="en-GB" w:eastAsia="en-US"/>
        </w:rPr>
        <w:t>لإدارات الحرية في تقديم أي معلومات إضافية ترغب</w:t>
      </w:r>
      <w:r w:rsidRPr="003F32E2">
        <w:rPr>
          <w:rFonts w:eastAsia="Times New Roman" w:hint="cs"/>
          <w:rtl/>
          <w:lang w:val="en-GB" w:eastAsia="en-US"/>
        </w:rPr>
        <w:t xml:space="preserve"> فيها لدعم </w:t>
      </w:r>
      <w:r w:rsidRPr="003F32E2">
        <w:rPr>
          <w:rFonts w:eastAsia="Times New Roman"/>
          <w:rtl/>
          <w:lang w:val="en-GB" w:eastAsia="en-US"/>
        </w:rPr>
        <w:t>طلباتها.</w:t>
      </w:r>
    </w:p>
    <w:p w14:paraId="60406521" w14:textId="77777777" w:rsidR="003F32E2" w:rsidRPr="003F32E2" w:rsidRDefault="003F32E2" w:rsidP="003F32E2">
      <w:pPr>
        <w:tabs>
          <w:tab w:val="clear" w:pos="794"/>
          <w:tab w:val="left" w:pos="1134"/>
          <w:tab w:val="left" w:pos="1871"/>
          <w:tab w:val="left" w:pos="2268"/>
        </w:tabs>
        <w:rPr>
          <w:rFonts w:eastAsia="Times New Roman"/>
          <w:rtl/>
          <w:lang w:val="en-GB" w:eastAsia="en-US"/>
        </w:rPr>
      </w:pPr>
      <w:r w:rsidRPr="003F32E2">
        <w:rPr>
          <w:rFonts w:eastAsia="Times New Roman" w:hint="cs"/>
          <w:rtl/>
          <w:lang w:eastAsia="en-US"/>
        </w:rPr>
        <w:t>17.5</w:t>
      </w:r>
      <w:r w:rsidRPr="003F32E2">
        <w:rPr>
          <w:rFonts w:eastAsia="Times New Roman"/>
          <w:rtl/>
          <w:lang w:eastAsia="en-US"/>
        </w:rPr>
        <w:tab/>
      </w:r>
      <w:r w:rsidRPr="003F32E2">
        <w:rPr>
          <w:rFonts w:eastAsia="Times New Roman" w:hint="cs"/>
          <w:rtl/>
          <w:lang w:eastAsia="en-US"/>
        </w:rPr>
        <w:t xml:space="preserve">وجدت </w:t>
      </w:r>
      <w:r w:rsidRPr="003F32E2">
        <w:rPr>
          <w:rFonts w:eastAsia="Times New Roman" w:hint="cs"/>
          <w:b/>
          <w:bCs/>
          <w:rtl/>
          <w:lang w:eastAsia="en-US"/>
        </w:rPr>
        <w:t>السيدة حسنوفا</w:t>
      </w:r>
      <w:r w:rsidRPr="003F32E2">
        <w:rPr>
          <w:rFonts w:eastAsia="Times New Roman" w:hint="cs"/>
          <w:rtl/>
          <w:lang w:eastAsia="en-US"/>
        </w:rPr>
        <w:t xml:space="preserve"> أيضاً صعوبة في الموافقة على اقتراح بابوا غينيا الجديدة حيث لم تتمكن اللجنة من تغيير حالة تنسيق الشبكة؛ وتمكنت فقط من تمديد المهلة التنظيمية. وأعربت عن بعض التعاطف</w:t>
      </w:r>
      <w:r w:rsidRPr="003F32E2">
        <w:rPr>
          <w:rFonts w:eastAsia="Times New Roman"/>
          <w:rtl/>
          <w:lang w:eastAsia="en-US"/>
        </w:rPr>
        <w:t xml:space="preserve"> مع التبليغ المقدم من </w:t>
      </w:r>
      <w:r w:rsidRPr="003F32E2">
        <w:rPr>
          <w:rFonts w:eastAsia="Times New Roman" w:hint="cs"/>
          <w:rtl/>
          <w:lang w:eastAsia="en-US"/>
        </w:rPr>
        <w:t>ألمانيا</w:t>
      </w:r>
      <w:r w:rsidRPr="003F32E2">
        <w:rPr>
          <w:rFonts w:eastAsia="Times New Roman"/>
          <w:rtl/>
          <w:lang w:eastAsia="en-US"/>
        </w:rPr>
        <w:t xml:space="preserve"> </w:t>
      </w:r>
      <w:r w:rsidRPr="003F32E2">
        <w:rPr>
          <w:rFonts w:eastAsia="Times New Roman" w:hint="cs"/>
          <w:rtl/>
          <w:lang w:eastAsia="en-US"/>
        </w:rPr>
        <w:t>واتفقت</w:t>
      </w:r>
      <w:r w:rsidRPr="003F32E2">
        <w:rPr>
          <w:rFonts w:eastAsia="Times New Roman"/>
          <w:rtl/>
          <w:lang w:eastAsia="en-US"/>
        </w:rPr>
        <w:t xml:space="preserve"> مع </w:t>
      </w:r>
      <w:r w:rsidRPr="003F32E2">
        <w:rPr>
          <w:rFonts w:eastAsia="Times New Roman" w:hint="cs"/>
          <w:rtl/>
          <w:lang w:eastAsia="en-US"/>
        </w:rPr>
        <w:t>السيدة بومييه على أنه</w:t>
      </w:r>
      <w:r w:rsidRPr="003F32E2">
        <w:rPr>
          <w:rFonts w:eastAsia="Times New Roman"/>
          <w:rtl/>
          <w:lang w:eastAsia="en-US"/>
        </w:rPr>
        <w:t xml:space="preserve"> هناك أوجه </w:t>
      </w:r>
      <w:r w:rsidRPr="003F32E2">
        <w:rPr>
          <w:rFonts w:eastAsia="Times New Roman" w:hint="cs"/>
          <w:rtl/>
          <w:lang w:eastAsia="en-US"/>
        </w:rPr>
        <w:t>تشابه</w:t>
      </w:r>
      <w:r w:rsidRPr="003F32E2">
        <w:rPr>
          <w:rFonts w:eastAsia="Times New Roman"/>
          <w:rtl/>
          <w:lang w:eastAsia="en-US"/>
        </w:rPr>
        <w:t xml:space="preserve"> مع </w:t>
      </w:r>
      <w:r w:rsidRPr="003F32E2">
        <w:rPr>
          <w:rFonts w:eastAsia="Times New Roman" w:hint="cs"/>
          <w:rtl/>
          <w:lang w:eastAsia="en-US"/>
        </w:rPr>
        <w:t>ال</w:t>
      </w:r>
      <w:r w:rsidRPr="003F32E2">
        <w:rPr>
          <w:rFonts w:eastAsia="Times New Roman"/>
          <w:rtl/>
          <w:lang w:eastAsia="en-US"/>
        </w:rPr>
        <w:t xml:space="preserve">تأخير </w:t>
      </w:r>
      <w:r w:rsidRPr="003F32E2">
        <w:rPr>
          <w:rFonts w:eastAsia="Times New Roman" w:hint="cs"/>
          <w:rtl/>
          <w:lang w:eastAsia="en-US"/>
        </w:rPr>
        <w:t>ال</w:t>
      </w:r>
      <w:r w:rsidRPr="003F32E2">
        <w:rPr>
          <w:rFonts w:eastAsia="Times New Roman"/>
          <w:rtl/>
          <w:lang w:eastAsia="en-US"/>
        </w:rPr>
        <w:t>ناجم عن وجود ساتل آخر على متن مركبة الإطلاق نفسها.</w:t>
      </w:r>
      <w:r w:rsidRPr="003F32E2">
        <w:rPr>
          <w:rFonts w:eastAsia="Times New Roman" w:hint="cs"/>
          <w:rtl/>
          <w:lang w:eastAsia="en-US"/>
        </w:rPr>
        <w:t xml:space="preserve"> ومع ذلك، فحتى إذا استوفى الطلب شروط </w:t>
      </w:r>
      <w:r w:rsidRPr="003F32E2">
        <w:rPr>
          <w:rFonts w:eastAsia="Times New Roman" w:hint="cs"/>
          <w:i/>
          <w:iCs/>
          <w:rtl/>
          <w:lang w:eastAsia="en-US"/>
        </w:rPr>
        <w:t>الظروف القاهرة</w:t>
      </w:r>
      <w:r w:rsidRPr="003F32E2">
        <w:rPr>
          <w:rFonts w:eastAsia="Times New Roman" w:hint="cs"/>
          <w:rtl/>
          <w:lang w:eastAsia="en-US"/>
        </w:rPr>
        <w:t xml:space="preserve">، فإن حالة التنسيق مسألة منفصلة. واتفقت مع السيد العمري على أن تقوم الإدارات بتنسيق الشبكات الساتلية بموجب الرقمين </w:t>
      </w:r>
      <w:r w:rsidRPr="003F32E2">
        <w:rPr>
          <w:rFonts w:eastAsia="Times New Roman"/>
          <w:b/>
          <w:bCs/>
          <w:lang w:val="en-GB" w:eastAsia="en-US"/>
        </w:rPr>
        <w:t>41.11</w:t>
      </w:r>
      <w:r w:rsidRPr="003F32E2">
        <w:rPr>
          <w:rFonts w:eastAsia="Times New Roman" w:hint="cs"/>
          <w:rtl/>
          <w:lang w:val="en-GB" w:eastAsia="en-US"/>
        </w:rPr>
        <w:t xml:space="preserve"> و</w:t>
      </w:r>
      <w:r w:rsidRPr="003F32E2">
        <w:rPr>
          <w:rFonts w:eastAsia="Times New Roman"/>
          <w:b/>
          <w:bCs/>
          <w:lang w:val="en-GB" w:eastAsia="en-US"/>
        </w:rPr>
        <w:t>42.11</w:t>
      </w:r>
      <w:r w:rsidRPr="003F32E2">
        <w:rPr>
          <w:rFonts w:eastAsia="Times New Roman" w:hint="cs"/>
          <w:rtl/>
          <w:lang w:val="en-GB" w:eastAsia="en-US"/>
        </w:rPr>
        <w:t xml:space="preserve"> من لوائح الراديو. ووافقت أيضاً على أن بعض المعلومات عن حالة التنسيق ستكون مفيدة ويمكن أن تطلبها اللجنة. و</w:t>
      </w:r>
      <w:r w:rsidRPr="003F32E2">
        <w:rPr>
          <w:rFonts w:eastAsia="Times New Roman"/>
          <w:rtl/>
          <w:lang w:val="en-GB" w:eastAsia="en-US"/>
        </w:rPr>
        <w:t>في الختام، على اللجنة أن تفحص طلبات التمديد على أساس كل حالة على حدة</w:t>
      </w:r>
      <w:r w:rsidRPr="003F32E2">
        <w:rPr>
          <w:rFonts w:eastAsia="Times New Roman" w:hint="cs"/>
          <w:rtl/>
          <w:lang w:val="en-GB" w:eastAsia="en-US"/>
        </w:rPr>
        <w:t>.</w:t>
      </w:r>
    </w:p>
    <w:p w14:paraId="217489CB" w14:textId="77777777" w:rsidR="003F32E2" w:rsidRPr="003F32E2" w:rsidRDefault="003F32E2" w:rsidP="003F32E2">
      <w:pPr>
        <w:tabs>
          <w:tab w:val="clear" w:pos="794"/>
          <w:tab w:val="left" w:pos="1134"/>
          <w:tab w:val="left" w:pos="1871"/>
          <w:tab w:val="left" w:pos="2268"/>
        </w:tabs>
        <w:rPr>
          <w:rFonts w:eastAsia="Times New Roman"/>
          <w:rtl/>
          <w:lang w:eastAsia="en-US"/>
        </w:rPr>
      </w:pPr>
      <w:r w:rsidRPr="003F32E2">
        <w:rPr>
          <w:rFonts w:eastAsia="Times New Roman"/>
          <w:lang w:eastAsia="en-US"/>
        </w:rPr>
        <w:t>18.5</w:t>
      </w:r>
      <w:r w:rsidRPr="003F32E2">
        <w:rPr>
          <w:rFonts w:eastAsia="Times New Roman"/>
          <w:rtl/>
          <w:lang w:eastAsia="en-US"/>
        </w:rPr>
        <w:tab/>
      </w:r>
      <w:r w:rsidRPr="003F32E2">
        <w:rPr>
          <w:rFonts w:eastAsia="Times New Roman" w:hint="cs"/>
          <w:color w:val="000000"/>
          <w:rtl/>
          <w:lang w:eastAsia="en-US"/>
        </w:rPr>
        <w:t>قال</w:t>
      </w:r>
      <w:r w:rsidRPr="003F32E2">
        <w:rPr>
          <w:rFonts w:eastAsia="Times New Roman"/>
          <w:color w:val="000000"/>
          <w:rtl/>
          <w:lang w:eastAsia="en-US"/>
        </w:rPr>
        <w:t xml:space="preserve"> </w:t>
      </w:r>
      <w:r w:rsidRPr="003F32E2">
        <w:rPr>
          <w:rFonts w:eastAsia="Times New Roman"/>
          <w:b/>
          <w:bCs/>
          <w:color w:val="000000"/>
          <w:rtl/>
          <w:lang w:eastAsia="en-US"/>
        </w:rPr>
        <w:t>السيد فاليه (رئيس دائرة الخدمات الفضائية)</w:t>
      </w:r>
      <w:r w:rsidRPr="003F32E2">
        <w:rPr>
          <w:rFonts w:eastAsia="Times New Roman"/>
          <w:color w:val="000000"/>
          <w:rtl/>
          <w:lang w:eastAsia="en-US"/>
        </w:rPr>
        <w:t xml:space="preserve"> </w:t>
      </w:r>
      <w:r w:rsidRPr="003F32E2">
        <w:rPr>
          <w:rFonts w:eastAsia="Times New Roman" w:hint="cs"/>
          <w:color w:val="000000"/>
          <w:rtl/>
          <w:lang w:eastAsia="en-US"/>
        </w:rPr>
        <w:t xml:space="preserve">إن الإدارة الألمانية </w:t>
      </w:r>
      <w:r w:rsidRPr="003F32E2">
        <w:rPr>
          <w:rFonts w:eastAsia="Times New Roman"/>
          <w:color w:val="000000"/>
          <w:rtl/>
          <w:lang w:eastAsia="en-US"/>
        </w:rPr>
        <w:t xml:space="preserve">ترغب في استرعاء انتباه اللجنة إلى أنه إذا </w:t>
      </w:r>
      <w:r w:rsidRPr="003F32E2">
        <w:rPr>
          <w:rFonts w:eastAsia="Times New Roman" w:hint="cs"/>
          <w:color w:val="000000"/>
          <w:rtl/>
          <w:lang w:eastAsia="en-US"/>
        </w:rPr>
        <w:t>اعتُبر</w:t>
      </w:r>
      <w:r w:rsidRPr="003F32E2">
        <w:rPr>
          <w:rFonts w:eastAsia="Times New Roman"/>
          <w:color w:val="000000"/>
          <w:rtl/>
          <w:lang w:eastAsia="en-US"/>
        </w:rPr>
        <w:t xml:space="preserve"> التنسيق عملية متبادلة، </w:t>
      </w:r>
      <w:r w:rsidRPr="003F32E2">
        <w:rPr>
          <w:rFonts w:eastAsia="Times New Roman" w:hint="cs"/>
          <w:color w:val="000000"/>
          <w:rtl/>
          <w:lang w:eastAsia="en-US"/>
        </w:rPr>
        <w:t>فكونه الأول</w:t>
      </w:r>
      <w:r w:rsidRPr="003F32E2">
        <w:rPr>
          <w:rFonts w:eastAsia="Times New Roman"/>
          <w:color w:val="000000"/>
          <w:rtl/>
          <w:lang w:eastAsia="en-US"/>
        </w:rPr>
        <w:t xml:space="preserve"> ليس حقاً مطلقاً.</w:t>
      </w:r>
      <w:r w:rsidRPr="003F32E2">
        <w:rPr>
          <w:rFonts w:eastAsia="Times New Roman" w:hint="cs"/>
          <w:rtl/>
          <w:lang w:eastAsia="en-US"/>
        </w:rPr>
        <w:t xml:space="preserve"> وط</w:t>
      </w:r>
      <w:r w:rsidRPr="003F32E2">
        <w:rPr>
          <w:rFonts w:eastAsia="Times New Roman"/>
          <w:rtl/>
          <w:lang w:eastAsia="en-US"/>
        </w:rPr>
        <w:t>لبت</w:t>
      </w:r>
      <w:r w:rsidRPr="003F32E2">
        <w:rPr>
          <w:rFonts w:eastAsia="Times New Roman" w:hint="cs"/>
          <w:rtl/>
          <w:lang w:eastAsia="en-US"/>
        </w:rPr>
        <w:t xml:space="preserve"> الإدارات</w:t>
      </w:r>
      <w:r w:rsidRPr="003F32E2">
        <w:rPr>
          <w:rFonts w:eastAsia="Times New Roman"/>
          <w:rtl/>
          <w:lang w:eastAsia="en-US"/>
        </w:rPr>
        <w:t xml:space="preserve"> تمديدات لأن بطاقات </w:t>
      </w:r>
      <w:r w:rsidRPr="003F32E2">
        <w:rPr>
          <w:rFonts w:eastAsia="Times New Roman" w:hint="cs"/>
          <w:rtl/>
          <w:lang w:eastAsia="en-US"/>
        </w:rPr>
        <w:t>التبليغ لديها لها قيمة</w:t>
      </w:r>
      <w:r w:rsidRPr="003F32E2">
        <w:rPr>
          <w:rFonts w:eastAsia="Times New Roman"/>
          <w:rtl/>
          <w:lang w:eastAsia="en-US"/>
        </w:rPr>
        <w:t xml:space="preserve"> وترتبط </w:t>
      </w:r>
      <w:r w:rsidRPr="003F32E2">
        <w:rPr>
          <w:rFonts w:eastAsia="Times New Roman"/>
          <w:i/>
          <w:iCs/>
          <w:rtl/>
          <w:lang w:eastAsia="en-US"/>
        </w:rPr>
        <w:t>الظروف القاهرة</w:t>
      </w:r>
      <w:r w:rsidRPr="003F32E2">
        <w:rPr>
          <w:rFonts w:eastAsia="Times New Roman"/>
          <w:rtl/>
          <w:lang w:eastAsia="en-US"/>
        </w:rPr>
        <w:t xml:space="preserve"> بقيمة بطاقة التبليغ</w:t>
      </w:r>
      <w:r w:rsidRPr="003F32E2">
        <w:rPr>
          <w:rFonts w:eastAsia="Times New Roman" w:hint="cs"/>
          <w:rtl/>
          <w:lang w:eastAsia="en-US"/>
        </w:rPr>
        <w:t>. ف</w:t>
      </w:r>
      <w:r w:rsidRPr="003F32E2">
        <w:rPr>
          <w:rFonts w:eastAsia="Times New Roman"/>
          <w:rtl/>
          <w:lang w:eastAsia="en-US"/>
        </w:rPr>
        <w:t>على سبيل المثال، إذا انفجر ساتل ما عند الإطلاق وفُقد، فمن الواضح أن</w:t>
      </w:r>
      <w:r w:rsidRPr="003F32E2">
        <w:rPr>
          <w:rFonts w:eastAsia="Times New Roman" w:hint="cs"/>
          <w:rtl/>
          <w:lang w:eastAsia="en-US"/>
        </w:rPr>
        <w:t>ه</w:t>
      </w:r>
      <w:r w:rsidRPr="003F32E2">
        <w:rPr>
          <w:rFonts w:eastAsia="Times New Roman"/>
          <w:rtl/>
          <w:lang w:eastAsia="en-US"/>
        </w:rPr>
        <w:t xml:space="preserve"> من المستحيل على المشغل الوفاء بالتزاماته</w:t>
      </w:r>
      <w:r w:rsidRPr="003F32E2">
        <w:rPr>
          <w:rFonts w:eastAsia="Times New Roman" w:hint="cs"/>
          <w:rtl/>
          <w:lang w:eastAsia="en-US"/>
        </w:rPr>
        <w:t xml:space="preserve">. عندها يكون أمام الإدارة خيار: البدء من جديد أو طلب تمديد. وإذا لم تكن بطاقة التبليغ منسقة بعد، </w:t>
      </w:r>
      <w:r w:rsidRPr="003F32E2">
        <w:rPr>
          <w:rFonts w:eastAsia="Times New Roman"/>
          <w:rtl/>
          <w:lang w:eastAsia="en-US"/>
        </w:rPr>
        <w:t>فلن يكون هناك عبء إضافي في البدء من جديد</w:t>
      </w:r>
      <w:r w:rsidRPr="003F32E2">
        <w:rPr>
          <w:rFonts w:eastAsia="Times New Roman" w:hint="cs"/>
          <w:rtl/>
          <w:lang w:eastAsia="en-US"/>
        </w:rPr>
        <w:t xml:space="preserve">. وترى </w:t>
      </w:r>
      <w:r w:rsidRPr="003F32E2">
        <w:rPr>
          <w:rFonts w:eastAsia="Times New Roman"/>
          <w:rtl/>
          <w:lang w:eastAsia="en-US"/>
        </w:rPr>
        <w:t xml:space="preserve">الإدارة </w:t>
      </w:r>
      <w:r w:rsidRPr="003F32E2">
        <w:rPr>
          <w:rFonts w:eastAsia="Times New Roman" w:hint="cs"/>
          <w:rtl/>
          <w:lang w:eastAsia="en-US"/>
        </w:rPr>
        <w:t>الألمانية</w:t>
      </w:r>
      <w:r w:rsidRPr="003F32E2">
        <w:rPr>
          <w:rFonts w:eastAsia="Times New Roman"/>
          <w:rtl/>
          <w:lang w:eastAsia="en-US"/>
        </w:rPr>
        <w:t xml:space="preserve"> أن </w:t>
      </w:r>
      <w:r w:rsidRPr="003F32E2">
        <w:rPr>
          <w:rFonts w:eastAsia="Times New Roman" w:hint="cs"/>
          <w:rtl/>
          <w:lang w:eastAsia="en-US"/>
        </w:rPr>
        <w:t>الجزء الذي لا يمكن مقاومته من</w:t>
      </w:r>
      <w:r w:rsidRPr="003F32E2">
        <w:rPr>
          <w:rFonts w:eastAsia="Times New Roman"/>
          <w:rtl/>
          <w:lang w:eastAsia="en-US"/>
        </w:rPr>
        <w:t xml:space="preserve"> حدث </w:t>
      </w:r>
      <w:r w:rsidRPr="003F32E2">
        <w:rPr>
          <w:rFonts w:eastAsia="Times New Roman"/>
          <w:i/>
          <w:iCs/>
          <w:rtl/>
          <w:lang w:eastAsia="en-US"/>
        </w:rPr>
        <w:t>الظروف</w:t>
      </w:r>
      <w:r w:rsidRPr="003F32E2">
        <w:rPr>
          <w:rFonts w:eastAsia="Times New Roman" w:hint="cs"/>
          <w:i/>
          <w:iCs/>
          <w:rtl/>
          <w:lang w:eastAsia="en-US"/>
        </w:rPr>
        <w:t> </w:t>
      </w:r>
      <w:r w:rsidRPr="003F32E2">
        <w:rPr>
          <w:rFonts w:eastAsia="Times New Roman"/>
          <w:i/>
          <w:iCs/>
          <w:rtl/>
          <w:lang w:eastAsia="en-US"/>
        </w:rPr>
        <w:t>القاهرة</w:t>
      </w:r>
      <w:r w:rsidRPr="003F32E2">
        <w:rPr>
          <w:rFonts w:eastAsia="Times New Roman"/>
          <w:rtl/>
          <w:lang w:eastAsia="en-US"/>
        </w:rPr>
        <w:t xml:space="preserve"> يرتبط بما </w:t>
      </w:r>
      <w:r w:rsidRPr="003F32E2">
        <w:rPr>
          <w:rFonts w:eastAsia="Times New Roman" w:hint="cs"/>
          <w:rtl/>
          <w:lang w:eastAsia="en-US"/>
        </w:rPr>
        <w:t>تفقده</w:t>
      </w:r>
      <w:r w:rsidRPr="003F32E2">
        <w:rPr>
          <w:rFonts w:eastAsia="Times New Roman"/>
          <w:rtl/>
          <w:lang w:eastAsia="en-US"/>
        </w:rPr>
        <w:t xml:space="preserve"> الإدارة عند فقدان بطاقة التبليغ.</w:t>
      </w:r>
      <w:r w:rsidRPr="003F32E2">
        <w:rPr>
          <w:rFonts w:eastAsia="Times New Roman" w:hint="cs"/>
          <w:rtl/>
          <w:lang w:eastAsia="en-US"/>
        </w:rPr>
        <w:t xml:space="preserve"> ومع ذلك، لا يمكن البت في أهمية هذه القاعدة إلا على أساس كل حالة على حدة.</w:t>
      </w:r>
    </w:p>
    <w:p w14:paraId="0ED6EC51" w14:textId="77777777" w:rsidR="003F32E2" w:rsidRPr="003F32E2" w:rsidRDefault="003F32E2" w:rsidP="003F32E2">
      <w:pPr>
        <w:tabs>
          <w:tab w:val="clear" w:pos="794"/>
          <w:tab w:val="left" w:pos="1134"/>
          <w:tab w:val="left" w:pos="1871"/>
          <w:tab w:val="left" w:pos="2268"/>
        </w:tabs>
        <w:rPr>
          <w:rFonts w:eastAsia="Times New Roman"/>
          <w:lang w:val="en-GB" w:eastAsia="en-US"/>
        </w:rPr>
      </w:pPr>
      <w:r w:rsidRPr="003F32E2">
        <w:rPr>
          <w:rFonts w:eastAsia="Times New Roman"/>
          <w:lang w:val="en-GB" w:eastAsia="en-US"/>
        </w:rPr>
        <w:t>19.5</w:t>
      </w:r>
      <w:r w:rsidRPr="003F32E2">
        <w:rPr>
          <w:rFonts w:eastAsia="Times New Roman"/>
          <w:rtl/>
          <w:lang w:val="en-GB" w:eastAsia="en-US"/>
        </w:rPr>
        <w:tab/>
      </w:r>
      <w:r w:rsidRPr="003F32E2">
        <w:rPr>
          <w:rFonts w:eastAsia="Times New Roman" w:hint="cs"/>
          <w:rtl/>
          <w:lang w:val="en-GB" w:eastAsia="en-US"/>
        </w:rPr>
        <w:t>قالت</w:t>
      </w:r>
      <w:r w:rsidRPr="003F32E2">
        <w:rPr>
          <w:rFonts w:eastAsia="Times New Roman"/>
          <w:rtl/>
          <w:lang w:val="en-GB" w:eastAsia="en-US"/>
        </w:rPr>
        <w:t xml:space="preserve"> </w:t>
      </w:r>
      <w:r w:rsidRPr="003F32E2">
        <w:rPr>
          <w:rFonts w:eastAsia="Times New Roman"/>
          <w:b/>
          <w:bCs/>
          <w:rtl/>
          <w:lang w:val="en-GB" w:eastAsia="en-US"/>
        </w:rPr>
        <w:t xml:space="preserve">السيدة </w:t>
      </w:r>
      <w:r w:rsidRPr="003F32E2">
        <w:rPr>
          <w:rFonts w:eastAsia="Times New Roman" w:hint="cs"/>
          <w:b/>
          <w:bCs/>
          <w:rtl/>
          <w:lang w:val="en-GB" w:eastAsia="en-US"/>
        </w:rPr>
        <w:t>بومييه</w:t>
      </w:r>
      <w:r w:rsidRPr="003F32E2">
        <w:rPr>
          <w:rFonts w:eastAsia="Times New Roman"/>
          <w:rtl/>
          <w:lang w:val="en-GB" w:eastAsia="en-US"/>
        </w:rPr>
        <w:t xml:space="preserve"> إنها </w:t>
      </w:r>
      <w:r w:rsidRPr="003F32E2">
        <w:rPr>
          <w:rFonts w:eastAsia="Times New Roman" w:hint="cs"/>
          <w:rtl/>
          <w:lang w:val="en-GB" w:eastAsia="en-US"/>
        </w:rPr>
        <w:t>لا تزال</w:t>
      </w:r>
      <w:r w:rsidRPr="003F32E2">
        <w:rPr>
          <w:rFonts w:eastAsia="Times New Roman"/>
          <w:rtl/>
          <w:lang w:val="en-GB" w:eastAsia="en-US"/>
        </w:rPr>
        <w:t xml:space="preserve"> في حيرة من أمرها بشأن العلاقة بين التنسيق و</w:t>
      </w:r>
      <w:r w:rsidRPr="003F32E2">
        <w:rPr>
          <w:rFonts w:eastAsia="Times New Roman"/>
          <w:i/>
          <w:iCs/>
          <w:rtl/>
          <w:lang w:val="en-GB" w:eastAsia="en-US"/>
        </w:rPr>
        <w:t>الظروف القاهرة</w:t>
      </w:r>
      <w:r w:rsidRPr="003F32E2">
        <w:rPr>
          <w:rFonts w:eastAsia="Times New Roman" w:hint="cs"/>
          <w:rtl/>
          <w:lang w:val="en-GB" w:eastAsia="en-US"/>
        </w:rPr>
        <w:t>. و</w:t>
      </w:r>
      <w:r w:rsidRPr="003F32E2">
        <w:rPr>
          <w:rFonts w:eastAsia="Times New Roman"/>
          <w:rtl/>
          <w:lang w:val="en-GB" w:eastAsia="en-US"/>
        </w:rPr>
        <w:t xml:space="preserve">اقترحت الإدارة </w:t>
      </w:r>
      <w:r w:rsidRPr="003F32E2">
        <w:rPr>
          <w:rFonts w:eastAsia="Times New Roman" w:hint="cs"/>
          <w:rtl/>
          <w:lang w:val="en-GB" w:eastAsia="en-US"/>
        </w:rPr>
        <w:t>الألمانية</w:t>
      </w:r>
      <w:r w:rsidRPr="003F32E2">
        <w:rPr>
          <w:rFonts w:eastAsia="Times New Roman"/>
          <w:rtl/>
          <w:lang w:val="en-GB" w:eastAsia="en-US"/>
        </w:rPr>
        <w:t xml:space="preserve"> في تبليغها أنه في الحالات التي </w:t>
      </w:r>
      <w:r w:rsidRPr="003F32E2">
        <w:rPr>
          <w:rFonts w:eastAsia="Times New Roman" w:hint="cs"/>
          <w:rtl/>
          <w:lang w:val="en-GB" w:eastAsia="en-US"/>
        </w:rPr>
        <w:t>تجد</w:t>
      </w:r>
      <w:r w:rsidRPr="003F32E2">
        <w:rPr>
          <w:rFonts w:eastAsia="Times New Roman"/>
          <w:rtl/>
          <w:lang w:val="en-GB" w:eastAsia="en-US"/>
        </w:rPr>
        <w:t xml:space="preserve"> فيها اللجنة أن الشروط الأربعة </w:t>
      </w:r>
      <w:r w:rsidRPr="003F32E2">
        <w:rPr>
          <w:rFonts w:eastAsia="Times New Roman"/>
          <w:i/>
          <w:iCs/>
          <w:rtl/>
          <w:lang w:val="en-GB" w:eastAsia="en-US"/>
        </w:rPr>
        <w:t>للظروف القاهرة</w:t>
      </w:r>
      <w:r w:rsidRPr="003F32E2">
        <w:rPr>
          <w:rFonts w:eastAsia="Times New Roman"/>
          <w:rtl/>
          <w:lang w:val="en-GB" w:eastAsia="en-US"/>
        </w:rPr>
        <w:t xml:space="preserve"> </w:t>
      </w:r>
      <w:r w:rsidRPr="003F32E2">
        <w:rPr>
          <w:rFonts w:eastAsia="Times New Roman" w:hint="cs"/>
          <w:rtl/>
          <w:lang w:val="en-GB" w:eastAsia="en-US"/>
        </w:rPr>
        <w:t xml:space="preserve">قد </w:t>
      </w:r>
      <w:r w:rsidRPr="003F32E2">
        <w:rPr>
          <w:rFonts w:eastAsia="Times New Roman"/>
          <w:rtl/>
          <w:lang w:val="en-GB" w:eastAsia="en-US"/>
        </w:rPr>
        <w:t xml:space="preserve">استُوفيت، ينبغي رفض طلب التمديد إذا لم يكن هناك تقدم كاف في التنسيق أو </w:t>
      </w:r>
      <w:r w:rsidRPr="003F32E2">
        <w:rPr>
          <w:rFonts w:eastAsia="Times New Roman" w:hint="cs"/>
          <w:rtl/>
          <w:lang w:val="en-GB" w:eastAsia="en-US"/>
        </w:rPr>
        <w:t>إلى أن يتم إحراز تقدم كافٍ</w:t>
      </w:r>
      <w:r w:rsidRPr="003F32E2">
        <w:rPr>
          <w:rFonts w:eastAsia="Times New Roman"/>
          <w:rtl/>
          <w:lang w:val="en-GB" w:eastAsia="en-US"/>
        </w:rPr>
        <w:t xml:space="preserve">، وهو ما يبدو متناقضاً في حالة </w:t>
      </w:r>
      <w:r w:rsidRPr="003F32E2">
        <w:rPr>
          <w:rFonts w:eastAsia="Times New Roman" w:hint="cs"/>
          <w:rtl/>
          <w:lang w:val="en-GB" w:eastAsia="en-US"/>
        </w:rPr>
        <w:t>يتم</w:t>
      </w:r>
      <w:r w:rsidRPr="003F32E2">
        <w:rPr>
          <w:rFonts w:eastAsia="Times New Roman"/>
          <w:rtl/>
          <w:lang w:val="en-GB" w:eastAsia="en-US"/>
        </w:rPr>
        <w:t xml:space="preserve"> فيها </w:t>
      </w:r>
      <w:r w:rsidRPr="003F32E2">
        <w:rPr>
          <w:rFonts w:eastAsia="Times New Roman" w:hint="cs"/>
          <w:rtl/>
          <w:lang w:val="en-GB" w:eastAsia="en-US"/>
        </w:rPr>
        <w:t xml:space="preserve">إثبات </w:t>
      </w:r>
      <w:r w:rsidRPr="003F32E2">
        <w:rPr>
          <w:rFonts w:eastAsia="Times New Roman" w:hint="cs"/>
          <w:i/>
          <w:iCs/>
          <w:rtl/>
          <w:lang w:val="en-GB" w:eastAsia="en-US"/>
        </w:rPr>
        <w:t>الظروف القاهرة</w:t>
      </w:r>
      <w:r w:rsidRPr="003F32E2">
        <w:rPr>
          <w:rFonts w:eastAsia="Times New Roman"/>
          <w:rtl/>
          <w:lang w:val="en-GB" w:eastAsia="en-US"/>
        </w:rPr>
        <w:t>.</w:t>
      </w:r>
      <w:r w:rsidRPr="003F32E2">
        <w:rPr>
          <w:rFonts w:eastAsia="Times New Roman" w:hint="cs"/>
          <w:rtl/>
          <w:lang w:val="en-GB" w:eastAsia="en-US"/>
        </w:rPr>
        <w:t xml:space="preserve"> وإذا استُوفيت جميع شروط </w:t>
      </w:r>
      <w:r w:rsidRPr="003F32E2">
        <w:rPr>
          <w:rFonts w:eastAsia="Times New Roman" w:hint="cs"/>
          <w:i/>
          <w:iCs/>
          <w:rtl/>
          <w:lang w:val="en-GB" w:eastAsia="en-US"/>
        </w:rPr>
        <w:t>الظروف القاهرة</w:t>
      </w:r>
      <w:r w:rsidRPr="003F32E2">
        <w:rPr>
          <w:rFonts w:eastAsia="Times New Roman" w:hint="cs"/>
          <w:rtl/>
          <w:lang w:val="en-GB" w:eastAsia="en-US"/>
        </w:rPr>
        <w:t>، كيف يمكن للجنة ألا تمنح التمديد؟ واللجنة ليست في وضع يسمح لها بالنظر في حالة التنسيق في تحليلاتها في ظل هذه الظروف.</w:t>
      </w:r>
    </w:p>
    <w:p w14:paraId="6634A269" w14:textId="77777777" w:rsidR="003F32E2" w:rsidRPr="009C32D2" w:rsidRDefault="003F32E2" w:rsidP="00163586">
      <w:pPr>
        <w:keepNext/>
        <w:keepLines/>
        <w:tabs>
          <w:tab w:val="clear" w:pos="794"/>
          <w:tab w:val="left" w:pos="1134"/>
          <w:tab w:val="left" w:pos="1871"/>
          <w:tab w:val="left" w:pos="2268"/>
        </w:tabs>
        <w:rPr>
          <w:rFonts w:eastAsia="Times New Roman"/>
          <w:spacing w:val="-3"/>
          <w:rtl/>
          <w:lang w:eastAsia="en-US"/>
        </w:rPr>
      </w:pPr>
      <w:r w:rsidRPr="009C32D2">
        <w:rPr>
          <w:rFonts w:eastAsia="Times New Roman" w:hint="cs"/>
          <w:spacing w:val="-3"/>
          <w:rtl/>
          <w:lang w:eastAsia="en-US"/>
        </w:rPr>
        <w:lastRenderedPageBreak/>
        <w:t>20.5</w:t>
      </w:r>
      <w:r w:rsidRPr="009C32D2">
        <w:rPr>
          <w:rFonts w:eastAsia="Times New Roman"/>
          <w:spacing w:val="-3"/>
          <w:rtl/>
          <w:lang w:eastAsia="en-US"/>
        </w:rPr>
        <w:tab/>
      </w:r>
      <w:r w:rsidRPr="009C32D2">
        <w:rPr>
          <w:rFonts w:eastAsia="Times New Roman" w:hint="cs"/>
          <w:spacing w:val="-3"/>
          <w:rtl/>
          <w:lang w:eastAsia="en-US"/>
        </w:rPr>
        <w:t xml:space="preserve">وأشار </w:t>
      </w:r>
      <w:r w:rsidRPr="009C32D2">
        <w:rPr>
          <w:rFonts w:eastAsia="Times New Roman"/>
          <w:b/>
          <w:bCs/>
          <w:spacing w:val="-3"/>
          <w:rtl/>
          <w:lang w:eastAsia="en-US"/>
        </w:rPr>
        <w:t>السيد هنري</w:t>
      </w:r>
      <w:r w:rsidRPr="009C32D2">
        <w:rPr>
          <w:rFonts w:eastAsia="Times New Roman"/>
          <w:spacing w:val="-3"/>
          <w:rtl/>
          <w:lang w:eastAsia="en-US"/>
        </w:rPr>
        <w:t xml:space="preserve">، إلى أن لوائح الراديو </w:t>
      </w:r>
      <w:r w:rsidRPr="009C32D2">
        <w:rPr>
          <w:rFonts w:eastAsia="Times New Roman" w:hint="cs"/>
          <w:spacing w:val="-3"/>
          <w:rtl/>
          <w:lang w:eastAsia="en-US"/>
        </w:rPr>
        <w:t xml:space="preserve">تستند إلى الرقم </w:t>
      </w:r>
      <w:r w:rsidRPr="009C32D2">
        <w:rPr>
          <w:rFonts w:eastAsia="Times New Roman"/>
          <w:b/>
          <w:bCs/>
          <w:spacing w:val="-3"/>
          <w:lang w:val="en-GB" w:eastAsia="en-US"/>
        </w:rPr>
        <w:t>1.8</w:t>
      </w:r>
      <w:r w:rsidRPr="009C32D2">
        <w:rPr>
          <w:rFonts w:eastAsia="Times New Roman"/>
          <w:spacing w:val="-3"/>
          <w:rtl/>
          <w:lang w:eastAsia="en-US"/>
        </w:rPr>
        <w:t xml:space="preserve"> </w:t>
      </w:r>
      <w:r w:rsidRPr="009C32D2">
        <w:rPr>
          <w:rFonts w:eastAsia="Times New Roman" w:hint="cs"/>
          <w:spacing w:val="-3"/>
          <w:rtl/>
          <w:lang w:eastAsia="en-US"/>
        </w:rPr>
        <w:t xml:space="preserve">من لوائح الراديو </w:t>
      </w:r>
      <w:r w:rsidRPr="009C32D2">
        <w:rPr>
          <w:rFonts w:eastAsia="Times New Roman"/>
          <w:spacing w:val="-3"/>
          <w:rtl/>
          <w:lang w:eastAsia="en-US"/>
        </w:rPr>
        <w:t xml:space="preserve">بشأن الحقوق والالتزامات الدولية </w:t>
      </w:r>
      <w:r w:rsidRPr="009C32D2">
        <w:rPr>
          <w:rFonts w:eastAsia="Times New Roman" w:hint="cs"/>
          <w:spacing w:val="-3"/>
          <w:rtl/>
          <w:lang w:eastAsia="en-US"/>
        </w:rPr>
        <w:t>للإدارات بالنسبة لتخصيصات التردد الخاصة بها وتخصيصات تردد الإدارات الأخرى، التي تخضع للتنسيق بموجب أحكام لوائح الراديو،</w:t>
      </w:r>
      <w:r w:rsidRPr="009C32D2">
        <w:rPr>
          <w:rFonts w:eastAsia="Times New Roman"/>
          <w:spacing w:val="-3"/>
          <w:rtl/>
          <w:lang w:eastAsia="en-US"/>
        </w:rPr>
        <w:t xml:space="preserve"> </w:t>
      </w:r>
      <w:r w:rsidRPr="009C32D2">
        <w:rPr>
          <w:rFonts w:eastAsia="Times New Roman" w:hint="cs"/>
          <w:spacing w:val="-3"/>
          <w:rtl/>
          <w:lang w:eastAsia="en-US"/>
        </w:rPr>
        <w:t>بما في ذلك</w:t>
      </w:r>
      <w:r w:rsidRPr="009C32D2">
        <w:rPr>
          <w:rFonts w:eastAsia="Times New Roman"/>
          <w:spacing w:val="-3"/>
          <w:rtl/>
          <w:lang w:eastAsia="en-US"/>
        </w:rPr>
        <w:t xml:space="preserve"> تشمل التنسيق بموجب المادة </w:t>
      </w:r>
      <w:r w:rsidRPr="009C32D2">
        <w:rPr>
          <w:rFonts w:eastAsia="Times New Roman"/>
          <w:spacing w:val="-3"/>
          <w:lang w:eastAsia="en-US"/>
        </w:rPr>
        <w:t>9</w:t>
      </w:r>
      <w:r w:rsidRPr="009C32D2">
        <w:rPr>
          <w:rFonts w:eastAsia="Times New Roman" w:hint="cs"/>
          <w:spacing w:val="-3"/>
          <w:rtl/>
          <w:lang w:eastAsia="en-US"/>
        </w:rPr>
        <w:t>. وهو لذلك</w:t>
      </w:r>
      <w:r w:rsidRPr="009C32D2">
        <w:rPr>
          <w:rFonts w:eastAsia="Times New Roman"/>
          <w:spacing w:val="-3"/>
          <w:rtl/>
          <w:lang w:eastAsia="en-US"/>
        </w:rPr>
        <w:t xml:space="preserve"> يشعر بقدر من التعاطف مع </w:t>
      </w:r>
      <w:r w:rsidRPr="009C32D2">
        <w:rPr>
          <w:rFonts w:eastAsia="Times New Roman" w:hint="cs"/>
          <w:spacing w:val="-3"/>
          <w:rtl/>
          <w:lang w:eastAsia="en-US"/>
        </w:rPr>
        <w:t xml:space="preserve">التبليغ المقدم من ألمانيا. وتُعالج حالات استثنائية في ظل </w:t>
      </w:r>
      <w:r w:rsidRPr="009C32D2">
        <w:rPr>
          <w:rFonts w:eastAsia="Times New Roman" w:hint="cs"/>
          <w:i/>
          <w:iCs/>
          <w:spacing w:val="-3"/>
          <w:rtl/>
          <w:lang w:eastAsia="en-US"/>
        </w:rPr>
        <w:t>الظروف القاهرة</w:t>
      </w:r>
      <w:r w:rsidRPr="009C32D2">
        <w:rPr>
          <w:rFonts w:eastAsia="Times New Roman" w:hint="cs"/>
          <w:spacing w:val="-3"/>
          <w:rtl/>
          <w:lang w:eastAsia="en-US"/>
        </w:rPr>
        <w:t xml:space="preserve"> على أساس كل حالة على حدة. و</w:t>
      </w:r>
      <w:r w:rsidRPr="009C32D2">
        <w:rPr>
          <w:rFonts w:eastAsia="Times New Roman"/>
          <w:spacing w:val="-3"/>
          <w:rtl/>
          <w:lang w:eastAsia="en-US"/>
        </w:rPr>
        <w:t>في هذ</w:t>
      </w:r>
      <w:r w:rsidRPr="009C32D2">
        <w:rPr>
          <w:rFonts w:eastAsia="Times New Roman" w:hint="cs"/>
          <w:spacing w:val="-3"/>
          <w:rtl/>
          <w:lang w:eastAsia="en-US"/>
        </w:rPr>
        <w:t>ا الصدد</w:t>
      </w:r>
      <w:r w:rsidRPr="009C32D2">
        <w:rPr>
          <w:rFonts w:eastAsia="Times New Roman"/>
          <w:spacing w:val="-3"/>
          <w:rtl/>
          <w:lang w:eastAsia="en-US"/>
        </w:rPr>
        <w:t xml:space="preserve">، قد </w:t>
      </w:r>
      <w:r w:rsidRPr="009C32D2">
        <w:rPr>
          <w:rFonts w:eastAsia="Times New Roman" w:hint="cs"/>
          <w:spacing w:val="-3"/>
          <w:rtl/>
          <w:lang w:eastAsia="en-US"/>
        </w:rPr>
        <w:t>تحتاج</w:t>
      </w:r>
      <w:r w:rsidRPr="009C32D2">
        <w:rPr>
          <w:rFonts w:eastAsia="Times New Roman"/>
          <w:spacing w:val="-3"/>
          <w:rtl/>
          <w:lang w:eastAsia="en-US"/>
        </w:rPr>
        <w:t xml:space="preserve"> اللجنة </w:t>
      </w:r>
      <w:r w:rsidRPr="009C32D2">
        <w:rPr>
          <w:rFonts w:eastAsia="Times New Roman" w:hint="cs"/>
          <w:spacing w:val="-3"/>
          <w:rtl/>
          <w:lang w:eastAsia="en-US"/>
        </w:rPr>
        <w:t xml:space="preserve">إلى </w:t>
      </w:r>
      <w:r w:rsidRPr="009C32D2">
        <w:rPr>
          <w:rFonts w:eastAsia="Times New Roman"/>
          <w:spacing w:val="-3"/>
          <w:rtl/>
          <w:lang w:eastAsia="en-US"/>
        </w:rPr>
        <w:t>بعض معلومات التنسيق</w:t>
      </w:r>
      <w:r w:rsidRPr="009C32D2">
        <w:rPr>
          <w:rFonts w:eastAsia="Times New Roman" w:hint="cs"/>
          <w:spacing w:val="-3"/>
          <w:rtl/>
          <w:lang w:eastAsia="en-US"/>
        </w:rPr>
        <w:t xml:space="preserve"> ليكون لديها رؤية كاملة وشاملة</w:t>
      </w:r>
      <w:r w:rsidRPr="009C32D2">
        <w:rPr>
          <w:rFonts w:eastAsia="Times New Roman"/>
          <w:spacing w:val="-3"/>
          <w:rtl/>
          <w:lang w:eastAsia="en-US"/>
        </w:rPr>
        <w:t xml:space="preserve"> للمسألة </w:t>
      </w:r>
      <w:r w:rsidRPr="009C32D2">
        <w:rPr>
          <w:rFonts w:eastAsia="Times New Roman" w:hint="cs"/>
          <w:spacing w:val="-3"/>
          <w:rtl/>
          <w:lang w:eastAsia="en-US"/>
        </w:rPr>
        <w:t xml:space="preserve">قيد البحث </w:t>
      </w:r>
      <w:r w:rsidRPr="009C32D2">
        <w:rPr>
          <w:rFonts w:eastAsia="Times New Roman"/>
          <w:spacing w:val="-3"/>
          <w:rtl/>
          <w:lang w:eastAsia="en-US"/>
        </w:rPr>
        <w:t>و</w:t>
      </w:r>
      <w:r w:rsidRPr="009C32D2">
        <w:rPr>
          <w:rFonts w:eastAsia="Times New Roman" w:hint="cs"/>
          <w:spacing w:val="-3"/>
          <w:rtl/>
          <w:lang w:eastAsia="en-US"/>
        </w:rPr>
        <w:t>ل</w:t>
      </w:r>
      <w:r w:rsidRPr="009C32D2">
        <w:rPr>
          <w:rFonts w:eastAsia="Times New Roman"/>
          <w:spacing w:val="-3"/>
          <w:rtl/>
          <w:lang w:eastAsia="en-US"/>
        </w:rPr>
        <w:t xml:space="preserve">تقديم </w:t>
      </w:r>
      <w:r w:rsidRPr="009C32D2">
        <w:rPr>
          <w:rFonts w:eastAsia="Times New Roman" w:hint="cs"/>
          <w:spacing w:val="-3"/>
          <w:rtl/>
          <w:lang w:eastAsia="en-US"/>
        </w:rPr>
        <w:t>الحل الأمثل</w:t>
      </w:r>
      <w:r w:rsidRPr="009C32D2">
        <w:rPr>
          <w:rFonts w:eastAsia="Times New Roman"/>
          <w:spacing w:val="-3"/>
          <w:rtl/>
          <w:lang w:eastAsia="en-US"/>
        </w:rPr>
        <w:t>.</w:t>
      </w:r>
      <w:r w:rsidRPr="009C32D2">
        <w:rPr>
          <w:rFonts w:eastAsia="Times New Roman" w:hint="cs"/>
          <w:spacing w:val="-3"/>
          <w:rtl/>
          <w:lang w:eastAsia="en-US"/>
        </w:rPr>
        <w:t xml:space="preserve"> ولذلك فإن مسألة حالة التنسيق تعد ذات قيمة عند مناقشة التمديد المحتمل في ظل </w:t>
      </w:r>
      <w:r w:rsidRPr="009C32D2">
        <w:rPr>
          <w:rFonts w:eastAsia="Times New Roman" w:hint="cs"/>
          <w:i/>
          <w:iCs/>
          <w:spacing w:val="-3"/>
          <w:rtl/>
          <w:lang w:eastAsia="en-US"/>
        </w:rPr>
        <w:t>الظروف القاهرة</w:t>
      </w:r>
      <w:r w:rsidRPr="009C32D2">
        <w:rPr>
          <w:rFonts w:eastAsia="Times New Roman" w:hint="cs"/>
          <w:spacing w:val="-3"/>
          <w:rtl/>
          <w:lang w:eastAsia="en-US"/>
        </w:rPr>
        <w:t xml:space="preserve">. وعند النظر في منح تمديدات للمهل التنظيمية للشبكات الساتلية، </w:t>
      </w:r>
      <w:r w:rsidRPr="009C32D2">
        <w:rPr>
          <w:rFonts w:eastAsia="Times New Roman"/>
          <w:spacing w:val="-3"/>
          <w:rtl/>
          <w:lang w:eastAsia="en-US"/>
        </w:rPr>
        <w:t xml:space="preserve">وافق المؤتمر </w:t>
      </w:r>
      <w:r w:rsidRPr="009C32D2">
        <w:rPr>
          <w:rFonts w:eastAsia="Times New Roman"/>
          <w:spacing w:val="-3"/>
          <w:lang w:eastAsia="en-US"/>
        </w:rPr>
        <w:t>WRC-19</w:t>
      </w:r>
      <w:r w:rsidRPr="009C32D2">
        <w:rPr>
          <w:rFonts w:eastAsia="Times New Roman" w:hint="cs"/>
          <w:spacing w:val="-3"/>
          <w:rtl/>
          <w:lang w:eastAsia="en-US"/>
        </w:rPr>
        <w:t xml:space="preserve"> </w:t>
      </w:r>
      <w:r w:rsidRPr="009C32D2">
        <w:rPr>
          <w:rFonts w:eastAsia="Times New Roman"/>
          <w:spacing w:val="-3"/>
          <w:rtl/>
          <w:lang w:eastAsia="en-US"/>
        </w:rPr>
        <w:t xml:space="preserve">على </w:t>
      </w:r>
      <w:r w:rsidRPr="009C32D2">
        <w:rPr>
          <w:rFonts w:eastAsia="Times New Roman" w:hint="cs"/>
          <w:spacing w:val="-3"/>
          <w:rtl/>
          <w:lang w:eastAsia="en-US"/>
        </w:rPr>
        <w:t>قبول</w:t>
      </w:r>
      <w:r w:rsidRPr="009C32D2">
        <w:rPr>
          <w:rFonts w:eastAsia="Times New Roman"/>
          <w:spacing w:val="-3"/>
          <w:rtl/>
          <w:lang w:eastAsia="en-US"/>
        </w:rPr>
        <w:t xml:space="preserve"> طلبات التمديد ذات المهل الزمنية المحدودة</w:t>
      </w:r>
      <w:r w:rsidRPr="009C32D2">
        <w:rPr>
          <w:rFonts w:eastAsia="Times New Roman" w:hint="cs"/>
          <w:spacing w:val="-3"/>
          <w:rtl/>
          <w:lang w:eastAsia="en-US"/>
        </w:rPr>
        <w:t>، على أساس عدة أمور من بينها، استكمال جميع أنشطة تنسيق الترددات المتعلقة بالشبكة الساتلية المطلوب لها التمديد بصفة استثنائية</w:t>
      </w:r>
      <w:r w:rsidRPr="009C32D2">
        <w:rPr>
          <w:rFonts w:eastAsia="Times New Roman" w:hint="cs"/>
          <w:spacing w:val="-3"/>
          <w:rtl/>
          <w:lang w:val="en-GB" w:eastAsia="en-US"/>
        </w:rPr>
        <w:t>. وينبغي ألا تغفل اللجنة تماماً</w:t>
      </w:r>
      <w:r w:rsidRPr="009C32D2">
        <w:rPr>
          <w:rFonts w:eastAsia="Times New Roman"/>
          <w:spacing w:val="-3"/>
          <w:rtl/>
          <w:lang w:val="en-GB" w:eastAsia="en-US"/>
        </w:rPr>
        <w:t xml:space="preserve"> </w:t>
      </w:r>
      <w:r w:rsidRPr="009C32D2">
        <w:rPr>
          <w:rFonts w:eastAsia="Times New Roman" w:hint="cs"/>
          <w:spacing w:val="-3"/>
          <w:rtl/>
          <w:lang w:val="en-GB" w:eastAsia="en-US"/>
        </w:rPr>
        <w:t xml:space="preserve">عن </w:t>
      </w:r>
      <w:r w:rsidRPr="009C32D2">
        <w:rPr>
          <w:rFonts w:eastAsia="Times New Roman"/>
          <w:spacing w:val="-3"/>
          <w:rtl/>
          <w:lang w:val="en-GB" w:eastAsia="en-US"/>
        </w:rPr>
        <w:t>المعلومات المتعلقة بحالة التنسيق عند فحص حالات</w:t>
      </w:r>
      <w:r w:rsidRPr="009C32D2">
        <w:rPr>
          <w:rFonts w:eastAsia="Times New Roman" w:hint="cs"/>
          <w:spacing w:val="-3"/>
          <w:rtl/>
          <w:lang w:val="en-GB" w:eastAsia="en-US"/>
        </w:rPr>
        <w:t xml:space="preserve"> تتعلق</w:t>
      </w:r>
      <w:r w:rsidRPr="009C32D2">
        <w:rPr>
          <w:rFonts w:eastAsia="Times New Roman"/>
          <w:spacing w:val="-3"/>
          <w:rtl/>
          <w:lang w:val="en-GB" w:eastAsia="en-US"/>
        </w:rPr>
        <w:t xml:space="preserve"> </w:t>
      </w:r>
      <w:r w:rsidRPr="009C32D2">
        <w:rPr>
          <w:rFonts w:eastAsia="Times New Roman" w:hint="cs"/>
          <w:i/>
          <w:iCs/>
          <w:spacing w:val="-3"/>
          <w:rtl/>
          <w:lang w:val="en-GB" w:eastAsia="en-US"/>
        </w:rPr>
        <w:t>بظروف قاهرة</w:t>
      </w:r>
      <w:r w:rsidRPr="009C32D2">
        <w:rPr>
          <w:rFonts w:eastAsia="Times New Roman"/>
          <w:spacing w:val="-3"/>
          <w:rtl/>
          <w:lang w:val="en-GB" w:eastAsia="en-US"/>
        </w:rPr>
        <w:t xml:space="preserve">؛ </w:t>
      </w:r>
      <w:r w:rsidRPr="009C32D2">
        <w:rPr>
          <w:rFonts w:eastAsia="Times New Roman" w:hint="cs"/>
          <w:spacing w:val="-3"/>
          <w:rtl/>
          <w:lang w:val="en-GB" w:eastAsia="en-US"/>
        </w:rPr>
        <w:t>وينبغي</w:t>
      </w:r>
      <w:r w:rsidRPr="009C32D2">
        <w:rPr>
          <w:rFonts w:eastAsia="Times New Roman"/>
          <w:spacing w:val="-3"/>
          <w:rtl/>
          <w:lang w:val="en-GB" w:eastAsia="en-US"/>
        </w:rPr>
        <w:t xml:space="preserve"> تقديم هذه المعلومات على أساس كل حالة على ح</w:t>
      </w:r>
      <w:r w:rsidRPr="009C32D2">
        <w:rPr>
          <w:rFonts w:eastAsia="Times New Roman" w:hint="cs"/>
          <w:spacing w:val="-3"/>
          <w:rtl/>
          <w:lang w:val="en-GB" w:eastAsia="en-US"/>
        </w:rPr>
        <w:t>دة.</w:t>
      </w:r>
    </w:p>
    <w:p w14:paraId="0C477ED3" w14:textId="77777777" w:rsidR="003F32E2" w:rsidRPr="003F32E2" w:rsidRDefault="003F32E2" w:rsidP="003F32E2">
      <w:pPr>
        <w:tabs>
          <w:tab w:val="clear" w:pos="794"/>
          <w:tab w:val="left" w:pos="1134"/>
          <w:tab w:val="left" w:pos="1871"/>
          <w:tab w:val="left" w:pos="2268"/>
        </w:tabs>
        <w:rPr>
          <w:rFonts w:eastAsia="Times New Roman"/>
          <w:rtl/>
          <w:lang w:eastAsia="en-US"/>
        </w:rPr>
      </w:pPr>
      <w:r w:rsidRPr="003F32E2">
        <w:rPr>
          <w:rFonts w:eastAsia="Times New Roman" w:hint="cs"/>
          <w:rtl/>
          <w:lang w:eastAsia="en-US"/>
        </w:rPr>
        <w:t>21.5</w:t>
      </w:r>
      <w:r w:rsidRPr="003F32E2">
        <w:rPr>
          <w:rFonts w:eastAsia="Times New Roman"/>
          <w:rtl/>
          <w:lang w:eastAsia="en-US"/>
        </w:rPr>
        <w:tab/>
      </w:r>
      <w:r w:rsidRPr="003F32E2">
        <w:rPr>
          <w:rFonts w:eastAsia="Times New Roman" w:hint="cs"/>
          <w:rtl/>
          <w:lang w:eastAsia="en-US"/>
        </w:rPr>
        <w:t xml:space="preserve">واقترح </w:t>
      </w:r>
      <w:r w:rsidRPr="003F32E2">
        <w:rPr>
          <w:rFonts w:eastAsia="Times New Roman" w:hint="cs"/>
          <w:b/>
          <w:bCs/>
          <w:rtl/>
          <w:lang w:eastAsia="en-US"/>
        </w:rPr>
        <w:t>الرئيس</w:t>
      </w:r>
      <w:r w:rsidRPr="003F32E2">
        <w:rPr>
          <w:rFonts w:eastAsia="Times New Roman" w:hint="cs"/>
          <w:rtl/>
          <w:lang w:eastAsia="en-US"/>
        </w:rPr>
        <w:t xml:space="preserve"> أن تخلص اللجنة بشأن البند 5 من جدول الأعمال إلى ما يلي:</w:t>
      </w:r>
    </w:p>
    <w:p w14:paraId="2DD90E9D" w14:textId="77777777" w:rsidR="003F32E2" w:rsidRPr="00515127" w:rsidRDefault="003F32E2" w:rsidP="003F32E2">
      <w:pPr>
        <w:tabs>
          <w:tab w:val="clear" w:pos="794"/>
          <w:tab w:val="left" w:pos="1134"/>
          <w:tab w:val="left" w:pos="1871"/>
          <w:tab w:val="left" w:pos="2268"/>
        </w:tabs>
        <w:rPr>
          <w:rFonts w:eastAsia="Times New Roman"/>
          <w:spacing w:val="-2"/>
          <w:lang w:val="en-GB" w:eastAsia="en-US"/>
        </w:rPr>
      </w:pPr>
      <w:r w:rsidRPr="00515127">
        <w:rPr>
          <w:rFonts w:eastAsia="Times New Roman" w:hint="cs"/>
          <w:spacing w:val="-2"/>
          <w:rtl/>
          <w:lang w:eastAsia="en-US"/>
        </w:rPr>
        <w:t xml:space="preserve">"دققت اللجنة النظر في التبليغين المقدمين من إدارتي بابوا غينيا الجديدة وألمانيا، بصيغتهما الواردتين في الوثيقتين </w:t>
      </w:r>
      <w:r w:rsidRPr="00515127">
        <w:rPr>
          <w:rFonts w:eastAsia="Times New Roman"/>
          <w:spacing w:val="-2"/>
          <w:lang w:val="en-CA" w:eastAsia="en-US"/>
        </w:rPr>
        <w:t>RRB21</w:t>
      </w:r>
      <w:r w:rsidRPr="00515127">
        <w:rPr>
          <w:rFonts w:eastAsia="Times New Roman"/>
          <w:spacing w:val="-2"/>
          <w:lang w:val="en-CA" w:eastAsia="en-US"/>
        </w:rPr>
        <w:noBreakHyphen/>
        <w:t>1/7</w:t>
      </w:r>
      <w:r w:rsidRPr="00515127">
        <w:rPr>
          <w:rFonts w:eastAsia="Times New Roman"/>
          <w:spacing w:val="-2"/>
          <w:rtl/>
          <w:lang w:eastAsia="en-US"/>
        </w:rPr>
        <w:t xml:space="preserve"> </w:t>
      </w:r>
      <w:r w:rsidRPr="00515127">
        <w:rPr>
          <w:rFonts w:eastAsia="Times New Roman" w:hint="cs"/>
          <w:spacing w:val="-2"/>
          <w:rtl/>
          <w:lang w:eastAsia="en-US"/>
        </w:rPr>
        <w:t>و</w:t>
      </w:r>
      <w:r w:rsidRPr="00515127">
        <w:rPr>
          <w:rFonts w:eastAsia="Times New Roman"/>
          <w:spacing w:val="-2"/>
          <w:lang w:val="en-CA" w:eastAsia="en-US"/>
        </w:rPr>
        <w:t>RRB21-1/15</w:t>
      </w:r>
      <w:r w:rsidRPr="00515127">
        <w:rPr>
          <w:rFonts w:eastAsia="Times New Roman" w:hint="cs"/>
          <w:spacing w:val="-2"/>
          <w:rtl/>
          <w:lang w:eastAsia="en-US"/>
        </w:rPr>
        <w:t xml:space="preserve">، على التوالي. وأشارت إلى أن اللجنة عند قيامها بممارسة سلطتها منح تمديدات للمواعيد النهائية التنظيمية لوضع أو إعادة وضع تخصيصات ترددات الشبكات الساتلية في الخدمة إثر تحقق حالات </w:t>
      </w:r>
      <w:r w:rsidRPr="00515127">
        <w:rPr>
          <w:rFonts w:eastAsia="Times New Roman" w:hint="cs"/>
          <w:i/>
          <w:iCs/>
          <w:spacing w:val="-2"/>
          <w:rtl/>
          <w:lang w:eastAsia="en-US"/>
        </w:rPr>
        <w:t>ظروف قاهرة</w:t>
      </w:r>
      <w:r w:rsidRPr="00515127">
        <w:rPr>
          <w:rFonts w:eastAsia="Times New Roman" w:hint="cs"/>
          <w:spacing w:val="-2"/>
          <w:rtl/>
          <w:lang w:eastAsia="en-US"/>
        </w:rPr>
        <w:t>، فإنها تعترف بما يلي:</w:t>
      </w:r>
    </w:p>
    <w:p w14:paraId="7B126C15" w14:textId="77777777" w:rsidR="003F32E2" w:rsidRPr="003F32E2" w:rsidRDefault="003F32E2" w:rsidP="00327582">
      <w:pPr>
        <w:pStyle w:val="enumlev10"/>
        <w:rPr>
          <w:rtl/>
          <w:lang w:bidi="ar-EG"/>
        </w:rPr>
      </w:pPr>
      <w:r w:rsidRPr="003F32E2">
        <w:rPr>
          <w:rFonts w:hint="cs"/>
          <w:rtl/>
          <w:lang w:bidi="ar-EG"/>
        </w:rPr>
        <w:t>•</w:t>
      </w:r>
      <w:r w:rsidRPr="003F32E2">
        <w:rPr>
          <w:rFonts w:hint="cs"/>
          <w:rtl/>
          <w:lang w:bidi="ar-EG"/>
        </w:rPr>
        <w:tab/>
        <w:t xml:space="preserve">إن استوفى الوضع تماماً جميع الشروط المؤهلة لاكتساب صفة حالة </w:t>
      </w:r>
      <w:r w:rsidRPr="003F32E2">
        <w:rPr>
          <w:rFonts w:hint="cs"/>
          <w:i/>
          <w:iCs/>
          <w:rtl/>
          <w:lang w:bidi="ar-EG"/>
        </w:rPr>
        <w:t>ظروف قاهرة</w:t>
      </w:r>
      <w:r w:rsidRPr="003F32E2">
        <w:rPr>
          <w:rFonts w:hint="cs"/>
          <w:rtl/>
          <w:lang w:bidi="ar-EG"/>
        </w:rPr>
        <w:t>، فلا يمكن عندئذ التذرّع بحالة تنسيق الشبكة الساتلية لرفض تمديد الموعد النهائي التنظيمي لوضع أو إعادة وضع تخصيصات ترددات هذه الشبكة في الخدمة؛</w:t>
      </w:r>
    </w:p>
    <w:p w14:paraId="0CC953AC" w14:textId="77777777" w:rsidR="003F32E2" w:rsidRPr="003F32E2" w:rsidRDefault="003F32E2" w:rsidP="00327582">
      <w:pPr>
        <w:pStyle w:val="enumlev10"/>
        <w:rPr>
          <w:lang w:val="en-GB"/>
        </w:rPr>
      </w:pPr>
      <w:r w:rsidRPr="003F32E2">
        <w:rPr>
          <w:rFonts w:hint="cs"/>
          <w:rtl/>
          <w:lang w:bidi="ar-EG"/>
        </w:rPr>
        <w:t>•</w:t>
      </w:r>
      <w:r w:rsidRPr="003F32E2">
        <w:rPr>
          <w:rFonts w:hint="cs"/>
          <w:rtl/>
          <w:lang w:bidi="ar-EG"/>
        </w:rPr>
        <w:tab/>
        <w:t>إن اللجنة غير مختصة بولاية تغيير متطلبات التنسيق أو إجراءات التنسيق المنصوص عليها في الأحكام ذات الصلة من لوائح الراديو؛</w:t>
      </w:r>
    </w:p>
    <w:p w14:paraId="229BB2A5" w14:textId="77777777" w:rsidR="003F32E2" w:rsidRPr="003F32E2" w:rsidRDefault="003F32E2" w:rsidP="00327582">
      <w:pPr>
        <w:pStyle w:val="enumlev10"/>
        <w:rPr>
          <w:rtl/>
          <w:lang w:bidi="ar-EG"/>
        </w:rPr>
      </w:pPr>
      <w:r w:rsidRPr="003F32E2">
        <w:rPr>
          <w:rFonts w:hint="cs"/>
          <w:rtl/>
          <w:lang w:bidi="ar-EG"/>
        </w:rPr>
        <w:t>•</w:t>
      </w:r>
      <w:r w:rsidRPr="003F32E2">
        <w:rPr>
          <w:rFonts w:hint="cs"/>
          <w:rtl/>
          <w:lang w:bidi="ar-EG"/>
        </w:rPr>
        <w:tab/>
        <w:t>إنها تنظر في طلبات تمديد المواعيد النهائية التنظيمية على أساس كل حالة على حدة وقد تطلب عند تقييم حالات بعينها تقديم معلومات إضافية، منها معلومات عن حالة التنسيق.</w:t>
      </w:r>
    </w:p>
    <w:p w14:paraId="4A213085" w14:textId="7DA67613"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rPr>
        <w:t xml:space="preserve">وأشارت اللجنة أيضاً </w:t>
      </w:r>
      <w:r w:rsidRPr="003F32E2">
        <w:rPr>
          <w:rFonts w:eastAsia="Times New Roman" w:hint="cs"/>
          <w:rtl/>
          <w:lang w:eastAsia="en-US" w:bidi="ar-EG"/>
        </w:rPr>
        <w:t xml:space="preserve">إلى </w:t>
      </w:r>
      <w:r w:rsidR="00327582">
        <w:rPr>
          <w:rFonts w:eastAsia="Times New Roman" w:hint="cs"/>
          <w:rtl/>
          <w:lang w:eastAsia="en-US" w:bidi="ar-EG"/>
        </w:rPr>
        <w:t>قرارات</w:t>
      </w:r>
      <w:r w:rsidRPr="003F32E2">
        <w:rPr>
          <w:rFonts w:eastAsia="Times New Roman" w:hint="cs"/>
          <w:rtl/>
          <w:lang w:eastAsia="en-US" w:bidi="ar-EG"/>
        </w:rPr>
        <w:t xml:space="preserve"> </w:t>
      </w:r>
      <w:r w:rsidRPr="003F32E2">
        <w:rPr>
          <w:rFonts w:eastAsia="Times New Roman" w:hint="cs"/>
          <w:rtl/>
          <w:lang w:eastAsia="en-US"/>
        </w:rPr>
        <w:t xml:space="preserve">المؤتمر العالمي للاتصالات الراديوية لعام </w:t>
      </w:r>
      <w:r w:rsidRPr="003F32E2">
        <w:rPr>
          <w:rFonts w:eastAsia="Times New Roman"/>
          <w:rtl/>
          <w:lang w:eastAsia="en-US"/>
        </w:rPr>
        <w:t xml:space="preserve">2019 </w:t>
      </w:r>
      <w:r w:rsidRPr="003F32E2">
        <w:rPr>
          <w:rFonts w:eastAsia="Times New Roman"/>
          <w:rtl/>
          <w:lang w:eastAsia="en-US" w:bidi="ar-EG"/>
        </w:rPr>
        <w:t>(</w:t>
      </w:r>
      <w:r w:rsidRPr="003F32E2">
        <w:rPr>
          <w:rFonts w:eastAsia="Times New Roman"/>
          <w:lang w:eastAsia="en-US"/>
        </w:rPr>
        <w:t>WRC-19</w:t>
      </w:r>
      <w:r w:rsidRPr="003F32E2">
        <w:rPr>
          <w:rFonts w:eastAsia="Times New Roman"/>
          <w:rtl/>
          <w:lang w:eastAsia="en-US" w:bidi="ar-EG"/>
        </w:rPr>
        <w:t xml:space="preserve">) </w:t>
      </w:r>
      <w:r w:rsidRPr="003F32E2">
        <w:rPr>
          <w:rFonts w:eastAsia="Times New Roman" w:hint="cs"/>
          <w:rtl/>
          <w:lang w:eastAsia="en-US" w:bidi="ar-EG"/>
        </w:rPr>
        <w:t xml:space="preserve">استثناء حالة التنسيق من المتطلبات المتعلقة بتقديم معلومات لتقدَّم إلى اللجنة طلبات التمديد بسبب حالات التأخر الناجم عن وجود أكثر من ساتل على متن مركبة الإطلاق ذاتها. </w:t>
      </w:r>
    </w:p>
    <w:p w14:paraId="764F2A37" w14:textId="77777777" w:rsidR="003F32E2" w:rsidRPr="003F32E2" w:rsidRDefault="003F32E2" w:rsidP="003F32E2">
      <w:pPr>
        <w:tabs>
          <w:tab w:val="clear" w:pos="794"/>
          <w:tab w:val="left" w:pos="1134"/>
          <w:tab w:val="left" w:pos="1871"/>
          <w:tab w:val="left" w:pos="2268"/>
        </w:tabs>
        <w:rPr>
          <w:rFonts w:eastAsia="Times New Roman"/>
          <w:rtl/>
          <w:lang w:eastAsia="en-US"/>
        </w:rPr>
      </w:pPr>
      <w:r w:rsidRPr="003F32E2">
        <w:rPr>
          <w:rFonts w:eastAsia="Times New Roman"/>
          <w:rtl/>
          <w:lang w:eastAsia="en-US" w:bidi="ar-EG"/>
        </w:rPr>
        <w:t xml:space="preserve">وعليه، قررت اللجنة أنه ليس بوسعها الموافقة على طلبات إدارتي </w:t>
      </w:r>
      <w:r w:rsidRPr="003F32E2">
        <w:rPr>
          <w:rFonts w:eastAsia="Times New Roman"/>
          <w:rtl/>
          <w:lang w:eastAsia="en-US"/>
        </w:rPr>
        <w:t>بابوا غينيا الجديدة وألمانيا، بينما أشارت إلى أن بإمكانها أن تأخذ في حسبانها، إلى حد ما، المعلومات المتعلقة بحالة تنسيق الشبكات الساتلية ذات الصلة.</w:t>
      </w:r>
      <w:r w:rsidRPr="003F32E2">
        <w:rPr>
          <w:rFonts w:eastAsia="Times New Roman"/>
          <w:rtl/>
          <w:lang w:eastAsia="en-US" w:bidi="ar-EG"/>
        </w:rPr>
        <w:t xml:space="preserve"> إضافةً إلى ذلك، شددت اللجنة على أن الشبكات الساتلية الحاصلة على تمديدات للمواعيد النهائية التنظيمية لا تزال ملزمة باستكمال إجراءات التنسيق امتثالاً للأحكام ذات الصلة من لوائح الراديو. وقررت اللجنة كذلك تضمين هذه المسألة في التقرير المتعلق بالقرار </w:t>
      </w:r>
      <w:r w:rsidRPr="003F32E2">
        <w:rPr>
          <w:rFonts w:eastAsia="Times New Roman"/>
          <w:b/>
          <w:bCs/>
          <w:rtl/>
          <w:lang w:eastAsia="en-US"/>
        </w:rPr>
        <w:t>(</w:t>
      </w:r>
      <w:r w:rsidRPr="003F32E2">
        <w:rPr>
          <w:rFonts w:eastAsia="Times New Roman"/>
          <w:b/>
          <w:bCs/>
          <w:lang w:val="en-CA" w:eastAsia="en-US"/>
        </w:rPr>
        <w:t>Rev.WRC-07</w:t>
      </w:r>
      <w:r w:rsidRPr="003F32E2">
        <w:rPr>
          <w:rFonts w:eastAsia="Times New Roman"/>
          <w:b/>
          <w:bCs/>
          <w:rtl/>
          <w:lang w:eastAsia="en-US"/>
        </w:rPr>
        <w:t>)</w:t>
      </w:r>
      <w:r w:rsidRPr="003F32E2">
        <w:rPr>
          <w:rFonts w:eastAsia="Times New Roman"/>
          <w:b/>
          <w:bCs/>
          <w:lang w:eastAsia="en-US"/>
        </w:rPr>
        <w:t> </w:t>
      </w:r>
      <w:r w:rsidRPr="003F32E2">
        <w:rPr>
          <w:rFonts w:eastAsia="Times New Roman"/>
          <w:b/>
          <w:bCs/>
          <w:rtl/>
          <w:lang w:eastAsia="en-US"/>
        </w:rPr>
        <w:t>80</w:t>
      </w:r>
      <w:r w:rsidRPr="003F32E2">
        <w:rPr>
          <w:rFonts w:eastAsia="Times New Roman"/>
          <w:rtl/>
          <w:lang w:eastAsia="en-US" w:bidi="ar-EG"/>
        </w:rPr>
        <w:t>، الذي ستقدمه إلى المؤتمر العالمي للاتصالات الراديوية لعام 2023 (</w:t>
      </w:r>
      <w:r w:rsidRPr="003F32E2">
        <w:rPr>
          <w:rFonts w:eastAsia="Times New Roman"/>
          <w:lang w:eastAsia="en-US"/>
        </w:rPr>
        <w:t>WRC-23</w:t>
      </w:r>
      <w:r w:rsidRPr="003F32E2">
        <w:rPr>
          <w:rFonts w:eastAsia="Times New Roman"/>
          <w:rtl/>
          <w:lang w:eastAsia="en-US" w:bidi="ar-EG"/>
        </w:rPr>
        <w:t>).</w:t>
      </w:r>
      <w:r w:rsidRPr="003F32E2">
        <w:rPr>
          <w:rFonts w:eastAsia="Times New Roman" w:hint="cs"/>
          <w:rtl/>
          <w:lang w:eastAsia="en-US"/>
        </w:rPr>
        <w:t>"</w:t>
      </w:r>
    </w:p>
    <w:p w14:paraId="56138042" w14:textId="77777777" w:rsidR="003F32E2" w:rsidRPr="003F32E2" w:rsidRDefault="003F32E2" w:rsidP="003F32E2">
      <w:pPr>
        <w:tabs>
          <w:tab w:val="clear" w:pos="794"/>
          <w:tab w:val="left" w:pos="1134"/>
          <w:tab w:val="left" w:pos="1871"/>
          <w:tab w:val="left" w:pos="2268"/>
        </w:tabs>
        <w:rPr>
          <w:rFonts w:eastAsia="Times New Roman"/>
          <w:rtl/>
          <w:lang w:eastAsia="en-US"/>
        </w:rPr>
      </w:pPr>
      <w:r w:rsidRPr="003F32E2">
        <w:rPr>
          <w:rFonts w:eastAsia="Times New Roman" w:hint="cs"/>
          <w:rtl/>
          <w:lang w:eastAsia="en-US"/>
        </w:rPr>
        <w:t>22.5</w:t>
      </w:r>
      <w:r w:rsidRPr="003F32E2">
        <w:rPr>
          <w:rFonts w:eastAsia="Times New Roman"/>
          <w:rtl/>
          <w:lang w:eastAsia="en-US"/>
        </w:rPr>
        <w:tab/>
      </w:r>
      <w:r w:rsidRPr="003F32E2">
        <w:rPr>
          <w:rFonts w:eastAsia="Times New Roman" w:hint="cs"/>
          <w:b/>
          <w:bCs/>
          <w:rtl/>
          <w:lang w:eastAsia="en-US" w:bidi="ar-EG"/>
        </w:rPr>
        <w:t>واتفق</w:t>
      </w:r>
      <w:r w:rsidRPr="003F32E2">
        <w:rPr>
          <w:rFonts w:eastAsia="Times New Roman" w:hint="cs"/>
          <w:rtl/>
          <w:lang w:eastAsia="en-US" w:bidi="ar-EG"/>
        </w:rPr>
        <w:t xml:space="preserve"> على ذلك.</w:t>
      </w:r>
    </w:p>
    <w:p w14:paraId="452C3C9E" w14:textId="77777777" w:rsidR="003F32E2" w:rsidRPr="003F32E2" w:rsidRDefault="003F32E2" w:rsidP="005E4EAD">
      <w:pPr>
        <w:pStyle w:val="Heading1"/>
        <w:rPr>
          <w:lang w:eastAsia="en-US" w:bidi="ar-EG"/>
        </w:rPr>
      </w:pPr>
      <w:r w:rsidRPr="003F32E2">
        <w:rPr>
          <w:rtl/>
          <w:lang w:eastAsia="en-US" w:bidi="ar-EG"/>
        </w:rPr>
        <w:t>6</w:t>
      </w:r>
      <w:r w:rsidRPr="003F32E2">
        <w:rPr>
          <w:rtl/>
          <w:lang w:eastAsia="en-US" w:bidi="ar-EG"/>
        </w:rPr>
        <w:tab/>
        <w:t>طلبات تتعلق بتمديد المهل التنظيمية لوضع تخصيصات تردد الشبكات الساتلية في الخدمة</w:t>
      </w:r>
    </w:p>
    <w:p w14:paraId="4D1E4EAB" w14:textId="77777777" w:rsidR="003F32E2" w:rsidRPr="003F32E2" w:rsidRDefault="003F32E2" w:rsidP="003F32E2">
      <w:pPr>
        <w:tabs>
          <w:tab w:val="clear" w:pos="794"/>
          <w:tab w:val="left" w:pos="1134"/>
          <w:tab w:val="left" w:pos="1871"/>
          <w:tab w:val="left" w:pos="2268"/>
        </w:tabs>
        <w:rPr>
          <w:rFonts w:eastAsia="Times New Roman"/>
          <w:lang w:eastAsia="en-US" w:bidi="ar-EG"/>
        </w:rPr>
      </w:pPr>
      <w:r w:rsidRPr="003F32E2">
        <w:rPr>
          <w:rFonts w:eastAsia="Times New Roman" w:hint="cs"/>
          <w:rtl/>
          <w:lang w:eastAsia="en-US" w:bidi="ar-EG"/>
        </w:rPr>
        <w:t>1.6</w:t>
      </w:r>
      <w:r w:rsidRPr="003F32E2">
        <w:rPr>
          <w:rFonts w:eastAsia="Times New Roman"/>
          <w:rtl/>
          <w:lang w:eastAsia="en-US" w:bidi="ar-EG"/>
        </w:rPr>
        <w:tab/>
      </w:r>
      <w:r w:rsidRPr="003F32E2">
        <w:rPr>
          <w:rFonts w:eastAsia="Times New Roman" w:hint="cs"/>
          <w:rtl/>
          <w:lang w:eastAsia="en-US" w:bidi="ar-EG"/>
        </w:rPr>
        <w:t xml:space="preserve">ذكّر </w:t>
      </w:r>
      <w:r w:rsidRPr="003F32E2">
        <w:rPr>
          <w:rFonts w:eastAsia="Times New Roman" w:hint="cs"/>
          <w:b/>
          <w:bCs/>
          <w:rtl/>
          <w:lang w:eastAsia="en-US" w:bidi="ar-EG"/>
        </w:rPr>
        <w:t>الرئيس</w:t>
      </w:r>
      <w:r w:rsidRPr="003F32E2">
        <w:rPr>
          <w:rFonts w:eastAsia="Times New Roman" w:hint="cs"/>
          <w:rtl/>
          <w:lang w:eastAsia="en-US" w:bidi="ar-EG"/>
        </w:rPr>
        <w:t xml:space="preserve">، خلال مناقشات اللجنة بشأن القضايا المقدمة بموجب البند </w:t>
      </w:r>
      <w:r w:rsidRPr="003F32E2">
        <w:rPr>
          <w:rFonts w:eastAsia="Times New Roman"/>
          <w:lang w:val="en-GB" w:eastAsia="en-US" w:bidi="ar-EG"/>
        </w:rPr>
        <w:t>6</w:t>
      </w:r>
      <w:r w:rsidRPr="003F32E2">
        <w:rPr>
          <w:rFonts w:eastAsia="Times New Roman" w:hint="cs"/>
          <w:rtl/>
          <w:lang w:eastAsia="en-US" w:bidi="ar-EG"/>
        </w:rPr>
        <w:t xml:space="preserve"> </w:t>
      </w:r>
      <w:r w:rsidRPr="003F32E2">
        <w:rPr>
          <w:rFonts w:eastAsia="Times New Roman" w:hint="cs"/>
          <w:rtl/>
          <w:lang w:eastAsia="en-US"/>
        </w:rPr>
        <w:t xml:space="preserve">من جدول الأعمال، </w:t>
      </w:r>
      <w:r w:rsidRPr="003F32E2">
        <w:rPr>
          <w:rFonts w:eastAsia="Times New Roman" w:hint="cs"/>
          <w:rtl/>
          <w:lang w:eastAsia="en-US" w:bidi="ar-EG"/>
        </w:rPr>
        <w:t>بأن اللجنة، في</w:t>
      </w:r>
      <w:r w:rsidRPr="003F32E2">
        <w:rPr>
          <w:rFonts w:eastAsia="Times New Roman" w:hint="eastAsia"/>
          <w:rtl/>
          <w:lang w:eastAsia="en-US" w:bidi="ar-EG"/>
        </w:rPr>
        <w:t> </w:t>
      </w:r>
      <w:r w:rsidRPr="003F32E2">
        <w:rPr>
          <w:rFonts w:eastAsia="Times New Roman" w:hint="cs"/>
          <w:rtl/>
          <w:lang w:eastAsia="en-US" w:bidi="ar-EG"/>
        </w:rPr>
        <w:t xml:space="preserve">اجتماعها الرابع والثمانين، واستناداً إلى التوضيحات التي قدمها المستشار القانوني للاتحاد، فهمت أنه يجوز لها اعتبار أن جائحة كوفيد-19 تشكل سبباً لاعتبار الحالة من </w:t>
      </w:r>
      <w:r w:rsidRPr="003F32E2">
        <w:rPr>
          <w:rFonts w:eastAsia="Times New Roman" w:hint="cs"/>
          <w:i/>
          <w:iCs/>
          <w:rtl/>
          <w:lang w:eastAsia="en-US" w:bidi="ar-EG"/>
        </w:rPr>
        <w:t>الظروف القاهرة</w:t>
      </w:r>
      <w:r w:rsidRPr="003F32E2">
        <w:rPr>
          <w:rFonts w:eastAsia="Times New Roman" w:hint="cs"/>
          <w:rtl/>
          <w:lang w:eastAsia="en-US" w:bidi="ar-EG"/>
        </w:rPr>
        <w:t xml:space="preserve"> على أساس ما يلي: أن تفي الجائحة بالشرطين الأولين من الشروط الأربعة التي يجب استيفاؤها لكي تشكل ظروفاً قاهرة، في حين تعود إلى اللجنة مسؤولية القيام على أساس كل حالة على حدة بتفحص ما إذا كان كل تبليغ يفي بالشرطين الثالث والرابع أم لا. وطلب الرئيس من أعضاء اللجنة أن يأخذوا هذه النقاط في</w:t>
      </w:r>
      <w:r w:rsidRPr="003F32E2">
        <w:rPr>
          <w:rFonts w:eastAsia="Times New Roman" w:hint="eastAsia"/>
          <w:rtl/>
          <w:lang w:eastAsia="en-US" w:bidi="ar-EG"/>
        </w:rPr>
        <w:t> </w:t>
      </w:r>
      <w:r w:rsidRPr="003F32E2">
        <w:rPr>
          <w:rFonts w:eastAsia="Times New Roman" w:hint="cs"/>
          <w:rtl/>
          <w:lang w:eastAsia="en-US" w:bidi="ar-EG"/>
        </w:rPr>
        <w:t xml:space="preserve">الاعتبار عند النظر في التبليغات المختلفة المقدمة إلى هذا الاجتماع والتي استُند فيها إلى جائحة كوفيد-19 كسبب لاعتبار الحالة من </w:t>
      </w:r>
      <w:r w:rsidRPr="003F32E2">
        <w:rPr>
          <w:rFonts w:eastAsia="Times New Roman" w:hint="cs"/>
          <w:i/>
          <w:iCs/>
          <w:rtl/>
          <w:lang w:eastAsia="en-US" w:bidi="ar-EG"/>
        </w:rPr>
        <w:t>الظروف القاهرة</w:t>
      </w:r>
      <w:r w:rsidRPr="003F32E2">
        <w:rPr>
          <w:rFonts w:eastAsia="Times New Roman" w:hint="cs"/>
          <w:rtl/>
          <w:lang w:eastAsia="en-US" w:bidi="ar-EG"/>
        </w:rPr>
        <w:t xml:space="preserve"> لتبرير طلبات تمديد المهل لوضع تخصيصات تردد الشبكات الساتلية في الخدمة. وأكد الرئيس أن تأهيل حالة ما لاعتبارها حالة </w:t>
      </w:r>
      <w:r w:rsidRPr="003F32E2">
        <w:rPr>
          <w:rFonts w:eastAsia="Times New Roman" w:hint="cs"/>
          <w:i/>
          <w:iCs/>
          <w:rtl/>
          <w:lang w:eastAsia="en-US" w:bidi="ar-EG"/>
        </w:rPr>
        <w:t>ظروف قاهرة</w:t>
      </w:r>
      <w:r w:rsidRPr="003F32E2">
        <w:rPr>
          <w:rFonts w:eastAsia="Times New Roman" w:hint="cs"/>
          <w:rtl/>
          <w:lang w:eastAsia="en-US" w:bidi="ar-EG"/>
        </w:rPr>
        <w:t xml:space="preserve"> ناجمة عن الجائحة يقتضي أن تكون الجائحة قد جعلت من المستحيل، وليس فقط من الصعب، على الإدارة المعنية أن تفي بالتزاماتها التنظيمية.</w:t>
      </w:r>
    </w:p>
    <w:p w14:paraId="1EBCC4B9" w14:textId="77777777" w:rsidR="003F32E2" w:rsidRPr="009C32D2" w:rsidRDefault="003F32E2" w:rsidP="003F32E2">
      <w:pPr>
        <w:tabs>
          <w:tab w:val="clear" w:pos="794"/>
          <w:tab w:val="left" w:pos="1134"/>
          <w:tab w:val="left" w:pos="1871"/>
          <w:tab w:val="left" w:pos="2268"/>
        </w:tabs>
        <w:rPr>
          <w:rFonts w:eastAsia="Times New Roman"/>
          <w:spacing w:val="-2"/>
          <w:rtl/>
          <w:lang w:eastAsia="en-US" w:bidi="ar-EG"/>
        </w:rPr>
      </w:pPr>
      <w:r w:rsidRPr="009C32D2">
        <w:rPr>
          <w:rFonts w:eastAsia="Times New Roman" w:hint="cs"/>
          <w:spacing w:val="-2"/>
          <w:rtl/>
          <w:lang w:eastAsia="en-US" w:bidi="ar-EG"/>
        </w:rPr>
        <w:t>2.6</w:t>
      </w:r>
      <w:r w:rsidRPr="009C32D2">
        <w:rPr>
          <w:rFonts w:eastAsia="Times New Roman"/>
          <w:spacing w:val="-2"/>
          <w:rtl/>
          <w:lang w:eastAsia="en-US" w:bidi="ar-EG"/>
        </w:rPr>
        <w:tab/>
      </w:r>
      <w:r w:rsidRPr="009C32D2">
        <w:rPr>
          <w:rFonts w:eastAsia="Times New Roman" w:hint="cs"/>
          <w:spacing w:val="-2"/>
          <w:rtl/>
          <w:lang w:eastAsia="en-US" w:bidi="ar-EG"/>
        </w:rPr>
        <w:t>عقب</w:t>
      </w:r>
      <w:r w:rsidRPr="009C32D2">
        <w:rPr>
          <w:rFonts w:eastAsia="Times New Roman"/>
          <w:spacing w:val="-2"/>
          <w:rtl/>
          <w:lang w:eastAsia="en-US" w:bidi="ar-EG"/>
        </w:rPr>
        <w:t xml:space="preserve"> مناقشات غير رسمية بشأن كيفية </w:t>
      </w:r>
      <w:r w:rsidRPr="009C32D2">
        <w:rPr>
          <w:rFonts w:eastAsia="Times New Roman" w:hint="cs"/>
          <w:spacing w:val="-2"/>
          <w:rtl/>
          <w:lang w:eastAsia="en-US" w:bidi="ar-EG"/>
        </w:rPr>
        <w:t>تناول</w:t>
      </w:r>
      <w:r w:rsidRPr="009C32D2">
        <w:rPr>
          <w:rFonts w:eastAsia="Times New Roman"/>
          <w:spacing w:val="-2"/>
          <w:rtl/>
          <w:lang w:eastAsia="en-US" w:bidi="ar-EG"/>
        </w:rPr>
        <w:t xml:space="preserve"> مختلف التبليغات الواردة في إطار البند </w:t>
      </w:r>
      <w:r w:rsidRPr="009C32D2">
        <w:rPr>
          <w:rFonts w:eastAsia="Times New Roman"/>
          <w:spacing w:val="-2"/>
          <w:lang w:eastAsia="en-US" w:bidi="ar-EG"/>
        </w:rPr>
        <w:t>6</w:t>
      </w:r>
      <w:r w:rsidRPr="009C32D2">
        <w:rPr>
          <w:rFonts w:eastAsia="Times New Roman"/>
          <w:spacing w:val="-2"/>
          <w:rtl/>
          <w:lang w:eastAsia="en-US" w:bidi="ar-EG"/>
        </w:rPr>
        <w:t xml:space="preserve"> من جدول الأعمال، </w:t>
      </w:r>
      <w:r w:rsidRPr="009C32D2">
        <w:rPr>
          <w:rFonts w:eastAsia="Times New Roman" w:hint="cs"/>
          <w:b/>
          <w:bCs/>
          <w:spacing w:val="-2"/>
          <w:rtl/>
          <w:lang w:eastAsia="en-US" w:bidi="ar-EG"/>
        </w:rPr>
        <w:t>وافقت</w:t>
      </w:r>
      <w:r w:rsidRPr="009C32D2">
        <w:rPr>
          <w:rFonts w:eastAsia="Times New Roman"/>
          <w:spacing w:val="-2"/>
          <w:rtl/>
          <w:lang w:eastAsia="en-US" w:bidi="ar-EG"/>
        </w:rPr>
        <w:t xml:space="preserve"> اللجنة على أهمية ضمان </w:t>
      </w:r>
      <w:r w:rsidRPr="009C32D2">
        <w:rPr>
          <w:rFonts w:eastAsia="Times New Roman" w:hint="cs"/>
          <w:spacing w:val="-2"/>
          <w:rtl/>
          <w:lang w:eastAsia="en-US" w:bidi="ar-EG"/>
        </w:rPr>
        <w:t xml:space="preserve">اتباع نهج متسق. ونظراً لاستحالة التنبؤ بكيفية تطور حالة كوفيد-19، </w:t>
      </w:r>
      <w:r w:rsidRPr="009C32D2">
        <w:rPr>
          <w:rFonts w:eastAsia="Times New Roman" w:hint="cs"/>
          <w:b/>
          <w:bCs/>
          <w:spacing w:val="-2"/>
          <w:rtl/>
          <w:lang w:eastAsia="en-US" w:bidi="ar-EG"/>
        </w:rPr>
        <w:t>وافقت</w:t>
      </w:r>
      <w:r w:rsidRPr="009C32D2">
        <w:rPr>
          <w:rFonts w:eastAsia="Times New Roman" w:hint="cs"/>
          <w:spacing w:val="-2"/>
          <w:rtl/>
          <w:lang w:eastAsia="en-US" w:bidi="ar-EG"/>
        </w:rPr>
        <w:t xml:space="preserve"> أيضاً على أن تجسد أي تمديدات تُمنح التأخيرات الفعلية </w:t>
      </w:r>
      <w:r w:rsidRPr="009C32D2">
        <w:rPr>
          <w:rFonts w:eastAsia="Times New Roman" w:hint="cs"/>
          <w:spacing w:val="-2"/>
          <w:rtl/>
          <w:lang w:eastAsia="en-US"/>
        </w:rPr>
        <w:t>التي صودفت</w:t>
      </w:r>
      <w:r w:rsidRPr="009C32D2">
        <w:rPr>
          <w:rFonts w:eastAsia="Times New Roman" w:hint="cs"/>
          <w:spacing w:val="-2"/>
          <w:rtl/>
          <w:lang w:eastAsia="en-US" w:bidi="ar-EG"/>
        </w:rPr>
        <w:t xml:space="preserve"> حتى الآن وعدم إتاحة مزيد من الوقت لحالات الطوارئ.</w:t>
      </w:r>
      <w:r w:rsidRPr="009C32D2">
        <w:rPr>
          <w:rFonts w:eastAsia="Times New Roman" w:hint="cs"/>
          <w:spacing w:val="-2"/>
          <w:rtl/>
          <w:lang w:eastAsia="en-US"/>
        </w:rPr>
        <w:t xml:space="preserve"> </w:t>
      </w:r>
      <w:r w:rsidRPr="009C32D2">
        <w:rPr>
          <w:rFonts w:eastAsia="Times New Roman" w:hint="cs"/>
          <w:spacing w:val="-2"/>
          <w:rtl/>
          <w:lang w:eastAsia="en-US" w:bidi="ar-EG"/>
        </w:rPr>
        <w:t>و</w:t>
      </w:r>
      <w:r w:rsidRPr="009C32D2">
        <w:rPr>
          <w:rFonts w:eastAsia="Times New Roman"/>
          <w:spacing w:val="-2"/>
          <w:rtl/>
          <w:lang w:eastAsia="en-US" w:bidi="ar-EG"/>
        </w:rPr>
        <w:t xml:space="preserve">للإدارات الحرية في طلب مزيد من التمديدات في المستقبل إذا استمرت الظروف في </w:t>
      </w:r>
      <w:r w:rsidRPr="009C32D2">
        <w:rPr>
          <w:rFonts w:eastAsia="Times New Roman" w:hint="cs"/>
          <w:spacing w:val="-2"/>
          <w:rtl/>
          <w:lang w:eastAsia="en-US" w:bidi="ar-EG"/>
        </w:rPr>
        <w:t>جعل من المستحيل</w:t>
      </w:r>
      <w:r w:rsidRPr="009C32D2">
        <w:rPr>
          <w:rFonts w:eastAsia="Times New Roman"/>
          <w:spacing w:val="-2"/>
          <w:rtl/>
          <w:lang w:eastAsia="en-US" w:bidi="ar-EG"/>
        </w:rPr>
        <w:t xml:space="preserve"> الوفاء بالمواعيد النهائية التنظيمي</w:t>
      </w:r>
      <w:r w:rsidRPr="009C32D2">
        <w:rPr>
          <w:rFonts w:eastAsia="Times New Roman" w:hint="cs"/>
          <w:spacing w:val="-2"/>
          <w:rtl/>
          <w:lang w:eastAsia="en-US" w:bidi="ar-EG"/>
        </w:rPr>
        <w:t>ة.</w:t>
      </w:r>
    </w:p>
    <w:p w14:paraId="4AD3B570" w14:textId="77777777" w:rsidR="003F32E2" w:rsidRPr="003F32E2" w:rsidRDefault="003F32E2" w:rsidP="0092599F">
      <w:pPr>
        <w:pStyle w:val="Headingb0"/>
        <w:rPr>
          <w:rtl/>
        </w:rPr>
      </w:pPr>
      <w:r w:rsidRPr="003F32E2">
        <w:rPr>
          <w:rtl/>
        </w:rPr>
        <w:lastRenderedPageBreak/>
        <w:t>تبليغ مقدم من إدارة باكستان لطلب تمديد المهلة التنظيمية لوضع تخصيصات تردد الشبكتين الساتليتين </w:t>
      </w:r>
      <w:r w:rsidRPr="003F32E2">
        <w:t>PAKSAT-MM1-38.2E-KA</w:t>
      </w:r>
      <w:r w:rsidRPr="003F32E2">
        <w:rPr>
          <w:rtl/>
        </w:rPr>
        <w:t xml:space="preserve"> و</w:t>
      </w:r>
      <w:r w:rsidRPr="003F32E2">
        <w:t>PAKSAT-MM1</w:t>
      </w:r>
      <w:r w:rsidRPr="003F32E2">
        <w:noBreakHyphen/>
        <w:t>38.2E-FSS</w:t>
      </w:r>
      <w:r w:rsidRPr="003F32E2">
        <w:rPr>
          <w:rtl/>
        </w:rPr>
        <w:t xml:space="preserve"> في الخدمة</w:t>
      </w:r>
      <w:r w:rsidRPr="003F32E2">
        <w:rPr>
          <w:rFonts w:hint="cs"/>
          <w:rtl/>
        </w:rPr>
        <w:t xml:space="preserve"> (الوثيقة </w:t>
      </w:r>
      <w:r w:rsidRPr="003F32E2">
        <w:t>RRB21-1/9</w:t>
      </w:r>
      <w:r w:rsidRPr="003F32E2">
        <w:rPr>
          <w:rFonts w:hint="cs"/>
          <w:rtl/>
        </w:rPr>
        <w:t>)</w:t>
      </w:r>
    </w:p>
    <w:p w14:paraId="36E4676C" w14:textId="77777777" w:rsidR="003F32E2" w:rsidRPr="003F32E2" w:rsidRDefault="003F32E2" w:rsidP="003F32E2">
      <w:pPr>
        <w:tabs>
          <w:tab w:val="clear" w:pos="794"/>
          <w:tab w:val="left" w:pos="1134"/>
          <w:tab w:val="left" w:pos="1871"/>
          <w:tab w:val="left" w:pos="2268"/>
        </w:tabs>
        <w:rPr>
          <w:rFonts w:eastAsia="Times New Roman"/>
          <w:rtl/>
          <w:lang w:val="en-GB" w:eastAsia="en-US"/>
        </w:rPr>
      </w:pPr>
      <w:r w:rsidRPr="003F32E2">
        <w:rPr>
          <w:rFonts w:eastAsia="Times New Roman" w:hint="cs"/>
          <w:rtl/>
          <w:lang w:eastAsia="en-US" w:bidi="ar-EG"/>
        </w:rPr>
        <w:t>3.6</w:t>
      </w:r>
      <w:r w:rsidRPr="003F32E2">
        <w:rPr>
          <w:rFonts w:eastAsia="Times New Roman"/>
          <w:rtl/>
          <w:lang w:eastAsia="en-US" w:bidi="ar-EG"/>
        </w:rPr>
        <w:tab/>
      </w:r>
      <w:r w:rsidRPr="003F32E2">
        <w:rPr>
          <w:rFonts w:eastAsia="Times New Roman" w:hint="cs"/>
          <w:rtl/>
          <w:lang w:eastAsia="en-US" w:bidi="ar-EG"/>
        </w:rPr>
        <w:t xml:space="preserve">عرض </w:t>
      </w:r>
      <w:r w:rsidRPr="003F32E2">
        <w:rPr>
          <w:rFonts w:eastAsia="Times New Roman"/>
          <w:b/>
          <w:bCs/>
          <w:color w:val="000000"/>
          <w:rtl/>
          <w:lang w:eastAsia="en-US"/>
        </w:rPr>
        <w:t>السيد لو (رئيس قسم المنشورات والتسجيلات/دائرة الخدمات الفضائية)</w:t>
      </w:r>
      <w:r w:rsidRPr="003F32E2">
        <w:rPr>
          <w:rFonts w:eastAsia="Times New Roman" w:hint="cs"/>
          <w:rtl/>
          <w:lang w:eastAsia="en-US"/>
        </w:rPr>
        <w:t xml:space="preserve"> الوثيقة </w:t>
      </w:r>
      <w:r w:rsidRPr="003F32E2">
        <w:rPr>
          <w:rFonts w:eastAsia="Times New Roman"/>
          <w:szCs w:val="24"/>
          <w:lang w:eastAsia="en-US"/>
        </w:rPr>
        <w:t>RRB21-1/9</w:t>
      </w:r>
      <w:r w:rsidRPr="003F32E2">
        <w:rPr>
          <w:rFonts w:eastAsia="Times New Roman" w:hint="cs"/>
          <w:szCs w:val="24"/>
          <w:rtl/>
          <w:lang w:eastAsia="en-US"/>
        </w:rPr>
        <w:t xml:space="preserve">، التي تتضمن معلومات إضافية من إدارة باكستان تتعلق بطلبها بشأن تمديد المهلة التنظيمية لوضع تخصيصات تردد الشبكتين الساتلية </w:t>
      </w:r>
      <w:r w:rsidRPr="003F32E2">
        <w:rPr>
          <w:rFonts w:eastAsia="Times New Roman"/>
          <w:szCs w:val="24"/>
          <w:lang w:eastAsia="en-US"/>
        </w:rPr>
        <w:t>PAKSAT-MM1-38.2E-KA</w:t>
      </w:r>
      <w:r w:rsidRPr="003F32E2">
        <w:rPr>
          <w:rFonts w:eastAsia="Times New Roman" w:hint="cs"/>
          <w:rtl/>
          <w:lang w:eastAsia="en-US"/>
        </w:rPr>
        <w:t xml:space="preserve"> و</w:t>
      </w:r>
      <w:r w:rsidRPr="003F32E2">
        <w:rPr>
          <w:rFonts w:eastAsia="Times New Roman"/>
          <w:szCs w:val="24"/>
          <w:lang w:eastAsia="en-US"/>
        </w:rPr>
        <w:t>PAKSAT-MM1-38.2E-FSS</w:t>
      </w:r>
      <w:r w:rsidRPr="003F32E2">
        <w:rPr>
          <w:rFonts w:eastAsia="Times New Roman" w:hint="cs"/>
          <w:szCs w:val="24"/>
          <w:rtl/>
          <w:lang w:eastAsia="en-US"/>
        </w:rPr>
        <w:t xml:space="preserve"> في الخدمة، والتي سبق للجنة أن نظرت فيها في اجتماعها الخامس والثمانين (انظر الوثيقة </w:t>
      </w:r>
      <w:r w:rsidRPr="003F32E2">
        <w:rPr>
          <w:rFonts w:eastAsia="Times New Roman"/>
          <w:szCs w:val="24"/>
          <w:lang w:eastAsia="en-US"/>
        </w:rPr>
        <w:t>RRB20-3/15</w:t>
      </w:r>
      <w:r w:rsidRPr="003F32E2">
        <w:rPr>
          <w:rFonts w:eastAsia="Times New Roman" w:hint="cs"/>
          <w:rtl/>
          <w:lang w:eastAsia="en-US"/>
        </w:rPr>
        <w:t xml:space="preserve">، المحضر الموجز للاجتماع الخامس والثمانين، الفقرة </w:t>
      </w:r>
      <w:r w:rsidRPr="003F32E2">
        <w:rPr>
          <w:rFonts w:eastAsia="Times New Roman"/>
          <w:lang w:val="en-GB" w:eastAsia="en-US"/>
        </w:rPr>
        <w:t>6</w:t>
      </w:r>
      <w:r w:rsidRPr="003F32E2">
        <w:rPr>
          <w:rFonts w:eastAsia="Times New Roman" w:hint="cs"/>
          <w:rtl/>
          <w:lang w:val="en-GB" w:eastAsia="en-US"/>
        </w:rPr>
        <w:t>).</w:t>
      </w:r>
    </w:p>
    <w:p w14:paraId="73607CFD" w14:textId="77777777" w:rsidR="003F32E2" w:rsidRPr="003F32E2" w:rsidRDefault="003F32E2" w:rsidP="003F32E2">
      <w:pPr>
        <w:tabs>
          <w:tab w:val="clear" w:pos="794"/>
          <w:tab w:val="left" w:pos="1134"/>
          <w:tab w:val="left" w:pos="1871"/>
          <w:tab w:val="left" w:pos="2268"/>
        </w:tabs>
        <w:rPr>
          <w:rFonts w:eastAsia="Times New Roman"/>
          <w:rtl/>
          <w:lang w:val="en-GB" w:eastAsia="en-US"/>
        </w:rPr>
      </w:pPr>
      <w:r w:rsidRPr="003F32E2">
        <w:rPr>
          <w:rFonts w:eastAsia="Times New Roman" w:hint="cs"/>
          <w:rtl/>
          <w:lang w:eastAsia="en-US" w:bidi="ar-EG"/>
        </w:rPr>
        <w:t>4.6</w:t>
      </w:r>
      <w:r w:rsidRPr="003F32E2">
        <w:rPr>
          <w:rFonts w:eastAsia="Times New Roman"/>
          <w:rtl/>
          <w:lang w:eastAsia="en-US" w:bidi="ar-EG"/>
        </w:rPr>
        <w:tab/>
      </w:r>
      <w:r w:rsidRPr="003F32E2">
        <w:rPr>
          <w:rFonts w:eastAsia="Times New Roman" w:hint="cs"/>
          <w:spacing w:val="-6"/>
          <w:rtl/>
          <w:lang w:eastAsia="en-US" w:bidi="ar-EG"/>
        </w:rPr>
        <w:t xml:space="preserve">وقد أُرسل طلب اقتراح إلى المتعاقد بشأن </w:t>
      </w:r>
      <w:r w:rsidRPr="003F32E2">
        <w:rPr>
          <w:rFonts w:eastAsia="Times New Roman"/>
          <w:spacing w:val="-6"/>
          <w:szCs w:val="24"/>
          <w:lang w:eastAsia="en-US"/>
        </w:rPr>
        <w:t>PAKSAT-MM1</w:t>
      </w:r>
      <w:r w:rsidRPr="003F32E2">
        <w:rPr>
          <w:rFonts w:eastAsia="Times New Roman" w:hint="cs"/>
          <w:spacing w:val="-6"/>
          <w:rtl/>
          <w:lang w:eastAsia="en-US"/>
        </w:rPr>
        <w:t xml:space="preserve">، شركة </w:t>
      </w:r>
      <w:r w:rsidRPr="003F32E2">
        <w:rPr>
          <w:rFonts w:eastAsia="Times New Roman"/>
          <w:spacing w:val="-6"/>
          <w:szCs w:val="24"/>
          <w:lang w:eastAsia="en-US"/>
        </w:rPr>
        <w:t>China Great Wall Industry Corporation</w:t>
      </w:r>
      <w:r w:rsidRPr="003F32E2">
        <w:rPr>
          <w:rFonts w:eastAsia="Times New Roman" w:hint="cs"/>
          <w:spacing w:val="-6"/>
          <w:szCs w:val="24"/>
          <w:rtl/>
          <w:lang w:eastAsia="en-US"/>
        </w:rPr>
        <w:t>،</w:t>
      </w:r>
      <w:r w:rsidRPr="003F32E2">
        <w:rPr>
          <w:rFonts w:eastAsia="Times New Roman" w:hint="cs"/>
          <w:szCs w:val="24"/>
          <w:rtl/>
          <w:lang w:eastAsia="en-US"/>
        </w:rPr>
        <w:t xml:space="preserve"> في</w:t>
      </w:r>
      <w:r w:rsidRPr="003F32E2">
        <w:rPr>
          <w:rFonts w:eastAsia="Times New Roman" w:hint="eastAsia"/>
          <w:szCs w:val="24"/>
          <w:rtl/>
          <w:lang w:eastAsia="en-US"/>
        </w:rPr>
        <w:t> </w:t>
      </w:r>
      <w:r w:rsidRPr="003F32E2">
        <w:rPr>
          <w:rFonts w:eastAsia="Times New Roman"/>
          <w:szCs w:val="24"/>
          <w:lang w:val="en-GB" w:eastAsia="en-US"/>
        </w:rPr>
        <w:t>31</w:t>
      </w:r>
      <w:r w:rsidRPr="003F32E2">
        <w:rPr>
          <w:rFonts w:eastAsia="Times New Roman" w:hint="cs"/>
          <w:szCs w:val="24"/>
          <w:rtl/>
          <w:lang w:val="en-GB" w:eastAsia="en-US"/>
        </w:rPr>
        <w:t xml:space="preserve"> يناير </w:t>
      </w:r>
      <w:r w:rsidRPr="003F32E2">
        <w:rPr>
          <w:rFonts w:eastAsia="Times New Roman"/>
          <w:szCs w:val="24"/>
          <w:lang w:val="en-GB" w:eastAsia="en-US"/>
        </w:rPr>
        <w:t>2020</w:t>
      </w:r>
      <w:r w:rsidRPr="003F32E2">
        <w:rPr>
          <w:rFonts w:eastAsia="Times New Roman" w:hint="cs"/>
          <w:szCs w:val="24"/>
          <w:rtl/>
          <w:lang w:val="en-GB" w:eastAsia="en-US"/>
        </w:rPr>
        <w:t xml:space="preserve">، </w:t>
      </w:r>
      <w:r w:rsidRPr="003F32E2">
        <w:rPr>
          <w:rFonts w:eastAsia="Times New Roman" w:hint="cs"/>
          <w:rtl/>
          <w:lang w:val="en-GB" w:eastAsia="en-US"/>
        </w:rPr>
        <w:t xml:space="preserve">يتطلب إطلاق الساتل في غضون </w:t>
      </w:r>
      <w:r w:rsidRPr="003F32E2">
        <w:rPr>
          <w:rFonts w:eastAsia="Times New Roman"/>
          <w:lang w:val="en-GB" w:eastAsia="en-US"/>
        </w:rPr>
        <w:t>33</w:t>
      </w:r>
      <w:r w:rsidRPr="003F32E2">
        <w:rPr>
          <w:rFonts w:eastAsia="Times New Roman" w:hint="cs"/>
          <w:rtl/>
          <w:lang w:val="en-GB" w:eastAsia="en-US"/>
        </w:rPr>
        <w:t xml:space="preserve"> شهراً. ونتيجة للظروف المتعلقة بجائحة كوفيد-19، اقترح المتعاقد بدلاً من ذلك موعد إطلاق بعد </w:t>
      </w:r>
      <w:r w:rsidRPr="003F32E2">
        <w:rPr>
          <w:rFonts w:eastAsia="Times New Roman"/>
          <w:lang w:val="en-GB" w:eastAsia="en-US"/>
        </w:rPr>
        <w:t>40</w:t>
      </w:r>
      <w:r w:rsidRPr="003F32E2">
        <w:rPr>
          <w:rFonts w:eastAsia="Times New Roman" w:hint="cs"/>
          <w:rtl/>
          <w:lang w:val="en-GB" w:eastAsia="en-US"/>
        </w:rPr>
        <w:t xml:space="preserve"> شهراً من بدء العمل. و</w:t>
      </w:r>
      <w:r w:rsidRPr="003F32E2">
        <w:rPr>
          <w:rFonts w:eastAsia="Times New Roman"/>
          <w:rtl/>
          <w:lang w:val="en-GB" w:eastAsia="en-US"/>
        </w:rPr>
        <w:t>الإغلاق المفروض في باكستان</w:t>
      </w:r>
      <w:r w:rsidRPr="003F32E2">
        <w:rPr>
          <w:rFonts w:eastAsia="Times New Roman" w:hint="cs"/>
          <w:rtl/>
          <w:lang w:val="en-GB" w:eastAsia="en-US"/>
        </w:rPr>
        <w:t xml:space="preserve"> في جميع أنحاء البلاد</w:t>
      </w:r>
      <w:r w:rsidRPr="003F32E2">
        <w:rPr>
          <w:rFonts w:eastAsia="Times New Roman"/>
          <w:rtl/>
          <w:lang w:val="en-GB" w:eastAsia="en-US"/>
        </w:rPr>
        <w:t xml:space="preserve"> </w:t>
      </w:r>
      <w:r w:rsidRPr="003F32E2">
        <w:rPr>
          <w:rFonts w:eastAsia="Times New Roman" w:hint="cs"/>
          <w:rtl/>
          <w:lang w:val="en-GB" w:eastAsia="en-US"/>
        </w:rPr>
        <w:t>اعتباراً</w:t>
      </w:r>
      <w:r w:rsidRPr="003F32E2">
        <w:rPr>
          <w:rFonts w:eastAsia="Times New Roman"/>
          <w:rtl/>
          <w:lang w:val="en-GB" w:eastAsia="en-US"/>
        </w:rPr>
        <w:t xml:space="preserve"> من </w:t>
      </w:r>
      <w:r w:rsidRPr="003F32E2">
        <w:rPr>
          <w:rFonts w:eastAsia="Times New Roman"/>
          <w:lang w:val="en-GB" w:eastAsia="en-US"/>
        </w:rPr>
        <w:t>24</w:t>
      </w:r>
      <w:r w:rsidRPr="003F32E2">
        <w:rPr>
          <w:rFonts w:eastAsia="Times New Roman" w:hint="cs"/>
          <w:rtl/>
          <w:lang w:val="en-GB" w:eastAsia="en-US"/>
        </w:rPr>
        <w:t> </w:t>
      </w:r>
      <w:r w:rsidRPr="003F32E2">
        <w:rPr>
          <w:rFonts w:eastAsia="Times New Roman"/>
          <w:rtl/>
          <w:lang w:val="en-GB" w:eastAsia="en-US"/>
        </w:rPr>
        <w:t>مارس</w:t>
      </w:r>
      <w:r w:rsidRPr="003F32E2">
        <w:rPr>
          <w:rFonts w:eastAsia="Times New Roman" w:hint="cs"/>
          <w:rtl/>
          <w:lang w:val="en-GB" w:eastAsia="en-US"/>
        </w:rPr>
        <w:t> </w:t>
      </w:r>
      <w:r w:rsidRPr="003F32E2">
        <w:rPr>
          <w:rFonts w:eastAsia="Times New Roman"/>
          <w:lang w:val="en-GB" w:eastAsia="en-US"/>
        </w:rPr>
        <w:t>2020</w:t>
      </w:r>
      <w:r w:rsidRPr="003F32E2">
        <w:rPr>
          <w:rFonts w:eastAsia="Times New Roman"/>
          <w:rtl/>
          <w:lang w:val="en-GB" w:eastAsia="en-US"/>
        </w:rPr>
        <w:t xml:space="preserve"> </w:t>
      </w:r>
      <w:r w:rsidRPr="003F32E2">
        <w:rPr>
          <w:rFonts w:eastAsia="Times New Roman" w:hint="cs"/>
          <w:rtl/>
          <w:lang w:val="en-GB" w:eastAsia="en-US"/>
        </w:rPr>
        <w:t xml:space="preserve">جعل </w:t>
      </w:r>
      <w:r w:rsidRPr="003F32E2">
        <w:rPr>
          <w:rFonts w:eastAsia="Times New Roman"/>
          <w:rtl/>
          <w:lang w:val="en-GB" w:eastAsia="en-US"/>
        </w:rPr>
        <w:t xml:space="preserve">من المستحيل على الأطراف إنهاء مفاوضاتهم في الموعد المحدد؛ </w:t>
      </w:r>
      <w:r w:rsidRPr="003F32E2">
        <w:rPr>
          <w:rFonts w:eastAsia="Times New Roman" w:hint="cs"/>
          <w:rtl/>
          <w:lang w:val="en-GB" w:eastAsia="en-US"/>
        </w:rPr>
        <w:t>و</w:t>
      </w:r>
      <w:r w:rsidRPr="003F32E2">
        <w:rPr>
          <w:rFonts w:eastAsia="Times New Roman"/>
          <w:rtl/>
          <w:lang w:val="en-GB" w:eastAsia="en-US"/>
        </w:rPr>
        <w:t xml:space="preserve">بدأت أعمال تطوير </w:t>
      </w:r>
      <w:r w:rsidRPr="003F32E2">
        <w:rPr>
          <w:rFonts w:eastAsia="Times New Roman" w:hint="cs"/>
          <w:rtl/>
          <w:lang w:val="en-GB" w:eastAsia="en-US"/>
        </w:rPr>
        <w:t>الساتل</w:t>
      </w:r>
      <w:r w:rsidRPr="003F32E2">
        <w:rPr>
          <w:rFonts w:eastAsia="Times New Roman"/>
          <w:rtl/>
          <w:lang w:val="en-GB" w:eastAsia="en-US"/>
        </w:rPr>
        <w:t xml:space="preserve"> في نهاية المطاف في</w:t>
      </w:r>
      <w:r w:rsidRPr="003F32E2">
        <w:rPr>
          <w:rFonts w:eastAsia="Times New Roman" w:hint="cs"/>
          <w:rtl/>
          <w:lang w:val="en-GB" w:eastAsia="en-US"/>
        </w:rPr>
        <w:t> </w:t>
      </w:r>
      <w:r w:rsidRPr="003F32E2">
        <w:rPr>
          <w:rFonts w:eastAsia="Times New Roman"/>
          <w:lang w:val="en-GB" w:eastAsia="en-US"/>
        </w:rPr>
        <w:t>30</w:t>
      </w:r>
      <w:r w:rsidRPr="003F32E2">
        <w:rPr>
          <w:rFonts w:eastAsia="Times New Roman"/>
          <w:rtl/>
          <w:lang w:val="en-GB" w:eastAsia="en-US"/>
        </w:rPr>
        <w:t xml:space="preserve"> نوفمبر </w:t>
      </w:r>
      <w:r w:rsidRPr="003F32E2">
        <w:rPr>
          <w:rFonts w:eastAsia="Times New Roman"/>
          <w:lang w:val="en-GB" w:eastAsia="en-US"/>
        </w:rPr>
        <w:t>2020</w:t>
      </w:r>
      <w:r w:rsidRPr="003F32E2">
        <w:rPr>
          <w:rFonts w:eastAsia="Times New Roman"/>
          <w:rtl/>
          <w:lang w:val="en-GB" w:eastAsia="en-US"/>
        </w:rPr>
        <w:t xml:space="preserve">، مع </w:t>
      </w:r>
      <w:r w:rsidRPr="003F32E2">
        <w:rPr>
          <w:rFonts w:eastAsia="Times New Roman" w:hint="cs"/>
          <w:rtl/>
          <w:lang w:val="en-GB" w:eastAsia="en-US"/>
        </w:rPr>
        <w:t xml:space="preserve">تحديد مارس </w:t>
      </w:r>
      <w:r w:rsidRPr="003F32E2">
        <w:rPr>
          <w:rFonts w:eastAsia="Times New Roman"/>
          <w:lang w:val="en-GB" w:eastAsia="en-US"/>
        </w:rPr>
        <w:t>2024</w:t>
      </w:r>
      <w:r w:rsidRPr="003F32E2">
        <w:rPr>
          <w:rFonts w:eastAsia="Times New Roman" w:hint="cs"/>
          <w:rtl/>
          <w:lang w:val="en-GB" w:eastAsia="en-US"/>
        </w:rPr>
        <w:t xml:space="preserve"> موعد الإطلاق المستهدف. وقد قدمت ر</w:t>
      </w:r>
      <w:r w:rsidRPr="003F32E2">
        <w:rPr>
          <w:rFonts w:eastAsia="Times New Roman"/>
          <w:rtl/>
          <w:lang w:val="en-GB" w:eastAsia="en-US"/>
        </w:rPr>
        <w:t>سالة من مصنّع الساتل (</w:t>
      </w:r>
      <w:r w:rsidRPr="003F32E2">
        <w:rPr>
          <w:rFonts w:eastAsia="Times New Roman" w:hint="cs"/>
          <w:rtl/>
          <w:lang w:val="en-GB" w:eastAsia="en-US"/>
        </w:rPr>
        <w:t>الملحق</w:t>
      </w:r>
      <w:r w:rsidRPr="003F32E2">
        <w:rPr>
          <w:rFonts w:eastAsia="Times New Roman" w:hint="eastAsia"/>
          <w:rtl/>
          <w:lang w:val="en-GB" w:eastAsia="en-US"/>
        </w:rPr>
        <w:t> </w:t>
      </w:r>
      <w:r w:rsidRPr="003F32E2">
        <w:rPr>
          <w:rFonts w:eastAsia="Times New Roman"/>
          <w:lang w:val="en-GB" w:eastAsia="en-US"/>
        </w:rPr>
        <w:t>B</w:t>
      </w:r>
      <w:r w:rsidRPr="003F32E2">
        <w:rPr>
          <w:rFonts w:eastAsia="Times New Roman"/>
          <w:rtl/>
          <w:lang w:val="en-GB" w:eastAsia="en-US"/>
        </w:rPr>
        <w:t xml:space="preserve"> بالوثيقة </w:t>
      </w:r>
      <w:r w:rsidRPr="003F32E2">
        <w:rPr>
          <w:rFonts w:eastAsia="Times New Roman"/>
          <w:lang w:val="en-GB" w:eastAsia="en-US"/>
        </w:rPr>
        <w:t>RRB21-1/9</w:t>
      </w:r>
      <w:r w:rsidRPr="003F32E2">
        <w:rPr>
          <w:rFonts w:eastAsia="Times New Roman"/>
          <w:rtl/>
          <w:lang w:val="en-GB" w:eastAsia="en-US"/>
        </w:rPr>
        <w:t xml:space="preserve">) </w:t>
      </w:r>
      <w:r w:rsidRPr="003F32E2">
        <w:rPr>
          <w:rFonts w:eastAsia="Times New Roman" w:hint="cs"/>
          <w:rtl/>
          <w:lang w:val="en-GB" w:eastAsia="en-US"/>
        </w:rPr>
        <w:t>شهادة بأن</w:t>
      </w:r>
      <w:r w:rsidRPr="003F32E2">
        <w:rPr>
          <w:rFonts w:eastAsia="Times New Roman"/>
          <w:rtl/>
          <w:lang w:val="en-GB" w:eastAsia="en-US"/>
        </w:rPr>
        <w:t xml:space="preserve"> بدء العمل </w:t>
      </w:r>
      <w:r w:rsidRPr="003F32E2">
        <w:rPr>
          <w:rFonts w:eastAsia="Times New Roman" w:hint="cs"/>
          <w:rtl/>
          <w:lang w:val="en-GB" w:eastAsia="en-US"/>
        </w:rPr>
        <w:t>سيكون اعتباراً</w:t>
      </w:r>
      <w:r w:rsidRPr="003F32E2">
        <w:rPr>
          <w:rFonts w:eastAsia="Times New Roman"/>
          <w:rtl/>
          <w:lang w:val="en-GB" w:eastAsia="en-US"/>
        </w:rPr>
        <w:t xml:space="preserve"> من </w:t>
      </w:r>
      <w:r w:rsidRPr="003F32E2">
        <w:rPr>
          <w:rFonts w:eastAsia="Times New Roman"/>
          <w:lang w:val="en-GB" w:eastAsia="en-US"/>
        </w:rPr>
        <w:t>30</w:t>
      </w:r>
      <w:r w:rsidRPr="003F32E2">
        <w:rPr>
          <w:rFonts w:eastAsia="Times New Roman"/>
          <w:rtl/>
          <w:lang w:val="en-GB" w:eastAsia="en-US"/>
        </w:rPr>
        <w:t xml:space="preserve"> نوفمبر </w:t>
      </w:r>
      <w:r w:rsidRPr="003F32E2">
        <w:rPr>
          <w:rFonts w:eastAsia="Times New Roman"/>
          <w:lang w:val="en-GB" w:eastAsia="en-US"/>
        </w:rPr>
        <w:t>2020</w:t>
      </w:r>
      <w:r w:rsidRPr="003F32E2">
        <w:rPr>
          <w:rFonts w:eastAsia="Times New Roman"/>
          <w:rtl/>
          <w:lang w:val="en-GB" w:eastAsia="en-US"/>
        </w:rPr>
        <w:t xml:space="preserve">، مع </w:t>
      </w:r>
      <w:r w:rsidRPr="003F32E2">
        <w:rPr>
          <w:rFonts w:eastAsia="Times New Roman" w:hint="cs"/>
          <w:rtl/>
          <w:lang w:val="en-GB" w:eastAsia="en-US"/>
        </w:rPr>
        <w:t xml:space="preserve">عقد </w:t>
      </w:r>
      <w:r w:rsidRPr="003F32E2">
        <w:rPr>
          <w:rFonts w:eastAsia="Times New Roman"/>
          <w:rtl/>
          <w:lang w:val="en-GB" w:eastAsia="en-US"/>
        </w:rPr>
        <w:t xml:space="preserve">اجتماع </w:t>
      </w:r>
      <w:r w:rsidRPr="003F32E2">
        <w:rPr>
          <w:rFonts w:eastAsia="Times New Roman" w:hint="cs"/>
          <w:rtl/>
          <w:lang w:val="en-GB" w:eastAsia="en-US"/>
        </w:rPr>
        <w:t>افتتاحي</w:t>
      </w:r>
      <w:r w:rsidRPr="003F32E2">
        <w:rPr>
          <w:rFonts w:eastAsia="Times New Roman"/>
          <w:rtl/>
          <w:lang w:val="en-GB" w:eastAsia="en-US"/>
        </w:rPr>
        <w:t xml:space="preserve"> في</w:t>
      </w:r>
      <w:r w:rsidRPr="003F32E2">
        <w:rPr>
          <w:rFonts w:eastAsia="Times New Roman" w:hint="cs"/>
          <w:rtl/>
          <w:lang w:val="en-GB" w:eastAsia="en-US"/>
        </w:rPr>
        <w:t> يناير</w:t>
      </w:r>
      <w:r w:rsidRPr="003F32E2">
        <w:rPr>
          <w:rFonts w:eastAsia="Times New Roman" w:hint="eastAsia"/>
          <w:rtl/>
          <w:lang w:val="en-GB" w:eastAsia="en-US"/>
        </w:rPr>
        <w:t> </w:t>
      </w:r>
      <w:r w:rsidRPr="003F32E2">
        <w:rPr>
          <w:rFonts w:eastAsia="Times New Roman"/>
          <w:lang w:val="en-GB" w:eastAsia="en-US"/>
        </w:rPr>
        <w:t>2021</w:t>
      </w:r>
      <w:r w:rsidRPr="003F32E2">
        <w:rPr>
          <w:rFonts w:eastAsia="Times New Roman" w:hint="cs"/>
          <w:rtl/>
          <w:lang w:val="en-GB" w:eastAsia="en-US"/>
        </w:rPr>
        <w:t>.</w:t>
      </w:r>
    </w:p>
    <w:p w14:paraId="57A7DF2F" w14:textId="34839DCE" w:rsidR="003F32E2" w:rsidRPr="00883A5B" w:rsidRDefault="003F32E2" w:rsidP="003F32E2">
      <w:pPr>
        <w:tabs>
          <w:tab w:val="clear" w:pos="794"/>
          <w:tab w:val="left" w:pos="1134"/>
          <w:tab w:val="left" w:pos="1871"/>
          <w:tab w:val="left" w:pos="2268"/>
        </w:tabs>
        <w:rPr>
          <w:rFonts w:eastAsia="Times New Roman"/>
          <w:spacing w:val="-4"/>
          <w:rtl/>
          <w:lang w:val="en-GB" w:eastAsia="en-US"/>
        </w:rPr>
      </w:pPr>
      <w:r w:rsidRPr="003F32E2">
        <w:rPr>
          <w:rFonts w:eastAsia="Times New Roman" w:hint="cs"/>
          <w:spacing w:val="-2"/>
          <w:rtl/>
          <w:lang w:eastAsia="en-US" w:bidi="ar-EG"/>
        </w:rPr>
        <w:t>5.6</w:t>
      </w:r>
      <w:r w:rsidRPr="003F32E2">
        <w:rPr>
          <w:rFonts w:eastAsia="Times New Roman"/>
          <w:spacing w:val="-2"/>
          <w:rtl/>
          <w:lang w:eastAsia="en-US" w:bidi="ar-EG"/>
        </w:rPr>
        <w:tab/>
      </w:r>
      <w:r w:rsidRPr="00883A5B">
        <w:rPr>
          <w:rFonts w:eastAsia="Times New Roman" w:hint="cs"/>
          <w:spacing w:val="-4"/>
          <w:rtl/>
          <w:lang w:eastAsia="en-US" w:bidi="ar-EG"/>
        </w:rPr>
        <w:t xml:space="preserve">واعتبرت إدارة باكستان أن القضية استوفت جميع شروط </w:t>
      </w:r>
      <w:r w:rsidRPr="00883A5B">
        <w:rPr>
          <w:rFonts w:eastAsia="Times New Roman" w:hint="cs"/>
          <w:i/>
          <w:iCs/>
          <w:spacing w:val="-4"/>
          <w:rtl/>
          <w:lang w:eastAsia="en-US" w:bidi="ar-EG"/>
        </w:rPr>
        <w:t>الظروف القاهرة</w:t>
      </w:r>
      <w:r w:rsidRPr="00883A5B">
        <w:rPr>
          <w:rFonts w:eastAsia="Times New Roman" w:hint="cs"/>
          <w:spacing w:val="-4"/>
          <w:rtl/>
          <w:lang w:eastAsia="en-US" w:bidi="ar-EG"/>
        </w:rPr>
        <w:t xml:space="preserve"> بحكم أن واقع انتشار جائحة كوفيد-19 في</w:t>
      </w:r>
      <w:r w:rsidR="00883A5B">
        <w:rPr>
          <w:rFonts w:eastAsia="Times New Roman" w:hint="eastAsia"/>
          <w:spacing w:val="-4"/>
          <w:rtl/>
          <w:lang w:eastAsia="en-US" w:bidi="ar-EG"/>
        </w:rPr>
        <w:t> </w:t>
      </w:r>
      <w:r w:rsidRPr="00883A5B">
        <w:rPr>
          <w:rFonts w:eastAsia="Times New Roman" w:hint="cs"/>
          <w:spacing w:val="-4"/>
          <w:rtl/>
          <w:lang w:eastAsia="en-US" w:bidi="ar-EG"/>
        </w:rPr>
        <w:t>جميع أنحاء العالم وعمليات الإغلاق اللاحقة على الصعيد الوطني في كل من باكستان والصين أمران خارجان عن سيطرة الطرفين، وغير مستحثين ذاتياً وغير متوقعين أو حتميين أو لا يمكن مقاومتهما. ومن شأن القيود المفروضة أن تمنع</w:t>
      </w:r>
      <w:r w:rsidRPr="00883A5B">
        <w:rPr>
          <w:rFonts w:eastAsia="Times New Roman" w:hint="cs"/>
          <w:spacing w:val="-4"/>
          <w:rtl/>
          <w:lang w:eastAsia="en-US"/>
        </w:rPr>
        <w:t xml:space="preserve"> وكالة الفضاء الباكستانية</w:t>
      </w:r>
      <w:r w:rsidRPr="00883A5B">
        <w:rPr>
          <w:rFonts w:eastAsia="Times New Roman" w:hint="eastAsia"/>
          <w:spacing w:val="-4"/>
          <w:rtl/>
          <w:lang w:eastAsia="en-US" w:bidi="ar-EG"/>
        </w:rPr>
        <w:t> </w:t>
      </w:r>
      <w:r w:rsidRPr="00883A5B">
        <w:rPr>
          <w:rFonts w:eastAsia="Times New Roman"/>
          <w:spacing w:val="-4"/>
          <w:lang w:val="en-GB" w:eastAsia="en-US" w:bidi="ar-EG"/>
        </w:rPr>
        <w:t>(SUPARCO)</w:t>
      </w:r>
      <w:r w:rsidRPr="00883A5B">
        <w:rPr>
          <w:rFonts w:eastAsia="Times New Roman" w:hint="cs"/>
          <w:spacing w:val="-4"/>
          <w:rtl/>
          <w:lang w:val="en-GB" w:eastAsia="en-US"/>
        </w:rPr>
        <w:t xml:space="preserve"> والمتعاقد من إطلاق الساتل </w:t>
      </w:r>
      <w:r w:rsidRPr="00883A5B">
        <w:rPr>
          <w:rFonts w:eastAsia="Times New Roman"/>
          <w:spacing w:val="-4"/>
          <w:szCs w:val="24"/>
          <w:lang w:eastAsia="en-US"/>
        </w:rPr>
        <w:t>PAKSAT-MM1</w:t>
      </w:r>
      <w:r w:rsidRPr="00883A5B">
        <w:rPr>
          <w:rFonts w:eastAsia="Times New Roman" w:hint="cs"/>
          <w:spacing w:val="-4"/>
          <w:rtl/>
          <w:lang w:val="en-GB" w:eastAsia="en-US"/>
        </w:rPr>
        <w:t xml:space="preserve"> في الربع الأخير من عام </w:t>
      </w:r>
      <w:r w:rsidRPr="00883A5B">
        <w:rPr>
          <w:rFonts w:eastAsia="Times New Roman"/>
          <w:spacing w:val="-4"/>
          <w:lang w:val="en-GB" w:eastAsia="en-US"/>
        </w:rPr>
        <w:t>2023</w:t>
      </w:r>
      <w:r w:rsidRPr="00883A5B">
        <w:rPr>
          <w:rFonts w:eastAsia="Times New Roman" w:hint="cs"/>
          <w:spacing w:val="-4"/>
          <w:rtl/>
          <w:lang w:val="en-GB" w:eastAsia="en-US"/>
        </w:rPr>
        <w:t xml:space="preserve"> والوفاء بالمواعيد النهائية التنظيمية لوضع تخصيصات تردد </w:t>
      </w:r>
      <w:r w:rsidRPr="00883A5B">
        <w:rPr>
          <w:rFonts w:eastAsia="Times New Roman" w:hint="cs"/>
          <w:spacing w:val="-4"/>
          <w:szCs w:val="24"/>
          <w:rtl/>
          <w:lang w:eastAsia="en-US"/>
        </w:rPr>
        <w:t xml:space="preserve">الشبكتين الساتلية </w:t>
      </w:r>
      <w:r w:rsidRPr="00883A5B">
        <w:rPr>
          <w:rFonts w:eastAsia="Times New Roman"/>
          <w:spacing w:val="-4"/>
          <w:szCs w:val="24"/>
          <w:lang w:eastAsia="en-US"/>
        </w:rPr>
        <w:t>PAKSAT-MM1-38.2E-KA</w:t>
      </w:r>
      <w:r w:rsidRPr="00883A5B">
        <w:rPr>
          <w:rFonts w:eastAsia="Times New Roman" w:hint="cs"/>
          <w:spacing w:val="-4"/>
          <w:rtl/>
          <w:lang w:eastAsia="en-US"/>
        </w:rPr>
        <w:t xml:space="preserve"> و</w:t>
      </w:r>
      <w:r w:rsidRPr="00883A5B">
        <w:rPr>
          <w:rFonts w:eastAsia="Times New Roman"/>
          <w:spacing w:val="-4"/>
          <w:szCs w:val="24"/>
          <w:lang w:eastAsia="en-US"/>
        </w:rPr>
        <w:t>PAKSAT-MM1-38.2E-FSS</w:t>
      </w:r>
      <w:r w:rsidRPr="00883A5B">
        <w:rPr>
          <w:rFonts w:eastAsia="Times New Roman" w:hint="cs"/>
          <w:spacing w:val="-4"/>
          <w:szCs w:val="24"/>
          <w:rtl/>
          <w:lang w:eastAsia="en-US"/>
        </w:rPr>
        <w:t xml:space="preserve"> في</w:t>
      </w:r>
      <w:r w:rsidRPr="00883A5B">
        <w:rPr>
          <w:rFonts w:eastAsia="Times New Roman" w:hint="eastAsia"/>
          <w:spacing w:val="-4"/>
          <w:szCs w:val="24"/>
          <w:rtl/>
          <w:lang w:eastAsia="en-US"/>
        </w:rPr>
        <w:t> </w:t>
      </w:r>
      <w:r w:rsidRPr="00883A5B">
        <w:rPr>
          <w:rFonts w:eastAsia="Times New Roman" w:hint="cs"/>
          <w:spacing w:val="-4"/>
          <w:szCs w:val="24"/>
          <w:rtl/>
          <w:lang w:eastAsia="en-US"/>
        </w:rPr>
        <w:t>الخدمة</w:t>
      </w:r>
      <w:r w:rsidRPr="00883A5B">
        <w:rPr>
          <w:rFonts w:eastAsia="Times New Roman" w:hint="cs"/>
          <w:spacing w:val="-4"/>
          <w:rtl/>
          <w:lang w:val="en-GB" w:eastAsia="en-US"/>
        </w:rPr>
        <w:t xml:space="preserve">. ولذلك، طلبت تمديد الموعد النهائي لوضع تخصيصات التردد المبين في الوثيقة </w:t>
      </w:r>
      <w:r w:rsidRPr="00883A5B">
        <w:rPr>
          <w:rFonts w:eastAsia="Times New Roman"/>
          <w:spacing w:val="-4"/>
          <w:szCs w:val="24"/>
          <w:lang w:eastAsia="en-US"/>
        </w:rPr>
        <w:t>RRB21-1/9</w:t>
      </w:r>
      <w:r w:rsidRPr="00883A5B">
        <w:rPr>
          <w:rFonts w:eastAsia="Times New Roman" w:hint="cs"/>
          <w:spacing w:val="-4"/>
          <w:rtl/>
          <w:lang w:val="en-GB" w:eastAsia="en-US"/>
        </w:rPr>
        <w:t xml:space="preserve"> في الخدمة إلى </w:t>
      </w:r>
      <w:r w:rsidRPr="00883A5B">
        <w:rPr>
          <w:rFonts w:eastAsia="Times New Roman"/>
          <w:spacing w:val="-4"/>
          <w:lang w:val="en-GB" w:eastAsia="en-US"/>
        </w:rPr>
        <w:t>30</w:t>
      </w:r>
      <w:r w:rsidRPr="00883A5B">
        <w:rPr>
          <w:rFonts w:eastAsia="Times New Roman" w:hint="eastAsia"/>
          <w:spacing w:val="-4"/>
          <w:rtl/>
          <w:lang w:val="en-GB" w:eastAsia="en-US"/>
        </w:rPr>
        <w:t> </w:t>
      </w:r>
      <w:r w:rsidRPr="00883A5B">
        <w:rPr>
          <w:rFonts w:eastAsia="Times New Roman" w:hint="cs"/>
          <w:spacing w:val="-4"/>
          <w:rtl/>
          <w:lang w:val="en-GB" w:eastAsia="en-US"/>
        </w:rPr>
        <w:t>يونيو</w:t>
      </w:r>
      <w:r w:rsidRPr="00883A5B">
        <w:rPr>
          <w:rFonts w:eastAsia="Times New Roman" w:hint="eastAsia"/>
          <w:spacing w:val="-4"/>
          <w:rtl/>
          <w:lang w:val="en-GB" w:eastAsia="en-US"/>
        </w:rPr>
        <w:t> </w:t>
      </w:r>
      <w:r w:rsidRPr="00883A5B">
        <w:rPr>
          <w:rFonts w:eastAsia="Times New Roman"/>
          <w:spacing w:val="-4"/>
          <w:lang w:val="en-GB" w:eastAsia="en-US"/>
        </w:rPr>
        <w:t>2024</w:t>
      </w:r>
      <w:r w:rsidRPr="00883A5B">
        <w:rPr>
          <w:rFonts w:eastAsia="Times New Roman" w:hint="cs"/>
          <w:spacing w:val="-4"/>
          <w:rtl/>
          <w:lang w:val="en-GB" w:eastAsia="en-US"/>
        </w:rPr>
        <w:t>.</w:t>
      </w:r>
    </w:p>
    <w:p w14:paraId="5E29EFDB" w14:textId="77777777" w:rsidR="003F32E2" w:rsidRPr="003F32E2" w:rsidRDefault="003F32E2" w:rsidP="003F32E2">
      <w:pPr>
        <w:tabs>
          <w:tab w:val="clear" w:pos="794"/>
          <w:tab w:val="left" w:pos="1134"/>
          <w:tab w:val="left" w:pos="1871"/>
          <w:tab w:val="left" w:pos="2268"/>
        </w:tabs>
        <w:rPr>
          <w:rFonts w:eastAsia="Times New Roman"/>
          <w:spacing w:val="-2"/>
          <w:rtl/>
          <w:lang w:eastAsia="en-US"/>
        </w:rPr>
      </w:pPr>
      <w:r w:rsidRPr="003F32E2">
        <w:rPr>
          <w:rFonts w:eastAsia="Times New Roman" w:hint="cs"/>
          <w:spacing w:val="-2"/>
          <w:rtl/>
          <w:lang w:eastAsia="en-US" w:bidi="ar-EG"/>
        </w:rPr>
        <w:t>6.6</w:t>
      </w:r>
      <w:r w:rsidRPr="003F32E2">
        <w:rPr>
          <w:rFonts w:eastAsia="Times New Roman"/>
          <w:spacing w:val="-2"/>
          <w:rtl/>
          <w:lang w:eastAsia="en-US" w:bidi="ar-EG"/>
        </w:rPr>
        <w:tab/>
      </w:r>
      <w:r w:rsidRPr="003F32E2">
        <w:rPr>
          <w:rFonts w:eastAsia="Times New Roman" w:hint="cs"/>
          <w:spacing w:val="-2"/>
          <w:rtl/>
          <w:lang w:eastAsia="en-US" w:bidi="ar-EG"/>
        </w:rPr>
        <w:t xml:space="preserve">اقترح </w:t>
      </w:r>
      <w:r w:rsidRPr="003F32E2">
        <w:rPr>
          <w:rFonts w:eastAsia="Times New Roman" w:hint="cs"/>
          <w:b/>
          <w:bCs/>
          <w:spacing w:val="-2"/>
          <w:rtl/>
          <w:lang w:eastAsia="en-US" w:bidi="ar-EG"/>
        </w:rPr>
        <w:t>السيد هنري</w:t>
      </w:r>
      <w:r w:rsidRPr="003F32E2">
        <w:rPr>
          <w:rFonts w:eastAsia="Times New Roman" w:hint="cs"/>
          <w:spacing w:val="-2"/>
          <w:rtl/>
          <w:lang w:eastAsia="en-US" w:bidi="ar-EG"/>
        </w:rPr>
        <w:t xml:space="preserve"> أن تُشجع إدارة باكستان على بذل قصارى جهدها للوفاء بالموعد النهائي الحالي لوضع تخصيصات التردد المعنية في الخدمة، والذي تفصلنا عنه ثلاث سنوات تقريباً، خاصة وأن درجة المرونة قد أدرجت بالفعل في الجداول الزمنية للمشروع.</w:t>
      </w:r>
      <w:r w:rsidRPr="003F32E2">
        <w:rPr>
          <w:rFonts w:eastAsia="Times New Roman" w:hint="cs"/>
          <w:spacing w:val="-2"/>
          <w:rtl/>
          <w:lang w:eastAsia="en-US"/>
        </w:rPr>
        <w:t xml:space="preserve"> ورأى أن </w:t>
      </w:r>
      <w:r w:rsidRPr="003F32E2">
        <w:rPr>
          <w:rFonts w:eastAsia="Times New Roman"/>
          <w:spacing w:val="-2"/>
          <w:rtl/>
          <w:lang w:eastAsia="en-US"/>
        </w:rPr>
        <w:t xml:space="preserve">الوثيقة </w:t>
      </w:r>
      <w:r w:rsidRPr="003F32E2">
        <w:rPr>
          <w:rFonts w:eastAsia="Times New Roman" w:hint="cs"/>
          <w:spacing w:val="-2"/>
          <w:rtl/>
          <w:lang w:eastAsia="en-US"/>
        </w:rPr>
        <w:t>مبهمة</w:t>
      </w:r>
      <w:r w:rsidRPr="003F32E2">
        <w:rPr>
          <w:rFonts w:eastAsia="Times New Roman"/>
          <w:spacing w:val="-2"/>
          <w:rtl/>
          <w:lang w:eastAsia="en-US"/>
        </w:rPr>
        <w:t xml:space="preserve"> فيما يتعلق ببعض الجوانب المهمة، مثل أسباب عدم إمكانية بدء المشروع الأصلي قبل عام 2017</w:t>
      </w:r>
      <w:r w:rsidRPr="003F32E2">
        <w:rPr>
          <w:rFonts w:eastAsia="Times New Roman" w:hint="cs"/>
          <w:spacing w:val="-2"/>
          <w:rtl/>
          <w:lang w:eastAsia="en-US"/>
        </w:rPr>
        <w:t>، وأعرب عن عدم اقتناعه ب</w:t>
      </w:r>
      <w:r w:rsidRPr="003F32E2">
        <w:rPr>
          <w:rFonts w:eastAsia="Times New Roman"/>
          <w:spacing w:val="-2"/>
          <w:rtl/>
          <w:lang w:eastAsia="en-US"/>
        </w:rPr>
        <w:t>أن التأخيرات التي حدثت يمكن أن تُعزى على وجه التحديد إلى جائحة كوفيد</w:t>
      </w:r>
      <w:r w:rsidRPr="003F32E2">
        <w:rPr>
          <w:rFonts w:eastAsia="Times New Roman" w:hint="cs"/>
          <w:spacing w:val="-2"/>
          <w:rtl/>
          <w:lang w:eastAsia="en-US"/>
        </w:rPr>
        <w:t xml:space="preserve">-19. وعلاوةً على ذلك، من غير الواضح لماذا </w:t>
      </w:r>
      <w:r w:rsidRPr="003F32E2">
        <w:rPr>
          <w:rFonts w:eastAsia="Times New Roman"/>
          <w:spacing w:val="-2"/>
          <w:rtl/>
          <w:lang w:eastAsia="en-US"/>
        </w:rPr>
        <w:t xml:space="preserve">استغرق الأمر </w:t>
      </w:r>
      <w:r w:rsidRPr="003F32E2">
        <w:rPr>
          <w:rFonts w:eastAsia="Times New Roman" w:hint="cs"/>
          <w:spacing w:val="-2"/>
          <w:rtl/>
          <w:lang w:eastAsia="en-US"/>
        </w:rPr>
        <w:t>كل هذا الوقت</w:t>
      </w:r>
      <w:r w:rsidRPr="003F32E2">
        <w:rPr>
          <w:rFonts w:eastAsia="Times New Roman"/>
          <w:spacing w:val="-2"/>
          <w:rtl/>
          <w:lang w:eastAsia="en-US"/>
        </w:rPr>
        <w:t xml:space="preserve"> للحصول على </w:t>
      </w:r>
      <w:r w:rsidRPr="003F32E2">
        <w:rPr>
          <w:rFonts w:eastAsia="Times New Roman" w:hint="cs"/>
          <w:spacing w:val="-2"/>
          <w:rtl/>
          <w:lang w:eastAsia="en-US"/>
        </w:rPr>
        <w:t xml:space="preserve">ساتل. ويُرحب أيضاً بمزيد من المعلومات بشأن نتائج الاجتماع الاستهلالي الذي عُقد في يناير </w:t>
      </w:r>
      <w:r w:rsidRPr="003F32E2">
        <w:rPr>
          <w:rFonts w:eastAsia="Times New Roman"/>
          <w:spacing w:val="-2"/>
          <w:lang w:val="en-GB" w:eastAsia="en-US"/>
        </w:rPr>
        <w:t>2021</w:t>
      </w:r>
      <w:r w:rsidRPr="003F32E2">
        <w:rPr>
          <w:rFonts w:eastAsia="Times New Roman" w:hint="cs"/>
          <w:spacing w:val="-2"/>
          <w:rtl/>
          <w:lang w:val="en-GB" w:eastAsia="en-US"/>
        </w:rPr>
        <w:t xml:space="preserve"> والذي ورد ذكره في الملحق </w:t>
      </w:r>
      <w:r w:rsidRPr="003F32E2">
        <w:rPr>
          <w:rFonts w:eastAsia="Times New Roman"/>
          <w:spacing w:val="-2"/>
          <w:lang w:val="en-GB" w:eastAsia="en-US"/>
        </w:rPr>
        <w:t>B</w:t>
      </w:r>
      <w:r w:rsidRPr="003F32E2">
        <w:rPr>
          <w:rFonts w:eastAsia="Times New Roman" w:hint="cs"/>
          <w:spacing w:val="-2"/>
          <w:rtl/>
          <w:lang w:val="en-GB" w:eastAsia="en-US"/>
        </w:rPr>
        <w:t xml:space="preserve"> بالتبليغ الوارد في</w:t>
      </w:r>
      <w:r w:rsidRPr="003F32E2">
        <w:rPr>
          <w:rFonts w:eastAsia="Times New Roman" w:hint="eastAsia"/>
          <w:spacing w:val="-2"/>
          <w:rtl/>
          <w:lang w:val="en-GB" w:eastAsia="en-US"/>
        </w:rPr>
        <w:t> </w:t>
      </w:r>
      <w:r w:rsidRPr="003F32E2">
        <w:rPr>
          <w:rFonts w:eastAsia="Times New Roman" w:hint="cs"/>
          <w:spacing w:val="-2"/>
          <w:rtl/>
          <w:lang w:val="en-GB" w:eastAsia="en-US"/>
        </w:rPr>
        <w:t>الوثيقة</w:t>
      </w:r>
      <w:r w:rsidRPr="003F32E2">
        <w:rPr>
          <w:rFonts w:eastAsia="Times New Roman" w:hint="eastAsia"/>
          <w:spacing w:val="-2"/>
          <w:rtl/>
          <w:lang w:val="en-GB" w:eastAsia="en-US"/>
        </w:rPr>
        <w:t> </w:t>
      </w:r>
      <w:r w:rsidRPr="003F32E2">
        <w:rPr>
          <w:rFonts w:eastAsia="Times New Roman"/>
          <w:spacing w:val="-2"/>
          <w:szCs w:val="24"/>
          <w:lang w:eastAsia="en-US"/>
        </w:rPr>
        <w:t>RRB21-1/9</w:t>
      </w:r>
      <w:r w:rsidRPr="003F32E2">
        <w:rPr>
          <w:rFonts w:eastAsia="Times New Roman" w:hint="cs"/>
          <w:spacing w:val="-2"/>
          <w:rtl/>
          <w:lang w:eastAsia="en-US"/>
        </w:rPr>
        <w:t>.</w:t>
      </w:r>
    </w:p>
    <w:p w14:paraId="09E37FFA" w14:textId="77777777" w:rsidR="003F32E2" w:rsidRPr="003F32E2" w:rsidRDefault="003F32E2" w:rsidP="003F32E2">
      <w:pPr>
        <w:tabs>
          <w:tab w:val="clear" w:pos="794"/>
          <w:tab w:val="left" w:pos="1134"/>
          <w:tab w:val="left" w:pos="1871"/>
          <w:tab w:val="left" w:pos="2268"/>
        </w:tabs>
        <w:rPr>
          <w:rFonts w:eastAsia="Times New Roman"/>
          <w:rtl/>
          <w:lang w:val="en-GB" w:eastAsia="en-US"/>
        </w:rPr>
      </w:pPr>
      <w:r w:rsidRPr="003F32E2">
        <w:rPr>
          <w:rFonts w:eastAsia="Times New Roman" w:hint="cs"/>
          <w:rtl/>
          <w:lang w:eastAsia="en-US" w:bidi="ar-EG"/>
        </w:rPr>
        <w:t>7.6</w:t>
      </w:r>
      <w:r w:rsidRPr="003F32E2">
        <w:rPr>
          <w:rFonts w:eastAsia="Times New Roman"/>
          <w:rtl/>
          <w:lang w:eastAsia="en-US" w:bidi="ar-EG"/>
        </w:rPr>
        <w:tab/>
      </w:r>
      <w:r w:rsidRPr="003F32E2">
        <w:rPr>
          <w:rFonts w:eastAsia="Times New Roman" w:hint="cs"/>
          <w:rtl/>
          <w:lang w:eastAsia="en-US" w:bidi="ar-EG"/>
        </w:rPr>
        <w:t xml:space="preserve">قالت </w:t>
      </w:r>
      <w:r w:rsidRPr="003F32E2">
        <w:rPr>
          <w:rFonts w:eastAsia="Times New Roman" w:hint="cs"/>
          <w:b/>
          <w:bCs/>
          <w:rtl/>
          <w:lang w:eastAsia="en-US" w:bidi="ar-EG"/>
        </w:rPr>
        <w:t>السيدة بومييه</w:t>
      </w:r>
      <w:r w:rsidRPr="003F32E2">
        <w:rPr>
          <w:rFonts w:eastAsia="Times New Roman" w:hint="cs"/>
          <w:rtl/>
          <w:lang w:eastAsia="en-US"/>
        </w:rPr>
        <w:t xml:space="preserve"> إنه كان بإمكان الإدارة، استناداً إلى تبليغها السابق، الوفاء بالموعد النهائي الحالي مع توفير ثمانية أشهر لو كان من الممكن توقيع العقد في أوائل عام </w:t>
      </w:r>
      <w:r w:rsidRPr="003F32E2">
        <w:rPr>
          <w:rFonts w:eastAsia="Times New Roman"/>
          <w:lang w:val="en-GB" w:eastAsia="en-US"/>
        </w:rPr>
        <w:t>2020</w:t>
      </w:r>
      <w:r w:rsidRPr="003F32E2">
        <w:rPr>
          <w:rFonts w:eastAsia="Times New Roman" w:hint="cs"/>
          <w:rtl/>
          <w:lang w:val="en-GB" w:eastAsia="en-US"/>
        </w:rPr>
        <w:t xml:space="preserve"> على النحو المخطط. وإ</w:t>
      </w:r>
      <w:r w:rsidRPr="003F32E2">
        <w:rPr>
          <w:rFonts w:eastAsia="Times New Roman"/>
          <w:rtl/>
          <w:lang w:val="en-GB" w:eastAsia="en-US"/>
        </w:rPr>
        <w:t xml:space="preserve">ن المعلومات المقدمة تدعم </w:t>
      </w:r>
      <w:r w:rsidRPr="003F32E2">
        <w:rPr>
          <w:rFonts w:eastAsia="Times New Roman" w:hint="cs"/>
          <w:rtl/>
          <w:lang w:val="en-GB" w:eastAsia="en-US"/>
        </w:rPr>
        <w:t>ال</w:t>
      </w:r>
      <w:r w:rsidRPr="003F32E2">
        <w:rPr>
          <w:rFonts w:eastAsia="Times New Roman"/>
          <w:rtl/>
          <w:lang w:val="en-GB" w:eastAsia="en-US"/>
        </w:rPr>
        <w:t xml:space="preserve">علاقة بين جائحة </w:t>
      </w:r>
      <w:r w:rsidRPr="003F32E2">
        <w:rPr>
          <w:rFonts w:eastAsia="Times New Roman" w:hint="cs"/>
          <w:rtl/>
          <w:lang w:val="en-GB" w:eastAsia="en-US"/>
        </w:rPr>
        <w:t>كوفيد-19</w:t>
      </w:r>
      <w:r w:rsidRPr="003F32E2">
        <w:rPr>
          <w:rFonts w:eastAsia="Times New Roman"/>
          <w:rtl/>
          <w:lang w:val="en-GB" w:eastAsia="en-US"/>
        </w:rPr>
        <w:t xml:space="preserve"> والتأخيرات التي </w:t>
      </w:r>
      <w:r w:rsidRPr="003F32E2">
        <w:rPr>
          <w:rFonts w:eastAsia="Times New Roman" w:hint="cs"/>
          <w:rtl/>
          <w:lang w:val="en-GB" w:eastAsia="en-US"/>
        </w:rPr>
        <w:t>صودفت</w:t>
      </w:r>
      <w:r w:rsidRPr="003F32E2">
        <w:rPr>
          <w:rFonts w:eastAsia="Times New Roman" w:hint="eastAsia"/>
          <w:rtl/>
          <w:lang w:val="en-GB" w:eastAsia="en-US"/>
        </w:rPr>
        <w:t>،</w:t>
      </w:r>
      <w:r w:rsidRPr="003F32E2">
        <w:rPr>
          <w:rFonts w:eastAsia="Times New Roman"/>
          <w:rtl/>
          <w:lang w:val="en-GB" w:eastAsia="en-US"/>
        </w:rPr>
        <w:t xml:space="preserve"> ولكنها لم تثبت أن جميع وسائل </w:t>
      </w:r>
      <w:r w:rsidRPr="003F32E2">
        <w:rPr>
          <w:rFonts w:eastAsia="Times New Roman" w:hint="cs"/>
          <w:rtl/>
          <w:lang w:val="en-GB" w:eastAsia="en-US"/>
        </w:rPr>
        <w:t>ال</w:t>
      </w:r>
      <w:r w:rsidRPr="003F32E2">
        <w:rPr>
          <w:rFonts w:eastAsia="Times New Roman"/>
          <w:rtl/>
          <w:lang w:val="en-GB" w:eastAsia="en-US"/>
        </w:rPr>
        <w:t xml:space="preserve">تخفيف </w:t>
      </w:r>
      <w:r w:rsidRPr="003F32E2">
        <w:rPr>
          <w:rFonts w:eastAsia="Times New Roman" w:hint="cs"/>
          <w:rtl/>
          <w:lang w:val="en-GB" w:eastAsia="en-US"/>
        </w:rPr>
        <w:t>من خطر</w:t>
      </w:r>
      <w:r w:rsidRPr="003F32E2">
        <w:rPr>
          <w:rFonts w:eastAsia="Times New Roman"/>
          <w:rtl/>
          <w:lang w:val="en-GB" w:eastAsia="en-US"/>
        </w:rPr>
        <w:t xml:space="preserve"> </w:t>
      </w:r>
      <w:r w:rsidRPr="003F32E2">
        <w:rPr>
          <w:rFonts w:eastAsia="Times New Roman" w:hint="cs"/>
          <w:rtl/>
          <w:lang w:val="en-GB" w:eastAsia="en-US"/>
        </w:rPr>
        <w:t>عدم الوفاء</w:t>
      </w:r>
      <w:r w:rsidRPr="003F32E2">
        <w:rPr>
          <w:rFonts w:eastAsia="Times New Roman"/>
          <w:rtl/>
          <w:lang w:val="en-GB" w:eastAsia="en-US"/>
        </w:rPr>
        <w:t xml:space="preserve"> </w:t>
      </w:r>
      <w:r w:rsidRPr="003F32E2">
        <w:rPr>
          <w:rFonts w:eastAsia="Times New Roman" w:hint="cs"/>
          <w:rtl/>
          <w:lang w:val="en-GB" w:eastAsia="en-US"/>
        </w:rPr>
        <w:t>ب</w:t>
      </w:r>
      <w:r w:rsidRPr="003F32E2">
        <w:rPr>
          <w:rFonts w:eastAsia="Times New Roman"/>
          <w:rtl/>
          <w:lang w:val="en-GB" w:eastAsia="en-US"/>
        </w:rPr>
        <w:t>المهلة التنظيمية قد استكشفت أو أن الجائحة جعلت من المستحيل، وليس من الصعب، الوفاء بالموعد النهائي.</w:t>
      </w:r>
      <w:r w:rsidRPr="003F32E2">
        <w:rPr>
          <w:rFonts w:eastAsia="Times New Roman" w:hint="cs"/>
          <w:rtl/>
          <w:lang w:val="en-GB" w:eastAsia="en-US"/>
        </w:rPr>
        <w:t xml:space="preserve"> ويبدو أنه من السابق لأوانه القول ما إذا كان الأمر كذلك. واستناداً إلى المعلومات المتاحة، لم تُستوف شروط </w:t>
      </w:r>
      <w:r w:rsidRPr="003F32E2">
        <w:rPr>
          <w:rFonts w:eastAsia="Times New Roman" w:hint="cs"/>
          <w:i/>
          <w:iCs/>
          <w:rtl/>
          <w:lang w:val="en-GB" w:eastAsia="en-US"/>
        </w:rPr>
        <w:t>الظروف القاهرة</w:t>
      </w:r>
      <w:r w:rsidRPr="003F32E2">
        <w:rPr>
          <w:rFonts w:eastAsia="Times New Roman" w:hint="cs"/>
          <w:rtl/>
          <w:lang w:val="en-GB" w:eastAsia="en-US"/>
        </w:rPr>
        <w:t>.</w:t>
      </w:r>
    </w:p>
    <w:p w14:paraId="77B13E02" w14:textId="77777777" w:rsidR="003F32E2" w:rsidRPr="003F32E2" w:rsidRDefault="003F32E2" w:rsidP="003F32E2">
      <w:pPr>
        <w:tabs>
          <w:tab w:val="clear" w:pos="794"/>
          <w:tab w:val="left" w:pos="1134"/>
          <w:tab w:val="left" w:pos="1871"/>
          <w:tab w:val="left" w:pos="2268"/>
        </w:tabs>
        <w:rPr>
          <w:rFonts w:eastAsia="Times New Roman"/>
          <w:rtl/>
          <w:lang w:val="en-GB" w:eastAsia="en-US"/>
        </w:rPr>
      </w:pPr>
      <w:r w:rsidRPr="003F32E2">
        <w:rPr>
          <w:rFonts w:eastAsia="Times New Roman" w:hint="cs"/>
          <w:rtl/>
          <w:lang w:eastAsia="en-US" w:bidi="ar-EG"/>
        </w:rPr>
        <w:t>8.6</w:t>
      </w:r>
      <w:r w:rsidRPr="003F32E2">
        <w:rPr>
          <w:rFonts w:eastAsia="Times New Roman"/>
          <w:rtl/>
          <w:lang w:eastAsia="en-US" w:bidi="ar-EG"/>
        </w:rPr>
        <w:tab/>
      </w:r>
      <w:r w:rsidRPr="003F32E2">
        <w:rPr>
          <w:rFonts w:eastAsia="Times New Roman" w:hint="cs"/>
          <w:rtl/>
          <w:lang w:eastAsia="en-US"/>
        </w:rPr>
        <w:t xml:space="preserve">وعلى الرغم من أن </w:t>
      </w:r>
      <w:r w:rsidRPr="003F32E2">
        <w:rPr>
          <w:rFonts w:eastAsia="Times New Roman" w:hint="cs"/>
          <w:b/>
          <w:bCs/>
          <w:rtl/>
          <w:lang w:eastAsia="en-US"/>
        </w:rPr>
        <w:t>السيدة حسنوفا</w:t>
      </w:r>
      <w:r w:rsidRPr="003F32E2">
        <w:rPr>
          <w:rFonts w:eastAsia="Times New Roman" w:hint="cs"/>
          <w:rtl/>
          <w:lang w:eastAsia="en-US"/>
        </w:rPr>
        <w:t xml:space="preserve"> أعربت عن تعاطفها مع موقف باكستان كبلد نامٍ، أيدت طلب السيد هنري بشأن الحصول على مزيد من المعلومات عن الاجتماع الاستهلالي الذي عُقد في يناير </w:t>
      </w:r>
      <w:r w:rsidRPr="003F32E2">
        <w:rPr>
          <w:rFonts w:eastAsia="Times New Roman"/>
          <w:lang w:val="en-GB" w:eastAsia="en-US"/>
        </w:rPr>
        <w:t>2021</w:t>
      </w:r>
      <w:r w:rsidRPr="003F32E2">
        <w:rPr>
          <w:rFonts w:eastAsia="Times New Roman" w:hint="cs"/>
          <w:rtl/>
          <w:lang w:val="en-GB" w:eastAsia="en-US"/>
        </w:rPr>
        <w:t xml:space="preserve"> والتمست المزيد من التفاصيل بشأن العقد الموقع.</w:t>
      </w:r>
    </w:p>
    <w:p w14:paraId="65A4C8A9" w14:textId="77777777" w:rsidR="003F32E2" w:rsidRPr="003F32E2" w:rsidRDefault="003F32E2" w:rsidP="003F32E2">
      <w:pPr>
        <w:tabs>
          <w:tab w:val="clear" w:pos="794"/>
          <w:tab w:val="left" w:pos="1134"/>
          <w:tab w:val="left" w:pos="1871"/>
          <w:tab w:val="left" w:pos="2268"/>
        </w:tabs>
        <w:rPr>
          <w:rFonts w:eastAsia="Times New Roman"/>
          <w:rtl/>
          <w:lang w:eastAsia="en-US"/>
        </w:rPr>
      </w:pPr>
      <w:r w:rsidRPr="003F32E2">
        <w:rPr>
          <w:rFonts w:eastAsia="Times New Roman" w:hint="cs"/>
          <w:rtl/>
          <w:lang w:eastAsia="en-US" w:bidi="ar-EG"/>
        </w:rPr>
        <w:t>9.6</w:t>
      </w:r>
      <w:r w:rsidRPr="003F32E2">
        <w:rPr>
          <w:rFonts w:eastAsia="Times New Roman"/>
          <w:rtl/>
          <w:lang w:eastAsia="en-US" w:bidi="ar-EG"/>
        </w:rPr>
        <w:tab/>
      </w:r>
      <w:r w:rsidRPr="003F32E2">
        <w:rPr>
          <w:rFonts w:eastAsia="Times New Roman" w:hint="cs"/>
          <w:rtl/>
          <w:lang w:eastAsia="en-US"/>
        </w:rPr>
        <w:t xml:space="preserve">قال </w:t>
      </w:r>
      <w:r w:rsidRPr="003F32E2">
        <w:rPr>
          <w:rFonts w:eastAsia="Times New Roman" w:hint="cs"/>
          <w:b/>
          <w:bCs/>
          <w:rtl/>
          <w:lang w:eastAsia="en-US"/>
        </w:rPr>
        <w:t>السيد هاشيموتو</w:t>
      </w:r>
      <w:r w:rsidRPr="003F32E2">
        <w:rPr>
          <w:rFonts w:eastAsia="Times New Roman" w:hint="cs"/>
          <w:rtl/>
          <w:lang w:eastAsia="en-US"/>
        </w:rPr>
        <w:t xml:space="preserve"> </w:t>
      </w:r>
      <w:r w:rsidRPr="003F32E2">
        <w:rPr>
          <w:rFonts w:eastAsia="Times New Roman"/>
          <w:rtl/>
          <w:lang w:eastAsia="en-US"/>
        </w:rPr>
        <w:t xml:space="preserve">إن التوضيحات المقدمة لم </w:t>
      </w:r>
      <w:r w:rsidRPr="003F32E2">
        <w:rPr>
          <w:rFonts w:eastAsia="Times New Roman" w:hint="cs"/>
          <w:rtl/>
          <w:lang w:eastAsia="en-US"/>
        </w:rPr>
        <w:t>تلق الضوء على</w:t>
      </w:r>
      <w:r w:rsidRPr="003F32E2">
        <w:rPr>
          <w:rFonts w:eastAsia="Times New Roman"/>
          <w:rtl/>
          <w:lang w:eastAsia="en-US"/>
        </w:rPr>
        <w:t xml:space="preserve"> بعض النقاط، من قبيل سبب استغر</w:t>
      </w:r>
      <w:r w:rsidRPr="003F32E2">
        <w:rPr>
          <w:rFonts w:eastAsia="Times New Roman" w:hint="cs"/>
          <w:rtl/>
          <w:lang w:eastAsia="en-US"/>
        </w:rPr>
        <w:t>ا</w:t>
      </w:r>
      <w:r w:rsidRPr="003F32E2">
        <w:rPr>
          <w:rFonts w:eastAsia="Times New Roman"/>
          <w:rtl/>
          <w:lang w:eastAsia="en-US"/>
        </w:rPr>
        <w:t xml:space="preserve">ق بناء الساتل </w:t>
      </w:r>
      <w:r w:rsidRPr="003F32E2">
        <w:rPr>
          <w:rFonts w:eastAsia="Times New Roman"/>
          <w:lang w:eastAsia="en-US"/>
        </w:rPr>
        <w:t>40</w:t>
      </w:r>
      <w:r w:rsidRPr="003F32E2">
        <w:rPr>
          <w:rFonts w:eastAsia="Times New Roman"/>
          <w:rtl/>
          <w:lang w:eastAsia="en-US"/>
        </w:rPr>
        <w:t xml:space="preserve"> شهراً، </w:t>
      </w:r>
      <w:r w:rsidRPr="003F32E2">
        <w:rPr>
          <w:rFonts w:eastAsia="Times New Roman" w:hint="cs"/>
          <w:rtl/>
          <w:lang w:eastAsia="en-US"/>
        </w:rPr>
        <w:t>وإن كانت</w:t>
      </w:r>
      <w:r w:rsidRPr="003F32E2">
        <w:rPr>
          <w:rFonts w:eastAsia="Times New Roman"/>
          <w:rtl/>
          <w:lang w:eastAsia="en-US"/>
        </w:rPr>
        <w:t xml:space="preserve"> توفر فهماً عاماً لكيفية تأثر الوضع </w:t>
      </w:r>
      <w:r w:rsidRPr="003F32E2">
        <w:rPr>
          <w:rFonts w:eastAsia="Times New Roman" w:hint="cs"/>
          <w:rtl/>
          <w:lang w:eastAsia="en-US"/>
        </w:rPr>
        <w:t>بجائحة كوفيد-19. وعلى الرغم من أنه يميل بشكل إيجابي إلى الموافقة على طلب التمديد، فإنه مقتنع أيضاً بتأجيل أي قرار بهذا الشأن.</w:t>
      </w:r>
    </w:p>
    <w:p w14:paraId="7DB2F7FF" w14:textId="77777777" w:rsidR="003F32E2" w:rsidRPr="003F32E2" w:rsidRDefault="003F32E2" w:rsidP="003F32E2">
      <w:pPr>
        <w:tabs>
          <w:tab w:val="clear" w:pos="794"/>
          <w:tab w:val="left" w:pos="1134"/>
          <w:tab w:val="left" w:pos="1871"/>
          <w:tab w:val="left" w:pos="2268"/>
        </w:tabs>
        <w:rPr>
          <w:rFonts w:eastAsia="Times New Roman"/>
          <w:rtl/>
          <w:lang w:eastAsia="en-US"/>
        </w:rPr>
      </w:pPr>
      <w:r w:rsidRPr="003F32E2">
        <w:rPr>
          <w:rFonts w:eastAsia="Times New Roman" w:hint="cs"/>
          <w:rtl/>
          <w:lang w:eastAsia="en-US" w:bidi="ar-EG"/>
        </w:rPr>
        <w:t>10.6</w:t>
      </w:r>
      <w:r w:rsidRPr="003F32E2">
        <w:rPr>
          <w:rFonts w:eastAsia="Times New Roman"/>
          <w:rtl/>
          <w:lang w:eastAsia="en-US" w:bidi="ar-EG"/>
        </w:rPr>
        <w:tab/>
      </w:r>
      <w:r w:rsidRPr="003F32E2">
        <w:rPr>
          <w:rFonts w:eastAsia="Times New Roman" w:hint="cs"/>
          <w:rtl/>
          <w:lang w:eastAsia="en-US" w:bidi="ar-EG"/>
        </w:rPr>
        <w:t xml:space="preserve">وقال </w:t>
      </w:r>
      <w:r w:rsidRPr="003F32E2">
        <w:rPr>
          <w:rFonts w:eastAsia="Times New Roman" w:hint="cs"/>
          <w:b/>
          <w:bCs/>
          <w:rtl/>
          <w:lang w:eastAsia="en-US" w:bidi="ar-EG"/>
        </w:rPr>
        <w:t>السيد العمري</w:t>
      </w:r>
      <w:r w:rsidRPr="003F32E2">
        <w:rPr>
          <w:rFonts w:eastAsia="Times New Roman" w:hint="cs"/>
          <w:rtl/>
          <w:lang w:eastAsia="en-US" w:bidi="ar-EG"/>
        </w:rPr>
        <w:t xml:space="preserve"> أن</w:t>
      </w:r>
      <w:r w:rsidRPr="003F32E2">
        <w:rPr>
          <w:rFonts w:eastAsia="Times New Roman"/>
          <w:rtl/>
          <w:lang w:eastAsia="en-US" w:bidi="ar-EG"/>
        </w:rPr>
        <w:t xml:space="preserve"> المشروع في مرحلة مبكرة، ولكن بالنسبة للبلدان النامية، يتطلب </w:t>
      </w:r>
      <w:r w:rsidRPr="003F32E2">
        <w:rPr>
          <w:rFonts w:eastAsia="Times New Roman" w:hint="cs"/>
          <w:rtl/>
          <w:lang w:eastAsia="en-US" w:bidi="ar-EG"/>
        </w:rPr>
        <w:t>مشروع كهذا بهذه الاستثمارات الضخمة</w:t>
      </w:r>
      <w:r w:rsidRPr="003F32E2">
        <w:rPr>
          <w:rFonts w:eastAsia="Times New Roman"/>
          <w:rtl/>
          <w:lang w:eastAsia="en-US" w:bidi="ar-EG"/>
        </w:rPr>
        <w:t xml:space="preserve"> اليقين التنظيمي، وأعرب عن قلقه من أن قرار ال</w:t>
      </w:r>
      <w:r w:rsidRPr="003F32E2">
        <w:rPr>
          <w:rFonts w:eastAsia="Times New Roman" w:hint="cs"/>
          <w:rtl/>
          <w:lang w:eastAsia="en-US" w:bidi="ar-EG"/>
        </w:rPr>
        <w:t>لجنة</w:t>
      </w:r>
      <w:r w:rsidRPr="003F32E2">
        <w:rPr>
          <w:rFonts w:eastAsia="Times New Roman"/>
          <w:rtl/>
          <w:lang w:eastAsia="en-US" w:bidi="ar-EG"/>
        </w:rPr>
        <w:t xml:space="preserve"> قد يكون له تأثير على تطوير المشروع</w:t>
      </w:r>
      <w:r w:rsidRPr="003F32E2">
        <w:rPr>
          <w:rFonts w:eastAsia="Times New Roman" w:hint="cs"/>
          <w:rtl/>
          <w:lang w:eastAsia="en-US" w:bidi="ar-EG"/>
        </w:rPr>
        <w:t>. وبناءً على ذلك، أعرب عن تأييده لمنح التمديد القصير المطلوب، بالنظر إلى أن باكستان بلد نامٍ وأن الخدمات الساتلية حيوية لتحسين البنية التحتية لتكنولوجيا المعلومات والاتصالات. بيد أن بعض الأسئلة، مثل موعد الانتهاء من صنع الساتل وكيفية تحديد تاريخ الإطلاق المستهدف، ظلت دون إجابة.</w:t>
      </w:r>
    </w:p>
    <w:p w14:paraId="55E0F476" w14:textId="77777777" w:rsidR="003F32E2" w:rsidRPr="003F32E2" w:rsidRDefault="003F32E2" w:rsidP="003F32E2">
      <w:pPr>
        <w:tabs>
          <w:tab w:val="clear" w:pos="794"/>
          <w:tab w:val="left" w:pos="1134"/>
          <w:tab w:val="left" w:pos="1871"/>
          <w:tab w:val="left" w:pos="2268"/>
        </w:tabs>
        <w:rPr>
          <w:rFonts w:eastAsia="Times New Roman"/>
          <w:lang w:eastAsia="en-US" w:bidi="ar-EG"/>
        </w:rPr>
      </w:pPr>
      <w:r w:rsidRPr="003F32E2">
        <w:rPr>
          <w:rFonts w:eastAsia="Times New Roman" w:hint="cs"/>
          <w:rtl/>
          <w:lang w:eastAsia="en-US" w:bidi="ar-EG"/>
        </w:rPr>
        <w:lastRenderedPageBreak/>
        <w:t>11.6</w:t>
      </w:r>
      <w:r w:rsidRPr="003F32E2">
        <w:rPr>
          <w:rFonts w:eastAsia="Times New Roman"/>
          <w:rtl/>
          <w:lang w:eastAsia="en-US" w:bidi="ar-EG"/>
        </w:rPr>
        <w:tab/>
      </w:r>
      <w:r w:rsidRPr="003F32E2">
        <w:rPr>
          <w:rFonts w:eastAsia="Times New Roman" w:hint="cs"/>
          <w:rtl/>
          <w:lang w:eastAsia="en-US"/>
        </w:rPr>
        <w:t xml:space="preserve">قال </w:t>
      </w:r>
      <w:r w:rsidRPr="003F32E2">
        <w:rPr>
          <w:rFonts w:eastAsia="Times New Roman" w:hint="cs"/>
          <w:b/>
          <w:bCs/>
          <w:rtl/>
          <w:lang w:eastAsia="en-US"/>
        </w:rPr>
        <w:t>السيد عزوز</w:t>
      </w:r>
      <w:r w:rsidRPr="003F32E2">
        <w:rPr>
          <w:rFonts w:eastAsia="Times New Roman" w:hint="cs"/>
          <w:rtl/>
          <w:lang w:eastAsia="en-US"/>
        </w:rPr>
        <w:t xml:space="preserve"> إنه يبدو من الواضح أن جائحة كوفيد-19 أثرت على المشروع كما أثرت على العديد من المشاريع الأخرى، ولا سيما البلدان النامية. وين</w:t>
      </w:r>
      <w:r w:rsidRPr="003F32E2">
        <w:rPr>
          <w:rFonts w:eastAsia="Times New Roman"/>
          <w:rtl/>
          <w:lang w:eastAsia="en-US"/>
        </w:rPr>
        <w:t xml:space="preserve">بغي </w:t>
      </w:r>
      <w:r w:rsidRPr="003F32E2">
        <w:rPr>
          <w:rFonts w:eastAsia="Times New Roman" w:hint="cs"/>
          <w:rtl/>
          <w:lang w:eastAsia="en-US"/>
        </w:rPr>
        <w:t xml:space="preserve">للجنة </w:t>
      </w:r>
      <w:r w:rsidRPr="003F32E2">
        <w:rPr>
          <w:rFonts w:eastAsia="Times New Roman"/>
          <w:rtl/>
          <w:lang w:eastAsia="en-US"/>
        </w:rPr>
        <w:t xml:space="preserve">أن </w:t>
      </w:r>
      <w:r w:rsidRPr="003F32E2">
        <w:rPr>
          <w:rFonts w:eastAsia="Times New Roman" w:hint="cs"/>
          <w:rtl/>
          <w:lang w:eastAsia="en-US"/>
        </w:rPr>
        <w:t>ت</w:t>
      </w:r>
      <w:r w:rsidRPr="003F32E2">
        <w:rPr>
          <w:rFonts w:eastAsia="Times New Roman"/>
          <w:rtl/>
          <w:lang w:eastAsia="en-US"/>
        </w:rPr>
        <w:t>منح التمديد القصير المطلوب</w:t>
      </w:r>
      <w:r w:rsidRPr="003F32E2">
        <w:rPr>
          <w:rFonts w:eastAsia="Times New Roman" w:hint="cs"/>
          <w:rtl/>
          <w:lang w:eastAsia="en-US"/>
        </w:rPr>
        <w:t xml:space="preserve">، </w:t>
      </w:r>
      <w:r w:rsidRPr="003F32E2">
        <w:rPr>
          <w:rFonts w:eastAsia="Times New Roman"/>
          <w:rtl/>
          <w:lang w:eastAsia="en-US"/>
        </w:rPr>
        <w:t>ولكن</w:t>
      </w:r>
      <w:r w:rsidRPr="003F32E2">
        <w:rPr>
          <w:rFonts w:eastAsia="Times New Roman" w:hint="cs"/>
          <w:rtl/>
          <w:lang w:eastAsia="en-US"/>
        </w:rPr>
        <w:t>ه يشجع</w:t>
      </w:r>
      <w:r w:rsidRPr="003F32E2">
        <w:rPr>
          <w:rFonts w:eastAsia="Times New Roman"/>
          <w:rtl/>
          <w:lang w:eastAsia="en-US"/>
        </w:rPr>
        <w:t xml:space="preserve"> إدارة باكستان على ضمان الانتهاء من جميع الأعمال بحلول الموعد النهائي المنقح.</w:t>
      </w:r>
    </w:p>
    <w:p w14:paraId="320F3267"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12.6</w:t>
      </w:r>
      <w:r w:rsidRPr="003F32E2">
        <w:rPr>
          <w:rFonts w:eastAsia="Times New Roman"/>
          <w:rtl/>
          <w:lang w:eastAsia="en-US" w:bidi="ar-EG"/>
        </w:rPr>
        <w:tab/>
      </w:r>
      <w:r w:rsidRPr="003F32E2">
        <w:rPr>
          <w:rFonts w:eastAsia="Times New Roman" w:hint="cs"/>
          <w:rtl/>
          <w:lang w:eastAsia="en-US" w:bidi="ar-EG"/>
        </w:rPr>
        <w:t xml:space="preserve">أقرت </w:t>
      </w:r>
      <w:r w:rsidRPr="003F32E2">
        <w:rPr>
          <w:rFonts w:eastAsia="Times New Roman"/>
          <w:b/>
          <w:bCs/>
          <w:rtl/>
          <w:lang w:eastAsia="en-US" w:bidi="ar-EG"/>
        </w:rPr>
        <w:t xml:space="preserve">السيدة </w:t>
      </w:r>
      <w:r w:rsidRPr="003F32E2">
        <w:rPr>
          <w:rFonts w:eastAsia="Times New Roman" w:hint="cs"/>
          <w:b/>
          <w:bCs/>
          <w:rtl/>
          <w:lang w:eastAsia="en-US" w:bidi="ar-EG"/>
        </w:rPr>
        <w:t>جانتي</w:t>
      </w:r>
      <w:r w:rsidRPr="003F32E2">
        <w:rPr>
          <w:rFonts w:eastAsia="Times New Roman"/>
          <w:rtl/>
          <w:lang w:eastAsia="en-US" w:bidi="ar-EG"/>
        </w:rPr>
        <w:t xml:space="preserve"> </w:t>
      </w:r>
      <w:r w:rsidRPr="003F32E2">
        <w:rPr>
          <w:rFonts w:eastAsia="Times New Roman" w:hint="cs"/>
          <w:rtl/>
          <w:lang w:eastAsia="en-US" w:bidi="ar-EG"/>
        </w:rPr>
        <w:t>ليس</w:t>
      </w:r>
      <w:r w:rsidRPr="003F32E2">
        <w:rPr>
          <w:rFonts w:eastAsia="Times New Roman"/>
          <w:rtl/>
          <w:lang w:eastAsia="en-US" w:bidi="ar-EG"/>
        </w:rPr>
        <w:t xml:space="preserve"> فقط </w:t>
      </w:r>
      <w:r w:rsidRPr="003F32E2">
        <w:rPr>
          <w:rFonts w:eastAsia="Times New Roman" w:hint="cs"/>
          <w:rtl/>
          <w:lang w:eastAsia="en-US" w:bidi="ar-EG"/>
        </w:rPr>
        <w:t>بأنه تم تقديم</w:t>
      </w:r>
      <w:r w:rsidRPr="003F32E2">
        <w:rPr>
          <w:rFonts w:eastAsia="Times New Roman"/>
          <w:rtl/>
          <w:lang w:eastAsia="en-US" w:bidi="ar-EG"/>
        </w:rPr>
        <w:t xml:space="preserve"> معلومات محدودة </w:t>
      </w:r>
      <w:r w:rsidRPr="003F32E2">
        <w:rPr>
          <w:rFonts w:eastAsia="Times New Roman" w:hint="cs"/>
          <w:rtl/>
          <w:lang w:eastAsia="en-US" w:bidi="ar-EG"/>
        </w:rPr>
        <w:t>رداً</w:t>
      </w:r>
      <w:r w:rsidRPr="003F32E2">
        <w:rPr>
          <w:rFonts w:eastAsia="Times New Roman"/>
          <w:rtl/>
          <w:lang w:eastAsia="en-US" w:bidi="ar-EG"/>
        </w:rPr>
        <w:t xml:space="preserve"> على </w:t>
      </w:r>
      <w:r w:rsidRPr="003F32E2">
        <w:rPr>
          <w:rFonts w:eastAsia="Times New Roman" w:hint="cs"/>
          <w:rtl/>
          <w:lang w:eastAsia="en-US" w:bidi="ar-EG"/>
        </w:rPr>
        <w:t>الأسئلة السابقة للجنة</w:t>
      </w:r>
      <w:r w:rsidRPr="003F32E2">
        <w:rPr>
          <w:rFonts w:eastAsia="Times New Roman"/>
          <w:rtl/>
          <w:lang w:eastAsia="en-US" w:bidi="ar-EG"/>
        </w:rPr>
        <w:t xml:space="preserve"> وأن المشروع لا يزال في مرحلة مبكرة، </w:t>
      </w:r>
      <w:r w:rsidRPr="003F32E2">
        <w:rPr>
          <w:rFonts w:eastAsia="Times New Roman" w:hint="cs"/>
          <w:rtl/>
          <w:lang w:eastAsia="en-US" w:bidi="ar-EG"/>
        </w:rPr>
        <w:t>بل وأيضاً</w:t>
      </w:r>
      <w:r w:rsidRPr="003F32E2">
        <w:rPr>
          <w:rFonts w:eastAsia="Times New Roman"/>
          <w:rtl/>
          <w:lang w:eastAsia="en-US" w:bidi="ar-EG"/>
        </w:rPr>
        <w:t xml:space="preserve"> </w:t>
      </w:r>
      <w:r w:rsidRPr="003F32E2">
        <w:rPr>
          <w:rFonts w:eastAsia="Times New Roman" w:hint="cs"/>
          <w:rtl/>
          <w:lang w:eastAsia="en-US" w:bidi="ar-EG"/>
        </w:rPr>
        <w:t>ب</w:t>
      </w:r>
      <w:r w:rsidRPr="003F32E2">
        <w:rPr>
          <w:rFonts w:eastAsia="Times New Roman"/>
          <w:rtl/>
          <w:lang w:eastAsia="en-US" w:bidi="ar-EG"/>
        </w:rPr>
        <w:t xml:space="preserve">أن باكستان </w:t>
      </w:r>
      <w:r w:rsidRPr="003F32E2">
        <w:rPr>
          <w:rFonts w:eastAsia="Times New Roman" w:hint="cs"/>
          <w:rtl/>
          <w:lang w:eastAsia="en-US" w:bidi="ar-EG"/>
        </w:rPr>
        <w:t>بلد نامٍ</w:t>
      </w:r>
      <w:r w:rsidRPr="003F32E2">
        <w:rPr>
          <w:rFonts w:eastAsia="Times New Roman"/>
          <w:rtl/>
          <w:lang w:eastAsia="en-US" w:bidi="ar-EG"/>
        </w:rPr>
        <w:t xml:space="preserve"> وأن التمديد المطلوب </w:t>
      </w:r>
      <w:r w:rsidRPr="003F32E2">
        <w:rPr>
          <w:rFonts w:eastAsia="Times New Roman" w:hint="cs"/>
          <w:rtl/>
          <w:lang w:eastAsia="en-US" w:bidi="ar-EG"/>
        </w:rPr>
        <w:t>قصير. وكتد</w:t>
      </w:r>
      <w:r w:rsidRPr="003F32E2">
        <w:rPr>
          <w:rFonts w:eastAsia="Times New Roman"/>
          <w:rtl/>
          <w:lang w:eastAsia="en-US" w:bidi="ar-EG"/>
        </w:rPr>
        <w:t xml:space="preserve">بير مؤقت، قد </w:t>
      </w:r>
      <w:r w:rsidRPr="003F32E2">
        <w:rPr>
          <w:rFonts w:eastAsia="Times New Roman" w:hint="cs"/>
          <w:rtl/>
          <w:lang w:eastAsia="en-US" w:bidi="ar-EG"/>
        </w:rPr>
        <w:t>تُ</w:t>
      </w:r>
      <w:r w:rsidRPr="003F32E2">
        <w:rPr>
          <w:rFonts w:eastAsia="Times New Roman"/>
          <w:rtl/>
          <w:lang w:eastAsia="en-US" w:bidi="ar-EG"/>
        </w:rPr>
        <w:t xml:space="preserve">شجَّع الإدارة على بذل كل جهد ممكن </w:t>
      </w:r>
      <w:r w:rsidRPr="003F32E2">
        <w:rPr>
          <w:rFonts w:eastAsia="Times New Roman" w:hint="cs"/>
          <w:rtl/>
          <w:lang w:eastAsia="en-US" w:bidi="ar-EG"/>
        </w:rPr>
        <w:t>للوفاء</w:t>
      </w:r>
      <w:r w:rsidRPr="003F32E2">
        <w:rPr>
          <w:rFonts w:eastAsia="Times New Roman"/>
          <w:rtl/>
          <w:lang w:eastAsia="en-US" w:bidi="ar-EG"/>
        </w:rPr>
        <w:t xml:space="preserve"> بالموعد النهائي القائم والاتصال </w:t>
      </w:r>
      <w:r w:rsidRPr="003F32E2">
        <w:rPr>
          <w:rFonts w:eastAsia="Times New Roman" w:hint="cs"/>
          <w:rtl/>
          <w:lang w:eastAsia="en-US" w:bidi="ar-EG"/>
        </w:rPr>
        <w:t xml:space="preserve">باللجنة </w:t>
      </w:r>
      <w:r w:rsidRPr="003F32E2">
        <w:rPr>
          <w:rFonts w:eastAsia="Times New Roman"/>
          <w:rtl/>
          <w:lang w:eastAsia="en-US" w:bidi="ar-EG"/>
        </w:rPr>
        <w:t xml:space="preserve">مرة أخرى إذا </w:t>
      </w:r>
      <w:r w:rsidRPr="003F32E2">
        <w:rPr>
          <w:rFonts w:eastAsia="Times New Roman" w:hint="cs"/>
          <w:rtl/>
          <w:lang w:eastAsia="en-US" w:bidi="ar-EG"/>
        </w:rPr>
        <w:t>نشأت</w:t>
      </w:r>
      <w:r w:rsidRPr="003F32E2">
        <w:rPr>
          <w:rFonts w:eastAsia="Times New Roman"/>
          <w:rtl/>
          <w:lang w:eastAsia="en-US" w:bidi="ar-EG"/>
        </w:rPr>
        <w:t xml:space="preserve"> مشاكل أخرى لاحقاً في</w:t>
      </w:r>
      <w:r w:rsidRPr="003F32E2">
        <w:rPr>
          <w:rFonts w:eastAsia="Times New Roman" w:hint="cs"/>
          <w:rtl/>
          <w:lang w:eastAsia="en-US" w:bidi="ar-EG"/>
        </w:rPr>
        <w:t xml:space="preserve"> إطار</w:t>
      </w:r>
      <w:r w:rsidRPr="003F32E2">
        <w:rPr>
          <w:rFonts w:eastAsia="Times New Roman"/>
          <w:rtl/>
          <w:lang w:eastAsia="en-US" w:bidi="ar-EG"/>
        </w:rPr>
        <w:t xml:space="preserve"> المشروع</w:t>
      </w:r>
      <w:r w:rsidRPr="003F32E2">
        <w:rPr>
          <w:rFonts w:eastAsia="Times New Roman" w:hint="cs"/>
          <w:rtl/>
          <w:lang w:eastAsia="en-US" w:bidi="ar-EG"/>
        </w:rPr>
        <w:t>.</w:t>
      </w:r>
    </w:p>
    <w:p w14:paraId="0C0D639A"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13.6</w:t>
      </w:r>
      <w:r w:rsidRPr="003F32E2">
        <w:rPr>
          <w:rFonts w:eastAsia="Times New Roman"/>
          <w:rtl/>
          <w:lang w:eastAsia="en-US" w:bidi="ar-EG"/>
        </w:rPr>
        <w:tab/>
      </w:r>
      <w:r w:rsidRPr="003F32E2">
        <w:rPr>
          <w:rFonts w:eastAsia="Times New Roman" w:hint="cs"/>
          <w:rtl/>
          <w:lang w:eastAsia="en-US" w:bidi="ar-EG"/>
        </w:rPr>
        <w:t>أشار</w:t>
      </w:r>
      <w:r w:rsidRPr="003F32E2">
        <w:rPr>
          <w:rFonts w:eastAsia="Times New Roman"/>
          <w:rtl/>
          <w:lang w:eastAsia="en-US" w:bidi="ar-EG"/>
        </w:rPr>
        <w:t xml:space="preserve"> </w:t>
      </w:r>
      <w:r w:rsidRPr="003F32E2">
        <w:rPr>
          <w:rFonts w:eastAsia="Times New Roman"/>
          <w:b/>
          <w:bCs/>
          <w:rtl/>
          <w:lang w:eastAsia="en-US" w:bidi="ar-EG"/>
        </w:rPr>
        <w:t xml:space="preserve">السيد </w:t>
      </w:r>
      <w:r w:rsidRPr="003F32E2">
        <w:rPr>
          <w:rFonts w:eastAsia="Times New Roman" w:hint="cs"/>
          <w:b/>
          <w:bCs/>
          <w:rtl/>
          <w:lang w:eastAsia="en-US" w:bidi="ar-EG"/>
        </w:rPr>
        <w:t>هوان</w:t>
      </w:r>
      <w:r w:rsidRPr="003F32E2">
        <w:rPr>
          <w:rFonts w:eastAsia="Times New Roman"/>
          <w:rtl/>
          <w:lang w:eastAsia="en-US" w:bidi="ar-EG"/>
        </w:rPr>
        <w:t xml:space="preserve"> </w:t>
      </w:r>
      <w:r w:rsidRPr="003F32E2">
        <w:rPr>
          <w:rFonts w:eastAsia="Times New Roman" w:hint="cs"/>
          <w:rtl/>
          <w:lang w:eastAsia="en-US" w:bidi="ar-EG"/>
        </w:rPr>
        <w:t>إلى أن الإدارة</w:t>
      </w:r>
      <w:r w:rsidRPr="003F32E2">
        <w:rPr>
          <w:rFonts w:eastAsia="Times New Roman"/>
          <w:rtl/>
          <w:lang w:eastAsia="en-US" w:bidi="ar-EG"/>
        </w:rPr>
        <w:t xml:space="preserve"> </w:t>
      </w:r>
      <w:r w:rsidRPr="003F32E2">
        <w:rPr>
          <w:rFonts w:eastAsia="Times New Roman" w:hint="cs"/>
          <w:rtl/>
          <w:lang w:eastAsia="en-US" w:bidi="ar-EG"/>
        </w:rPr>
        <w:t>قد</w:t>
      </w:r>
      <w:r w:rsidRPr="003F32E2">
        <w:rPr>
          <w:rFonts w:eastAsia="Times New Roman"/>
          <w:rtl/>
          <w:lang w:eastAsia="en-US" w:bidi="ar-EG"/>
        </w:rPr>
        <w:t xml:space="preserve"> تُسأل</w:t>
      </w:r>
      <w:r w:rsidRPr="003F32E2">
        <w:rPr>
          <w:rFonts w:eastAsia="Times New Roman" w:hint="cs"/>
          <w:rtl/>
          <w:lang w:eastAsia="en-US" w:bidi="ar-EG"/>
        </w:rPr>
        <w:t xml:space="preserve"> عما إذا كانت </w:t>
      </w:r>
      <w:r w:rsidRPr="003F32E2">
        <w:rPr>
          <w:rFonts w:eastAsia="Times New Roman"/>
          <w:rtl/>
          <w:lang w:eastAsia="en-US" w:bidi="ar-EG"/>
        </w:rPr>
        <w:t xml:space="preserve">تعتبر التمديد </w:t>
      </w:r>
      <w:r w:rsidRPr="003F32E2">
        <w:rPr>
          <w:rFonts w:eastAsia="Times New Roman" w:hint="cs"/>
          <w:rtl/>
          <w:lang w:eastAsia="en-US" w:bidi="ar-EG"/>
        </w:rPr>
        <w:t>ضرورياً</w:t>
      </w:r>
      <w:r w:rsidRPr="003F32E2">
        <w:rPr>
          <w:rFonts w:eastAsia="Times New Roman"/>
          <w:rtl/>
          <w:lang w:eastAsia="en-US" w:bidi="ar-EG"/>
        </w:rPr>
        <w:t xml:space="preserve"> لنجاح المشروع</w:t>
      </w:r>
      <w:r w:rsidRPr="003F32E2">
        <w:rPr>
          <w:rFonts w:eastAsia="Times New Roman" w:hint="cs"/>
          <w:rtl/>
          <w:lang w:eastAsia="en-US" w:bidi="ar-EG"/>
        </w:rPr>
        <w:t>. و</w:t>
      </w:r>
      <w:r w:rsidRPr="003F32E2">
        <w:rPr>
          <w:rFonts w:eastAsia="Times New Roman"/>
          <w:rtl/>
          <w:lang w:eastAsia="en-US" w:bidi="ar-EG"/>
        </w:rPr>
        <w:t>يرى أن الإدارة قدمت معلومات إضافية</w:t>
      </w:r>
      <w:r w:rsidRPr="003F32E2">
        <w:rPr>
          <w:rFonts w:eastAsia="Times New Roman" w:hint="cs"/>
          <w:rtl/>
          <w:lang w:eastAsia="en-US" w:bidi="ar-EG"/>
        </w:rPr>
        <w:t xml:space="preserve"> واضحة</w:t>
      </w:r>
      <w:r w:rsidRPr="003F32E2">
        <w:rPr>
          <w:rFonts w:eastAsia="Times New Roman"/>
          <w:rtl/>
          <w:lang w:eastAsia="en-US" w:bidi="ar-EG"/>
        </w:rPr>
        <w:t xml:space="preserve">، </w:t>
      </w:r>
      <w:r w:rsidRPr="003F32E2">
        <w:rPr>
          <w:rFonts w:eastAsia="Times New Roman" w:hint="cs"/>
          <w:rtl/>
          <w:lang w:eastAsia="en-US" w:bidi="ar-EG"/>
        </w:rPr>
        <w:t>حسبما</w:t>
      </w:r>
      <w:r w:rsidRPr="003F32E2">
        <w:rPr>
          <w:rFonts w:eastAsia="Times New Roman"/>
          <w:rtl/>
          <w:lang w:eastAsia="en-US" w:bidi="ar-EG"/>
        </w:rPr>
        <w:t xml:space="preserve"> هو مطلوب، وأن</w:t>
      </w:r>
      <w:r w:rsidRPr="003F32E2">
        <w:rPr>
          <w:rFonts w:eastAsia="Times New Roman" w:hint="cs"/>
          <w:rtl/>
          <w:lang w:eastAsia="en-US" w:bidi="ar-EG"/>
        </w:rPr>
        <w:t>ه يمكن منح</w:t>
      </w:r>
      <w:r w:rsidRPr="003F32E2">
        <w:rPr>
          <w:rFonts w:eastAsia="Times New Roman"/>
          <w:rtl/>
          <w:lang w:eastAsia="en-US" w:bidi="ar-EG"/>
        </w:rPr>
        <w:t xml:space="preserve"> التمديد القصير المطلوب </w:t>
      </w:r>
      <w:r w:rsidRPr="003F32E2">
        <w:rPr>
          <w:rFonts w:eastAsia="Times New Roman" w:hint="cs"/>
          <w:rtl/>
          <w:lang w:eastAsia="en-US" w:bidi="ar-EG"/>
        </w:rPr>
        <w:t>للسماح</w:t>
      </w:r>
      <w:r w:rsidRPr="003F32E2">
        <w:rPr>
          <w:rFonts w:eastAsia="Times New Roman"/>
          <w:rtl/>
          <w:lang w:eastAsia="en-US" w:bidi="ar-EG"/>
        </w:rPr>
        <w:t xml:space="preserve"> للمشروع، الذي </w:t>
      </w:r>
      <w:r w:rsidRPr="003F32E2">
        <w:rPr>
          <w:rFonts w:eastAsia="Times New Roman" w:hint="cs"/>
          <w:rtl/>
          <w:lang w:eastAsia="en-US" w:bidi="ar-EG"/>
        </w:rPr>
        <w:t>سيعزز</w:t>
      </w:r>
      <w:r w:rsidRPr="003F32E2">
        <w:rPr>
          <w:rFonts w:eastAsia="Times New Roman"/>
          <w:rtl/>
          <w:lang w:eastAsia="en-US" w:bidi="ar-EG"/>
        </w:rPr>
        <w:t xml:space="preserve"> البنية التحتية لتكنولوجيا المعلومات والاتصالات في بلد نام، بالمضي قدماً.</w:t>
      </w:r>
    </w:p>
    <w:p w14:paraId="78B2B7AD" w14:textId="77777777" w:rsidR="003F32E2" w:rsidRPr="003F32E2" w:rsidRDefault="003F32E2" w:rsidP="003F32E2">
      <w:pPr>
        <w:tabs>
          <w:tab w:val="clear" w:pos="794"/>
          <w:tab w:val="left" w:pos="1134"/>
          <w:tab w:val="left" w:pos="1871"/>
          <w:tab w:val="left" w:pos="2268"/>
        </w:tabs>
        <w:rPr>
          <w:rFonts w:eastAsia="Times New Roman"/>
          <w:rtl/>
          <w:lang w:eastAsia="en-US"/>
        </w:rPr>
      </w:pPr>
      <w:r w:rsidRPr="003F32E2">
        <w:rPr>
          <w:rFonts w:eastAsia="Times New Roman" w:hint="cs"/>
          <w:rtl/>
          <w:lang w:eastAsia="en-US" w:bidi="ar-EG"/>
        </w:rPr>
        <w:t>14.6</w:t>
      </w:r>
      <w:r w:rsidRPr="003F32E2">
        <w:rPr>
          <w:rFonts w:eastAsia="Times New Roman"/>
          <w:rtl/>
          <w:lang w:eastAsia="en-US" w:bidi="ar-EG"/>
        </w:rPr>
        <w:tab/>
      </w:r>
      <w:r w:rsidRPr="003F32E2">
        <w:rPr>
          <w:rFonts w:eastAsia="Times New Roman" w:hint="cs"/>
          <w:rtl/>
          <w:lang w:eastAsia="en-US" w:bidi="ar-EG"/>
        </w:rPr>
        <w:t xml:space="preserve">أعرب </w:t>
      </w:r>
      <w:r w:rsidRPr="003F32E2">
        <w:rPr>
          <w:rFonts w:eastAsia="Times New Roman" w:hint="cs"/>
          <w:b/>
          <w:bCs/>
          <w:rtl/>
          <w:lang w:eastAsia="en-US" w:bidi="ar-EG"/>
        </w:rPr>
        <w:t>السيد بورخون</w:t>
      </w:r>
      <w:r w:rsidRPr="003F32E2">
        <w:rPr>
          <w:rFonts w:eastAsia="Times New Roman" w:hint="cs"/>
          <w:rtl/>
          <w:lang w:eastAsia="en-US" w:bidi="ar-EG"/>
        </w:rPr>
        <w:t xml:space="preserve"> أيضاً </w:t>
      </w:r>
      <w:r w:rsidRPr="003F32E2">
        <w:rPr>
          <w:rFonts w:eastAsia="Times New Roman"/>
          <w:rtl/>
          <w:lang w:eastAsia="en-US" w:bidi="ar-EG"/>
        </w:rPr>
        <w:t xml:space="preserve">عن تعاطفه مع موقف باكستان بوصفها بلداً نامياً يسعى إلى تطوير </w:t>
      </w:r>
      <w:r w:rsidRPr="003F32E2">
        <w:rPr>
          <w:rFonts w:eastAsia="Times New Roman" w:hint="cs"/>
          <w:rtl/>
          <w:lang w:eastAsia="en-US" w:bidi="ar-EG"/>
        </w:rPr>
        <w:t>أنظمته</w:t>
      </w:r>
      <w:r w:rsidRPr="003F32E2">
        <w:rPr>
          <w:rFonts w:eastAsia="Times New Roman"/>
          <w:rtl/>
          <w:lang w:eastAsia="en-US" w:bidi="ar-EG"/>
        </w:rPr>
        <w:t xml:space="preserve"> الساتلية، </w:t>
      </w:r>
      <w:r w:rsidRPr="003F32E2">
        <w:rPr>
          <w:rFonts w:eastAsia="Times New Roman" w:hint="cs"/>
          <w:rtl/>
          <w:lang w:eastAsia="en-US" w:bidi="ar-EG"/>
        </w:rPr>
        <w:t>بيد</w:t>
      </w:r>
      <w:r w:rsidRPr="003F32E2">
        <w:rPr>
          <w:rFonts w:eastAsia="Times New Roman"/>
          <w:rtl/>
          <w:lang w:eastAsia="en-US" w:bidi="ar-EG"/>
        </w:rPr>
        <w:t xml:space="preserve"> أن اللجنة لا تزال تفتقر إلى المعلومات الكافية للموافقة على التمديد المطلوب، وتأجيل</w:t>
      </w:r>
      <w:r w:rsidRPr="003F32E2">
        <w:rPr>
          <w:rFonts w:eastAsia="Times New Roman" w:hint="cs"/>
          <w:rtl/>
          <w:lang w:eastAsia="en-US" w:bidi="ar-EG"/>
        </w:rPr>
        <w:t xml:space="preserve"> اتخاذ</w:t>
      </w:r>
      <w:r w:rsidRPr="003F32E2">
        <w:rPr>
          <w:rFonts w:eastAsia="Times New Roman"/>
          <w:rtl/>
          <w:lang w:eastAsia="en-US" w:bidi="ar-EG"/>
        </w:rPr>
        <w:t xml:space="preserve"> القرار </w:t>
      </w:r>
      <w:r w:rsidRPr="003F32E2">
        <w:rPr>
          <w:rFonts w:eastAsia="Times New Roman" w:hint="cs"/>
          <w:rtl/>
          <w:lang w:eastAsia="en-US" w:bidi="ar-EG"/>
        </w:rPr>
        <w:t>ليس عاملاً مساعداً</w:t>
      </w:r>
      <w:r w:rsidRPr="003F32E2">
        <w:rPr>
          <w:rFonts w:eastAsia="Times New Roman"/>
          <w:rtl/>
          <w:lang w:eastAsia="en-US" w:bidi="ar-EG"/>
        </w:rPr>
        <w:t xml:space="preserve"> في</w:t>
      </w:r>
      <w:r w:rsidRPr="003F32E2">
        <w:rPr>
          <w:rFonts w:eastAsia="Times New Roman" w:hint="eastAsia"/>
          <w:rtl/>
          <w:lang w:eastAsia="en-US" w:bidi="ar-EG"/>
        </w:rPr>
        <w:t> </w:t>
      </w:r>
      <w:r w:rsidRPr="003F32E2">
        <w:rPr>
          <w:rFonts w:eastAsia="Times New Roman" w:hint="cs"/>
          <w:rtl/>
          <w:lang w:eastAsia="en-US" w:bidi="ar-EG"/>
        </w:rPr>
        <w:t>هذه</w:t>
      </w:r>
      <w:r w:rsidRPr="003F32E2">
        <w:rPr>
          <w:rFonts w:eastAsia="Times New Roman"/>
          <w:rtl/>
          <w:lang w:eastAsia="en-US" w:bidi="ar-EG"/>
        </w:rPr>
        <w:t xml:space="preserve"> الأمور.</w:t>
      </w:r>
      <w:r w:rsidRPr="003F32E2">
        <w:rPr>
          <w:rFonts w:eastAsia="Times New Roman" w:hint="cs"/>
          <w:rtl/>
          <w:lang w:eastAsia="en-US"/>
        </w:rPr>
        <w:t xml:space="preserve"> و</w:t>
      </w:r>
      <w:r w:rsidRPr="003F32E2">
        <w:rPr>
          <w:rFonts w:eastAsia="Times New Roman"/>
          <w:rtl/>
          <w:lang w:eastAsia="en-US"/>
        </w:rPr>
        <w:t xml:space="preserve">ربما يحتاج الأمر في نهاية المطاف إلى تمديد أطول، كأن يسمح العقد للمقاول بأن يطلب </w:t>
      </w:r>
      <w:r w:rsidRPr="003F32E2">
        <w:rPr>
          <w:rFonts w:eastAsia="Times New Roman" w:hint="cs"/>
          <w:rtl/>
          <w:lang w:eastAsia="en-US"/>
        </w:rPr>
        <w:t>تمديد فترة</w:t>
      </w:r>
      <w:r w:rsidRPr="003F32E2">
        <w:rPr>
          <w:rFonts w:eastAsia="Times New Roman"/>
          <w:rtl/>
          <w:lang w:eastAsia="en-US"/>
        </w:rPr>
        <w:t xml:space="preserve"> البناء التي تبلغ 40 شهراً.</w:t>
      </w:r>
      <w:r w:rsidRPr="003F32E2">
        <w:rPr>
          <w:rFonts w:eastAsia="Times New Roman" w:hint="cs"/>
          <w:rtl/>
          <w:lang w:eastAsia="en-US"/>
        </w:rPr>
        <w:t xml:space="preserve"> وستكون هناك حاجة إلى </w:t>
      </w:r>
      <w:r w:rsidRPr="003F32E2">
        <w:rPr>
          <w:rFonts w:eastAsia="Times New Roman"/>
          <w:rtl/>
          <w:lang w:eastAsia="en-US"/>
        </w:rPr>
        <w:t xml:space="preserve">مزيد من التقدم قبل أن </w:t>
      </w:r>
      <w:r w:rsidRPr="003F32E2">
        <w:rPr>
          <w:rFonts w:eastAsia="Times New Roman" w:hint="cs"/>
          <w:rtl/>
          <w:lang w:eastAsia="en-US"/>
        </w:rPr>
        <w:t>تتضح الحالة.</w:t>
      </w:r>
    </w:p>
    <w:p w14:paraId="7B3D528B" w14:textId="77777777" w:rsidR="003F32E2" w:rsidRPr="003F32E2" w:rsidRDefault="003F32E2" w:rsidP="003F32E2">
      <w:pPr>
        <w:tabs>
          <w:tab w:val="clear" w:pos="794"/>
          <w:tab w:val="left" w:pos="1134"/>
          <w:tab w:val="left" w:pos="1871"/>
          <w:tab w:val="left" w:pos="2268"/>
        </w:tabs>
        <w:rPr>
          <w:rFonts w:eastAsia="Times New Roman"/>
          <w:rtl/>
          <w:lang w:eastAsia="en-US"/>
        </w:rPr>
      </w:pPr>
      <w:r w:rsidRPr="003F32E2">
        <w:rPr>
          <w:rFonts w:eastAsia="Times New Roman" w:hint="cs"/>
          <w:rtl/>
          <w:lang w:eastAsia="en-US" w:bidi="ar-EG"/>
        </w:rPr>
        <w:t>15.6</w:t>
      </w:r>
      <w:r w:rsidRPr="003F32E2">
        <w:rPr>
          <w:rFonts w:eastAsia="Times New Roman"/>
          <w:rtl/>
          <w:lang w:eastAsia="en-US" w:bidi="ar-EG"/>
        </w:rPr>
        <w:tab/>
      </w:r>
      <w:r w:rsidRPr="003F32E2">
        <w:rPr>
          <w:rFonts w:eastAsia="Times New Roman" w:hint="cs"/>
          <w:rtl/>
          <w:lang w:eastAsia="en-US" w:bidi="ar-EG"/>
        </w:rPr>
        <w:t>و</w:t>
      </w:r>
      <w:r w:rsidRPr="003F32E2">
        <w:rPr>
          <w:rFonts w:eastAsia="Times New Roman"/>
          <w:rtl/>
          <w:lang w:eastAsia="en-US" w:bidi="ar-EG"/>
        </w:rPr>
        <w:t xml:space="preserve">اقترح </w:t>
      </w:r>
      <w:r w:rsidRPr="003F32E2">
        <w:rPr>
          <w:rFonts w:eastAsia="Times New Roman"/>
          <w:b/>
          <w:bCs/>
          <w:rtl/>
          <w:lang w:eastAsia="en-US" w:bidi="ar-EG"/>
        </w:rPr>
        <w:t>الرئيس</w:t>
      </w:r>
      <w:r w:rsidRPr="003F32E2">
        <w:rPr>
          <w:rFonts w:eastAsia="Times New Roman" w:hint="cs"/>
          <w:rtl/>
          <w:lang w:eastAsia="en-US" w:bidi="ar-EG"/>
        </w:rPr>
        <w:t xml:space="preserve"> أن تتخذ اللجنة قراراً في اجتماعها الحالي، بدلاً من مواصلة التماس معلومات إضافية من إدارة باكستان، التي بذلت بالفعل جهوداً للاستجابة للطلبات السابقة للجنة. واقترح</w:t>
      </w:r>
      <w:r w:rsidRPr="003F32E2">
        <w:rPr>
          <w:rFonts w:eastAsia="Times New Roman"/>
          <w:rtl/>
          <w:lang w:eastAsia="en-US" w:bidi="ar-EG"/>
        </w:rPr>
        <w:t xml:space="preserve"> أن</w:t>
      </w:r>
      <w:r w:rsidRPr="003F32E2">
        <w:rPr>
          <w:rFonts w:eastAsia="Times New Roman" w:hint="cs"/>
          <w:rtl/>
          <w:lang w:eastAsia="en-US" w:bidi="ar-EG"/>
        </w:rPr>
        <w:t xml:space="preserve"> ت</w:t>
      </w:r>
      <w:r w:rsidRPr="003F32E2">
        <w:rPr>
          <w:rFonts w:eastAsia="Times New Roman"/>
          <w:rtl/>
          <w:lang w:eastAsia="en-US" w:bidi="ar-EG"/>
        </w:rPr>
        <w:t xml:space="preserve">خلص </w:t>
      </w:r>
      <w:r w:rsidRPr="003F32E2">
        <w:rPr>
          <w:rFonts w:eastAsia="Times New Roman" w:hint="cs"/>
          <w:rtl/>
          <w:lang w:eastAsia="en-US" w:bidi="ar-EG"/>
        </w:rPr>
        <w:t xml:space="preserve">اللجنة بشأن هذه المسألة </w:t>
      </w:r>
      <w:r w:rsidRPr="003F32E2">
        <w:rPr>
          <w:rFonts w:eastAsia="Times New Roman"/>
          <w:rtl/>
          <w:lang w:eastAsia="en-US" w:bidi="ar-EG"/>
        </w:rPr>
        <w:t>إلى ما</w:t>
      </w:r>
      <w:r w:rsidRPr="003F32E2">
        <w:rPr>
          <w:rFonts w:eastAsia="Times New Roman" w:hint="cs"/>
          <w:rtl/>
          <w:lang w:eastAsia="en-US" w:bidi="ar-EG"/>
        </w:rPr>
        <w:t> </w:t>
      </w:r>
      <w:r w:rsidRPr="003F32E2">
        <w:rPr>
          <w:rFonts w:eastAsia="Times New Roman"/>
          <w:rtl/>
          <w:lang w:eastAsia="en-US" w:bidi="ar-EG"/>
        </w:rPr>
        <w:t>يلي:</w:t>
      </w:r>
    </w:p>
    <w:p w14:paraId="7A949182" w14:textId="77777777" w:rsidR="003F32E2" w:rsidRPr="003F32E2" w:rsidRDefault="003F32E2" w:rsidP="003F32E2">
      <w:pPr>
        <w:tabs>
          <w:tab w:val="clear" w:pos="794"/>
          <w:tab w:val="left" w:pos="1134"/>
          <w:tab w:val="left" w:pos="1871"/>
          <w:tab w:val="left" w:pos="2268"/>
        </w:tabs>
        <w:rPr>
          <w:rFonts w:eastAsia="Times New Roman"/>
          <w:lang w:val="en-GB" w:eastAsia="en-US" w:bidi="ar-EG"/>
        </w:rPr>
      </w:pPr>
      <w:r w:rsidRPr="003F32E2">
        <w:rPr>
          <w:rFonts w:eastAsia="Times New Roman" w:hint="cs"/>
          <w:rtl/>
          <w:lang w:eastAsia="en-US" w:bidi="ar-EG"/>
        </w:rPr>
        <w:t>"</w:t>
      </w:r>
      <w:r w:rsidRPr="003F32E2">
        <w:rPr>
          <w:rFonts w:eastAsia="Times New Roman" w:hint="cs"/>
          <w:rtl/>
          <w:lang w:eastAsia="en-US"/>
        </w:rPr>
        <w:t xml:space="preserve">نظرت اللجنة بالتفصيل في التبليغ الوارد في الوثيقة </w:t>
      </w:r>
      <w:r w:rsidRPr="003F32E2">
        <w:rPr>
          <w:rFonts w:eastAsia="Times New Roman"/>
          <w:lang w:val="en-CA" w:eastAsia="en-US" w:bidi="ar-EG"/>
        </w:rPr>
        <w:t>RRB21-1</w:t>
      </w:r>
      <w:r w:rsidRPr="003F32E2">
        <w:rPr>
          <w:rFonts w:eastAsia="Times New Roman"/>
          <w:lang w:eastAsia="en-US"/>
        </w:rPr>
        <w:t>/9</w:t>
      </w:r>
      <w:r w:rsidRPr="003F32E2">
        <w:rPr>
          <w:rFonts w:eastAsia="Times New Roman" w:hint="cs"/>
          <w:rtl/>
          <w:lang w:eastAsia="en-US"/>
        </w:rPr>
        <w:t xml:space="preserve"> وشكرت لإدارة باكستان ما قدمته من معلومات إضافية. ولاحظت ما يلي:</w:t>
      </w:r>
    </w:p>
    <w:p w14:paraId="309F2189" w14:textId="77777777" w:rsidR="003F32E2" w:rsidRPr="003F32E2" w:rsidRDefault="003F32E2" w:rsidP="00A15F45">
      <w:pPr>
        <w:pStyle w:val="enumlev10"/>
        <w:rPr>
          <w:rtl/>
          <w:lang w:bidi="ar-EG"/>
        </w:rPr>
      </w:pPr>
      <w:r w:rsidRPr="003F32E2">
        <w:rPr>
          <w:rFonts w:hint="cs"/>
          <w:rtl/>
          <w:lang w:bidi="ar-EG"/>
        </w:rPr>
        <w:t>•</w:t>
      </w:r>
      <w:r w:rsidRPr="003F32E2">
        <w:rPr>
          <w:rFonts w:hint="cs"/>
          <w:rtl/>
          <w:lang w:bidi="ar-EG"/>
        </w:rPr>
        <w:tab/>
        <w:t>أن تنفيذ البرنامج الساتلي قد شهد حالات تأخير تتعلق مباشرةً بتفشي الجائحة، لكن لم يُنظر في الأخذ بأي خيارات لتخفيف مخاطر انقضاء الموعد النهائي ولا سُعي إلى ذلك؛</w:t>
      </w:r>
    </w:p>
    <w:p w14:paraId="63D6619B" w14:textId="77777777" w:rsidR="003F32E2" w:rsidRPr="003F32E2" w:rsidRDefault="003F32E2" w:rsidP="00A15F45">
      <w:pPr>
        <w:pStyle w:val="enumlev10"/>
        <w:rPr>
          <w:rtl/>
          <w:lang w:bidi="ar-EG"/>
        </w:rPr>
      </w:pPr>
      <w:r w:rsidRPr="003F32E2">
        <w:rPr>
          <w:rFonts w:hint="cs"/>
          <w:rtl/>
          <w:lang w:bidi="ar-EG"/>
        </w:rPr>
        <w:t>•</w:t>
      </w:r>
      <w:r w:rsidRPr="003F32E2">
        <w:rPr>
          <w:rFonts w:hint="cs"/>
          <w:rtl/>
          <w:lang w:bidi="ar-EG"/>
        </w:rPr>
        <w:tab/>
        <w:t xml:space="preserve">أن المهلتين التنظيميتين لوضع تخصيصات ترددات الشبكتين الساتليتين </w:t>
      </w:r>
      <w:r w:rsidRPr="003F32E2">
        <w:rPr>
          <w:lang w:val="en-GB" w:bidi="ar-EG"/>
        </w:rPr>
        <w:t>PAKSAT-MM1-38.2E-KA</w:t>
      </w:r>
      <w:r w:rsidRPr="003F32E2">
        <w:rPr>
          <w:rFonts w:hint="cs"/>
          <w:rtl/>
          <w:lang w:bidi="ar-EG"/>
        </w:rPr>
        <w:t xml:space="preserve"> و</w:t>
      </w:r>
      <w:r w:rsidRPr="003F32E2">
        <w:rPr>
          <w:lang w:val="en-GB" w:bidi="ar-EG"/>
        </w:rPr>
        <w:t>PAKSAT-MM1</w:t>
      </w:r>
      <w:r w:rsidRPr="003F32E2">
        <w:rPr>
          <w:lang w:val="en-GB" w:bidi="ar-EG"/>
        </w:rPr>
        <w:noBreakHyphen/>
        <w:t>38.2E-FSS</w:t>
      </w:r>
      <w:r w:rsidRPr="003F32E2">
        <w:rPr>
          <w:rtl/>
          <w:lang w:bidi="ar-EG"/>
        </w:rPr>
        <w:t xml:space="preserve"> </w:t>
      </w:r>
      <w:r w:rsidRPr="003F32E2">
        <w:rPr>
          <w:rFonts w:hint="cs"/>
          <w:rtl/>
          <w:lang w:bidi="ar-EG"/>
        </w:rPr>
        <w:t>في الخدمة بعيدتا الأجل بما فيه الكفاية (</w:t>
      </w:r>
      <w:r w:rsidRPr="003F32E2">
        <w:rPr>
          <w:rtl/>
          <w:lang w:bidi="ar-EG"/>
        </w:rPr>
        <w:t>17</w:t>
      </w:r>
      <w:r w:rsidRPr="003F32E2">
        <w:rPr>
          <w:rFonts w:hint="cs"/>
          <w:rtl/>
          <w:lang w:bidi="ar-EG"/>
        </w:rPr>
        <w:t xml:space="preserve"> ديسمبر </w:t>
      </w:r>
      <w:r w:rsidRPr="003F32E2">
        <w:rPr>
          <w:rtl/>
          <w:lang w:bidi="ar-EG"/>
        </w:rPr>
        <w:t>2023</w:t>
      </w:r>
      <w:r w:rsidRPr="003F32E2">
        <w:rPr>
          <w:rFonts w:hint="cs"/>
          <w:rtl/>
          <w:lang w:bidi="ar-EG"/>
        </w:rPr>
        <w:t xml:space="preserve"> و</w:t>
      </w:r>
      <w:r w:rsidRPr="003F32E2">
        <w:rPr>
          <w:rtl/>
          <w:lang w:bidi="ar-EG"/>
        </w:rPr>
        <w:t>26</w:t>
      </w:r>
      <w:r w:rsidRPr="003F32E2">
        <w:rPr>
          <w:rFonts w:hint="cs"/>
          <w:rtl/>
          <w:lang w:bidi="ar-EG"/>
        </w:rPr>
        <w:t> يناير </w:t>
      </w:r>
      <w:r w:rsidRPr="003F32E2">
        <w:rPr>
          <w:rtl/>
          <w:lang w:bidi="ar-EG"/>
        </w:rPr>
        <w:t>2024</w:t>
      </w:r>
      <w:r w:rsidRPr="003F32E2">
        <w:rPr>
          <w:rFonts w:hint="cs"/>
          <w:rtl/>
          <w:lang w:bidi="ar-EG"/>
        </w:rPr>
        <w:t>، على التوالي) للسماح بمتّسع من الوقت لتصنيع وإطلاق السواتل اللازمة لتنفيذ هاتين الشبكتين الساتليتين؛</w:t>
      </w:r>
    </w:p>
    <w:p w14:paraId="326B532C" w14:textId="77777777" w:rsidR="003F32E2" w:rsidRPr="003F32E2" w:rsidRDefault="003F32E2" w:rsidP="00A15F45">
      <w:pPr>
        <w:pStyle w:val="enumlev10"/>
        <w:rPr>
          <w:rtl/>
          <w:lang w:bidi="ar-EG"/>
        </w:rPr>
      </w:pPr>
      <w:r w:rsidRPr="003F32E2">
        <w:rPr>
          <w:rFonts w:hint="cs"/>
          <w:rtl/>
          <w:lang w:bidi="ar-EG"/>
        </w:rPr>
        <w:t>•</w:t>
      </w:r>
      <w:r w:rsidRPr="003F32E2">
        <w:rPr>
          <w:rFonts w:hint="cs"/>
          <w:rtl/>
          <w:lang w:bidi="ar-EG"/>
        </w:rPr>
        <w:tab/>
        <w:t>أنها لم يكن بإمكانها التنبؤ بعواقب الجائحة العالمية وتأثيرها على تنفيذ الأطر الزمنية المستقبلية للمشروعين.</w:t>
      </w:r>
    </w:p>
    <w:p w14:paraId="5A628CFC" w14:textId="77777777" w:rsidR="003F32E2" w:rsidRPr="003F32E2" w:rsidRDefault="003F32E2" w:rsidP="003F32E2">
      <w:pPr>
        <w:tabs>
          <w:tab w:val="clear" w:pos="794"/>
          <w:tab w:val="left" w:pos="1134"/>
          <w:tab w:val="left" w:pos="1871"/>
          <w:tab w:val="left" w:pos="2268"/>
        </w:tabs>
        <w:rPr>
          <w:rFonts w:eastAsia="Times New Roman"/>
          <w:rtl/>
          <w:lang w:eastAsia="en-US"/>
        </w:rPr>
      </w:pPr>
      <w:r w:rsidRPr="003F32E2">
        <w:rPr>
          <w:rFonts w:eastAsia="Times New Roman" w:hint="cs"/>
          <w:rtl/>
          <w:lang w:eastAsia="en-US"/>
        </w:rPr>
        <w:t xml:space="preserve">وبناءً على المعلومات المقدمة، خلصت اللجنة إلى أن هذا الوضع لا يستوفي جميع الشروط المؤهلة لاكتساب صفة حالة </w:t>
      </w:r>
      <w:r w:rsidRPr="003F32E2">
        <w:rPr>
          <w:rFonts w:eastAsia="Times New Roman" w:hint="cs"/>
          <w:i/>
          <w:iCs/>
          <w:rtl/>
          <w:lang w:eastAsia="en-US"/>
        </w:rPr>
        <w:t>ظروف</w:t>
      </w:r>
      <w:r w:rsidRPr="003F32E2">
        <w:rPr>
          <w:rFonts w:eastAsia="Times New Roman" w:hint="eastAsia"/>
          <w:i/>
          <w:iCs/>
          <w:rtl/>
          <w:lang w:eastAsia="en-US"/>
        </w:rPr>
        <w:t> </w:t>
      </w:r>
      <w:r w:rsidRPr="003F32E2">
        <w:rPr>
          <w:rFonts w:eastAsia="Times New Roman" w:hint="cs"/>
          <w:i/>
          <w:iCs/>
          <w:rtl/>
          <w:lang w:eastAsia="en-US"/>
        </w:rPr>
        <w:t>قاهرة</w:t>
      </w:r>
      <w:r w:rsidRPr="003F32E2">
        <w:rPr>
          <w:rFonts w:eastAsia="Times New Roman" w:hint="cs"/>
          <w:rtl/>
          <w:lang w:eastAsia="en-US"/>
        </w:rPr>
        <w:t xml:space="preserve">. </w:t>
      </w:r>
    </w:p>
    <w:p w14:paraId="11C77CC3" w14:textId="77777777" w:rsidR="003F32E2" w:rsidRPr="003F32E2" w:rsidRDefault="003F32E2" w:rsidP="003F32E2">
      <w:pPr>
        <w:tabs>
          <w:tab w:val="clear" w:pos="794"/>
          <w:tab w:val="left" w:pos="1134"/>
          <w:tab w:val="left" w:pos="1871"/>
          <w:tab w:val="left" w:pos="2268"/>
        </w:tabs>
        <w:rPr>
          <w:rFonts w:eastAsia="Times New Roman"/>
          <w:lang w:eastAsia="en-US" w:bidi="ar-EG"/>
        </w:rPr>
      </w:pPr>
      <w:r w:rsidRPr="003F32E2">
        <w:rPr>
          <w:rFonts w:eastAsia="Times New Roman"/>
          <w:rtl/>
          <w:lang w:eastAsia="en-US" w:bidi="ar-EG"/>
        </w:rPr>
        <w:t xml:space="preserve">وعلى ذلك، قررت اللجنة ألا توافق حالياً على الطلب المقدم من إدارة باكستان تمديد المهلتين التنظيميتين </w:t>
      </w:r>
      <w:r w:rsidRPr="003F32E2">
        <w:rPr>
          <w:rFonts w:eastAsia="Times New Roman"/>
          <w:rtl/>
          <w:lang w:eastAsia="en-US"/>
        </w:rPr>
        <w:t xml:space="preserve">لوضع تخصيصات ترددات الشبكتين الساتليتين </w:t>
      </w:r>
      <w:r w:rsidRPr="003F32E2">
        <w:rPr>
          <w:rFonts w:eastAsia="Times New Roman"/>
          <w:lang w:eastAsia="en-US" w:bidi="ar-EG"/>
        </w:rPr>
        <w:t>PAKSAT-MM1-38.2E-KA</w:t>
      </w:r>
      <w:r w:rsidRPr="003F32E2">
        <w:rPr>
          <w:rFonts w:eastAsia="Times New Roman"/>
          <w:rtl/>
          <w:lang w:eastAsia="en-US"/>
        </w:rPr>
        <w:t xml:space="preserve"> و</w:t>
      </w:r>
      <w:r w:rsidRPr="003F32E2">
        <w:rPr>
          <w:rFonts w:eastAsia="Times New Roman"/>
          <w:lang w:eastAsia="en-US" w:bidi="ar-EG"/>
        </w:rPr>
        <w:t>PAKSAT-MM1</w:t>
      </w:r>
      <w:r w:rsidRPr="003F32E2">
        <w:rPr>
          <w:rFonts w:eastAsia="Times New Roman"/>
          <w:lang w:eastAsia="en-US" w:bidi="ar-EG"/>
        </w:rPr>
        <w:noBreakHyphen/>
        <w:t>38.2E-FSS</w:t>
      </w:r>
      <w:r w:rsidRPr="003F32E2">
        <w:rPr>
          <w:rFonts w:eastAsia="Times New Roman"/>
          <w:rtl/>
          <w:lang w:eastAsia="en-US"/>
        </w:rPr>
        <w:t xml:space="preserve"> في الخدمة. وشجعت اللجنة إدارة باكستان على أن تبذل قصارى جهدها لتفي بالمهلتين التنظيميتين لوضع تخصيصات ترددات هاتين الشبكتين الساتليتين في</w:t>
      </w:r>
      <w:r w:rsidRPr="003F32E2">
        <w:rPr>
          <w:rFonts w:eastAsia="Times New Roman" w:hint="cs"/>
          <w:rtl/>
          <w:lang w:eastAsia="en-US"/>
        </w:rPr>
        <w:t> </w:t>
      </w:r>
      <w:r w:rsidRPr="003F32E2">
        <w:rPr>
          <w:rFonts w:eastAsia="Times New Roman"/>
          <w:rtl/>
          <w:lang w:eastAsia="en-US"/>
        </w:rPr>
        <w:t>الخدمة.</w:t>
      </w:r>
      <w:r w:rsidRPr="003F32E2">
        <w:rPr>
          <w:rFonts w:eastAsia="Times New Roman" w:hint="cs"/>
          <w:rtl/>
          <w:lang w:eastAsia="en-US" w:bidi="ar-EG"/>
        </w:rPr>
        <w:t>"</w:t>
      </w:r>
    </w:p>
    <w:p w14:paraId="2D09F6D2"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16.6</w:t>
      </w:r>
      <w:r w:rsidRPr="003F32E2">
        <w:rPr>
          <w:rFonts w:eastAsia="Times New Roman"/>
          <w:rtl/>
          <w:lang w:eastAsia="en-US" w:bidi="ar-EG"/>
        </w:rPr>
        <w:tab/>
      </w:r>
      <w:r w:rsidRPr="003F32E2">
        <w:rPr>
          <w:rFonts w:eastAsia="Times New Roman" w:hint="cs"/>
          <w:b/>
          <w:bCs/>
          <w:rtl/>
          <w:lang w:eastAsia="en-US" w:bidi="ar-EG"/>
        </w:rPr>
        <w:t>واتفق</w:t>
      </w:r>
      <w:r w:rsidRPr="003F32E2">
        <w:rPr>
          <w:rFonts w:eastAsia="Times New Roman" w:hint="cs"/>
          <w:rtl/>
          <w:lang w:eastAsia="en-US" w:bidi="ar-EG"/>
        </w:rPr>
        <w:t xml:space="preserve"> على ذلك.</w:t>
      </w:r>
    </w:p>
    <w:p w14:paraId="724E8FAE" w14:textId="77777777" w:rsidR="003F32E2" w:rsidRPr="003F32E2" w:rsidRDefault="003F32E2" w:rsidP="0092599F">
      <w:pPr>
        <w:pStyle w:val="Headingb0"/>
        <w:rPr>
          <w:rtl/>
        </w:rPr>
      </w:pPr>
      <w:r w:rsidRPr="003F32E2">
        <w:rPr>
          <w:rtl/>
        </w:rPr>
        <w:t xml:space="preserve">تبليغ مقدم من إدارة الهند لطلب تمديد المهلة التنظيمية لوضع تخصيصات تردد الشبكتين الساتليتين </w:t>
      </w:r>
      <w:r w:rsidRPr="003F32E2">
        <w:t>INSAT</w:t>
      </w:r>
      <w:r w:rsidRPr="003F32E2">
        <w:noBreakHyphen/>
        <w:t>EXK82.5E</w:t>
      </w:r>
      <w:r w:rsidRPr="003F32E2">
        <w:rPr>
          <w:rtl/>
        </w:rPr>
        <w:t xml:space="preserve"> و</w:t>
      </w:r>
      <w:r w:rsidRPr="003F32E2">
        <w:t>INSAT-KUP-BSS(83E)</w:t>
      </w:r>
      <w:r w:rsidRPr="003F32E2">
        <w:rPr>
          <w:rtl/>
        </w:rPr>
        <w:t xml:space="preserve"> في الخدمة</w:t>
      </w:r>
      <w:r w:rsidRPr="003F32E2">
        <w:rPr>
          <w:rFonts w:hint="cs"/>
          <w:rtl/>
        </w:rPr>
        <w:t xml:space="preserve"> (الوثيقة </w:t>
      </w:r>
      <w:r w:rsidRPr="003F32E2">
        <w:t>RRB21-1/12</w:t>
      </w:r>
      <w:r w:rsidRPr="003F32E2">
        <w:rPr>
          <w:rFonts w:hint="cs"/>
          <w:rtl/>
        </w:rPr>
        <w:t>)</w:t>
      </w:r>
    </w:p>
    <w:p w14:paraId="4AEB0BA8" w14:textId="77777777" w:rsidR="003F32E2" w:rsidRPr="003F32E2" w:rsidRDefault="003F32E2" w:rsidP="003F32E2">
      <w:pPr>
        <w:tabs>
          <w:tab w:val="clear" w:pos="794"/>
          <w:tab w:val="left" w:pos="1134"/>
          <w:tab w:val="left" w:pos="1871"/>
          <w:tab w:val="left" w:pos="2268"/>
        </w:tabs>
        <w:rPr>
          <w:rFonts w:eastAsia="Times New Roman"/>
          <w:rtl/>
          <w:lang w:val="en-GB" w:eastAsia="en-US"/>
        </w:rPr>
      </w:pPr>
      <w:r w:rsidRPr="003F32E2">
        <w:rPr>
          <w:rFonts w:eastAsia="Times New Roman" w:hint="cs"/>
          <w:rtl/>
          <w:lang w:eastAsia="en-US" w:bidi="ar-EG"/>
        </w:rPr>
        <w:t>17.6</w:t>
      </w:r>
      <w:r w:rsidRPr="003F32E2">
        <w:rPr>
          <w:rFonts w:eastAsia="Times New Roman"/>
          <w:rtl/>
          <w:lang w:eastAsia="en-US" w:bidi="ar-EG"/>
        </w:rPr>
        <w:tab/>
      </w:r>
      <w:r w:rsidRPr="003F32E2">
        <w:rPr>
          <w:rFonts w:eastAsia="Times New Roman"/>
          <w:color w:val="000000"/>
          <w:spacing w:val="-6"/>
          <w:rtl/>
          <w:lang w:eastAsia="en-US"/>
        </w:rPr>
        <w:t xml:space="preserve">قدم </w:t>
      </w:r>
      <w:r w:rsidRPr="003F32E2">
        <w:rPr>
          <w:rFonts w:eastAsia="Times New Roman"/>
          <w:b/>
          <w:bCs/>
          <w:color w:val="000000"/>
          <w:spacing w:val="-6"/>
          <w:rtl/>
          <w:lang w:eastAsia="en-US"/>
        </w:rPr>
        <w:t>السيد وانغ (رئيس شعبة التبليغ والخطط للخدمات الفضائية/دائرة الخدمات الفضائية)</w:t>
      </w:r>
      <w:r w:rsidRPr="003F32E2">
        <w:rPr>
          <w:rFonts w:eastAsia="Times New Roman"/>
          <w:color w:val="000000"/>
          <w:spacing w:val="-6"/>
          <w:rtl/>
          <w:lang w:eastAsia="en-US"/>
        </w:rPr>
        <w:t xml:space="preserve"> الوثيقة</w:t>
      </w:r>
      <w:r w:rsidRPr="003F32E2">
        <w:rPr>
          <w:rFonts w:eastAsia="Times New Roman" w:hint="cs"/>
          <w:spacing w:val="-6"/>
          <w:rtl/>
          <w:lang w:eastAsia="en-US"/>
        </w:rPr>
        <w:t xml:space="preserve"> </w:t>
      </w:r>
      <w:r w:rsidRPr="003F32E2">
        <w:rPr>
          <w:rFonts w:eastAsia="Times New Roman"/>
          <w:spacing w:val="-6"/>
          <w:lang w:eastAsia="en-US"/>
        </w:rPr>
        <w:t>RRB21-1/12</w:t>
      </w:r>
      <w:r w:rsidRPr="003F32E2">
        <w:rPr>
          <w:rFonts w:eastAsia="Times New Roman" w:hint="cs"/>
          <w:spacing w:val="-6"/>
          <w:rtl/>
          <w:lang w:eastAsia="en-US"/>
        </w:rPr>
        <w:t xml:space="preserve"> </w:t>
      </w:r>
      <w:r w:rsidRPr="003F32E2">
        <w:rPr>
          <w:rFonts w:eastAsia="Times New Roman"/>
          <w:spacing w:val="-6"/>
          <w:rtl/>
          <w:lang w:eastAsia="en-US"/>
        </w:rPr>
        <w:t xml:space="preserve">التي </w:t>
      </w:r>
      <w:r w:rsidRPr="003F32E2">
        <w:rPr>
          <w:rFonts w:eastAsia="Times New Roman"/>
          <w:rtl/>
          <w:lang w:eastAsia="en-US"/>
        </w:rPr>
        <w:t xml:space="preserve">قدمتها إدارة الهند استجابة لطلب اللجنة للحصول على معلومات إضافية تمكنها من تحديد ما إذا كانت حالة الشبكة الساتلية </w:t>
      </w:r>
      <w:r w:rsidRPr="003F32E2">
        <w:rPr>
          <w:rFonts w:eastAsia="Times New Roman"/>
          <w:lang w:eastAsia="en-US"/>
        </w:rPr>
        <w:t>INSAT-EXK82.5E</w:t>
      </w:r>
      <w:r w:rsidRPr="003F32E2">
        <w:rPr>
          <w:rFonts w:eastAsia="Times New Roman" w:hint="cs"/>
          <w:rtl/>
          <w:lang w:eastAsia="en-US"/>
        </w:rPr>
        <w:t xml:space="preserve"> </w:t>
      </w:r>
      <w:r w:rsidRPr="003F32E2">
        <w:rPr>
          <w:rFonts w:eastAsia="Times New Roman"/>
          <w:rtl/>
          <w:lang w:eastAsia="en-US"/>
        </w:rPr>
        <w:t xml:space="preserve">تستوفي جميع شروط </w:t>
      </w:r>
      <w:r w:rsidRPr="003F32E2">
        <w:rPr>
          <w:rFonts w:eastAsia="Times New Roman"/>
          <w:i/>
          <w:iCs/>
          <w:rtl/>
          <w:lang w:eastAsia="en-US"/>
        </w:rPr>
        <w:t>الظروف القاهرة</w:t>
      </w:r>
      <w:r w:rsidRPr="003F32E2">
        <w:rPr>
          <w:rFonts w:eastAsia="Times New Roman"/>
          <w:rtl/>
          <w:lang w:eastAsia="en-US"/>
        </w:rPr>
        <w:t xml:space="preserve"> والنظر في فترات التمديد المطلوبة لكلتا الشبكتين</w:t>
      </w:r>
      <w:r w:rsidRPr="003F32E2">
        <w:rPr>
          <w:rFonts w:eastAsia="Times New Roman" w:hint="cs"/>
          <w:rtl/>
          <w:lang w:eastAsia="en-US"/>
        </w:rPr>
        <w:t xml:space="preserve"> (انظر الوثيقة </w:t>
      </w:r>
      <w:r w:rsidRPr="003F32E2">
        <w:rPr>
          <w:rFonts w:eastAsia="Times New Roman"/>
          <w:lang w:eastAsia="en-US"/>
        </w:rPr>
        <w:t>RRB20-3/15</w:t>
      </w:r>
      <w:r w:rsidRPr="003F32E2">
        <w:rPr>
          <w:rFonts w:eastAsia="Times New Roman" w:hint="cs"/>
          <w:rtl/>
          <w:lang w:eastAsia="en-US"/>
        </w:rPr>
        <w:t xml:space="preserve">، محضر الاجتماع الخامس والثمانين، الفقرة </w:t>
      </w:r>
      <w:r w:rsidRPr="003F32E2">
        <w:rPr>
          <w:rFonts w:eastAsia="Times New Roman"/>
          <w:lang w:val="en-GB" w:eastAsia="en-US"/>
        </w:rPr>
        <w:t>9</w:t>
      </w:r>
      <w:r w:rsidRPr="003F32E2">
        <w:rPr>
          <w:rFonts w:eastAsia="Times New Roman" w:hint="cs"/>
          <w:rtl/>
          <w:lang w:val="en-GB" w:eastAsia="en-US"/>
        </w:rPr>
        <w:t>).</w:t>
      </w:r>
    </w:p>
    <w:p w14:paraId="362B1934" w14:textId="77777777" w:rsidR="003F32E2" w:rsidRPr="003F32E2" w:rsidRDefault="003F32E2" w:rsidP="003F32E2">
      <w:pPr>
        <w:tabs>
          <w:tab w:val="clear" w:pos="794"/>
          <w:tab w:val="left" w:pos="1134"/>
          <w:tab w:val="left" w:pos="1871"/>
          <w:tab w:val="left" w:pos="2268"/>
        </w:tabs>
        <w:rPr>
          <w:rFonts w:eastAsia="Times New Roman"/>
          <w:rtl/>
          <w:lang w:val="en-GB" w:eastAsia="en-US"/>
        </w:rPr>
      </w:pPr>
      <w:r w:rsidRPr="003F32E2">
        <w:rPr>
          <w:rFonts w:eastAsia="Times New Roman" w:hint="cs"/>
          <w:rtl/>
          <w:lang w:eastAsia="en-US" w:bidi="ar-EG"/>
        </w:rPr>
        <w:t>18.6</w:t>
      </w:r>
      <w:r w:rsidRPr="003F32E2">
        <w:rPr>
          <w:rFonts w:eastAsia="Times New Roman"/>
          <w:rtl/>
          <w:lang w:eastAsia="en-US" w:bidi="ar-EG"/>
        </w:rPr>
        <w:tab/>
      </w:r>
      <w:r w:rsidRPr="003F32E2">
        <w:rPr>
          <w:rFonts w:eastAsia="Times New Roman" w:hint="cs"/>
          <w:rtl/>
          <w:lang w:eastAsia="en-US" w:bidi="ar-EG"/>
        </w:rPr>
        <w:t xml:space="preserve">فيما يتعلق بالساتل </w:t>
      </w:r>
      <w:r w:rsidRPr="003F32E2">
        <w:rPr>
          <w:rFonts w:eastAsia="Times New Roman"/>
          <w:szCs w:val="24"/>
          <w:lang w:eastAsia="en-US"/>
        </w:rPr>
        <w:t>GSAT-24</w:t>
      </w:r>
      <w:r w:rsidRPr="003F32E2">
        <w:rPr>
          <w:rFonts w:eastAsia="Times New Roman" w:hint="cs"/>
          <w:rtl/>
          <w:lang w:eastAsia="en-US" w:bidi="ar-EG"/>
        </w:rPr>
        <w:t xml:space="preserve">، أرادت الإدارة الهندية استخدام مركبة إطلاق محلية، ولكنها لم تتمكن من القيام بذلك بسبب جائحة كوفيد-19. ولذلك، لجأت إلى مزود خدمة أجنبي، </w:t>
      </w:r>
      <w:r w:rsidRPr="003F32E2">
        <w:rPr>
          <w:rFonts w:eastAsia="Times New Roman"/>
          <w:lang w:val="en-GB" w:eastAsia="en-US" w:bidi="ar-EG"/>
        </w:rPr>
        <w:t>Arianespace</w:t>
      </w:r>
      <w:r w:rsidRPr="003F32E2">
        <w:rPr>
          <w:rFonts w:eastAsia="Times New Roman" w:hint="cs"/>
          <w:rtl/>
          <w:lang w:val="en-GB" w:eastAsia="en-US"/>
        </w:rPr>
        <w:t>، وحصلت على نافذة إطلاق مؤكدة في</w:t>
      </w:r>
      <w:r w:rsidRPr="003F32E2">
        <w:rPr>
          <w:rFonts w:eastAsia="Times New Roman" w:hint="eastAsia"/>
          <w:rtl/>
          <w:lang w:val="en-GB" w:eastAsia="en-US"/>
        </w:rPr>
        <w:t> </w:t>
      </w:r>
      <w:r w:rsidRPr="003F32E2">
        <w:rPr>
          <w:rFonts w:eastAsia="Times New Roman" w:hint="cs"/>
          <w:rtl/>
          <w:lang w:val="en-GB" w:eastAsia="en-US"/>
        </w:rPr>
        <w:t>نوفمبر</w:t>
      </w:r>
      <w:r w:rsidRPr="003F32E2">
        <w:rPr>
          <w:rFonts w:eastAsia="Times New Roman" w:hint="eastAsia"/>
          <w:rtl/>
          <w:lang w:val="en-GB" w:eastAsia="en-US"/>
        </w:rPr>
        <w:t> </w:t>
      </w:r>
      <w:r w:rsidRPr="003F32E2">
        <w:rPr>
          <w:rFonts w:eastAsia="Times New Roman"/>
          <w:rtl/>
          <w:lang w:val="en-GB" w:eastAsia="en-US"/>
        </w:rPr>
        <w:t>–</w:t>
      </w:r>
      <w:r w:rsidRPr="003F32E2">
        <w:rPr>
          <w:rFonts w:eastAsia="Times New Roman" w:hint="cs"/>
          <w:rtl/>
          <w:lang w:val="en-GB" w:eastAsia="en-US"/>
        </w:rPr>
        <w:t xml:space="preserve"> ديسمبر </w:t>
      </w:r>
      <w:r w:rsidRPr="003F32E2">
        <w:rPr>
          <w:rFonts w:eastAsia="Times New Roman"/>
          <w:lang w:val="en-GB" w:eastAsia="en-US"/>
        </w:rPr>
        <w:t>2021</w:t>
      </w:r>
      <w:r w:rsidRPr="003F32E2">
        <w:rPr>
          <w:rFonts w:eastAsia="Times New Roman" w:hint="cs"/>
          <w:rtl/>
          <w:lang w:val="en-GB" w:eastAsia="en-US"/>
        </w:rPr>
        <w:t xml:space="preserve">. ومع ذلك، طلبت تمديداً لمدة </w:t>
      </w:r>
      <w:r w:rsidRPr="003F32E2">
        <w:rPr>
          <w:rFonts w:eastAsia="Times New Roman"/>
          <w:lang w:val="en-GB" w:eastAsia="en-US"/>
        </w:rPr>
        <w:t>18</w:t>
      </w:r>
      <w:r w:rsidRPr="003F32E2">
        <w:rPr>
          <w:rFonts w:eastAsia="Times New Roman" w:hint="cs"/>
          <w:rtl/>
          <w:lang w:val="en-GB" w:eastAsia="en-US"/>
        </w:rPr>
        <w:t xml:space="preserve"> شهراً لوضع تخصيصات تردد الشبكة الساتلية في الخدمة، حتى </w:t>
      </w:r>
      <w:r w:rsidRPr="003F32E2">
        <w:rPr>
          <w:rFonts w:eastAsia="Times New Roman"/>
          <w:lang w:val="en-GB" w:eastAsia="en-US"/>
        </w:rPr>
        <w:t>7</w:t>
      </w:r>
      <w:r w:rsidRPr="003F32E2">
        <w:rPr>
          <w:rFonts w:eastAsia="Times New Roman" w:hint="cs"/>
          <w:rtl/>
          <w:lang w:val="en-GB" w:eastAsia="en-US"/>
        </w:rPr>
        <w:t xml:space="preserve"> أغسطس </w:t>
      </w:r>
      <w:r w:rsidRPr="003F32E2">
        <w:rPr>
          <w:rFonts w:eastAsia="Times New Roman"/>
          <w:lang w:val="en-GB" w:eastAsia="en-US"/>
        </w:rPr>
        <w:t>2022</w:t>
      </w:r>
      <w:r w:rsidRPr="003F32E2">
        <w:rPr>
          <w:rFonts w:eastAsia="Times New Roman" w:hint="cs"/>
          <w:rtl/>
          <w:lang w:val="en-GB" w:eastAsia="en-US"/>
        </w:rPr>
        <w:t>، من أجل بناء هامش كافٍ للطوارئ في جدول الإطلاق وعدم الاضطرار إلى تقديم طلب آخر للتمديد إلى اللجنة.</w:t>
      </w:r>
    </w:p>
    <w:p w14:paraId="2E72AC52" w14:textId="77777777" w:rsidR="003F32E2" w:rsidRPr="003F32E2" w:rsidRDefault="003F32E2" w:rsidP="003F32E2">
      <w:pPr>
        <w:tabs>
          <w:tab w:val="clear" w:pos="794"/>
          <w:tab w:val="left" w:pos="1134"/>
          <w:tab w:val="left" w:pos="1871"/>
          <w:tab w:val="left" w:pos="2268"/>
        </w:tabs>
        <w:rPr>
          <w:rFonts w:eastAsia="Times New Roman"/>
          <w:rtl/>
          <w:lang w:val="en-GB" w:eastAsia="en-US"/>
        </w:rPr>
      </w:pPr>
      <w:r w:rsidRPr="003F32E2">
        <w:rPr>
          <w:rFonts w:eastAsia="Times New Roman" w:hint="cs"/>
          <w:rtl/>
          <w:lang w:eastAsia="en-US" w:bidi="ar-EG"/>
        </w:rPr>
        <w:t>19.6</w:t>
      </w:r>
      <w:r w:rsidRPr="003F32E2">
        <w:rPr>
          <w:rFonts w:eastAsia="Times New Roman"/>
          <w:rtl/>
          <w:lang w:eastAsia="en-US" w:bidi="ar-EG"/>
        </w:rPr>
        <w:tab/>
      </w:r>
      <w:r w:rsidRPr="003F32E2">
        <w:rPr>
          <w:rFonts w:eastAsia="Times New Roman" w:hint="cs"/>
          <w:rtl/>
          <w:lang w:eastAsia="en-US" w:bidi="ar-EG"/>
        </w:rPr>
        <w:t xml:space="preserve">وفيما يتعلق بالساتل </w:t>
      </w:r>
      <w:r w:rsidRPr="003F32E2">
        <w:rPr>
          <w:rFonts w:eastAsia="Times New Roman"/>
          <w:szCs w:val="24"/>
          <w:lang w:eastAsia="en-US"/>
        </w:rPr>
        <w:t>GSAT-23</w:t>
      </w:r>
      <w:r w:rsidRPr="003F32E2">
        <w:rPr>
          <w:rFonts w:eastAsia="Times New Roman" w:hint="cs"/>
          <w:rtl/>
          <w:lang w:eastAsia="en-US" w:bidi="ar-EG"/>
        </w:rPr>
        <w:t xml:space="preserve">، منح المؤتمر </w:t>
      </w:r>
      <w:r w:rsidRPr="003F32E2">
        <w:rPr>
          <w:rFonts w:eastAsia="Times New Roman"/>
          <w:lang w:val="en-GB" w:eastAsia="en-US" w:bidi="ar-EG"/>
        </w:rPr>
        <w:t>WRC-19</w:t>
      </w:r>
      <w:r w:rsidRPr="003F32E2">
        <w:rPr>
          <w:rFonts w:eastAsia="Times New Roman" w:hint="cs"/>
          <w:rtl/>
          <w:lang w:val="en-GB" w:eastAsia="en-US"/>
        </w:rPr>
        <w:t xml:space="preserve"> تمديداً لمدة ثلاثة أشهر للمهلة التنظيمية للشبكة الساتلية </w:t>
      </w:r>
      <w:r w:rsidRPr="003F32E2">
        <w:rPr>
          <w:rFonts w:eastAsia="Times New Roman"/>
          <w:szCs w:val="24"/>
          <w:lang w:eastAsia="en-US"/>
        </w:rPr>
        <w:t>INSAT-EXK82.5E FSS</w:t>
      </w:r>
      <w:r w:rsidRPr="003F32E2">
        <w:rPr>
          <w:rFonts w:eastAsia="Times New Roman" w:hint="cs"/>
          <w:rtl/>
          <w:lang w:eastAsia="en-US"/>
        </w:rPr>
        <w:t xml:space="preserve">، من </w:t>
      </w:r>
      <w:r w:rsidRPr="003F32E2">
        <w:rPr>
          <w:rFonts w:eastAsia="Times New Roman"/>
          <w:lang w:val="en-GB" w:eastAsia="en-US"/>
        </w:rPr>
        <w:t>9</w:t>
      </w:r>
      <w:r w:rsidRPr="003F32E2">
        <w:rPr>
          <w:rFonts w:eastAsia="Times New Roman" w:hint="cs"/>
          <w:rtl/>
          <w:lang w:val="en-GB" w:eastAsia="en-US"/>
        </w:rPr>
        <w:t xml:space="preserve"> مارس إلى </w:t>
      </w:r>
      <w:r w:rsidRPr="003F32E2">
        <w:rPr>
          <w:rFonts w:eastAsia="Times New Roman"/>
          <w:lang w:val="en-GB" w:eastAsia="en-US"/>
        </w:rPr>
        <w:t>30</w:t>
      </w:r>
      <w:r w:rsidRPr="003F32E2">
        <w:rPr>
          <w:rFonts w:eastAsia="Times New Roman" w:hint="cs"/>
          <w:rtl/>
          <w:lang w:val="en-GB" w:eastAsia="en-US"/>
        </w:rPr>
        <w:t xml:space="preserve"> يونيو </w:t>
      </w:r>
      <w:r w:rsidRPr="003F32E2">
        <w:rPr>
          <w:rFonts w:eastAsia="Times New Roman"/>
          <w:lang w:val="en-GB" w:eastAsia="en-US"/>
        </w:rPr>
        <w:t>2017</w:t>
      </w:r>
      <w:r w:rsidRPr="003F32E2">
        <w:rPr>
          <w:rFonts w:eastAsia="Times New Roman" w:hint="cs"/>
          <w:rtl/>
          <w:lang w:val="en-GB" w:eastAsia="en-US"/>
        </w:rPr>
        <w:t xml:space="preserve">، ووافق على طلب الإدارة الهندية بشأن تعليق تخصيصات </w:t>
      </w:r>
      <w:r w:rsidRPr="003F32E2">
        <w:rPr>
          <w:rFonts w:eastAsia="Times New Roman" w:hint="cs"/>
          <w:rtl/>
          <w:lang w:val="en-GB" w:eastAsia="en-US"/>
        </w:rPr>
        <w:lastRenderedPageBreak/>
        <w:t xml:space="preserve">التردد ذات الصلة اعتباراً من </w:t>
      </w:r>
      <w:r w:rsidRPr="003F32E2">
        <w:rPr>
          <w:rFonts w:eastAsia="Times New Roman"/>
          <w:lang w:val="en-GB" w:eastAsia="en-US"/>
        </w:rPr>
        <w:t>3</w:t>
      </w:r>
      <w:r w:rsidRPr="003F32E2">
        <w:rPr>
          <w:rFonts w:eastAsia="Times New Roman" w:hint="cs"/>
          <w:rtl/>
          <w:lang w:val="en-GB" w:eastAsia="en-US"/>
        </w:rPr>
        <w:t xml:space="preserve"> يناير </w:t>
      </w:r>
      <w:r w:rsidRPr="003F32E2">
        <w:rPr>
          <w:rFonts w:eastAsia="Times New Roman"/>
          <w:lang w:val="en-GB" w:eastAsia="en-US"/>
        </w:rPr>
        <w:t>2018</w:t>
      </w:r>
      <w:r w:rsidRPr="003F32E2">
        <w:rPr>
          <w:rFonts w:eastAsia="Times New Roman" w:hint="cs"/>
          <w:rtl/>
          <w:lang w:val="en-GB" w:eastAsia="en-US"/>
        </w:rPr>
        <w:t xml:space="preserve">، مع تحديد مهلة زمنية لإعادة وضعها في الخدمة قبل </w:t>
      </w:r>
      <w:r w:rsidRPr="003F32E2">
        <w:rPr>
          <w:rFonts w:eastAsia="Times New Roman"/>
          <w:lang w:val="en-GB" w:eastAsia="en-US"/>
        </w:rPr>
        <w:t>3</w:t>
      </w:r>
      <w:r w:rsidRPr="003F32E2">
        <w:rPr>
          <w:rFonts w:eastAsia="Times New Roman" w:hint="cs"/>
          <w:rtl/>
          <w:lang w:val="en-GB" w:eastAsia="en-US"/>
        </w:rPr>
        <w:t xml:space="preserve"> يناير </w:t>
      </w:r>
      <w:r w:rsidRPr="003F32E2">
        <w:rPr>
          <w:rFonts w:eastAsia="Times New Roman"/>
          <w:lang w:val="en-GB" w:eastAsia="en-US"/>
        </w:rPr>
        <w:t>2021</w:t>
      </w:r>
      <w:r w:rsidRPr="003F32E2">
        <w:rPr>
          <w:rFonts w:eastAsia="Times New Roman" w:hint="cs"/>
          <w:rtl/>
          <w:lang w:val="en-GB" w:eastAsia="en-US"/>
        </w:rPr>
        <w:t xml:space="preserve">. ولم يشعر المشغل بالثقة الكافية للمضي قدماً في صنع الساتل إلا بعد اتخاذ هذا القرار. غير أن خططه لهذا الغرض أُحبطت بشكل أكبر بسبب جائحة كوفيد-19، التي أعاقت سير العمل في مرافق تصنيع السواتل. </w:t>
      </w:r>
      <w:r w:rsidRPr="003F32E2">
        <w:rPr>
          <w:rFonts w:eastAsia="Times New Roman" w:hint="cs"/>
          <w:rtl/>
          <w:lang w:eastAsia="en-US"/>
        </w:rPr>
        <w:t>وو</w:t>
      </w:r>
      <w:r w:rsidRPr="003F32E2">
        <w:rPr>
          <w:rFonts w:eastAsia="Times New Roman"/>
          <w:rtl/>
          <w:lang w:eastAsia="en-US"/>
        </w:rPr>
        <w:t xml:space="preserve">فقاً للوثيقة، يبدو الآن أن الساتل سيكون جاهزاً للإطلاق بحلول الربع الثالث من عام </w:t>
      </w:r>
      <w:r w:rsidRPr="003F32E2">
        <w:rPr>
          <w:rFonts w:eastAsia="Times New Roman"/>
          <w:lang w:eastAsia="en-US"/>
        </w:rPr>
        <w:t>2022</w:t>
      </w:r>
      <w:r w:rsidRPr="003F32E2">
        <w:rPr>
          <w:rFonts w:eastAsia="Times New Roman"/>
          <w:rtl/>
          <w:lang w:eastAsia="en-US"/>
        </w:rPr>
        <w:t xml:space="preserve">، وبعد ذلك ستكون هناك حاجة إلى </w:t>
      </w:r>
      <w:r w:rsidRPr="003F32E2">
        <w:rPr>
          <w:rFonts w:eastAsia="Times New Roman"/>
          <w:lang w:eastAsia="en-US"/>
        </w:rPr>
        <w:t>90</w:t>
      </w:r>
      <w:r w:rsidRPr="003F32E2">
        <w:rPr>
          <w:rFonts w:eastAsia="Times New Roman"/>
          <w:rtl/>
          <w:lang w:eastAsia="en-US"/>
        </w:rPr>
        <w:t xml:space="preserve"> يوماً على الأقل لإعداد الإطلاق.</w:t>
      </w:r>
      <w:r w:rsidRPr="003F32E2">
        <w:rPr>
          <w:rFonts w:eastAsia="Times New Roman" w:hint="cs"/>
          <w:rtl/>
          <w:lang w:eastAsia="en-US"/>
        </w:rPr>
        <w:t xml:space="preserve"> وستكون مركبة الإطلاق،</w:t>
      </w:r>
      <w:r w:rsidRPr="003F32E2">
        <w:rPr>
          <w:rFonts w:eastAsia="Times New Roman"/>
          <w:rtl/>
          <w:lang w:eastAsia="en-US"/>
        </w:rPr>
        <w:t xml:space="preserve"> من جانبها</w:t>
      </w:r>
      <w:r w:rsidRPr="003F32E2">
        <w:rPr>
          <w:rFonts w:eastAsia="Times New Roman" w:hint="cs"/>
          <w:rtl/>
          <w:lang w:eastAsia="en-US"/>
        </w:rPr>
        <w:t>، هندية الصنع</w:t>
      </w:r>
      <w:r w:rsidRPr="003F32E2">
        <w:rPr>
          <w:rFonts w:eastAsia="Times New Roman"/>
          <w:rtl/>
          <w:lang w:eastAsia="en-US"/>
        </w:rPr>
        <w:t xml:space="preserve"> وجاهزة في الربع الأول من</w:t>
      </w:r>
      <w:r w:rsidRPr="003F32E2">
        <w:rPr>
          <w:rFonts w:eastAsia="Times New Roman" w:hint="cs"/>
          <w:rtl/>
          <w:lang w:eastAsia="en-US"/>
        </w:rPr>
        <w:t xml:space="preserve"> عام </w:t>
      </w:r>
      <w:r w:rsidRPr="003F32E2">
        <w:rPr>
          <w:rFonts w:eastAsia="Times New Roman"/>
          <w:lang w:val="en-GB" w:eastAsia="en-US"/>
        </w:rPr>
        <w:t>2022</w:t>
      </w:r>
      <w:r w:rsidRPr="003F32E2">
        <w:rPr>
          <w:rFonts w:eastAsia="Times New Roman" w:hint="cs"/>
          <w:rtl/>
          <w:lang w:val="en-GB" w:eastAsia="en-US"/>
        </w:rPr>
        <w:t>. وبالنظر إلى هذه الحالة</w:t>
      </w:r>
      <w:r w:rsidRPr="003F32E2">
        <w:rPr>
          <w:rFonts w:eastAsia="Times New Roman"/>
          <w:rtl/>
          <w:lang w:val="en-GB" w:eastAsia="en-US"/>
        </w:rPr>
        <w:t xml:space="preserve">، طلبت الإدارة تمديد فترة وضع تخصيصات تردد الشبكة الساتلية </w:t>
      </w:r>
      <w:r w:rsidRPr="003F32E2">
        <w:rPr>
          <w:rFonts w:eastAsia="Times New Roman"/>
          <w:szCs w:val="24"/>
          <w:lang w:eastAsia="en-US"/>
        </w:rPr>
        <w:t>INSAT-EXK82.5E FSS</w:t>
      </w:r>
      <w:r w:rsidRPr="003F32E2">
        <w:rPr>
          <w:rFonts w:eastAsia="Times New Roman"/>
          <w:rtl/>
          <w:lang w:val="en-GB" w:eastAsia="en-US"/>
        </w:rPr>
        <w:t xml:space="preserve"> في الخدمة إلى </w:t>
      </w:r>
      <w:r w:rsidRPr="003F32E2">
        <w:rPr>
          <w:rFonts w:eastAsia="Times New Roman"/>
          <w:lang w:val="en-GB" w:eastAsia="en-US"/>
        </w:rPr>
        <w:t>3</w:t>
      </w:r>
      <w:r w:rsidRPr="003F32E2">
        <w:rPr>
          <w:rFonts w:eastAsia="Times New Roman"/>
          <w:rtl/>
          <w:lang w:val="en-GB" w:eastAsia="en-US"/>
        </w:rPr>
        <w:t xml:space="preserve"> </w:t>
      </w:r>
      <w:r w:rsidRPr="003F32E2">
        <w:rPr>
          <w:rFonts w:eastAsia="Times New Roman" w:hint="cs"/>
          <w:rtl/>
          <w:lang w:val="en-GB" w:eastAsia="en-US"/>
        </w:rPr>
        <w:t>يناير</w:t>
      </w:r>
      <w:r w:rsidRPr="003F32E2">
        <w:rPr>
          <w:rFonts w:eastAsia="Times New Roman"/>
          <w:rtl/>
          <w:lang w:val="en-GB" w:eastAsia="en-US"/>
        </w:rPr>
        <w:t xml:space="preserve"> </w:t>
      </w:r>
      <w:r w:rsidRPr="003F32E2">
        <w:rPr>
          <w:rFonts w:eastAsia="Times New Roman"/>
          <w:lang w:val="en-GB" w:eastAsia="en-US"/>
        </w:rPr>
        <w:t>2023</w:t>
      </w:r>
      <w:r w:rsidRPr="003F32E2">
        <w:rPr>
          <w:rFonts w:eastAsia="Times New Roman"/>
          <w:rtl/>
          <w:lang w:val="en-GB" w:eastAsia="en-US"/>
        </w:rPr>
        <w:t xml:space="preserve">، على أساس أن الجائحة </w:t>
      </w:r>
      <w:r w:rsidRPr="003F32E2">
        <w:rPr>
          <w:rFonts w:eastAsia="Times New Roman" w:hint="cs"/>
          <w:rtl/>
          <w:lang w:val="en-GB" w:eastAsia="en-US"/>
        </w:rPr>
        <w:t>لا تزال تؤثر</w:t>
      </w:r>
      <w:r w:rsidRPr="003F32E2">
        <w:rPr>
          <w:rFonts w:eastAsia="Times New Roman"/>
          <w:rtl/>
          <w:lang w:val="en-GB" w:eastAsia="en-US"/>
        </w:rPr>
        <w:t xml:space="preserve"> على الأنشطة، وبالتالي</w:t>
      </w:r>
      <w:r w:rsidRPr="003F32E2">
        <w:rPr>
          <w:rFonts w:eastAsia="Times New Roman" w:hint="cs"/>
          <w:rtl/>
          <w:lang w:val="en-GB" w:eastAsia="en-US"/>
        </w:rPr>
        <w:t xml:space="preserve">، فإن الحالة تستوفي </w:t>
      </w:r>
      <w:r w:rsidRPr="003F32E2">
        <w:rPr>
          <w:rFonts w:eastAsia="Times New Roman"/>
          <w:rtl/>
          <w:lang w:val="en-GB" w:eastAsia="en-US"/>
        </w:rPr>
        <w:t xml:space="preserve">شروط </w:t>
      </w:r>
      <w:r w:rsidRPr="003F32E2">
        <w:rPr>
          <w:rFonts w:eastAsia="Times New Roman"/>
          <w:i/>
          <w:iCs/>
          <w:rtl/>
          <w:lang w:val="en-GB" w:eastAsia="en-US"/>
        </w:rPr>
        <w:t>الظروف القاهرة</w:t>
      </w:r>
      <w:r w:rsidRPr="003F32E2">
        <w:rPr>
          <w:rFonts w:eastAsia="Times New Roman"/>
          <w:rtl/>
          <w:lang w:val="en-GB" w:eastAsia="en-US"/>
        </w:rPr>
        <w:t>.</w:t>
      </w:r>
    </w:p>
    <w:p w14:paraId="004983C2" w14:textId="77777777" w:rsidR="003F32E2" w:rsidRPr="003F32E2" w:rsidRDefault="003F32E2" w:rsidP="003F32E2">
      <w:pPr>
        <w:tabs>
          <w:tab w:val="clear" w:pos="794"/>
          <w:tab w:val="left" w:pos="1134"/>
          <w:tab w:val="left" w:pos="1871"/>
          <w:tab w:val="left" w:pos="2268"/>
        </w:tabs>
        <w:rPr>
          <w:rFonts w:eastAsia="Times New Roman"/>
          <w:rtl/>
          <w:lang w:val="en-GB" w:eastAsia="en-US"/>
        </w:rPr>
      </w:pPr>
      <w:r w:rsidRPr="003F32E2">
        <w:rPr>
          <w:rFonts w:eastAsia="Times New Roman" w:hint="cs"/>
          <w:rtl/>
          <w:lang w:eastAsia="en-US" w:bidi="ar-EG"/>
        </w:rPr>
        <w:t>20.6</w:t>
      </w:r>
      <w:r w:rsidRPr="003F32E2">
        <w:rPr>
          <w:rFonts w:eastAsia="Times New Roman"/>
          <w:rtl/>
          <w:lang w:eastAsia="en-US" w:bidi="ar-EG"/>
        </w:rPr>
        <w:tab/>
      </w:r>
      <w:r w:rsidRPr="003F32E2">
        <w:rPr>
          <w:rFonts w:eastAsia="Times New Roman" w:hint="cs"/>
          <w:rtl/>
          <w:lang w:eastAsia="en-US" w:bidi="ar-EG"/>
        </w:rPr>
        <w:t xml:space="preserve">وأشارت </w:t>
      </w:r>
      <w:r w:rsidRPr="003F32E2">
        <w:rPr>
          <w:rFonts w:eastAsia="Times New Roman" w:hint="cs"/>
          <w:b/>
          <w:bCs/>
          <w:rtl/>
          <w:lang w:eastAsia="en-US" w:bidi="ar-EG"/>
        </w:rPr>
        <w:t>السيدة بومييه</w:t>
      </w:r>
      <w:r w:rsidRPr="003F32E2">
        <w:rPr>
          <w:rFonts w:eastAsia="Times New Roman" w:hint="cs"/>
          <w:rtl/>
          <w:lang w:eastAsia="en-US" w:bidi="ar-EG"/>
        </w:rPr>
        <w:t xml:space="preserve"> إلى أن اللجنة خلُصت في اجتماعها الخامس والثمانين، فيما يتعلق بالساتل </w:t>
      </w:r>
      <w:r w:rsidRPr="003F32E2">
        <w:rPr>
          <w:rFonts w:eastAsia="Times New Roman"/>
          <w:szCs w:val="24"/>
          <w:lang w:eastAsia="en-US"/>
        </w:rPr>
        <w:t>GSAT-24</w:t>
      </w:r>
      <w:r w:rsidRPr="003F32E2">
        <w:rPr>
          <w:rFonts w:eastAsia="Times New Roman" w:hint="cs"/>
          <w:rtl/>
          <w:lang w:eastAsia="en-US" w:bidi="ar-EG"/>
        </w:rPr>
        <w:t xml:space="preserve">، إلى أن شروط </w:t>
      </w:r>
      <w:r w:rsidRPr="003F32E2">
        <w:rPr>
          <w:rFonts w:eastAsia="Times New Roman" w:hint="cs"/>
          <w:i/>
          <w:iCs/>
          <w:rtl/>
          <w:lang w:eastAsia="en-US" w:bidi="ar-EG"/>
        </w:rPr>
        <w:t>الظروف القاهرة</w:t>
      </w:r>
      <w:r w:rsidRPr="003F32E2">
        <w:rPr>
          <w:rFonts w:eastAsia="Times New Roman" w:hint="cs"/>
          <w:rtl/>
          <w:lang w:eastAsia="en-US" w:bidi="ar-EG"/>
        </w:rPr>
        <w:t xml:space="preserve"> قد استُوفيت</w:t>
      </w:r>
      <w:r w:rsidRPr="003F32E2">
        <w:rPr>
          <w:rFonts w:eastAsia="Times New Roman" w:hint="eastAsia"/>
          <w:rtl/>
          <w:lang w:eastAsia="en-US" w:bidi="ar-EG"/>
        </w:rPr>
        <w:t>،</w:t>
      </w:r>
      <w:r w:rsidRPr="003F32E2">
        <w:rPr>
          <w:rFonts w:eastAsia="Times New Roman" w:hint="cs"/>
          <w:rtl/>
          <w:lang w:eastAsia="en-US" w:bidi="ar-EG"/>
        </w:rPr>
        <w:t xml:space="preserve"> ولكنها تشكك في مدة التمديد المطلوبة.</w:t>
      </w:r>
      <w:r w:rsidRPr="003F32E2">
        <w:rPr>
          <w:rFonts w:eastAsia="Times New Roman" w:hint="cs"/>
          <w:rtl/>
          <w:lang w:eastAsia="en-US"/>
        </w:rPr>
        <w:t xml:space="preserve"> وقد أوضحت الإدارة الهندية الآن أسباب تأخير الإطلاق وأضافت حيزاً مؤقتاً لمدة سبعة أشهر تقريباً.</w:t>
      </w:r>
      <w:r w:rsidRPr="003F32E2">
        <w:rPr>
          <w:rFonts w:eastAsia="Times New Roman" w:hint="cs"/>
          <w:rtl/>
          <w:lang w:val="en-GB" w:eastAsia="en-US"/>
        </w:rPr>
        <w:t xml:space="preserve"> </w:t>
      </w:r>
      <w:r w:rsidRPr="003F32E2">
        <w:rPr>
          <w:rFonts w:eastAsia="Times New Roman" w:hint="cs"/>
          <w:rtl/>
          <w:lang w:eastAsia="en-US" w:bidi="ar-EG"/>
        </w:rPr>
        <w:t xml:space="preserve">وفيما يتعلق بالساتل </w:t>
      </w:r>
      <w:r w:rsidRPr="003F32E2">
        <w:rPr>
          <w:rFonts w:eastAsia="Times New Roman"/>
          <w:szCs w:val="24"/>
          <w:lang w:eastAsia="en-US"/>
        </w:rPr>
        <w:t>GSAT-23</w:t>
      </w:r>
      <w:r w:rsidRPr="003F32E2">
        <w:rPr>
          <w:rFonts w:eastAsia="Times New Roman" w:hint="cs"/>
          <w:rtl/>
          <w:lang w:eastAsia="en-US" w:bidi="ar-EG"/>
        </w:rPr>
        <w:t>،</w:t>
      </w:r>
      <w:r w:rsidRPr="003F32E2">
        <w:rPr>
          <w:rFonts w:eastAsia="Times New Roman" w:hint="cs"/>
          <w:rtl/>
          <w:lang w:val="en-GB" w:eastAsia="en-US"/>
        </w:rPr>
        <w:t xml:space="preserve"> ليس من الواضح </w:t>
      </w:r>
      <w:r w:rsidRPr="003F32E2">
        <w:rPr>
          <w:rFonts w:eastAsia="Times New Roman"/>
          <w:rtl/>
          <w:lang w:val="en-GB" w:eastAsia="en-US"/>
        </w:rPr>
        <w:t xml:space="preserve">لها أن الإدارة الهندية كانت ستفي بالموعد النهائي </w:t>
      </w:r>
      <w:r w:rsidRPr="003F32E2">
        <w:rPr>
          <w:rFonts w:eastAsia="Times New Roman" w:hint="cs"/>
          <w:rtl/>
          <w:lang w:val="en-GB" w:eastAsia="en-US"/>
        </w:rPr>
        <w:t>التنظيمي</w:t>
      </w:r>
      <w:r w:rsidRPr="003F32E2">
        <w:rPr>
          <w:rFonts w:eastAsia="Times New Roman" w:hint="eastAsia"/>
          <w:rtl/>
          <w:lang w:val="en-GB" w:eastAsia="en-US"/>
        </w:rPr>
        <w:t>،</w:t>
      </w:r>
      <w:r w:rsidRPr="003F32E2">
        <w:rPr>
          <w:rFonts w:eastAsia="Times New Roman"/>
          <w:rtl/>
          <w:lang w:val="en-GB" w:eastAsia="en-US"/>
        </w:rPr>
        <w:t xml:space="preserve"> حتى لو لم تكن هناك تأخيرات </w:t>
      </w:r>
      <w:r w:rsidRPr="003F32E2">
        <w:rPr>
          <w:rFonts w:eastAsia="Times New Roman" w:hint="cs"/>
          <w:rtl/>
          <w:lang w:val="en-GB" w:eastAsia="en-US"/>
        </w:rPr>
        <w:t>متصلة</w:t>
      </w:r>
      <w:r w:rsidRPr="003F32E2">
        <w:rPr>
          <w:rFonts w:eastAsia="Times New Roman"/>
          <w:rtl/>
          <w:lang w:val="en-GB" w:eastAsia="en-US"/>
        </w:rPr>
        <w:t xml:space="preserve"> بالوباء: جدول إطلاق </w:t>
      </w:r>
      <w:r w:rsidRPr="003F32E2">
        <w:rPr>
          <w:rFonts w:eastAsia="Times New Roman" w:hint="cs"/>
          <w:rtl/>
          <w:lang w:val="en-GB" w:eastAsia="en-US"/>
        </w:rPr>
        <w:t>الساتل</w:t>
      </w:r>
      <w:r w:rsidRPr="003F32E2">
        <w:rPr>
          <w:rFonts w:eastAsia="Times New Roman"/>
          <w:rtl/>
          <w:lang w:val="en-GB" w:eastAsia="en-US"/>
        </w:rPr>
        <w:t xml:space="preserve"> </w:t>
      </w:r>
      <w:r w:rsidRPr="003F32E2">
        <w:rPr>
          <w:rFonts w:eastAsia="Times New Roman" w:hint="cs"/>
          <w:rtl/>
          <w:lang w:val="en-GB" w:eastAsia="en-US"/>
        </w:rPr>
        <w:t>ضيق</w:t>
      </w:r>
      <w:r w:rsidRPr="003F32E2">
        <w:rPr>
          <w:rFonts w:eastAsia="Times New Roman"/>
          <w:rtl/>
          <w:lang w:val="en-GB" w:eastAsia="en-US"/>
        </w:rPr>
        <w:t xml:space="preserve"> للغاية ولم </w:t>
      </w:r>
      <w:r w:rsidRPr="003F32E2">
        <w:rPr>
          <w:rFonts w:eastAsia="Times New Roman" w:hint="cs"/>
          <w:rtl/>
          <w:lang w:val="en-GB" w:eastAsia="en-US"/>
        </w:rPr>
        <w:t>تتقدم</w:t>
      </w:r>
      <w:r w:rsidRPr="003F32E2">
        <w:rPr>
          <w:rFonts w:eastAsia="Times New Roman"/>
          <w:rtl/>
          <w:lang w:val="en-GB" w:eastAsia="en-US"/>
        </w:rPr>
        <w:t xml:space="preserve"> أعمال البناء </w:t>
      </w:r>
      <w:r w:rsidRPr="003F32E2">
        <w:rPr>
          <w:rFonts w:eastAsia="Times New Roman" w:hint="cs"/>
          <w:rtl/>
          <w:lang w:val="en-GB" w:eastAsia="en-US"/>
        </w:rPr>
        <w:t>بشكل كبير</w:t>
      </w:r>
      <w:r w:rsidRPr="003F32E2">
        <w:rPr>
          <w:rFonts w:eastAsia="Times New Roman"/>
          <w:rtl/>
          <w:lang w:val="en-GB" w:eastAsia="en-US"/>
        </w:rPr>
        <w:t xml:space="preserve"> بحلول وقت </w:t>
      </w:r>
      <w:r w:rsidRPr="003F32E2">
        <w:rPr>
          <w:rFonts w:eastAsia="Times New Roman" w:hint="cs"/>
          <w:rtl/>
          <w:lang w:val="en-GB" w:eastAsia="en-US"/>
        </w:rPr>
        <w:t xml:space="preserve">قرار المؤتمر </w:t>
      </w:r>
      <w:r w:rsidRPr="003F32E2">
        <w:rPr>
          <w:rFonts w:eastAsia="Times New Roman"/>
          <w:lang w:val="en-GB" w:eastAsia="en-US"/>
        </w:rPr>
        <w:t>WRC-19</w:t>
      </w:r>
      <w:r w:rsidRPr="003F32E2">
        <w:rPr>
          <w:rFonts w:eastAsia="Times New Roman" w:hint="cs"/>
          <w:rtl/>
          <w:lang w:val="en-GB" w:eastAsia="en-US"/>
        </w:rPr>
        <w:t>.</w:t>
      </w:r>
    </w:p>
    <w:p w14:paraId="1F506546" w14:textId="77777777" w:rsidR="003F32E2" w:rsidRPr="003F32E2" w:rsidRDefault="003F32E2" w:rsidP="003F32E2">
      <w:pPr>
        <w:tabs>
          <w:tab w:val="clear" w:pos="794"/>
          <w:tab w:val="left" w:pos="1134"/>
          <w:tab w:val="left" w:pos="1871"/>
          <w:tab w:val="left" w:pos="2268"/>
        </w:tabs>
        <w:rPr>
          <w:rFonts w:eastAsia="Times New Roman"/>
          <w:rtl/>
          <w:lang w:val="en-GB" w:eastAsia="en-US"/>
        </w:rPr>
      </w:pPr>
      <w:r w:rsidRPr="003F32E2">
        <w:rPr>
          <w:rFonts w:eastAsia="Times New Roman" w:hint="cs"/>
          <w:rtl/>
          <w:lang w:eastAsia="en-US" w:bidi="ar-EG"/>
        </w:rPr>
        <w:t>21.6</w:t>
      </w:r>
      <w:r w:rsidRPr="003F32E2">
        <w:rPr>
          <w:rFonts w:eastAsia="Times New Roman"/>
          <w:rtl/>
          <w:lang w:eastAsia="en-US" w:bidi="ar-EG"/>
        </w:rPr>
        <w:tab/>
        <w:t xml:space="preserve">قال </w:t>
      </w:r>
      <w:r w:rsidRPr="003F32E2">
        <w:rPr>
          <w:rFonts w:eastAsia="Times New Roman"/>
          <w:b/>
          <w:bCs/>
          <w:rtl/>
          <w:lang w:eastAsia="en-US" w:bidi="ar-EG"/>
        </w:rPr>
        <w:t>السيد هنري</w:t>
      </w:r>
      <w:r w:rsidRPr="003F32E2">
        <w:rPr>
          <w:rFonts w:eastAsia="Times New Roman"/>
          <w:rtl/>
          <w:lang w:eastAsia="en-US" w:bidi="ar-EG"/>
        </w:rPr>
        <w:t xml:space="preserve">، بما أن الساتل </w:t>
      </w:r>
      <w:r w:rsidRPr="003F32E2">
        <w:rPr>
          <w:rFonts w:eastAsia="Times New Roman"/>
          <w:lang w:eastAsia="en-US" w:bidi="ar-EG"/>
        </w:rPr>
        <w:t>GSAT-24</w:t>
      </w:r>
      <w:r w:rsidRPr="003F32E2">
        <w:rPr>
          <w:rFonts w:eastAsia="Times New Roman"/>
          <w:rtl/>
          <w:lang w:eastAsia="en-US" w:bidi="ar-EG"/>
        </w:rPr>
        <w:t xml:space="preserve"> لديه نافذة إطلاق مؤكدة بين </w:t>
      </w:r>
      <w:r w:rsidRPr="003F32E2">
        <w:rPr>
          <w:rFonts w:eastAsia="Times New Roman"/>
          <w:lang w:eastAsia="en-US" w:bidi="ar-EG"/>
        </w:rPr>
        <w:t>1</w:t>
      </w:r>
      <w:r w:rsidRPr="003F32E2">
        <w:rPr>
          <w:rFonts w:eastAsia="Times New Roman"/>
          <w:rtl/>
          <w:lang w:eastAsia="en-US" w:bidi="ar-EG"/>
        </w:rPr>
        <w:t xml:space="preserve"> نوفمبر </w:t>
      </w:r>
      <w:r w:rsidRPr="003F32E2">
        <w:rPr>
          <w:rFonts w:eastAsia="Times New Roman"/>
          <w:lang w:eastAsia="en-US" w:bidi="ar-EG"/>
        </w:rPr>
        <w:t>2020</w:t>
      </w:r>
      <w:r w:rsidRPr="003F32E2">
        <w:rPr>
          <w:rFonts w:eastAsia="Times New Roman"/>
          <w:rtl/>
          <w:lang w:eastAsia="en-US" w:bidi="ar-EG"/>
        </w:rPr>
        <w:t xml:space="preserve"> و</w:t>
      </w:r>
      <w:r w:rsidRPr="003F32E2">
        <w:rPr>
          <w:rFonts w:eastAsia="Times New Roman"/>
          <w:lang w:eastAsia="en-US" w:bidi="ar-EG"/>
        </w:rPr>
        <w:t>31</w:t>
      </w:r>
      <w:r w:rsidRPr="003F32E2">
        <w:rPr>
          <w:rFonts w:eastAsia="Times New Roman"/>
          <w:rtl/>
          <w:lang w:eastAsia="en-US" w:bidi="ar-EG"/>
        </w:rPr>
        <w:t xml:space="preserve"> يناير </w:t>
      </w:r>
      <w:r w:rsidRPr="003F32E2">
        <w:rPr>
          <w:rFonts w:eastAsia="Times New Roman"/>
          <w:lang w:eastAsia="en-US" w:bidi="ar-EG"/>
        </w:rPr>
        <w:t>2021</w:t>
      </w:r>
      <w:r w:rsidRPr="003F32E2">
        <w:rPr>
          <w:rFonts w:eastAsia="Times New Roman"/>
          <w:rtl/>
          <w:lang w:eastAsia="en-US" w:bidi="ar-EG"/>
        </w:rPr>
        <w:t xml:space="preserve"> وأن هناك حاجة إلى ثلاثة أشهر أخرى لأنشطة ما بعد الإطلاق، </w:t>
      </w:r>
      <w:r w:rsidRPr="003F32E2">
        <w:rPr>
          <w:rFonts w:eastAsia="Times New Roman" w:hint="cs"/>
          <w:rtl/>
          <w:lang w:eastAsia="en-US" w:bidi="ar-EG"/>
        </w:rPr>
        <w:t xml:space="preserve">فإن التمديد حتى </w:t>
      </w:r>
      <w:r w:rsidRPr="003F32E2">
        <w:rPr>
          <w:rFonts w:eastAsia="Times New Roman"/>
          <w:lang w:val="en-GB" w:eastAsia="en-US" w:bidi="ar-EG"/>
        </w:rPr>
        <w:t>30</w:t>
      </w:r>
      <w:r w:rsidRPr="003F32E2">
        <w:rPr>
          <w:rFonts w:eastAsia="Times New Roman"/>
          <w:rtl/>
          <w:lang w:eastAsia="en-US" w:bidi="ar-EG"/>
        </w:rPr>
        <w:t xml:space="preserve"> </w:t>
      </w:r>
      <w:r w:rsidRPr="003F32E2">
        <w:rPr>
          <w:rFonts w:eastAsia="Times New Roman" w:hint="cs"/>
          <w:rtl/>
          <w:lang w:eastAsia="en-US"/>
        </w:rPr>
        <w:t xml:space="preserve">أبريل </w:t>
      </w:r>
      <w:r w:rsidRPr="003F32E2">
        <w:rPr>
          <w:rFonts w:eastAsia="Times New Roman"/>
          <w:lang w:val="en-GB" w:eastAsia="en-US"/>
        </w:rPr>
        <w:t>2022</w:t>
      </w:r>
      <w:r w:rsidRPr="003F32E2">
        <w:rPr>
          <w:rFonts w:eastAsia="Times New Roman" w:hint="cs"/>
          <w:rtl/>
          <w:lang w:val="en-GB" w:eastAsia="en-US"/>
        </w:rPr>
        <w:t xml:space="preserve"> ينبغي أن يكون كافياً. وإن</w:t>
      </w:r>
      <w:r w:rsidRPr="003F32E2">
        <w:rPr>
          <w:rFonts w:eastAsia="Times New Roman"/>
          <w:rtl/>
          <w:lang w:val="en-GB" w:eastAsia="en-US"/>
        </w:rPr>
        <w:t xml:space="preserve"> الحجج </w:t>
      </w:r>
      <w:r w:rsidRPr="003F32E2">
        <w:rPr>
          <w:rFonts w:eastAsia="Times New Roman" w:hint="cs"/>
          <w:rtl/>
          <w:lang w:val="en-GB" w:eastAsia="en-US"/>
        </w:rPr>
        <w:t>الرامية إلى</w:t>
      </w:r>
      <w:r w:rsidRPr="003F32E2">
        <w:rPr>
          <w:rFonts w:eastAsia="Times New Roman"/>
          <w:rtl/>
          <w:lang w:val="en-GB" w:eastAsia="en-US"/>
        </w:rPr>
        <w:t xml:space="preserve"> تمديد أطول يتعلق بسياسة الهند المتوقعة لمكافحة </w:t>
      </w:r>
      <w:r w:rsidRPr="003F32E2">
        <w:rPr>
          <w:rFonts w:eastAsia="Times New Roman" w:hint="cs"/>
          <w:rtl/>
          <w:lang w:val="en-GB" w:eastAsia="en-US"/>
        </w:rPr>
        <w:t>جائحة كوفيد-19</w:t>
      </w:r>
      <w:r w:rsidRPr="003F32E2">
        <w:rPr>
          <w:rFonts w:eastAsia="Times New Roman"/>
          <w:rtl/>
          <w:lang w:val="en-GB" w:eastAsia="en-US"/>
        </w:rPr>
        <w:t xml:space="preserve"> </w:t>
      </w:r>
      <w:r w:rsidRPr="003F32E2">
        <w:rPr>
          <w:rFonts w:eastAsia="Times New Roman" w:hint="cs"/>
          <w:rtl/>
          <w:lang w:val="en-GB" w:eastAsia="en-US"/>
        </w:rPr>
        <w:t xml:space="preserve">تقع </w:t>
      </w:r>
      <w:r w:rsidRPr="003F32E2">
        <w:rPr>
          <w:rFonts w:eastAsia="Times New Roman"/>
          <w:rtl/>
          <w:lang w:val="en-GB" w:eastAsia="en-US"/>
        </w:rPr>
        <w:t xml:space="preserve">خارج نطاق </w:t>
      </w:r>
      <w:r w:rsidRPr="003F32E2">
        <w:rPr>
          <w:rFonts w:eastAsia="Times New Roman" w:hint="cs"/>
          <w:rtl/>
          <w:lang w:val="en-GB" w:eastAsia="en-US"/>
        </w:rPr>
        <w:t>المسألة</w:t>
      </w:r>
      <w:r w:rsidRPr="003F32E2">
        <w:rPr>
          <w:rFonts w:eastAsia="Times New Roman"/>
          <w:rtl/>
          <w:lang w:val="en-GB" w:eastAsia="en-US"/>
        </w:rPr>
        <w:t xml:space="preserve"> قيد النظر، </w:t>
      </w:r>
      <w:r w:rsidRPr="003F32E2">
        <w:rPr>
          <w:rFonts w:eastAsia="Times New Roman" w:hint="cs"/>
          <w:rtl/>
          <w:lang w:val="en-GB" w:eastAsia="en-US"/>
        </w:rPr>
        <w:t>ولذلك</w:t>
      </w:r>
      <w:r w:rsidRPr="003F32E2">
        <w:rPr>
          <w:rFonts w:eastAsia="Times New Roman"/>
          <w:rtl/>
          <w:lang w:val="en-GB" w:eastAsia="en-US"/>
        </w:rPr>
        <w:t xml:space="preserve"> فهو يشك في أن الأشهر الإضافية لها ما يبرره</w:t>
      </w:r>
      <w:r w:rsidRPr="003F32E2">
        <w:rPr>
          <w:rFonts w:eastAsia="Times New Roman" w:hint="cs"/>
          <w:rtl/>
          <w:lang w:val="en-GB" w:eastAsia="en-US"/>
        </w:rPr>
        <w:t>ا.</w:t>
      </w:r>
    </w:p>
    <w:p w14:paraId="6A49DFF5" w14:textId="77777777" w:rsidR="003F32E2" w:rsidRPr="003F32E2" w:rsidRDefault="003F32E2" w:rsidP="003F32E2">
      <w:pPr>
        <w:tabs>
          <w:tab w:val="clear" w:pos="794"/>
          <w:tab w:val="left" w:pos="1134"/>
          <w:tab w:val="left" w:pos="1871"/>
          <w:tab w:val="left" w:pos="2268"/>
        </w:tabs>
        <w:rPr>
          <w:rFonts w:eastAsia="Times New Roman"/>
          <w:rtl/>
          <w:lang w:val="en-GB" w:eastAsia="en-US"/>
        </w:rPr>
      </w:pPr>
      <w:r w:rsidRPr="003F32E2">
        <w:rPr>
          <w:rFonts w:eastAsia="Times New Roman" w:hint="cs"/>
          <w:rtl/>
          <w:lang w:eastAsia="en-US" w:bidi="ar-EG"/>
        </w:rPr>
        <w:t>22.6</w:t>
      </w:r>
      <w:r w:rsidRPr="003F32E2">
        <w:rPr>
          <w:rFonts w:eastAsia="Times New Roman"/>
          <w:rtl/>
          <w:lang w:eastAsia="en-US" w:bidi="ar-EG"/>
        </w:rPr>
        <w:tab/>
      </w:r>
      <w:r w:rsidRPr="003F32E2">
        <w:rPr>
          <w:rFonts w:eastAsia="Times New Roman" w:hint="cs"/>
          <w:rtl/>
          <w:lang w:eastAsia="en-US" w:bidi="ar-EG"/>
        </w:rPr>
        <w:t xml:space="preserve">فيما يتعلق بالساتل </w:t>
      </w:r>
      <w:r w:rsidRPr="003F32E2">
        <w:rPr>
          <w:rFonts w:eastAsia="Times New Roman"/>
          <w:szCs w:val="24"/>
          <w:lang w:eastAsia="en-US"/>
        </w:rPr>
        <w:t>GSAT-23</w:t>
      </w:r>
      <w:r w:rsidRPr="003F32E2">
        <w:rPr>
          <w:rFonts w:eastAsia="Times New Roman" w:hint="cs"/>
          <w:rtl/>
          <w:lang w:eastAsia="en-US" w:bidi="ar-EG"/>
        </w:rPr>
        <w:t>، كانت</w:t>
      </w:r>
      <w:r w:rsidRPr="003F32E2">
        <w:rPr>
          <w:rFonts w:eastAsia="Times New Roman"/>
          <w:rtl/>
          <w:lang w:eastAsia="en-US" w:bidi="ar-EG"/>
        </w:rPr>
        <w:t xml:space="preserve"> الإدارة </w:t>
      </w:r>
      <w:r w:rsidRPr="003F32E2">
        <w:rPr>
          <w:rFonts w:eastAsia="Times New Roman" w:hint="cs"/>
          <w:rtl/>
          <w:lang w:eastAsia="en-US" w:bidi="ar-EG"/>
        </w:rPr>
        <w:t>الهندية</w:t>
      </w:r>
      <w:r w:rsidRPr="003F32E2">
        <w:rPr>
          <w:rFonts w:eastAsia="Times New Roman"/>
          <w:rtl/>
          <w:lang w:eastAsia="en-US" w:bidi="ar-EG"/>
        </w:rPr>
        <w:t xml:space="preserve"> في مارس </w:t>
      </w:r>
      <w:r w:rsidRPr="003F32E2">
        <w:rPr>
          <w:rFonts w:eastAsia="Times New Roman"/>
          <w:lang w:eastAsia="en-US" w:bidi="ar-EG"/>
        </w:rPr>
        <w:t>2018</w:t>
      </w:r>
      <w:r w:rsidRPr="003F32E2">
        <w:rPr>
          <w:rFonts w:eastAsia="Times New Roman"/>
          <w:rtl/>
          <w:lang w:eastAsia="en-US" w:bidi="ar-EG"/>
        </w:rPr>
        <w:t xml:space="preserve"> </w:t>
      </w:r>
      <w:r w:rsidRPr="003F32E2">
        <w:rPr>
          <w:rFonts w:eastAsia="Times New Roman" w:hint="cs"/>
          <w:rtl/>
          <w:lang w:eastAsia="en-US" w:bidi="ar-EG"/>
        </w:rPr>
        <w:t xml:space="preserve">تعرف </w:t>
      </w:r>
      <w:r w:rsidRPr="003F32E2">
        <w:rPr>
          <w:rFonts w:eastAsia="Times New Roman"/>
          <w:rtl/>
          <w:lang w:eastAsia="en-US" w:bidi="ar-EG"/>
        </w:rPr>
        <w:t>أن الشبكة يجب أن يعاد وضعها في</w:t>
      </w:r>
      <w:r w:rsidRPr="003F32E2">
        <w:rPr>
          <w:rFonts w:eastAsia="Times New Roman" w:hint="cs"/>
          <w:rtl/>
          <w:lang w:eastAsia="en-US" w:bidi="ar-EG"/>
        </w:rPr>
        <w:t> </w:t>
      </w:r>
      <w:r w:rsidRPr="003F32E2">
        <w:rPr>
          <w:rFonts w:eastAsia="Times New Roman"/>
          <w:rtl/>
          <w:lang w:eastAsia="en-US" w:bidi="ar-EG"/>
        </w:rPr>
        <w:t xml:space="preserve">الخدمة في </w:t>
      </w:r>
      <w:r w:rsidRPr="003F32E2">
        <w:rPr>
          <w:rFonts w:eastAsia="Times New Roman"/>
          <w:lang w:eastAsia="en-US" w:bidi="ar-EG"/>
        </w:rPr>
        <w:t>3</w:t>
      </w:r>
      <w:r w:rsidRPr="003F32E2">
        <w:rPr>
          <w:rFonts w:eastAsia="Times New Roman"/>
          <w:rtl/>
          <w:lang w:eastAsia="en-US" w:bidi="ar-EG"/>
        </w:rPr>
        <w:t xml:space="preserve"> يونيو </w:t>
      </w:r>
      <w:r w:rsidRPr="003F32E2">
        <w:rPr>
          <w:rFonts w:eastAsia="Times New Roman"/>
          <w:lang w:eastAsia="en-US" w:bidi="ar-EG"/>
        </w:rPr>
        <w:t>2021</w:t>
      </w:r>
      <w:r w:rsidRPr="003F32E2">
        <w:rPr>
          <w:rFonts w:eastAsia="Times New Roman"/>
          <w:rtl/>
          <w:lang w:eastAsia="en-US" w:bidi="ar-EG"/>
        </w:rPr>
        <w:t xml:space="preserve">، على الرغم من أن المؤتمر </w:t>
      </w:r>
      <w:r w:rsidRPr="003F32E2">
        <w:rPr>
          <w:rFonts w:eastAsia="Times New Roman"/>
          <w:lang w:eastAsia="en-US" w:bidi="ar-EG"/>
        </w:rPr>
        <w:t>WRC-19</w:t>
      </w:r>
      <w:r w:rsidRPr="003F32E2">
        <w:rPr>
          <w:rFonts w:eastAsia="Times New Roman"/>
          <w:rtl/>
          <w:lang w:eastAsia="en-US" w:bidi="ar-EG"/>
        </w:rPr>
        <w:t xml:space="preserve"> لم </w:t>
      </w:r>
      <w:r w:rsidRPr="003F32E2">
        <w:rPr>
          <w:rFonts w:eastAsia="Times New Roman" w:hint="cs"/>
          <w:rtl/>
          <w:lang w:eastAsia="en-US"/>
        </w:rPr>
        <w:t xml:space="preserve">يكن قد أكد </w:t>
      </w:r>
      <w:r w:rsidRPr="003F32E2">
        <w:rPr>
          <w:rFonts w:eastAsia="Times New Roman"/>
          <w:rtl/>
          <w:lang w:eastAsia="en-US" w:bidi="ar-EG"/>
        </w:rPr>
        <w:t xml:space="preserve">هذا التاريخ بعد، وبالتالي سيكون أمامها سنة واحدة لبناء وإطلاق الساتل - وهو إطار زمني </w:t>
      </w:r>
      <w:r w:rsidRPr="003F32E2">
        <w:rPr>
          <w:rFonts w:eastAsia="Times New Roman" w:hint="cs"/>
          <w:rtl/>
          <w:lang w:eastAsia="en-US" w:bidi="ar-EG"/>
        </w:rPr>
        <w:t>ضيق</w:t>
      </w:r>
      <w:r w:rsidRPr="003F32E2">
        <w:rPr>
          <w:rFonts w:eastAsia="Times New Roman" w:hint="eastAsia"/>
          <w:rtl/>
          <w:lang w:eastAsia="en-US" w:bidi="ar-EG"/>
        </w:rPr>
        <w:t>،</w:t>
      </w:r>
      <w:r w:rsidRPr="003F32E2">
        <w:rPr>
          <w:rFonts w:eastAsia="Times New Roman"/>
          <w:rtl/>
          <w:lang w:eastAsia="en-US" w:bidi="ar-EG"/>
        </w:rPr>
        <w:t xml:space="preserve"> ولكن</w:t>
      </w:r>
      <w:r w:rsidRPr="003F32E2">
        <w:rPr>
          <w:rFonts w:eastAsia="Times New Roman" w:hint="cs"/>
          <w:rtl/>
          <w:lang w:eastAsia="en-US" w:bidi="ar-EG"/>
        </w:rPr>
        <w:t>ه</w:t>
      </w:r>
      <w:r w:rsidRPr="003F32E2">
        <w:rPr>
          <w:rFonts w:eastAsia="Times New Roman"/>
          <w:rtl/>
          <w:lang w:eastAsia="en-US" w:bidi="ar-EG"/>
        </w:rPr>
        <w:t xml:space="preserve"> ممكن؛ ومع ذلك، يبدو أنه</w:t>
      </w:r>
      <w:r w:rsidRPr="003F32E2">
        <w:rPr>
          <w:rFonts w:eastAsia="Times New Roman" w:hint="cs"/>
          <w:rtl/>
          <w:lang w:eastAsia="en-US" w:bidi="ar-EG"/>
        </w:rPr>
        <w:t>ا</w:t>
      </w:r>
      <w:r w:rsidRPr="003F32E2">
        <w:rPr>
          <w:rFonts w:eastAsia="Times New Roman"/>
          <w:rtl/>
          <w:lang w:eastAsia="en-US" w:bidi="ar-EG"/>
        </w:rPr>
        <w:t xml:space="preserve"> لم </w:t>
      </w:r>
      <w:r w:rsidRPr="003F32E2">
        <w:rPr>
          <w:rFonts w:eastAsia="Times New Roman" w:hint="cs"/>
          <w:rtl/>
          <w:lang w:eastAsia="en-US" w:bidi="ar-EG"/>
        </w:rPr>
        <w:t>ت</w:t>
      </w:r>
      <w:r w:rsidRPr="003F32E2">
        <w:rPr>
          <w:rFonts w:eastAsia="Times New Roman"/>
          <w:rtl/>
          <w:lang w:eastAsia="en-US" w:bidi="ar-EG"/>
        </w:rPr>
        <w:t>تخذ أي إجراء آخر لضمان أن الساتل سيكون جاهزاً في الوقت المناسب.</w:t>
      </w:r>
      <w:r w:rsidRPr="003F32E2">
        <w:rPr>
          <w:rFonts w:eastAsia="Times New Roman" w:hint="cs"/>
          <w:rtl/>
          <w:lang w:eastAsia="en-US" w:bidi="ar-EG"/>
        </w:rPr>
        <w:t xml:space="preserve"> وينبغي أن</w:t>
      </w:r>
      <w:r w:rsidRPr="003F32E2">
        <w:rPr>
          <w:rFonts w:eastAsia="Times New Roman"/>
          <w:rtl/>
          <w:lang w:eastAsia="en-US" w:bidi="ar-EG"/>
        </w:rPr>
        <w:t xml:space="preserve"> تنظر اللجنة بعناية فيما إذا كان </w:t>
      </w:r>
      <w:r w:rsidRPr="003F32E2">
        <w:rPr>
          <w:rFonts w:eastAsia="Times New Roman" w:hint="cs"/>
          <w:rtl/>
          <w:lang w:eastAsia="en-US" w:bidi="ar-EG"/>
        </w:rPr>
        <w:t>تمديداً آخر</w:t>
      </w:r>
      <w:r w:rsidRPr="003F32E2">
        <w:rPr>
          <w:rFonts w:eastAsia="Times New Roman"/>
          <w:rtl/>
          <w:lang w:eastAsia="en-US" w:bidi="ar-EG"/>
        </w:rPr>
        <w:t xml:space="preserve"> لمدة سنتين ونصف السنة مبرراً أم لا</w:t>
      </w:r>
      <w:r w:rsidRPr="003F32E2">
        <w:rPr>
          <w:rFonts w:eastAsia="Times New Roman" w:hint="eastAsia"/>
          <w:rtl/>
          <w:lang w:eastAsia="en-US" w:bidi="ar-EG"/>
        </w:rPr>
        <w:t> </w:t>
      </w:r>
      <w:r w:rsidRPr="003F32E2">
        <w:rPr>
          <w:rFonts w:eastAsia="Times New Roman" w:hint="cs"/>
          <w:rtl/>
          <w:lang w:eastAsia="en-US" w:bidi="ar-EG"/>
        </w:rPr>
        <w:t>بسبب جائحة كوفيد</w:t>
      </w:r>
      <w:r w:rsidRPr="003F32E2">
        <w:rPr>
          <w:rFonts w:eastAsia="Times New Roman" w:hint="cs"/>
          <w:rtl/>
          <w:lang w:val="en-GB" w:eastAsia="en-US"/>
        </w:rPr>
        <w:t>-19.</w:t>
      </w:r>
    </w:p>
    <w:p w14:paraId="2F21A4B4" w14:textId="77777777" w:rsidR="003F32E2" w:rsidRPr="003F32E2" w:rsidRDefault="003F32E2" w:rsidP="003F32E2">
      <w:pPr>
        <w:tabs>
          <w:tab w:val="clear" w:pos="794"/>
          <w:tab w:val="left" w:pos="1134"/>
          <w:tab w:val="left" w:pos="1871"/>
          <w:tab w:val="left" w:pos="2268"/>
        </w:tabs>
        <w:rPr>
          <w:rFonts w:eastAsia="Times New Roman"/>
          <w:rtl/>
          <w:lang w:val="en-GB" w:eastAsia="en-US"/>
        </w:rPr>
      </w:pPr>
      <w:r w:rsidRPr="003F32E2">
        <w:rPr>
          <w:rFonts w:eastAsia="Times New Roman" w:hint="cs"/>
          <w:rtl/>
          <w:lang w:eastAsia="en-US" w:bidi="ar-EG"/>
        </w:rPr>
        <w:t>23.6</w:t>
      </w:r>
      <w:r w:rsidRPr="003F32E2">
        <w:rPr>
          <w:rFonts w:eastAsia="Times New Roman"/>
          <w:rtl/>
          <w:lang w:eastAsia="en-US" w:bidi="ar-EG"/>
        </w:rPr>
        <w:tab/>
      </w:r>
      <w:r w:rsidRPr="003F32E2">
        <w:rPr>
          <w:rFonts w:eastAsia="Times New Roman" w:hint="cs"/>
          <w:rtl/>
          <w:lang w:eastAsia="en-US" w:bidi="ar-EG"/>
        </w:rPr>
        <w:t xml:space="preserve">وقال </w:t>
      </w:r>
      <w:r w:rsidRPr="003F32E2">
        <w:rPr>
          <w:rFonts w:eastAsia="Times New Roman" w:hint="cs"/>
          <w:b/>
          <w:bCs/>
          <w:rtl/>
          <w:lang w:eastAsia="en-US" w:bidi="ar-EG"/>
        </w:rPr>
        <w:t>السيد</w:t>
      </w:r>
      <w:r w:rsidRPr="003F32E2">
        <w:rPr>
          <w:rFonts w:eastAsia="Times New Roman" w:hint="cs"/>
          <w:b/>
          <w:bCs/>
          <w:rtl/>
          <w:lang w:eastAsia="en-US"/>
        </w:rPr>
        <w:t xml:space="preserve"> وانغ</w:t>
      </w:r>
      <w:r w:rsidRPr="003F32E2">
        <w:rPr>
          <w:rFonts w:eastAsia="Times New Roman" w:hint="cs"/>
          <w:b/>
          <w:bCs/>
          <w:rtl/>
          <w:lang w:eastAsia="en-US" w:bidi="ar-EG"/>
        </w:rPr>
        <w:t xml:space="preserve"> </w:t>
      </w:r>
      <w:r w:rsidRPr="003F32E2">
        <w:rPr>
          <w:rFonts w:eastAsia="Times New Roman" w:hint="cs"/>
          <w:b/>
          <w:bCs/>
          <w:color w:val="000000"/>
          <w:rtl/>
          <w:lang w:eastAsia="en-US" w:bidi="ar-EG"/>
        </w:rPr>
        <w:t>(رئيس</w:t>
      </w:r>
      <w:r w:rsidRPr="003F32E2">
        <w:rPr>
          <w:rFonts w:eastAsia="Times New Roman"/>
          <w:b/>
          <w:bCs/>
          <w:color w:val="000000"/>
          <w:rtl/>
          <w:lang w:eastAsia="en-US"/>
        </w:rPr>
        <w:t xml:space="preserve"> شعبة التبليغ والخطط للخدمات الفضائية/دائرة الخدمات الفضائية</w:t>
      </w:r>
      <w:r w:rsidRPr="003F32E2">
        <w:rPr>
          <w:rFonts w:eastAsia="Times New Roman" w:hint="cs"/>
          <w:b/>
          <w:bCs/>
          <w:color w:val="000000"/>
          <w:rtl/>
          <w:lang w:eastAsia="en-US"/>
        </w:rPr>
        <w:t>)</w:t>
      </w:r>
      <w:r w:rsidRPr="003F32E2">
        <w:rPr>
          <w:rFonts w:eastAsia="Times New Roman" w:hint="cs"/>
          <w:rtl/>
          <w:lang w:val="en-GB" w:eastAsia="en-US" w:bidi="ar-EG"/>
        </w:rPr>
        <w:t xml:space="preserve"> رداً على تساؤل من </w:t>
      </w:r>
      <w:r w:rsidRPr="003F32E2">
        <w:rPr>
          <w:rFonts w:eastAsia="Times New Roman" w:hint="cs"/>
          <w:b/>
          <w:bCs/>
          <w:rtl/>
          <w:lang w:val="en-GB" w:eastAsia="en-US" w:bidi="ar-EG"/>
        </w:rPr>
        <w:t>السيد هنري</w:t>
      </w:r>
      <w:r w:rsidRPr="003F32E2">
        <w:rPr>
          <w:rFonts w:eastAsia="Times New Roman" w:hint="cs"/>
          <w:rtl/>
          <w:lang w:val="en-GB" w:eastAsia="en-US" w:bidi="ar-EG"/>
        </w:rPr>
        <w:t xml:space="preserve"> بشأن متطلبات التنسيق للشبكة الساتلية </w:t>
      </w:r>
      <w:r w:rsidRPr="003F32E2">
        <w:rPr>
          <w:rFonts w:eastAsia="Times New Roman"/>
          <w:szCs w:val="24"/>
          <w:lang w:eastAsia="en-US"/>
        </w:rPr>
        <w:t>INSAT-KUP-BSS(83E)</w:t>
      </w:r>
      <w:r w:rsidRPr="003F32E2">
        <w:rPr>
          <w:rFonts w:eastAsia="Times New Roman" w:hint="cs"/>
          <w:rtl/>
          <w:lang w:val="en-GB" w:eastAsia="en-US" w:bidi="ar-EG"/>
        </w:rPr>
        <w:t xml:space="preserve">، إن المكتب، بعد استلام التبليغ بموجب القسم </w:t>
      </w:r>
      <w:r w:rsidRPr="003F32E2">
        <w:rPr>
          <w:rFonts w:eastAsia="Times New Roman"/>
          <w:lang w:val="en-GB" w:eastAsia="en-US" w:bidi="ar-EG"/>
        </w:rPr>
        <w:t>B</w:t>
      </w:r>
      <w:r w:rsidRPr="003F32E2">
        <w:rPr>
          <w:rFonts w:eastAsia="Times New Roman" w:hint="cs"/>
          <w:rtl/>
          <w:lang w:val="en-GB" w:eastAsia="en-US"/>
        </w:rPr>
        <w:t xml:space="preserve"> ذي الصلة في سبتمبر </w:t>
      </w:r>
      <w:r w:rsidRPr="003F32E2">
        <w:rPr>
          <w:rFonts w:eastAsia="Times New Roman"/>
          <w:lang w:val="en-GB" w:eastAsia="en-US"/>
        </w:rPr>
        <w:t>2020</w:t>
      </w:r>
      <w:r w:rsidRPr="003F32E2">
        <w:rPr>
          <w:rFonts w:eastAsia="Times New Roman" w:hint="cs"/>
          <w:rtl/>
          <w:lang w:val="en-GB" w:eastAsia="en-US"/>
        </w:rPr>
        <w:t>، لم يكن لديه الوقت الكافي لاستكمال فحص وتحديد متطلبات التنسيق النهائية. و</w:t>
      </w:r>
      <w:r w:rsidRPr="003F32E2">
        <w:rPr>
          <w:rFonts w:eastAsia="Times New Roman"/>
          <w:rtl/>
          <w:lang w:val="en-GB" w:eastAsia="en-US"/>
        </w:rPr>
        <w:t>مع ذلك، مع تقديم الجزء</w:t>
      </w:r>
      <w:r w:rsidRPr="003F32E2">
        <w:rPr>
          <w:rFonts w:eastAsia="Times New Roman" w:hint="cs"/>
          <w:rtl/>
          <w:lang w:val="en-GB" w:eastAsia="en-US"/>
        </w:rPr>
        <w:t xml:space="preserve"> </w:t>
      </w:r>
      <w:r w:rsidRPr="003F32E2">
        <w:rPr>
          <w:rFonts w:eastAsia="Times New Roman"/>
          <w:lang w:val="en-GB" w:eastAsia="en-US"/>
        </w:rPr>
        <w:t>B</w:t>
      </w:r>
      <w:r w:rsidRPr="003F32E2">
        <w:rPr>
          <w:rFonts w:eastAsia="Times New Roman"/>
          <w:rtl/>
          <w:lang w:val="en-GB" w:eastAsia="en-US"/>
        </w:rPr>
        <w:t xml:space="preserve"> والتبليغ، </w:t>
      </w:r>
      <w:r w:rsidRPr="003F32E2">
        <w:rPr>
          <w:rFonts w:eastAsia="Times New Roman" w:hint="cs"/>
          <w:rtl/>
          <w:lang w:val="en-GB" w:eastAsia="en-US"/>
        </w:rPr>
        <w:t>تم الانتهاء من</w:t>
      </w:r>
      <w:r w:rsidRPr="003F32E2">
        <w:rPr>
          <w:rFonts w:eastAsia="Times New Roman"/>
          <w:rtl/>
          <w:lang w:val="en-GB" w:eastAsia="en-US"/>
        </w:rPr>
        <w:t xml:space="preserve"> خصائص الشبكة </w:t>
      </w:r>
      <w:r w:rsidRPr="003F32E2">
        <w:rPr>
          <w:rFonts w:eastAsia="Times New Roman" w:hint="cs"/>
          <w:rtl/>
          <w:lang w:val="en-GB" w:eastAsia="en-US"/>
        </w:rPr>
        <w:t>وتسوية</w:t>
      </w:r>
      <w:r w:rsidRPr="003F32E2">
        <w:rPr>
          <w:rFonts w:eastAsia="Times New Roman"/>
          <w:rtl/>
          <w:lang w:val="en-GB" w:eastAsia="en-US"/>
        </w:rPr>
        <w:t xml:space="preserve"> </w:t>
      </w:r>
      <w:r w:rsidRPr="003F32E2">
        <w:rPr>
          <w:rFonts w:eastAsia="Times New Roman" w:hint="cs"/>
          <w:rtl/>
          <w:lang w:val="en-GB" w:eastAsia="en-US"/>
        </w:rPr>
        <w:t xml:space="preserve">قائمة انتظار المعالجة الخاصة بالمكتب </w:t>
      </w:r>
      <w:r w:rsidRPr="003F32E2">
        <w:rPr>
          <w:rFonts w:eastAsia="Times New Roman"/>
          <w:rtl/>
          <w:lang w:val="en-GB" w:eastAsia="en-US"/>
        </w:rPr>
        <w:t xml:space="preserve">– </w:t>
      </w:r>
      <w:r w:rsidRPr="003F32E2">
        <w:rPr>
          <w:rFonts w:eastAsia="Times New Roman" w:hint="cs"/>
          <w:rtl/>
          <w:lang w:val="en-GB" w:eastAsia="en-US"/>
        </w:rPr>
        <w:t>ولن يزيد</w:t>
      </w:r>
      <w:r w:rsidRPr="003F32E2">
        <w:rPr>
          <w:rFonts w:eastAsia="Times New Roman"/>
          <w:rtl/>
          <w:lang w:val="en-GB" w:eastAsia="en-US"/>
        </w:rPr>
        <w:t xml:space="preserve"> </w:t>
      </w:r>
      <w:r w:rsidRPr="003F32E2">
        <w:rPr>
          <w:rFonts w:eastAsia="Times New Roman" w:hint="cs"/>
          <w:rtl/>
          <w:lang w:val="en-GB" w:eastAsia="en-US"/>
        </w:rPr>
        <w:t>تبليغ لاحق</w:t>
      </w:r>
      <w:r w:rsidRPr="003F32E2">
        <w:rPr>
          <w:rFonts w:eastAsia="Times New Roman"/>
          <w:rtl/>
          <w:lang w:val="en-GB" w:eastAsia="en-US"/>
        </w:rPr>
        <w:t xml:space="preserve"> من عبء التنسيق </w:t>
      </w:r>
      <w:r w:rsidRPr="003F32E2">
        <w:rPr>
          <w:rFonts w:eastAsia="Times New Roman" w:hint="cs"/>
          <w:rtl/>
          <w:lang w:val="en-GB" w:eastAsia="en-US"/>
        </w:rPr>
        <w:t>ل</w:t>
      </w:r>
      <w:r w:rsidRPr="003F32E2">
        <w:rPr>
          <w:rFonts w:eastAsia="Times New Roman"/>
          <w:rtl/>
          <w:lang w:val="en-GB" w:eastAsia="en-US"/>
        </w:rPr>
        <w:t xml:space="preserve">لإدارة </w:t>
      </w:r>
      <w:r w:rsidRPr="003F32E2">
        <w:rPr>
          <w:rFonts w:eastAsia="Times New Roman" w:hint="cs"/>
          <w:rtl/>
          <w:lang w:val="en-GB" w:eastAsia="en-US"/>
        </w:rPr>
        <w:t>الهندية. والشيء المجهول الوحيد الذي قد يؤثر في نتائج الفحص، هو عدد الشبكات التي سيتم إدخالها في القائمة وإلى أي مدى ستؤثر على الحالة المرجعية للشبكات الأخرى.</w:t>
      </w:r>
    </w:p>
    <w:p w14:paraId="38B85A0B" w14:textId="77777777" w:rsidR="003F32E2" w:rsidRPr="003F32E2" w:rsidRDefault="003F32E2" w:rsidP="003F32E2">
      <w:pPr>
        <w:tabs>
          <w:tab w:val="clear" w:pos="794"/>
          <w:tab w:val="left" w:pos="1134"/>
          <w:tab w:val="left" w:pos="1871"/>
          <w:tab w:val="left" w:pos="2268"/>
        </w:tabs>
        <w:rPr>
          <w:rFonts w:eastAsia="Times New Roman"/>
          <w:rtl/>
          <w:lang w:eastAsia="en-US"/>
        </w:rPr>
      </w:pPr>
      <w:r w:rsidRPr="003F32E2">
        <w:rPr>
          <w:rFonts w:eastAsia="Times New Roman" w:hint="cs"/>
          <w:rtl/>
          <w:lang w:eastAsia="en-US" w:bidi="ar-EG"/>
        </w:rPr>
        <w:t>24.6</w:t>
      </w:r>
      <w:r w:rsidRPr="003F32E2">
        <w:rPr>
          <w:rFonts w:eastAsia="Times New Roman"/>
          <w:rtl/>
          <w:lang w:eastAsia="en-US" w:bidi="ar-EG"/>
        </w:rPr>
        <w:tab/>
      </w:r>
      <w:r w:rsidRPr="003F32E2">
        <w:rPr>
          <w:rFonts w:eastAsia="Times New Roman" w:hint="cs"/>
          <w:rtl/>
          <w:lang w:eastAsia="en-US" w:bidi="ar-EG"/>
        </w:rPr>
        <w:t>أ</w:t>
      </w:r>
      <w:r w:rsidRPr="003F32E2">
        <w:rPr>
          <w:rFonts w:eastAsia="Times New Roman"/>
          <w:rtl/>
          <w:lang w:eastAsia="en-US" w:bidi="ar-EG"/>
        </w:rPr>
        <w:t xml:space="preserve">شار </w:t>
      </w:r>
      <w:r w:rsidRPr="003F32E2">
        <w:rPr>
          <w:rFonts w:eastAsia="Times New Roman"/>
          <w:b/>
          <w:bCs/>
          <w:rtl/>
          <w:lang w:eastAsia="en-US" w:bidi="ar-EG"/>
        </w:rPr>
        <w:t>الرئيس</w:t>
      </w:r>
      <w:r w:rsidRPr="003F32E2">
        <w:rPr>
          <w:rFonts w:eastAsia="Times New Roman"/>
          <w:rtl/>
          <w:lang w:eastAsia="en-US" w:bidi="ar-EG"/>
        </w:rPr>
        <w:t xml:space="preserve"> إلى أن متطلبات التنسيق</w:t>
      </w:r>
      <w:r w:rsidRPr="003F32E2">
        <w:rPr>
          <w:rFonts w:eastAsia="Times New Roman" w:hint="cs"/>
          <w:rtl/>
          <w:lang w:eastAsia="en-US" w:bidi="ar-EG"/>
        </w:rPr>
        <w:t>،</w:t>
      </w:r>
      <w:r w:rsidRPr="003F32E2">
        <w:rPr>
          <w:rFonts w:eastAsia="Times New Roman"/>
          <w:rtl/>
          <w:lang w:eastAsia="en-US" w:bidi="ar-EG"/>
        </w:rPr>
        <w:t xml:space="preserve"> في هذه الحالة</w:t>
      </w:r>
      <w:r w:rsidRPr="003F32E2">
        <w:rPr>
          <w:rFonts w:eastAsia="Times New Roman" w:hint="cs"/>
          <w:rtl/>
          <w:lang w:eastAsia="en-US" w:bidi="ar-EG"/>
        </w:rPr>
        <w:t>،</w:t>
      </w:r>
      <w:r w:rsidRPr="003F32E2">
        <w:rPr>
          <w:rFonts w:eastAsia="Times New Roman"/>
          <w:rtl/>
          <w:lang w:eastAsia="en-US" w:bidi="ar-EG"/>
        </w:rPr>
        <w:t xml:space="preserve"> </w:t>
      </w:r>
      <w:r w:rsidRPr="003F32E2">
        <w:rPr>
          <w:rFonts w:eastAsia="Times New Roman" w:hint="cs"/>
          <w:rtl/>
          <w:lang w:eastAsia="en-US" w:bidi="ar-EG"/>
        </w:rPr>
        <w:t>ستُحدد</w:t>
      </w:r>
      <w:r w:rsidRPr="003F32E2">
        <w:rPr>
          <w:rFonts w:eastAsia="Times New Roman"/>
          <w:rtl/>
          <w:lang w:eastAsia="en-US" w:bidi="ar-EG"/>
        </w:rPr>
        <w:t xml:space="preserve"> من خلال فحص الجزء </w:t>
      </w:r>
      <w:r w:rsidRPr="003F32E2">
        <w:rPr>
          <w:rFonts w:eastAsia="Times New Roman"/>
          <w:lang w:eastAsia="en-US" w:bidi="ar-EG"/>
        </w:rPr>
        <w:t>B</w:t>
      </w:r>
      <w:r w:rsidRPr="003F32E2">
        <w:rPr>
          <w:rFonts w:eastAsia="Times New Roman"/>
          <w:rtl/>
          <w:lang w:eastAsia="en-US" w:bidi="ar-EG"/>
        </w:rPr>
        <w:t xml:space="preserve"> بغض النظر عن مدة التمديد </w:t>
      </w:r>
      <w:r w:rsidRPr="003F32E2">
        <w:rPr>
          <w:rFonts w:eastAsia="Times New Roman" w:hint="cs"/>
          <w:rtl/>
          <w:lang w:eastAsia="en-US"/>
        </w:rPr>
        <w:t>التي تمنحها اللجنة.</w:t>
      </w:r>
    </w:p>
    <w:p w14:paraId="13632ADF" w14:textId="77777777" w:rsidR="003F32E2" w:rsidRPr="003F32E2" w:rsidRDefault="003F32E2" w:rsidP="003F32E2">
      <w:pPr>
        <w:tabs>
          <w:tab w:val="clear" w:pos="794"/>
          <w:tab w:val="left" w:pos="1134"/>
          <w:tab w:val="left" w:pos="1871"/>
          <w:tab w:val="left" w:pos="2268"/>
        </w:tabs>
        <w:rPr>
          <w:rFonts w:eastAsia="Times New Roman"/>
          <w:rtl/>
          <w:lang w:val="en-GB" w:eastAsia="en-US"/>
        </w:rPr>
      </w:pPr>
      <w:r w:rsidRPr="003F32E2">
        <w:rPr>
          <w:rFonts w:eastAsia="Times New Roman" w:hint="cs"/>
          <w:rtl/>
          <w:lang w:eastAsia="en-US" w:bidi="ar-EG"/>
        </w:rPr>
        <w:t>25.6</w:t>
      </w:r>
      <w:r w:rsidRPr="003F32E2">
        <w:rPr>
          <w:rFonts w:eastAsia="Times New Roman"/>
          <w:rtl/>
          <w:lang w:eastAsia="en-US" w:bidi="ar-EG"/>
        </w:rPr>
        <w:tab/>
      </w:r>
      <w:r w:rsidRPr="003F32E2">
        <w:rPr>
          <w:rFonts w:eastAsia="Times New Roman" w:hint="cs"/>
          <w:rtl/>
          <w:lang w:eastAsia="en-US" w:bidi="ar-EG"/>
        </w:rPr>
        <w:t xml:space="preserve">وقال </w:t>
      </w:r>
      <w:r w:rsidRPr="003F32E2">
        <w:rPr>
          <w:rFonts w:eastAsia="Times New Roman" w:hint="cs"/>
          <w:b/>
          <w:bCs/>
          <w:rtl/>
          <w:lang w:eastAsia="en-US" w:bidi="ar-EG"/>
        </w:rPr>
        <w:t>السيد هوان</w:t>
      </w:r>
      <w:r w:rsidRPr="003F32E2">
        <w:rPr>
          <w:rFonts w:eastAsia="Times New Roman" w:hint="cs"/>
          <w:rtl/>
          <w:lang w:eastAsia="en-US" w:bidi="ar-EG"/>
        </w:rPr>
        <w:t xml:space="preserve"> إن من رأيه أن هناك ما يبرر منح اللجنة تمديداً للساتل </w:t>
      </w:r>
      <w:r w:rsidRPr="003F32E2">
        <w:rPr>
          <w:rFonts w:eastAsia="Times New Roman"/>
          <w:lang w:val="en-GB" w:eastAsia="en-US" w:bidi="ar-EG"/>
        </w:rPr>
        <w:t>GSAT-24</w:t>
      </w:r>
      <w:r w:rsidRPr="003F32E2">
        <w:rPr>
          <w:rFonts w:eastAsia="Times New Roman" w:hint="cs"/>
          <w:rtl/>
          <w:lang w:val="en-GB" w:eastAsia="en-US"/>
        </w:rPr>
        <w:t xml:space="preserve">. </w:t>
      </w:r>
      <w:r w:rsidRPr="003F32E2">
        <w:rPr>
          <w:rFonts w:eastAsia="Times New Roman" w:hint="cs"/>
          <w:rtl/>
          <w:lang w:eastAsia="en-US" w:bidi="ar-EG"/>
        </w:rPr>
        <w:t xml:space="preserve">وفيما يتعلق بالساتل </w:t>
      </w:r>
      <w:r w:rsidRPr="003F32E2">
        <w:rPr>
          <w:rFonts w:eastAsia="Times New Roman"/>
          <w:szCs w:val="24"/>
          <w:lang w:eastAsia="en-US"/>
        </w:rPr>
        <w:t>GSAT-23</w:t>
      </w:r>
      <w:r w:rsidRPr="003F32E2">
        <w:rPr>
          <w:rFonts w:eastAsia="Times New Roman" w:hint="cs"/>
          <w:rtl/>
          <w:lang w:eastAsia="en-US" w:bidi="ar-EG"/>
        </w:rPr>
        <w:t>،</w:t>
      </w:r>
      <w:r w:rsidRPr="003F32E2">
        <w:rPr>
          <w:rFonts w:eastAsia="Times New Roman" w:hint="cs"/>
          <w:rtl/>
          <w:lang w:val="en-GB" w:eastAsia="en-US" w:bidi="ar-EG"/>
        </w:rPr>
        <w:t xml:space="preserve"> يبدو أن الإدارة الهندية لم تعط الأولوية للأنشطة المتصلة به إلا بعد قرار المؤتمر </w:t>
      </w:r>
      <w:r w:rsidRPr="003F32E2">
        <w:rPr>
          <w:rFonts w:eastAsia="Times New Roman"/>
          <w:lang w:val="en-GB" w:eastAsia="en-US" w:bidi="ar-EG"/>
        </w:rPr>
        <w:t>WRC</w:t>
      </w:r>
      <w:r w:rsidRPr="003F32E2">
        <w:rPr>
          <w:rFonts w:eastAsia="Times New Roman"/>
          <w:lang w:val="en-GB" w:eastAsia="en-US" w:bidi="ar-EG"/>
        </w:rPr>
        <w:noBreakHyphen/>
        <w:t>19</w:t>
      </w:r>
      <w:r w:rsidRPr="003F32E2">
        <w:rPr>
          <w:rFonts w:eastAsia="Times New Roman" w:hint="cs"/>
          <w:rtl/>
          <w:lang w:val="en-GB" w:eastAsia="en-US"/>
        </w:rPr>
        <w:t xml:space="preserve">، مما لم يترك لها سوى القليل جداً من الوقت لتصنيع الساتل والوفاء بالمهلة الزمنية لإعادة وضع الترددات ذات الصلة في الخدمة. ومن الصعب رؤية سبب وتأثير </w:t>
      </w:r>
      <w:r w:rsidRPr="003F32E2">
        <w:rPr>
          <w:rFonts w:eastAsia="Times New Roman" w:hint="cs"/>
          <w:i/>
          <w:iCs/>
          <w:rtl/>
          <w:lang w:val="en-GB" w:eastAsia="en-US"/>
        </w:rPr>
        <w:t>الظروف القاهرة</w:t>
      </w:r>
      <w:r w:rsidRPr="003F32E2">
        <w:rPr>
          <w:rFonts w:eastAsia="Times New Roman" w:hint="cs"/>
          <w:rtl/>
          <w:lang w:val="en-GB" w:eastAsia="en-US"/>
        </w:rPr>
        <w:t xml:space="preserve"> في هذه الحالة.</w:t>
      </w:r>
    </w:p>
    <w:p w14:paraId="5E705C71" w14:textId="77777777" w:rsidR="003F32E2" w:rsidRPr="003F32E2" w:rsidRDefault="003F32E2" w:rsidP="003F32E2">
      <w:pPr>
        <w:tabs>
          <w:tab w:val="clear" w:pos="794"/>
          <w:tab w:val="left" w:pos="1134"/>
          <w:tab w:val="left" w:pos="1871"/>
          <w:tab w:val="left" w:pos="2268"/>
        </w:tabs>
        <w:rPr>
          <w:rFonts w:eastAsia="Times New Roman"/>
          <w:rtl/>
          <w:lang w:eastAsia="en-US"/>
        </w:rPr>
      </w:pPr>
      <w:r w:rsidRPr="003F32E2">
        <w:rPr>
          <w:rFonts w:eastAsia="Times New Roman" w:hint="cs"/>
          <w:rtl/>
          <w:lang w:eastAsia="en-US" w:bidi="ar-EG"/>
        </w:rPr>
        <w:t>26.6</w:t>
      </w:r>
      <w:r w:rsidRPr="003F32E2">
        <w:rPr>
          <w:rFonts w:eastAsia="Times New Roman"/>
          <w:rtl/>
          <w:lang w:eastAsia="en-US" w:bidi="ar-EG"/>
        </w:rPr>
        <w:tab/>
      </w:r>
      <w:r w:rsidRPr="003F32E2">
        <w:rPr>
          <w:rFonts w:eastAsia="Times New Roman" w:hint="cs"/>
          <w:rtl/>
          <w:lang w:eastAsia="en-US"/>
        </w:rPr>
        <w:t xml:space="preserve">قال </w:t>
      </w:r>
      <w:r w:rsidRPr="003F32E2">
        <w:rPr>
          <w:rFonts w:eastAsia="Times New Roman" w:hint="cs"/>
          <w:b/>
          <w:bCs/>
          <w:rtl/>
          <w:lang w:eastAsia="en-US"/>
        </w:rPr>
        <w:t>السيد هاشيموتو</w:t>
      </w:r>
      <w:r w:rsidRPr="003F32E2">
        <w:rPr>
          <w:rFonts w:eastAsia="Times New Roman" w:hint="cs"/>
          <w:rtl/>
          <w:lang w:eastAsia="en-US"/>
        </w:rPr>
        <w:t xml:space="preserve"> إن هامش الطوارئ المضمن في الطلب المتعلق بالسا</w:t>
      </w:r>
      <w:r w:rsidRPr="003F32E2">
        <w:rPr>
          <w:rFonts w:eastAsia="Times New Roman" w:hint="cs"/>
          <w:rtl/>
          <w:lang w:eastAsia="en-US" w:bidi="ar-EG"/>
        </w:rPr>
        <w:t xml:space="preserve">تل </w:t>
      </w:r>
      <w:r w:rsidRPr="003F32E2">
        <w:rPr>
          <w:rFonts w:eastAsia="Times New Roman"/>
          <w:lang w:val="en-GB" w:eastAsia="en-US" w:bidi="ar-EG"/>
        </w:rPr>
        <w:t>GSAT-24</w:t>
      </w:r>
      <w:r w:rsidRPr="003F32E2">
        <w:rPr>
          <w:rFonts w:eastAsia="Times New Roman" w:hint="cs"/>
          <w:rtl/>
          <w:lang w:val="en-GB" w:eastAsia="en-US"/>
        </w:rPr>
        <w:t>، ينبغي أن يُنظر فيه بما يتماشى مع طلبات التمديدات الأخرى المعروضة على اللجنة حالياً</w:t>
      </w:r>
      <w:r w:rsidRPr="003F32E2">
        <w:rPr>
          <w:rFonts w:eastAsia="Times New Roman" w:hint="cs"/>
          <w:rtl/>
          <w:lang w:eastAsia="en-US"/>
        </w:rPr>
        <w:t xml:space="preserve">. </w:t>
      </w:r>
      <w:r w:rsidRPr="003F32E2">
        <w:rPr>
          <w:rFonts w:eastAsia="Times New Roman"/>
          <w:rtl/>
          <w:lang w:eastAsia="en-US"/>
        </w:rPr>
        <w:t xml:space="preserve">وفيما يتعلق بالساتل </w:t>
      </w:r>
      <w:r w:rsidRPr="003F32E2">
        <w:rPr>
          <w:rFonts w:eastAsia="Times New Roman"/>
          <w:lang w:eastAsia="en-US"/>
        </w:rPr>
        <w:t>GSAT-23</w:t>
      </w:r>
      <w:r w:rsidRPr="003F32E2">
        <w:rPr>
          <w:rFonts w:eastAsia="Times New Roman"/>
          <w:rtl/>
          <w:lang w:eastAsia="en-US"/>
        </w:rPr>
        <w:t xml:space="preserve"> الذي </w:t>
      </w:r>
      <w:r w:rsidRPr="003F32E2">
        <w:rPr>
          <w:rFonts w:eastAsia="Times New Roman" w:hint="cs"/>
          <w:rtl/>
          <w:lang w:eastAsia="en-US"/>
        </w:rPr>
        <w:t>لم يكن له</w:t>
      </w:r>
      <w:r w:rsidRPr="003F32E2">
        <w:rPr>
          <w:rFonts w:eastAsia="Times New Roman"/>
          <w:rtl/>
          <w:lang w:eastAsia="en-US"/>
        </w:rPr>
        <w:t xml:space="preserve"> </w:t>
      </w:r>
      <w:r w:rsidRPr="003F32E2">
        <w:rPr>
          <w:rFonts w:eastAsia="Times New Roman" w:hint="cs"/>
          <w:rtl/>
          <w:lang w:eastAsia="en-US"/>
        </w:rPr>
        <w:t>ال</w:t>
      </w:r>
      <w:r w:rsidRPr="003F32E2">
        <w:rPr>
          <w:rFonts w:eastAsia="Times New Roman"/>
          <w:rtl/>
          <w:lang w:eastAsia="en-US"/>
        </w:rPr>
        <w:t xml:space="preserve">أولوية </w:t>
      </w:r>
      <w:r w:rsidRPr="003F32E2">
        <w:rPr>
          <w:rFonts w:eastAsia="Times New Roman" w:hint="cs"/>
          <w:rtl/>
          <w:lang w:eastAsia="en-US"/>
        </w:rPr>
        <w:t xml:space="preserve">إلا </w:t>
      </w:r>
      <w:r w:rsidRPr="003F32E2">
        <w:rPr>
          <w:rFonts w:eastAsia="Times New Roman"/>
          <w:rtl/>
          <w:lang w:eastAsia="en-US"/>
        </w:rPr>
        <w:t xml:space="preserve">بعد المؤتمر </w:t>
      </w:r>
      <w:r w:rsidRPr="003F32E2">
        <w:rPr>
          <w:rFonts w:eastAsia="Times New Roman"/>
          <w:lang w:eastAsia="en-US"/>
        </w:rPr>
        <w:t>WRC-19</w:t>
      </w:r>
      <w:r w:rsidRPr="003F32E2">
        <w:rPr>
          <w:rFonts w:eastAsia="Times New Roman"/>
          <w:rtl/>
          <w:lang w:eastAsia="en-US"/>
        </w:rPr>
        <w:t xml:space="preserve">، من المشكوك فيه أن تكون الإدارة </w:t>
      </w:r>
      <w:r w:rsidRPr="003F32E2">
        <w:rPr>
          <w:rFonts w:eastAsia="Times New Roman" w:hint="cs"/>
          <w:rtl/>
          <w:lang w:eastAsia="en-US"/>
        </w:rPr>
        <w:t>الهندية</w:t>
      </w:r>
      <w:r w:rsidRPr="003F32E2">
        <w:rPr>
          <w:rFonts w:eastAsia="Times New Roman"/>
          <w:rtl/>
          <w:lang w:eastAsia="en-US"/>
        </w:rPr>
        <w:t xml:space="preserve"> قد أنجزت جميع الأنشطة المطلوبة قبل الموعد النهائي التنظيمي، مع أو بدون الجائحة.</w:t>
      </w:r>
      <w:r w:rsidRPr="003F32E2">
        <w:rPr>
          <w:rFonts w:eastAsia="Times New Roman" w:hint="cs"/>
          <w:rtl/>
          <w:lang w:eastAsia="en-US"/>
        </w:rPr>
        <w:t xml:space="preserve"> ويجب أن تنظر اللجنة بعناية في مدة التمديد المطلوبة وأن تتخذ قراراً مناسباً.</w:t>
      </w:r>
    </w:p>
    <w:p w14:paraId="17973412" w14:textId="77777777" w:rsidR="003F32E2" w:rsidRPr="003F32E2" w:rsidRDefault="003F32E2" w:rsidP="003F32E2">
      <w:pPr>
        <w:tabs>
          <w:tab w:val="clear" w:pos="794"/>
          <w:tab w:val="left" w:pos="1134"/>
          <w:tab w:val="left" w:pos="1871"/>
          <w:tab w:val="left" w:pos="2268"/>
        </w:tabs>
        <w:rPr>
          <w:rFonts w:eastAsia="Times New Roman"/>
          <w:rtl/>
          <w:lang w:val="en-GB" w:eastAsia="en-US"/>
        </w:rPr>
      </w:pPr>
      <w:r w:rsidRPr="003F32E2">
        <w:rPr>
          <w:rFonts w:eastAsia="Times New Roman" w:hint="cs"/>
          <w:rtl/>
          <w:lang w:eastAsia="en-US" w:bidi="ar-EG"/>
        </w:rPr>
        <w:t>27.6</w:t>
      </w:r>
      <w:r w:rsidRPr="003F32E2">
        <w:rPr>
          <w:rFonts w:eastAsia="Times New Roman"/>
          <w:rtl/>
          <w:lang w:eastAsia="en-US" w:bidi="ar-EG"/>
        </w:rPr>
        <w:tab/>
      </w:r>
      <w:r w:rsidRPr="003F32E2">
        <w:rPr>
          <w:rFonts w:eastAsia="Times New Roman" w:hint="cs"/>
          <w:spacing w:val="-6"/>
          <w:rtl/>
          <w:lang w:eastAsia="en-US"/>
        </w:rPr>
        <w:t xml:space="preserve">قال </w:t>
      </w:r>
      <w:r w:rsidRPr="003F32E2">
        <w:rPr>
          <w:rFonts w:eastAsia="Times New Roman" w:hint="cs"/>
          <w:b/>
          <w:bCs/>
          <w:spacing w:val="-6"/>
          <w:rtl/>
          <w:lang w:eastAsia="en-US"/>
        </w:rPr>
        <w:t>السيد بورخون</w:t>
      </w:r>
      <w:r w:rsidRPr="003F32E2">
        <w:rPr>
          <w:rFonts w:eastAsia="Times New Roman" w:hint="cs"/>
          <w:spacing w:val="-6"/>
          <w:rtl/>
          <w:lang w:eastAsia="en-US"/>
        </w:rPr>
        <w:t xml:space="preserve"> إنه لا يجد صعوبة في منح تمديد في حالة الساتل </w:t>
      </w:r>
      <w:r w:rsidRPr="003F32E2">
        <w:rPr>
          <w:rFonts w:eastAsia="Times New Roman"/>
          <w:spacing w:val="-6"/>
          <w:szCs w:val="24"/>
          <w:lang w:eastAsia="en-US"/>
        </w:rPr>
        <w:t>GSAT-24</w:t>
      </w:r>
      <w:r w:rsidRPr="003F32E2">
        <w:rPr>
          <w:rFonts w:eastAsia="Times New Roman" w:hint="cs"/>
          <w:spacing w:val="-6"/>
          <w:rtl/>
          <w:lang w:eastAsia="en-US"/>
        </w:rPr>
        <w:t xml:space="preserve">. وفيما يتعلق بالساتل </w:t>
      </w:r>
      <w:r w:rsidRPr="003F32E2">
        <w:rPr>
          <w:rFonts w:eastAsia="Times New Roman"/>
          <w:spacing w:val="-6"/>
          <w:szCs w:val="24"/>
          <w:lang w:eastAsia="en-US"/>
        </w:rPr>
        <w:t>GSAT</w:t>
      </w:r>
      <w:r w:rsidRPr="003F32E2">
        <w:rPr>
          <w:rFonts w:eastAsia="Times New Roman"/>
          <w:spacing w:val="-6"/>
          <w:szCs w:val="24"/>
          <w:lang w:eastAsia="en-US"/>
        </w:rPr>
        <w:noBreakHyphen/>
        <w:t>23</w:t>
      </w:r>
      <w:r w:rsidRPr="003F32E2">
        <w:rPr>
          <w:rFonts w:eastAsia="Times New Roman" w:hint="cs"/>
          <w:spacing w:val="-6"/>
          <w:rtl/>
          <w:lang w:eastAsia="en-US"/>
        </w:rPr>
        <w:t xml:space="preserve">، </w:t>
      </w:r>
      <w:r w:rsidRPr="003F32E2">
        <w:rPr>
          <w:rFonts w:eastAsia="Times New Roman" w:hint="cs"/>
          <w:rtl/>
          <w:lang w:eastAsia="en-US"/>
        </w:rPr>
        <w:t xml:space="preserve">من الواضح أن الإدارة الهندية كانت تدرك أنه سيكون من الصعب الوفاء بالموعد النهائي التنظيمي، ولذلك سعت إلى الحصول على تمديد من خلال المؤتمر </w:t>
      </w:r>
      <w:r w:rsidRPr="003F32E2">
        <w:rPr>
          <w:rFonts w:eastAsia="Times New Roman"/>
          <w:lang w:val="en-GB" w:eastAsia="en-US"/>
        </w:rPr>
        <w:t>WRC-19</w:t>
      </w:r>
      <w:r w:rsidRPr="003F32E2">
        <w:rPr>
          <w:rFonts w:eastAsia="Times New Roman" w:hint="cs"/>
          <w:rtl/>
          <w:lang w:val="en-GB" w:eastAsia="en-US"/>
        </w:rPr>
        <w:t>. و</w:t>
      </w:r>
      <w:r w:rsidRPr="003F32E2">
        <w:rPr>
          <w:rFonts w:eastAsia="Times New Roman"/>
          <w:rtl/>
          <w:lang w:val="en-GB" w:eastAsia="en-US"/>
        </w:rPr>
        <w:t xml:space="preserve">أشارت الإدارة الهندية إلى "عدم اليقين" المرتبط بقرار المؤتمر </w:t>
      </w:r>
      <w:r w:rsidRPr="003F32E2">
        <w:rPr>
          <w:rFonts w:eastAsia="Times New Roman"/>
          <w:lang w:val="en-GB" w:eastAsia="en-US"/>
        </w:rPr>
        <w:t>WRC-19</w:t>
      </w:r>
      <w:r w:rsidRPr="003F32E2">
        <w:rPr>
          <w:rFonts w:eastAsia="Times New Roman"/>
          <w:rtl/>
          <w:lang w:val="en-GB" w:eastAsia="en-US"/>
        </w:rPr>
        <w:t xml:space="preserve"> بشأن توافر </w:t>
      </w:r>
      <w:r w:rsidRPr="003F32E2">
        <w:rPr>
          <w:rFonts w:eastAsia="Times New Roman" w:hint="cs"/>
          <w:rtl/>
          <w:lang w:val="en-GB" w:eastAsia="en-US"/>
        </w:rPr>
        <w:t>ال</w:t>
      </w:r>
      <w:r w:rsidRPr="003F32E2">
        <w:rPr>
          <w:rFonts w:eastAsia="Times New Roman"/>
          <w:rtl/>
          <w:lang w:val="en-GB" w:eastAsia="en-US"/>
        </w:rPr>
        <w:t xml:space="preserve">موارد </w:t>
      </w:r>
      <w:r w:rsidRPr="003F32E2">
        <w:rPr>
          <w:rFonts w:eastAsia="Times New Roman" w:hint="cs"/>
          <w:rtl/>
          <w:lang w:val="en-GB" w:eastAsia="en-US"/>
        </w:rPr>
        <w:t xml:space="preserve">من </w:t>
      </w:r>
      <w:r w:rsidRPr="003F32E2">
        <w:rPr>
          <w:rFonts w:eastAsia="Times New Roman"/>
          <w:rtl/>
          <w:lang w:val="en-GB" w:eastAsia="en-US"/>
        </w:rPr>
        <w:t xml:space="preserve">الطيف </w:t>
      </w:r>
      <w:r w:rsidRPr="003F32E2">
        <w:rPr>
          <w:rFonts w:eastAsia="Times New Roman" w:hint="cs"/>
          <w:rtl/>
          <w:lang w:val="en-GB" w:eastAsia="en-US"/>
        </w:rPr>
        <w:t>و</w:t>
      </w:r>
      <w:r w:rsidRPr="003F32E2">
        <w:rPr>
          <w:rFonts w:eastAsia="Times New Roman"/>
          <w:rtl/>
          <w:lang w:val="en-GB" w:eastAsia="en-US"/>
        </w:rPr>
        <w:t xml:space="preserve">المدار ... "، ومع ذلك لا يمكن اعتبار قرار المؤتمر </w:t>
      </w:r>
      <w:r w:rsidRPr="003F32E2">
        <w:rPr>
          <w:rFonts w:eastAsia="Times New Roman"/>
          <w:lang w:val="en-GB" w:eastAsia="en-US"/>
        </w:rPr>
        <w:t>WRC-19</w:t>
      </w:r>
      <w:r w:rsidRPr="003F32E2">
        <w:rPr>
          <w:rFonts w:eastAsia="Times New Roman"/>
          <w:rtl/>
          <w:lang w:val="en-GB" w:eastAsia="en-US"/>
        </w:rPr>
        <w:t xml:space="preserve"> </w:t>
      </w:r>
      <w:r w:rsidRPr="003F32E2">
        <w:rPr>
          <w:rFonts w:eastAsia="Times New Roman" w:hint="cs"/>
          <w:rtl/>
          <w:lang w:val="en-GB" w:eastAsia="en-US"/>
        </w:rPr>
        <w:t>من العناصر التي تسببت في</w:t>
      </w:r>
      <w:r w:rsidRPr="003F32E2">
        <w:rPr>
          <w:rFonts w:eastAsia="Times New Roman"/>
          <w:rtl/>
          <w:lang w:val="en-GB" w:eastAsia="en-US"/>
        </w:rPr>
        <w:t xml:space="preserve"> عدم اليقين، وبالتالي فإن هذه الحجة </w:t>
      </w:r>
      <w:r w:rsidRPr="003F32E2">
        <w:rPr>
          <w:rFonts w:eastAsia="Times New Roman" w:hint="cs"/>
          <w:rtl/>
          <w:lang w:val="en-GB" w:eastAsia="en-US"/>
        </w:rPr>
        <w:t xml:space="preserve">لا تفي بمعايير </w:t>
      </w:r>
      <w:r w:rsidRPr="003F32E2">
        <w:rPr>
          <w:rFonts w:eastAsia="Times New Roman"/>
          <w:i/>
          <w:iCs/>
          <w:rtl/>
          <w:lang w:val="en-GB" w:eastAsia="en-US"/>
        </w:rPr>
        <w:t>للظروف القاهرة</w:t>
      </w:r>
      <w:r w:rsidRPr="003F32E2">
        <w:rPr>
          <w:rFonts w:eastAsia="Times New Roman"/>
          <w:rtl/>
          <w:lang w:val="en-GB" w:eastAsia="en-US"/>
        </w:rPr>
        <w:t xml:space="preserve"> - وأي تأخير في هذا الصدد </w:t>
      </w:r>
      <w:r w:rsidRPr="003F32E2">
        <w:rPr>
          <w:rFonts w:eastAsia="Times New Roman" w:hint="cs"/>
          <w:rtl/>
          <w:lang w:val="en-GB" w:eastAsia="en-US"/>
        </w:rPr>
        <w:t>هو من</w:t>
      </w:r>
      <w:r w:rsidRPr="003F32E2">
        <w:rPr>
          <w:rFonts w:eastAsia="Times New Roman"/>
          <w:rtl/>
          <w:lang w:val="en-GB" w:eastAsia="en-US"/>
        </w:rPr>
        <w:t xml:space="preserve"> مسؤولية الإدارة </w:t>
      </w:r>
      <w:r w:rsidRPr="003F32E2">
        <w:rPr>
          <w:rFonts w:eastAsia="Times New Roman" w:hint="cs"/>
          <w:rtl/>
          <w:lang w:val="en-GB" w:eastAsia="en-US"/>
        </w:rPr>
        <w:t>الهندية</w:t>
      </w:r>
      <w:r w:rsidRPr="003F32E2">
        <w:rPr>
          <w:rFonts w:eastAsia="Times New Roman"/>
          <w:rtl/>
          <w:lang w:val="en-GB" w:eastAsia="en-US"/>
        </w:rPr>
        <w:t>.</w:t>
      </w:r>
      <w:r w:rsidRPr="003F32E2">
        <w:rPr>
          <w:rFonts w:eastAsia="Times New Roman" w:hint="cs"/>
          <w:rtl/>
          <w:lang w:val="en-GB" w:eastAsia="en-US"/>
        </w:rPr>
        <w:t xml:space="preserve"> وعلاوةً على ذلك، فإنه ليس واثقاً من أن الإدارة الهندية بإمكانها الوفاء بالموعد النهائي، سواء كانت هناك جائحة كوفيد-19 أم لا، إذ لم تعط الأولوية للعمل على الساتل إلا اعتباراً من </w:t>
      </w:r>
      <w:r w:rsidRPr="003F32E2">
        <w:rPr>
          <w:rFonts w:eastAsia="Times New Roman"/>
          <w:lang w:val="en-GB" w:eastAsia="en-US"/>
        </w:rPr>
        <w:t>2020</w:t>
      </w:r>
      <w:r w:rsidRPr="003F32E2">
        <w:rPr>
          <w:rFonts w:eastAsia="Times New Roman" w:hint="cs"/>
          <w:rtl/>
          <w:lang w:val="en-GB" w:eastAsia="en-US"/>
        </w:rPr>
        <w:t>.</w:t>
      </w:r>
    </w:p>
    <w:p w14:paraId="1EB541ED" w14:textId="77777777" w:rsidR="003F32E2" w:rsidRPr="003F32E2" w:rsidRDefault="003F32E2" w:rsidP="003F32E2">
      <w:pPr>
        <w:tabs>
          <w:tab w:val="clear" w:pos="794"/>
          <w:tab w:val="left" w:pos="1134"/>
          <w:tab w:val="left" w:pos="1871"/>
          <w:tab w:val="left" w:pos="2268"/>
        </w:tabs>
        <w:rPr>
          <w:rFonts w:eastAsia="Times New Roman"/>
          <w:rtl/>
          <w:lang w:val="en-GB" w:eastAsia="en-US"/>
        </w:rPr>
      </w:pPr>
      <w:r w:rsidRPr="003F32E2">
        <w:rPr>
          <w:rFonts w:eastAsia="Times New Roman" w:hint="cs"/>
          <w:rtl/>
          <w:lang w:eastAsia="en-US" w:bidi="ar-EG"/>
        </w:rPr>
        <w:lastRenderedPageBreak/>
        <w:t>28.6</w:t>
      </w:r>
      <w:r w:rsidRPr="003F32E2">
        <w:rPr>
          <w:rFonts w:eastAsia="Times New Roman"/>
          <w:rtl/>
          <w:lang w:eastAsia="en-US" w:bidi="ar-EG"/>
        </w:rPr>
        <w:tab/>
      </w:r>
      <w:r w:rsidRPr="003F32E2">
        <w:rPr>
          <w:rFonts w:eastAsia="Times New Roman" w:hint="cs"/>
          <w:rtl/>
          <w:lang w:eastAsia="en-US" w:bidi="ar-EG"/>
        </w:rPr>
        <w:t xml:space="preserve">اتفقت </w:t>
      </w:r>
      <w:r w:rsidRPr="003F32E2">
        <w:rPr>
          <w:rFonts w:eastAsia="Times New Roman" w:hint="cs"/>
          <w:b/>
          <w:bCs/>
          <w:rtl/>
          <w:lang w:eastAsia="en-US" w:bidi="ar-EG"/>
        </w:rPr>
        <w:t>السيد جانتي</w:t>
      </w:r>
      <w:r w:rsidRPr="003F32E2">
        <w:rPr>
          <w:rFonts w:eastAsia="Times New Roman" w:hint="cs"/>
          <w:rtl/>
          <w:lang w:eastAsia="en-US" w:bidi="ar-EG"/>
        </w:rPr>
        <w:t xml:space="preserve">، </w:t>
      </w:r>
      <w:r w:rsidRPr="003F32E2">
        <w:rPr>
          <w:rFonts w:eastAsia="Times New Roman" w:hint="cs"/>
          <w:b/>
          <w:bCs/>
          <w:rtl/>
          <w:lang w:eastAsia="en-US" w:bidi="ar-EG"/>
        </w:rPr>
        <w:t>والسيدة حسنوفا</w:t>
      </w:r>
      <w:r w:rsidRPr="003F32E2">
        <w:rPr>
          <w:rFonts w:eastAsia="Times New Roman" w:hint="cs"/>
          <w:rtl/>
          <w:lang w:eastAsia="en-US" w:bidi="ar-EG"/>
        </w:rPr>
        <w:t xml:space="preserve">، </w:t>
      </w:r>
      <w:r w:rsidRPr="003F32E2">
        <w:rPr>
          <w:rFonts w:eastAsia="Times New Roman" w:hint="cs"/>
          <w:b/>
          <w:bCs/>
          <w:rtl/>
          <w:lang w:eastAsia="en-US" w:bidi="ar-EG"/>
        </w:rPr>
        <w:t>والسيد طالب</w:t>
      </w:r>
      <w:r w:rsidRPr="003F32E2">
        <w:rPr>
          <w:rFonts w:eastAsia="Times New Roman" w:hint="cs"/>
          <w:rtl/>
          <w:lang w:eastAsia="en-US" w:bidi="ar-EG"/>
        </w:rPr>
        <w:t xml:space="preserve"> </w:t>
      </w:r>
      <w:r w:rsidRPr="003F32E2">
        <w:rPr>
          <w:rFonts w:eastAsia="Times New Roman" w:hint="cs"/>
          <w:b/>
          <w:bCs/>
          <w:rtl/>
          <w:lang w:eastAsia="en-US" w:bidi="ar-EG"/>
        </w:rPr>
        <w:t>والسيد عزوز</w:t>
      </w:r>
      <w:r w:rsidRPr="003F32E2">
        <w:rPr>
          <w:rFonts w:eastAsia="Times New Roman" w:hint="cs"/>
          <w:rtl/>
          <w:lang w:eastAsia="en-US" w:bidi="ar-EG"/>
        </w:rPr>
        <w:t xml:space="preserve"> مع المتحدثين السابقين على أن التمديد له ما يبرره في حالة الساتل </w:t>
      </w:r>
      <w:r w:rsidRPr="003F32E2">
        <w:rPr>
          <w:rFonts w:eastAsia="Times New Roman"/>
          <w:lang w:val="en-GB" w:eastAsia="en-US" w:bidi="ar-EG"/>
        </w:rPr>
        <w:t>GSAT-24</w:t>
      </w:r>
      <w:r w:rsidRPr="003F32E2">
        <w:rPr>
          <w:rFonts w:eastAsia="Times New Roman" w:hint="cs"/>
          <w:rtl/>
          <w:lang w:val="en-GB" w:eastAsia="en-US"/>
        </w:rPr>
        <w:t xml:space="preserve"> على أساس </w:t>
      </w:r>
      <w:r w:rsidRPr="003F32E2">
        <w:rPr>
          <w:rFonts w:eastAsia="Times New Roman" w:hint="cs"/>
          <w:i/>
          <w:iCs/>
          <w:rtl/>
          <w:lang w:val="en-GB" w:eastAsia="en-US"/>
        </w:rPr>
        <w:t>الظروف القاهرة</w:t>
      </w:r>
      <w:r w:rsidRPr="003F32E2">
        <w:rPr>
          <w:rFonts w:eastAsia="Times New Roman" w:hint="cs"/>
          <w:rtl/>
          <w:lang w:val="en-GB" w:eastAsia="en-US"/>
        </w:rPr>
        <w:t xml:space="preserve"> المتصلة بجائحة كوفيد-19. بيد أن إثبات الصلة المباشرة بالجائحة في حالة الساتل </w:t>
      </w:r>
      <w:r w:rsidRPr="003F32E2">
        <w:rPr>
          <w:rFonts w:eastAsia="Times New Roman"/>
          <w:lang w:val="en-GB" w:eastAsia="en-US"/>
        </w:rPr>
        <w:t>GSAT-23</w:t>
      </w:r>
      <w:r w:rsidRPr="003F32E2">
        <w:rPr>
          <w:rFonts w:eastAsia="Times New Roman" w:hint="cs"/>
          <w:rtl/>
          <w:lang w:val="en-GB" w:eastAsia="en-US"/>
        </w:rPr>
        <w:t>، أصعب بكثير.</w:t>
      </w:r>
    </w:p>
    <w:p w14:paraId="2AAEDB18" w14:textId="77777777" w:rsidR="003F32E2" w:rsidRPr="003F32E2" w:rsidRDefault="003F32E2" w:rsidP="003F32E2">
      <w:pPr>
        <w:tabs>
          <w:tab w:val="clear" w:pos="794"/>
          <w:tab w:val="left" w:pos="1134"/>
          <w:tab w:val="left" w:pos="1871"/>
          <w:tab w:val="left" w:pos="2268"/>
        </w:tabs>
        <w:rPr>
          <w:rFonts w:eastAsia="Times New Roman"/>
          <w:rtl/>
          <w:lang w:eastAsia="en-US"/>
        </w:rPr>
      </w:pPr>
      <w:r w:rsidRPr="003F32E2">
        <w:rPr>
          <w:rFonts w:eastAsia="Times New Roman" w:hint="cs"/>
          <w:rtl/>
          <w:lang w:eastAsia="en-US" w:bidi="ar-EG"/>
        </w:rPr>
        <w:t>29.6</w:t>
      </w:r>
      <w:r w:rsidRPr="003F32E2">
        <w:rPr>
          <w:rFonts w:eastAsia="Times New Roman"/>
          <w:rtl/>
          <w:lang w:eastAsia="en-US" w:bidi="ar-EG"/>
        </w:rPr>
        <w:tab/>
      </w:r>
      <w:r w:rsidRPr="003F32E2">
        <w:rPr>
          <w:rFonts w:eastAsia="Times New Roman" w:hint="cs"/>
          <w:rtl/>
          <w:lang w:eastAsia="en-US" w:bidi="ar-EG"/>
        </w:rPr>
        <w:t xml:space="preserve">وافق </w:t>
      </w:r>
      <w:r w:rsidRPr="003F32E2">
        <w:rPr>
          <w:rFonts w:eastAsia="Times New Roman" w:hint="cs"/>
          <w:b/>
          <w:bCs/>
          <w:rtl/>
          <w:lang w:eastAsia="en-US" w:bidi="ar-EG"/>
        </w:rPr>
        <w:t>السيد العمري</w:t>
      </w:r>
      <w:r w:rsidRPr="003F32E2">
        <w:rPr>
          <w:rFonts w:eastAsia="Times New Roman" w:hint="cs"/>
          <w:rtl/>
          <w:lang w:eastAsia="en-US" w:bidi="ar-EG"/>
        </w:rPr>
        <w:t xml:space="preserve"> أيضاً على استيفاء جميع شروط </w:t>
      </w:r>
      <w:r w:rsidRPr="003F32E2">
        <w:rPr>
          <w:rFonts w:eastAsia="Times New Roman" w:hint="cs"/>
          <w:i/>
          <w:iCs/>
          <w:rtl/>
          <w:lang w:eastAsia="en-US" w:bidi="ar-EG"/>
        </w:rPr>
        <w:t>الظروف القاهرة</w:t>
      </w:r>
      <w:r w:rsidRPr="003F32E2">
        <w:rPr>
          <w:rFonts w:eastAsia="Times New Roman" w:hint="cs"/>
          <w:rtl/>
          <w:lang w:eastAsia="en-US" w:bidi="ar-EG"/>
        </w:rPr>
        <w:t xml:space="preserve"> في حالة الساتل </w:t>
      </w:r>
      <w:r w:rsidRPr="003F32E2">
        <w:rPr>
          <w:rFonts w:eastAsia="Times New Roman"/>
          <w:lang w:val="en-GB" w:eastAsia="en-US" w:bidi="ar-EG"/>
        </w:rPr>
        <w:t>GSAT-24</w:t>
      </w:r>
      <w:r w:rsidRPr="003F32E2">
        <w:rPr>
          <w:rFonts w:eastAsia="Times New Roman" w:hint="cs"/>
          <w:rtl/>
          <w:lang w:val="en-GB" w:eastAsia="en-US"/>
        </w:rPr>
        <w:t xml:space="preserve">، مضيفاً أن التمديد حتى </w:t>
      </w:r>
      <w:r w:rsidRPr="003F32E2">
        <w:rPr>
          <w:rFonts w:eastAsia="Times New Roman"/>
          <w:lang w:val="en-GB" w:eastAsia="en-US"/>
        </w:rPr>
        <w:t>7</w:t>
      </w:r>
      <w:r w:rsidRPr="003F32E2">
        <w:rPr>
          <w:rFonts w:eastAsia="Times New Roman" w:hint="cs"/>
          <w:rtl/>
          <w:lang w:val="en-GB" w:eastAsia="en-US"/>
        </w:rPr>
        <w:t xml:space="preserve"> أغسطس </w:t>
      </w:r>
      <w:r w:rsidRPr="003F32E2">
        <w:rPr>
          <w:rFonts w:eastAsia="Times New Roman"/>
          <w:lang w:val="en-GB" w:eastAsia="en-US"/>
        </w:rPr>
        <w:t>2022</w:t>
      </w:r>
      <w:r w:rsidRPr="003F32E2">
        <w:rPr>
          <w:rFonts w:eastAsia="Times New Roman" w:hint="cs"/>
          <w:rtl/>
          <w:lang w:val="en-GB" w:eastAsia="en-US"/>
        </w:rPr>
        <w:t xml:space="preserve"> له ما يبرره نظراً إلى الحالة المتصلة بجائحة كوفيد-19. وأعرب عن نفس الشواغل التي أعرب عنها المتحدثون السابقون بشأن الساتل </w:t>
      </w:r>
      <w:r w:rsidRPr="003F32E2">
        <w:rPr>
          <w:rFonts w:eastAsia="Times New Roman"/>
          <w:lang w:val="en-GB" w:eastAsia="en-US"/>
        </w:rPr>
        <w:t>GSAT-23</w:t>
      </w:r>
      <w:r w:rsidRPr="003F32E2">
        <w:rPr>
          <w:rFonts w:eastAsia="Times New Roman" w:hint="cs"/>
          <w:rtl/>
          <w:lang w:val="en-GB" w:eastAsia="en-US"/>
        </w:rPr>
        <w:t xml:space="preserve"> والصلة المباشرة بجائحة كوفيد-19.</w:t>
      </w:r>
    </w:p>
    <w:p w14:paraId="1117F1D3"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30.6</w:t>
      </w:r>
      <w:r w:rsidRPr="003F32E2">
        <w:rPr>
          <w:rFonts w:eastAsia="Times New Roman"/>
          <w:rtl/>
          <w:lang w:eastAsia="en-US" w:bidi="ar-EG"/>
        </w:rPr>
        <w:tab/>
      </w:r>
      <w:r w:rsidRPr="003F32E2">
        <w:rPr>
          <w:rFonts w:eastAsia="Times New Roman" w:hint="cs"/>
          <w:rtl/>
          <w:lang w:eastAsia="en-US" w:bidi="ar-EG"/>
        </w:rPr>
        <w:t>و</w:t>
      </w:r>
      <w:r w:rsidRPr="003F32E2">
        <w:rPr>
          <w:rFonts w:eastAsia="Times New Roman"/>
          <w:rtl/>
          <w:lang w:eastAsia="en-US" w:bidi="ar-EG"/>
        </w:rPr>
        <w:t xml:space="preserve">اقترح </w:t>
      </w:r>
      <w:r w:rsidRPr="003F32E2">
        <w:rPr>
          <w:rFonts w:eastAsia="Times New Roman"/>
          <w:b/>
          <w:bCs/>
          <w:rtl/>
          <w:lang w:eastAsia="en-US" w:bidi="ar-EG"/>
        </w:rPr>
        <w:t>الرئيس</w:t>
      </w:r>
      <w:r w:rsidRPr="003F32E2">
        <w:rPr>
          <w:rFonts w:eastAsia="Times New Roman"/>
          <w:rtl/>
          <w:lang w:eastAsia="en-US" w:bidi="ar-EG"/>
        </w:rPr>
        <w:t xml:space="preserve"> أن</w:t>
      </w:r>
      <w:r w:rsidRPr="003F32E2">
        <w:rPr>
          <w:rFonts w:eastAsia="Times New Roman" w:hint="cs"/>
          <w:rtl/>
          <w:lang w:eastAsia="en-US" w:bidi="ar-EG"/>
        </w:rPr>
        <w:t xml:space="preserve"> ت</w:t>
      </w:r>
      <w:r w:rsidRPr="003F32E2">
        <w:rPr>
          <w:rFonts w:eastAsia="Times New Roman"/>
          <w:rtl/>
          <w:lang w:eastAsia="en-US" w:bidi="ar-EG"/>
        </w:rPr>
        <w:t xml:space="preserve">خلص </w:t>
      </w:r>
      <w:r w:rsidRPr="003F32E2">
        <w:rPr>
          <w:rFonts w:eastAsia="Times New Roman" w:hint="cs"/>
          <w:rtl/>
          <w:lang w:eastAsia="en-US" w:bidi="ar-EG"/>
        </w:rPr>
        <w:t xml:space="preserve">اللجنة بشأن هذه المسألة </w:t>
      </w:r>
      <w:r w:rsidRPr="003F32E2">
        <w:rPr>
          <w:rFonts w:eastAsia="Times New Roman"/>
          <w:rtl/>
          <w:lang w:eastAsia="en-US" w:bidi="ar-EG"/>
        </w:rPr>
        <w:t>إلى ما</w:t>
      </w:r>
      <w:r w:rsidRPr="003F32E2">
        <w:rPr>
          <w:rFonts w:eastAsia="Times New Roman" w:hint="cs"/>
          <w:rtl/>
          <w:lang w:eastAsia="en-US" w:bidi="ar-EG"/>
        </w:rPr>
        <w:t> </w:t>
      </w:r>
      <w:r w:rsidRPr="003F32E2">
        <w:rPr>
          <w:rFonts w:eastAsia="Times New Roman"/>
          <w:rtl/>
          <w:lang w:eastAsia="en-US" w:bidi="ar-EG"/>
        </w:rPr>
        <w:t>يلي:</w:t>
      </w:r>
    </w:p>
    <w:p w14:paraId="5EA4F7C7" w14:textId="77777777" w:rsidR="003F32E2" w:rsidRPr="003F32E2" w:rsidRDefault="003F32E2" w:rsidP="003F32E2">
      <w:pPr>
        <w:tabs>
          <w:tab w:val="clear" w:pos="794"/>
          <w:tab w:val="left" w:pos="1134"/>
          <w:tab w:val="left" w:pos="1871"/>
          <w:tab w:val="left" w:pos="2268"/>
        </w:tabs>
        <w:rPr>
          <w:rFonts w:eastAsia="Times New Roman"/>
          <w:lang w:val="en-GB" w:eastAsia="en-US" w:bidi="ar-EG"/>
        </w:rPr>
      </w:pPr>
      <w:r w:rsidRPr="003F32E2">
        <w:rPr>
          <w:rFonts w:eastAsia="Times New Roman" w:hint="cs"/>
          <w:rtl/>
          <w:lang w:eastAsia="en-US" w:bidi="ar-EG"/>
        </w:rPr>
        <w:t>"</w:t>
      </w:r>
      <w:r w:rsidRPr="003F32E2">
        <w:rPr>
          <w:rFonts w:eastAsia="Times New Roman" w:hint="cs"/>
          <w:rtl/>
          <w:lang w:eastAsia="en-US"/>
        </w:rPr>
        <w:t xml:space="preserve">دققت اللجنة النظر في الطلب المقدم من إدارة الهند الوارد في الوثيقة </w:t>
      </w:r>
      <w:r w:rsidRPr="003F32E2">
        <w:rPr>
          <w:rFonts w:eastAsia="Times New Roman"/>
          <w:lang w:val="en-CA" w:eastAsia="en-US" w:bidi="ar-EG"/>
        </w:rPr>
        <w:t>RRB21-1/12</w:t>
      </w:r>
      <w:r w:rsidRPr="003F32E2">
        <w:rPr>
          <w:rFonts w:eastAsia="Times New Roman" w:hint="cs"/>
          <w:rtl/>
          <w:lang w:eastAsia="en-US"/>
        </w:rPr>
        <w:t xml:space="preserve"> وشكرت لإدارة الهند ما قدمته من معلومات إضافية. </w:t>
      </w:r>
    </w:p>
    <w:p w14:paraId="79C27C1C" w14:textId="77777777" w:rsidR="003F32E2" w:rsidRPr="003F32E2" w:rsidRDefault="003F32E2" w:rsidP="003F32E2">
      <w:pPr>
        <w:tabs>
          <w:tab w:val="clear" w:pos="794"/>
          <w:tab w:val="left" w:pos="1134"/>
          <w:tab w:val="left" w:pos="1871"/>
          <w:tab w:val="left" w:pos="2268"/>
        </w:tabs>
        <w:rPr>
          <w:rFonts w:eastAsia="Times New Roman"/>
          <w:rtl/>
          <w:lang w:eastAsia="en-US"/>
        </w:rPr>
      </w:pPr>
      <w:r w:rsidRPr="003F32E2">
        <w:rPr>
          <w:rFonts w:eastAsia="Times New Roman" w:hint="cs"/>
          <w:rtl/>
          <w:lang w:eastAsia="en-US"/>
        </w:rPr>
        <w:t xml:space="preserve">وفيما يتعلق بالشبكة الساتلية </w:t>
      </w:r>
      <w:r w:rsidRPr="003F32E2">
        <w:rPr>
          <w:rFonts w:eastAsia="Times New Roman"/>
          <w:lang w:val="en-CA" w:eastAsia="en-US" w:bidi="ar-EG"/>
        </w:rPr>
        <w:t>INSAT-KUP-BSS(83E)</w:t>
      </w:r>
      <w:r w:rsidRPr="003F32E2">
        <w:rPr>
          <w:rFonts w:eastAsia="Times New Roman" w:hint="cs"/>
          <w:rtl/>
          <w:lang w:eastAsia="en-US"/>
        </w:rPr>
        <w:t xml:space="preserve">، كررت اللجنة الاستنتاج الذي انتهت إليه في اجتماعها الخامس والثمانين ومفاده أن هذا الوضع يستوفي جميع الشروط المؤهلة لاكتساب صفة حالة </w:t>
      </w:r>
      <w:r w:rsidRPr="003F32E2">
        <w:rPr>
          <w:rFonts w:eastAsia="Times New Roman" w:hint="cs"/>
          <w:i/>
          <w:iCs/>
          <w:rtl/>
          <w:lang w:eastAsia="en-US"/>
        </w:rPr>
        <w:t>ظروف قاهرة</w:t>
      </w:r>
      <w:r w:rsidRPr="003F32E2">
        <w:rPr>
          <w:rFonts w:eastAsia="Times New Roman" w:hint="cs"/>
          <w:rtl/>
          <w:lang w:eastAsia="en-US"/>
        </w:rPr>
        <w:t>. وقد لاحظت اللجنة ما يلي عند اتخاذ قرار منح تمديد مناسب ومحدد المهلة لوضع تخصيصات ترددات هذه الشبكة الساتلية في الخدمة:</w:t>
      </w:r>
    </w:p>
    <w:p w14:paraId="352030D0" w14:textId="77777777" w:rsidR="003F32E2" w:rsidRPr="003F32E2" w:rsidRDefault="003F32E2" w:rsidP="00A15F45">
      <w:pPr>
        <w:pStyle w:val="enumlev10"/>
        <w:rPr>
          <w:rtl/>
          <w:lang w:bidi="ar-EG"/>
        </w:rPr>
      </w:pPr>
      <w:r w:rsidRPr="003F32E2">
        <w:rPr>
          <w:rFonts w:hint="cs"/>
          <w:rtl/>
          <w:lang w:bidi="ar-EG"/>
        </w:rPr>
        <w:t>•</w:t>
      </w:r>
      <w:r w:rsidRPr="003F32E2">
        <w:rPr>
          <w:rFonts w:hint="cs"/>
          <w:rtl/>
          <w:lang w:bidi="ar-EG"/>
        </w:rPr>
        <w:tab/>
        <w:t xml:space="preserve">أن الموعد النهائي التنظيمي لوضع تخصيصات ترددات الشبكة الساتلية </w:t>
      </w:r>
      <w:r w:rsidRPr="003F32E2">
        <w:rPr>
          <w:lang w:val="en-CA" w:bidi="ar-EG"/>
        </w:rPr>
        <w:t>INSAT-KUP-BSS(83E)</w:t>
      </w:r>
      <w:r w:rsidRPr="003F32E2">
        <w:rPr>
          <w:rtl/>
          <w:lang w:bidi="ar-EG"/>
        </w:rPr>
        <w:t xml:space="preserve"> </w:t>
      </w:r>
      <w:r w:rsidRPr="003F32E2">
        <w:rPr>
          <w:rFonts w:hint="cs"/>
          <w:rtl/>
          <w:lang w:bidi="ar-EG"/>
        </w:rPr>
        <w:t xml:space="preserve">في الخدمة هو </w:t>
      </w:r>
      <w:r w:rsidRPr="003F32E2">
        <w:rPr>
          <w:rtl/>
          <w:lang w:bidi="ar-EG"/>
        </w:rPr>
        <w:t>7</w:t>
      </w:r>
      <w:r w:rsidRPr="003F32E2">
        <w:rPr>
          <w:rFonts w:hint="cs"/>
          <w:rtl/>
          <w:lang w:bidi="ar-EG"/>
        </w:rPr>
        <w:t xml:space="preserve"> فبراير </w:t>
      </w:r>
      <w:r w:rsidRPr="003F32E2">
        <w:rPr>
          <w:rtl/>
          <w:lang w:bidi="ar-EG"/>
        </w:rPr>
        <w:t>2021</w:t>
      </w:r>
      <w:r w:rsidRPr="003F32E2">
        <w:rPr>
          <w:rFonts w:hint="cs"/>
          <w:rtl/>
          <w:lang w:bidi="ar-EG"/>
        </w:rPr>
        <w:t>؛</w:t>
      </w:r>
    </w:p>
    <w:p w14:paraId="2EFD721B" w14:textId="77777777" w:rsidR="003F32E2" w:rsidRPr="003F32E2" w:rsidRDefault="003F32E2" w:rsidP="00A15F45">
      <w:pPr>
        <w:pStyle w:val="enumlev10"/>
        <w:rPr>
          <w:rtl/>
          <w:lang w:bidi="ar-EG"/>
        </w:rPr>
      </w:pPr>
      <w:r w:rsidRPr="003F32E2">
        <w:rPr>
          <w:rFonts w:hint="cs"/>
          <w:rtl/>
          <w:lang w:bidi="ar-EG"/>
        </w:rPr>
        <w:t>•</w:t>
      </w:r>
      <w:r w:rsidRPr="003F32E2">
        <w:rPr>
          <w:rFonts w:hint="cs"/>
          <w:rtl/>
          <w:lang w:bidi="ar-EG"/>
        </w:rPr>
        <w:tab/>
        <w:t>أن تنفيذ الأطر الزمنية للمشروع قد شهد حالات تأخير إثر اندلاع الجائحة وأن من المقرر حالياً إطلاق الساتل في</w:t>
      </w:r>
      <w:r w:rsidRPr="003F32E2">
        <w:rPr>
          <w:rFonts w:hint="eastAsia"/>
          <w:rtl/>
          <w:lang w:bidi="ar-EG"/>
        </w:rPr>
        <w:t> </w:t>
      </w:r>
      <w:r w:rsidRPr="003F32E2">
        <w:rPr>
          <w:rFonts w:hint="cs"/>
          <w:rtl/>
          <w:lang w:bidi="ar-EG"/>
        </w:rPr>
        <w:t xml:space="preserve">موعد أقصاه </w:t>
      </w:r>
      <w:r w:rsidRPr="003F32E2">
        <w:rPr>
          <w:rtl/>
          <w:lang w:bidi="ar-EG"/>
        </w:rPr>
        <w:t>31</w:t>
      </w:r>
      <w:r w:rsidRPr="003F32E2">
        <w:rPr>
          <w:rFonts w:hint="cs"/>
          <w:rtl/>
          <w:lang w:bidi="ar-EG"/>
        </w:rPr>
        <w:t xml:space="preserve"> يناير </w:t>
      </w:r>
      <w:r w:rsidRPr="003F32E2">
        <w:rPr>
          <w:rtl/>
          <w:lang w:bidi="ar-EG"/>
        </w:rPr>
        <w:t>2022</w:t>
      </w:r>
      <w:r w:rsidRPr="003F32E2">
        <w:rPr>
          <w:rFonts w:hint="cs"/>
          <w:rtl/>
          <w:lang w:bidi="ar-EG"/>
        </w:rPr>
        <w:t>؛</w:t>
      </w:r>
    </w:p>
    <w:p w14:paraId="4C0F47C8" w14:textId="77777777" w:rsidR="003F32E2" w:rsidRPr="003F32E2" w:rsidRDefault="003F32E2" w:rsidP="00A15F45">
      <w:pPr>
        <w:pStyle w:val="enumlev10"/>
        <w:rPr>
          <w:rtl/>
          <w:lang w:bidi="ar-EG"/>
        </w:rPr>
      </w:pPr>
      <w:r w:rsidRPr="003F32E2">
        <w:rPr>
          <w:rFonts w:hint="cs"/>
          <w:rtl/>
          <w:lang w:bidi="ar-EG"/>
        </w:rPr>
        <w:t>•</w:t>
      </w:r>
      <w:r w:rsidRPr="003F32E2">
        <w:rPr>
          <w:rFonts w:hint="cs"/>
          <w:rtl/>
          <w:lang w:bidi="ar-EG"/>
        </w:rPr>
        <w:tab/>
        <w:t>أنه لم يكن بوسعها التنبؤ بعواقب الجائحة العالمية وتأثيرها المستقبلي على تنفيذ الأطر الزمنية للمشروع.</w:t>
      </w:r>
    </w:p>
    <w:p w14:paraId="0141928F" w14:textId="77777777" w:rsidR="003F32E2" w:rsidRPr="003F32E2" w:rsidRDefault="003F32E2" w:rsidP="003F32E2">
      <w:pPr>
        <w:tabs>
          <w:tab w:val="clear" w:pos="794"/>
          <w:tab w:val="left" w:pos="1134"/>
          <w:tab w:val="left" w:pos="1871"/>
          <w:tab w:val="left" w:pos="2268"/>
        </w:tabs>
        <w:rPr>
          <w:rFonts w:eastAsia="Times New Roman"/>
          <w:rtl/>
          <w:lang w:eastAsia="en-US"/>
        </w:rPr>
      </w:pPr>
      <w:r w:rsidRPr="003F32E2">
        <w:rPr>
          <w:rFonts w:eastAsia="Times New Roman" w:hint="cs"/>
          <w:rtl/>
          <w:lang w:eastAsia="en-US"/>
        </w:rPr>
        <w:t>ونتيجة لذلك، قررت اللجنة ألا تأخذ في حسبانها أي هامش إضافي أو أي حالة طارئة إضافية فيما يتعلق بالجائحة.</w:t>
      </w:r>
    </w:p>
    <w:p w14:paraId="4BA035B1"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rPr>
        <w:t xml:space="preserve">وعليه، قررت اللجنة الموافقة على طلب إدارة الهند منحها تمديداً للمهلة التنظيمية لوضع تخصيصات ترددات الشبكة الساتلية </w:t>
      </w:r>
      <w:r w:rsidRPr="003F32E2">
        <w:rPr>
          <w:rFonts w:eastAsia="Times New Roman"/>
          <w:lang w:val="en-CA" w:eastAsia="en-US" w:bidi="ar-EG"/>
        </w:rPr>
        <w:t>INSAT-KUP-BSS(83E)</w:t>
      </w:r>
      <w:r w:rsidRPr="003F32E2">
        <w:rPr>
          <w:rFonts w:eastAsia="Times New Roman"/>
          <w:rtl/>
          <w:lang w:eastAsia="en-US"/>
        </w:rPr>
        <w:t xml:space="preserve"> </w:t>
      </w:r>
      <w:r w:rsidRPr="003F32E2">
        <w:rPr>
          <w:rFonts w:eastAsia="Times New Roman" w:hint="cs"/>
          <w:rtl/>
          <w:lang w:eastAsia="en-US"/>
        </w:rPr>
        <w:t xml:space="preserve"> في الخدمة إلى </w:t>
      </w:r>
      <w:r w:rsidRPr="003F32E2">
        <w:rPr>
          <w:rFonts w:eastAsia="Times New Roman"/>
          <w:rtl/>
          <w:lang w:eastAsia="en-US"/>
        </w:rPr>
        <w:t>3</w:t>
      </w:r>
      <w:r w:rsidRPr="003F32E2">
        <w:rPr>
          <w:rFonts w:eastAsia="Times New Roman"/>
          <w:rtl/>
          <w:lang w:eastAsia="en-US" w:bidi="ar-EG"/>
        </w:rPr>
        <w:t>1</w:t>
      </w:r>
      <w:r w:rsidRPr="003F32E2">
        <w:rPr>
          <w:rFonts w:eastAsia="Times New Roman" w:hint="cs"/>
          <w:rtl/>
          <w:lang w:eastAsia="en-US" w:bidi="ar-EG"/>
        </w:rPr>
        <w:t xml:space="preserve"> يناير  </w:t>
      </w:r>
      <w:r w:rsidRPr="003F32E2">
        <w:rPr>
          <w:rFonts w:eastAsia="Times New Roman"/>
          <w:rtl/>
          <w:lang w:eastAsia="en-US" w:bidi="ar-EG"/>
        </w:rPr>
        <w:t>2022</w:t>
      </w:r>
      <w:r w:rsidRPr="003F32E2">
        <w:rPr>
          <w:rFonts w:eastAsia="Times New Roman" w:hint="cs"/>
          <w:rtl/>
          <w:lang w:eastAsia="en-US" w:bidi="ar-EG"/>
        </w:rPr>
        <w:t xml:space="preserve">. </w:t>
      </w:r>
    </w:p>
    <w:p w14:paraId="5C38948D" w14:textId="77777777" w:rsidR="003F32E2" w:rsidRPr="003F32E2" w:rsidRDefault="003F32E2" w:rsidP="003F32E2">
      <w:pPr>
        <w:tabs>
          <w:tab w:val="clear" w:pos="794"/>
          <w:tab w:val="left" w:pos="1134"/>
          <w:tab w:val="left" w:pos="1871"/>
          <w:tab w:val="left" w:pos="2268"/>
        </w:tabs>
        <w:rPr>
          <w:rFonts w:eastAsia="Times New Roman"/>
          <w:rtl/>
          <w:lang w:eastAsia="en-US"/>
        </w:rPr>
      </w:pPr>
      <w:r w:rsidRPr="003F32E2">
        <w:rPr>
          <w:rFonts w:eastAsia="Times New Roman" w:hint="cs"/>
          <w:rtl/>
          <w:lang w:eastAsia="en-US"/>
        </w:rPr>
        <w:t xml:space="preserve">أما بخصوص الشبكة الساتلية </w:t>
      </w:r>
      <w:r w:rsidRPr="003F32E2">
        <w:rPr>
          <w:rFonts w:eastAsia="Times New Roman"/>
          <w:lang w:val="en-CA" w:eastAsia="en-US" w:bidi="ar-EG"/>
        </w:rPr>
        <w:t>INSAT-EXK82.5E</w:t>
      </w:r>
      <w:r w:rsidRPr="003F32E2">
        <w:rPr>
          <w:rFonts w:eastAsia="Times New Roman" w:hint="cs"/>
          <w:rtl/>
          <w:lang w:eastAsia="en-US"/>
        </w:rPr>
        <w:t>، فقد لاحظت اللجنة ما يلي:</w:t>
      </w:r>
    </w:p>
    <w:p w14:paraId="01A7D4F2" w14:textId="77777777" w:rsidR="003F32E2" w:rsidRPr="00A15F45" w:rsidRDefault="003F32E2" w:rsidP="00A15F45">
      <w:pPr>
        <w:pStyle w:val="enumlev10"/>
        <w:rPr>
          <w:spacing w:val="-2"/>
          <w:rtl/>
          <w:lang w:bidi="ar-EG"/>
        </w:rPr>
      </w:pPr>
      <w:r w:rsidRPr="003F32E2">
        <w:rPr>
          <w:rFonts w:hint="cs"/>
          <w:rtl/>
          <w:lang w:bidi="ar-EG"/>
        </w:rPr>
        <w:t>•</w:t>
      </w:r>
      <w:r w:rsidRPr="003F32E2">
        <w:rPr>
          <w:rFonts w:hint="cs"/>
          <w:rtl/>
          <w:lang w:bidi="ar-EG"/>
        </w:rPr>
        <w:tab/>
      </w:r>
      <w:r w:rsidRPr="00A15F45">
        <w:rPr>
          <w:rFonts w:hint="cs"/>
          <w:spacing w:val="-2"/>
          <w:rtl/>
          <w:lang w:bidi="ar-EG"/>
        </w:rPr>
        <w:t>أنه على الرغم من أن تفشي الجائحة العالمية قد تسبب فيما شُهد من حالات تأخير، فلا تُعزى كلها إلى ذلك، إذ</w:t>
      </w:r>
      <w:r w:rsidRPr="00A15F45">
        <w:rPr>
          <w:rFonts w:hint="eastAsia"/>
          <w:spacing w:val="-2"/>
          <w:rtl/>
          <w:lang w:bidi="ar-EG"/>
        </w:rPr>
        <w:t> </w:t>
      </w:r>
      <w:r w:rsidRPr="00A15F45">
        <w:rPr>
          <w:rFonts w:hint="cs"/>
          <w:spacing w:val="-2"/>
          <w:rtl/>
          <w:lang w:bidi="ar-EG"/>
        </w:rPr>
        <w:t xml:space="preserve">لم يولَ تنفيذ هذا المشروع أولوية سوى في أعقاب انعقاد المؤتمر العالمي للاتصالات الراديوية لعام </w:t>
      </w:r>
      <w:r w:rsidRPr="00A15F45">
        <w:rPr>
          <w:spacing w:val="-2"/>
          <w:rtl/>
          <w:lang w:bidi="ar-EG"/>
        </w:rPr>
        <w:t>2019 (</w:t>
      </w:r>
      <w:r w:rsidRPr="00A15F45">
        <w:rPr>
          <w:spacing w:val="-2"/>
          <w:lang w:val="en-GB" w:bidi="ar-EG"/>
        </w:rPr>
        <w:t>WRC</w:t>
      </w:r>
      <w:r w:rsidRPr="00A15F45">
        <w:rPr>
          <w:spacing w:val="-2"/>
          <w:lang w:val="en-GB" w:bidi="ar-EG"/>
        </w:rPr>
        <w:noBreakHyphen/>
        <w:t>19</w:t>
      </w:r>
      <w:r w:rsidRPr="00A15F45">
        <w:rPr>
          <w:spacing w:val="-2"/>
          <w:rtl/>
          <w:lang w:bidi="ar-EG"/>
        </w:rPr>
        <w:t>)</w:t>
      </w:r>
      <w:r w:rsidRPr="00A15F45">
        <w:rPr>
          <w:rFonts w:hint="cs"/>
          <w:spacing w:val="-2"/>
          <w:rtl/>
          <w:lang w:bidi="ar-EG"/>
        </w:rPr>
        <w:t xml:space="preserve">؛ </w:t>
      </w:r>
    </w:p>
    <w:p w14:paraId="1EA0F4B9" w14:textId="77777777" w:rsidR="003F32E2" w:rsidRPr="003F32E2" w:rsidRDefault="003F32E2" w:rsidP="00A15F45">
      <w:pPr>
        <w:pStyle w:val="enumlev10"/>
        <w:rPr>
          <w:rtl/>
          <w:lang w:bidi="ar-EG"/>
        </w:rPr>
      </w:pPr>
      <w:r w:rsidRPr="003F32E2">
        <w:rPr>
          <w:rFonts w:hint="cs"/>
          <w:rtl/>
          <w:lang w:bidi="ar-EG"/>
        </w:rPr>
        <w:t>•</w:t>
      </w:r>
      <w:r w:rsidRPr="003F32E2">
        <w:rPr>
          <w:rFonts w:hint="cs"/>
          <w:rtl/>
          <w:lang w:bidi="ar-EG"/>
        </w:rPr>
        <w:tab/>
        <w:t xml:space="preserve">أن أطر المشروع الزمنية وحالة إنشاء الساتل تشير إلى أنه حتى لو لم تكن حدثت حالات تأخير إثر اندلاع الجائحة العالمية، ما كان من الممكن الوفاء بالمهلة التنظيمية لإعادة وضع تخصيصات ترددات الشبكة الساتلية </w:t>
      </w:r>
      <w:r w:rsidRPr="003F32E2">
        <w:rPr>
          <w:lang w:val="en-CA" w:bidi="ar-EG"/>
        </w:rPr>
        <w:t>INSAT-EXK82.5E</w:t>
      </w:r>
      <w:r w:rsidRPr="003F32E2">
        <w:rPr>
          <w:rFonts w:hint="cs"/>
          <w:rtl/>
          <w:lang w:bidi="ar-EG"/>
        </w:rPr>
        <w:t xml:space="preserve"> في الخدمة.</w:t>
      </w:r>
    </w:p>
    <w:p w14:paraId="1FD92883" w14:textId="77777777" w:rsidR="003F32E2" w:rsidRPr="003F32E2" w:rsidRDefault="003F32E2" w:rsidP="003F32E2">
      <w:pPr>
        <w:tabs>
          <w:tab w:val="clear" w:pos="794"/>
          <w:tab w:val="left" w:pos="1134"/>
          <w:tab w:val="left" w:pos="1871"/>
          <w:tab w:val="left" w:pos="2268"/>
        </w:tabs>
        <w:rPr>
          <w:rFonts w:eastAsia="Times New Roman"/>
          <w:rtl/>
          <w:lang w:eastAsia="en-US"/>
        </w:rPr>
      </w:pPr>
      <w:r w:rsidRPr="003F32E2">
        <w:rPr>
          <w:rFonts w:eastAsia="Times New Roman" w:hint="cs"/>
          <w:rtl/>
          <w:lang w:eastAsia="en-US"/>
        </w:rPr>
        <w:t xml:space="preserve">وبناءً على المعلومات المقدمة، خلصت اللجنة إلى أن هذا الوضع لا يستوفي جميع الشروط المؤهلة لاكتساب صفة حالة </w:t>
      </w:r>
      <w:r w:rsidRPr="003F32E2">
        <w:rPr>
          <w:rFonts w:eastAsia="Times New Roman" w:hint="cs"/>
          <w:i/>
          <w:iCs/>
          <w:rtl/>
          <w:lang w:eastAsia="en-US"/>
        </w:rPr>
        <w:t>ظروف</w:t>
      </w:r>
      <w:r w:rsidRPr="003F32E2">
        <w:rPr>
          <w:rFonts w:eastAsia="Times New Roman" w:hint="eastAsia"/>
          <w:i/>
          <w:iCs/>
          <w:rtl/>
          <w:lang w:eastAsia="en-US"/>
        </w:rPr>
        <w:t> </w:t>
      </w:r>
      <w:r w:rsidRPr="003F32E2">
        <w:rPr>
          <w:rFonts w:eastAsia="Times New Roman" w:hint="cs"/>
          <w:i/>
          <w:iCs/>
          <w:rtl/>
          <w:lang w:eastAsia="en-US"/>
        </w:rPr>
        <w:t>قاهرة</w:t>
      </w:r>
      <w:r w:rsidRPr="003F32E2">
        <w:rPr>
          <w:rFonts w:eastAsia="Times New Roman" w:hint="cs"/>
          <w:rtl/>
          <w:lang w:eastAsia="en-US"/>
        </w:rPr>
        <w:t xml:space="preserve">. </w:t>
      </w:r>
    </w:p>
    <w:p w14:paraId="68F3FD9F"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rtl/>
          <w:lang w:eastAsia="en-US" w:bidi="ar-EG"/>
        </w:rPr>
        <w:t xml:space="preserve">وعلى ذلك، قررت اللجنة عدم الموافقة على الطلب المقدم من إدارة الهند تمديد المهلة التنظيمية </w:t>
      </w:r>
      <w:r w:rsidRPr="003F32E2">
        <w:rPr>
          <w:rFonts w:eastAsia="Times New Roman"/>
          <w:rtl/>
          <w:lang w:eastAsia="en-US"/>
        </w:rPr>
        <w:t xml:space="preserve">لإعادة وضع تخصيصات ترددات الشبكة الساتلية </w:t>
      </w:r>
      <w:r w:rsidRPr="003F32E2">
        <w:rPr>
          <w:rFonts w:eastAsia="Times New Roman"/>
          <w:lang w:val="en-CA" w:eastAsia="en-US" w:bidi="ar-EG"/>
        </w:rPr>
        <w:t>INSAT-EXK82.5E</w:t>
      </w:r>
      <w:r w:rsidRPr="003F32E2">
        <w:rPr>
          <w:rFonts w:eastAsia="Times New Roman"/>
          <w:rtl/>
          <w:lang w:eastAsia="en-US"/>
        </w:rPr>
        <w:t xml:space="preserve"> في الخدمة. وكلفت اللجنة المكتب بالإبقاء على تخصيصات ترددات هذه الشبكة في السجل الأساسي الدولي للترددات (</w:t>
      </w:r>
      <w:r w:rsidRPr="003F32E2">
        <w:rPr>
          <w:rFonts w:eastAsia="Times New Roman"/>
          <w:lang w:eastAsia="en-US" w:bidi="ar-EG"/>
        </w:rPr>
        <w:t>MIFR</w:t>
      </w:r>
      <w:r w:rsidRPr="003F32E2">
        <w:rPr>
          <w:rFonts w:eastAsia="Times New Roman"/>
          <w:rtl/>
          <w:lang w:eastAsia="en-US"/>
        </w:rPr>
        <w:t>) إلى حين انتهاء اجتماع اللجنة السابع والثمانين.</w:t>
      </w:r>
      <w:r w:rsidRPr="003F32E2">
        <w:rPr>
          <w:rFonts w:eastAsia="Times New Roman" w:hint="cs"/>
          <w:rtl/>
          <w:lang w:eastAsia="en-US" w:bidi="ar-EG"/>
        </w:rPr>
        <w:t>"</w:t>
      </w:r>
    </w:p>
    <w:p w14:paraId="73559EA7"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31.6</w:t>
      </w:r>
      <w:r w:rsidRPr="003F32E2">
        <w:rPr>
          <w:rFonts w:eastAsia="Times New Roman"/>
          <w:rtl/>
          <w:lang w:eastAsia="en-US" w:bidi="ar-EG"/>
        </w:rPr>
        <w:tab/>
      </w:r>
      <w:r w:rsidRPr="003F32E2">
        <w:rPr>
          <w:rFonts w:eastAsia="Times New Roman" w:hint="cs"/>
          <w:b/>
          <w:bCs/>
          <w:rtl/>
          <w:lang w:eastAsia="en-US" w:bidi="ar-EG"/>
        </w:rPr>
        <w:t>واتفق</w:t>
      </w:r>
      <w:r w:rsidRPr="003F32E2">
        <w:rPr>
          <w:rFonts w:eastAsia="Times New Roman" w:hint="cs"/>
          <w:rtl/>
          <w:lang w:eastAsia="en-US" w:bidi="ar-EG"/>
        </w:rPr>
        <w:t xml:space="preserve"> على ذلك.</w:t>
      </w:r>
    </w:p>
    <w:p w14:paraId="36B465C1" w14:textId="77777777" w:rsidR="003F32E2" w:rsidRPr="003F32E2" w:rsidRDefault="003F32E2" w:rsidP="0092599F">
      <w:pPr>
        <w:pStyle w:val="Headingb0"/>
        <w:rPr>
          <w:rtl/>
        </w:rPr>
      </w:pPr>
      <w:r w:rsidRPr="003F32E2">
        <w:rPr>
          <w:rtl/>
        </w:rPr>
        <w:t xml:space="preserve">تبليغ مقدم من إدارة دولة إسرائيل بشأن تمديد المهلة التنظيمية لوضع تخصيصات تردد الشبكة الساتلية </w:t>
      </w:r>
      <w:bookmarkStart w:id="23" w:name="_Hlk52364445"/>
      <w:r w:rsidRPr="003F32E2">
        <w:t>AMS-C8-113E</w:t>
      </w:r>
      <w:r w:rsidRPr="003F32E2">
        <w:rPr>
          <w:rtl/>
        </w:rPr>
        <w:t xml:space="preserve"> </w:t>
      </w:r>
      <w:bookmarkEnd w:id="23"/>
      <w:r w:rsidRPr="003F32E2">
        <w:rPr>
          <w:rtl/>
        </w:rPr>
        <w:t>في الخدمة</w:t>
      </w:r>
      <w:r w:rsidRPr="003F32E2">
        <w:rPr>
          <w:rFonts w:hint="cs"/>
          <w:rtl/>
        </w:rPr>
        <w:t xml:space="preserve"> (الوثيقتان </w:t>
      </w:r>
      <w:r w:rsidRPr="003F32E2">
        <w:rPr>
          <w:lang w:val="en-GB"/>
        </w:rPr>
        <w:t>RRB21-1/13</w:t>
      </w:r>
      <w:r w:rsidRPr="003F32E2">
        <w:rPr>
          <w:rFonts w:hint="cs"/>
          <w:rtl/>
          <w:lang w:val="en-GB"/>
        </w:rPr>
        <w:t xml:space="preserve"> و</w:t>
      </w:r>
      <w:r w:rsidRPr="003F32E2">
        <w:rPr>
          <w:lang w:val="en-GB"/>
        </w:rPr>
        <w:t>RRB21-1/DELAYED/10</w:t>
      </w:r>
      <w:r w:rsidRPr="003F32E2">
        <w:rPr>
          <w:rFonts w:hint="cs"/>
          <w:rtl/>
          <w:lang w:val="en-GB"/>
        </w:rPr>
        <w:t>)</w:t>
      </w:r>
    </w:p>
    <w:p w14:paraId="41B064F8" w14:textId="77777777" w:rsidR="003F32E2" w:rsidRPr="003F32E2" w:rsidRDefault="003F32E2" w:rsidP="003F32E2">
      <w:pPr>
        <w:tabs>
          <w:tab w:val="clear" w:pos="794"/>
          <w:tab w:val="left" w:pos="1134"/>
          <w:tab w:val="left" w:pos="1871"/>
          <w:tab w:val="left" w:pos="2268"/>
        </w:tabs>
        <w:rPr>
          <w:rFonts w:eastAsia="Times New Roman"/>
          <w:rtl/>
          <w:lang w:val="en-GB" w:eastAsia="en-US"/>
        </w:rPr>
      </w:pPr>
      <w:r w:rsidRPr="003F32E2">
        <w:rPr>
          <w:rFonts w:eastAsia="Times New Roman" w:hint="cs"/>
          <w:rtl/>
          <w:lang w:eastAsia="en-US" w:bidi="ar-EG"/>
        </w:rPr>
        <w:t>32.6</w:t>
      </w:r>
      <w:r w:rsidRPr="003F32E2">
        <w:rPr>
          <w:rFonts w:eastAsia="Times New Roman"/>
          <w:rtl/>
          <w:lang w:eastAsia="en-US" w:bidi="ar-EG"/>
        </w:rPr>
        <w:tab/>
      </w:r>
      <w:r w:rsidRPr="003F32E2">
        <w:rPr>
          <w:rFonts w:eastAsia="Times New Roman"/>
          <w:color w:val="000000"/>
          <w:rtl/>
          <w:lang w:eastAsia="en-US"/>
        </w:rPr>
        <w:t xml:space="preserve">قدم </w:t>
      </w:r>
      <w:r w:rsidRPr="003F32E2">
        <w:rPr>
          <w:rFonts w:eastAsia="Times New Roman"/>
          <w:b/>
          <w:bCs/>
          <w:color w:val="000000"/>
          <w:rtl/>
          <w:lang w:eastAsia="en-US"/>
        </w:rPr>
        <w:t>السيد لو (رئيس قسم المنشورات والتسجيلات/دائرة الخدمات الفضائية)</w:t>
      </w:r>
      <w:r w:rsidRPr="003F32E2">
        <w:rPr>
          <w:rFonts w:eastAsia="Times New Roman"/>
          <w:color w:val="000000"/>
          <w:rtl/>
          <w:lang w:eastAsia="en-US"/>
        </w:rPr>
        <w:t xml:space="preserve"> الوثيقة</w:t>
      </w:r>
      <w:r w:rsidRPr="003F32E2">
        <w:rPr>
          <w:rFonts w:eastAsia="Times New Roman" w:hint="cs"/>
          <w:rtl/>
          <w:lang w:eastAsia="en-US"/>
        </w:rPr>
        <w:t xml:space="preserve"> </w:t>
      </w:r>
      <w:r w:rsidRPr="003F32E2">
        <w:rPr>
          <w:rFonts w:eastAsia="Times New Roman"/>
          <w:szCs w:val="24"/>
        </w:rPr>
        <w:t>RRB21-1/13</w:t>
      </w:r>
      <w:r w:rsidRPr="003F32E2">
        <w:rPr>
          <w:rFonts w:eastAsia="Times New Roman" w:hint="cs"/>
          <w:rtl/>
          <w:lang w:eastAsia="en-US"/>
        </w:rPr>
        <w:t xml:space="preserve"> التي تتعلق بطلب مقدم من إدارة إسرائيل بشأن تمديد الموعد النهائي التنظيمي لوضع الشبكة الساتلية </w:t>
      </w:r>
      <w:r w:rsidRPr="003F32E2">
        <w:rPr>
          <w:rFonts w:eastAsia="Times New Roman"/>
          <w:szCs w:val="24"/>
        </w:rPr>
        <w:t>AMS-C8-113E</w:t>
      </w:r>
      <w:r w:rsidRPr="003F32E2">
        <w:rPr>
          <w:rFonts w:eastAsia="Times New Roman" w:hint="cs"/>
          <w:rtl/>
          <w:lang w:eastAsia="en-US"/>
        </w:rPr>
        <w:t xml:space="preserve"> في الخدمة لمدة سنتين بسبب </w:t>
      </w:r>
      <w:r w:rsidRPr="003F32E2">
        <w:rPr>
          <w:rFonts w:eastAsia="Times New Roman" w:hint="cs"/>
          <w:i/>
          <w:iCs/>
          <w:rtl/>
          <w:lang w:eastAsia="en-US"/>
        </w:rPr>
        <w:t>ظروف قاهرة</w:t>
      </w:r>
      <w:r w:rsidRPr="003F32E2">
        <w:rPr>
          <w:rFonts w:eastAsia="Times New Roman" w:hint="cs"/>
          <w:rtl/>
          <w:lang w:eastAsia="en-US"/>
        </w:rPr>
        <w:t xml:space="preserve">. وقد نظرت اللجنة في الطلب في اجتماعها الخامس والثمانين وتطلب مزيداً من المعلومات (انظر الوثيقة </w:t>
      </w:r>
      <w:r w:rsidRPr="003F32E2">
        <w:rPr>
          <w:rFonts w:eastAsia="Times New Roman"/>
          <w:szCs w:val="24"/>
          <w:lang w:eastAsia="en-US"/>
        </w:rPr>
        <w:t>RRB20-3/15</w:t>
      </w:r>
      <w:r w:rsidRPr="003F32E2">
        <w:rPr>
          <w:rFonts w:eastAsia="Times New Roman" w:hint="cs"/>
          <w:rtl/>
          <w:lang w:eastAsia="en-US"/>
        </w:rPr>
        <w:t xml:space="preserve">، محضر الاجتماع الخامس والثمانين، الفقرة </w:t>
      </w:r>
      <w:r w:rsidRPr="003F32E2">
        <w:rPr>
          <w:rFonts w:eastAsia="Times New Roman"/>
          <w:lang w:val="en-GB" w:eastAsia="en-US"/>
        </w:rPr>
        <w:t>7</w:t>
      </w:r>
      <w:r w:rsidRPr="003F32E2">
        <w:rPr>
          <w:rFonts w:eastAsia="Times New Roman" w:hint="cs"/>
          <w:rtl/>
          <w:lang w:val="en-GB" w:eastAsia="en-US"/>
        </w:rPr>
        <w:t>)</w:t>
      </w:r>
    </w:p>
    <w:p w14:paraId="271E5F5A" w14:textId="77777777" w:rsidR="003F32E2" w:rsidRPr="003F32E2" w:rsidRDefault="003F32E2" w:rsidP="00BD5C6E">
      <w:pPr>
        <w:keepNext/>
        <w:keepLines/>
        <w:tabs>
          <w:tab w:val="clear" w:pos="794"/>
          <w:tab w:val="left" w:pos="1134"/>
          <w:tab w:val="left" w:pos="1871"/>
          <w:tab w:val="left" w:pos="2268"/>
        </w:tabs>
        <w:rPr>
          <w:rFonts w:eastAsia="Times New Roman"/>
          <w:rtl/>
          <w:lang w:val="en-GB" w:eastAsia="en-US"/>
        </w:rPr>
      </w:pPr>
      <w:r w:rsidRPr="003F32E2">
        <w:rPr>
          <w:rFonts w:eastAsia="Times New Roman" w:hint="cs"/>
          <w:rtl/>
          <w:lang w:eastAsia="en-US" w:bidi="ar-EG"/>
        </w:rPr>
        <w:lastRenderedPageBreak/>
        <w:t>33.6</w:t>
      </w:r>
      <w:r w:rsidRPr="003F32E2">
        <w:rPr>
          <w:rFonts w:eastAsia="Times New Roman"/>
          <w:rtl/>
          <w:lang w:eastAsia="en-US" w:bidi="ar-EG"/>
        </w:rPr>
        <w:tab/>
      </w:r>
      <w:r w:rsidRPr="003F32E2">
        <w:rPr>
          <w:rFonts w:eastAsia="Times New Roman" w:hint="cs"/>
          <w:rtl/>
          <w:lang w:eastAsia="en-US" w:bidi="ar-EG"/>
        </w:rPr>
        <w:t xml:space="preserve">في الوثيقة </w:t>
      </w:r>
      <w:r w:rsidRPr="003F32E2">
        <w:rPr>
          <w:rFonts w:eastAsia="Times New Roman"/>
          <w:szCs w:val="24"/>
          <w:lang w:eastAsia="en-US"/>
        </w:rPr>
        <w:t>RRB21-1/13</w:t>
      </w:r>
      <w:r w:rsidRPr="003F32E2">
        <w:rPr>
          <w:rFonts w:eastAsia="Times New Roman" w:hint="cs"/>
          <w:szCs w:val="24"/>
          <w:rtl/>
          <w:lang w:eastAsia="en-US"/>
        </w:rPr>
        <w:t xml:space="preserve">، </w:t>
      </w:r>
      <w:r w:rsidRPr="003F32E2">
        <w:rPr>
          <w:rFonts w:eastAsia="Times New Roman" w:hint="cs"/>
          <w:rtl/>
          <w:lang w:eastAsia="en-US" w:bidi="ar-EG"/>
        </w:rPr>
        <w:t xml:space="preserve">أوضحت إدارة إسرائيل أن مشروع </w:t>
      </w:r>
      <w:r w:rsidRPr="003F32E2">
        <w:rPr>
          <w:rFonts w:eastAsia="Times New Roman"/>
          <w:lang w:val="en-GB" w:eastAsia="en-US" w:bidi="ar-EG"/>
        </w:rPr>
        <w:t>Startime-1</w:t>
      </w:r>
      <w:r w:rsidRPr="003F32E2">
        <w:rPr>
          <w:rFonts w:eastAsia="Times New Roman" w:hint="cs"/>
          <w:rtl/>
          <w:lang w:val="en-GB" w:eastAsia="en-US"/>
        </w:rPr>
        <w:t xml:space="preserve"> هو شراكة تجارية بين </w:t>
      </w:r>
      <w:r w:rsidRPr="003F32E2">
        <w:rPr>
          <w:rFonts w:eastAsia="Times New Roman"/>
          <w:lang w:val="en-GB" w:eastAsia="en-US"/>
        </w:rPr>
        <w:t>Spacecom</w:t>
      </w:r>
      <w:r w:rsidRPr="003F32E2">
        <w:rPr>
          <w:rFonts w:eastAsia="Times New Roman" w:hint="cs"/>
          <w:rtl/>
          <w:lang w:val="en-GB" w:eastAsia="en-US"/>
        </w:rPr>
        <w:t>، و</w:t>
      </w:r>
      <w:r w:rsidRPr="003F32E2">
        <w:rPr>
          <w:rFonts w:eastAsia="Times New Roman"/>
          <w:szCs w:val="24"/>
          <w:lang w:eastAsia="en-US"/>
        </w:rPr>
        <w:t>Beijing Star Time Telecommunications Technology Company Limited</w:t>
      </w:r>
      <w:r w:rsidRPr="003F32E2">
        <w:rPr>
          <w:rFonts w:eastAsia="Times New Roman" w:hint="cs"/>
          <w:rtl/>
          <w:lang w:val="en-GB" w:eastAsia="en-US"/>
        </w:rPr>
        <w:t xml:space="preserve"> وشركة تابعة لها، و</w:t>
      </w:r>
      <w:r w:rsidRPr="003F32E2">
        <w:rPr>
          <w:rFonts w:eastAsia="Times New Roman"/>
          <w:szCs w:val="24"/>
          <w:lang w:eastAsia="en-US"/>
        </w:rPr>
        <w:t>Hongkong Broadband Satellites Limited</w:t>
      </w:r>
      <w:r w:rsidRPr="003F32E2">
        <w:rPr>
          <w:rFonts w:eastAsia="Times New Roman" w:hint="cs"/>
          <w:rtl/>
          <w:lang w:val="en-GB" w:eastAsia="en-US"/>
        </w:rPr>
        <w:t>؛ و</w:t>
      </w:r>
      <w:r w:rsidRPr="003F32E2">
        <w:rPr>
          <w:rFonts w:eastAsia="Times New Roman"/>
          <w:szCs w:val="24"/>
          <w:lang w:eastAsia="en-US"/>
        </w:rPr>
        <w:t>Thaicom</w:t>
      </w:r>
      <w:r w:rsidRPr="003F32E2">
        <w:rPr>
          <w:rFonts w:eastAsia="Times New Roman" w:hint="cs"/>
          <w:szCs w:val="24"/>
          <w:rtl/>
          <w:lang w:eastAsia="en-US"/>
        </w:rPr>
        <w:t xml:space="preserve">. </w:t>
      </w:r>
      <w:r w:rsidRPr="003F32E2">
        <w:rPr>
          <w:rFonts w:eastAsia="Times New Roman" w:hint="cs"/>
          <w:rtl/>
          <w:lang w:val="en-GB" w:eastAsia="en-US"/>
        </w:rPr>
        <w:t xml:space="preserve">وكانت </w:t>
      </w:r>
      <w:r w:rsidRPr="003F32E2">
        <w:rPr>
          <w:rFonts w:eastAsia="Times New Roman" w:hint="cs"/>
          <w:color w:val="000000"/>
          <w:rtl/>
          <w:lang w:eastAsia="en-US"/>
        </w:rPr>
        <w:t xml:space="preserve">الأكاديمية </w:t>
      </w:r>
      <w:r w:rsidRPr="003F32E2">
        <w:rPr>
          <w:rFonts w:eastAsia="Times New Roman"/>
          <w:color w:val="000000"/>
          <w:rtl/>
          <w:lang w:eastAsia="en-US"/>
        </w:rPr>
        <w:t xml:space="preserve">الصينية لتكنولوجيا </w:t>
      </w:r>
      <w:r w:rsidRPr="003F32E2">
        <w:rPr>
          <w:rFonts w:eastAsia="Times New Roman" w:hint="cs"/>
          <w:color w:val="000000"/>
          <w:rtl/>
          <w:lang w:eastAsia="en-US"/>
        </w:rPr>
        <w:t xml:space="preserve">الفضاء قد بدأت العمل في </w:t>
      </w:r>
      <w:r w:rsidRPr="003F32E2">
        <w:rPr>
          <w:rFonts w:eastAsia="Times New Roman"/>
          <w:color w:val="000000"/>
          <w:lang w:val="en-GB" w:eastAsia="en-US"/>
        </w:rPr>
        <w:t>2019</w:t>
      </w:r>
      <w:r w:rsidRPr="003F32E2">
        <w:rPr>
          <w:rFonts w:eastAsia="Times New Roman" w:hint="cs"/>
          <w:color w:val="000000"/>
          <w:rtl/>
          <w:lang w:val="en-GB" w:eastAsia="en-US"/>
        </w:rPr>
        <w:t xml:space="preserve"> لبناء الساتل</w:t>
      </w:r>
      <w:r w:rsidRPr="003F32E2">
        <w:rPr>
          <w:rFonts w:eastAsia="Times New Roman" w:hint="cs"/>
          <w:rtl/>
          <w:lang w:val="en-GB" w:eastAsia="en-US"/>
        </w:rPr>
        <w:t xml:space="preserve">، الذي ستطلقه شركة </w:t>
      </w:r>
      <w:r w:rsidRPr="003F32E2">
        <w:rPr>
          <w:rFonts w:eastAsia="Times New Roman"/>
          <w:szCs w:val="24"/>
          <w:lang w:eastAsia="en-US"/>
        </w:rPr>
        <w:t>China Great Wall Industry Corporation</w:t>
      </w:r>
      <w:r w:rsidRPr="003F32E2">
        <w:rPr>
          <w:rFonts w:eastAsia="Times New Roman" w:hint="cs"/>
          <w:rtl/>
          <w:lang w:val="en-GB" w:eastAsia="en-US"/>
        </w:rPr>
        <w:t xml:space="preserve"> في </w:t>
      </w:r>
      <w:r w:rsidRPr="003F32E2">
        <w:rPr>
          <w:rFonts w:eastAsia="Times New Roman"/>
          <w:lang w:val="en-GB" w:eastAsia="en-US"/>
        </w:rPr>
        <w:t>2019</w:t>
      </w:r>
      <w:r w:rsidRPr="003F32E2">
        <w:rPr>
          <w:rFonts w:eastAsia="Times New Roman" w:hint="cs"/>
          <w:rtl/>
          <w:lang w:val="en-GB" w:eastAsia="en-US"/>
        </w:rPr>
        <w:t xml:space="preserve">. وقد تأثرت عملية الإطلاق التي كان من المقرر أصلاً إطلاقها في الربع الأول من عام </w:t>
      </w:r>
      <w:r w:rsidRPr="003F32E2">
        <w:rPr>
          <w:rFonts w:eastAsia="Times New Roman"/>
          <w:lang w:val="en-GB" w:eastAsia="en-US"/>
        </w:rPr>
        <w:t>2022</w:t>
      </w:r>
      <w:r w:rsidRPr="003F32E2">
        <w:rPr>
          <w:rFonts w:eastAsia="Times New Roman" w:hint="cs"/>
          <w:rtl/>
          <w:lang w:val="en-GB" w:eastAsia="en-US"/>
        </w:rPr>
        <w:t xml:space="preserve">، بتأخير التصنيع الناجم عن جائحة كوفيد-19 وما ترتب عليها من إغلاق وطني، ومن المقرر الآن أن يتم ذلك في الربع الأخير من عام </w:t>
      </w:r>
      <w:r w:rsidRPr="003F32E2">
        <w:rPr>
          <w:rFonts w:eastAsia="Times New Roman"/>
          <w:lang w:val="en-GB" w:eastAsia="en-US"/>
        </w:rPr>
        <w:t>2023</w:t>
      </w:r>
      <w:r w:rsidRPr="003F32E2">
        <w:rPr>
          <w:rFonts w:eastAsia="Times New Roman" w:hint="cs"/>
          <w:rtl/>
          <w:lang w:val="en-GB" w:eastAsia="en-US"/>
        </w:rPr>
        <w:t>. ويشمل ا</w:t>
      </w:r>
      <w:r w:rsidRPr="003F32E2">
        <w:rPr>
          <w:rFonts w:eastAsia="Times New Roman"/>
          <w:rtl/>
          <w:lang w:val="en-GB" w:eastAsia="en-US"/>
        </w:rPr>
        <w:t xml:space="preserve">لتمديد المطلوب لمدة </w:t>
      </w:r>
      <w:r w:rsidRPr="003F32E2">
        <w:rPr>
          <w:rFonts w:eastAsia="Times New Roman"/>
          <w:lang w:val="en-GB" w:eastAsia="en-US"/>
        </w:rPr>
        <w:t>24</w:t>
      </w:r>
      <w:r w:rsidRPr="003F32E2">
        <w:rPr>
          <w:rFonts w:eastAsia="Times New Roman"/>
          <w:rtl/>
          <w:lang w:val="en-GB" w:eastAsia="en-US"/>
        </w:rPr>
        <w:t xml:space="preserve"> شهراً (أي حتى </w:t>
      </w:r>
      <w:r w:rsidRPr="003F32E2">
        <w:rPr>
          <w:rFonts w:eastAsia="Times New Roman"/>
          <w:lang w:val="en-GB" w:eastAsia="en-US"/>
        </w:rPr>
        <w:t>26</w:t>
      </w:r>
      <w:r w:rsidRPr="003F32E2">
        <w:rPr>
          <w:rFonts w:eastAsia="Times New Roman"/>
          <w:rtl/>
          <w:lang w:val="en-GB" w:eastAsia="en-US"/>
        </w:rPr>
        <w:t xml:space="preserve"> مايو </w:t>
      </w:r>
      <w:r w:rsidRPr="003F32E2">
        <w:rPr>
          <w:rFonts w:eastAsia="Times New Roman"/>
          <w:lang w:val="en-GB" w:eastAsia="en-US"/>
        </w:rPr>
        <w:t>2024</w:t>
      </w:r>
      <w:r w:rsidRPr="003F32E2">
        <w:rPr>
          <w:rFonts w:eastAsia="Times New Roman"/>
          <w:rtl/>
          <w:lang w:val="en-GB" w:eastAsia="en-US"/>
        </w:rPr>
        <w:t xml:space="preserve">) هامشاً </w:t>
      </w:r>
      <w:r w:rsidRPr="003F32E2">
        <w:rPr>
          <w:rFonts w:eastAsia="Times New Roman" w:hint="cs"/>
          <w:rtl/>
          <w:lang w:val="en-GB" w:eastAsia="en-US"/>
        </w:rPr>
        <w:t>قدره نحو</w:t>
      </w:r>
      <w:r w:rsidRPr="003F32E2">
        <w:rPr>
          <w:rFonts w:eastAsia="Times New Roman"/>
          <w:rtl/>
          <w:lang w:val="en-GB" w:eastAsia="en-US"/>
        </w:rPr>
        <w:t xml:space="preserve"> ستة أشهر </w:t>
      </w:r>
      <w:r w:rsidRPr="003F32E2">
        <w:rPr>
          <w:rFonts w:eastAsia="Times New Roman" w:hint="cs"/>
          <w:rtl/>
          <w:lang w:val="en-GB" w:eastAsia="en-US"/>
        </w:rPr>
        <w:t>لمراعاة التعطيل</w:t>
      </w:r>
      <w:r w:rsidRPr="003F32E2">
        <w:rPr>
          <w:rFonts w:eastAsia="Times New Roman"/>
          <w:rtl/>
          <w:lang w:val="en-GB" w:eastAsia="en-US"/>
        </w:rPr>
        <w:t xml:space="preserve"> غير المتوقع.</w:t>
      </w:r>
      <w:r w:rsidRPr="003F32E2">
        <w:rPr>
          <w:rFonts w:eastAsia="Times New Roman" w:hint="cs"/>
          <w:rtl/>
          <w:lang w:val="en-GB" w:eastAsia="en-US"/>
        </w:rPr>
        <w:t xml:space="preserve"> وتشير رسالة ملحقة من </w:t>
      </w:r>
      <w:r w:rsidRPr="003F32E2">
        <w:rPr>
          <w:rFonts w:eastAsia="Times New Roman"/>
          <w:szCs w:val="24"/>
          <w:lang w:eastAsia="en-US"/>
        </w:rPr>
        <w:t>Beijing Star Time</w:t>
      </w:r>
      <w:r w:rsidRPr="003F32E2">
        <w:rPr>
          <w:rFonts w:eastAsia="Times New Roman" w:hint="cs"/>
          <w:rtl/>
          <w:lang w:val="en-GB" w:eastAsia="en-US"/>
        </w:rPr>
        <w:t xml:space="preserve"> إلى أن الساتل مصمم للموقع المداري </w:t>
      </w:r>
      <w:r w:rsidRPr="003F32E2">
        <w:rPr>
          <w:rFonts w:eastAsia="Times New Roman"/>
          <w:szCs w:val="24"/>
          <w:lang w:eastAsia="en-US"/>
        </w:rPr>
        <w:t>°</w:t>
      </w:r>
      <w:r w:rsidRPr="003F32E2">
        <w:rPr>
          <w:rFonts w:eastAsia="Times New Roman"/>
          <w:lang w:val="en-GB" w:eastAsia="en-US"/>
        </w:rPr>
        <w:t>113</w:t>
      </w:r>
      <w:r w:rsidRPr="003F32E2">
        <w:rPr>
          <w:rFonts w:eastAsia="Times New Roman" w:hint="cs"/>
          <w:rtl/>
          <w:lang w:val="en-GB" w:eastAsia="en-US"/>
        </w:rPr>
        <w:t xml:space="preserve"> شرقاً استناداً إلى الشبكة الساتلية </w:t>
      </w:r>
      <w:r w:rsidRPr="003F32E2">
        <w:rPr>
          <w:rFonts w:eastAsia="Times New Roman"/>
          <w:szCs w:val="24"/>
          <w:lang w:eastAsia="en-US"/>
        </w:rPr>
        <w:t>AMS-C8-113E</w:t>
      </w:r>
      <w:r w:rsidRPr="003F32E2">
        <w:rPr>
          <w:rFonts w:eastAsia="Times New Roman" w:hint="cs"/>
          <w:rtl/>
          <w:lang w:val="en-GB" w:eastAsia="en-US"/>
        </w:rPr>
        <w:t xml:space="preserve"> وأن تاريخ الإطلاق مخطط له في الربع الأخير من عام </w:t>
      </w:r>
      <w:r w:rsidRPr="003F32E2">
        <w:rPr>
          <w:rFonts w:eastAsia="Times New Roman"/>
          <w:lang w:val="en-GB" w:eastAsia="en-US"/>
        </w:rPr>
        <w:t>2023</w:t>
      </w:r>
      <w:r w:rsidRPr="003F32E2">
        <w:rPr>
          <w:rFonts w:eastAsia="Times New Roman" w:hint="cs"/>
          <w:rtl/>
          <w:lang w:val="en-GB" w:eastAsia="en-US"/>
        </w:rPr>
        <w:t>.</w:t>
      </w:r>
    </w:p>
    <w:p w14:paraId="533CD0B1" w14:textId="77777777" w:rsidR="003F32E2" w:rsidRPr="003F32E2" w:rsidRDefault="003F32E2" w:rsidP="003F32E2">
      <w:pPr>
        <w:tabs>
          <w:tab w:val="clear" w:pos="794"/>
          <w:tab w:val="left" w:pos="1134"/>
          <w:tab w:val="left" w:pos="1871"/>
          <w:tab w:val="left" w:pos="2268"/>
        </w:tabs>
        <w:rPr>
          <w:rFonts w:eastAsia="Times New Roman"/>
          <w:rtl/>
          <w:lang w:val="en-GB" w:eastAsia="en-US"/>
        </w:rPr>
      </w:pPr>
      <w:r w:rsidRPr="003F32E2">
        <w:rPr>
          <w:rFonts w:eastAsia="Times New Roman" w:hint="cs"/>
          <w:rtl/>
          <w:lang w:eastAsia="en-US" w:bidi="ar-EG"/>
        </w:rPr>
        <w:t>34.6</w:t>
      </w:r>
      <w:r w:rsidRPr="003F32E2">
        <w:rPr>
          <w:rFonts w:eastAsia="Times New Roman"/>
          <w:rtl/>
          <w:lang w:eastAsia="en-US" w:bidi="ar-EG"/>
        </w:rPr>
        <w:tab/>
      </w:r>
      <w:r w:rsidRPr="003F32E2">
        <w:rPr>
          <w:rFonts w:eastAsia="Times New Roman" w:hint="cs"/>
          <w:rtl/>
          <w:lang w:eastAsia="en-US" w:bidi="ar-EG"/>
        </w:rPr>
        <w:t xml:space="preserve">قال </w:t>
      </w:r>
      <w:r w:rsidRPr="003F32E2">
        <w:rPr>
          <w:rFonts w:eastAsia="Times New Roman" w:hint="cs"/>
          <w:b/>
          <w:bCs/>
          <w:rtl/>
          <w:lang w:eastAsia="en-US" w:bidi="ar-EG"/>
        </w:rPr>
        <w:t>السيد هنري</w:t>
      </w:r>
      <w:r w:rsidRPr="003F32E2">
        <w:rPr>
          <w:rFonts w:eastAsia="Times New Roman" w:hint="cs"/>
          <w:rtl/>
          <w:lang w:eastAsia="en-US" w:bidi="ar-EG"/>
        </w:rPr>
        <w:t xml:space="preserve"> إن المعلومات التي قدمتها إدارة إسرائيل تؤكد على ما يبدو أن عقود التصنيع الموقعة في الربع الأول من عام </w:t>
      </w:r>
      <w:r w:rsidRPr="003F32E2">
        <w:rPr>
          <w:rFonts w:eastAsia="Times New Roman"/>
          <w:lang w:val="en-GB" w:eastAsia="en-US" w:bidi="ar-EG"/>
        </w:rPr>
        <w:t>2019</w:t>
      </w:r>
      <w:r w:rsidRPr="003F32E2">
        <w:rPr>
          <w:rFonts w:eastAsia="Times New Roman" w:hint="cs"/>
          <w:rtl/>
          <w:lang w:val="en-GB" w:eastAsia="en-US"/>
        </w:rPr>
        <w:t xml:space="preserve"> كانت ستسمح بإطلاق الساتل في الربع الأول من عام </w:t>
      </w:r>
      <w:r w:rsidRPr="003F32E2">
        <w:rPr>
          <w:rFonts w:eastAsia="Times New Roman"/>
          <w:lang w:val="en-GB" w:eastAsia="en-US"/>
        </w:rPr>
        <w:t>2022</w:t>
      </w:r>
      <w:r w:rsidRPr="003F32E2">
        <w:rPr>
          <w:rFonts w:eastAsia="Times New Roman" w:hint="cs"/>
          <w:rtl/>
          <w:lang w:val="en-GB" w:eastAsia="en-US"/>
        </w:rPr>
        <w:t xml:space="preserve">، بما يتماشى مع المواعيد النهائية التنظيمية لبطاقة التبليغ عن الشبكة الساتلية </w:t>
      </w:r>
      <w:r w:rsidRPr="003F32E2">
        <w:rPr>
          <w:rFonts w:eastAsia="Times New Roman"/>
          <w:szCs w:val="24"/>
          <w:lang w:eastAsia="en-US"/>
        </w:rPr>
        <w:t>AMS-C8-113E</w:t>
      </w:r>
      <w:r w:rsidRPr="003F32E2">
        <w:rPr>
          <w:rFonts w:eastAsia="Times New Roman" w:hint="cs"/>
          <w:rtl/>
          <w:lang w:val="en-GB" w:eastAsia="en-US"/>
        </w:rPr>
        <w:t xml:space="preserve">، لولا جائحة كوفيد-19. وعلى الرغم من طلب التمديد لمدة سنتين، يبدو أن التأخير الفعلي الناجم عن آثار الجائحة هو حوالي </w:t>
      </w:r>
      <w:r w:rsidRPr="003F32E2">
        <w:rPr>
          <w:rFonts w:eastAsia="Times New Roman"/>
          <w:lang w:val="en-GB" w:eastAsia="en-US"/>
        </w:rPr>
        <w:t>18</w:t>
      </w:r>
      <w:r w:rsidRPr="003F32E2">
        <w:rPr>
          <w:rFonts w:eastAsia="Times New Roman" w:hint="cs"/>
          <w:rtl/>
          <w:lang w:val="en-GB" w:eastAsia="en-US"/>
        </w:rPr>
        <w:t xml:space="preserve"> شهراً.</w:t>
      </w:r>
    </w:p>
    <w:p w14:paraId="5F1EFDB3" w14:textId="77777777" w:rsidR="003F32E2" w:rsidRPr="003F32E2" w:rsidRDefault="003F32E2" w:rsidP="003F32E2">
      <w:pPr>
        <w:tabs>
          <w:tab w:val="clear" w:pos="794"/>
          <w:tab w:val="left" w:pos="1134"/>
          <w:tab w:val="left" w:pos="1871"/>
          <w:tab w:val="left" w:pos="2268"/>
        </w:tabs>
        <w:rPr>
          <w:rFonts w:eastAsia="Times New Roman"/>
          <w:rtl/>
          <w:lang w:val="en-GB" w:eastAsia="en-US"/>
        </w:rPr>
      </w:pPr>
      <w:r w:rsidRPr="003F32E2">
        <w:rPr>
          <w:rFonts w:eastAsia="Times New Roman" w:hint="cs"/>
          <w:rtl/>
          <w:lang w:eastAsia="en-US" w:bidi="ar-EG"/>
        </w:rPr>
        <w:t>35.6</w:t>
      </w:r>
      <w:r w:rsidRPr="003F32E2">
        <w:rPr>
          <w:rFonts w:eastAsia="Times New Roman"/>
          <w:rtl/>
          <w:lang w:eastAsia="en-US" w:bidi="ar-EG"/>
        </w:rPr>
        <w:tab/>
      </w:r>
      <w:r w:rsidRPr="003F32E2">
        <w:rPr>
          <w:rFonts w:eastAsia="Times New Roman"/>
          <w:rtl/>
          <w:lang w:eastAsia="en-US"/>
        </w:rPr>
        <w:t>لاحظ</w:t>
      </w:r>
      <w:r w:rsidRPr="003F32E2">
        <w:rPr>
          <w:rFonts w:eastAsia="Times New Roman" w:hint="cs"/>
          <w:rtl/>
          <w:lang w:eastAsia="en-US"/>
        </w:rPr>
        <w:t xml:space="preserve">ت </w:t>
      </w:r>
      <w:r w:rsidRPr="003F32E2">
        <w:rPr>
          <w:rFonts w:eastAsia="Times New Roman" w:hint="cs"/>
          <w:b/>
          <w:bCs/>
          <w:rtl/>
          <w:lang w:eastAsia="en-US"/>
        </w:rPr>
        <w:t>السيدة بومييه</w:t>
      </w:r>
      <w:r w:rsidRPr="003F32E2">
        <w:rPr>
          <w:rFonts w:eastAsia="Times New Roman" w:hint="cs"/>
          <w:rtl/>
          <w:lang w:eastAsia="en-US"/>
        </w:rPr>
        <w:t xml:space="preserve"> أن </w:t>
      </w:r>
      <w:r w:rsidRPr="003F32E2">
        <w:rPr>
          <w:rFonts w:eastAsia="Times New Roman"/>
          <w:rtl/>
          <w:lang w:eastAsia="en-US"/>
        </w:rPr>
        <w:t xml:space="preserve">التبليغ </w:t>
      </w:r>
      <w:r w:rsidRPr="003F32E2">
        <w:rPr>
          <w:rFonts w:eastAsia="Times New Roman" w:hint="cs"/>
          <w:rtl/>
          <w:lang w:eastAsia="en-US"/>
        </w:rPr>
        <w:t xml:space="preserve">لا يتضمن سوى </w:t>
      </w:r>
      <w:r w:rsidRPr="003F32E2">
        <w:rPr>
          <w:rFonts w:eastAsia="Times New Roman"/>
          <w:rtl/>
          <w:lang w:eastAsia="en-US"/>
        </w:rPr>
        <w:t>معلومات جديدة قليلة</w:t>
      </w:r>
      <w:r w:rsidRPr="003F32E2">
        <w:rPr>
          <w:rFonts w:eastAsia="Times New Roman" w:hint="cs"/>
          <w:rtl/>
          <w:lang w:eastAsia="en-US"/>
        </w:rPr>
        <w:t>.</w:t>
      </w:r>
      <w:r w:rsidRPr="003F32E2">
        <w:rPr>
          <w:rFonts w:eastAsia="Times New Roman"/>
          <w:rtl/>
          <w:lang w:eastAsia="en-US"/>
        </w:rPr>
        <w:t xml:space="preserve"> </w:t>
      </w:r>
      <w:r w:rsidRPr="003F32E2">
        <w:rPr>
          <w:rFonts w:eastAsia="Times New Roman" w:hint="cs"/>
          <w:rtl/>
          <w:lang w:eastAsia="en-US"/>
        </w:rPr>
        <w:t>ولا يزال</w:t>
      </w:r>
      <w:r w:rsidRPr="003F32E2">
        <w:rPr>
          <w:rFonts w:eastAsia="Times New Roman"/>
          <w:rtl/>
          <w:lang w:eastAsia="en-US"/>
        </w:rPr>
        <w:t xml:space="preserve"> دور</w:t>
      </w:r>
      <w:r w:rsidRPr="003F32E2">
        <w:rPr>
          <w:rFonts w:eastAsia="Times New Roman" w:hint="cs"/>
          <w:rtl/>
          <w:lang w:eastAsia="en-US"/>
        </w:rPr>
        <w:t xml:space="preserve"> المشغل</w:t>
      </w:r>
      <w:r w:rsidRPr="003F32E2">
        <w:rPr>
          <w:rFonts w:eastAsia="Times New Roman"/>
          <w:rtl/>
          <w:lang w:eastAsia="en-US"/>
        </w:rPr>
        <w:t xml:space="preserve"> </w:t>
      </w:r>
      <w:r w:rsidRPr="003F32E2">
        <w:rPr>
          <w:rFonts w:eastAsia="Times New Roman"/>
          <w:lang w:eastAsia="en-US"/>
        </w:rPr>
        <w:t>Spacecom</w:t>
      </w:r>
      <w:r w:rsidRPr="003F32E2">
        <w:rPr>
          <w:rFonts w:eastAsia="Times New Roman"/>
          <w:rtl/>
          <w:lang w:eastAsia="en-US"/>
        </w:rPr>
        <w:t xml:space="preserve"> غير واضح؛ </w:t>
      </w:r>
      <w:r w:rsidRPr="003F32E2">
        <w:rPr>
          <w:rFonts w:eastAsia="Times New Roman" w:hint="cs"/>
          <w:rtl/>
          <w:lang w:eastAsia="en-US"/>
        </w:rPr>
        <w:t>ووُصف بأنه</w:t>
      </w:r>
      <w:r w:rsidRPr="003F32E2">
        <w:rPr>
          <w:rFonts w:eastAsia="Times New Roman"/>
          <w:rtl/>
          <w:lang w:eastAsia="en-US"/>
        </w:rPr>
        <w:t xml:space="preserve"> مجرد شريك في المشروع.</w:t>
      </w:r>
      <w:r w:rsidRPr="003F32E2">
        <w:rPr>
          <w:rFonts w:eastAsia="Times New Roman" w:hint="cs"/>
          <w:rtl/>
          <w:lang w:eastAsia="en-US"/>
        </w:rPr>
        <w:t xml:space="preserve"> وبالمثل، فإن العلاقات بين الشركات الأخرى المعنية تتطلب مزيداً من التوضيح. وورد أيضاً في التبليغ بالخطأ أن اللجنة خلصت بالفعل إلى استيفاء الحالة لجميع شروط تطبيق </w:t>
      </w:r>
      <w:r w:rsidRPr="003F32E2">
        <w:rPr>
          <w:rFonts w:eastAsia="Times New Roman" w:hint="cs"/>
          <w:i/>
          <w:iCs/>
          <w:rtl/>
          <w:lang w:eastAsia="en-US"/>
        </w:rPr>
        <w:t>الظروف القاهرة</w:t>
      </w:r>
      <w:r w:rsidRPr="003F32E2">
        <w:rPr>
          <w:rFonts w:eastAsia="Times New Roman" w:hint="cs"/>
          <w:rtl/>
          <w:lang w:eastAsia="en-US"/>
        </w:rPr>
        <w:t>. ومع ذلك، إذا</w:t>
      </w:r>
      <w:r w:rsidRPr="003F32E2">
        <w:rPr>
          <w:rFonts w:eastAsia="Times New Roman"/>
          <w:rtl/>
          <w:lang w:eastAsia="en-US"/>
        </w:rPr>
        <w:t xml:space="preserve"> شارك</w:t>
      </w:r>
      <w:r w:rsidRPr="003F32E2">
        <w:rPr>
          <w:rFonts w:eastAsia="Times New Roman" w:hint="cs"/>
          <w:rtl/>
          <w:lang w:eastAsia="en-US"/>
        </w:rPr>
        <w:t xml:space="preserve"> المشغل</w:t>
      </w:r>
      <w:r w:rsidRPr="003F32E2">
        <w:rPr>
          <w:rFonts w:eastAsia="Times New Roman"/>
          <w:rtl/>
          <w:lang w:eastAsia="en-US"/>
        </w:rPr>
        <w:t xml:space="preserve"> </w:t>
      </w:r>
      <w:r w:rsidRPr="003F32E2">
        <w:rPr>
          <w:rFonts w:eastAsia="Times New Roman"/>
          <w:lang w:eastAsia="en-US"/>
        </w:rPr>
        <w:t>Spacecom</w:t>
      </w:r>
      <w:r w:rsidRPr="003F32E2">
        <w:rPr>
          <w:rFonts w:eastAsia="Times New Roman"/>
          <w:rtl/>
          <w:lang w:eastAsia="en-US"/>
        </w:rPr>
        <w:t xml:space="preserve"> في المشروع</w:t>
      </w:r>
      <w:r w:rsidRPr="003F32E2">
        <w:rPr>
          <w:rFonts w:eastAsia="Times New Roman" w:hint="cs"/>
          <w:rtl/>
          <w:lang w:eastAsia="en-US"/>
        </w:rPr>
        <w:t>،</w:t>
      </w:r>
      <w:r w:rsidRPr="003F32E2">
        <w:rPr>
          <w:rFonts w:eastAsia="Times New Roman"/>
          <w:rtl/>
          <w:lang w:eastAsia="en-US"/>
        </w:rPr>
        <w:t xml:space="preserve"> فإنها </w:t>
      </w:r>
      <w:r w:rsidRPr="003F32E2">
        <w:rPr>
          <w:rFonts w:eastAsia="Times New Roman" w:hint="cs"/>
          <w:rtl/>
          <w:lang w:eastAsia="en-US"/>
        </w:rPr>
        <w:t>ستوافق</w:t>
      </w:r>
      <w:r w:rsidRPr="003F32E2">
        <w:rPr>
          <w:rFonts w:eastAsia="Times New Roman"/>
          <w:rtl/>
          <w:lang w:eastAsia="en-US"/>
        </w:rPr>
        <w:t xml:space="preserve"> على أن هذه الشروط قد استوفيت.</w:t>
      </w:r>
      <w:r w:rsidRPr="003F32E2">
        <w:rPr>
          <w:rFonts w:eastAsia="Times New Roman" w:hint="cs"/>
          <w:rtl/>
          <w:lang w:eastAsia="en-US"/>
        </w:rPr>
        <w:t xml:space="preserve"> و</w:t>
      </w:r>
      <w:r w:rsidRPr="003F32E2">
        <w:rPr>
          <w:rFonts w:eastAsia="Times New Roman"/>
          <w:rtl/>
          <w:lang w:eastAsia="en-US"/>
        </w:rPr>
        <w:t xml:space="preserve">يبدو أن التأخير </w:t>
      </w:r>
      <w:r w:rsidRPr="003F32E2">
        <w:rPr>
          <w:rFonts w:eastAsia="Times New Roman" w:hint="cs"/>
          <w:rtl/>
          <w:lang w:eastAsia="en-US"/>
        </w:rPr>
        <w:t>الذي حدث في تكامل</w:t>
      </w:r>
      <w:r w:rsidRPr="003F32E2">
        <w:rPr>
          <w:rFonts w:eastAsia="Times New Roman"/>
          <w:rtl/>
          <w:lang w:eastAsia="en-US"/>
        </w:rPr>
        <w:t xml:space="preserve"> المركبة الفضائية أطول من التأخير الذي أبلغت عنه الإدارات الأخرى، ولكن من الإنصاف استنتاج أن جائحة</w:t>
      </w:r>
      <w:r w:rsidRPr="003F32E2">
        <w:rPr>
          <w:rFonts w:eastAsia="Times New Roman" w:hint="cs"/>
          <w:rtl/>
          <w:lang w:eastAsia="en-US"/>
        </w:rPr>
        <w:t xml:space="preserve"> كوفيد-19 </w:t>
      </w:r>
      <w:r w:rsidRPr="003F32E2">
        <w:rPr>
          <w:rFonts w:eastAsia="Times New Roman"/>
          <w:rtl/>
          <w:lang w:eastAsia="en-US"/>
        </w:rPr>
        <w:t xml:space="preserve">جعلت من المستحيل على الإدارة الوفاء </w:t>
      </w:r>
      <w:r w:rsidRPr="003F32E2">
        <w:rPr>
          <w:rFonts w:eastAsia="Times New Roman" w:hint="cs"/>
          <w:rtl/>
          <w:lang w:eastAsia="en-US"/>
        </w:rPr>
        <w:t>بالموعد النهائي التنظيمي. واق</w:t>
      </w:r>
      <w:r w:rsidRPr="003F32E2">
        <w:rPr>
          <w:rFonts w:eastAsia="Times New Roman"/>
          <w:rtl/>
          <w:lang w:eastAsia="en-US"/>
        </w:rPr>
        <w:t xml:space="preserve">ترحت </w:t>
      </w:r>
      <w:r w:rsidRPr="003F32E2">
        <w:rPr>
          <w:rFonts w:eastAsia="Times New Roman" w:hint="cs"/>
          <w:rtl/>
          <w:lang w:eastAsia="en-US"/>
        </w:rPr>
        <w:t>منح تمديد</w:t>
      </w:r>
      <w:r w:rsidRPr="003F32E2">
        <w:rPr>
          <w:rFonts w:eastAsia="Times New Roman"/>
          <w:rtl/>
          <w:lang w:eastAsia="en-US"/>
        </w:rPr>
        <w:t xml:space="preserve"> </w:t>
      </w:r>
      <w:r w:rsidRPr="003F32E2">
        <w:rPr>
          <w:rFonts w:eastAsia="Times New Roman" w:hint="cs"/>
          <w:rtl/>
          <w:lang w:eastAsia="en-US"/>
        </w:rPr>
        <w:t>شريطة</w:t>
      </w:r>
      <w:r w:rsidRPr="003F32E2">
        <w:rPr>
          <w:rFonts w:eastAsia="Times New Roman"/>
          <w:rtl/>
          <w:lang w:eastAsia="en-US"/>
        </w:rPr>
        <w:t xml:space="preserve"> توضيح استفسارات </w:t>
      </w:r>
      <w:r w:rsidRPr="003F32E2">
        <w:rPr>
          <w:rFonts w:eastAsia="Times New Roman" w:hint="cs"/>
          <w:rtl/>
          <w:lang w:eastAsia="en-US"/>
        </w:rPr>
        <w:t>اللجنة</w:t>
      </w:r>
      <w:r w:rsidRPr="003F32E2">
        <w:rPr>
          <w:rFonts w:eastAsia="Times New Roman"/>
          <w:rtl/>
          <w:lang w:eastAsia="en-US"/>
        </w:rPr>
        <w:t xml:space="preserve"> التي لم يتم الرد عليها </w:t>
      </w:r>
      <w:r w:rsidRPr="003F32E2">
        <w:rPr>
          <w:rFonts w:eastAsia="Times New Roman" w:hint="cs"/>
          <w:rtl/>
          <w:lang w:eastAsia="en-US"/>
        </w:rPr>
        <w:t xml:space="preserve">فيما يتعلق بالمشغل </w:t>
      </w:r>
      <w:r w:rsidRPr="003F32E2">
        <w:rPr>
          <w:rFonts w:eastAsia="Times New Roman"/>
          <w:lang w:val="en-GB" w:eastAsia="en-US"/>
        </w:rPr>
        <w:t>Spacecom</w:t>
      </w:r>
      <w:r w:rsidRPr="003F32E2">
        <w:rPr>
          <w:rFonts w:eastAsia="Times New Roman" w:hint="cs"/>
          <w:rtl/>
          <w:lang w:val="en-GB" w:eastAsia="en-US"/>
        </w:rPr>
        <w:t xml:space="preserve">. </w:t>
      </w:r>
    </w:p>
    <w:p w14:paraId="42F7AF58" w14:textId="77777777" w:rsidR="003F32E2" w:rsidRPr="003F32E2" w:rsidRDefault="003F32E2" w:rsidP="003F32E2">
      <w:pPr>
        <w:tabs>
          <w:tab w:val="clear" w:pos="794"/>
          <w:tab w:val="left" w:pos="1134"/>
          <w:tab w:val="left" w:pos="1871"/>
          <w:tab w:val="left" w:pos="2268"/>
        </w:tabs>
        <w:rPr>
          <w:rFonts w:eastAsia="Times New Roman"/>
          <w:rtl/>
          <w:lang w:eastAsia="en-US"/>
        </w:rPr>
      </w:pPr>
      <w:r w:rsidRPr="003F32E2">
        <w:rPr>
          <w:rFonts w:eastAsia="Times New Roman" w:hint="cs"/>
          <w:rtl/>
          <w:lang w:eastAsia="en-US" w:bidi="ar-EG"/>
        </w:rPr>
        <w:t>36.6</w:t>
      </w:r>
      <w:r w:rsidRPr="003F32E2">
        <w:rPr>
          <w:rFonts w:eastAsia="Times New Roman"/>
          <w:rtl/>
          <w:lang w:eastAsia="en-US" w:bidi="ar-EG"/>
        </w:rPr>
        <w:tab/>
      </w:r>
      <w:r w:rsidRPr="003F32E2">
        <w:rPr>
          <w:rFonts w:eastAsia="Times New Roman" w:hint="cs"/>
          <w:rtl/>
          <w:lang w:eastAsia="en-US"/>
        </w:rPr>
        <w:t xml:space="preserve">يرى </w:t>
      </w:r>
      <w:r w:rsidRPr="003F32E2">
        <w:rPr>
          <w:rFonts w:eastAsia="Times New Roman" w:hint="cs"/>
          <w:b/>
          <w:bCs/>
          <w:rtl/>
          <w:lang w:eastAsia="en-US"/>
        </w:rPr>
        <w:t>السيد بورخون</w:t>
      </w:r>
      <w:r w:rsidRPr="003F32E2">
        <w:rPr>
          <w:rFonts w:eastAsia="Times New Roman" w:hint="cs"/>
          <w:rtl/>
          <w:lang w:eastAsia="en-US"/>
        </w:rPr>
        <w:t xml:space="preserve"> أنه ينبغي للجنة أن تتخذ قراراً بناء على المعلومات المقدمة بالفعل. وحتى إذا ظلت الأسئلة دون إجابة، فقد استجابت إدارة إسرائيل لمخاوف اللجنة وتم تغطية مسألة </w:t>
      </w:r>
      <w:r w:rsidRPr="003F32E2">
        <w:rPr>
          <w:rFonts w:eastAsia="Times New Roman" w:hint="cs"/>
          <w:i/>
          <w:iCs/>
          <w:rtl/>
          <w:lang w:eastAsia="en-US"/>
        </w:rPr>
        <w:t>الظروف القاهرة</w:t>
      </w:r>
      <w:r w:rsidRPr="003F32E2">
        <w:rPr>
          <w:rFonts w:eastAsia="Times New Roman" w:hint="cs"/>
          <w:rtl/>
          <w:lang w:eastAsia="en-US"/>
        </w:rPr>
        <w:t xml:space="preserve"> بشكل جيد. والسؤال الوحيد المطروح هو فترة التمديد التي ينبغي منحها.</w:t>
      </w:r>
    </w:p>
    <w:p w14:paraId="330E8B5A" w14:textId="77777777" w:rsidR="003F32E2" w:rsidRPr="003F32E2" w:rsidRDefault="003F32E2" w:rsidP="003F32E2">
      <w:pPr>
        <w:tabs>
          <w:tab w:val="clear" w:pos="794"/>
          <w:tab w:val="left" w:pos="1134"/>
          <w:tab w:val="left" w:pos="1871"/>
          <w:tab w:val="left" w:pos="2268"/>
        </w:tabs>
        <w:rPr>
          <w:rFonts w:eastAsia="Times New Roman"/>
          <w:rtl/>
          <w:lang w:val="en-GB" w:eastAsia="en-US"/>
        </w:rPr>
      </w:pPr>
      <w:r w:rsidRPr="003F32E2">
        <w:rPr>
          <w:rFonts w:eastAsia="Times New Roman" w:hint="cs"/>
          <w:rtl/>
          <w:lang w:eastAsia="en-US" w:bidi="ar-EG"/>
        </w:rPr>
        <w:t>37.6</w:t>
      </w:r>
      <w:r w:rsidRPr="003F32E2">
        <w:rPr>
          <w:rFonts w:eastAsia="Times New Roman"/>
          <w:rtl/>
          <w:lang w:eastAsia="en-US" w:bidi="ar-EG"/>
        </w:rPr>
        <w:tab/>
      </w:r>
      <w:r w:rsidRPr="003F32E2">
        <w:rPr>
          <w:rFonts w:eastAsia="Times New Roman" w:hint="cs"/>
          <w:rtl/>
          <w:lang w:eastAsia="en-US" w:bidi="ar-EG"/>
        </w:rPr>
        <w:t xml:space="preserve">أشار </w:t>
      </w:r>
      <w:r w:rsidRPr="003F32E2">
        <w:rPr>
          <w:rFonts w:eastAsia="Times New Roman" w:hint="cs"/>
          <w:b/>
          <w:bCs/>
          <w:rtl/>
          <w:lang w:eastAsia="en-US" w:bidi="ar-EG"/>
        </w:rPr>
        <w:t>السيد هاشيموتو</w:t>
      </w:r>
      <w:r w:rsidRPr="003F32E2">
        <w:rPr>
          <w:rFonts w:eastAsia="Times New Roman" w:hint="cs"/>
          <w:rtl/>
          <w:lang w:eastAsia="en-US" w:bidi="ar-EG"/>
        </w:rPr>
        <w:t xml:space="preserve">، معرباً عن تأييده لمنح تمديد، إلى أن الرسالة الملحقة الموجهة من </w:t>
      </w:r>
      <w:r w:rsidRPr="003F32E2">
        <w:rPr>
          <w:rFonts w:eastAsia="Times New Roman"/>
          <w:szCs w:val="24"/>
          <w:lang w:eastAsia="en-US"/>
        </w:rPr>
        <w:t>Beijing Star Time</w:t>
      </w:r>
      <w:r w:rsidRPr="003F32E2">
        <w:rPr>
          <w:rFonts w:eastAsia="Times New Roman" w:hint="cs"/>
          <w:rtl/>
          <w:lang w:eastAsia="en-US" w:bidi="ar-EG"/>
        </w:rPr>
        <w:t xml:space="preserve"> تؤكد تأخير الإطلاق لمدة </w:t>
      </w:r>
      <w:r w:rsidRPr="003F32E2">
        <w:rPr>
          <w:rFonts w:eastAsia="Times New Roman"/>
          <w:lang w:val="en-GB" w:eastAsia="en-US" w:bidi="ar-EG"/>
        </w:rPr>
        <w:t>18</w:t>
      </w:r>
      <w:r w:rsidRPr="003F32E2">
        <w:rPr>
          <w:rFonts w:eastAsia="Times New Roman" w:hint="cs"/>
          <w:rtl/>
          <w:lang w:val="en-GB" w:eastAsia="en-US"/>
        </w:rPr>
        <w:t xml:space="preserve"> شهراً نتيجة جائحة كوفيد-19.</w:t>
      </w:r>
    </w:p>
    <w:p w14:paraId="5004C101"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38.6</w:t>
      </w:r>
      <w:r w:rsidRPr="003F32E2">
        <w:rPr>
          <w:rFonts w:eastAsia="Times New Roman"/>
          <w:rtl/>
          <w:lang w:eastAsia="en-US" w:bidi="ar-EG"/>
        </w:rPr>
        <w:tab/>
      </w:r>
      <w:r w:rsidRPr="003F32E2">
        <w:rPr>
          <w:rFonts w:eastAsia="Times New Roman" w:hint="cs"/>
          <w:rtl/>
          <w:lang w:eastAsia="en-US" w:bidi="ar-EG"/>
        </w:rPr>
        <w:t xml:space="preserve">أيدت </w:t>
      </w:r>
      <w:r w:rsidRPr="003F32E2">
        <w:rPr>
          <w:rFonts w:eastAsia="Times New Roman" w:hint="cs"/>
          <w:b/>
          <w:bCs/>
          <w:rtl/>
          <w:lang w:eastAsia="en-US" w:bidi="ar-EG"/>
        </w:rPr>
        <w:t>السيدة حسنوفا</w:t>
      </w:r>
      <w:r w:rsidRPr="003F32E2">
        <w:rPr>
          <w:rFonts w:eastAsia="Times New Roman" w:hint="cs"/>
          <w:rtl/>
          <w:lang w:eastAsia="en-US" w:bidi="ar-EG"/>
        </w:rPr>
        <w:t xml:space="preserve"> هذا الرأي. ف</w:t>
      </w:r>
      <w:r w:rsidRPr="003F32E2">
        <w:rPr>
          <w:rFonts w:eastAsia="Times New Roman"/>
          <w:rtl/>
          <w:lang w:eastAsia="en-US" w:bidi="ar-EG"/>
        </w:rPr>
        <w:t>لقد كان الوباء سببا</w:t>
      </w:r>
      <w:r w:rsidRPr="003F32E2">
        <w:rPr>
          <w:rFonts w:eastAsia="Times New Roman" w:hint="cs"/>
          <w:rtl/>
          <w:lang w:eastAsia="en-US" w:bidi="ar-EG"/>
        </w:rPr>
        <w:t>ً</w:t>
      </w:r>
      <w:r w:rsidRPr="003F32E2">
        <w:rPr>
          <w:rFonts w:eastAsia="Times New Roman"/>
          <w:rtl/>
          <w:lang w:eastAsia="en-US" w:bidi="ar-EG"/>
        </w:rPr>
        <w:t xml:space="preserve"> في عجز إدارة إسرائيل عن الوفاء بالتزاماتها. </w:t>
      </w:r>
      <w:r w:rsidRPr="003F32E2">
        <w:rPr>
          <w:rFonts w:eastAsia="Times New Roman" w:hint="cs"/>
          <w:rtl/>
          <w:lang w:eastAsia="en-US" w:bidi="ar-EG"/>
        </w:rPr>
        <w:t xml:space="preserve">وقد </w:t>
      </w:r>
      <w:r w:rsidRPr="003F32E2">
        <w:rPr>
          <w:rFonts w:eastAsia="Times New Roman"/>
          <w:rtl/>
          <w:lang w:eastAsia="en-US" w:bidi="ar-EG"/>
        </w:rPr>
        <w:t xml:space="preserve">كان هناك </w:t>
      </w:r>
      <w:r w:rsidRPr="003F32E2">
        <w:rPr>
          <w:rFonts w:eastAsia="Times New Roman" w:hint="cs"/>
          <w:rtl/>
          <w:lang w:eastAsia="en-US" w:bidi="ar-EG"/>
        </w:rPr>
        <w:t>مستند</w:t>
      </w:r>
      <w:r w:rsidRPr="003F32E2">
        <w:rPr>
          <w:rFonts w:eastAsia="Times New Roman"/>
          <w:rtl/>
          <w:lang w:eastAsia="en-US" w:bidi="ar-EG"/>
        </w:rPr>
        <w:t xml:space="preserve"> من المقاول مرفق بالوثيقة </w:t>
      </w:r>
      <w:r w:rsidRPr="003F32E2">
        <w:rPr>
          <w:rFonts w:eastAsia="Times New Roman" w:hint="cs"/>
          <w:rtl/>
          <w:lang w:eastAsia="en-US" w:bidi="ar-EG"/>
        </w:rPr>
        <w:t>ي</w:t>
      </w:r>
      <w:r w:rsidRPr="003F32E2">
        <w:rPr>
          <w:rFonts w:eastAsia="Times New Roman"/>
          <w:rtl/>
          <w:lang w:eastAsia="en-US" w:bidi="ar-EG"/>
        </w:rPr>
        <w:t xml:space="preserve">شير إلى أن جائحة </w:t>
      </w:r>
      <w:r w:rsidRPr="003F32E2">
        <w:rPr>
          <w:rFonts w:eastAsia="Times New Roman"/>
          <w:lang w:eastAsia="en-US" w:bidi="ar-EG"/>
        </w:rPr>
        <w:t>COVID-19</w:t>
      </w:r>
      <w:r w:rsidRPr="003F32E2">
        <w:rPr>
          <w:rFonts w:eastAsia="Times New Roman"/>
          <w:rtl/>
          <w:lang w:eastAsia="en-US" w:bidi="ar-EG"/>
        </w:rPr>
        <w:t xml:space="preserve"> تسبب</w:t>
      </w:r>
      <w:r w:rsidRPr="003F32E2">
        <w:rPr>
          <w:rFonts w:eastAsia="Times New Roman" w:hint="cs"/>
          <w:rtl/>
          <w:lang w:eastAsia="en-US" w:bidi="ar-EG"/>
        </w:rPr>
        <w:t>ت</w:t>
      </w:r>
      <w:r w:rsidRPr="003F32E2">
        <w:rPr>
          <w:rFonts w:eastAsia="Times New Roman"/>
          <w:rtl/>
          <w:lang w:eastAsia="en-US" w:bidi="ar-EG"/>
        </w:rPr>
        <w:t xml:space="preserve"> في تأخير التصنيع. </w:t>
      </w:r>
      <w:r w:rsidRPr="003F32E2">
        <w:rPr>
          <w:rFonts w:eastAsia="Times New Roman" w:hint="cs"/>
          <w:rtl/>
          <w:lang w:eastAsia="en-US" w:bidi="ar-EG"/>
        </w:rPr>
        <w:t>و</w:t>
      </w:r>
      <w:r w:rsidRPr="003F32E2">
        <w:rPr>
          <w:rFonts w:eastAsia="Times New Roman"/>
          <w:rtl/>
          <w:lang w:eastAsia="en-US" w:bidi="ar-EG"/>
        </w:rPr>
        <w:t xml:space="preserve">يبدو أن التمديد الذي طلبته إدارة إسرائيل معقول. </w:t>
      </w:r>
      <w:r w:rsidRPr="003F32E2">
        <w:rPr>
          <w:rFonts w:eastAsia="Times New Roman" w:hint="cs"/>
          <w:rtl/>
          <w:lang w:eastAsia="en-US" w:bidi="ar-EG"/>
        </w:rPr>
        <w:t>و</w:t>
      </w:r>
      <w:r w:rsidRPr="003F32E2">
        <w:rPr>
          <w:rFonts w:eastAsia="Times New Roman"/>
          <w:rtl/>
          <w:lang w:eastAsia="en-US" w:bidi="ar-EG"/>
        </w:rPr>
        <w:t>لقد أيدت منح تمديد ل</w:t>
      </w:r>
      <w:r w:rsidRPr="003F32E2">
        <w:rPr>
          <w:rFonts w:eastAsia="Times New Roman" w:hint="cs"/>
          <w:rtl/>
          <w:lang w:eastAsia="en-US" w:bidi="ar-EG"/>
        </w:rPr>
        <w:t>ل</w:t>
      </w:r>
      <w:r w:rsidRPr="003F32E2">
        <w:rPr>
          <w:rFonts w:eastAsia="Times New Roman"/>
          <w:rtl/>
          <w:lang w:eastAsia="en-US" w:bidi="ar-EG"/>
        </w:rPr>
        <w:t>شبكة ال</w:t>
      </w:r>
      <w:r w:rsidRPr="003F32E2">
        <w:rPr>
          <w:rFonts w:eastAsia="Times New Roman" w:hint="cs"/>
          <w:rtl/>
          <w:lang w:eastAsia="en-US" w:bidi="ar-EG"/>
        </w:rPr>
        <w:t>ساتلية</w:t>
      </w:r>
      <w:r w:rsidRPr="003F32E2">
        <w:rPr>
          <w:rFonts w:eastAsia="Times New Roman"/>
          <w:rtl/>
          <w:lang w:eastAsia="en-US" w:bidi="ar-EG"/>
        </w:rPr>
        <w:t xml:space="preserve"> </w:t>
      </w:r>
      <w:r w:rsidRPr="003F32E2">
        <w:rPr>
          <w:rFonts w:eastAsia="Times New Roman"/>
          <w:lang w:eastAsia="en-US" w:bidi="ar-EG"/>
        </w:rPr>
        <w:t>AMS-C8-113</w:t>
      </w:r>
      <w:r w:rsidRPr="003F32E2">
        <w:rPr>
          <w:rFonts w:eastAsia="Times New Roman"/>
          <w:rtl/>
          <w:lang w:eastAsia="en-US" w:bidi="ar-EG"/>
        </w:rPr>
        <w:t>.</w:t>
      </w:r>
    </w:p>
    <w:p w14:paraId="616D1DE0"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39.6</w:t>
      </w:r>
      <w:r w:rsidRPr="003F32E2">
        <w:rPr>
          <w:rFonts w:eastAsia="Times New Roman"/>
          <w:rtl/>
          <w:lang w:eastAsia="en-US" w:bidi="ar-EG"/>
        </w:rPr>
        <w:tab/>
      </w:r>
      <w:r w:rsidRPr="003F32E2">
        <w:rPr>
          <w:rFonts w:eastAsia="Times New Roman" w:hint="cs"/>
          <w:rtl/>
          <w:lang w:eastAsia="en-US" w:bidi="ar-EG"/>
        </w:rPr>
        <w:t xml:space="preserve">قال </w:t>
      </w:r>
      <w:r w:rsidRPr="003F32E2">
        <w:rPr>
          <w:rFonts w:eastAsia="Times New Roman" w:hint="cs"/>
          <w:b/>
          <w:bCs/>
          <w:rtl/>
          <w:lang w:eastAsia="en-US" w:bidi="ar-EG"/>
        </w:rPr>
        <w:t>السيد عزوز</w:t>
      </w:r>
      <w:r w:rsidRPr="003F32E2">
        <w:rPr>
          <w:rFonts w:eastAsia="Times New Roman" w:hint="cs"/>
          <w:rtl/>
          <w:lang w:eastAsia="en-US" w:bidi="ar-EG"/>
        </w:rPr>
        <w:t xml:space="preserve">، إن اللجنة لا تزال في رأيه، تفتقر لمعلومات كافية عن العلاقات بين مختلف الشركاء المشاركين في المشروع، مشيراً إلى أنها طلبت، في اجتماعها الخامس والثمانين على وجه الخصوص رسالة من الجهة المصنعة للساتل ومورد خدمة الإطلاق والمحطات الأولية والمعدلة للمشروع فيما يتعلق ببناء الساتل وإطلاقه كمثال على الوثائق الداعمة. بيد أن إدارة إسرائيل لم تقدم أي من المعلومات المطلوبة في الاجتماع الخامس والثمانين. </w:t>
      </w:r>
    </w:p>
    <w:p w14:paraId="32200466"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40.6</w:t>
      </w:r>
      <w:r w:rsidRPr="003F32E2">
        <w:rPr>
          <w:rFonts w:eastAsia="Times New Roman"/>
          <w:rtl/>
          <w:lang w:eastAsia="en-US" w:bidi="ar-EG"/>
        </w:rPr>
        <w:tab/>
      </w:r>
      <w:r w:rsidRPr="003F32E2">
        <w:rPr>
          <w:rFonts w:eastAsia="Times New Roman" w:hint="cs"/>
          <w:rtl/>
          <w:lang w:eastAsia="en-US" w:bidi="ar-EG"/>
        </w:rPr>
        <w:t xml:space="preserve">وقال </w:t>
      </w:r>
      <w:r w:rsidRPr="003F32E2">
        <w:rPr>
          <w:rFonts w:eastAsia="Times New Roman" w:hint="cs"/>
          <w:b/>
          <w:bCs/>
          <w:rtl/>
          <w:lang w:eastAsia="en-US" w:bidi="ar-EG"/>
        </w:rPr>
        <w:t>السيد هوان</w:t>
      </w:r>
      <w:r w:rsidRPr="003F32E2">
        <w:rPr>
          <w:rFonts w:eastAsia="Times New Roman" w:hint="cs"/>
          <w:rtl/>
          <w:lang w:eastAsia="en-US" w:bidi="ar-EG"/>
        </w:rPr>
        <w:t xml:space="preserve"> إنه ينبغي</w:t>
      </w:r>
      <w:r w:rsidRPr="003F32E2">
        <w:rPr>
          <w:rFonts w:eastAsia="Times New Roman"/>
          <w:rtl/>
          <w:lang w:eastAsia="en-US" w:bidi="ar-EG"/>
        </w:rPr>
        <w:t xml:space="preserve"> ألا تكون هناك صعوبة في منح تمديد في هذه </w:t>
      </w:r>
      <w:r w:rsidRPr="003F32E2">
        <w:rPr>
          <w:rFonts w:eastAsia="Times New Roman" w:hint="cs"/>
          <w:rtl/>
          <w:lang w:eastAsia="en-US" w:bidi="ar-EG"/>
        </w:rPr>
        <w:t>الحالة</w:t>
      </w:r>
      <w:r w:rsidRPr="003F32E2">
        <w:rPr>
          <w:rFonts w:eastAsia="Times New Roman" w:hint="eastAsia"/>
          <w:rtl/>
          <w:lang w:eastAsia="en-US" w:bidi="ar-EG"/>
        </w:rPr>
        <w:t>،</w:t>
      </w:r>
      <w:r w:rsidRPr="003F32E2">
        <w:rPr>
          <w:rFonts w:eastAsia="Times New Roman"/>
          <w:rtl/>
          <w:lang w:eastAsia="en-US" w:bidi="ar-EG"/>
        </w:rPr>
        <w:t xml:space="preserve"> ولكن المعلومات المقدمة من إدارة </w:t>
      </w:r>
      <w:r w:rsidRPr="003F32E2">
        <w:rPr>
          <w:rFonts w:eastAsia="Times New Roman" w:hint="cs"/>
          <w:rtl/>
          <w:lang w:eastAsia="en-US" w:bidi="ar-EG"/>
        </w:rPr>
        <w:t>إسرائيل</w:t>
      </w:r>
      <w:r w:rsidRPr="003F32E2">
        <w:rPr>
          <w:rFonts w:eastAsia="Times New Roman"/>
          <w:rtl/>
          <w:lang w:eastAsia="en-US" w:bidi="ar-EG"/>
        </w:rPr>
        <w:t xml:space="preserve"> ليست كافية لتحديد المدة التي ينبغي </w:t>
      </w:r>
      <w:r w:rsidRPr="003F32E2">
        <w:rPr>
          <w:rFonts w:eastAsia="Times New Roman" w:hint="cs"/>
          <w:rtl/>
          <w:lang w:eastAsia="en-US" w:bidi="ar-EG"/>
        </w:rPr>
        <w:t>أن يستغرقها هذا</w:t>
      </w:r>
      <w:r w:rsidRPr="003F32E2">
        <w:rPr>
          <w:rFonts w:eastAsia="Times New Roman"/>
          <w:rtl/>
          <w:lang w:eastAsia="en-US" w:bidi="ar-EG"/>
        </w:rPr>
        <w:t xml:space="preserve"> التمديد.</w:t>
      </w:r>
    </w:p>
    <w:p w14:paraId="115597B9"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41.6</w:t>
      </w:r>
      <w:r w:rsidRPr="003F32E2">
        <w:rPr>
          <w:rFonts w:eastAsia="Times New Roman"/>
          <w:rtl/>
          <w:lang w:eastAsia="en-US" w:bidi="ar-EG"/>
        </w:rPr>
        <w:tab/>
      </w:r>
      <w:r w:rsidRPr="003F32E2">
        <w:rPr>
          <w:rFonts w:eastAsia="Times New Roman" w:hint="cs"/>
          <w:rtl/>
          <w:lang w:eastAsia="en-US" w:bidi="ar-EG"/>
        </w:rPr>
        <w:t>اقت</w:t>
      </w:r>
      <w:r w:rsidRPr="003F32E2">
        <w:rPr>
          <w:rFonts w:eastAsia="Times New Roman"/>
          <w:rtl/>
          <w:lang w:eastAsia="en-US" w:bidi="ar-EG"/>
        </w:rPr>
        <w:t xml:space="preserve">رح </w:t>
      </w:r>
      <w:r w:rsidRPr="003F32E2">
        <w:rPr>
          <w:rFonts w:eastAsia="Times New Roman"/>
          <w:b/>
          <w:bCs/>
          <w:rtl/>
          <w:lang w:eastAsia="en-US" w:bidi="ar-EG"/>
        </w:rPr>
        <w:t>السيد طالب</w:t>
      </w:r>
      <w:r w:rsidRPr="003F32E2">
        <w:rPr>
          <w:rFonts w:eastAsia="Times New Roman"/>
          <w:rtl/>
          <w:lang w:eastAsia="en-US" w:bidi="ar-EG"/>
        </w:rPr>
        <w:t xml:space="preserve"> أن يُطلب من الإدارة تقديم مزيد من المعلومات لتوضيح نقطتين محددتين</w:t>
      </w:r>
      <w:r w:rsidRPr="003F32E2">
        <w:rPr>
          <w:rFonts w:eastAsia="Times New Roman" w:hint="cs"/>
          <w:rtl/>
          <w:lang w:eastAsia="en-US" w:bidi="ar-EG"/>
        </w:rPr>
        <w:t xml:space="preserve"> معلقتين</w:t>
      </w:r>
      <w:r w:rsidRPr="003F32E2">
        <w:rPr>
          <w:rFonts w:eastAsia="Times New Roman"/>
          <w:rtl/>
          <w:lang w:eastAsia="en-US" w:bidi="ar-EG"/>
        </w:rPr>
        <w:t xml:space="preserve">: تبرير طول </w:t>
      </w:r>
      <w:r w:rsidRPr="003F32E2">
        <w:rPr>
          <w:rFonts w:eastAsia="Times New Roman" w:hint="cs"/>
          <w:rtl/>
          <w:lang w:eastAsia="en-US" w:bidi="ar-EG"/>
        </w:rPr>
        <w:t xml:space="preserve">مدة </w:t>
      </w:r>
      <w:r w:rsidRPr="003F32E2">
        <w:rPr>
          <w:rFonts w:eastAsia="Times New Roman"/>
          <w:rtl/>
          <w:lang w:eastAsia="en-US" w:bidi="ar-EG"/>
        </w:rPr>
        <w:t>التمديد المطلوب</w:t>
      </w:r>
      <w:r w:rsidRPr="003F32E2">
        <w:rPr>
          <w:rFonts w:eastAsia="Times New Roman" w:hint="cs"/>
          <w:rtl/>
          <w:lang w:eastAsia="en-US" w:bidi="ar-EG"/>
        </w:rPr>
        <w:t>ة</w:t>
      </w:r>
      <w:r w:rsidRPr="003F32E2">
        <w:rPr>
          <w:rFonts w:eastAsia="Times New Roman"/>
          <w:rtl/>
          <w:lang w:eastAsia="en-US" w:bidi="ar-EG"/>
        </w:rPr>
        <w:t xml:space="preserve"> وأدوار مختلف الشركاء في المشروع، وخاصة </w:t>
      </w:r>
      <w:r w:rsidRPr="003F32E2">
        <w:rPr>
          <w:rFonts w:eastAsia="Times New Roman"/>
          <w:szCs w:val="24"/>
        </w:rPr>
        <w:t>Spacecom</w:t>
      </w:r>
      <w:r w:rsidRPr="003F32E2">
        <w:rPr>
          <w:rFonts w:eastAsia="Times New Roman"/>
          <w:rtl/>
          <w:lang w:eastAsia="en-US" w:bidi="ar-EG"/>
        </w:rPr>
        <w:t>، و</w:t>
      </w:r>
      <w:r w:rsidRPr="003F32E2">
        <w:rPr>
          <w:rFonts w:eastAsia="Times New Roman"/>
          <w:szCs w:val="24"/>
          <w:lang w:eastAsia="en-US"/>
        </w:rPr>
        <w:t>Beijing Star Time</w:t>
      </w:r>
      <w:r w:rsidRPr="003F32E2">
        <w:rPr>
          <w:rFonts w:eastAsia="Times New Roman"/>
          <w:rtl/>
          <w:lang w:eastAsia="en-US" w:bidi="ar-EG"/>
        </w:rPr>
        <w:t>، و</w:t>
      </w:r>
      <w:r w:rsidRPr="003F32E2">
        <w:rPr>
          <w:rFonts w:eastAsia="Times New Roman"/>
          <w:szCs w:val="24"/>
          <w:lang w:eastAsia="en-US"/>
        </w:rPr>
        <w:t>Thaicom</w:t>
      </w:r>
      <w:r w:rsidRPr="003F32E2">
        <w:rPr>
          <w:rFonts w:eastAsia="Times New Roman"/>
          <w:rtl/>
          <w:lang w:eastAsia="en-US" w:bidi="ar-EG"/>
        </w:rPr>
        <w:t>.</w:t>
      </w:r>
      <w:r w:rsidRPr="003F32E2">
        <w:rPr>
          <w:rFonts w:eastAsia="Times New Roman" w:hint="cs"/>
          <w:rtl/>
          <w:lang w:eastAsia="en-US" w:bidi="ar-EG"/>
        </w:rPr>
        <w:t xml:space="preserve"> و</w:t>
      </w:r>
      <w:r w:rsidRPr="003F32E2">
        <w:rPr>
          <w:rFonts w:eastAsia="Times New Roman"/>
          <w:rtl/>
          <w:lang w:eastAsia="en-US" w:bidi="ar-EG"/>
        </w:rPr>
        <w:t xml:space="preserve">كما أشار </w:t>
      </w:r>
      <w:r w:rsidRPr="003F32E2">
        <w:rPr>
          <w:rFonts w:eastAsia="Times New Roman"/>
          <w:b/>
          <w:bCs/>
          <w:rtl/>
          <w:lang w:eastAsia="en-US" w:bidi="ar-EG"/>
        </w:rPr>
        <w:t>السيد عزوز</w:t>
      </w:r>
      <w:r w:rsidRPr="003F32E2">
        <w:rPr>
          <w:rFonts w:eastAsia="Times New Roman"/>
          <w:rtl/>
          <w:lang w:eastAsia="en-US" w:bidi="ar-EG"/>
        </w:rPr>
        <w:t xml:space="preserve">، لم </w:t>
      </w:r>
      <w:r w:rsidRPr="003F32E2">
        <w:rPr>
          <w:rFonts w:eastAsia="Times New Roman" w:hint="cs"/>
          <w:rtl/>
          <w:lang w:eastAsia="en-US" w:bidi="ar-EG"/>
        </w:rPr>
        <w:t>تُقدم رسالة</w:t>
      </w:r>
      <w:r w:rsidRPr="003F32E2">
        <w:rPr>
          <w:rFonts w:eastAsia="Times New Roman"/>
          <w:rtl/>
          <w:lang w:eastAsia="en-US" w:bidi="ar-EG"/>
        </w:rPr>
        <w:t xml:space="preserve"> من </w:t>
      </w:r>
      <w:r w:rsidRPr="003F32E2">
        <w:rPr>
          <w:rFonts w:eastAsia="Times New Roman" w:hint="cs"/>
          <w:rtl/>
          <w:lang w:eastAsia="en-US" w:bidi="ar-EG"/>
        </w:rPr>
        <w:t>الجهة</w:t>
      </w:r>
      <w:r w:rsidRPr="003F32E2">
        <w:rPr>
          <w:rFonts w:eastAsia="Times New Roman"/>
          <w:rtl/>
          <w:lang w:eastAsia="en-US" w:bidi="ar-EG"/>
        </w:rPr>
        <w:t xml:space="preserve"> المصنعة </w:t>
      </w:r>
      <w:r w:rsidRPr="003F32E2">
        <w:rPr>
          <w:rFonts w:eastAsia="Times New Roman" w:hint="cs"/>
          <w:rtl/>
          <w:lang w:eastAsia="en-US" w:bidi="ar-EG"/>
        </w:rPr>
        <w:t>للساتل.</w:t>
      </w:r>
    </w:p>
    <w:p w14:paraId="1BAA3F71" w14:textId="77777777" w:rsidR="003F32E2" w:rsidRPr="003F32E2" w:rsidRDefault="003F32E2" w:rsidP="003F32E2">
      <w:pPr>
        <w:tabs>
          <w:tab w:val="clear" w:pos="794"/>
          <w:tab w:val="left" w:pos="1134"/>
          <w:tab w:val="left" w:pos="1871"/>
          <w:tab w:val="left" w:pos="2268"/>
        </w:tabs>
        <w:rPr>
          <w:rFonts w:eastAsia="Times New Roman"/>
          <w:spacing w:val="-2"/>
          <w:rtl/>
          <w:lang w:eastAsia="en-US" w:bidi="ar-EG"/>
        </w:rPr>
      </w:pPr>
      <w:r w:rsidRPr="003F32E2">
        <w:rPr>
          <w:rFonts w:eastAsia="Times New Roman" w:hint="cs"/>
          <w:rtl/>
          <w:lang w:eastAsia="en-US" w:bidi="ar-EG"/>
        </w:rPr>
        <w:t>42.6</w:t>
      </w:r>
      <w:r w:rsidRPr="003F32E2">
        <w:rPr>
          <w:rFonts w:eastAsia="Times New Roman"/>
          <w:rtl/>
          <w:lang w:eastAsia="en-US" w:bidi="ar-EG"/>
        </w:rPr>
        <w:tab/>
      </w:r>
      <w:r w:rsidRPr="003F32E2">
        <w:rPr>
          <w:rFonts w:eastAsia="Times New Roman" w:hint="cs"/>
          <w:spacing w:val="-2"/>
          <w:rtl/>
          <w:lang w:eastAsia="en-US" w:bidi="ar-EG"/>
        </w:rPr>
        <w:t xml:space="preserve">وقالت </w:t>
      </w:r>
      <w:r w:rsidRPr="003F32E2">
        <w:rPr>
          <w:rFonts w:eastAsia="Times New Roman" w:hint="cs"/>
          <w:b/>
          <w:bCs/>
          <w:spacing w:val="-2"/>
          <w:rtl/>
          <w:lang w:eastAsia="en-US" w:bidi="ar-EG"/>
        </w:rPr>
        <w:t>السيدة جينتي</w:t>
      </w:r>
      <w:r w:rsidRPr="003F32E2">
        <w:rPr>
          <w:rFonts w:eastAsia="Times New Roman" w:hint="cs"/>
          <w:spacing w:val="-2"/>
          <w:rtl/>
          <w:lang w:eastAsia="en-US" w:bidi="ar-EG"/>
        </w:rPr>
        <w:t xml:space="preserve"> إن المشروع، وإنْ كان من الممكن بدؤه في وقت أبكر، قد بلغ الآن مرحلة متقدمة وإن بإمكانها الموافقة على منح تمديد للمهلة التنظيمية. وينبغي أن تكون مدة هذا التمديد متوافقة مع النهج الذي اتفقت عليه اللجنة.</w:t>
      </w:r>
    </w:p>
    <w:p w14:paraId="6D50A478" w14:textId="77777777" w:rsidR="003F32E2" w:rsidRPr="003F32E2" w:rsidRDefault="003F32E2" w:rsidP="003F32E2">
      <w:pPr>
        <w:tabs>
          <w:tab w:val="clear" w:pos="794"/>
          <w:tab w:val="left" w:pos="1134"/>
          <w:tab w:val="left" w:pos="1871"/>
          <w:tab w:val="left" w:pos="2268"/>
        </w:tabs>
        <w:rPr>
          <w:rFonts w:eastAsia="Times New Roman"/>
          <w:spacing w:val="-2"/>
          <w:rtl/>
          <w:lang w:eastAsia="en-US" w:bidi="ar-EG"/>
        </w:rPr>
      </w:pPr>
      <w:r w:rsidRPr="003F32E2">
        <w:rPr>
          <w:rFonts w:eastAsia="Times New Roman" w:hint="cs"/>
          <w:rtl/>
          <w:lang w:eastAsia="en-US" w:bidi="ar-EG"/>
        </w:rPr>
        <w:t>43.6</w:t>
      </w:r>
      <w:r w:rsidRPr="003F32E2">
        <w:rPr>
          <w:rFonts w:eastAsia="Times New Roman"/>
          <w:rtl/>
          <w:lang w:eastAsia="en-US" w:bidi="ar-EG"/>
        </w:rPr>
        <w:tab/>
      </w:r>
      <w:r w:rsidRPr="003F32E2">
        <w:rPr>
          <w:rFonts w:eastAsia="Times New Roman" w:hint="cs"/>
          <w:spacing w:val="-2"/>
          <w:rtl/>
          <w:lang w:eastAsia="en-US" w:bidi="ar-EG"/>
        </w:rPr>
        <w:t xml:space="preserve">وأعرب </w:t>
      </w:r>
      <w:r w:rsidRPr="003F32E2">
        <w:rPr>
          <w:rFonts w:eastAsia="Times New Roman" w:hint="cs"/>
          <w:b/>
          <w:bCs/>
          <w:spacing w:val="-2"/>
          <w:rtl/>
          <w:lang w:eastAsia="en-US" w:bidi="ar-EG"/>
        </w:rPr>
        <w:t>السيد العمري</w:t>
      </w:r>
      <w:r w:rsidRPr="003F32E2">
        <w:rPr>
          <w:rFonts w:eastAsia="Times New Roman" w:hint="cs"/>
          <w:spacing w:val="-2"/>
          <w:rtl/>
          <w:lang w:eastAsia="en-US" w:bidi="ar-EG"/>
        </w:rPr>
        <w:t xml:space="preserve"> عن تأييده لاقتراح طلب مزيد من المعلومات من إدارة إسرائيل. فالحاجة تدعو إلى تقديم وثائق داعمة وإن كان من الواضح مبدئياً أن تأخر تصنيع الساتل كان ناجماً عن جائحة كوفيد-</w:t>
      </w:r>
      <w:r w:rsidRPr="003F32E2">
        <w:rPr>
          <w:rFonts w:eastAsia="Times New Roman"/>
          <w:spacing w:val="-2"/>
          <w:lang w:eastAsia="en-US" w:bidi="ar-EG"/>
        </w:rPr>
        <w:t>19</w:t>
      </w:r>
      <w:r w:rsidRPr="003F32E2">
        <w:rPr>
          <w:rFonts w:eastAsia="Times New Roman" w:hint="cs"/>
          <w:spacing w:val="-2"/>
          <w:rtl/>
          <w:lang w:eastAsia="en-US" w:bidi="ar-EG"/>
        </w:rPr>
        <w:t xml:space="preserve">. وقال إنه كان يتوقع تقديم المزيد من الوثائق (مثل </w:t>
      </w:r>
      <w:r w:rsidRPr="003F32E2">
        <w:rPr>
          <w:rFonts w:eastAsia="Times New Roman"/>
          <w:spacing w:val="-2"/>
          <w:rtl/>
          <w:lang w:eastAsia="en-US" w:bidi="ar-EG"/>
        </w:rPr>
        <w:t>رسالة من الجهة المصنعة للساتل ومورد خدمة الإطلاق</w:t>
      </w:r>
      <w:r w:rsidRPr="003F32E2">
        <w:rPr>
          <w:rFonts w:eastAsia="Times New Roman" w:hint="cs"/>
          <w:spacing w:val="-2"/>
          <w:rtl/>
          <w:lang w:eastAsia="en-US" w:bidi="ar-EG"/>
        </w:rPr>
        <w:t xml:space="preserve">) بناءً على قرار اللجنة في اجتماعها </w:t>
      </w:r>
      <w:r w:rsidRPr="003F32E2">
        <w:rPr>
          <w:rFonts w:eastAsia="Times New Roman"/>
          <w:spacing w:val="-2"/>
          <w:rtl/>
          <w:lang w:eastAsia="en-US" w:bidi="ar-EG"/>
        </w:rPr>
        <w:t>الخامس والثمانين</w:t>
      </w:r>
      <w:r w:rsidRPr="003F32E2">
        <w:rPr>
          <w:rFonts w:eastAsia="Times New Roman" w:hint="cs"/>
          <w:spacing w:val="-2"/>
          <w:rtl/>
          <w:lang w:eastAsia="en-US" w:bidi="ar-EG"/>
        </w:rPr>
        <w:t>.</w:t>
      </w:r>
    </w:p>
    <w:p w14:paraId="49C2884E" w14:textId="77777777" w:rsidR="003F32E2" w:rsidRPr="003F32E2" w:rsidRDefault="003F32E2" w:rsidP="00BD5C6E">
      <w:pPr>
        <w:keepNext/>
        <w:keepLines/>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lastRenderedPageBreak/>
        <w:t>44.6</w:t>
      </w:r>
      <w:r w:rsidRPr="003F32E2">
        <w:rPr>
          <w:rFonts w:eastAsia="Times New Roman"/>
          <w:rtl/>
          <w:lang w:eastAsia="en-US" w:bidi="ar-EG"/>
        </w:rPr>
        <w:tab/>
      </w:r>
      <w:r w:rsidRPr="003F32E2">
        <w:rPr>
          <w:rFonts w:eastAsia="Times New Roman" w:hint="cs"/>
          <w:rtl/>
          <w:lang w:eastAsia="en-US" w:bidi="ar-EG"/>
        </w:rPr>
        <w:t xml:space="preserve">ولاحظ </w:t>
      </w:r>
      <w:r w:rsidRPr="003F32E2">
        <w:rPr>
          <w:rFonts w:eastAsia="Times New Roman" w:hint="cs"/>
          <w:b/>
          <w:bCs/>
          <w:rtl/>
          <w:lang w:eastAsia="en-US" w:bidi="ar-EG"/>
        </w:rPr>
        <w:t>الرئيس</w:t>
      </w:r>
      <w:r w:rsidRPr="003F32E2">
        <w:rPr>
          <w:rFonts w:eastAsia="Times New Roman" w:hint="cs"/>
          <w:rtl/>
          <w:lang w:eastAsia="en-US" w:bidi="ar-EG"/>
        </w:rPr>
        <w:t xml:space="preserve"> أن التبليغ الوارد في الوثيقة </w:t>
      </w:r>
      <w:r w:rsidRPr="003F32E2">
        <w:rPr>
          <w:rFonts w:eastAsia="Times New Roman"/>
          <w:lang w:eastAsia="en-US" w:bidi="ar-EG"/>
        </w:rPr>
        <w:t>RRB21-1/13</w:t>
      </w:r>
      <w:r w:rsidRPr="003F32E2">
        <w:rPr>
          <w:rFonts w:eastAsia="Times New Roman" w:hint="cs"/>
          <w:rtl/>
          <w:lang w:eastAsia="en-US" w:bidi="ar-EG"/>
        </w:rPr>
        <w:t xml:space="preserve"> يؤكد وجود شراكة تجارية بين شركة </w:t>
      </w:r>
      <w:r w:rsidRPr="003F32E2">
        <w:rPr>
          <w:rFonts w:eastAsia="Times New Roman"/>
          <w:lang w:eastAsia="en-US" w:bidi="ar-EG"/>
        </w:rPr>
        <w:t>Spacecom</w:t>
      </w:r>
      <w:r w:rsidRPr="003F32E2">
        <w:rPr>
          <w:rFonts w:eastAsia="Times New Roman" w:hint="cs"/>
          <w:rtl/>
          <w:lang w:eastAsia="en-US" w:bidi="ar-EG"/>
        </w:rPr>
        <w:t xml:space="preserve"> وشركة </w:t>
      </w:r>
      <w:r w:rsidRPr="003F32E2">
        <w:rPr>
          <w:rFonts w:eastAsia="Times New Roman"/>
          <w:lang w:eastAsia="en-US" w:bidi="ar-EG"/>
        </w:rPr>
        <w:t>Beijing Star Time</w:t>
      </w:r>
      <w:r w:rsidRPr="003F32E2">
        <w:rPr>
          <w:rFonts w:eastAsia="Times New Roman" w:hint="cs"/>
          <w:rtl/>
          <w:lang w:eastAsia="en-US" w:bidi="ar-EG"/>
        </w:rPr>
        <w:t xml:space="preserve"> وشركة </w:t>
      </w:r>
      <w:r w:rsidRPr="003F32E2">
        <w:rPr>
          <w:rFonts w:eastAsia="Times New Roman"/>
          <w:lang w:eastAsia="en-US" w:bidi="ar-EG"/>
        </w:rPr>
        <w:t>Thaicom</w:t>
      </w:r>
      <w:r w:rsidRPr="003F32E2">
        <w:rPr>
          <w:rFonts w:eastAsia="Times New Roman" w:hint="cs"/>
          <w:rtl/>
          <w:lang w:eastAsia="en-US" w:bidi="ar-EG"/>
        </w:rPr>
        <w:t xml:space="preserve"> ولكنه لا يوضح طبيعة هذه الشراكة. وتفيد الرسالة الملحقة، الموقعة من شركة </w:t>
      </w:r>
      <w:r w:rsidRPr="003F32E2">
        <w:rPr>
          <w:rFonts w:eastAsia="Times New Roman"/>
          <w:lang w:eastAsia="en-US" w:bidi="ar-EG"/>
        </w:rPr>
        <w:t>Beijing Star Time</w:t>
      </w:r>
      <w:r w:rsidRPr="003F32E2">
        <w:rPr>
          <w:rFonts w:eastAsia="Times New Roman" w:hint="cs"/>
          <w:rtl/>
          <w:lang w:eastAsia="en-US" w:bidi="ar-EG"/>
        </w:rPr>
        <w:t>،</w:t>
      </w:r>
      <w:r w:rsidRPr="003F32E2">
        <w:rPr>
          <w:rFonts w:eastAsia="Times New Roman" w:hint="cs"/>
          <w:spacing w:val="-6"/>
          <w:rtl/>
          <w:lang w:eastAsia="en-US" w:bidi="ar-EG"/>
        </w:rPr>
        <w:t xml:space="preserve"> بأن أكاديمية الصين لتكنولوجيا الفضاء هي مصنِّع الساتل وأن شركة </w:t>
      </w:r>
      <w:r w:rsidRPr="003F32E2">
        <w:rPr>
          <w:rFonts w:eastAsia="Times New Roman"/>
          <w:spacing w:val="-6"/>
          <w:lang w:eastAsia="en-US"/>
        </w:rPr>
        <w:t>China Great Wall Industry Corporation</w:t>
      </w:r>
      <w:r w:rsidRPr="003F32E2">
        <w:rPr>
          <w:rFonts w:eastAsia="Times New Roman" w:hint="cs"/>
          <w:spacing w:val="-6"/>
          <w:rtl/>
          <w:lang w:eastAsia="en-US"/>
        </w:rPr>
        <w:t xml:space="preserve"> هي مورد خدمة الإطلاق.</w:t>
      </w:r>
    </w:p>
    <w:p w14:paraId="46F3E3CA"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45.6</w:t>
      </w:r>
      <w:r w:rsidRPr="003F32E2">
        <w:rPr>
          <w:rFonts w:eastAsia="Times New Roman"/>
          <w:rtl/>
          <w:lang w:eastAsia="en-US" w:bidi="ar-EG"/>
        </w:rPr>
        <w:tab/>
      </w:r>
      <w:r w:rsidRPr="003F32E2">
        <w:rPr>
          <w:rFonts w:eastAsia="Times New Roman" w:hint="cs"/>
          <w:rtl/>
          <w:lang w:eastAsia="en-US" w:bidi="ar-EG"/>
        </w:rPr>
        <w:t xml:space="preserve">ورداً على سؤال عن سبب عدم تقديم رسالة من مصنِّع الساتل، أي أكاديمية الصين لتكنولوجيا الفضاء، لفت </w:t>
      </w:r>
      <w:r w:rsidRPr="003F32E2">
        <w:rPr>
          <w:rFonts w:eastAsia="Times New Roman" w:hint="cs"/>
          <w:b/>
          <w:bCs/>
          <w:rtl/>
          <w:lang w:eastAsia="en-US" w:bidi="ar-EG"/>
        </w:rPr>
        <w:t>السيد لو (رئيس قسم المنشورات والتسجيلات الفضائية/دائرة الخدمات الفضائية)</w:t>
      </w:r>
      <w:r w:rsidRPr="003F32E2">
        <w:rPr>
          <w:rFonts w:eastAsia="Times New Roman" w:hint="cs"/>
          <w:rtl/>
          <w:lang w:eastAsia="en-US" w:bidi="ar-EG"/>
        </w:rPr>
        <w:t xml:space="preserve"> الانتباه إلى التبليغ السابق المقدم من </w:t>
      </w:r>
      <w:r w:rsidRPr="003F32E2">
        <w:rPr>
          <w:rFonts w:eastAsia="Times New Roman" w:hint="cs"/>
          <w:spacing w:val="-4"/>
          <w:rtl/>
          <w:lang w:eastAsia="en-US" w:bidi="ar-EG"/>
        </w:rPr>
        <w:t xml:space="preserve">إدارة إسرائيل، الوارد في الوثيقة </w:t>
      </w:r>
      <w:r w:rsidRPr="003F32E2">
        <w:rPr>
          <w:rFonts w:eastAsia="Times New Roman"/>
          <w:spacing w:val="-4"/>
          <w:lang w:eastAsia="en-US" w:bidi="ar-EG"/>
        </w:rPr>
        <w:t>RRB20-3/7</w:t>
      </w:r>
      <w:r w:rsidRPr="003F32E2">
        <w:rPr>
          <w:rFonts w:eastAsia="Times New Roman" w:hint="cs"/>
          <w:spacing w:val="-4"/>
          <w:rtl/>
          <w:lang w:eastAsia="en-US" w:bidi="ar-EG"/>
        </w:rPr>
        <w:t xml:space="preserve">. وأوضح أن الملحق </w:t>
      </w:r>
      <w:r w:rsidRPr="003F32E2">
        <w:rPr>
          <w:rFonts w:eastAsia="Times New Roman"/>
          <w:spacing w:val="-4"/>
          <w:lang w:eastAsia="en-US" w:bidi="ar-EG"/>
        </w:rPr>
        <w:t>4</w:t>
      </w:r>
      <w:r w:rsidRPr="003F32E2">
        <w:rPr>
          <w:rFonts w:eastAsia="Times New Roman" w:hint="cs"/>
          <w:spacing w:val="-4"/>
          <w:rtl/>
          <w:lang w:eastAsia="en-US" w:bidi="ar-EG"/>
        </w:rPr>
        <w:t xml:space="preserve"> بهذا التبليغ يتضمن بياناً صادراً عن شركة </w:t>
      </w:r>
      <w:r w:rsidRPr="003F32E2">
        <w:rPr>
          <w:rFonts w:eastAsia="Times New Roman"/>
          <w:spacing w:val="-4"/>
          <w:szCs w:val="24"/>
          <w:lang w:eastAsia="en-US"/>
        </w:rPr>
        <w:t xml:space="preserve">Beijing </w:t>
      </w:r>
      <w:r w:rsidRPr="003F32E2">
        <w:rPr>
          <w:rFonts w:eastAsia="Times New Roman"/>
          <w:spacing w:val="-4"/>
          <w:lang w:eastAsia="en-US" w:bidi="ar-EG"/>
        </w:rPr>
        <w:t>Star Time</w:t>
      </w:r>
      <w:r w:rsidRPr="003F32E2">
        <w:rPr>
          <w:rFonts w:eastAsia="Times New Roman" w:hint="cs"/>
          <w:rtl/>
          <w:lang w:eastAsia="en-US" w:bidi="ar-EG"/>
        </w:rPr>
        <w:t xml:space="preserve"> يفيد بأن فرعها، شركة </w:t>
      </w:r>
      <w:r w:rsidRPr="003F32E2">
        <w:rPr>
          <w:rFonts w:eastAsia="Times New Roman"/>
          <w:lang w:eastAsia="en-US" w:bidi="ar-EG"/>
        </w:rPr>
        <w:t>Hongkong Broadband Satellites Limited</w:t>
      </w:r>
      <w:r w:rsidRPr="003F32E2">
        <w:rPr>
          <w:rFonts w:eastAsia="Times New Roman" w:hint="cs"/>
          <w:rtl/>
          <w:lang w:eastAsia="en-US" w:bidi="ar-EG"/>
        </w:rPr>
        <w:t xml:space="preserve">، يصنِّع الساتل، على الرغم من أن أكاديمية الصين لتكنولوجيا الفضاء هي من قامت بتصميمه وبنائه. ولذلك، من الممكن أن تكون شركة </w:t>
      </w:r>
      <w:r w:rsidRPr="003F32E2">
        <w:rPr>
          <w:rFonts w:eastAsia="Times New Roman"/>
          <w:szCs w:val="24"/>
          <w:lang w:eastAsia="en-US"/>
        </w:rPr>
        <w:t xml:space="preserve">Beijing </w:t>
      </w:r>
      <w:r w:rsidRPr="003F32E2">
        <w:rPr>
          <w:rFonts w:eastAsia="Times New Roman"/>
          <w:lang w:eastAsia="en-US" w:bidi="ar-EG"/>
        </w:rPr>
        <w:t>Star Time</w:t>
      </w:r>
      <w:r w:rsidRPr="003F32E2">
        <w:rPr>
          <w:rFonts w:eastAsia="Times New Roman" w:hint="cs"/>
          <w:rtl/>
          <w:lang w:eastAsia="en-US" w:bidi="ar-EG"/>
        </w:rPr>
        <w:t xml:space="preserve"> قد اعتبرت نفسها ممثلةً للمصنِّع فأرسلت الرسالة المرفقة بهذه الصفة، على الرغم من أن الحالة مربكة بالتأكيد. </w:t>
      </w:r>
    </w:p>
    <w:p w14:paraId="157692DA"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46.6</w:t>
      </w:r>
      <w:r w:rsidRPr="003F32E2">
        <w:rPr>
          <w:rFonts w:eastAsia="Times New Roman"/>
          <w:rtl/>
          <w:lang w:eastAsia="en-US" w:bidi="ar-EG"/>
        </w:rPr>
        <w:tab/>
      </w:r>
      <w:r w:rsidRPr="003F32E2">
        <w:rPr>
          <w:rFonts w:eastAsia="Times New Roman" w:hint="cs"/>
          <w:rtl/>
          <w:lang w:eastAsia="en-US" w:bidi="ar-EG"/>
        </w:rPr>
        <w:t xml:space="preserve">واستناداً إلى النهج العام المتفق عليه، </w:t>
      </w:r>
      <w:r w:rsidRPr="003F32E2">
        <w:rPr>
          <w:rFonts w:eastAsia="Times New Roman"/>
          <w:rtl/>
          <w:lang w:eastAsia="en-US" w:bidi="ar-EG"/>
        </w:rPr>
        <w:t xml:space="preserve">اقترح </w:t>
      </w:r>
      <w:r w:rsidRPr="003F32E2">
        <w:rPr>
          <w:rFonts w:eastAsia="Times New Roman"/>
          <w:b/>
          <w:bCs/>
          <w:rtl/>
          <w:lang w:eastAsia="en-US" w:bidi="ar-EG"/>
        </w:rPr>
        <w:t>الرئيس</w:t>
      </w:r>
      <w:r w:rsidRPr="003F32E2">
        <w:rPr>
          <w:rFonts w:eastAsia="Times New Roman"/>
          <w:rtl/>
          <w:lang w:eastAsia="en-US" w:bidi="ar-EG"/>
        </w:rPr>
        <w:t xml:space="preserve"> أن</w:t>
      </w:r>
      <w:r w:rsidRPr="003F32E2">
        <w:rPr>
          <w:rFonts w:eastAsia="Times New Roman" w:hint="cs"/>
          <w:rtl/>
          <w:lang w:eastAsia="en-US" w:bidi="ar-EG"/>
        </w:rPr>
        <w:t xml:space="preserve"> ت</w:t>
      </w:r>
      <w:r w:rsidRPr="003F32E2">
        <w:rPr>
          <w:rFonts w:eastAsia="Times New Roman"/>
          <w:rtl/>
          <w:lang w:eastAsia="en-US" w:bidi="ar-EG"/>
        </w:rPr>
        <w:t xml:space="preserve">خلص </w:t>
      </w:r>
      <w:r w:rsidRPr="003F32E2">
        <w:rPr>
          <w:rFonts w:eastAsia="Times New Roman" w:hint="cs"/>
          <w:rtl/>
          <w:lang w:eastAsia="en-US" w:bidi="ar-EG"/>
        </w:rPr>
        <w:t xml:space="preserve">اللجنة بشأن هذه المسألة </w:t>
      </w:r>
      <w:r w:rsidRPr="003F32E2">
        <w:rPr>
          <w:rFonts w:eastAsia="Times New Roman"/>
          <w:rtl/>
          <w:lang w:eastAsia="en-US" w:bidi="ar-EG"/>
        </w:rPr>
        <w:t>إلى ما</w:t>
      </w:r>
      <w:r w:rsidRPr="003F32E2">
        <w:rPr>
          <w:rFonts w:eastAsia="Times New Roman" w:hint="cs"/>
          <w:rtl/>
          <w:lang w:eastAsia="en-US" w:bidi="ar-EG"/>
        </w:rPr>
        <w:t> </w:t>
      </w:r>
      <w:r w:rsidRPr="003F32E2">
        <w:rPr>
          <w:rFonts w:eastAsia="Times New Roman"/>
          <w:rtl/>
          <w:lang w:eastAsia="en-US" w:bidi="ar-EG"/>
        </w:rPr>
        <w:t>يلي:</w:t>
      </w:r>
    </w:p>
    <w:p w14:paraId="00EC8034" w14:textId="77777777" w:rsidR="003F32E2" w:rsidRPr="003F32E2" w:rsidRDefault="003F32E2" w:rsidP="003F32E2">
      <w:pPr>
        <w:tabs>
          <w:tab w:val="clear" w:pos="794"/>
          <w:tab w:val="left" w:pos="1134"/>
          <w:tab w:val="left" w:pos="1871"/>
          <w:tab w:val="left" w:pos="2268"/>
        </w:tabs>
        <w:rPr>
          <w:rFonts w:eastAsia="Times New Roman"/>
          <w:lang w:val="en-GB" w:eastAsia="en-US" w:bidi="ar-EG"/>
        </w:rPr>
      </w:pPr>
      <w:r w:rsidRPr="003F32E2">
        <w:rPr>
          <w:rFonts w:eastAsia="Times New Roman" w:hint="cs"/>
          <w:rtl/>
          <w:lang w:eastAsia="en-US" w:bidi="ar-EG"/>
        </w:rPr>
        <w:t>"</w:t>
      </w:r>
      <w:r w:rsidRPr="003F32E2">
        <w:rPr>
          <w:rFonts w:eastAsia="Times New Roman" w:hint="cs"/>
          <w:rtl/>
          <w:lang w:eastAsia="en-US"/>
        </w:rPr>
        <w:t xml:space="preserve">دققت اللجنة النظر في الطلب المقدم من إدارة إسرائيل الوارد في الوثيقة </w:t>
      </w:r>
      <w:r w:rsidRPr="003F32E2">
        <w:rPr>
          <w:rFonts w:eastAsia="Times New Roman"/>
          <w:lang w:val="en-CA" w:eastAsia="en-US" w:bidi="ar-EG"/>
        </w:rPr>
        <w:t>RRB21-1/13</w:t>
      </w:r>
      <w:r w:rsidRPr="003F32E2">
        <w:rPr>
          <w:rFonts w:eastAsia="Times New Roman" w:hint="cs"/>
          <w:rtl/>
          <w:lang w:eastAsia="en-US"/>
        </w:rPr>
        <w:t xml:space="preserve">، ونظرت أيضاً في الوثيقة </w:t>
      </w:r>
      <w:r w:rsidRPr="003F32E2">
        <w:rPr>
          <w:rFonts w:eastAsia="Times New Roman"/>
          <w:lang w:val="en-CA" w:eastAsia="en-US" w:bidi="ar-EG"/>
        </w:rPr>
        <w:t>RRB21</w:t>
      </w:r>
      <w:r w:rsidRPr="003F32E2">
        <w:rPr>
          <w:rFonts w:eastAsia="Times New Roman"/>
          <w:lang w:val="en-CA" w:eastAsia="en-US" w:bidi="ar-EG"/>
        </w:rPr>
        <w:noBreakHyphen/>
        <w:t>1/DELAYED/1</w:t>
      </w:r>
      <w:r w:rsidRPr="003F32E2">
        <w:rPr>
          <w:rFonts w:eastAsia="Times New Roman"/>
          <w:lang w:eastAsia="en-US" w:bidi="ar-EG"/>
        </w:rPr>
        <w:t>0</w:t>
      </w:r>
      <w:r w:rsidRPr="003F32E2">
        <w:rPr>
          <w:rFonts w:eastAsia="Times New Roman" w:hint="cs"/>
          <w:rtl/>
          <w:lang w:eastAsia="en-US"/>
        </w:rPr>
        <w:t xml:space="preserve"> للعلم. وشكرت اللجنة إدارة إسرائيل على ما قدمته من معلومات إضافية، لكنها لاحظت ما يلي:</w:t>
      </w:r>
    </w:p>
    <w:p w14:paraId="0BFEF78D" w14:textId="77777777" w:rsidR="003F32E2" w:rsidRPr="003F32E2" w:rsidRDefault="003F32E2" w:rsidP="00A15F45">
      <w:pPr>
        <w:pStyle w:val="enumlev10"/>
        <w:rPr>
          <w:rtl/>
          <w:lang w:bidi="ar-EG"/>
        </w:rPr>
      </w:pPr>
      <w:r w:rsidRPr="003F32E2">
        <w:rPr>
          <w:rFonts w:hint="cs"/>
          <w:rtl/>
          <w:lang w:bidi="ar-EG"/>
        </w:rPr>
        <w:t>•</w:t>
      </w:r>
      <w:r w:rsidRPr="003F32E2">
        <w:rPr>
          <w:rFonts w:hint="cs"/>
          <w:rtl/>
          <w:lang w:bidi="ar-EG"/>
        </w:rPr>
        <w:tab/>
        <w:t>أن المعلومات الإضافية المقدمة في التبليغين الجديدين أقل من تلك المقدمة إليها في اجتماعها الخامس والثمانين، وأن تقديم المزيد من المعلومات عن العقود المبرمة مع الشركات المصنّعة والشراكات المعقودة كان سيُقابل بالتقدير؛</w:t>
      </w:r>
    </w:p>
    <w:p w14:paraId="4F6B9997" w14:textId="77777777" w:rsidR="003F32E2" w:rsidRPr="003F32E2" w:rsidRDefault="003F32E2" w:rsidP="00A15F45">
      <w:pPr>
        <w:pStyle w:val="enumlev10"/>
        <w:rPr>
          <w:spacing w:val="-6"/>
          <w:lang w:val="en-GB" w:bidi="ar-EG"/>
        </w:rPr>
      </w:pPr>
      <w:r w:rsidRPr="003F32E2">
        <w:rPr>
          <w:rFonts w:hint="cs"/>
          <w:spacing w:val="-6"/>
          <w:rtl/>
          <w:lang w:bidi="ar-EG"/>
        </w:rPr>
        <w:t>•</w:t>
      </w:r>
      <w:r w:rsidRPr="003F32E2">
        <w:rPr>
          <w:rFonts w:hint="cs"/>
          <w:spacing w:val="-6"/>
          <w:rtl/>
          <w:lang w:bidi="ar-EG"/>
        </w:rPr>
        <w:tab/>
        <w:t xml:space="preserve">أن المهلة التنظيمية لوضع تخصيصات ترددات الشبكة الساتلية </w:t>
      </w:r>
      <w:r w:rsidRPr="003F32E2">
        <w:rPr>
          <w:spacing w:val="-6"/>
          <w:lang w:val="en-CA" w:bidi="ar-EG"/>
        </w:rPr>
        <w:t>AMS-C8-113E</w:t>
      </w:r>
      <w:r w:rsidRPr="003F32E2">
        <w:rPr>
          <w:rFonts w:hint="cs"/>
          <w:spacing w:val="-6"/>
          <w:rtl/>
          <w:lang w:bidi="ar-EG"/>
        </w:rPr>
        <w:t xml:space="preserve"> في الخدمة هي حتى </w:t>
      </w:r>
      <w:r w:rsidRPr="003F32E2">
        <w:rPr>
          <w:spacing w:val="-6"/>
          <w:rtl/>
          <w:lang w:bidi="ar-EG"/>
        </w:rPr>
        <w:t>26</w:t>
      </w:r>
      <w:r w:rsidRPr="003F32E2">
        <w:rPr>
          <w:rFonts w:hint="eastAsia"/>
          <w:spacing w:val="-6"/>
          <w:rtl/>
          <w:lang w:bidi="ar-EG"/>
        </w:rPr>
        <w:t> </w:t>
      </w:r>
      <w:r w:rsidRPr="003F32E2">
        <w:rPr>
          <w:rFonts w:hint="cs"/>
          <w:spacing w:val="-6"/>
          <w:rtl/>
          <w:lang w:bidi="ar-EG"/>
        </w:rPr>
        <w:t>مايو</w:t>
      </w:r>
      <w:r w:rsidRPr="003F32E2">
        <w:rPr>
          <w:rFonts w:hint="eastAsia"/>
          <w:spacing w:val="-6"/>
          <w:rtl/>
          <w:lang w:bidi="ar-EG"/>
        </w:rPr>
        <w:t> </w:t>
      </w:r>
      <w:r w:rsidRPr="003F32E2">
        <w:rPr>
          <w:spacing w:val="-6"/>
          <w:rtl/>
          <w:lang w:bidi="ar-EG"/>
        </w:rPr>
        <w:t>2022</w:t>
      </w:r>
      <w:r w:rsidRPr="003F32E2">
        <w:rPr>
          <w:rFonts w:hint="cs"/>
          <w:spacing w:val="-6"/>
          <w:rtl/>
          <w:lang w:bidi="ar-EG"/>
        </w:rPr>
        <w:t>؛</w:t>
      </w:r>
    </w:p>
    <w:p w14:paraId="6DF01221" w14:textId="77777777" w:rsidR="003F32E2" w:rsidRPr="003F32E2" w:rsidRDefault="003F32E2" w:rsidP="00A15F45">
      <w:pPr>
        <w:pStyle w:val="enumlev10"/>
        <w:rPr>
          <w:rtl/>
          <w:lang w:bidi="ar-EG"/>
        </w:rPr>
      </w:pPr>
      <w:r w:rsidRPr="003F32E2">
        <w:rPr>
          <w:rFonts w:hint="cs"/>
          <w:rtl/>
          <w:lang w:bidi="ar-EG"/>
        </w:rPr>
        <w:t>•</w:t>
      </w:r>
      <w:r w:rsidRPr="003F32E2">
        <w:rPr>
          <w:rFonts w:hint="cs"/>
          <w:rtl/>
          <w:lang w:bidi="ar-EG"/>
        </w:rPr>
        <w:tab/>
        <w:t xml:space="preserve">أن تنفيذ الأطر الزمنية للمشروع قد شهد حالات تأخير إثر اندلاع الجائحة وأنه قد أُعيد تحديد موعد إطلاق الساتل ليُطلق في الربع الرابع من عام </w:t>
      </w:r>
      <w:r w:rsidRPr="003F32E2">
        <w:rPr>
          <w:rtl/>
          <w:lang w:bidi="ar-EG"/>
        </w:rPr>
        <w:t>2023</w:t>
      </w:r>
      <w:r w:rsidRPr="003F32E2">
        <w:rPr>
          <w:rFonts w:hint="cs"/>
          <w:rtl/>
          <w:lang w:bidi="ar-EG"/>
        </w:rPr>
        <w:t xml:space="preserve">؛ </w:t>
      </w:r>
    </w:p>
    <w:p w14:paraId="2DF45D19" w14:textId="77777777" w:rsidR="003F32E2" w:rsidRPr="003F32E2" w:rsidRDefault="003F32E2" w:rsidP="00A15F45">
      <w:pPr>
        <w:pStyle w:val="enumlev10"/>
        <w:rPr>
          <w:rtl/>
          <w:lang w:bidi="ar-EG"/>
        </w:rPr>
      </w:pPr>
      <w:r w:rsidRPr="003F32E2">
        <w:rPr>
          <w:rFonts w:hint="cs"/>
          <w:rtl/>
          <w:lang w:bidi="ar-EG"/>
        </w:rPr>
        <w:t>•</w:t>
      </w:r>
      <w:r w:rsidRPr="003F32E2">
        <w:rPr>
          <w:rFonts w:hint="cs"/>
          <w:rtl/>
          <w:lang w:bidi="ar-EG"/>
        </w:rPr>
        <w:tab/>
        <w:t>أن الإدارة قد بذلت جهوداً لتفي بالموعد النهائي وتتغلب على ما واجهته من صعوبات؛</w:t>
      </w:r>
    </w:p>
    <w:p w14:paraId="12A44B25" w14:textId="77777777" w:rsidR="003F32E2" w:rsidRPr="003F32E2" w:rsidRDefault="003F32E2" w:rsidP="00A15F45">
      <w:pPr>
        <w:pStyle w:val="enumlev10"/>
        <w:rPr>
          <w:rtl/>
          <w:lang w:bidi="ar-EG"/>
        </w:rPr>
      </w:pPr>
      <w:r w:rsidRPr="003F32E2">
        <w:rPr>
          <w:rFonts w:hint="cs"/>
          <w:rtl/>
          <w:lang w:bidi="ar-EG"/>
        </w:rPr>
        <w:t>•</w:t>
      </w:r>
      <w:r w:rsidRPr="003F32E2">
        <w:rPr>
          <w:rFonts w:hint="cs"/>
          <w:rtl/>
          <w:lang w:bidi="ar-EG"/>
        </w:rPr>
        <w:tab/>
        <w:t>أنه لم يكن بإمكانها التنبؤ بعواقب الجائحة العالمية وتأثيرها على تنفيذ الأطر الزمنية المستقبلية للمشروع.</w:t>
      </w:r>
    </w:p>
    <w:p w14:paraId="43E393B9" w14:textId="77777777" w:rsidR="003F32E2" w:rsidRPr="003F32E2" w:rsidRDefault="003F32E2" w:rsidP="003F32E2">
      <w:pPr>
        <w:tabs>
          <w:tab w:val="clear" w:pos="794"/>
          <w:tab w:val="left" w:pos="1134"/>
          <w:tab w:val="left" w:pos="1871"/>
          <w:tab w:val="left" w:pos="2268"/>
        </w:tabs>
        <w:rPr>
          <w:rFonts w:eastAsia="Times New Roman"/>
          <w:rtl/>
          <w:lang w:eastAsia="en-US"/>
        </w:rPr>
      </w:pPr>
      <w:r w:rsidRPr="003F32E2">
        <w:rPr>
          <w:rFonts w:eastAsia="Times New Roman" w:hint="cs"/>
          <w:rtl/>
          <w:lang w:eastAsia="en-US"/>
        </w:rPr>
        <w:t>ونتيجةً لذلك، قررت اللجنة ألا تأخذ في حسبانها أي هامش إضافي أو أي حالة طارئة إضافية فيما يتعلق بالجائحة.</w:t>
      </w:r>
    </w:p>
    <w:p w14:paraId="0CA6EC6A"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rtl/>
          <w:lang w:eastAsia="en-US"/>
        </w:rPr>
        <w:t xml:space="preserve">وبناءً على المعلومات المقدمة، خلصت اللجنة إلى أن هذا الوضع يستوفي جميع الشروط المؤهلة لاكتساب صفة حالة </w:t>
      </w:r>
      <w:r w:rsidRPr="003F32E2">
        <w:rPr>
          <w:rFonts w:eastAsia="Times New Roman"/>
          <w:i/>
          <w:iCs/>
          <w:rtl/>
          <w:lang w:eastAsia="en-US"/>
        </w:rPr>
        <w:t>ظروف قاهرة</w:t>
      </w:r>
      <w:r w:rsidRPr="003F32E2">
        <w:rPr>
          <w:rFonts w:eastAsia="Times New Roman"/>
          <w:rtl/>
          <w:lang w:eastAsia="en-US"/>
        </w:rPr>
        <w:t xml:space="preserve">. وعليه، قررت اللجنة الموافقة على طلب إدارة إسرائيل ومنحها تمديداً للمهلة التنظيمية لوضع تخصيصات ترددات الشبكة الساتلية </w:t>
      </w:r>
      <w:r w:rsidRPr="003F32E2">
        <w:rPr>
          <w:rFonts w:eastAsia="Times New Roman"/>
          <w:lang w:val="en-CA" w:eastAsia="en-US" w:bidi="ar-EG"/>
        </w:rPr>
        <w:t>AMS-C8-113E</w:t>
      </w:r>
      <w:r w:rsidRPr="003F32E2">
        <w:rPr>
          <w:rFonts w:eastAsia="Times New Roman"/>
          <w:rtl/>
          <w:lang w:eastAsia="en-US"/>
        </w:rPr>
        <w:t xml:space="preserve"> في الخدمة إلى 26</w:t>
      </w:r>
      <w:r w:rsidRPr="003F32E2">
        <w:rPr>
          <w:rFonts w:eastAsia="Times New Roman"/>
          <w:rtl/>
          <w:lang w:eastAsia="en-US" w:bidi="ar-EG"/>
        </w:rPr>
        <w:t xml:space="preserve"> نوفمبر 2023. وذكّرت اللجنة إدارة دولة إسرائيل بأن من اللازم تقديم المعلومات المطلوبة بشأن الشبكة </w:t>
      </w:r>
      <w:r w:rsidRPr="003F32E2">
        <w:rPr>
          <w:rFonts w:eastAsia="Times New Roman"/>
          <w:rtl/>
          <w:lang w:eastAsia="en-US"/>
        </w:rPr>
        <w:t>الساتلية</w:t>
      </w:r>
      <w:r w:rsidRPr="003F32E2">
        <w:rPr>
          <w:rFonts w:eastAsia="Times New Roman"/>
          <w:rtl/>
          <w:lang w:eastAsia="en-US" w:bidi="ar-EG"/>
        </w:rPr>
        <w:t xml:space="preserve"> </w:t>
      </w:r>
      <w:r w:rsidRPr="003F32E2">
        <w:rPr>
          <w:rFonts w:eastAsia="Times New Roman"/>
          <w:lang w:val="en-CA" w:eastAsia="en-US" w:bidi="ar-EG"/>
        </w:rPr>
        <w:t>AMS</w:t>
      </w:r>
      <w:r w:rsidRPr="003F32E2">
        <w:rPr>
          <w:rFonts w:eastAsia="Times New Roman"/>
          <w:lang w:val="en-CA" w:eastAsia="en-US" w:bidi="ar-EG"/>
        </w:rPr>
        <w:noBreakHyphen/>
        <w:t>C8-113E</w:t>
      </w:r>
      <w:r w:rsidRPr="003F32E2">
        <w:rPr>
          <w:rFonts w:eastAsia="Times New Roman"/>
          <w:rtl/>
          <w:lang w:eastAsia="en-US" w:bidi="ar-EG"/>
        </w:rPr>
        <w:t xml:space="preserve"> بموجب المادة </w:t>
      </w:r>
      <w:r w:rsidRPr="003F32E2">
        <w:rPr>
          <w:rFonts w:eastAsia="Times New Roman"/>
          <w:b/>
          <w:bCs/>
          <w:rtl/>
          <w:lang w:eastAsia="en-US" w:bidi="ar-EG"/>
        </w:rPr>
        <w:t>11</w:t>
      </w:r>
      <w:r w:rsidRPr="003F32E2">
        <w:rPr>
          <w:rFonts w:eastAsia="Times New Roman"/>
          <w:rtl/>
          <w:lang w:eastAsia="en-US" w:bidi="ar-EG"/>
        </w:rPr>
        <w:t xml:space="preserve"> من لوائح الراديو والقرار </w:t>
      </w:r>
      <w:r w:rsidRPr="003F32E2">
        <w:rPr>
          <w:rFonts w:eastAsia="Times New Roman"/>
          <w:b/>
          <w:bCs/>
          <w:rtl/>
          <w:lang w:eastAsia="en-US"/>
        </w:rPr>
        <w:t>(</w:t>
      </w:r>
      <w:r w:rsidRPr="003F32E2">
        <w:rPr>
          <w:rFonts w:eastAsia="Times New Roman"/>
          <w:b/>
          <w:bCs/>
          <w:lang w:val="en-CA" w:eastAsia="en-US" w:bidi="ar-EG"/>
        </w:rPr>
        <w:t>Rev.WRC-19</w:t>
      </w:r>
      <w:r w:rsidRPr="003F32E2">
        <w:rPr>
          <w:rFonts w:eastAsia="Times New Roman"/>
          <w:b/>
          <w:bCs/>
          <w:rtl/>
          <w:lang w:eastAsia="en-US"/>
        </w:rPr>
        <w:t>)</w:t>
      </w:r>
      <w:r w:rsidRPr="003F32E2">
        <w:rPr>
          <w:rFonts w:eastAsia="Times New Roman"/>
          <w:b/>
          <w:bCs/>
          <w:rtl/>
          <w:lang w:eastAsia="en-US" w:bidi="ar-EG"/>
        </w:rPr>
        <w:t xml:space="preserve"> </w:t>
      </w:r>
      <w:r w:rsidRPr="003F32E2">
        <w:rPr>
          <w:rFonts w:eastAsia="Times New Roman"/>
          <w:b/>
          <w:bCs/>
          <w:rtl/>
          <w:lang w:eastAsia="en-US"/>
        </w:rPr>
        <w:t xml:space="preserve">49 </w:t>
      </w:r>
      <w:r w:rsidRPr="003F32E2">
        <w:rPr>
          <w:rFonts w:eastAsia="Times New Roman"/>
          <w:rtl/>
          <w:lang w:eastAsia="en-US" w:bidi="ar-EG"/>
        </w:rPr>
        <w:t>في موعد أقصاه 26 مايو 2022.</w:t>
      </w:r>
      <w:r w:rsidRPr="003F32E2">
        <w:rPr>
          <w:rFonts w:eastAsia="Times New Roman" w:hint="cs"/>
          <w:rtl/>
          <w:lang w:eastAsia="en-US" w:bidi="ar-EG"/>
        </w:rPr>
        <w:t>"</w:t>
      </w:r>
    </w:p>
    <w:p w14:paraId="7AC84791"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47.6</w:t>
      </w:r>
      <w:r w:rsidRPr="003F32E2">
        <w:rPr>
          <w:rFonts w:eastAsia="Times New Roman"/>
          <w:rtl/>
          <w:lang w:eastAsia="en-US" w:bidi="ar-EG"/>
        </w:rPr>
        <w:tab/>
      </w:r>
      <w:r w:rsidRPr="003F32E2">
        <w:rPr>
          <w:rFonts w:eastAsia="Times New Roman" w:hint="cs"/>
          <w:b/>
          <w:bCs/>
          <w:rtl/>
          <w:lang w:eastAsia="en-US" w:bidi="ar-EG"/>
        </w:rPr>
        <w:t>واتفق</w:t>
      </w:r>
      <w:r w:rsidRPr="003F32E2">
        <w:rPr>
          <w:rFonts w:eastAsia="Times New Roman" w:hint="cs"/>
          <w:rtl/>
          <w:lang w:eastAsia="en-US" w:bidi="ar-EG"/>
        </w:rPr>
        <w:t xml:space="preserve"> على ذلك.</w:t>
      </w:r>
    </w:p>
    <w:p w14:paraId="706E7431" w14:textId="77777777" w:rsidR="003F32E2" w:rsidRPr="003F32E2" w:rsidRDefault="003F32E2" w:rsidP="005F552B">
      <w:pPr>
        <w:pStyle w:val="Headingb0"/>
      </w:pPr>
      <w:r w:rsidRPr="003F32E2">
        <w:rPr>
          <w:rtl/>
        </w:rPr>
        <w:t xml:space="preserve">تبليغ مقدم من إدارة إندونيسيا لطلب تمديد المهلة التنظيمية لوضع تخصيصات تردد الشبكة الساتلية </w:t>
      </w:r>
      <w:r w:rsidRPr="003F32E2">
        <w:rPr>
          <w:lang w:val="en-GB"/>
        </w:rPr>
        <w:t>PSN</w:t>
      </w:r>
      <w:r w:rsidRPr="003F32E2">
        <w:rPr>
          <w:lang w:val="en-GB"/>
        </w:rPr>
        <w:noBreakHyphen/>
        <w:t>146E</w:t>
      </w:r>
      <w:r w:rsidRPr="003F32E2">
        <w:rPr>
          <w:rtl/>
        </w:rPr>
        <w:t xml:space="preserve"> </w:t>
      </w:r>
      <w:r w:rsidRPr="003F32E2">
        <w:rPr>
          <w:rFonts w:hint="cs"/>
          <w:rtl/>
        </w:rPr>
        <w:t>في</w:t>
      </w:r>
      <w:r w:rsidRPr="003F32E2">
        <w:rPr>
          <w:rFonts w:hint="eastAsia"/>
          <w:rtl/>
        </w:rPr>
        <w:t> </w:t>
      </w:r>
      <w:r w:rsidRPr="003F32E2">
        <w:rPr>
          <w:rFonts w:hint="cs"/>
          <w:rtl/>
        </w:rPr>
        <w:t xml:space="preserve">الخدمة (الوثيقتان </w:t>
      </w:r>
      <w:r w:rsidRPr="003F32E2">
        <w:rPr>
          <w:lang w:val="en-GB"/>
        </w:rPr>
        <w:t>RRB21-1/21</w:t>
      </w:r>
      <w:r w:rsidRPr="003F32E2">
        <w:rPr>
          <w:rFonts w:hint="cs"/>
          <w:rtl/>
          <w:lang w:val="en-GB"/>
        </w:rPr>
        <w:t xml:space="preserve"> و</w:t>
      </w:r>
      <w:r w:rsidRPr="003F32E2">
        <w:rPr>
          <w:lang w:val="en-GB"/>
        </w:rPr>
        <w:t>RRB21-1/DELAYED/1</w:t>
      </w:r>
      <w:r w:rsidRPr="003F32E2">
        <w:rPr>
          <w:rFonts w:hint="cs"/>
          <w:rtl/>
          <w:lang w:val="en-GB"/>
        </w:rPr>
        <w:t>)</w:t>
      </w:r>
    </w:p>
    <w:p w14:paraId="586C7901"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48.6</w:t>
      </w:r>
      <w:r w:rsidRPr="003F32E2">
        <w:rPr>
          <w:rFonts w:eastAsia="Times New Roman"/>
          <w:rtl/>
          <w:lang w:eastAsia="en-US" w:bidi="ar-EG"/>
        </w:rPr>
        <w:tab/>
      </w:r>
      <w:r w:rsidRPr="003F32E2">
        <w:rPr>
          <w:rFonts w:eastAsia="Times New Roman" w:hint="cs"/>
          <w:rtl/>
          <w:lang w:eastAsia="en-US" w:bidi="ar-EG"/>
        </w:rPr>
        <w:t xml:space="preserve">قدم </w:t>
      </w:r>
      <w:r w:rsidRPr="003F32E2">
        <w:rPr>
          <w:rFonts w:eastAsia="Times New Roman" w:hint="cs"/>
          <w:b/>
          <w:bCs/>
          <w:rtl/>
          <w:lang w:eastAsia="en-US" w:bidi="ar-EG"/>
        </w:rPr>
        <w:t>السيد ساكاموتو</w:t>
      </w:r>
      <w:r w:rsidRPr="003F32E2">
        <w:rPr>
          <w:rFonts w:eastAsia="Times New Roman" w:hint="cs"/>
          <w:rtl/>
          <w:lang w:eastAsia="en-US" w:bidi="ar-EG"/>
        </w:rPr>
        <w:t xml:space="preserve"> </w:t>
      </w:r>
      <w:r w:rsidRPr="003F32E2">
        <w:rPr>
          <w:rFonts w:eastAsia="Times New Roman" w:hint="cs"/>
          <w:b/>
          <w:bCs/>
          <w:rtl/>
          <w:lang w:eastAsia="en-US" w:bidi="ar-EG"/>
        </w:rPr>
        <w:t>(</w:t>
      </w:r>
      <w:r w:rsidRPr="003F32E2">
        <w:rPr>
          <w:rFonts w:eastAsia="Times New Roman" w:hint="cs"/>
          <w:b/>
          <w:bCs/>
          <w:color w:val="000000"/>
          <w:rtl/>
          <w:lang w:eastAsia="en-US"/>
        </w:rPr>
        <w:t>رئيس شعبة تنسيق الأنظمة الفضائية/دائرة الخدمات الفضائية</w:t>
      </w:r>
      <w:r w:rsidRPr="003F32E2">
        <w:rPr>
          <w:rFonts w:eastAsia="Times New Roman" w:hint="cs"/>
          <w:b/>
          <w:bCs/>
          <w:rtl/>
          <w:lang w:eastAsia="en-US" w:bidi="ar-EG"/>
        </w:rPr>
        <w:t>)</w:t>
      </w:r>
      <w:r w:rsidRPr="003F32E2">
        <w:rPr>
          <w:rFonts w:eastAsia="Times New Roman" w:hint="cs"/>
          <w:rtl/>
          <w:lang w:eastAsia="en-US" w:bidi="ar-EG"/>
        </w:rPr>
        <w:t xml:space="preserve"> الوثيقتين </w:t>
      </w:r>
      <w:r w:rsidRPr="003F32E2">
        <w:rPr>
          <w:rFonts w:eastAsia="Times New Roman"/>
          <w:lang w:eastAsia="en-US" w:bidi="ar-EG"/>
        </w:rPr>
        <w:t>RRB21</w:t>
      </w:r>
      <w:r w:rsidRPr="003F32E2">
        <w:rPr>
          <w:rFonts w:eastAsia="Times New Roman"/>
          <w:lang w:eastAsia="en-US" w:bidi="ar-EG"/>
        </w:rPr>
        <w:noBreakHyphen/>
        <w:t>1/21</w:t>
      </w:r>
      <w:r w:rsidRPr="003F32E2">
        <w:rPr>
          <w:rFonts w:eastAsia="Times New Roman"/>
          <w:rtl/>
          <w:lang w:eastAsia="en-US" w:bidi="ar-EG"/>
        </w:rPr>
        <w:t xml:space="preserve"> و</w:t>
      </w:r>
      <w:r w:rsidRPr="003F32E2">
        <w:rPr>
          <w:rFonts w:eastAsia="Times New Roman"/>
          <w:lang w:eastAsia="en-US" w:bidi="ar-EG"/>
        </w:rPr>
        <w:t>RRB21-1/DELAYED/1</w:t>
      </w:r>
      <w:r w:rsidRPr="003F32E2">
        <w:rPr>
          <w:rFonts w:eastAsia="Times New Roman" w:hint="cs"/>
          <w:rtl/>
          <w:lang w:eastAsia="en-US" w:bidi="ar-EG"/>
        </w:rPr>
        <w:t xml:space="preserve">؛ وهذه الأخيرة أكثر اكتمالاً من الأولى. وقد طلبت إدارة إندونيسيا زيادة تمديد المهلة التنظيمية </w:t>
      </w:r>
      <w:r w:rsidRPr="003F32E2">
        <w:rPr>
          <w:rFonts w:eastAsia="Times New Roman"/>
          <w:rtl/>
          <w:lang w:eastAsia="en-US"/>
        </w:rPr>
        <w:t>لوضع تخصيص</w:t>
      </w:r>
      <w:r w:rsidRPr="003F32E2">
        <w:rPr>
          <w:rFonts w:eastAsia="Times New Roman" w:hint="cs"/>
          <w:rtl/>
          <w:lang w:eastAsia="en-US"/>
        </w:rPr>
        <w:t>ات ال</w:t>
      </w:r>
      <w:r w:rsidRPr="003F32E2">
        <w:rPr>
          <w:rFonts w:eastAsia="Times New Roman"/>
          <w:rtl/>
          <w:lang w:eastAsia="en-US"/>
        </w:rPr>
        <w:t>تردد</w:t>
      </w:r>
      <w:r w:rsidRPr="003F32E2">
        <w:rPr>
          <w:rFonts w:eastAsia="Times New Roman" w:hint="cs"/>
          <w:rtl/>
          <w:lang w:eastAsia="en-US"/>
        </w:rPr>
        <w:t xml:space="preserve"> في ال</w:t>
      </w:r>
      <w:r w:rsidRPr="003F32E2">
        <w:rPr>
          <w:rFonts w:eastAsia="Times New Roman"/>
          <w:rtl/>
          <w:lang w:eastAsia="en-US"/>
        </w:rPr>
        <w:t xml:space="preserve">نطاق </w:t>
      </w:r>
      <w:r w:rsidRPr="003F32E2">
        <w:rPr>
          <w:rFonts w:eastAsia="Times New Roman"/>
          <w:lang w:eastAsia="en-US"/>
        </w:rPr>
        <w:t>Ka</w:t>
      </w:r>
      <w:r w:rsidRPr="003F32E2">
        <w:rPr>
          <w:rFonts w:eastAsia="Times New Roman"/>
          <w:rtl/>
          <w:lang w:eastAsia="en-US"/>
        </w:rPr>
        <w:t xml:space="preserve"> للشبكة الساتلية </w:t>
      </w:r>
      <w:r w:rsidRPr="003F32E2">
        <w:rPr>
          <w:rFonts w:eastAsia="Times New Roman"/>
          <w:lang w:eastAsia="en-US"/>
        </w:rPr>
        <w:t>PSN-146E</w:t>
      </w:r>
      <w:r w:rsidRPr="003F32E2">
        <w:rPr>
          <w:rFonts w:eastAsia="Times New Roman" w:hint="cs"/>
          <w:rtl/>
          <w:lang w:eastAsia="en-US"/>
        </w:rPr>
        <w:t xml:space="preserve"> في الخدمة، التي مددت إلى </w:t>
      </w:r>
      <w:r w:rsidRPr="003F32E2">
        <w:rPr>
          <w:rFonts w:eastAsia="Times New Roman"/>
          <w:lang w:eastAsia="en-US"/>
        </w:rPr>
        <w:t>31</w:t>
      </w:r>
      <w:r w:rsidRPr="003F32E2">
        <w:rPr>
          <w:rFonts w:eastAsia="Times New Roman" w:hint="cs"/>
          <w:rtl/>
          <w:lang w:eastAsia="en-US" w:bidi="ar-EG"/>
        </w:rPr>
        <w:t xml:space="preserve"> مارس </w:t>
      </w:r>
      <w:r w:rsidRPr="003F32E2">
        <w:rPr>
          <w:rFonts w:eastAsia="Times New Roman"/>
          <w:lang w:eastAsia="en-US" w:bidi="ar-EG"/>
        </w:rPr>
        <w:t>2023</w:t>
      </w:r>
      <w:r w:rsidRPr="003F32E2">
        <w:rPr>
          <w:rFonts w:eastAsia="Times New Roman" w:hint="cs"/>
          <w:rtl/>
          <w:lang w:eastAsia="en-US" w:bidi="ar-EG"/>
        </w:rPr>
        <w:t xml:space="preserve"> في المؤتمر </w:t>
      </w:r>
      <w:r w:rsidRPr="003F32E2">
        <w:rPr>
          <w:rFonts w:eastAsia="Times New Roman"/>
          <w:lang w:eastAsia="en-US"/>
        </w:rPr>
        <w:t>WRC-19</w:t>
      </w:r>
      <w:r w:rsidRPr="003F32E2">
        <w:rPr>
          <w:rFonts w:eastAsia="Times New Roman" w:hint="cs"/>
          <w:rtl/>
          <w:lang w:eastAsia="en-US"/>
        </w:rPr>
        <w:t xml:space="preserve">، حتى </w:t>
      </w:r>
      <w:r w:rsidRPr="003F32E2">
        <w:rPr>
          <w:rFonts w:eastAsia="Times New Roman"/>
          <w:lang w:eastAsia="en-US"/>
        </w:rPr>
        <w:t>31</w:t>
      </w:r>
      <w:r w:rsidRPr="003F32E2">
        <w:rPr>
          <w:rFonts w:eastAsia="Times New Roman" w:hint="cs"/>
          <w:rtl/>
          <w:lang w:eastAsia="en-US"/>
        </w:rPr>
        <w:t xml:space="preserve"> مارس </w:t>
      </w:r>
      <w:r w:rsidRPr="003F32E2">
        <w:rPr>
          <w:rFonts w:eastAsia="Times New Roman"/>
          <w:lang w:eastAsia="en-US"/>
        </w:rPr>
        <w:t>2024</w:t>
      </w:r>
      <w:r w:rsidRPr="003F32E2">
        <w:rPr>
          <w:rFonts w:eastAsia="Times New Roman" w:hint="cs"/>
          <w:rtl/>
          <w:lang w:eastAsia="en-US"/>
        </w:rPr>
        <w:t xml:space="preserve">، بسبب </w:t>
      </w:r>
      <w:r w:rsidRPr="003F32E2">
        <w:rPr>
          <w:rFonts w:eastAsia="Times New Roman" w:hint="cs"/>
          <w:i/>
          <w:iCs/>
          <w:rtl/>
          <w:lang w:eastAsia="en-US"/>
        </w:rPr>
        <w:t>ظروف قاهرة</w:t>
      </w:r>
      <w:r w:rsidRPr="003F32E2">
        <w:rPr>
          <w:rFonts w:eastAsia="Times New Roman" w:hint="cs"/>
          <w:rtl/>
          <w:lang w:eastAsia="en-US"/>
        </w:rPr>
        <w:t xml:space="preserve"> تتعلق بجائحة كوفيد-</w:t>
      </w:r>
      <w:r w:rsidRPr="003F32E2">
        <w:rPr>
          <w:rFonts w:eastAsia="Times New Roman"/>
          <w:lang w:eastAsia="en-US"/>
        </w:rPr>
        <w:t>19</w:t>
      </w:r>
      <w:r w:rsidRPr="003F32E2">
        <w:rPr>
          <w:rFonts w:eastAsia="Times New Roman" w:hint="cs"/>
          <w:rtl/>
          <w:lang w:eastAsia="en-US" w:bidi="ar-EG"/>
        </w:rPr>
        <w:t>. وقد نظرت اللجنة في الحالة في</w:t>
      </w:r>
      <w:r w:rsidRPr="003F32E2">
        <w:rPr>
          <w:rFonts w:eastAsia="Times New Roman" w:hint="eastAsia"/>
          <w:rtl/>
          <w:lang w:eastAsia="en-US" w:bidi="ar-EG"/>
        </w:rPr>
        <w:t> </w:t>
      </w:r>
      <w:r w:rsidRPr="003F32E2">
        <w:rPr>
          <w:rFonts w:eastAsia="Times New Roman" w:hint="cs"/>
          <w:rtl/>
          <w:lang w:eastAsia="en-US" w:bidi="ar-EG"/>
        </w:rPr>
        <w:t xml:space="preserve">اجتماعها الخامس والثمانين ودعت إدارة إندونيسيا إلى تقديم معلومات إضافية لتحديد ما إذا كانت شروط </w:t>
      </w:r>
      <w:r w:rsidRPr="003F32E2">
        <w:rPr>
          <w:rFonts w:eastAsia="Times New Roman" w:hint="cs"/>
          <w:i/>
          <w:iCs/>
          <w:rtl/>
          <w:lang w:eastAsia="en-US" w:bidi="ar-EG"/>
        </w:rPr>
        <w:t>الظروف القاهرة</w:t>
      </w:r>
      <w:r w:rsidRPr="003F32E2">
        <w:rPr>
          <w:rFonts w:eastAsia="Times New Roman" w:hint="cs"/>
          <w:rtl/>
          <w:lang w:eastAsia="en-US" w:bidi="ar-EG"/>
        </w:rPr>
        <w:t xml:space="preserve"> مستوفاة (انظر الوثيقة </w:t>
      </w:r>
      <w:r w:rsidRPr="003F32E2">
        <w:rPr>
          <w:rFonts w:eastAsia="Times New Roman"/>
          <w:lang w:eastAsia="en-US" w:bidi="ar-EG"/>
        </w:rPr>
        <w:t>RRB20-3/15</w:t>
      </w:r>
      <w:r w:rsidRPr="003F32E2">
        <w:rPr>
          <w:rFonts w:eastAsia="Times New Roman" w:hint="cs"/>
          <w:rtl/>
          <w:lang w:eastAsia="en-US" w:bidi="ar-EG"/>
        </w:rPr>
        <w:t xml:space="preserve">، محضر الاجتماع الخامس والثمانين، الفقرة </w:t>
      </w:r>
      <w:r w:rsidRPr="003F32E2">
        <w:rPr>
          <w:rFonts w:eastAsia="Times New Roman"/>
          <w:lang w:eastAsia="en-US" w:bidi="ar-EG"/>
        </w:rPr>
        <w:t>8</w:t>
      </w:r>
      <w:r w:rsidRPr="003F32E2">
        <w:rPr>
          <w:rFonts w:eastAsia="Times New Roman" w:hint="cs"/>
          <w:rtl/>
          <w:lang w:eastAsia="en-US" w:bidi="ar-EG"/>
        </w:rPr>
        <w:t xml:space="preserve">). </w:t>
      </w:r>
    </w:p>
    <w:p w14:paraId="546B0948"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49.6</w:t>
      </w:r>
      <w:r w:rsidRPr="003F32E2">
        <w:rPr>
          <w:rFonts w:eastAsia="Times New Roman"/>
          <w:rtl/>
          <w:lang w:eastAsia="en-US" w:bidi="ar-EG"/>
        </w:rPr>
        <w:tab/>
      </w:r>
      <w:r w:rsidRPr="003F32E2">
        <w:rPr>
          <w:rFonts w:eastAsia="Times New Roman" w:hint="cs"/>
          <w:rtl/>
          <w:lang w:eastAsia="en-US" w:bidi="ar-EG"/>
        </w:rPr>
        <w:t xml:space="preserve">وأوضحت إدارة إندونيسيا في تبليغها أن تاريخ الإطلاق الأصلي الذي هو </w:t>
      </w:r>
      <w:r w:rsidRPr="003F32E2">
        <w:rPr>
          <w:rFonts w:eastAsia="Times New Roman"/>
          <w:lang w:eastAsia="en-US" w:bidi="ar-EG"/>
        </w:rPr>
        <w:t>28</w:t>
      </w:r>
      <w:r w:rsidRPr="003F32E2">
        <w:rPr>
          <w:rFonts w:eastAsia="Times New Roman" w:hint="cs"/>
          <w:rtl/>
          <w:lang w:eastAsia="en-US" w:bidi="ar-EG"/>
        </w:rPr>
        <w:t xml:space="preserve"> أغسطس </w:t>
      </w:r>
      <w:r w:rsidRPr="003F32E2">
        <w:rPr>
          <w:rFonts w:eastAsia="Times New Roman"/>
          <w:lang w:eastAsia="en-US" w:bidi="ar-EG"/>
        </w:rPr>
        <w:t>2022</w:t>
      </w:r>
      <w:r w:rsidRPr="003F32E2">
        <w:rPr>
          <w:rFonts w:eastAsia="Times New Roman" w:hint="cs"/>
          <w:rtl/>
          <w:lang w:eastAsia="en-US" w:bidi="ar-EG"/>
        </w:rPr>
        <w:t xml:space="preserve"> كان سيؤدي إلى وصول الساتل إلى المدار بحلول </w:t>
      </w:r>
      <w:r w:rsidRPr="003F32E2">
        <w:rPr>
          <w:rFonts w:eastAsia="Times New Roman"/>
          <w:lang w:eastAsia="en-US" w:bidi="ar-EG"/>
        </w:rPr>
        <w:t>18</w:t>
      </w:r>
      <w:r w:rsidRPr="003F32E2">
        <w:rPr>
          <w:rFonts w:eastAsia="Times New Roman" w:hint="cs"/>
          <w:rtl/>
          <w:lang w:eastAsia="en-US" w:bidi="ar-EG"/>
        </w:rPr>
        <w:t xml:space="preserve"> يناير </w:t>
      </w:r>
      <w:r w:rsidRPr="003F32E2">
        <w:rPr>
          <w:rFonts w:eastAsia="Times New Roman"/>
          <w:lang w:eastAsia="en-US" w:bidi="ar-EG"/>
        </w:rPr>
        <w:t>2023</w:t>
      </w:r>
      <w:r w:rsidRPr="003F32E2">
        <w:rPr>
          <w:rFonts w:eastAsia="Times New Roman" w:hint="cs"/>
          <w:rtl/>
          <w:lang w:eastAsia="en-US" w:bidi="ar-EG"/>
        </w:rPr>
        <w:t xml:space="preserve"> والوفاء بالمهلة التنظيمية المنتهية في </w:t>
      </w:r>
      <w:r w:rsidRPr="003F32E2">
        <w:rPr>
          <w:rFonts w:eastAsia="Times New Roman"/>
          <w:lang w:eastAsia="en-US" w:bidi="ar-EG"/>
        </w:rPr>
        <w:t>31</w:t>
      </w:r>
      <w:r w:rsidRPr="003F32E2">
        <w:rPr>
          <w:rFonts w:eastAsia="Times New Roman" w:hint="cs"/>
          <w:rtl/>
          <w:lang w:eastAsia="en-US" w:bidi="ar-EG"/>
        </w:rPr>
        <w:t xml:space="preserve"> مارس </w:t>
      </w:r>
      <w:r w:rsidRPr="003F32E2">
        <w:rPr>
          <w:rFonts w:eastAsia="Times New Roman"/>
          <w:lang w:eastAsia="en-US" w:bidi="ar-EG"/>
        </w:rPr>
        <w:t>2023</w:t>
      </w:r>
      <w:r w:rsidRPr="003F32E2">
        <w:rPr>
          <w:rFonts w:eastAsia="Times New Roman" w:hint="cs"/>
          <w:rtl/>
          <w:lang w:eastAsia="en-US" w:bidi="ar-EG"/>
        </w:rPr>
        <w:t xml:space="preserve">، مع توفير شهرين من الوقت. وأشارت رسالة داعمة واردة من شركة </w:t>
      </w:r>
      <w:r w:rsidRPr="003F32E2">
        <w:rPr>
          <w:rFonts w:eastAsia="Times New Roman"/>
          <w:lang w:eastAsia="en-US" w:bidi="ar-EG"/>
        </w:rPr>
        <w:t>Thales Alenia Space</w:t>
      </w:r>
      <w:r w:rsidRPr="003F32E2">
        <w:rPr>
          <w:rFonts w:eastAsia="Times New Roman" w:hint="cs"/>
          <w:rtl/>
          <w:lang w:eastAsia="en-US" w:bidi="ar-EG"/>
        </w:rPr>
        <w:t xml:space="preserve">، مصنِّع الساتل، إلى حدوث تأخير من خمسة أشهر إلى سبعة في عملية التصنيع نتيجة للجائحة. وبالتالي، حُدد موعد آخر للإطلاق ليكون في </w:t>
      </w:r>
      <w:r w:rsidRPr="003F32E2">
        <w:rPr>
          <w:rFonts w:eastAsia="Times New Roman"/>
          <w:lang w:eastAsia="en-US" w:bidi="ar-EG"/>
        </w:rPr>
        <w:t>15</w:t>
      </w:r>
      <w:r w:rsidRPr="003F32E2">
        <w:rPr>
          <w:rFonts w:eastAsia="Times New Roman" w:hint="cs"/>
          <w:rtl/>
          <w:lang w:eastAsia="en-US" w:bidi="ar-EG"/>
        </w:rPr>
        <w:t xml:space="preserve"> مايو </w:t>
      </w:r>
      <w:r w:rsidRPr="003F32E2">
        <w:rPr>
          <w:rFonts w:eastAsia="Times New Roman"/>
          <w:lang w:eastAsia="en-US" w:bidi="ar-EG"/>
        </w:rPr>
        <w:t>2023</w:t>
      </w:r>
      <w:r w:rsidRPr="003F32E2">
        <w:rPr>
          <w:rFonts w:eastAsia="Times New Roman" w:hint="cs"/>
          <w:rtl/>
          <w:lang w:eastAsia="en-US" w:bidi="ar-EG"/>
        </w:rPr>
        <w:t xml:space="preserve">؛ وينبغي أن يصل الساتل إلى المدار بحلول </w:t>
      </w:r>
      <w:r w:rsidRPr="003F32E2">
        <w:rPr>
          <w:rFonts w:eastAsia="Times New Roman"/>
          <w:lang w:eastAsia="en-US" w:bidi="ar-EG"/>
        </w:rPr>
        <w:t>9</w:t>
      </w:r>
      <w:r w:rsidRPr="003F32E2">
        <w:rPr>
          <w:rFonts w:eastAsia="Times New Roman" w:hint="cs"/>
          <w:rtl/>
          <w:lang w:eastAsia="en-US" w:bidi="ar-EG"/>
        </w:rPr>
        <w:t xml:space="preserve"> أكتوبر </w:t>
      </w:r>
      <w:r w:rsidRPr="003F32E2">
        <w:rPr>
          <w:rFonts w:eastAsia="Times New Roman"/>
          <w:lang w:eastAsia="en-US" w:bidi="ar-EG"/>
        </w:rPr>
        <w:t>2023</w:t>
      </w:r>
      <w:r w:rsidRPr="003F32E2">
        <w:rPr>
          <w:rFonts w:eastAsia="Times New Roman" w:hint="cs"/>
          <w:rtl/>
          <w:lang w:eastAsia="en-US" w:bidi="ar-EG"/>
        </w:rPr>
        <w:t>. وبالنظر إلى الموعد التشغيل التجاري الثابت الذي حددته حكومة إندونيسيا، فقد تغلب المشغل على صعوبات في تمويل الأعمال التحضيرية باستخدام أمواله الخاصة لتمكين المصنِّع من بدء البناء.</w:t>
      </w:r>
    </w:p>
    <w:p w14:paraId="294FFAE8" w14:textId="77777777" w:rsidR="003F32E2" w:rsidRPr="003F32E2" w:rsidRDefault="003F32E2" w:rsidP="003F32E2">
      <w:pPr>
        <w:tabs>
          <w:tab w:val="clear" w:pos="794"/>
          <w:tab w:val="left" w:pos="1134"/>
          <w:tab w:val="left" w:pos="1871"/>
          <w:tab w:val="left" w:pos="2268"/>
        </w:tabs>
        <w:rPr>
          <w:rFonts w:eastAsia="Times New Roman"/>
          <w:spacing w:val="-2"/>
          <w:rtl/>
          <w:lang w:eastAsia="en-US" w:bidi="ar-EG"/>
        </w:rPr>
      </w:pPr>
      <w:r w:rsidRPr="003F32E2">
        <w:rPr>
          <w:rFonts w:eastAsia="Times New Roman" w:hint="cs"/>
          <w:rtl/>
          <w:lang w:eastAsia="en-US" w:bidi="ar-EG"/>
        </w:rPr>
        <w:lastRenderedPageBreak/>
        <w:t>50.6</w:t>
      </w:r>
      <w:r w:rsidRPr="003F32E2">
        <w:rPr>
          <w:rFonts w:eastAsia="Times New Roman"/>
          <w:rtl/>
          <w:lang w:eastAsia="en-US" w:bidi="ar-EG"/>
        </w:rPr>
        <w:tab/>
      </w:r>
      <w:r w:rsidRPr="003F32E2">
        <w:rPr>
          <w:rFonts w:eastAsia="Times New Roman" w:hint="cs"/>
          <w:rtl/>
          <w:lang w:eastAsia="en-US" w:bidi="ar-EG"/>
        </w:rPr>
        <w:t xml:space="preserve"> </w:t>
      </w:r>
      <w:r w:rsidRPr="003F32E2">
        <w:rPr>
          <w:rFonts w:eastAsia="Times New Roman" w:hint="cs"/>
          <w:spacing w:val="-2"/>
          <w:rtl/>
          <w:lang w:eastAsia="en-US" w:bidi="ar-EG"/>
        </w:rPr>
        <w:t xml:space="preserve">وفي أكتوبر </w:t>
      </w:r>
      <w:r w:rsidRPr="003F32E2">
        <w:rPr>
          <w:rFonts w:eastAsia="Times New Roman"/>
          <w:spacing w:val="-2"/>
          <w:lang w:eastAsia="en-US" w:bidi="ar-EG"/>
        </w:rPr>
        <w:t>2019</w:t>
      </w:r>
      <w:r w:rsidRPr="003F32E2">
        <w:rPr>
          <w:rFonts w:eastAsia="Times New Roman" w:hint="cs"/>
          <w:spacing w:val="-2"/>
          <w:rtl/>
          <w:lang w:eastAsia="en-US" w:bidi="ar-EG"/>
        </w:rPr>
        <w:t xml:space="preserve">، وضعت الإدارة </w:t>
      </w:r>
      <w:r w:rsidRPr="003F32E2">
        <w:rPr>
          <w:rFonts w:eastAsia="Times New Roman"/>
          <w:spacing w:val="-2"/>
          <w:rtl/>
          <w:lang w:eastAsia="en-US" w:bidi="ar-EG"/>
        </w:rPr>
        <w:t>ساتلاً مؤقتاً في الموقع المداري 146</w:t>
      </w:r>
      <w:r w:rsidRPr="003F32E2">
        <w:rPr>
          <w:rFonts w:eastAsia="Times New Roman"/>
          <w:spacing w:val="-2"/>
          <w:szCs w:val="24"/>
          <w:lang w:eastAsia="en-US"/>
        </w:rPr>
        <w:t>°</w:t>
      </w:r>
      <w:r w:rsidRPr="003F32E2">
        <w:rPr>
          <w:rFonts w:eastAsia="Times New Roman" w:hint="cs"/>
          <w:spacing w:val="-2"/>
          <w:szCs w:val="24"/>
          <w:rtl/>
          <w:lang w:eastAsia="en-US"/>
        </w:rPr>
        <w:t xml:space="preserve"> </w:t>
      </w:r>
      <w:r w:rsidRPr="003F32E2">
        <w:rPr>
          <w:rFonts w:eastAsia="Times New Roman"/>
          <w:spacing w:val="-2"/>
          <w:rtl/>
          <w:lang w:eastAsia="en-US" w:bidi="ar-EG"/>
        </w:rPr>
        <w:t>شرقاً</w:t>
      </w:r>
      <w:r w:rsidRPr="003F32E2">
        <w:rPr>
          <w:rFonts w:eastAsia="Times New Roman" w:hint="cs"/>
          <w:spacing w:val="-2"/>
          <w:rtl/>
          <w:lang w:eastAsia="en-US" w:bidi="ar-EG"/>
        </w:rPr>
        <w:t xml:space="preserve">، كتدبير مؤقت، لمحاولة الوفاء بالمهلة التنظيمية لوضع تخصيصات التردد في النطاق </w:t>
      </w:r>
      <w:r w:rsidRPr="003F32E2">
        <w:rPr>
          <w:rFonts w:eastAsia="Times New Roman"/>
          <w:spacing w:val="-2"/>
          <w:lang w:eastAsia="en-US" w:bidi="ar-EG"/>
        </w:rPr>
        <w:t>Ka</w:t>
      </w:r>
      <w:r w:rsidRPr="003F32E2">
        <w:rPr>
          <w:rFonts w:eastAsia="Times New Roman" w:hint="cs"/>
          <w:spacing w:val="-2"/>
          <w:rtl/>
          <w:lang w:eastAsia="en-US" w:bidi="ar-EG"/>
        </w:rPr>
        <w:t xml:space="preserve"> للشبكة الساتلية </w:t>
      </w:r>
      <w:r w:rsidRPr="003F32E2">
        <w:rPr>
          <w:rFonts w:eastAsia="Times New Roman"/>
          <w:spacing w:val="-2"/>
          <w:lang w:eastAsia="en-US" w:bidi="ar-EG"/>
        </w:rPr>
        <w:t>PSN-146E</w:t>
      </w:r>
      <w:r w:rsidRPr="003F32E2">
        <w:rPr>
          <w:rFonts w:eastAsia="Times New Roman" w:hint="cs"/>
          <w:spacing w:val="-2"/>
          <w:rtl/>
          <w:lang w:eastAsia="en-US" w:bidi="ar-EG"/>
        </w:rPr>
        <w:t xml:space="preserve"> في الخدمة، على الرغم من أن </w:t>
      </w:r>
      <w:r w:rsidRPr="003F32E2">
        <w:rPr>
          <w:rFonts w:eastAsia="Times New Roman"/>
          <w:spacing w:val="-2"/>
          <w:rtl/>
          <w:lang w:eastAsia="en-US"/>
        </w:rPr>
        <w:t>الساتل لم ي</w:t>
      </w:r>
      <w:r w:rsidRPr="003F32E2">
        <w:rPr>
          <w:rFonts w:eastAsia="Times New Roman" w:hint="cs"/>
          <w:spacing w:val="-2"/>
          <w:rtl/>
          <w:lang w:eastAsia="en-US"/>
        </w:rPr>
        <w:t>ُ</w:t>
      </w:r>
      <w:r w:rsidRPr="003F32E2">
        <w:rPr>
          <w:rFonts w:eastAsia="Times New Roman"/>
          <w:spacing w:val="-2"/>
          <w:rtl/>
          <w:lang w:eastAsia="en-US"/>
        </w:rPr>
        <w:t>صمم ل</w:t>
      </w:r>
      <w:r w:rsidRPr="003F32E2">
        <w:rPr>
          <w:rFonts w:eastAsia="Times New Roman" w:hint="cs"/>
          <w:spacing w:val="-2"/>
          <w:rtl/>
          <w:lang w:eastAsia="en-US"/>
        </w:rPr>
        <w:t xml:space="preserve">تغطية </w:t>
      </w:r>
      <w:r w:rsidRPr="003F32E2">
        <w:rPr>
          <w:rFonts w:eastAsia="Times New Roman"/>
          <w:spacing w:val="-2"/>
          <w:rtl/>
          <w:lang w:eastAsia="en-US"/>
        </w:rPr>
        <w:t>كامل</w:t>
      </w:r>
      <w:r w:rsidRPr="003F32E2">
        <w:rPr>
          <w:rFonts w:eastAsia="Times New Roman" w:hint="cs"/>
          <w:spacing w:val="-2"/>
          <w:rtl/>
          <w:lang w:eastAsia="en-US"/>
        </w:rPr>
        <w:t xml:space="preserve"> ال</w:t>
      </w:r>
      <w:r w:rsidRPr="003F32E2">
        <w:rPr>
          <w:rFonts w:eastAsia="Times New Roman"/>
          <w:spacing w:val="-2"/>
          <w:rtl/>
          <w:lang w:eastAsia="en-US"/>
        </w:rPr>
        <w:t>تخصيص</w:t>
      </w:r>
      <w:r w:rsidRPr="003F32E2">
        <w:rPr>
          <w:rFonts w:eastAsia="Times New Roman" w:hint="cs"/>
          <w:spacing w:val="-2"/>
          <w:rtl/>
          <w:lang w:eastAsia="en-US"/>
        </w:rPr>
        <w:t xml:space="preserve">ات المذكورة. وعُلقت تخصيصات الساتل المؤقت؛ وستنتهي فترة التعليق قبل </w:t>
      </w:r>
      <w:r w:rsidRPr="003F32E2">
        <w:rPr>
          <w:rFonts w:eastAsia="Times New Roman"/>
          <w:spacing w:val="-2"/>
          <w:lang w:eastAsia="en-US"/>
        </w:rPr>
        <w:t>31</w:t>
      </w:r>
      <w:r w:rsidRPr="003F32E2">
        <w:rPr>
          <w:rFonts w:eastAsia="Times New Roman" w:hint="cs"/>
          <w:spacing w:val="-2"/>
          <w:rtl/>
          <w:lang w:eastAsia="en-US" w:bidi="ar-EG"/>
        </w:rPr>
        <w:t xml:space="preserve"> مارس </w:t>
      </w:r>
      <w:r w:rsidRPr="003F32E2">
        <w:rPr>
          <w:rFonts w:eastAsia="Times New Roman"/>
          <w:spacing w:val="-2"/>
          <w:lang w:eastAsia="en-US" w:bidi="ar-EG"/>
        </w:rPr>
        <w:t>2024</w:t>
      </w:r>
      <w:r w:rsidRPr="003F32E2">
        <w:rPr>
          <w:rFonts w:eastAsia="Times New Roman" w:hint="cs"/>
          <w:spacing w:val="-2"/>
          <w:rtl/>
          <w:lang w:eastAsia="en-US" w:bidi="ar-EG"/>
        </w:rPr>
        <w:t>.</w:t>
      </w:r>
    </w:p>
    <w:p w14:paraId="7C595165"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51.6</w:t>
      </w:r>
      <w:r w:rsidRPr="003F32E2">
        <w:rPr>
          <w:rFonts w:eastAsia="Times New Roman"/>
          <w:rtl/>
          <w:lang w:eastAsia="en-US" w:bidi="ar-EG"/>
        </w:rPr>
        <w:tab/>
      </w:r>
      <w:r w:rsidRPr="003F32E2">
        <w:rPr>
          <w:rFonts w:eastAsia="Times New Roman" w:hint="cs"/>
          <w:rtl/>
          <w:lang w:eastAsia="en-US" w:bidi="ar-EG"/>
        </w:rPr>
        <w:t xml:space="preserve">ورداً على سؤال طرحته </w:t>
      </w:r>
      <w:r w:rsidRPr="003F32E2">
        <w:rPr>
          <w:rFonts w:eastAsia="Times New Roman" w:hint="cs"/>
          <w:b/>
          <w:bCs/>
          <w:rtl/>
          <w:lang w:eastAsia="en-US" w:bidi="ar-EG"/>
        </w:rPr>
        <w:t>السيدة جينتي</w:t>
      </w:r>
      <w:r w:rsidRPr="003F32E2">
        <w:rPr>
          <w:rFonts w:eastAsia="Times New Roman" w:hint="cs"/>
          <w:rtl/>
          <w:lang w:eastAsia="en-US" w:bidi="ar-EG"/>
        </w:rPr>
        <w:t xml:space="preserve">، أوضح السيد ساكاموتو أن تخصيصات تردد الساتل المؤقت في النطاقين </w:t>
      </w:r>
      <w:r w:rsidRPr="003F32E2">
        <w:rPr>
          <w:rFonts w:eastAsia="Times New Roman"/>
          <w:lang w:eastAsia="en-US" w:bidi="ar-EG"/>
        </w:rPr>
        <w:t>20,2-19,7</w:t>
      </w:r>
      <w:r w:rsidRPr="003F32E2">
        <w:rPr>
          <w:rFonts w:eastAsia="Times New Roman" w:hint="cs"/>
          <w:rtl/>
          <w:lang w:eastAsia="en-US" w:bidi="ar-EG"/>
        </w:rPr>
        <w:t xml:space="preserve"> </w:t>
      </w:r>
      <w:r w:rsidRPr="003F32E2">
        <w:rPr>
          <w:rFonts w:eastAsia="Times New Roman"/>
          <w:lang w:eastAsia="en-US" w:bidi="ar-EG"/>
        </w:rPr>
        <w:t>GHz</w:t>
      </w:r>
      <w:r w:rsidRPr="003F32E2">
        <w:rPr>
          <w:rFonts w:eastAsia="Times New Roman" w:hint="cs"/>
          <w:rtl/>
          <w:lang w:eastAsia="en-US" w:bidi="ar-EG"/>
        </w:rPr>
        <w:t xml:space="preserve"> و</w:t>
      </w:r>
      <w:r w:rsidRPr="003F32E2">
        <w:rPr>
          <w:rFonts w:eastAsia="Times New Roman"/>
          <w:lang w:eastAsia="en-US" w:bidi="ar-EG"/>
        </w:rPr>
        <w:t>30-29,5</w:t>
      </w:r>
      <w:r w:rsidRPr="003F32E2">
        <w:rPr>
          <w:rFonts w:eastAsia="Times New Roman" w:hint="cs"/>
          <w:rtl/>
          <w:lang w:eastAsia="en-US" w:bidi="ar-EG"/>
        </w:rPr>
        <w:t xml:space="preserve"> </w:t>
      </w:r>
      <w:r w:rsidRPr="003F32E2">
        <w:rPr>
          <w:rFonts w:eastAsia="Times New Roman"/>
          <w:lang w:eastAsia="en-US" w:bidi="ar-EG"/>
        </w:rPr>
        <w:t>GHz</w:t>
      </w:r>
      <w:r w:rsidRPr="003F32E2">
        <w:rPr>
          <w:rFonts w:eastAsia="Times New Roman" w:hint="cs"/>
          <w:rtl/>
          <w:lang w:eastAsia="en-US" w:bidi="ar-EG"/>
        </w:rPr>
        <w:t xml:space="preserve">، التي وُضعت في الخدمة في </w:t>
      </w:r>
      <w:r w:rsidRPr="003F32E2">
        <w:rPr>
          <w:rFonts w:eastAsia="Times New Roman"/>
          <w:lang w:eastAsia="en-US" w:bidi="ar-EG"/>
        </w:rPr>
        <w:t>15</w:t>
      </w:r>
      <w:r w:rsidRPr="003F32E2">
        <w:rPr>
          <w:rFonts w:eastAsia="Times New Roman" w:hint="cs"/>
          <w:rtl/>
          <w:lang w:eastAsia="en-US" w:bidi="ar-EG"/>
        </w:rPr>
        <w:t xml:space="preserve"> أكتوبر </w:t>
      </w:r>
      <w:r w:rsidRPr="003F32E2">
        <w:rPr>
          <w:rFonts w:eastAsia="Times New Roman"/>
          <w:lang w:eastAsia="en-US" w:bidi="ar-EG"/>
        </w:rPr>
        <w:t>2019</w:t>
      </w:r>
      <w:r w:rsidRPr="003F32E2">
        <w:rPr>
          <w:rFonts w:eastAsia="Times New Roman" w:hint="cs"/>
          <w:rtl/>
          <w:lang w:eastAsia="en-US" w:bidi="ar-EG"/>
        </w:rPr>
        <w:t xml:space="preserve">، قد تم تعليقها حتى </w:t>
      </w:r>
      <w:r w:rsidRPr="003F32E2">
        <w:rPr>
          <w:rFonts w:eastAsia="Times New Roman"/>
          <w:lang w:eastAsia="en-US" w:bidi="ar-EG"/>
        </w:rPr>
        <w:t>17</w:t>
      </w:r>
      <w:r w:rsidRPr="003F32E2">
        <w:rPr>
          <w:rFonts w:eastAsia="Times New Roman" w:hint="cs"/>
          <w:rtl/>
          <w:lang w:eastAsia="en-US" w:bidi="ar-EG"/>
        </w:rPr>
        <w:t xml:space="preserve"> أبريل </w:t>
      </w:r>
      <w:r w:rsidRPr="003F32E2">
        <w:rPr>
          <w:rFonts w:eastAsia="Times New Roman"/>
          <w:lang w:eastAsia="en-US" w:bidi="ar-EG"/>
        </w:rPr>
        <w:t>2023</w:t>
      </w:r>
      <w:r w:rsidRPr="003F32E2">
        <w:rPr>
          <w:rFonts w:eastAsia="Times New Roman" w:hint="cs"/>
          <w:rtl/>
          <w:lang w:eastAsia="en-US" w:bidi="ar-EG"/>
        </w:rPr>
        <w:t xml:space="preserve">، ويقع هذا التاريخ بين الموعد النهائي الذي حدده المؤتمر </w:t>
      </w:r>
      <w:r w:rsidRPr="003F32E2">
        <w:rPr>
          <w:rFonts w:eastAsia="Times New Roman"/>
          <w:lang w:eastAsia="en-US" w:bidi="ar-EG"/>
        </w:rPr>
        <w:t>WRC-19</w:t>
      </w:r>
      <w:r w:rsidRPr="003F32E2">
        <w:rPr>
          <w:rFonts w:eastAsia="Times New Roman" w:hint="cs"/>
          <w:rtl/>
          <w:lang w:eastAsia="en-US" w:bidi="ar-EG"/>
        </w:rPr>
        <w:t xml:space="preserve"> ونهاية فترة التمديد المطلوبة. ويتعلق التعليق فقط بتخصيصات التردد في النطاق </w:t>
      </w:r>
      <w:r w:rsidRPr="003F32E2">
        <w:rPr>
          <w:rFonts w:eastAsia="Times New Roman"/>
          <w:lang w:eastAsia="en-US" w:bidi="ar-EG"/>
        </w:rPr>
        <w:t>Ka</w:t>
      </w:r>
      <w:r w:rsidRPr="003F32E2">
        <w:rPr>
          <w:rFonts w:eastAsia="Times New Roman" w:hint="cs"/>
          <w:rtl/>
          <w:lang w:eastAsia="en-US" w:bidi="ar-EG"/>
        </w:rPr>
        <w:t xml:space="preserve"> التي طُلبت بشأنها زيادة التمديد.</w:t>
      </w:r>
    </w:p>
    <w:p w14:paraId="09949BF6"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52.6</w:t>
      </w:r>
      <w:r w:rsidRPr="003F32E2">
        <w:rPr>
          <w:rFonts w:eastAsia="Times New Roman"/>
          <w:rtl/>
          <w:lang w:eastAsia="en-US" w:bidi="ar-EG"/>
        </w:rPr>
        <w:tab/>
      </w:r>
      <w:r w:rsidRPr="003F32E2">
        <w:rPr>
          <w:rFonts w:eastAsia="Times New Roman" w:hint="cs"/>
          <w:rtl/>
          <w:lang w:eastAsia="en-US" w:bidi="ar-EG"/>
        </w:rPr>
        <w:t xml:space="preserve">وقال </w:t>
      </w:r>
      <w:r w:rsidRPr="003F32E2">
        <w:rPr>
          <w:rFonts w:eastAsia="Times New Roman" w:hint="cs"/>
          <w:b/>
          <w:bCs/>
          <w:rtl/>
          <w:lang w:eastAsia="en-US" w:bidi="ar-EG"/>
        </w:rPr>
        <w:t>السيد هنري</w:t>
      </w:r>
      <w:r w:rsidRPr="003F32E2">
        <w:rPr>
          <w:rFonts w:eastAsia="Times New Roman" w:hint="cs"/>
          <w:rtl/>
          <w:lang w:eastAsia="en-US" w:bidi="ar-EG"/>
        </w:rPr>
        <w:t xml:space="preserve"> إن جائحة كوفيد-</w:t>
      </w:r>
      <w:r w:rsidRPr="003F32E2">
        <w:rPr>
          <w:rFonts w:eastAsia="Times New Roman"/>
          <w:lang w:eastAsia="en-US" w:bidi="ar-EG"/>
        </w:rPr>
        <w:t>19</w:t>
      </w:r>
      <w:r w:rsidRPr="003F32E2">
        <w:rPr>
          <w:rFonts w:eastAsia="Times New Roman" w:hint="cs"/>
          <w:rtl/>
          <w:lang w:eastAsia="en-US" w:bidi="ar-EG"/>
        </w:rPr>
        <w:t xml:space="preserve"> نفسها قد أخرت المشروع على ما يبدو بفترة من خمسة أشهر إلى سبعة. وفي حساب مدة التمديد المطلوب، أتاحت إدارة إندونيسيا أيضاً شهرين تحسباً لحالات التأخير في الإطلاق وهامش خمسة أشهر في حالة زيادة التأخير المتعلق بالجائحة؛ ولكن وقت الطوارئ هذا ينبغي أن يكون مدمجاً في الجدول الزمني المنقح. وسيرحب بمعلومات أكثر اكتمالاً بشأن الجدول الزمني المعدل للإطلاق. وقال السيد هنري إن بإمكانه الموافقة على منح تمديد، ولكن ليس لأكثر من سبعة أشهر، بما في ذلك وقت حالات الطوارئ كافة.</w:t>
      </w:r>
    </w:p>
    <w:p w14:paraId="252FE10B"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53.6</w:t>
      </w:r>
      <w:r w:rsidRPr="003F32E2">
        <w:rPr>
          <w:rFonts w:eastAsia="Times New Roman"/>
          <w:rtl/>
          <w:lang w:eastAsia="en-US" w:bidi="ar-EG"/>
        </w:rPr>
        <w:tab/>
      </w:r>
      <w:r w:rsidRPr="003F32E2">
        <w:rPr>
          <w:rFonts w:eastAsia="Times New Roman" w:hint="cs"/>
          <w:rtl/>
          <w:lang w:eastAsia="en-US" w:bidi="ar-EG"/>
        </w:rPr>
        <w:t xml:space="preserve">وقال </w:t>
      </w:r>
      <w:r w:rsidRPr="003F32E2">
        <w:rPr>
          <w:rFonts w:eastAsia="Times New Roman" w:hint="cs"/>
          <w:b/>
          <w:bCs/>
          <w:rtl/>
          <w:lang w:eastAsia="en-US" w:bidi="ar-EG"/>
        </w:rPr>
        <w:t>الرئيس</w:t>
      </w:r>
      <w:r w:rsidRPr="003F32E2">
        <w:rPr>
          <w:rFonts w:eastAsia="Times New Roman" w:hint="cs"/>
          <w:rtl/>
          <w:lang w:eastAsia="en-US" w:bidi="ar-EG"/>
        </w:rPr>
        <w:t xml:space="preserve"> إن التمديد الممنوح ينبغي أن يتوافق مع حالات التأخير الموثقة التي حدثت فعلاً، تماشياً مع النهج العام الذي اتفقت عليه اللجنة. </w:t>
      </w:r>
    </w:p>
    <w:p w14:paraId="38D93112"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54.6</w:t>
      </w:r>
      <w:r w:rsidRPr="003F32E2">
        <w:rPr>
          <w:rFonts w:eastAsia="Times New Roman"/>
          <w:rtl/>
          <w:lang w:eastAsia="en-US" w:bidi="ar-EG"/>
        </w:rPr>
        <w:tab/>
      </w:r>
      <w:r w:rsidRPr="003F32E2">
        <w:rPr>
          <w:rFonts w:eastAsia="Times New Roman" w:hint="cs"/>
          <w:rtl/>
          <w:lang w:eastAsia="en-US" w:bidi="ar-EG"/>
        </w:rPr>
        <w:t xml:space="preserve">واتفقت </w:t>
      </w:r>
      <w:r w:rsidRPr="003F32E2">
        <w:rPr>
          <w:rFonts w:eastAsia="Times New Roman" w:hint="cs"/>
          <w:b/>
          <w:bCs/>
          <w:rtl/>
          <w:lang w:eastAsia="en-US" w:bidi="ar-EG"/>
        </w:rPr>
        <w:t>السيدة بومييه</w:t>
      </w:r>
      <w:r w:rsidRPr="003F32E2">
        <w:rPr>
          <w:rFonts w:eastAsia="Times New Roman" w:hint="cs"/>
          <w:rtl/>
          <w:lang w:eastAsia="en-US" w:bidi="ar-EG"/>
        </w:rPr>
        <w:t xml:space="preserve"> مع الرئيس وأعربت عن تقديرها للمعلومات التفصيلية والواضحة والشاملة المقدمة. وقالت إنها ترى أن المهلة التنظيمية كانت ستُستوفى لولا جائحة كوفيد-</w:t>
      </w:r>
      <w:r w:rsidRPr="003F32E2">
        <w:rPr>
          <w:rFonts w:eastAsia="Times New Roman"/>
          <w:lang w:eastAsia="en-US" w:bidi="ar-EG"/>
        </w:rPr>
        <w:t>19</w:t>
      </w:r>
      <w:r w:rsidRPr="003F32E2">
        <w:rPr>
          <w:rFonts w:eastAsia="Times New Roman" w:hint="cs"/>
          <w:rtl/>
          <w:lang w:eastAsia="en-US" w:bidi="ar-EG"/>
        </w:rPr>
        <w:t xml:space="preserve">؛ وبالتالي فإن شروط </w:t>
      </w:r>
      <w:r w:rsidRPr="003F32E2">
        <w:rPr>
          <w:rFonts w:eastAsia="Times New Roman" w:hint="cs"/>
          <w:i/>
          <w:iCs/>
          <w:rtl/>
          <w:lang w:eastAsia="en-US" w:bidi="ar-EG"/>
        </w:rPr>
        <w:t>الظروف القاهرة</w:t>
      </w:r>
      <w:r w:rsidRPr="003F32E2">
        <w:rPr>
          <w:rFonts w:eastAsia="Times New Roman" w:hint="cs"/>
          <w:rtl/>
          <w:lang w:eastAsia="en-US" w:bidi="ar-EG"/>
        </w:rPr>
        <w:t xml:space="preserve"> قد تم استيفاؤها. وقد أثبتت إدارة إندونيسيا التزامها بالمشروع وأحرزت تقدماً، بما في ذلك من حيث تقليص الجداول الزمنية حيثما أمكن. وشمل الجدول الزمني المنقح الوقت المخصص للاختبار في المدار وتضمن التأخير في التصنيع. وأعربت السدة بومييه عن تأييدها منح تمديد لمدة سبعة أشهر؛ وفي حالة حدوث تأخيرات أخرى، يمكن طلب تمديد آخر.</w:t>
      </w:r>
    </w:p>
    <w:p w14:paraId="7F3C63B7" w14:textId="77777777" w:rsidR="003F32E2" w:rsidRPr="003F32E2" w:rsidRDefault="003F32E2" w:rsidP="003F32E2">
      <w:pPr>
        <w:tabs>
          <w:tab w:val="clear" w:pos="794"/>
          <w:tab w:val="left" w:pos="1134"/>
          <w:tab w:val="left" w:pos="1871"/>
          <w:tab w:val="left" w:pos="2268"/>
        </w:tabs>
        <w:rPr>
          <w:rFonts w:eastAsia="Times New Roman"/>
          <w:spacing w:val="-4"/>
          <w:rtl/>
          <w:lang w:eastAsia="en-US" w:bidi="ar-EG"/>
        </w:rPr>
      </w:pPr>
      <w:r w:rsidRPr="003F32E2">
        <w:rPr>
          <w:rFonts w:eastAsia="Times New Roman" w:hint="cs"/>
          <w:spacing w:val="-4"/>
          <w:rtl/>
          <w:lang w:eastAsia="en-US" w:bidi="ar-EG"/>
        </w:rPr>
        <w:t>55.6</w:t>
      </w:r>
      <w:r w:rsidRPr="003F32E2">
        <w:rPr>
          <w:rFonts w:eastAsia="Times New Roman"/>
          <w:spacing w:val="-4"/>
          <w:rtl/>
          <w:lang w:eastAsia="en-US" w:bidi="ar-EG"/>
        </w:rPr>
        <w:tab/>
      </w:r>
      <w:r w:rsidRPr="003F32E2">
        <w:rPr>
          <w:rFonts w:eastAsia="Times New Roman" w:hint="cs"/>
          <w:spacing w:val="-4"/>
          <w:rtl/>
          <w:lang w:eastAsia="en-US" w:bidi="ar-EG"/>
        </w:rPr>
        <w:t xml:space="preserve">وأعرب </w:t>
      </w:r>
      <w:r w:rsidRPr="003F32E2">
        <w:rPr>
          <w:rFonts w:eastAsia="Times New Roman" w:hint="cs"/>
          <w:b/>
          <w:bCs/>
          <w:spacing w:val="-4"/>
          <w:rtl/>
          <w:lang w:eastAsia="en-US" w:bidi="ar-EG"/>
        </w:rPr>
        <w:t>السيد هوان</w:t>
      </w:r>
      <w:r w:rsidRPr="003F32E2">
        <w:rPr>
          <w:rFonts w:eastAsia="Times New Roman" w:hint="cs"/>
          <w:spacing w:val="-4"/>
          <w:rtl/>
          <w:lang w:eastAsia="en-US" w:bidi="ar-EG"/>
        </w:rPr>
        <w:t xml:space="preserve"> أيضاً عن تأييده منح تمديد لمدة سبعة أشهر، لأن المعلومات الإضافية التي طلبتها اللجنة في</w:t>
      </w:r>
      <w:r w:rsidRPr="003F32E2">
        <w:rPr>
          <w:rFonts w:eastAsia="Times New Roman" w:hint="eastAsia"/>
          <w:spacing w:val="-4"/>
          <w:rtl/>
          <w:lang w:eastAsia="en-US" w:bidi="ar-EG"/>
        </w:rPr>
        <w:t> </w:t>
      </w:r>
      <w:r w:rsidRPr="003F32E2">
        <w:rPr>
          <w:rFonts w:eastAsia="Times New Roman" w:hint="cs"/>
          <w:spacing w:val="-4"/>
          <w:rtl/>
          <w:lang w:eastAsia="en-US" w:bidi="ar-EG"/>
        </w:rPr>
        <w:t>اجتماعها الخامس والثمانين تبين أن المشروع تأخر نتيجة جائحة كوفيد-</w:t>
      </w:r>
      <w:r w:rsidRPr="003F32E2">
        <w:rPr>
          <w:rFonts w:eastAsia="Times New Roman"/>
          <w:spacing w:val="-4"/>
          <w:lang w:eastAsia="en-US" w:bidi="ar-EG"/>
        </w:rPr>
        <w:t>19</w:t>
      </w:r>
      <w:r w:rsidRPr="003F32E2">
        <w:rPr>
          <w:rFonts w:eastAsia="Times New Roman" w:hint="cs"/>
          <w:spacing w:val="-4"/>
          <w:rtl/>
          <w:lang w:eastAsia="en-US" w:bidi="ar-EG"/>
        </w:rPr>
        <w:t xml:space="preserve"> وأن الإدارة بذلت جهوداً للوفاء بالموعد النهائي الأصلي.  </w:t>
      </w:r>
    </w:p>
    <w:p w14:paraId="4ACA5E10"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56.6</w:t>
      </w:r>
      <w:r w:rsidRPr="003F32E2">
        <w:rPr>
          <w:rFonts w:eastAsia="Times New Roman"/>
          <w:rtl/>
          <w:lang w:eastAsia="en-US" w:bidi="ar-EG"/>
        </w:rPr>
        <w:tab/>
      </w:r>
      <w:r w:rsidRPr="003F32E2">
        <w:rPr>
          <w:rFonts w:eastAsia="Times New Roman" w:hint="cs"/>
          <w:rtl/>
          <w:lang w:eastAsia="en-US" w:bidi="ar-EG"/>
        </w:rPr>
        <w:t xml:space="preserve">ورحب </w:t>
      </w:r>
      <w:r w:rsidRPr="003F32E2">
        <w:rPr>
          <w:rFonts w:eastAsia="Times New Roman" w:hint="cs"/>
          <w:b/>
          <w:bCs/>
          <w:rtl/>
          <w:lang w:eastAsia="en-US" w:bidi="ar-EG"/>
        </w:rPr>
        <w:t>السيد العمري</w:t>
      </w:r>
      <w:r w:rsidRPr="003F32E2">
        <w:rPr>
          <w:rFonts w:eastAsia="Times New Roman" w:hint="cs"/>
          <w:rtl/>
          <w:lang w:eastAsia="en-US" w:bidi="ar-EG"/>
        </w:rPr>
        <w:t xml:space="preserve"> بالمعلومات الإضافية المقدمة وأعرب عن تأييده منح تمديد لمدة سبعة أشهر. وأضاف أن التأخير الذي شهده المشروع موثق و</w:t>
      </w:r>
      <w:r w:rsidRPr="003F32E2">
        <w:rPr>
          <w:rFonts w:eastAsia="Times New Roman"/>
          <w:rtl/>
          <w:lang w:eastAsia="en-US" w:bidi="ar-EG"/>
        </w:rPr>
        <w:t xml:space="preserve">كان له علاقة مباشرة </w:t>
      </w:r>
      <w:r w:rsidRPr="003F32E2">
        <w:rPr>
          <w:rFonts w:eastAsia="Times New Roman" w:hint="cs"/>
          <w:rtl/>
          <w:lang w:eastAsia="en-US" w:bidi="ar-EG"/>
        </w:rPr>
        <w:t>ب</w:t>
      </w:r>
      <w:r w:rsidRPr="003F32E2">
        <w:rPr>
          <w:rFonts w:eastAsia="Times New Roman"/>
          <w:rtl/>
          <w:lang w:eastAsia="en-US" w:bidi="ar-EG"/>
        </w:rPr>
        <w:t xml:space="preserve">جائحة </w:t>
      </w:r>
      <w:r w:rsidRPr="003F32E2">
        <w:rPr>
          <w:rFonts w:eastAsia="Times New Roman"/>
          <w:lang w:eastAsia="en-US" w:bidi="ar-EG"/>
        </w:rPr>
        <w:t>COVID-19</w:t>
      </w:r>
      <w:r w:rsidRPr="003F32E2">
        <w:rPr>
          <w:rFonts w:eastAsia="Times New Roman"/>
          <w:rtl/>
          <w:lang w:eastAsia="en-US" w:bidi="ar-EG"/>
        </w:rPr>
        <w:t xml:space="preserve">، </w:t>
      </w:r>
      <w:r w:rsidRPr="003F32E2">
        <w:rPr>
          <w:rFonts w:eastAsia="Times New Roman" w:hint="cs"/>
          <w:rtl/>
          <w:lang w:eastAsia="en-US" w:bidi="ar-EG"/>
        </w:rPr>
        <w:t>وأن</w:t>
      </w:r>
      <w:r w:rsidRPr="003F32E2">
        <w:rPr>
          <w:rFonts w:eastAsia="Times New Roman"/>
          <w:rtl/>
          <w:lang w:eastAsia="en-US" w:bidi="ar-EG"/>
        </w:rPr>
        <w:t xml:space="preserve"> الإدارة </w:t>
      </w:r>
      <w:r w:rsidRPr="003F32E2">
        <w:rPr>
          <w:rFonts w:eastAsia="Times New Roman" w:hint="cs"/>
          <w:rtl/>
          <w:lang w:eastAsia="en-US" w:bidi="ar-EG"/>
        </w:rPr>
        <w:t xml:space="preserve">بذلت </w:t>
      </w:r>
      <w:r w:rsidRPr="003F32E2">
        <w:rPr>
          <w:rFonts w:eastAsia="Times New Roman"/>
          <w:rtl/>
          <w:lang w:eastAsia="en-US" w:bidi="ar-EG"/>
        </w:rPr>
        <w:t>جهودا</w:t>
      </w:r>
      <w:r w:rsidRPr="003F32E2">
        <w:rPr>
          <w:rFonts w:eastAsia="Times New Roman" w:hint="cs"/>
          <w:rtl/>
          <w:lang w:eastAsia="en-US" w:bidi="ar-EG"/>
        </w:rPr>
        <w:t>ً</w:t>
      </w:r>
      <w:r w:rsidRPr="003F32E2">
        <w:rPr>
          <w:rFonts w:eastAsia="Times New Roman"/>
          <w:rtl/>
          <w:lang w:eastAsia="en-US" w:bidi="ar-EG"/>
        </w:rPr>
        <w:t xml:space="preserve"> للوفاء بالموعد النهائي التنظيمي</w:t>
      </w:r>
      <w:r w:rsidRPr="003F32E2">
        <w:rPr>
          <w:rFonts w:eastAsia="Times New Roman" w:hint="cs"/>
          <w:rtl/>
          <w:lang w:eastAsia="en-US" w:bidi="ar-EG"/>
        </w:rPr>
        <w:t>. وعلى الرغم من أن مورّد خدمة الإطلاق لم يقدم أي رسالة لتأكيد امتداد الإطار الزمني الجديد للإطلاق، فإن من الممكن استنتاجه من الرسم البياني الوارد في التبليغ.</w:t>
      </w:r>
    </w:p>
    <w:p w14:paraId="50876BF2"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57.6</w:t>
      </w:r>
      <w:r w:rsidRPr="003F32E2">
        <w:rPr>
          <w:rFonts w:eastAsia="Times New Roman"/>
          <w:rtl/>
          <w:lang w:eastAsia="en-US" w:bidi="ar-EG"/>
        </w:rPr>
        <w:tab/>
      </w:r>
      <w:r w:rsidRPr="003F32E2">
        <w:rPr>
          <w:rFonts w:eastAsia="Times New Roman" w:hint="cs"/>
          <w:rtl/>
          <w:lang w:eastAsia="en-US" w:bidi="ar-EG"/>
        </w:rPr>
        <w:t xml:space="preserve">وردد </w:t>
      </w:r>
      <w:r w:rsidRPr="003F32E2">
        <w:rPr>
          <w:rFonts w:eastAsia="Times New Roman" w:hint="cs"/>
          <w:b/>
          <w:bCs/>
          <w:rtl/>
          <w:lang w:eastAsia="en-US" w:bidi="ar-EG"/>
        </w:rPr>
        <w:t>السيد بورخون</w:t>
      </w:r>
      <w:r w:rsidRPr="003F32E2">
        <w:rPr>
          <w:rFonts w:eastAsia="Times New Roman" w:hint="cs"/>
          <w:rtl/>
          <w:lang w:eastAsia="en-US" w:bidi="ar-EG"/>
        </w:rPr>
        <w:t xml:space="preserve"> الآراء الإيجابية التي أبديت بشأن مشروع من شأنه أن يقدم خدمة أساسية لبلد نام، ولكنه تساءل عما إذا كانت مدة الشهرين الاحتياطية الإضافية التي طلبتها الإدارة قد تعكس امتداد الإطار الزمني للإطلاق. وإذا كان الأمر كذلك، فقد يكون من الأنسب منح تمديد لمدة تسعة أشهر. </w:t>
      </w:r>
    </w:p>
    <w:p w14:paraId="7644FE79"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58.6</w:t>
      </w:r>
      <w:r w:rsidRPr="003F32E2">
        <w:rPr>
          <w:rFonts w:eastAsia="Times New Roman"/>
          <w:rtl/>
          <w:lang w:eastAsia="en-US" w:bidi="ar-EG"/>
        </w:rPr>
        <w:tab/>
      </w:r>
      <w:r w:rsidRPr="003F32E2">
        <w:rPr>
          <w:rFonts w:eastAsia="Times New Roman" w:hint="cs"/>
          <w:rtl/>
          <w:lang w:eastAsia="en-US" w:bidi="ar-EG"/>
        </w:rPr>
        <w:t xml:space="preserve">وقال </w:t>
      </w:r>
      <w:r w:rsidRPr="003F32E2">
        <w:rPr>
          <w:rFonts w:eastAsia="Times New Roman" w:hint="cs"/>
          <w:b/>
          <w:bCs/>
          <w:rtl/>
          <w:lang w:eastAsia="en-US" w:bidi="ar-EG"/>
        </w:rPr>
        <w:t>الرئيس</w:t>
      </w:r>
      <w:r w:rsidRPr="003F32E2">
        <w:rPr>
          <w:rFonts w:eastAsia="Times New Roman" w:hint="cs"/>
          <w:rtl/>
          <w:lang w:eastAsia="en-US" w:bidi="ar-EG"/>
        </w:rPr>
        <w:t xml:space="preserve"> إن التبليغ لم يحدد امتداد الإطار الزمني للإطلاق، ومع ذلك فإن تاريخ التشغيل التجاري المحدد كان بعد ستة أشهر بعد تاريخ الإطلاق المخطط له. ولذلك، يُفترض أن يكون التمديد لمدة سبعة أشهر للمهلة التنظيمية كافياً.</w:t>
      </w:r>
    </w:p>
    <w:p w14:paraId="4FE366CF"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59.6</w:t>
      </w:r>
      <w:r w:rsidRPr="003F32E2">
        <w:rPr>
          <w:rFonts w:eastAsia="Times New Roman"/>
          <w:rtl/>
          <w:lang w:eastAsia="en-US" w:bidi="ar-EG"/>
        </w:rPr>
        <w:tab/>
      </w:r>
      <w:r w:rsidRPr="003F32E2">
        <w:rPr>
          <w:rFonts w:eastAsia="Times New Roman" w:hint="cs"/>
          <w:rtl/>
          <w:lang w:eastAsia="en-US" w:bidi="ar-EG"/>
        </w:rPr>
        <w:t xml:space="preserve">ورحبت </w:t>
      </w:r>
      <w:r w:rsidRPr="003F32E2">
        <w:rPr>
          <w:rFonts w:eastAsia="Times New Roman" w:hint="cs"/>
          <w:b/>
          <w:bCs/>
          <w:rtl/>
          <w:lang w:eastAsia="en-US" w:bidi="ar-EG"/>
        </w:rPr>
        <w:t>السيدة جينتي</w:t>
      </w:r>
      <w:r w:rsidRPr="003F32E2">
        <w:rPr>
          <w:rFonts w:eastAsia="Times New Roman" w:hint="cs"/>
          <w:rtl/>
          <w:lang w:eastAsia="en-US" w:bidi="ar-EG"/>
        </w:rPr>
        <w:t xml:space="preserve"> بالمعلومات المستفيضة التي قدمتها الإدارة، وقالت إن منح تمديد لمدة سبعة أشهر أو ثمانية سيكون له ما يبرره.</w:t>
      </w:r>
    </w:p>
    <w:p w14:paraId="61EC00F8"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60.6</w:t>
      </w:r>
      <w:r w:rsidRPr="003F32E2">
        <w:rPr>
          <w:rFonts w:eastAsia="Times New Roman"/>
          <w:rtl/>
          <w:lang w:eastAsia="en-US" w:bidi="ar-EG"/>
        </w:rPr>
        <w:tab/>
      </w:r>
      <w:r w:rsidRPr="003F32E2">
        <w:rPr>
          <w:rFonts w:eastAsia="Times New Roman" w:hint="cs"/>
          <w:rtl/>
          <w:lang w:eastAsia="en-US" w:bidi="ar-EG"/>
        </w:rPr>
        <w:t xml:space="preserve">وأعرب </w:t>
      </w:r>
      <w:r w:rsidRPr="003F32E2">
        <w:rPr>
          <w:rFonts w:eastAsia="Times New Roman" w:hint="cs"/>
          <w:b/>
          <w:bCs/>
          <w:rtl/>
          <w:lang w:eastAsia="en-US" w:bidi="ar-EG"/>
        </w:rPr>
        <w:t xml:space="preserve">السيد هاشيموتو </w:t>
      </w:r>
      <w:r w:rsidRPr="003F32E2">
        <w:rPr>
          <w:rFonts w:eastAsia="Times New Roman" w:hint="cs"/>
          <w:rtl/>
          <w:lang w:eastAsia="en-US" w:bidi="ar-EG"/>
        </w:rPr>
        <w:t>و</w:t>
      </w:r>
      <w:r w:rsidRPr="003F32E2">
        <w:rPr>
          <w:rFonts w:eastAsia="Times New Roman" w:hint="cs"/>
          <w:b/>
          <w:bCs/>
          <w:rtl/>
          <w:lang w:eastAsia="en-US" w:bidi="ar-EG"/>
        </w:rPr>
        <w:t xml:space="preserve">السيد طالب </w:t>
      </w:r>
      <w:r w:rsidRPr="003F32E2">
        <w:rPr>
          <w:rFonts w:eastAsia="Times New Roman" w:hint="cs"/>
          <w:rtl/>
          <w:lang w:eastAsia="en-US" w:bidi="ar-EG"/>
        </w:rPr>
        <w:t>و</w:t>
      </w:r>
      <w:r w:rsidRPr="003F32E2">
        <w:rPr>
          <w:rFonts w:eastAsia="Times New Roman" w:hint="cs"/>
          <w:b/>
          <w:bCs/>
          <w:rtl/>
          <w:lang w:eastAsia="en-US" w:bidi="ar-EG"/>
        </w:rPr>
        <w:t>السيد ماكهونو</w:t>
      </w:r>
      <w:r w:rsidRPr="003F32E2">
        <w:rPr>
          <w:rFonts w:eastAsia="Times New Roman" w:hint="cs"/>
          <w:rtl/>
          <w:lang w:eastAsia="en-US" w:bidi="ar-EG"/>
        </w:rPr>
        <w:t xml:space="preserve"> عن تقديرهم لجهود إدارة إندونيسيا ووافقوا على التمديد المقترح لمدة سبعة أشهر.</w:t>
      </w:r>
    </w:p>
    <w:p w14:paraId="35EE07E8"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61.6</w:t>
      </w:r>
      <w:r w:rsidRPr="003F32E2">
        <w:rPr>
          <w:rFonts w:eastAsia="Times New Roman"/>
          <w:rtl/>
          <w:lang w:eastAsia="en-US" w:bidi="ar-EG"/>
        </w:rPr>
        <w:tab/>
      </w:r>
      <w:r w:rsidRPr="003F32E2">
        <w:rPr>
          <w:rFonts w:eastAsia="Times New Roman" w:hint="cs"/>
          <w:rtl/>
          <w:lang w:eastAsia="en-US" w:bidi="ar-EG"/>
        </w:rPr>
        <w:t xml:space="preserve">ولاحظت </w:t>
      </w:r>
      <w:r w:rsidRPr="003F32E2">
        <w:rPr>
          <w:rFonts w:eastAsia="Times New Roman" w:hint="cs"/>
          <w:b/>
          <w:bCs/>
          <w:rtl/>
          <w:lang w:eastAsia="en-US" w:bidi="ar-EG"/>
        </w:rPr>
        <w:t>السيدة حسنوفا</w:t>
      </w:r>
      <w:r w:rsidRPr="003F32E2">
        <w:rPr>
          <w:rFonts w:eastAsia="Times New Roman" w:hint="cs"/>
          <w:rtl/>
          <w:lang w:eastAsia="en-US" w:bidi="ar-EG"/>
        </w:rPr>
        <w:t xml:space="preserve"> أن الاتصالات الساتلية ذات أهمية حاسمة بالنسبة لإندونيسيا، وقالت إن الإدارة بذلت قصارى جهدها للوفاء بالتزاماتها وزودت اللجنة بالمعلومات المطلوبة وينبغي منحها تمديداً.</w:t>
      </w:r>
    </w:p>
    <w:p w14:paraId="07B212A5"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62.6</w:t>
      </w:r>
      <w:r w:rsidRPr="003F32E2">
        <w:rPr>
          <w:rFonts w:eastAsia="Times New Roman"/>
          <w:rtl/>
          <w:lang w:eastAsia="en-US" w:bidi="ar-EG"/>
        </w:rPr>
        <w:tab/>
      </w:r>
      <w:r w:rsidRPr="003F32E2">
        <w:rPr>
          <w:rFonts w:eastAsia="Times New Roman" w:hint="cs"/>
          <w:rtl/>
          <w:lang w:eastAsia="en-US" w:bidi="ar-EG"/>
        </w:rPr>
        <w:t xml:space="preserve">وقال </w:t>
      </w:r>
      <w:r w:rsidRPr="003F32E2">
        <w:rPr>
          <w:rFonts w:eastAsia="Times New Roman" w:hint="cs"/>
          <w:b/>
          <w:bCs/>
          <w:rtl/>
          <w:lang w:eastAsia="en-US" w:bidi="ar-EG"/>
        </w:rPr>
        <w:t>السيد عزوز</w:t>
      </w:r>
      <w:r w:rsidRPr="003F32E2">
        <w:rPr>
          <w:rFonts w:eastAsia="Times New Roman" w:hint="cs"/>
          <w:rtl/>
          <w:lang w:eastAsia="en-US" w:bidi="ar-EG"/>
        </w:rPr>
        <w:t>، معبراً عن تقديره للمعلومات التي قدمتها إدارة إندونيسيا، أن التأخير الموثق في عملية التصنيع هو سبعة أشهر. وبالتالي، فإن التمديد لمدة تسعة أشهر سيشمل التاريخ المحدد الذي يجب أن تبدأ الخدمات التجارية بحلوله.</w:t>
      </w:r>
    </w:p>
    <w:p w14:paraId="558202BB" w14:textId="77777777" w:rsidR="003F32E2" w:rsidRPr="003F32E2" w:rsidRDefault="003F32E2" w:rsidP="00BD5C6E">
      <w:pPr>
        <w:keepNext/>
        <w:keepLines/>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lastRenderedPageBreak/>
        <w:t>63.6</w:t>
      </w:r>
      <w:r w:rsidRPr="003F32E2">
        <w:rPr>
          <w:rFonts w:eastAsia="Times New Roman"/>
          <w:rtl/>
          <w:lang w:eastAsia="en-US" w:bidi="ar-EG"/>
        </w:rPr>
        <w:tab/>
      </w:r>
      <w:r w:rsidRPr="003F32E2">
        <w:rPr>
          <w:rFonts w:eastAsia="Times New Roman" w:hint="cs"/>
          <w:rtl/>
          <w:lang w:eastAsia="en-US" w:bidi="ar-EG"/>
        </w:rPr>
        <w:t>و</w:t>
      </w:r>
      <w:r w:rsidRPr="003F32E2">
        <w:rPr>
          <w:rFonts w:eastAsia="Times New Roman"/>
          <w:rtl/>
          <w:lang w:eastAsia="en-US" w:bidi="ar-EG"/>
        </w:rPr>
        <w:t xml:space="preserve">اقترح </w:t>
      </w:r>
      <w:r w:rsidRPr="003F32E2">
        <w:rPr>
          <w:rFonts w:eastAsia="Times New Roman"/>
          <w:b/>
          <w:bCs/>
          <w:rtl/>
          <w:lang w:eastAsia="en-US" w:bidi="ar-EG"/>
        </w:rPr>
        <w:t>الرئيس</w:t>
      </w:r>
      <w:r w:rsidRPr="003F32E2">
        <w:rPr>
          <w:rFonts w:eastAsia="Times New Roman"/>
          <w:rtl/>
          <w:lang w:eastAsia="en-US" w:bidi="ar-EG"/>
        </w:rPr>
        <w:t xml:space="preserve"> أن</w:t>
      </w:r>
      <w:r w:rsidRPr="003F32E2">
        <w:rPr>
          <w:rFonts w:eastAsia="Times New Roman" w:hint="cs"/>
          <w:rtl/>
          <w:lang w:eastAsia="en-US" w:bidi="ar-EG"/>
        </w:rPr>
        <w:t xml:space="preserve"> ت</w:t>
      </w:r>
      <w:r w:rsidRPr="003F32E2">
        <w:rPr>
          <w:rFonts w:eastAsia="Times New Roman"/>
          <w:rtl/>
          <w:lang w:eastAsia="en-US" w:bidi="ar-EG"/>
        </w:rPr>
        <w:t xml:space="preserve">خلص </w:t>
      </w:r>
      <w:r w:rsidRPr="003F32E2">
        <w:rPr>
          <w:rFonts w:eastAsia="Times New Roman" w:hint="cs"/>
          <w:rtl/>
          <w:lang w:eastAsia="en-US" w:bidi="ar-EG"/>
        </w:rPr>
        <w:t xml:space="preserve">اللجنة بشأن هذه المسألة </w:t>
      </w:r>
      <w:r w:rsidRPr="003F32E2">
        <w:rPr>
          <w:rFonts w:eastAsia="Times New Roman"/>
          <w:rtl/>
          <w:lang w:eastAsia="en-US" w:bidi="ar-EG"/>
        </w:rPr>
        <w:t>إلى ما</w:t>
      </w:r>
      <w:r w:rsidRPr="003F32E2">
        <w:rPr>
          <w:rFonts w:eastAsia="Times New Roman" w:hint="cs"/>
          <w:rtl/>
          <w:lang w:eastAsia="en-US" w:bidi="ar-EG"/>
        </w:rPr>
        <w:t> </w:t>
      </w:r>
      <w:r w:rsidRPr="003F32E2">
        <w:rPr>
          <w:rFonts w:eastAsia="Times New Roman"/>
          <w:rtl/>
          <w:lang w:eastAsia="en-US" w:bidi="ar-EG"/>
        </w:rPr>
        <w:t>يلي:</w:t>
      </w:r>
    </w:p>
    <w:p w14:paraId="77AFA203" w14:textId="77777777" w:rsidR="003F32E2" w:rsidRPr="003F32E2" w:rsidRDefault="003F32E2" w:rsidP="00BD5C6E">
      <w:pPr>
        <w:keepNext/>
        <w:keepLines/>
        <w:tabs>
          <w:tab w:val="clear" w:pos="794"/>
          <w:tab w:val="left" w:pos="1134"/>
          <w:tab w:val="left" w:pos="1871"/>
          <w:tab w:val="left" w:pos="2268"/>
        </w:tabs>
        <w:rPr>
          <w:rFonts w:eastAsia="Times New Roman"/>
          <w:lang w:val="en-GB" w:eastAsia="en-US" w:bidi="ar-EG"/>
        </w:rPr>
      </w:pPr>
      <w:r w:rsidRPr="003F32E2">
        <w:rPr>
          <w:rFonts w:eastAsia="Times New Roman" w:hint="cs"/>
          <w:rtl/>
          <w:lang w:eastAsia="en-US" w:bidi="ar-EG"/>
        </w:rPr>
        <w:t>"</w:t>
      </w:r>
      <w:r w:rsidRPr="003F32E2">
        <w:rPr>
          <w:rFonts w:eastAsia="Times New Roman" w:hint="cs"/>
          <w:rtl/>
          <w:lang w:eastAsia="en-US"/>
        </w:rPr>
        <w:t xml:space="preserve">نظرت اللجنة بالتفصيل في التبليغ الوارد في الوثيقة </w:t>
      </w:r>
      <w:r w:rsidRPr="003F32E2">
        <w:rPr>
          <w:rFonts w:eastAsia="Times New Roman"/>
          <w:lang w:val="en-CA" w:eastAsia="en-US" w:bidi="ar-EG"/>
        </w:rPr>
        <w:t>RRB21-1/21</w:t>
      </w:r>
      <w:r w:rsidRPr="003F32E2">
        <w:rPr>
          <w:rFonts w:eastAsia="Times New Roman" w:hint="cs"/>
          <w:rtl/>
          <w:lang w:eastAsia="en-US"/>
        </w:rPr>
        <w:t xml:space="preserve">، ونظرت للعلم في وثيقة التبليغ </w:t>
      </w:r>
      <w:r w:rsidRPr="003F32E2">
        <w:rPr>
          <w:rFonts w:eastAsia="Times New Roman"/>
          <w:lang w:val="en-CA" w:eastAsia="en-US" w:bidi="ar-EG"/>
        </w:rPr>
        <w:t>RRB21</w:t>
      </w:r>
      <w:r w:rsidRPr="003F32E2">
        <w:rPr>
          <w:rFonts w:eastAsia="Times New Roman"/>
          <w:lang w:val="en-CA" w:eastAsia="en-US" w:bidi="ar-EG"/>
        </w:rPr>
        <w:noBreakHyphen/>
        <w:t>1</w:t>
      </w:r>
      <w:r w:rsidRPr="003F32E2">
        <w:rPr>
          <w:rFonts w:eastAsia="Times New Roman"/>
          <w:rtl/>
          <w:lang w:eastAsia="en-US"/>
        </w:rPr>
        <w:t>/</w:t>
      </w:r>
      <w:r w:rsidRPr="003F32E2">
        <w:rPr>
          <w:rFonts w:eastAsia="Times New Roman"/>
          <w:lang w:val="en-CA" w:eastAsia="en-US" w:bidi="ar-EG"/>
        </w:rPr>
        <w:t>DELAYED/1</w:t>
      </w:r>
      <w:r w:rsidRPr="003F32E2">
        <w:rPr>
          <w:rFonts w:eastAsia="Times New Roman" w:hint="cs"/>
          <w:rtl/>
          <w:lang w:eastAsia="en-US"/>
        </w:rPr>
        <w:t xml:space="preserve"> التي تأخر تقديمها، وشكرت إدارة إندونيسيا على ما قدمته من معلومات مفصّلة وشاملة. وأشارت إلى أنها كانت ستقدِّر موافاتها بمزيد من المعلومات عن الإطار الزمني المخطط له لإطلاق الساتل. ولاحظت اللجنة ما يلي:</w:t>
      </w:r>
    </w:p>
    <w:p w14:paraId="27E74461" w14:textId="77777777" w:rsidR="003F32E2" w:rsidRPr="003F32E2" w:rsidRDefault="003F32E2" w:rsidP="00A15F45">
      <w:pPr>
        <w:pStyle w:val="enumlev10"/>
        <w:rPr>
          <w:rtl/>
          <w:lang w:bidi="ar-EG"/>
        </w:rPr>
      </w:pPr>
      <w:r w:rsidRPr="003F32E2">
        <w:rPr>
          <w:rFonts w:hint="cs"/>
          <w:rtl/>
          <w:lang w:bidi="ar-EG"/>
        </w:rPr>
        <w:t>•</w:t>
      </w:r>
      <w:r w:rsidRPr="003F32E2">
        <w:rPr>
          <w:rFonts w:hint="cs"/>
          <w:rtl/>
          <w:lang w:bidi="ar-EG"/>
        </w:rPr>
        <w:tab/>
        <w:t xml:space="preserve">أن المؤتمر العالمي للاتصالات الراديوية لعام </w:t>
      </w:r>
      <w:r w:rsidRPr="003F32E2">
        <w:rPr>
          <w:rtl/>
          <w:lang w:bidi="ar-EG"/>
        </w:rPr>
        <w:t>2019 (</w:t>
      </w:r>
      <w:r w:rsidRPr="003F32E2">
        <w:rPr>
          <w:lang w:val="en-GB" w:bidi="ar-EG"/>
        </w:rPr>
        <w:t>WRC-19</w:t>
      </w:r>
      <w:r w:rsidRPr="003F32E2">
        <w:rPr>
          <w:rtl/>
          <w:lang w:bidi="ar-EG"/>
        </w:rPr>
        <w:t>)</w:t>
      </w:r>
      <w:r w:rsidRPr="003F32E2">
        <w:rPr>
          <w:rFonts w:hint="cs"/>
          <w:rtl/>
          <w:lang w:bidi="ar-EG"/>
        </w:rPr>
        <w:t xml:space="preserve"> قد مدَّد الموعد النهائي التنظيمي لوضع تخصيصات ترددات الشبكة الساتلية </w:t>
      </w:r>
      <w:r w:rsidRPr="003F32E2">
        <w:rPr>
          <w:lang w:val="en-CA" w:bidi="ar-EG"/>
        </w:rPr>
        <w:t>PSN-146E</w:t>
      </w:r>
      <w:r w:rsidRPr="003F32E2">
        <w:rPr>
          <w:rFonts w:hint="cs"/>
          <w:rtl/>
          <w:lang w:bidi="ar-EG"/>
        </w:rPr>
        <w:t>، في النطاقين </w:t>
      </w:r>
      <w:r w:rsidRPr="003F32E2">
        <w:rPr>
          <w:lang w:bidi="ar-EG"/>
        </w:rPr>
        <w:t>GHz 21,2</w:t>
      </w:r>
      <w:r w:rsidRPr="003F32E2">
        <w:rPr>
          <w:lang w:bidi="ar-EG"/>
        </w:rPr>
        <w:noBreakHyphen/>
        <w:t>17,7</w:t>
      </w:r>
      <w:r w:rsidRPr="003F32E2">
        <w:rPr>
          <w:rFonts w:hint="cs"/>
          <w:rtl/>
          <w:lang w:bidi="ar-EG"/>
        </w:rPr>
        <w:t xml:space="preserve"> و</w:t>
      </w:r>
      <w:r w:rsidRPr="003F32E2">
        <w:rPr>
          <w:lang w:val="en-GB" w:bidi="ar-EG"/>
        </w:rPr>
        <w:t>GHz 30-27</w:t>
      </w:r>
      <w:r w:rsidRPr="003F32E2">
        <w:rPr>
          <w:rFonts w:hint="cs"/>
          <w:rtl/>
          <w:lang w:bidi="ar-EG"/>
        </w:rPr>
        <w:t xml:space="preserve">، في الخدمة من </w:t>
      </w:r>
      <w:r w:rsidRPr="003F32E2">
        <w:rPr>
          <w:rtl/>
          <w:lang w:bidi="ar-EG"/>
        </w:rPr>
        <w:t>25</w:t>
      </w:r>
      <w:r w:rsidRPr="003F32E2">
        <w:rPr>
          <w:rFonts w:hint="cs"/>
          <w:rtl/>
          <w:lang w:bidi="ar-EG"/>
        </w:rPr>
        <w:t xml:space="preserve"> أكتوبر </w:t>
      </w:r>
      <w:r w:rsidRPr="003F32E2">
        <w:rPr>
          <w:rtl/>
          <w:lang w:bidi="ar-EG"/>
        </w:rPr>
        <w:t>2019</w:t>
      </w:r>
      <w:r w:rsidRPr="003F32E2">
        <w:rPr>
          <w:rFonts w:hint="cs"/>
          <w:rtl/>
          <w:lang w:bidi="ar-EG"/>
        </w:rPr>
        <w:t xml:space="preserve"> إلى </w:t>
      </w:r>
      <w:r w:rsidRPr="003F32E2">
        <w:rPr>
          <w:rtl/>
          <w:lang w:bidi="ar-EG"/>
        </w:rPr>
        <w:t>31</w:t>
      </w:r>
      <w:r w:rsidRPr="003F32E2">
        <w:rPr>
          <w:rFonts w:hint="cs"/>
          <w:rtl/>
          <w:lang w:bidi="ar-EG"/>
        </w:rPr>
        <w:t xml:space="preserve"> مارس </w:t>
      </w:r>
      <w:r w:rsidRPr="003F32E2">
        <w:rPr>
          <w:rtl/>
          <w:lang w:bidi="ar-EG"/>
        </w:rPr>
        <w:t>2023</w:t>
      </w:r>
      <w:r w:rsidRPr="003F32E2">
        <w:rPr>
          <w:rFonts w:hint="cs"/>
          <w:rtl/>
          <w:lang w:bidi="ar-EG"/>
        </w:rPr>
        <w:t>؛</w:t>
      </w:r>
    </w:p>
    <w:p w14:paraId="6E36F74E" w14:textId="77777777" w:rsidR="003F32E2" w:rsidRPr="003F32E2" w:rsidRDefault="003F32E2" w:rsidP="00A15F45">
      <w:pPr>
        <w:pStyle w:val="enumlev10"/>
        <w:rPr>
          <w:rtl/>
          <w:lang w:bidi="ar-EG"/>
        </w:rPr>
      </w:pPr>
      <w:r w:rsidRPr="003F32E2">
        <w:rPr>
          <w:rFonts w:hint="cs"/>
          <w:rtl/>
          <w:lang w:bidi="ar-EG"/>
        </w:rPr>
        <w:t>•</w:t>
      </w:r>
      <w:r w:rsidRPr="003F32E2">
        <w:rPr>
          <w:rFonts w:hint="cs"/>
          <w:rtl/>
          <w:lang w:bidi="ar-EG"/>
        </w:rPr>
        <w:tab/>
        <w:t xml:space="preserve">أنه وفقاً للجدول الزمني الأصلي، كان بإمكان إدارة إندونيسيا أن تفي بالمهلة التنظيمية لوضع تخصيصات ترددات الشبكة الساتلية </w:t>
      </w:r>
      <w:r w:rsidRPr="003F32E2">
        <w:rPr>
          <w:lang w:val="en-CA" w:bidi="ar-EG"/>
        </w:rPr>
        <w:t>PSN-146E</w:t>
      </w:r>
      <w:r w:rsidRPr="003F32E2">
        <w:rPr>
          <w:rtl/>
          <w:lang w:bidi="ar-EG"/>
        </w:rPr>
        <w:t xml:space="preserve"> </w:t>
      </w:r>
      <w:r w:rsidRPr="003F32E2">
        <w:rPr>
          <w:rFonts w:hint="cs"/>
          <w:rtl/>
          <w:lang w:bidi="ar-EG"/>
        </w:rPr>
        <w:t>في الخدمة لولا اندلاع الجائحة العالمية؛</w:t>
      </w:r>
    </w:p>
    <w:p w14:paraId="4DBA62C5" w14:textId="77777777" w:rsidR="003F32E2" w:rsidRPr="003F32E2" w:rsidRDefault="003F32E2" w:rsidP="00A15F45">
      <w:pPr>
        <w:pStyle w:val="enumlev10"/>
        <w:rPr>
          <w:rtl/>
          <w:lang w:bidi="ar-EG"/>
        </w:rPr>
      </w:pPr>
      <w:r w:rsidRPr="003F32E2">
        <w:rPr>
          <w:rFonts w:hint="cs"/>
          <w:rtl/>
          <w:lang w:bidi="ar-EG"/>
        </w:rPr>
        <w:t>•</w:t>
      </w:r>
      <w:r w:rsidRPr="003F32E2">
        <w:rPr>
          <w:rFonts w:hint="cs"/>
          <w:rtl/>
          <w:lang w:bidi="ar-EG"/>
        </w:rPr>
        <w:tab/>
        <w:t>أن الإدارة قد بذلت جهوداً كبيرة ومتواصلة لتفي بالموعد النهائي وتتغلب على ما واجهته من صعوبات وتُقلّص الجدول الزمني للمشروع، حسبما أكدت الشركة المصنعة؛</w:t>
      </w:r>
    </w:p>
    <w:p w14:paraId="026C0E17" w14:textId="77777777" w:rsidR="003F32E2" w:rsidRPr="003F32E2" w:rsidRDefault="003F32E2" w:rsidP="00A15F45">
      <w:pPr>
        <w:pStyle w:val="enumlev10"/>
        <w:rPr>
          <w:rtl/>
          <w:lang w:bidi="ar-EG"/>
        </w:rPr>
      </w:pPr>
      <w:r w:rsidRPr="003F32E2">
        <w:rPr>
          <w:rFonts w:hint="cs"/>
          <w:rtl/>
          <w:lang w:bidi="ar-EG"/>
        </w:rPr>
        <w:t>•</w:t>
      </w:r>
      <w:r w:rsidRPr="003F32E2">
        <w:rPr>
          <w:rFonts w:hint="cs"/>
          <w:rtl/>
          <w:lang w:bidi="ar-EG"/>
        </w:rPr>
        <w:tab/>
        <w:t>أن الجدول الزمني للمشروع قد تأخر لسبعة أشهر جراء تفشي الجائحة؛</w:t>
      </w:r>
    </w:p>
    <w:p w14:paraId="066538C3" w14:textId="77777777" w:rsidR="003F32E2" w:rsidRPr="003F32E2" w:rsidRDefault="003F32E2" w:rsidP="00A15F45">
      <w:pPr>
        <w:pStyle w:val="enumlev10"/>
        <w:rPr>
          <w:rtl/>
          <w:lang w:bidi="ar-EG"/>
        </w:rPr>
      </w:pPr>
      <w:r w:rsidRPr="003F32E2">
        <w:rPr>
          <w:rFonts w:hint="cs"/>
          <w:rtl/>
          <w:lang w:bidi="ar-EG"/>
        </w:rPr>
        <w:t>•</w:t>
      </w:r>
      <w:r w:rsidRPr="003F32E2">
        <w:rPr>
          <w:rFonts w:hint="cs"/>
          <w:rtl/>
          <w:lang w:bidi="ar-EG"/>
        </w:rPr>
        <w:tab/>
      </w:r>
      <w:r w:rsidRPr="003F32E2">
        <w:rPr>
          <w:rFonts w:hint="cs"/>
          <w:spacing w:val="-4"/>
          <w:rtl/>
          <w:lang w:bidi="ar-EG"/>
        </w:rPr>
        <w:t>أنه لم يكن بوسعها التنبؤ بعواقب الجائحة العالمية وتأثيرها المستقبلي على تنفيذ الأطر الزمنية المستقبلية للمشروع؛</w:t>
      </w:r>
    </w:p>
    <w:p w14:paraId="743F515A" w14:textId="77777777" w:rsidR="003F32E2" w:rsidRPr="003F32E2" w:rsidRDefault="003F32E2" w:rsidP="00A15F45">
      <w:pPr>
        <w:pStyle w:val="enumlev10"/>
        <w:rPr>
          <w:rtl/>
          <w:lang w:bidi="ar-EG"/>
        </w:rPr>
      </w:pPr>
      <w:r w:rsidRPr="003F32E2">
        <w:rPr>
          <w:rFonts w:hint="cs"/>
          <w:rtl/>
          <w:lang w:bidi="ar-EG"/>
        </w:rPr>
        <w:t>•</w:t>
      </w:r>
      <w:r w:rsidRPr="003F32E2">
        <w:rPr>
          <w:rFonts w:hint="cs"/>
          <w:rtl/>
          <w:lang w:bidi="ar-EG"/>
        </w:rPr>
        <w:tab/>
        <w:t xml:space="preserve">فيما يتعلق بالنطاق </w:t>
      </w:r>
      <w:r w:rsidRPr="003F32E2">
        <w:rPr>
          <w:lang w:val="en-GB" w:bidi="ar-EG"/>
        </w:rPr>
        <w:t>GHz 31-30</w:t>
      </w:r>
      <w:r w:rsidRPr="003F32E2">
        <w:rPr>
          <w:rFonts w:hint="cs"/>
          <w:rtl/>
          <w:lang w:bidi="ar-EG"/>
        </w:rPr>
        <w:t xml:space="preserve">، فالمهلة التنظيمية لوضع تخصيصات ترددات الشبكة الساتلية </w:t>
      </w:r>
      <w:r w:rsidRPr="003F32E2">
        <w:rPr>
          <w:lang w:val="en-CA" w:bidi="ar-EG"/>
        </w:rPr>
        <w:t>PSN</w:t>
      </w:r>
      <w:r w:rsidRPr="003F32E2">
        <w:rPr>
          <w:lang w:val="en-CA" w:bidi="ar-EG"/>
        </w:rPr>
        <w:noBreakHyphen/>
        <w:t>146E</w:t>
      </w:r>
      <w:r w:rsidRPr="003F32E2">
        <w:rPr>
          <w:rFonts w:hint="cs"/>
          <w:rtl/>
          <w:lang w:bidi="ar-EG"/>
        </w:rPr>
        <w:t xml:space="preserve"> في الخدمة هي حتى </w:t>
      </w:r>
      <w:r w:rsidRPr="003F32E2">
        <w:rPr>
          <w:rtl/>
          <w:lang w:bidi="ar-EG"/>
        </w:rPr>
        <w:t>14</w:t>
      </w:r>
      <w:r w:rsidRPr="003F32E2">
        <w:rPr>
          <w:rFonts w:hint="cs"/>
          <w:rtl/>
          <w:lang w:bidi="ar-EG"/>
        </w:rPr>
        <w:t xml:space="preserve"> مايو </w:t>
      </w:r>
      <w:r w:rsidRPr="003F32E2">
        <w:rPr>
          <w:rtl/>
          <w:lang w:bidi="ar-EG"/>
        </w:rPr>
        <w:t>2025</w:t>
      </w:r>
      <w:r w:rsidRPr="003F32E2">
        <w:rPr>
          <w:rFonts w:hint="cs"/>
          <w:rtl/>
          <w:lang w:bidi="ar-EG"/>
        </w:rPr>
        <w:t>.</w:t>
      </w:r>
    </w:p>
    <w:p w14:paraId="3C20E997" w14:textId="77777777" w:rsidR="003F32E2" w:rsidRPr="003F32E2" w:rsidRDefault="003F32E2" w:rsidP="003F32E2">
      <w:pPr>
        <w:tabs>
          <w:tab w:val="clear" w:pos="794"/>
          <w:tab w:val="left" w:pos="1134"/>
          <w:tab w:val="left" w:pos="1871"/>
          <w:tab w:val="left" w:pos="2268"/>
        </w:tabs>
        <w:rPr>
          <w:rFonts w:eastAsia="Times New Roman"/>
          <w:rtl/>
          <w:lang w:eastAsia="en-US"/>
        </w:rPr>
      </w:pPr>
      <w:r w:rsidRPr="003F32E2">
        <w:rPr>
          <w:rFonts w:eastAsia="Times New Roman" w:hint="cs"/>
          <w:rtl/>
          <w:lang w:eastAsia="en-US"/>
        </w:rPr>
        <w:t>ونتيجةً لذلك، قررت اللجنة ألا تأخذ في حسبانها أي هامش إضافي أو أي حالة طارئة إضافية فيما يتعلق بالجائحة.</w:t>
      </w:r>
    </w:p>
    <w:p w14:paraId="55AE12CE" w14:textId="77777777" w:rsidR="003F32E2" w:rsidRPr="003F32E2" w:rsidRDefault="003F32E2" w:rsidP="003F32E2">
      <w:pPr>
        <w:tabs>
          <w:tab w:val="clear" w:pos="794"/>
          <w:tab w:val="left" w:pos="1134"/>
          <w:tab w:val="left" w:pos="1871"/>
          <w:tab w:val="left" w:pos="2268"/>
        </w:tabs>
        <w:rPr>
          <w:rFonts w:eastAsia="Times New Roman"/>
          <w:spacing w:val="-2"/>
          <w:rtl/>
          <w:lang w:eastAsia="en-US"/>
        </w:rPr>
      </w:pPr>
      <w:r w:rsidRPr="003F32E2">
        <w:rPr>
          <w:rFonts w:eastAsia="Times New Roman"/>
          <w:spacing w:val="-2"/>
          <w:rtl/>
          <w:lang w:eastAsia="en-US"/>
        </w:rPr>
        <w:t xml:space="preserve">وبناءً على المعلومات المقدمة، خلصت اللجنة إلى أن هذا الوضع يستوفي جميع الشروط المؤهلة لاكتساب صفة حالة </w:t>
      </w:r>
      <w:r w:rsidRPr="003F32E2">
        <w:rPr>
          <w:rFonts w:eastAsia="Times New Roman"/>
          <w:i/>
          <w:iCs/>
          <w:spacing w:val="-2"/>
          <w:rtl/>
          <w:lang w:eastAsia="en-US"/>
        </w:rPr>
        <w:t>ظروف قاهرة</w:t>
      </w:r>
      <w:r w:rsidRPr="003F32E2">
        <w:rPr>
          <w:rFonts w:eastAsia="Times New Roman"/>
          <w:spacing w:val="-2"/>
          <w:rtl/>
          <w:lang w:eastAsia="en-US"/>
        </w:rPr>
        <w:t xml:space="preserve">. </w:t>
      </w:r>
    </w:p>
    <w:p w14:paraId="12145795"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rtl/>
          <w:lang w:eastAsia="en-US"/>
        </w:rPr>
        <w:t xml:space="preserve">وعليه، قررت اللجنة الموافقة على طلب إدارة إندونيسيا ومنحها تمديداً للمهلة التنظيمية لوضع تخصيصات ترددات الشبكة الساتلية </w:t>
      </w:r>
      <w:r w:rsidRPr="003F32E2">
        <w:rPr>
          <w:rFonts w:eastAsia="Times New Roman"/>
          <w:lang w:val="en-CA" w:eastAsia="en-US" w:bidi="ar-EG"/>
        </w:rPr>
        <w:t>PSN-146E</w:t>
      </w:r>
      <w:r w:rsidRPr="003F32E2">
        <w:rPr>
          <w:rFonts w:eastAsia="Times New Roman"/>
          <w:rtl/>
          <w:lang w:eastAsia="en-US"/>
        </w:rPr>
        <w:t xml:space="preserve">، في النطاقين </w:t>
      </w:r>
      <w:r w:rsidRPr="003F32E2">
        <w:rPr>
          <w:rFonts w:eastAsia="Times New Roman"/>
          <w:lang w:eastAsia="en-US" w:bidi="ar-EG"/>
        </w:rPr>
        <w:t>GHz 21,2</w:t>
      </w:r>
      <w:r w:rsidRPr="003F32E2">
        <w:rPr>
          <w:rFonts w:eastAsia="Times New Roman"/>
          <w:lang w:eastAsia="en-US" w:bidi="ar-EG"/>
        </w:rPr>
        <w:noBreakHyphen/>
        <w:t>17,7</w:t>
      </w:r>
      <w:r w:rsidRPr="003F32E2">
        <w:rPr>
          <w:rFonts w:eastAsia="Times New Roman" w:hint="cs"/>
          <w:rtl/>
          <w:lang w:eastAsia="en-US" w:bidi="ar-EG"/>
        </w:rPr>
        <w:t xml:space="preserve"> و</w:t>
      </w:r>
      <w:r w:rsidRPr="003F32E2">
        <w:rPr>
          <w:rFonts w:eastAsia="Times New Roman"/>
          <w:lang w:val="en-GB" w:eastAsia="en-US" w:bidi="ar-EG"/>
        </w:rPr>
        <w:t>GHz 30-27</w:t>
      </w:r>
      <w:r w:rsidRPr="003F32E2">
        <w:rPr>
          <w:rFonts w:eastAsia="Times New Roman"/>
          <w:rtl/>
          <w:lang w:eastAsia="en-US"/>
        </w:rPr>
        <w:t>، في الخدمة إلى 31</w:t>
      </w:r>
      <w:r w:rsidRPr="003F32E2">
        <w:rPr>
          <w:rFonts w:eastAsia="Times New Roman"/>
          <w:rtl/>
          <w:lang w:eastAsia="en-US" w:bidi="ar-EG"/>
        </w:rPr>
        <w:t xml:space="preserve"> أكتوبر 2023.</w:t>
      </w:r>
      <w:r w:rsidRPr="003F32E2">
        <w:rPr>
          <w:rFonts w:eastAsia="Times New Roman" w:hint="cs"/>
          <w:rtl/>
          <w:lang w:eastAsia="en-US" w:bidi="ar-EG"/>
        </w:rPr>
        <w:t>"</w:t>
      </w:r>
    </w:p>
    <w:p w14:paraId="3170B470" w14:textId="77777777" w:rsidR="003F32E2" w:rsidRPr="003F32E2" w:rsidRDefault="003F32E2" w:rsidP="003F32E2">
      <w:pPr>
        <w:tabs>
          <w:tab w:val="clear" w:pos="794"/>
          <w:tab w:val="left" w:pos="1134"/>
          <w:tab w:val="left" w:pos="1871"/>
          <w:tab w:val="left" w:pos="2268"/>
        </w:tabs>
        <w:rPr>
          <w:rFonts w:eastAsia="Times New Roman"/>
          <w:lang w:eastAsia="en-US" w:bidi="ar-EG"/>
        </w:rPr>
      </w:pPr>
      <w:r w:rsidRPr="003F32E2">
        <w:rPr>
          <w:rFonts w:eastAsia="Times New Roman" w:hint="cs"/>
          <w:rtl/>
          <w:lang w:eastAsia="en-US" w:bidi="ar-EG"/>
        </w:rPr>
        <w:t>64.6</w:t>
      </w:r>
      <w:r w:rsidRPr="003F32E2">
        <w:rPr>
          <w:rFonts w:eastAsia="Times New Roman"/>
          <w:rtl/>
          <w:lang w:eastAsia="en-US" w:bidi="ar-EG"/>
        </w:rPr>
        <w:tab/>
      </w:r>
      <w:r w:rsidRPr="003F32E2">
        <w:rPr>
          <w:rFonts w:eastAsia="Times New Roman" w:hint="cs"/>
          <w:b/>
          <w:bCs/>
          <w:rtl/>
          <w:lang w:eastAsia="en-US" w:bidi="ar-EG"/>
        </w:rPr>
        <w:t>واتفق</w:t>
      </w:r>
      <w:r w:rsidRPr="003F32E2">
        <w:rPr>
          <w:rFonts w:eastAsia="Times New Roman" w:hint="cs"/>
          <w:rtl/>
          <w:lang w:eastAsia="en-US" w:bidi="ar-EG"/>
        </w:rPr>
        <w:t xml:space="preserve"> على ذلك.</w:t>
      </w:r>
    </w:p>
    <w:p w14:paraId="4BC70733" w14:textId="77777777" w:rsidR="003F32E2" w:rsidRPr="003F32E2" w:rsidRDefault="003F32E2" w:rsidP="005F552B">
      <w:pPr>
        <w:pStyle w:val="Headingb0"/>
        <w:rPr>
          <w:rtl/>
          <w:lang w:val="en-GB"/>
        </w:rPr>
      </w:pPr>
      <w:r w:rsidRPr="003F32E2">
        <w:rPr>
          <w:rtl/>
        </w:rPr>
        <w:t>تبليغ مقدم من إدارة ماليزيا لطلب تمديد المهلة التنظيمية لوضع تخصيصات تردد الشبكات الساتلية </w:t>
      </w:r>
      <w:r w:rsidRPr="003F32E2">
        <w:t>MEASAT</w:t>
      </w:r>
      <w:r w:rsidRPr="003F32E2">
        <w:rPr>
          <w:rtl/>
        </w:rPr>
        <w:t xml:space="preserve"> في الخدمة في الموقعين 91,5 درجة شرقاً و148 درجة شرقاً</w:t>
      </w:r>
      <w:r w:rsidRPr="003F32E2">
        <w:rPr>
          <w:rFonts w:hint="cs"/>
          <w:rtl/>
        </w:rPr>
        <w:t xml:space="preserve"> (الوثيقة </w:t>
      </w:r>
      <w:r w:rsidRPr="003F32E2">
        <w:rPr>
          <w:lang w:val="en-GB"/>
        </w:rPr>
        <w:t>RRB21-1/8</w:t>
      </w:r>
      <w:r w:rsidRPr="003F32E2">
        <w:rPr>
          <w:rFonts w:hint="cs"/>
          <w:rtl/>
          <w:lang w:val="en-GB"/>
        </w:rPr>
        <w:t>)</w:t>
      </w:r>
    </w:p>
    <w:p w14:paraId="2D6C198D"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65.6</w:t>
      </w:r>
      <w:r w:rsidRPr="003F32E2">
        <w:rPr>
          <w:rFonts w:eastAsia="Times New Roman"/>
          <w:rtl/>
          <w:lang w:eastAsia="en-US" w:bidi="ar-EG"/>
        </w:rPr>
        <w:tab/>
      </w:r>
      <w:r w:rsidRPr="003F32E2">
        <w:rPr>
          <w:rFonts w:eastAsia="Times New Roman" w:hint="cs"/>
          <w:rtl/>
          <w:lang w:eastAsia="en-US" w:bidi="ar-EG"/>
        </w:rPr>
        <w:t xml:space="preserve">قدم </w:t>
      </w:r>
      <w:r w:rsidRPr="003F32E2">
        <w:rPr>
          <w:rFonts w:eastAsia="Times New Roman" w:hint="cs"/>
          <w:b/>
          <w:bCs/>
          <w:rtl/>
          <w:lang w:eastAsia="en-US" w:bidi="ar-EG"/>
        </w:rPr>
        <w:t>السيد لو (رئيس قسم المنشورات والتسجيلات الفضائية/دائرة الخدمات الفضائية)</w:t>
      </w:r>
      <w:r w:rsidRPr="003F32E2">
        <w:rPr>
          <w:rFonts w:eastAsia="Times New Roman" w:hint="cs"/>
          <w:rtl/>
          <w:lang w:eastAsia="en-US" w:bidi="ar-EG"/>
        </w:rPr>
        <w:t xml:space="preserve"> الوثيقة </w:t>
      </w:r>
      <w:r w:rsidRPr="003F32E2">
        <w:rPr>
          <w:rFonts w:eastAsia="Times New Roman"/>
          <w:lang w:eastAsia="en-US" w:bidi="ar-EG"/>
        </w:rPr>
        <w:t>RRB21</w:t>
      </w:r>
      <w:r w:rsidRPr="003F32E2">
        <w:rPr>
          <w:rFonts w:eastAsia="Times New Roman"/>
          <w:lang w:eastAsia="en-US" w:bidi="ar-EG"/>
        </w:rPr>
        <w:noBreakHyphen/>
        <w:t>1/8</w:t>
      </w:r>
      <w:r w:rsidRPr="003F32E2">
        <w:rPr>
          <w:rFonts w:eastAsia="Times New Roman" w:hint="cs"/>
          <w:rtl/>
          <w:lang w:eastAsia="en-US" w:bidi="ar-EG"/>
        </w:rPr>
        <w:t xml:space="preserve"> التي تتضمن طلباً مقدماً من إدارة ماليزيا ل</w:t>
      </w:r>
      <w:r w:rsidRPr="003F32E2">
        <w:rPr>
          <w:rFonts w:eastAsia="Times New Roman"/>
          <w:rtl/>
          <w:lang w:eastAsia="en-US" w:bidi="ar-EG"/>
        </w:rPr>
        <w:t>تمديد المهلة التنظيمية ل</w:t>
      </w:r>
      <w:r w:rsidRPr="003F32E2">
        <w:rPr>
          <w:rFonts w:eastAsia="Times New Roman" w:hint="cs"/>
          <w:rtl/>
          <w:lang w:eastAsia="en-US" w:bidi="ar-EG"/>
        </w:rPr>
        <w:t>إعادة ال</w:t>
      </w:r>
      <w:r w:rsidRPr="003F32E2">
        <w:rPr>
          <w:rFonts w:eastAsia="Times New Roman"/>
          <w:rtl/>
          <w:lang w:eastAsia="en-US" w:bidi="ar-EG"/>
        </w:rPr>
        <w:t>وضع</w:t>
      </w:r>
      <w:r w:rsidRPr="003F32E2">
        <w:rPr>
          <w:rFonts w:eastAsia="Times New Roman" w:hint="cs"/>
          <w:rtl/>
          <w:lang w:eastAsia="en-US" w:bidi="ar-EG"/>
        </w:rPr>
        <w:t xml:space="preserve"> في الخدمة</w:t>
      </w:r>
      <w:r w:rsidRPr="003F32E2">
        <w:rPr>
          <w:rFonts w:eastAsia="Times New Roman"/>
          <w:rtl/>
          <w:lang w:eastAsia="en-US" w:bidi="ar-EG"/>
        </w:rPr>
        <w:t xml:space="preserve"> </w:t>
      </w:r>
      <w:r w:rsidRPr="003F32E2">
        <w:rPr>
          <w:rFonts w:eastAsia="Times New Roman" w:hint="cs"/>
          <w:rtl/>
          <w:lang w:eastAsia="en-US" w:bidi="ar-EG"/>
        </w:rPr>
        <w:t>ل</w:t>
      </w:r>
      <w:r w:rsidRPr="003F32E2">
        <w:rPr>
          <w:rFonts w:eastAsia="Times New Roman"/>
          <w:rtl/>
          <w:lang w:eastAsia="en-US" w:bidi="ar-EG"/>
        </w:rPr>
        <w:t xml:space="preserve">تخصيصات </w:t>
      </w:r>
      <w:r w:rsidRPr="003F32E2">
        <w:rPr>
          <w:rFonts w:eastAsia="Times New Roman" w:hint="cs"/>
          <w:rtl/>
          <w:lang w:eastAsia="en-US" w:bidi="ar-EG"/>
        </w:rPr>
        <w:t>ال</w:t>
      </w:r>
      <w:r w:rsidRPr="003F32E2">
        <w:rPr>
          <w:rFonts w:eastAsia="Times New Roman"/>
          <w:rtl/>
          <w:lang w:eastAsia="en-US" w:bidi="ar-EG"/>
        </w:rPr>
        <w:t>تردد</w:t>
      </w:r>
      <w:r w:rsidRPr="003F32E2">
        <w:rPr>
          <w:rFonts w:eastAsia="Times New Roman" w:hint="cs"/>
          <w:rtl/>
          <w:lang w:eastAsia="en-US" w:bidi="ar-EG"/>
        </w:rPr>
        <w:t xml:space="preserve"> في النطاق </w:t>
      </w:r>
      <w:r w:rsidRPr="003F32E2">
        <w:rPr>
          <w:rFonts w:eastAsia="Times New Roman"/>
          <w:lang w:eastAsia="en-US" w:bidi="ar-EG"/>
        </w:rPr>
        <w:t>Ka</w:t>
      </w:r>
      <w:r w:rsidRPr="003F32E2">
        <w:rPr>
          <w:rFonts w:eastAsia="Times New Roman"/>
          <w:rtl/>
          <w:lang w:eastAsia="en-US" w:bidi="ar-EG"/>
        </w:rPr>
        <w:t xml:space="preserve"> ل</w:t>
      </w:r>
      <w:r w:rsidRPr="003F32E2">
        <w:rPr>
          <w:rFonts w:eastAsia="Times New Roman" w:hint="cs"/>
          <w:rtl/>
          <w:lang w:eastAsia="en-US" w:bidi="ar-EG"/>
        </w:rPr>
        <w:t xml:space="preserve">لشبكة </w:t>
      </w:r>
      <w:r w:rsidRPr="003F32E2">
        <w:rPr>
          <w:rFonts w:eastAsia="Times New Roman"/>
          <w:rtl/>
          <w:lang w:eastAsia="en-US" w:bidi="ar-EG"/>
        </w:rPr>
        <w:t xml:space="preserve">الساتلية </w:t>
      </w:r>
      <w:r w:rsidRPr="003F32E2">
        <w:rPr>
          <w:rFonts w:eastAsia="Times New Roman"/>
          <w:lang w:eastAsia="en-US" w:bidi="ar-EG"/>
        </w:rPr>
        <w:t>MEASAT-1A</w:t>
      </w:r>
      <w:r w:rsidRPr="003F32E2">
        <w:rPr>
          <w:rFonts w:eastAsia="Times New Roman"/>
          <w:rtl/>
          <w:lang w:eastAsia="en-US" w:bidi="ar-EG"/>
        </w:rPr>
        <w:t xml:space="preserve"> في الموقع</w:t>
      </w:r>
      <w:r w:rsidRPr="003F32E2">
        <w:rPr>
          <w:rFonts w:eastAsia="Times New Roman" w:hint="cs"/>
          <w:rtl/>
          <w:lang w:eastAsia="en-US" w:bidi="ar-EG"/>
        </w:rPr>
        <w:t xml:space="preserve"> المداري</w:t>
      </w:r>
      <w:r w:rsidRPr="003F32E2">
        <w:rPr>
          <w:rFonts w:eastAsia="Times New Roman"/>
          <w:rtl/>
          <w:lang w:eastAsia="en-US" w:bidi="ar-EG"/>
        </w:rPr>
        <w:t xml:space="preserve"> 91,5°</w:t>
      </w:r>
      <w:r w:rsidRPr="003F32E2">
        <w:rPr>
          <w:rFonts w:eastAsia="Times New Roman" w:hint="cs"/>
          <w:szCs w:val="24"/>
          <w:rtl/>
          <w:lang w:eastAsia="en-US"/>
        </w:rPr>
        <w:t xml:space="preserve"> </w:t>
      </w:r>
      <w:r w:rsidRPr="003F32E2">
        <w:rPr>
          <w:rFonts w:eastAsia="Times New Roman"/>
          <w:rtl/>
          <w:lang w:eastAsia="en-US" w:bidi="ar-EG"/>
        </w:rPr>
        <w:t>شرقاً</w:t>
      </w:r>
      <w:r w:rsidRPr="003F32E2">
        <w:rPr>
          <w:rFonts w:eastAsia="Times New Roman" w:hint="cs"/>
          <w:rtl/>
          <w:lang w:eastAsia="en-US" w:bidi="ar-EG"/>
        </w:rPr>
        <w:t xml:space="preserve">، لمدة خمسة أشهر حتى </w:t>
      </w:r>
      <w:r w:rsidRPr="003F32E2">
        <w:rPr>
          <w:rFonts w:eastAsia="Times New Roman"/>
          <w:lang w:eastAsia="en-US" w:bidi="ar-EG"/>
        </w:rPr>
        <w:t>5</w:t>
      </w:r>
      <w:r w:rsidRPr="003F32E2">
        <w:rPr>
          <w:rFonts w:eastAsia="Times New Roman" w:hint="cs"/>
          <w:rtl/>
          <w:lang w:eastAsia="en-US" w:bidi="ar-EG"/>
        </w:rPr>
        <w:t xml:space="preserve"> فبراير </w:t>
      </w:r>
      <w:r w:rsidRPr="003F32E2">
        <w:rPr>
          <w:rFonts w:eastAsia="Times New Roman"/>
          <w:lang w:eastAsia="en-US" w:bidi="ar-EG"/>
        </w:rPr>
        <w:t>2023</w:t>
      </w:r>
      <w:r w:rsidRPr="003F32E2">
        <w:rPr>
          <w:rFonts w:eastAsia="Times New Roman" w:hint="cs"/>
          <w:rtl/>
          <w:lang w:eastAsia="en-US" w:bidi="ar-EG"/>
        </w:rPr>
        <w:t xml:space="preserve">، وتمديد المهلة التنظيمية أيضاً لإعادة الوضع في الخدمة لتخصيصات التردد في النطاقين </w:t>
      </w:r>
      <w:r w:rsidRPr="003F32E2">
        <w:rPr>
          <w:rFonts w:eastAsia="Times New Roman"/>
          <w:lang w:eastAsia="en-US" w:bidi="ar-EG"/>
        </w:rPr>
        <w:t>C</w:t>
      </w:r>
      <w:r w:rsidRPr="003F32E2">
        <w:rPr>
          <w:rFonts w:eastAsia="Times New Roman" w:hint="cs"/>
          <w:rtl/>
          <w:lang w:eastAsia="en-US" w:bidi="ar-EG"/>
        </w:rPr>
        <w:t xml:space="preserve"> و</w:t>
      </w:r>
      <w:r w:rsidRPr="003F32E2">
        <w:rPr>
          <w:rFonts w:eastAsia="Times New Roman"/>
          <w:lang w:eastAsia="en-US" w:bidi="ar-EG"/>
        </w:rPr>
        <w:t>Ku</w:t>
      </w:r>
      <w:r w:rsidRPr="003F32E2">
        <w:rPr>
          <w:rFonts w:eastAsia="Times New Roman" w:hint="cs"/>
          <w:rtl/>
          <w:lang w:eastAsia="en-US" w:bidi="ar-EG"/>
        </w:rPr>
        <w:t xml:space="preserve"> للشبكات الساتلية </w:t>
      </w:r>
      <w:r w:rsidRPr="003F32E2">
        <w:rPr>
          <w:rFonts w:eastAsia="Times New Roman"/>
          <w:lang w:eastAsia="en-US" w:bidi="ar-EG"/>
        </w:rPr>
        <w:t>MEASAT-2</w:t>
      </w:r>
      <w:r w:rsidRPr="003F32E2">
        <w:rPr>
          <w:rFonts w:eastAsia="Times New Roman" w:hint="cs"/>
          <w:rtl/>
          <w:lang w:eastAsia="en-US" w:bidi="ar-EG"/>
        </w:rPr>
        <w:t xml:space="preserve"> و</w:t>
      </w:r>
      <w:r w:rsidRPr="003F32E2">
        <w:rPr>
          <w:rFonts w:eastAsia="Times New Roman"/>
          <w:lang w:eastAsia="en-US" w:bidi="ar-EG"/>
        </w:rPr>
        <w:t>MEASAT-148E</w:t>
      </w:r>
      <w:r w:rsidRPr="003F32E2">
        <w:rPr>
          <w:rFonts w:eastAsia="Times New Roman" w:hint="cs"/>
          <w:rtl/>
          <w:lang w:eastAsia="en-US" w:bidi="ar-EG"/>
        </w:rPr>
        <w:t xml:space="preserve"> و</w:t>
      </w:r>
      <w:r w:rsidRPr="003F32E2">
        <w:rPr>
          <w:rFonts w:eastAsia="Times New Roman"/>
          <w:lang w:eastAsia="en-US" w:bidi="ar-EG"/>
        </w:rPr>
        <w:t>MEASAT-2A</w:t>
      </w:r>
      <w:r w:rsidRPr="003F32E2">
        <w:rPr>
          <w:rFonts w:eastAsia="Times New Roman" w:hint="cs"/>
          <w:rtl/>
          <w:lang w:eastAsia="en-US" w:bidi="ar-EG"/>
        </w:rPr>
        <w:t xml:space="preserve"> و</w:t>
      </w:r>
      <w:r w:rsidRPr="003F32E2">
        <w:rPr>
          <w:rFonts w:eastAsia="Times New Roman"/>
          <w:lang w:eastAsia="en-US" w:bidi="ar-EG"/>
        </w:rPr>
        <w:t>MEASAT-2R</w:t>
      </w:r>
      <w:r w:rsidRPr="003F32E2">
        <w:rPr>
          <w:rFonts w:eastAsia="Times New Roman" w:hint="cs"/>
          <w:rtl/>
          <w:lang w:eastAsia="en-US" w:bidi="ar-EG"/>
        </w:rPr>
        <w:t xml:space="preserve"> في الموقع المداري </w:t>
      </w:r>
      <w:r w:rsidRPr="003F32E2">
        <w:rPr>
          <w:rFonts w:eastAsia="Times New Roman"/>
          <w:rtl/>
          <w:lang w:eastAsia="en-US" w:bidi="ar-EG"/>
        </w:rPr>
        <w:t>148°</w:t>
      </w:r>
      <w:r w:rsidRPr="003F32E2">
        <w:rPr>
          <w:rFonts w:eastAsia="Times New Roman" w:hint="cs"/>
          <w:rtl/>
          <w:lang w:eastAsia="en-US" w:bidi="ar-EG"/>
        </w:rPr>
        <w:t xml:space="preserve"> </w:t>
      </w:r>
      <w:r w:rsidRPr="003F32E2">
        <w:rPr>
          <w:rFonts w:eastAsia="Times New Roman"/>
          <w:rtl/>
          <w:lang w:eastAsia="en-US" w:bidi="ar-EG"/>
        </w:rPr>
        <w:t>شرقاً</w:t>
      </w:r>
      <w:r w:rsidRPr="003F32E2">
        <w:rPr>
          <w:rFonts w:eastAsia="Times New Roman" w:hint="cs"/>
          <w:rtl/>
          <w:lang w:eastAsia="en-US" w:bidi="ar-EG"/>
        </w:rPr>
        <w:t xml:space="preserve">، لمدة </w:t>
      </w:r>
      <w:r w:rsidRPr="003F32E2">
        <w:rPr>
          <w:rFonts w:eastAsia="Times New Roman"/>
          <w:lang w:eastAsia="en-US" w:bidi="ar-EG"/>
        </w:rPr>
        <w:t>21</w:t>
      </w:r>
      <w:r w:rsidRPr="003F32E2">
        <w:rPr>
          <w:rFonts w:eastAsia="Times New Roman" w:hint="cs"/>
          <w:rtl/>
          <w:lang w:eastAsia="en-US" w:bidi="ar-EG"/>
        </w:rPr>
        <w:t xml:space="preserve"> شهراً حتى 12 أبريل </w:t>
      </w:r>
      <w:r w:rsidRPr="003F32E2">
        <w:rPr>
          <w:rFonts w:eastAsia="Times New Roman"/>
          <w:lang w:eastAsia="en-US" w:bidi="ar-EG"/>
        </w:rPr>
        <w:t>2023</w:t>
      </w:r>
      <w:r w:rsidRPr="003F32E2">
        <w:rPr>
          <w:rFonts w:eastAsia="Times New Roman" w:hint="cs"/>
          <w:rtl/>
          <w:lang w:eastAsia="en-US" w:bidi="ar-EG"/>
        </w:rPr>
        <w:t xml:space="preserve">. وجميع تخصيصات الترددات المعنية معلقة حالية بموجب الرقم </w:t>
      </w:r>
      <w:r w:rsidRPr="003F32E2">
        <w:rPr>
          <w:rFonts w:eastAsia="Times New Roman"/>
          <w:b/>
          <w:bCs/>
          <w:lang w:eastAsia="en-US" w:bidi="ar-EG"/>
        </w:rPr>
        <w:t>49.11</w:t>
      </w:r>
      <w:r w:rsidRPr="003F32E2">
        <w:rPr>
          <w:rFonts w:eastAsia="Times New Roman" w:hint="cs"/>
          <w:rtl/>
          <w:lang w:eastAsia="en-US" w:bidi="ar-EG"/>
        </w:rPr>
        <w:t xml:space="preserve"> من لوائح الراديو. ووفقاً للإدارة، يستوفي التبليغ جميع الشروط الأربعة لتطبيق </w:t>
      </w:r>
      <w:r w:rsidRPr="003F32E2">
        <w:rPr>
          <w:rFonts w:eastAsia="Times New Roman" w:hint="cs"/>
          <w:i/>
          <w:iCs/>
          <w:rtl/>
          <w:lang w:eastAsia="en-US" w:bidi="ar-EG"/>
        </w:rPr>
        <w:t>الظروف القاهرة</w:t>
      </w:r>
      <w:r w:rsidRPr="003F32E2">
        <w:rPr>
          <w:rFonts w:eastAsia="Times New Roman" w:hint="cs"/>
          <w:rtl/>
          <w:lang w:eastAsia="en-US" w:bidi="ar-EG"/>
        </w:rPr>
        <w:t xml:space="preserve"> نتيجة جائحة كوفيد-</w:t>
      </w:r>
      <w:r w:rsidRPr="003F32E2">
        <w:rPr>
          <w:rFonts w:eastAsia="Times New Roman"/>
          <w:lang w:eastAsia="en-US" w:bidi="ar-EG"/>
        </w:rPr>
        <w:t>19</w:t>
      </w:r>
      <w:r w:rsidRPr="003F32E2">
        <w:rPr>
          <w:rFonts w:eastAsia="Times New Roman" w:hint="cs"/>
          <w:rtl/>
          <w:lang w:eastAsia="en-US" w:bidi="ar-EG"/>
        </w:rPr>
        <w:t>.</w:t>
      </w:r>
    </w:p>
    <w:p w14:paraId="271D10E3" w14:textId="77777777" w:rsidR="003F32E2" w:rsidRPr="003F32E2" w:rsidRDefault="003F32E2" w:rsidP="003F32E2">
      <w:pPr>
        <w:tabs>
          <w:tab w:val="clear" w:pos="794"/>
          <w:tab w:val="left" w:pos="1134"/>
          <w:tab w:val="left" w:pos="1871"/>
          <w:tab w:val="left" w:pos="2268"/>
        </w:tabs>
        <w:rPr>
          <w:rFonts w:eastAsia="Times New Roman"/>
          <w:spacing w:val="-2"/>
          <w:rtl/>
          <w:lang w:eastAsia="en-US" w:bidi="ar-EG"/>
        </w:rPr>
      </w:pPr>
      <w:r w:rsidRPr="003F32E2">
        <w:rPr>
          <w:rFonts w:eastAsia="Times New Roman" w:hint="cs"/>
          <w:rtl/>
          <w:lang w:eastAsia="en-US" w:bidi="ar-EG"/>
        </w:rPr>
        <w:t>66.6</w:t>
      </w:r>
      <w:r w:rsidRPr="003F32E2">
        <w:rPr>
          <w:rFonts w:eastAsia="Times New Roman"/>
          <w:rtl/>
          <w:lang w:eastAsia="en-US" w:bidi="ar-EG"/>
        </w:rPr>
        <w:tab/>
      </w:r>
      <w:r w:rsidRPr="003F32E2">
        <w:rPr>
          <w:rFonts w:eastAsia="Times New Roman" w:hint="cs"/>
          <w:spacing w:val="-2"/>
          <w:rtl/>
          <w:lang w:eastAsia="en-US" w:bidi="ar-EG"/>
        </w:rPr>
        <w:t xml:space="preserve">أُطلق الساتلان </w:t>
      </w:r>
      <w:r w:rsidRPr="003F32E2">
        <w:rPr>
          <w:rFonts w:eastAsia="Times New Roman"/>
          <w:spacing w:val="-2"/>
          <w:lang w:eastAsia="en-US"/>
        </w:rPr>
        <w:t>MEASAT-1</w:t>
      </w:r>
      <w:r w:rsidRPr="003F32E2">
        <w:rPr>
          <w:rFonts w:eastAsia="Times New Roman" w:hint="cs"/>
          <w:spacing w:val="-2"/>
          <w:rtl/>
          <w:lang w:val="en-GB" w:eastAsia="en-US"/>
        </w:rPr>
        <w:t xml:space="preserve"> و</w:t>
      </w:r>
      <w:r w:rsidRPr="003F32E2">
        <w:rPr>
          <w:rFonts w:eastAsia="Times New Roman"/>
          <w:spacing w:val="-2"/>
          <w:lang w:eastAsia="en-US"/>
        </w:rPr>
        <w:t>MEASAT-2</w:t>
      </w:r>
      <w:r w:rsidRPr="003F32E2">
        <w:rPr>
          <w:rFonts w:eastAsia="Times New Roman" w:hint="cs"/>
          <w:spacing w:val="-2"/>
          <w:rtl/>
          <w:lang w:val="en-GB" w:eastAsia="en-US"/>
        </w:rPr>
        <w:t xml:space="preserve"> في الموقعين المداريين </w:t>
      </w:r>
      <w:r w:rsidRPr="003F32E2">
        <w:rPr>
          <w:rFonts w:eastAsia="Times New Roman"/>
          <w:spacing w:val="-2"/>
          <w:rtl/>
          <w:lang w:eastAsia="en-US" w:bidi="ar-EG"/>
        </w:rPr>
        <w:t>91,5</w:t>
      </w:r>
      <w:r w:rsidRPr="003F32E2">
        <w:rPr>
          <w:rFonts w:eastAsia="Times New Roman"/>
          <w:spacing w:val="-2"/>
          <w:szCs w:val="24"/>
          <w:lang w:eastAsia="en-US"/>
        </w:rPr>
        <w:t>°</w:t>
      </w:r>
      <w:r w:rsidRPr="003F32E2">
        <w:rPr>
          <w:rFonts w:eastAsia="Times New Roman" w:hint="cs"/>
          <w:spacing w:val="-2"/>
          <w:szCs w:val="24"/>
          <w:rtl/>
          <w:lang w:eastAsia="en-US"/>
        </w:rPr>
        <w:t xml:space="preserve"> </w:t>
      </w:r>
      <w:r w:rsidRPr="003F32E2">
        <w:rPr>
          <w:rFonts w:eastAsia="Times New Roman"/>
          <w:spacing w:val="-2"/>
          <w:rtl/>
          <w:lang w:eastAsia="en-US" w:bidi="ar-EG"/>
        </w:rPr>
        <w:t>شرقاً</w:t>
      </w:r>
      <w:r w:rsidRPr="003F32E2">
        <w:rPr>
          <w:rFonts w:eastAsia="Times New Roman" w:hint="cs"/>
          <w:spacing w:val="-2"/>
          <w:rtl/>
          <w:lang w:val="en-GB" w:eastAsia="en-US"/>
        </w:rPr>
        <w:t xml:space="preserve"> و</w:t>
      </w:r>
      <w:r w:rsidRPr="003F32E2">
        <w:rPr>
          <w:rFonts w:eastAsia="Times New Roman"/>
          <w:spacing w:val="-2"/>
          <w:rtl/>
          <w:lang w:eastAsia="en-US" w:bidi="ar-EG"/>
        </w:rPr>
        <w:t>148°</w:t>
      </w:r>
      <w:r w:rsidRPr="003F32E2">
        <w:rPr>
          <w:rFonts w:eastAsia="Times New Roman" w:hint="cs"/>
          <w:spacing w:val="-2"/>
          <w:rtl/>
          <w:lang w:eastAsia="en-US" w:bidi="ar-EG"/>
        </w:rPr>
        <w:t xml:space="preserve"> </w:t>
      </w:r>
      <w:r w:rsidRPr="003F32E2">
        <w:rPr>
          <w:rFonts w:eastAsia="Times New Roman"/>
          <w:spacing w:val="-2"/>
          <w:rtl/>
          <w:lang w:eastAsia="en-US" w:bidi="ar-EG"/>
        </w:rPr>
        <w:t>شرقاً</w:t>
      </w:r>
      <w:r w:rsidRPr="003F32E2">
        <w:rPr>
          <w:rFonts w:eastAsia="Times New Roman" w:hint="cs"/>
          <w:spacing w:val="-2"/>
          <w:rtl/>
          <w:lang w:val="en-GB" w:eastAsia="en-US"/>
        </w:rPr>
        <w:t>، على التوالي، في</w:t>
      </w:r>
      <w:r w:rsidRPr="003F32E2">
        <w:rPr>
          <w:rFonts w:eastAsia="Times New Roman" w:hint="eastAsia"/>
          <w:spacing w:val="-2"/>
          <w:rtl/>
          <w:lang w:val="en-GB" w:eastAsia="en-US"/>
        </w:rPr>
        <w:t> </w:t>
      </w:r>
      <w:r w:rsidRPr="003F32E2">
        <w:rPr>
          <w:rFonts w:eastAsia="Times New Roman" w:hint="cs"/>
          <w:spacing w:val="-2"/>
          <w:rtl/>
          <w:lang w:val="en-GB" w:eastAsia="en-US"/>
        </w:rPr>
        <w:t>عام</w:t>
      </w:r>
      <w:r w:rsidRPr="003F32E2">
        <w:rPr>
          <w:rFonts w:eastAsia="Times New Roman" w:hint="eastAsia"/>
          <w:spacing w:val="-2"/>
          <w:rtl/>
          <w:lang w:val="en-GB" w:eastAsia="en-US"/>
        </w:rPr>
        <w:t> </w:t>
      </w:r>
      <w:r w:rsidRPr="003F32E2">
        <w:rPr>
          <w:rFonts w:eastAsia="Times New Roman"/>
          <w:spacing w:val="-2"/>
          <w:lang w:eastAsia="en-US"/>
        </w:rPr>
        <w:t>1996</w:t>
      </w:r>
      <w:r w:rsidRPr="003F32E2">
        <w:rPr>
          <w:rFonts w:eastAsia="Times New Roman" w:hint="cs"/>
          <w:spacing w:val="-2"/>
          <w:rtl/>
          <w:lang w:eastAsia="en-US" w:bidi="ar-EG"/>
        </w:rPr>
        <w:t xml:space="preserve">، لتقديم خدمات في النطاقين </w:t>
      </w:r>
      <w:r w:rsidRPr="003F32E2">
        <w:rPr>
          <w:rFonts w:eastAsia="Times New Roman"/>
          <w:spacing w:val="-2"/>
          <w:lang w:eastAsia="en-US" w:bidi="ar-EG"/>
        </w:rPr>
        <w:t>C</w:t>
      </w:r>
      <w:r w:rsidRPr="003F32E2">
        <w:rPr>
          <w:rFonts w:eastAsia="Times New Roman" w:hint="cs"/>
          <w:spacing w:val="-2"/>
          <w:rtl/>
          <w:lang w:eastAsia="en-US" w:bidi="ar-EG"/>
        </w:rPr>
        <w:t xml:space="preserve"> و</w:t>
      </w:r>
      <w:r w:rsidRPr="003F32E2">
        <w:rPr>
          <w:rFonts w:eastAsia="Times New Roman"/>
          <w:spacing w:val="-2"/>
          <w:lang w:eastAsia="en-US" w:bidi="ar-EG"/>
        </w:rPr>
        <w:t>Ku</w:t>
      </w:r>
      <w:r w:rsidRPr="003F32E2">
        <w:rPr>
          <w:rFonts w:eastAsia="Times New Roman" w:hint="cs"/>
          <w:spacing w:val="-2"/>
          <w:rtl/>
          <w:lang w:eastAsia="en-US" w:bidi="ar-EG"/>
        </w:rPr>
        <w:t xml:space="preserve">. ووُضعت بعد ذلك تخصيصات التردد في النطاق </w:t>
      </w:r>
      <w:r w:rsidRPr="003F32E2">
        <w:rPr>
          <w:rFonts w:eastAsia="Times New Roman"/>
          <w:spacing w:val="-2"/>
          <w:lang w:eastAsia="en-US" w:bidi="ar-EG"/>
        </w:rPr>
        <w:t>Ka</w:t>
      </w:r>
      <w:r w:rsidRPr="003F32E2">
        <w:rPr>
          <w:rFonts w:eastAsia="Times New Roman" w:hint="cs"/>
          <w:spacing w:val="-2"/>
          <w:rtl/>
          <w:lang w:eastAsia="en-US" w:bidi="ar-EG"/>
        </w:rPr>
        <w:t xml:space="preserve"> في الخدمة في الموقع المداري </w:t>
      </w:r>
      <w:r w:rsidRPr="003F32E2">
        <w:rPr>
          <w:rFonts w:eastAsia="Times New Roman"/>
          <w:spacing w:val="-2"/>
          <w:rtl/>
          <w:lang w:eastAsia="en-US" w:bidi="ar-EG"/>
        </w:rPr>
        <w:t>91,5</w:t>
      </w:r>
      <w:r w:rsidRPr="003F32E2">
        <w:rPr>
          <w:rFonts w:eastAsia="Times New Roman"/>
          <w:spacing w:val="-2"/>
          <w:szCs w:val="24"/>
          <w:lang w:eastAsia="en-US"/>
        </w:rPr>
        <w:t>°</w:t>
      </w:r>
      <w:r w:rsidRPr="003F32E2">
        <w:rPr>
          <w:rFonts w:eastAsia="Times New Roman" w:hint="cs"/>
          <w:spacing w:val="-2"/>
          <w:szCs w:val="24"/>
          <w:rtl/>
          <w:lang w:eastAsia="en-US"/>
        </w:rPr>
        <w:t xml:space="preserve"> </w:t>
      </w:r>
      <w:r w:rsidRPr="003F32E2">
        <w:rPr>
          <w:rFonts w:eastAsia="Times New Roman"/>
          <w:spacing w:val="-2"/>
          <w:rtl/>
          <w:lang w:eastAsia="en-US" w:bidi="ar-EG"/>
        </w:rPr>
        <w:t>شرقاً</w:t>
      </w:r>
      <w:r w:rsidRPr="003F32E2">
        <w:rPr>
          <w:rFonts w:eastAsia="Times New Roman" w:hint="cs"/>
          <w:spacing w:val="-2"/>
          <w:rtl/>
          <w:lang w:eastAsia="en-US" w:bidi="ar-EG"/>
        </w:rPr>
        <w:t xml:space="preserve"> لمدة أربع أشهر باستخدام الساتل الكندي </w:t>
      </w:r>
      <w:r w:rsidRPr="003F32E2">
        <w:rPr>
          <w:rFonts w:eastAsia="Times New Roman"/>
          <w:spacing w:val="-2"/>
          <w:lang w:eastAsia="en-US" w:bidi="ar-EG"/>
        </w:rPr>
        <w:t>NIMIQ 2</w:t>
      </w:r>
      <w:r w:rsidRPr="003F32E2">
        <w:rPr>
          <w:rFonts w:eastAsia="Times New Roman" w:hint="cs"/>
          <w:spacing w:val="-2"/>
          <w:rtl/>
          <w:lang w:eastAsia="en-US" w:bidi="ar-EG"/>
        </w:rPr>
        <w:t>، وتم تعليقه في وقت لاحق؛ وتم تمديد مهلة إعادة وضعه في</w:t>
      </w:r>
      <w:r w:rsidRPr="003F32E2">
        <w:rPr>
          <w:rFonts w:eastAsia="Times New Roman" w:hint="eastAsia"/>
          <w:spacing w:val="-2"/>
          <w:rtl/>
          <w:lang w:eastAsia="en-US" w:bidi="ar-EG"/>
        </w:rPr>
        <w:t> </w:t>
      </w:r>
      <w:r w:rsidRPr="003F32E2">
        <w:rPr>
          <w:rFonts w:eastAsia="Times New Roman" w:hint="cs"/>
          <w:spacing w:val="-2"/>
          <w:rtl/>
          <w:lang w:eastAsia="en-US" w:bidi="ar-EG"/>
        </w:rPr>
        <w:t xml:space="preserve">الخدمة حتى </w:t>
      </w:r>
      <w:r w:rsidRPr="003F32E2">
        <w:rPr>
          <w:rFonts w:eastAsia="Times New Roman"/>
          <w:spacing w:val="-2"/>
          <w:lang w:eastAsia="en-US" w:bidi="ar-EG"/>
        </w:rPr>
        <w:t>15</w:t>
      </w:r>
      <w:r w:rsidRPr="003F32E2">
        <w:rPr>
          <w:rFonts w:eastAsia="Times New Roman" w:hint="cs"/>
          <w:spacing w:val="-2"/>
          <w:rtl/>
          <w:lang w:eastAsia="en-US" w:bidi="ar-EG"/>
        </w:rPr>
        <w:t xml:space="preserve"> مارس </w:t>
      </w:r>
      <w:r w:rsidRPr="003F32E2">
        <w:rPr>
          <w:rFonts w:eastAsia="Times New Roman"/>
          <w:spacing w:val="-2"/>
          <w:lang w:eastAsia="en-US" w:bidi="ar-EG"/>
        </w:rPr>
        <w:t>2020</w:t>
      </w:r>
      <w:r w:rsidRPr="003F32E2">
        <w:rPr>
          <w:rFonts w:eastAsia="Times New Roman" w:hint="cs"/>
          <w:spacing w:val="-2"/>
          <w:rtl/>
          <w:lang w:eastAsia="en-US" w:bidi="ar-EG"/>
        </w:rPr>
        <w:t xml:space="preserve">. وتمخضت الجهود المبذولة لتأمين ساتل جديد لتشغيله في الموقع المداري </w:t>
      </w:r>
      <w:r w:rsidRPr="003F32E2">
        <w:rPr>
          <w:rFonts w:eastAsia="Times New Roman"/>
          <w:spacing w:val="-2"/>
          <w:rtl/>
          <w:lang w:eastAsia="en-US" w:bidi="ar-EG"/>
        </w:rPr>
        <w:t>91,5</w:t>
      </w:r>
      <w:r w:rsidRPr="003F32E2">
        <w:rPr>
          <w:rFonts w:eastAsia="Times New Roman"/>
          <w:spacing w:val="-2"/>
          <w:szCs w:val="24"/>
          <w:lang w:eastAsia="en-US"/>
        </w:rPr>
        <w:t>°</w:t>
      </w:r>
      <w:r w:rsidRPr="003F32E2">
        <w:rPr>
          <w:rFonts w:eastAsia="Times New Roman" w:hint="cs"/>
          <w:spacing w:val="-2"/>
          <w:szCs w:val="24"/>
          <w:rtl/>
          <w:lang w:eastAsia="en-US"/>
        </w:rPr>
        <w:t xml:space="preserve"> </w:t>
      </w:r>
      <w:r w:rsidRPr="003F32E2">
        <w:rPr>
          <w:rFonts w:eastAsia="Times New Roman"/>
          <w:spacing w:val="-2"/>
          <w:rtl/>
          <w:lang w:eastAsia="en-US" w:bidi="ar-EG"/>
        </w:rPr>
        <w:t>شرقاً</w:t>
      </w:r>
      <w:r w:rsidRPr="003F32E2">
        <w:rPr>
          <w:rFonts w:eastAsia="Times New Roman" w:hint="cs"/>
          <w:spacing w:val="-2"/>
          <w:rtl/>
          <w:lang w:eastAsia="en-US" w:bidi="ar-EG"/>
        </w:rPr>
        <w:t xml:space="preserve"> عن تحديد إطار زمني لإطلاق الساتل </w:t>
      </w:r>
      <w:r w:rsidRPr="003F32E2">
        <w:rPr>
          <w:rFonts w:eastAsia="Times New Roman"/>
          <w:spacing w:val="-2"/>
          <w:lang w:eastAsia="en-US"/>
        </w:rPr>
        <w:t>MEASAT-3d</w:t>
      </w:r>
      <w:r w:rsidRPr="003F32E2">
        <w:rPr>
          <w:rFonts w:eastAsia="Times New Roman" w:hint="cs"/>
          <w:spacing w:val="-2"/>
          <w:rtl/>
          <w:lang w:eastAsia="en-US"/>
        </w:rPr>
        <w:t xml:space="preserve">، الذي صنعته شركة </w:t>
      </w:r>
      <w:r w:rsidRPr="003F32E2">
        <w:rPr>
          <w:rFonts w:eastAsia="Times New Roman"/>
          <w:spacing w:val="-2"/>
          <w:lang w:eastAsia="en-US"/>
        </w:rPr>
        <w:t>Airbus</w:t>
      </w:r>
      <w:r w:rsidRPr="003F32E2">
        <w:rPr>
          <w:rFonts w:eastAsia="Times New Roman" w:hint="cs"/>
          <w:spacing w:val="-2"/>
          <w:rtl/>
          <w:lang w:eastAsia="en-US"/>
        </w:rPr>
        <w:t xml:space="preserve"> وقدمت خدمة إطلاقه شركة </w:t>
      </w:r>
      <w:r w:rsidRPr="003F32E2">
        <w:rPr>
          <w:rFonts w:eastAsia="Times New Roman"/>
          <w:spacing w:val="-2"/>
          <w:lang w:eastAsia="en-US"/>
        </w:rPr>
        <w:t>Arianespace</w:t>
      </w:r>
      <w:r w:rsidRPr="003F32E2">
        <w:rPr>
          <w:rFonts w:eastAsia="Times New Roman" w:hint="cs"/>
          <w:spacing w:val="-2"/>
          <w:rtl/>
          <w:lang w:eastAsia="en-US"/>
        </w:rPr>
        <w:t>، من</w:t>
      </w:r>
      <w:r w:rsidRPr="003F32E2">
        <w:rPr>
          <w:rFonts w:eastAsia="Times New Roman" w:hint="eastAsia"/>
          <w:spacing w:val="-2"/>
          <w:rtl/>
          <w:lang w:eastAsia="en-US"/>
        </w:rPr>
        <w:t> </w:t>
      </w:r>
      <w:r w:rsidRPr="003F32E2">
        <w:rPr>
          <w:rFonts w:eastAsia="Times New Roman"/>
          <w:spacing w:val="-2"/>
          <w:lang w:eastAsia="en-US"/>
        </w:rPr>
        <w:t>1</w:t>
      </w:r>
      <w:r w:rsidRPr="003F32E2">
        <w:rPr>
          <w:rFonts w:eastAsia="Times New Roman" w:hint="eastAsia"/>
          <w:spacing w:val="-2"/>
          <w:rtl/>
          <w:lang w:eastAsia="en-US" w:bidi="ar-EG"/>
        </w:rPr>
        <w:t> </w:t>
      </w:r>
      <w:r w:rsidRPr="003F32E2">
        <w:rPr>
          <w:rFonts w:eastAsia="Times New Roman" w:hint="cs"/>
          <w:spacing w:val="-2"/>
          <w:rtl/>
          <w:lang w:eastAsia="en-US" w:bidi="ar-EG"/>
        </w:rPr>
        <w:t xml:space="preserve">يونيو </w:t>
      </w:r>
      <w:r w:rsidRPr="003F32E2">
        <w:rPr>
          <w:rFonts w:eastAsia="Times New Roman" w:hint="cs"/>
          <w:spacing w:val="-2"/>
          <w:rtl/>
          <w:lang w:val="fr-CH" w:eastAsia="en-US" w:bidi="ar-EG"/>
        </w:rPr>
        <w:t xml:space="preserve">إلى </w:t>
      </w:r>
      <w:r w:rsidRPr="003F32E2">
        <w:rPr>
          <w:rFonts w:eastAsia="Times New Roman"/>
          <w:spacing w:val="-2"/>
          <w:lang w:eastAsia="en-US" w:bidi="ar-EG"/>
        </w:rPr>
        <w:t>20</w:t>
      </w:r>
      <w:r w:rsidRPr="003F32E2">
        <w:rPr>
          <w:rFonts w:eastAsia="Times New Roman" w:hint="cs"/>
          <w:spacing w:val="-2"/>
          <w:rtl/>
          <w:lang w:eastAsia="en-US" w:bidi="ar-EG"/>
        </w:rPr>
        <w:t xml:space="preserve"> سبتمبر </w:t>
      </w:r>
      <w:r w:rsidRPr="003F32E2">
        <w:rPr>
          <w:rFonts w:eastAsia="Times New Roman"/>
          <w:spacing w:val="-2"/>
          <w:lang w:eastAsia="en-US" w:bidi="ar-EG"/>
        </w:rPr>
        <w:t>2021</w:t>
      </w:r>
      <w:r w:rsidRPr="003F32E2">
        <w:rPr>
          <w:rFonts w:eastAsia="Times New Roman" w:hint="cs"/>
          <w:spacing w:val="-2"/>
          <w:rtl/>
          <w:lang w:eastAsia="en-US" w:bidi="ar-EG"/>
        </w:rPr>
        <w:t xml:space="preserve">، فاستُخدم الساتل </w:t>
      </w:r>
      <w:r w:rsidRPr="003F32E2">
        <w:rPr>
          <w:rFonts w:eastAsia="Times New Roman"/>
          <w:spacing w:val="-2"/>
          <w:lang w:eastAsia="en-US" w:bidi="ar-EG"/>
        </w:rPr>
        <w:t>NIMIQ 2</w:t>
      </w:r>
      <w:r w:rsidRPr="003F32E2">
        <w:rPr>
          <w:rFonts w:eastAsia="Times New Roman" w:hint="cs"/>
          <w:spacing w:val="-2"/>
          <w:rtl/>
          <w:lang w:eastAsia="en-US" w:bidi="ar-EG"/>
        </w:rPr>
        <w:t xml:space="preserve"> مرة ثانية لإعادة وضع التخصيصات في الخدمة ثم تم تعليقه، مما</w:t>
      </w:r>
      <w:r w:rsidRPr="003F32E2">
        <w:rPr>
          <w:rFonts w:eastAsia="Times New Roman" w:hint="eastAsia"/>
          <w:spacing w:val="-2"/>
          <w:rtl/>
          <w:lang w:eastAsia="en-US" w:bidi="ar-EG"/>
        </w:rPr>
        <w:t> </w:t>
      </w:r>
      <w:r w:rsidRPr="003F32E2">
        <w:rPr>
          <w:rFonts w:eastAsia="Times New Roman" w:hint="cs"/>
          <w:spacing w:val="-2"/>
          <w:rtl/>
          <w:lang w:eastAsia="en-US" w:bidi="ar-EG"/>
        </w:rPr>
        <w:t xml:space="preserve">أدى إلى تمديد المهلة المتعلقة بالتخصيص في النطاق </w:t>
      </w:r>
      <w:r w:rsidRPr="003F32E2">
        <w:rPr>
          <w:rFonts w:eastAsia="Times New Roman"/>
          <w:spacing w:val="-2"/>
          <w:lang w:eastAsia="en-US" w:bidi="ar-EG"/>
        </w:rPr>
        <w:t>Ka</w:t>
      </w:r>
      <w:r w:rsidRPr="003F32E2">
        <w:rPr>
          <w:rFonts w:eastAsia="Times New Roman" w:hint="cs"/>
          <w:spacing w:val="-2"/>
          <w:rtl/>
          <w:lang w:eastAsia="en-US" w:bidi="ar-EG"/>
        </w:rPr>
        <w:t xml:space="preserve"> في الموقع المداري </w:t>
      </w:r>
      <w:r w:rsidRPr="003F32E2">
        <w:rPr>
          <w:rFonts w:eastAsia="Times New Roman"/>
          <w:spacing w:val="-2"/>
          <w:lang w:eastAsia="en-US"/>
        </w:rPr>
        <w:t>91,5</w:t>
      </w:r>
      <w:r w:rsidRPr="003F32E2">
        <w:rPr>
          <w:rFonts w:eastAsia="Times New Roman"/>
          <w:rtl/>
          <w:lang w:eastAsia="en-US" w:bidi="ar-EG"/>
        </w:rPr>
        <w:t>°</w:t>
      </w:r>
      <w:r w:rsidRPr="003F32E2">
        <w:rPr>
          <w:rFonts w:eastAsia="Times New Roman"/>
          <w:spacing w:val="-2"/>
          <w:rtl/>
          <w:lang w:eastAsia="en-US" w:bidi="ar-EG"/>
        </w:rPr>
        <w:t xml:space="preserve"> شرقاً</w:t>
      </w:r>
      <w:r w:rsidRPr="003F32E2">
        <w:rPr>
          <w:rFonts w:eastAsia="Times New Roman" w:hint="cs"/>
          <w:spacing w:val="-2"/>
          <w:rtl/>
          <w:lang w:eastAsia="en-US" w:bidi="ar-EG"/>
        </w:rPr>
        <w:t xml:space="preserve"> حتى </w:t>
      </w:r>
      <w:r w:rsidRPr="003F32E2">
        <w:rPr>
          <w:rFonts w:eastAsia="Times New Roman"/>
          <w:spacing w:val="-2"/>
          <w:lang w:eastAsia="en-US" w:bidi="ar-EG"/>
        </w:rPr>
        <w:t>5</w:t>
      </w:r>
      <w:r w:rsidRPr="003F32E2">
        <w:rPr>
          <w:rFonts w:eastAsia="Times New Roman" w:hint="cs"/>
          <w:spacing w:val="-2"/>
          <w:rtl/>
          <w:lang w:eastAsia="en-US" w:bidi="ar-EG"/>
        </w:rPr>
        <w:t xml:space="preserve"> سبتمبر </w:t>
      </w:r>
      <w:r w:rsidRPr="003F32E2">
        <w:rPr>
          <w:rFonts w:eastAsia="Times New Roman"/>
          <w:spacing w:val="-2"/>
          <w:lang w:eastAsia="en-US" w:bidi="ar-EG"/>
        </w:rPr>
        <w:t>2022</w:t>
      </w:r>
      <w:r w:rsidRPr="003F32E2">
        <w:rPr>
          <w:rFonts w:eastAsia="Times New Roman" w:hint="cs"/>
          <w:spacing w:val="-2"/>
          <w:rtl/>
          <w:lang w:eastAsia="en-US" w:bidi="ar-EG"/>
        </w:rPr>
        <w:t>.</w:t>
      </w:r>
    </w:p>
    <w:p w14:paraId="211DA610" w14:textId="77777777" w:rsidR="003F32E2" w:rsidRPr="003F32E2" w:rsidRDefault="003F32E2" w:rsidP="003F32E2">
      <w:pPr>
        <w:tabs>
          <w:tab w:val="clear" w:pos="794"/>
          <w:tab w:val="left" w:pos="1134"/>
          <w:tab w:val="left" w:pos="1871"/>
          <w:tab w:val="left" w:pos="2608"/>
          <w:tab w:val="left" w:pos="3345"/>
        </w:tabs>
        <w:spacing w:before="80"/>
        <w:rPr>
          <w:rFonts w:eastAsia="Times New Roman"/>
          <w:spacing w:val="2"/>
          <w:rtl/>
          <w:lang w:eastAsia="en-US" w:bidi="ar-SY"/>
        </w:rPr>
      </w:pPr>
      <w:r w:rsidRPr="003F32E2">
        <w:rPr>
          <w:rFonts w:eastAsia="Times New Roman" w:hint="cs"/>
          <w:rtl/>
          <w:lang w:eastAsia="en-US" w:bidi="ar-EG"/>
        </w:rPr>
        <w:t>67.6</w:t>
      </w:r>
      <w:r w:rsidRPr="003F32E2">
        <w:rPr>
          <w:rFonts w:eastAsia="Times New Roman"/>
          <w:rtl/>
          <w:lang w:eastAsia="en-US" w:bidi="ar-EG"/>
        </w:rPr>
        <w:tab/>
      </w:r>
      <w:r w:rsidRPr="003F32E2">
        <w:rPr>
          <w:rFonts w:eastAsia="Times New Roman" w:hint="cs"/>
          <w:rtl/>
          <w:lang w:eastAsia="en-US" w:bidi="ar-EG"/>
        </w:rPr>
        <w:t xml:space="preserve">وأزيل الساتل </w:t>
      </w:r>
      <w:r w:rsidRPr="003F32E2">
        <w:rPr>
          <w:rFonts w:eastAsia="Times New Roman"/>
          <w:lang w:eastAsia="en-US" w:bidi="ar-EG"/>
        </w:rPr>
        <w:t>MEASAT-2</w:t>
      </w:r>
      <w:r w:rsidRPr="003F32E2">
        <w:rPr>
          <w:rFonts w:eastAsia="Times New Roman" w:hint="cs"/>
          <w:rtl/>
          <w:lang w:eastAsia="en-US" w:bidi="ar-EG"/>
        </w:rPr>
        <w:t xml:space="preserve"> من المدار في يوليو </w:t>
      </w:r>
      <w:r w:rsidRPr="003F32E2">
        <w:rPr>
          <w:rFonts w:eastAsia="Times New Roman"/>
          <w:lang w:eastAsia="en-US" w:bidi="ar-EG"/>
        </w:rPr>
        <w:t>2018</w:t>
      </w:r>
      <w:r w:rsidRPr="003F32E2">
        <w:rPr>
          <w:rFonts w:eastAsia="Times New Roman" w:hint="cs"/>
          <w:rtl/>
          <w:lang w:eastAsia="en-US" w:bidi="ar-EG"/>
        </w:rPr>
        <w:t xml:space="preserve"> </w:t>
      </w:r>
      <w:r w:rsidRPr="003F32E2">
        <w:rPr>
          <w:rFonts w:eastAsia="Times New Roman" w:hint="cs"/>
          <w:spacing w:val="2"/>
          <w:rtl/>
          <w:lang w:val="en-GB" w:eastAsia="en-US" w:bidi="ar-SY"/>
        </w:rPr>
        <w:t>وعُلقت تخصيصات التردد في</w:t>
      </w:r>
      <w:r w:rsidRPr="003F32E2">
        <w:rPr>
          <w:rFonts w:eastAsia="Times New Roman" w:hint="eastAsia"/>
          <w:spacing w:val="2"/>
          <w:rtl/>
          <w:lang w:val="en-GB" w:eastAsia="en-US" w:bidi="ar-SY"/>
        </w:rPr>
        <w:t> </w:t>
      </w:r>
      <w:r w:rsidRPr="003F32E2">
        <w:rPr>
          <w:rFonts w:eastAsia="Times New Roman" w:hint="cs"/>
          <w:spacing w:val="2"/>
          <w:rtl/>
          <w:lang w:val="en-GB" w:eastAsia="en-US" w:bidi="ar-SY"/>
        </w:rPr>
        <w:t>النطاقين</w:t>
      </w:r>
      <w:r w:rsidRPr="003F32E2">
        <w:rPr>
          <w:rFonts w:eastAsia="Times New Roman" w:hint="eastAsia"/>
          <w:spacing w:val="2"/>
          <w:rtl/>
          <w:lang w:val="en-GB" w:eastAsia="en-US" w:bidi="ar-SY"/>
        </w:rPr>
        <w:t> </w:t>
      </w:r>
      <w:r w:rsidRPr="003F32E2">
        <w:rPr>
          <w:rFonts w:eastAsia="Times New Roman"/>
          <w:spacing w:val="2"/>
          <w:lang w:val="en-GB" w:eastAsia="en-US"/>
        </w:rPr>
        <w:t>C</w:t>
      </w:r>
      <w:r w:rsidRPr="003F32E2">
        <w:rPr>
          <w:rFonts w:eastAsia="Times New Roman" w:hint="cs"/>
          <w:spacing w:val="2"/>
          <w:rtl/>
          <w:lang w:val="en-GB" w:eastAsia="en-US" w:bidi="ar-SY"/>
        </w:rPr>
        <w:t xml:space="preserve"> و</w:t>
      </w:r>
      <w:r w:rsidRPr="003F32E2">
        <w:rPr>
          <w:rFonts w:eastAsia="Times New Roman"/>
          <w:spacing w:val="2"/>
          <w:lang w:val="en-GB" w:eastAsia="en-US" w:bidi="ar-SY"/>
        </w:rPr>
        <w:t>Ku</w:t>
      </w:r>
      <w:r w:rsidRPr="003F32E2">
        <w:rPr>
          <w:rFonts w:eastAsia="Times New Roman" w:hint="cs"/>
          <w:spacing w:val="2"/>
          <w:rtl/>
          <w:lang w:val="en-GB" w:eastAsia="en-US" w:bidi="ar-SY"/>
        </w:rPr>
        <w:t xml:space="preserve"> في</w:t>
      </w:r>
      <w:r w:rsidRPr="003F32E2">
        <w:rPr>
          <w:rFonts w:eastAsia="Times New Roman" w:hint="eastAsia"/>
          <w:spacing w:val="2"/>
          <w:rtl/>
          <w:lang w:val="en-GB" w:eastAsia="en-US" w:bidi="ar-SY"/>
        </w:rPr>
        <w:t> </w:t>
      </w:r>
      <w:r w:rsidRPr="003F32E2">
        <w:rPr>
          <w:rFonts w:eastAsia="Times New Roman" w:hint="cs"/>
          <w:rtl/>
          <w:lang w:eastAsia="en-US" w:bidi="ar-EG"/>
        </w:rPr>
        <w:t xml:space="preserve">الموقع المداري </w:t>
      </w:r>
      <w:r w:rsidRPr="003F32E2">
        <w:rPr>
          <w:rFonts w:eastAsia="Times New Roman"/>
          <w:rtl/>
          <w:lang w:eastAsia="en-US" w:bidi="ar-EG"/>
        </w:rPr>
        <w:t>148°</w:t>
      </w:r>
      <w:r w:rsidRPr="003F32E2">
        <w:rPr>
          <w:rFonts w:eastAsia="Times New Roman" w:hint="cs"/>
          <w:rtl/>
          <w:lang w:eastAsia="en-US" w:bidi="ar-EG"/>
        </w:rPr>
        <w:t xml:space="preserve"> </w:t>
      </w:r>
      <w:r w:rsidRPr="003F32E2">
        <w:rPr>
          <w:rFonts w:eastAsia="Times New Roman"/>
          <w:rtl/>
          <w:lang w:eastAsia="en-US" w:bidi="ar-EG"/>
        </w:rPr>
        <w:t>شرقاً</w:t>
      </w:r>
      <w:r w:rsidRPr="003F32E2">
        <w:rPr>
          <w:rFonts w:eastAsia="Times New Roman" w:hint="cs"/>
          <w:spacing w:val="2"/>
          <w:rtl/>
          <w:lang w:val="en-GB" w:eastAsia="en-US" w:bidi="ar-SY"/>
        </w:rPr>
        <w:t>، مع منح مهلة تنظيمية حتى 12 يوليو 2021 لإعادة وضعها في</w:t>
      </w:r>
      <w:r w:rsidRPr="003F32E2">
        <w:rPr>
          <w:rFonts w:eastAsia="Times New Roman" w:hint="eastAsia"/>
          <w:spacing w:val="2"/>
          <w:rtl/>
          <w:lang w:val="en-GB" w:eastAsia="en-US" w:bidi="ar-SY"/>
        </w:rPr>
        <w:t> </w:t>
      </w:r>
      <w:r w:rsidRPr="003F32E2">
        <w:rPr>
          <w:rFonts w:eastAsia="Times New Roman" w:hint="cs"/>
          <w:spacing w:val="2"/>
          <w:rtl/>
          <w:lang w:val="en-GB" w:eastAsia="en-US" w:bidi="ar-SY"/>
        </w:rPr>
        <w:t xml:space="preserve">الخدمة. واستناداً إلى الإطار الزمني الأصلي لإطلاق الساتل </w:t>
      </w:r>
      <w:r w:rsidRPr="003F32E2">
        <w:rPr>
          <w:rFonts w:eastAsia="Times New Roman"/>
          <w:spacing w:val="-2"/>
          <w:lang w:eastAsia="en-US"/>
        </w:rPr>
        <w:t>MEASAT-3d</w:t>
      </w:r>
      <w:r w:rsidRPr="003F32E2">
        <w:rPr>
          <w:rFonts w:eastAsia="Times New Roman" w:hint="cs"/>
          <w:spacing w:val="-2"/>
          <w:rtl/>
          <w:lang w:eastAsia="en-US"/>
        </w:rPr>
        <w:t>، خطط</w:t>
      </w:r>
      <w:r w:rsidRPr="003F32E2">
        <w:rPr>
          <w:rFonts w:eastAsia="Times New Roman"/>
          <w:spacing w:val="-2"/>
          <w:rtl/>
          <w:lang w:eastAsia="en-US"/>
        </w:rPr>
        <w:t xml:space="preserve"> </w:t>
      </w:r>
      <w:r w:rsidRPr="003F32E2">
        <w:rPr>
          <w:rFonts w:eastAsia="Times New Roman" w:hint="cs"/>
          <w:spacing w:val="-2"/>
          <w:rtl/>
          <w:lang w:eastAsia="en-US"/>
        </w:rPr>
        <w:t>ال</w:t>
      </w:r>
      <w:r w:rsidRPr="003F32E2">
        <w:rPr>
          <w:rFonts w:eastAsia="Times New Roman"/>
          <w:spacing w:val="-2"/>
          <w:rtl/>
          <w:lang w:eastAsia="en-US"/>
        </w:rPr>
        <w:t xml:space="preserve">مشغل </w:t>
      </w:r>
      <w:r w:rsidRPr="003F32E2">
        <w:rPr>
          <w:rFonts w:eastAsia="Times New Roman" w:hint="cs"/>
          <w:spacing w:val="-2"/>
          <w:rtl/>
          <w:lang w:eastAsia="en-US"/>
        </w:rPr>
        <w:t>ل</w:t>
      </w:r>
      <w:r w:rsidRPr="003F32E2">
        <w:rPr>
          <w:rFonts w:eastAsia="Times New Roman"/>
          <w:spacing w:val="-2"/>
          <w:rtl/>
          <w:lang w:eastAsia="en-US"/>
        </w:rPr>
        <w:t xml:space="preserve">نقل الساتل </w:t>
      </w:r>
      <w:r w:rsidRPr="003F32E2">
        <w:rPr>
          <w:rFonts w:eastAsia="Times New Roman"/>
          <w:spacing w:val="-2"/>
          <w:lang w:eastAsia="en-US"/>
        </w:rPr>
        <w:t>MEASAT-3</w:t>
      </w:r>
      <w:r w:rsidRPr="003F32E2">
        <w:rPr>
          <w:rFonts w:eastAsia="Times New Roman"/>
          <w:spacing w:val="-2"/>
          <w:rtl/>
          <w:lang w:eastAsia="en-US"/>
        </w:rPr>
        <w:t xml:space="preserve"> القائم</w:t>
      </w:r>
      <w:r w:rsidRPr="003F32E2">
        <w:rPr>
          <w:rFonts w:eastAsia="Times New Roman" w:hint="cs"/>
          <w:spacing w:val="-2"/>
          <w:rtl/>
          <w:lang w:eastAsia="en-US"/>
        </w:rPr>
        <w:t xml:space="preserve">، الموجود حالياً في </w:t>
      </w:r>
      <w:r w:rsidRPr="003F32E2">
        <w:rPr>
          <w:rFonts w:eastAsia="Times New Roman"/>
          <w:spacing w:val="-2"/>
          <w:rtl/>
          <w:lang w:eastAsia="en-US"/>
        </w:rPr>
        <w:t xml:space="preserve">الموقع المداري </w:t>
      </w:r>
      <w:r w:rsidRPr="003F32E2">
        <w:rPr>
          <w:rFonts w:eastAsia="Times New Roman"/>
          <w:rtl/>
          <w:lang w:eastAsia="en-US" w:bidi="ar-EG"/>
        </w:rPr>
        <w:t>91,5</w:t>
      </w:r>
      <w:r w:rsidRPr="003F32E2">
        <w:rPr>
          <w:rFonts w:eastAsia="Times New Roman"/>
          <w:szCs w:val="24"/>
          <w:lang w:eastAsia="en-US"/>
        </w:rPr>
        <w:t>°</w:t>
      </w:r>
      <w:r w:rsidRPr="003F32E2">
        <w:rPr>
          <w:rFonts w:eastAsia="Times New Roman" w:hint="cs"/>
          <w:szCs w:val="24"/>
          <w:rtl/>
          <w:lang w:eastAsia="en-US"/>
        </w:rPr>
        <w:t xml:space="preserve"> </w:t>
      </w:r>
      <w:r w:rsidRPr="003F32E2">
        <w:rPr>
          <w:rFonts w:eastAsia="Times New Roman"/>
          <w:rtl/>
          <w:lang w:eastAsia="en-US" w:bidi="ar-EG"/>
        </w:rPr>
        <w:t>شرقاً</w:t>
      </w:r>
      <w:r w:rsidRPr="003F32E2">
        <w:rPr>
          <w:rFonts w:eastAsia="Times New Roman" w:hint="cs"/>
          <w:rtl/>
          <w:lang w:eastAsia="en-US" w:bidi="ar-EG"/>
        </w:rPr>
        <w:t xml:space="preserve">، </w:t>
      </w:r>
      <w:r w:rsidRPr="003F32E2">
        <w:rPr>
          <w:rFonts w:eastAsia="Times New Roman"/>
          <w:spacing w:val="-2"/>
          <w:rtl/>
          <w:lang w:eastAsia="en-US"/>
        </w:rPr>
        <w:t xml:space="preserve">إلى الموقع </w:t>
      </w:r>
      <w:r w:rsidRPr="003F32E2">
        <w:rPr>
          <w:rFonts w:eastAsia="Times New Roman"/>
          <w:rtl/>
          <w:lang w:eastAsia="en-US" w:bidi="ar-EG"/>
        </w:rPr>
        <w:t>148°</w:t>
      </w:r>
      <w:r w:rsidRPr="003F32E2">
        <w:rPr>
          <w:rFonts w:eastAsia="Times New Roman" w:hint="cs"/>
          <w:rtl/>
          <w:lang w:eastAsia="en-US" w:bidi="ar-EG"/>
        </w:rPr>
        <w:t xml:space="preserve"> </w:t>
      </w:r>
      <w:r w:rsidRPr="003F32E2">
        <w:rPr>
          <w:rFonts w:eastAsia="Times New Roman"/>
          <w:rtl/>
          <w:lang w:eastAsia="en-US" w:bidi="ar-EG"/>
        </w:rPr>
        <w:t>شرقاً</w:t>
      </w:r>
      <w:r w:rsidRPr="003F32E2">
        <w:rPr>
          <w:rFonts w:eastAsia="Times New Roman" w:hint="cs"/>
          <w:rtl/>
          <w:lang w:eastAsia="en-US" w:bidi="ar-EG"/>
        </w:rPr>
        <w:t xml:space="preserve">، لإعادة وضع تخصيصات التردد في </w:t>
      </w:r>
      <w:r w:rsidRPr="003F32E2">
        <w:rPr>
          <w:rFonts w:eastAsia="Times New Roman"/>
          <w:rtl/>
          <w:lang w:eastAsia="en-US" w:bidi="ar-EG"/>
        </w:rPr>
        <w:t xml:space="preserve">النطاقين </w:t>
      </w:r>
      <w:r w:rsidRPr="003F32E2">
        <w:rPr>
          <w:rFonts w:eastAsia="Times New Roman"/>
          <w:lang w:eastAsia="en-US" w:bidi="ar-EG"/>
        </w:rPr>
        <w:t>C</w:t>
      </w:r>
      <w:r w:rsidRPr="003F32E2">
        <w:rPr>
          <w:rFonts w:eastAsia="Times New Roman"/>
          <w:rtl/>
          <w:lang w:eastAsia="en-US" w:bidi="ar-EG"/>
        </w:rPr>
        <w:t xml:space="preserve"> و</w:t>
      </w:r>
      <w:r w:rsidRPr="003F32E2">
        <w:rPr>
          <w:rFonts w:eastAsia="Times New Roman"/>
          <w:lang w:eastAsia="en-US" w:bidi="ar-EG"/>
        </w:rPr>
        <w:t>Ku</w:t>
      </w:r>
      <w:r w:rsidRPr="003F32E2">
        <w:rPr>
          <w:rFonts w:eastAsia="Times New Roman"/>
          <w:rtl/>
          <w:lang w:eastAsia="en-US" w:bidi="ar-EG"/>
        </w:rPr>
        <w:t xml:space="preserve"> </w:t>
      </w:r>
      <w:r w:rsidRPr="003F32E2">
        <w:rPr>
          <w:rFonts w:eastAsia="Times New Roman" w:hint="cs"/>
          <w:rtl/>
          <w:lang w:eastAsia="en-US" w:bidi="ar-EG"/>
        </w:rPr>
        <w:t xml:space="preserve">في هذا الموقع المداري </w:t>
      </w:r>
      <w:r w:rsidRPr="003F32E2">
        <w:rPr>
          <w:rFonts w:eastAsia="Times New Roman"/>
          <w:rtl/>
          <w:lang w:eastAsia="en-US" w:bidi="ar-EG"/>
        </w:rPr>
        <w:t xml:space="preserve">في الخدمة قبل </w:t>
      </w:r>
      <w:r w:rsidRPr="003F32E2">
        <w:rPr>
          <w:rFonts w:eastAsia="Times New Roman" w:hint="cs"/>
          <w:rtl/>
          <w:lang w:eastAsia="en-US" w:bidi="ar-EG"/>
        </w:rPr>
        <w:t xml:space="preserve">انتهاء </w:t>
      </w:r>
      <w:r w:rsidRPr="003F32E2">
        <w:rPr>
          <w:rFonts w:eastAsia="Times New Roman"/>
          <w:rtl/>
          <w:lang w:eastAsia="en-US" w:bidi="ar-EG"/>
        </w:rPr>
        <w:t>المهلة التنظيمية</w:t>
      </w:r>
      <w:r w:rsidRPr="003F32E2">
        <w:rPr>
          <w:rFonts w:eastAsia="Times New Roman" w:hint="cs"/>
          <w:rtl/>
          <w:lang w:eastAsia="en-US" w:bidi="ar-EG"/>
        </w:rPr>
        <w:t xml:space="preserve"> المحددة، كحل مؤقت. ومع ذلك، فإن حالات التأخير في التصنيع وما استتبعت من تأخير في تأمين تمويل الساتل والمشاكل المتعلقة بتوفير ساتل آخر على مركبة الإطلاق نفسها أدت حتى ذلك الحين إلى تأخير الإطار الزمني لإطلاق </w:t>
      </w:r>
      <w:r w:rsidRPr="003F32E2">
        <w:rPr>
          <w:rFonts w:eastAsia="Times New Roman" w:hint="cs"/>
          <w:rtl/>
          <w:lang w:eastAsia="en-US" w:bidi="ar-EG"/>
        </w:rPr>
        <w:lastRenderedPageBreak/>
        <w:t>الساتل</w:t>
      </w:r>
      <w:r w:rsidRPr="003F32E2">
        <w:rPr>
          <w:rFonts w:eastAsia="Times New Roman" w:hint="eastAsia"/>
          <w:rtl/>
          <w:lang w:eastAsia="en-US" w:bidi="ar-EG"/>
        </w:rPr>
        <w:t> </w:t>
      </w:r>
      <w:r w:rsidRPr="003F32E2">
        <w:rPr>
          <w:rFonts w:eastAsia="Times New Roman"/>
          <w:lang w:eastAsia="en-US" w:bidi="ar-EG"/>
        </w:rPr>
        <w:t>MEASAT-3d</w:t>
      </w:r>
      <w:r w:rsidRPr="003F32E2">
        <w:rPr>
          <w:rFonts w:eastAsia="Times New Roman" w:hint="cs"/>
          <w:rtl/>
          <w:lang w:eastAsia="en-US" w:bidi="ar-EG"/>
        </w:rPr>
        <w:t xml:space="preserve"> ليمتد من </w:t>
      </w:r>
      <w:r w:rsidRPr="003F32E2">
        <w:rPr>
          <w:rFonts w:eastAsia="Times New Roman"/>
          <w:lang w:eastAsia="en-US" w:bidi="ar-EG"/>
        </w:rPr>
        <w:t>15</w:t>
      </w:r>
      <w:r w:rsidRPr="003F32E2">
        <w:rPr>
          <w:rFonts w:eastAsia="Times New Roman" w:hint="cs"/>
          <w:rtl/>
          <w:lang w:eastAsia="en-US" w:bidi="ar-EG"/>
        </w:rPr>
        <w:t xml:space="preserve"> يناير إلى </w:t>
      </w:r>
      <w:r w:rsidRPr="003F32E2">
        <w:rPr>
          <w:rFonts w:eastAsia="Times New Roman"/>
          <w:lang w:eastAsia="en-US" w:bidi="ar-EG"/>
        </w:rPr>
        <w:t>14</w:t>
      </w:r>
      <w:r w:rsidRPr="003F32E2">
        <w:rPr>
          <w:rFonts w:eastAsia="Times New Roman" w:hint="cs"/>
          <w:rtl/>
          <w:lang w:eastAsia="en-US" w:bidi="ar-EG"/>
        </w:rPr>
        <w:t xml:space="preserve"> أغسطس </w:t>
      </w:r>
      <w:r w:rsidRPr="003F32E2">
        <w:rPr>
          <w:rFonts w:eastAsia="Times New Roman"/>
          <w:lang w:eastAsia="en-US" w:bidi="ar-EG"/>
        </w:rPr>
        <w:t>2022</w:t>
      </w:r>
      <w:r w:rsidRPr="003F32E2">
        <w:rPr>
          <w:rFonts w:eastAsia="Times New Roman" w:hint="cs"/>
          <w:rtl/>
          <w:lang w:eastAsia="en-US" w:bidi="ar-EG"/>
        </w:rPr>
        <w:t xml:space="preserve"> على الرغم من محاولة المشغِّل تسريع </w:t>
      </w:r>
      <w:r w:rsidRPr="003F32E2">
        <w:rPr>
          <w:rFonts w:eastAsia="Times New Roman" w:hint="cs"/>
          <w:rtl/>
          <w:lang w:val="en-GB" w:eastAsia="en-US" w:bidi="ar-SY"/>
        </w:rPr>
        <w:t xml:space="preserve">عملية تسليم الساتل </w:t>
      </w:r>
      <w:r w:rsidRPr="003F32E2">
        <w:rPr>
          <w:rFonts w:eastAsia="Times New Roman" w:hint="cs"/>
          <w:szCs w:val="24"/>
          <w:rtl/>
          <w:lang w:eastAsia="en-US"/>
        </w:rPr>
        <w:t>و</w:t>
      </w:r>
      <w:r w:rsidRPr="003F32E2">
        <w:rPr>
          <w:rFonts w:eastAsia="Times New Roman" w:hint="cs"/>
          <w:rtl/>
          <w:lang w:val="en-GB" w:eastAsia="en-US" w:bidi="ar-SY"/>
        </w:rPr>
        <w:t>استباق موعد التسليم بما يصل إلى 6 أسابيع</w:t>
      </w:r>
      <w:r w:rsidRPr="003F32E2">
        <w:rPr>
          <w:rFonts w:eastAsia="Times New Roman" w:hint="cs"/>
          <w:rtl/>
          <w:lang w:eastAsia="en-US" w:bidi="ar-EG"/>
        </w:rPr>
        <w:t xml:space="preserve">، مما أدى إلى استحالة الوفاء بالمهلة الزمنية لإعادة وضع التخصيصات المختلفة في الموقع </w:t>
      </w:r>
      <w:r w:rsidRPr="003F32E2">
        <w:rPr>
          <w:rFonts w:eastAsia="Times New Roman" w:hint="cs"/>
          <w:spacing w:val="-2"/>
          <w:rtl/>
          <w:lang w:eastAsia="en-US"/>
        </w:rPr>
        <w:t>المداري</w:t>
      </w:r>
      <w:r w:rsidRPr="003F32E2">
        <w:rPr>
          <w:rFonts w:eastAsia="Times New Roman"/>
          <w:spacing w:val="-2"/>
          <w:rtl/>
          <w:lang w:eastAsia="en-US"/>
        </w:rPr>
        <w:t xml:space="preserve"> </w:t>
      </w:r>
      <w:r w:rsidRPr="003F32E2">
        <w:rPr>
          <w:rFonts w:eastAsia="Times New Roman"/>
          <w:rtl/>
          <w:lang w:eastAsia="en-US" w:bidi="ar-EG"/>
        </w:rPr>
        <w:t>148°</w:t>
      </w:r>
      <w:r w:rsidRPr="003F32E2">
        <w:rPr>
          <w:rFonts w:eastAsia="Times New Roman" w:hint="cs"/>
          <w:rtl/>
          <w:lang w:eastAsia="en-US" w:bidi="ar-EG"/>
        </w:rPr>
        <w:t xml:space="preserve"> </w:t>
      </w:r>
      <w:r w:rsidRPr="003F32E2">
        <w:rPr>
          <w:rFonts w:eastAsia="Times New Roman"/>
          <w:rtl/>
          <w:lang w:eastAsia="en-US" w:bidi="ar-EG"/>
        </w:rPr>
        <w:t>شرقاً</w:t>
      </w:r>
      <w:r w:rsidRPr="003F32E2">
        <w:rPr>
          <w:rFonts w:eastAsia="Times New Roman" w:hint="cs"/>
          <w:rtl/>
          <w:lang w:eastAsia="en-US" w:bidi="ar-EG"/>
        </w:rPr>
        <w:t xml:space="preserve"> في الخدمة، ومواجهة صعوبات في الوفاء بالمهلة الزمنية المحددة للشبكة </w:t>
      </w:r>
      <w:r w:rsidRPr="003F32E2">
        <w:rPr>
          <w:rFonts w:eastAsia="Times New Roman"/>
          <w:lang w:eastAsia="en-US" w:bidi="ar-EG"/>
        </w:rPr>
        <w:t>MEASAT-1A</w:t>
      </w:r>
      <w:r w:rsidRPr="003F32E2">
        <w:rPr>
          <w:rFonts w:eastAsia="Times New Roman" w:hint="cs"/>
          <w:rtl/>
          <w:lang w:eastAsia="en-US" w:bidi="ar-EG"/>
        </w:rPr>
        <w:t xml:space="preserve"> في</w:t>
      </w:r>
      <w:r w:rsidRPr="003F32E2">
        <w:rPr>
          <w:rFonts w:eastAsia="Times New Roman" w:hint="eastAsia"/>
          <w:rtl/>
          <w:lang w:eastAsia="en-US" w:bidi="ar-EG"/>
        </w:rPr>
        <w:t> </w:t>
      </w:r>
      <w:r w:rsidRPr="003F32E2">
        <w:rPr>
          <w:rFonts w:eastAsia="Times New Roman" w:hint="cs"/>
          <w:rtl/>
          <w:lang w:eastAsia="en-US" w:bidi="ar-EG"/>
        </w:rPr>
        <w:t xml:space="preserve">الموقع المداري </w:t>
      </w:r>
      <w:r w:rsidRPr="003F32E2">
        <w:rPr>
          <w:rFonts w:eastAsia="Times New Roman"/>
          <w:rtl/>
          <w:lang w:eastAsia="en-US" w:bidi="ar-EG"/>
        </w:rPr>
        <w:t>91,5</w:t>
      </w:r>
      <w:r w:rsidRPr="003F32E2">
        <w:rPr>
          <w:rFonts w:eastAsia="Times New Roman"/>
          <w:szCs w:val="24"/>
          <w:lang w:eastAsia="en-US"/>
        </w:rPr>
        <w:t>°</w:t>
      </w:r>
      <w:r w:rsidRPr="003F32E2">
        <w:rPr>
          <w:rFonts w:eastAsia="Times New Roman" w:hint="cs"/>
          <w:szCs w:val="24"/>
          <w:rtl/>
          <w:lang w:eastAsia="en-US"/>
        </w:rPr>
        <w:t xml:space="preserve"> </w:t>
      </w:r>
      <w:r w:rsidRPr="003F32E2">
        <w:rPr>
          <w:rFonts w:eastAsia="Times New Roman"/>
          <w:rtl/>
          <w:lang w:eastAsia="en-US" w:bidi="ar-EG"/>
        </w:rPr>
        <w:t>شرقاً</w:t>
      </w:r>
      <w:r w:rsidRPr="003F32E2">
        <w:rPr>
          <w:rFonts w:eastAsia="Times New Roman" w:hint="cs"/>
          <w:rtl/>
          <w:lang w:eastAsia="en-US" w:bidi="ar-EG"/>
        </w:rPr>
        <w:t>.</w:t>
      </w:r>
    </w:p>
    <w:p w14:paraId="0978863D"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68.6</w:t>
      </w:r>
      <w:r w:rsidRPr="003F32E2">
        <w:rPr>
          <w:rFonts w:eastAsia="Times New Roman"/>
          <w:rtl/>
          <w:lang w:eastAsia="en-US" w:bidi="ar-EG"/>
        </w:rPr>
        <w:tab/>
      </w:r>
      <w:r w:rsidRPr="003F32E2">
        <w:rPr>
          <w:rFonts w:eastAsia="Times New Roman" w:hint="cs"/>
          <w:rtl/>
          <w:lang w:eastAsia="en-US" w:bidi="ar-EG"/>
        </w:rPr>
        <w:t xml:space="preserve">وسلط </w:t>
      </w:r>
      <w:r w:rsidRPr="003F32E2">
        <w:rPr>
          <w:rFonts w:eastAsia="Times New Roman" w:hint="cs"/>
          <w:b/>
          <w:bCs/>
          <w:rtl/>
          <w:lang w:eastAsia="en-US" w:bidi="ar-EG"/>
        </w:rPr>
        <w:t>الرئيس</w:t>
      </w:r>
      <w:r w:rsidRPr="003F32E2">
        <w:rPr>
          <w:rFonts w:eastAsia="Times New Roman" w:hint="cs"/>
          <w:rtl/>
          <w:lang w:eastAsia="en-US" w:bidi="ar-EG"/>
        </w:rPr>
        <w:t xml:space="preserve"> الضوء على الطبيعة المعقدة للحالة وشدد على أهمية البنية التحتية الساتلية بالنسبة إلى بلد نام، وقال إن إدارة ماليزيا بذلت على ما يبدو قصارى جهدها للتغلب على الصعوبات التي واجهتها.</w:t>
      </w:r>
    </w:p>
    <w:p w14:paraId="6FC27E24"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69.6</w:t>
      </w:r>
      <w:r w:rsidRPr="003F32E2">
        <w:rPr>
          <w:rFonts w:eastAsia="Times New Roman"/>
          <w:rtl/>
          <w:lang w:eastAsia="en-US" w:bidi="ar-EG"/>
        </w:rPr>
        <w:tab/>
      </w:r>
      <w:r w:rsidRPr="003F32E2">
        <w:rPr>
          <w:rFonts w:eastAsia="Times New Roman" w:hint="cs"/>
          <w:rtl/>
          <w:lang w:eastAsia="en-US" w:bidi="ar-EG"/>
        </w:rPr>
        <w:t xml:space="preserve">وسأل </w:t>
      </w:r>
      <w:r w:rsidRPr="003F32E2">
        <w:rPr>
          <w:rFonts w:eastAsia="Times New Roman" w:hint="cs"/>
          <w:b/>
          <w:bCs/>
          <w:rtl/>
          <w:lang w:eastAsia="en-US" w:bidi="ar-EG"/>
        </w:rPr>
        <w:t>السيد هنري</w:t>
      </w:r>
      <w:r w:rsidRPr="003F32E2">
        <w:rPr>
          <w:rFonts w:eastAsia="Times New Roman" w:hint="cs"/>
          <w:rtl/>
          <w:lang w:eastAsia="en-US" w:bidi="ar-EG"/>
        </w:rPr>
        <w:t xml:space="preserve"> عما إذا كان الساتل </w:t>
      </w:r>
      <w:r w:rsidRPr="003F32E2">
        <w:rPr>
          <w:rFonts w:eastAsia="Times New Roman"/>
          <w:lang w:eastAsia="en-US" w:bidi="ar-EG"/>
        </w:rPr>
        <w:t>MEASAT-3d</w:t>
      </w:r>
      <w:r w:rsidRPr="003F32E2">
        <w:rPr>
          <w:rFonts w:eastAsia="Times New Roman" w:hint="cs"/>
          <w:rtl/>
          <w:lang w:eastAsia="en-US" w:bidi="ar-EG"/>
        </w:rPr>
        <w:t xml:space="preserve"> مشغَّلاً بالدفع الحراري أو الكهربائي، لأن ذلك من شأنه أن يؤثر على إمكانية الوصول إلى موقعه المداري </w:t>
      </w:r>
      <w:r w:rsidRPr="003F32E2">
        <w:rPr>
          <w:rFonts w:eastAsia="Times New Roman"/>
          <w:rtl/>
          <w:lang w:eastAsia="en-US" w:bidi="ar-EG"/>
        </w:rPr>
        <w:t>91,5</w:t>
      </w:r>
      <w:r w:rsidRPr="003F32E2">
        <w:rPr>
          <w:rFonts w:eastAsia="Times New Roman"/>
          <w:szCs w:val="24"/>
          <w:lang w:eastAsia="en-US"/>
        </w:rPr>
        <w:t>°</w:t>
      </w:r>
      <w:r w:rsidRPr="003F32E2">
        <w:rPr>
          <w:rFonts w:eastAsia="Times New Roman" w:hint="cs"/>
          <w:szCs w:val="24"/>
          <w:rtl/>
          <w:lang w:eastAsia="en-US"/>
        </w:rPr>
        <w:t xml:space="preserve"> </w:t>
      </w:r>
      <w:r w:rsidRPr="003F32E2">
        <w:rPr>
          <w:rFonts w:eastAsia="Times New Roman"/>
          <w:rtl/>
          <w:lang w:eastAsia="en-US" w:bidi="ar-EG"/>
        </w:rPr>
        <w:t>شرقاً</w:t>
      </w:r>
      <w:r w:rsidRPr="003F32E2">
        <w:rPr>
          <w:rFonts w:eastAsia="Times New Roman" w:hint="cs"/>
          <w:rtl/>
          <w:lang w:eastAsia="en-US" w:bidi="ar-EG"/>
        </w:rPr>
        <w:t xml:space="preserve"> في الوقت المناسب لإعادة وضع تخصيص التردد في النطاق </w:t>
      </w:r>
      <w:r w:rsidRPr="003F32E2">
        <w:rPr>
          <w:rFonts w:eastAsia="Times New Roman"/>
          <w:lang w:eastAsia="en-US" w:bidi="ar-EG"/>
        </w:rPr>
        <w:t>Ka</w:t>
      </w:r>
      <w:r w:rsidRPr="003F32E2">
        <w:rPr>
          <w:rFonts w:eastAsia="Times New Roman" w:hint="cs"/>
          <w:rtl/>
          <w:lang w:eastAsia="en-US" w:bidi="ar-EG"/>
        </w:rPr>
        <w:t xml:space="preserve"> في الخدمة بحلول </w:t>
      </w:r>
      <w:r w:rsidRPr="003F32E2">
        <w:rPr>
          <w:rFonts w:eastAsia="Times New Roman"/>
          <w:lang w:eastAsia="en-US" w:bidi="ar-EG"/>
        </w:rPr>
        <w:t>5</w:t>
      </w:r>
      <w:r w:rsidRPr="003F32E2">
        <w:rPr>
          <w:rFonts w:eastAsia="Times New Roman" w:hint="cs"/>
          <w:rtl/>
          <w:lang w:eastAsia="en-US" w:bidi="ar-EG"/>
        </w:rPr>
        <w:t xml:space="preserve"> سبتمبر </w:t>
      </w:r>
      <w:r w:rsidRPr="003F32E2">
        <w:rPr>
          <w:rFonts w:eastAsia="Times New Roman"/>
          <w:lang w:eastAsia="en-US" w:bidi="ar-EG"/>
        </w:rPr>
        <w:t>2022</w:t>
      </w:r>
      <w:r w:rsidRPr="003F32E2">
        <w:rPr>
          <w:rFonts w:eastAsia="Times New Roman" w:hint="cs"/>
          <w:rtl/>
          <w:lang w:eastAsia="en-US" w:bidi="ar-EG"/>
        </w:rPr>
        <w:t xml:space="preserve">. وعلى الرغم من فهم نهج الإدارة في محاولة الحفاظ على تخصيصاتها الترددية في كلا الموقعين المداريين، فإن ليس لديها على ما يبدو أي خطة طويلة الأجل لتأمين تخصيصات التردد في النطاقين </w:t>
      </w:r>
      <w:r w:rsidRPr="003F32E2">
        <w:rPr>
          <w:rFonts w:eastAsia="Times New Roman"/>
          <w:lang w:eastAsia="en-US" w:bidi="ar-EG"/>
        </w:rPr>
        <w:t>C</w:t>
      </w:r>
      <w:r w:rsidRPr="003F32E2">
        <w:rPr>
          <w:rFonts w:eastAsia="Times New Roman" w:hint="cs"/>
          <w:rtl/>
          <w:lang w:eastAsia="en-US" w:bidi="ar-EG"/>
        </w:rPr>
        <w:t xml:space="preserve"> و</w:t>
      </w:r>
      <w:r w:rsidRPr="003F32E2">
        <w:rPr>
          <w:rFonts w:eastAsia="Times New Roman"/>
          <w:lang w:eastAsia="en-US" w:bidi="ar-EG"/>
        </w:rPr>
        <w:t>Ku</w:t>
      </w:r>
      <w:r w:rsidRPr="003F32E2">
        <w:rPr>
          <w:rFonts w:eastAsia="Times New Roman" w:hint="cs"/>
          <w:rtl/>
          <w:lang w:eastAsia="en-US" w:bidi="ar-EG"/>
        </w:rPr>
        <w:t xml:space="preserve"> في </w:t>
      </w:r>
      <w:r w:rsidRPr="003F32E2">
        <w:rPr>
          <w:rFonts w:eastAsia="Times New Roman"/>
          <w:spacing w:val="-2"/>
          <w:rtl/>
          <w:lang w:eastAsia="en-US"/>
        </w:rPr>
        <w:t>الموقع</w:t>
      </w:r>
      <w:r w:rsidRPr="003F32E2">
        <w:rPr>
          <w:rFonts w:eastAsia="Times New Roman" w:hint="cs"/>
          <w:spacing w:val="-2"/>
          <w:rtl/>
          <w:lang w:eastAsia="en-US"/>
        </w:rPr>
        <w:t xml:space="preserve"> المداري </w:t>
      </w:r>
      <w:r w:rsidRPr="003F32E2">
        <w:rPr>
          <w:rFonts w:eastAsia="Times New Roman"/>
          <w:rtl/>
          <w:lang w:eastAsia="en-US" w:bidi="ar-EG"/>
        </w:rPr>
        <w:t>148°</w:t>
      </w:r>
      <w:r w:rsidRPr="003F32E2">
        <w:rPr>
          <w:rFonts w:eastAsia="Times New Roman" w:hint="cs"/>
          <w:rtl/>
          <w:lang w:eastAsia="en-US" w:bidi="ar-EG"/>
        </w:rPr>
        <w:t xml:space="preserve"> </w:t>
      </w:r>
      <w:r w:rsidRPr="003F32E2">
        <w:rPr>
          <w:rFonts w:eastAsia="Times New Roman"/>
          <w:rtl/>
          <w:lang w:eastAsia="en-US" w:bidi="ar-EG"/>
        </w:rPr>
        <w:t>شرقاً</w:t>
      </w:r>
      <w:r w:rsidRPr="003F32E2">
        <w:rPr>
          <w:rFonts w:eastAsia="Times New Roman" w:hint="cs"/>
          <w:rtl/>
          <w:lang w:eastAsia="en-US" w:bidi="ar-EG"/>
        </w:rPr>
        <w:t>.</w:t>
      </w:r>
    </w:p>
    <w:p w14:paraId="136E1CD3"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70.6</w:t>
      </w:r>
      <w:r w:rsidRPr="003F32E2">
        <w:rPr>
          <w:rFonts w:eastAsia="Times New Roman"/>
          <w:rtl/>
          <w:lang w:eastAsia="en-US" w:bidi="ar-EG"/>
        </w:rPr>
        <w:tab/>
      </w:r>
      <w:r w:rsidRPr="003F32E2">
        <w:rPr>
          <w:rFonts w:eastAsia="Times New Roman" w:hint="cs"/>
          <w:rtl/>
          <w:lang w:eastAsia="en-US" w:bidi="ar-EG"/>
        </w:rPr>
        <w:t xml:space="preserve">وقال </w:t>
      </w:r>
      <w:r w:rsidRPr="003F32E2">
        <w:rPr>
          <w:rFonts w:eastAsia="Times New Roman" w:hint="cs"/>
          <w:b/>
          <w:bCs/>
          <w:rtl/>
          <w:lang w:eastAsia="en-US" w:bidi="ar-EG"/>
        </w:rPr>
        <w:t>السيد لو (رئيس قسم المنشورات والتسجيلات الفضائية/دائرة الخدمات الفضائية)</w:t>
      </w:r>
      <w:r w:rsidRPr="003F32E2">
        <w:rPr>
          <w:rFonts w:eastAsia="Times New Roman" w:hint="cs"/>
          <w:rtl/>
          <w:lang w:eastAsia="en-US" w:bidi="ar-EG"/>
        </w:rPr>
        <w:t xml:space="preserve"> إن الإدارة لم تقدم أي معلومات عن نظام دفع الساتل </w:t>
      </w:r>
      <w:r w:rsidRPr="003F32E2">
        <w:rPr>
          <w:rFonts w:eastAsia="Times New Roman"/>
          <w:lang w:eastAsia="en-US" w:bidi="ar-EG"/>
        </w:rPr>
        <w:t>MEASAT-3d</w:t>
      </w:r>
      <w:r w:rsidRPr="003F32E2">
        <w:rPr>
          <w:rFonts w:eastAsia="Times New Roman" w:hint="cs"/>
          <w:rtl/>
          <w:lang w:eastAsia="en-US" w:bidi="ar-EG"/>
        </w:rPr>
        <w:t xml:space="preserve">. ويفيد التبليغ بأن القرار بشأن ما إذا كان ينبغي تقليص الإطار الزمني للإطلاق لثلاثة أشهر كان من اللازم اتخاذه في </w:t>
      </w:r>
      <w:r w:rsidRPr="003F32E2">
        <w:rPr>
          <w:rFonts w:eastAsia="Times New Roman"/>
          <w:lang w:eastAsia="en-US" w:bidi="ar-EG"/>
        </w:rPr>
        <w:t>15</w:t>
      </w:r>
      <w:r w:rsidRPr="003F32E2">
        <w:rPr>
          <w:rFonts w:eastAsia="Times New Roman" w:hint="cs"/>
          <w:rtl/>
          <w:lang w:eastAsia="en-US" w:bidi="ar-EG"/>
        </w:rPr>
        <w:t xml:space="preserve"> يوليو </w:t>
      </w:r>
      <w:r w:rsidRPr="003F32E2">
        <w:rPr>
          <w:rFonts w:eastAsia="Times New Roman"/>
          <w:lang w:eastAsia="en-US" w:bidi="ar-EG"/>
        </w:rPr>
        <w:t>2021</w:t>
      </w:r>
      <w:r w:rsidRPr="003F32E2">
        <w:rPr>
          <w:rFonts w:eastAsia="Times New Roman" w:hint="cs"/>
          <w:rtl/>
          <w:lang w:eastAsia="en-US" w:bidi="ar-EG"/>
        </w:rPr>
        <w:t xml:space="preserve">. وفيما يتعلق بالموقع </w:t>
      </w:r>
      <w:r w:rsidRPr="003F32E2">
        <w:rPr>
          <w:rFonts w:eastAsia="Times New Roman" w:hint="cs"/>
          <w:spacing w:val="-2"/>
          <w:rtl/>
          <w:lang w:eastAsia="en-US"/>
        </w:rPr>
        <w:t>المداري</w:t>
      </w:r>
      <w:r w:rsidRPr="003F32E2">
        <w:rPr>
          <w:rFonts w:eastAsia="Times New Roman"/>
          <w:spacing w:val="-2"/>
          <w:rtl/>
          <w:lang w:eastAsia="en-US"/>
        </w:rPr>
        <w:t xml:space="preserve"> </w:t>
      </w:r>
      <w:r w:rsidRPr="003F32E2">
        <w:rPr>
          <w:rFonts w:eastAsia="Times New Roman"/>
          <w:rtl/>
          <w:lang w:eastAsia="en-US" w:bidi="ar-EG"/>
        </w:rPr>
        <w:t>148°</w:t>
      </w:r>
      <w:r w:rsidRPr="003F32E2">
        <w:rPr>
          <w:rFonts w:eastAsia="Times New Roman" w:hint="cs"/>
          <w:rtl/>
          <w:lang w:eastAsia="en-US" w:bidi="ar-EG"/>
        </w:rPr>
        <w:t xml:space="preserve"> </w:t>
      </w:r>
      <w:r w:rsidRPr="003F32E2">
        <w:rPr>
          <w:rFonts w:eastAsia="Times New Roman"/>
          <w:rtl/>
          <w:lang w:eastAsia="en-US" w:bidi="ar-EG"/>
        </w:rPr>
        <w:t>شرقاً</w:t>
      </w:r>
      <w:r w:rsidRPr="003F32E2">
        <w:rPr>
          <w:rFonts w:eastAsia="Times New Roman" w:hint="cs"/>
          <w:rtl/>
          <w:lang w:eastAsia="en-US" w:bidi="ar-EG"/>
        </w:rPr>
        <w:t xml:space="preserve">، أشارت إدارة ماليزيا إلى أن الساتل </w:t>
      </w:r>
      <w:r w:rsidRPr="003F32E2">
        <w:rPr>
          <w:rFonts w:eastAsia="Times New Roman"/>
          <w:lang w:eastAsia="en-US" w:bidi="ar-EG"/>
        </w:rPr>
        <w:t>MEASAT-3</w:t>
      </w:r>
      <w:r w:rsidRPr="003F32E2">
        <w:rPr>
          <w:rFonts w:eastAsia="Times New Roman" w:hint="cs"/>
          <w:rtl/>
          <w:lang w:eastAsia="en-US" w:bidi="ar-EG"/>
        </w:rPr>
        <w:t xml:space="preserve"> سيبقى هناك طوال الفترة المتبقية من عمره التشغيلي.</w:t>
      </w:r>
    </w:p>
    <w:p w14:paraId="025473F1"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71.6</w:t>
      </w:r>
      <w:r w:rsidRPr="003F32E2">
        <w:rPr>
          <w:rFonts w:eastAsia="Times New Roman"/>
          <w:rtl/>
          <w:lang w:eastAsia="en-US" w:bidi="ar-EG"/>
        </w:rPr>
        <w:tab/>
      </w:r>
      <w:r w:rsidRPr="003F32E2">
        <w:rPr>
          <w:rFonts w:eastAsia="Times New Roman" w:hint="cs"/>
          <w:rtl/>
          <w:lang w:eastAsia="en-US" w:bidi="ar-EG"/>
        </w:rPr>
        <w:t xml:space="preserve">ولاحظ </w:t>
      </w:r>
      <w:r w:rsidRPr="003F32E2">
        <w:rPr>
          <w:rFonts w:eastAsia="Times New Roman" w:hint="cs"/>
          <w:b/>
          <w:bCs/>
          <w:rtl/>
          <w:lang w:eastAsia="en-US" w:bidi="ar-EG"/>
        </w:rPr>
        <w:t>الرئيس</w:t>
      </w:r>
      <w:r w:rsidRPr="003F32E2">
        <w:rPr>
          <w:rFonts w:eastAsia="Times New Roman" w:hint="cs"/>
          <w:rtl/>
          <w:lang w:eastAsia="en-US" w:bidi="ar-EG"/>
        </w:rPr>
        <w:t xml:space="preserve"> أن القرار المتعلق بتقليص الإطار الزمني لإطلاق الساتل </w:t>
      </w:r>
      <w:r w:rsidRPr="003F32E2">
        <w:rPr>
          <w:rFonts w:eastAsia="Times New Roman"/>
          <w:lang w:eastAsia="en-US" w:bidi="ar-EG"/>
        </w:rPr>
        <w:t>MEASAT-3d</w:t>
      </w:r>
      <w:r w:rsidRPr="003F32E2">
        <w:rPr>
          <w:rFonts w:eastAsia="Times New Roman" w:hint="cs"/>
          <w:rtl/>
          <w:lang w:eastAsia="en-US" w:bidi="ar-EG"/>
        </w:rPr>
        <w:t xml:space="preserve"> لا يمكن اتخاذه قبل انتهاء الاجتماع التالي للجنة. </w:t>
      </w:r>
    </w:p>
    <w:p w14:paraId="7CF09B3F" w14:textId="77777777" w:rsidR="003F32E2" w:rsidRPr="003F32E2" w:rsidRDefault="003F32E2" w:rsidP="003F32E2">
      <w:pPr>
        <w:tabs>
          <w:tab w:val="clear" w:pos="794"/>
          <w:tab w:val="left" w:pos="1134"/>
          <w:tab w:val="left" w:pos="1871"/>
          <w:tab w:val="left" w:pos="2268"/>
        </w:tabs>
        <w:rPr>
          <w:rFonts w:eastAsia="Times New Roman"/>
          <w:spacing w:val="-2"/>
          <w:rtl/>
          <w:lang w:eastAsia="en-US" w:bidi="ar-EG"/>
        </w:rPr>
      </w:pPr>
      <w:r w:rsidRPr="003F32E2">
        <w:rPr>
          <w:rFonts w:eastAsia="Times New Roman" w:hint="cs"/>
          <w:rtl/>
          <w:lang w:eastAsia="en-US" w:bidi="ar-EG"/>
        </w:rPr>
        <w:t>72.6</w:t>
      </w:r>
      <w:r w:rsidRPr="003F32E2">
        <w:rPr>
          <w:rFonts w:eastAsia="Times New Roman"/>
          <w:rtl/>
          <w:lang w:eastAsia="en-US" w:bidi="ar-EG"/>
        </w:rPr>
        <w:tab/>
      </w:r>
      <w:r w:rsidRPr="003F32E2">
        <w:rPr>
          <w:rFonts w:eastAsia="Times New Roman" w:hint="cs"/>
          <w:spacing w:val="-2"/>
          <w:rtl/>
          <w:lang w:eastAsia="en-US" w:bidi="ar-EG"/>
        </w:rPr>
        <w:t xml:space="preserve">وقالت </w:t>
      </w:r>
      <w:r w:rsidRPr="003F32E2">
        <w:rPr>
          <w:rFonts w:eastAsia="Times New Roman" w:hint="cs"/>
          <w:b/>
          <w:bCs/>
          <w:spacing w:val="-2"/>
          <w:rtl/>
          <w:lang w:eastAsia="en-US" w:bidi="ar-EG"/>
        </w:rPr>
        <w:t>السيدة بومييه</w:t>
      </w:r>
      <w:r w:rsidRPr="003F32E2">
        <w:rPr>
          <w:rFonts w:eastAsia="Times New Roman" w:hint="cs"/>
          <w:spacing w:val="-2"/>
          <w:rtl/>
          <w:lang w:eastAsia="en-US" w:bidi="ar-EG"/>
        </w:rPr>
        <w:t xml:space="preserve"> إن الوفاء بالمهلة التنظيمية لتخصيصات التردد في الموقع المداري </w:t>
      </w:r>
      <w:r w:rsidRPr="003F32E2">
        <w:rPr>
          <w:rFonts w:eastAsia="Times New Roman"/>
          <w:spacing w:val="-2"/>
          <w:rtl/>
          <w:lang w:eastAsia="en-US" w:bidi="ar-EG"/>
        </w:rPr>
        <w:t>91,5</w:t>
      </w:r>
      <w:r w:rsidRPr="003F32E2">
        <w:rPr>
          <w:rFonts w:eastAsia="Times New Roman"/>
          <w:spacing w:val="-2"/>
          <w:szCs w:val="24"/>
          <w:lang w:eastAsia="en-US"/>
        </w:rPr>
        <w:t>°</w:t>
      </w:r>
      <w:r w:rsidRPr="003F32E2">
        <w:rPr>
          <w:rFonts w:eastAsia="Times New Roman" w:hint="cs"/>
          <w:spacing w:val="-2"/>
          <w:szCs w:val="24"/>
          <w:rtl/>
          <w:lang w:eastAsia="en-US"/>
        </w:rPr>
        <w:t xml:space="preserve"> </w:t>
      </w:r>
      <w:r w:rsidRPr="003F32E2">
        <w:rPr>
          <w:rFonts w:eastAsia="Times New Roman"/>
          <w:spacing w:val="-2"/>
          <w:rtl/>
          <w:lang w:eastAsia="en-US" w:bidi="ar-EG"/>
        </w:rPr>
        <w:t>شرقاً</w:t>
      </w:r>
      <w:r w:rsidRPr="003F32E2">
        <w:rPr>
          <w:rFonts w:eastAsia="Times New Roman" w:hint="cs"/>
          <w:spacing w:val="-2"/>
          <w:rtl/>
          <w:lang w:eastAsia="en-US" w:bidi="ar-EG"/>
        </w:rPr>
        <w:t xml:space="preserve"> ممكن حتى مع الإطار الزمني القائم للإطلاق، الذي هو أطول من المعتاد. واقترحت أن تخلص اللجنة، مع الاعتراف بأن جائحة كوفيد-</w:t>
      </w:r>
      <w:r w:rsidRPr="003F32E2">
        <w:rPr>
          <w:rFonts w:eastAsia="Times New Roman"/>
          <w:spacing w:val="-2"/>
          <w:lang w:eastAsia="en-US" w:bidi="ar-EG"/>
        </w:rPr>
        <w:t>19</w:t>
      </w:r>
      <w:r w:rsidRPr="003F32E2">
        <w:rPr>
          <w:rFonts w:eastAsia="Times New Roman" w:hint="cs"/>
          <w:spacing w:val="-2"/>
          <w:rtl/>
          <w:lang w:eastAsia="en-US" w:bidi="ar-EG"/>
        </w:rPr>
        <w:t xml:space="preserve"> أدت إلى تأخير لمدة خمسة أشهر ونصف وأن الحالة تندرج ضمن </w:t>
      </w:r>
      <w:r w:rsidRPr="003F32E2">
        <w:rPr>
          <w:rFonts w:eastAsia="Times New Roman" w:hint="cs"/>
          <w:i/>
          <w:iCs/>
          <w:spacing w:val="-2"/>
          <w:rtl/>
          <w:lang w:eastAsia="en-US" w:bidi="ar-EG"/>
        </w:rPr>
        <w:t>الظروف القاهرة</w:t>
      </w:r>
      <w:r w:rsidRPr="003F32E2">
        <w:rPr>
          <w:rFonts w:eastAsia="Times New Roman" w:hint="cs"/>
          <w:spacing w:val="-2"/>
          <w:rtl/>
          <w:lang w:eastAsia="en-US" w:bidi="ar-EG"/>
        </w:rPr>
        <w:t xml:space="preserve">، إلى أن منح التمديد ليس بعدُ ضرورياً. وأما فيما يتعلق بالتخصيصات في الموقع </w:t>
      </w:r>
      <w:r w:rsidRPr="003F32E2">
        <w:rPr>
          <w:rFonts w:eastAsia="Times New Roman" w:hint="cs"/>
          <w:spacing w:val="-2"/>
          <w:rtl/>
          <w:lang w:eastAsia="en-US"/>
        </w:rPr>
        <w:t>المداري</w:t>
      </w:r>
      <w:r w:rsidRPr="003F32E2">
        <w:rPr>
          <w:rFonts w:eastAsia="Times New Roman"/>
          <w:spacing w:val="-2"/>
          <w:rtl/>
          <w:lang w:eastAsia="en-US"/>
        </w:rPr>
        <w:t xml:space="preserve"> </w:t>
      </w:r>
      <w:r w:rsidRPr="003F32E2">
        <w:rPr>
          <w:rFonts w:eastAsia="Times New Roman"/>
          <w:spacing w:val="-2"/>
          <w:rtl/>
          <w:lang w:eastAsia="en-US" w:bidi="ar-EG"/>
        </w:rPr>
        <w:t>148°</w:t>
      </w:r>
      <w:r w:rsidRPr="003F32E2">
        <w:rPr>
          <w:rFonts w:eastAsia="Times New Roman" w:hint="cs"/>
          <w:spacing w:val="-2"/>
          <w:rtl/>
          <w:lang w:eastAsia="en-US" w:bidi="ar-EG"/>
        </w:rPr>
        <w:t xml:space="preserve"> </w:t>
      </w:r>
      <w:r w:rsidRPr="003F32E2">
        <w:rPr>
          <w:rFonts w:eastAsia="Times New Roman"/>
          <w:spacing w:val="-2"/>
          <w:rtl/>
          <w:lang w:eastAsia="en-US" w:bidi="ar-EG"/>
        </w:rPr>
        <w:t>شرقاً</w:t>
      </w:r>
      <w:r w:rsidRPr="003F32E2">
        <w:rPr>
          <w:rFonts w:eastAsia="Times New Roman" w:hint="cs"/>
          <w:spacing w:val="-2"/>
          <w:rtl/>
          <w:lang w:eastAsia="en-US" w:bidi="ar-EG"/>
        </w:rPr>
        <w:t xml:space="preserve">، فقد أبدت السيدة بومييه عده اقتناعها بأن الوفاء بالمهلة التنظيمية كان سيتم حتى في ظل التعقيدات الناجمة عن الوضع المتعلق بالجائحة، </w:t>
      </w:r>
      <w:r w:rsidRPr="003F32E2">
        <w:rPr>
          <w:rFonts w:eastAsia="Times New Roman"/>
          <w:spacing w:val="-2"/>
          <w:rtl/>
          <w:lang w:eastAsia="en-US" w:bidi="ar-EG"/>
        </w:rPr>
        <w:t xml:space="preserve">بالنظر إلى نافذة الإطلاق الأولية </w:t>
      </w:r>
      <w:r w:rsidRPr="003F32E2">
        <w:rPr>
          <w:rFonts w:eastAsia="Times New Roman" w:hint="cs"/>
          <w:spacing w:val="-2"/>
          <w:rtl/>
          <w:lang w:eastAsia="en-US" w:bidi="ar-EG"/>
        </w:rPr>
        <w:t>للساتل</w:t>
      </w:r>
      <w:r w:rsidRPr="003F32E2">
        <w:rPr>
          <w:rFonts w:eastAsia="Times New Roman"/>
          <w:spacing w:val="-2"/>
          <w:rtl/>
          <w:lang w:eastAsia="en-US" w:bidi="ar-EG"/>
        </w:rPr>
        <w:t xml:space="preserve"> </w:t>
      </w:r>
      <w:r w:rsidRPr="003F32E2">
        <w:rPr>
          <w:rFonts w:eastAsia="Times New Roman"/>
          <w:spacing w:val="-2"/>
          <w:lang w:eastAsia="en-US" w:bidi="ar-EG"/>
        </w:rPr>
        <w:t>MEASAT-3d</w:t>
      </w:r>
      <w:r w:rsidRPr="003F32E2">
        <w:rPr>
          <w:rFonts w:eastAsia="Times New Roman"/>
          <w:spacing w:val="-2"/>
          <w:rtl/>
          <w:lang w:eastAsia="en-US" w:bidi="ar-EG"/>
        </w:rPr>
        <w:t xml:space="preserve"> والحاجة إلى نقل </w:t>
      </w:r>
      <w:r w:rsidRPr="003F32E2">
        <w:rPr>
          <w:rFonts w:eastAsia="Times New Roman" w:hint="cs"/>
          <w:spacing w:val="-2"/>
          <w:rtl/>
          <w:lang w:eastAsia="en-US" w:bidi="ar-EG"/>
        </w:rPr>
        <w:t>الساتل</w:t>
      </w:r>
      <w:r w:rsidRPr="003F32E2">
        <w:rPr>
          <w:rFonts w:eastAsia="Times New Roman"/>
          <w:spacing w:val="-2"/>
          <w:rtl/>
          <w:lang w:eastAsia="en-US" w:bidi="ar-EG"/>
        </w:rPr>
        <w:t xml:space="preserve"> </w:t>
      </w:r>
      <w:r w:rsidRPr="003F32E2">
        <w:rPr>
          <w:rFonts w:eastAsia="Times New Roman"/>
          <w:spacing w:val="-2"/>
          <w:lang w:eastAsia="en-US" w:bidi="ar-EG"/>
        </w:rPr>
        <w:t>MEASAT-3</w:t>
      </w:r>
      <w:r w:rsidRPr="003F32E2">
        <w:rPr>
          <w:rFonts w:eastAsia="Times New Roman" w:hint="cs"/>
          <w:spacing w:val="-2"/>
          <w:rtl/>
          <w:lang w:eastAsia="en-US" w:bidi="ar-EG"/>
        </w:rPr>
        <w:t xml:space="preserve">. وأعلنت كل من الإدارة الماليزية والجهة المصنعة عن خيارات لتقليص الجدول الزمني، بيد أنه لم تُقدم أي تفصيلات. وبالتالي، فإن شروط تطبيق </w:t>
      </w:r>
      <w:r w:rsidRPr="003F32E2">
        <w:rPr>
          <w:rFonts w:eastAsia="Times New Roman" w:hint="cs"/>
          <w:i/>
          <w:iCs/>
          <w:spacing w:val="-2"/>
          <w:rtl/>
          <w:lang w:eastAsia="en-US" w:bidi="ar-EG"/>
        </w:rPr>
        <w:t>الظروف القاهرة</w:t>
      </w:r>
      <w:r w:rsidRPr="003F32E2">
        <w:rPr>
          <w:rFonts w:eastAsia="Times New Roman" w:hint="cs"/>
          <w:spacing w:val="-2"/>
          <w:rtl/>
          <w:lang w:eastAsia="en-US" w:bidi="ar-EG"/>
        </w:rPr>
        <w:t xml:space="preserve"> غير مستوفاة على ما يبدو.</w:t>
      </w:r>
    </w:p>
    <w:p w14:paraId="3580B0A8"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73.6</w:t>
      </w:r>
      <w:r w:rsidRPr="003F32E2">
        <w:rPr>
          <w:rFonts w:eastAsia="Times New Roman"/>
          <w:rtl/>
          <w:lang w:eastAsia="en-US" w:bidi="ar-EG"/>
        </w:rPr>
        <w:tab/>
      </w:r>
      <w:r w:rsidRPr="003F32E2">
        <w:rPr>
          <w:rFonts w:eastAsia="Times New Roman" w:hint="cs"/>
          <w:rtl/>
          <w:lang w:eastAsia="en-US" w:bidi="ar-EG"/>
        </w:rPr>
        <w:t xml:space="preserve">ورأى </w:t>
      </w:r>
      <w:r w:rsidRPr="003F32E2">
        <w:rPr>
          <w:rFonts w:eastAsia="Times New Roman" w:hint="cs"/>
          <w:b/>
          <w:bCs/>
          <w:rtl/>
          <w:lang w:eastAsia="en-US" w:bidi="ar-EG"/>
        </w:rPr>
        <w:t>السيد العمري</w:t>
      </w:r>
      <w:r w:rsidRPr="003F32E2">
        <w:rPr>
          <w:rFonts w:eastAsia="Times New Roman" w:hint="cs"/>
          <w:rtl/>
          <w:lang w:eastAsia="en-US" w:bidi="ar-EG"/>
        </w:rPr>
        <w:t xml:space="preserve"> أن التأخير في إطلاق الساتل </w:t>
      </w:r>
      <w:r w:rsidRPr="003F32E2">
        <w:rPr>
          <w:rFonts w:eastAsia="Times New Roman"/>
          <w:lang w:eastAsia="en-US" w:bidi="ar-EG"/>
        </w:rPr>
        <w:t>MEASAT-3d</w:t>
      </w:r>
      <w:r w:rsidRPr="003F32E2">
        <w:rPr>
          <w:rFonts w:eastAsia="Times New Roman" w:hint="cs"/>
          <w:rtl/>
          <w:lang w:eastAsia="en-US" w:bidi="ar-EG"/>
        </w:rPr>
        <w:t xml:space="preserve"> في الموقع المداري </w:t>
      </w:r>
      <w:r w:rsidRPr="003F32E2">
        <w:rPr>
          <w:rFonts w:eastAsia="Times New Roman"/>
          <w:rtl/>
          <w:lang w:eastAsia="en-US" w:bidi="ar-EG"/>
        </w:rPr>
        <w:t>91,5</w:t>
      </w:r>
      <w:r w:rsidRPr="003F32E2">
        <w:rPr>
          <w:rFonts w:eastAsia="Times New Roman"/>
          <w:szCs w:val="24"/>
          <w:lang w:eastAsia="en-US"/>
        </w:rPr>
        <w:t>°</w:t>
      </w:r>
      <w:r w:rsidRPr="003F32E2">
        <w:rPr>
          <w:rFonts w:eastAsia="Times New Roman" w:hint="cs"/>
          <w:szCs w:val="24"/>
          <w:rtl/>
          <w:lang w:eastAsia="en-US"/>
        </w:rPr>
        <w:t xml:space="preserve"> </w:t>
      </w:r>
      <w:r w:rsidRPr="003F32E2">
        <w:rPr>
          <w:rFonts w:eastAsia="Times New Roman"/>
          <w:rtl/>
          <w:lang w:eastAsia="en-US" w:bidi="ar-EG"/>
        </w:rPr>
        <w:t>شرقاً</w:t>
      </w:r>
      <w:r w:rsidRPr="003F32E2">
        <w:rPr>
          <w:rFonts w:eastAsia="Times New Roman" w:hint="cs"/>
          <w:rtl/>
          <w:lang w:eastAsia="en-US" w:bidi="ar-EG"/>
        </w:rPr>
        <w:t>، الناتج بشكل واضح عن جائحة كوفيد-</w:t>
      </w:r>
      <w:r w:rsidRPr="003F32E2">
        <w:rPr>
          <w:rFonts w:eastAsia="Times New Roman"/>
          <w:lang w:eastAsia="en-US" w:bidi="ar-EG"/>
        </w:rPr>
        <w:t>19</w:t>
      </w:r>
      <w:r w:rsidRPr="003F32E2">
        <w:rPr>
          <w:rFonts w:eastAsia="Times New Roman" w:hint="cs"/>
          <w:rtl/>
          <w:lang w:eastAsia="en-US" w:bidi="ar-EG"/>
        </w:rPr>
        <w:t xml:space="preserve">، كان له أثر غير مباشر على جهود الإدارة الرامية إلى إعادة وضع تخصيصات التردد في النطاقين </w:t>
      </w:r>
      <w:r w:rsidRPr="003F32E2">
        <w:rPr>
          <w:rFonts w:eastAsia="Times New Roman"/>
          <w:lang w:eastAsia="en-US" w:bidi="ar-EG"/>
        </w:rPr>
        <w:t>C</w:t>
      </w:r>
      <w:r w:rsidRPr="003F32E2">
        <w:rPr>
          <w:rFonts w:eastAsia="Times New Roman" w:hint="cs"/>
          <w:rtl/>
          <w:lang w:eastAsia="en-US" w:bidi="ar-EG"/>
        </w:rPr>
        <w:t xml:space="preserve"> و</w:t>
      </w:r>
      <w:r w:rsidRPr="003F32E2">
        <w:rPr>
          <w:rFonts w:eastAsia="Times New Roman"/>
          <w:lang w:eastAsia="en-US" w:bidi="ar-EG"/>
        </w:rPr>
        <w:t>Ku</w:t>
      </w:r>
      <w:r w:rsidRPr="003F32E2">
        <w:rPr>
          <w:rFonts w:eastAsia="Times New Roman" w:hint="cs"/>
          <w:rtl/>
          <w:lang w:eastAsia="en-US" w:bidi="ar-EG"/>
        </w:rPr>
        <w:t xml:space="preserve"> في الموقع المداري </w:t>
      </w:r>
      <w:r w:rsidRPr="003F32E2">
        <w:rPr>
          <w:rFonts w:eastAsia="Times New Roman"/>
          <w:rtl/>
          <w:lang w:eastAsia="en-US" w:bidi="ar-EG"/>
        </w:rPr>
        <w:t>148°</w:t>
      </w:r>
      <w:r w:rsidRPr="003F32E2">
        <w:rPr>
          <w:rFonts w:eastAsia="Times New Roman" w:hint="cs"/>
          <w:rtl/>
          <w:lang w:eastAsia="en-US" w:bidi="ar-EG"/>
        </w:rPr>
        <w:t xml:space="preserve"> </w:t>
      </w:r>
      <w:r w:rsidRPr="003F32E2">
        <w:rPr>
          <w:rFonts w:eastAsia="Times New Roman"/>
          <w:rtl/>
          <w:lang w:eastAsia="en-US" w:bidi="ar-EG"/>
        </w:rPr>
        <w:t>شرقاً</w:t>
      </w:r>
      <w:r w:rsidRPr="003F32E2">
        <w:rPr>
          <w:rFonts w:eastAsia="Times New Roman" w:hint="cs"/>
          <w:rtl/>
          <w:lang w:eastAsia="en-US" w:bidi="ar-EG"/>
        </w:rPr>
        <w:t xml:space="preserve"> في الخدمة. ولذلك، ينبغي منح تمديد فيما يتعلق بكلا الموقعين المداريين.</w:t>
      </w:r>
    </w:p>
    <w:p w14:paraId="2505F5AC"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74.6</w:t>
      </w:r>
      <w:r w:rsidRPr="003F32E2">
        <w:rPr>
          <w:rFonts w:eastAsia="Times New Roman"/>
          <w:rtl/>
          <w:lang w:eastAsia="en-US" w:bidi="ar-EG"/>
        </w:rPr>
        <w:tab/>
      </w:r>
      <w:r w:rsidRPr="003F32E2">
        <w:rPr>
          <w:rFonts w:eastAsia="Times New Roman" w:hint="cs"/>
          <w:rtl/>
          <w:lang w:eastAsia="en-US" w:bidi="ar-EG"/>
        </w:rPr>
        <w:t xml:space="preserve">وأعرب </w:t>
      </w:r>
      <w:r w:rsidRPr="003F32E2">
        <w:rPr>
          <w:rFonts w:eastAsia="Times New Roman" w:hint="cs"/>
          <w:b/>
          <w:bCs/>
          <w:rtl/>
          <w:lang w:eastAsia="en-US" w:bidi="ar-EG"/>
        </w:rPr>
        <w:t>السيد طالب</w:t>
      </w:r>
      <w:r w:rsidRPr="003F32E2">
        <w:rPr>
          <w:rFonts w:eastAsia="Times New Roman" w:hint="cs"/>
          <w:rtl/>
          <w:lang w:eastAsia="en-US" w:bidi="ar-EG"/>
        </w:rPr>
        <w:t xml:space="preserve"> عن اتفاقه على أن شروط </w:t>
      </w:r>
      <w:r w:rsidRPr="003F32E2">
        <w:rPr>
          <w:rFonts w:eastAsia="Times New Roman" w:hint="cs"/>
          <w:i/>
          <w:iCs/>
          <w:rtl/>
          <w:lang w:eastAsia="en-US" w:bidi="ar-EG"/>
        </w:rPr>
        <w:t>الظروف القاهرة</w:t>
      </w:r>
      <w:r w:rsidRPr="003F32E2">
        <w:rPr>
          <w:rFonts w:eastAsia="Times New Roman" w:hint="cs"/>
          <w:rtl/>
          <w:lang w:eastAsia="en-US" w:bidi="ar-EG"/>
        </w:rPr>
        <w:t xml:space="preserve"> قد استوفيت في حالة تخصيص التردد في الموقع المداري </w:t>
      </w:r>
      <w:r w:rsidRPr="003F32E2">
        <w:rPr>
          <w:rFonts w:eastAsia="Times New Roman"/>
          <w:rtl/>
          <w:lang w:eastAsia="en-US" w:bidi="ar-EG"/>
        </w:rPr>
        <w:t>91,5</w:t>
      </w:r>
      <w:r w:rsidRPr="003F32E2">
        <w:rPr>
          <w:rFonts w:eastAsia="Times New Roman"/>
          <w:szCs w:val="24"/>
          <w:lang w:eastAsia="en-US"/>
        </w:rPr>
        <w:t>°</w:t>
      </w:r>
      <w:r w:rsidRPr="003F32E2">
        <w:rPr>
          <w:rFonts w:eastAsia="Times New Roman" w:hint="cs"/>
          <w:szCs w:val="24"/>
          <w:rtl/>
          <w:lang w:eastAsia="en-US"/>
        </w:rPr>
        <w:t xml:space="preserve"> </w:t>
      </w:r>
      <w:r w:rsidRPr="003F32E2">
        <w:rPr>
          <w:rFonts w:eastAsia="Times New Roman"/>
          <w:rtl/>
          <w:lang w:eastAsia="en-US" w:bidi="ar-EG"/>
        </w:rPr>
        <w:t>شرقاً</w:t>
      </w:r>
      <w:r w:rsidRPr="003F32E2">
        <w:rPr>
          <w:rFonts w:eastAsia="Times New Roman" w:hint="cs"/>
          <w:rtl/>
          <w:lang w:eastAsia="en-US" w:bidi="ar-EG"/>
        </w:rPr>
        <w:t xml:space="preserve">، ولكنه اقترح أن يُطلب المزيد من المعلومات بشأن التخصيصات المختلفة في الموقع المداري </w:t>
      </w:r>
      <w:r w:rsidRPr="003F32E2">
        <w:rPr>
          <w:rFonts w:eastAsia="Times New Roman"/>
          <w:rtl/>
          <w:lang w:eastAsia="en-US" w:bidi="ar-EG"/>
        </w:rPr>
        <w:t>148°</w:t>
      </w:r>
      <w:r w:rsidRPr="003F32E2">
        <w:rPr>
          <w:rFonts w:eastAsia="Times New Roman" w:hint="cs"/>
          <w:rtl/>
          <w:lang w:eastAsia="en-US" w:bidi="ar-EG"/>
        </w:rPr>
        <w:t xml:space="preserve"> </w:t>
      </w:r>
      <w:r w:rsidRPr="003F32E2">
        <w:rPr>
          <w:rFonts w:eastAsia="Times New Roman"/>
          <w:rtl/>
          <w:lang w:eastAsia="en-US" w:bidi="ar-EG"/>
        </w:rPr>
        <w:t>شرقاً</w:t>
      </w:r>
      <w:r w:rsidRPr="003F32E2">
        <w:rPr>
          <w:rFonts w:eastAsia="Times New Roman" w:hint="cs"/>
          <w:rtl/>
          <w:lang w:eastAsia="en-US" w:bidi="ar-EG"/>
        </w:rPr>
        <w:t>، من أجل النظر فيها خلال الاجتماع المقبل للجنة. ورحب السيد طالب بجهود إدارة ماليزيا وشفافيتها.</w:t>
      </w:r>
    </w:p>
    <w:p w14:paraId="70AE9CC0"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75.6</w:t>
      </w:r>
      <w:r w:rsidRPr="003F32E2">
        <w:rPr>
          <w:rFonts w:eastAsia="Times New Roman"/>
          <w:rtl/>
          <w:lang w:eastAsia="en-US" w:bidi="ar-EG"/>
        </w:rPr>
        <w:tab/>
      </w:r>
      <w:r w:rsidRPr="003F32E2">
        <w:rPr>
          <w:rFonts w:eastAsia="Times New Roman" w:hint="cs"/>
          <w:rtl/>
          <w:lang w:eastAsia="en-US" w:bidi="ar-EG"/>
        </w:rPr>
        <w:t xml:space="preserve">وقال </w:t>
      </w:r>
      <w:r w:rsidRPr="003F32E2">
        <w:rPr>
          <w:rFonts w:eastAsia="Times New Roman" w:hint="cs"/>
          <w:b/>
          <w:bCs/>
          <w:rtl/>
          <w:lang w:eastAsia="en-US" w:bidi="ar-EG"/>
        </w:rPr>
        <w:t>السيد هاشيموتو</w:t>
      </w:r>
      <w:r w:rsidRPr="003F32E2">
        <w:rPr>
          <w:rFonts w:eastAsia="Times New Roman" w:hint="cs"/>
          <w:rtl/>
          <w:lang w:eastAsia="en-US" w:bidi="ar-EG"/>
        </w:rPr>
        <w:t xml:space="preserve"> إن بإمكانه الموافقة على منح تمديد فيما يتعلق بكلا الموقعين المداريين، شريطة اتباع النهج المتفق عليه وعدم إدراج وقت الطوارئ. وربما كان من الصعب على إدارة ماليزيا تغيير خطتها لاستبدال الساتل</w:t>
      </w:r>
      <w:r w:rsidRPr="003F32E2">
        <w:rPr>
          <w:rFonts w:eastAsia="Times New Roman" w:hint="eastAsia"/>
          <w:rtl/>
          <w:lang w:eastAsia="en-US" w:bidi="ar-EG"/>
        </w:rPr>
        <w:t> </w:t>
      </w:r>
      <w:r w:rsidRPr="003F32E2">
        <w:rPr>
          <w:rFonts w:eastAsia="Times New Roman"/>
          <w:lang w:eastAsia="en-US" w:bidi="ar-EG"/>
        </w:rPr>
        <w:t>MEASAT-2</w:t>
      </w:r>
      <w:r w:rsidRPr="003F32E2">
        <w:rPr>
          <w:rFonts w:eastAsia="Times New Roman" w:hint="cs"/>
          <w:rtl/>
          <w:lang w:eastAsia="en-US" w:bidi="ar-EG"/>
        </w:rPr>
        <w:t xml:space="preserve"> بالساتل </w:t>
      </w:r>
      <w:r w:rsidRPr="003F32E2">
        <w:rPr>
          <w:rFonts w:eastAsia="Times New Roman"/>
          <w:lang w:eastAsia="en-US" w:bidi="ar-EG"/>
        </w:rPr>
        <w:t>MEASAT-3</w:t>
      </w:r>
      <w:r w:rsidRPr="003F32E2">
        <w:rPr>
          <w:rFonts w:eastAsia="Times New Roman" w:hint="cs"/>
          <w:rtl/>
          <w:lang w:eastAsia="en-US" w:bidi="ar-EG"/>
        </w:rPr>
        <w:t xml:space="preserve"> والاستمرار في الوفاء بالمهلة التنظيمية ذات الصلة.</w:t>
      </w:r>
    </w:p>
    <w:p w14:paraId="75C066B6"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76.6</w:t>
      </w:r>
      <w:r w:rsidRPr="003F32E2">
        <w:rPr>
          <w:rFonts w:eastAsia="Times New Roman"/>
          <w:rtl/>
          <w:lang w:eastAsia="en-US" w:bidi="ar-EG"/>
        </w:rPr>
        <w:tab/>
      </w:r>
      <w:r w:rsidRPr="003F32E2">
        <w:rPr>
          <w:rFonts w:eastAsia="Times New Roman" w:hint="cs"/>
          <w:rtl/>
          <w:lang w:eastAsia="en-US" w:bidi="ar-EG"/>
        </w:rPr>
        <w:t xml:space="preserve">وأكد </w:t>
      </w:r>
      <w:r w:rsidRPr="003F32E2">
        <w:rPr>
          <w:rFonts w:eastAsia="Times New Roman" w:hint="cs"/>
          <w:b/>
          <w:bCs/>
          <w:rtl/>
          <w:lang w:eastAsia="en-US" w:bidi="ar-EG"/>
        </w:rPr>
        <w:t>السيد عزوز</w:t>
      </w:r>
      <w:r w:rsidRPr="003F32E2">
        <w:rPr>
          <w:rFonts w:eastAsia="Times New Roman" w:hint="cs"/>
          <w:rtl/>
          <w:lang w:eastAsia="en-US" w:bidi="ar-EG"/>
        </w:rPr>
        <w:t xml:space="preserve"> الرأي الذي أعرب عنه السيد العمري.</w:t>
      </w:r>
    </w:p>
    <w:p w14:paraId="713142C9"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77.6</w:t>
      </w:r>
      <w:r w:rsidRPr="003F32E2">
        <w:rPr>
          <w:rFonts w:eastAsia="Times New Roman"/>
          <w:rtl/>
          <w:lang w:eastAsia="en-US" w:bidi="ar-EG"/>
        </w:rPr>
        <w:tab/>
      </w:r>
      <w:r w:rsidRPr="003F32E2">
        <w:rPr>
          <w:rFonts w:eastAsia="Times New Roman" w:hint="cs"/>
          <w:rtl/>
          <w:lang w:eastAsia="en-US" w:bidi="ar-EG"/>
        </w:rPr>
        <w:t xml:space="preserve">واقترح </w:t>
      </w:r>
      <w:r w:rsidRPr="003F32E2">
        <w:rPr>
          <w:rFonts w:eastAsia="Times New Roman" w:hint="cs"/>
          <w:b/>
          <w:bCs/>
          <w:rtl/>
          <w:lang w:eastAsia="en-US" w:bidi="ar-EG"/>
        </w:rPr>
        <w:t>الرئيس</w:t>
      </w:r>
      <w:r w:rsidRPr="003F32E2">
        <w:rPr>
          <w:rFonts w:eastAsia="Times New Roman" w:hint="cs"/>
          <w:rtl/>
          <w:lang w:eastAsia="en-US" w:bidi="ar-EG"/>
        </w:rPr>
        <w:t xml:space="preserve">، كحل توفيقي، إمكانية منح تمديد فيما يتعلق بتخصيص التردد في الموقع المداري </w:t>
      </w:r>
      <w:r w:rsidRPr="003F32E2">
        <w:rPr>
          <w:rFonts w:eastAsia="Times New Roman"/>
          <w:rtl/>
          <w:lang w:eastAsia="en-US" w:bidi="ar-EG"/>
        </w:rPr>
        <w:t>91,5</w:t>
      </w:r>
      <w:r w:rsidRPr="003F32E2">
        <w:rPr>
          <w:rFonts w:eastAsia="Times New Roman"/>
          <w:szCs w:val="24"/>
          <w:lang w:eastAsia="en-US"/>
        </w:rPr>
        <w:t>°</w:t>
      </w:r>
      <w:r w:rsidRPr="003F32E2">
        <w:rPr>
          <w:rFonts w:eastAsia="Times New Roman" w:hint="cs"/>
          <w:szCs w:val="24"/>
          <w:rtl/>
          <w:lang w:eastAsia="en-US"/>
        </w:rPr>
        <w:t xml:space="preserve"> </w:t>
      </w:r>
      <w:r w:rsidRPr="003F32E2">
        <w:rPr>
          <w:rFonts w:eastAsia="Times New Roman"/>
          <w:rtl/>
          <w:lang w:eastAsia="en-US" w:bidi="ar-EG"/>
        </w:rPr>
        <w:t>شرقاً</w:t>
      </w:r>
      <w:r w:rsidRPr="003F32E2">
        <w:rPr>
          <w:rFonts w:eastAsia="Times New Roman" w:hint="cs"/>
          <w:rtl/>
          <w:lang w:eastAsia="en-US" w:bidi="ar-EG"/>
        </w:rPr>
        <w:t xml:space="preserve">، لأن من الواضح أن تأخير إطلاق الساتل </w:t>
      </w:r>
      <w:r w:rsidRPr="003F32E2">
        <w:rPr>
          <w:rFonts w:eastAsia="Times New Roman"/>
          <w:lang w:eastAsia="en-US" w:bidi="ar-EG"/>
        </w:rPr>
        <w:t>MEASAT-3d</w:t>
      </w:r>
      <w:r w:rsidRPr="003F32E2">
        <w:rPr>
          <w:rFonts w:eastAsia="Times New Roman" w:hint="cs"/>
          <w:rtl/>
          <w:lang w:eastAsia="en-US" w:bidi="ar-EG"/>
        </w:rPr>
        <w:t xml:space="preserve"> كان ناتجاً عن الجائحة، ولكن ليس فيما يتعلق بتخصيصات التردد في</w:t>
      </w:r>
      <w:r w:rsidRPr="003F32E2">
        <w:rPr>
          <w:rFonts w:eastAsia="Times New Roman" w:hint="eastAsia"/>
          <w:rtl/>
          <w:lang w:eastAsia="en-US" w:bidi="ar-EG"/>
        </w:rPr>
        <w:t> </w:t>
      </w:r>
      <w:r w:rsidRPr="003F32E2">
        <w:rPr>
          <w:rFonts w:eastAsia="Times New Roman" w:hint="cs"/>
          <w:rtl/>
          <w:lang w:eastAsia="en-US" w:bidi="ar-EG"/>
        </w:rPr>
        <w:t xml:space="preserve">الموقع المداري </w:t>
      </w:r>
      <w:r w:rsidRPr="003F32E2">
        <w:rPr>
          <w:rFonts w:eastAsia="Times New Roman"/>
          <w:rtl/>
          <w:lang w:eastAsia="en-US" w:bidi="ar-EG"/>
        </w:rPr>
        <w:t>148°</w:t>
      </w:r>
      <w:r w:rsidRPr="003F32E2">
        <w:rPr>
          <w:rFonts w:eastAsia="Times New Roman" w:hint="cs"/>
          <w:rtl/>
          <w:lang w:eastAsia="en-US" w:bidi="ar-EG"/>
        </w:rPr>
        <w:t xml:space="preserve"> </w:t>
      </w:r>
      <w:r w:rsidRPr="003F32E2">
        <w:rPr>
          <w:rFonts w:eastAsia="Times New Roman"/>
          <w:rtl/>
          <w:lang w:eastAsia="en-US" w:bidi="ar-EG"/>
        </w:rPr>
        <w:t>شرقاً</w:t>
      </w:r>
      <w:r w:rsidRPr="003F32E2">
        <w:rPr>
          <w:rFonts w:eastAsia="Times New Roman" w:hint="cs"/>
          <w:rtl/>
          <w:lang w:eastAsia="en-US" w:bidi="ar-EG"/>
        </w:rPr>
        <w:t xml:space="preserve">. </w:t>
      </w:r>
    </w:p>
    <w:p w14:paraId="09DBFDCD" w14:textId="77777777" w:rsidR="003F32E2" w:rsidRPr="003F32E2" w:rsidRDefault="003F32E2" w:rsidP="003F32E2">
      <w:pPr>
        <w:tabs>
          <w:tab w:val="clear" w:pos="794"/>
          <w:tab w:val="left" w:pos="1134"/>
          <w:tab w:val="left" w:pos="1871"/>
          <w:tab w:val="left" w:pos="2268"/>
        </w:tabs>
        <w:rPr>
          <w:rFonts w:eastAsia="Times New Roman"/>
          <w:lang w:eastAsia="en-US" w:bidi="ar-EG"/>
        </w:rPr>
      </w:pPr>
      <w:r w:rsidRPr="003F32E2">
        <w:rPr>
          <w:rFonts w:eastAsia="Times New Roman" w:hint="cs"/>
          <w:rtl/>
          <w:lang w:eastAsia="en-US" w:bidi="ar-EG"/>
        </w:rPr>
        <w:t>78.6</w:t>
      </w:r>
      <w:r w:rsidRPr="003F32E2">
        <w:rPr>
          <w:rFonts w:eastAsia="Times New Roman"/>
          <w:rtl/>
          <w:lang w:eastAsia="en-US" w:bidi="ar-EG"/>
        </w:rPr>
        <w:tab/>
        <w:t xml:space="preserve">وأعربت </w:t>
      </w:r>
      <w:r w:rsidRPr="003F32E2">
        <w:rPr>
          <w:rFonts w:eastAsia="Times New Roman"/>
          <w:b/>
          <w:bCs/>
          <w:rtl/>
          <w:lang w:eastAsia="en-US" w:bidi="ar-EG"/>
        </w:rPr>
        <w:t>السيدة حسنوفا</w:t>
      </w:r>
      <w:r w:rsidRPr="003F32E2">
        <w:rPr>
          <w:rFonts w:eastAsia="Times New Roman"/>
          <w:rtl/>
          <w:lang w:eastAsia="en-US" w:bidi="ar-EG"/>
        </w:rPr>
        <w:t xml:space="preserve"> عن </w:t>
      </w:r>
      <w:r w:rsidRPr="003F32E2">
        <w:rPr>
          <w:rFonts w:eastAsia="Times New Roman" w:hint="cs"/>
          <w:rtl/>
          <w:lang w:eastAsia="en-US" w:bidi="ar-EG"/>
        </w:rPr>
        <w:t>تأييدها</w:t>
      </w:r>
      <w:r w:rsidRPr="003F32E2">
        <w:rPr>
          <w:rFonts w:eastAsia="Times New Roman"/>
          <w:rtl/>
          <w:lang w:eastAsia="en-US" w:bidi="ar-EG"/>
        </w:rPr>
        <w:t xml:space="preserve"> لمنح تمديد.</w:t>
      </w:r>
    </w:p>
    <w:p w14:paraId="57A460C9"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lang w:eastAsia="en-US" w:bidi="ar-EG"/>
        </w:rPr>
        <w:t>79.6</w:t>
      </w:r>
      <w:r w:rsidRPr="003F32E2">
        <w:rPr>
          <w:rFonts w:eastAsia="Times New Roman"/>
          <w:lang w:eastAsia="en-US" w:bidi="ar-EG"/>
        </w:rPr>
        <w:tab/>
      </w:r>
      <w:r w:rsidRPr="003F32E2">
        <w:rPr>
          <w:rFonts w:eastAsia="Times New Roman" w:hint="cs"/>
          <w:rtl/>
          <w:lang w:eastAsia="en-US" w:bidi="ar-EG"/>
        </w:rPr>
        <w:t xml:space="preserve">وشددت </w:t>
      </w:r>
      <w:r w:rsidRPr="003F32E2">
        <w:rPr>
          <w:rFonts w:eastAsia="Times New Roman" w:hint="cs"/>
          <w:b/>
          <w:bCs/>
          <w:rtl/>
          <w:lang w:eastAsia="en-US" w:bidi="ar-EG"/>
        </w:rPr>
        <w:t>السيدة بومييه</w:t>
      </w:r>
      <w:r w:rsidRPr="003F32E2">
        <w:rPr>
          <w:rFonts w:eastAsia="Times New Roman" w:hint="cs"/>
          <w:rtl/>
          <w:lang w:eastAsia="en-US" w:bidi="ar-EG"/>
        </w:rPr>
        <w:t xml:space="preserve"> على الحاجة إلى اتباع نهج متسق في جميع الحالات، وأكدت رأيها القائل إن من غير</w:t>
      </w:r>
      <w:r w:rsidRPr="003F32E2">
        <w:rPr>
          <w:rFonts w:eastAsia="Times New Roman" w:hint="eastAsia"/>
          <w:rtl/>
          <w:lang w:eastAsia="en-US" w:bidi="ar-EG"/>
        </w:rPr>
        <w:t> </w:t>
      </w:r>
      <w:r w:rsidRPr="003F32E2">
        <w:rPr>
          <w:rFonts w:eastAsia="Times New Roman" w:hint="cs"/>
          <w:rtl/>
          <w:lang w:eastAsia="en-US" w:bidi="ar-EG"/>
        </w:rPr>
        <w:t xml:space="preserve">الواضح بعدُ أن التمديد سيكون مطلوباً فيما يتعلق بالتخصيص في الموقع المداري </w:t>
      </w:r>
      <w:r w:rsidRPr="003F32E2">
        <w:rPr>
          <w:rFonts w:eastAsia="Times New Roman"/>
          <w:rtl/>
          <w:lang w:eastAsia="en-US" w:bidi="ar-EG"/>
        </w:rPr>
        <w:t>91,5</w:t>
      </w:r>
      <w:r w:rsidRPr="003F32E2">
        <w:rPr>
          <w:rFonts w:eastAsia="Times New Roman"/>
          <w:szCs w:val="24"/>
          <w:lang w:eastAsia="en-US"/>
        </w:rPr>
        <w:t>°</w:t>
      </w:r>
      <w:r w:rsidRPr="003F32E2">
        <w:rPr>
          <w:rFonts w:eastAsia="Times New Roman" w:hint="cs"/>
          <w:szCs w:val="24"/>
          <w:rtl/>
          <w:lang w:eastAsia="en-US"/>
        </w:rPr>
        <w:t xml:space="preserve"> </w:t>
      </w:r>
      <w:r w:rsidRPr="003F32E2">
        <w:rPr>
          <w:rFonts w:eastAsia="Times New Roman"/>
          <w:rtl/>
          <w:lang w:eastAsia="en-US" w:bidi="ar-EG"/>
        </w:rPr>
        <w:t>شرقاً</w:t>
      </w:r>
      <w:r w:rsidRPr="003F32E2">
        <w:rPr>
          <w:rFonts w:eastAsia="Times New Roman" w:hint="cs"/>
          <w:rtl/>
          <w:lang w:eastAsia="en-US" w:bidi="ar-EG"/>
        </w:rPr>
        <w:t xml:space="preserve">، خاصة أن الإطار الزمني لإطلاق الساتل </w:t>
      </w:r>
      <w:r w:rsidRPr="003F32E2">
        <w:rPr>
          <w:rFonts w:eastAsia="Times New Roman"/>
          <w:lang w:eastAsia="en-US" w:bidi="ar-EG"/>
        </w:rPr>
        <w:t>MEASAT-3d</w:t>
      </w:r>
      <w:r w:rsidRPr="003F32E2">
        <w:rPr>
          <w:rFonts w:eastAsia="Times New Roman" w:hint="cs"/>
          <w:rtl/>
          <w:lang w:eastAsia="en-US" w:bidi="ar-EG"/>
        </w:rPr>
        <w:t xml:space="preserve"> قد يقلَّص في يوليو </w:t>
      </w:r>
      <w:r w:rsidRPr="003F32E2">
        <w:rPr>
          <w:rFonts w:eastAsia="Times New Roman"/>
          <w:lang w:eastAsia="en-US" w:bidi="ar-EG"/>
        </w:rPr>
        <w:t>2021</w:t>
      </w:r>
      <w:r w:rsidRPr="003F32E2">
        <w:rPr>
          <w:rFonts w:eastAsia="Times New Roman" w:hint="cs"/>
          <w:rtl/>
          <w:lang w:eastAsia="en-US" w:bidi="ar-EG"/>
        </w:rPr>
        <w:t>.</w:t>
      </w:r>
    </w:p>
    <w:p w14:paraId="5821EB84"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lastRenderedPageBreak/>
        <w:t>80.6</w:t>
      </w:r>
      <w:r w:rsidRPr="003F32E2">
        <w:rPr>
          <w:rFonts w:eastAsia="Times New Roman"/>
          <w:rtl/>
          <w:lang w:eastAsia="en-US" w:bidi="ar-EG"/>
        </w:rPr>
        <w:tab/>
      </w:r>
      <w:r w:rsidRPr="003F32E2">
        <w:rPr>
          <w:rFonts w:eastAsia="Times New Roman" w:hint="cs"/>
          <w:rtl/>
          <w:lang w:eastAsia="en-US" w:bidi="ar-EG"/>
        </w:rPr>
        <w:t xml:space="preserve">وأعرب </w:t>
      </w:r>
      <w:r w:rsidRPr="003F32E2">
        <w:rPr>
          <w:rFonts w:eastAsia="Times New Roman" w:hint="cs"/>
          <w:b/>
          <w:bCs/>
          <w:rtl/>
          <w:lang w:eastAsia="en-US" w:bidi="ar-EG"/>
        </w:rPr>
        <w:t>السيد هنري</w:t>
      </w:r>
      <w:r w:rsidRPr="003F32E2">
        <w:rPr>
          <w:rFonts w:eastAsia="Times New Roman" w:hint="cs"/>
          <w:rtl/>
          <w:lang w:eastAsia="en-US" w:bidi="ar-EG"/>
        </w:rPr>
        <w:t xml:space="preserve"> عن تأييده لموقف السيدة بومييه وقال إن الشك لا يزال يساوره بشأن احتمال نجاح خطة الإدارة لإعادة وضع تخصيصات التردد في الموقع المداري </w:t>
      </w:r>
      <w:r w:rsidRPr="003F32E2">
        <w:rPr>
          <w:rFonts w:eastAsia="Times New Roman"/>
          <w:rtl/>
          <w:lang w:eastAsia="en-US" w:bidi="ar-EG"/>
        </w:rPr>
        <w:t>148°</w:t>
      </w:r>
      <w:r w:rsidRPr="003F32E2">
        <w:rPr>
          <w:rFonts w:eastAsia="Times New Roman" w:hint="cs"/>
          <w:rtl/>
          <w:lang w:eastAsia="en-US" w:bidi="ar-EG"/>
        </w:rPr>
        <w:t xml:space="preserve"> </w:t>
      </w:r>
      <w:r w:rsidRPr="003F32E2">
        <w:rPr>
          <w:rFonts w:eastAsia="Times New Roman"/>
          <w:rtl/>
          <w:lang w:eastAsia="en-US" w:bidi="ar-EG"/>
        </w:rPr>
        <w:t>شرقاً</w:t>
      </w:r>
      <w:r w:rsidRPr="003F32E2">
        <w:rPr>
          <w:rFonts w:eastAsia="Times New Roman" w:hint="cs"/>
          <w:rtl/>
          <w:lang w:eastAsia="en-US" w:bidi="ar-EG"/>
        </w:rPr>
        <w:t xml:space="preserve"> في الخدمة. </w:t>
      </w:r>
    </w:p>
    <w:p w14:paraId="28550165"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81.6</w:t>
      </w:r>
      <w:r w:rsidRPr="003F32E2">
        <w:rPr>
          <w:rFonts w:eastAsia="Times New Roman"/>
          <w:rtl/>
          <w:lang w:eastAsia="en-US" w:bidi="ar-EG"/>
        </w:rPr>
        <w:tab/>
      </w:r>
      <w:r w:rsidRPr="003F32E2">
        <w:rPr>
          <w:rFonts w:eastAsia="Times New Roman" w:hint="cs"/>
          <w:rtl/>
          <w:lang w:eastAsia="en-US" w:bidi="ar-EG"/>
        </w:rPr>
        <w:t xml:space="preserve">واقترح </w:t>
      </w:r>
      <w:r w:rsidRPr="003F32E2">
        <w:rPr>
          <w:rFonts w:eastAsia="Times New Roman" w:hint="cs"/>
          <w:b/>
          <w:bCs/>
          <w:rtl/>
          <w:lang w:eastAsia="en-US" w:bidi="ar-EG"/>
        </w:rPr>
        <w:t>الرئيس</w:t>
      </w:r>
      <w:r w:rsidRPr="003F32E2">
        <w:rPr>
          <w:rFonts w:eastAsia="Times New Roman" w:hint="cs"/>
          <w:rtl/>
          <w:lang w:eastAsia="en-US" w:bidi="ar-EG"/>
        </w:rPr>
        <w:t xml:space="preserve"> التماس مزيد من المعلومات من إدارة ماليزيا لتبرير الحاجة إلى تمديد للمهلة التنظيمية فيما</w:t>
      </w:r>
      <w:r w:rsidRPr="003F32E2">
        <w:rPr>
          <w:rFonts w:eastAsia="Times New Roman" w:hint="eastAsia"/>
          <w:rtl/>
          <w:lang w:eastAsia="en-US" w:bidi="ar-EG"/>
        </w:rPr>
        <w:t> </w:t>
      </w:r>
      <w:r w:rsidRPr="003F32E2">
        <w:rPr>
          <w:rFonts w:eastAsia="Times New Roman" w:hint="cs"/>
          <w:rtl/>
          <w:lang w:eastAsia="en-US" w:bidi="ar-EG"/>
        </w:rPr>
        <w:t xml:space="preserve">يتعلق بتخصيص التردد في الموقع المداري </w:t>
      </w:r>
      <w:r w:rsidRPr="003F32E2">
        <w:rPr>
          <w:rFonts w:eastAsia="Times New Roman"/>
          <w:rtl/>
          <w:lang w:eastAsia="en-US" w:bidi="ar-EG"/>
        </w:rPr>
        <w:t>91,5</w:t>
      </w:r>
      <w:r w:rsidRPr="003F32E2">
        <w:rPr>
          <w:rFonts w:eastAsia="Times New Roman"/>
          <w:szCs w:val="24"/>
          <w:lang w:eastAsia="en-US"/>
        </w:rPr>
        <w:t>°</w:t>
      </w:r>
      <w:r w:rsidRPr="003F32E2">
        <w:rPr>
          <w:rFonts w:eastAsia="Times New Roman" w:hint="cs"/>
          <w:szCs w:val="24"/>
          <w:rtl/>
          <w:lang w:eastAsia="en-US"/>
        </w:rPr>
        <w:t xml:space="preserve"> </w:t>
      </w:r>
      <w:r w:rsidRPr="003F32E2">
        <w:rPr>
          <w:rFonts w:eastAsia="Times New Roman"/>
          <w:rtl/>
          <w:lang w:eastAsia="en-US" w:bidi="ar-EG"/>
        </w:rPr>
        <w:t>شرقاً</w:t>
      </w:r>
      <w:r w:rsidRPr="003F32E2">
        <w:rPr>
          <w:rFonts w:eastAsia="Times New Roman" w:hint="cs"/>
          <w:rtl/>
          <w:lang w:eastAsia="en-US" w:bidi="ar-EG"/>
        </w:rPr>
        <w:t>.</w:t>
      </w:r>
    </w:p>
    <w:p w14:paraId="60233C62"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82.6</w:t>
      </w:r>
      <w:r w:rsidRPr="003F32E2">
        <w:rPr>
          <w:rFonts w:eastAsia="Times New Roman"/>
          <w:rtl/>
          <w:lang w:eastAsia="en-US" w:bidi="ar-EG"/>
        </w:rPr>
        <w:tab/>
      </w:r>
      <w:r w:rsidRPr="003F32E2">
        <w:rPr>
          <w:rFonts w:eastAsia="Times New Roman" w:hint="cs"/>
          <w:rtl/>
          <w:lang w:eastAsia="en-US" w:bidi="ar-EG"/>
        </w:rPr>
        <w:t xml:space="preserve">وأعربت </w:t>
      </w:r>
      <w:r w:rsidRPr="003F32E2">
        <w:rPr>
          <w:rFonts w:eastAsia="Times New Roman" w:hint="cs"/>
          <w:b/>
          <w:bCs/>
          <w:rtl/>
          <w:lang w:eastAsia="en-US" w:bidi="ar-EG"/>
        </w:rPr>
        <w:t>السيدة جينتي</w:t>
      </w:r>
      <w:r w:rsidRPr="003F32E2">
        <w:rPr>
          <w:rFonts w:eastAsia="Times New Roman" w:hint="cs"/>
          <w:rtl/>
          <w:lang w:eastAsia="en-US" w:bidi="ar-EG"/>
        </w:rPr>
        <w:t xml:space="preserve"> عن تأييدها لهذا الاقتراح ولتعليقات السيد هنري فيما يتعلق بالموقع المداري </w:t>
      </w:r>
      <w:r w:rsidRPr="003F32E2">
        <w:rPr>
          <w:rFonts w:eastAsia="Times New Roman"/>
          <w:rtl/>
          <w:lang w:eastAsia="en-US" w:bidi="ar-EG"/>
        </w:rPr>
        <w:t>91,5</w:t>
      </w:r>
      <w:r w:rsidRPr="003F32E2">
        <w:rPr>
          <w:rFonts w:eastAsia="Times New Roman"/>
          <w:szCs w:val="24"/>
          <w:lang w:eastAsia="en-US"/>
        </w:rPr>
        <w:t>°</w:t>
      </w:r>
      <w:r w:rsidRPr="003F32E2">
        <w:rPr>
          <w:rFonts w:eastAsia="Times New Roman" w:hint="cs"/>
          <w:szCs w:val="24"/>
          <w:rtl/>
          <w:lang w:eastAsia="en-US"/>
        </w:rPr>
        <w:t xml:space="preserve"> </w:t>
      </w:r>
      <w:r w:rsidRPr="003F32E2">
        <w:rPr>
          <w:rFonts w:eastAsia="Times New Roman"/>
          <w:rtl/>
          <w:lang w:eastAsia="en-US" w:bidi="ar-EG"/>
        </w:rPr>
        <w:t>شرقاً</w:t>
      </w:r>
      <w:r w:rsidRPr="003F32E2">
        <w:rPr>
          <w:rFonts w:eastAsia="Times New Roman" w:hint="cs"/>
          <w:rtl/>
          <w:lang w:eastAsia="en-US" w:bidi="ar-EG"/>
        </w:rPr>
        <w:t xml:space="preserve">. وقالت إن الإدارة ينبغي أن يُطلب منها تقديم مزيد من التفاصيل بشأن الإطار الزمني لإطلاق الساتل </w:t>
      </w:r>
      <w:r w:rsidRPr="003F32E2">
        <w:rPr>
          <w:rFonts w:eastAsia="Times New Roman"/>
          <w:lang w:eastAsia="en-US" w:bidi="ar-EG"/>
        </w:rPr>
        <w:t>MEASAT-3d</w:t>
      </w:r>
      <w:r w:rsidRPr="003F32E2">
        <w:rPr>
          <w:rFonts w:eastAsia="Times New Roman" w:hint="cs"/>
          <w:rtl/>
          <w:lang w:eastAsia="en-US" w:bidi="ar-EG"/>
        </w:rPr>
        <w:t xml:space="preserve"> ونظام الدفع المستخدم فيه.</w:t>
      </w:r>
    </w:p>
    <w:p w14:paraId="42D05A63"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83.6</w:t>
      </w:r>
      <w:r w:rsidRPr="003F32E2">
        <w:rPr>
          <w:rFonts w:eastAsia="Times New Roman"/>
          <w:rtl/>
          <w:lang w:eastAsia="en-US" w:bidi="ar-EG"/>
        </w:rPr>
        <w:tab/>
      </w:r>
      <w:r w:rsidRPr="003F32E2">
        <w:rPr>
          <w:rFonts w:eastAsia="Times New Roman" w:hint="cs"/>
          <w:rtl/>
          <w:lang w:eastAsia="en-US" w:bidi="ar-EG"/>
        </w:rPr>
        <w:t xml:space="preserve">وقال </w:t>
      </w:r>
      <w:r w:rsidRPr="003F32E2">
        <w:rPr>
          <w:rFonts w:eastAsia="Times New Roman" w:hint="cs"/>
          <w:b/>
          <w:bCs/>
          <w:rtl/>
          <w:lang w:eastAsia="en-US" w:bidi="ar-EG"/>
        </w:rPr>
        <w:t>السيد العمري</w:t>
      </w:r>
      <w:r w:rsidRPr="003F32E2">
        <w:rPr>
          <w:rFonts w:eastAsia="Times New Roman" w:hint="cs"/>
          <w:rtl/>
          <w:lang w:eastAsia="en-US" w:bidi="ar-EG"/>
        </w:rPr>
        <w:t xml:space="preserve">، وأيده في ذلك </w:t>
      </w:r>
      <w:r w:rsidRPr="003F32E2">
        <w:rPr>
          <w:rFonts w:eastAsia="Times New Roman" w:hint="cs"/>
          <w:b/>
          <w:bCs/>
          <w:rtl/>
          <w:lang w:eastAsia="en-US" w:bidi="ar-EG"/>
        </w:rPr>
        <w:t>السيد هاشيموتو</w:t>
      </w:r>
      <w:r w:rsidRPr="003F32E2">
        <w:rPr>
          <w:rFonts w:eastAsia="Times New Roman" w:hint="cs"/>
          <w:rtl/>
          <w:lang w:eastAsia="en-US" w:bidi="ar-EG"/>
        </w:rPr>
        <w:t xml:space="preserve">، إن بإمكانه الموافقة على اقتراح عدم منح تمديد فيما يتعلق بتخصيص التردد في الموقع المداري </w:t>
      </w:r>
      <w:r w:rsidRPr="003F32E2">
        <w:rPr>
          <w:rFonts w:eastAsia="Times New Roman"/>
          <w:rtl/>
          <w:lang w:eastAsia="en-US" w:bidi="ar-EG"/>
        </w:rPr>
        <w:t>91,5</w:t>
      </w:r>
      <w:r w:rsidRPr="003F32E2">
        <w:rPr>
          <w:rFonts w:eastAsia="Times New Roman"/>
          <w:szCs w:val="24"/>
          <w:lang w:eastAsia="en-US"/>
        </w:rPr>
        <w:t>°</w:t>
      </w:r>
      <w:r w:rsidRPr="003F32E2">
        <w:rPr>
          <w:rFonts w:eastAsia="Times New Roman" w:hint="cs"/>
          <w:szCs w:val="24"/>
          <w:rtl/>
          <w:lang w:eastAsia="en-US"/>
        </w:rPr>
        <w:t xml:space="preserve"> </w:t>
      </w:r>
      <w:r w:rsidRPr="003F32E2">
        <w:rPr>
          <w:rFonts w:eastAsia="Times New Roman"/>
          <w:rtl/>
          <w:lang w:eastAsia="en-US" w:bidi="ar-EG"/>
        </w:rPr>
        <w:t>شرقاً</w:t>
      </w:r>
      <w:r w:rsidRPr="003F32E2">
        <w:rPr>
          <w:rFonts w:eastAsia="Times New Roman" w:hint="cs"/>
          <w:rtl/>
          <w:lang w:eastAsia="en-US" w:bidi="ar-EG"/>
        </w:rPr>
        <w:t xml:space="preserve"> نظراً لاستمرار إمكانية الوفاء بالمهلة الزمنية المحددة، بيد أن هذا الاعتبار لا ينطبق على تخصيصات التردد في النطاقين </w:t>
      </w:r>
      <w:r w:rsidRPr="003F32E2">
        <w:rPr>
          <w:rFonts w:eastAsia="Times New Roman"/>
          <w:lang w:eastAsia="en-US" w:bidi="ar-EG"/>
        </w:rPr>
        <w:t>C</w:t>
      </w:r>
      <w:r w:rsidRPr="003F32E2">
        <w:rPr>
          <w:rFonts w:eastAsia="Times New Roman" w:hint="cs"/>
          <w:rtl/>
          <w:lang w:eastAsia="en-US" w:bidi="ar-EG"/>
        </w:rPr>
        <w:t xml:space="preserve"> و</w:t>
      </w:r>
      <w:r w:rsidRPr="003F32E2">
        <w:rPr>
          <w:rFonts w:eastAsia="Times New Roman"/>
          <w:lang w:eastAsia="en-US" w:bidi="ar-EG"/>
        </w:rPr>
        <w:t>Ku</w:t>
      </w:r>
      <w:r w:rsidRPr="003F32E2">
        <w:rPr>
          <w:rFonts w:eastAsia="Times New Roman" w:hint="cs"/>
          <w:rtl/>
          <w:lang w:eastAsia="en-US" w:bidi="ar-EG"/>
        </w:rPr>
        <w:t xml:space="preserve"> في الموقع المداري </w:t>
      </w:r>
      <w:r w:rsidRPr="003F32E2">
        <w:rPr>
          <w:rFonts w:eastAsia="Times New Roman"/>
          <w:rtl/>
          <w:lang w:eastAsia="en-US" w:bidi="ar-EG"/>
        </w:rPr>
        <w:t>148°</w:t>
      </w:r>
      <w:r w:rsidRPr="003F32E2">
        <w:rPr>
          <w:rFonts w:eastAsia="Times New Roman" w:hint="cs"/>
          <w:rtl/>
          <w:lang w:eastAsia="en-US" w:bidi="ar-EG"/>
        </w:rPr>
        <w:t xml:space="preserve"> </w:t>
      </w:r>
      <w:r w:rsidRPr="003F32E2">
        <w:rPr>
          <w:rFonts w:eastAsia="Times New Roman"/>
          <w:rtl/>
          <w:lang w:eastAsia="en-US" w:bidi="ar-EG"/>
        </w:rPr>
        <w:t>شرقاً</w:t>
      </w:r>
      <w:r w:rsidRPr="003F32E2">
        <w:rPr>
          <w:rFonts w:eastAsia="Times New Roman" w:hint="cs"/>
          <w:rtl/>
          <w:lang w:eastAsia="en-US" w:bidi="ar-EG"/>
        </w:rPr>
        <w:t>. وأضاف أن اللجنة ينبغي لها أن تبت في</w:t>
      </w:r>
      <w:r w:rsidRPr="003F32E2">
        <w:rPr>
          <w:rFonts w:eastAsia="Times New Roman" w:hint="eastAsia"/>
          <w:rtl/>
          <w:lang w:eastAsia="en-US" w:bidi="ar-EG"/>
        </w:rPr>
        <w:t> </w:t>
      </w:r>
      <w:r w:rsidRPr="003F32E2">
        <w:rPr>
          <w:rFonts w:eastAsia="Times New Roman" w:hint="cs"/>
          <w:rtl/>
          <w:lang w:eastAsia="en-US" w:bidi="ar-EG"/>
        </w:rPr>
        <w:t xml:space="preserve">كلتا المسألتين خلال اجتماعها هذا. </w:t>
      </w:r>
    </w:p>
    <w:p w14:paraId="4E285930"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84.6</w:t>
      </w:r>
      <w:r w:rsidRPr="003F32E2">
        <w:rPr>
          <w:rFonts w:eastAsia="Times New Roman"/>
          <w:rtl/>
          <w:lang w:eastAsia="en-US" w:bidi="ar-EG"/>
        </w:rPr>
        <w:tab/>
      </w:r>
      <w:r w:rsidRPr="003F32E2">
        <w:rPr>
          <w:rFonts w:eastAsia="Times New Roman" w:hint="cs"/>
          <w:rtl/>
          <w:lang w:eastAsia="en-US" w:bidi="ar-EG"/>
        </w:rPr>
        <w:t xml:space="preserve">وقال </w:t>
      </w:r>
      <w:r w:rsidRPr="003F32E2">
        <w:rPr>
          <w:rFonts w:eastAsia="Times New Roman" w:hint="cs"/>
          <w:b/>
          <w:bCs/>
          <w:rtl/>
          <w:lang w:eastAsia="en-US" w:bidi="ar-EG"/>
        </w:rPr>
        <w:t>السيد هنري</w:t>
      </w:r>
      <w:r w:rsidRPr="003F32E2">
        <w:rPr>
          <w:rFonts w:eastAsia="Times New Roman" w:hint="cs"/>
          <w:rtl/>
          <w:lang w:eastAsia="en-US" w:bidi="ar-EG"/>
        </w:rPr>
        <w:t xml:space="preserve"> إن من الممكن، في حالة حدوث تأخيرات أخرى، النظر مجدداً في منح تمديد فيما يتعلق بتخصيص التردد في الموقع المداري </w:t>
      </w:r>
      <w:r w:rsidRPr="003F32E2">
        <w:rPr>
          <w:rFonts w:eastAsia="Times New Roman"/>
          <w:rtl/>
          <w:lang w:eastAsia="en-US" w:bidi="ar-EG"/>
        </w:rPr>
        <w:t>91,5</w:t>
      </w:r>
      <w:r w:rsidRPr="003F32E2">
        <w:rPr>
          <w:rFonts w:eastAsia="Times New Roman"/>
          <w:szCs w:val="24"/>
          <w:lang w:eastAsia="en-US"/>
        </w:rPr>
        <w:t>°</w:t>
      </w:r>
      <w:r w:rsidRPr="003F32E2">
        <w:rPr>
          <w:rFonts w:eastAsia="Times New Roman" w:hint="cs"/>
          <w:szCs w:val="24"/>
          <w:rtl/>
          <w:lang w:eastAsia="en-US"/>
        </w:rPr>
        <w:t xml:space="preserve"> </w:t>
      </w:r>
      <w:r w:rsidRPr="003F32E2">
        <w:rPr>
          <w:rFonts w:eastAsia="Times New Roman"/>
          <w:rtl/>
          <w:lang w:eastAsia="en-US" w:bidi="ar-EG"/>
        </w:rPr>
        <w:t>شرقاً</w:t>
      </w:r>
      <w:r w:rsidRPr="003F32E2">
        <w:rPr>
          <w:rFonts w:eastAsia="Times New Roman" w:hint="cs"/>
          <w:rtl/>
          <w:lang w:eastAsia="en-US" w:bidi="ar-EG"/>
        </w:rPr>
        <w:t>، في ضوء التطورات اللاحقة.</w:t>
      </w:r>
    </w:p>
    <w:p w14:paraId="7CF25C60" w14:textId="21C31FA3"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85.6</w:t>
      </w:r>
      <w:r w:rsidRPr="003F32E2">
        <w:rPr>
          <w:rFonts w:eastAsia="Times New Roman"/>
          <w:rtl/>
          <w:lang w:eastAsia="en-US" w:bidi="ar-EG"/>
        </w:rPr>
        <w:tab/>
      </w:r>
      <w:r w:rsidRPr="003F32E2">
        <w:rPr>
          <w:rFonts w:eastAsia="Times New Roman" w:hint="cs"/>
          <w:rtl/>
          <w:lang w:eastAsia="en-US" w:bidi="ar-EG"/>
        </w:rPr>
        <w:t xml:space="preserve">وأعربت </w:t>
      </w:r>
      <w:r w:rsidRPr="003F32E2">
        <w:rPr>
          <w:rFonts w:eastAsia="Times New Roman" w:hint="cs"/>
          <w:b/>
          <w:bCs/>
          <w:rtl/>
          <w:lang w:eastAsia="en-US" w:bidi="ar-EG"/>
        </w:rPr>
        <w:t>السيدة بومييه</w:t>
      </w:r>
      <w:r w:rsidRPr="003F32E2">
        <w:rPr>
          <w:rFonts w:eastAsia="Times New Roman" w:hint="cs"/>
          <w:rtl/>
          <w:lang w:eastAsia="en-US" w:bidi="ar-EG"/>
        </w:rPr>
        <w:t xml:space="preserve"> عن تأييدها لهذا النهج وقالت إن بإمكانها عدم الموافقة على أن شروط </w:t>
      </w:r>
      <w:r w:rsidRPr="003F32E2">
        <w:rPr>
          <w:rFonts w:eastAsia="Times New Roman" w:hint="cs"/>
          <w:i/>
          <w:iCs/>
          <w:rtl/>
          <w:lang w:eastAsia="en-US" w:bidi="ar-EG"/>
        </w:rPr>
        <w:t>الظروف القاهرة</w:t>
      </w:r>
      <w:r w:rsidRPr="003F32E2">
        <w:rPr>
          <w:rFonts w:eastAsia="Times New Roman" w:hint="cs"/>
          <w:rtl/>
          <w:lang w:eastAsia="en-US" w:bidi="ar-EG"/>
        </w:rPr>
        <w:t xml:space="preserve"> قد استوفيت في هذه الحالة، على الرغم من المعلومات المفيدة المقدمة فيما يتعلق بتخصيصات التردد في النطاقين</w:t>
      </w:r>
      <w:r w:rsidRPr="003F32E2">
        <w:rPr>
          <w:rFonts w:eastAsia="Times New Roman" w:hint="cs"/>
          <w:rtl/>
          <w:lang w:val="fr-CH" w:eastAsia="en-US" w:bidi="ar-EG"/>
        </w:rPr>
        <w:t xml:space="preserve"> </w:t>
      </w:r>
      <w:r w:rsidRPr="003F32E2">
        <w:rPr>
          <w:rFonts w:eastAsia="Times New Roman"/>
          <w:lang w:eastAsia="en-US" w:bidi="ar-EG"/>
        </w:rPr>
        <w:t>C</w:t>
      </w:r>
      <w:r w:rsidRPr="003F32E2">
        <w:rPr>
          <w:rFonts w:eastAsia="Times New Roman" w:hint="cs"/>
          <w:rtl/>
          <w:lang w:eastAsia="en-US" w:bidi="ar-EG"/>
        </w:rPr>
        <w:t xml:space="preserve"> و</w:t>
      </w:r>
      <w:r w:rsidRPr="003F32E2">
        <w:rPr>
          <w:rFonts w:eastAsia="Times New Roman"/>
          <w:lang w:eastAsia="en-US" w:bidi="ar-EG"/>
        </w:rPr>
        <w:t>Ku</w:t>
      </w:r>
      <w:r w:rsidRPr="003F32E2">
        <w:rPr>
          <w:rFonts w:eastAsia="Times New Roman" w:hint="cs"/>
          <w:rtl/>
          <w:lang w:eastAsia="en-US" w:bidi="ar-EG"/>
        </w:rPr>
        <w:t xml:space="preserve"> في</w:t>
      </w:r>
      <w:r w:rsidRPr="003F32E2">
        <w:rPr>
          <w:rFonts w:eastAsia="Times New Roman" w:hint="eastAsia"/>
          <w:rtl/>
          <w:lang w:eastAsia="en-US" w:bidi="ar-EG"/>
        </w:rPr>
        <w:t> </w:t>
      </w:r>
      <w:r w:rsidRPr="003F32E2">
        <w:rPr>
          <w:rFonts w:eastAsia="Times New Roman" w:hint="cs"/>
          <w:rtl/>
          <w:lang w:eastAsia="en-US" w:bidi="ar-EG"/>
        </w:rPr>
        <w:t xml:space="preserve">الموقع المداري </w:t>
      </w:r>
      <w:r w:rsidRPr="003F32E2">
        <w:rPr>
          <w:rFonts w:eastAsia="Times New Roman"/>
          <w:rtl/>
          <w:lang w:eastAsia="en-US" w:bidi="ar-EG"/>
        </w:rPr>
        <w:t>148°</w:t>
      </w:r>
      <w:r w:rsidRPr="003F32E2">
        <w:rPr>
          <w:rFonts w:eastAsia="Times New Roman" w:hint="cs"/>
          <w:rtl/>
          <w:lang w:eastAsia="en-US" w:bidi="ar-EG"/>
        </w:rPr>
        <w:t xml:space="preserve"> </w:t>
      </w:r>
      <w:r w:rsidRPr="003F32E2">
        <w:rPr>
          <w:rFonts w:eastAsia="Times New Roman"/>
          <w:rtl/>
          <w:lang w:eastAsia="en-US" w:bidi="ar-EG"/>
        </w:rPr>
        <w:t>شرقاً</w:t>
      </w:r>
      <w:r w:rsidRPr="003F32E2">
        <w:rPr>
          <w:rFonts w:eastAsia="Times New Roman" w:hint="cs"/>
          <w:rtl/>
          <w:lang w:eastAsia="en-US" w:bidi="ar-EG"/>
        </w:rPr>
        <w:t xml:space="preserve">. وأضافت أن </w:t>
      </w:r>
      <w:r w:rsidR="00BD5C6E">
        <w:rPr>
          <w:rFonts w:eastAsia="Times New Roman" w:hint="cs"/>
          <w:rtl/>
          <w:lang w:eastAsia="en-US" w:bidi="ar-EG"/>
        </w:rPr>
        <w:t>إجراء</w:t>
      </w:r>
      <w:r w:rsidRPr="003F32E2">
        <w:rPr>
          <w:rFonts w:eastAsia="Times New Roman" w:hint="cs"/>
          <w:rtl/>
          <w:lang w:eastAsia="en-US" w:bidi="ar-EG"/>
        </w:rPr>
        <w:t xml:space="preserve"> الاختبارات الضرورية على الساتلين لضمان النقل السلس للخدمات وتغيير موقع الساتل </w:t>
      </w:r>
      <w:r w:rsidRPr="003F32E2">
        <w:rPr>
          <w:rFonts w:eastAsia="Times New Roman"/>
          <w:lang w:eastAsia="en-US" w:bidi="ar-EG"/>
        </w:rPr>
        <w:t>MEASAT-3</w:t>
      </w:r>
      <w:r w:rsidRPr="003F32E2">
        <w:rPr>
          <w:rFonts w:eastAsia="Times New Roman"/>
          <w:rtl/>
          <w:lang w:eastAsia="en-US" w:bidi="ar-EG"/>
        </w:rPr>
        <w:t xml:space="preserve"> </w:t>
      </w:r>
      <w:r w:rsidRPr="003F32E2">
        <w:rPr>
          <w:rFonts w:eastAsia="Times New Roman" w:hint="cs"/>
          <w:rtl/>
          <w:lang w:eastAsia="en-US" w:bidi="ar-EG"/>
        </w:rPr>
        <w:t xml:space="preserve">من </w:t>
      </w:r>
      <w:r w:rsidRPr="003F32E2">
        <w:rPr>
          <w:rFonts w:eastAsia="Times New Roman"/>
          <w:rtl/>
          <w:lang w:eastAsia="en-US" w:bidi="ar-EG"/>
        </w:rPr>
        <w:t>91,5</w:t>
      </w:r>
      <w:r w:rsidRPr="003F32E2">
        <w:rPr>
          <w:rFonts w:eastAsia="Times New Roman"/>
          <w:szCs w:val="24"/>
          <w:lang w:eastAsia="en-US"/>
        </w:rPr>
        <w:t>°</w:t>
      </w:r>
      <w:r w:rsidRPr="003F32E2">
        <w:rPr>
          <w:rFonts w:eastAsia="Times New Roman" w:hint="cs"/>
          <w:szCs w:val="24"/>
          <w:rtl/>
          <w:lang w:eastAsia="en-US"/>
        </w:rPr>
        <w:t xml:space="preserve"> </w:t>
      </w:r>
      <w:r w:rsidRPr="003F32E2">
        <w:rPr>
          <w:rFonts w:eastAsia="Times New Roman"/>
          <w:rtl/>
          <w:lang w:eastAsia="en-US" w:bidi="ar-EG"/>
        </w:rPr>
        <w:t>شرقاً</w:t>
      </w:r>
      <w:r w:rsidRPr="003F32E2">
        <w:rPr>
          <w:rFonts w:eastAsia="Times New Roman" w:hint="cs"/>
          <w:rtl/>
          <w:lang w:eastAsia="en-US" w:bidi="ar-EG"/>
        </w:rPr>
        <w:t xml:space="preserve"> إلى </w:t>
      </w:r>
      <w:r w:rsidRPr="003F32E2">
        <w:rPr>
          <w:rFonts w:eastAsia="Times New Roman"/>
          <w:rtl/>
          <w:lang w:eastAsia="en-US" w:bidi="ar-EG"/>
        </w:rPr>
        <w:t>148°</w:t>
      </w:r>
      <w:r w:rsidRPr="003F32E2">
        <w:rPr>
          <w:rFonts w:eastAsia="Times New Roman" w:hint="cs"/>
          <w:rtl/>
          <w:lang w:eastAsia="en-US" w:bidi="ar-EG"/>
        </w:rPr>
        <w:t xml:space="preserve"> </w:t>
      </w:r>
      <w:r w:rsidRPr="003F32E2">
        <w:rPr>
          <w:rFonts w:eastAsia="Times New Roman"/>
          <w:rtl/>
          <w:lang w:eastAsia="en-US" w:bidi="ar-EG"/>
        </w:rPr>
        <w:t>شرقاً</w:t>
      </w:r>
      <w:r w:rsidRPr="003F32E2">
        <w:rPr>
          <w:rFonts w:eastAsia="Times New Roman" w:hint="cs"/>
          <w:rtl/>
          <w:lang w:eastAsia="en-US" w:bidi="ar-EG"/>
        </w:rPr>
        <w:t xml:space="preserve"> سيستغرق وقتاً بغض النظر عن مدى سرعة وصول الساتل الجديد</w:t>
      </w:r>
      <w:r w:rsidRPr="003F32E2">
        <w:rPr>
          <w:rFonts w:eastAsia="Times New Roman" w:hint="eastAsia"/>
          <w:rtl/>
          <w:lang w:eastAsia="en-US" w:bidi="ar-EG"/>
        </w:rPr>
        <w:t> </w:t>
      </w:r>
      <w:r w:rsidRPr="003F32E2">
        <w:rPr>
          <w:rFonts w:eastAsia="Times New Roman"/>
          <w:lang w:eastAsia="en-US" w:bidi="ar-EG"/>
        </w:rPr>
        <w:t>MEASAT-3d</w:t>
      </w:r>
      <w:r w:rsidRPr="003F32E2">
        <w:rPr>
          <w:rFonts w:eastAsia="Times New Roman" w:hint="cs"/>
          <w:rtl/>
          <w:lang w:eastAsia="en-US" w:bidi="ar-EG"/>
        </w:rPr>
        <w:t xml:space="preserve"> إلى موقعه المداري، وقالت إنها ما زالت غير مقتنعة بأن الوفاء بالمهلة التنظيمية كان سيتم حتى قبل اندلاع الجائحة. واستدركت قائلة إن اللجنة بإمكانها الموافقة على إبقاء التخصيصات في الموقع المداري </w:t>
      </w:r>
      <w:r w:rsidRPr="003F32E2">
        <w:rPr>
          <w:rFonts w:eastAsia="Times New Roman"/>
          <w:rtl/>
          <w:lang w:eastAsia="en-US" w:bidi="ar-EG"/>
        </w:rPr>
        <w:t>148°</w:t>
      </w:r>
      <w:r w:rsidRPr="003F32E2">
        <w:rPr>
          <w:rFonts w:eastAsia="Times New Roman" w:hint="cs"/>
          <w:rtl/>
          <w:lang w:eastAsia="en-US" w:bidi="ar-EG"/>
        </w:rPr>
        <w:t xml:space="preserve"> </w:t>
      </w:r>
      <w:r w:rsidRPr="003F32E2">
        <w:rPr>
          <w:rFonts w:eastAsia="Times New Roman"/>
          <w:rtl/>
          <w:lang w:eastAsia="en-US" w:bidi="ar-EG"/>
        </w:rPr>
        <w:t>شرقاً</w:t>
      </w:r>
      <w:r w:rsidRPr="003F32E2">
        <w:rPr>
          <w:rFonts w:eastAsia="Times New Roman" w:hint="cs"/>
          <w:rtl/>
          <w:lang w:eastAsia="en-US" w:bidi="ar-EG"/>
        </w:rPr>
        <w:t xml:space="preserve"> في السجل الأساسي الدولي للترددات في الوقت الحالي.</w:t>
      </w:r>
    </w:p>
    <w:p w14:paraId="78CEDC30"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86.6</w:t>
      </w:r>
      <w:r w:rsidRPr="003F32E2">
        <w:rPr>
          <w:rFonts w:eastAsia="Times New Roman"/>
          <w:rtl/>
          <w:lang w:eastAsia="en-US" w:bidi="ar-EG"/>
        </w:rPr>
        <w:tab/>
      </w:r>
      <w:r w:rsidRPr="003F32E2">
        <w:rPr>
          <w:rFonts w:eastAsia="Times New Roman" w:hint="cs"/>
          <w:rtl/>
          <w:lang w:eastAsia="en-US" w:bidi="ar-EG"/>
        </w:rPr>
        <w:t xml:space="preserve">ورداً على سؤال طرحه </w:t>
      </w:r>
      <w:r w:rsidRPr="003F32E2">
        <w:rPr>
          <w:rFonts w:eastAsia="Times New Roman" w:hint="cs"/>
          <w:b/>
          <w:bCs/>
          <w:rtl/>
          <w:lang w:eastAsia="en-US" w:bidi="ar-EG"/>
        </w:rPr>
        <w:t>الرئيس</w:t>
      </w:r>
      <w:r w:rsidRPr="003F32E2">
        <w:rPr>
          <w:rFonts w:eastAsia="Times New Roman" w:hint="cs"/>
          <w:rtl/>
          <w:lang w:eastAsia="en-US" w:bidi="ar-EG"/>
        </w:rPr>
        <w:t xml:space="preserve">، أكد </w:t>
      </w:r>
      <w:r w:rsidRPr="003F32E2">
        <w:rPr>
          <w:rFonts w:eastAsia="Times New Roman" w:hint="cs"/>
          <w:b/>
          <w:bCs/>
          <w:rtl/>
          <w:lang w:eastAsia="en-US" w:bidi="ar-EG"/>
        </w:rPr>
        <w:t>السيد لو (رئيس قسم المنشورات والتسجيلات الفضائية/دائرة الخدمات الفضائية)</w:t>
      </w:r>
      <w:r w:rsidRPr="003F32E2">
        <w:rPr>
          <w:rFonts w:eastAsia="Times New Roman" w:hint="cs"/>
          <w:rtl/>
          <w:lang w:eastAsia="en-US" w:bidi="ar-EG"/>
        </w:rPr>
        <w:t xml:space="preserve"> أن المهلة التنظيمية المتعلقة بالتخصيصات المعنية ستتزامن مع الاجتماع المقبل للجنة.</w:t>
      </w:r>
    </w:p>
    <w:p w14:paraId="32E20D75"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87.6</w:t>
      </w:r>
      <w:r w:rsidRPr="003F32E2">
        <w:rPr>
          <w:rFonts w:eastAsia="Times New Roman"/>
          <w:rtl/>
          <w:lang w:eastAsia="en-US" w:bidi="ar-EG"/>
        </w:rPr>
        <w:tab/>
      </w:r>
      <w:r w:rsidRPr="003F32E2">
        <w:rPr>
          <w:rFonts w:eastAsia="Times New Roman" w:hint="cs"/>
          <w:rtl/>
          <w:lang w:eastAsia="en-US" w:bidi="ar-EG"/>
        </w:rPr>
        <w:t xml:space="preserve">وبناءً على ذلك، </w:t>
      </w:r>
      <w:r w:rsidRPr="003F32E2">
        <w:rPr>
          <w:rFonts w:eastAsia="Times New Roman"/>
          <w:rtl/>
          <w:lang w:eastAsia="en-US" w:bidi="ar-EG"/>
        </w:rPr>
        <w:t xml:space="preserve">اقترح </w:t>
      </w:r>
      <w:r w:rsidRPr="003F32E2">
        <w:rPr>
          <w:rFonts w:eastAsia="Times New Roman"/>
          <w:b/>
          <w:bCs/>
          <w:rtl/>
          <w:lang w:eastAsia="en-US" w:bidi="ar-EG"/>
        </w:rPr>
        <w:t>الرئيس</w:t>
      </w:r>
      <w:r w:rsidRPr="003F32E2">
        <w:rPr>
          <w:rFonts w:eastAsia="Times New Roman"/>
          <w:rtl/>
          <w:lang w:eastAsia="en-US" w:bidi="ar-EG"/>
        </w:rPr>
        <w:t xml:space="preserve"> أن</w:t>
      </w:r>
      <w:r w:rsidRPr="003F32E2">
        <w:rPr>
          <w:rFonts w:eastAsia="Times New Roman" w:hint="cs"/>
          <w:rtl/>
          <w:lang w:eastAsia="en-US" w:bidi="ar-EG"/>
        </w:rPr>
        <w:t xml:space="preserve"> ت</w:t>
      </w:r>
      <w:r w:rsidRPr="003F32E2">
        <w:rPr>
          <w:rFonts w:eastAsia="Times New Roman"/>
          <w:rtl/>
          <w:lang w:eastAsia="en-US" w:bidi="ar-EG"/>
        </w:rPr>
        <w:t xml:space="preserve">خلص </w:t>
      </w:r>
      <w:r w:rsidRPr="003F32E2">
        <w:rPr>
          <w:rFonts w:eastAsia="Times New Roman" w:hint="cs"/>
          <w:rtl/>
          <w:lang w:eastAsia="en-US" w:bidi="ar-EG"/>
        </w:rPr>
        <w:t xml:space="preserve">اللجنة بشأن هذه المسألة </w:t>
      </w:r>
      <w:r w:rsidRPr="003F32E2">
        <w:rPr>
          <w:rFonts w:eastAsia="Times New Roman"/>
          <w:rtl/>
          <w:lang w:eastAsia="en-US" w:bidi="ar-EG"/>
        </w:rPr>
        <w:t>إلى ما</w:t>
      </w:r>
      <w:r w:rsidRPr="003F32E2">
        <w:rPr>
          <w:rFonts w:eastAsia="Times New Roman" w:hint="cs"/>
          <w:rtl/>
          <w:lang w:eastAsia="en-US" w:bidi="ar-EG"/>
        </w:rPr>
        <w:t> </w:t>
      </w:r>
      <w:r w:rsidRPr="003F32E2">
        <w:rPr>
          <w:rFonts w:eastAsia="Times New Roman"/>
          <w:rtl/>
          <w:lang w:eastAsia="en-US" w:bidi="ar-EG"/>
        </w:rPr>
        <w:t>يلي:</w:t>
      </w:r>
    </w:p>
    <w:p w14:paraId="252B0A43" w14:textId="77777777" w:rsidR="003F32E2" w:rsidRPr="003F32E2" w:rsidRDefault="003F32E2" w:rsidP="003F32E2">
      <w:pPr>
        <w:tabs>
          <w:tab w:val="clear" w:pos="794"/>
          <w:tab w:val="left" w:pos="1134"/>
          <w:tab w:val="left" w:pos="1871"/>
          <w:tab w:val="left" w:pos="2268"/>
        </w:tabs>
        <w:rPr>
          <w:rFonts w:eastAsia="Times New Roman"/>
          <w:lang w:val="en-GB" w:eastAsia="en-US" w:bidi="ar-EG"/>
        </w:rPr>
      </w:pPr>
      <w:r w:rsidRPr="003F32E2">
        <w:rPr>
          <w:rFonts w:eastAsia="Times New Roman" w:hint="cs"/>
          <w:rtl/>
          <w:lang w:eastAsia="en-US" w:bidi="ar-EG"/>
        </w:rPr>
        <w:t>"</w:t>
      </w:r>
      <w:r w:rsidRPr="003F32E2">
        <w:rPr>
          <w:rFonts w:eastAsia="Times New Roman" w:hint="cs"/>
          <w:spacing w:val="-6"/>
          <w:rtl/>
          <w:lang w:eastAsia="en-US"/>
        </w:rPr>
        <w:t xml:space="preserve">نظرت اللجنة بالتفصيل في التبليغ المقدم من إدارة ماليزيا الوارد في الوثيقة </w:t>
      </w:r>
      <w:r w:rsidRPr="003F32E2">
        <w:rPr>
          <w:rFonts w:eastAsia="Times New Roman"/>
          <w:spacing w:val="-6"/>
          <w:lang w:val="en-CA" w:eastAsia="en-US" w:bidi="ar-EG"/>
        </w:rPr>
        <w:t>RRB21-1/8</w:t>
      </w:r>
      <w:r w:rsidRPr="003F32E2">
        <w:rPr>
          <w:rFonts w:eastAsia="Times New Roman" w:hint="cs"/>
          <w:spacing w:val="-6"/>
          <w:rtl/>
          <w:lang w:eastAsia="en-US"/>
        </w:rPr>
        <w:t xml:space="preserve">. وفيما يتعلق بالشبكة الساتلية </w:t>
      </w:r>
      <w:r w:rsidRPr="003F32E2">
        <w:rPr>
          <w:rFonts w:eastAsia="Times New Roman"/>
          <w:spacing w:val="-6"/>
          <w:lang w:val="en-CA" w:eastAsia="en-US" w:bidi="ar-EG"/>
        </w:rPr>
        <w:t>MEASAT</w:t>
      </w:r>
      <w:r w:rsidRPr="003F32E2">
        <w:rPr>
          <w:rFonts w:eastAsia="Times New Roman"/>
          <w:spacing w:val="-6"/>
          <w:lang w:val="en-CA" w:eastAsia="en-US" w:bidi="ar-EG"/>
        </w:rPr>
        <w:noBreakHyphen/>
        <w:t>1A</w:t>
      </w:r>
      <w:r w:rsidRPr="003F32E2">
        <w:rPr>
          <w:rFonts w:eastAsia="Times New Roman"/>
          <w:rtl/>
          <w:lang w:eastAsia="en-US"/>
        </w:rPr>
        <w:t xml:space="preserve"> </w:t>
      </w:r>
      <w:r w:rsidRPr="003F32E2">
        <w:rPr>
          <w:rFonts w:eastAsia="Times New Roman" w:hint="cs"/>
          <w:rtl/>
          <w:lang w:eastAsia="en-US"/>
        </w:rPr>
        <w:t xml:space="preserve">في الموقع المداري </w:t>
      </w:r>
      <w:r w:rsidRPr="003F32E2">
        <w:rPr>
          <w:rFonts w:eastAsia="Times New Roman"/>
          <w:rtl/>
          <w:lang w:eastAsia="en-US"/>
        </w:rPr>
        <w:t>91,5°</w:t>
      </w:r>
      <w:r w:rsidRPr="003F32E2">
        <w:rPr>
          <w:rFonts w:eastAsia="Times New Roman" w:hint="cs"/>
          <w:rtl/>
          <w:lang w:eastAsia="en-US"/>
        </w:rPr>
        <w:t xml:space="preserve"> شرقاً، لاحظت اللجنة ما يلي:</w:t>
      </w:r>
    </w:p>
    <w:p w14:paraId="7F356E20" w14:textId="77777777" w:rsidR="003F32E2" w:rsidRPr="003F32E2" w:rsidRDefault="003F32E2" w:rsidP="007E6E8D">
      <w:pPr>
        <w:pStyle w:val="enumlev10"/>
        <w:rPr>
          <w:rtl/>
          <w:lang w:bidi="ar-EG"/>
        </w:rPr>
      </w:pPr>
      <w:r w:rsidRPr="003F32E2">
        <w:rPr>
          <w:rFonts w:hint="cs"/>
          <w:rtl/>
          <w:lang w:bidi="ar-EG"/>
        </w:rPr>
        <w:t>•</w:t>
      </w:r>
      <w:r w:rsidRPr="003F32E2">
        <w:rPr>
          <w:rFonts w:hint="cs"/>
          <w:rtl/>
          <w:lang w:bidi="ar-EG"/>
        </w:rPr>
        <w:tab/>
        <w:t xml:space="preserve">أنه بناءً على المعلومات المقدمة، تستوفي الحالة المتصلة بالشبكة الساتلية </w:t>
      </w:r>
      <w:r w:rsidRPr="003F32E2">
        <w:rPr>
          <w:lang w:val="en-CA" w:bidi="ar-EG"/>
        </w:rPr>
        <w:t>MEASAT-1A</w:t>
      </w:r>
      <w:r w:rsidRPr="003F32E2">
        <w:rPr>
          <w:rFonts w:hint="cs"/>
          <w:rtl/>
          <w:lang w:bidi="ar-EG"/>
        </w:rPr>
        <w:t xml:space="preserve"> جميع الشروط المؤهلة لاكتساب صفة حالة </w:t>
      </w:r>
      <w:r w:rsidRPr="003F32E2">
        <w:rPr>
          <w:rFonts w:hint="cs"/>
          <w:i/>
          <w:iCs/>
          <w:rtl/>
          <w:lang w:bidi="ar-EG"/>
        </w:rPr>
        <w:t>ظروف قاهرة</w:t>
      </w:r>
      <w:r w:rsidRPr="003F32E2">
        <w:rPr>
          <w:rFonts w:hint="cs"/>
          <w:rtl/>
          <w:lang w:bidi="ar-EG"/>
        </w:rPr>
        <w:t>؛</w:t>
      </w:r>
    </w:p>
    <w:p w14:paraId="3FCEADE6" w14:textId="77777777" w:rsidR="003F32E2" w:rsidRPr="003F32E2" w:rsidRDefault="003F32E2" w:rsidP="007E6E8D">
      <w:pPr>
        <w:pStyle w:val="enumlev10"/>
        <w:rPr>
          <w:lang w:val="en-GB" w:bidi="ar-EG"/>
        </w:rPr>
      </w:pPr>
      <w:r w:rsidRPr="003F32E2">
        <w:rPr>
          <w:rFonts w:hint="cs"/>
          <w:rtl/>
          <w:lang w:bidi="ar-EG"/>
        </w:rPr>
        <w:t>•</w:t>
      </w:r>
      <w:r w:rsidRPr="003F32E2">
        <w:rPr>
          <w:rFonts w:hint="cs"/>
          <w:rtl/>
          <w:lang w:bidi="ar-EG"/>
        </w:rPr>
        <w:tab/>
        <w:t xml:space="preserve">أن الإطار الزمني المراجَع لإطلاق الشبكة الساتلية </w:t>
      </w:r>
      <w:r w:rsidRPr="003F32E2">
        <w:rPr>
          <w:lang w:val="en-CA" w:bidi="ar-EG"/>
        </w:rPr>
        <w:t>MEASAT-1A</w:t>
      </w:r>
      <w:r w:rsidRPr="003F32E2">
        <w:rPr>
          <w:rFonts w:hint="cs"/>
          <w:rtl/>
          <w:lang w:bidi="ar-EG"/>
        </w:rPr>
        <w:t xml:space="preserve"> يمتد من </w:t>
      </w:r>
      <w:r w:rsidRPr="003F32E2">
        <w:rPr>
          <w:rtl/>
          <w:lang w:bidi="ar-EG"/>
        </w:rPr>
        <w:t>15</w:t>
      </w:r>
      <w:r w:rsidRPr="003F32E2">
        <w:rPr>
          <w:rFonts w:hint="cs"/>
          <w:rtl/>
          <w:lang w:bidi="ar-EG"/>
        </w:rPr>
        <w:t xml:space="preserve"> يناير إلى </w:t>
      </w:r>
      <w:r w:rsidRPr="003F32E2">
        <w:rPr>
          <w:rtl/>
          <w:lang w:bidi="ar-EG"/>
        </w:rPr>
        <w:t>14</w:t>
      </w:r>
      <w:r w:rsidRPr="003F32E2">
        <w:rPr>
          <w:rFonts w:hint="cs"/>
          <w:rtl/>
          <w:lang w:bidi="ar-EG"/>
        </w:rPr>
        <w:t> أغسطس </w:t>
      </w:r>
      <w:r w:rsidRPr="003F32E2">
        <w:rPr>
          <w:rtl/>
          <w:lang w:bidi="ar-EG"/>
        </w:rPr>
        <w:t>2022</w:t>
      </w:r>
      <w:r w:rsidRPr="003F32E2">
        <w:rPr>
          <w:rFonts w:hint="cs"/>
          <w:rtl/>
          <w:lang w:bidi="ar-EG"/>
        </w:rPr>
        <w:t xml:space="preserve"> وقد يزداد تقليصه في يوليو </w:t>
      </w:r>
      <w:r w:rsidRPr="003F32E2">
        <w:rPr>
          <w:rtl/>
          <w:lang w:bidi="ar-EG"/>
        </w:rPr>
        <w:t>2021</w:t>
      </w:r>
      <w:r w:rsidRPr="003F32E2">
        <w:rPr>
          <w:rFonts w:hint="cs"/>
          <w:rtl/>
          <w:lang w:bidi="ar-EG"/>
        </w:rPr>
        <w:t xml:space="preserve">؛ </w:t>
      </w:r>
    </w:p>
    <w:p w14:paraId="76F21629" w14:textId="77777777" w:rsidR="003F32E2" w:rsidRPr="003F32E2" w:rsidRDefault="003F32E2" w:rsidP="007E6E8D">
      <w:pPr>
        <w:pStyle w:val="enumlev10"/>
        <w:rPr>
          <w:rtl/>
          <w:lang w:bidi="ar-EG"/>
        </w:rPr>
      </w:pPr>
      <w:r w:rsidRPr="003F32E2">
        <w:rPr>
          <w:rFonts w:hint="cs"/>
          <w:rtl/>
          <w:lang w:bidi="ar-EG"/>
        </w:rPr>
        <w:t>•</w:t>
      </w:r>
      <w:r w:rsidRPr="003F32E2">
        <w:rPr>
          <w:rFonts w:hint="cs"/>
          <w:rtl/>
          <w:lang w:bidi="ar-EG"/>
        </w:rPr>
        <w:tab/>
        <w:t xml:space="preserve">أن المهلة التنظيمية لإعادة وضع تخصيصات ترددات الشبكة الساتلية </w:t>
      </w:r>
      <w:r w:rsidRPr="003F32E2">
        <w:rPr>
          <w:lang w:val="en-CA" w:bidi="ar-EG"/>
        </w:rPr>
        <w:t>MEASAT-1A</w:t>
      </w:r>
      <w:r w:rsidRPr="003F32E2">
        <w:rPr>
          <w:rFonts w:hint="cs"/>
          <w:rtl/>
          <w:lang w:bidi="ar-EG"/>
        </w:rPr>
        <w:t xml:space="preserve"> في الخدمة هي حتى </w:t>
      </w:r>
      <w:r w:rsidRPr="003F32E2">
        <w:rPr>
          <w:rtl/>
          <w:lang w:bidi="ar-EG"/>
        </w:rPr>
        <w:t>5</w:t>
      </w:r>
      <w:r w:rsidRPr="003F32E2">
        <w:rPr>
          <w:rFonts w:hint="eastAsia"/>
          <w:rtl/>
          <w:lang w:bidi="ar-EG"/>
        </w:rPr>
        <w:t> </w:t>
      </w:r>
      <w:r w:rsidRPr="003F32E2">
        <w:rPr>
          <w:rFonts w:hint="cs"/>
          <w:rtl/>
          <w:lang w:bidi="ar-EG"/>
        </w:rPr>
        <w:t xml:space="preserve">سبتمبر </w:t>
      </w:r>
      <w:r w:rsidRPr="003F32E2">
        <w:rPr>
          <w:rtl/>
          <w:lang w:bidi="ar-EG"/>
        </w:rPr>
        <w:t>2022</w:t>
      </w:r>
      <w:r w:rsidRPr="003F32E2">
        <w:rPr>
          <w:rFonts w:hint="cs"/>
          <w:rtl/>
          <w:lang w:bidi="ar-EG"/>
        </w:rPr>
        <w:t>؛</w:t>
      </w:r>
    </w:p>
    <w:p w14:paraId="40491948" w14:textId="77777777" w:rsidR="003F32E2" w:rsidRPr="003F32E2" w:rsidRDefault="003F32E2" w:rsidP="007E6E8D">
      <w:pPr>
        <w:pStyle w:val="enumlev10"/>
        <w:rPr>
          <w:rtl/>
          <w:lang w:bidi="ar-EG"/>
        </w:rPr>
      </w:pPr>
      <w:r w:rsidRPr="003F32E2">
        <w:rPr>
          <w:rFonts w:hint="cs"/>
          <w:rtl/>
          <w:lang w:bidi="ar-EG"/>
        </w:rPr>
        <w:t>•</w:t>
      </w:r>
      <w:r w:rsidRPr="003F32E2">
        <w:rPr>
          <w:rFonts w:hint="cs"/>
          <w:rtl/>
          <w:lang w:bidi="ar-EG"/>
        </w:rPr>
        <w:tab/>
        <w:t>أنه لم يكن بوسعها التنبؤ بعواقب الجائحة العالمية وتأثيرها المستقبلي على تنفيذ الأطر الزمنية المستقبلية</w:t>
      </w:r>
      <w:r w:rsidRPr="003F32E2">
        <w:rPr>
          <w:rFonts w:hint="eastAsia"/>
          <w:rtl/>
          <w:lang w:bidi="ar-EG"/>
        </w:rPr>
        <w:t> </w:t>
      </w:r>
      <w:r w:rsidRPr="003F32E2">
        <w:rPr>
          <w:rFonts w:hint="cs"/>
          <w:rtl/>
          <w:lang w:bidi="ar-EG"/>
        </w:rPr>
        <w:t>للمشروع.</w:t>
      </w:r>
    </w:p>
    <w:p w14:paraId="4F5BB8B2" w14:textId="77777777" w:rsidR="003F32E2" w:rsidRPr="003F32E2" w:rsidRDefault="003F32E2" w:rsidP="003F32E2">
      <w:pPr>
        <w:tabs>
          <w:tab w:val="clear" w:pos="794"/>
          <w:tab w:val="left" w:pos="1134"/>
          <w:tab w:val="left" w:pos="1871"/>
          <w:tab w:val="left" w:pos="2268"/>
        </w:tabs>
        <w:rPr>
          <w:rFonts w:eastAsia="Times New Roman"/>
          <w:rtl/>
          <w:lang w:eastAsia="en-US"/>
        </w:rPr>
      </w:pPr>
      <w:r w:rsidRPr="003F32E2">
        <w:rPr>
          <w:rFonts w:eastAsia="Times New Roman" w:hint="cs"/>
          <w:rtl/>
          <w:lang w:eastAsia="en-US"/>
        </w:rPr>
        <w:t>ونتيجةً لذلك، قررت اللجنة ألا تأخذ في حسبانها أي هامش إضافي أو أي حالة طارئة إضافية فيما يتعلق بالجائحة.</w:t>
      </w:r>
    </w:p>
    <w:p w14:paraId="0CC960D4" w14:textId="77777777" w:rsidR="003F32E2" w:rsidRPr="003F32E2" w:rsidRDefault="003F32E2" w:rsidP="003F32E2">
      <w:pPr>
        <w:tabs>
          <w:tab w:val="clear" w:pos="794"/>
          <w:tab w:val="left" w:pos="1134"/>
          <w:tab w:val="left" w:pos="1871"/>
          <w:tab w:val="left" w:pos="2268"/>
        </w:tabs>
        <w:rPr>
          <w:rFonts w:eastAsia="Times New Roman"/>
          <w:lang w:eastAsia="en-US" w:bidi="ar-EG"/>
        </w:rPr>
      </w:pPr>
      <w:r w:rsidRPr="003F32E2">
        <w:rPr>
          <w:rFonts w:eastAsia="Times New Roman" w:hint="cs"/>
          <w:rtl/>
          <w:lang w:eastAsia="en-US"/>
        </w:rPr>
        <w:t xml:space="preserve">وخلصت اللجنة إلى أنه، بالنظر إلى هذه الظروف، يبدو أنه لا يلزم في الوقت الحاضر تمديد المهلة التنظيمية لإعادة وضع تخصيصات ترددات الشبكة الساتلية </w:t>
      </w:r>
      <w:r w:rsidRPr="003F32E2">
        <w:rPr>
          <w:rFonts w:eastAsia="Times New Roman"/>
          <w:lang w:val="en-CA" w:eastAsia="en-US" w:bidi="ar-EG"/>
        </w:rPr>
        <w:t>MEASAT-1A</w:t>
      </w:r>
      <w:r w:rsidRPr="003F32E2">
        <w:rPr>
          <w:rFonts w:eastAsia="Times New Roman" w:hint="cs"/>
          <w:rtl/>
          <w:lang w:eastAsia="en-US"/>
        </w:rPr>
        <w:t xml:space="preserve"> في الخدمة.</w:t>
      </w:r>
    </w:p>
    <w:p w14:paraId="24946887" w14:textId="77777777" w:rsidR="003F32E2" w:rsidRPr="003F32E2" w:rsidRDefault="003F32E2" w:rsidP="003F32E2">
      <w:pPr>
        <w:tabs>
          <w:tab w:val="clear" w:pos="794"/>
          <w:tab w:val="left" w:pos="1134"/>
          <w:tab w:val="left" w:pos="1871"/>
          <w:tab w:val="left" w:pos="2268"/>
        </w:tabs>
        <w:rPr>
          <w:rFonts w:eastAsia="Times New Roman"/>
          <w:rtl/>
          <w:lang w:eastAsia="en-US"/>
        </w:rPr>
      </w:pPr>
      <w:r w:rsidRPr="003F32E2">
        <w:rPr>
          <w:rFonts w:eastAsia="Times New Roman" w:hint="cs"/>
          <w:rtl/>
          <w:lang w:eastAsia="en-US"/>
        </w:rPr>
        <w:t xml:space="preserve">أما بخصوص الشبكات الساتلية </w:t>
      </w:r>
      <w:r w:rsidRPr="003F32E2">
        <w:rPr>
          <w:rFonts w:eastAsia="Times New Roman"/>
          <w:lang w:val="en-CA" w:eastAsia="en-US" w:bidi="ar-EG"/>
        </w:rPr>
        <w:t>MEASAT-2</w:t>
      </w:r>
      <w:r w:rsidRPr="003F32E2">
        <w:rPr>
          <w:rFonts w:eastAsia="Times New Roman"/>
          <w:rtl/>
          <w:lang w:eastAsia="en-US"/>
        </w:rPr>
        <w:t xml:space="preserve"> </w:t>
      </w:r>
      <w:r w:rsidRPr="003F32E2">
        <w:rPr>
          <w:rFonts w:eastAsia="Times New Roman" w:hint="cs"/>
          <w:rtl/>
          <w:lang w:eastAsia="en-US"/>
        </w:rPr>
        <w:t>و</w:t>
      </w:r>
      <w:r w:rsidRPr="003F32E2">
        <w:rPr>
          <w:rFonts w:eastAsia="Times New Roman"/>
          <w:lang w:val="en-CA" w:eastAsia="en-US" w:bidi="ar-EG"/>
        </w:rPr>
        <w:t>MEASAT-148E</w:t>
      </w:r>
      <w:r w:rsidRPr="003F32E2">
        <w:rPr>
          <w:rFonts w:eastAsia="Times New Roman"/>
          <w:rtl/>
          <w:lang w:eastAsia="en-US"/>
        </w:rPr>
        <w:t xml:space="preserve"> </w:t>
      </w:r>
      <w:r w:rsidRPr="003F32E2">
        <w:rPr>
          <w:rFonts w:eastAsia="Times New Roman" w:hint="cs"/>
          <w:rtl/>
          <w:lang w:eastAsia="en-US"/>
        </w:rPr>
        <w:t>و</w:t>
      </w:r>
      <w:r w:rsidRPr="003F32E2">
        <w:rPr>
          <w:rFonts w:eastAsia="Times New Roman"/>
          <w:lang w:val="en-CA" w:eastAsia="en-US" w:bidi="ar-EG"/>
        </w:rPr>
        <w:t>MEASAT-2A</w:t>
      </w:r>
      <w:r w:rsidRPr="003F32E2">
        <w:rPr>
          <w:rFonts w:eastAsia="Times New Roman"/>
          <w:rtl/>
          <w:lang w:eastAsia="en-US"/>
        </w:rPr>
        <w:t xml:space="preserve"> </w:t>
      </w:r>
      <w:r w:rsidRPr="003F32E2">
        <w:rPr>
          <w:rFonts w:eastAsia="Times New Roman" w:hint="cs"/>
          <w:rtl/>
          <w:lang w:eastAsia="en-US"/>
        </w:rPr>
        <w:t>و</w:t>
      </w:r>
      <w:r w:rsidRPr="003F32E2">
        <w:rPr>
          <w:rFonts w:eastAsia="Times New Roman"/>
          <w:lang w:val="en-CA" w:eastAsia="en-US" w:bidi="ar-EG"/>
        </w:rPr>
        <w:t>MEASAT-2R</w:t>
      </w:r>
      <w:r w:rsidRPr="003F32E2">
        <w:rPr>
          <w:rFonts w:eastAsia="Times New Roman"/>
          <w:rtl/>
          <w:lang w:eastAsia="en-US"/>
        </w:rPr>
        <w:t xml:space="preserve"> </w:t>
      </w:r>
      <w:r w:rsidRPr="003F32E2">
        <w:rPr>
          <w:rFonts w:eastAsia="Times New Roman" w:hint="cs"/>
          <w:rtl/>
          <w:lang w:eastAsia="en-US"/>
        </w:rPr>
        <w:t xml:space="preserve">في الموقع المداري </w:t>
      </w:r>
      <w:r w:rsidRPr="003F32E2">
        <w:rPr>
          <w:rFonts w:eastAsia="Times New Roman"/>
          <w:rtl/>
          <w:lang w:eastAsia="en-US" w:bidi="ar-EG"/>
        </w:rPr>
        <w:t>148°</w:t>
      </w:r>
      <w:r w:rsidRPr="003F32E2">
        <w:rPr>
          <w:rFonts w:eastAsia="Times New Roman" w:hint="cs"/>
          <w:rtl/>
          <w:lang w:eastAsia="en-US" w:bidi="ar-EG"/>
        </w:rPr>
        <w:t xml:space="preserve"> شرقاً، فقد لاحظت اللجنة ما يلي:</w:t>
      </w:r>
    </w:p>
    <w:p w14:paraId="6C7ACFC4" w14:textId="77777777" w:rsidR="003F32E2" w:rsidRPr="003F32E2" w:rsidRDefault="003F32E2" w:rsidP="007E6E8D">
      <w:pPr>
        <w:pStyle w:val="enumlev10"/>
        <w:rPr>
          <w:rtl/>
          <w:lang w:bidi="ar-EG"/>
        </w:rPr>
      </w:pPr>
      <w:r w:rsidRPr="003F32E2">
        <w:rPr>
          <w:rFonts w:hint="cs"/>
          <w:rtl/>
          <w:lang w:bidi="ar-EG"/>
        </w:rPr>
        <w:t>•</w:t>
      </w:r>
      <w:r w:rsidRPr="003F32E2">
        <w:rPr>
          <w:rFonts w:hint="cs"/>
          <w:rtl/>
          <w:lang w:bidi="ar-EG"/>
        </w:rPr>
        <w:tab/>
        <w:t xml:space="preserve">أنه بناءً على المعلومات المقدمة، لا تستوفي الحالة المتصلة بالشبكات الساتلية المذكورة أعلاه الواقعة في الموقع المداري </w:t>
      </w:r>
      <w:r w:rsidRPr="003F32E2">
        <w:rPr>
          <w:rtl/>
          <w:lang w:bidi="ar-EG"/>
        </w:rPr>
        <w:t>148°</w:t>
      </w:r>
      <w:r w:rsidRPr="003F32E2">
        <w:rPr>
          <w:rFonts w:hint="cs"/>
          <w:rtl/>
          <w:lang w:bidi="ar-EG"/>
        </w:rPr>
        <w:t xml:space="preserve"> شرقاً جميع الشروط المؤهلة لاكتساب صفة حالة </w:t>
      </w:r>
      <w:r w:rsidRPr="003F32E2">
        <w:rPr>
          <w:rFonts w:hint="cs"/>
          <w:i/>
          <w:iCs/>
          <w:rtl/>
          <w:lang w:bidi="ar-EG"/>
        </w:rPr>
        <w:t>ظروف قاهرة</w:t>
      </w:r>
      <w:r w:rsidRPr="003F32E2">
        <w:rPr>
          <w:rFonts w:hint="cs"/>
          <w:rtl/>
          <w:lang w:bidi="ar-EG"/>
        </w:rPr>
        <w:t>؛</w:t>
      </w:r>
    </w:p>
    <w:p w14:paraId="3E819268" w14:textId="77777777" w:rsidR="003F32E2" w:rsidRPr="003F32E2" w:rsidRDefault="003F32E2" w:rsidP="007E6E8D">
      <w:pPr>
        <w:pStyle w:val="enumlev10"/>
        <w:rPr>
          <w:rtl/>
          <w:lang w:bidi="ar-EG"/>
        </w:rPr>
      </w:pPr>
      <w:r w:rsidRPr="003F32E2">
        <w:rPr>
          <w:rFonts w:hint="cs"/>
          <w:rtl/>
          <w:lang w:bidi="ar-EG"/>
        </w:rPr>
        <w:t>•</w:t>
      </w:r>
      <w:r w:rsidRPr="003F32E2">
        <w:rPr>
          <w:rFonts w:hint="cs"/>
          <w:rtl/>
          <w:lang w:bidi="ar-EG"/>
        </w:rPr>
        <w:tab/>
        <w:t xml:space="preserve">أن المهلة التنظيمية لوضع تخصيصات ترددات الشبكات الساتلية المذكورة أعلاه في الخدمة في الموقع المداري </w:t>
      </w:r>
      <w:r w:rsidRPr="003F32E2">
        <w:rPr>
          <w:rtl/>
          <w:lang w:bidi="ar-EG"/>
        </w:rPr>
        <w:t>148°</w:t>
      </w:r>
      <w:r w:rsidRPr="003F32E2">
        <w:rPr>
          <w:rFonts w:hint="cs"/>
          <w:rtl/>
          <w:lang w:bidi="ar-EG"/>
        </w:rPr>
        <w:t xml:space="preserve"> شرقاً هي حتى </w:t>
      </w:r>
      <w:r w:rsidRPr="003F32E2">
        <w:rPr>
          <w:rtl/>
          <w:lang w:bidi="ar-EG"/>
        </w:rPr>
        <w:t>12</w:t>
      </w:r>
      <w:r w:rsidRPr="003F32E2">
        <w:rPr>
          <w:rFonts w:hint="cs"/>
          <w:rtl/>
          <w:lang w:bidi="ar-EG"/>
        </w:rPr>
        <w:t xml:space="preserve"> يوليو </w:t>
      </w:r>
      <w:r w:rsidRPr="003F32E2">
        <w:rPr>
          <w:rtl/>
          <w:lang w:bidi="ar-EG"/>
        </w:rPr>
        <w:t>2021</w:t>
      </w:r>
      <w:r w:rsidRPr="003F32E2">
        <w:rPr>
          <w:rFonts w:hint="cs"/>
          <w:rtl/>
          <w:lang w:bidi="ar-EG"/>
        </w:rPr>
        <w:t>؛</w:t>
      </w:r>
    </w:p>
    <w:p w14:paraId="0BDA7188" w14:textId="77777777" w:rsidR="003F32E2" w:rsidRPr="003F32E2" w:rsidRDefault="003F32E2" w:rsidP="007E6E8D">
      <w:pPr>
        <w:pStyle w:val="enumlev10"/>
        <w:rPr>
          <w:rtl/>
          <w:lang w:bidi="ar-EG"/>
        </w:rPr>
      </w:pPr>
      <w:r w:rsidRPr="003F32E2">
        <w:rPr>
          <w:rFonts w:hint="cs"/>
          <w:rtl/>
          <w:lang w:bidi="ar-EG"/>
        </w:rPr>
        <w:lastRenderedPageBreak/>
        <w:t>•</w:t>
      </w:r>
      <w:r w:rsidRPr="003F32E2">
        <w:rPr>
          <w:rFonts w:hint="cs"/>
          <w:rtl/>
          <w:lang w:bidi="ar-EG"/>
        </w:rPr>
        <w:tab/>
        <w:t>أن أطر المشروع الزمنية تشير إلى أنه، حتى لو لم تكن حدثت حالات تأخير إثر اندلاع الجائحة العالمية، ما كان من الممكن الوفاء بالموعد النهائي التنظيمي لإعادة وضع تخصيصات ترددات الشبكات الساتلية المذكورة أعلاه في</w:t>
      </w:r>
      <w:r w:rsidRPr="003F32E2">
        <w:rPr>
          <w:rFonts w:hint="eastAsia"/>
          <w:rtl/>
          <w:lang w:bidi="ar-EG"/>
        </w:rPr>
        <w:t> </w:t>
      </w:r>
      <w:r w:rsidRPr="003F32E2">
        <w:rPr>
          <w:rFonts w:hint="cs"/>
          <w:rtl/>
          <w:lang w:bidi="ar-EG"/>
        </w:rPr>
        <w:t xml:space="preserve">الموقع المداري </w:t>
      </w:r>
      <w:r w:rsidRPr="003F32E2">
        <w:rPr>
          <w:rtl/>
          <w:lang w:bidi="ar-EG"/>
        </w:rPr>
        <w:t>148°</w:t>
      </w:r>
      <w:r w:rsidRPr="003F32E2">
        <w:rPr>
          <w:rFonts w:hint="cs"/>
          <w:rtl/>
          <w:lang w:bidi="ar-EG"/>
        </w:rPr>
        <w:t xml:space="preserve"> شرقاً في الخدمة. </w:t>
      </w:r>
    </w:p>
    <w:p w14:paraId="56422866" w14:textId="2CEFFE29"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rtl/>
          <w:lang w:eastAsia="en-US"/>
        </w:rPr>
        <w:t xml:space="preserve">وعليه، قررت اللجنة </w:t>
      </w:r>
      <w:r w:rsidRPr="003F32E2">
        <w:rPr>
          <w:rFonts w:eastAsia="Times New Roman"/>
          <w:rtl/>
          <w:lang w:eastAsia="en-US" w:bidi="ar-EG"/>
        </w:rPr>
        <w:t xml:space="preserve">عدم الموافقة على الطلب المقدم من إدارة ماليزيا منحها تمديدين للمهلتين التنظيميتين لتوضَع في الخدمة تخصيصات ترددات كل من الشبكة الساتلية </w:t>
      </w:r>
      <w:r w:rsidRPr="003F32E2">
        <w:rPr>
          <w:rFonts w:eastAsia="Times New Roman"/>
          <w:lang w:val="en-CA" w:eastAsia="en-US" w:bidi="ar-EG"/>
        </w:rPr>
        <w:t>MEASAT-1A</w:t>
      </w:r>
      <w:r w:rsidRPr="003F32E2">
        <w:rPr>
          <w:rFonts w:eastAsia="Times New Roman"/>
          <w:rtl/>
          <w:lang w:eastAsia="en-US"/>
        </w:rPr>
        <w:t xml:space="preserve"> </w:t>
      </w:r>
      <w:r w:rsidRPr="003F32E2">
        <w:rPr>
          <w:rFonts w:eastAsia="Times New Roman"/>
          <w:rtl/>
          <w:lang w:eastAsia="en-US" w:bidi="ar-EG"/>
        </w:rPr>
        <w:t xml:space="preserve">في الموقع المداري </w:t>
      </w:r>
      <w:r w:rsidRPr="003F32E2">
        <w:rPr>
          <w:rFonts w:eastAsia="Times New Roman"/>
          <w:rtl/>
          <w:lang w:eastAsia="en-US"/>
        </w:rPr>
        <w:t>91,5°</w:t>
      </w:r>
      <w:r w:rsidRPr="003F32E2">
        <w:rPr>
          <w:rFonts w:eastAsia="Times New Roman" w:hint="cs"/>
          <w:rtl/>
          <w:lang w:eastAsia="en-US"/>
        </w:rPr>
        <w:t xml:space="preserve"> ش</w:t>
      </w:r>
      <w:r w:rsidRPr="003F32E2">
        <w:rPr>
          <w:rFonts w:eastAsia="Times New Roman"/>
          <w:rtl/>
          <w:lang w:eastAsia="en-US" w:bidi="ar-EG"/>
        </w:rPr>
        <w:t xml:space="preserve">رقاً والشبكات الساتلية </w:t>
      </w:r>
      <w:r w:rsidRPr="003F32E2">
        <w:rPr>
          <w:rFonts w:eastAsia="Times New Roman"/>
          <w:lang w:val="en-CA" w:eastAsia="en-US" w:bidi="ar-EG"/>
        </w:rPr>
        <w:t>MEASAT</w:t>
      </w:r>
      <w:r w:rsidR="00BD5C6E">
        <w:rPr>
          <w:rFonts w:eastAsia="Times New Roman"/>
          <w:lang w:val="en-CA" w:eastAsia="en-US" w:bidi="ar-EG"/>
        </w:rPr>
        <w:noBreakHyphen/>
      </w:r>
      <w:r w:rsidRPr="003F32E2">
        <w:rPr>
          <w:rFonts w:eastAsia="Times New Roman"/>
          <w:lang w:val="en-CA" w:eastAsia="en-US" w:bidi="ar-EG"/>
        </w:rPr>
        <w:t>2</w:t>
      </w:r>
      <w:r w:rsidRPr="003F32E2">
        <w:rPr>
          <w:rFonts w:eastAsia="Times New Roman"/>
          <w:rtl/>
          <w:lang w:eastAsia="en-US"/>
        </w:rPr>
        <w:t xml:space="preserve"> و</w:t>
      </w:r>
      <w:r w:rsidRPr="003F32E2">
        <w:rPr>
          <w:rFonts w:eastAsia="Times New Roman"/>
          <w:lang w:val="en-CA" w:eastAsia="en-US" w:bidi="ar-EG"/>
        </w:rPr>
        <w:t>MEASAT-148E</w:t>
      </w:r>
      <w:r w:rsidRPr="003F32E2">
        <w:rPr>
          <w:rFonts w:eastAsia="Times New Roman"/>
          <w:rtl/>
          <w:lang w:eastAsia="en-US"/>
        </w:rPr>
        <w:t xml:space="preserve"> و</w:t>
      </w:r>
      <w:r w:rsidRPr="003F32E2">
        <w:rPr>
          <w:rFonts w:eastAsia="Times New Roman"/>
          <w:lang w:val="en-CA" w:eastAsia="en-US" w:bidi="ar-EG"/>
        </w:rPr>
        <w:t>MEASAT-2A</w:t>
      </w:r>
      <w:r w:rsidRPr="003F32E2">
        <w:rPr>
          <w:rFonts w:eastAsia="Times New Roman"/>
          <w:rtl/>
          <w:lang w:eastAsia="en-US"/>
        </w:rPr>
        <w:t xml:space="preserve"> و</w:t>
      </w:r>
      <w:r w:rsidRPr="003F32E2">
        <w:rPr>
          <w:rFonts w:eastAsia="Times New Roman"/>
          <w:lang w:val="en-CA" w:eastAsia="en-US" w:bidi="ar-EG"/>
        </w:rPr>
        <w:t>MEASAT-2R</w:t>
      </w:r>
      <w:r w:rsidRPr="003F32E2">
        <w:rPr>
          <w:rFonts w:eastAsia="Times New Roman"/>
          <w:rtl/>
          <w:lang w:eastAsia="en-US"/>
        </w:rPr>
        <w:t xml:space="preserve"> </w:t>
      </w:r>
      <w:r w:rsidRPr="003F32E2">
        <w:rPr>
          <w:rFonts w:eastAsia="Times New Roman"/>
          <w:rtl/>
          <w:lang w:eastAsia="en-US" w:bidi="ar-EG"/>
        </w:rPr>
        <w:t xml:space="preserve">في الموقع المداري </w:t>
      </w:r>
      <w:r w:rsidRPr="003F32E2">
        <w:rPr>
          <w:rFonts w:eastAsia="Times New Roman"/>
          <w:rtl/>
          <w:lang w:eastAsia="en-US"/>
        </w:rPr>
        <w:t>°148</w:t>
      </w:r>
      <w:r w:rsidRPr="003F32E2">
        <w:rPr>
          <w:rFonts w:eastAsia="Times New Roman"/>
          <w:rtl/>
          <w:lang w:eastAsia="en-US" w:bidi="ar-EG"/>
        </w:rPr>
        <w:t xml:space="preserve">شرقاً. وكلفت اللجنة المكتب بالإبقاء على تخصيصات ترددات الشبكات الساتلية </w:t>
      </w:r>
      <w:r w:rsidRPr="003F32E2">
        <w:rPr>
          <w:rFonts w:eastAsia="Times New Roman"/>
          <w:lang w:val="en-CA" w:eastAsia="en-US" w:bidi="ar-EG"/>
        </w:rPr>
        <w:t>MEASAT-2</w:t>
      </w:r>
      <w:r w:rsidRPr="003F32E2">
        <w:rPr>
          <w:rFonts w:eastAsia="Times New Roman"/>
          <w:rtl/>
          <w:lang w:eastAsia="en-US"/>
        </w:rPr>
        <w:t xml:space="preserve"> و</w:t>
      </w:r>
      <w:r w:rsidRPr="003F32E2">
        <w:rPr>
          <w:rFonts w:eastAsia="Times New Roman"/>
          <w:lang w:val="en-CA" w:eastAsia="en-US" w:bidi="ar-EG"/>
        </w:rPr>
        <w:t>MEASAT-148E</w:t>
      </w:r>
      <w:r w:rsidRPr="003F32E2">
        <w:rPr>
          <w:rFonts w:eastAsia="Times New Roman"/>
          <w:rtl/>
          <w:lang w:eastAsia="en-US"/>
        </w:rPr>
        <w:t xml:space="preserve"> و</w:t>
      </w:r>
      <w:r w:rsidRPr="003F32E2">
        <w:rPr>
          <w:rFonts w:eastAsia="Times New Roman"/>
          <w:lang w:val="en-CA" w:eastAsia="en-US" w:bidi="ar-EG"/>
        </w:rPr>
        <w:t>MEASAT-2A</w:t>
      </w:r>
      <w:r w:rsidRPr="003F32E2">
        <w:rPr>
          <w:rFonts w:eastAsia="Times New Roman"/>
          <w:rtl/>
          <w:lang w:eastAsia="en-US"/>
        </w:rPr>
        <w:t xml:space="preserve"> و</w:t>
      </w:r>
      <w:r w:rsidRPr="003F32E2">
        <w:rPr>
          <w:rFonts w:eastAsia="Times New Roman"/>
          <w:lang w:val="en-CA" w:eastAsia="en-US" w:bidi="ar-EG"/>
        </w:rPr>
        <w:t>MEASAT-2R</w:t>
      </w:r>
      <w:r w:rsidRPr="003F32E2">
        <w:rPr>
          <w:rFonts w:eastAsia="Times New Roman"/>
          <w:rtl/>
          <w:lang w:eastAsia="en-US"/>
        </w:rPr>
        <w:t xml:space="preserve"> </w:t>
      </w:r>
      <w:r w:rsidRPr="003F32E2">
        <w:rPr>
          <w:rFonts w:eastAsia="Times New Roman"/>
          <w:rtl/>
          <w:lang w:eastAsia="en-US" w:bidi="ar-EG"/>
        </w:rPr>
        <w:t>في السجل الأساسي الدولي للترددات (</w:t>
      </w:r>
      <w:r w:rsidRPr="003F32E2">
        <w:rPr>
          <w:rFonts w:eastAsia="Times New Roman"/>
          <w:lang w:eastAsia="en-US" w:bidi="ar-EG"/>
        </w:rPr>
        <w:t>MIFR</w:t>
      </w:r>
      <w:r w:rsidRPr="003F32E2">
        <w:rPr>
          <w:rFonts w:eastAsia="Times New Roman"/>
          <w:rtl/>
          <w:lang w:eastAsia="en-US" w:bidi="ar-EG"/>
        </w:rPr>
        <w:t>) إلى حين انتهاء اجتماعها السابع والثمانين.</w:t>
      </w:r>
      <w:r w:rsidRPr="003F32E2">
        <w:rPr>
          <w:rFonts w:eastAsia="Times New Roman" w:hint="cs"/>
          <w:rtl/>
          <w:lang w:eastAsia="en-US" w:bidi="ar-EG"/>
        </w:rPr>
        <w:t>"</w:t>
      </w:r>
    </w:p>
    <w:p w14:paraId="4314C186"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88.6</w:t>
      </w:r>
      <w:r w:rsidRPr="003F32E2">
        <w:rPr>
          <w:rFonts w:eastAsia="Times New Roman"/>
          <w:rtl/>
          <w:lang w:eastAsia="en-US" w:bidi="ar-EG"/>
        </w:rPr>
        <w:tab/>
      </w:r>
      <w:r w:rsidRPr="003F32E2">
        <w:rPr>
          <w:rFonts w:eastAsia="Times New Roman" w:hint="cs"/>
          <w:b/>
          <w:bCs/>
          <w:rtl/>
          <w:lang w:eastAsia="en-US" w:bidi="ar-EG"/>
        </w:rPr>
        <w:t>واتفق</w:t>
      </w:r>
      <w:r w:rsidRPr="003F32E2">
        <w:rPr>
          <w:rFonts w:eastAsia="Times New Roman" w:hint="cs"/>
          <w:rtl/>
          <w:lang w:eastAsia="en-US" w:bidi="ar-EG"/>
        </w:rPr>
        <w:t xml:space="preserve"> على ذلك.</w:t>
      </w:r>
    </w:p>
    <w:p w14:paraId="0E50FDCF" w14:textId="77777777" w:rsidR="003F32E2" w:rsidRPr="00390DD8" w:rsidRDefault="003F32E2" w:rsidP="00390DD8">
      <w:pPr>
        <w:pStyle w:val="Headingb0"/>
        <w:rPr>
          <w:rtl/>
        </w:rPr>
      </w:pPr>
      <w:r w:rsidRPr="00390DD8">
        <w:rPr>
          <w:rtl/>
        </w:rPr>
        <w:t>تبليغ مقدم من إدارة أستراليا لطلب تمديد المهلة التنظيمية لوضع تخصيصات تردد الشبكة الساتلية </w:t>
      </w:r>
      <w:r w:rsidRPr="00390DD8">
        <w:t>SIRION</w:t>
      </w:r>
      <w:r w:rsidRPr="00390DD8">
        <w:noBreakHyphen/>
        <w:t>1</w:t>
      </w:r>
      <w:r w:rsidRPr="00390DD8">
        <w:rPr>
          <w:rtl/>
        </w:rPr>
        <w:t xml:space="preserve"> </w:t>
      </w:r>
      <w:r w:rsidRPr="00390DD8">
        <w:rPr>
          <w:rFonts w:hint="cs"/>
          <w:rtl/>
        </w:rPr>
        <w:t xml:space="preserve">في الخدمة (الوثيقتان </w:t>
      </w:r>
      <w:r w:rsidRPr="00390DD8">
        <w:t>RRB21-1/10</w:t>
      </w:r>
      <w:r w:rsidRPr="00390DD8">
        <w:rPr>
          <w:rFonts w:hint="cs"/>
          <w:rtl/>
        </w:rPr>
        <w:t xml:space="preserve"> و</w:t>
      </w:r>
      <w:r w:rsidRPr="00390DD8">
        <w:t>RRB21-1/DELAYED/9</w:t>
      </w:r>
      <w:r w:rsidRPr="00390DD8">
        <w:rPr>
          <w:rFonts w:hint="cs"/>
          <w:rtl/>
        </w:rPr>
        <w:t xml:space="preserve">) </w:t>
      </w:r>
    </w:p>
    <w:p w14:paraId="5425B6A7"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89.6</w:t>
      </w:r>
      <w:r w:rsidRPr="003F32E2">
        <w:rPr>
          <w:rFonts w:eastAsia="Times New Roman"/>
          <w:rtl/>
          <w:lang w:eastAsia="en-US" w:bidi="ar-EG"/>
        </w:rPr>
        <w:tab/>
      </w:r>
      <w:r w:rsidRPr="003F32E2">
        <w:rPr>
          <w:rFonts w:eastAsia="Times New Roman" w:hint="cs"/>
          <w:spacing w:val="-6"/>
          <w:rtl/>
          <w:lang w:eastAsia="en-US" w:bidi="ar-EG"/>
        </w:rPr>
        <w:t xml:space="preserve">قدم </w:t>
      </w:r>
      <w:r w:rsidRPr="003F32E2">
        <w:rPr>
          <w:rFonts w:eastAsia="Times New Roman" w:hint="cs"/>
          <w:b/>
          <w:bCs/>
          <w:spacing w:val="-6"/>
          <w:rtl/>
          <w:lang w:eastAsia="en-US" w:bidi="ar-EG"/>
        </w:rPr>
        <w:t>السيد لو (رئيس قسم المنشورات والتسجيلات الفضائية/دائرة الخدمات الفضائية)</w:t>
      </w:r>
      <w:r w:rsidRPr="003F32E2">
        <w:rPr>
          <w:rFonts w:eastAsia="Times New Roman" w:hint="cs"/>
          <w:spacing w:val="-6"/>
          <w:rtl/>
          <w:lang w:eastAsia="en-US" w:bidi="ar-EG"/>
        </w:rPr>
        <w:t xml:space="preserve"> الوثيقة </w:t>
      </w:r>
      <w:r w:rsidRPr="003F32E2">
        <w:rPr>
          <w:rFonts w:eastAsia="Times New Roman"/>
          <w:spacing w:val="-6"/>
          <w:lang w:eastAsia="en-US" w:bidi="ar-EG"/>
        </w:rPr>
        <w:t>RRB21</w:t>
      </w:r>
      <w:r w:rsidRPr="003F32E2">
        <w:rPr>
          <w:rFonts w:eastAsia="Times New Roman"/>
          <w:spacing w:val="-6"/>
          <w:lang w:eastAsia="en-US" w:bidi="ar-EG"/>
        </w:rPr>
        <w:noBreakHyphen/>
        <w:t>1/10</w:t>
      </w:r>
      <w:r w:rsidRPr="003F32E2">
        <w:rPr>
          <w:rFonts w:eastAsia="Times New Roman" w:hint="cs"/>
          <w:rtl/>
          <w:lang w:eastAsia="en-US" w:bidi="ar-EG"/>
        </w:rPr>
        <w:t xml:space="preserve"> التي طلبت فيها الإدارة الأسترالية تمديد مهلة وضع تخصيصات تردد الشبكة الساتلية </w:t>
      </w:r>
      <w:r w:rsidRPr="003F32E2">
        <w:rPr>
          <w:rFonts w:eastAsia="Times New Roman"/>
          <w:lang w:eastAsia="en-US" w:bidi="ar-EG"/>
        </w:rPr>
        <w:t>SIRION-1</w:t>
      </w:r>
      <w:r w:rsidRPr="003F32E2">
        <w:rPr>
          <w:rFonts w:eastAsia="Times New Roman" w:hint="cs"/>
          <w:rtl/>
          <w:lang w:eastAsia="en-US" w:bidi="ar-EG"/>
        </w:rPr>
        <w:t xml:space="preserve"> في الخدمة إلى </w:t>
      </w:r>
      <w:r w:rsidRPr="003F32E2">
        <w:rPr>
          <w:rFonts w:eastAsia="Times New Roman"/>
          <w:lang w:eastAsia="en-US" w:bidi="ar-EG"/>
        </w:rPr>
        <w:t>10</w:t>
      </w:r>
      <w:r w:rsidRPr="003F32E2">
        <w:rPr>
          <w:rFonts w:eastAsia="Times New Roman" w:hint="cs"/>
          <w:rtl/>
          <w:lang w:eastAsia="en-US" w:bidi="ar-EG"/>
        </w:rPr>
        <w:t xml:space="preserve"> يناير </w:t>
      </w:r>
      <w:r w:rsidRPr="003F32E2">
        <w:rPr>
          <w:rFonts w:eastAsia="Times New Roman"/>
          <w:lang w:eastAsia="en-US" w:bidi="ar-EG"/>
        </w:rPr>
        <w:t>2022</w:t>
      </w:r>
      <w:r w:rsidRPr="003F32E2">
        <w:rPr>
          <w:rFonts w:eastAsia="Times New Roman" w:hint="cs"/>
          <w:rtl/>
          <w:lang w:eastAsia="en-US" w:bidi="ar-EG"/>
        </w:rPr>
        <w:t xml:space="preserve"> لأسباب </w:t>
      </w:r>
      <w:r w:rsidRPr="003F32E2">
        <w:rPr>
          <w:rFonts w:eastAsia="Times New Roman" w:hint="cs"/>
          <w:i/>
          <w:iCs/>
          <w:rtl/>
          <w:lang w:eastAsia="en-US" w:bidi="ar-EG"/>
        </w:rPr>
        <w:t>ظروف قاهرة</w:t>
      </w:r>
      <w:r w:rsidRPr="003F32E2">
        <w:rPr>
          <w:rFonts w:eastAsia="Times New Roman" w:hint="cs"/>
          <w:rtl/>
          <w:lang w:eastAsia="en-US" w:bidi="ar-EG"/>
        </w:rPr>
        <w:t xml:space="preserve"> ومنحت فيها الإذن صراحةً بنشر المعلومات السرية الواردة في الملحقين. وذكّرت الإدارة الأسترالية بأن اللجنة منحت في اجتماعها الحادي والثمانين تمديداً أولياً من الموعد النهائي الأصلي حتى </w:t>
      </w:r>
      <w:r w:rsidRPr="003F32E2">
        <w:rPr>
          <w:rFonts w:eastAsia="Times New Roman"/>
          <w:lang w:eastAsia="en-US" w:bidi="ar-EG"/>
        </w:rPr>
        <w:t>10</w:t>
      </w:r>
      <w:r w:rsidRPr="003F32E2">
        <w:rPr>
          <w:rFonts w:eastAsia="Times New Roman" w:hint="cs"/>
          <w:rtl/>
          <w:lang w:eastAsia="en-US" w:bidi="ar-EG"/>
        </w:rPr>
        <w:t xml:space="preserve"> أبريل </w:t>
      </w:r>
      <w:r w:rsidRPr="003F32E2">
        <w:rPr>
          <w:rFonts w:eastAsia="Times New Roman"/>
          <w:lang w:eastAsia="en-US" w:bidi="ar-EG"/>
        </w:rPr>
        <w:t>2019</w:t>
      </w:r>
      <w:r w:rsidRPr="003F32E2">
        <w:rPr>
          <w:rFonts w:eastAsia="Times New Roman" w:hint="cs"/>
          <w:rtl/>
          <w:lang w:eastAsia="en-US" w:bidi="ar-EG"/>
        </w:rPr>
        <w:t xml:space="preserve">، لأسباب تتعلق بوقوع حدثين منفصلين شكلا </w:t>
      </w:r>
      <w:r w:rsidRPr="003F32E2">
        <w:rPr>
          <w:rFonts w:eastAsia="Times New Roman" w:hint="cs"/>
          <w:i/>
          <w:iCs/>
          <w:rtl/>
          <w:lang w:eastAsia="en-US" w:bidi="ar-EG"/>
        </w:rPr>
        <w:t>ظروفاً قاهرة</w:t>
      </w:r>
      <w:r w:rsidRPr="003F32E2">
        <w:rPr>
          <w:rFonts w:eastAsia="Times New Roman" w:hint="cs"/>
          <w:rtl/>
          <w:lang w:eastAsia="en-US" w:bidi="ar-EG"/>
        </w:rPr>
        <w:t xml:space="preserve">. واتخذ المشغل الحالي، </w:t>
      </w:r>
      <w:r w:rsidRPr="003F32E2">
        <w:rPr>
          <w:rFonts w:eastAsia="Times New Roman"/>
          <w:lang w:eastAsia="en-US" w:bidi="ar-EG"/>
        </w:rPr>
        <w:t>EchoStar Global Australia Pty Ltd.</w:t>
      </w:r>
      <w:r w:rsidRPr="003F32E2">
        <w:rPr>
          <w:rFonts w:eastAsia="Times New Roman" w:hint="cs"/>
          <w:rtl/>
          <w:lang w:eastAsia="en-US" w:bidi="ar-EG"/>
        </w:rPr>
        <w:t xml:space="preserve"> </w:t>
      </w:r>
      <w:r w:rsidRPr="003F32E2">
        <w:rPr>
          <w:rFonts w:eastAsia="Times New Roman"/>
          <w:lang w:eastAsia="en-US" w:bidi="ar-EG"/>
        </w:rPr>
        <w:t>(EGA)</w:t>
      </w:r>
      <w:r w:rsidRPr="003F32E2">
        <w:rPr>
          <w:rFonts w:eastAsia="Times New Roman" w:hint="cs"/>
          <w:rtl/>
          <w:lang w:eastAsia="en-US" w:bidi="ar-EG"/>
        </w:rPr>
        <w:t xml:space="preserve">، في ذلك الوقت خطوات لضمان الوفاء بالموعد النهائي للوضع في الخدمة، ولكن الساتلين الجديدين </w:t>
      </w:r>
      <w:r w:rsidRPr="003F32E2">
        <w:rPr>
          <w:rFonts w:eastAsia="Times New Roman"/>
          <w:lang w:eastAsia="en-US" w:bidi="ar-EG"/>
        </w:rPr>
        <w:t>EG-1</w:t>
      </w:r>
      <w:r w:rsidRPr="003F32E2">
        <w:rPr>
          <w:rFonts w:eastAsia="Times New Roman"/>
          <w:rtl/>
          <w:lang w:eastAsia="en-US" w:bidi="ar-EG"/>
        </w:rPr>
        <w:t xml:space="preserve"> </w:t>
      </w:r>
      <w:r w:rsidRPr="003F32E2">
        <w:rPr>
          <w:rFonts w:eastAsia="Times New Roman" w:hint="cs"/>
          <w:rtl/>
          <w:lang w:eastAsia="en-US" w:bidi="ar-EG"/>
        </w:rPr>
        <w:t>و</w:t>
      </w:r>
      <w:r w:rsidRPr="003F32E2">
        <w:rPr>
          <w:rFonts w:eastAsia="Times New Roman"/>
          <w:lang w:eastAsia="en-US" w:bidi="ar-EG"/>
        </w:rPr>
        <w:t>EG-2</w:t>
      </w:r>
      <w:r w:rsidRPr="003F32E2">
        <w:rPr>
          <w:rFonts w:eastAsia="Times New Roman" w:hint="cs"/>
          <w:rtl/>
          <w:lang w:eastAsia="en-US" w:bidi="ar-EG"/>
        </w:rPr>
        <w:t xml:space="preserve"> تعرضا لاختلالات أخرى بعد الإطلاق. فقد تعرض الساتل </w:t>
      </w:r>
      <w:r w:rsidRPr="003F32E2">
        <w:rPr>
          <w:rFonts w:eastAsia="Times New Roman"/>
          <w:lang w:eastAsia="en-US" w:bidi="ar-EG"/>
        </w:rPr>
        <w:t>EG-1</w:t>
      </w:r>
      <w:r w:rsidRPr="003F32E2">
        <w:rPr>
          <w:rFonts w:eastAsia="Times New Roman"/>
          <w:rtl/>
          <w:lang w:eastAsia="en-US" w:bidi="ar-EG"/>
        </w:rPr>
        <w:t xml:space="preserve"> </w:t>
      </w:r>
      <w:r w:rsidRPr="003F32E2">
        <w:rPr>
          <w:rFonts w:eastAsia="Times New Roman" w:hint="cs"/>
          <w:rtl/>
          <w:lang w:eastAsia="en-US" w:bidi="ar-EG"/>
        </w:rPr>
        <w:t xml:space="preserve">لخلل كهربائي عند وصوله إلى المدار المطلوب، في حين تعرض الساتل </w:t>
      </w:r>
      <w:r w:rsidRPr="003F32E2">
        <w:rPr>
          <w:rFonts w:eastAsia="Times New Roman"/>
          <w:lang w:eastAsia="en-US" w:bidi="ar-EG"/>
        </w:rPr>
        <w:t>EG-2</w:t>
      </w:r>
      <w:r w:rsidRPr="003F32E2">
        <w:rPr>
          <w:rFonts w:eastAsia="Times New Roman" w:hint="cs"/>
          <w:rtl/>
          <w:lang w:eastAsia="en-US" w:bidi="ar-EG"/>
        </w:rPr>
        <w:t xml:space="preserve"> لخلل في نظام الدفع الخاص به ولم يتمكن بالتالي من بلوغ المدار المطلوب. وبعد تحليل تلك الاختلالات، عُدل الساتل </w:t>
      </w:r>
      <w:r w:rsidRPr="003F32E2">
        <w:rPr>
          <w:rFonts w:eastAsia="Times New Roman"/>
          <w:lang w:eastAsia="en-US" w:bidi="ar-EG"/>
        </w:rPr>
        <w:t>EG-3</w:t>
      </w:r>
      <w:r w:rsidRPr="003F32E2">
        <w:rPr>
          <w:rFonts w:eastAsia="Times New Roman" w:hint="cs"/>
          <w:rtl/>
          <w:lang w:eastAsia="en-US" w:bidi="ar-EG"/>
        </w:rPr>
        <w:t xml:space="preserve"> وأُخِّر إطلاقه من فبراير إلى يونيو </w:t>
      </w:r>
      <w:r w:rsidRPr="003F32E2">
        <w:rPr>
          <w:rFonts w:eastAsia="Times New Roman"/>
          <w:lang w:eastAsia="en-US" w:bidi="ar-EG"/>
        </w:rPr>
        <w:t>2021</w:t>
      </w:r>
      <w:r w:rsidRPr="003F32E2">
        <w:rPr>
          <w:rFonts w:eastAsia="Times New Roman" w:hint="cs"/>
          <w:rtl/>
          <w:lang w:eastAsia="en-US" w:bidi="ar-EG"/>
        </w:rPr>
        <w:t xml:space="preserve"> بسبب تأخيرات التصنيع والإطلاق المرتبطة بجائحة كوفيد-</w:t>
      </w:r>
      <w:r w:rsidRPr="003F32E2">
        <w:rPr>
          <w:rFonts w:eastAsia="Times New Roman"/>
          <w:lang w:eastAsia="en-US" w:bidi="ar-EG"/>
        </w:rPr>
        <w:t>19</w:t>
      </w:r>
      <w:r w:rsidRPr="003F32E2">
        <w:rPr>
          <w:rFonts w:eastAsia="Times New Roman" w:hint="cs"/>
          <w:rtl/>
          <w:lang w:eastAsia="en-US" w:bidi="ar-EG"/>
        </w:rPr>
        <w:t xml:space="preserve">. ولذلك، لن يكون من الممكن وضع التخصيصات ذات الصلة، المبلغ عنها لدى الاتحاد، في الخدمة قبل انتهاء المهلة التنظيمية. وطلبت الإدارة الأسترالية تمديداً لمدة تسعة أشهر تضمنت التأخير في الجدول الزمني الأصلي لإطلاق الساتل </w:t>
      </w:r>
      <w:r w:rsidRPr="003F32E2">
        <w:rPr>
          <w:rFonts w:eastAsia="Times New Roman"/>
          <w:lang w:eastAsia="en-US" w:bidi="ar-EG"/>
        </w:rPr>
        <w:t>EG-3</w:t>
      </w:r>
      <w:r w:rsidRPr="003F32E2">
        <w:rPr>
          <w:rFonts w:eastAsia="Times New Roman" w:hint="cs"/>
          <w:rtl/>
          <w:lang w:eastAsia="en-US" w:bidi="ar-EG"/>
        </w:rPr>
        <w:t xml:space="preserve"> وشهرين لرفع المدار وخمسة أشهر لتأخيرات أخرى ناتجة عن الجائحة أو أحداث أخرى غير متوقعة. وتضمن ملحقا الوثيقة مراسلات تثبت المعلومات المقدمة في متن الوثيقة. </w:t>
      </w:r>
    </w:p>
    <w:p w14:paraId="45DD174F"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90.6</w:t>
      </w:r>
      <w:r w:rsidRPr="003F32E2">
        <w:rPr>
          <w:rFonts w:eastAsia="Times New Roman"/>
          <w:rtl/>
          <w:lang w:eastAsia="en-US" w:bidi="ar-EG"/>
        </w:rPr>
        <w:tab/>
      </w:r>
      <w:r w:rsidRPr="003F32E2">
        <w:rPr>
          <w:rFonts w:eastAsia="Times New Roman" w:hint="cs"/>
          <w:rtl/>
          <w:lang w:eastAsia="en-US" w:bidi="ar-EG"/>
        </w:rPr>
        <w:t xml:space="preserve">وفي الوثيقة </w:t>
      </w:r>
      <w:r w:rsidRPr="003F32E2">
        <w:rPr>
          <w:rFonts w:eastAsia="Times New Roman"/>
          <w:lang w:eastAsia="en-US" w:bidi="ar-EG"/>
        </w:rPr>
        <w:t>RRB21-1/DELAYED/9</w:t>
      </w:r>
      <w:r w:rsidRPr="003F32E2">
        <w:rPr>
          <w:rFonts w:eastAsia="Times New Roman" w:hint="cs"/>
          <w:rtl/>
          <w:lang w:eastAsia="en-US" w:bidi="ar-EG"/>
        </w:rPr>
        <w:t xml:space="preserve">، المعروضة على اللجنة للعلم، دعت إدارة بابوا غينيا الجديدة إلى رفض طلب أستراليا الحصول على تمديد ثان لأنها ترى أن شروط </w:t>
      </w:r>
      <w:r w:rsidRPr="003F32E2">
        <w:rPr>
          <w:rFonts w:eastAsia="Times New Roman" w:hint="cs"/>
          <w:i/>
          <w:iCs/>
          <w:rtl/>
          <w:lang w:eastAsia="en-US" w:bidi="ar-EG"/>
        </w:rPr>
        <w:t>الظروف القاهرة</w:t>
      </w:r>
      <w:r w:rsidRPr="003F32E2">
        <w:rPr>
          <w:rFonts w:eastAsia="Times New Roman" w:hint="cs"/>
          <w:rtl/>
          <w:lang w:eastAsia="en-US" w:bidi="ar-EG"/>
        </w:rPr>
        <w:t xml:space="preserve"> غير مستوفاة. فالأعطال لم تكن فقط عادية ومتوقعة، (غالباً ما تتعطل السواتل النموذجية)، بل إن تسع سنوات كانت كافية لبناء سواتل صغيرة والتغلب على الصعوبات المواجهة. وبالإضافة إلى ذلك، تفشت جائحة كوفيد-</w:t>
      </w:r>
      <w:r w:rsidRPr="003F32E2">
        <w:rPr>
          <w:rFonts w:eastAsia="Times New Roman"/>
          <w:lang w:eastAsia="en-US" w:bidi="ar-EG"/>
        </w:rPr>
        <w:t>19</w:t>
      </w:r>
      <w:r w:rsidRPr="003F32E2">
        <w:rPr>
          <w:rFonts w:eastAsia="Times New Roman" w:hint="cs"/>
          <w:rtl/>
          <w:lang w:eastAsia="en-US" w:bidi="ar-EG"/>
        </w:rPr>
        <w:t xml:space="preserve"> بعد بدء المشروع بفترة طويلة ولم تحل دون نجاح إطلاق العديد من السواتل الصغيرة. وعلاوةً على ذلك، أتيحت فرص متعددة للإطلاق بعد تعطل الساتلين </w:t>
      </w:r>
      <w:r w:rsidRPr="003F32E2">
        <w:rPr>
          <w:rFonts w:eastAsia="Times New Roman"/>
          <w:lang w:eastAsia="en-US" w:bidi="ar-EG"/>
        </w:rPr>
        <w:t>EG-1</w:t>
      </w:r>
      <w:r w:rsidRPr="003F32E2">
        <w:rPr>
          <w:rFonts w:eastAsia="Times New Roman" w:hint="cs"/>
          <w:rtl/>
          <w:lang w:eastAsia="en-US" w:bidi="ar-EG"/>
        </w:rPr>
        <w:t xml:space="preserve"> و</w:t>
      </w:r>
      <w:r w:rsidRPr="003F32E2">
        <w:rPr>
          <w:rFonts w:eastAsia="Times New Roman"/>
          <w:lang w:eastAsia="en-US" w:bidi="ar-EG"/>
        </w:rPr>
        <w:t>EG-2</w:t>
      </w:r>
      <w:r w:rsidRPr="003F32E2">
        <w:rPr>
          <w:rFonts w:eastAsia="Times New Roman" w:hint="cs"/>
          <w:rtl/>
          <w:lang w:eastAsia="en-US" w:bidi="ar-EG"/>
        </w:rPr>
        <w:t xml:space="preserve">. </w:t>
      </w:r>
      <w:r w:rsidRPr="003F32E2">
        <w:rPr>
          <w:rFonts w:eastAsia="Times New Roman" w:hint="cs"/>
          <w:rtl/>
          <w:lang w:eastAsia="en-US" w:bidi="ar"/>
        </w:rPr>
        <w:t xml:space="preserve">وأخيراً، إذا قررت اللجنة منح تمديد ثانٍ، فلا ينبغي أن تطلب من إدارة بابوا غينيا الجديدة تنسيق بطاقتي التبليغ عن شبكتيها الساتليتين </w:t>
      </w:r>
      <w:r w:rsidRPr="003F32E2">
        <w:rPr>
          <w:rFonts w:eastAsia="Times New Roman" w:hint="cs"/>
          <w:lang w:val="en" w:eastAsia="en-US" w:bidi="ar-EG"/>
        </w:rPr>
        <w:t>OMNISPACE</w:t>
      </w:r>
      <w:r w:rsidRPr="003F32E2">
        <w:rPr>
          <w:rFonts w:eastAsia="Times New Roman" w:hint="eastAsia"/>
          <w:lang w:val="en" w:eastAsia="en-US" w:bidi="ar-EG"/>
        </w:rPr>
        <w:t> </w:t>
      </w:r>
      <w:r w:rsidRPr="003F32E2">
        <w:rPr>
          <w:rFonts w:eastAsia="Times New Roman" w:hint="cs"/>
          <w:lang w:val="en" w:eastAsia="en-US" w:bidi="ar-EG"/>
        </w:rPr>
        <w:t>F</w:t>
      </w:r>
      <w:r w:rsidRPr="003F32E2">
        <w:rPr>
          <w:rFonts w:eastAsia="Times New Roman"/>
          <w:lang w:val="en" w:eastAsia="en-US" w:bidi="ar-EG"/>
        </w:rPr>
        <w:t>2</w:t>
      </w:r>
      <w:r w:rsidRPr="003F32E2">
        <w:rPr>
          <w:rFonts w:eastAsia="Times New Roman" w:hint="cs"/>
          <w:rtl/>
          <w:lang w:val="en" w:eastAsia="en-US" w:bidi="ar-EG"/>
        </w:rPr>
        <w:t xml:space="preserve"> و</w:t>
      </w:r>
      <w:r w:rsidRPr="003F32E2">
        <w:rPr>
          <w:rFonts w:eastAsia="Times New Roman"/>
          <w:lang w:val="en" w:eastAsia="en-US" w:bidi="ar-EG"/>
        </w:rPr>
        <w:t>M5L2SAT</w:t>
      </w:r>
      <w:r w:rsidRPr="003F32E2">
        <w:rPr>
          <w:rFonts w:eastAsia="Times New Roman" w:hint="cs"/>
          <w:rtl/>
          <w:lang w:val="en" w:eastAsia="en-US" w:bidi="ar-EG"/>
        </w:rPr>
        <w:t xml:space="preserve"> </w:t>
      </w:r>
      <w:r w:rsidRPr="003F32E2">
        <w:rPr>
          <w:rFonts w:eastAsia="Times New Roman" w:hint="cs"/>
          <w:rtl/>
          <w:lang w:eastAsia="en-US" w:bidi="ar"/>
        </w:rPr>
        <w:t>مع الشبكة</w:t>
      </w:r>
      <w:r w:rsidRPr="003F32E2">
        <w:rPr>
          <w:rFonts w:eastAsia="Times New Roman" w:hint="cs"/>
          <w:rtl/>
          <w:lang w:val="en" w:eastAsia="en-US" w:bidi="ar"/>
        </w:rPr>
        <w:t xml:space="preserve"> الساتلية </w:t>
      </w:r>
      <w:r w:rsidRPr="003F32E2">
        <w:rPr>
          <w:rFonts w:eastAsia="Times New Roman"/>
          <w:lang w:eastAsia="en-US" w:bidi="ar"/>
        </w:rPr>
        <w:t>SIRION-1</w:t>
      </w:r>
      <w:r w:rsidRPr="003F32E2">
        <w:rPr>
          <w:rFonts w:eastAsia="Times New Roman" w:hint="cs"/>
          <w:rtl/>
          <w:lang w:eastAsia="en-US" w:bidi="ar-EG"/>
        </w:rPr>
        <w:t>.</w:t>
      </w:r>
    </w:p>
    <w:p w14:paraId="4DD40817" w14:textId="77777777" w:rsidR="003F32E2" w:rsidRPr="003F32E2" w:rsidRDefault="003F32E2" w:rsidP="003F32E2">
      <w:pPr>
        <w:tabs>
          <w:tab w:val="clear" w:pos="794"/>
          <w:tab w:val="left" w:pos="1134"/>
          <w:tab w:val="left" w:pos="1871"/>
          <w:tab w:val="left" w:pos="2268"/>
        </w:tabs>
        <w:rPr>
          <w:rFonts w:eastAsia="Times New Roman"/>
          <w:lang w:eastAsia="en-US" w:bidi="ar-EG"/>
        </w:rPr>
      </w:pPr>
      <w:r w:rsidRPr="003F32E2">
        <w:rPr>
          <w:rFonts w:eastAsia="Times New Roman" w:hint="cs"/>
          <w:rtl/>
          <w:lang w:eastAsia="en-US" w:bidi="ar-EG"/>
        </w:rPr>
        <w:t>91.6</w:t>
      </w:r>
      <w:r w:rsidRPr="003F32E2">
        <w:rPr>
          <w:rFonts w:eastAsia="Times New Roman"/>
          <w:rtl/>
          <w:lang w:eastAsia="en-US" w:bidi="ar-EG"/>
        </w:rPr>
        <w:tab/>
      </w:r>
      <w:r w:rsidRPr="003F32E2">
        <w:rPr>
          <w:rFonts w:eastAsia="Times New Roman" w:hint="cs"/>
          <w:rtl/>
          <w:lang w:eastAsia="en-US" w:bidi="ar-EG"/>
        </w:rPr>
        <w:t xml:space="preserve">ولاحظ </w:t>
      </w:r>
      <w:r w:rsidRPr="003F32E2">
        <w:rPr>
          <w:rFonts w:eastAsia="Times New Roman" w:hint="cs"/>
          <w:b/>
          <w:bCs/>
          <w:rtl/>
          <w:lang w:eastAsia="en-US" w:bidi="ar-EG"/>
        </w:rPr>
        <w:t>الرئيس</w:t>
      </w:r>
      <w:r w:rsidRPr="003F32E2">
        <w:rPr>
          <w:rFonts w:eastAsia="Times New Roman" w:hint="cs"/>
          <w:rtl/>
          <w:lang w:eastAsia="en-US" w:bidi="ar-EG"/>
        </w:rPr>
        <w:t xml:space="preserve"> أن المشغل </w:t>
      </w:r>
      <w:r w:rsidRPr="003F32E2">
        <w:rPr>
          <w:rFonts w:eastAsia="Times New Roman"/>
          <w:lang w:eastAsia="en-US" w:bidi="ar-EG"/>
        </w:rPr>
        <w:t>EGA</w:t>
      </w:r>
      <w:r w:rsidRPr="003F32E2">
        <w:rPr>
          <w:rFonts w:eastAsia="Times New Roman" w:hint="cs"/>
          <w:rtl/>
          <w:lang w:eastAsia="en-US" w:bidi="ar-EG"/>
        </w:rPr>
        <w:t xml:space="preserve"> بدأ التفاوض بشأن تصميم وتصنيع الساتل </w:t>
      </w:r>
      <w:r w:rsidRPr="003F32E2">
        <w:rPr>
          <w:rFonts w:eastAsia="Times New Roman"/>
          <w:lang w:eastAsia="en-US" w:bidi="ar-EG"/>
        </w:rPr>
        <w:t>EG-4</w:t>
      </w:r>
      <w:r w:rsidRPr="003F32E2">
        <w:rPr>
          <w:rFonts w:eastAsia="Times New Roman" w:hint="cs"/>
          <w:rtl/>
          <w:lang w:eastAsia="en-US" w:bidi="ar-EG"/>
        </w:rPr>
        <w:t xml:space="preserve"> فتساءل عن السبب الذي جعل المشغل لم يقرر بدء مشروع جديد، بدلاً من استئناف مشروع قائم.</w:t>
      </w:r>
      <w:r w:rsidRPr="003F32E2">
        <w:rPr>
          <w:rFonts w:eastAsia="Times New Roman"/>
          <w:lang w:eastAsia="en-US" w:bidi="ar-EG"/>
        </w:rPr>
        <w:t xml:space="preserve"> </w:t>
      </w:r>
      <w:r w:rsidRPr="003F32E2">
        <w:rPr>
          <w:rFonts w:eastAsia="Times New Roman" w:hint="cs"/>
          <w:rtl/>
          <w:lang w:eastAsia="en-US" w:bidi="ar-EG"/>
        </w:rPr>
        <w:t xml:space="preserve"> وفيما يتعلق بطلب الحصول على تمديد، إذا كانت شروط </w:t>
      </w:r>
      <w:r w:rsidRPr="003F32E2">
        <w:rPr>
          <w:rFonts w:eastAsia="Times New Roman" w:hint="cs"/>
          <w:i/>
          <w:iCs/>
          <w:rtl/>
          <w:lang w:eastAsia="en-US" w:bidi="ar-EG"/>
        </w:rPr>
        <w:t>الظروف القاهرة</w:t>
      </w:r>
      <w:r w:rsidRPr="003F32E2">
        <w:rPr>
          <w:rFonts w:eastAsia="Times New Roman" w:hint="cs"/>
          <w:rtl/>
          <w:lang w:eastAsia="en-US" w:bidi="ar-EG"/>
        </w:rPr>
        <w:t xml:space="preserve"> مستوفاة، يبدو من المناسب منح تمديد لمدة أربعة أشهر بدلاً من تسعة أشهر (أي تمديد لا يشمل الحالات الطارئة غير المتوقعة)، حتى يونيو </w:t>
      </w:r>
      <w:r w:rsidRPr="003F32E2">
        <w:rPr>
          <w:rFonts w:eastAsia="Times New Roman"/>
          <w:lang w:eastAsia="en-US" w:bidi="ar-EG"/>
        </w:rPr>
        <w:t>2021</w:t>
      </w:r>
      <w:r w:rsidRPr="003F32E2">
        <w:rPr>
          <w:rFonts w:eastAsia="Times New Roman" w:hint="cs"/>
          <w:rtl/>
          <w:lang w:eastAsia="en-US" w:bidi="ar-EG"/>
        </w:rPr>
        <w:t>. وبما أن هذ التاريخ سيستبق موعد الاجتماع المقبل للجنة، فإن من اللازم اتخاذ قرار في الاجتماع الحالي.</w:t>
      </w:r>
    </w:p>
    <w:p w14:paraId="5A4744C1" w14:textId="438FEDC5" w:rsidR="003F32E2" w:rsidRPr="007F2036" w:rsidRDefault="003F32E2" w:rsidP="003F32E2">
      <w:pPr>
        <w:tabs>
          <w:tab w:val="clear" w:pos="794"/>
          <w:tab w:val="left" w:pos="1134"/>
          <w:tab w:val="left" w:pos="1871"/>
          <w:tab w:val="left" w:pos="2268"/>
        </w:tabs>
        <w:rPr>
          <w:rFonts w:eastAsia="Times New Roman"/>
          <w:spacing w:val="-4"/>
          <w:rtl/>
          <w:lang w:eastAsia="en-US" w:bidi="ar-EG"/>
        </w:rPr>
      </w:pPr>
      <w:r w:rsidRPr="007F2036">
        <w:rPr>
          <w:rFonts w:eastAsia="Times New Roman" w:hint="cs"/>
          <w:spacing w:val="-4"/>
          <w:rtl/>
          <w:lang w:eastAsia="en-US" w:bidi="ar-EG"/>
        </w:rPr>
        <w:t>92.6</w:t>
      </w:r>
      <w:r w:rsidRPr="007F2036">
        <w:rPr>
          <w:rFonts w:eastAsia="Times New Roman"/>
          <w:spacing w:val="-4"/>
          <w:rtl/>
          <w:lang w:eastAsia="en-US" w:bidi="ar-EG"/>
        </w:rPr>
        <w:tab/>
      </w:r>
      <w:r w:rsidRPr="007F2036">
        <w:rPr>
          <w:rFonts w:eastAsia="Times New Roman" w:hint="cs"/>
          <w:spacing w:val="-4"/>
          <w:rtl/>
          <w:lang w:eastAsia="en-US" w:bidi="ar-EG"/>
        </w:rPr>
        <w:t xml:space="preserve">واتفقت </w:t>
      </w:r>
      <w:r w:rsidRPr="007F2036">
        <w:rPr>
          <w:rFonts w:eastAsia="Times New Roman" w:hint="cs"/>
          <w:b/>
          <w:bCs/>
          <w:spacing w:val="-4"/>
          <w:rtl/>
          <w:lang w:eastAsia="en-US" w:bidi="ar-EG"/>
        </w:rPr>
        <w:t>السيدة بومييه</w:t>
      </w:r>
      <w:r w:rsidRPr="007F2036">
        <w:rPr>
          <w:rFonts w:eastAsia="Times New Roman" w:hint="cs"/>
          <w:spacing w:val="-4"/>
          <w:rtl/>
          <w:lang w:eastAsia="en-US" w:bidi="ar-EG"/>
        </w:rPr>
        <w:t xml:space="preserve"> على أن التمديد ينبغي ألا يتجاوز أربعة أشهر، ولكنها ليست متأكدة من أن الحالة تندرج ضمن </w:t>
      </w:r>
      <w:r w:rsidRPr="007F2036">
        <w:rPr>
          <w:rFonts w:eastAsia="Times New Roman" w:hint="cs"/>
          <w:i/>
          <w:iCs/>
          <w:spacing w:val="-4"/>
          <w:rtl/>
          <w:lang w:eastAsia="en-US" w:bidi="ar-EG"/>
        </w:rPr>
        <w:t>الظروف القاهرة</w:t>
      </w:r>
      <w:r w:rsidRPr="007F2036">
        <w:rPr>
          <w:rFonts w:eastAsia="Times New Roman" w:hint="cs"/>
          <w:spacing w:val="-4"/>
          <w:rtl/>
          <w:lang w:eastAsia="en-US" w:bidi="ar-EG"/>
        </w:rPr>
        <w:t>. وقالت السيدة بومييه إنها، مثل الرئيس، تشعر بالحيرة لأن أربعة سواتل على التوالي تعرضت لاختلالات أو أعطال في</w:t>
      </w:r>
      <w:r w:rsidR="007F2036">
        <w:rPr>
          <w:rFonts w:eastAsia="Times New Roman" w:hint="eastAsia"/>
          <w:spacing w:val="-4"/>
          <w:rtl/>
          <w:lang w:eastAsia="en-US" w:bidi="ar-EG"/>
        </w:rPr>
        <w:t> </w:t>
      </w:r>
      <w:r w:rsidRPr="007F2036">
        <w:rPr>
          <w:rFonts w:eastAsia="Times New Roman" w:hint="cs"/>
          <w:spacing w:val="-4"/>
          <w:rtl/>
          <w:lang w:eastAsia="en-US" w:bidi="ar-EG"/>
        </w:rPr>
        <w:t xml:space="preserve">عملية الإطلاق في المدار، وإنها بدأت تشك فيما إذا كانت الإدارة قد أولت العناية الكافية للتغلب على المشاكل السابقة. وإذا كانت الأعطال مستحثة، فإن ذلك يعني عدم استيفاء الشرط الأول من شروط </w:t>
      </w:r>
      <w:r w:rsidRPr="007F2036">
        <w:rPr>
          <w:rFonts w:eastAsia="Times New Roman" w:hint="cs"/>
          <w:i/>
          <w:iCs/>
          <w:spacing w:val="-4"/>
          <w:rtl/>
          <w:lang w:eastAsia="en-US" w:bidi="ar-EG"/>
        </w:rPr>
        <w:t>الظروف القاهرة</w:t>
      </w:r>
      <w:r w:rsidRPr="007F2036">
        <w:rPr>
          <w:rFonts w:eastAsia="Times New Roman" w:hint="cs"/>
          <w:spacing w:val="-4"/>
          <w:rtl/>
          <w:lang w:eastAsia="en-US" w:bidi="ar-EG"/>
        </w:rPr>
        <w:t>. وليس من الواضح أيضاً ما إذا كانت جائحة كوفيد-</w:t>
      </w:r>
      <w:r w:rsidRPr="007F2036">
        <w:rPr>
          <w:rFonts w:eastAsia="Times New Roman"/>
          <w:spacing w:val="-4"/>
          <w:lang w:eastAsia="en-US" w:bidi="ar-EG"/>
        </w:rPr>
        <w:t>19</w:t>
      </w:r>
      <w:r w:rsidRPr="007F2036">
        <w:rPr>
          <w:rFonts w:eastAsia="Times New Roman" w:hint="cs"/>
          <w:spacing w:val="-4"/>
          <w:rtl/>
          <w:lang w:eastAsia="en-US" w:bidi="ar-EG"/>
        </w:rPr>
        <w:t xml:space="preserve"> قد تسببت في التأخير الذي أدى إلى تغيير الإطار الزمني لإطلاق الساتل </w:t>
      </w:r>
      <w:r w:rsidRPr="007F2036">
        <w:rPr>
          <w:rFonts w:eastAsia="Times New Roman"/>
          <w:spacing w:val="-4"/>
          <w:lang w:eastAsia="en-US" w:bidi="ar-EG"/>
        </w:rPr>
        <w:t>EG-3</w:t>
      </w:r>
      <w:r w:rsidRPr="007F2036">
        <w:rPr>
          <w:rFonts w:eastAsia="Times New Roman" w:hint="cs"/>
          <w:spacing w:val="-4"/>
          <w:rtl/>
          <w:lang w:eastAsia="en-US" w:bidi="ar-EG"/>
        </w:rPr>
        <w:t xml:space="preserve"> (قد تتضمن الحالة أيضاً بعض عناصر </w:t>
      </w:r>
      <w:r w:rsidRPr="007F2036">
        <w:rPr>
          <w:rFonts w:eastAsia="Times New Roman"/>
          <w:spacing w:val="-4"/>
          <w:rtl/>
          <w:lang w:eastAsia="en-US"/>
        </w:rPr>
        <w:t>التأخير الناتج عن وجود ساتل آخر على متن مركبة الإطلاق نفسها</w:t>
      </w:r>
      <w:r w:rsidRPr="007F2036">
        <w:rPr>
          <w:rFonts w:eastAsia="Times New Roman" w:hint="cs"/>
          <w:spacing w:val="-4"/>
          <w:rtl/>
          <w:lang w:eastAsia="en-US"/>
        </w:rPr>
        <w:t>)</w:t>
      </w:r>
      <w:r w:rsidRPr="007F2036">
        <w:rPr>
          <w:rFonts w:eastAsia="Times New Roman" w:hint="cs"/>
          <w:spacing w:val="-4"/>
          <w:rtl/>
          <w:lang w:eastAsia="en-US" w:bidi="ar-EG"/>
        </w:rPr>
        <w:t xml:space="preserve">، وما إذا كانت حالة </w:t>
      </w:r>
      <w:r w:rsidRPr="007F2036">
        <w:rPr>
          <w:rFonts w:eastAsia="Times New Roman" w:hint="cs"/>
          <w:i/>
          <w:iCs/>
          <w:spacing w:val="-4"/>
          <w:rtl/>
          <w:lang w:eastAsia="en-US" w:bidi="ar-EG"/>
        </w:rPr>
        <w:t>الظروف القاهرة</w:t>
      </w:r>
      <w:r w:rsidRPr="007F2036">
        <w:rPr>
          <w:rFonts w:eastAsia="Times New Roman" w:hint="cs"/>
          <w:spacing w:val="-4"/>
          <w:rtl/>
          <w:lang w:eastAsia="en-US" w:bidi="ar-EG"/>
        </w:rPr>
        <w:t xml:space="preserve"> ناجمة عن إخفاقات في المهمة أم عن الجائحة أو ما إذا كان من غير الممكن توقع الأحداث ومنع وقوعها. وقالت إنها مع الشواغل المعرب عنها في الوثيقة </w:t>
      </w:r>
      <w:r w:rsidRPr="007F2036">
        <w:rPr>
          <w:rFonts w:eastAsia="Times New Roman"/>
          <w:spacing w:val="-4"/>
          <w:lang w:eastAsia="en-US" w:bidi="ar-EG"/>
        </w:rPr>
        <w:t>RRB21</w:t>
      </w:r>
      <w:r w:rsidR="007F2036">
        <w:rPr>
          <w:rFonts w:eastAsia="Times New Roman"/>
          <w:spacing w:val="-4"/>
          <w:lang w:eastAsia="en-US" w:bidi="ar-EG"/>
        </w:rPr>
        <w:noBreakHyphen/>
      </w:r>
      <w:r w:rsidRPr="007F2036">
        <w:rPr>
          <w:rFonts w:eastAsia="Times New Roman"/>
          <w:spacing w:val="-4"/>
          <w:lang w:eastAsia="en-US" w:bidi="ar-EG"/>
        </w:rPr>
        <w:t>1/DELAYED/9</w:t>
      </w:r>
      <w:r w:rsidRPr="007F2036">
        <w:rPr>
          <w:rFonts w:eastAsia="Times New Roman" w:hint="cs"/>
          <w:spacing w:val="-4"/>
          <w:rtl/>
          <w:lang w:eastAsia="en-US" w:bidi="ar-EG"/>
        </w:rPr>
        <w:t xml:space="preserve"> المتعلقة بالأسباب التي منعت الإدارة الأسترالية من البحث عن حلول أخرى، مثل تغيير مورد خدمة الإطلاق </w:t>
      </w:r>
      <w:r w:rsidRPr="007F2036">
        <w:rPr>
          <w:rFonts w:eastAsia="Times New Roman"/>
          <w:spacing w:val="-4"/>
          <w:rtl/>
          <w:lang w:eastAsia="en-US" w:bidi="ar-EG"/>
        </w:rPr>
        <w:t>–</w:t>
      </w:r>
      <w:r w:rsidRPr="007F2036">
        <w:rPr>
          <w:rFonts w:eastAsia="Times New Roman" w:hint="cs"/>
          <w:spacing w:val="-4"/>
          <w:rtl/>
          <w:lang w:eastAsia="en-US" w:bidi="ar-EG"/>
        </w:rPr>
        <w:t xml:space="preserve"> وهو نهج شائع في حالة السواتل الصغيرة وعمليات الإطلاق التي يتشارك فيها أكثر من ساتل مركبة الإطلاق نفسها.</w:t>
      </w:r>
    </w:p>
    <w:p w14:paraId="7B257740"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lastRenderedPageBreak/>
        <w:t>93.6</w:t>
      </w:r>
      <w:r w:rsidRPr="003F32E2">
        <w:rPr>
          <w:rFonts w:eastAsia="Times New Roman"/>
          <w:rtl/>
          <w:lang w:eastAsia="en-US" w:bidi="ar-EG"/>
        </w:rPr>
        <w:tab/>
      </w:r>
      <w:r w:rsidRPr="003F32E2">
        <w:rPr>
          <w:rFonts w:eastAsia="Times New Roman" w:hint="cs"/>
          <w:rtl/>
          <w:lang w:eastAsia="en-US" w:bidi="ar-EG"/>
        </w:rPr>
        <w:t xml:space="preserve">وقال </w:t>
      </w:r>
      <w:r w:rsidRPr="003F32E2">
        <w:rPr>
          <w:rFonts w:eastAsia="Times New Roman" w:hint="cs"/>
          <w:b/>
          <w:bCs/>
          <w:rtl/>
          <w:lang w:eastAsia="en-US" w:bidi="ar-EG"/>
        </w:rPr>
        <w:t>السيد بورخون</w:t>
      </w:r>
      <w:r w:rsidRPr="003F32E2">
        <w:rPr>
          <w:rFonts w:eastAsia="Times New Roman" w:hint="cs"/>
          <w:rtl/>
          <w:lang w:eastAsia="en-US" w:bidi="ar-EG"/>
        </w:rPr>
        <w:t xml:space="preserve"> إنه لا يعتقد أن شركة ستصنع ساتلاً لتعطيله عمداً. فهو يرى أن الحالة تنطوي على سلسة من الأحداث المؤسفة ذات الصلة بالتكنولوجيات الجديدة المستخدمة نتج عنها اتخاذ قرار بتغيير نمط الدفع. وقد وقع حدث شكّل حالة من </w:t>
      </w:r>
      <w:r w:rsidRPr="003F32E2">
        <w:rPr>
          <w:rFonts w:eastAsia="Times New Roman" w:hint="cs"/>
          <w:i/>
          <w:iCs/>
          <w:rtl/>
          <w:lang w:eastAsia="en-US" w:bidi="ar-EG"/>
        </w:rPr>
        <w:t>الظروف القاهرة</w:t>
      </w:r>
      <w:r w:rsidRPr="003F32E2">
        <w:rPr>
          <w:rFonts w:eastAsia="Times New Roman" w:hint="cs"/>
          <w:rtl/>
          <w:lang w:eastAsia="en-US" w:bidi="ar-EG"/>
        </w:rPr>
        <w:t xml:space="preserve"> وتراكمت التأخيرات المترتبة عنه بسبب جائحة كوفيد-</w:t>
      </w:r>
      <w:r w:rsidRPr="003F32E2">
        <w:rPr>
          <w:rFonts w:eastAsia="Times New Roman"/>
          <w:lang w:eastAsia="en-US" w:bidi="ar-EG"/>
        </w:rPr>
        <w:t>19</w:t>
      </w:r>
      <w:r w:rsidRPr="003F32E2">
        <w:rPr>
          <w:rFonts w:eastAsia="Times New Roman" w:hint="cs"/>
          <w:rtl/>
          <w:lang w:eastAsia="en-US" w:bidi="ar-EG"/>
        </w:rPr>
        <w:t>. ولذلك، يوافق السيد بورخون على منح تمديد لمدة أربعة أشهر.</w:t>
      </w:r>
    </w:p>
    <w:p w14:paraId="675CDBF7"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94.6</w:t>
      </w:r>
      <w:r w:rsidRPr="003F32E2">
        <w:rPr>
          <w:rFonts w:eastAsia="Times New Roman"/>
          <w:rtl/>
          <w:lang w:eastAsia="en-US" w:bidi="ar-EG"/>
        </w:rPr>
        <w:tab/>
      </w:r>
      <w:r w:rsidRPr="003F32E2">
        <w:rPr>
          <w:rFonts w:eastAsia="Times New Roman" w:hint="cs"/>
          <w:rtl/>
          <w:lang w:eastAsia="en-US" w:bidi="ar-EG"/>
        </w:rPr>
        <w:t xml:space="preserve">وقال </w:t>
      </w:r>
      <w:r w:rsidRPr="003F32E2">
        <w:rPr>
          <w:rFonts w:eastAsia="Times New Roman" w:hint="cs"/>
          <w:b/>
          <w:bCs/>
          <w:rtl/>
          <w:lang w:eastAsia="en-US" w:bidi="ar-EG"/>
        </w:rPr>
        <w:t>السيد هوان</w:t>
      </w:r>
      <w:r w:rsidRPr="003F32E2">
        <w:rPr>
          <w:rFonts w:eastAsia="Times New Roman" w:hint="cs"/>
          <w:rtl/>
          <w:lang w:eastAsia="en-US" w:bidi="ar-EG"/>
        </w:rPr>
        <w:t xml:space="preserve"> إن تعطل الساتل بعد الإطلاق عادةً ما يُعتبر حالة من </w:t>
      </w:r>
      <w:r w:rsidRPr="003F32E2">
        <w:rPr>
          <w:rFonts w:eastAsia="Times New Roman" w:hint="cs"/>
          <w:i/>
          <w:iCs/>
          <w:rtl/>
          <w:lang w:eastAsia="en-US" w:bidi="ar-EG"/>
        </w:rPr>
        <w:t>الظروف القاهرة</w:t>
      </w:r>
      <w:r w:rsidRPr="003F32E2">
        <w:rPr>
          <w:rFonts w:eastAsia="Times New Roman" w:hint="cs"/>
          <w:rtl/>
          <w:lang w:eastAsia="en-US" w:bidi="ar-EG"/>
        </w:rPr>
        <w:t xml:space="preserve">. وعلى الرغم من طلب تمديد ثان من أجل النظام الساتلي </w:t>
      </w:r>
      <w:r w:rsidRPr="003F32E2">
        <w:rPr>
          <w:rFonts w:eastAsia="Times New Roman"/>
          <w:lang w:eastAsia="en-US" w:bidi="ar-EG"/>
        </w:rPr>
        <w:t>SIRION-1</w:t>
      </w:r>
      <w:r w:rsidRPr="003F32E2">
        <w:rPr>
          <w:rFonts w:eastAsia="Times New Roman" w:hint="cs"/>
          <w:rtl/>
          <w:lang w:eastAsia="en-US" w:bidi="ar-EG"/>
        </w:rPr>
        <w:t xml:space="preserve">، على النحو المشار إليه في الوثيقة </w:t>
      </w:r>
      <w:r w:rsidRPr="003F32E2">
        <w:rPr>
          <w:rFonts w:eastAsia="Times New Roman"/>
          <w:lang w:eastAsia="en-US" w:bidi="ar-EG"/>
        </w:rPr>
        <w:t>RRB21-1/DELAYED/9</w:t>
      </w:r>
      <w:r w:rsidRPr="003F32E2">
        <w:rPr>
          <w:rFonts w:eastAsia="Times New Roman" w:hint="cs"/>
          <w:rtl/>
          <w:lang w:eastAsia="en-US" w:bidi="ar-EG"/>
        </w:rPr>
        <w:t xml:space="preserve">، فقد تم في غضون ذلك تغيير الشركة المصنعة للساتل. ولذلك، يرى السيد هوان أن الحالة تستوفي شروط </w:t>
      </w:r>
      <w:r w:rsidRPr="003F32E2">
        <w:rPr>
          <w:rFonts w:eastAsia="Times New Roman" w:hint="cs"/>
          <w:i/>
          <w:iCs/>
          <w:rtl/>
          <w:lang w:eastAsia="en-US" w:bidi="ar-EG"/>
        </w:rPr>
        <w:t>الظروف القاهرة</w:t>
      </w:r>
      <w:r w:rsidRPr="003F32E2">
        <w:rPr>
          <w:rFonts w:eastAsia="Times New Roman" w:hint="cs"/>
          <w:rtl/>
          <w:lang w:eastAsia="en-US" w:bidi="ar-EG"/>
        </w:rPr>
        <w:t>. وفيما يتعلق بالساتل</w:t>
      </w:r>
      <w:r w:rsidRPr="003F32E2">
        <w:rPr>
          <w:rFonts w:eastAsia="Times New Roman" w:hint="eastAsia"/>
          <w:rtl/>
          <w:lang w:eastAsia="en-US" w:bidi="ar-EG"/>
        </w:rPr>
        <w:t> </w:t>
      </w:r>
      <w:r w:rsidRPr="003F32E2">
        <w:rPr>
          <w:rFonts w:eastAsia="Times New Roman"/>
          <w:lang w:eastAsia="en-US" w:bidi="ar-EG"/>
        </w:rPr>
        <w:t>EG-3</w:t>
      </w:r>
      <w:r w:rsidRPr="003F32E2">
        <w:rPr>
          <w:rFonts w:eastAsia="Times New Roman" w:hint="cs"/>
          <w:rtl/>
          <w:lang w:eastAsia="en-US" w:bidi="ar-EG"/>
        </w:rPr>
        <w:t>، فإن التأخير في الإطلاق لا يعزى مباشرة إلى جائحة كوفيد-</w:t>
      </w:r>
      <w:r w:rsidRPr="003F32E2">
        <w:rPr>
          <w:rFonts w:eastAsia="Times New Roman"/>
          <w:lang w:eastAsia="en-US" w:bidi="ar-EG"/>
        </w:rPr>
        <w:t>19</w:t>
      </w:r>
      <w:r w:rsidRPr="003F32E2">
        <w:rPr>
          <w:rFonts w:eastAsia="Times New Roman" w:hint="cs"/>
          <w:rtl/>
          <w:lang w:eastAsia="en-US" w:bidi="ar-EG"/>
        </w:rPr>
        <w:t>، وإنما إلى تأخير في توفير ساتل آخر على متن مركبة الإطلاق نفسها حيث تأثر العميل الأساسي من جراء الجائحة. ومن ثم، قال إنه يشاطر الرئيس رأيه في أن منح تمديد لمدة أربعة أشهر سيكون مناسباً.</w:t>
      </w:r>
    </w:p>
    <w:p w14:paraId="706F8D89"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95.6</w:t>
      </w:r>
      <w:r w:rsidRPr="003F32E2">
        <w:rPr>
          <w:rFonts w:eastAsia="Times New Roman"/>
          <w:rtl/>
          <w:lang w:eastAsia="en-US" w:bidi="ar-EG"/>
        </w:rPr>
        <w:tab/>
      </w:r>
      <w:r w:rsidRPr="003F32E2">
        <w:rPr>
          <w:rFonts w:eastAsia="Times New Roman" w:hint="cs"/>
          <w:rtl/>
          <w:lang w:eastAsia="en-US" w:bidi="ar-EG"/>
        </w:rPr>
        <w:t>و</w:t>
      </w:r>
      <w:r w:rsidRPr="003F32E2">
        <w:rPr>
          <w:rFonts w:eastAsia="Times New Roman"/>
          <w:rtl/>
          <w:lang w:eastAsia="en-US" w:bidi="ar-EG"/>
        </w:rPr>
        <w:t xml:space="preserve">أشار </w:t>
      </w:r>
      <w:r w:rsidRPr="003F32E2">
        <w:rPr>
          <w:rFonts w:eastAsia="Times New Roman"/>
          <w:b/>
          <w:bCs/>
          <w:rtl/>
          <w:lang w:eastAsia="en-US" w:bidi="ar-EG"/>
        </w:rPr>
        <w:t>السيد العمري</w:t>
      </w:r>
      <w:r w:rsidRPr="003F32E2">
        <w:rPr>
          <w:rFonts w:eastAsia="Times New Roman"/>
          <w:rtl/>
          <w:lang w:eastAsia="en-US" w:bidi="ar-EG"/>
        </w:rPr>
        <w:t xml:space="preserve"> إلى أن الإدارة الأسترالية قد اتخذت جميع الخطوات الممكنة للوفاء بالموعد النهائي التنظيمي لكنها </w:t>
      </w:r>
      <w:r w:rsidRPr="003F32E2">
        <w:rPr>
          <w:rFonts w:eastAsia="Times New Roman" w:hint="cs"/>
          <w:rtl/>
          <w:lang w:eastAsia="en-US" w:bidi="ar-EG"/>
        </w:rPr>
        <w:t>عانت من مشكلات كبيرة</w:t>
      </w:r>
      <w:r w:rsidRPr="003F32E2">
        <w:rPr>
          <w:rFonts w:eastAsia="Times New Roman"/>
          <w:rtl/>
          <w:lang w:eastAsia="en-US" w:bidi="ar-EG"/>
        </w:rPr>
        <w:t xml:space="preserve"> في المدار، واعتبر أن الحالة </w:t>
      </w:r>
      <w:r w:rsidRPr="003F32E2">
        <w:rPr>
          <w:rFonts w:eastAsia="Times New Roman" w:hint="cs"/>
          <w:rtl/>
          <w:lang w:eastAsia="en-US" w:bidi="ar-EG"/>
        </w:rPr>
        <w:t xml:space="preserve">تستوفي </w:t>
      </w:r>
      <w:r w:rsidRPr="003F32E2">
        <w:rPr>
          <w:rFonts w:eastAsia="Times New Roman"/>
          <w:rtl/>
          <w:lang w:eastAsia="en-US" w:bidi="ar-EG"/>
        </w:rPr>
        <w:t xml:space="preserve">شروط </w:t>
      </w:r>
      <w:r w:rsidRPr="003F32E2">
        <w:rPr>
          <w:rFonts w:eastAsia="Times New Roman"/>
          <w:i/>
          <w:iCs/>
          <w:rtl/>
          <w:lang w:eastAsia="en-US" w:bidi="ar-EG"/>
        </w:rPr>
        <w:t>ال</w:t>
      </w:r>
      <w:r w:rsidRPr="003F32E2">
        <w:rPr>
          <w:rFonts w:eastAsia="Times New Roman" w:hint="cs"/>
          <w:i/>
          <w:iCs/>
          <w:rtl/>
          <w:lang w:eastAsia="en-US" w:bidi="ar-EG"/>
        </w:rPr>
        <w:t>ظروف</w:t>
      </w:r>
      <w:r w:rsidRPr="003F32E2">
        <w:rPr>
          <w:rFonts w:eastAsia="Times New Roman"/>
          <w:i/>
          <w:iCs/>
          <w:rtl/>
          <w:lang w:eastAsia="en-US" w:bidi="ar-EG"/>
        </w:rPr>
        <w:t xml:space="preserve"> القاهرة</w:t>
      </w:r>
      <w:r w:rsidRPr="003F32E2">
        <w:rPr>
          <w:rFonts w:eastAsia="Times New Roman"/>
          <w:rtl/>
          <w:lang w:eastAsia="en-US" w:bidi="ar-EG"/>
        </w:rPr>
        <w:t xml:space="preserve"> وأنه ينبغي منح الإدارة الأسترالية تمديد لمدة أربعة أشهر </w:t>
      </w:r>
      <w:r w:rsidRPr="003F32E2">
        <w:rPr>
          <w:rFonts w:eastAsia="Times New Roman" w:hint="cs"/>
          <w:rtl/>
          <w:lang w:eastAsia="en-US" w:bidi="ar-EG"/>
        </w:rPr>
        <w:t>من أجل التماهي</w:t>
      </w:r>
      <w:r w:rsidRPr="003F32E2">
        <w:rPr>
          <w:rFonts w:eastAsia="Times New Roman"/>
          <w:rtl/>
          <w:lang w:eastAsia="en-US" w:bidi="ar-EG"/>
        </w:rPr>
        <w:t xml:space="preserve"> مع قرارات ال</w:t>
      </w:r>
      <w:r w:rsidRPr="003F32E2">
        <w:rPr>
          <w:rFonts w:eastAsia="Times New Roman" w:hint="cs"/>
          <w:rtl/>
          <w:lang w:eastAsia="en-US" w:bidi="ar-EG"/>
        </w:rPr>
        <w:t>لجنة</w:t>
      </w:r>
      <w:r w:rsidRPr="003F32E2">
        <w:rPr>
          <w:rFonts w:eastAsia="Times New Roman"/>
          <w:rtl/>
          <w:lang w:eastAsia="en-US" w:bidi="ar-EG"/>
        </w:rPr>
        <w:t xml:space="preserve"> في ال</w:t>
      </w:r>
      <w:r w:rsidRPr="003F32E2">
        <w:rPr>
          <w:rFonts w:eastAsia="Times New Roman" w:hint="cs"/>
          <w:rtl/>
          <w:lang w:eastAsia="en-US" w:bidi="ar-EG"/>
        </w:rPr>
        <w:t>حالات</w:t>
      </w:r>
      <w:r w:rsidRPr="003F32E2">
        <w:rPr>
          <w:rFonts w:eastAsia="Times New Roman"/>
          <w:rtl/>
          <w:lang w:eastAsia="en-US" w:bidi="ar-EG"/>
        </w:rPr>
        <w:t xml:space="preserve"> الأخرى المعروضة عليه</w:t>
      </w:r>
      <w:r w:rsidRPr="003F32E2">
        <w:rPr>
          <w:rFonts w:eastAsia="Times New Roman" w:hint="cs"/>
          <w:rtl/>
          <w:lang w:eastAsia="en-US" w:bidi="ar-EG"/>
        </w:rPr>
        <w:t>ا</w:t>
      </w:r>
      <w:r w:rsidRPr="003F32E2">
        <w:rPr>
          <w:rFonts w:eastAsia="Times New Roman"/>
          <w:rtl/>
          <w:lang w:eastAsia="en-US" w:bidi="ar-EG"/>
        </w:rPr>
        <w:t xml:space="preserve">. </w:t>
      </w:r>
      <w:r w:rsidRPr="003F32E2">
        <w:rPr>
          <w:rFonts w:eastAsia="Times New Roman" w:hint="cs"/>
          <w:rtl/>
          <w:lang w:eastAsia="en-US" w:bidi="ar-EG"/>
        </w:rPr>
        <w:t xml:space="preserve">وقد </w:t>
      </w:r>
      <w:r w:rsidRPr="003F32E2">
        <w:rPr>
          <w:rFonts w:eastAsia="Times New Roman"/>
          <w:rtl/>
          <w:lang w:eastAsia="en-US" w:bidi="ar-EG"/>
        </w:rPr>
        <w:t>وافق</w:t>
      </w:r>
      <w:r w:rsidRPr="003F32E2">
        <w:rPr>
          <w:rFonts w:eastAsia="Times New Roman" w:hint="cs"/>
          <w:rtl/>
          <w:lang w:eastAsia="en-US" w:bidi="ar-EG"/>
        </w:rPr>
        <w:t>ه</w:t>
      </w:r>
      <w:r w:rsidRPr="003F32E2">
        <w:rPr>
          <w:rFonts w:eastAsia="Times New Roman"/>
          <w:rtl/>
          <w:lang w:eastAsia="en-US" w:bidi="ar-EG"/>
        </w:rPr>
        <w:t xml:space="preserve"> </w:t>
      </w:r>
      <w:r w:rsidRPr="003F32E2">
        <w:rPr>
          <w:rFonts w:eastAsia="Times New Roman"/>
          <w:b/>
          <w:bCs/>
          <w:rtl/>
          <w:lang w:eastAsia="en-US" w:bidi="ar-EG"/>
        </w:rPr>
        <w:t>السيد عزوز</w:t>
      </w:r>
      <w:r w:rsidRPr="003F32E2">
        <w:rPr>
          <w:rFonts w:eastAsia="Times New Roman" w:hint="cs"/>
          <w:rtl/>
          <w:lang w:eastAsia="en-US" w:bidi="ar-EG"/>
        </w:rPr>
        <w:t xml:space="preserve"> في ذلك.</w:t>
      </w:r>
    </w:p>
    <w:p w14:paraId="0295B5D0"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96.6</w:t>
      </w:r>
      <w:r w:rsidRPr="003F32E2">
        <w:rPr>
          <w:rFonts w:eastAsia="Times New Roman"/>
          <w:rtl/>
          <w:lang w:eastAsia="en-US" w:bidi="ar-EG"/>
        </w:rPr>
        <w:tab/>
      </w:r>
      <w:r w:rsidRPr="003F32E2">
        <w:rPr>
          <w:rFonts w:eastAsia="Times New Roman" w:hint="cs"/>
          <w:rtl/>
          <w:lang w:eastAsia="en-US" w:bidi="ar-EG"/>
        </w:rPr>
        <w:t xml:space="preserve">وأعربت </w:t>
      </w:r>
      <w:r w:rsidRPr="003F32E2">
        <w:rPr>
          <w:rFonts w:eastAsia="Times New Roman" w:hint="cs"/>
          <w:b/>
          <w:bCs/>
          <w:rtl/>
          <w:lang w:eastAsia="en-US" w:bidi="ar-EG"/>
        </w:rPr>
        <w:t>السيدة حسنوفا</w:t>
      </w:r>
      <w:r w:rsidRPr="003F32E2">
        <w:rPr>
          <w:rFonts w:eastAsia="Times New Roman" w:hint="cs"/>
          <w:rtl/>
          <w:lang w:eastAsia="en-US" w:bidi="ar-EG"/>
        </w:rPr>
        <w:t xml:space="preserve"> عن تعاطفها مع الإدارة الأسترالية بشأن الحالة، إذ يبدو أن الإدارة بذلت قصارى جهدها للوفاء بالمهلة التنظيمية. وأعربت السيدة حسنوفا عن تأييدها منح تمديد لمدة أربعة أشهر.</w:t>
      </w:r>
    </w:p>
    <w:p w14:paraId="446C958C"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97.6</w:t>
      </w:r>
      <w:r w:rsidRPr="003F32E2">
        <w:rPr>
          <w:rFonts w:eastAsia="Times New Roman"/>
          <w:rtl/>
          <w:lang w:eastAsia="en-US" w:bidi="ar-EG"/>
        </w:rPr>
        <w:tab/>
      </w:r>
      <w:r w:rsidRPr="003F32E2">
        <w:rPr>
          <w:rFonts w:eastAsia="Times New Roman" w:hint="cs"/>
          <w:rtl/>
          <w:lang w:eastAsia="en-US" w:bidi="ar-EG"/>
        </w:rPr>
        <w:t xml:space="preserve">وقال </w:t>
      </w:r>
      <w:r w:rsidRPr="003F32E2">
        <w:rPr>
          <w:rFonts w:eastAsia="Times New Roman" w:hint="cs"/>
          <w:b/>
          <w:bCs/>
          <w:rtl/>
          <w:lang w:eastAsia="en-US" w:bidi="ar-EG"/>
        </w:rPr>
        <w:t>السيد هاشيموتو</w:t>
      </w:r>
      <w:r w:rsidRPr="003F32E2">
        <w:rPr>
          <w:rFonts w:eastAsia="Times New Roman" w:hint="cs"/>
          <w:rtl/>
          <w:lang w:eastAsia="en-US" w:bidi="ar-EG"/>
        </w:rPr>
        <w:t xml:space="preserve"> إن الحالة تستوفي شروط </w:t>
      </w:r>
      <w:r w:rsidRPr="003F32E2">
        <w:rPr>
          <w:rFonts w:eastAsia="Times New Roman" w:hint="cs"/>
          <w:i/>
          <w:iCs/>
          <w:rtl/>
          <w:lang w:eastAsia="en-US" w:bidi="ar-EG"/>
        </w:rPr>
        <w:t>الظروف القاهرة</w:t>
      </w:r>
      <w:r w:rsidRPr="003F32E2">
        <w:rPr>
          <w:rFonts w:eastAsia="Times New Roman" w:hint="cs"/>
          <w:rtl/>
          <w:lang w:eastAsia="en-US" w:bidi="ar-EG"/>
        </w:rPr>
        <w:t xml:space="preserve"> لأن الأعطال التي تعرض لها النظام لم تكن متوقعة ولم يكن من الممكن منعها. وبالإضافة إلى ذلك، تأثر إطلاق الساتل </w:t>
      </w:r>
      <w:r w:rsidRPr="003F32E2">
        <w:rPr>
          <w:rFonts w:eastAsia="Times New Roman"/>
          <w:lang w:eastAsia="en-US" w:bidi="ar-EG"/>
        </w:rPr>
        <w:t>EG-3</w:t>
      </w:r>
      <w:r w:rsidRPr="003F32E2">
        <w:rPr>
          <w:rFonts w:eastAsia="Times New Roman" w:hint="cs"/>
          <w:rtl/>
          <w:lang w:eastAsia="en-US" w:bidi="ar-EG"/>
        </w:rPr>
        <w:t xml:space="preserve"> إلى حد ما بجائحة كوفيد-</w:t>
      </w:r>
      <w:r w:rsidRPr="003F32E2">
        <w:rPr>
          <w:rFonts w:eastAsia="Times New Roman"/>
          <w:lang w:eastAsia="en-US" w:bidi="ar-EG"/>
        </w:rPr>
        <w:t>19</w:t>
      </w:r>
      <w:r w:rsidRPr="003F32E2">
        <w:rPr>
          <w:rFonts w:eastAsia="Times New Roman" w:hint="cs"/>
          <w:rtl/>
          <w:lang w:eastAsia="en-US" w:bidi="ar-EG"/>
        </w:rPr>
        <w:t>. ومن ثم أعرب السيد هاشيمتو عن تأييده منح الإدارة الأسترالية تمديداً لمدة أربعة أشهر.</w:t>
      </w:r>
    </w:p>
    <w:p w14:paraId="14B2036A"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98.6</w:t>
      </w:r>
      <w:r w:rsidRPr="003F32E2">
        <w:rPr>
          <w:rFonts w:eastAsia="Times New Roman"/>
          <w:rtl/>
          <w:lang w:eastAsia="en-US" w:bidi="ar-EG"/>
        </w:rPr>
        <w:tab/>
      </w:r>
      <w:r w:rsidRPr="003F32E2">
        <w:rPr>
          <w:rFonts w:eastAsia="Times New Roman" w:hint="cs"/>
          <w:rtl/>
          <w:lang w:eastAsia="en-US" w:bidi="ar-EG"/>
        </w:rPr>
        <w:t xml:space="preserve">وقالت </w:t>
      </w:r>
      <w:r w:rsidRPr="003F32E2">
        <w:rPr>
          <w:rFonts w:eastAsia="Times New Roman" w:hint="cs"/>
          <w:b/>
          <w:bCs/>
          <w:rtl/>
          <w:lang w:eastAsia="en-US" w:bidi="ar-EG"/>
        </w:rPr>
        <w:t>السيدة جينتي</w:t>
      </w:r>
      <w:r w:rsidRPr="003F32E2">
        <w:rPr>
          <w:rFonts w:eastAsia="Times New Roman" w:hint="cs"/>
          <w:rtl/>
          <w:lang w:eastAsia="en-US" w:bidi="ar-EG"/>
        </w:rPr>
        <w:t xml:space="preserve"> إن بإمكانها أن توافق على تمديد لمدة أربعة أشهر كحد أقصى، وإن كان على مضض، لأنها تشاطر السيدة بومييه الشكوك التي أعربت عنها.</w:t>
      </w:r>
    </w:p>
    <w:p w14:paraId="0C39C50A"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99.6</w:t>
      </w:r>
      <w:r w:rsidRPr="003F32E2">
        <w:rPr>
          <w:rFonts w:eastAsia="Times New Roman"/>
          <w:rtl/>
          <w:lang w:eastAsia="en-US" w:bidi="ar-EG"/>
        </w:rPr>
        <w:tab/>
      </w:r>
      <w:r w:rsidRPr="003F32E2">
        <w:rPr>
          <w:rFonts w:eastAsia="Times New Roman" w:hint="cs"/>
          <w:rtl/>
          <w:lang w:eastAsia="en-US" w:bidi="ar-EG"/>
        </w:rPr>
        <w:t>و</w:t>
      </w:r>
      <w:r w:rsidRPr="003F32E2">
        <w:rPr>
          <w:rFonts w:eastAsia="Times New Roman"/>
          <w:rtl/>
          <w:lang w:eastAsia="en-US" w:bidi="ar-EG"/>
        </w:rPr>
        <w:t xml:space="preserve">اقترح </w:t>
      </w:r>
      <w:r w:rsidRPr="003F32E2">
        <w:rPr>
          <w:rFonts w:eastAsia="Times New Roman"/>
          <w:b/>
          <w:bCs/>
          <w:rtl/>
          <w:lang w:eastAsia="en-US" w:bidi="ar-EG"/>
        </w:rPr>
        <w:t>الرئيس</w:t>
      </w:r>
      <w:r w:rsidRPr="003F32E2">
        <w:rPr>
          <w:rFonts w:eastAsia="Times New Roman"/>
          <w:rtl/>
          <w:lang w:eastAsia="en-US" w:bidi="ar-EG"/>
        </w:rPr>
        <w:t xml:space="preserve"> أن</w:t>
      </w:r>
      <w:r w:rsidRPr="003F32E2">
        <w:rPr>
          <w:rFonts w:eastAsia="Times New Roman" w:hint="cs"/>
          <w:rtl/>
          <w:lang w:eastAsia="en-US" w:bidi="ar-EG"/>
        </w:rPr>
        <w:t xml:space="preserve"> ت</w:t>
      </w:r>
      <w:r w:rsidRPr="003F32E2">
        <w:rPr>
          <w:rFonts w:eastAsia="Times New Roman"/>
          <w:rtl/>
          <w:lang w:eastAsia="en-US" w:bidi="ar-EG"/>
        </w:rPr>
        <w:t xml:space="preserve">خلص </w:t>
      </w:r>
      <w:r w:rsidRPr="003F32E2">
        <w:rPr>
          <w:rFonts w:eastAsia="Times New Roman" w:hint="cs"/>
          <w:rtl/>
          <w:lang w:eastAsia="en-US" w:bidi="ar-EG"/>
        </w:rPr>
        <w:t xml:space="preserve">اللجنة بشأن هذه المسألة </w:t>
      </w:r>
      <w:r w:rsidRPr="003F32E2">
        <w:rPr>
          <w:rFonts w:eastAsia="Times New Roman"/>
          <w:rtl/>
          <w:lang w:eastAsia="en-US" w:bidi="ar-EG"/>
        </w:rPr>
        <w:t>إلى ما</w:t>
      </w:r>
      <w:r w:rsidRPr="003F32E2">
        <w:rPr>
          <w:rFonts w:eastAsia="Times New Roman" w:hint="cs"/>
          <w:rtl/>
          <w:lang w:eastAsia="en-US" w:bidi="ar-EG"/>
        </w:rPr>
        <w:t> </w:t>
      </w:r>
      <w:r w:rsidRPr="003F32E2">
        <w:rPr>
          <w:rFonts w:eastAsia="Times New Roman"/>
          <w:rtl/>
          <w:lang w:eastAsia="en-US" w:bidi="ar-EG"/>
        </w:rPr>
        <w:t>يلي:</w:t>
      </w:r>
    </w:p>
    <w:p w14:paraId="1F48C7B5" w14:textId="77777777" w:rsidR="003F32E2" w:rsidRPr="003F32E2" w:rsidRDefault="003F32E2" w:rsidP="003F32E2">
      <w:pPr>
        <w:tabs>
          <w:tab w:val="clear" w:pos="794"/>
          <w:tab w:val="left" w:pos="1134"/>
          <w:tab w:val="left" w:pos="1871"/>
          <w:tab w:val="left" w:pos="2268"/>
        </w:tabs>
        <w:rPr>
          <w:rFonts w:eastAsia="Times New Roman"/>
          <w:lang w:val="en-GB" w:eastAsia="en-US" w:bidi="ar-EG"/>
        </w:rPr>
      </w:pPr>
      <w:r w:rsidRPr="003F32E2">
        <w:rPr>
          <w:rFonts w:eastAsia="Times New Roman" w:hint="cs"/>
          <w:rtl/>
          <w:lang w:eastAsia="en-US" w:bidi="ar-EG"/>
        </w:rPr>
        <w:t>"</w:t>
      </w:r>
      <w:r w:rsidRPr="003F32E2">
        <w:rPr>
          <w:rFonts w:eastAsia="Times New Roman" w:hint="cs"/>
          <w:rtl/>
          <w:lang w:eastAsia="en-US"/>
        </w:rPr>
        <w:t xml:space="preserve">دققت اللجنة النظر في التبليغ المقدم من إدارة أستراليا المعروض في الوثيقة </w:t>
      </w:r>
      <w:r w:rsidRPr="003F32E2">
        <w:rPr>
          <w:rFonts w:eastAsia="Times New Roman"/>
          <w:lang w:val="en-CA" w:eastAsia="en-US" w:bidi="ar-EG"/>
        </w:rPr>
        <w:t>RRB21-1/10</w:t>
      </w:r>
      <w:r w:rsidRPr="003F32E2">
        <w:rPr>
          <w:rFonts w:eastAsia="Times New Roman" w:hint="cs"/>
          <w:rtl/>
          <w:lang w:eastAsia="en-US"/>
        </w:rPr>
        <w:t xml:space="preserve">، ونظرت أيضاً للعلم في الوثيقة </w:t>
      </w:r>
      <w:r w:rsidRPr="003F32E2">
        <w:rPr>
          <w:rFonts w:eastAsia="Times New Roman"/>
          <w:lang w:val="en-CA" w:eastAsia="en-US" w:bidi="ar-EG"/>
        </w:rPr>
        <w:t>RRB21-/1/DELAYED/9</w:t>
      </w:r>
      <w:r w:rsidRPr="003F32E2">
        <w:rPr>
          <w:rFonts w:eastAsia="Times New Roman" w:hint="cs"/>
          <w:rtl/>
          <w:lang w:eastAsia="en-US"/>
        </w:rPr>
        <w:t xml:space="preserve"> المقدمة من إدارة بابوا غينيا الجديدة. ولاحظت ما يلي:</w:t>
      </w:r>
    </w:p>
    <w:p w14:paraId="462231A3" w14:textId="77777777" w:rsidR="003F32E2" w:rsidRPr="003F32E2" w:rsidRDefault="003F32E2" w:rsidP="00886C89">
      <w:pPr>
        <w:pStyle w:val="enumlev10"/>
        <w:rPr>
          <w:rtl/>
          <w:lang w:bidi="ar-EG"/>
        </w:rPr>
      </w:pPr>
      <w:r w:rsidRPr="003F32E2">
        <w:rPr>
          <w:rFonts w:hint="cs"/>
          <w:rtl/>
          <w:lang w:bidi="ar-EG"/>
        </w:rPr>
        <w:t>•</w:t>
      </w:r>
      <w:r w:rsidRPr="003F32E2">
        <w:rPr>
          <w:rFonts w:hint="cs"/>
          <w:rtl/>
          <w:lang w:bidi="ar-EG"/>
        </w:rPr>
        <w:tab/>
        <w:t xml:space="preserve">أنه قد بُذلت جهود كبيرة لوضع تخصيصات ترددات الشبكة الساتلية </w:t>
      </w:r>
      <w:r w:rsidRPr="003F32E2">
        <w:rPr>
          <w:lang w:val="en-CA" w:bidi="ar-EG"/>
        </w:rPr>
        <w:t>SIRON-1</w:t>
      </w:r>
      <w:r w:rsidRPr="003F32E2">
        <w:rPr>
          <w:rtl/>
          <w:lang w:bidi="ar-EG"/>
        </w:rPr>
        <w:t xml:space="preserve"> </w:t>
      </w:r>
      <w:r w:rsidRPr="003F32E2">
        <w:rPr>
          <w:rFonts w:hint="cs"/>
          <w:rtl/>
          <w:lang w:bidi="ar-EG"/>
        </w:rPr>
        <w:t>في الخدمة وأن طلب تمديد المهلة التنظيمية يلتمس مدة زمنية قصيرة نسبياً؛</w:t>
      </w:r>
    </w:p>
    <w:p w14:paraId="28D70D9D" w14:textId="77777777" w:rsidR="003F32E2" w:rsidRPr="003F32E2" w:rsidRDefault="003F32E2" w:rsidP="00886C89">
      <w:pPr>
        <w:pStyle w:val="enumlev10"/>
        <w:rPr>
          <w:rtl/>
          <w:lang w:bidi="ar-EG"/>
        </w:rPr>
      </w:pPr>
      <w:r w:rsidRPr="003F32E2">
        <w:rPr>
          <w:rFonts w:hint="cs"/>
          <w:rtl/>
          <w:lang w:bidi="ar-EG"/>
        </w:rPr>
        <w:t>•</w:t>
      </w:r>
      <w:r w:rsidRPr="003F32E2">
        <w:rPr>
          <w:rFonts w:hint="cs"/>
          <w:rtl/>
          <w:lang w:bidi="ar-EG"/>
        </w:rPr>
        <w:tab/>
        <w:t xml:space="preserve">أن المهلة التنظيمية لوضع تخصيصات ترددات الشبكة الساتلية </w:t>
      </w:r>
      <w:r w:rsidRPr="003F32E2">
        <w:rPr>
          <w:lang w:val="en-CA" w:bidi="ar-EG"/>
        </w:rPr>
        <w:t>SIRON-1</w:t>
      </w:r>
      <w:r w:rsidRPr="003F32E2">
        <w:rPr>
          <w:rFonts w:hint="cs"/>
          <w:rtl/>
          <w:lang w:bidi="ar-EG"/>
        </w:rPr>
        <w:t xml:space="preserve"> في الخدمة هي حتى </w:t>
      </w:r>
      <w:r w:rsidRPr="003F32E2">
        <w:rPr>
          <w:rtl/>
          <w:lang w:bidi="ar-EG"/>
        </w:rPr>
        <w:t>10</w:t>
      </w:r>
      <w:r w:rsidRPr="003F32E2">
        <w:rPr>
          <w:rFonts w:hint="cs"/>
          <w:rtl/>
          <w:lang w:bidi="ar-EG"/>
        </w:rPr>
        <w:t xml:space="preserve"> أبريل </w:t>
      </w:r>
      <w:r w:rsidRPr="003F32E2">
        <w:rPr>
          <w:rtl/>
          <w:lang w:bidi="ar-EG"/>
        </w:rPr>
        <w:t>2021</w:t>
      </w:r>
      <w:r w:rsidRPr="003F32E2">
        <w:rPr>
          <w:rFonts w:hint="cs"/>
          <w:rtl/>
          <w:lang w:bidi="ar-EG"/>
        </w:rPr>
        <w:t xml:space="preserve">؛ </w:t>
      </w:r>
    </w:p>
    <w:p w14:paraId="5D31F9E1" w14:textId="77777777" w:rsidR="003F32E2" w:rsidRPr="003F32E2" w:rsidRDefault="003F32E2" w:rsidP="00886C89">
      <w:pPr>
        <w:pStyle w:val="enumlev10"/>
        <w:rPr>
          <w:rtl/>
          <w:lang w:bidi="ar-EG"/>
        </w:rPr>
      </w:pPr>
      <w:r w:rsidRPr="003F32E2">
        <w:rPr>
          <w:rFonts w:hint="cs"/>
          <w:rtl/>
          <w:lang w:bidi="ar-EG"/>
        </w:rPr>
        <w:t>•</w:t>
      </w:r>
      <w:r w:rsidRPr="003F32E2">
        <w:rPr>
          <w:rFonts w:hint="cs"/>
          <w:rtl/>
          <w:lang w:bidi="ar-EG"/>
        </w:rPr>
        <w:tab/>
        <w:t xml:space="preserve">أنه قد أُعيد تحديد موعد إطلاق الساتل ليُطلق في يونيو </w:t>
      </w:r>
      <w:r w:rsidRPr="003F32E2">
        <w:rPr>
          <w:rtl/>
          <w:lang w:bidi="ar-EG"/>
        </w:rPr>
        <w:t>2021</w:t>
      </w:r>
      <w:r w:rsidRPr="003F32E2">
        <w:rPr>
          <w:rFonts w:hint="cs"/>
          <w:rtl/>
          <w:lang w:bidi="ar-EG"/>
        </w:rPr>
        <w:t>؛</w:t>
      </w:r>
    </w:p>
    <w:p w14:paraId="614C0F44" w14:textId="77777777" w:rsidR="003F32E2" w:rsidRPr="003F32E2" w:rsidRDefault="003F32E2" w:rsidP="00886C89">
      <w:pPr>
        <w:pStyle w:val="enumlev10"/>
        <w:rPr>
          <w:rtl/>
          <w:lang w:bidi="ar-EG"/>
        </w:rPr>
      </w:pPr>
      <w:r w:rsidRPr="003F32E2">
        <w:rPr>
          <w:rFonts w:hint="cs"/>
          <w:rtl/>
          <w:lang w:bidi="ar-EG"/>
        </w:rPr>
        <w:t>•</w:t>
      </w:r>
      <w:r w:rsidRPr="003F32E2">
        <w:rPr>
          <w:rFonts w:hint="cs"/>
          <w:rtl/>
          <w:lang w:bidi="ar-EG"/>
        </w:rPr>
        <w:tab/>
        <w:t>أنه لم يكن بإمكانها التنبؤ بعواقب الجائحة العالمية وتأثيرها على تنفيذ الأطر الزمنية المستقبلية للمشروع.</w:t>
      </w:r>
    </w:p>
    <w:p w14:paraId="3DF29E70" w14:textId="77777777" w:rsidR="003F32E2" w:rsidRPr="003F32E2" w:rsidRDefault="003F32E2" w:rsidP="00886C89">
      <w:pPr>
        <w:pStyle w:val="enumlev10"/>
        <w:rPr>
          <w:rtl/>
          <w:lang w:bidi="ar-EG"/>
        </w:rPr>
      </w:pPr>
      <w:r w:rsidRPr="003F32E2">
        <w:rPr>
          <w:rFonts w:hint="cs"/>
          <w:rtl/>
          <w:lang w:bidi="ar-EG"/>
        </w:rPr>
        <w:t>•</w:t>
      </w:r>
      <w:r w:rsidRPr="003F32E2">
        <w:rPr>
          <w:rFonts w:hint="cs"/>
          <w:rtl/>
          <w:lang w:bidi="ar-EG"/>
        </w:rPr>
        <w:tab/>
        <w:t>أنها غير مختصة بولاية تغيير متطلبات التنسيق أو إجراءات التنسيق الواردة في الأحكام ذات الصلة من لوائح</w:t>
      </w:r>
      <w:r w:rsidRPr="003F32E2">
        <w:rPr>
          <w:rFonts w:hint="eastAsia"/>
          <w:rtl/>
          <w:lang w:bidi="ar-EG"/>
        </w:rPr>
        <w:t> </w:t>
      </w:r>
      <w:r w:rsidRPr="003F32E2">
        <w:rPr>
          <w:rFonts w:hint="cs"/>
          <w:rtl/>
          <w:lang w:bidi="ar-EG"/>
        </w:rPr>
        <w:t>الراديو.</w:t>
      </w:r>
    </w:p>
    <w:p w14:paraId="1FB4F665" w14:textId="77777777" w:rsidR="003F32E2" w:rsidRPr="003F32E2" w:rsidRDefault="003F32E2" w:rsidP="003F32E2">
      <w:pPr>
        <w:tabs>
          <w:tab w:val="clear" w:pos="794"/>
          <w:tab w:val="left" w:pos="1134"/>
          <w:tab w:val="left" w:pos="1871"/>
          <w:tab w:val="left" w:pos="2268"/>
        </w:tabs>
        <w:rPr>
          <w:rFonts w:eastAsia="Times New Roman"/>
          <w:rtl/>
          <w:lang w:eastAsia="en-US"/>
        </w:rPr>
      </w:pPr>
      <w:r w:rsidRPr="003F32E2">
        <w:rPr>
          <w:rFonts w:eastAsia="Times New Roman" w:hint="cs"/>
          <w:rtl/>
          <w:lang w:eastAsia="en-US"/>
        </w:rPr>
        <w:t>ونتيجةً لذلك، قررت اللجنة ألا تأخذ في حسبانها أي هامش إضافي أو أي حالة طارئة إضافية فيما يتعلق بالجائحة.</w:t>
      </w:r>
    </w:p>
    <w:p w14:paraId="7C5D5402"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rtl/>
          <w:lang w:eastAsia="en-US"/>
        </w:rPr>
        <w:t xml:space="preserve">وعلى ذلك، قررت اللجنة الموافقة على الطلب المقدم من إدارة أستراليا منحها تمديداً للمهلة التنظيمية لوضع تخصيصات ترددات الشبكة الساتلية </w:t>
      </w:r>
      <w:r w:rsidRPr="003F32E2">
        <w:rPr>
          <w:rFonts w:eastAsia="Times New Roman"/>
          <w:lang w:val="en-CA" w:eastAsia="en-US" w:bidi="ar-EG"/>
        </w:rPr>
        <w:t>SIRON-1</w:t>
      </w:r>
      <w:r w:rsidRPr="003F32E2">
        <w:rPr>
          <w:rFonts w:eastAsia="Times New Roman"/>
          <w:rtl/>
          <w:lang w:eastAsia="en-US"/>
        </w:rPr>
        <w:t xml:space="preserve"> في الخدمة حتى 10</w:t>
      </w:r>
      <w:r w:rsidRPr="003F32E2">
        <w:rPr>
          <w:rFonts w:eastAsia="Times New Roman"/>
          <w:rtl/>
          <w:lang w:eastAsia="en-US" w:bidi="ar-EG"/>
        </w:rPr>
        <w:t xml:space="preserve"> أغسطس 2021.</w:t>
      </w:r>
      <w:r w:rsidRPr="003F32E2">
        <w:rPr>
          <w:rFonts w:eastAsia="Times New Roman" w:hint="cs"/>
          <w:rtl/>
          <w:lang w:eastAsia="en-US" w:bidi="ar-EG"/>
        </w:rPr>
        <w:t>"</w:t>
      </w:r>
    </w:p>
    <w:p w14:paraId="236CD055"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100.6</w:t>
      </w:r>
      <w:r w:rsidRPr="003F32E2">
        <w:rPr>
          <w:rFonts w:eastAsia="Times New Roman"/>
          <w:rtl/>
          <w:lang w:eastAsia="en-US" w:bidi="ar-EG"/>
        </w:rPr>
        <w:tab/>
      </w:r>
      <w:r w:rsidRPr="003F32E2">
        <w:rPr>
          <w:rFonts w:eastAsia="Times New Roman" w:hint="cs"/>
          <w:b/>
          <w:bCs/>
          <w:rtl/>
          <w:lang w:eastAsia="en-US" w:bidi="ar-EG"/>
        </w:rPr>
        <w:t>واتفق</w:t>
      </w:r>
      <w:r w:rsidRPr="003F32E2">
        <w:rPr>
          <w:rFonts w:eastAsia="Times New Roman" w:hint="cs"/>
          <w:rtl/>
          <w:lang w:eastAsia="en-US" w:bidi="ar-EG"/>
        </w:rPr>
        <w:t xml:space="preserve"> على ذلك.</w:t>
      </w:r>
    </w:p>
    <w:p w14:paraId="20810D3F" w14:textId="77777777" w:rsidR="003F32E2" w:rsidRPr="003F32E2" w:rsidRDefault="003F32E2" w:rsidP="0082289F">
      <w:pPr>
        <w:pStyle w:val="Headingb0"/>
      </w:pPr>
      <w:r w:rsidRPr="003F32E2">
        <w:rPr>
          <w:rtl/>
        </w:rPr>
        <w:t>تبليغ مقدم من إدارة قبرص لطلب تمديد المهلة التنظيمية ل</w:t>
      </w:r>
      <w:r w:rsidRPr="003F32E2">
        <w:rPr>
          <w:rFonts w:hint="cs"/>
          <w:rtl/>
        </w:rPr>
        <w:t xml:space="preserve">إعادة </w:t>
      </w:r>
      <w:r w:rsidRPr="003F32E2">
        <w:rPr>
          <w:rtl/>
        </w:rPr>
        <w:t>وضع تخصيصات تردد الشبكتين الساتليتين </w:t>
      </w:r>
      <w:r w:rsidRPr="003F32E2">
        <w:rPr>
          <w:lang w:val="en-GB"/>
        </w:rPr>
        <w:t>KYPROS-APHRODITE-2</w:t>
      </w:r>
      <w:r w:rsidRPr="003F32E2">
        <w:rPr>
          <w:rtl/>
        </w:rPr>
        <w:t xml:space="preserve"> و</w:t>
      </w:r>
      <w:r w:rsidRPr="003F32E2">
        <w:rPr>
          <w:lang w:val="en-GB"/>
        </w:rPr>
        <w:t>KYPROS-ORION</w:t>
      </w:r>
      <w:r w:rsidRPr="003F32E2">
        <w:rPr>
          <w:rtl/>
        </w:rPr>
        <w:t xml:space="preserve"> </w:t>
      </w:r>
      <w:r w:rsidRPr="003F32E2">
        <w:rPr>
          <w:rFonts w:hint="cs"/>
          <w:rtl/>
        </w:rPr>
        <w:t xml:space="preserve">في الخدمة (الوثيقتان </w:t>
      </w:r>
      <w:r w:rsidRPr="003F32E2">
        <w:rPr>
          <w:lang w:val="en-GB"/>
        </w:rPr>
        <w:t>RRB21-1/20</w:t>
      </w:r>
      <w:r w:rsidRPr="003F32E2">
        <w:rPr>
          <w:rFonts w:hint="cs"/>
          <w:rtl/>
          <w:lang w:val="en-GB"/>
        </w:rPr>
        <w:t xml:space="preserve"> و</w:t>
      </w:r>
      <w:r w:rsidRPr="003F32E2">
        <w:rPr>
          <w:lang w:val="en-GB"/>
        </w:rPr>
        <w:t>RRB21</w:t>
      </w:r>
      <w:r w:rsidRPr="003F32E2">
        <w:rPr>
          <w:lang w:val="en-GB"/>
        </w:rPr>
        <w:noBreakHyphen/>
        <w:t>1/DELAYED/5</w:t>
      </w:r>
      <w:r w:rsidRPr="003F32E2">
        <w:rPr>
          <w:rFonts w:hint="cs"/>
          <w:rtl/>
          <w:lang w:val="en-GB"/>
        </w:rPr>
        <w:t>)</w:t>
      </w:r>
    </w:p>
    <w:p w14:paraId="11E5DE7D" w14:textId="77777777" w:rsidR="003F32E2" w:rsidRPr="00DF5E4D" w:rsidRDefault="003F32E2" w:rsidP="003F32E2">
      <w:pPr>
        <w:tabs>
          <w:tab w:val="clear" w:pos="794"/>
          <w:tab w:val="left" w:pos="1134"/>
          <w:tab w:val="left" w:pos="1871"/>
          <w:tab w:val="left" w:pos="2268"/>
        </w:tabs>
        <w:rPr>
          <w:rFonts w:eastAsia="Times New Roman"/>
          <w:rtl/>
          <w:lang w:eastAsia="en-US" w:bidi="ar-EG"/>
        </w:rPr>
      </w:pPr>
      <w:r w:rsidRPr="00DF5E4D">
        <w:rPr>
          <w:rFonts w:eastAsia="Times New Roman" w:hint="cs"/>
          <w:rtl/>
          <w:lang w:eastAsia="en-US" w:bidi="ar-EG"/>
        </w:rPr>
        <w:t>101.6</w:t>
      </w:r>
      <w:r w:rsidRPr="00DF5E4D">
        <w:rPr>
          <w:rFonts w:eastAsia="Times New Roman"/>
          <w:rtl/>
          <w:lang w:eastAsia="en-US" w:bidi="ar-EG"/>
        </w:rPr>
        <w:tab/>
      </w:r>
      <w:r w:rsidRPr="00DF5E4D">
        <w:rPr>
          <w:rFonts w:eastAsia="Times New Roman" w:hint="cs"/>
          <w:rtl/>
          <w:lang w:eastAsia="en-US" w:bidi="ar-EG"/>
        </w:rPr>
        <w:t xml:space="preserve">قدم </w:t>
      </w:r>
      <w:r w:rsidRPr="00DF5E4D">
        <w:rPr>
          <w:rFonts w:eastAsia="Times New Roman" w:hint="cs"/>
          <w:b/>
          <w:bCs/>
          <w:rtl/>
          <w:lang w:eastAsia="en-US" w:bidi="ar-EG"/>
        </w:rPr>
        <w:t>السيد لو (رئيس قسم المنشورات والتسجيلات الفضائية/دائرة الخدمات الفضائية)</w:t>
      </w:r>
      <w:r w:rsidRPr="00DF5E4D">
        <w:rPr>
          <w:rFonts w:eastAsia="Times New Roman" w:hint="cs"/>
          <w:rtl/>
          <w:lang w:eastAsia="en-US" w:bidi="ar-EG"/>
        </w:rPr>
        <w:t xml:space="preserve"> الوثيقة </w:t>
      </w:r>
      <w:r w:rsidRPr="00DF5E4D">
        <w:rPr>
          <w:rFonts w:eastAsia="Times New Roman"/>
          <w:lang w:eastAsia="en-US" w:bidi="ar-EG"/>
        </w:rPr>
        <w:t>RRB21</w:t>
      </w:r>
      <w:r w:rsidRPr="00DF5E4D">
        <w:rPr>
          <w:rFonts w:eastAsia="Times New Roman"/>
          <w:lang w:eastAsia="en-US" w:bidi="ar-EG"/>
        </w:rPr>
        <w:noBreakHyphen/>
        <w:t>1/20</w:t>
      </w:r>
      <w:r w:rsidRPr="00DF5E4D">
        <w:rPr>
          <w:rFonts w:eastAsia="Times New Roman" w:hint="cs"/>
          <w:rtl/>
          <w:lang w:eastAsia="en-US" w:bidi="ar-EG"/>
        </w:rPr>
        <w:t xml:space="preserve"> التي تتضمن تبليغاً مقدماً من إدارة قبرص لطلب تمديد لمدة تسعة أشهر للمهلة التنظيمية لإعادة وضع تخ</w:t>
      </w:r>
      <w:r w:rsidRPr="00DF5E4D">
        <w:rPr>
          <w:rFonts w:eastAsia="Times New Roman"/>
          <w:rtl/>
          <w:lang w:eastAsia="en-US" w:bidi="ar-EG"/>
        </w:rPr>
        <w:t xml:space="preserve">صيصات تردد الشبكتين الساتليتين </w:t>
      </w:r>
      <w:r w:rsidRPr="00DF5E4D">
        <w:rPr>
          <w:rFonts w:eastAsia="Times New Roman"/>
          <w:lang w:eastAsia="en-US" w:bidi="ar-EG"/>
        </w:rPr>
        <w:t>KYPROS-APHRODITE-2</w:t>
      </w:r>
      <w:r w:rsidRPr="00DF5E4D">
        <w:rPr>
          <w:rFonts w:eastAsia="Times New Roman"/>
          <w:rtl/>
          <w:lang w:eastAsia="en-US" w:bidi="ar-EG"/>
        </w:rPr>
        <w:t xml:space="preserve"> و</w:t>
      </w:r>
      <w:r w:rsidRPr="00DF5E4D">
        <w:rPr>
          <w:rFonts w:eastAsia="Times New Roman"/>
          <w:lang w:eastAsia="en-US" w:bidi="ar-EG"/>
        </w:rPr>
        <w:t>KYPROS-ORION</w:t>
      </w:r>
      <w:r w:rsidRPr="00DF5E4D">
        <w:rPr>
          <w:rFonts w:eastAsia="Times New Roman"/>
          <w:rtl/>
          <w:lang w:eastAsia="en-US" w:bidi="ar-EG"/>
        </w:rPr>
        <w:t xml:space="preserve"> في الخدمة</w:t>
      </w:r>
      <w:r w:rsidRPr="00DF5E4D">
        <w:rPr>
          <w:rFonts w:eastAsia="Times New Roman" w:hint="cs"/>
          <w:rtl/>
          <w:lang w:eastAsia="en-US" w:bidi="ar-EG"/>
        </w:rPr>
        <w:t xml:space="preserve"> وإعطاء الإذن بنشر الأجزاء السرية من التبليغ. وعُلقت تخصيصات تردد الشبكة الساتلية </w:t>
      </w:r>
      <w:r w:rsidRPr="00DF5E4D">
        <w:rPr>
          <w:rFonts w:eastAsia="Times New Roman"/>
          <w:lang w:eastAsia="en-US" w:bidi="ar-EG"/>
        </w:rPr>
        <w:t>KYPROS-APHRODITE-2</w:t>
      </w:r>
      <w:r w:rsidRPr="00DF5E4D">
        <w:rPr>
          <w:rFonts w:eastAsia="Times New Roman" w:hint="cs"/>
          <w:rtl/>
          <w:lang w:eastAsia="en-US" w:bidi="ar-EG"/>
        </w:rPr>
        <w:t xml:space="preserve">، في الموقع المداري </w:t>
      </w:r>
      <w:r w:rsidRPr="00DF5E4D">
        <w:rPr>
          <w:rFonts w:eastAsia="Times New Roman"/>
          <w:lang w:eastAsia="en-US"/>
        </w:rPr>
        <w:t>°90</w:t>
      </w:r>
      <w:r w:rsidRPr="00DF5E4D">
        <w:rPr>
          <w:rFonts w:eastAsia="Times New Roman"/>
          <w:rtl/>
          <w:lang w:eastAsia="en-US"/>
        </w:rPr>
        <w:t xml:space="preserve"> </w:t>
      </w:r>
      <w:r w:rsidRPr="00DF5E4D">
        <w:rPr>
          <w:rFonts w:eastAsia="Times New Roman" w:hint="cs"/>
          <w:rtl/>
        </w:rPr>
        <w:t xml:space="preserve">شرقاً، حتى </w:t>
      </w:r>
      <w:r w:rsidRPr="00DF5E4D">
        <w:rPr>
          <w:rFonts w:eastAsia="Times New Roman"/>
        </w:rPr>
        <w:lastRenderedPageBreak/>
        <w:t>28</w:t>
      </w:r>
      <w:r w:rsidRPr="00DF5E4D">
        <w:rPr>
          <w:rFonts w:eastAsia="Times New Roman" w:hint="eastAsia"/>
          <w:rtl/>
          <w:lang w:bidi="ar-EG"/>
        </w:rPr>
        <w:t> </w:t>
      </w:r>
      <w:r w:rsidRPr="00DF5E4D">
        <w:rPr>
          <w:rFonts w:eastAsia="Times New Roman" w:hint="cs"/>
          <w:rtl/>
          <w:lang w:bidi="ar-EG"/>
        </w:rPr>
        <w:t>ديسمبر</w:t>
      </w:r>
      <w:r w:rsidRPr="00DF5E4D">
        <w:rPr>
          <w:rFonts w:eastAsia="Times New Roman" w:hint="eastAsia"/>
          <w:rtl/>
          <w:lang w:bidi="ar-EG"/>
        </w:rPr>
        <w:t> </w:t>
      </w:r>
      <w:r w:rsidRPr="00DF5E4D">
        <w:rPr>
          <w:rFonts w:eastAsia="Times New Roman"/>
          <w:lang w:bidi="ar-EG"/>
        </w:rPr>
        <w:t>2020</w:t>
      </w:r>
      <w:r w:rsidRPr="00DF5E4D">
        <w:rPr>
          <w:rFonts w:eastAsia="Times New Roman" w:hint="cs"/>
          <w:rtl/>
          <w:lang w:bidi="ar-EG"/>
        </w:rPr>
        <w:t xml:space="preserve">، في حين عُلق تخصيص الشبكة الساتلية </w:t>
      </w:r>
      <w:r w:rsidRPr="00DF5E4D">
        <w:rPr>
          <w:rFonts w:eastAsia="Times New Roman"/>
          <w:lang w:eastAsia="en-US" w:bidi="ar-EG"/>
        </w:rPr>
        <w:t>KYPROS-ORION</w:t>
      </w:r>
      <w:r w:rsidRPr="00DF5E4D">
        <w:rPr>
          <w:rFonts w:eastAsia="Times New Roman" w:hint="cs"/>
          <w:rtl/>
          <w:lang w:eastAsia="en-US" w:bidi="ar-EG"/>
        </w:rPr>
        <w:t xml:space="preserve">، في الموقع المداري </w:t>
      </w:r>
      <w:r w:rsidRPr="00DF5E4D">
        <w:rPr>
          <w:rFonts w:eastAsia="Times New Roman"/>
          <w:lang w:eastAsia="en-US"/>
        </w:rPr>
        <w:t>°89,5</w:t>
      </w:r>
      <w:r w:rsidRPr="00DF5E4D">
        <w:rPr>
          <w:rFonts w:eastAsia="Times New Roman" w:hint="cs"/>
          <w:rtl/>
          <w:lang w:eastAsia="en-US"/>
        </w:rPr>
        <w:t xml:space="preserve"> </w:t>
      </w:r>
      <w:r w:rsidRPr="00DF5E4D">
        <w:rPr>
          <w:rFonts w:eastAsia="Times New Roman" w:hint="cs"/>
          <w:rtl/>
        </w:rPr>
        <w:t>شرقاً</w:t>
      </w:r>
      <w:r w:rsidRPr="00DF5E4D">
        <w:rPr>
          <w:rFonts w:eastAsia="Times New Roman" w:hint="cs"/>
          <w:rtl/>
          <w:lang w:eastAsia="en-US"/>
        </w:rPr>
        <w:t xml:space="preserve"> </w:t>
      </w:r>
      <w:r w:rsidRPr="00DF5E4D">
        <w:rPr>
          <w:rFonts w:eastAsia="Times New Roman" w:hint="cs"/>
          <w:rtl/>
          <w:lang w:eastAsia="en-US" w:bidi="ar-EG"/>
        </w:rPr>
        <w:t xml:space="preserve">حتى </w:t>
      </w:r>
      <w:r w:rsidRPr="00DF5E4D">
        <w:rPr>
          <w:rFonts w:eastAsia="Times New Roman"/>
          <w:lang w:eastAsia="en-US" w:bidi="ar-EG"/>
        </w:rPr>
        <w:t>4</w:t>
      </w:r>
      <w:r w:rsidRPr="00DF5E4D">
        <w:rPr>
          <w:rFonts w:eastAsia="Times New Roman" w:hint="eastAsia"/>
          <w:rtl/>
          <w:lang w:eastAsia="en-US" w:bidi="ar-EG"/>
        </w:rPr>
        <w:t> </w:t>
      </w:r>
      <w:r w:rsidRPr="00DF5E4D">
        <w:rPr>
          <w:rFonts w:eastAsia="Times New Roman" w:hint="cs"/>
          <w:rtl/>
          <w:lang w:eastAsia="en-US" w:bidi="ar-EG"/>
        </w:rPr>
        <w:t>مايو</w:t>
      </w:r>
      <w:r w:rsidRPr="00DF5E4D">
        <w:rPr>
          <w:rFonts w:eastAsia="Times New Roman" w:hint="eastAsia"/>
          <w:rtl/>
          <w:lang w:eastAsia="en-US" w:bidi="ar-EG"/>
        </w:rPr>
        <w:t> </w:t>
      </w:r>
      <w:r w:rsidRPr="00DF5E4D">
        <w:rPr>
          <w:rFonts w:eastAsia="Times New Roman"/>
          <w:lang w:eastAsia="en-US" w:bidi="ar-EG"/>
        </w:rPr>
        <w:t>2021</w:t>
      </w:r>
      <w:r w:rsidRPr="00DF5E4D">
        <w:rPr>
          <w:rFonts w:eastAsia="Times New Roman" w:hint="cs"/>
          <w:rtl/>
          <w:lang w:eastAsia="en-US" w:bidi="ar-EG"/>
        </w:rPr>
        <w:t xml:space="preserve">. وعُرضت على اللجنة أيضاً الوثيقة </w:t>
      </w:r>
      <w:r w:rsidRPr="00DF5E4D">
        <w:rPr>
          <w:rFonts w:eastAsia="Times New Roman"/>
          <w:lang w:eastAsia="en-US" w:bidi="ar-EG"/>
        </w:rPr>
        <w:t>RRB21 1/DELAYED/5</w:t>
      </w:r>
      <w:r w:rsidRPr="00DF5E4D">
        <w:rPr>
          <w:rFonts w:eastAsia="Times New Roman" w:hint="cs"/>
          <w:rtl/>
          <w:lang w:eastAsia="en-US" w:bidi="ar-EG"/>
        </w:rPr>
        <w:t xml:space="preserve"> للعلم.</w:t>
      </w:r>
    </w:p>
    <w:p w14:paraId="3A952885" w14:textId="077BEF2E"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102.6</w:t>
      </w:r>
      <w:r w:rsidRPr="003F32E2">
        <w:rPr>
          <w:rFonts w:eastAsia="Times New Roman"/>
          <w:rtl/>
          <w:lang w:eastAsia="en-US" w:bidi="ar-EG"/>
        </w:rPr>
        <w:tab/>
      </w:r>
      <w:r w:rsidRPr="003F32E2">
        <w:rPr>
          <w:rFonts w:eastAsia="Times New Roman" w:hint="cs"/>
          <w:rtl/>
          <w:lang w:eastAsia="en-US" w:bidi="ar-EG"/>
        </w:rPr>
        <w:t xml:space="preserve">وكانت شركة تشغيل السواتل، </w:t>
      </w:r>
      <w:r w:rsidRPr="003F32E2">
        <w:rPr>
          <w:rFonts w:eastAsia="Times New Roman"/>
          <w:lang w:eastAsia="en-US" w:bidi="ar-EG"/>
        </w:rPr>
        <w:t>ASEAN Kypros Satellites Ltd</w:t>
      </w:r>
      <w:r w:rsidRPr="003F32E2">
        <w:rPr>
          <w:rFonts w:eastAsia="Times New Roman" w:hint="cs"/>
          <w:rtl/>
          <w:lang w:eastAsia="en-US" w:bidi="ar-EG"/>
        </w:rPr>
        <w:t xml:space="preserve">، قد وقعت في الأصل اتفاقاً مع شركة </w:t>
      </w:r>
      <w:r w:rsidRPr="003F32E2">
        <w:rPr>
          <w:rFonts w:eastAsia="Times New Roman"/>
          <w:lang w:eastAsia="en-US" w:bidi="ar-EG"/>
        </w:rPr>
        <w:t>China Great Wall Industry Corporation</w:t>
      </w:r>
      <w:r w:rsidRPr="003F32E2">
        <w:rPr>
          <w:rFonts w:eastAsia="Times New Roman" w:hint="cs"/>
          <w:rtl/>
          <w:lang w:eastAsia="en-US" w:bidi="ar-EG"/>
        </w:rPr>
        <w:t xml:space="preserve"> لاستئجار ساتل لإعادة وضع تخصيصات الشبكتين الساتليتين في الخدمة بإطلاقه في</w:t>
      </w:r>
      <w:r w:rsidR="00EB07EB">
        <w:rPr>
          <w:rFonts w:eastAsia="Times New Roman" w:hint="eastAsia"/>
          <w:rtl/>
          <w:lang w:eastAsia="en-US" w:bidi="ar-EG"/>
        </w:rPr>
        <w:t> </w:t>
      </w:r>
      <w:r w:rsidRPr="003F32E2">
        <w:rPr>
          <w:rFonts w:eastAsia="Times New Roman"/>
          <w:lang w:eastAsia="en-US" w:bidi="ar-EG"/>
        </w:rPr>
        <w:t>27</w:t>
      </w:r>
      <w:r w:rsidR="00EB07EB">
        <w:rPr>
          <w:rFonts w:eastAsia="Times New Roman" w:hint="eastAsia"/>
          <w:rtl/>
          <w:lang w:eastAsia="en-US" w:bidi="ar-EG"/>
        </w:rPr>
        <w:t> </w:t>
      </w:r>
      <w:r w:rsidRPr="003F32E2">
        <w:rPr>
          <w:rFonts w:eastAsia="Times New Roman" w:hint="cs"/>
          <w:rtl/>
          <w:lang w:eastAsia="en-US" w:bidi="ar-EG"/>
        </w:rPr>
        <w:t xml:space="preserve">ديسمبر </w:t>
      </w:r>
      <w:r w:rsidRPr="003F32E2">
        <w:rPr>
          <w:rFonts w:eastAsia="Times New Roman"/>
          <w:lang w:eastAsia="en-US" w:bidi="ar-EG"/>
        </w:rPr>
        <w:t>2019</w:t>
      </w:r>
      <w:r w:rsidRPr="003F32E2">
        <w:rPr>
          <w:rFonts w:eastAsia="Times New Roman" w:hint="cs"/>
          <w:rtl/>
          <w:lang w:eastAsia="en-US" w:bidi="ar-EG"/>
        </w:rPr>
        <w:t xml:space="preserve">، وتحويله إلى الموقع المداري </w:t>
      </w:r>
      <w:r w:rsidRPr="003F32E2">
        <w:rPr>
          <w:rFonts w:eastAsia="Times New Roman"/>
          <w:lang w:eastAsia="en-US"/>
        </w:rPr>
        <w:t>°90</w:t>
      </w:r>
      <w:r w:rsidRPr="003F32E2">
        <w:rPr>
          <w:rFonts w:eastAsia="Times New Roman"/>
          <w:rtl/>
          <w:lang w:eastAsia="en-US"/>
        </w:rPr>
        <w:t xml:space="preserve"> </w:t>
      </w:r>
      <w:r w:rsidRPr="003F32E2">
        <w:rPr>
          <w:rFonts w:eastAsia="Times New Roman" w:hint="cs"/>
          <w:rtl/>
        </w:rPr>
        <w:t>شرقاً لإعا</w:t>
      </w:r>
      <w:r w:rsidRPr="003F32E2">
        <w:rPr>
          <w:rFonts w:eastAsia="Times New Roman"/>
          <w:rtl/>
          <w:lang w:eastAsia="en-US"/>
        </w:rPr>
        <w:t>دة وضع</w:t>
      </w:r>
      <w:r w:rsidRPr="003F32E2">
        <w:rPr>
          <w:rFonts w:eastAsia="Times New Roman" w:hint="cs"/>
          <w:rtl/>
          <w:lang w:eastAsia="en-US"/>
        </w:rPr>
        <w:t xml:space="preserve"> تخصيص </w:t>
      </w:r>
      <w:r w:rsidRPr="003F32E2">
        <w:rPr>
          <w:rFonts w:eastAsia="Times New Roman"/>
          <w:rtl/>
          <w:lang w:eastAsia="en-US"/>
        </w:rPr>
        <w:t>الشبكة</w:t>
      </w:r>
      <w:r w:rsidRPr="003F32E2">
        <w:rPr>
          <w:rFonts w:eastAsia="Times New Roman" w:hint="cs"/>
          <w:rtl/>
          <w:lang w:eastAsia="en-US"/>
        </w:rPr>
        <w:t xml:space="preserve"> الساتلية </w:t>
      </w:r>
      <w:r w:rsidRPr="003F32E2">
        <w:rPr>
          <w:rFonts w:eastAsia="Times New Roman"/>
          <w:lang w:eastAsia="en-US"/>
        </w:rPr>
        <w:t>KYPROS</w:t>
      </w:r>
      <w:r w:rsidR="00EB07EB">
        <w:rPr>
          <w:rFonts w:eastAsia="Times New Roman"/>
          <w:lang w:eastAsia="en-US"/>
        </w:rPr>
        <w:noBreakHyphen/>
      </w:r>
      <w:r w:rsidRPr="003F32E2">
        <w:rPr>
          <w:rFonts w:eastAsia="Times New Roman"/>
          <w:lang w:eastAsia="en-US"/>
        </w:rPr>
        <w:t xml:space="preserve"> APHRODITE-2</w:t>
      </w:r>
      <w:r w:rsidRPr="003F32E2">
        <w:rPr>
          <w:rFonts w:eastAsia="Times New Roman"/>
          <w:rtl/>
          <w:lang w:eastAsia="en-US"/>
        </w:rPr>
        <w:t xml:space="preserve"> في الخدمة</w:t>
      </w:r>
      <w:r w:rsidRPr="003F32E2">
        <w:rPr>
          <w:rFonts w:eastAsia="Times New Roman" w:hint="cs"/>
          <w:rtl/>
          <w:lang w:eastAsia="en-US"/>
        </w:rPr>
        <w:t xml:space="preserve">، وتحويله بعد ذلك إلى </w:t>
      </w:r>
      <w:r w:rsidRPr="003F32E2">
        <w:rPr>
          <w:rFonts w:eastAsia="Times New Roman" w:hint="cs"/>
          <w:rtl/>
          <w:lang w:eastAsia="en-US" w:bidi="ar-EG"/>
        </w:rPr>
        <w:t xml:space="preserve">الموقع </w:t>
      </w:r>
      <w:r w:rsidRPr="003F32E2">
        <w:rPr>
          <w:rFonts w:eastAsia="Times New Roman" w:hint="cs"/>
          <w:rtl/>
          <w:lang w:eastAsia="en-US"/>
        </w:rPr>
        <w:t xml:space="preserve">المداري </w:t>
      </w:r>
      <w:r w:rsidRPr="003F32E2">
        <w:rPr>
          <w:rFonts w:eastAsia="Times New Roman"/>
          <w:lang w:eastAsia="en-US"/>
        </w:rPr>
        <w:t>°89,5</w:t>
      </w:r>
      <w:r w:rsidRPr="003F32E2">
        <w:rPr>
          <w:rFonts w:eastAsia="Times New Roman" w:hint="cs"/>
          <w:rtl/>
          <w:lang w:eastAsia="en-US"/>
        </w:rPr>
        <w:t xml:space="preserve"> شرقاً لأداء نفس المهمة فيما</w:t>
      </w:r>
      <w:r w:rsidR="00EB07EB">
        <w:rPr>
          <w:rFonts w:eastAsia="Times New Roman" w:hint="eastAsia"/>
          <w:rtl/>
          <w:lang w:eastAsia="en-US"/>
        </w:rPr>
        <w:t> </w:t>
      </w:r>
      <w:r w:rsidRPr="003F32E2">
        <w:rPr>
          <w:rFonts w:eastAsia="Times New Roman" w:hint="cs"/>
          <w:rtl/>
          <w:lang w:eastAsia="en-US"/>
        </w:rPr>
        <w:t xml:space="preserve">يتعلق بالشبكة الساتلية </w:t>
      </w:r>
      <w:r w:rsidRPr="003F32E2">
        <w:rPr>
          <w:rFonts w:eastAsia="Times New Roman"/>
          <w:lang w:eastAsia="en-US"/>
        </w:rPr>
        <w:t>KYPROS</w:t>
      </w:r>
      <w:r w:rsidRPr="003F32E2">
        <w:rPr>
          <w:rFonts w:eastAsia="Times New Roman"/>
          <w:lang w:eastAsia="en-US"/>
        </w:rPr>
        <w:noBreakHyphen/>
        <w:t>ORION</w:t>
      </w:r>
      <w:r w:rsidRPr="003F32E2">
        <w:rPr>
          <w:rFonts w:eastAsia="Times New Roman" w:hint="cs"/>
          <w:rtl/>
          <w:lang w:eastAsia="en-US"/>
        </w:rPr>
        <w:t>. بيد أن جائحة كوفيد-</w:t>
      </w:r>
      <w:r w:rsidRPr="003F32E2">
        <w:rPr>
          <w:rFonts w:eastAsia="Times New Roman"/>
          <w:lang w:eastAsia="en-US"/>
        </w:rPr>
        <w:t>19</w:t>
      </w:r>
      <w:r w:rsidRPr="003F32E2">
        <w:rPr>
          <w:rFonts w:eastAsia="Times New Roman" w:hint="cs"/>
          <w:rtl/>
          <w:lang w:eastAsia="en-US" w:bidi="ar-EG"/>
        </w:rPr>
        <w:t xml:space="preserve"> أدت إلى تأجيل الاختبار في المدار واختبار الحمولة النافعة، مما جعل من الصعب جداً تنفيذ الخطة. وباءت محاولات استخدام سواتل أخرى لنفس الغرض بالفشل. وتم توقيع عقد شراء الساتل الأول من الساتلين الدائمين، </w:t>
      </w:r>
      <w:r w:rsidRPr="003F32E2">
        <w:rPr>
          <w:rFonts w:eastAsia="Times New Roman"/>
          <w:lang w:eastAsia="en-US" w:bidi="ar-EG"/>
        </w:rPr>
        <w:t>BRSAT-1</w:t>
      </w:r>
      <w:r w:rsidRPr="003F32E2">
        <w:rPr>
          <w:rFonts w:eastAsia="Times New Roman" w:hint="cs"/>
          <w:rtl/>
          <w:lang w:eastAsia="en-US" w:bidi="ar-EG"/>
        </w:rPr>
        <w:t xml:space="preserve">، مع شركة </w:t>
      </w:r>
      <w:r w:rsidRPr="003F32E2">
        <w:rPr>
          <w:rFonts w:eastAsia="Times New Roman"/>
          <w:lang w:eastAsia="en-US" w:bidi="ar-EG"/>
        </w:rPr>
        <w:t>China Great Wall Industry Corporation</w:t>
      </w:r>
      <w:r w:rsidRPr="003F32E2">
        <w:rPr>
          <w:rFonts w:eastAsia="Times New Roman" w:hint="cs"/>
          <w:rtl/>
          <w:lang w:eastAsia="en-US" w:bidi="ar-EG"/>
        </w:rPr>
        <w:t xml:space="preserve"> لاستئجار في </w:t>
      </w:r>
      <w:r w:rsidRPr="003F32E2">
        <w:rPr>
          <w:rFonts w:eastAsia="Times New Roman"/>
          <w:lang w:eastAsia="en-US" w:bidi="ar-EG"/>
        </w:rPr>
        <w:t>26</w:t>
      </w:r>
      <w:r w:rsidRPr="003F32E2">
        <w:rPr>
          <w:rFonts w:eastAsia="Times New Roman" w:hint="cs"/>
          <w:rtl/>
          <w:lang w:eastAsia="en-US" w:bidi="ar-EG"/>
        </w:rPr>
        <w:t xml:space="preserve"> فبراير </w:t>
      </w:r>
      <w:r w:rsidRPr="003F32E2">
        <w:rPr>
          <w:rFonts w:eastAsia="Times New Roman"/>
          <w:lang w:eastAsia="en-US" w:bidi="ar-EG"/>
        </w:rPr>
        <w:t>2021</w:t>
      </w:r>
      <w:r w:rsidRPr="003F32E2">
        <w:rPr>
          <w:rFonts w:eastAsia="Times New Roman" w:hint="cs"/>
          <w:rtl/>
          <w:lang w:eastAsia="en-US" w:bidi="ar-EG"/>
        </w:rPr>
        <w:t xml:space="preserve">، مع تخطيط الإطلاق بحلول مارس </w:t>
      </w:r>
      <w:r w:rsidRPr="003F32E2">
        <w:rPr>
          <w:rFonts w:eastAsia="Times New Roman"/>
          <w:lang w:eastAsia="en-US" w:bidi="ar-EG"/>
        </w:rPr>
        <w:t>2024</w:t>
      </w:r>
      <w:r w:rsidRPr="003F32E2">
        <w:rPr>
          <w:rFonts w:eastAsia="Times New Roman" w:hint="cs"/>
          <w:rtl/>
          <w:lang w:eastAsia="en-US" w:bidi="ar-EG"/>
        </w:rPr>
        <w:t xml:space="preserve">؛ وكان من المأمول توقيع عقد شراء الساتل الثاني </w:t>
      </w:r>
      <w:r w:rsidRPr="003F32E2">
        <w:rPr>
          <w:rFonts w:eastAsia="Times New Roman"/>
          <w:lang w:eastAsia="en-US" w:bidi="ar-EG"/>
        </w:rPr>
        <w:t>BRSAT-2</w:t>
      </w:r>
      <w:r w:rsidRPr="003F32E2">
        <w:rPr>
          <w:rFonts w:eastAsia="Times New Roman" w:hint="cs"/>
          <w:rtl/>
          <w:lang w:eastAsia="en-US" w:bidi="ar-EG"/>
        </w:rPr>
        <w:t xml:space="preserve"> بحلول نهاية يونيو</w:t>
      </w:r>
      <w:r w:rsidR="00EB07EB">
        <w:rPr>
          <w:rFonts w:eastAsia="Times New Roman" w:hint="eastAsia"/>
          <w:rtl/>
          <w:lang w:eastAsia="en-US" w:bidi="ar-EG"/>
        </w:rPr>
        <w:t> </w:t>
      </w:r>
      <w:r w:rsidRPr="003F32E2">
        <w:rPr>
          <w:rFonts w:eastAsia="Times New Roman"/>
          <w:lang w:eastAsia="en-US" w:bidi="ar-EG"/>
        </w:rPr>
        <w:t>2021</w:t>
      </w:r>
      <w:r w:rsidRPr="003F32E2">
        <w:rPr>
          <w:rFonts w:eastAsia="Times New Roman" w:hint="cs"/>
          <w:rtl/>
          <w:lang w:eastAsia="en-US" w:bidi="ar-EG"/>
        </w:rPr>
        <w:t>.</w:t>
      </w:r>
    </w:p>
    <w:p w14:paraId="07403842"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103.6</w:t>
      </w:r>
      <w:r w:rsidRPr="003F32E2">
        <w:rPr>
          <w:rFonts w:eastAsia="Times New Roman"/>
          <w:rtl/>
          <w:lang w:eastAsia="en-US" w:bidi="ar-EG"/>
        </w:rPr>
        <w:tab/>
      </w:r>
      <w:r w:rsidRPr="003F32E2">
        <w:rPr>
          <w:rFonts w:eastAsia="Times New Roman" w:hint="cs"/>
          <w:rtl/>
          <w:lang w:eastAsia="en-US" w:bidi="ar-EG"/>
        </w:rPr>
        <w:t xml:space="preserve">وفي غضون ذلك، تم توقيع اتفاق مع شركة </w:t>
      </w:r>
      <w:r w:rsidRPr="003F32E2">
        <w:rPr>
          <w:rFonts w:eastAsia="Times New Roman"/>
          <w:lang w:eastAsia="en-US" w:bidi="ar-EG"/>
        </w:rPr>
        <w:t>Telesat Canada</w:t>
      </w:r>
      <w:r w:rsidRPr="003F32E2">
        <w:rPr>
          <w:rFonts w:eastAsia="Times New Roman" w:hint="cs"/>
          <w:rtl/>
          <w:lang w:eastAsia="en-US" w:bidi="ar-EG"/>
        </w:rPr>
        <w:t xml:space="preserve"> في </w:t>
      </w:r>
      <w:r w:rsidRPr="003F32E2">
        <w:rPr>
          <w:rFonts w:eastAsia="Times New Roman"/>
          <w:lang w:eastAsia="en-US" w:bidi="ar-EG"/>
        </w:rPr>
        <w:t>1</w:t>
      </w:r>
      <w:r w:rsidRPr="003F32E2">
        <w:rPr>
          <w:rFonts w:eastAsia="Times New Roman" w:hint="cs"/>
          <w:rtl/>
          <w:lang w:eastAsia="en-US" w:bidi="ar-EG"/>
        </w:rPr>
        <w:t xml:space="preserve"> مارس </w:t>
      </w:r>
      <w:r w:rsidRPr="003F32E2">
        <w:rPr>
          <w:rFonts w:eastAsia="Times New Roman"/>
          <w:lang w:eastAsia="en-US" w:bidi="ar-EG"/>
        </w:rPr>
        <w:t>2021</w:t>
      </w:r>
      <w:r w:rsidRPr="003F32E2">
        <w:rPr>
          <w:rFonts w:eastAsia="Times New Roman" w:hint="cs"/>
          <w:rtl/>
          <w:lang w:eastAsia="en-US" w:bidi="ar-EG"/>
        </w:rPr>
        <w:t xml:space="preserve"> لاستئجار الساتل </w:t>
      </w:r>
      <w:r w:rsidRPr="003F32E2">
        <w:rPr>
          <w:rFonts w:eastAsia="Times New Roman"/>
          <w:lang w:eastAsia="en-US" w:bidi="ar-EG"/>
        </w:rPr>
        <w:t>NIMIQ-2</w:t>
      </w:r>
      <w:r w:rsidRPr="003F32E2">
        <w:rPr>
          <w:rFonts w:eastAsia="Times New Roman" w:hint="cs"/>
          <w:rtl/>
          <w:lang w:eastAsia="en-US" w:bidi="ar-EG"/>
        </w:rPr>
        <w:t xml:space="preserve"> لإعادة وضع تخصيصات الشبكة الساتلية </w:t>
      </w:r>
      <w:r w:rsidRPr="003F32E2">
        <w:rPr>
          <w:rFonts w:eastAsia="Times New Roman"/>
          <w:lang w:eastAsia="en-US"/>
        </w:rPr>
        <w:t>KYPROS-ORION</w:t>
      </w:r>
      <w:r w:rsidRPr="003F32E2">
        <w:rPr>
          <w:rFonts w:eastAsia="Times New Roman" w:hint="cs"/>
          <w:rtl/>
          <w:lang w:eastAsia="en-US"/>
        </w:rPr>
        <w:t xml:space="preserve"> في الخدمة قبل انقضاء المهلة التنظيمية؛ وفي البيئة الحالية غير المستقرة، التُمس تمديد لهذه المهلة حتى </w:t>
      </w:r>
      <w:r w:rsidRPr="003F32E2">
        <w:rPr>
          <w:rFonts w:eastAsia="Times New Roman"/>
          <w:lang w:eastAsia="en-US"/>
        </w:rPr>
        <w:t>4</w:t>
      </w:r>
      <w:r w:rsidRPr="003F32E2">
        <w:rPr>
          <w:rFonts w:eastAsia="Times New Roman" w:hint="cs"/>
          <w:rtl/>
          <w:lang w:eastAsia="en-US" w:bidi="ar-EG"/>
        </w:rPr>
        <w:t xml:space="preserve"> فبراير </w:t>
      </w:r>
      <w:r w:rsidRPr="003F32E2">
        <w:rPr>
          <w:rFonts w:eastAsia="Times New Roman"/>
          <w:lang w:eastAsia="en-US" w:bidi="ar-EG"/>
        </w:rPr>
        <w:t>2022</w:t>
      </w:r>
      <w:r w:rsidRPr="003F32E2">
        <w:rPr>
          <w:rFonts w:eastAsia="Times New Roman" w:hint="cs"/>
          <w:rtl/>
          <w:lang w:eastAsia="en-US" w:bidi="ar-EG"/>
        </w:rPr>
        <w:t xml:space="preserve">. وكانت شركة التشغيل </w:t>
      </w:r>
      <w:r w:rsidRPr="003F32E2">
        <w:rPr>
          <w:rFonts w:eastAsia="Times New Roman"/>
          <w:rtl/>
          <w:lang w:eastAsia="en-US" w:bidi="ar-EG"/>
        </w:rPr>
        <w:t xml:space="preserve">لا </w:t>
      </w:r>
      <w:r w:rsidRPr="003F32E2">
        <w:rPr>
          <w:rFonts w:eastAsia="Times New Roman" w:hint="cs"/>
          <w:rtl/>
          <w:lang w:eastAsia="en-US" w:bidi="ar-EG"/>
        </w:rPr>
        <w:t>ت</w:t>
      </w:r>
      <w:r w:rsidRPr="003F32E2">
        <w:rPr>
          <w:rFonts w:eastAsia="Times New Roman"/>
          <w:rtl/>
          <w:lang w:eastAsia="en-US" w:bidi="ar-EG"/>
        </w:rPr>
        <w:t xml:space="preserve">زال </w:t>
      </w:r>
      <w:r w:rsidRPr="003F32E2">
        <w:rPr>
          <w:rFonts w:eastAsia="Times New Roman" w:hint="cs"/>
          <w:rtl/>
          <w:lang w:eastAsia="en-US" w:bidi="ar-EG"/>
        </w:rPr>
        <w:t>ت</w:t>
      </w:r>
      <w:r w:rsidRPr="003F32E2">
        <w:rPr>
          <w:rFonts w:eastAsia="Times New Roman"/>
          <w:rtl/>
          <w:lang w:eastAsia="en-US" w:bidi="ar-EG"/>
        </w:rPr>
        <w:t>سعى إلى إيجاد سبل ل</w:t>
      </w:r>
      <w:r w:rsidRPr="003F32E2">
        <w:rPr>
          <w:rFonts w:eastAsia="Times New Roman" w:hint="cs"/>
          <w:rtl/>
          <w:lang w:eastAsia="en-US" w:bidi="ar-EG"/>
        </w:rPr>
        <w:t xml:space="preserve">إعادة </w:t>
      </w:r>
      <w:r w:rsidRPr="003F32E2">
        <w:rPr>
          <w:rFonts w:eastAsia="Times New Roman"/>
          <w:rtl/>
          <w:lang w:eastAsia="en-US" w:bidi="ar-EG"/>
        </w:rPr>
        <w:t>وضع تخصيص</w:t>
      </w:r>
      <w:r w:rsidRPr="003F32E2">
        <w:rPr>
          <w:rFonts w:eastAsia="Times New Roman" w:hint="cs"/>
          <w:rtl/>
          <w:lang w:eastAsia="en-US" w:bidi="ar-EG"/>
        </w:rPr>
        <w:t xml:space="preserve"> الشبكة الساتلية </w:t>
      </w:r>
      <w:r w:rsidRPr="003F32E2">
        <w:rPr>
          <w:rFonts w:eastAsia="Times New Roman"/>
          <w:lang w:eastAsia="en-US" w:bidi="ar-EG"/>
        </w:rPr>
        <w:t>KYPROS-APHRODITE-2</w:t>
      </w:r>
      <w:r w:rsidRPr="003F32E2">
        <w:rPr>
          <w:rFonts w:eastAsia="Times New Roman"/>
          <w:rtl/>
          <w:lang w:eastAsia="en-US" w:bidi="ar-EG"/>
        </w:rPr>
        <w:t xml:space="preserve"> في الخدمة</w:t>
      </w:r>
      <w:r w:rsidRPr="003F32E2">
        <w:rPr>
          <w:rFonts w:eastAsia="Times New Roman" w:hint="cs"/>
          <w:rtl/>
          <w:lang w:eastAsia="en-US" w:bidi="ar-EG"/>
        </w:rPr>
        <w:t>.</w:t>
      </w:r>
    </w:p>
    <w:p w14:paraId="45BAE975"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104.6</w:t>
      </w:r>
      <w:r w:rsidRPr="003F32E2">
        <w:rPr>
          <w:rFonts w:eastAsia="Times New Roman"/>
          <w:rtl/>
          <w:lang w:eastAsia="en-US" w:bidi="ar-EG"/>
        </w:rPr>
        <w:tab/>
      </w:r>
      <w:r w:rsidRPr="003F32E2">
        <w:rPr>
          <w:rFonts w:eastAsia="Times New Roman"/>
          <w:spacing w:val="-6"/>
          <w:rtl/>
          <w:lang w:eastAsia="en-US" w:bidi="ar-EG"/>
        </w:rPr>
        <w:t xml:space="preserve">وقال </w:t>
      </w:r>
      <w:r w:rsidRPr="003F32E2">
        <w:rPr>
          <w:rFonts w:eastAsia="Times New Roman"/>
          <w:b/>
          <w:bCs/>
          <w:spacing w:val="-6"/>
          <w:rtl/>
          <w:lang w:eastAsia="en-US" w:bidi="ar-EG"/>
        </w:rPr>
        <w:t>الرئيس</w:t>
      </w:r>
      <w:r w:rsidRPr="003F32E2">
        <w:rPr>
          <w:rFonts w:eastAsia="Times New Roman"/>
          <w:spacing w:val="-6"/>
          <w:rtl/>
          <w:lang w:eastAsia="en-US" w:bidi="ar-EG"/>
        </w:rPr>
        <w:t xml:space="preserve"> إن المعلومات الواردة في </w:t>
      </w:r>
      <w:r w:rsidRPr="003F32E2">
        <w:rPr>
          <w:rFonts w:eastAsia="Times New Roman" w:hint="cs"/>
          <w:spacing w:val="-6"/>
          <w:rtl/>
          <w:lang w:eastAsia="en-US" w:bidi="ar-EG"/>
        </w:rPr>
        <w:t>التبليغ</w:t>
      </w:r>
      <w:r w:rsidRPr="003F32E2">
        <w:rPr>
          <w:rFonts w:eastAsia="Times New Roman"/>
          <w:spacing w:val="-6"/>
          <w:rtl/>
          <w:lang w:eastAsia="en-US" w:bidi="ar-EG"/>
        </w:rPr>
        <w:t xml:space="preserve"> م</w:t>
      </w:r>
      <w:r w:rsidRPr="003F32E2">
        <w:rPr>
          <w:rFonts w:eastAsia="Times New Roman" w:hint="cs"/>
          <w:spacing w:val="-6"/>
          <w:rtl/>
          <w:lang w:eastAsia="en-US" w:bidi="ar-EG"/>
        </w:rPr>
        <w:t xml:space="preserve">حيرة </w:t>
      </w:r>
      <w:r w:rsidRPr="003F32E2">
        <w:rPr>
          <w:rFonts w:eastAsia="Times New Roman"/>
          <w:spacing w:val="-6"/>
          <w:rtl/>
          <w:lang w:eastAsia="en-US" w:bidi="ar-EG"/>
        </w:rPr>
        <w:t xml:space="preserve">إلى حد ما. </w:t>
      </w:r>
      <w:r w:rsidRPr="003F32E2">
        <w:rPr>
          <w:rFonts w:eastAsia="Times New Roman" w:hint="cs"/>
          <w:spacing w:val="-6"/>
          <w:rtl/>
          <w:lang w:eastAsia="en-US" w:bidi="ar-EG"/>
        </w:rPr>
        <w:t>فهي</w:t>
      </w:r>
      <w:r w:rsidRPr="003F32E2">
        <w:rPr>
          <w:rFonts w:eastAsia="Times New Roman"/>
          <w:spacing w:val="-6"/>
          <w:rtl/>
          <w:lang w:eastAsia="en-US" w:bidi="ar-EG"/>
        </w:rPr>
        <w:t xml:space="preserve"> قضية معقدة و</w:t>
      </w:r>
      <w:r w:rsidRPr="003F32E2">
        <w:rPr>
          <w:rFonts w:eastAsia="Times New Roman" w:hint="cs"/>
          <w:spacing w:val="-6"/>
          <w:rtl/>
          <w:lang w:eastAsia="en-US" w:bidi="ar-EG"/>
        </w:rPr>
        <w:t>ت</w:t>
      </w:r>
      <w:r w:rsidRPr="003F32E2">
        <w:rPr>
          <w:rFonts w:eastAsia="Times New Roman"/>
          <w:spacing w:val="-6"/>
          <w:rtl/>
          <w:lang w:eastAsia="en-US" w:bidi="ar-EG"/>
        </w:rPr>
        <w:t xml:space="preserve">بدو </w:t>
      </w:r>
      <w:r w:rsidRPr="003F32E2">
        <w:rPr>
          <w:rFonts w:eastAsia="Times New Roman" w:hint="cs"/>
          <w:spacing w:val="-6"/>
          <w:rtl/>
          <w:lang w:eastAsia="en-US" w:bidi="ar-EG"/>
        </w:rPr>
        <w:t>كما لو كانت</w:t>
      </w:r>
      <w:r w:rsidRPr="003F32E2">
        <w:rPr>
          <w:rFonts w:eastAsia="Times New Roman"/>
          <w:spacing w:val="-6"/>
          <w:rtl/>
          <w:lang w:eastAsia="en-US" w:bidi="ar-EG"/>
        </w:rPr>
        <w:t xml:space="preserve"> حالة </w:t>
      </w:r>
      <w:r w:rsidRPr="003F32E2">
        <w:rPr>
          <w:rFonts w:eastAsia="Times New Roman" w:hint="cs"/>
          <w:spacing w:val="-6"/>
          <w:rtl/>
          <w:lang w:eastAsia="en-US" w:bidi="ar-EG"/>
        </w:rPr>
        <w:t>ل</w:t>
      </w:r>
      <w:r w:rsidRPr="003F32E2">
        <w:rPr>
          <w:rFonts w:eastAsia="Times New Roman"/>
          <w:spacing w:val="-6"/>
          <w:rtl/>
          <w:lang w:eastAsia="en-US" w:bidi="ar-EG"/>
        </w:rPr>
        <w:t>حجز الطيف.</w:t>
      </w:r>
    </w:p>
    <w:p w14:paraId="2E9B1129"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105.6</w:t>
      </w:r>
      <w:r w:rsidRPr="003F32E2">
        <w:rPr>
          <w:rFonts w:eastAsia="Times New Roman"/>
          <w:rtl/>
          <w:lang w:eastAsia="en-US" w:bidi="ar-EG"/>
        </w:rPr>
        <w:tab/>
      </w:r>
      <w:r w:rsidRPr="003F32E2">
        <w:rPr>
          <w:rFonts w:eastAsia="Times New Roman" w:hint="cs"/>
          <w:rtl/>
          <w:lang w:eastAsia="en-US" w:bidi="ar-EG"/>
        </w:rPr>
        <w:t>و</w:t>
      </w:r>
      <w:r w:rsidRPr="003F32E2">
        <w:rPr>
          <w:rFonts w:eastAsia="Times New Roman"/>
          <w:rtl/>
          <w:lang w:eastAsia="en-US" w:bidi="ar-EG"/>
        </w:rPr>
        <w:t xml:space="preserve">قالت </w:t>
      </w:r>
      <w:r w:rsidRPr="003F32E2">
        <w:rPr>
          <w:rFonts w:eastAsia="Times New Roman"/>
          <w:b/>
          <w:bCs/>
          <w:rtl/>
          <w:lang w:eastAsia="en-US" w:bidi="ar-EG"/>
        </w:rPr>
        <w:t>السيدة حسنوفا</w:t>
      </w:r>
      <w:r w:rsidRPr="003F32E2">
        <w:rPr>
          <w:rFonts w:eastAsia="Times New Roman"/>
          <w:rtl/>
          <w:lang w:eastAsia="en-US" w:bidi="ar-EG"/>
        </w:rPr>
        <w:t xml:space="preserve"> إنها تشارك الرئيس مخاوفه. ولم تقدم إدارة قبرص أي معلومات عن عمر الساتل ولكن فقط عن إعاد</w:t>
      </w:r>
      <w:r w:rsidRPr="003F32E2">
        <w:rPr>
          <w:rFonts w:eastAsia="Times New Roman" w:hint="cs"/>
          <w:rtl/>
          <w:lang w:eastAsia="en-US" w:bidi="ar-EG"/>
        </w:rPr>
        <w:t>ة</w:t>
      </w:r>
      <w:r w:rsidRPr="003F32E2">
        <w:rPr>
          <w:rFonts w:eastAsia="Times New Roman"/>
          <w:rtl/>
          <w:lang w:eastAsia="en-US" w:bidi="ar-EG"/>
        </w:rPr>
        <w:t xml:space="preserve"> </w:t>
      </w:r>
      <w:r w:rsidRPr="003F32E2">
        <w:rPr>
          <w:rFonts w:eastAsia="Times New Roman" w:hint="cs"/>
          <w:rtl/>
          <w:lang w:eastAsia="en-US" w:bidi="ar-EG"/>
        </w:rPr>
        <w:t>وضعه في</w:t>
      </w:r>
      <w:r w:rsidRPr="003F32E2">
        <w:rPr>
          <w:rFonts w:eastAsia="Times New Roman"/>
          <w:rtl/>
          <w:lang w:eastAsia="en-US" w:bidi="ar-EG"/>
        </w:rPr>
        <w:t xml:space="preserve"> الخدمة. </w:t>
      </w:r>
      <w:r w:rsidRPr="003F32E2">
        <w:rPr>
          <w:rFonts w:eastAsia="Times New Roman" w:hint="cs"/>
          <w:rtl/>
          <w:lang w:eastAsia="en-US" w:bidi="ar-EG"/>
        </w:rPr>
        <w:t>و</w:t>
      </w:r>
      <w:r w:rsidRPr="003F32E2">
        <w:rPr>
          <w:rFonts w:eastAsia="Times New Roman"/>
          <w:rtl/>
          <w:lang w:eastAsia="en-US" w:bidi="ar-EG"/>
        </w:rPr>
        <w:t xml:space="preserve">يبدو من المعلومات الواردة في الفقرة 4 من الوثيقة </w:t>
      </w:r>
      <w:r w:rsidRPr="003F32E2">
        <w:rPr>
          <w:rFonts w:eastAsia="Times New Roman"/>
          <w:lang w:eastAsia="en-US" w:bidi="ar-EG"/>
        </w:rPr>
        <w:t>RRB21-1/20</w:t>
      </w:r>
      <w:r w:rsidRPr="003F32E2">
        <w:rPr>
          <w:rFonts w:eastAsia="Times New Roman"/>
          <w:rtl/>
          <w:lang w:eastAsia="en-US" w:bidi="ar-EG"/>
        </w:rPr>
        <w:t xml:space="preserve"> أن النية كانت استخدام ساتل واحد </w:t>
      </w:r>
      <w:r w:rsidRPr="003F32E2">
        <w:rPr>
          <w:rFonts w:eastAsia="Times New Roman" w:hint="cs"/>
          <w:rtl/>
          <w:lang w:eastAsia="en-US" w:bidi="ar-EG"/>
        </w:rPr>
        <w:t>ل</w:t>
      </w:r>
      <w:r w:rsidRPr="003F32E2">
        <w:rPr>
          <w:rFonts w:eastAsia="Times New Roman"/>
          <w:rtl/>
          <w:lang w:eastAsia="en-US" w:bidi="ar-EG"/>
        </w:rPr>
        <w:t>موقعين مداريين. وطلبت توضيحا</w:t>
      </w:r>
      <w:r w:rsidRPr="003F32E2">
        <w:rPr>
          <w:rFonts w:eastAsia="Times New Roman" w:hint="cs"/>
          <w:rtl/>
          <w:lang w:eastAsia="en-US" w:bidi="ar-EG"/>
        </w:rPr>
        <w:t>ً</w:t>
      </w:r>
      <w:r w:rsidRPr="003F32E2">
        <w:rPr>
          <w:rFonts w:eastAsia="Times New Roman"/>
          <w:rtl/>
          <w:lang w:eastAsia="en-US" w:bidi="ar-EG"/>
        </w:rPr>
        <w:t xml:space="preserve"> في هذا الصدد.</w:t>
      </w:r>
    </w:p>
    <w:p w14:paraId="0DEE1BB4"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106.6</w:t>
      </w:r>
      <w:r w:rsidRPr="003F32E2">
        <w:rPr>
          <w:rFonts w:eastAsia="Times New Roman"/>
          <w:rtl/>
          <w:lang w:eastAsia="en-US" w:bidi="ar-EG"/>
        </w:rPr>
        <w:tab/>
        <w:t xml:space="preserve">ولفت </w:t>
      </w:r>
      <w:r w:rsidRPr="003F32E2">
        <w:rPr>
          <w:rFonts w:eastAsia="Times New Roman"/>
          <w:b/>
          <w:bCs/>
          <w:rtl/>
          <w:lang w:eastAsia="en-US" w:bidi="ar-EG"/>
        </w:rPr>
        <w:t>الرئيس</w:t>
      </w:r>
      <w:r w:rsidRPr="003F32E2">
        <w:rPr>
          <w:rFonts w:eastAsia="Times New Roman"/>
          <w:rtl/>
          <w:lang w:eastAsia="en-US" w:bidi="ar-EG"/>
        </w:rPr>
        <w:t xml:space="preserve"> الانتباه إلى اتفاق نية التعاون الوارد في الملحق 4 بالوثيقة </w:t>
      </w:r>
      <w:r w:rsidRPr="003F32E2">
        <w:rPr>
          <w:rFonts w:eastAsia="Times New Roman"/>
          <w:lang w:eastAsia="en-US" w:bidi="ar-EG"/>
        </w:rPr>
        <w:t>RRB21-1/20</w:t>
      </w:r>
      <w:r w:rsidRPr="003F32E2">
        <w:rPr>
          <w:rFonts w:eastAsia="Times New Roman"/>
          <w:rtl/>
          <w:lang w:eastAsia="en-US" w:bidi="ar-EG"/>
        </w:rPr>
        <w:t>، والذي يبدو أن القصد منه هو إطلاق ساتل واحد إلى موقعين مداريين.</w:t>
      </w:r>
    </w:p>
    <w:p w14:paraId="02A978A6"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107.6</w:t>
      </w:r>
      <w:r w:rsidRPr="003F32E2">
        <w:rPr>
          <w:rFonts w:eastAsia="Times New Roman"/>
          <w:rtl/>
          <w:lang w:eastAsia="en-US" w:bidi="ar-EG"/>
        </w:rPr>
        <w:tab/>
      </w:r>
      <w:r w:rsidRPr="003F32E2">
        <w:rPr>
          <w:rFonts w:eastAsia="Times New Roman" w:hint="cs"/>
          <w:rtl/>
          <w:lang w:eastAsia="en-US" w:bidi="ar-EG"/>
        </w:rPr>
        <w:t>و</w:t>
      </w:r>
      <w:r w:rsidRPr="003F32E2">
        <w:rPr>
          <w:rFonts w:eastAsia="Times New Roman"/>
          <w:rtl/>
          <w:lang w:eastAsia="en-US" w:bidi="ar-EG"/>
        </w:rPr>
        <w:t xml:space="preserve">قال </w:t>
      </w:r>
      <w:r w:rsidRPr="003F32E2">
        <w:rPr>
          <w:rFonts w:eastAsia="Times New Roman"/>
          <w:b/>
          <w:bCs/>
          <w:rtl/>
          <w:lang w:eastAsia="en-US" w:bidi="ar-EG"/>
        </w:rPr>
        <w:t xml:space="preserve">السيد </w:t>
      </w:r>
      <w:r w:rsidRPr="003F32E2">
        <w:rPr>
          <w:rFonts w:eastAsia="Times New Roman" w:hint="cs"/>
          <w:b/>
          <w:bCs/>
          <w:rtl/>
          <w:lang w:eastAsia="en-US" w:bidi="ar-EG"/>
        </w:rPr>
        <w:t>لو</w:t>
      </w:r>
      <w:r w:rsidRPr="003F32E2">
        <w:rPr>
          <w:rFonts w:eastAsia="Times New Roman"/>
          <w:rtl/>
          <w:lang w:eastAsia="en-US" w:bidi="ar-EG"/>
        </w:rPr>
        <w:t xml:space="preserve"> إنه في الفقرة 9 من الوثيقة </w:t>
      </w:r>
      <w:r w:rsidRPr="003F32E2">
        <w:rPr>
          <w:rFonts w:eastAsia="Times New Roman"/>
          <w:lang w:eastAsia="en-US" w:bidi="ar-EG"/>
        </w:rPr>
        <w:t>RRB21-1/20</w:t>
      </w:r>
      <w:r w:rsidRPr="003F32E2">
        <w:rPr>
          <w:rFonts w:eastAsia="Times New Roman"/>
          <w:rtl/>
          <w:lang w:eastAsia="en-US" w:bidi="ar-EG"/>
        </w:rPr>
        <w:t xml:space="preserve">، أشارت إدارة قبرص إلى أنها وقعت عقد شراء </w:t>
      </w:r>
      <w:r w:rsidRPr="003F32E2">
        <w:rPr>
          <w:rFonts w:eastAsia="Times New Roman" w:hint="cs"/>
          <w:rtl/>
          <w:lang w:eastAsia="en-US" w:bidi="ar-EG"/>
        </w:rPr>
        <w:t>الساتل</w:t>
      </w:r>
      <w:r w:rsidRPr="003F32E2">
        <w:rPr>
          <w:rFonts w:eastAsia="Times New Roman" w:hint="eastAsia"/>
          <w:rtl/>
          <w:lang w:eastAsia="en-US" w:bidi="ar-EG"/>
        </w:rPr>
        <w:t> </w:t>
      </w:r>
      <w:r w:rsidRPr="003F32E2">
        <w:rPr>
          <w:rFonts w:eastAsia="Times New Roman"/>
          <w:lang w:eastAsia="en-US" w:bidi="ar-EG"/>
        </w:rPr>
        <w:t>BRSAT-1</w:t>
      </w:r>
      <w:r w:rsidRPr="003F32E2">
        <w:rPr>
          <w:rFonts w:eastAsia="Times New Roman"/>
          <w:rtl/>
          <w:lang w:eastAsia="en-US" w:bidi="ar-EG"/>
        </w:rPr>
        <w:t xml:space="preserve"> وأن عقد شراء</w:t>
      </w:r>
      <w:r w:rsidRPr="003F32E2">
        <w:rPr>
          <w:rFonts w:eastAsia="Times New Roman" w:hint="cs"/>
          <w:rtl/>
          <w:lang w:eastAsia="en-US" w:bidi="ar-EG"/>
        </w:rPr>
        <w:t xml:space="preserve"> الساتل</w:t>
      </w:r>
      <w:r w:rsidRPr="003F32E2">
        <w:rPr>
          <w:rFonts w:eastAsia="Times New Roman"/>
          <w:rtl/>
          <w:lang w:eastAsia="en-US" w:bidi="ar-EG"/>
        </w:rPr>
        <w:t xml:space="preserve"> </w:t>
      </w:r>
      <w:r w:rsidRPr="003F32E2">
        <w:rPr>
          <w:rFonts w:eastAsia="Times New Roman"/>
          <w:lang w:eastAsia="en-US" w:bidi="ar-EG"/>
        </w:rPr>
        <w:t>BRSAT-2</w:t>
      </w:r>
      <w:r w:rsidRPr="003F32E2">
        <w:rPr>
          <w:rFonts w:eastAsia="Times New Roman"/>
          <w:rtl/>
          <w:lang w:eastAsia="en-US" w:bidi="ar-EG"/>
        </w:rPr>
        <w:t xml:space="preserve"> قيد المناقشة وسيتم التوقيع عليه بحلول نهاية يونيو 2021 وهكذا بدا أن هناك خططا</w:t>
      </w:r>
      <w:r w:rsidRPr="003F32E2">
        <w:rPr>
          <w:rFonts w:eastAsia="Times New Roman" w:hint="cs"/>
          <w:rtl/>
          <w:lang w:eastAsia="en-US" w:bidi="ar-EG"/>
        </w:rPr>
        <w:t>ً</w:t>
      </w:r>
      <w:r w:rsidRPr="003F32E2">
        <w:rPr>
          <w:rFonts w:eastAsia="Times New Roman"/>
          <w:rtl/>
          <w:lang w:eastAsia="en-US" w:bidi="ar-EG"/>
        </w:rPr>
        <w:t xml:space="preserve"> </w:t>
      </w:r>
      <w:r w:rsidRPr="003F32E2">
        <w:rPr>
          <w:rFonts w:eastAsia="Times New Roman" w:hint="cs"/>
          <w:rtl/>
          <w:lang w:eastAsia="en-US" w:bidi="ar-EG"/>
        </w:rPr>
        <w:t>لساتلين</w:t>
      </w:r>
      <w:r w:rsidRPr="003F32E2">
        <w:rPr>
          <w:rFonts w:eastAsia="Times New Roman"/>
          <w:rtl/>
          <w:lang w:eastAsia="en-US" w:bidi="ar-EG"/>
        </w:rPr>
        <w:t>.</w:t>
      </w:r>
    </w:p>
    <w:p w14:paraId="3A862AE2" w14:textId="77777777" w:rsidR="003F32E2" w:rsidRPr="003F32E2" w:rsidRDefault="003F32E2" w:rsidP="003F32E2">
      <w:pPr>
        <w:tabs>
          <w:tab w:val="clear" w:pos="794"/>
          <w:tab w:val="left" w:pos="1134"/>
          <w:tab w:val="left" w:pos="1871"/>
          <w:tab w:val="left" w:pos="2268"/>
        </w:tabs>
        <w:rPr>
          <w:rFonts w:eastAsia="Times New Roman"/>
          <w:lang w:eastAsia="en-US" w:bidi="ar-EG"/>
        </w:rPr>
      </w:pPr>
      <w:r w:rsidRPr="003F32E2">
        <w:rPr>
          <w:rFonts w:eastAsia="Times New Roman" w:hint="cs"/>
          <w:rtl/>
          <w:lang w:eastAsia="en-US" w:bidi="ar-EG"/>
        </w:rPr>
        <w:t>108.6</w:t>
      </w:r>
      <w:r w:rsidRPr="003F32E2">
        <w:rPr>
          <w:rFonts w:eastAsia="Times New Roman"/>
          <w:rtl/>
          <w:lang w:eastAsia="en-US" w:bidi="ar-EG"/>
        </w:rPr>
        <w:tab/>
      </w:r>
      <w:r w:rsidRPr="003F32E2">
        <w:rPr>
          <w:rFonts w:eastAsia="Times New Roman" w:hint="cs"/>
          <w:rtl/>
          <w:lang w:eastAsia="en-US" w:bidi="ar-EG"/>
        </w:rPr>
        <w:t xml:space="preserve">وقال </w:t>
      </w:r>
      <w:r w:rsidRPr="003F32E2">
        <w:rPr>
          <w:rFonts w:eastAsia="Times New Roman" w:hint="cs"/>
          <w:b/>
          <w:bCs/>
          <w:rtl/>
          <w:lang w:eastAsia="en-US" w:bidi="ar-EG"/>
        </w:rPr>
        <w:t>السيد هنري</w:t>
      </w:r>
      <w:r w:rsidRPr="003F32E2">
        <w:rPr>
          <w:rFonts w:eastAsia="Times New Roman" w:hint="cs"/>
          <w:rtl/>
          <w:lang w:eastAsia="en-US" w:bidi="ar-EG"/>
        </w:rPr>
        <w:t xml:space="preserve"> إن إدارة قبرص، باستئجارها للساتل </w:t>
      </w:r>
      <w:r w:rsidRPr="003F32E2">
        <w:rPr>
          <w:rFonts w:eastAsia="Times New Roman"/>
          <w:lang w:eastAsia="en-US" w:bidi="ar-EG"/>
        </w:rPr>
        <w:t>NIMIQ-2</w:t>
      </w:r>
      <w:r w:rsidRPr="003F32E2">
        <w:rPr>
          <w:rFonts w:eastAsia="Times New Roman" w:hint="cs"/>
          <w:rtl/>
          <w:lang w:eastAsia="en-US" w:bidi="ar-EG"/>
        </w:rPr>
        <w:t xml:space="preserve">، تبدو في وضع يسمح لها بالوفاء بالمهلة التنظيمية لإعادة وضع تخصيص تردد الشبكة </w:t>
      </w:r>
      <w:r w:rsidRPr="003F32E2">
        <w:rPr>
          <w:rFonts w:eastAsia="Times New Roman"/>
          <w:lang w:eastAsia="en-US" w:bidi="ar-EG"/>
        </w:rPr>
        <w:t>KYPROS-ORION</w:t>
      </w:r>
      <w:r w:rsidRPr="003F32E2">
        <w:rPr>
          <w:rFonts w:eastAsia="Times New Roman" w:hint="cs"/>
          <w:rtl/>
          <w:lang w:eastAsia="en-US" w:bidi="ar-EG"/>
        </w:rPr>
        <w:t xml:space="preserve"> في الخدمة ولا يحتاج، بالتالي، إلى تمديد لهذه المهلة. وأضاف أن إدارة قبرص لديها خطة طويلة الأجل لاستعمال التخصيص. ومن جهة أخرى، فقد انتهت بالفعل مهلة إعادة وضع تخصيص الشبكة الساتلية </w:t>
      </w:r>
      <w:r w:rsidRPr="003F32E2">
        <w:rPr>
          <w:rFonts w:eastAsia="Times New Roman"/>
          <w:lang w:eastAsia="en-US" w:bidi="ar-EG"/>
        </w:rPr>
        <w:t>KYPROS-APHRODITE-2</w:t>
      </w:r>
      <w:r w:rsidRPr="003F32E2">
        <w:rPr>
          <w:rFonts w:eastAsia="Times New Roman" w:hint="cs"/>
          <w:rtl/>
          <w:lang w:eastAsia="en-US" w:bidi="ar-EG"/>
        </w:rPr>
        <w:t xml:space="preserve"> في الخدمة، ولكن التبليغ يفتقر بشكل محبط إلى المعلومات المتعلقة بالطريقة التي حاولت بها الإدارة حل المشكلة. ومن ثم، أعرب السيد هنري عن عزوفه عن منح التمديد المطلوب.</w:t>
      </w:r>
    </w:p>
    <w:p w14:paraId="4827EAE2" w14:textId="77777777" w:rsidR="003F32E2" w:rsidRPr="003F32E2" w:rsidRDefault="003F32E2" w:rsidP="003F32E2">
      <w:pPr>
        <w:tabs>
          <w:tab w:val="clear" w:pos="794"/>
          <w:tab w:val="left" w:pos="1134"/>
          <w:tab w:val="left" w:pos="1871"/>
          <w:tab w:val="left" w:pos="2268"/>
        </w:tabs>
        <w:rPr>
          <w:rFonts w:eastAsia="Times New Roman"/>
          <w:lang w:eastAsia="en-US" w:bidi="ar-EG"/>
        </w:rPr>
      </w:pPr>
      <w:r w:rsidRPr="003F32E2">
        <w:rPr>
          <w:rFonts w:eastAsia="Times New Roman" w:hint="cs"/>
          <w:rtl/>
          <w:lang w:eastAsia="en-US" w:bidi="ar-EG"/>
        </w:rPr>
        <w:t>109.6</w:t>
      </w:r>
      <w:r w:rsidRPr="003F32E2">
        <w:rPr>
          <w:rFonts w:eastAsia="Times New Roman"/>
          <w:rtl/>
          <w:lang w:eastAsia="en-US" w:bidi="ar-EG"/>
        </w:rPr>
        <w:tab/>
      </w:r>
      <w:r w:rsidRPr="003F32E2">
        <w:rPr>
          <w:rFonts w:eastAsia="Times New Roman" w:hint="cs"/>
          <w:rtl/>
          <w:lang w:eastAsia="en-US" w:bidi="ar-EG"/>
        </w:rPr>
        <w:t xml:space="preserve">وقالت </w:t>
      </w:r>
      <w:r w:rsidRPr="003F32E2">
        <w:rPr>
          <w:rFonts w:eastAsia="Times New Roman" w:hint="cs"/>
          <w:b/>
          <w:bCs/>
          <w:rtl/>
          <w:lang w:eastAsia="en-US" w:bidi="ar-EG"/>
        </w:rPr>
        <w:t>السيدة بومييه</w:t>
      </w:r>
      <w:r w:rsidRPr="003F32E2">
        <w:rPr>
          <w:rFonts w:eastAsia="Times New Roman" w:hint="cs"/>
          <w:rtl/>
          <w:lang w:eastAsia="en-US" w:bidi="ar-EG"/>
        </w:rPr>
        <w:t xml:space="preserve"> إنها توصلت إلى استنتاج مماثل بشأن تخصيص الشبكة الساتلية </w:t>
      </w:r>
      <w:r w:rsidRPr="003F32E2">
        <w:rPr>
          <w:rFonts w:eastAsia="Times New Roman"/>
          <w:lang w:eastAsia="en-US" w:bidi="ar-EG"/>
        </w:rPr>
        <w:t>KYPROS-ORION</w:t>
      </w:r>
      <w:r w:rsidRPr="003F32E2">
        <w:rPr>
          <w:rFonts w:eastAsia="Times New Roman" w:hint="cs"/>
          <w:rtl/>
          <w:lang w:eastAsia="en-US" w:bidi="ar-EG"/>
        </w:rPr>
        <w:t xml:space="preserve">: سواء كانت شروط </w:t>
      </w:r>
      <w:r w:rsidRPr="003F32E2">
        <w:rPr>
          <w:rFonts w:eastAsia="Times New Roman" w:hint="cs"/>
          <w:i/>
          <w:iCs/>
          <w:rtl/>
          <w:lang w:eastAsia="en-US" w:bidi="ar-EG"/>
        </w:rPr>
        <w:t>الظروف القاهرة</w:t>
      </w:r>
      <w:r w:rsidRPr="003F32E2">
        <w:rPr>
          <w:rFonts w:eastAsia="Times New Roman" w:hint="cs"/>
          <w:rtl/>
          <w:lang w:eastAsia="en-US" w:bidi="ar-EG"/>
        </w:rPr>
        <w:t xml:space="preserve"> مستوفاة أم لا، لا يبدو أن الحاجة تدعو إلى تمديد المهلة التنظيمية. وأضافت أن إدارة قبرص بذلت جهوداً واضحة لإعادة وضع التخصيص في الخدمة وأن من المرجح أنها نجحت في كل الأحوال. وفيما يتعلق بالشبكة الساتلية </w:t>
      </w:r>
      <w:r w:rsidRPr="003F32E2">
        <w:rPr>
          <w:rFonts w:eastAsia="Times New Roman"/>
          <w:lang w:eastAsia="en-US" w:bidi="ar-EG"/>
        </w:rPr>
        <w:t>KYPROS-APHRODITE-2</w:t>
      </w:r>
      <w:r w:rsidRPr="003F32E2">
        <w:rPr>
          <w:rFonts w:eastAsia="Times New Roman" w:hint="cs"/>
          <w:rtl/>
          <w:lang w:eastAsia="en-US" w:bidi="ar-EG"/>
        </w:rPr>
        <w:t xml:space="preserve">، أعربت السيدة بومييه أيضاً عن اتفاقها مع السيد هنري؛ وأضافت أن التبليغ لا يبين بشكل واضح استيفاء شروط </w:t>
      </w:r>
      <w:r w:rsidRPr="003F32E2">
        <w:rPr>
          <w:rFonts w:eastAsia="Times New Roman" w:hint="cs"/>
          <w:i/>
          <w:iCs/>
          <w:rtl/>
          <w:lang w:eastAsia="en-US" w:bidi="ar-EG"/>
        </w:rPr>
        <w:t>الظروف القاهرة</w:t>
      </w:r>
      <w:r w:rsidRPr="003F32E2">
        <w:rPr>
          <w:rFonts w:eastAsia="Times New Roman" w:hint="cs"/>
          <w:rtl/>
          <w:lang w:eastAsia="en-US" w:bidi="ar-EG"/>
        </w:rPr>
        <w:t xml:space="preserve">، ولا يتضمن أجوبة عن الأسئلة التي طرحتها اللجنة في اجتماعها الخامس والثمانين. وقالت إن الحالة تتضمن استخداماً متكرراً لمفهوم "قفز للسواتل"، وهو ما يثير المخاوف وربما ينبغي تناولها في التقرير المقبل للجنة في إطار القرار </w:t>
      </w:r>
      <w:r w:rsidRPr="003F32E2">
        <w:rPr>
          <w:rFonts w:eastAsia="Times New Roman"/>
          <w:b/>
          <w:bCs/>
          <w:lang w:eastAsia="en-US" w:bidi="ar-EG"/>
        </w:rPr>
        <w:t>80 (Rev.WRC-07)</w:t>
      </w:r>
      <w:r w:rsidRPr="003F32E2">
        <w:rPr>
          <w:rFonts w:eastAsia="Times New Roman" w:hint="cs"/>
          <w:rtl/>
          <w:lang w:eastAsia="en-US" w:bidi="ar-EG"/>
        </w:rPr>
        <w:t>.</w:t>
      </w:r>
    </w:p>
    <w:p w14:paraId="3E6AB538"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110.6</w:t>
      </w:r>
      <w:r w:rsidRPr="003F32E2">
        <w:rPr>
          <w:rFonts w:eastAsia="Times New Roman"/>
          <w:rtl/>
          <w:lang w:eastAsia="en-US" w:bidi="ar-EG"/>
        </w:rPr>
        <w:tab/>
      </w:r>
      <w:r w:rsidRPr="003F32E2">
        <w:rPr>
          <w:rFonts w:eastAsia="Times New Roman" w:hint="cs"/>
          <w:rtl/>
          <w:lang w:eastAsia="en-US" w:bidi="ar-EG"/>
        </w:rPr>
        <w:t xml:space="preserve">وقال </w:t>
      </w:r>
      <w:r w:rsidRPr="003F32E2">
        <w:rPr>
          <w:rFonts w:eastAsia="Times New Roman" w:hint="cs"/>
          <w:b/>
          <w:bCs/>
          <w:rtl/>
          <w:lang w:eastAsia="en-US" w:bidi="ar-EG"/>
        </w:rPr>
        <w:t>السيد عزوز</w:t>
      </w:r>
      <w:r w:rsidRPr="003F32E2">
        <w:rPr>
          <w:rFonts w:eastAsia="Times New Roman" w:hint="cs"/>
          <w:rtl/>
          <w:lang w:eastAsia="en-US" w:bidi="ar-EG"/>
        </w:rPr>
        <w:t xml:space="preserve"> إن من غير الواضح متى ستؤتي جهود الإدارة لإيجاد حل مؤقت فيما يتعلق بتخصيص الشبكة الساتلية </w:t>
      </w:r>
      <w:r w:rsidRPr="003F32E2">
        <w:rPr>
          <w:rFonts w:eastAsia="Times New Roman"/>
          <w:lang w:eastAsia="en-US" w:bidi="ar-EG"/>
        </w:rPr>
        <w:t>KYPROS-APHRODITE-2</w:t>
      </w:r>
      <w:r w:rsidRPr="003F32E2">
        <w:rPr>
          <w:rFonts w:eastAsia="Times New Roman" w:hint="cs"/>
          <w:rtl/>
          <w:lang w:eastAsia="en-US" w:bidi="ar-EG"/>
        </w:rPr>
        <w:t xml:space="preserve"> ثمارها. ويبدو أن هناك القليل مما يمكن للجنة القيام به عدا مطالبة المكتب بالإبقاء على تخصيص تردد الشبكة الساتلية </w:t>
      </w:r>
      <w:r w:rsidRPr="003F32E2">
        <w:rPr>
          <w:rFonts w:eastAsia="Times New Roman"/>
          <w:lang w:eastAsia="en-US" w:bidi="ar-EG"/>
        </w:rPr>
        <w:t>KYPROS-APHRODITE-2</w:t>
      </w:r>
      <w:r w:rsidRPr="003F32E2">
        <w:rPr>
          <w:rFonts w:eastAsia="Times New Roman" w:hint="cs"/>
          <w:rtl/>
          <w:lang w:eastAsia="en-US" w:bidi="ar-EG"/>
        </w:rPr>
        <w:t xml:space="preserve"> في السجل الأساسي الدولي للترددات حتى الاجتماع السابع والثمانين للجنة.</w:t>
      </w:r>
    </w:p>
    <w:p w14:paraId="1EB70C5F"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111.6</w:t>
      </w:r>
      <w:r w:rsidRPr="003F32E2">
        <w:rPr>
          <w:rFonts w:eastAsia="Times New Roman"/>
          <w:rtl/>
          <w:lang w:eastAsia="en-US" w:bidi="ar-EG"/>
        </w:rPr>
        <w:tab/>
      </w:r>
      <w:r w:rsidRPr="003F32E2">
        <w:rPr>
          <w:rFonts w:eastAsia="Times New Roman" w:hint="cs"/>
          <w:rtl/>
          <w:lang w:eastAsia="en-US" w:bidi="ar-EG"/>
        </w:rPr>
        <w:t xml:space="preserve">وقال </w:t>
      </w:r>
      <w:r w:rsidRPr="003F32E2">
        <w:rPr>
          <w:rFonts w:eastAsia="Times New Roman" w:hint="cs"/>
          <w:b/>
          <w:bCs/>
          <w:rtl/>
          <w:lang w:eastAsia="en-US" w:bidi="ar-EG"/>
        </w:rPr>
        <w:t>السيد لو (رئيس قسم المنشورات والتسجيلات الفضائية/دائرة الخدمات الفضائية)</w:t>
      </w:r>
      <w:r w:rsidRPr="003F32E2">
        <w:rPr>
          <w:rFonts w:eastAsia="Times New Roman" w:hint="cs"/>
          <w:rtl/>
          <w:lang w:eastAsia="en-US" w:bidi="ar-EG"/>
        </w:rPr>
        <w:t xml:space="preserve"> إن إدارة قبرص شددت على الأهمية التي توليها لبطاقتي التبليغ. وعلى الرغم من أن المهلة التنظيمية لوضع تخصيص الشبكة الساتلية </w:t>
      </w:r>
      <w:r w:rsidRPr="003F32E2">
        <w:rPr>
          <w:rFonts w:eastAsia="Times New Roman"/>
          <w:lang w:eastAsia="en-US" w:bidi="ar-EG"/>
        </w:rPr>
        <w:t>KYPROS-APHRODITE-2</w:t>
      </w:r>
      <w:r w:rsidRPr="003F32E2">
        <w:rPr>
          <w:rFonts w:eastAsia="Times New Roman" w:hint="cs"/>
          <w:rtl/>
          <w:lang w:eastAsia="en-US" w:bidi="ar-EG"/>
        </w:rPr>
        <w:t xml:space="preserve"> في الخدمة قد انتهت بالفعل، فإن بطاقة التبليغ عن الشبكة الساتلية </w:t>
      </w:r>
      <w:r w:rsidRPr="003F32E2">
        <w:rPr>
          <w:rFonts w:eastAsia="Times New Roman"/>
          <w:lang w:eastAsia="en-US" w:bidi="ar-EG"/>
        </w:rPr>
        <w:t>KYPROS</w:t>
      </w:r>
      <w:r w:rsidRPr="003F32E2">
        <w:rPr>
          <w:rFonts w:eastAsia="Times New Roman"/>
          <w:lang w:eastAsia="en-US" w:bidi="ar-EG"/>
        </w:rPr>
        <w:noBreakHyphen/>
        <w:t>APHRODITE</w:t>
      </w:r>
      <w:r w:rsidRPr="003F32E2">
        <w:rPr>
          <w:rFonts w:eastAsia="Times New Roman"/>
          <w:lang w:eastAsia="en-US" w:bidi="ar-EG"/>
        </w:rPr>
        <w:noBreakHyphen/>
        <w:t>2</w:t>
      </w:r>
      <w:r w:rsidRPr="003F32E2">
        <w:rPr>
          <w:rFonts w:eastAsia="Times New Roman" w:hint="cs"/>
          <w:rtl/>
          <w:lang w:eastAsia="en-US" w:bidi="ar-EG"/>
        </w:rPr>
        <w:t xml:space="preserve"> ما زالت تظهر في السجل الأساسي، نظراً لإيقاف عملية إلغائها عند استلام طلب التمديد، إلى حين انعقاد اجتماع اللجنة.</w:t>
      </w:r>
    </w:p>
    <w:p w14:paraId="6F6268FB"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lastRenderedPageBreak/>
        <w:t>112.6</w:t>
      </w:r>
      <w:r w:rsidRPr="003F32E2">
        <w:rPr>
          <w:rFonts w:eastAsia="Times New Roman"/>
          <w:rtl/>
          <w:lang w:eastAsia="en-US" w:bidi="ar-EG"/>
        </w:rPr>
        <w:tab/>
      </w:r>
      <w:r w:rsidRPr="003F32E2">
        <w:rPr>
          <w:rFonts w:eastAsia="Times New Roman" w:hint="cs"/>
          <w:rtl/>
          <w:lang w:eastAsia="en-US" w:bidi="ar-EG"/>
        </w:rPr>
        <w:t xml:space="preserve">واتفقت </w:t>
      </w:r>
      <w:r w:rsidRPr="003F32E2">
        <w:rPr>
          <w:rFonts w:eastAsia="Times New Roman" w:hint="cs"/>
          <w:b/>
          <w:bCs/>
          <w:rtl/>
          <w:lang w:eastAsia="en-US" w:bidi="ar-EG"/>
        </w:rPr>
        <w:t>السيد جينتي</w:t>
      </w:r>
      <w:r w:rsidRPr="003F32E2">
        <w:rPr>
          <w:rFonts w:eastAsia="Times New Roman" w:hint="cs"/>
          <w:rtl/>
          <w:lang w:eastAsia="en-US" w:bidi="ar-EG"/>
        </w:rPr>
        <w:t xml:space="preserve"> على عدم وجود حاجة إلى منح تمديد فيما يتعلق بتخصيص تردد الشبكة </w:t>
      </w:r>
      <w:r w:rsidRPr="003F32E2">
        <w:rPr>
          <w:rFonts w:eastAsia="Times New Roman"/>
          <w:lang w:eastAsia="en-US" w:bidi="ar-EG"/>
        </w:rPr>
        <w:t>KYPROS</w:t>
      </w:r>
      <w:r w:rsidRPr="003F32E2">
        <w:rPr>
          <w:rFonts w:eastAsia="Times New Roman"/>
          <w:lang w:eastAsia="en-US" w:bidi="ar-EG"/>
        </w:rPr>
        <w:noBreakHyphen/>
        <w:t>ORION</w:t>
      </w:r>
      <w:r w:rsidRPr="003F32E2">
        <w:rPr>
          <w:rFonts w:eastAsia="Times New Roman" w:hint="cs"/>
          <w:rtl/>
          <w:lang w:eastAsia="en-US" w:bidi="ar-EG"/>
        </w:rPr>
        <w:t xml:space="preserve">. وأما في حالة الشبكة </w:t>
      </w:r>
      <w:r w:rsidRPr="003F32E2">
        <w:rPr>
          <w:rFonts w:eastAsia="Times New Roman"/>
          <w:lang w:eastAsia="en-US" w:bidi="ar-EG"/>
        </w:rPr>
        <w:t>KYPROS-APHRODITE-2</w:t>
      </w:r>
      <w:r w:rsidRPr="003F32E2">
        <w:rPr>
          <w:rFonts w:eastAsia="Times New Roman" w:hint="cs"/>
          <w:rtl/>
          <w:lang w:eastAsia="en-US" w:bidi="ar-EG"/>
        </w:rPr>
        <w:t xml:space="preserve">، فقد أشير إلى </w:t>
      </w:r>
      <w:r w:rsidRPr="003F32E2">
        <w:rPr>
          <w:rFonts w:eastAsia="Times New Roman" w:hint="cs"/>
          <w:i/>
          <w:iCs/>
          <w:rtl/>
          <w:lang w:eastAsia="en-US" w:bidi="ar-EG"/>
        </w:rPr>
        <w:t>ظروف قاهرة</w:t>
      </w:r>
      <w:r w:rsidRPr="003F32E2">
        <w:rPr>
          <w:rFonts w:eastAsia="Times New Roman" w:hint="cs"/>
          <w:rtl/>
          <w:lang w:eastAsia="en-US" w:bidi="ar-EG"/>
        </w:rPr>
        <w:t xml:space="preserve"> دون التذرع بها تحديداً على النحو المطلوب لتطبيقها، وتثير مسألة حجز الطيف القلق؛ ومن ثم قالت إنها لا تؤيد منح تمديد لبطاقة التبليغ هذه.</w:t>
      </w:r>
    </w:p>
    <w:p w14:paraId="2D626889"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113.6</w:t>
      </w:r>
      <w:r w:rsidRPr="003F32E2">
        <w:rPr>
          <w:rFonts w:eastAsia="Times New Roman"/>
          <w:rtl/>
          <w:lang w:eastAsia="en-US" w:bidi="ar-EG"/>
        </w:rPr>
        <w:tab/>
      </w:r>
      <w:r w:rsidRPr="003F32E2">
        <w:rPr>
          <w:rFonts w:eastAsia="Times New Roman" w:hint="cs"/>
          <w:rtl/>
          <w:lang w:eastAsia="en-US" w:bidi="ar-EG"/>
        </w:rPr>
        <w:t xml:space="preserve">وأعرب </w:t>
      </w:r>
      <w:r w:rsidRPr="003F32E2">
        <w:rPr>
          <w:rFonts w:eastAsia="Times New Roman" w:hint="cs"/>
          <w:b/>
          <w:bCs/>
          <w:rtl/>
          <w:lang w:eastAsia="en-US" w:bidi="ar-EG"/>
        </w:rPr>
        <w:t>السيد هاشيموتو</w:t>
      </w:r>
      <w:r w:rsidRPr="003F32E2">
        <w:rPr>
          <w:rFonts w:eastAsia="Times New Roman" w:hint="cs"/>
          <w:rtl/>
          <w:lang w:eastAsia="en-US" w:bidi="ar-EG"/>
        </w:rPr>
        <w:t xml:space="preserve"> عن تأييده للآراء التي أُعرب عنها فيما يتعلق بكلا الشبكتين الساتليتين، وأضاف أن الحاجة تدعو إلى مزيد من المعلومات عن خطط الإدارة فيما يخص بطاقة التبليغ عن الشبكة الساتلية </w:t>
      </w:r>
      <w:r w:rsidRPr="003F32E2">
        <w:rPr>
          <w:rFonts w:eastAsia="Times New Roman"/>
          <w:lang w:eastAsia="en-US" w:bidi="ar-EG"/>
        </w:rPr>
        <w:t>KYPROS</w:t>
      </w:r>
      <w:r w:rsidRPr="003F32E2">
        <w:rPr>
          <w:rFonts w:eastAsia="Times New Roman"/>
          <w:lang w:eastAsia="en-US" w:bidi="ar-EG"/>
        </w:rPr>
        <w:noBreakHyphen/>
        <w:t>APHRODITE-2</w:t>
      </w:r>
      <w:r w:rsidRPr="003F32E2">
        <w:rPr>
          <w:rFonts w:eastAsia="Times New Roman" w:hint="cs"/>
          <w:rtl/>
          <w:lang w:eastAsia="en-US" w:bidi="ar-EG"/>
        </w:rPr>
        <w:t xml:space="preserve"> وأنه ينبغي النظر فيما إذا كان ينبغي إبقاؤها في السجل الأساسي حتى اجتماع اللجنة مجدداً.</w:t>
      </w:r>
    </w:p>
    <w:p w14:paraId="33511348"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114.6</w:t>
      </w:r>
      <w:r w:rsidRPr="003F32E2">
        <w:rPr>
          <w:rFonts w:eastAsia="Times New Roman"/>
          <w:rtl/>
          <w:lang w:eastAsia="en-US" w:bidi="ar-EG"/>
        </w:rPr>
        <w:tab/>
      </w:r>
      <w:r w:rsidRPr="003F32E2">
        <w:rPr>
          <w:rFonts w:eastAsia="Times New Roman" w:hint="cs"/>
          <w:rtl/>
          <w:lang w:eastAsia="en-US" w:bidi="ar-EG"/>
        </w:rPr>
        <w:t xml:space="preserve">وقال </w:t>
      </w:r>
      <w:r w:rsidRPr="003F32E2">
        <w:rPr>
          <w:rFonts w:eastAsia="Times New Roman" w:hint="cs"/>
          <w:b/>
          <w:bCs/>
          <w:rtl/>
          <w:lang w:eastAsia="en-US" w:bidi="ar-EG"/>
        </w:rPr>
        <w:t>الرئيس</w:t>
      </w:r>
      <w:r w:rsidRPr="003F32E2">
        <w:rPr>
          <w:rFonts w:eastAsia="Times New Roman" w:hint="cs"/>
          <w:rtl/>
          <w:lang w:eastAsia="en-US" w:bidi="ar-EG"/>
        </w:rPr>
        <w:t xml:space="preserve"> إن من الواضح وجود بعض الشك بين أعضاء اللجنة</w:t>
      </w:r>
      <w:r w:rsidRPr="003F32E2">
        <w:rPr>
          <w:rFonts w:eastAsia="Times New Roman"/>
          <w:lang w:eastAsia="en-US" w:bidi="ar-EG"/>
        </w:rPr>
        <w:t xml:space="preserve"> </w:t>
      </w:r>
      <w:r w:rsidRPr="003F32E2">
        <w:rPr>
          <w:rFonts w:eastAsia="Times New Roman" w:hint="cs"/>
          <w:rtl/>
          <w:lang w:eastAsia="en-US" w:bidi="ar-EG"/>
        </w:rPr>
        <w:t xml:space="preserve">بشأن استمرارية مشروع </w:t>
      </w:r>
      <w:r w:rsidRPr="003F32E2">
        <w:rPr>
          <w:rFonts w:eastAsia="Times New Roman"/>
          <w:lang w:eastAsia="en-US" w:bidi="ar-EG"/>
        </w:rPr>
        <w:t>KYPROS</w:t>
      </w:r>
      <w:r w:rsidRPr="003F32E2">
        <w:rPr>
          <w:rFonts w:eastAsia="Times New Roman"/>
          <w:lang w:eastAsia="en-US" w:bidi="ar-EG"/>
        </w:rPr>
        <w:noBreakHyphen/>
        <w:t>APHRODITE-2</w:t>
      </w:r>
      <w:r w:rsidRPr="003F32E2">
        <w:rPr>
          <w:rFonts w:eastAsia="Times New Roman" w:hint="cs"/>
          <w:rtl/>
          <w:lang w:eastAsia="en-US" w:bidi="ar-EG"/>
        </w:rPr>
        <w:t xml:space="preserve">، لذا قد يكون من الأبسط القول إن الحالة لا تستوفي جميع الشروط اللازمة لتطبيق </w:t>
      </w:r>
      <w:r w:rsidRPr="003F32E2">
        <w:rPr>
          <w:rFonts w:eastAsia="Times New Roman" w:hint="cs"/>
          <w:i/>
          <w:iCs/>
          <w:rtl/>
          <w:lang w:eastAsia="en-US" w:bidi="ar-EG"/>
        </w:rPr>
        <w:t>الظروف القاهرة</w:t>
      </w:r>
      <w:r w:rsidRPr="003F32E2">
        <w:rPr>
          <w:rFonts w:eastAsia="Times New Roman" w:hint="cs"/>
          <w:rtl/>
          <w:lang w:eastAsia="en-US" w:bidi="ar-EG"/>
        </w:rPr>
        <w:t xml:space="preserve">. </w:t>
      </w:r>
    </w:p>
    <w:p w14:paraId="485D7DE2"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115.6</w:t>
      </w:r>
      <w:r w:rsidRPr="003F32E2">
        <w:rPr>
          <w:rFonts w:eastAsia="Times New Roman"/>
          <w:rtl/>
          <w:lang w:eastAsia="en-US" w:bidi="ar-EG"/>
        </w:rPr>
        <w:tab/>
      </w:r>
      <w:r w:rsidRPr="003F32E2">
        <w:rPr>
          <w:rFonts w:eastAsia="Times New Roman" w:hint="cs"/>
          <w:rtl/>
          <w:lang w:eastAsia="en-US" w:bidi="ar-EG"/>
        </w:rPr>
        <w:t xml:space="preserve">وردد </w:t>
      </w:r>
      <w:r w:rsidRPr="003F32E2">
        <w:rPr>
          <w:rFonts w:eastAsia="Times New Roman" w:hint="cs"/>
          <w:b/>
          <w:bCs/>
          <w:rtl/>
          <w:lang w:eastAsia="en-US" w:bidi="ar-EG"/>
        </w:rPr>
        <w:t>السيد هوان</w:t>
      </w:r>
      <w:r w:rsidRPr="003F32E2">
        <w:rPr>
          <w:rFonts w:eastAsia="Times New Roman" w:hint="cs"/>
          <w:rtl/>
          <w:lang w:eastAsia="en-US" w:bidi="ar-EG"/>
        </w:rPr>
        <w:t xml:space="preserve"> الرأي القائل إن بطاقة التبليغ عن الشبكة الساتلية </w:t>
      </w:r>
      <w:r w:rsidRPr="003F32E2">
        <w:rPr>
          <w:rFonts w:eastAsia="Times New Roman"/>
          <w:lang w:eastAsia="en-US" w:bidi="ar-EG"/>
        </w:rPr>
        <w:t>KYPROS-ORION</w:t>
      </w:r>
      <w:r w:rsidRPr="003F32E2">
        <w:rPr>
          <w:rFonts w:eastAsia="Times New Roman" w:hint="cs"/>
          <w:rtl/>
          <w:lang w:eastAsia="en-US" w:bidi="ar-EG"/>
        </w:rPr>
        <w:t xml:space="preserve"> لا تحتاج إلى تمديد، وقال إن حالة الشبكة الساتلية </w:t>
      </w:r>
      <w:r w:rsidRPr="003F32E2">
        <w:rPr>
          <w:rFonts w:eastAsia="Times New Roman"/>
          <w:lang w:eastAsia="en-US" w:bidi="ar-EG"/>
        </w:rPr>
        <w:t>KYPROS-APHRODITE-2</w:t>
      </w:r>
      <w:r w:rsidRPr="003F32E2">
        <w:rPr>
          <w:rFonts w:eastAsia="Times New Roman" w:hint="cs"/>
          <w:rtl/>
          <w:lang w:eastAsia="en-US" w:bidi="ar-EG"/>
        </w:rPr>
        <w:t xml:space="preserve"> لا ينطبق عليها أيٌّ من الأساسين المستند إليهما في تخويل اللجنة منح تمديدات </w:t>
      </w:r>
      <w:r w:rsidRPr="003F32E2">
        <w:rPr>
          <w:rFonts w:eastAsia="Times New Roman"/>
          <w:rtl/>
          <w:lang w:eastAsia="en-US" w:bidi="ar-EG"/>
        </w:rPr>
        <w:t>–</w:t>
      </w:r>
      <w:r w:rsidRPr="003F32E2">
        <w:rPr>
          <w:rFonts w:eastAsia="Times New Roman" w:hint="cs"/>
          <w:rtl/>
          <w:lang w:eastAsia="en-US" w:bidi="ar-EG"/>
        </w:rPr>
        <w:t xml:space="preserve"> التأخير الناجم عن ظروف قاهرة والتأخير الناجم عن توفير ساتل آخر على متن مركبة الإطلاق نفسها. ولذلك، يرى السيد هوان أن اللجنة ينبغي لها أن تقرر عدم منح تمديد للمهلة التنظيمية لإعادة وضع</w:t>
      </w:r>
      <w:r w:rsidRPr="003F32E2">
        <w:rPr>
          <w:rFonts w:eastAsia="Times New Roman" w:hint="cs"/>
          <w:rtl/>
        </w:rPr>
        <w:t xml:space="preserve"> تخصيصات بطاقة التبليغ في الخدمة.</w:t>
      </w:r>
    </w:p>
    <w:p w14:paraId="45B320F1"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116.6</w:t>
      </w:r>
      <w:r w:rsidRPr="003F32E2">
        <w:rPr>
          <w:rFonts w:eastAsia="Times New Roman"/>
          <w:rtl/>
          <w:lang w:eastAsia="en-US" w:bidi="ar-EG"/>
        </w:rPr>
        <w:tab/>
      </w:r>
      <w:r w:rsidRPr="003F32E2">
        <w:rPr>
          <w:rFonts w:eastAsia="Times New Roman" w:hint="cs"/>
          <w:rtl/>
          <w:lang w:eastAsia="en-US" w:bidi="ar-EG"/>
        </w:rPr>
        <w:t xml:space="preserve">وأعرب </w:t>
      </w:r>
      <w:r w:rsidRPr="003F32E2">
        <w:rPr>
          <w:rFonts w:eastAsia="Times New Roman" w:hint="cs"/>
          <w:b/>
          <w:bCs/>
          <w:rtl/>
          <w:lang w:eastAsia="en-US" w:bidi="ar-EG"/>
        </w:rPr>
        <w:t>السيد طالب</w:t>
      </w:r>
      <w:r w:rsidRPr="003F32E2">
        <w:rPr>
          <w:rFonts w:eastAsia="Times New Roman" w:hint="cs"/>
          <w:rtl/>
          <w:lang w:eastAsia="en-US" w:bidi="ar-EG"/>
        </w:rPr>
        <w:t xml:space="preserve"> عن تأييده لموقف السيد هاشيموتو. وقال إن الإدارة ينبغي أن يُطلب منها المزيد من المعلومات، خاصة فيما يتعلق بقابلية تطبيق </w:t>
      </w:r>
      <w:r w:rsidRPr="003F32E2">
        <w:rPr>
          <w:rFonts w:eastAsia="Times New Roman" w:hint="cs"/>
          <w:i/>
          <w:iCs/>
          <w:rtl/>
          <w:lang w:eastAsia="en-US" w:bidi="ar-EG"/>
        </w:rPr>
        <w:t>الظروف القاهرة</w:t>
      </w:r>
      <w:r w:rsidRPr="003F32E2">
        <w:rPr>
          <w:rFonts w:eastAsia="Times New Roman" w:hint="cs"/>
          <w:rtl/>
          <w:lang w:eastAsia="en-US" w:bidi="ar-EG"/>
        </w:rPr>
        <w:t>، وأن الحالة ينبغي إعادة النظر فيها في الاجتماع المقبل للجنة.</w:t>
      </w:r>
    </w:p>
    <w:p w14:paraId="04038F3A"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117.6</w:t>
      </w:r>
      <w:r w:rsidRPr="003F32E2">
        <w:rPr>
          <w:rFonts w:eastAsia="Times New Roman"/>
          <w:rtl/>
          <w:lang w:eastAsia="en-US" w:bidi="ar-EG"/>
        </w:rPr>
        <w:tab/>
      </w:r>
      <w:r w:rsidRPr="003F32E2">
        <w:rPr>
          <w:rFonts w:eastAsia="Times New Roman" w:hint="cs"/>
          <w:rtl/>
          <w:lang w:eastAsia="en-US" w:bidi="ar-EG"/>
        </w:rPr>
        <w:t xml:space="preserve">وأيد </w:t>
      </w:r>
      <w:r w:rsidRPr="003F32E2">
        <w:rPr>
          <w:rFonts w:eastAsia="Times New Roman" w:hint="cs"/>
          <w:b/>
          <w:bCs/>
          <w:rtl/>
          <w:lang w:eastAsia="en-US" w:bidi="ar-EG"/>
        </w:rPr>
        <w:t>السيد العمري</w:t>
      </w:r>
      <w:r w:rsidRPr="003F32E2">
        <w:rPr>
          <w:rFonts w:eastAsia="Times New Roman" w:hint="cs"/>
          <w:rtl/>
          <w:lang w:eastAsia="en-US" w:bidi="ar-EG"/>
        </w:rPr>
        <w:t xml:space="preserve"> تعليقات السيد طالب وأضاف أن هناك مؤشرات واضحة على حالات التأخير المتعلقة بجائحة كوفيد-</w:t>
      </w:r>
      <w:r w:rsidRPr="003F32E2">
        <w:rPr>
          <w:rFonts w:eastAsia="Times New Roman"/>
          <w:lang w:eastAsia="en-US" w:bidi="ar-EG"/>
        </w:rPr>
        <w:t>19</w:t>
      </w:r>
      <w:r w:rsidRPr="003F32E2">
        <w:rPr>
          <w:rFonts w:eastAsia="Times New Roman" w:hint="cs"/>
          <w:rtl/>
          <w:lang w:eastAsia="en-US" w:bidi="ar-EG"/>
        </w:rPr>
        <w:t xml:space="preserve"> التي أثرت على خطط إعادة وضع تخصيص تردد الشبكة الساتلية </w:t>
      </w:r>
      <w:r w:rsidRPr="003F32E2">
        <w:rPr>
          <w:rFonts w:eastAsia="Times New Roman"/>
          <w:lang w:eastAsia="en-US" w:bidi="ar-EG"/>
        </w:rPr>
        <w:t>KYPROS-APHRODITE-2</w:t>
      </w:r>
      <w:r w:rsidRPr="003F32E2">
        <w:rPr>
          <w:rFonts w:eastAsia="Times New Roman" w:hint="cs"/>
          <w:rtl/>
          <w:lang w:eastAsia="en-US" w:bidi="ar-EG"/>
        </w:rPr>
        <w:t xml:space="preserve"> في الخدمة. </w:t>
      </w:r>
      <w:r w:rsidRPr="003F32E2">
        <w:rPr>
          <w:rFonts w:eastAsia="Times New Roman"/>
          <w:rtl/>
          <w:lang w:eastAsia="en-US" w:bidi="ar-EG"/>
        </w:rPr>
        <w:t>وبناءً على ذلك، واتساقا</w:t>
      </w:r>
      <w:r w:rsidRPr="003F32E2">
        <w:rPr>
          <w:rFonts w:eastAsia="Times New Roman" w:hint="cs"/>
          <w:rtl/>
          <w:lang w:eastAsia="en-US" w:bidi="ar-EG"/>
        </w:rPr>
        <w:t>ً</w:t>
      </w:r>
      <w:r w:rsidRPr="003F32E2">
        <w:rPr>
          <w:rFonts w:eastAsia="Times New Roman"/>
          <w:rtl/>
          <w:lang w:eastAsia="en-US" w:bidi="ar-EG"/>
        </w:rPr>
        <w:t xml:space="preserve"> مع قرارات ال</w:t>
      </w:r>
      <w:r w:rsidRPr="003F32E2">
        <w:rPr>
          <w:rFonts w:eastAsia="Times New Roman" w:hint="cs"/>
          <w:rtl/>
          <w:lang w:eastAsia="en-US" w:bidi="ar-EG"/>
        </w:rPr>
        <w:t>لجنة</w:t>
      </w:r>
      <w:r w:rsidRPr="003F32E2">
        <w:rPr>
          <w:rFonts w:eastAsia="Times New Roman"/>
          <w:rtl/>
          <w:lang w:eastAsia="en-US" w:bidi="ar-EG"/>
        </w:rPr>
        <w:t xml:space="preserve"> المماثلة، ينبغي إ</w:t>
      </w:r>
      <w:r w:rsidRPr="003F32E2">
        <w:rPr>
          <w:rFonts w:eastAsia="Times New Roman" w:hint="cs"/>
          <w:rtl/>
          <w:lang w:eastAsia="en-US" w:bidi="ar-EG"/>
        </w:rPr>
        <w:t>تاحة الفرصة</w:t>
      </w:r>
      <w:r w:rsidRPr="003F32E2">
        <w:rPr>
          <w:rFonts w:eastAsia="Times New Roman"/>
          <w:rtl/>
          <w:lang w:eastAsia="en-US" w:bidi="ar-EG"/>
        </w:rPr>
        <w:t xml:space="preserve"> </w:t>
      </w:r>
      <w:r w:rsidRPr="003F32E2">
        <w:rPr>
          <w:rFonts w:eastAsia="Times New Roman" w:hint="cs"/>
          <w:rtl/>
          <w:lang w:eastAsia="en-US" w:bidi="ar-EG"/>
        </w:rPr>
        <w:t>ل</w:t>
      </w:r>
      <w:r w:rsidRPr="003F32E2">
        <w:rPr>
          <w:rFonts w:eastAsia="Times New Roman"/>
          <w:rtl/>
          <w:lang w:eastAsia="en-US" w:bidi="ar-EG"/>
        </w:rPr>
        <w:t xml:space="preserve">إدارة قبرص لتقديم مزيد من المعلومات لتوضيح كيفية استيفاء كل </w:t>
      </w:r>
      <w:r w:rsidRPr="003F32E2">
        <w:rPr>
          <w:rFonts w:eastAsia="Times New Roman" w:hint="cs"/>
          <w:rtl/>
          <w:lang w:eastAsia="en-US" w:bidi="ar-EG"/>
        </w:rPr>
        <w:t xml:space="preserve">شرط من شروط </w:t>
      </w:r>
      <w:r w:rsidRPr="003F32E2">
        <w:rPr>
          <w:rFonts w:eastAsia="Times New Roman" w:hint="cs"/>
          <w:i/>
          <w:iCs/>
          <w:rtl/>
          <w:lang w:eastAsia="en-US" w:bidi="ar-EG"/>
        </w:rPr>
        <w:t>ال</w:t>
      </w:r>
      <w:r w:rsidRPr="003F32E2">
        <w:rPr>
          <w:rFonts w:eastAsia="Times New Roman"/>
          <w:i/>
          <w:iCs/>
          <w:rtl/>
          <w:lang w:eastAsia="en-US" w:bidi="ar-EG"/>
        </w:rPr>
        <w:t>ظروف القاهرة</w:t>
      </w:r>
      <w:r w:rsidRPr="003F32E2">
        <w:rPr>
          <w:rFonts w:eastAsia="Times New Roman"/>
          <w:rtl/>
          <w:lang w:eastAsia="en-US" w:bidi="ar-EG"/>
        </w:rPr>
        <w:t xml:space="preserve"> المتعلقة بالشبكة الساتلية.</w:t>
      </w:r>
    </w:p>
    <w:p w14:paraId="179A5719"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118.6</w:t>
      </w:r>
      <w:r w:rsidRPr="003F32E2">
        <w:rPr>
          <w:rFonts w:eastAsia="Times New Roman"/>
          <w:rtl/>
          <w:lang w:eastAsia="en-US" w:bidi="ar-EG"/>
        </w:rPr>
        <w:tab/>
      </w:r>
      <w:r w:rsidRPr="003F32E2">
        <w:rPr>
          <w:rFonts w:eastAsia="Times New Roman" w:hint="cs"/>
          <w:rtl/>
          <w:lang w:eastAsia="en-US" w:bidi="ar-EG"/>
        </w:rPr>
        <w:t xml:space="preserve">وأشارت </w:t>
      </w:r>
      <w:r w:rsidRPr="003F32E2">
        <w:rPr>
          <w:rFonts w:eastAsia="Times New Roman" w:hint="cs"/>
          <w:b/>
          <w:bCs/>
          <w:rtl/>
          <w:lang w:eastAsia="en-US" w:bidi="ar-EG"/>
        </w:rPr>
        <w:t>السيدة بومييه</w:t>
      </w:r>
      <w:r w:rsidRPr="003F32E2">
        <w:rPr>
          <w:rFonts w:eastAsia="Times New Roman" w:hint="cs"/>
          <w:rtl/>
          <w:lang w:eastAsia="en-US" w:bidi="ar-EG"/>
        </w:rPr>
        <w:t xml:space="preserve"> إلى النقطة التي أثارتها السيدة جينتي المتمثلة في وجوب التذرع </w:t>
      </w:r>
      <w:r w:rsidRPr="003F32E2">
        <w:rPr>
          <w:rFonts w:eastAsia="Times New Roman" w:hint="cs"/>
          <w:i/>
          <w:iCs/>
          <w:rtl/>
          <w:lang w:eastAsia="en-US" w:bidi="ar-EG"/>
        </w:rPr>
        <w:t>بالظروف القاهرة</w:t>
      </w:r>
      <w:r w:rsidRPr="003F32E2">
        <w:rPr>
          <w:rFonts w:eastAsia="Times New Roman" w:hint="cs"/>
          <w:rtl/>
          <w:lang w:eastAsia="en-US" w:bidi="ar-EG"/>
        </w:rPr>
        <w:t xml:space="preserve"> تذرعاً صريحاً، وقالت إنها تؤكد</w:t>
      </w:r>
      <w:r w:rsidRPr="003F32E2">
        <w:rPr>
          <w:rFonts w:eastAsia="Times New Roman"/>
          <w:rtl/>
          <w:lang w:eastAsia="en-US" w:bidi="ar-EG"/>
        </w:rPr>
        <w:t xml:space="preserve"> كذلك على حقيقة أن إدارة قبرص لم تفهم </w:t>
      </w:r>
      <w:r w:rsidRPr="003F32E2">
        <w:rPr>
          <w:rFonts w:eastAsia="Times New Roman" w:hint="cs"/>
          <w:rtl/>
          <w:lang w:eastAsia="en-US" w:bidi="ar-EG"/>
        </w:rPr>
        <w:t xml:space="preserve">تماماً </w:t>
      </w:r>
      <w:r w:rsidRPr="003F32E2">
        <w:rPr>
          <w:rFonts w:eastAsia="Times New Roman"/>
          <w:rtl/>
          <w:lang w:eastAsia="en-US" w:bidi="ar-EG"/>
        </w:rPr>
        <w:t xml:space="preserve">متطلبات المعلومات التي يجب الوفاء بها. </w:t>
      </w:r>
      <w:r w:rsidRPr="003F32E2">
        <w:rPr>
          <w:rFonts w:eastAsia="Times New Roman" w:hint="cs"/>
          <w:rtl/>
          <w:lang w:eastAsia="en-US" w:bidi="ar-EG"/>
        </w:rPr>
        <w:t>فالوثيقة</w:t>
      </w:r>
      <w:r w:rsidRPr="003F32E2">
        <w:rPr>
          <w:rFonts w:eastAsia="Times New Roman"/>
          <w:rtl/>
          <w:lang w:eastAsia="en-US" w:bidi="ar-EG"/>
        </w:rPr>
        <w:t xml:space="preserve"> المتأخر</w:t>
      </w:r>
      <w:r w:rsidRPr="003F32E2">
        <w:rPr>
          <w:rFonts w:eastAsia="Times New Roman" w:hint="cs"/>
          <w:rtl/>
          <w:lang w:eastAsia="en-US" w:bidi="ar-EG"/>
        </w:rPr>
        <w:t>ة تتضمن</w:t>
      </w:r>
      <w:r w:rsidRPr="003F32E2">
        <w:rPr>
          <w:rFonts w:eastAsia="Times New Roman"/>
          <w:rtl/>
          <w:lang w:eastAsia="en-US" w:bidi="ar-EG"/>
        </w:rPr>
        <w:t xml:space="preserve"> معلومات </w:t>
      </w:r>
      <w:r w:rsidRPr="003F32E2">
        <w:rPr>
          <w:rFonts w:eastAsia="Times New Roman" w:hint="cs"/>
          <w:rtl/>
          <w:lang w:eastAsia="en-US" w:bidi="ar-EG"/>
        </w:rPr>
        <w:t>محيرة ولم ينتج عنها إلا إثارة المزيد</w:t>
      </w:r>
      <w:r w:rsidRPr="003F32E2">
        <w:rPr>
          <w:rFonts w:eastAsia="Times New Roman"/>
          <w:rtl/>
          <w:lang w:eastAsia="en-US" w:bidi="ar-EG"/>
        </w:rPr>
        <w:t xml:space="preserve"> من الأسئلة فيما يتعلق بمشروع</w:t>
      </w:r>
      <w:r w:rsidRPr="003F32E2">
        <w:rPr>
          <w:rFonts w:eastAsia="Times New Roman" w:hint="cs"/>
          <w:rtl/>
          <w:lang w:eastAsia="en-US" w:bidi="ar-EG"/>
        </w:rPr>
        <w:t xml:space="preserve"> الشبكة الساتلية</w:t>
      </w:r>
      <w:r w:rsidRPr="003F32E2">
        <w:rPr>
          <w:rFonts w:eastAsia="Times New Roman"/>
          <w:rtl/>
          <w:lang w:eastAsia="en-US" w:bidi="ar-EG"/>
        </w:rPr>
        <w:t xml:space="preserve"> </w:t>
      </w:r>
      <w:r w:rsidRPr="003F32E2">
        <w:rPr>
          <w:rFonts w:eastAsia="Times New Roman"/>
          <w:lang w:eastAsia="en-US" w:bidi="ar-EG"/>
        </w:rPr>
        <w:t>KYPROS</w:t>
      </w:r>
      <w:r w:rsidRPr="003F32E2">
        <w:rPr>
          <w:rFonts w:eastAsia="Times New Roman"/>
          <w:lang w:eastAsia="en-US" w:bidi="ar-EG"/>
        </w:rPr>
        <w:noBreakHyphen/>
        <w:t>APHRODITE</w:t>
      </w:r>
      <w:r w:rsidRPr="003F32E2">
        <w:rPr>
          <w:rFonts w:eastAsia="Times New Roman"/>
          <w:lang w:eastAsia="en-US" w:bidi="ar-EG"/>
        </w:rPr>
        <w:noBreakHyphen/>
        <w:t>2</w:t>
      </w:r>
      <w:r w:rsidRPr="003F32E2">
        <w:rPr>
          <w:rFonts w:eastAsia="Times New Roman"/>
          <w:rtl/>
          <w:lang w:eastAsia="en-US" w:bidi="ar-EG"/>
        </w:rPr>
        <w:t xml:space="preserve">. </w:t>
      </w:r>
      <w:r w:rsidRPr="003F32E2">
        <w:rPr>
          <w:rFonts w:eastAsia="Times New Roman" w:hint="cs"/>
          <w:rtl/>
          <w:lang w:eastAsia="en-US" w:bidi="ar-EG"/>
        </w:rPr>
        <w:t>وبالرغم من أنه</w:t>
      </w:r>
      <w:r w:rsidRPr="003F32E2">
        <w:rPr>
          <w:rFonts w:eastAsia="Times New Roman"/>
          <w:rtl/>
          <w:lang w:eastAsia="en-US" w:bidi="ar-EG"/>
        </w:rPr>
        <w:t xml:space="preserve"> لا تزال لديها شكوك حول ما إذا كانت هذه الحالة </w:t>
      </w:r>
      <w:r w:rsidRPr="003F32E2">
        <w:rPr>
          <w:rFonts w:eastAsia="Times New Roman" w:hint="cs"/>
          <w:rtl/>
          <w:lang w:eastAsia="en-US" w:bidi="ar-EG"/>
        </w:rPr>
        <w:t xml:space="preserve">مؤهلة لحالة </w:t>
      </w:r>
      <w:r w:rsidRPr="003F32E2">
        <w:rPr>
          <w:rFonts w:eastAsia="Times New Roman" w:hint="cs"/>
          <w:i/>
          <w:iCs/>
          <w:rtl/>
          <w:lang w:eastAsia="en-US" w:bidi="ar-EG"/>
        </w:rPr>
        <w:t>ظروف قاهرة</w:t>
      </w:r>
      <w:r w:rsidRPr="003F32E2">
        <w:rPr>
          <w:rFonts w:eastAsia="Times New Roman" w:hint="cs"/>
          <w:rtl/>
          <w:lang w:eastAsia="en-US" w:bidi="ar-EG"/>
        </w:rPr>
        <w:t xml:space="preserve">، فإنها تتفق مع السيد العمري، على أنه تحقيقاً للعدالة، ينبغي منح الإدارة نفس الفرصة التي أُتيحت للإدارات الأخرى لتشرح بوضوح كيف تم استيفاء كل شرط من شروط </w:t>
      </w:r>
      <w:r w:rsidRPr="003F32E2">
        <w:rPr>
          <w:rFonts w:eastAsia="Times New Roman" w:hint="cs"/>
          <w:i/>
          <w:iCs/>
          <w:rtl/>
          <w:lang w:eastAsia="en-US" w:bidi="ar-EG"/>
        </w:rPr>
        <w:t>الظروف القاهرة</w:t>
      </w:r>
      <w:r w:rsidRPr="003F32E2">
        <w:rPr>
          <w:rFonts w:eastAsia="Times New Roman" w:hint="cs"/>
          <w:rtl/>
          <w:lang w:eastAsia="en-US" w:bidi="ar-EG"/>
        </w:rPr>
        <w:t xml:space="preserve"> في حالة بطاقة التبليغ عن الشبكة الساتلية </w:t>
      </w:r>
      <w:r w:rsidRPr="003F32E2">
        <w:rPr>
          <w:rFonts w:eastAsia="Times New Roman"/>
          <w:szCs w:val="24"/>
        </w:rPr>
        <w:t>KYPROS</w:t>
      </w:r>
      <w:r w:rsidRPr="003F32E2">
        <w:rPr>
          <w:rFonts w:eastAsia="Times New Roman"/>
          <w:szCs w:val="24"/>
        </w:rPr>
        <w:noBreakHyphen/>
        <w:t>APHRODITE</w:t>
      </w:r>
      <w:r w:rsidRPr="003F32E2">
        <w:rPr>
          <w:rFonts w:eastAsia="Times New Roman"/>
          <w:szCs w:val="24"/>
        </w:rPr>
        <w:noBreakHyphen/>
        <w:t>2</w:t>
      </w:r>
      <w:r w:rsidRPr="003F32E2">
        <w:rPr>
          <w:rFonts w:eastAsia="Times New Roman" w:hint="cs"/>
          <w:szCs w:val="24"/>
          <w:rtl/>
        </w:rPr>
        <w:t>.</w:t>
      </w:r>
    </w:p>
    <w:p w14:paraId="170C284F"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119.6</w:t>
      </w:r>
      <w:r w:rsidRPr="003F32E2">
        <w:rPr>
          <w:rFonts w:eastAsia="Times New Roman"/>
          <w:rtl/>
          <w:lang w:eastAsia="en-US" w:bidi="ar-EG"/>
        </w:rPr>
        <w:tab/>
      </w:r>
      <w:r w:rsidRPr="003F32E2">
        <w:rPr>
          <w:rFonts w:eastAsia="Times New Roman" w:hint="cs"/>
          <w:rtl/>
          <w:lang w:eastAsia="en-US" w:bidi="ar-EG"/>
        </w:rPr>
        <w:t xml:space="preserve">وأعرب </w:t>
      </w:r>
      <w:r w:rsidRPr="003F32E2">
        <w:rPr>
          <w:rFonts w:eastAsia="Times New Roman" w:hint="cs"/>
          <w:b/>
          <w:bCs/>
          <w:rtl/>
          <w:lang w:eastAsia="en-US" w:bidi="ar-EG"/>
        </w:rPr>
        <w:t xml:space="preserve">السيد ماكهونو </w:t>
      </w:r>
      <w:r w:rsidRPr="003F32E2">
        <w:rPr>
          <w:rFonts w:eastAsia="Times New Roman" w:hint="cs"/>
          <w:rtl/>
          <w:lang w:eastAsia="en-US" w:bidi="ar-EG"/>
        </w:rPr>
        <w:t>و</w:t>
      </w:r>
      <w:r w:rsidRPr="003F32E2">
        <w:rPr>
          <w:rFonts w:eastAsia="Times New Roman" w:hint="cs"/>
          <w:b/>
          <w:bCs/>
          <w:rtl/>
          <w:lang w:eastAsia="en-US" w:bidi="ar-EG"/>
        </w:rPr>
        <w:t>السيد العمري</w:t>
      </w:r>
      <w:r w:rsidRPr="003F32E2">
        <w:rPr>
          <w:rFonts w:eastAsia="Times New Roman" w:hint="cs"/>
          <w:rtl/>
          <w:lang w:eastAsia="en-US" w:bidi="ar-EG"/>
        </w:rPr>
        <w:t xml:space="preserve"> عن تأييدهما لتعليقاتها.</w:t>
      </w:r>
    </w:p>
    <w:p w14:paraId="48732A74"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120.6</w:t>
      </w:r>
      <w:r w:rsidRPr="003F32E2">
        <w:rPr>
          <w:rFonts w:eastAsia="Times New Roman"/>
          <w:rtl/>
          <w:lang w:eastAsia="en-US" w:bidi="ar-EG"/>
        </w:rPr>
        <w:tab/>
      </w:r>
      <w:r w:rsidRPr="003F32E2">
        <w:rPr>
          <w:rFonts w:eastAsia="Times New Roman" w:hint="cs"/>
          <w:rtl/>
          <w:lang w:eastAsia="en-US" w:bidi="ar-EG"/>
        </w:rPr>
        <w:t xml:space="preserve">وقال </w:t>
      </w:r>
      <w:r w:rsidRPr="003F32E2">
        <w:rPr>
          <w:rFonts w:eastAsia="Times New Roman" w:hint="cs"/>
          <w:b/>
          <w:bCs/>
          <w:rtl/>
          <w:lang w:eastAsia="en-US" w:bidi="ar-EG"/>
        </w:rPr>
        <w:t>السيد هوان</w:t>
      </w:r>
      <w:r w:rsidRPr="003F32E2">
        <w:rPr>
          <w:rFonts w:eastAsia="Times New Roman" w:hint="cs"/>
          <w:rtl/>
          <w:lang w:eastAsia="en-US" w:bidi="ar-EG"/>
        </w:rPr>
        <w:t xml:space="preserve"> إنه، استناداً إلى التبليغ الحالي، لا يعتقد أن المزيد من المعلومات سيثبت انطباق </w:t>
      </w:r>
      <w:r w:rsidRPr="003F32E2">
        <w:rPr>
          <w:rFonts w:eastAsia="Times New Roman" w:hint="cs"/>
          <w:i/>
          <w:iCs/>
          <w:rtl/>
          <w:lang w:eastAsia="en-US" w:bidi="ar-EG"/>
        </w:rPr>
        <w:t>الظروف القاهرة</w:t>
      </w:r>
      <w:r w:rsidRPr="003F32E2">
        <w:rPr>
          <w:rFonts w:eastAsia="Times New Roman" w:hint="cs"/>
          <w:rtl/>
          <w:lang w:eastAsia="en-US" w:bidi="ar-EG"/>
        </w:rPr>
        <w:t xml:space="preserve">. وإذا اختارت اللجنة عدم اتخاذ قرار حتى الاجتماع المقبل، ماذا سيحدث في حال وجدت إدارة قبرص وسيلة مؤقتة لإعادة وضع تخصيصات بطاقة التبليغ عن الشبكة الساتلية </w:t>
      </w:r>
      <w:r w:rsidRPr="003F32E2">
        <w:rPr>
          <w:rFonts w:eastAsia="Times New Roman"/>
          <w:lang w:eastAsia="en-US" w:bidi="ar-EG"/>
        </w:rPr>
        <w:t>KYPROS-APHRODITE-2</w:t>
      </w:r>
      <w:r w:rsidRPr="003F32E2">
        <w:rPr>
          <w:rFonts w:eastAsia="Times New Roman" w:hint="cs"/>
          <w:rtl/>
          <w:lang w:eastAsia="en-US" w:bidi="ar-EG"/>
        </w:rPr>
        <w:t xml:space="preserve"> في الخدمة في غضون ذلك؟</w:t>
      </w:r>
    </w:p>
    <w:p w14:paraId="0530701F"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121.6</w:t>
      </w:r>
      <w:r w:rsidRPr="003F32E2">
        <w:rPr>
          <w:rFonts w:eastAsia="Times New Roman"/>
          <w:rtl/>
          <w:lang w:eastAsia="en-US" w:bidi="ar-EG"/>
        </w:rPr>
        <w:tab/>
      </w:r>
      <w:r w:rsidRPr="003F32E2">
        <w:rPr>
          <w:rFonts w:eastAsia="Times New Roman" w:hint="cs"/>
          <w:rtl/>
          <w:lang w:eastAsia="en-US" w:bidi="ar-EG"/>
        </w:rPr>
        <w:t>و</w:t>
      </w:r>
      <w:r w:rsidRPr="003F32E2">
        <w:rPr>
          <w:rFonts w:eastAsia="Times New Roman"/>
          <w:rtl/>
          <w:lang w:eastAsia="en-US" w:bidi="ar-EG"/>
        </w:rPr>
        <w:t xml:space="preserve">اقترح </w:t>
      </w:r>
      <w:r w:rsidRPr="003F32E2">
        <w:rPr>
          <w:rFonts w:eastAsia="Times New Roman"/>
          <w:b/>
          <w:bCs/>
          <w:rtl/>
          <w:lang w:eastAsia="en-US" w:bidi="ar-EG"/>
        </w:rPr>
        <w:t>الرئيس</w:t>
      </w:r>
      <w:r w:rsidRPr="003F32E2">
        <w:rPr>
          <w:rFonts w:eastAsia="Times New Roman"/>
          <w:rtl/>
          <w:lang w:eastAsia="en-US" w:bidi="ar-EG"/>
        </w:rPr>
        <w:t xml:space="preserve"> أن</w:t>
      </w:r>
      <w:r w:rsidRPr="003F32E2">
        <w:rPr>
          <w:rFonts w:eastAsia="Times New Roman" w:hint="cs"/>
          <w:rtl/>
          <w:lang w:eastAsia="en-US" w:bidi="ar-EG"/>
        </w:rPr>
        <w:t xml:space="preserve"> ت</w:t>
      </w:r>
      <w:r w:rsidRPr="003F32E2">
        <w:rPr>
          <w:rFonts w:eastAsia="Times New Roman"/>
          <w:rtl/>
          <w:lang w:eastAsia="en-US" w:bidi="ar-EG"/>
        </w:rPr>
        <w:t xml:space="preserve">خلص </w:t>
      </w:r>
      <w:r w:rsidRPr="003F32E2">
        <w:rPr>
          <w:rFonts w:eastAsia="Times New Roman" w:hint="cs"/>
          <w:rtl/>
          <w:lang w:eastAsia="en-US" w:bidi="ar-EG"/>
        </w:rPr>
        <w:t xml:space="preserve">اللجنة بشأن هذه المسألة </w:t>
      </w:r>
      <w:r w:rsidRPr="003F32E2">
        <w:rPr>
          <w:rFonts w:eastAsia="Times New Roman"/>
          <w:rtl/>
          <w:lang w:eastAsia="en-US" w:bidi="ar-EG"/>
        </w:rPr>
        <w:t>إلى ما</w:t>
      </w:r>
      <w:r w:rsidRPr="003F32E2">
        <w:rPr>
          <w:rFonts w:eastAsia="Times New Roman" w:hint="cs"/>
          <w:rtl/>
          <w:lang w:eastAsia="en-US" w:bidi="ar-EG"/>
        </w:rPr>
        <w:t> </w:t>
      </w:r>
      <w:r w:rsidRPr="003F32E2">
        <w:rPr>
          <w:rFonts w:eastAsia="Times New Roman"/>
          <w:rtl/>
          <w:lang w:eastAsia="en-US" w:bidi="ar-EG"/>
        </w:rPr>
        <w:t>يلي:</w:t>
      </w:r>
    </w:p>
    <w:p w14:paraId="2E4A0FC8" w14:textId="77777777" w:rsidR="003F32E2" w:rsidRPr="003F32E2" w:rsidRDefault="003F32E2" w:rsidP="003F32E2">
      <w:pPr>
        <w:tabs>
          <w:tab w:val="clear" w:pos="794"/>
          <w:tab w:val="left" w:pos="1134"/>
          <w:tab w:val="left" w:pos="1871"/>
          <w:tab w:val="left" w:pos="2268"/>
        </w:tabs>
        <w:rPr>
          <w:rFonts w:eastAsia="Times New Roman"/>
          <w:lang w:eastAsia="en-US" w:bidi="ar-EG"/>
        </w:rPr>
      </w:pPr>
      <w:r w:rsidRPr="003F32E2">
        <w:rPr>
          <w:rFonts w:eastAsia="Times New Roman" w:hint="cs"/>
          <w:rtl/>
          <w:lang w:eastAsia="en-US" w:bidi="ar-EG"/>
        </w:rPr>
        <w:t>"</w:t>
      </w:r>
      <w:r w:rsidRPr="003F32E2">
        <w:rPr>
          <w:rFonts w:eastAsia="Times New Roman" w:hint="cs"/>
          <w:rtl/>
          <w:lang w:eastAsia="en-US"/>
        </w:rPr>
        <w:t xml:space="preserve">دققت اللجنة النظر في التبليغ المقدم من إدارة قبرص المعروض في الوثيقة </w:t>
      </w:r>
      <w:r w:rsidRPr="003F32E2">
        <w:rPr>
          <w:rFonts w:eastAsia="Times New Roman"/>
          <w:lang w:val="en-CA" w:eastAsia="en-US" w:bidi="ar-EG"/>
        </w:rPr>
        <w:t>RRB21-1/20</w:t>
      </w:r>
      <w:r w:rsidRPr="003F32E2">
        <w:rPr>
          <w:rFonts w:eastAsia="Times New Roman" w:hint="cs"/>
          <w:rtl/>
          <w:lang w:eastAsia="en-US"/>
        </w:rPr>
        <w:t xml:space="preserve">، ونظرت أيضاً للعلم في الوثيقة </w:t>
      </w:r>
      <w:r w:rsidRPr="003F32E2">
        <w:rPr>
          <w:rFonts w:eastAsia="Times New Roman"/>
          <w:lang w:val="en-CA" w:eastAsia="en-US" w:bidi="ar-EG"/>
        </w:rPr>
        <w:t>RRB21-/1/DELAYED/5</w:t>
      </w:r>
      <w:r w:rsidRPr="003F32E2">
        <w:rPr>
          <w:rFonts w:eastAsia="Times New Roman" w:hint="cs"/>
          <w:rtl/>
          <w:lang w:eastAsia="en-US"/>
        </w:rPr>
        <w:t xml:space="preserve">. وأعربت عن تقديرها لما بذلته إدارة قبرص من جهود للامتثال لأحكام لوائح الراديو عند إعادة وضع تخصيصات ترددات الشبكتين الساتليتين </w:t>
      </w:r>
      <w:r w:rsidRPr="003F32E2">
        <w:rPr>
          <w:rFonts w:eastAsia="Times New Roman"/>
          <w:lang w:val="en-CA" w:eastAsia="en-US" w:bidi="ar-EG"/>
        </w:rPr>
        <w:t>KYPROS</w:t>
      </w:r>
      <w:r w:rsidRPr="003F32E2">
        <w:rPr>
          <w:rFonts w:eastAsia="Times New Roman"/>
          <w:lang w:val="en-CA" w:eastAsia="en-US" w:bidi="ar-EG"/>
        </w:rPr>
        <w:noBreakHyphen/>
        <w:t>APHRODITE-2</w:t>
      </w:r>
      <w:r w:rsidRPr="003F32E2">
        <w:rPr>
          <w:rFonts w:eastAsia="Times New Roman" w:hint="cs"/>
          <w:rtl/>
          <w:lang w:eastAsia="en-US"/>
        </w:rPr>
        <w:t xml:space="preserve"> و</w:t>
      </w:r>
      <w:r w:rsidRPr="003F32E2">
        <w:rPr>
          <w:rFonts w:eastAsia="Times New Roman"/>
          <w:lang w:val="en-CA" w:eastAsia="en-US" w:bidi="ar-EG"/>
        </w:rPr>
        <w:t>KYPROS-ORION</w:t>
      </w:r>
      <w:r w:rsidRPr="003F32E2">
        <w:rPr>
          <w:rFonts w:eastAsia="Times New Roman"/>
          <w:rtl/>
          <w:lang w:eastAsia="en-US"/>
        </w:rPr>
        <w:t xml:space="preserve"> </w:t>
      </w:r>
      <w:r w:rsidRPr="003F32E2">
        <w:rPr>
          <w:rFonts w:eastAsia="Times New Roman" w:hint="cs"/>
          <w:rtl/>
          <w:lang w:eastAsia="en-US"/>
        </w:rPr>
        <w:t>في الخدمة.</w:t>
      </w:r>
    </w:p>
    <w:p w14:paraId="6A4C402C" w14:textId="77777777" w:rsidR="003F32E2" w:rsidRPr="003F32E2" w:rsidRDefault="003F32E2" w:rsidP="003F32E2">
      <w:pPr>
        <w:tabs>
          <w:tab w:val="clear" w:pos="794"/>
          <w:tab w:val="left" w:pos="1134"/>
          <w:tab w:val="left" w:pos="1871"/>
          <w:tab w:val="left" w:pos="2268"/>
        </w:tabs>
        <w:rPr>
          <w:rFonts w:eastAsia="Times New Roman"/>
          <w:rtl/>
          <w:lang w:eastAsia="en-US"/>
        </w:rPr>
      </w:pPr>
      <w:r w:rsidRPr="003F32E2">
        <w:rPr>
          <w:rFonts w:eastAsia="Times New Roman" w:hint="cs"/>
          <w:rtl/>
          <w:lang w:eastAsia="en-US"/>
        </w:rPr>
        <w:t xml:space="preserve">وفيما يخص الشبكة الساتلية </w:t>
      </w:r>
      <w:r w:rsidRPr="003F32E2">
        <w:rPr>
          <w:rFonts w:eastAsia="Times New Roman"/>
          <w:lang w:val="en-CA" w:eastAsia="en-US" w:bidi="ar-EG"/>
        </w:rPr>
        <w:t>KYPROS-ORION</w:t>
      </w:r>
      <w:r w:rsidRPr="003F32E2">
        <w:rPr>
          <w:rFonts w:eastAsia="Times New Roman"/>
          <w:rtl/>
          <w:lang w:eastAsia="en-US"/>
        </w:rPr>
        <w:t xml:space="preserve"> </w:t>
      </w:r>
      <w:r w:rsidRPr="003F32E2">
        <w:rPr>
          <w:rFonts w:eastAsia="Times New Roman" w:hint="cs"/>
          <w:rtl/>
          <w:lang w:eastAsia="en-US"/>
        </w:rPr>
        <w:t xml:space="preserve">في الموقع المداري </w:t>
      </w:r>
      <w:r w:rsidRPr="003F32E2">
        <w:rPr>
          <w:rFonts w:eastAsia="Times New Roman"/>
          <w:lang w:eastAsia="en-US"/>
        </w:rPr>
        <w:t>°89,5</w:t>
      </w:r>
      <w:r w:rsidRPr="003F32E2">
        <w:rPr>
          <w:rFonts w:eastAsia="Times New Roman" w:hint="cs"/>
          <w:rtl/>
          <w:lang w:eastAsia="en-US"/>
        </w:rPr>
        <w:t xml:space="preserve"> </w:t>
      </w:r>
      <w:r w:rsidRPr="003F32E2">
        <w:rPr>
          <w:rFonts w:eastAsia="Times New Roman" w:hint="cs"/>
          <w:rtl/>
          <w:lang w:eastAsia="en-US" w:bidi="ar-EG"/>
        </w:rPr>
        <w:t>شرقاً، لاحظت اللجنة ما يلي</w:t>
      </w:r>
      <w:r w:rsidRPr="003F32E2">
        <w:rPr>
          <w:rFonts w:eastAsia="Times New Roman" w:hint="cs"/>
          <w:rtl/>
          <w:lang w:eastAsia="en-US"/>
        </w:rPr>
        <w:t>:</w:t>
      </w:r>
    </w:p>
    <w:p w14:paraId="0A46D3FF" w14:textId="77777777" w:rsidR="003F32E2" w:rsidRPr="003F32E2" w:rsidRDefault="003F32E2" w:rsidP="00886C89">
      <w:pPr>
        <w:pStyle w:val="enumlev10"/>
        <w:rPr>
          <w:rtl/>
          <w:lang w:bidi="ar-EG"/>
        </w:rPr>
      </w:pPr>
      <w:r w:rsidRPr="003F32E2">
        <w:rPr>
          <w:rFonts w:hint="cs"/>
          <w:rtl/>
          <w:lang w:bidi="ar-EG"/>
        </w:rPr>
        <w:t>•</w:t>
      </w:r>
      <w:r w:rsidRPr="003F32E2">
        <w:rPr>
          <w:rFonts w:hint="cs"/>
          <w:rtl/>
          <w:lang w:bidi="ar-EG"/>
        </w:rPr>
        <w:tab/>
        <w:t xml:space="preserve">أنه بناءً على المعلومات المقدمة، يبدو أن الضرورة لا تستدعي في الوقت الحاضر منح تمديد للمهلة التنظيمية المحددة التي تنتهي في </w:t>
      </w:r>
      <w:r w:rsidRPr="003F32E2">
        <w:rPr>
          <w:rtl/>
          <w:lang w:bidi="ar-EG"/>
        </w:rPr>
        <w:t>4</w:t>
      </w:r>
      <w:r w:rsidRPr="003F32E2">
        <w:rPr>
          <w:rFonts w:hint="cs"/>
          <w:rtl/>
          <w:lang w:bidi="ar-EG"/>
        </w:rPr>
        <w:t xml:space="preserve"> مايو </w:t>
      </w:r>
      <w:r w:rsidRPr="003F32E2">
        <w:rPr>
          <w:rtl/>
          <w:lang w:bidi="ar-EG"/>
        </w:rPr>
        <w:t>2021</w:t>
      </w:r>
      <w:r w:rsidRPr="003F32E2">
        <w:rPr>
          <w:rFonts w:hint="cs"/>
          <w:rtl/>
          <w:lang w:bidi="ar-EG"/>
        </w:rPr>
        <w:t xml:space="preserve"> لإعادة وضع تخصيصات ترددات هذه الشبكة الساتلية في الخدمة؛</w:t>
      </w:r>
    </w:p>
    <w:p w14:paraId="5A3F825A" w14:textId="77777777" w:rsidR="003F32E2" w:rsidRPr="003F32E2" w:rsidRDefault="003F32E2" w:rsidP="00886C89">
      <w:pPr>
        <w:pStyle w:val="enumlev10"/>
        <w:rPr>
          <w:rtl/>
          <w:lang w:bidi="ar-EG"/>
        </w:rPr>
      </w:pPr>
      <w:r w:rsidRPr="003F32E2">
        <w:rPr>
          <w:rFonts w:hint="cs"/>
          <w:rtl/>
          <w:lang w:bidi="ar-EG"/>
        </w:rPr>
        <w:t>•</w:t>
      </w:r>
      <w:r w:rsidRPr="003F32E2">
        <w:rPr>
          <w:rFonts w:hint="cs"/>
          <w:rtl/>
          <w:lang w:bidi="ar-EG"/>
        </w:rPr>
        <w:tab/>
        <w:t>أنه لم يكن بإمكانها التنبؤ بعواقب الجائحة العالمية وتأثيرها على تنفيذ الأطر الزمنية المستقبلية للمشروع.</w:t>
      </w:r>
    </w:p>
    <w:p w14:paraId="517890AF" w14:textId="77777777" w:rsidR="003F32E2" w:rsidRPr="003F32E2" w:rsidRDefault="003F32E2" w:rsidP="003F32E2">
      <w:pPr>
        <w:tabs>
          <w:tab w:val="clear" w:pos="794"/>
          <w:tab w:val="left" w:pos="1134"/>
          <w:tab w:val="left" w:pos="1871"/>
          <w:tab w:val="left" w:pos="2268"/>
        </w:tabs>
        <w:rPr>
          <w:rFonts w:eastAsia="Times New Roman"/>
          <w:rtl/>
          <w:lang w:eastAsia="en-US"/>
        </w:rPr>
      </w:pPr>
      <w:r w:rsidRPr="003F32E2">
        <w:rPr>
          <w:rFonts w:eastAsia="Times New Roman" w:hint="cs"/>
          <w:rtl/>
          <w:lang w:eastAsia="en-US"/>
        </w:rPr>
        <w:t>ونتيجةً لذلك، قررت اللجنة ألا تأخذ في حسبانها أي هامش إضافي أو أي حالة طارئة إضافية فيما يتعلق بالجائحة.</w:t>
      </w:r>
    </w:p>
    <w:p w14:paraId="1953692F" w14:textId="77777777" w:rsidR="003F32E2" w:rsidRPr="003F32E2" w:rsidRDefault="003F32E2" w:rsidP="003F32E2">
      <w:pPr>
        <w:tabs>
          <w:tab w:val="clear" w:pos="794"/>
          <w:tab w:val="left" w:pos="1134"/>
          <w:tab w:val="left" w:pos="1871"/>
          <w:tab w:val="left" w:pos="2268"/>
        </w:tabs>
        <w:rPr>
          <w:rFonts w:eastAsia="Times New Roman"/>
          <w:rtl/>
          <w:lang w:eastAsia="en-US"/>
        </w:rPr>
      </w:pPr>
      <w:r w:rsidRPr="003F32E2">
        <w:rPr>
          <w:rFonts w:eastAsia="Times New Roman" w:hint="cs"/>
          <w:rtl/>
          <w:lang w:eastAsia="en-US"/>
        </w:rPr>
        <w:t xml:space="preserve">وفيما يتعلق بالشبكة الساتلية </w:t>
      </w:r>
      <w:r w:rsidRPr="003F32E2">
        <w:rPr>
          <w:rFonts w:eastAsia="Times New Roman"/>
          <w:lang w:val="en-CA" w:eastAsia="en-US" w:bidi="ar-EG"/>
        </w:rPr>
        <w:t>KYPROS-APHRODITE-2</w:t>
      </w:r>
      <w:r w:rsidRPr="003F32E2">
        <w:rPr>
          <w:rFonts w:eastAsia="Times New Roman" w:hint="cs"/>
          <w:rtl/>
          <w:lang w:eastAsia="en-US" w:bidi="ar-EG"/>
        </w:rPr>
        <w:t xml:space="preserve"> في الموقع المداري </w:t>
      </w:r>
      <w:r w:rsidRPr="003F32E2">
        <w:rPr>
          <w:rFonts w:eastAsia="Times New Roman"/>
          <w:lang w:eastAsia="en-US"/>
        </w:rPr>
        <w:t>°90</w:t>
      </w:r>
      <w:r w:rsidRPr="003F32E2">
        <w:rPr>
          <w:rFonts w:eastAsia="Times New Roman"/>
          <w:rtl/>
          <w:lang w:eastAsia="en-US" w:bidi="ar-EG"/>
        </w:rPr>
        <w:t xml:space="preserve"> </w:t>
      </w:r>
      <w:r w:rsidRPr="003F32E2">
        <w:rPr>
          <w:rFonts w:eastAsia="Times New Roman" w:hint="cs"/>
          <w:rtl/>
          <w:lang w:eastAsia="en-US" w:bidi="ar-EG"/>
        </w:rPr>
        <w:t>شرقاً، لاحظت اللجنة ما يلي:</w:t>
      </w:r>
    </w:p>
    <w:p w14:paraId="2FF70139" w14:textId="77777777" w:rsidR="003F32E2" w:rsidRPr="00886C89" w:rsidRDefault="003F32E2" w:rsidP="00886C89">
      <w:pPr>
        <w:pStyle w:val="enumlev10"/>
        <w:rPr>
          <w:spacing w:val="-4"/>
          <w:lang w:val="en-GB" w:bidi="ar-EG"/>
        </w:rPr>
      </w:pPr>
      <w:r w:rsidRPr="003F32E2">
        <w:rPr>
          <w:rFonts w:hint="cs"/>
          <w:rtl/>
          <w:lang w:bidi="ar-EG"/>
        </w:rPr>
        <w:t>•</w:t>
      </w:r>
      <w:r w:rsidRPr="003F32E2">
        <w:rPr>
          <w:rFonts w:hint="cs"/>
          <w:rtl/>
          <w:lang w:bidi="ar-EG"/>
        </w:rPr>
        <w:tab/>
      </w:r>
      <w:r w:rsidRPr="00886C89">
        <w:rPr>
          <w:rFonts w:hint="cs"/>
          <w:spacing w:val="-4"/>
          <w:rtl/>
          <w:lang w:bidi="ar-EG"/>
        </w:rPr>
        <w:t>أن المهلة التنظيمية لإعادة وضع تخصيصات ترددات هذه الشبكة في الخدمة قد انقضت بالفعل في </w:t>
      </w:r>
      <w:r w:rsidRPr="00886C89">
        <w:rPr>
          <w:spacing w:val="-4"/>
          <w:rtl/>
          <w:lang w:bidi="ar-EG"/>
        </w:rPr>
        <w:t>28</w:t>
      </w:r>
      <w:r w:rsidRPr="00886C89">
        <w:rPr>
          <w:rFonts w:hint="cs"/>
          <w:spacing w:val="-4"/>
          <w:rtl/>
          <w:lang w:bidi="ar-EG"/>
        </w:rPr>
        <w:t xml:space="preserve"> ديسمبر </w:t>
      </w:r>
      <w:r w:rsidRPr="00886C89">
        <w:rPr>
          <w:spacing w:val="-4"/>
          <w:rtl/>
          <w:lang w:bidi="ar-EG"/>
        </w:rPr>
        <w:t>2020</w:t>
      </w:r>
      <w:r w:rsidRPr="00886C89">
        <w:rPr>
          <w:rFonts w:hint="cs"/>
          <w:spacing w:val="-4"/>
          <w:rtl/>
          <w:lang w:bidi="ar-EG"/>
        </w:rPr>
        <w:t>؛</w:t>
      </w:r>
    </w:p>
    <w:p w14:paraId="31F6B6AF" w14:textId="77777777" w:rsidR="003F32E2" w:rsidRPr="003F32E2" w:rsidRDefault="003F32E2" w:rsidP="00886C89">
      <w:pPr>
        <w:pStyle w:val="enumlev10"/>
        <w:rPr>
          <w:rtl/>
          <w:lang w:bidi="ar-EG"/>
        </w:rPr>
      </w:pPr>
      <w:r w:rsidRPr="003F32E2">
        <w:rPr>
          <w:rFonts w:hint="cs"/>
          <w:rtl/>
          <w:lang w:bidi="ar-EG"/>
        </w:rPr>
        <w:t>•</w:t>
      </w:r>
      <w:r w:rsidRPr="003F32E2">
        <w:rPr>
          <w:rFonts w:hint="cs"/>
          <w:rtl/>
          <w:lang w:bidi="ar-EG"/>
        </w:rPr>
        <w:tab/>
        <w:t xml:space="preserve">أن إدارة قبرص قد ذكرت حالة </w:t>
      </w:r>
      <w:r w:rsidRPr="003F32E2">
        <w:rPr>
          <w:rFonts w:hint="cs"/>
          <w:i/>
          <w:iCs/>
          <w:rtl/>
          <w:lang w:bidi="ar-EG"/>
        </w:rPr>
        <w:t>الظروف القاهرة</w:t>
      </w:r>
      <w:r w:rsidRPr="003F32E2">
        <w:rPr>
          <w:rFonts w:hint="cs"/>
          <w:rtl/>
          <w:lang w:bidi="ar-EG"/>
        </w:rPr>
        <w:t>، لكنها لم تتذرَع بها تحديداً.</w:t>
      </w:r>
    </w:p>
    <w:p w14:paraId="60CB1C48" w14:textId="77777777" w:rsidR="003F32E2" w:rsidRPr="003F32E2" w:rsidRDefault="003F32E2" w:rsidP="003F32E2">
      <w:pPr>
        <w:tabs>
          <w:tab w:val="clear" w:pos="794"/>
          <w:tab w:val="left" w:pos="1134"/>
          <w:tab w:val="left" w:pos="1871"/>
          <w:tab w:val="left" w:pos="2268"/>
        </w:tabs>
        <w:rPr>
          <w:rFonts w:eastAsia="Times New Roman"/>
          <w:spacing w:val="-2"/>
          <w:rtl/>
          <w:lang w:eastAsia="en-US"/>
        </w:rPr>
      </w:pPr>
      <w:r w:rsidRPr="003F32E2">
        <w:rPr>
          <w:rFonts w:eastAsia="Times New Roman" w:hint="cs"/>
          <w:spacing w:val="-2"/>
          <w:rtl/>
          <w:lang w:eastAsia="en-US"/>
        </w:rPr>
        <w:lastRenderedPageBreak/>
        <w:t xml:space="preserve">وخلصت اللجنة إلى أنه على الرغم من توفر عناصر </w:t>
      </w:r>
      <w:r w:rsidRPr="003F32E2">
        <w:rPr>
          <w:rFonts w:eastAsia="Times New Roman" w:hint="cs"/>
          <w:i/>
          <w:iCs/>
          <w:spacing w:val="-2"/>
          <w:rtl/>
          <w:lang w:eastAsia="en-US"/>
        </w:rPr>
        <w:t>الظروف القاهرة</w:t>
      </w:r>
      <w:r w:rsidRPr="003F32E2">
        <w:rPr>
          <w:rFonts w:eastAsia="Times New Roman" w:hint="cs"/>
          <w:spacing w:val="-2"/>
          <w:rtl/>
          <w:lang w:eastAsia="en-US"/>
        </w:rPr>
        <w:t xml:space="preserve"> في الطلب، فلا تتوفر في الوقت الحاضر معلومات كافية لتحديد ما إذا كان هذا الوضع يستوفي جميع الشروط اللازمة لاعتباره حالة من حالات </w:t>
      </w:r>
      <w:r w:rsidRPr="003F32E2">
        <w:rPr>
          <w:rFonts w:eastAsia="Times New Roman" w:hint="cs"/>
          <w:i/>
          <w:iCs/>
          <w:spacing w:val="-2"/>
          <w:rtl/>
          <w:lang w:eastAsia="en-US"/>
        </w:rPr>
        <w:t>الظروف القاهرة</w:t>
      </w:r>
      <w:r w:rsidRPr="003F32E2">
        <w:rPr>
          <w:rFonts w:eastAsia="Times New Roman" w:hint="cs"/>
          <w:spacing w:val="-2"/>
          <w:rtl/>
          <w:lang w:eastAsia="en-US"/>
        </w:rPr>
        <w:t>. لذا، كلفت اللجنة المكتب بدعوة إدارة قبرص إلى تقديم معلومات إضافية بتفاصيل كافية لإثبات كيف أدت القيود المفروضة لمكافحة الجائحة إلى استحالة، لا مجرد صعوبة، الوفاء بالموعدين النهائيين التنظيميين، بما يشمل ما بُذل من جهود واتخذ من تدابير للوفاء بهما. وينبغي أيضاً تقديم أساس منطقي تفصيلي لمدة التمديد المطلوب مشفوعاً بالوثائق و/أو المعلومات الداعمة (مثل رسالة من الشركة المصنعة، المراحل الرئيسية الأولية والمعدلة لتطور المشروع فيما يتعلق بإنشاء الساتل وإطلاقه، وحالة إنشاء الساتل، وما إلى ذلك).</w:t>
      </w:r>
    </w:p>
    <w:p w14:paraId="6B08E5A6"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rtl/>
          <w:lang w:eastAsia="en-US"/>
        </w:rPr>
        <w:t xml:space="preserve">علاوةً على ذلك، كلفت اللجنة المكتب بالإبقاء على </w:t>
      </w:r>
      <w:r w:rsidRPr="003F32E2">
        <w:rPr>
          <w:rFonts w:eastAsia="Times New Roman"/>
          <w:rtl/>
          <w:lang w:eastAsia="en-US" w:bidi="ar-EG"/>
        </w:rPr>
        <w:t xml:space="preserve">تخصيصات ترددات الشبكة الساتلية </w:t>
      </w:r>
      <w:r w:rsidRPr="003F32E2">
        <w:rPr>
          <w:rFonts w:eastAsia="Times New Roman"/>
          <w:lang w:val="en-CA" w:eastAsia="en-US" w:bidi="ar-EG"/>
        </w:rPr>
        <w:t>KYPROS</w:t>
      </w:r>
      <w:r w:rsidRPr="003F32E2">
        <w:rPr>
          <w:rFonts w:eastAsia="Times New Roman"/>
          <w:lang w:val="en-CA" w:eastAsia="en-US" w:bidi="ar-EG"/>
        </w:rPr>
        <w:noBreakHyphen/>
        <w:t>APHRODITE-2</w:t>
      </w:r>
      <w:r w:rsidRPr="003F32E2">
        <w:rPr>
          <w:rFonts w:eastAsia="Times New Roman"/>
          <w:rtl/>
          <w:lang w:eastAsia="en-US" w:bidi="ar-EG"/>
        </w:rPr>
        <w:t xml:space="preserve"> في الموقع المداري </w:t>
      </w:r>
      <w:r w:rsidRPr="003F32E2">
        <w:rPr>
          <w:rFonts w:eastAsia="Times New Roman"/>
          <w:lang w:eastAsia="en-US"/>
        </w:rPr>
        <w:t>°90</w:t>
      </w:r>
      <w:r w:rsidRPr="003F32E2">
        <w:rPr>
          <w:rFonts w:eastAsia="Times New Roman"/>
          <w:rtl/>
          <w:lang w:eastAsia="en-US" w:bidi="ar-EG"/>
        </w:rPr>
        <w:t xml:space="preserve"> شرقاً في السجل الأساسي الدولي للترددات (</w:t>
      </w:r>
      <w:r w:rsidRPr="003F32E2">
        <w:rPr>
          <w:rFonts w:eastAsia="Times New Roman"/>
          <w:lang w:eastAsia="en-US" w:bidi="ar-EG"/>
        </w:rPr>
        <w:t>MIFR</w:t>
      </w:r>
      <w:r w:rsidRPr="003F32E2">
        <w:rPr>
          <w:rFonts w:eastAsia="Times New Roman"/>
          <w:rtl/>
          <w:lang w:eastAsia="en-US" w:bidi="ar-EG"/>
        </w:rPr>
        <w:t>) إلى حين انتهاء اجتماعها السابع والثمانين.</w:t>
      </w:r>
      <w:r w:rsidRPr="003F32E2">
        <w:rPr>
          <w:rFonts w:eastAsia="Times New Roman" w:hint="cs"/>
          <w:rtl/>
          <w:lang w:eastAsia="en-US" w:bidi="ar-EG"/>
        </w:rPr>
        <w:t>"</w:t>
      </w:r>
    </w:p>
    <w:p w14:paraId="4F5EF5EF" w14:textId="77777777" w:rsidR="003F32E2" w:rsidRPr="003F32E2" w:rsidRDefault="003F32E2" w:rsidP="003F32E2">
      <w:pPr>
        <w:tabs>
          <w:tab w:val="clear" w:pos="794"/>
          <w:tab w:val="left" w:pos="1134"/>
          <w:tab w:val="left" w:pos="1871"/>
          <w:tab w:val="left" w:pos="2268"/>
        </w:tabs>
        <w:rPr>
          <w:rFonts w:eastAsia="Times New Roman"/>
          <w:lang w:eastAsia="en-US" w:bidi="ar-EG"/>
        </w:rPr>
      </w:pPr>
      <w:r w:rsidRPr="003F32E2">
        <w:rPr>
          <w:rFonts w:eastAsia="Times New Roman" w:hint="cs"/>
          <w:rtl/>
          <w:lang w:eastAsia="en-US" w:bidi="ar-EG"/>
        </w:rPr>
        <w:t>122.6</w:t>
      </w:r>
      <w:r w:rsidRPr="003F32E2">
        <w:rPr>
          <w:rFonts w:eastAsia="Times New Roman"/>
          <w:rtl/>
          <w:lang w:eastAsia="en-US" w:bidi="ar-EG"/>
        </w:rPr>
        <w:tab/>
      </w:r>
      <w:r w:rsidRPr="003F32E2">
        <w:rPr>
          <w:rFonts w:eastAsia="Times New Roman" w:hint="cs"/>
          <w:b/>
          <w:bCs/>
          <w:rtl/>
          <w:lang w:eastAsia="en-US" w:bidi="ar-EG"/>
        </w:rPr>
        <w:t>واتفق</w:t>
      </w:r>
      <w:r w:rsidRPr="003F32E2">
        <w:rPr>
          <w:rFonts w:eastAsia="Times New Roman" w:hint="cs"/>
          <w:rtl/>
          <w:lang w:eastAsia="en-US" w:bidi="ar-EG"/>
        </w:rPr>
        <w:t xml:space="preserve"> على ذلك.</w:t>
      </w:r>
    </w:p>
    <w:p w14:paraId="090DA992" w14:textId="77777777" w:rsidR="003F32E2" w:rsidRPr="00CE6CB8" w:rsidRDefault="003F32E2" w:rsidP="00CE6CB8">
      <w:pPr>
        <w:pStyle w:val="Heading1"/>
        <w:rPr>
          <w:lang w:eastAsia="en-US" w:bidi="ar-EG"/>
        </w:rPr>
      </w:pPr>
      <w:r w:rsidRPr="00CE6CB8">
        <w:rPr>
          <w:rtl/>
          <w:lang w:eastAsia="en-US" w:bidi="ar-EG"/>
        </w:rPr>
        <w:t>7</w:t>
      </w:r>
      <w:r w:rsidRPr="00CE6CB8">
        <w:rPr>
          <w:rtl/>
          <w:lang w:eastAsia="en-US" w:bidi="ar-EG"/>
        </w:rPr>
        <w:tab/>
        <w:t xml:space="preserve">تنسيق الشبكات الساتلية في الموقعين المداريين </w:t>
      </w:r>
      <w:r w:rsidRPr="00CE6CB8">
        <w:rPr>
          <w:lang w:eastAsia="en-US" w:bidi="ar-EG"/>
        </w:rPr>
        <w:t>°25,5</w:t>
      </w:r>
      <w:r w:rsidRPr="00CE6CB8">
        <w:rPr>
          <w:rtl/>
          <w:lang w:eastAsia="en-US" w:bidi="ar-EG"/>
        </w:rPr>
        <w:t xml:space="preserve"> شرقاً/</w:t>
      </w:r>
      <w:r w:rsidRPr="00CE6CB8">
        <w:rPr>
          <w:lang w:eastAsia="en-US" w:bidi="ar-EG"/>
        </w:rPr>
        <w:t>°26</w:t>
      </w:r>
      <w:r w:rsidRPr="00CE6CB8">
        <w:rPr>
          <w:rtl/>
          <w:lang w:eastAsia="en-US" w:bidi="ar-EG"/>
        </w:rPr>
        <w:t xml:space="preserve"> شرقاً في النطاق </w:t>
      </w:r>
      <w:r w:rsidRPr="00CE6CB8">
        <w:rPr>
          <w:lang w:eastAsia="en-US" w:bidi="ar-EG"/>
        </w:rPr>
        <w:t>Ku</w:t>
      </w:r>
      <w:r w:rsidRPr="00CE6CB8">
        <w:rPr>
          <w:rFonts w:hint="cs"/>
          <w:rtl/>
          <w:lang w:eastAsia="en-US" w:bidi="ar-EG"/>
        </w:rPr>
        <w:t xml:space="preserve"> (الوثيقتان </w:t>
      </w:r>
      <w:r w:rsidRPr="00CE6CB8">
        <w:rPr>
          <w:lang w:eastAsia="en-US" w:bidi="ar-EG"/>
        </w:rPr>
        <w:t>RRB21-1/6(Add.5)</w:t>
      </w:r>
      <w:r w:rsidRPr="00CE6CB8">
        <w:rPr>
          <w:rFonts w:hint="cs"/>
          <w:rtl/>
          <w:lang w:eastAsia="en-US" w:bidi="ar-EG"/>
        </w:rPr>
        <w:t xml:space="preserve"> و</w:t>
      </w:r>
      <w:r w:rsidRPr="00CE6CB8">
        <w:rPr>
          <w:lang w:eastAsia="en-US" w:bidi="ar-EG"/>
        </w:rPr>
        <w:t>RRB21-1/DELAYED/6</w:t>
      </w:r>
      <w:r w:rsidRPr="00CE6CB8">
        <w:rPr>
          <w:rFonts w:hint="cs"/>
          <w:rtl/>
          <w:lang w:eastAsia="en-US" w:bidi="ar-EG"/>
        </w:rPr>
        <w:t>)</w:t>
      </w:r>
    </w:p>
    <w:p w14:paraId="6C2EEE0C" w14:textId="77777777" w:rsidR="003F32E2" w:rsidRPr="002C63AD" w:rsidRDefault="003F32E2" w:rsidP="002C63AD">
      <w:pPr>
        <w:pStyle w:val="Headingb0"/>
        <w:rPr>
          <w:rtl/>
        </w:rPr>
      </w:pPr>
      <w:r w:rsidRPr="002C63AD">
        <w:rPr>
          <w:rtl/>
        </w:rPr>
        <w:t xml:space="preserve">تبليغ مقدم من إدارة المملكة العربية السعودية فيما يتعلق بتنفيذ قرارات لجنة لوائح الراديو بشأن تنسيق الشبكات الساتلية في الموقعين المداريين </w:t>
      </w:r>
      <w:r w:rsidRPr="002C63AD">
        <w:t>°25,5</w:t>
      </w:r>
      <w:r w:rsidRPr="002C63AD">
        <w:rPr>
          <w:rtl/>
        </w:rPr>
        <w:t>شرقاً/</w:t>
      </w:r>
      <w:r w:rsidRPr="002C63AD">
        <w:t>°26</w:t>
      </w:r>
      <w:r w:rsidRPr="002C63AD">
        <w:rPr>
          <w:rtl/>
        </w:rPr>
        <w:t xml:space="preserve"> شرقاً في النطاق </w:t>
      </w:r>
      <w:r w:rsidRPr="002C63AD">
        <w:t>Ku</w:t>
      </w:r>
      <w:r w:rsidRPr="002C63AD">
        <w:rPr>
          <w:rFonts w:hint="cs"/>
          <w:rtl/>
        </w:rPr>
        <w:t xml:space="preserve"> (الوثيقتان </w:t>
      </w:r>
      <w:r w:rsidRPr="002C63AD">
        <w:t>RRB21-1/11</w:t>
      </w:r>
      <w:r w:rsidRPr="002C63AD">
        <w:rPr>
          <w:rFonts w:hint="cs"/>
          <w:rtl/>
        </w:rPr>
        <w:t xml:space="preserve"> و</w:t>
      </w:r>
      <w:r w:rsidRPr="002C63AD">
        <w:t>RRB21-1/DELAYED/11</w:t>
      </w:r>
      <w:r w:rsidRPr="002C63AD">
        <w:rPr>
          <w:rFonts w:hint="cs"/>
          <w:rtl/>
        </w:rPr>
        <w:t>)</w:t>
      </w:r>
    </w:p>
    <w:p w14:paraId="5F6F4269" w14:textId="77777777" w:rsidR="003F32E2" w:rsidRPr="003F32E2" w:rsidRDefault="003F32E2" w:rsidP="002C63AD">
      <w:pPr>
        <w:pStyle w:val="Headingb0"/>
        <w:rPr>
          <w:rtl/>
          <w:lang w:val="en-GB"/>
        </w:rPr>
      </w:pPr>
      <w:r w:rsidRPr="003F32E2">
        <w:rPr>
          <w:rtl/>
          <w:lang w:val="en-GB"/>
        </w:rPr>
        <w:t xml:space="preserve">تبليغ مقدم من إدارة جمهورية إيران الإسلامية فيما يتعلق بتنفيذ قرارات لجنة لوائح الراديو بشأن تنسيق الشبكات الساتلية في الموقعين المداريين </w:t>
      </w:r>
      <w:r w:rsidRPr="003F32E2">
        <w:t>°25,5</w:t>
      </w:r>
      <w:r w:rsidRPr="003F32E2">
        <w:rPr>
          <w:rtl/>
          <w:lang w:val="en-GB"/>
        </w:rPr>
        <w:t>شرقاً/</w:t>
      </w:r>
      <w:r w:rsidRPr="003F32E2">
        <w:rPr>
          <w:lang w:val="en-GB"/>
        </w:rPr>
        <w:t xml:space="preserve"> </w:t>
      </w:r>
      <w:r w:rsidRPr="003F32E2">
        <w:t>°26</w:t>
      </w:r>
      <w:r w:rsidRPr="003F32E2">
        <w:rPr>
          <w:rtl/>
        </w:rPr>
        <w:t xml:space="preserve"> </w:t>
      </w:r>
      <w:r w:rsidRPr="003F32E2">
        <w:rPr>
          <w:rtl/>
          <w:lang w:val="en-GB"/>
        </w:rPr>
        <w:t xml:space="preserve">شرقاً في النطاق </w:t>
      </w:r>
      <w:r w:rsidRPr="003F32E2">
        <w:rPr>
          <w:lang w:val="en-GB"/>
        </w:rPr>
        <w:t>Ku</w:t>
      </w:r>
      <w:r w:rsidRPr="003F32E2">
        <w:rPr>
          <w:rFonts w:hint="cs"/>
          <w:rtl/>
          <w:lang w:val="en-GB"/>
        </w:rPr>
        <w:t xml:space="preserve"> (الوثيقة </w:t>
      </w:r>
      <w:r w:rsidRPr="003F32E2">
        <w:rPr>
          <w:lang w:val="en-GB"/>
        </w:rPr>
        <w:t>RRB21-1/19</w:t>
      </w:r>
      <w:r w:rsidRPr="003F32E2">
        <w:rPr>
          <w:rFonts w:hint="cs"/>
          <w:rtl/>
          <w:lang w:val="en-GB"/>
        </w:rPr>
        <w:t>)</w:t>
      </w:r>
    </w:p>
    <w:p w14:paraId="4A53A051" w14:textId="77777777" w:rsidR="003F32E2" w:rsidRPr="003F32E2" w:rsidRDefault="003F32E2" w:rsidP="003F32E2">
      <w:pPr>
        <w:tabs>
          <w:tab w:val="clear" w:pos="794"/>
          <w:tab w:val="left" w:pos="1134"/>
          <w:tab w:val="left" w:pos="1871"/>
          <w:tab w:val="left" w:pos="2268"/>
        </w:tabs>
        <w:rPr>
          <w:rFonts w:eastAsia="Times New Roman"/>
          <w:rtl/>
          <w:lang w:val="en-GB" w:eastAsia="en-US"/>
        </w:rPr>
      </w:pPr>
      <w:r w:rsidRPr="003F32E2">
        <w:rPr>
          <w:rFonts w:eastAsia="Times New Roman" w:hint="cs"/>
          <w:rtl/>
          <w:lang w:val="en-GB" w:eastAsia="en-US"/>
        </w:rPr>
        <w:t>1.7</w:t>
      </w:r>
      <w:r w:rsidRPr="003F32E2">
        <w:rPr>
          <w:rFonts w:eastAsia="Times New Roman"/>
          <w:rtl/>
          <w:lang w:val="en-GB" w:eastAsia="en-US"/>
        </w:rPr>
        <w:tab/>
      </w:r>
      <w:r w:rsidRPr="003F32E2">
        <w:rPr>
          <w:rFonts w:eastAsia="Times New Roman" w:hint="cs"/>
          <w:rtl/>
          <w:lang w:eastAsia="en-US" w:bidi="ar-EG"/>
        </w:rPr>
        <w:t xml:space="preserve">قدم </w:t>
      </w:r>
      <w:r w:rsidRPr="003F32E2">
        <w:rPr>
          <w:rFonts w:eastAsia="Times New Roman" w:hint="cs"/>
          <w:b/>
          <w:bCs/>
          <w:rtl/>
          <w:lang w:eastAsia="en-US" w:bidi="ar-EG"/>
        </w:rPr>
        <w:t>السيد ساكاموتو</w:t>
      </w:r>
      <w:r w:rsidRPr="003F32E2">
        <w:rPr>
          <w:rFonts w:eastAsia="Times New Roman" w:hint="cs"/>
          <w:rtl/>
          <w:lang w:eastAsia="en-US" w:bidi="ar-EG"/>
        </w:rPr>
        <w:t xml:space="preserve"> </w:t>
      </w:r>
      <w:r w:rsidRPr="003F32E2">
        <w:rPr>
          <w:rFonts w:eastAsia="Times New Roman" w:hint="cs"/>
          <w:b/>
          <w:bCs/>
          <w:rtl/>
          <w:lang w:eastAsia="en-US" w:bidi="ar-EG"/>
        </w:rPr>
        <w:t>(</w:t>
      </w:r>
      <w:r w:rsidRPr="003F32E2">
        <w:rPr>
          <w:rFonts w:eastAsia="Times New Roman" w:hint="cs"/>
          <w:b/>
          <w:bCs/>
          <w:color w:val="000000"/>
          <w:rtl/>
          <w:lang w:eastAsia="en-US"/>
        </w:rPr>
        <w:t>رئيس شعبة تنسيق الأنظمة الفضائية/دائرة الخدمات الفضائية</w:t>
      </w:r>
      <w:r w:rsidRPr="003F32E2">
        <w:rPr>
          <w:rFonts w:eastAsia="Times New Roman" w:hint="cs"/>
          <w:b/>
          <w:bCs/>
          <w:rtl/>
          <w:lang w:eastAsia="en-US" w:bidi="ar-EG"/>
        </w:rPr>
        <w:t>)</w:t>
      </w:r>
      <w:r w:rsidRPr="003F32E2">
        <w:rPr>
          <w:rFonts w:eastAsia="Times New Roman" w:hint="cs"/>
          <w:rtl/>
          <w:lang w:eastAsia="en-US" w:bidi="ar-EG"/>
        </w:rPr>
        <w:t xml:space="preserve"> الإضافة </w:t>
      </w:r>
      <w:r w:rsidRPr="003F32E2">
        <w:rPr>
          <w:rFonts w:eastAsia="Times New Roman"/>
          <w:lang w:eastAsia="en-US" w:bidi="ar-EG"/>
        </w:rPr>
        <w:t>5</w:t>
      </w:r>
      <w:r w:rsidRPr="003F32E2">
        <w:rPr>
          <w:rFonts w:eastAsia="Times New Roman" w:hint="cs"/>
          <w:rtl/>
          <w:lang w:eastAsia="en-US" w:bidi="ar-EG"/>
        </w:rPr>
        <w:t xml:space="preserve"> إلى الوثيقة </w:t>
      </w:r>
      <w:r w:rsidRPr="003F32E2">
        <w:rPr>
          <w:rFonts w:eastAsia="Times New Roman"/>
          <w:lang w:eastAsia="en-US" w:bidi="ar-EG"/>
        </w:rPr>
        <w:t>RRB21-1/6</w:t>
      </w:r>
      <w:r w:rsidRPr="003F32E2">
        <w:rPr>
          <w:rFonts w:eastAsia="Times New Roman" w:hint="cs"/>
          <w:rtl/>
          <w:lang w:eastAsia="en-US" w:bidi="ar-EG"/>
        </w:rPr>
        <w:t xml:space="preserve">، التي تتضمن تقريراً عن المناقشات التي جرت عقب القرارات التي اتخذتها اللجنة في اجتماعها الخامس والثمانين، بين إدارتي المملكة العربية السعودية وفرنسا، بصفتهما الإدارتين المبلِّغتين عن المنظمتين الساتليتين الحكوميتين الدوليتين </w:t>
      </w:r>
      <w:r w:rsidRPr="003F32E2">
        <w:rPr>
          <w:rFonts w:eastAsia="Times New Roman"/>
          <w:lang w:eastAsia="en-US" w:bidi="ar-EG"/>
        </w:rPr>
        <w:t>ARABSAT</w:t>
      </w:r>
      <w:r w:rsidRPr="003F32E2">
        <w:rPr>
          <w:rFonts w:eastAsia="Times New Roman"/>
          <w:rtl/>
          <w:lang w:eastAsia="en-US" w:bidi="ar-EG"/>
        </w:rPr>
        <w:t xml:space="preserve"> </w:t>
      </w:r>
      <w:r w:rsidRPr="003F32E2">
        <w:rPr>
          <w:rFonts w:eastAsia="Times New Roman" w:hint="cs"/>
          <w:rtl/>
          <w:lang w:eastAsia="en-US" w:bidi="ar-EG"/>
        </w:rPr>
        <w:t>و</w:t>
      </w:r>
      <w:r w:rsidRPr="003F32E2">
        <w:rPr>
          <w:rFonts w:eastAsia="Times New Roman"/>
          <w:lang w:eastAsia="en-US"/>
        </w:rPr>
        <w:t xml:space="preserve"> </w:t>
      </w:r>
      <w:r w:rsidRPr="003F32E2">
        <w:rPr>
          <w:rFonts w:eastAsia="Times New Roman"/>
          <w:lang w:eastAsia="en-US" w:bidi="ar-EG"/>
        </w:rPr>
        <w:t>EUTELSAT</w:t>
      </w:r>
      <w:r w:rsidRPr="003F32E2">
        <w:rPr>
          <w:rFonts w:eastAsia="Times New Roman" w:hint="cs"/>
          <w:rtl/>
          <w:lang w:eastAsia="en-US" w:bidi="ar-EG"/>
        </w:rPr>
        <w:t xml:space="preserve">على التوالي، وبالنيابة عن نفسها في حالة فرنسا، وجمهورية إيران الإسلامية، </w:t>
      </w:r>
      <w:r w:rsidRPr="003F32E2">
        <w:rPr>
          <w:rFonts w:eastAsia="Times New Roman"/>
          <w:rtl/>
          <w:lang w:eastAsia="en-US" w:bidi="ar-EG"/>
        </w:rPr>
        <w:t xml:space="preserve">فيما يتعلق بتنسيق </w:t>
      </w:r>
      <w:r w:rsidRPr="003F32E2">
        <w:rPr>
          <w:rFonts w:eastAsia="Times New Roman" w:hint="cs"/>
          <w:rtl/>
          <w:lang w:eastAsia="en-US" w:bidi="ar-EG"/>
        </w:rPr>
        <w:t>ال</w:t>
      </w:r>
      <w:r w:rsidRPr="003F32E2">
        <w:rPr>
          <w:rFonts w:eastAsia="Times New Roman"/>
          <w:rtl/>
          <w:lang w:eastAsia="en-US" w:bidi="ar-EG"/>
        </w:rPr>
        <w:t>شبكات الساتلية في الموقعين المداري</w:t>
      </w:r>
      <w:r w:rsidRPr="003F32E2">
        <w:rPr>
          <w:rFonts w:eastAsia="Times New Roman" w:hint="cs"/>
          <w:rtl/>
          <w:lang w:eastAsia="en-US" w:bidi="ar-EG"/>
        </w:rPr>
        <w:t>ين</w:t>
      </w:r>
      <w:r w:rsidRPr="003F32E2">
        <w:rPr>
          <w:rFonts w:eastAsia="Times New Roman"/>
          <w:rtl/>
          <w:lang w:eastAsia="en-US" w:bidi="ar-EG"/>
        </w:rPr>
        <w:t xml:space="preserve"> </w:t>
      </w:r>
      <w:r w:rsidRPr="003F32E2">
        <w:rPr>
          <w:rFonts w:eastAsia="Times New Roman"/>
          <w:lang w:eastAsia="en-US"/>
        </w:rPr>
        <w:t>°</w:t>
      </w:r>
      <w:r w:rsidRPr="003F32E2">
        <w:rPr>
          <w:rFonts w:eastAsia="Times New Roman"/>
          <w:lang w:eastAsia="en-US" w:bidi="ar-EG"/>
        </w:rPr>
        <w:t>25,5</w:t>
      </w:r>
      <w:r w:rsidRPr="003F32E2">
        <w:rPr>
          <w:rFonts w:eastAsia="Times New Roman"/>
          <w:rtl/>
          <w:lang w:eastAsia="en-US" w:bidi="ar-EG"/>
        </w:rPr>
        <w:t xml:space="preserve"> </w:t>
      </w:r>
      <w:r w:rsidRPr="003F32E2">
        <w:rPr>
          <w:rFonts w:eastAsia="Times New Roman" w:hint="cs"/>
          <w:rtl/>
          <w:lang w:eastAsia="en-US" w:bidi="ar-EG"/>
        </w:rPr>
        <w:t>شرقاً و</w:t>
      </w:r>
      <w:r w:rsidRPr="003F32E2">
        <w:rPr>
          <w:rFonts w:eastAsia="Times New Roman"/>
          <w:lang w:eastAsia="en-US"/>
        </w:rPr>
        <w:t>°</w:t>
      </w:r>
      <w:r w:rsidRPr="003F32E2">
        <w:rPr>
          <w:rFonts w:eastAsia="Times New Roman"/>
          <w:lang w:val="en-CA" w:eastAsia="en-US"/>
        </w:rPr>
        <w:t>26</w:t>
      </w:r>
      <w:r w:rsidRPr="003F32E2">
        <w:rPr>
          <w:rFonts w:eastAsia="Times New Roman"/>
          <w:rtl/>
          <w:lang w:eastAsia="en-US" w:bidi="ar-EG"/>
        </w:rPr>
        <w:t xml:space="preserve"> </w:t>
      </w:r>
      <w:r w:rsidRPr="003F32E2">
        <w:rPr>
          <w:rFonts w:eastAsia="Times New Roman" w:hint="cs"/>
          <w:rtl/>
          <w:lang w:eastAsia="en-US" w:bidi="ar-EG"/>
        </w:rPr>
        <w:t>شرقاً</w:t>
      </w:r>
      <w:r w:rsidRPr="003F32E2">
        <w:rPr>
          <w:rFonts w:eastAsia="Times New Roman"/>
          <w:rtl/>
          <w:lang w:eastAsia="en-US" w:bidi="ar-EG"/>
        </w:rPr>
        <w:t>.</w:t>
      </w:r>
      <w:r w:rsidRPr="003F32E2">
        <w:rPr>
          <w:rFonts w:eastAsia="Times New Roman" w:hint="cs"/>
          <w:rtl/>
          <w:lang w:eastAsia="en-US" w:bidi="ar-EG"/>
        </w:rPr>
        <w:t xml:space="preserve"> </w:t>
      </w:r>
    </w:p>
    <w:p w14:paraId="053A2C08" w14:textId="77777777" w:rsidR="003F32E2" w:rsidRPr="003F32E2" w:rsidRDefault="003F32E2" w:rsidP="003F32E2">
      <w:pPr>
        <w:tabs>
          <w:tab w:val="clear" w:pos="794"/>
          <w:tab w:val="left" w:pos="1134"/>
          <w:tab w:val="left" w:pos="1871"/>
          <w:tab w:val="left" w:pos="2268"/>
        </w:tabs>
        <w:rPr>
          <w:rFonts w:eastAsia="Times New Roman"/>
          <w:spacing w:val="-2"/>
          <w:rtl/>
          <w:lang w:eastAsia="en-US" w:bidi="ar-EG"/>
        </w:rPr>
      </w:pPr>
      <w:r w:rsidRPr="003F32E2">
        <w:rPr>
          <w:rFonts w:eastAsia="Times New Roman" w:hint="cs"/>
          <w:spacing w:val="-2"/>
          <w:rtl/>
          <w:lang w:val="en-GB" w:eastAsia="en-US"/>
        </w:rPr>
        <w:t>2.7</w:t>
      </w:r>
      <w:r w:rsidRPr="003F32E2">
        <w:rPr>
          <w:rFonts w:eastAsia="Times New Roman"/>
          <w:spacing w:val="-2"/>
          <w:rtl/>
          <w:lang w:val="en-GB" w:eastAsia="en-US"/>
        </w:rPr>
        <w:tab/>
      </w:r>
      <w:r w:rsidRPr="003F32E2">
        <w:rPr>
          <w:rFonts w:eastAsia="Times New Roman" w:hint="cs"/>
          <w:spacing w:val="-2"/>
          <w:rtl/>
          <w:lang w:eastAsia="en-US" w:bidi="ar-EG"/>
        </w:rPr>
        <w:t>و</w:t>
      </w:r>
      <w:r w:rsidRPr="003F32E2">
        <w:rPr>
          <w:rFonts w:eastAsia="Times New Roman"/>
          <w:spacing w:val="-2"/>
          <w:rtl/>
          <w:lang w:eastAsia="en-US" w:bidi="ar-EG"/>
        </w:rPr>
        <w:t>في</w:t>
      </w:r>
      <w:r w:rsidRPr="003F32E2">
        <w:rPr>
          <w:rFonts w:eastAsia="Times New Roman" w:hint="cs"/>
          <w:spacing w:val="-2"/>
          <w:rtl/>
          <w:lang w:eastAsia="en-US" w:bidi="ar-EG"/>
        </w:rPr>
        <w:t xml:space="preserve"> </w:t>
      </w:r>
      <w:r w:rsidRPr="003F32E2">
        <w:rPr>
          <w:rFonts w:eastAsia="Times New Roman"/>
          <w:spacing w:val="-2"/>
          <w:rtl/>
          <w:lang w:eastAsia="en-US" w:bidi="ar-EG"/>
        </w:rPr>
        <w:t>مؤتمر فيديوي</w:t>
      </w:r>
      <w:r w:rsidRPr="003F32E2">
        <w:rPr>
          <w:rFonts w:eastAsia="Times New Roman" w:hint="cs"/>
          <w:spacing w:val="-2"/>
          <w:rtl/>
          <w:lang w:eastAsia="en-US" w:bidi="ar-EG"/>
        </w:rPr>
        <w:t xml:space="preserve"> عُقد في</w:t>
      </w:r>
      <w:r w:rsidRPr="003F32E2">
        <w:rPr>
          <w:rFonts w:eastAsia="Times New Roman"/>
          <w:spacing w:val="-2"/>
          <w:rtl/>
          <w:lang w:eastAsia="en-US" w:bidi="ar-EG"/>
        </w:rPr>
        <w:t xml:space="preserve"> </w:t>
      </w:r>
      <w:r w:rsidRPr="003F32E2">
        <w:rPr>
          <w:rFonts w:eastAsia="Times New Roman"/>
          <w:spacing w:val="-2"/>
          <w:lang w:eastAsia="en-US" w:bidi="ar-EG"/>
        </w:rPr>
        <w:t>23</w:t>
      </w:r>
      <w:r w:rsidRPr="003F32E2">
        <w:rPr>
          <w:rFonts w:eastAsia="Times New Roman"/>
          <w:spacing w:val="-2"/>
          <w:rtl/>
          <w:lang w:eastAsia="en-US" w:bidi="ar-EG"/>
        </w:rPr>
        <w:t xml:space="preserve"> نوفمبر </w:t>
      </w:r>
      <w:r w:rsidRPr="003F32E2">
        <w:rPr>
          <w:rFonts w:eastAsia="Times New Roman"/>
          <w:spacing w:val="-2"/>
          <w:lang w:eastAsia="en-US" w:bidi="ar-EG"/>
        </w:rPr>
        <w:t>2020</w:t>
      </w:r>
      <w:r w:rsidRPr="003F32E2">
        <w:rPr>
          <w:rFonts w:eastAsia="Times New Roman" w:hint="cs"/>
          <w:spacing w:val="-2"/>
          <w:rtl/>
          <w:lang w:eastAsia="en-US" w:bidi="ar-EG"/>
        </w:rPr>
        <w:t xml:space="preserve"> بين</w:t>
      </w:r>
      <w:r w:rsidRPr="003F32E2">
        <w:rPr>
          <w:rFonts w:eastAsia="Times New Roman"/>
          <w:spacing w:val="-2"/>
          <w:rtl/>
          <w:lang w:eastAsia="en-US" w:bidi="ar-EG"/>
        </w:rPr>
        <w:t xml:space="preserve"> المكتب</w:t>
      </w:r>
      <w:r w:rsidRPr="003F32E2">
        <w:rPr>
          <w:rFonts w:eastAsia="Times New Roman" w:hint="cs"/>
          <w:spacing w:val="-2"/>
          <w:rtl/>
          <w:lang w:eastAsia="en-US" w:bidi="ar-EG"/>
        </w:rPr>
        <w:t xml:space="preserve"> و</w:t>
      </w:r>
      <w:r w:rsidRPr="003F32E2">
        <w:rPr>
          <w:rFonts w:eastAsia="Times New Roman"/>
          <w:spacing w:val="-2"/>
          <w:rtl/>
          <w:lang w:eastAsia="en-US" w:bidi="ar-EG"/>
        </w:rPr>
        <w:t>الإدارات الثلاث ومشغلي السواتل التابعين لها</w:t>
      </w:r>
      <w:r w:rsidRPr="003F32E2">
        <w:rPr>
          <w:rFonts w:eastAsia="Times New Roman" w:hint="cs"/>
          <w:spacing w:val="-2"/>
          <w:rtl/>
          <w:lang w:eastAsia="en-US" w:bidi="ar-EG"/>
        </w:rPr>
        <w:t xml:space="preserve">، أشارت إدارة المملكة العربية السعودية إلى </w:t>
      </w:r>
      <w:r w:rsidRPr="003F32E2">
        <w:rPr>
          <w:rFonts w:eastAsia="Times New Roman"/>
          <w:spacing w:val="-2"/>
          <w:rtl/>
          <w:lang w:eastAsia="en-US" w:bidi="ar-EG"/>
        </w:rPr>
        <w:t>استعدادها لتوقيع اتفاق تنسيق على أساس خط</w:t>
      </w:r>
      <w:r w:rsidRPr="003F32E2">
        <w:rPr>
          <w:rFonts w:eastAsia="Times New Roman" w:hint="cs"/>
          <w:spacing w:val="-2"/>
          <w:rtl/>
          <w:lang w:eastAsia="en-US" w:bidi="ar-EG"/>
        </w:rPr>
        <w:t>ة</w:t>
      </w:r>
      <w:r w:rsidRPr="003F32E2">
        <w:rPr>
          <w:rFonts w:eastAsia="Times New Roman"/>
          <w:spacing w:val="-2"/>
          <w:rtl/>
          <w:lang w:eastAsia="en-US" w:bidi="ar-EG"/>
        </w:rPr>
        <w:t xml:space="preserve"> </w:t>
      </w:r>
      <w:r w:rsidRPr="003F32E2">
        <w:rPr>
          <w:rFonts w:eastAsia="Times New Roman" w:hint="cs"/>
          <w:spacing w:val="-2"/>
          <w:rtl/>
          <w:lang w:eastAsia="en-US" w:bidi="ar-EG"/>
        </w:rPr>
        <w:t xml:space="preserve">تقاسم النطاق </w:t>
      </w:r>
      <w:r w:rsidRPr="003F32E2">
        <w:rPr>
          <w:rFonts w:eastAsia="Times New Roman"/>
          <w:spacing w:val="-2"/>
          <w:lang w:eastAsia="en-US" w:bidi="ar-EG"/>
        </w:rPr>
        <w:t>Ku</w:t>
      </w:r>
      <w:r w:rsidRPr="003F32E2">
        <w:rPr>
          <w:rFonts w:eastAsia="Times New Roman" w:hint="cs"/>
          <w:spacing w:val="-2"/>
          <w:rtl/>
          <w:lang w:eastAsia="en-US" w:bidi="ar-EG"/>
        </w:rPr>
        <w:t xml:space="preserve"> الذي وضع</w:t>
      </w:r>
      <w:r w:rsidRPr="003F32E2">
        <w:rPr>
          <w:rFonts w:eastAsia="Times New Roman"/>
          <w:spacing w:val="-2"/>
          <w:rtl/>
          <w:lang w:eastAsia="en-US" w:bidi="ar-EG"/>
        </w:rPr>
        <w:t xml:space="preserve"> </w:t>
      </w:r>
      <w:r w:rsidRPr="003F32E2">
        <w:rPr>
          <w:rFonts w:eastAsia="Times New Roman" w:hint="cs"/>
          <w:spacing w:val="-2"/>
          <w:rtl/>
          <w:lang w:eastAsia="en-US" w:bidi="ar-EG"/>
        </w:rPr>
        <w:t>في</w:t>
      </w:r>
      <w:r w:rsidRPr="003F32E2">
        <w:rPr>
          <w:rFonts w:eastAsia="Times New Roman" w:hint="eastAsia"/>
          <w:spacing w:val="-2"/>
          <w:rtl/>
          <w:lang w:eastAsia="en-US" w:bidi="ar-EG"/>
        </w:rPr>
        <w:t> </w:t>
      </w:r>
      <w:r w:rsidRPr="003F32E2">
        <w:rPr>
          <w:rFonts w:eastAsia="Times New Roman" w:hint="cs"/>
          <w:spacing w:val="-2"/>
          <w:rtl/>
          <w:lang w:eastAsia="en-US" w:bidi="ar-EG"/>
        </w:rPr>
        <w:t>الفترة </w:t>
      </w:r>
      <w:r w:rsidRPr="003F32E2">
        <w:rPr>
          <w:rFonts w:eastAsia="Times New Roman"/>
          <w:spacing w:val="-2"/>
          <w:lang w:eastAsia="en-US" w:bidi="ar-EG"/>
        </w:rPr>
        <w:t>2013-2010</w:t>
      </w:r>
      <w:r w:rsidRPr="003F32E2">
        <w:rPr>
          <w:rFonts w:eastAsia="Times New Roman" w:hint="cs"/>
          <w:spacing w:val="-2"/>
          <w:rtl/>
          <w:lang w:eastAsia="en-US" w:bidi="ar-EG"/>
        </w:rPr>
        <w:t xml:space="preserve"> وأعربت عن رأيها بأن </w:t>
      </w:r>
      <w:r w:rsidRPr="003F32E2">
        <w:rPr>
          <w:rFonts w:eastAsia="Times New Roman"/>
          <w:spacing w:val="-2"/>
          <w:rtl/>
          <w:lang w:eastAsia="en-US" w:bidi="ar-EG"/>
        </w:rPr>
        <w:t xml:space="preserve">تنسيق النطاق </w:t>
      </w:r>
      <w:r w:rsidRPr="003F32E2">
        <w:rPr>
          <w:rFonts w:eastAsia="Times New Roman"/>
          <w:spacing w:val="-2"/>
          <w:lang w:eastAsia="en-US" w:bidi="ar-EG"/>
        </w:rPr>
        <w:t>Ka</w:t>
      </w:r>
      <w:r w:rsidRPr="003F32E2">
        <w:rPr>
          <w:rFonts w:eastAsia="Times New Roman" w:hint="cs"/>
          <w:spacing w:val="-2"/>
          <w:rtl/>
          <w:lang w:eastAsia="en-US" w:bidi="ar-EG"/>
        </w:rPr>
        <w:t xml:space="preserve"> مسألة منفصلة يمكن متابعتها</w:t>
      </w:r>
      <w:r w:rsidRPr="003F32E2">
        <w:rPr>
          <w:rFonts w:eastAsia="Times New Roman"/>
          <w:spacing w:val="-2"/>
          <w:rtl/>
          <w:lang w:eastAsia="en-US" w:bidi="ar-EG"/>
        </w:rPr>
        <w:t xml:space="preserve"> من خلال وسائل التنسيق العادية</w:t>
      </w:r>
      <w:r w:rsidRPr="003F32E2">
        <w:rPr>
          <w:rFonts w:eastAsia="Times New Roman" w:hint="cs"/>
          <w:spacing w:val="-2"/>
          <w:rtl/>
          <w:lang w:eastAsia="en-US" w:bidi="ar-EG"/>
        </w:rPr>
        <w:t>. وقالت إدارة فرنسا إنها مستعدة لتوقيع اتفاقات تنسيق تشمل كلا النطاقين. وذكرت</w:t>
      </w:r>
      <w:r w:rsidRPr="003F32E2">
        <w:rPr>
          <w:rFonts w:eastAsia="Times New Roman"/>
          <w:spacing w:val="-2"/>
          <w:rtl/>
          <w:lang w:eastAsia="en-US" w:bidi="ar-EG"/>
        </w:rPr>
        <w:t xml:space="preserve"> إدارة إيران أنها معنية فقط</w:t>
      </w:r>
      <w:r w:rsidRPr="003F32E2">
        <w:rPr>
          <w:rFonts w:eastAsia="Times New Roman" w:hint="cs"/>
          <w:spacing w:val="-2"/>
          <w:rtl/>
          <w:lang w:eastAsia="en-US" w:bidi="ar-EG"/>
        </w:rPr>
        <w:t xml:space="preserve"> بالنطاق</w:t>
      </w:r>
      <w:r w:rsidRPr="003F32E2">
        <w:rPr>
          <w:rFonts w:eastAsia="Times New Roman" w:hint="eastAsia"/>
          <w:spacing w:val="-2"/>
          <w:rtl/>
          <w:lang w:eastAsia="en-US" w:bidi="ar-EG"/>
        </w:rPr>
        <w:t> </w:t>
      </w:r>
      <w:r w:rsidRPr="003F32E2">
        <w:rPr>
          <w:rFonts w:eastAsia="Times New Roman"/>
          <w:spacing w:val="-2"/>
          <w:lang w:eastAsia="en-US" w:bidi="ar-EG"/>
        </w:rPr>
        <w:t>Ku</w:t>
      </w:r>
      <w:r w:rsidRPr="003F32E2">
        <w:rPr>
          <w:rFonts w:eastAsia="Times New Roman" w:hint="cs"/>
          <w:spacing w:val="-2"/>
          <w:rtl/>
          <w:lang w:eastAsia="en-US" w:bidi="ar-EG"/>
        </w:rPr>
        <w:t xml:space="preserve"> وأنها </w:t>
      </w:r>
      <w:r w:rsidRPr="003F32E2">
        <w:rPr>
          <w:rFonts w:eastAsia="Times New Roman"/>
          <w:spacing w:val="-2"/>
          <w:rtl/>
          <w:lang w:eastAsia="en-US" w:bidi="ar-EG"/>
        </w:rPr>
        <w:t>مستعدة لتوقيع اتفاق</w:t>
      </w:r>
      <w:r w:rsidRPr="003F32E2">
        <w:rPr>
          <w:rFonts w:eastAsia="Times New Roman" w:hint="cs"/>
          <w:spacing w:val="-2"/>
          <w:rtl/>
          <w:lang w:eastAsia="en-US" w:bidi="ar-EG"/>
        </w:rPr>
        <w:t>ات</w:t>
      </w:r>
      <w:r w:rsidRPr="003F32E2">
        <w:rPr>
          <w:rFonts w:eastAsia="Times New Roman"/>
          <w:spacing w:val="-2"/>
          <w:rtl/>
          <w:lang w:eastAsia="en-US" w:bidi="ar-EG"/>
        </w:rPr>
        <w:t xml:space="preserve"> تنسيق </w:t>
      </w:r>
      <w:r w:rsidRPr="003F32E2">
        <w:rPr>
          <w:rFonts w:eastAsia="Times New Roman" w:hint="cs"/>
          <w:spacing w:val="-2"/>
          <w:rtl/>
          <w:lang w:eastAsia="en-US" w:bidi="ar-EG"/>
        </w:rPr>
        <w:t xml:space="preserve">في هذا الشأن على أساس خطة التقاسم؛ وأشارت إلى أن تنسيق الشبكات الساتلية في النطاق </w:t>
      </w:r>
      <w:r w:rsidRPr="003F32E2">
        <w:rPr>
          <w:rFonts w:eastAsia="Times New Roman"/>
          <w:spacing w:val="-2"/>
          <w:lang w:eastAsia="en-US" w:bidi="ar-EG"/>
        </w:rPr>
        <w:t>Ka</w:t>
      </w:r>
      <w:r w:rsidRPr="003F32E2">
        <w:rPr>
          <w:rFonts w:eastAsia="Times New Roman" w:hint="cs"/>
          <w:spacing w:val="-2"/>
          <w:rtl/>
          <w:lang w:eastAsia="en-US" w:bidi="ar-EG"/>
        </w:rPr>
        <w:t xml:space="preserve"> هو موضوع مفاوضات بين فرنسا، من أجل </w:t>
      </w:r>
      <w:r w:rsidRPr="003F32E2">
        <w:rPr>
          <w:rFonts w:eastAsia="Times New Roman"/>
          <w:spacing w:val="-2"/>
          <w:lang w:eastAsia="en-US" w:bidi="ar-EG"/>
        </w:rPr>
        <w:t>EUTELSAT</w:t>
      </w:r>
      <w:r w:rsidRPr="003F32E2">
        <w:rPr>
          <w:rFonts w:eastAsia="Times New Roman" w:hint="cs"/>
          <w:spacing w:val="-2"/>
          <w:rtl/>
          <w:lang w:eastAsia="en-US" w:bidi="ar-EG"/>
        </w:rPr>
        <w:t>، والمملكة العربية السعودية، من أجل</w:t>
      </w:r>
      <w:r w:rsidRPr="003F32E2">
        <w:rPr>
          <w:rFonts w:eastAsia="Times New Roman" w:hint="eastAsia"/>
          <w:spacing w:val="-2"/>
          <w:rtl/>
          <w:lang w:eastAsia="en-US" w:bidi="ar-EG"/>
        </w:rPr>
        <w:t> </w:t>
      </w:r>
      <w:r w:rsidRPr="003F32E2">
        <w:rPr>
          <w:rFonts w:eastAsia="Times New Roman"/>
          <w:spacing w:val="-2"/>
          <w:lang w:eastAsia="en-US" w:bidi="ar-EG"/>
        </w:rPr>
        <w:t>ARABSAT</w:t>
      </w:r>
      <w:r w:rsidRPr="003F32E2">
        <w:rPr>
          <w:rFonts w:eastAsia="Times New Roman" w:hint="cs"/>
          <w:spacing w:val="-2"/>
          <w:rtl/>
          <w:lang w:eastAsia="en-US" w:bidi="ar-EG"/>
        </w:rPr>
        <w:t>، وأنه لم يؤخذ في</w:t>
      </w:r>
      <w:r w:rsidRPr="003F32E2">
        <w:rPr>
          <w:rFonts w:eastAsia="Times New Roman" w:hint="eastAsia"/>
          <w:spacing w:val="-2"/>
          <w:rtl/>
          <w:lang w:eastAsia="en-US" w:bidi="ar-EG"/>
        </w:rPr>
        <w:t> </w:t>
      </w:r>
      <w:r w:rsidRPr="003F32E2">
        <w:rPr>
          <w:rFonts w:eastAsia="Times New Roman" w:hint="cs"/>
          <w:spacing w:val="-2"/>
          <w:rtl/>
          <w:lang w:eastAsia="en-US" w:bidi="ar-EG"/>
        </w:rPr>
        <w:t xml:space="preserve">الاعتبار في قرارات اللجنة في الفترة من </w:t>
      </w:r>
      <w:r w:rsidRPr="003F32E2">
        <w:rPr>
          <w:rFonts w:eastAsia="Times New Roman"/>
          <w:spacing w:val="-2"/>
          <w:lang w:eastAsia="en-US" w:bidi="ar-EG"/>
        </w:rPr>
        <w:t>2010</w:t>
      </w:r>
      <w:r w:rsidRPr="003F32E2">
        <w:rPr>
          <w:rFonts w:eastAsia="Times New Roman" w:hint="cs"/>
          <w:spacing w:val="-2"/>
          <w:rtl/>
          <w:lang w:eastAsia="en-US" w:bidi="ar-EG"/>
        </w:rPr>
        <w:t xml:space="preserve"> إلى </w:t>
      </w:r>
      <w:r w:rsidRPr="003F32E2">
        <w:rPr>
          <w:rFonts w:eastAsia="Times New Roman"/>
          <w:spacing w:val="-2"/>
          <w:lang w:eastAsia="en-US" w:bidi="ar-EG"/>
        </w:rPr>
        <w:t>2013</w:t>
      </w:r>
      <w:r w:rsidRPr="003F32E2">
        <w:rPr>
          <w:rFonts w:eastAsia="Times New Roman" w:hint="cs"/>
          <w:spacing w:val="-2"/>
          <w:rtl/>
          <w:lang w:eastAsia="en-US" w:bidi="ar-EG"/>
        </w:rPr>
        <w:t xml:space="preserve">. وإذ لاحظ المكتب النهج المتباعدة، شجع الإدارات الثلاث على استعراض جميع الخيارات لإكمال أنشطة التنسيق. واستمرت المراسلات بشأن إمكانية عقد اجتماع تنسيقي. </w:t>
      </w:r>
    </w:p>
    <w:p w14:paraId="23B7D1E6"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val="en-GB" w:eastAsia="en-US"/>
        </w:rPr>
        <w:t>3.7</w:t>
      </w:r>
      <w:r w:rsidRPr="003F32E2">
        <w:rPr>
          <w:rFonts w:eastAsia="Times New Roman"/>
          <w:rtl/>
          <w:lang w:val="en-GB" w:eastAsia="en-US"/>
        </w:rPr>
        <w:tab/>
      </w:r>
      <w:r w:rsidRPr="003F32E2">
        <w:rPr>
          <w:rFonts w:eastAsia="Times New Roman" w:hint="cs"/>
          <w:rtl/>
          <w:lang w:val="en-GB" w:eastAsia="en-US"/>
        </w:rPr>
        <w:t xml:space="preserve">وتتضمن الوثيقة </w:t>
      </w:r>
      <w:r w:rsidRPr="003F32E2">
        <w:rPr>
          <w:rFonts w:eastAsia="Times New Roman"/>
          <w:lang w:val="en-GB" w:eastAsia="en-US"/>
        </w:rPr>
        <w:t>RRB21-1/11</w:t>
      </w:r>
      <w:r w:rsidRPr="003F32E2">
        <w:rPr>
          <w:rFonts w:eastAsia="Times New Roman" w:hint="cs"/>
          <w:rtl/>
          <w:lang w:val="en-GB" w:eastAsia="en-US"/>
        </w:rPr>
        <w:t xml:space="preserve"> تبليغاً مقدماً من إدارة المملكة العربية السعودية تشير فيه إلى أن القرارات السابقة للجنة نتجت عن نزاع على حقوق الطيف في النطاق </w:t>
      </w:r>
      <w:r w:rsidRPr="003F32E2">
        <w:rPr>
          <w:rFonts w:eastAsia="Times New Roman"/>
          <w:lang w:eastAsia="en-US"/>
        </w:rPr>
        <w:t>Ku</w:t>
      </w:r>
      <w:r w:rsidRPr="003F32E2">
        <w:rPr>
          <w:rFonts w:eastAsia="Times New Roman" w:hint="cs"/>
          <w:rtl/>
          <w:lang w:eastAsia="en-US" w:bidi="ar-EG"/>
        </w:rPr>
        <w:t xml:space="preserve"> </w:t>
      </w:r>
      <w:r w:rsidRPr="003F32E2">
        <w:rPr>
          <w:rFonts w:eastAsia="Times New Roman" w:hint="cs"/>
          <w:rtl/>
          <w:lang w:val="en-GB" w:eastAsia="en-US"/>
        </w:rPr>
        <w:t xml:space="preserve">وأنها قدمت مساهمة إلى الاجتماع الخامس والثمانين للجنة بشأن كيفية وضع اتفاق تنسيق ثلاثي الأطراف بشأن النطاق </w:t>
      </w:r>
      <w:r w:rsidRPr="003F32E2">
        <w:rPr>
          <w:rFonts w:eastAsia="Times New Roman"/>
          <w:lang w:eastAsia="en-US"/>
        </w:rPr>
        <w:t>Ku</w:t>
      </w:r>
      <w:r w:rsidRPr="003F32E2">
        <w:rPr>
          <w:rFonts w:eastAsia="Times New Roman" w:hint="cs"/>
          <w:rtl/>
          <w:lang w:eastAsia="en-US" w:bidi="ar-EG"/>
        </w:rPr>
        <w:t xml:space="preserve"> </w:t>
      </w:r>
      <w:r w:rsidRPr="003F32E2">
        <w:rPr>
          <w:rFonts w:eastAsia="Times New Roman" w:hint="cs"/>
          <w:rtl/>
          <w:lang w:val="en-GB" w:eastAsia="en-US"/>
        </w:rPr>
        <w:t>في صيغته النهائية وتنفيذه،</w:t>
      </w:r>
      <w:r w:rsidRPr="003F32E2">
        <w:rPr>
          <w:rFonts w:eastAsia="Times New Roman" w:hint="cs"/>
          <w:rtl/>
          <w:lang w:eastAsia="en-US" w:bidi="ar-EG"/>
        </w:rPr>
        <w:t xml:space="preserve"> استناداً إلى قرارات اللجنة؛ بيد أن إدارة فرنسا أصرت مراراً على حل مسألتي النطاقين </w:t>
      </w:r>
      <w:r w:rsidRPr="003F32E2">
        <w:rPr>
          <w:rFonts w:eastAsia="Times New Roman"/>
          <w:lang w:eastAsia="en-US" w:bidi="ar-EG"/>
        </w:rPr>
        <w:t>Ka</w:t>
      </w:r>
      <w:r w:rsidRPr="003F32E2">
        <w:rPr>
          <w:rFonts w:eastAsia="Times New Roman" w:hint="cs"/>
          <w:rtl/>
          <w:lang w:eastAsia="en-US" w:bidi="ar-EG"/>
        </w:rPr>
        <w:t xml:space="preserve"> و</w:t>
      </w:r>
      <w:r w:rsidRPr="003F32E2">
        <w:rPr>
          <w:rFonts w:eastAsia="Times New Roman"/>
          <w:lang w:eastAsia="en-US" w:bidi="ar-EG"/>
        </w:rPr>
        <w:t>Ku</w:t>
      </w:r>
      <w:r w:rsidRPr="003F32E2">
        <w:rPr>
          <w:rFonts w:eastAsia="Times New Roman" w:hint="cs"/>
          <w:rtl/>
          <w:lang w:eastAsia="en-US" w:bidi="ar-EG"/>
        </w:rPr>
        <w:t xml:space="preserve"> كمجموعة واحدة. واقترحت إدارة المملكة العربية السعودية إضفاء طابع رسمي على ترتيب التنسيق في النطاق </w:t>
      </w:r>
      <w:r w:rsidRPr="003F32E2">
        <w:rPr>
          <w:rFonts w:eastAsia="Times New Roman"/>
          <w:lang w:eastAsia="en-US" w:bidi="ar-EG"/>
        </w:rPr>
        <w:t>Ku</w:t>
      </w:r>
      <w:r w:rsidRPr="003F32E2">
        <w:rPr>
          <w:rFonts w:eastAsia="Times New Roman" w:hint="cs"/>
          <w:rtl/>
          <w:lang w:eastAsia="en-US" w:bidi="ar-EG"/>
        </w:rPr>
        <w:t xml:space="preserve"> المعمول به منذ عام </w:t>
      </w:r>
      <w:r w:rsidRPr="003F32E2">
        <w:rPr>
          <w:rFonts w:eastAsia="Times New Roman"/>
          <w:lang w:eastAsia="en-US" w:bidi="ar-EG"/>
        </w:rPr>
        <w:t>2012</w:t>
      </w:r>
      <w:r w:rsidRPr="003F32E2">
        <w:rPr>
          <w:rFonts w:eastAsia="Times New Roman" w:hint="cs"/>
          <w:rtl/>
          <w:lang w:eastAsia="en-US" w:bidi="ar-EG"/>
        </w:rPr>
        <w:t xml:space="preserve"> فيما بين الإدارات الثلاث، في حين ينبغي أن يناقش المشغلان المعنيان متطلبات التنسيق في النطاق </w:t>
      </w:r>
      <w:r w:rsidRPr="003F32E2">
        <w:rPr>
          <w:rFonts w:eastAsia="Times New Roman"/>
          <w:lang w:eastAsia="en-US" w:bidi="ar-EG"/>
        </w:rPr>
        <w:t>Ka</w:t>
      </w:r>
      <w:r w:rsidRPr="003F32E2">
        <w:rPr>
          <w:rFonts w:eastAsia="Times New Roman" w:hint="cs"/>
          <w:rtl/>
          <w:lang w:eastAsia="en-US" w:bidi="ar-EG"/>
        </w:rPr>
        <w:t xml:space="preserve"> ويتفقان عليها وأن تقرها إدارتاهما المبلِّغتان في الوقت المناسب.</w:t>
      </w:r>
    </w:p>
    <w:p w14:paraId="5DFC37B9"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val="en-GB" w:eastAsia="en-US"/>
        </w:rPr>
        <w:t>4.7</w:t>
      </w:r>
      <w:r w:rsidRPr="003F32E2">
        <w:rPr>
          <w:rFonts w:eastAsia="Times New Roman"/>
          <w:rtl/>
          <w:lang w:val="en-GB" w:eastAsia="en-US"/>
        </w:rPr>
        <w:tab/>
      </w:r>
      <w:r w:rsidRPr="003F32E2">
        <w:rPr>
          <w:rFonts w:eastAsia="Times New Roman" w:hint="cs"/>
          <w:rtl/>
          <w:lang w:val="en-GB" w:eastAsia="en-US"/>
        </w:rPr>
        <w:t xml:space="preserve">وفي التبليغ الوارد في الوثيقة </w:t>
      </w:r>
      <w:r w:rsidRPr="003F32E2">
        <w:rPr>
          <w:rFonts w:eastAsia="Times New Roman"/>
          <w:lang w:val="en-GB" w:eastAsia="en-US"/>
        </w:rPr>
        <w:t>RRB21-1/19</w:t>
      </w:r>
      <w:r w:rsidRPr="003F32E2">
        <w:rPr>
          <w:rFonts w:eastAsia="Times New Roman" w:hint="cs"/>
          <w:rtl/>
          <w:lang w:val="en-GB" w:eastAsia="en-US"/>
        </w:rPr>
        <w:t xml:space="preserve">، أفادت إدارة جمهورية إيران الإسلامية بأن المفاوضات بين فرنسا والمملكة العربية السعودية بشأن الترددات في النطاق </w:t>
      </w:r>
      <w:r w:rsidRPr="003F32E2">
        <w:rPr>
          <w:rFonts w:eastAsia="Times New Roman"/>
          <w:lang w:eastAsia="en-US"/>
        </w:rPr>
        <w:t>Ka</w:t>
      </w:r>
      <w:r w:rsidRPr="003F32E2">
        <w:rPr>
          <w:rFonts w:eastAsia="Times New Roman" w:hint="cs"/>
          <w:rtl/>
          <w:lang w:eastAsia="en-US" w:bidi="ar-EG"/>
        </w:rPr>
        <w:t xml:space="preserve"> لا صلة لها بالاتفاق الثلاثي الأطراف بشأن النطاق </w:t>
      </w:r>
      <w:r w:rsidRPr="003F32E2">
        <w:rPr>
          <w:rFonts w:eastAsia="Times New Roman"/>
          <w:lang w:eastAsia="en-US" w:bidi="ar-EG"/>
        </w:rPr>
        <w:t>Ku</w:t>
      </w:r>
      <w:r w:rsidRPr="003F32E2">
        <w:rPr>
          <w:rFonts w:eastAsia="Times New Roman" w:hint="cs"/>
          <w:rtl/>
          <w:lang w:eastAsia="en-US" w:bidi="ar-EG"/>
        </w:rPr>
        <w:t xml:space="preserve">، الذي صاغته جميع الإدارات الثلاث ولكنها لم توقع عليه بعد، وطلبت من اللجنة ألا تنحرف عن قراراتها السابقة بشأن </w:t>
      </w:r>
      <w:r w:rsidRPr="003F32E2">
        <w:rPr>
          <w:rFonts w:eastAsia="Times New Roman"/>
          <w:rtl/>
          <w:lang w:eastAsia="en-US" w:bidi="ar-EG"/>
        </w:rPr>
        <w:t xml:space="preserve">المهمة المحددة والمحصورة بالتنسيق في النطاق </w:t>
      </w:r>
      <w:r w:rsidRPr="003F32E2">
        <w:rPr>
          <w:rFonts w:eastAsia="Times New Roman"/>
          <w:lang w:eastAsia="en-US" w:bidi="ar-EG"/>
        </w:rPr>
        <w:t>Ku</w:t>
      </w:r>
      <w:r w:rsidRPr="003F32E2">
        <w:rPr>
          <w:rFonts w:eastAsia="Times New Roman" w:hint="cs"/>
          <w:rtl/>
          <w:lang w:eastAsia="en-US" w:bidi="ar-EG"/>
        </w:rPr>
        <w:t>.</w:t>
      </w:r>
    </w:p>
    <w:p w14:paraId="2FF2A5E0" w14:textId="2E3F35AE" w:rsidR="003F32E2" w:rsidRPr="003F32E2" w:rsidRDefault="003F32E2" w:rsidP="007F2036">
      <w:pPr>
        <w:keepNext/>
        <w:keepLines/>
        <w:tabs>
          <w:tab w:val="clear" w:pos="794"/>
          <w:tab w:val="left" w:pos="1134"/>
          <w:tab w:val="left" w:pos="1871"/>
          <w:tab w:val="left" w:pos="2268"/>
        </w:tabs>
        <w:rPr>
          <w:rFonts w:eastAsia="Times New Roman"/>
          <w:rtl/>
          <w:lang w:eastAsia="en-US" w:bidi="ar-EG"/>
        </w:rPr>
      </w:pPr>
      <w:r w:rsidRPr="003F32E2">
        <w:rPr>
          <w:rFonts w:eastAsia="Times New Roman" w:hint="cs"/>
          <w:rtl/>
          <w:lang w:val="en-GB" w:eastAsia="en-US"/>
        </w:rPr>
        <w:lastRenderedPageBreak/>
        <w:t>5.7</w:t>
      </w:r>
      <w:r w:rsidRPr="003F32E2">
        <w:rPr>
          <w:rFonts w:eastAsia="Times New Roman"/>
          <w:rtl/>
          <w:lang w:val="en-GB" w:eastAsia="en-US"/>
        </w:rPr>
        <w:tab/>
      </w:r>
      <w:r w:rsidRPr="003F32E2">
        <w:rPr>
          <w:rFonts w:eastAsia="Times New Roman" w:hint="cs"/>
          <w:rtl/>
          <w:lang w:val="en-GB" w:eastAsia="en-US"/>
        </w:rPr>
        <w:t xml:space="preserve">وتتضمن الوثيقة </w:t>
      </w:r>
      <w:r w:rsidRPr="003F32E2">
        <w:rPr>
          <w:rFonts w:eastAsia="Times New Roman"/>
          <w:lang w:val="en-GB" w:eastAsia="en-US"/>
        </w:rPr>
        <w:t>RRB21-1/DELAYED/6</w:t>
      </w:r>
      <w:r w:rsidRPr="003F32E2">
        <w:rPr>
          <w:rFonts w:eastAsia="Times New Roman" w:hint="cs"/>
          <w:rtl/>
          <w:lang w:val="en-GB" w:eastAsia="en-US"/>
        </w:rPr>
        <w:t xml:space="preserve">، المقبولة للعلم، تبليغاً مقدماً من إدارة فرنسا يوضح أن التنسيق بين </w:t>
      </w:r>
      <w:r w:rsidR="00C055C9">
        <w:rPr>
          <w:rFonts w:eastAsia="Times New Roman" w:hint="cs"/>
          <w:rtl/>
          <w:lang w:val="en-GB" w:eastAsia="en-US"/>
        </w:rPr>
        <w:t>الساتلين</w:t>
      </w:r>
      <w:r w:rsidRPr="003F32E2">
        <w:rPr>
          <w:rFonts w:eastAsia="Times New Roman" w:hint="cs"/>
          <w:rtl/>
          <w:lang w:val="en-GB" w:eastAsia="en-US"/>
        </w:rPr>
        <w:t xml:space="preserve"> العاملين في الموقعين </w:t>
      </w:r>
      <w:r w:rsidRPr="003F32E2">
        <w:rPr>
          <w:rFonts w:eastAsia="Times New Roman"/>
          <w:rtl/>
          <w:lang w:eastAsia="en-US"/>
        </w:rPr>
        <w:t>المداريين 25,5° شرقاً و26° شرقاً</w:t>
      </w:r>
      <w:r w:rsidRPr="003F32E2">
        <w:rPr>
          <w:rFonts w:eastAsia="Times New Roman" w:hint="cs"/>
          <w:rtl/>
          <w:lang w:eastAsia="en-US"/>
        </w:rPr>
        <w:t xml:space="preserve"> أثار منذ البداية مشاكل في النطاق </w:t>
      </w:r>
      <w:r w:rsidRPr="003F32E2">
        <w:rPr>
          <w:rFonts w:eastAsia="Times New Roman"/>
          <w:lang w:eastAsia="en-US"/>
        </w:rPr>
        <w:t>Ku</w:t>
      </w:r>
      <w:r w:rsidRPr="003F32E2">
        <w:rPr>
          <w:rFonts w:eastAsia="Times New Roman" w:hint="cs"/>
          <w:rtl/>
          <w:lang w:eastAsia="en-US"/>
        </w:rPr>
        <w:t xml:space="preserve">، بيد أن النطاق </w:t>
      </w:r>
      <w:r w:rsidRPr="003F32E2">
        <w:rPr>
          <w:rFonts w:eastAsia="Times New Roman"/>
          <w:lang w:val="fr-CH" w:eastAsia="en-US"/>
        </w:rPr>
        <w:t>Ka</w:t>
      </w:r>
      <w:r w:rsidRPr="003F32E2">
        <w:rPr>
          <w:rFonts w:eastAsia="Times New Roman" w:hint="cs"/>
          <w:rtl/>
          <w:lang w:eastAsia="en-US" w:bidi="ar-EG"/>
        </w:rPr>
        <w:t xml:space="preserve"> أصبح أيضاً يثير مشاكل في وقت لاحق، وقد اعترفت اللجنة بذلك منذ منتصف </w:t>
      </w:r>
      <w:r w:rsidRPr="003F32E2">
        <w:rPr>
          <w:rFonts w:eastAsia="Times New Roman"/>
          <w:lang w:eastAsia="en-US" w:bidi="ar-EG"/>
        </w:rPr>
        <w:t>2013</w:t>
      </w:r>
      <w:r w:rsidRPr="003F32E2">
        <w:rPr>
          <w:rFonts w:eastAsia="Times New Roman" w:hint="cs"/>
          <w:rtl/>
          <w:lang w:eastAsia="en-US" w:bidi="ar-EG"/>
        </w:rPr>
        <w:t xml:space="preserve"> على الأقل. وتقترح فرنسا </w:t>
      </w:r>
      <w:r w:rsidRPr="003F32E2">
        <w:rPr>
          <w:rFonts w:eastAsia="Times New Roman" w:hint="cs"/>
          <w:rtl/>
          <w:lang w:eastAsia="en-US"/>
        </w:rPr>
        <w:t>التوقيع في</w:t>
      </w:r>
      <w:r w:rsidRPr="003F32E2">
        <w:rPr>
          <w:rFonts w:eastAsia="Times New Roman" w:hint="eastAsia"/>
          <w:rtl/>
          <w:lang w:eastAsia="en-US"/>
        </w:rPr>
        <w:t> </w:t>
      </w:r>
      <w:r w:rsidRPr="003F32E2">
        <w:rPr>
          <w:rFonts w:eastAsia="Times New Roman" w:hint="cs"/>
          <w:rtl/>
          <w:lang w:eastAsia="en-US"/>
        </w:rPr>
        <w:t xml:space="preserve">على اتفاقين منفصلين بشأن النطاقين في آن واحد وإن كانت </w:t>
      </w:r>
      <w:r w:rsidRPr="003F32E2">
        <w:rPr>
          <w:rFonts w:eastAsia="Times New Roman"/>
          <w:rtl/>
          <w:lang w:eastAsia="en-US"/>
        </w:rPr>
        <w:t xml:space="preserve">ترى أن النطاق </w:t>
      </w:r>
      <w:r w:rsidRPr="003F32E2">
        <w:rPr>
          <w:rFonts w:eastAsia="Times New Roman"/>
          <w:lang w:eastAsia="en-US"/>
        </w:rPr>
        <w:t>Ka</w:t>
      </w:r>
      <w:r w:rsidRPr="003F32E2">
        <w:rPr>
          <w:rFonts w:eastAsia="Times New Roman"/>
          <w:rtl/>
          <w:lang w:eastAsia="en-US"/>
        </w:rPr>
        <w:t xml:space="preserve"> هو الأولوية لأن </w:t>
      </w:r>
      <w:r w:rsidRPr="003F32E2">
        <w:rPr>
          <w:rFonts w:eastAsia="Times New Roman" w:hint="cs"/>
          <w:rtl/>
          <w:lang w:eastAsia="en-US"/>
        </w:rPr>
        <w:t>الترتيب التشغيلي في</w:t>
      </w:r>
      <w:r w:rsidRPr="003F32E2">
        <w:rPr>
          <w:rFonts w:eastAsia="Times New Roman" w:hint="eastAsia"/>
          <w:rtl/>
          <w:lang w:eastAsia="en-US"/>
        </w:rPr>
        <w:t> </w:t>
      </w:r>
      <w:r w:rsidRPr="003F32E2">
        <w:rPr>
          <w:rFonts w:eastAsia="Times New Roman"/>
          <w:rtl/>
          <w:lang w:eastAsia="en-US"/>
        </w:rPr>
        <w:t>النطاق</w:t>
      </w:r>
      <w:r w:rsidRPr="003F32E2">
        <w:rPr>
          <w:rFonts w:eastAsia="Times New Roman" w:hint="cs"/>
          <w:rtl/>
          <w:lang w:eastAsia="en-US"/>
        </w:rPr>
        <w:t> </w:t>
      </w:r>
      <w:r w:rsidRPr="003F32E2">
        <w:rPr>
          <w:rFonts w:eastAsia="Times New Roman"/>
          <w:lang w:eastAsia="en-US"/>
        </w:rPr>
        <w:t>Ku</w:t>
      </w:r>
      <w:r w:rsidRPr="003F32E2">
        <w:rPr>
          <w:rFonts w:eastAsia="Times New Roman"/>
          <w:rtl/>
          <w:lang w:eastAsia="en-US"/>
        </w:rPr>
        <w:t xml:space="preserve"> مستقر </w:t>
      </w:r>
      <w:r w:rsidRPr="003F32E2">
        <w:rPr>
          <w:rFonts w:eastAsia="Times New Roman" w:hint="cs"/>
          <w:rtl/>
          <w:lang w:eastAsia="en-US"/>
        </w:rPr>
        <w:t>وخال من التداخل.</w:t>
      </w:r>
    </w:p>
    <w:p w14:paraId="0AD24AE9"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val="en-GB" w:eastAsia="en-US"/>
        </w:rPr>
        <w:t>6.7</w:t>
      </w:r>
      <w:r w:rsidRPr="003F32E2">
        <w:rPr>
          <w:rFonts w:eastAsia="Times New Roman"/>
          <w:rtl/>
          <w:lang w:val="en-GB" w:eastAsia="en-US"/>
        </w:rPr>
        <w:tab/>
      </w:r>
      <w:r w:rsidRPr="003F32E2">
        <w:rPr>
          <w:rFonts w:eastAsia="Times New Roman" w:hint="cs"/>
          <w:rtl/>
          <w:lang w:val="en-GB" w:eastAsia="en-US"/>
        </w:rPr>
        <w:t xml:space="preserve">وفي الوثيقة </w:t>
      </w:r>
      <w:r w:rsidRPr="003F32E2">
        <w:rPr>
          <w:rFonts w:eastAsia="Times New Roman"/>
          <w:lang w:val="en-GB" w:eastAsia="en-US"/>
        </w:rPr>
        <w:t>RRB21-1/DELAYED/11</w:t>
      </w:r>
      <w:r w:rsidRPr="003F32E2">
        <w:rPr>
          <w:rFonts w:eastAsia="Times New Roman" w:hint="cs"/>
          <w:rtl/>
          <w:lang w:val="en-GB" w:eastAsia="en-US"/>
        </w:rPr>
        <w:t xml:space="preserve">، المقبولة للعلم أيضاً، أفادت إدارة المملكة العربية السعودية بأن الوثيقة </w:t>
      </w:r>
      <w:r w:rsidRPr="003F32E2">
        <w:rPr>
          <w:rFonts w:eastAsia="Times New Roman"/>
          <w:lang w:val="en-GB" w:eastAsia="en-US"/>
        </w:rPr>
        <w:t>RRB21-1/DELAYED/6</w:t>
      </w:r>
      <w:r w:rsidRPr="003F32E2">
        <w:rPr>
          <w:rFonts w:eastAsia="Times New Roman" w:hint="cs"/>
          <w:rtl/>
          <w:lang w:val="en-GB" w:eastAsia="en-US"/>
        </w:rPr>
        <w:t xml:space="preserve"> تتضمن الكثير من المعلومات غير الصحيحة، وأنها لم تكن متاحة في الموقع الإلكتروني للاتحاد حتى </w:t>
      </w:r>
      <w:r w:rsidRPr="003F32E2">
        <w:rPr>
          <w:rFonts w:eastAsia="Times New Roman"/>
          <w:lang w:eastAsia="en-US"/>
        </w:rPr>
        <w:t>22</w:t>
      </w:r>
      <w:r w:rsidRPr="003F32E2">
        <w:rPr>
          <w:rFonts w:eastAsia="Times New Roman" w:hint="cs"/>
          <w:rtl/>
          <w:lang w:eastAsia="en-US" w:bidi="ar-EG"/>
        </w:rPr>
        <w:t xml:space="preserve"> مارس </w:t>
      </w:r>
      <w:r w:rsidRPr="003F32E2">
        <w:rPr>
          <w:rFonts w:eastAsia="Times New Roman"/>
          <w:lang w:eastAsia="en-US" w:bidi="ar-EG"/>
        </w:rPr>
        <w:t>2021</w:t>
      </w:r>
      <w:r w:rsidRPr="003F32E2">
        <w:rPr>
          <w:rFonts w:eastAsia="Times New Roman" w:hint="cs"/>
          <w:rtl/>
          <w:lang w:eastAsia="en-US" w:bidi="ar-EG"/>
        </w:rPr>
        <w:t xml:space="preserve">، وينبغي عدم النظر فيها. </w:t>
      </w:r>
      <w:r w:rsidRPr="003F32E2">
        <w:rPr>
          <w:rFonts w:eastAsia="Times New Roman"/>
          <w:rtl/>
          <w:lang w:eastAsia="en-US" w:bidi="ar-EG"/>
        </w:rPr>
        <w:t>و</w:t>
      </w:r>
      <w:r w:rsidRPr="003F32E2">
        <w:rPr>
          <w:rFonts w:eastAsia="Times New Roman" w:hint="cs"/>
          <w:rtl/>
          <w:lang w:eastAsia="en-US" w:bidi="ar-EG"/>
        </w:rPr>
        <w:t xml:space="preserve">طلبت </w:t>
      </w:r>
      <w:r w:rsidRPr="003F32E2">
        <w:rPr>
          <w:rFonts w:eastAsia="Times New Roman"/>
          <w:rtl/>
          <w:lang w:eastAsia="en-US" w:bidi="ar-EG"/>
        </w:rPr>
        <w:t>منح</w:t>
      </w:r>
      <w:r w:rsidRPr="003F32E2">
        <w:rPr>
          <w:rFonts w:eastAsia="Times New Roman" w:hint="cs"/>
          <w:rtl/>
          <w:lang w:eastAsia="en-US" w:bidi="ar-EG"/>
        </w:rPr>
        <w:t>ه</w:t>
      </w:r>
      <w:r w:rsidRPr="003F32E2">
        <w:rPr>
          <w:rFonts w:eastAsia="Times New Roman"/>
          <w:rtl/>
          <w:lang w:eastAsia="en-US" w:bidi="ar-EG"/>
        </w:rPr>
        <w:t>ا الوقت ل</w:t>
      </w:r>
      <w:r w:rsidRPr="003F32E2">
        <w:rPr>
          <w:rFonts w:eastAsia="Times New Roman" w:hint="cs"/>
          <w:rtl/>
          <w:lang w:eastAsia="en-US" w:bidi="ar-EG"/>
        </w:rPr>
        <w:t>إعداد</w:t>
      </w:r>
      <w:r w:rsidRPr="003F32E2">
        <w:rPr>
          <w:rFonts w:eastAsia="Times New Roman"/>
          <w:rtl/>
          <w:lang w:eastAsia="en-US" w:bidi="ar-EG"/>
        </w:rPr>
        <w:t xml:space="preserve"> رد في الاجتماع المقبل للجنة</w:t>
      </w:r>
      <w:r w:rsidRPr="003F32E2">
        <w:rPr>
          <w:rFonts w:eastAsia="Times New Roman" w:hint="cs"/>
          <w:rtl/>
          <w:lang w:eastAsia="en-US" w:bidi="ar-EG"/>
        </w:rPr>
        <w:t>.</w:t>
      </w:r>
    </w:p>
    <w:p w14:paraId="40907987" w14:textId="77777777" w:rsidR="003F32E2" w:rsidRPr="003F32E2" w:rsidRDefault="003F32E2" w:rsidP="003F32E2">
      <w:pPr>
        <w:tabs>
          <w:tab w:val="clear" w:pos="794"/>
          <w:tab w:val="left" w:pos="1134"/>
          <w:tab w:val="left" w:pos="1871"/>
          <w:tab w:val="left" w:pos="2268"/>
        </w:tabs>
        <w:rPr>
          <w:rFonts w:eastAsia="Times New Roman"/>
          <w:spacing w:val="6"/>
          <w:rtl/>
          <w:lang w:eastAsia="en-US" w:bidi="ar-EG"/>
        </w:rPr>
      </w:pPr>
      <w:r w:rsidRPr="003F32E2">
        <w:rPr>
          <w:rFonts w:eastAsia="Times New Roman" w:hint="cs"/>
          <w:rtl/>
          <w:lang w:val="en-GB" w:eastAsia="en-US"/>
        </w:rPr>
        <w:t>7.7</w:t>
      </w:r>
      <w:r w:rsidRPr="003F32E2">
        <w:rPr>
          <w:rFonts w:eastAsia="Times New Roman"/>
          <w:rtl/>
          <w:lang w:val="en-GB" w:eastAsia="en-US"/>
        </w:rPr>
        <w:tab/>
      </w:r>
      <w:r w:rsidRPr="003F32E2">
        <w:rPr>
          <w:rFonts w:eastAsia="Times New Roman" w:hint="cs"/>
          <w:spacing w:val="6"/>
          <w:rtl/>
          <w:lang w:val="en-GB" w:eastAsia="en-US"/>
        </w:rPr>
        <w:t xml:space="preserve">ولاحظت </w:t>
      </w:r>
      <w:r w:rsidRPr="003F32E2">
        <w:rPr>
          <w:rFonts w:eastAsia="Times New Roman" w:hint="cs"/>
          <w:b/>
          <w:bCs/>
          <w:spacing w:val="6"/>
          <w:rtl/>
          <w:lang w:val="en-GB" w:eastAsia="en-US"/>
        </w:rPr>
        <w:t>السيدة جينتي</w:t>
      </w:r>
      <w:r w:rsidRPr="003F32E2">
        <w:rPr>
          <w:rFonts w:eastAsia="Times New Roman" w:hint="cs"/>
          <w:spacing w:val="6"/>
          <w:rtl/>
          <w:lang w:val="en-GB" w:eastAsia="en-US"/>
        </w:rPr>
        <w:t xml:space="preserve"> أن الطرفين يختلفان في تفسيريهما للقرار الذي اتخذته اللجنة في اجتماعها الخامس والثمانين، واقترحت أن توضح اللجنة قصدها: فهي لم تشر إلى أي نطاق تردد محدد لكيلا تكون القضية محصورة في النطاق </w:t>
      </w:r>
      <w:r w:rsidRPr="003F32E2">
        <w:rPr>
          <w:rFonts w:eastAsia="Times New Roman"/>
          <w:spacing w:val="6"/>
          <w:lang w:eastAsia="en-US"/>
        </w:rPr>
        <w:t>Ku</w:t>
      </w:r>
      <w:r w:rsidRPr="003F32E2">
        <w:rPr>
          <w:rFonts w:eastAsia="Times New Roman" w:hint="cs"/>
          <w:spacing w:val="6"/>
          <w:rtl/>
          <w:lang w:eastAsia="en-US" w:bidi="ar-EG"/>
        </w:rPr>
        <w:t xml:space="preserve"> وحده.</w:t>
      </w:r>
    </w:p>
    <w:p w14:paraId="01930252" w14:textId="77777777" w:rsidR="003F32E2" w:rsidRPr="003F32E2" w:rsidRDefault="003F32E2" w:rsidP="003F32E2">
      <w:pPr>
        <w:tabs>
          <w:tab w:val="clear" w:pos="794"/>
          <w:tab w:val="left" w:pos="1134"/>
          <w:tab w:val="left" w:pos="1871"/>
          <w:tab w:val="left" w:pos="2268"/>
        </w:tabs>
        <w:rPr>
          <w:rFonts w:eastAsia="Times New Roman"/>
          <w:spacing w:val="-2"/>
          <w:rtl/>
          <w:lang w:eastAsia="en-US" w:bidi="ar-EG"/>
        </w:rPr>
      </w:pPr>
      <w:r w:rsidRPr="003F32E2">
        <w:rPr>
          <w:rFonts w:eastAsia="Times New Roman" w:hint="cs"/>
          <w:rtl/>
          <w:lang w:val="en-GB" w:eastAsia="en-US"/>
        </w:rPr>
        <w:t>8.7</w:t>
      </w:r>
      <w:r w:rsidRPr="003F32E2">
        <w:rPr>
          <w:rFonts w:eastAsia="Times New Roman"/>
          <w:rtl/>
          <w:lang w:val="en-GB" w:eastAsia="en-US"/>
        </w:rPr>
        <w:tab/>
      </w:r>
      <w:r w:rsidRPr="003F32E2">
        <w:rPr>
          <w:rFonts w:eastAsia="Times New Roman" w:hint="cs"/>
          <w:spacing w:val="-2"/>
          <w:rtl/>
          <w:lang w:val="en-GB" w:eastAsia="en-US"/>
        </w:rPr>
        <w:t xml:space="preserve">وشددت </w:t>
      </w:r>
      <w:r w:rsidRPr="003F32E2">
        <w:rPr>
          <w:rFonts w:eastAsia="Times New Roman" w:hint="cs"/>
          <w:b/>
          <w:bCs/>
          <w:spacing w:val="-2"/>
          <w:rtl/>
          <w:lang w:val="en-GB" w:eastAsia="en-US"/>
        </w:rPr>
        <w:t>السيدة بومييه</w:t>
      </w:r>
      <w:r w:rsidRPr="003F32E2">
        <w:rPr>
          <w:rFonts w:eastAsia="Times New Roman" w:hint="cs"/>
          <w:spacing w:val="-2"/>
          <w:rtl/>
          <w:lang w:val="en-GB" w:eastAsia="en-US"/>
        </w:rPr>
        <w:t xml:space="preserve"> على هذه النقطة. وأوضحت أن إضافة قضايا إلى مناقشات التنسيق عند ظهور مشاكل جديدة أمر غير خارق للعادة. فعندما يعمل ساتل واحد بتخصيصات متعددة، سيكون من المنطقي النظر في هذه التخصيصات مجتمعةً، وسيكون من الصعب على اللجنة أن تحدد نطاق تردد بعينه. ولا تستبعد القرارات السابقة التي تتناول النطاق </w:t>
      </w:r>
      <w:r w:rsidRPr="003F32E2">
        <w:rPr>
          <w:rFonts w:eastAsia="Times New Roman"/>
          <w:spacing w:val="-2"/>
          <w:lang w:eastAsia="en-US"/>
        </w:rPr>
        <w:t>Ku</w:t>
      </w:r>
      <w:r w:rsidRPr="003F32E2">
        <w:rPr>
          <w:rFonts w:eastAsia="Times New Roman" w:hint="cs"/>
          <w:spacing w:val="-2"/>
          <w:rtl/>
          <w:lang w:eastAsia="en-US" w:bidi="ar-EG"/>
        </w:rPr>
        <w:t xml:space="preserve"> تحديداً إمكانية أن تنظر الإدارات المعنية، في اجتماعاتها المتعلقة بالتنسيق، في جميع الشبكات الساتلية ونطاقات التردد ذات الصلة.</w:t>
      </w:r>
    </w:p>
    <w:p w14:paraId="7FCCA1D5" w14:textId="77777777" w:rsidR="003F32E2" w:rsidRPr="003F32E2" w:rsidRDefault="003F32E2" w:rsidP="003F32E2">
      <w:pPr>
        <w:tabs>
          <w:tab w:val="clear" w:pos="794"/>
          <w:tab w:val="left" w:pos="1134"/>
          <w:tab w:val="left" w:pos="1871"/>
          <w:tab w:val="left" w:pos="2268"/>
        </w:tabs>
        <w:rPr>
          <w:rFonts w:eastAsia="Times New Roman"/>
          <w:rtl/>
          <w:lang w:val="en-GB" w:eastAsia="en-US"/>
        </w:rPr>
      </w:pPr>
      <w:r w:rsidRPr="003F32E2">
        <w:rPr>
          <w:rFonts w:eastAsia="Times New Roman" w:hint="cs"/>
          <w:rtl/>
          <w:lang w:val="en-GB" w:eastAsia="en-US"/>
        </w:rPr>
        <w:t>9.7</w:t>
      </w:r>
      <w:r w:rsidRPr="003F32E2">
        <w:rPr>
          <w:rFonts w:eastAsia="Times New Roman"/>
          <w:rtl/>
          <w:lang w:val="en-GB" w:eastAsia="en-US"/>
        </w:rPr>
        <w:tab/>
      </w:r>
      <w:r w:rsidRPr="003F32E2">
        <w:rPr>
          <w:rFonts w:eastAsia="Times New Roman" w:hint="cs"/>
          <w:rtl/>
          <w:lang w:val="en-GB" w:eastAsia="en-US"/>
        </w:rPr>
        <w:t xml:space="preserve">وقال </w:t>
      </w:r>
      <w:r w:rsidRPr="003F32E2">
        <w:rPr>
          <w:rFonts w:eastAsia="Times New Roman" w:hint="cs"/>
          <w:b/>
          <w:bCs/>
          <w:rtl/>
          <w:lang w:val="en-GB" w:eastAsia="en-US"/>
        </w:rPr>
        <w:t>الرئيس</w:t>
      </w:r>
      <w:r w:rsidRPr="003F32E2">
        <w:rPr>
          <w:rFonts w:eastAsia="Times New Roman" w:hint="cs"/>
          <w:rtl/>
          <w:lang w:val="en-GB" w:eastAsia="en-US"/>
        </w:rPr>
        <w:t xml:space="preserve"> إن نطاقات التردد التي تستخدمها السواتل المعنية حالياً، بدون تداخل، قد تشكل الأساس لعقد اتفاق تنسيق، لأن التنسيق ينبغي أن يستند إلى ظروف التشغيل الفعلية.</w:t>
      </w:r>
    </w:p>
    <w:p w14:paraId="6869625C"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val="en-GB" w:eastAsia="en-US"/>
        </w:rPr>
        <w:t>10.7</w:t>
      </w:r>
      <w:r w:rsidRPr="003F32E2">
        <w:rPr>
          <w:rFonts w:eastAsia="Times New Roman"/>
          <w:rtl/>
          <w:lang w:val="en-GB" w:eastAsia="en-US"/>
        </w:rPr>
        <w:tab/>
      </w:r>
      <w:r w:rsidRPr="003F32E2">
        <w:rPr>
          <w:rFonts w:eastAsia="Times New Roman" w:hint="cs"/>
          <w:rtl/>
          <w:lang w:val="en-GB" w:eastAsia="en-US" w:bidi="ar-EG"/>
        </w:rPr>
        <w:t xml:space="preserve">واقترح </w:t>
      </w:r>
      <w:r w:rsidRPr="003F32E2">
        <w:rPr>
          <w:rFonts w:eastAsia="Times New Roman" w:hint="cs"/>
          <w:b/>
          <w:bCs/>
          <w:rtl/>
          <w:lang w:val="en-GB" w:eastAsia="en-US" w:bidi="ar-EG"/>
        </w:rPr>
        <w:t>السيد هاشيموتو</w:t>
      </w:r>
      <w:r w:rsidRPr="003F32E2">
        <w:rPr>
          <w:rFonts w:eastAsia="Times New Roman" w:hint="cs"/>
          <w:rtl/>
          <w:lang w:val="en-GB" w:eastAsia="en-US" w:bidi="ar-EG"/>
        </w:rPr>
        <w:t xml:space="preserve"> إمكانية إجراء </w:t>
      </w:r>
      <w:r w:rsidRPr="003F32E2">
        <w:rPr>
          <w:rFonts w:eastAsia="Times New Roman" w:hint="cs"/>
          <w:rtl/>
          <w:lang w:eastAsia="en-US" w:bidi="ar-EG"/>
        </w:rPr>
        <w:t xml:space="preserve">محادثات بشأن النطاق </w:t>
      </w:r>
      <w:r w:rsidRPr="003F32E2">
        <w:rPr>
          <w:rFonts w:eastAsia="Times New Roman"/>
          <w:lang w:eastAsia="en-US" w:bidi="ar-EG"/>
        </w:rPr>
        <w:t>Ka</w:t>
      </w:r>
      <w:r w:rsidRPr="003F32E2">
        <w:rPr>
          <w:rFonts w:eastAsia="Times New Roman" w:hint="cs"/>
          <w:rtl/>
          <w:lang w:val="en-GB" w:eastAsia="en-US" w:bidi="ar-EG"/>
        </w:rPr>
        <w:t xml:space="preserve"> بعد نجاح التنسيق بشأن النطاق </w:t>
      </w:r>
      <w:r w:rsidRPr="003F32E2">
        <w:rPr>
          <w:rFonts w:eastAsia="Times New Roman"/>
          <w:lang w:eastAsia="en-US" w:bidi="ar-EG"/>
        </w:rPr>
        <w:t>Ku</w:t>
      </w:r>
      <w:r w:rsidRPr="003F32E2">
        <w:rPr>
          <w:rFonts w:eastAsia="Times New Roman" w:hint="cs"/>
          <w:rtl/>
          <w:lang w:eastAsia="en-US" w:bidi="ar-EG"/>
        </w:rPr>
        <w:t>، الذي يهم المزيد من الإدارات.</w:t>
      </w:r>
    </w:p>
    <w:p w14:paraId="2DEF6413"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val="en-GB" w:eastAsia="en-US"/>
        </w:rPr>
        <w:t>11.7</w:t>
      </w:r>
      <w:r w:rsidRPr="003F32E2">
        <w:rPr>
          <w:rFonts w:eastAsia="Times New Roman"/>
          <w:rtl/>
          <w:lang w:val="en-GB" w:eastAsia="en-US"/>
        </w:rPr>
        <w:tab/>
      </w:r>
      <w:r w:rsidRPr="003F32E2">
        <w:rPr>
          <w:rFonts w:eastAsia="Times New Roman" w:hint="cs"/>
          <w:rtl/>
          <w:lang w:val="en-GB" w:eastAsia="en-US"/>
        </w:rPr>
        <w:t xml:space="preserve">وأعرب </w:t>
      </w:r>
      <w:r w:rsidRPr="003F32E2">
        <w:rPr>
          <w:rFonts w:eastAsia="Times New Roman" w:hint="cs"/>
          <w:b/>
          <w:bCs/>
          <w:rtl/>
          <w:lang w:val="en-GB" w:eastAsia="en-US"/>
        </w:rPr>
        <w:t>السيد عزوز</w:t>
      </w:r>
      <w:r w:rsidRPr="003F32E2">
        <w:rPr>
          <w:rFonts w:eastAsia="Times New Roman" w:hint="cs"/>
          <w:rtl/>
          <w:lang w:val="en-GB" w:eastAsia="en-US"/>
        </w:rPr>
        <w:t xml:space="preserve"> عن تأييده لهذا الاقتراح، وقال إن اللجنة ينبغي أن تشجع إدارتي المملكة العربية السعودية وفرنسا على استكمال التنسيق بشأن النطاق </w:t>
      </w:r>
      <w:r w:rsidRPr="003F32E2">
        <w:rPr>
          <w:rFonts w:eastAsia="Times New Roman"/>
          <w:lang w:eastAsia="en-US"/>
        </w:rPr>
        <w:t>Ka</w:t>
      </w:r>
      <w:r w:rsidRPr="003F32E2">
        <w:rPr>
          <w:rFonts w:eastAsia="Times New Roman" w:hint="cs"/>
          <w:rtl/>
          <w:lang w:eastAsia="en-US" w:bidi="ar-EG"/>
        </w:rPr>
        <w:t>، تحت رعاية المكتب، وتطلب من المكتب أن يقدم إلى اللجنة في اجتماعها المقبل تقريراً عن التقدم المحرز.</w:t>
      </w:r>
    </w:p>
    <w:p w14:paraId="53DF0205"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val="en-GB" w:eastAsia="en-US"/>
        </w:rPr>
        <w:t>12.7</w:t>
      </w:r>
      <w:r w:rsidRPr="003F32E2">
        <w:rPr>
          <w:rFonts w:eastAsia="Times New Roman"/>
          <w:rtl/>
          <w:lang w:val="en-GB" w:eastAsia="en-US"/>
        </w:rPr>
        <w:tab/>
      </w:r>
      <w:r w:rsidRPr="003F32E2">
        <w:rPr>
          <w:rFonts w:eastAsia="Times New Roman" w:hint="cs"/>
          <w:rtl/>
          <w:lang w:val="en-GB" w:eastAsia="en-US"/>
        </w:rPr>
        <w:t xml:space="preserve">وقال </w:t>
      </w:r>
      <w:r w:rsidRPr="003F32E2">
        <w:rPr>
          <w:rFonts w:eastAsia="Times New Roman" w:hint="cs"/>
          <w:b/>
          <w:bCs/>
          <w:rtl/>
          <w:lang w:val="en-GB" w:eastAsia="en-US"/>
        </w:rPr>
        <w:t>السيد طالب</w:t>
      </w:r>
      <w:r w:rsidRPr="003F32E2">
        <w:rPr>
          <w:rFonts w:eastAsia="Times New Roman" w:hint="cs"/>
          <w:rtl/>
          <w:lang w:val="en-GB" w:eastAsia="en-US"/>
        </w:rPr>
        <w:t xml:space="preserve">، متأسفاً على عدم إحزار تقدم في هذا الشأن، إنه ينبغي التعامل مع النطاقين بشكل منفصل. فالنطاق </w:t>
      </w:r>
      <w:r w:rsidRPr="003F32E2">
        <w:rPr>
          <w:rFonts w:eastAsia="Times New Roman"/>
          <w:lang w:eastAsia="en-US"/>
        </w:rPr>
        <w:t>Ku</w:t>
      </w:r>
      <w:r w:rsidRPr="003F32E2">
        <w:rPr>
          <w:rFonts w:eastAsia="Times New Roman" w:hint="cs"/>
          <w:rtl/>
          <w:lang w:eastAsia="en-US" w:bidi="ar-EG"/>
        </w:rPr>
        <w:t xml:space="preserve"> له خصائص محددة وسيشمل التنسيق جميع الإدارات الثلاث، في حين ليس هناك سوى إدارتين اثنتين معنيتين بالنطاق </w:t>
      </w:r>
      <w:r w:rsidRPr="003F32E2">
        <w:rPr>
          <w:rFonts w:eastAsia="Times New Roman"/>
          <w:lang w:eastAsia="en-US" w:bidi="ar-EG"/>
        </w:rPr>
        <w:t>Ka</w:t>
      </w:r>
      <w:r w:rsidRPr="003F32E2">
        <w:rPr>
          <w:rFonts w:eastAsia="Times New Roman" w:hint="cs"/>
          <w:rtl/>
          <w:lang w:eastAsia="en-US" w:bidi="ar-EG"/>
        </w:rPr>
        <w:t>. وينبغي عقد اجتماعات منفصلة تحت رعاية المكتب لحل المسألتين.</w:t>
      </w:r>
    </w:p>
    <w:p w14:paraId="2D5D60D8" w14:textId="77777777" w:rsidR="003F32E2" w:rsidRPr="003F32E2" w:rsidRDefault="003F32E2" w:rsidP="003F32E2">
      <w:pPr>
        <w:tabs>
          <w:tab w:val="clear" w:pos="794"/>
          <w:tab w:val="left" w:pos="1134"/>
          <w:tab w:val="left" w:pos="1871"/>
          <w:tab w:val="left" w:pos="2268"/>
        </w:tabs>
        <w:rPr>
          <w:rFonts w:eastAsia="Times New Roman"/>
          <w:rtl/>
          <w:lang w:val="en-GB" w:eastAsia="en-US" w:bidi="ar-EG"/>
        </w:rPr>
      </w:pPr>
      <w:r w:rsidRPr="003F32E2">
        <w:rPr>
          <w:rFonts w:eastAsia="Times New Roman" w:hint="cs"/>
          <w:rtl/>
          <w:lang w:val="en-GB" w:eastAsia="en-US"/>
        </w:rPr>
        <w:t>13.7</w:t>
      </w:r>
      <w:r w:rsidRPr="003F32E2">
        <w:rPr>
          <w:rFonts w:eastAsia="Times New Roman"/>
          <w:rtl/>
          <w:lang w:val="en-GB" w:eastAsia="en-US"/>
        </w:rPr>
        <w:tab/>
      </w:r>
      <w:r w:rsidRPr="003F32E2">
        <w:rPr>
          <w:rFonts w:eastAsia="Times New Roman" w:hint="cs"/>
          <w:rtl/>
          <w:lang w:val="en-GB" w:eastAsia="en-US"/>
        </w:rPr>
        <w:t xml:space="preserve">ورحب </w:t>
      </w:r>
      <w:r w:rsidRPr="003F32E2">
        <w:rPr>
          <w:rFonts w:eastAsia="Times New Roman" w:hint="cs"/>
          <w:b/>
          <w:bCs/>
          <w:rtl/>
          <w:lang w:val="en-GB" w:eastAsia="en-US"/>
        </w:rPr>
        <w:t>السيد بورخون</w:t>
      </w:r>
      <w:r w:rsidRPr="003F32E2">
        <w:rPr>
          <w:rFonts w:eastAsia="Times New Roman" w:hint="cs"/>
          <w:rtl/>
          <w:lang w:val="en-GB" w:eastAsia="en-US"/>
        </w:rPr>
        <w:t xml:space="preserve"> باقتراب الإدارتين من التوصل إلى اتفاق بشأن النطاق</w:t>
      </w:r>
      <w:r w:rsidRPr="003F32E2">
        <w:rPr>
          <w:rFonts w:eastAsia="Times New Roman" w:hint="cs"/>
          <w:rtl/>
          <w:lang w:val="en-GB" w:eastAsia="en-US" w:bidi="ar-EG"/>
        </w:rPr>
        <w:t>، على ما يبدو، ولكنه قال إن تحديد المسألة بنطاق تردد قد يقوض النهج المحايد الذي تتبعه اللجنة إزاء التنسيق، والذي يستند إلى المواقع المدارية، ويمكن أن يؤثر على المفاوضات. وينبغي للإدارات الثلاث إجراء محادثات بدعم من المكتب.</w:t>
      </w:r>
    </w:p>
    <w:p w14:paraId="72590EF0" w14:textId="77777777" w:rsidR="003F32E2" w:rsidRPr="003F32E2" w:rsidRDefault="003F32E2" w:rsidP="003F32E2">
      <w:pPr>
        <w:tabs>
          <w:tab w:val="clear" w:pos="794"/>
          <w:tab w:val="left" w:pos="1134"/>
          <w:tab w:val="left" w:pos="1871"/>
          <w:tab w:val="left" w:pos="2268"/>
        </w:tabs>
        <w:rPr>
          <w:rFonts w:eastAsia="Times New Roman"/>
          <w:rtl/>
          <w:lang w:val="en-GB" w:eastAsia="en-US"/>
        </w:rPr>
      </w:pPr>
      <w:r w:rsidRPr="003F32E2">
        <w:rPr>
          <w:rFonts w:eastAsia="Times New Roman" w:hint="cs"/>
          <w:rtl/>
          <w:lang w:val="en-GB" w:eastAsia="en-US"/>
        </w:rPr>
        <w:t>14.7</w:t>
      </w:r>
      <w:r w:rsidRPr="003F32E2">
        <w:rPr>
          <w:rFonts w:eastAsia="Times New Roman"/>
          <w:rtl/>
          <w:lang w:val="en-GB" w:eastAsia="en-US"/>
        </w:rPr>
        <w:tab/>
      </w:r>
      <w:r w:rsidRPr="003F32E2">
        <w:rPr>
          <w:rFonts w:eastAsia="Times New Roman" w:hint="cs"/>
          <w:rtl/>
          <w:lang w:val="en-GB" w:eastAsia="en-US"/>
        </w:rPr>
        <w:t xml:space="preserve">وقالت </w:t>
      </w:r>
      <w:r w:rsidRPr="003F32E2">
        <w:rPr>
          <w:rFonts w:eastAsia="Times New Roman" w:hint="cs"/>
          <w:b/>
          <w:bCs/>
          <w:rtl/>
          <w:lang w:val="en-GB" w:eastAsia="en-US"/>
        </w:rPr>
        <w:t>السيدة بومييه</w:t>
      </w:r>
      <w:r w:rsidRPr="003F32E2">
        <w:rPr>
          <w:rFonts w:eastAsia="Times New Roman" w:hint="cs"/>
          <w:rtl/>
          <w:lang w:val="en-GB" w:eastAsia="en-US"/>
        </w:rPr>
        <w:t>، مؤكدة تعليقات السيد بورخون، إن اجتماعات التنسيق لا تركز في العادة على نطاق تردد محدد وإنما على مواقع مدارية أو سواتل معينة. وتحصر الإدارات مشاركتها في أجزاء الاجتماعات التي تُناقش فيها المسائل التي تعنيها بشكل مباشر.</w:t>
      </w:r>
    </w:p>
    <w:p w14:paraId="5D9F1089" w14:textId="77777777" w:rsidR="003F32E2" w:rsidRPr="003F32E2" w:rsidRDefault="003F32E2" w:rsidP="003F32E2">
      <w:pPr>
        <w:tabs>
          <w:tab w:val="clear" w:pos="794"/>
          <w:tab w:val="left" w:pos="1069"/>
          <w:tab w:val="left" w:pos="1134"/>
          <w:tab w:val="left" w:pos="1871"/>
          <w:tab w:val="left" w:pos="2268"/>
        </w:tabs>
        <w:rPr>
          <w:rFonts w:eastAsia="Times New Roman"/>
          <w:rtl/>
          <w:lang w:val="en-GB" w:eastAsia="en-US"/>
        </w:rPr>
      </w:pPr>
      <w:r w:rsidRPr="003F32E2">
        <w:rPr>
          <w:rFonts w:eastAsia="Times New Roman" w:hint="cs"/>
          <w:rtl/>
          <w:lang w:val="en-GB" w:eastAsia="en-US"/>
        </w:rPr>
        <w:t>15.7</w:t>
      </w:r>
      <w:r w:rsidRPr="003F32E2">
        <w:rPr>
          <w:rFonts w:eastAsia="Times New Roman"/>
          <w:rtl/>
          <w:lang w:val="en-GB" w:eastAsia="en-US"/>
        </w:rPr>
        <w:tab/>
      </w:r>
      <w:r w:rsidRPr="003F32E2">
        <w:rPr>
          <w:rFonts w:eastAsia="Times New Roman" w:hint="cs"/>
          <w:rtl/>
          <w:lang w:val="en-GB" w:eastAsia="en-US"/>
        </w:rPr>
        <w:t xml:space="preserve">وأعربت </w:t>
      </w:r>
      <w:r w:rsidRPr="003F32E2">
        <w:rPr>
          <w:rFonts w:eastAsia="Times New Roman" w:hint="cs"/>
          <w:b/>
          <w:bCs/>
          <w:rtl/>
          <w:lang w:val="en-GB" w:eastAsia="en-US"/>
        </w:rPr>
        <w:t>السيدة جينتي</w:t>
      </w:r>
      <w:r w:rsidRPr="003F32E2">
        <w:rPr>
          <w:rFonts w:eastAsia="Times New Roman" w:hint="cs"/>
          <w:rtl/>
          <w:lang w:val="en-GB" w:eastAsia="en-US"/>
        </w:rPr>
        <w:t xml:space="preserve"> عن تأييدها للتعليقات المقدمة من السيد بورخون والسيدة بومييه، وقالت إن الشيء الأهم في رأيها هو تجنب قول إن التنسيق بشأن النطاق </w:t>
      </w:r>
      <w:r w:rsidRPr="003F32E2">
        <w:rPr>
          <w:rFonts w:eastAsia="Times New Roman"/>
          <w:lang w:eastAsia="en-US"/>
        </w:rPr>
        <w:t>Ku</w:t>
      </w:r>
      <w:r w:rsidRPr="003F32E2">
        <w:rPr>
          <w:rFonts w:eastAsia="Times New Roman" w:hint="cs"/>
          <w:rtl/>
          <w:lang w:eastAsia="en-US" w:bidi="ar-EG"/>
        </w:rPr>
        <w:t xml:space="preserve"> ينبغي استكماله أولاً. ويمثل عقد اجتماعات منفصلة أو مشتركة أمراً عملياً، ولكن قرار اللجنة ينبغي أن يترك المجال مفتوحاً أمام إمكانية مناقشة كلا النطاقين في نفس الوقت.</w:t>
      </w:r>
    </w:p>
    <w:p w14:paraId="3A4A41A5" w14:textId="77777777" w:rsidR="003F32E2" w:rsidRPr="003F32E2" w:rsidRDefault="003F32E2" w:rsidP="003F32E2">
      <w:pPr>
        <w:tabs>
          <w:tab w:val="clear" w:pos="794"/>
          <w:tab w:val="left" w:pos="1134"/>
          <w:tab w:val="left" w:pos="1871"/>
          <w:tab w:val="left" w:pos="2268"/>
        </w:tabs>
        <w:rPr>
          <w:rFonts w:eastAsia="Times New Roman"/>
          <w:rtl/>
          <w:lang w:val="en-GB" w:eastAsia="en-US"/>
        </w:rPr>
      </w:pPr>
      <w:r w:rsidRPr="003F32E2">
        <w:rPr>
          <w:rFonts w:eastAsia="Times New Roman" w:hint="cs"/>
          <w:rtl/>
          <w:lang w:val="en-GB" w:eastAsia="en-US"/>
        </w:rPr>
        <w:t>16.7</w:t>
      </w:r>
      <w:r w:rsidRPr="003F32E2">
        <w:rPr>
          <w:rFonts w:eastAsia="Times New Roman"/>
          <w:rtl/>
          <w:lang w:val="en-GB" w:eastAsia="en-US"/>
        </w:rPr>
        <w:tab/>
      </w:r>
      <w:r w:rsidRPr="003F32E2">
        <w:rPr>
          <w:rFonts w:eastAsia="Times New Roman" w:hint="cs"/>
          <w:rtl/>
          <w:lang w:val="en-GB" w:eastAsia="en-US"/>
        </w:rPr>
        <w:t xml:space="preserve">واتفقت </w:t>
      </w:r>
      <w:r w:rsidRPr="003F32E2">
        <w:rPr>
          <w:rFonts w:eastAsia="Times New Roman" w:hint="cs"/>
          <w:b/>
          <w:bCs/>
          <w:rtl/>
          <w:lang w:val="en-GB" w:eastAsia="en-US"/>
        </w:rPr>
        <w:t>السيد حنسوفا</w:t>
      </w:r>
      <w:r w:rsidRPr="003F32E2">
        <w:rPr>
          <w:rFonts w:eastAsia="Times New Roman" w:hint="cs"/>
          <w:rtl/>
          <w:lang w:val="en-GB" w:eastAsia="en-US"/>
        </w:rPr>
        <w:t xml:space="preserve"> مع السيدة بومييه والسيدة جينتي والسيد بورخون.</w:t>
      </w:r>
    </w:p>
    <w:p w14:paraId="4DC523AB" w14:textId="77777777" w:rsidR="003F32E2" w:rsidRPr="003F32E2" w:rsidRDefault="003F32E2" w:rsidP="003F32E2">
      <w:pPr>
        <w:tabs>
          <w:tab w:val="clear" w:pos="794"/>
          <w:tab w:val="left" w:pos="1134"/>
          <w:tab w:val="left" w:pos="1871"/>
          <w:tab w:val="left" w:pos="2268"/>
        </w:tabs>
        <w:rPr>
          <w:rFonts w:eastAsia="Times New Roman"/>
          <w:rtl/>
          <w:lang w:val="en-GB" w:eastAsia="en-US"/>
        </w:rPr>
      </w:pPr>
      <w:r w:rsidRPr="003F32E2">
        <w:rPr>
          <w:rFonts w:eastAsia="Times New Roman" w:hint="cs"/>
          <w:rtl/>
          <w:lang w:val="en-GB" w:eastAsia="en-US"/>
        </w:rPr>
        <w:t>17.7</w:t>
      </w:r>
      <w:r w:rsidRPr="003F32E2">
        <w:rPr>
          <w:rFonts w:eastAsia="Times New Roman"/>
          <w:rtl/>
          <w:lang w:val="en-GB" w:eastAsia="en-US"/>
        </w:rPr>
        <w:tab/>
      </w:r>
      <w:r w:rsidRPr="003F32E2">
        <w:rPr>
          <w:rFonts w:eastAsia="Times New Roman" w:hint="cs"/>
          <w:rtl/>
          <w:lang w:val="en-GB" w:eastAsia="en-US"/>
        </w:rPr>
        <w:t xml:space="preserve">ولاحظ </w:t>
      </w:r>
      <w:r w:rsidRPr="003F32E2">
        <w:rPr>
          <w:rFonts w:eastAsia="Times New Roman" w:hint="cs"/>
          <w:b/>
          <w:bCs/>
          <w:rtl/>
          <w:lang w:val="en-GB" w:eastAsia="en-US"/>
        </w:rPr>
        <w:t>الرئيس</w:t>
      </w:r>
      <w:r w:rsidRPr="003F32E2">
        <w:rPr>
          <w:rFonts w:eastAsia="Times New Roman" w:hint="cs"/>
          <w:rtl/>
          <w:lang w:val="en-GB" w:eastAsia="en-US"/>
        </w:rPr>
        <w:t xml:space="preserve"> أن من الممكن أن يكون هناك بعض التداخل في المناقشات المتعلقة بالمسألتين، واقترح أن تخلص اللجنة بشأن المسألة إلى ما يلي:</w:t>
      </w:r>
    </w:p>
    <w:p w14:paraId="1EF630F6" w14:textId="77777777" w:rsidR="003F32E2" w:rsidRPr="003F32E2" w:rsidRDefault="003F32E2" w:rsidP="003F32E2">
      <w:pPr>
        <w:tabs>
          <w:tab w:val="clear" w:pos="794"/>
          <w:tab w:val="left" w:pos="1134"/>
          <w:tab w:val="left" w:pos="1871"/>
          <w:tab w:val="left" w:pos="2268"/>
        </w:tabs>
        <w:rPr>
          <w:rFonts w:eastAsia="Times New Roman"/>
          <w:lang w:eastAsia="en-US"/>
        </w:rPr>
      </w:pPr>
      <w:r w:rsidRPr="003F32E2">
        <w:rPr>
          <w:rFonts w:eastAsia="Times New Roman" w:hint="cs"/>
          <w:rtl/>
          <w:lang w:val="en-GB" w:eastAsia="en-US"/>
        </w:rPr>
        <w:t>"نظرت اللجنة بالتفصيل في كل من التبليغ المقدم من إدارة المملكة العربية السعودية الوارد في الوثيقة </w:t>
      </w:r>
      <w:r w:rsidRPr="003F32E2">
        <w:rPr>
          <w:rFonts w:eastAsia="Times New Roman"/>
          <w:lang w:val="en-CA" w:eastAsia="en-US"/>
        </w:rPr>
        <w:t>RRB21-1/11</w:t>
      </w:r>
      <w:r w:rsidRPr="003F32E2">
        <w:rPr>
          <w:rFonts w:eastAsia="Times New Roman" w:hint="cs"/>
          <w:rtl/>
          <w:lang w:val="en-GB" w:eastAsia="en-US"/>
        </w:rPr>
        <w:t>، والتبليغ المقدم من إدارة جمهورية إيران الإسلامية الوارد في الوثيقة </w:t>
      </w:r>
      <w:r w:rsidRPr="003F32E2">
        <w:rPr>
          <w:rFonts w:eastAsia="Times New Roman"/>
          <w:lang w:val="en-CA" w:eastAsia="en-US"/>
        </w:rPr>
        <w:t>RRB21</w:t>
      </w:r>
      <w:r w:rsidRPr="003F32E2">
        <w:rPr>
          <w:rFonts w:eastAsia="Times New Roman"/>
          <w:lang w:val="en-CA" w:eastAsia="en-US"/>
        </w:rPr>
        <w:noBreakHyphen/>
        <w:t>1/19</w:t>
      </w:r>
      <w:r w:rsidRPr="003F32E2">
        <w:rPr>
          <w:rFonts w:eastAsia="Times New Roman" w:hint="cs"/>
          <w:rtl/>
          <w:lang w:val="en-GB" w:eastAsia="en-US"/>
        </w:rPr>
        <w:t xml:space="preserve">، والتقرير المقدم من المكتب بشأن جهود التنسيق فيما بين إدارات المملكة العربية السعودية وفرنسا وجمهورية إيران الإسلامية الوارد في الإضافة </w:t>
      </w:r>
      <w:r w:rsidRPr="003F32E2">
        <w:rPr>
          <w:rFonts w:eastAsia="Times New Roman"/>
          <w:rtl/>
          <w:lang w:val="en-GB" w:eastAsia="en-US"/>
        </w:rPr>
        <w:t>5</w:t>
      </w:r>
      <w:r w:rsidRPr="003F32E2">
        <w:rPr>
          <w:rFonts w:eastAsia="Times New Roman" w:hint="cs"/>
          <w:rtl/>
          <w:lang w:val="en-GB" w:eastAsia="en-US" w:bidi="ar-EG"/>
        </w:rPr>
        <w:t xml:space="preserve"> إلى</w:t>
      </w:r>
      <w:r w:rsidRPr="003F32E2">
        <w:rPr>
          <w:rFonts w:eastAsia="Times New Roman" w:hint="cs"/>
          <w:rtl/>
          <w:lang w:val="en-GB" w:eastAsia="en-US"/>
        </w:rPr>
        <w:t xml:space="preserve"> الوثيقة </w:t>
      </w:r>
      <w:r w:rsidRPr="003F32E2">
        <w:rPr>
          <w:rFonts w:eastAsia="Times New Roman"/>
          <w:lang w:val="en-CA" w:eastAsia="en-US"/>
        </w:rPr>
        <w:t>RRB21-1/6</w:t>
      </w:r>
      <w:r w:rsidRPr="003F32E2">
        <w:rPr>
          <w:rFonts w:eastAsia="Times New Roman" w:hint="cs"/>
          <w:rtl/>
          <w:lang w:val="en-GB" w:eastAsia="en-US"/>
        </w:rPr>
        <w:t xml:space="preserve">. ونظرت أيضاً للعلم في الوثيقة </w:t>
      </w:r>
      <w:r w:rsidRPr="003F32E2">
        <w:rPr>
          <w:rFonts w:eastAsia="Times New Roman"/>
          <w:lang w:val="en-CA" w:eastAsia="en-US"/>
        </w:rPr>
        <w:t>RRB21</w:t>
      </w:r>
      <w:r w:rsidRPr="003F32E2">
        <w:rPr>
          <w:rFonts w:eastAsia="Times New Roman"/>
          <w:lang w:val="en-CA" w:eastAsia="en-US"/>
        </w:rPr>
        <w:noBreakHyphen/>
        <w:t>1</w:t>
      </w:r>
      <w:r w:rsidRPr="003F32E2">
        <w:rPr>
          <w:rFonts w:eastAsia="Times New Roman"/>
          <w:rtl/>
          <w:lang w:val="en-GB" w:eastAsia="en-US"/>
        </w:rPr>
        <w:t>/</w:t>
      </w:r>
      <w:r w:rsidRPr="003F32E2">
        <w:rPr>
          <w:rFonts w:eastAsia="Times New Roman"/>
          <w:lang w:val="en-CA" w:eastAsia="en-US"/>
        </w:rPr>
        <w:t>DELAYED/6</w:t>
      </w:r>
      <w:r w:rsidRPr="003F32E2">
        <w:rPr>
          <w:rFonts w:eastAsia="Times New Roman"/>
          <w:rtl/>
          <w:lang w:val="en-GB" w:eastAsia="en-US"/>
        </w:rPr>
        <w:t xml:space="preserve"> </w:t>
      </w:r>
      <w:r w:rsidRPr="003F32E2">
        <w:rPr>
          <w:rFonts w:eastAsia="Times New Roman" w:hint="cs"/>
          <w:rtl/>
          <w:lang w:val="en-GB" w:eastAsia="en-US"/>
        </w:rPr>
        <w:t xml:space="preserve">المقدمة من إدارة فرنسا والوثيقة </w:t>
      </w:r>
      <w:r w:rsidRPr="003F32E2">
        <w:rPr>
          <w:rFonts w:eastAsia="Times New Roman"/>
          <w:lang w:val="en-CA" w:eastAsia="en-US"/>
        </w:rPr>
        <w:t>RRB21-1/DELAYED/11</w:t>
      </w:r>
      <w:r w:rsidRPr="003F32E2">
        <w:rPr>
          <w:rFonts w:eastAsia="Times New Roman"/>
          <w:rtl/>
          <w:lang w:val="en-GB" w:eastAsia="en-US"/>
        </w:rPr>
        <w:t xml:space="preserve"> </w:t>
      </w:r>
      <w:r w:rsidRPr="003F32E2">
        <w:rPr>
          <w:rFonts w:eastAsia="Times New Roman" w:hint="cs"/>
          <w:rtl/>
          <w:lang w:val="en-GB" w:eastAsia="en-US"/>
        </w:rPr>
        <w:t xml:space="preserve">المقدمة من إدارة المملكة العربية السعودية. وأشارت اللجنة مجدداً برضا إلى استمرار نجاح تشغيل السواتل ذات الصلة لعدة </w:t>
      </w:r>
      <w:r w:rsidRPr="003F32E2">
        <w:rPr>
          <w:rFonts w:eastAsia="Times New Roman" w:hint="cs"/>
          <w:rtl/>
          <w:lang w:val="en-GB" w:eastAsia="en-US"/>
        </w:rPr>
        <w:lastRenderedPageBreak/>
        <w:t xml:space="preserve">سنوات دون تعرضها لأي تداخلات ضارة واستعداد الأطراف المعنية لاستئناف المناقشات من أجل وضع الصيغة النهائية لاتفاق تنسيق. وشجعت اللجنة إدارات المملكة العربية السعودية وجمهورية إيران الإسلامية وفرنسا على وضع إطار رسمي لجهود تنسيق شبكاتها الساتلية في الموقعين المداريين </w:t>
      </w:r>
      <w:r w:rsidRPr="003F32E2">
        <w:rPr>
          <w:rFonts w:eastAsia="Times New Roman"/>
          <w:rtl/>
          <w:lang w:eastAsia="en-US"/>
        </w:rPr>
        <w:t xml:space="preserve">25,5° </w:t>
      </w:r>
      <w:r w:rsidRPr="003F32E2">
        <w:rPr>
          <w:rFonts w:eastAsia="Times New Roman" w:hint="cs"/>
          <w:rtl/>
          <w:lang w:val="en-GB" w:eastAsia="en-US"/>
        </w:rPr>
        <w:t>شرقاً/</w:t>
      </w:r>
      <w:r w:rsidRPr="003F32E2">
        <w:rPr>
          <w:rFonts w:eastAsia="Times New Roman"/>
          <w:rtl/>
          <w:lang w:eastAsia="en-US"/>
        </w:rPr>
        <w:t>26°</w:t>
      </w:r>
      <w:r w:rsidRPr="003F32E2">
        <w:rPr>
          <w:rFonts w:eastAsia="Times New Roman" w:hint="cs"/>
          <w:rtl/>
          <w:lang w:eastAsia="en-US"/>
        </w:rPr>
        <w:t xml:space="preserve"> </w:t>
      </w:r>
      <w:r w:rsidRPr="003F32E2">
        <w:rPr>
          <w:rFonts w:eastAsia="Times New Roman" w:hint="cs"/>
          <w:rtl/>
          <w:lang w:val="en-GB" w:eastAsia="en-US"/>
        </w:rPr>
        <w:t xml:space="preserve">شرقاً في النطاق </w:t>
      </w:r>
      <w:r w:rsidRPr="003F32E2">
        <w:rPr>
          <w:rFonts w:eastAsia="Times New Roman"/>
          <w:lang w:val="en-GB" w:eastAsia="en-US"/>
        </w:rPr>
        <w:t>Ku</w:t>
      </w:r>
      <w:r w:rsidRPr="003F32E2">
        <w:rPr>
          <w:rFonts w:eastAsia="Times New Roman" w:hint="cs"/>
          <w:rtl/>
          <w:lang w:val="en-GB" w:eastAsia="en-US" w:bidi="ar"/>
        </w:rPr>
        <w:t xml:space="preserve">، وشجعت إدارتي المملكة العربية السعودية وفرنسا على وضع إطار رسمي في أسرع وقت ممكن لجهود تنسيق شبكاتها الساتلية في </w:t>
      </w:r>
      <w:r w:rsidRPr="003F32E2">
        <w:rPr>
          <w:rFonts w:eastAsia="Times New Roman" w:hint="cs"/>
          <w:rtl/>
          <w:lang w:val="en-GB" w:eastAsia="en-US"/>
        </w:rPr>
        <w:t>الموقعين المداريين</w:t>
      </w:r>
      <w:r w:rsidRPr="003F32E2">
        <w:rPr>
          <w:rFonts w:eastAsia="Times New Roman" w:hint="cs"/>
          <w:rtl/>
          <w:lang w:val="en-GB" w:eastAsia="en-US" w:bidi="ar"/>
        </w:rPr>
        <w:t xml:space="preserve"> </w:t>
      </w:r>
      <w:r w:rsidRPr="003F32E2">
        <w:rPr>
          <w:rFonts w:eastAsia="Times New Roman"/>
          <w:rtl/>
          <w:lang w:eastAsia="en-US"/>
        </w:rPr>
        <w:t>25,5°</w:t>
      </w:r>
      <w:r w:rsidRPr="003F32E2">
        <w:rPr>
          <w:rFonts w:eastAsia="Times New Roman" w:hint="cs"/>
          <w:rtl/>
          <w:lang w:val="en-GB" w:eastAsia="en-US"/>
        </w:rPr>
        <w:t> شرقاً/</w:t>
      </w:r>
      <w:r w:rsidRPr="003F32E2">
        <w:rPr>
          <w:rFonts w:eastAsia="Times New Roman"/>
          <w:rtl/>
          <w:lang w:eastAsia="en-US"/>
        </w:rPr>
        <w:t>26°</w:t>
      </w:r>
      <w:r w:rsidRPr="003F32E2">
        <w:rPr>
          <w:rFonts w:eastAsia="Times New Roman" w:hint="cs"/>
          <w:rtl/>
          <w:lang w:eastAsia="en-US"/>
        </w:rPr>
        <w:t xml:space="preserve"> </w:t>
      </w:r>
      <w:r w:rsidRPr="003F32E2">
        <w:rPr>
          <w:rFonts w:eastAsia="Times New Roman" w:hint="cs"/>
          <w:rtl/>
          <w:lang w:val="en-GB" w:eastAsia="en-US"/>
        </w:rPr>
        <w:t xml:space="preserve">شرقاً في النطاق </w:t>
      </w:r>
      <w:r w:rsidRPr="003F32E2">
        <w:rPr>
          <w:rFonts w:eastAsia="Times New Roman"/>
          <w:lang w:val="en-GB" w:eastAsia="en-US"/>
        </w:rPr>
        <w:t>Ka</w:t>
      </w:r>
      <w:r w:rsidRPr="003F32E2">
        <w:rPr>
          <w:rFonts w:eastAsia="Times New Roman" w:hint="cs"/>
          <w:rtl/>
          <w:lang w:val="en-GB" w:eastAsia="en-US" w:bidi="ar-EG"/>
        </w:rPr>
        <w:t xml:space="preserve">، وكلفت اللجنة المكتب بتقديم </w:t>
      </w:r>
      <w:r w:rsidRPr="003F32E2">
        <w:rPr>
          <w:rFonts w:eastAsia="Times New Roman" w:hint="cs"/>
          <w:rtl/>
          <w:lang w:val="en-GB" w:eastAsia="en-US"/>
        </w:rPr>
        <w:t xml:space="preserve">المساعدة اللازمة إلى الإدارات المعنية وتقديم تقرير عن التقدم المحرز في هذه المسألة إلى اجتماعها السابع والثمانين. </w:t>
      </w:r>
    </w:p>
    <w:p w14:paraId="65C11F09" w14:textId="77777777" w:rsidR="003F32E2" w:rsidRPr="003F32E2" w:rsidRDefault="003F32E2" w:rsidP="003F32E2">
      <w:pPr>
        <w:tabs>
          <w:tab w:val="clear" w:pos="794"/>
          <w:tab w:val="left" w:pos="1134"/>
          <w:tab w:val="left" w:pos="1871"/>
          <w:tab w:val="left" w:pos="2268"/>
        </w:tabs>
        <w:rPr>
          <w:rFonts w:eastAsia="Times New Roman"/>
          <w:rtl/>
          <w:lang w:val="en-GB" w:eastAsia="en-US"/>
        </w:rPr>
      </w:pPr>
      <w:r w:rsidRPr="003F32E2">
        <w:rPr>
          <w:rFonts w:eastAsia="Times New Roman"/>
          <w:rtl/>
          <w:lang w:val="en-GB" w:eastAsia="en-US"/>
        </w:rPr>
        <w:t>وشُجعت الإدارات المعنية على مناقشة جميع المسائل المعلقة بروح التعاون المتبادل بهدف وضع الشكل النهائي للتنسيق اللازم فيما بين شبكاتها الساتلية لضمان تشغيلها دون التعرض لأي تداخلات ضارة.</w:t>
      </w:r>
      <w:r w:rsidRPr="003F32E2">
        <w:rPr>
          <w:rFonts w:eastAsia="Times New Roman" w:hint="cs"/>
          <w:rtl/>
          <w:lang w:val="en-GB" w:eastAsia="en-US"/>
        </w:rPr>
        <w:t>"</w:t>
      </w:r>
    </w:p>
    <w:p w14:paraId="3CD09C06" w14:textId="77777777" w:rsidR="003F32E2" w:rsidRPr="003F32E2" w:rsidRDefault="003F32E2" w:rsidP="003F32E2">
      <w:pPr>
        <w:tabs>
          <w:tab w:val="clear" w:pos="794"/>
          <w:tab w:val="left" w:pos="1134"/>
          <w:tab w:val="left" w:pos="1871"/>
          <w:tab w:val="left" w:pos="2268"/>
        </w:tabs>
        <w:rPr>
          <w:rFonts w:eastAsia="Times New Roman"/>
          <w:rtl/>
          <w:lang w:val="en-GB" w:eastAsia="en-US"/>
        </w:rPr>
      </w:pPr>
      <w:r w:rsidRPr="003F32E2">
        <w:rPr>
          <w:rFonts w:eastAsia="Times New Roman" w:hint="cs"/>
          <w:rtl/>
          <w:lang w:val="en-GB" w:eastAsia="en-US"/>
        </w:rPr>
        <w:t>18.7</w:t>
      </w:r>
      <w:r w:rsidRPr="003F32E2">
        <w:rPr>
          <w:rFonts w:eastAsia="Times New Roman"/>
          <w:rtl/>
          <w:lang w:val="en-GB" w:eastAsia="en-US"/>
        </w:rPr>
        <w:tab/>
      </w:r>
      <w:r w:rsidRPr="003F32E2">
        <w:rPr>
          <w:rFonts w:eastAsia="Times New Roman" w:hint="cs"/>
          <w:b/>
          <w:bCs/>
          <w:rtl/>
          <w:lang w:val="en-GB" w:eastAsia="en-US"/>
        </w:rPr>
        <w:t>واتفق</w:t>
      </w:r>
      <w:r w:rsidRPr="003F32E2">
        <w:rPr>
          <w:rFonts w:eastAsia="Times New Roman" w:hint="cs"/>
          <w:rtl/>
          <w:lang w:val="en-GB" w:eastAsia="en-US"/>
        </w:rPr>
        <w:t xml:space="preserve"> على ذلك.</w:t>
      </w:r>
    </w:p>
    <w:p w14:paraId="29FE6068" w14:textId="39CFA866" w:rsidR="003F32E2" w:rsidRPr="00691D40" w:rsidRDefault="003F32E2" w:rsidP="00CE6CB8">
      <w:pPr>
        <w:pStyle w:val="Heading1"/>
        <w:rPr>
          <w:rtl/>
          <w:lang w:eastAsia="en-US" w:bidi="ar-EG"/>
        </w:rPr>
      </w:pPr>
      <w:r w:rsidRPr="00691D40">
        <w:rPr>
          <w:rtl/>
          <w:lang w:eastAsia="en-US" w:bidi="ar-EG"/>
        </w:rPr>
        <w:t>8</w:t>
      </w:r>
      <w:r w:rsidRPr="00691D40">
        <w:rPr>
          <w:rtl/>
          <w:lang w:eastAsia="en-US" w:bidi="ar-EG"/>
        </w:rPr>
        <w:tab/>
        <w:t xml:space="preserve">تبليغ مقدم من إدارة المملكة العربية السعودية بشأن الشبكتين الساتليتين </w:t>
      </w:r>
      <w:r w:rsidRPr="00691D40">
        <w:rPr>
          <w:lang w:eastAsia="en-US" w:bidi="ar-EG"/>
        </w:rPr>
        <w:t>5A</w:t>
      </w:r>
      <w:r w:rsidRPr="00691D40">
        <w:rPr>
          <w:rtl/>
          <w:lang w:eastAsia="en-US" w:bidi="ar-EG"/>
        </w:rPr>
        <w:t xml:space="preserve"> و</w:t>
      </w:r>
      <w:r w:rsidRPr="00691D40">
        <w:rPr>
          <w:lang w:eastAsia="en-US" w:bidi="ar-EG"/>
        </w:rPr>
        <w:t>6A</w:t>
      </w:r>
      <w:r w:rsidRPr="00691D40">
        <w:rPr>
          <w:rtl/>
          <w:lang w:eastAsia="en-US" w:bidi="ar-EG"/>
        </w:rPr>
        <w:t xml:space="preserve"> في</w:t>
      </w:r>
      <w:r w:rsidRPr="00691D40">
        <w:rPr>
          <w:rFonts w:hint="cs"/>
          <w:rtl/>
          <w:lang w:eastAsia="en-US" w:bidi="ar-EG"/>
        </w:rPr>
        <w:t> </w:t>
      </w:r>
      <w:r w:rsidRPr="00691D40">
        <w:rPr>
          <w:rtl/>
          <w:lang w:eastAsia="en-US" w:bidi="ar-EG"/>
        </w:rPr>
        <w:t xml:space="preserve">الموقع المداري 30,5 درجة شرقاً والشبكة الساتلية </w:t>
      </w:r>
      <w:r w:rsidRPr="00691D40">
        <w:rPr>
          <w:lang w:eastAsia="en-US" w:bidi="ar-EG"/>
        </w:rPr>
        <w:t>TURKSAT-5A</w:t>
      </w:r>
      <w:r w:rsidRPr="00691D40">
        <w:rPr>
          <w:rtl/>
          <w:lang w:eastAsia="en-US" w:bidi="ar-EG"/>
        </w:rPr>
        <w:t xml:space="preserve"> المقبلة في الموقع المداري 31 درجة شرقاً في النطاق </w:t>
      </w:r>
      <w:r w:rsidRPr="00691D40">
        <w:rPr>
          <w:lang w:eastAsia="en-US" w:bidi="ar-EG"/>
        </w:rPr>
        <w:t>Ku</w:t>
      </w:r>
      <w:r w:rsidRPr="00691D40">
        <w:rPr>
          <w:rtl/>
          <w:lang w:eastAsia="en-US" w:bidi="ar-EG"/>
        </w:rPr>
        <w:t xml:space="preserve"> (</w:t>
      </w:r>
      <w:r w:rsidRPr="00691D40">
        <w:rPr>
          <w:lang w:eastAsia="en-US" w:bidi="ar-EG"/>
        </w:rPr>
        <w:t>GHz 11,2-10,95</w:t>
      </w:r>
      <w:r w:rsidRPr="00691D40">
        <w:rPr>
          <w:rtl/>
          <w:lang w:eastAsia="en-US" w:bidi="ar-EG"/>
        </w:rPr>
        <w:t xml:space="preserve"> و</w:t>
      </w:r>
      <w:r w:rsidRPr="00691D40">
        <w:rPr>
          <w:lang w:eastAsia="en-US" w:bidi="ar-EG"/>
        </w:rPr>
        <w:t>GHz 11,7-11,45</w:t>
      </w:r>
      <w:r w:rsidRPr="00691D40">
        <w:rPr>
          <w:rtl/>
          <w:lang w:eastAsia="en-US" w:bidi="ar-EG"/>
        </w:rPr>
        <w:t xml:space="preserve"> و</w:t>
      </w:r>
      <w:r w:rsidRPr="00691D40">
        <w:rPr>
          <w:lang w:eastAsia="en-US" w:bidi="ar-EG"/>
        </w:rPr>
        <w:t>GHz 14,5</w:t>
      </w:r>
      <w:r w:rsidRPr="00691D40">
        <w:rPr>
          <w:lang w:eastAsia="en-US" w:bidi="ar-EG"/>
        </w:rPr>
        <w:noBreakHyphen/>
        <w:t>14,0</w:t>
      </w:r>
      <w:r w:rsidRPr="00691D40">
        <w:rPr>
          <w:rtl/>
          <w:lang w:eastAsia="en-US" w:bidi="ar-EG"/>
        </w:rPr>
        <w:t>)</w:t>
      </w:r>
      <w:r w:rsidRPr="00691D40">
        <w:rPr>
          <w:rFonts w:hint="cs"/>
          <w:rtl/>
          <w:lang w:eastAsia="en-US" w:bidi="ar-EG"/>
        </w:rPr>
        <w:t xml:space="preserve"> (الوثائق </w:t>
      </w:r>
      <w:r w:rsidRPr="00691D40">
        <w:rPr>
          <w:lang w:eastAsia="en-US" w:bidi="ar-EG"/>
        </w:rPr>
        <w:t>RRB21</w:t>
      </w:r>
      <w:r w:rsidR="00691D40" w:rsidRPr="00691D40">
        <w:rPr>
          <w:lang w:eastAsia="en-US" w:bidi="ar-EG"/>
        </w:rPr>
        <w:noBreakHyphen/>
      </w:r>
      <w:r w:rsidRPr="00691D40">
        <w:rPr>
          <w:lang w:eastAsia="en-US" w:bidi="ar-EG"/>
        </w:rPr>
        <w:t>1/18</w:t>
      </w:r>
      <w:r w:rsidRPr="00691D40">
        <w:rPr>
          <w:rtl/>
          <w:lang w:eastAsia="en-US" w:bidi="ar-EG"/>
        </w:rPr>
        <w:t xml:space="preserve"> </w:t>
      </w:r>
      <w:r w:rsidRPr="00691D40">
        <w:rPr>
          <w:rFonts w:hint="cs"/>
          <w:rtl/>
          <w:lang w:eastAsia="en-US" w:bidi="ar-EG"/>
        </w:rPr>
        <w:t>و</w:t>
      </w:r>
      <w:r w:rsidRPr="00691D40">
        <w:rPr>
          <w:lang w:eastAsia="en-US" w:bidi="ar-EG"/>
        </w:rPr>
        <w:t>RRB21-1/DELAYED/2</w:t>
      </w:r>
      <w:r w:rsidRPr="00691D40">
        <w:rPr>
          <w:rFonts w:hint="cs"/>
          <w:rtl/>
          <w:lang w:eastAsia="en-US" w:bidi="ar-EG"/>
        </w:rPr>
        <w:t xml:space="preserve"> و</w:t>
      </w:r>
      <w:r w:rsidRPr="00691D40">
        <w:rPr>
          <w:lang w:eastAsia="en-US" w:bidi="ar-EG"/>
        </w:rPr>
        <w:t>RRB21</w:t>
      </w:r>
      <w:r w:rsidR="00691D40">
        <w:rPr>
          <w:lang w:eastAsia="en-US" w:bidi="ar-EG"/>
        </w:rPr>
        <w:noBreakHyphen/>
      </w:r>
      <w:r w:rsidRPr="00691D40">
        <w:rPr>
          <w:lang w:eastAsia="en-US" w:bidi="ar-EG"/>
        </w:rPr>
        <w:t>1/DELAYED/7</w:t>
      </w:r>
      <w:r w:rsidRPr="00691D40">
        <w:rPr>
          <w:rtl/>
          <w:lang w:eastAsia="en-US" w:bidi="ar-EG"/>
        </w:rPr>
        <w:t xml:space="preserve"> </w:t>
      </w:r>
      <w:r w:rsidRPr="00691D40">
        <w:rPr>
          <w:rFonts w:hint="cs"/>
          <w:rtl/>
          <w:lang w:eastAsia="en-US" w:bidi="ar-EG"/>
        </w:rPr>
        <w:t>و</w:t>
      </w:r>
      <w:r w:rsidRPr="00691D40">
        <w:rPr>
          <w:lang w:eastAsia="en-US" w:bidi="ar-EG"/>
        </w:rPr>
        <w:t>RRB21</w:t>
      </w:r>
      <w:r w:rsidR="00691D40">
        <w:rPr>
          <w:lang w:eastAsia="en-US" w:bidi="ar-EG"/>
        </w:rPr>
        <w:noBreakHyphen/>
      </w:r>
      <w:r w:rsidRPr="00691D40">
        <w:rPr>
          <w:lang w:eastAsia="en-US" w:bidi="ar-EG"/>
        </w:rPr>
        <w:t>1/DELAYED/8</w:t>
      </w:r>
      <w:r w:rsidRPr="00691D40">
        <w:rPr>
          <w:rFonts w:hint="cs"/>
          <w:rtl/>
          <w:lang w:eastAsia="en-US" w:bidi="ar-EG"/>
        </w:rPr>
        <w:t>)</w:t>
      </w:r>
    </w:p>
    <w:p w14:paraId="1EC54189"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1.8</w:t>
      </w:r>
      <w:r w:rsidRPr="003F32E2">
        <w:rPr>
          <w:rFonts w:eastAsia="Times New Roman"/>
          <w:rtl/>
          <w:lang w:eastAsia="en-US" w:bidi="ar-EG"/>
        </w:rPr>
        <w:tab/>
      </w:r>
      <w:r w:rsidRPr="003F32E2">
        <w:rPr>
          <w:rFonts w:eastAsia="Times New Roman" w:hint="cs"/>
          <w:rtl/>
          <w:lang w:eastAsia="en-US" w:bidi="ar-EG"/>
        </w:rPr>
        <w:t xml:space="preserve">قدم </w:t>
      </w:r>
      <w:r w:rsidRPr="003F32E2">
        <w:rPr>
          <w:rFonts w:eastAsia="Times New Roman" w:hint="cs"/>
          <w:b/>
          <w:bCs/>
          <w:rtl/>
          <w:lang w:eastAsia="en-US" w:bidi="ar-EG"/>
        </w:rPr>
        <w:t>السيد ساكاموتو</w:t>
      </w:r>
      <w:r w:rsidRPr="003F32E2">
        <w:rPr>
          <w:rFonts w:eastAsia="Times New Roman" w:hint="cs"/>
          <w:rtl/>
          <w:lang w:eastAsia="en-US" w:bidi="ar-EG"/>
        </w:rPr>
        <w:t xml:space="preserve"> </w:t>
      </w:r>
      <w:r w:rsidRPr="003F32E2">
        <w:rPr>
          <w:rFonts w:eastAsia="Times New Roman" w:hint="cs"/>
          <w:b/>
          <w:bCs/>
          <w:rtl/>
          <w:lang w:eastAsia="en-US" w:bidi="ar-EG"/>
        </w:rPr>
        <w:t>(</w:t>
      </w:r>
      <w:r w:rsidRPr="003F32E2">
        <w:rPr>
          <w:rFonts w:eastAsia="Times New Roman" w:hint="cs"/>
          <w:b/>
          <w:bCs/>
          <w:color w:val="000000"/>
          <w:rtl/>
          <w:lang w:eastAsia="en-US"/>
        </w:rPr>
        <w:t>رئيس شعبة تنسيق الأنظمة الفضائية/دائرة الخدمات الفضائية</w:t>
      </w:r>
      <w:r w:rsidRPr="003F32E2">
        <w:rPr>
          <w:rFonts w:eastAsia="Times New Roman" w:hint="cs"/>
          <w:b/>
          <w:bCs/>
          <w:rtl/>
          <w:lang w:eastAsia="en-US" w:bidi="ar-EG"/>
        </w:rPr>
        <w:t>)</w:t>
      </w:r>
      <w:r w:rsidRPr="003F32E2">
        <w:rPr>
          <w:rFonts w:eastAsia="Times New Roman" w:hint="cs"/>
          <w:rtl/>
          <w:lang w:eastAsia="en-US" w:bidi="ar-EG"/>
        </w:rPr>
        <w:t xml:space="preserve"> الوثيقة </w:t>
      </w:r>
      <w:r w:rsidRPr="003F32E2">
        <w:rPr>
          <w:rFonts w:eastAsia="Times New Roman"/>
          <w:lang w:eastAsia="en-US" w:bidi="ar-EG"/>
        </w:rPr>
        <w:t>RRB21-1/18</w:t>
      </w:r>
      <w:r w:rsidRPr="003F32E2">
        <w:rPr>
          <w:rFonts w:eastAsia="Times New Roman" w:hint="cs"/>
          <w:rtl/>
          <w:lang w:eastAsia="en-US" w:bidi="ar-EG"/>
        </w:rPr>
        <w:t xml:space="preserve"> التي تفيد فيها إدارة المملكة العربية السعودية ب</w:t>
      </w:r>
      <w:r w:rsidRPr="003F32E2">
        <w:rPr>
          <w:rFonts w:eastAsia="Times New Roman"/>
          <w:rtl/>
          <w:lang w:val="en-GB" w:eastAsia="en-US"/>
        </w:rPr>
        <w:t xml:space="preserve">عدم إحراز أي تقدم في عملية التنسيق بين </w:t>
      </w:r>
      <w:r w:rsidRPr="003F32E2">
        <w:rPr>
          <w:rFonts w:eastAsia="Times New Roman"/>
          <w:lang w:val="en-GB" w:eastAsia="en-US" w:bidi="ar-EG"/>
        </w:rPr>
        <w:t>ARABSAT</w:t>
      </w:r>
      <w:r w:rsidRPr="003F32E2">
        <w:rPr>
          <w:rFonts w:eastAsia="Times New Roman"/>
          <w:rtl/>
          <w:lang w:val="en-GB" w:eastAsia="en-US"/>
        </w:rPr>
        <w:t xml:space="preserve"> و</w:t>
      </w:r>
      <w:r w:rsidRPr="003F32E2">
        <w:rPr>
          <w:rFonts w:eastAsia="Times New Roman"/>
          <w:lang w:val="en-GB" w:eastAsia="en-US"/>
        </w:rPr>
        <w:t>TURKSAT</w:t>
      </w:r>
      <w:r w:rsidRPr="003F32E2">
        <w:rPr>
          <w:rFonts w:eastAsia="Times New Roman"/>
          <w:rtl/>
          <w:lang w:val="en-GB" w:eastAsia="en-US"/>
        </w:rPr>
        <w:t xml:space="preserve"> في</w:t>
      </w:r>
      <w:r w:rsidRPr="003F32E2">
        <w:rPr>
          <w:rFonts w:eastAsia="Times New Roman" w:hint="cs"/>
          <w:rtl/>
          <w:lang w:val="en-GB" w:eastAsia="en-US"/>
        </w:rPr>
        <w:t> ال</w:t>
      </w:r>
      <w:r w:rsidRPr="003F32E2">
        <w:rPr>
          <w:rFonts w:eastAsia="Times New Roman"/>
          <w:rtl/>
          <w:lang w:val="en-GB" w:eastAsia="en-US"/>
        </w:rPr>
        <w:t xml:space="preserve">نطاق </w:t>
      </w:r>
      <w:r w:rsidRPr="003F32E2">
        <w:rPr>
          <w:rFonts w:eastAsia="Times New Roman"/>
          <w:lang w:val="en-GB" w:eastAsia="en-US"/>
        </w:rPr>
        <w:t>Ku</w:t>
      </w:r>
      <w:r w:rsidRPr="003F32E2">
        <w:rPr>
          <w:rFonts w:eastAsia="Times New Roman" w:hint="cs"/>
          <w:rtl/>
          <w:lang w:val="en-GB" w:eastAsia="en-US" w:bidi="ar-EG"/>
        </w:rPr>
        <w:t xml:space="preserve">. ويساور </w:t>
      </w:r>
      <w:r w:rsidRPr="003F32E2">
        <w:rPr>
          <w:rFonts w:eastAsia="Times New Roman"/>
          <w:spacing w:val="2"/>
          <w:lang w:val="en-GB" w:eastAsia="en-US" w:bidi="ar-EG"/>
        </w:rPr>
        <w:t>ARABSAT</w:t>
      </w:r>
      <w:r w:rsidRPr="003F32E2">
        <w:rPr>
          <w:rFonts w:eastAsia="Times New Roman" w:hint="cs"/>
          <w:rtl/>
          <w:lang w:val="en-GB" w:eastAsia="en-US" w:bidi="ar-EG"/>
        </w:rPr>
        <w:t xml:space="preserve">، التي ظلت </w:t>
      </w:r>
      <w:r w:rsidRPr="003F32E2">
        <w:rPr>
          <w:rFonts w:eastAsia="Times New Roman"/>
          <w:rtl/>
          <w:lang w:val="en-GB" w:eastAsia="en-US" w:bidi="ar-EG"/>
        </w:rPr>
        <w:t>تعمل منذ أكثر من 10 سنوات في الموقع المداري 30,5° شرقاً دون الإبلاغ عن أي تداخل</w:t>
      </w:r>
      <w:r w:rsidRPr="003F32E2">
        <w:rPr>
          <w:rFonts w:eastAsia="Times New Roman" w:hint="cs"/>
          <w:rtl/>
          <w:lang w:val="en-GB" w:eastAsia="en-US" w:bidi="ar-EG"/>
        </w:rPr>
        <w:t xml:space="preserve">، القلق من إمكانية حدوق تداخل ضار عند وصل الشبكة الساتلية </w:t>
      </w:r>
      <w:r w:rsidRPr="003F32E2">
        <w:rPr>
          <w:rFonts w:eastAsia="Times New Roman"/>
          <w:lang w:val="en-GB" w:eastAsia="en-US" w:bidi="ar-EG"/>
        </w:rPr>
        <w:t>TURKSAT-5A</w:t>
      </w:r>
      <w:r w:rsidRPr="003F32E2">
        <w:rPr>
          <w:rFonts w:eastAsia="Times New Roman" w:hint="cs"/>
          <w:rtl/>
          <w:lang w:val="en-GB" w:eastAsia="en-US" w:bidi="ar-EG"/>
        </w:rPr>
        <w:t xml:space="preserve"> إلى موقعها المداري </w:t>
      </w:r>
      <w:r w:rsidRPr="003F32E2">
        <w:rPr>
          <w:rFonts w:eastAsia="Times New Roman"/>
          <w:lang w:val="en-GB" w:eastAsia="en-US" w:bidi="ar-EG"/>
        </w:rPr>
        <w:t>31</w:t>
      </w:r>
      <w:r w:rsidRPr="003F32E2">
        <w:rPr>
          <w:rFonts w:eastAsia="Times New Roman"/>
          <w:rtl/>
          <w:lang w:val="en-GB" w:eastAsia="en-US" w:bidi="ar-EG"/>
        </w:rPr>
        <w:t>° شرقاً</w:t>
      </w:r>
      <w:r w:rsidRPr="003F32E2">
        <w:rPr>
          <w:rFonts w:eastAsia="Times New Roman" w:hint="cs"/>
          <w:rtl/>
          <w:lang w:val="en-GB" w:eastAsia="en-US" w:bidi="ar-EG"/>
        </w:rPr>
        <w:t xml:space="preserve">، </w:t>
      </w:r>
      <w:r w:rsidRPr="003F32E2">
        <w:rPr>
          <w:rFonts w:eastAsia="Times New Roman"/>
          <w:spacing w:val="2"/>
          <w:rtl/>
          <w:lang w:val="en-GB" w:eastAsia="en-US"/>
        </w:rPr>
        <w:t xml:space="preserve">بعد </w:t>
      </w:r>
      <w:r w:rsidRPr="003F32E2">
        <w:rPr>
          <w:rFonts w:eastAsia="Times New Roman"/>
          <w:spacing w:val="2"/>
          <w:lang w:val="en-GB" w:eastAsia="en-US"/>
        </w:rPr>
        <w:t>15</w:t>
      </w:r>
      <w:r w:rsidRPr="003F32E2">
        <w:rPr>
          <w:rFonts w:eastAsia="Times New Roman"/>
          <w:spacing w:val="2"/>
          <w:rtl/>
          <w:lang w:val="en-GB" w:eastAsia="en-US"/>
        </w:rPr>
        <w:t xml:space="preserve"> عاماً من عدم </w:t>
      </w:r>
      <w:r w:rsidRPr="003F32E2">
        <w:rPr>
          <w:rFonts w:eastAsia="Times New Roman" w:hint="cs"/>
          <w:spacing w:val="2"/>
          <w:rtl/>
          <w:lang w:val="en-GB" w:eastAsia="en-US"/>
        </w:rPr>
        <w:t>إجراء</w:t>
      </w:r>
      <w:r w:rsidRPr="003F32E2">
        <w:rPr>
          <w:rFonts w:eastAsia="Times New Roman"/>
          <w:spacing w:val="2"/>
          <w:rtl/>
          <w:lang w:val="en-GB" w:eastAsia="en-US"/>
        </w:rPr>
        <w:t xml:space="preserve"> </w:t>
      </w:r>
      <w:r w:rsidRPr="003F32E2">
        <w:rPr>
          <w:rFonts w:eastAsia="Times New Roman"/>
          <w:spacing w:val="2"/>
          <w:lang w:val="en-GB" w:eastAsia="en-US"/>
        </w:rPr>
        <w:t>TURKSAT</w:t>
      </w:r>
      <w:r w:rsidRPr="003F32E2">
        <w:rPr>
          <w:rFonts w:eastAsia="Times New Roman"/>
          <w:spacing w:val="2"/>
          <w:rtl/>
          <w:lang w:val="en-GB" w:eastAsia="en-US"/>
        </w:rPr>
        <w:t xml:space="preserve"> </w:t>
      </w:r>
      <w:r w:rsidRPr="003F32E2">
        <w:rPr>
          <w:rFonts w:eastAsia="Times New Roman" w:hint="cs"/>
          <w:spacing w:val="2"/>
          <w:rtl/>
          <w:lang w:val="en-GB" w:eastAsia="en-US"/>
        </w:rPr>
        <w:t xml:space="preserve">لأي عمليات تشغيل </w:t>
      </w:r>
      <w:r w:rsidRPr="003F32E2">
        <w:rPr>
          <w:rFonts w:eastAsia="Times New Roman"/>
          <w:spacing w:val="2"/>
          <w:rtl/>
          <w:lang w:val="en-GB" w:eastAsia="en-US"/>
        </w:rPr>
        <w:t xml:space="preserve">في </w:t>
      </w:r>
      <w:r w:rsidRPr="003F32E2">
        <w:rPr>
          <w:rFonts w:eastAsia="Times New Roman" w:hint="cs"/>
          <w:spacing w:val="2"/>
          <w:rtl/>
          <w:lang w:val="en-GB" w:eastAsia="en-US"/>
        </w:rPr>
        <w:t xml:space="preserve">هذا </w:t>
      </w:r>
      <w:r w:rsidRPr="003F32E2">
        <w:rPr>
          <w:rFonts w:eastAsia="Times New Roman"/>
          <w:spacing w:val="2"/>
          <w:rtl/>
          <w:lang w:val="en-GB" w:eastAsia="en-US"/>
        </w:rPr>
        <w:t>الموقع المداري</w:t>
      </w:r>
      <w:r w:rsidRPr="003F32E2">
        <w:rPr>
          <w:rFonts w:eastAsia="Times New Roman"/>
          <w:rtl/>
          <w:lang w:val="en-GB" w:eastAsia="en-US" w:bidi="ar-EG"/>
        </w:rPr>
        <w:t>.</w:t>
      </w:r>
      <w:r w:rsidRPr="003F32E2">
        <w:rPr>
          <w:rFonts w:eastAsia="Times New Roman" w:hint="cs"/>
          <w:rtl/>
          <w:lang w:val="en-GB" w:eastAsia="en-US" w:bidi="ar-EG"/>
        </w:rPr>
        <w:t xml:space="preserve"> وطلبت </w:t>
      </w:r>
      <w:r w:rsidRPr="003F32E2">
        <w:rPr>
          <w:rFonts w:eastAsia="Times New Roman" w:hint="cs"/>
          <w:rtl/>
          <w:lang w:eastAsia="en-US" w:bidi="ar-EG"/>
        </w:rPr>
        <w:t xml:space="preserve">إدارة المملكة العربية السعودية، </w:t>
      </w:r>
      <w:r w:rsidRPr="003F32E2">
        <w:rPr>
          <w:rFonts w:eastAsia="Times New Roman"/>
          <w:rtl/>
          <w:lang w:val="en-GB" w:eastAsia="en-US"/>
        </w:rPr>
        <w:t>بصفتها الإدارة المبل</w:t>
      </w:r>
      <w:r w:rsidRPr="003F32E2">
        <w:rPr>
          <w:rFonts w:eastAsia="Times New Roman" w:hint="cs"/>
          <w:rtl/>
          <w:lang w:val="en-GB" w:eastAsia="en-US"/>
        </w:rPr>
        <w:t>ِّ</w:t>
      </w:r>
      <w:r w:rsidRPr="003F32E2">
        <w:rPr>
          <w:rFonts w:eastAsia="Times New Roman"/>
          <w:rtl/>
          <w:lang w:val="en-GB" w:eastAsia="en-US"/>
        </w:rPr>
        <w:t xml:space="preserve">غة عن </w:t>
      </w:r>
      <w:r w:rsidRPr="003F32E2">
        <w:rPr>
          <w:rFonts w:eastAsia="Times New Roman" w:hint="cs"/>
          <w:rtl/>
          <w:lang w:val="en-GB" w:eastAsia="en-US"/>
        </w:rPr>
        <w:t xml:space="preserve">الشبكات الساتلية </w:t>
      </w:r>
      <w:r w:rsidRPr="003F32E2">
        <w:rPr>
          <w:rFonts w:eastAsia="Times New Roman"/>
          <w:lang w:val="en-GB" w:eastAsia="en-US" w:bidi="ar-EG"/>
        </w:rPr>
        <w:t>ARABSAT</w:t>
      </w:r>
      <w:r w:rsidRPr="003F32E2">
        <w:rPr>
          <w:rFonts w:eastAsia="Times New Roman" w:hint="cs"/>
          <w:rtl/>
          <w:lang w:val="en-GB" w:eastAsia="en-US" w:bidi="ar-EG"/>
        </w:rPr>
        <w:t xml:space="preserve">، من اللجنة أن تطلب من الإدارة التركية المشاركة في عملية تنسيق ثنائية الاتجاه، تماشياً مع </w:t>
      </w:r>
      <w:r w:rsidRPr="003F32E2">
        <w:rPr>
          <w:rFonts w:eastAsia="Times New Roman"/>
          <w:rtl/>
          <w:lang w:val="en-GB" w:eastAsia="en-US"/>
        </w:rPr>
        <w:t>المادة</w:t>
      </w:r>
      <w:r w:rsidRPr="003F32E2">
        <w:rPr>
          <w:rFonts w:eastAsia="Times New Roman" w:hint="cs"/>
          <w:rtl/>
          <w:lang w:val="en-GB" w:eastAsia="en-US"/>
        </w:rPr>
        <w:t> </w:t>
      </w:r>
      <w:r w:rsidRPr="003F32E2">
        <w:rPr>
          <w:rFonts w:eastAsia="Times New Roman"/>
          <w:lang w:eastAsia="en-US" w:bidi="ar-EG"/>
        </w:rPr>
        <w:t>1</w:t>
      </w:r>
      <w:r w:rsidRPr="003F32E2">
        <w:rPr>
          <w:rFonts w:eastAsia="Times New Roman"/>
          <w:rtl/>
          <w:lang w:val="en-GB" w:eastAsia="en-US"/>
        </w:rPr>
        <w:t xml:space="preserve"> من دستور الاتحاد</w:t>
      </w:r>
      <w:r w:rsidRPr="003F32E2">
        <w:rPr>
          <w:rFonts w:eastAsia="Times New Roman" w:hint="cs"/>
          <w:rtl/>
          <w:lang w:val="en-GB" w:eastAsia="en-US"/>
        </w:rPr>
        <w:t xml:space="preserve"> والقرار </w:t>
      </w:r>
      <w:r w:rsidRPr="003F32E2">
        <w:rPr>
          <w:rFonts w:eastAsia="Times New Roman"/>
          <w:b/>
          <w:bCs/>
          <w:lang w:eastAsia="en-US"/>
        </w:rPr>
        <w:t>2 </w:t>
      </w:r>
      <w:r w:rsidRPr="003F32E2">
        <w:rPr>
          <w:rFonts w:eastAsia="Times New Roman"/>
          <w:b/>
          <w:bCs/>
          <w:lang w:eastAsia="en-US" w:bidi="ar-EG"/>
        </w:rPr>
        <w:t>(</w:t>
      </w:r>
      <w:r w:rsidRPr="003F32E2">
        <w:rPr>
          <w:rFonts w:eastAsia="Times New Roman"/>
          <w:b/>
          <w:bCs/>
          <w:szCs w:val="24"/>
          <w:lang w:eastAsia="en-US"/>
        </w:rPr>
        <w:t>Rev.WRC-03</w:t>
      </w:r>
      <w:r w:rsidRPr="003F32E2">
        <w:rPr>
          <w:rFonts w:eastAsia="Times New Roman"/>
          <w:b/>
          <w:bCs/>
          <w:lang w:eastAsia="en-US" w:bidi="ar-EG"/>
        </w:rPr>
        <w:t>)</w:t>
      </w:r>
      <w:r w:rsidRPr="003F32E2">
        <w:rPr>
          <w:rFonts w:eastAsia="Times New Roman" w:hint="cs"/>
          <w:rtl/>
          <w:lang w:eastAsia="en-US" w:bidi="ar-EG"/>
        </w:rPr>
        <w:t xml:space="preserve"> والرقم </w:t>
      </w:r>
      <w:r w:rsidRPr="003F32E2">
        <w:rPr>
          <w:rFonts w:eastAsia="Times New Roman"/>
          <w:b/>
          <w:bCs/>
          <w:lang w:eastAsia="en-US" w:bidi="ar-EG"/>
        </w:rPr>
        <w:t>6.9</w:t>
      </w:r>
      <w:r w:rsidRPr="003F32E2">
        <w:rPr>
          <w:rFonts w:eastAsia="Times New Roman" w:hint="cs"/>
          <w:rtl/>
          <w:lang w:eastAsia="en-US" w:bidi="ar-EG"/>
        </w:rPr>
        <w:t xml:space="preserve"> من لوائح الراديو، واتخاذ جميع التدابير العملية </w:t>
      </w:r>
      <w:r w:rsidRPr="003F32E2">
        <w:rPr>
          <w:rFonts w:eastAsia="Times New Roman"/>
          <w:rtl/>
          <w:lang w:eastAsia="en-US" w:bidi="ar-EG"/>
        </w:rPr>
        <w:t xml:space="preserve">لعدم التسبب في تداخلات ضارة على </w:t>
      </w:r>
      <w:r w:rsidRPr="003F32E2">
        <w:rPr>
          <w:rFonts w:eastAsia="Times New Roman" w:hint="cs"/>
          <w:rtl/>
          <w:lang w:eastAsia="en-US" w:bidi="ar-EG"/>
        </w:rPr>
        <w:t xml:space="preserve">عمليات </w:t>
      </w:r>
      <w:r w:rsidRPr="003F32E2">
        <w:rPr>
          <w:rFonts w:eastAsia="Times New Roman"/>
          <w:rtl/>
          <w:lang w:eastAsia="en-US" w:bidi="ar-EG"/>
        </w:rPr>
        <w:t xml:space="preserve">تشغيل </w:t>
      </w:r>
      <w:r w:rsidRPr="003F32E2">
        <w:rPr>
          <w:rFonts w:eastAsia="Times New Roman"/>
          <w:lang w:eastAsia="en-US" w:bidi="ar-EG"/>
        </w:rPr>
        <w:t>ARABSAT</w:t>
      </w:r>
      <w:r w:rsidRPr="003F32E2">
        <w:rPr>
          <w:rFonts w:eastAsia="Times New Roman"/>
          <w:rtl/>
          <w:lang w:eastAsia="en-US" w:bidi="ar-EG"/>
        </w:rPr>
        <w:t xml:space="preserve"> القائم</w:t>
      </w:r>
      <w:r w:rsidRPr="003F32E2">
        <w:rPr>
          <w:rFonts w:eastAsia="Times New Roman" w:hint="cs"/>
          <w:rtl/>
          <w:lang w:eastAsia="en-US" w:bidi="ar-EG"/>
        </w:rPr>
        <w:t xml:space="preserve">ة؛ وتكليف </w:t>
      </w:r>
      <w:r w:rsidRPr="003F32E2">
        <w:rPr>
          <w:rFonts w:eastAsia="Times New Roman"/>
          <w:color w:val="000000"/>
          <w:rtl/>
          <w:lang w:eastAsia="en-US"/>
        </w:rPr>
        <w:t>المكتب بمساعدة ك</w:t>
      </w:r>
      <w:r w:rsidRPr="003F32E2">
        <w:rPr>
          <w:rFonts w:eastAsia="Times New Roman" w:hint="cs"/>
          <w:color w:val="000000"/>
          <w:rtl/>
          <w:lang w:eastAsia="en-US"/>
        </w:rPr>
        <w:t>لتا الإدارتين</w:t>
      </w:r>
      <w:r w:rsidRPr="003F32E2">
        <w:rPr>
          <w:rFonts w:eastAsia="Times New Roman"/>
          <w:color w:val="000000"/>
          <w:rtl/>
          <w:lang w:eastAsia="en-US"/>
        </w:rPr>
        <w:t xml:space="preserve"> للوصول إلى </w:t>
      </w:r>
      <w:r w:rsidRPr="003F32E2">
        <w:rPr>
          <w:rFonts w:eastAsia="Times New Roman" w:hint="cs"/>
          <w:color w:val="000000"/>
          <w:rtl/>
          <w:lang w:eastAsia="en-US"/>
        </w:rPr>
        <w:t>اتفاق تنسيق.</w:t>
      </w:r>
    </w:p>
    <w:p w14:paraId="106FF0C0" w14:textId="77777777" w:rsidR="003F32E2" w:rsidRPr="007F2036" w:rsidRDefault="003F32E2" w:rsidP="003F32E2">
      <w:pPr>
        <w:tabs>
          <w:tab w:val="clear" w:pos="794"/>
          <w:tab w:val="left" w:pos="1134"/>
          <w:tab w:val="left" w:pos="1871"/>
          <w:tab w:val="left" w:pos="2268"/>
        </w:tabs>
        <w:rPr>
          <w:rFonts w:eastAsia="Times New Roman"/>
          <w:spacing w:val="-2"/>
          <w:rtl/>
          <w:lang w:eastAsia="en-US" w:bidi="ar-EG"/>
        </w:rPr>
      </w:pPr>
      <w:r w:rsidRPr="007F2036">
        <w:rPr>
          <w:rFonts w:eastAsia="Times New Roman" w:hint="cs"/>
          <w:spacing w:val="-2"/>
          <w:rtl/>
          <w:lang w:eastAsia="en-US" w:bidi="ar-EG"/>
        </w:rPr>
        <w:t>2.8</w:t>
      </w:r>
      <w:r w:rsidRPr="007F2036">
        <w:rPr>
          <w:rFonts w:eastAsia="Times New Roman"/>
          <w:spacing w:val="-2"/>
          <w:rtl/>
          <w:lang w:eastAsia="en-US" w:bidi="ar-EG"/>
        </w:rPr>
        <w:tab/>
      </w:r>
      <w:r w:rsidRPr="007F2036">
        <w:rPr>
          <w:rFonts w:eastAsia="Times New Roman" w:hint="cs"/>
          <w:spacing w:val="-2"/>
          <w:rtl/>
          <w:lang w:eastAsia="en-US" w:bidi="ar-EG"/>
        </w:rPr>
        <w:t xml:space="preserve">وفي الوثيقة </w:t>
      </w:r>
      <w:r w:rsidRPr="007F2036">
        <w:rPr>
          <w:rFonts w:eastAsia="Times New Roman"/>
          <w:spacing w:val="-2"/>
          <w:lang w:eastAsia="en-US" w:bidi="ar-EG"/>
        </w:rPr>
        <w:t>RRB21-1/DELAYED/2</w:t>
      </w:r>
      <w:r w:rsidRPr="007F2036">
        <w:rPr>
          <w:rFonts w:eastAsia="Times New Roman" w:hint="cs"/>
          <w:spacing w:val="-2"/>
          <w:rtl/>
          <w:lang w:eastAsia="en-US" w:bidi="ar-EG"/>
        </w:rPr>
        <w:t xml:space="preserve">، دحضت إدارة تركيا ادعاءات إدارة المملكة العربية السعودية وطلبت من اللجنة أن تأخذ في الاعتبار حالات انطباق الرقم </w:t>
      </w:r>
      <w:r w:rsidRPr="007F2036">
        <w:rPr>
          <w:rFonts w:eastAsia="Times New Roman"/>
          <w:b/>
          <w:bCs/>
          <w:spacing w:val="-2"/>
          <w:lang w:eastAsia="en-US" w:bidi="ar-EG"/>
        </w:rPr>
        <w:t>41.11</w:t>
      </w:r>
      <w:r w:rsidRPr="007F2036">
        <w:rPr>
          <w:rFonts w:eastAsia="Times New Roman" w:hint="cs"/>
          <w:spacing w:val="-2"/>
          <w:rtl/>
          <w:lang w:eastAsia="en-US" w:bidi="ar-EG"/>
        </w:rPr>
        <w:t xml:space="preserve"> من لوائح الراديو على </w:t>
      </w:r>
      <w:r w:rsidRPr="007F2036">
        <w:rPr>
          <w:rFonts w:eastAsia="Times New Roman"/>
          <w:spacing w:val="-2"/>
          <w:lang w:val="en-GB" w:eastAsia="en-US" w:bidi="ar-EG"/>
        </w:rPr>
        <w:t>ARABSAT</w:t>
      </w:r>
      <w:r w:rsidRPr="007F2036">
        <w:rPr>
          <w:rFonts w:eastAsia="Times New Roman" w:hint="cs"/>
          <w:spacing w:val="-2"/>
          <w:rtl/>
          <w:lang w:val="en-GB" w:eastAsia="en-US" w:bidi="ar-EG"/>
        </w:rPr>
        <w:t xml:space="preserve"> في الموقع المداري </w:t>
      </w:r>
      <w:r w:rsidRPr="007F2036">
        <w:rPr>
          <w:rFonts w:eastAsia="Times New Roman"/>
          <w:spacing w:val="-2"/>
          <w:lang w:val="en-GB" w:eastAsia="en-US" w:bidi="ar-EG"/>
        </w:rPr>
        <w:t>31,5</w:t>
      </w:r>
      <w:r w:rsidRPr="007F2036">
        <w:rPr>
          <w:rFonts w:eastAsia="Times New Roman"/>
          <w:spacing w:val="-2"/>
          <w:rtl/>
          <w:lang w:val="en-GB" w:eastAsia="en-US" w:bidi="ar-EG"/>
        </w:rPr>
        <w:t>° شرقاً</w:t>
      </w:r>
      <w:r w:rsidRPr="007F2036">
        <w:rPr>
          <w:rFonts w:eastAsia="Times New Roman" w:hint="cs"/>
          <w:spacing w:val="-2"/>
          <w:rtl/>
          <w:lang w:val="en-GB" w:eastAsia="en-US" w:bidi="ar-EG"/>
        </w:rPr>
        <w:t xml:space="preserve"> فيما يتعلق بالنظام الساتلي </w:t>
      </w:r>
      <w:r w:rsidRPr="007F2036">
        <w:rPr>
          <w:rFonts w:eastAsia="Times New Roman"/>
          <w:spacing w:val="-2"/>
          <w:lang w:val="en-GB" w:eastAsia="en-US"/>
        </w:rPr>
        <w:t>TURKSAT</w:t>
      </w:r>
      <w:r w:rsidRPr="007F2036">
        <w:rPr>
          <w:rFonts w:eastAsia="Times New Roman" w:hint="cs"/>
          <w:spacing w:val="-2"/>
          <w:rtl/>
          <w:lang w:val="en-GB" w:eastAsia="en-US"/>
        </w:rPr>
        <w:t xml:space="preserve"> في الموقع المداري </w:t>
      </w:r>
      <w:r w:rsidRPr="007F2036">
        <w:rPr>
          <w:rFonts w:eastAsia="Times New Roman"/>
          <w:spacing w:val="-2"/>
          <w:lang w:val="en-GB" w:eastAsia="en-US" w:bidi="ar-EG"/>
        </w:rPr>
        <w:t>31</w:t>
      </w:r>
      <w:r w:rsidRPr="007F2036">
        <w:rPr>
          <w:rFonts w:eastAsia="Times New Roman"/>
          <w:spacing w:val="-2"/>
          <w:rtl/>
          <w:lang w:val="en-GB" w:eastAsia="en-US" w:bidi="ar-EG"/>
        </w:rPr>
        <w:t>° شرقاً</w:t>
      </w:r>
      <w:r w:rsidRPr="007F2036">
        <w:rPr>
          <w:rFonts w:eastAsia="Times New Roman" w:hint="cs"/>
          <w:spacing w:val="-2"/>
          <w:rtl/>
          <w:lang w:val="en-GB" w:eastAsia="en-US" w:bidi="ar-EG"/>
        </w:rPr>
        <w:t xml:space="preserve"> وأن التنسيق بين الإدارتين لم يُستكمل. وطلبت إدارة تركيا أيضاً إلغاء الشبكتين الساتليتين </w:t>
      </w:r>
      <w:r w:rsidRPr="007F2036">
        <w:rPr>
          <w:rFonts w:eastAsia="Times New Roman"/>
          <w:spacing w:val="-2"/>
          <w:lang w:val="en-GB" w:eastAsia="en-US" w:bidi="ar-EG"/>
        </w:rPr>
        <w:t>ARABSAT-5A</w:t>
      </w:r>
      <w:r w:rsidRPr="007F2036">
        <w:rPr>
          <w:rFonts w:eastAsia="Times New Roman" w:hint="cs"/>
          <w:spacing w:val="-2"/>
          <w:rtl/>
          <w:lang w:val="en-GB" w:eastAsia="en-US" w:bidi="ar-EG"/>
        </w:rPr>
        <w:t xml:space="preserve"> و</w:t>
      </w:r>
      <w:r w:rsidRPr="007F2036">
        <w:rPr>
          <w:rFonts w:eastAsia="Times New Roman"/>
          <w:spacing w:val="-2"/>
          <w:szCs w:val="24"/>
          <w:lang w:eastAsia="en-US"/>
        </w:rPr>
        <w:t>ARABSAT-7A</w:t>
      </w:r>
      <w:r w:rsidRPr="007F2036">
        <w:rPr>
          <w:rFonts w:eastAsia="Times New Roman" w:hint="cs"/>
          <w:spacing w:val="-2"/>
          <w:szCs w:val="24"/>
          <w:rtl/>
          <w:lang w:eastAsia="en-US"/>
        </w:rPr>
        <w:t xml:space="preserve"> </w:t>
      </w:r>
      <w:r w:rsidRPr="007F2036">
        <w:rPr>
          <w:rFonts w:eastAsia="Times New Roman"/>
          <w:spacing w:val="-2"/>
          <w:rtl/>
          <w:lang w:val="en-GB" w:eastAsia="en-US" w:bidi="ar-EG"/>
        </w:rPr>
        <w:t>في الموقع المداري 30,5° شرقاً</w:t>
      </w:r>
      <w:r w:rsidRPr="007F2036">
        <w:rPr>
          <w:rFonts w:eastAsia="Times New Roman" w:hint="cs"/>
          <w:spacing w:val="-2"/>
          <w:rtl/>
          <w:lang w:val="en-GB" w:eastAsia="en-US" w:bidi="ar-EG"/>
        </w:rPr>
        <w:t xml:space="preserve"> لأن الساتل </w:t>
      </w:r>
      <w:r w:rsidRPr="007F2036">
        <w:rPr>
          <w:rFonts w:eastAsia="Times New Roman"/>
          <w:spacing w:val="-2"/>
          <w:lang w:val="en-GB" w:eastAsia="en-US" w:bidi="ar-EG"/>
        </w:rPr>
        <w:t>ARABSAT</w:t>
      </w:r>
      <w:r w:rsidRPr="007F2036">
        <w:rPr>
          <w:rFonts w:eastAsia="Times New Roman"/>
          <w:spacing w:val="-2"/>
          <w:lang w:val="en-GB" w:eastAsia="en-US" w:bidi="ar-EG"/>
        </w:rPr>
        <w:noBreakHyphen/>
        <w:t>5A</w:t>
      </w:r>
      <w:r w:rsidRPr="007F2036">
        <w:rPr>
          <w:rFonts w:eastAsia="Times New Roman" w:hint="cs"/>
          <w:spacing w:val="-2"/>
          <w:rtl/>
          <w:lang w:val="en-GB" w:eastAsia="en-US" w:bidi="ar-EG"/>
        </w:rPr>
        <w:t xml:space="preserve"> لا يحمل النطاق</w:t>
      </w:r>
      <w:r w:rsidRPr="007F2036">
        <w:rPr>
          <w:rFonts w:eastAsia="Times New Roman"/>
          <w:spacing w:val="-2"/>
          <w:rtl/>
          <w:lang w:eastAsia="en-US" w:bidi="en-GB"/>
        </w:rPr>
        <w:t xml:space="preserve"> </w:t>
      </w:r>
      <w:r w:rsidRPr="007F2036">
        <w:rPr>
          <w:rFonts w:eastAsia="Times New Roman"/>
          <w:spacing w:val="-2"/>
          <w:lang w:eastAsia="en-US" w:bidi="en-GB"/>
        </w:rPr>
        <w:t>Ku</w:t>
      </w:r>
      <w:r w:rsidRPr="007F2036">
        <w:rPr>
          <w:rFonts w:eastAsia="Times New Roman" w:hint="cs"/>
          <w:spacing w:val="-2"/>
          <w:rtl/>
          <w:lang w:eastAsia="en-US" w:bidi="ar-EG"/>
        </w:rPr>
        <w:t xml:space="preserve"> المعياري على المتن. وطُلب في نهاية الوثيقة أن تكلف اللجنة المكتب بتيسير مناقشات التنسيق.</w:t>
      </w:r>
    </w:p>
    <w:p w14:paraId="3173B045"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3.8</w:t>
      </w:r>
      <w:r w:rsidRPr="003F32E2">
        <w:rPr>
          <w:rFonts w:eastAsia="Times New Roman"/>
          <w:rtl/>
          <w:lang w:eastAsia="en-US" w:bidi="ar-EG"/>
        </w:rPr>
        <w:tab/>
      </w:r>
      <w:r w:rsidRPr="003F32E2">
        <w:rPr>
          <w:rFonts w:eastAsia="Times New Roman" w:hint="cs"/>
          <w:rtl/>
          <w:lang w:eastAsia="en-US" w:bidi="ar-EG"/>
        </w:rPr>
        <w:t xml:space="preserve">وفي الوثيقة </w:t>
      </w:r>
      <w:r w:rsidRPr="003F32E2">
        <w:rPr>
          <w:rFonts w:eastAsia="Times New Roman"/>
          <w:lang w:eastAsia="en-US" w:bidi="ar-EG"/>
        </w:rPr>
        <w:t>RRB21-1/DELAYED/7</w:t>
      </w:r>
      <w:r w:rsidRPr="003F32E2">
        <w:rPr>
          <w:rFonts w:eastAsia="Times New Roman" w:hint="cs"/>
          <w:rtl/>
          <w:lang w:eastAsia="en-US" w:bidi="ar-EG"/>
        </w:rPr>
        <w:t xml:space="preserve">، ردت إدارة المملكة العربية السعودية بأن إدارة تركيا لم تقدم أي دليل على وجود خدمة حقيقية أو عمليات تشغيل مستمرة في الموقع المداري </w:t>
      </w:r>
      <w:r w:rsidRPr="003F32E2">
        <w:rPr>
          <w:rFonts w:eastAsia="Times New Roman"/>
          <w:lang w:val="en-GB" w:eastAsia="en-US" w:bidi="ar-EG"/>
        </w:rPr>
        <w:t>31,5</w:t>
      </w:r>
      <w:r w:rsidRPr="003F32E2">
        <w:rPr>
          <w:rFonts w:eastAsia="Times New Roman"/>
          <w:rtl/>
          <w:lang w:val="en-GB" w:eastAsia="en-US" w:bidi="ar-EG"/>
        </w:rPr>
        <w:t>° شرقاً</w:t>
      </w:r>
      <w:r w:rsidRPr="003F32E2">
        <w:rPr>
          <w:rFonts w:eastAsia="Times New Roman" w:hint="cs"/>
          <w:rtl/>
          <w:lang w:val="en-GB" w:eastAsia="en-US" w:bidi="ar-EG"/>
        </w:rPr>
        <w:t xml:space="preserve"> </w:t>
      </w:r>
      <w:r w:rsidRPr="003F32E2">
        <w:rPr>
          <w:rFonts w:eastAsia="Times New Roman"/>
          <w:rtl/>
          <w:lang w:eastAsia="en-US" w:bidi="ar-EG"/>
        </w:rPr>
        <w:t>خلال السنوات الخمس عشرة الماضية</w:t>
      </w:r>
      <w:r w:rsidRPr="003F32E2">
        <w:rPr>
          <w:rFonts w:eastAsia="Times New Roman" w:hint="cs"/>
          <w:rtl/>
          <w:lang w:eastAsia="en-US" w:bidi="ar-EG"/>
        </w:rPr>
        <w:t>؛ و</w:t>
      </w:r>
      <w:r w:rsidRPr="003F32E2">
        <w:rPr>
          <w:rFonts w:eastAsia="Times New Roman"/>
          <w:rtl/>
          <w:lang w:eastAsia="en-US" w:bidi="ar-EG"/>
        </w:rPr>
        <w:t>على العكس، أكدت استعمال شبكات ساتلية لسد فجوات متعددة</w:t>
      </w:r>
      <w:r w:rsidRPr="003F32E2">
        <w:rPr>
          <w:rFonts w:eastAsia="Times New Roman" w:hint="cs"/>
          <w:rtl/>
          <w:lang w:eastAsia="en-US" w:bidi="ar-EG"/>
        </w:rPr>
        <w:t>. و</w:t>
      </w:r>
      <w:r w:rsidRPr="003F32E2">
        <w:rPr>
          <w:rFonts w:eastAsia="Times New Roman"/>
          <w:rtl/>
          <w:lang w:eastAsia="en-US" w:bidi="ar-EG"/>
        </w:rPr>
        <w:t xml:space="preserve">ينبغي ألا يكون </w:t>
      </w:r>
      <w:r w:rsidRPr="003F32E2">
        <w:rPr>
          <w:rFonts w:eastAsia="Times New Roman" w:hint="cs"/>
          <w:rtl/>
          <w:lang w:eastAsia="en-US" w:bidi="ar-EG"/>
        </w:rPr>
        <w:t>لعمليات ا</w:t>
      </w:r>
      <w:r w:rsidRPr="003F32E2">
        <w:rPr>
          <w:rFonts w:eastAsia="Times New Roman"/>
          <w:rtl/>
          <w:lang w:eastAsia="en-US" w:bidi="ar-EG"/>
        </w:rPr>
        <w:t xml:space="preserve">لتشغيل </w:t>
      </w:r>
      <w:r w:rsidRPr="003F32E2">
        <w:rPr>
          <w:rFonts w:eastAsia="Times New Roman" w:hint="cs"/>
          <w:rtl/>
          <w:lang w:eastAsia="en-US" w:bidi="ar-EG"/>
        </w:rPr>
        <w:t>السابقة</w:t>
      </w:r>
      <w:r w:rsidRPr="003F32E2">
        <w:rPr>
          <w:rFonts w:eastAsia="Times New Roman"/>
          <w:rtl/>
          <w:lang w:eastAsia="en-US" w:bidi="ar-EG"/>
        </w:rPr>
        <w:t xml:space="preserve"> </w:t>
      </w:r>
      <w:r w:rsidRPr="003F32E2">
        <w:rPr>
          <w:rFonts w:eastAsia="Times New Roman" w:hint="cs"/>
          <w:rtl/>
          <w:lang w:eastAsia="en-US" w:bidi="ar-EG"/>
        </w:rPr>
        <w:t>لشبكات </w:t>
      </w:r>
      <w:r w:rsidRPr="003F32E2">
        <w:rPr>
          <w:rFonts w:eastAsia="Times New Roman"/>
          <w:lang w:eastAsia="en-US" w:bidi="ar-EG"/>
        </w:rPr>
        <w:t>TURKSAT</w:t>
      </w:r>
      <w:r w:rsidRPr="003F32E2">
        <w:rPr>
          <w:rFonts w:eastAsia="Times New Roman"/>
          <w:rtl/>
          <w:lang w:eastAsia="en-US" w:bidi="ar-EG"/>
        </w:rPr>
        <w:t xml:space="preserve"> في الموقع المداري 31° شرقاً الأولوية على الخدمات الحيوية الطويلة الأمد </w:t>
      </w:r>
      <w:r w:rsidRPr="003F32E2">
        <w:rPr>
          <w:rFonts w:eastAsia="Times New Roman" w:hint="cs"/>
          <w:rtl/>
          <w:lang w:eastAsia="en-US" w:bidi="ar-EG"/>
        </w:rPr>
        <w:t xml:space="preserve">المقدمة من </w:t>
      </w:r>
      <w:r w:rsidRPr="003F32E2">
        <w:rPr>
          <w:rFonts w:eastAsia="Times New Roman"/>
          <w:spacing w:val="2"/>
          <w:lang w:val="en-GB" w:eastAsia="en-US" w:bidi="ar-EG"/>
        </w:rPr>
        <w:t>ARABSAT</w:t>
      </w:r>
      <w:r w:rsidRPr="003F32E2">
        <w:rPr>
          <w:rFonts w:eastAsia="Times New Roman"/>
          <w:rtl/>
          <w:lang w:eastAsia="en-US" w:bidi="ar-EG"/>
        </w:rPr>
        <w:t xml:space="preserve"> في</w:t>
      </w:r>
      <w:r w:rsidRPr="003F32E2">
        <w:rPr>
          <w:rFonts w:eastAsia="Times New Roman" w:hint="cs"/>
          <w:rtl/>
          <w:lang w:eastAsia="en-US" w:bidi="ar-EG"/>
        </w:rPr>
        <w:t> </w:t>
      </w:r>
      <w:r w:rsidRPr="003F32E2">
        <w:rPr>
          <w:rFonts w:eastAsia="Times New Roman"/>
          <w:rtl/>
          <w:lang w:eastAsia="en-US" w:bidi="ar-EG"/>
        </w:rPr>
        <w:t xml:space="preserve">الموقع </w:t>
      </w:r>
      <w:r w:rsidRPr="003F32E2">
        <w:rPr>
          <w:rFonts w:eastAsia="Times New Roman"/>
          <w:lang w:eastAsia="en-US" w:bidi="ar-EG"/>
        </w:rPr>
        <w:t>31,5</w:t>
      </w:r>
      <w:r w:rsidRPr="003F32E2">
        <w:rPr>
          <w:rFonts w:eastAsia="Times New Roman"/>
          <w:rtl/>
          <w:lang w:eastAsia="en-US" w:bidi="ar-EG"/>
        </w:rPr>
        <w:t>° شرقاً على مدى السنوات العشر الماضية</w:t>
      </w:r>
      <w:r w:rsidRPr="003F32E2">
        <w:rPr>
          <w:rFonts w:eastAsia="Times New Roman" w:hint="cs"/>
          <w:rtl/>
          <w:lang w:eastAsia="en-US" w:bidi="ar-EG"/>
        </w:rPr>
        <w:t xml:space="preserve">. وبهدف </w:t>
      </w:r>
      <w:r w:rsidRPr="003F32E2">
        <w:rPr>
          <w:rFonts w:eastAsia="Times New Roman"/>
          <w:rtl/>
          <w:lang w:eastAsia="en-US" w:bidi="ar-EG"/>
        </w:rPr>
        <w:t xml:space="preserve">تيسير التنسيق في المستقبل، </w:t>
      </w:r>
      <w:r w:rsidRPr="003F32E2">
        <w:rPr>
          <w:rFonts w:eastAsia="Times New Roman" w:hint="cs"/>
          <w:rtl/>
          <w:lang w:eastAsia="en-US" w:bidi="ar-EG"/>
        </w:rPr>
        <w:t>اقترحت إدارة المملكة العربية السعودية</w:t>
      </w:r>
      <w:r w:rsidRPr="003F32E2">
        <w:rPr>
          <w:rFonts w:eastAsia="Times New Roman"/>
          <w:rtl/>
          <w:lang w:eastAsia="en-US" w:bidi="ar-EG"/>
        </w:rPr>
        <w:t xml:space="preserve"> </w:t>
      </w:r>
      <w:r w:rsidRPr="003F32E2">
        <w:rPr>
          <w:rFonts w:eastAsia="Times New Roman" w:hint="cs"/>
          <w:rtl/>
          <w:lang w:eastAsia="en-US" w:bidi="ar-EG"/>
        </w:rPr>
        <w:t>أن تكلف اللجنة</w:t>
      </w:r>
      <w:r w:rsidRPr="003F32E2">
        <w:rPr>
          <w:rFonts w:eastAsia="Times New Roman"/>
          <w:rtl/>
          <w:lang w:eastAsia="en-US" w:bidi="ar-EG"/>
        </w:rPr>
        <w:t xml:space="preserve"> </w:t>
      </w:r>
      <w:r w:rsidRPr="003F32E2">
        <w:rPr>
          <w:rFonts w:eastAsia="Times New Roman" w:hint="cs"/>
          <w:rtl/>
          <w:lang w:eastAsia="en-US" w:bidi="ar-EG"/>
        </w:rPr>
        <w:t>المكتب</w:t>
      </w:r>
      <w:r w:rsidRPr="003F32E2">
        <w:rPr>
          <w:rFonts w:eastAsia="Times New Roman"/>
          <w:rtl/>
          <w:lang w:eastAsia="en-US" w:bidi="ar-EG"/>
        </w:rPr>
        <w:t xml:space="preserve"> </w:t>
      </w:r>
      <w:r w:rsidRPr="003F32E2">
        <w:rPr>
          <w:rFonts w:eastAsia="Times New Roman" w:hint="cs"/>
          <w:rtl/>
          <w:lang w:eastAsia="en-US" w:bidi="ar-EG"/>
        </w:rPr>
        <w:t>بضمان</w:t>
      </w:r>
      <w:r w:rsidRPr="003F32E2">
        <w:rPr>
          <w:rFonts w:eastAsia="Times New Roman"/>
          <w:rtl/>
          <w:lang w:eastAsia="en-US" w:bidi="ar-EG"/>
        </w:rPr>
        <w:t xml:space="preserve"> ألا تتجاوز خصائص القدرة والتغطية لتخصيصات </w:t>
      </w:r>
      <w:r w:rsidRPr="003F32E2">
        <w:rPr>
          <w:rFonts w:eastAsia="Times New Roman" w:hint="cs"/>
          <w:rtl/>
          <w:lang w:eastAsia="en-US" w:bidi="ar-EG"/>
        </w:rPr>
        <w:t>شبكات</w:t>
      </w:r>
      <w:r w:rsidRPr="003F32E2">
        <w:rPr>
          <w:rFonts w:eastAsia="Times New Roman"/>
          <w:rtl/>
          <w:lang w:eastAsia="en-US" w:bidi="ar-EG"/>
        </w:rPr>
        <w:t xml:space="preserve"> </w:t>
      </w:r>
      <w:r w:rsidRPr="003F32E2">
        <w:rPr>
          <w:rFonts w:eastAsia="Times New Roman"/>
          <w:lang w:eastAsia="en-US" w:bidi="ar-EG"/>
        </w:rPr>
        <w:t>TURKSAT</w:t>
      </w:r>
      <w:r w:rsidRPr="003F32E2">
        <w:rPr>
          <w:rFonts w:eastAsia="Times New Roman"/>
          <w:rtl/>
          <w:lang w:eastAsia="en-US" w:bidi="ar-EG"/>
        </w:rPr>
        <w:t xml:space="preserve"> المسجلة في</w:t>
      </w:r>
      <w:r w:rsidRPr="003F32E2">
        <w:rPr>
          <w:rFonts w:eastAsia="Times New Roman" w:hint="cs"/>
          <w:rtl/>
          <w:lang w:eastAsia="en-US" w:bidi="ar-EG"/>
        </w:rPr>
        <w:t xml:space="preserve"> السجل الأساسي الدولي للترددات </w:t>
      </w:r>
      <w:r w:rsidRPr="003F32E2">
        <w:rPr>
          <w:rFonts w:eastAsia="Times New Roman"/>
          <w:rtl/>
          <w:lang w:eastAsia="en-US" w:bidi="ar-EG"/>
        </w:rPr>
        <w:t xml:space="preserve">الخصائص التشغيلية </w:t>
      </w:r>
      <w:r w:rsidRPr="003F32E2">
        <w:rPr>
          <w:rFonts w:eastAsia="Times New Roman" w:hint="cs"/>
          <w:rtl/>
          <w:lang w:eastAsia="en-US" w:bidi="ar-EG"/>
        </w:rPr>
        <w:t xml:space="preserve">الوارد وصفها في الوثيقة </w:t>
      </w:r>
      <w:r w:rsidRPr="003F32E2">
        <w:rPr>
          <w:rFonts w:eastAsia="Times New Roman"/>
          <w:lang w:eastAsia="en-US" w:bidi="ar-EG"/>
        </w:rPr>
        <w:t>RRB21 1/DELAYED/2</w:t>
      </w:r>
      <w:r w:rsidRPr="003F32E2">
        <w:rPr>
          <w:rFonts w:eastAsia="Times New Roman"/>
          <w:rtl/>
          <w:lang w:eastAsia="en-US" w:bidi="ar-EG"/>
        </w:rPr>
        <w:t>.</w:t>
      </w:r>
      <w:r w:rsidRPr="003F32E2">
        <w:rPr>
          <w:rFonts w:eastAsia="Times New Roman" w:hint="cs"/>
          <w:rtl/>
          <w:lang w:eastAsia="en-US" w:bidi="ar-EG"/>
        </w:rPr>
        <w:t xml:space="preserve"> وأكدت إدارة المملكة العربية السعودية</w:t>
      </w:r>
      <w:r w:rsidRPr="003F32E2">
        <w:rPr>
          <w:rFonts w:eastAsia="Times New Roman"/>
          <w:rtl/>
          <w:lang w:eastAsia="en-US" w:bidi="ar-EG"/>
        </w:rPr>
        <w:t xml:space="preserve"> </w:t>
      </w:r>
      <w:r w:rsidRPr="003F32E2">
        <w:rPr>
          <w:rFonts w:eastAsia="Times New Roman" w:hint="cs"/>
          <w:rtl/>
          <w:lang w:eastAsia="en-US" w:bidi="ar-EG"/>
        </w:rPr>
        <w:t xml:space="preserve">أن </w:t>
      </w:r>
      <w:r w:rsidRPr="003F32E2">
        <w:rPr>
          <w:rFonts w:eastAsia="Times New Roman"/>
          <w:lang w:eastAsia="en-US" w:bidi="ar-EG"/>
        </w:rPr>
        <w:t>ARABSAT</w:t>
      </w:r>
      <w:r w:rsidRPr="003F32E2">
        <w:rPr>
          <w:rFonts w:eastAsia="Times New Roman" w:hint="cs"/>
          <w:rtl/>
          <w:lang w:eastAsia="en-US" w:bidi="ar-EG"/>
        </w:rPr>
        <w:t xml:space="preserve"> ظل </w:t>
      </w:r>
      <w:r w:rsidRPr="003F32E2">
        <w:rPr>
          <w:rFonts w:eastAsia="Times New Roman"/>
          <w:rtl/>
          <w:lang w:val="en-GB" w:eastAsia="en-US"/>
        </w:rPr>
        <w:t>على مدى السنوات العشر الماضية</w:t>
      </w:r>
      <w:r w:rsidRPr="003F32E2">
        <w:rPr>
          <w:rFonts w:eastAsia="Times New Roman" w:hint="cs"/>
          <w:rtl/>
          <w:lang w:eastAsia="en-US" w:bidi="ar-EG"/>
        </w:rPr>
        <w:t xml:space="preserve"> يقدم خدمات حقيقية ويجري عمليات تشغيل في النطاق </w:t>
      </w:r>
      <w:r w:rsidRPr="003F32E2">
        <w:rPr>
          <w:rFonts w:eastAsia="Times New Roman"/>
          <w:lang w:eastAsia="en-US" w:bidi="ar-EG"/>
        </w:rPr>
        <w:t>Ku</w:t>
      </w:r>
      <w:r w:rsidRPr="003F32E2">
        <w:rPr>
          <w:rFonts w:eastAsia="Times New Roman" w:hint="cs"/>
          <w:rtl/>
          <w:lang w:eastAsia="en-US" w:bidi="ar-EG"/>
        </w:rPr>
        <w:t xml:space="preserve"> المعياري في الموقع </w:t>
      </w:r>
      <w:r w:rsidRPr="003F32E2">
        <w:rPr>
          <w:rFonts w:eastAsia="Times New Roman"/>
          <w:rtl/>
          <w:lang w:val="en-GB" w:eastAsia="en-US" w:bidi="ar-EG"/>
        </w:rPr>
        <w:t>المداري 30,5° شرقاً</w:t>
      </w:r>
      <w:r w:rsidRPr="003F32E2">
        <w:rPr>
          <w:rFonts w:eastAsia="Times New Roman" w:hint="cs"/>
          <w:rtl/>
          <w:lang w:val="en-GB" w:eastAsia="en-US" w:bidi="ar-EG"/>
        </w:rPr>
        <w:t>.</w:t>
      </w:r>
    </w:p>
    <w:p w14:paraId="3E3E1B96"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4.8</w:t>
      </w:r>
      <w:r w:rsidRPr="003F32E2">
        <w:rPr>
          <w:rFonts w:eastAsia="Times New Roman"/>
          <w:rtl/>
          <w:lang w:eastAsia="en-US" w:bidi="ar-EG"/>
        </w:rPr>
        <w:tab/>
      </w:r>
      <w:r w:rsidRPr="003F32E2">
        <w:rPr>
          <w:rFonts w:eastAsia="Times New Roman" w:hint="cs"/>
          <w:rtl/>
          <w:lang w:eastAsia="en-US" w:bidi="ar-EG"/>
        </w:rPr>
        <w:t xml:space="preserve">وفي الوثيقة </w:t>
      </w:r>
      <w:r w:rsidRPr="003F32E2">
        <w:rPr>
          <w:rFonts w:eastAsia="Times New Roman"/>
          <w:lang w:eastAsia="en-US" w:bidi="ar-EG"/>
        </w:rPr>
        <w:t>RRB21-1/DELAYED/8</w:t>
      </w:r>
      <w:r w:rsidRPr="003F32E2">
        <w:rPr>
          <w:rFonts w:eastAsia="Times New Roman" w:hint="cs"/>
          <w:rtl/>
          <w:lang w:eastAsia="en-US" w:bidi="ar-EG"/>
        </w:rPr>
        <w:t xml:space="preserve">، أكدت إدارة تركيا، رداً على ما ورد في الوثيقة </w:t>
      </w:r>
      <w:r w:rsidRPr="003F32E2">
        <w:rPr>
          <w:rFonts w:eastAsia="Times New Roman"/>
          <w:lang w:eastAsia="en-US" w:bidi="ar-EG"/>
        </w:rPr>
        <w:t>RRB21-1/DELAYED/7</w:t>
      </w:r>
      <w:r w:rsidRPr="003F32E2">
        <w:rPr>
          <w:rFonts w:eastAsia="Times New Roman" w:hint="cs"/>
          <w:rtl/>
          <w:lang w:eastAsia="en-US" w:bidi="ar-EG"/>
        </w:rPr>
        <w:t xml:space="preserve">، أن جميع السواتل العاملة في الموقع المداري </w:t>
      </w:r>
      <w:r w:rsidRPr="003F32E2">
        <w:rPr>
          <w:rFonts w:eastAsia="Times New Roman"/>
          <w:lang w:val="en-GB" w:eastAsia="en-US" w:bidi="ar-EG"/>
        </w:rPr>
        <w:t>31</w:t>
      </w:r>
      <w:r w:rsidRPr="003F32E2">
        <w:rPr>
          <w:rFonts w:eastAsia="Times New Roman"/>
          <w:rtl/>
          <w:lang w:val="en-GB" w:eastAsia="en-US" w:bidi="ar-EG"/>
        </w:rPr>
        <w:t>° شرقاً</w:t>
      </w:r>
      <w:r w:rsidRPr="003F32E2">
        <w:rPr>
          <w:rFonts w:eastAsia="Times New Roman" w:hint="cs"/>
          <w:rtl/>
          <w:lang w:val="en-GB" w:eastAsia="en-US" w:bidi="ar-EG"/>
        </w:rPr>
        <w:t xml:space="preserve"> منذ عام </w:t>
      </w:r>
      <w:r w:rsidRPr="003F32E2">
        <w:rPr>
          <w:rFonts w:eastAsia="Times New Roman"/>
          <w:lang w:eastAsia="en-US" w:bidi="ar-EG"/>
        </w:rPr>
        <w:t>1996</w:t>
      </w:r>
      <w:r w:rsidRPr="003F32E2">
        <w:rPr>
          <w:rFonts w:eastAsia="Times New Roman" w:hint="cs"/>
          <w:rtl/>
          <w:lang w:eastAsia="en-US" w:bidi="ar-EG"/>
        </w:rPr>
        <w:t xml:space="preserve"> استُعملت لتقديم خدمات </w:t>
      </w:r>
      <w:r w:rsidRPr="003F32E2">
        <w:rPr>
          <w:rFonts w:eastAsia="Times New Roman" w:hint="cs"/>
          <w:rtl/>
          <w:lang w:eastAsia="en-US" w:bidi="ar"/>
        </w:rPr>
        <w:t>وفقاً للوائح الراديو، بما</w:t>
      </w:r>
      <w:r w:rsidRPr="003F32E2">
        <w:rPr>
          <w:rFonts w:eastAsia="Times New Roman" w:hint="eastAsia"/>
          <w:rtl/>
          <w:lang w:eastAsia="en-US" w:bidi="ar"/>
        </w:rPr>
        <w:t> </w:t>
      </w:r>
      <w:r w:rsidRPr="003F32E2">
        <w:rPr>
          <w:rFonts w:eastAsia="Times New Roman" w:hint="cs"/>
          <w:rtl/>
          <w:lang w:eastAsia="en-US" w:bidi="ar"/>
        </w:rPr>
        <w:t xml:space="preserve">يشمل تعليق واستئناف عمليات التشغيل؛ ولم يكن هناك أي انقطاع يتجاوز مهل التعليق المسموح بها. وينبغي مراعاة خصائص الشبكات الساتلية </w:t>
      </w:r>
      <w:r w:rsidRPr="003F32E2">
        <w:rPr>
          <w:rFonts w:eastAsia="Times New Roman"/>
          <w:lang w:eastAsia="en-US" w:bidi="ar"/>
        </w:rPr>
        <w:t>TURKSAT</w:t>
      </w:r>
      <w:r w:rsidRPr="003F32E2">
        <w:rPr>
          <w:rFonts w:eastAsia="Times New Roman" w:hint="cs"/>
          <w:rtl/>
          <w:lang w:eastAsia="en-US" w:bidi="ar"/>
        </w:rPr>
        <w:t xml:space="preserve"> خلال التنسيق، ولكن الشبكتين </w:t>
      </w:r>
      <w:r w:rsidRPr="003F32E2">
        <w:rPr>
          <w:rFonts w:eastAsia="Times New Roman" w:hint="cs"/>
          <w:rtl/>
          <w:lang w:val="en-GB" w:eastAsia="en-US" w:bidi="ar-EG"/>
        </w:rPr>
        <w:t xml:space="preserve">الساتليتين </w:t>
      </w:r>
      <w:r w:rsidRPr="003F32E2">
        <w:rPr>
          <w:rFonts w:eastAsia="Times New Roman"/>
          <w:lang w:val="en-GB" w:eastAsia="en-US" w:bidi="ar-EG"/>
        </w:rPr>
        <w:t>ARABSAT-5A</w:t>
      </w:r>
      <w:r w:rsidRPr="003F32E2">
        <w:rPr>
          <w:rFonts w:eastAsia="Times New Roman" w:hint="cs"/>
          <w:rtl/>
          <w:lang w:val="en-GB" w:eastAsia="en-US" w:bidi="ar-EG"/>
        </w:rPr>
        <w:t xml:space="preserve"> و</w:t>
      </w:r>
      <w:r w:rsidRPr="003F32E2">
        <w:rPr>
          <w:rFonts w:eastAsia="Times New Roman"/>
          <w:szCs w:val="24"/>
          <w:lang w:eastAsia="en-US"/>
        </w:rPr>
        <w:t>ARABSAT-7A</w:t>
      </w:r>
      <w:r w:rsidRPr="003F32E2">
        <w:rPr>
          <w:rFonts w:eastAsia="Times New Roman" w:hint="cs"/>
          <w:szCs w:val="24"/>
          <w:rtl/>
          <w:lang w:eastAsia="en-US"/>
        </w:rPr>
        <w:t xml:space="preserve"> </w:t>
      </w:r>
      <w:r w:rsidRPr="003F32E2">
        <w:rPr>
          <w:rFonts w:eastAsia="Times New Roman"/>
          <w:rtl/>
          <w:lang w:val="en-GB" w:eastAsia="en-US" w:bidi="ar-EG"/>
        </w:rPr>
        <w:t>في</w:t>
      </w:r>
      <w:r w:rsidRPr="003F32E2">
        <w:rPr>
          <w:rFonts w:eastAsia="Times New Roman" w:hint="cs"/>
          <w:rtl/>
          <w:lang w:val="en-GB" w:eastAsia="en-US" w:bidi="ar-EG"/>
        </w:rPr>
        <w:t> </w:t>
      </w:r>
      <w:r w:rsidRPr="003F32E2">
        <w:rPr>
          <w:rFonts w:eastAsia="Times New Roman"/>
          <w:rtl/>
          <w:lang w:val="en-GB" w:eastAsia="en-US" w:bidi="ar-EG"/>
        </w:rPr>
        <w:t>الموقع المداري 30,5° شرقاً</w:t>
      </w:r>
      <w:r w:rsidRPr="003F32E2">
        <w:rPr>
          <w:rFonts w:eastAsia="Times New Roman" w:hint="cs"/>
          <w:rtl/>
          <w:lang w:val="en-GB" w:eastAsia="en-US" w:bidi="ar-EG"/>
        </w:rPr>
        <w:t xml:space="preserve"> ينبغي تنسيقهما مع الشبكات الساتلية </w:t>
      </w:r>
      <w:r w:rsidRPr="003F32E2">
        <w:rPr>
          <w:rFonts w:eastAsia="Times New Roman"/>
          <w:lang w:val="en-GB" w:eastAsia="en-US" w:bidi="ar-EG"/>
        </w:rPr>
        <w:t>TURKSAT-1B</w:t>
      </w:r>
      <w:r w:rsidRPr="003F32E2">
        <w:rPr>
          <w:rFonts w:eastAsia="Times New Roman" w:hint="cs"/>
          <w:rtl/>
          <w:lang w:val="en-GB" w:eastAsia="en-US" w:bidi="ar-EG"/>
        </w:rPr>
        <w:t xml:space="preserve"> </w:t>
      </w:r>
      <w:r w:rsidRPr="003F32E2">
        <w:rPr>
          <w:rFonts w:eastAsia="Times New Roman" w:hint="cs"/>
          <w:rtl/>
          <w:lang w:eastAsia="en-US" w:bidi="ar"/>
        </w:rPr>
        <w:t>و</w:t>
      </w:r>
      <w:r w:rsidRPr="003F32E2">
        <w:rPr>
          <w:rFonts w:eastAsia="Times New Roman" w:hint="cs"/>
          <w:lang w:val="en" w:eastAsia="en-US" w:bidi="ar-EG"/>
        </w:rPr>
        <w:t>TURKSAT-K1</w:t>
      </w:r>
      <w:r w:rsidRPr="003F32E2">
        <w:rPr>
          <w:rFonts w:eastAsia="Times New Roman" w:hint="cs"/>
          <w:rtl/>
          <w:lang w:val="en" w:eastAsia="en-US" w:bidi="ar-EG"/>
        </w:rPr>
        <w:t xml:space="preserve"> و</w:t>
      </w:r>
      <w:r w:rsidRPr="003F32E2">
        <w:rPr>
          <w:rFonts w:eastAsia="Times New Roman" w:hint="cs"/>
          <w:lang w:val="en" w:eastAsia="en-US" w:bidi="ar-EG"/>
        </w:rPr>
        <w:t>TURKSAT</w:t>
      </w:r>
      <w:r w:rsidRPr="003F32E2">
        <w:rPr>
          <w:rFonts w:eastAsia="Times New Roman"/>
          <w:lang w:val="en" w:eastAsia="en-US" w:bidi="ar-EG"/>
        </w:rPr>
        <w:noBreakHyphen/>
      </w:r>
      <w:r w:rsidRPr="003F32E2">
        <w:rPr>
          <w:rFonts w:eastAsia="Times New Roman" w:hint="cs"/>
          <w:lang w:val="en" w:eastAsia="en-US" w:bidi="ar-EG"/>
        </w:rPr>
        <w:t>2B</w:t>
      </w:r>
      <w:r w:rsidRPr="003F32E2">
        <w:rPr>
          <w:rFonts w:eastAsia="Times New Roman" w:hint="cs"/>
          <w:rtl/>
          <w:lang w:val="en" w:eastAsia="en-US" w:bidi="ar-EG"/>
        </w:rPr>
        <w:t xml:space="preserve">. وأكدت الإدارة التركية </w:t>
      </w:r>
      <w:r w:rsidRPr="003F32E2">
        <w:rPr>
          <w:rFonts w:eastAsia="Times New Roman" w:hint="cs"/>
          <w:rtl/>
          <w:lang w:eastAsia="en-US" w:bidi="ar"/>
        </w:rPr>
        <w:t xml:space="preserve">مجدداً استعدادها لإجراء التنسيق شريطة حماية عمليات تشغيل الشبكة الساتلية </w:t>
      </w:r>
      <w:r w:rsidRPr="003F32E2">
        <w:rPr>
          <w:rFonts w:eastAsia="Times New Roman" w:hint="cs"/>
          <w:lang w:val="en" w:eastAsia="en-US" w:bidi="ar-EG"/>
        </w:rPr>
        <w:t>TURKSAT</w:t>
      </w:r>
      <w:r w:rsidRPr="003F32E2">
        <w:rPr>
          <w:rFonts w:eastAsia="Times New Roman"/>
          <w:lang w:val="en" w:eastAsia="en-US" w:bidi="ar-EG"/>
        </w:rPr>
        <w:t>-</w:t>
      </w:r>
      <w:r w:rsidRPr="003F32E2">
        <w:rPr>
          <w:rFonts w:eastAsia="Times New Roman" w:hint="cs"/>
          <w:lang w:val="en" w:eastAsia="en-US" w:bidi="ar-EG"/>
        </w:rPr>
        <w:t>5</w:t>
      </w:r>
      <w:r w:rsidRPr="003F32E2">
        <w:rPr>
          <w:rFonts w:eastAsia="Times New Roman"/>
          <w:lang w:val="en" w:eastAsia="en-US" w:bidi="ar-EG"/>
        </w:rPr>
        <w:t>A</w:t>
      </w:r>
      <w:r w:rsidRPr="003F32E2">
        <w:rPr>
          <w:rFonts w:eastAsia="Times New Roman" w:hint="cs"/>
          <w:rtl/>
          <w:lang w:val="en" w:eastAsia="en-US" w:bidi="ar-EG"/>
        </w:rPr>
        <w:t>.</w:t>
      </w:r>
    </w:p>
    <w:p w14:paraId="6FB51F22" w14:textId="7252E52C"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lastRenderedPageBreak/>
        <w:t>5.8</w:t>
      </w:r>
      <w:r w:rsidRPr="003F32E2">
        <w:rPr>
          <w:rFonts w:eastAsia="Times New Roman"/>
          <w:rtl/>
          <w:lang w:eastAsia="en-US" w:bidi="ar-EG"/>
        </w:rPr>
        <w:tab/>
      </w:r>
      <w:r w:rsidRPr="003F32E2">
        <w:rPr>
          <w:rFonts w:eastAsia="Times New Roman" w:hint="cs"/>
          <w:rtl/>
          <w:lang w:eastAsia="en-US" w:bidi="ar-EG"/>
        </w:rPr>
        <w:t xml:space="preserve">ورداً على سؤال طرحه </w:t>
      </w:r>
      <w:r w:rsidRPr="003F32E2">
        <w:rPr>
          <w:rFonts w:eastAsia="Times New Roman" w:hint="cs"/>
          <w:b/>
          <w:bCs/>
          <w:rtl/>
          <w:lang w:eastAsia="en-US" w:bidi="ar-EG"/>
        </w:rPr>
        <w:t>الرئيس</w:t>
      </w:r>
      <w:r w:rsidRPr="003F32E2">
        <w:rPr>
          <w:rFonts w:eastAsia="Times New Roman" w:hint="cs"/>
          <w:rtl/>
          <w:lang w:eastAsia="en-US" w:bidi="ar-EG"/>
        </w:rPr>
        <w:t xml:space="preserve"> حول إجراء المكتب لأي دراسات أو تفحصات تمكّن اللجنة من القول إن الشبكات لا تحتاج إلى التحقق بموجب الرقم </w:t>
      </w:r>
      <w:r w:rsidRPr="003F32E2">
        <w:rPr>
          <w:rFonts w:eastAsia="Times New Roman"/>
          <w:b/>
          <w:bCs/>
          <w:lang w:eastAsia="en-US" w:bidi="ar-EG"/>
        </w:rPr>
        <w:t>6.13</w:t>
      </w:r>
      <w:r w:rsidRPr="003F32E2">
        <w:rPr>
          <w:rFonts w:eastAsia="Times New Roman" w:hint="cs"/>
          <w:b/>
          <w:bCs/>
          <w:rtl/>
          <w:lang w:eastAsia="en-US" w:bidi="ar-EG"/>
        </w:rPr>
        <w:t xml:space="preserve"> </w:t>
      </w:r>
      <w:r w:rsidRPr="003F32E2">
        <w:rPr>
          <w:rFonts w:eastAsia="Times New Roman" w:hint="cs"/>
          <w:rtl/>
          <w:lang w:eastAsia="en-US" w:bidi="ar-EG"/>
        </w:rPr>
        <w:t xml:space="preserve">من لوائح </w:t>
      </w:r>
      <w:r w:rsidR="007F2036">
        <w:rPr>
          <w:rFonts w:eastAsia="Times New Roman" w:hint="cs"/>
          <w:rtl/>
          <w:lang w:eastAsia="en-US" w:bidi="ar-EG"/>
        </w:rPr>
        <w:t>الراديو</w:t>
      </w:r>
      <w:r w:rsidRPr="003F32E2">
        <w:rPr>
          <w:rFonts w:eastAsia="Times New Roman" w:hint="cs"/>
          <w:rtl/>
          <w:lang w:eastAsia="en-US" w:bidi="ar-EG"/>
        </w:rPr>
        <w:t xml:space="preserve"> ولكنها تحتاج إلى تصنيف من حيث التنسيق، أشار السيد ساكاموتو إلى أن الشبكات المعنية توجد في المدار منذ </w:t>
      </w:r>
      <w:r w:rsidRPr="003F32E2">
        <w:rPr>
          <w:rFonts w:eastAsia="Times New Roman"/>
          <w:lang w:eastAsia="en-US" w:bidi="ar-EG"/>
        </w:rPr>
        <w:t>15</w:t>
      </w:r>
      <w:r w:rsidRPr="003F32E2">
        <w:rPr>
          <w:rFonts w:eastAsia="Times New Roman" w:hint="cs"/>
          <w:rtl/>
          <w:lang w:eastAsia="en-US" w:bidi="ar-EG"/>
        </w:rPr>
        <w:t xml:space="preserve"> عاماً تطورت خلالها عمليات التحقق التي يجريها المكتب بموجب الرقم </w:t>
      </w:r>
      <w:r w:rsidRPr="003F32E2">
        <w:rPr>
          <w:rFonts w:eastAsia="Times New Roman"/>
          <w:b/>
          <w:bCs/>
          <w:lang w:eastAsia="en-US" w:bidi="ar-EG"/>
        </w:rPr>
        <w:t>6.13</w:t>
      </w:r>
      <w:r w:rsidRPr="003F32E2">
        <w:rPr>
          <w:rFonts w:eastAsia="Times New Roman" w:hint="cs"/>
          <w:rtl/>
          <w:lang w:eastAsia="en-US" w:bidi="ar-EG"/>
        </w:rPr>
        <w:t>. وفي الماضي، وفقاً للممارسة واللوائح السارية آنذاك، تحقق المكتب فقط من وجود شبكة في موقعها المداري، ولم يتحقق مما إذا وضعت أو أعادت وضع نطاقات محددة في الخدمة</w:t>
      </w:r>
    </w:p>
    <w:p w14:paraId="12784CCC"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6.8</w:t>
      </w:r>
      <w:r w:rsidRPr="003F32E2">
        <w:rPr>
          <w:rFonts w:eastAsia="Times New Roman"/>
          <w:rtl/>
          <w:lang w:eastAsia="en-US" w:bidi="ar-EG"/>
        </w:rPr>
        <w:tab/>
      </w:r>
      <w:r w:rsidRPr="003F32E2">
        <w:rPr>
          <w:rFonts w:eastAsia="Times New Roman" w:hint="cs"/>
          <w:rtl/>
          <w:lang w:eastAsia="en-US" w:bidi="ar-EG"/>
        </w:rPr>
        <w:t xml:space="preserve">ورداً على سؤال طرحته </w:t>
      </w:r>
      <w:r w:rsidRPr="003F32E2">
        <w:rPr>
          <w:rFonts w:eastAsia="Times New Roman" w:hint="cs"/>
          <w:b/>
          <w:bCs/>
          <w:rtl/>
          <w:lang w:eastAsia="en-US" w:bidi="ar-EG"/>
        </w:rPr>
        <w:t xml:space="preserve">السيدة حسنوفا </w:t>
      </w:r>
      <w:r w:rsidRPr="003F32E2">
        <w:rPr>
          <w:rFonts w:eastAsia="Times New Roman" w:hint="cs"/>
          <w:rtl/>
          <w:lang w:eastAsia="en-US" w:bidi="ar-EG"/>
        </w:rPr>
        <w:t>بشأن ما إذا كانت إدارة تركيا قدمت المستندات ذات الصلة بخصوص الوضع في الخدمة أو إعادة الوضع في الخدمة في الوقت المحدد، قال السيد ساكاموتو إن المكتب تحقق من التواريخ المقدمة آنذاك لأي عمليات تعليق ووضع في الخدمة وقام بمعالجتها وفقاً لإجراء التفحص المعمول به آنذاك، الذي لم يكن بنفس درجة الدقة التي يتسم بها الإجراء المطبق حالياً.</w:t>
      </w:r>
    </w:p>
    <w:p w14:paraId="2C26E1E3"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7.8</w:t>
      </w:r>
      <w:r w:rsidRPr="003F32E2">
        <w:rPr>
          <w:rFonts w:eastAsia="Times New Roman"/>
          <w:rtl/>
          <w:lang w:eastAsia="en-US" w:bidi="ar-EG"/>
        </w:rPr>
        <w:tab/>
      </w:r>
      <w:r w:rsidRPr="003F32E2">
        <w:rPr>
          <w:rFonts w:eastAsia="Times New Roman" w:hint="cs"/>
          <w:rtl/>
          <w:lang w:eastAsia="en-US" w:bidi="ar-EG"/>
        </w:rPr>
        <w:t xml:space="preserve">ورداً على سؤال طرحه </w:t>
      </w:r>
      <w:r w:rsidRPr="003F32E2">
        <w:rPr>
          <w:rFonts w:eastAsia="Times New Roman" w:hint="cs"/>
          <w:b/>
          <w:bCs/>
          <w:rtl/>
          <w:lang w:eastAsia="en-US" w:bidi="ar-EG"/>
        </w:rPr>
        <w:t>السيد طالب</w:t>
      </w:r>
      <w:r w:rsidRPr="003F32E2">
        <w:rPr>
          <w:rFonts w:eastAsia="Times New Roman" w:hint="cs"/>
          <w:rtl/>
          <w:lang w:eastAsia="en-US" w:bidi="ar-EG"/>
        </w:rPr>
        <w:t>، أكد السيد ساكاموتو أن المكتب لديه سجلات السواتل التي كانت تعمل في</w:t>
      </w:r>
      <w:r w:rsidRPr="003F32E2">
        <w:rPr>
          <w:rFonts w:eastAsia="Times New Roman" w:hint="eastAsia"/>
          <w:rtl/>
          <w:lang w:eastAsia="en-US" w:bidi="ar-EG"/>
        </w:rPr>
        <w:t> </w:t>
      </w:r>
      <w:r w:rsidRPr="003F32E2">
        <w:rPr>
          <w:rFonts w:eastAsia="Times New Roman" w:hint="cs"/>
          <w:rtl/>
          <w:lang w:eastAsia="en-US" w:bidi="ar-EG"/>
        </w:rPr>
        <w:t xml:space="preserve">الموقع المداري </w:t>
      </w:r>
      <w:r w:rsidRPr="003F32E2">
        <w:rPr>
          <w:rFonts w:eastAsia="Times New Roman"/>
          <w:lang w:val="en-GB" w:eastAsia="en-US" w:bidi="ar-EG"/>
        </w:rPr>
        <w:t>31</w:t>
      </w:r>
      <w:r w:rsidRPr="003F32E2">
        <w:rPr>
          <w:rFonts w:eastAsia="Times New Roman"/>
          <w:rtl/>
          <w:lang w:val="en-GB" w:eastAsia="en-US" w:bidi="ar-EG"/>
        </w:rPr>
        <w:t>° شرقاً</w:t>
      </w:r>
      <w:r w:rsidRPr="003F32E2">
        <w:rPr>
          <w:rFonts w:eastAsia="Times New Roman" w:hint="cs"/>
          <w:rtl/>
          <w:lang w:val="en-GB" w:eastAsia="en-US" w:bidi="ar-EG"/>
        </w:rPr>
        <w:t xml:space="preserve"> في الماضي</w:t>
      </w:r>
      <w:r w:rsidRPr="003F32E2">
        <w:rPr>
          <w:rFonts w:eastAsia="Times New Roman" w:hint="cs"/>
          <w:rtl/>
          <w:lang w:eastAsia="en-US" w:bidi="ar-EG"/>
        </w:rPr>
        <w:t xml:space="preserve">. </w:t>
      </w:r>
    </w:p>
    <w:p w14:paraId="6AB488A5"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8.8</w:t>
      </w:r>
      <w:r w:rsidRPr="003F32E2">
        <w:rPr>
          <w:rFonts w:eastAsia="Times New Roman"/>
          <w:rtl/>
          <w:lang w:eastAsia="en-US" w:bidi="ar-EG"/>
        </w:rPr>
        <w:tab/>
      </w:r>
      <w:r w:rsidRPr="003F32E2">
        <w:rPr>
          <w:rFonts w:eastAsia="Times New Roman" w:hint="cs"/>
          <w:rtl/>
          <w:lang w:eastAsia="en-US" w:bidi="ar-EG"/>
        </w:rPr>
        <w:t xml:space="preserve">ولاحظ </w:t>
      </w:r>
      <w:r w:rsidRPr="003F32E2">
        <w:rPr>
          <w:rFonts w:eastAsia="Times New Roman" w:hint="cs"/>
          <w:b/>
          <w:bCs/>
          <w:rtl/>
          <w:lang w:eastAsia="en-US" w:bidi="ar-EG"/>
        </w:rPr>
        <w:t>السيد هوان</w:t>
      </w:r>
      <w:r w:rsidRPr="003F32E2">
        <w:rPr>
          <w:rFonts w:eastAsia="Times New Roman" w:hint="cs"/>
          <w:rtl/>
          <w:lang w:eastAsia="en-US" w:bidi="ar-EG"/>
        </w:rPr>
        <w:t xml:space="preserve"> أن الحالة تتسم بدرجة كبيرة من التعقيد وأن بعض الوثائق المتأخرة تثير الكثير من التساؤلات التي تتطلب التوضيح والتحليل، واقترح أن تدعو اللجنة المكتب إلى تحليل الحالة من حيث الوضع التنظيمي وعمليات التشغيل الحالية، وتقديم تقرير إلى الاجتماع السابع والثمانين للجنة</w:t>
      </w:r>
      <w:r w:rsidRPr="003F32E2">
        <w:rPr>
          <w:rFonts w:eastAsia="Times New Roman" w:hint="cs"/>
          <w:rtl/>
          <w:lang w:val="en-GB" w:eastAsia="en-US" w:bidi="ar-EG"/>
        </w:rPr>
        <w:t>.</w:t>
      </w:r>
    </w:p>
    <w:p w14:paraId="2AEB1136"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9.8</w:t>
      </w:r>
      <w:r w:rsidRPr="003F32E2">
        <w:rPr>
          <w:rFonts w:eastAsia="Times New Roman"/>
          <w:rtl/>
          <w:lang w:eastAsia="en-US" w:bidi="ar-EG"/>
        </w:rPr>
        <w:tab/>
      </w:r>
      <w:r w:rsidRPr="003F32E2">
        <w:rPr>
          <w:rFonts w:eastAsia="Times New Roman" w:hint="cs"/>
          <w:rtl/>
          <w:lang w:eastAsia="en-US" w:bidi="ar-EG"/>
        </w:rPr>
        <w:t xml:space="preserve">وأشارت </w:t>
      </w:r>
      <w:r w:rsidRPr="003F32E2">
        <w:rPr>
          <w:rFonts w:eastAsia="Times New Roman" w:hint="cs"/>
          <w:b/>
          <w:bCs/>
          <w:rtl/>
          <w:lang w:eastAsia="en-US" w:bidi="ar-EG"/>
        </w:rPr>
        <w:t>السيدة جينتي</w:t>
      </w:r>
      <w:r w:rsidRPr="003F32E2">
        <w:rPr>
          <w:rFonts w:eastAsia="Times New Roman" w:hint="cs"/>
          <w:rtl/>
          <w:lang w:eastAsia="en-US" w:bidi="ar-EG"/>
        </w:rPr>
        <w:t xml:space="preserve"> إلى أن كلتا الإدارتين طلبتا مساعدة المكتب في مناقشات التنسيق، وارتأت أن من الأفضل أن يكون وقت المكتب مكرساً للحصول على اتفاق بشأن التنسيق بدلاً من تحري الحالة وتقديم تقرير إلى اللجنة. </w:t>
      </w:r>
    </w:p>
    <w:p w14:paraId="17001458"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10.8</w:t>
      </w:r>
      <w:r w:rsidRPr="003F32E2">
        <w:rPr>
          <w:rFonts w:eastAsia="Times New Roman"/>
          <w:rtl/>
          <w:lang w:eastAsia="en-US" w:bidi="ar-EG"/>
        </w:rPr>
        <w:tab/>
      </w:r>
      <w:r w:rsidRPr="003F32E2">
        <w:rPr>
          <w:rFonts w:eastAsia="Times New Roman" w:hint="cs"/>
          <w:rtl/>
          <w:lang w:eastAsia="en-US" w:bidi="ar-EG"/>
        </w:rPr>
        <w:t xml:space="preserve">ولاحظ </w:t>
      </w:r>
      <w:r w:rsidRPr="003F32E2">
        <w:rPr>
          <w:rFonts w:eastAsia="Times New Roman" w:hint="cs"/>
          <w:b/>
          <w:bCs/>
          <w:rtl/>
          <w:lang w:eastAsia="en-US" w:bidi="ar-EG"/>
        </w:rPr>
        <w:t>السيد هنري</w:t>
      </w:r>
      <w:r w:rsidRPr="003F32E2">
        <w:rPr>
          <w:rFonts w:eastAsia="Times New Roman" w:hint="cs"/>
          <w:rtl/>
          <w:lang w:eastAsia="en-US" w:bidi="ar-EG"/>
        </w:rPr>
        <w:t xml:space="preserve"> أن اللجنة سيكون من الصعب عليها أن تستعرض في مرحلة متأخرة جداً من الاجتماع معلومات الوضع وإعادة الوضع في الخدمة الواردة في الوثائق المتأخرة، وأعرب عن تأييده لاقتراح أن يُطلب من المكتب تقديم تقرير إلى الاجتماع السابع والثمانين للجنة يوضح الوضع التنظيمي للشبكات المعنية وأي مخالفات محتملة للوائح الراديو. ومع ذلك، ينبغي للجنة أيضاً أن تدعو كلتا الإدارتين إلى متابعة عملية التنسيق تحت رعاية المكتب. وفي الأخير، بالنظر إلى اقتراب وصول الساتل </w:t>
      </w:r>
      <w:r w:rsidRPr="003F32E2">
        <w:rPr>
          <w:rFonts w:eastAsia="Times New Roman"/>
          <w:lang w:eastAsia="en-US" w:bidi="ar-EG"/>
        </w:rPr>
        <w:t>TURKSAT-5A</w:t>
      </w:r>
      <w:r w:rsidRPr="003F32E2">
        <w:rPr>
          <w:rFonts w:eastAsia="Times New Roman" w:hint="cs"/>
          <w:rtl/>
          <w:lang w:eastAsia="en-US" w:bidi="ar-EG"/>
        </w:rPr>
        <w:t xml:space="preserve"> إلى موقعه المداري عند </w:t>
      </w:r>
      <w:r w:rsidRPr="003F32E2">
        <w:rPr>
          <w:rFonts w:eastAsia="Times New Roman"/>
          <w:lang w:val="en-GB" w:eastAsia="en-US" w:bidi="ar-EG"/>
        </w:rPr>
        <w:t>31</w:t>
      </w:r>
      <w:r w:rsidRPr="003F32E2">
        <w:rPr>
          <w:rFonts w:eastAsia="Times New Roman"/>
          <w:rtl/>
          <w:lang w:val="en-GB" w:eastAsia="en-US" w:bidi="ar-EG"/>
        </w:rPr>
        <w:t>° شرقاً</w:t>
      </w:r>
      <w:r w:rsidRPr="003F32E2">
        <w:rPr>
          <w:rFonts w:eastAsia="Times New Roman" w:hint="cs"/>
          <w:rtl/>
          <w:lang w:val="en-GB" w:eastAsia="en-US" w:bidi="ar-EG"/>
        </w:rPr>
        <w:t xml:space="preserve">، </w:t>
      </w:r>
      <w:r w:rsidRPr="003F32E2">
        <w:rPr>
          <w:rFonts w:eastAsia="Times New Roman" w:hint="cs"/>
          <w:rtl/>
          <w:lang w:eastAsia="en-US" w:bidi="ar-EG"/>
        </w:rPr>
        <w:t xml:space="preserve">ينبغي دعوة كلتا الإدارتين إلى اتخاذ جميع التدابير العملية لتجنب أي تداخل ضار بين عمليات تشغيل السواتل الحالية والمقبلة. </w:t>
      </w:r>
    </w:p>
    <w:p w14:paraId="791931A2"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11.8</w:t>
      </w:r>
      <w:r w:rsidRPr="003F32E2">
        <w:rPr>
          <w:rFonts w:eastAsia="Times New Roman"/>
          <w:rtl/>
          <w:lang w:eastAsia="en-US" w:bidi="ar-EG"/>
        </w:rPr>
        <w:tab/>
      </w:r>
      <w:r w:rsidRPr="003F32E2">
        <w:rPr>
          <w:rFonts w:eastAsia="Times New Roman" w:hint="cs"/>
          <w:rtl/>
          <w:lang w:eastAsia="en-US" w:bidi="ar-EG"/>
        </w:rPr>
        <w:t xml:space="preserve">وأيدت </w:t>
      </w:r>
      <w:r w:rsidRPr="003F32E2">
        <w:rPr>
          <w:rFonts w:eastAsia="Times New Roman" w:hint="cs"/>
          <w:b/>
          <w:bCs/>
          <w:rtl/>
          <w:lang w:eastAsia="en-US" w:bidi="ar-EG"/>
        </w:rPr>
        <w:t>السيدة بومييه</w:t>
      </w:r>
      <w:r w:rsidRPr="003F32E2">
        <w:rPr>
          <w:rFonts w:eastAsia="Times New Roman" w:hint="cs"/>
          <w:rtl/>
          <w:lang w:eastAsia="en-US" w:bidi="ar-EG"/>
        </w:rPr>
        <w:t xml:space="preserve"> هذا المقترح. وقالت إن اللجنة ينبغي ألا تقضي الكثير من الوقت في تفحص معلومات متضاربة؛ بل ينبغي لها أن تشجع الإدارتين على مناقشة التنسيق بحسن نية وإيجاد حل يقبله الطرفان. ويمكن أن يؤكد قرار اللجنة حقيقة أن إجراءات التفحص، وقت تفحص المكتب لوضع وإعادة وضع الترددات في الخدمة، لم تكن واسعة كما هي حالياً. لذا، قد يكون من المفيد أن يؤكد المكتب إمكانية وجود أي مخالفات.</w:t>
      </w:r>
    </w:p>
    <w:p w14:paraId="5692007F"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12.8</w:t>
      </w:r>
      <w:r w:rsidRPr="003F32E2">
        <w:rPr>
          <w:rFonts w:eastAsia="Times New Roman"/>
          <w:rtl/>
          <w:lang w:eastAsia="en-US" w:bidi="ar-EG"/>
        </w:rPr>
        <w:tab/>
      </w:r>
      <w:r w:rsidRPr="003F32E2">
        <w:rPr>
          <w:rFonts w:eastAsia="Times New Roman" w:hint="cs"/>
          <w:rtl/>
          <w:lang w:eastAsia="en-US" w:bidi="ar-EG"/>
        </w:rPr>
        <w:t xml:space="preserve">وأعرب </w:t>
      </w:r>
      <w:r w:rsidRPr="003F32E2">
        <w:rPr>
          <w:rFonts w:eastAsia="Times New Roman" w:hint="cs"/>
          <w:b/>
          <w:bCs/>
          <w:rtl/>
          <w:lang w:eastAsia="en-US" w:bidi="ar-EG"/>
        </w:rPr>
        <w:t>السيد بورخون</w:t>
      </w:r>
      <w:r w:rsidRPr="003F32E2">
        <w:rPr>
          <w:rFonts w:eastAsia="Times New Roman" w:hint="cs"/>
          <w:rtl/>
          <w:lang w:eastAsia="en-US" w:bidi="ar-EG"/>
        </w:rPr>
        <w:t xml:space="preserve"> عن تأييده لسبيل المضي قدماً هذا، ولكنه اقترح أن يُطلب من المكتب أيضاً تحليل العواقب التنظيمية لوصول شبكة ساتلية جديدة من شبكات </w:t>
      </w:r>
      <w:r w:rsidRPr="003F32E2">
        <w:rPr>
          <w:rFonts w:eastAsia="Times New Roman"/>
          <w:lang w:eastAsia="en-US" w:bidi="ar-EG"/>
        </w:rPr>
        <w:t>TURKSAT</w:t>
      </w:r>
      <w:r w:rsidRPr="003F32E2">
        <w:rPr>
          <w:rFonts w:eastAsia="Times New Roman" w:hint="cs"/>
          <w:rtl/>
          <w:lang w:eastAsia="en-US" w:bidi="ar-EG"/>
        </w:rPr>
        <w:t>.</w:t>
      </w:r>
    </w:p>
    <w:p w14:paraId="3A29F0AA"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13.8</w:t>
      </w:r>
      <w:r w:rsidRPr="003F32E2">
        <w:rPr>
          <w:rFonts w:eastAsia="Times New Roman"/>
          <w:rtl/>
          <w:lang w:eastAsia="en-US" w:bidi="ar-EG"/>
        </w:rPr>
        <w:tab/>
      </w:r>
      <w:r w:rsidRPr="003F32E2">
        <w:rPr>
          <w:rFonts w:eastAsia="Times New Roman" w:hint="cs"/>
          <w:rtl/>
          <w:lang w:eastAsia="en-US" w:bidi="ar-EG"/>
        </w:rPr>
        <w:t xml:space="preserve">وقال </w:t>
      </w:r>
      <w:r w:rsidRPr="003F32E2">
        <w:rPr>
          <w:rFonts w:eastAsia="Times New Roman" w:hint="cs"/>
          <w:b/>
          <w:bCs/>
          <w:rtl/>
          <w:lang w:eastAsia="en-US" w:bidi="ar-EG"/>
        </w:rPr>
        <w:t>السيد ساكاموتو</w:t>
      </w:r>
      <w:r w:rsidRPr="003F32E2">
        <w:rPr>
          <w:rFonts w:eastAsia="Times New Roman" w:hint="cs"/>
          <w:rtl/>
          <w:lang w:eastAsia="en-US" w:bidi="ar-EG"/>
        </w:rPr>
        <w:t xml:space="preserve"> </w:t>
      </w:r>
      <w:r w:rsidRPr="003F32E2">
        <w:rPr>
          <w:rFonts w:eastAsia="Times New Roman" w:hint="cs"/>
          <w:b/>
          <w:bCs/>
          <w:rtl/>
          <w:lang w:eastAsia="en-US" w:bidi="ar-EG"/>
        </w:rPr>
        <w:t>(</w:t>
      </w:r>
      <w:r w:rsidRPr="003F32E2">
        <w:rPr>
          <w:rFonts w:eastAsia="Times New Roman" w:hint="cs"/>
          <w:b/>
          <w:bCs/>
          <w:color w:val="000000"/>
          <w:rtl/>
          <w:lang w:eastAsia="en-US"/>
        </w:rPr>
        <w:t>رئيس شعبة تنسيق الأنظمة الفضائية/دائرة الخدمات الفضائية</w:t>
      </w:r>
      <w:r w:rsidRPr="003F32E2">
        <w:rPr>
          <w:rFonts w:eastAsia="Times New Roman" w:hint="cs"/>
          <w:b/>
          <w:bCs/>
          <w:rtl/>
          <w:lang w:eastAsia="en-US" w:bidi="ar-EG"/>
        </w:rPr>
        <w:t>)</w:t>
      </w:r>
      <w:r w:rsidRPr="003F32E2">
        <w:rPr>
          <w:rFonts w:eastAsia="Times New Roman" w:hint="cs"/>
          <w:rtl/>
          <w:lang w:eastAsia="en-US" w:bidi="ar-EG"/>
        </w:rPr>
        <w:t xml:space="preserve"> إن المكتب سيكون من الصعب عليه تأكيد إمكانية وجود مخالفات للوائح الراديو، لأن ذلك يعني التطبيق بأثر رجعي للرقم </w:t>
      </w:r>
      <w:r w:rsidRPr="003F32E2">
        <w:rPr>
          <w:rFonts w:eastAsia="Times New Roman"/>
          <w:b/>
          <w:bCs/>
          <w:lang w:eastAsia="en-US" w:bidi="ar-EG"/>
        </w:rPr>
        <w:t>6.13</w:t>
      </w:r>
      <w:r w:rsidRPr="003F32E2">
        <w:rPr>
          <w:rFonts w:eastAsia="Times New Roman" w:hint="cs"/>
          <w:rtl/>
          <w:lang w:eastAsia="en-US" w:bidi="ar-EG"/>
        </w:rPr>
        <w:t xml:space="preserve"> على الحالات السابقة. وبدون تحديد واضح لنوع المخالفات التي تبحث عنها اللجنة، سيكون أقصى ما يمكن للمكتب فعله هو تأكيد تواريخ عمليات التعليق والوضع/إعادة الوضع في الخدمة.</w:t>
      </w:r>
    </w:p>
    <w:p w14:paraId="76026C24"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14.8</w:t>
      </w:r>
      <w:r w:rsidRPr="003F32E2">
        <w:rPr>
          <w:rFonts w:eastAsia="Times New Roman"/>
          <w:rtl/>
          <w:lang w:eastAsia="en-US" w:bidi="ar-EG"/>
        </w:rPr>
        <w:tab/>
      </w:r>
      <w:r w:rsidRPr="003F32E2">
        <w:rPr>
          <w:rFonts w:eastAsia="Times New Roman" w:hint="cs"/>
          <w:rtl/>
          <w:lang w:eastAsia="en-US" w:bidi="ar-EG"/>
        </w:rPr>
        <w:t xml:space="preserve">وقال </w:t>
      </w:r>
      <w:r w:rsidRPr="003F32E2">
        <w:rPr>
          <w:rFonts w:eastAsia="Times New Roman" w:hint="cs"/>
          <w:b/>
          <w:bCs/>
          <w:rtl/>
          <w:lang w:eastAsia="en-US" w:bidi="ar-EG"/>
        </w:rPr>
        <w:t>السيد هاشيموتو</w:t>
      </w:r>
      <w:r w:rsidRPr="003F32E2">
        <w:rPr>
          <w:rFonts w:eastAsia="Times New Roman" w:hint="cs"/>
          <w:rtl/>
          <w:lang w:eastAsia="en-US" w:bidi="ar-EG"/>
        </w:rPr>
        <w:t xml:space="preserve"> إن دراسة اللجنة للحالة ستتأثر بمدى صحة المعلومات الواردة في الوثائق المتأخرة؛ وقد تدعو الحاجة إلى مزيد من المعلومات. وأضاف أن كلا الطرفين يشاركان في عملية تنسيق؛ وينبغي تشجيعهما على متابعة مناقشاتهما وتنسيق أي قضايا عالقة بروح من التعاون، وتقديم تقرير عن التقدم المحرز إلى الاجتماع المقبل للجنة.</w:t>
      </w:r>
    </w:p>
    <w:p w14:paraId="55FB9EBB"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15.8</w:t>
      </w:r>
      <w:r w:rsidRPr="003F32E2">
        <w:rPr>
          <w:rFonts w:eastAsia="Times New Roman"/>
          <w:rtl/>
          <w:lang w:eastAsia="en-US" w:bidi="ar-EG"/>
        </w:rPr>
        <w:tab/>
      </w:r>
      <w:r w:rsidRPr="003F32E2">
        <w:rPr>
          <w:rFonts w:eastAsia="Times New Roman" w:hint="cs"/>
          <w:spacing w:val="-4"/>
          <w:rtl/>
          <w:lang w:eastAsia="en-US" w:bidi="ar-EG"/>
        </w:rPr>
        <w:t xml:space="preserve">وشكرت </w:t>
      </w:r>
      <w:r w:rsidRPr="003F32E2">
        <w:rPr>
          <w:rFonts w:eastAsia="Times New Roman" w:hint="cs"/>
          <w:b/>
          <w:bCs/>
          <w:spacing w:val="-4"/>
          <w:rtl/>
          <w:lang w:eastAsia="en-US" w:bidi="ar-EG"/>
        </w:rPr>
        <w:t>السيدة حسنوفا</w:t>
      </w:r>
      <w:r w:rsidRPr="003F32E2">
        <w:rPr>
          <w:rFonts w:eastAsia="Times New Roman" w:hint="cs"/>
          <w:spacing w:val="-4"/>
          <w:rtl/>
          <w:lang w:eastAsia="en-US" w:bidi="ar-EG"/>
        </w:rPr>
        <w:t xml:space="preserve"> </w:t>
      </w:r>
      <w:r w:rsidRPr="003F32E2">
        <w:rPr>
          <w:rFonts w:eastAsia="Times New Roman"/>
          <w:spacing w:val="-4"/>
          <w:rtl/>
          <w:lang w:eastAsia="en-US" w:bidi="ar-EG"/>
        </w:rPr>
        <w:t xml:space="preserve">المكتب على الرد على أسئلتها. </w:t>
      </w:r>
      <w:r w:rsidRPr="003F32E2">
        <w:rPr>
          <w:rFonts w:eastAsia="Times New Roman" w:hint="cs"/>
          <w:spacing w:val="-4"/>
          <w:rtl/>
          <w:lang w:eastAsia="en-US" w:bidi="ar-EG"/>
        </w:rPr>
        <w:t>و</w:t>
      </w:r>
      <w:r w:rsidRPr="003F32E2">
        <w:rPr>
          <w:rFonts w:eastAsia="Times New Roman"/>
          <w:spacing w:val="-4"/>
          <w:rtl/>
          <w:lang w:eastAsia="en-US" w:bidi="ar-EG"/>
        </w:rPr>
        <w:t>فيما يتعلق بتوضيح المكتب بأن إدارة تركيا قد امتثلت للوائح الراديو</w:t>
      </w:r>
      <w:r w:rsidRPr="003F32E2">
        <w:rPr>
          <w:rFonts w:eastAsia="Times New Roman" w:hint="cs"/>
          <w:spacing w:val="-4"/>
          <w:rtl/>
          <w:lang w:eastAsia="en-US" w:bidi="ar-EG"/>
        </w:rPr>
        <w:t xml:space="preserve">، قالت إن شركة عربسات أبلغت عن شبكاتها الساتلية طبقاً للرقم </w:t>
      </w:r>
      <w:r w:rsidRPr="003F32E2">
        <w:rPr>
          <w:rFonts w:eastAsia="Times New Roman"/>
          <w:b/>
          <w:bCs/>
          <w:spacing w:val="-4"/>
          <w:lang w:eastAsia="en-US" w:bidi="ar-EG"/>
        </w:rPr>
        <w:t>41.11</w:t>
      </w:r>
      <w:r w:rsidRPr="003F32E2">
        <w:rPr>
          <w:rFonts w:eastAsia="Times New Roman" w:hint="cs"/>
          <w:spacing w:val="-4"/>
          <w:rtl/>
          <w:lang w:eastAsia="en-US" w:bidi="ar-EG"/>
        </w:rPr>
        <w:t xml:space="preserve"> من لوائح الراديو بالنسبة إلى شركة</w:t>
      </w:r>
      <w:r w:rsidRPr="003F32E2">
        <w:rPr>
          <w:rFonts w:eastAsia="Times New Roman" w:hint="eastAsia"/>
          <w:spacing w:val="-4"/>
          <w:rtl/>
          <w:lang w:eastAsia="en-US" w:bidi="ar-EG"/>
        </w:rPr>
        <w:t> </w:t>
      </w:r>
      <w:r w:rsidRPr="003F32E2">
        <w:rPr>
          <w:rFonts w:eastAsia="Times New Roman"/>
          <w:spacing w:val="-4"/>
          <w:lang w:eastAsia="en-US" w:bidi="ar-EG"/>
        </w:rPr>
        <w:t>TURKSAT</w:t>
      </w:r>
      <w:r w:rsidRPr="003F32E2">
        <w:rPr>
          <w:rFonts w:eastAsia="Times New Roman" w:hint="cs"/>
          <w:spacing w:val="-4"/>
          <w:rtl/>
          <w:lang w:eastAsia="en-US" w:bidi="ar-EG"/>
        </w:rPr>
        <w:t xml:space="preserve"> وبالتالي، يكون لشركة </w:t>
      </w:r>
      <w:r w:rsidRPr="003F32E2">
        <w:rPr>
          <w:rFonts w:eastAsia="Times New Roman"/>
          <w:spacing w:val="-4"/>
          <w:lang w:eastAsia="en-US" w:bidi="ar-EG"/>
        </w:rPr>
        <w:t>TURKSAT</w:t>
      </w:r>
      <w:r w:rsidRPr="003F32E2">
        <w:rPr>
          <w:rFonts w:eastAsia="Times New Roman" w:hint="cs"/>
          <w:spacing w:val="-4"/>
          <w:rtl/>
          <w:lang w:eastAsia="en-US" w:bidi="ar-EG"/>
        </w:rPr>
        <w:t xml:space="preserve"> الأولوية طبقاً للوائح الراديو. ووافقت على أن القضية معقدة وأن المكتب ينبغي أن يحلل الحالة من أجل الاجتماع المقبل للجنة. بيد أن اللجنة ينبغي لها في غضون ذلك أن تدعو كلتا الإدارتين إلى إكمال التنسيق.</w:t>
      </w:r>
    </w:p>
    <w:p w14:paraId="31055D4D" w14:textId="77777777" w:rsidR="003F32E2" w:rsidRPr="003F32E2" w:rsidRDefault="003F32E2" w:rsidP="007F2036">
      <w:pPr>
        <w:keepNext/>
        <w:keepLines/>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lastRenderedPageBreak/>
        <w:t>16.8</w:t>
      </w:r>
      <w:r w:rsidRPr="003F32E2">
        <w:rPr>
          <w:rFonts w:eastAsia="Times New Roman"/>
          <w:rtl/>
          <w:lang w:eastAsia="en-US" w:bidi="ar-EG"/>
        </w:rPr>
        <w:tab/>
      </w:r>
      <w:r w:rsidRPr="003F32E2">
        <w:rPr>
          <w:rFonts w:eastAsia="Times New Roman" w:hint="cs"/>
          <w:rtl/>
          <w:lang w:eastAsia="en-US" w:bidi="ar-EG"/>
        </w:rPr>
        <w:t xml:space="preserve">واقترح </w:t>
      </w:r>
      <w:r w:rsidRPr="003F32E2">
        <w:rPr>
          <w:rFonts w:eastAsia="Times New Roman" w:hint="cs"/>
          <w:b/>
          <w:bCs/>
          <w:rtl/>
          <w:lang w:eastAsia="en-US" w:bidi="ar-EG"/>
        </w:rPr>
        <w:t>الرئيس</w:t>
      </w:r>
      <w:r w:rsidRPr="003F32E2">
        <w:rPr>
          <w:rFonts w:eastAsia="Times New Roman" w:hint="cs"/>
          <w:rtl/>
          <w:lang w:eastAsia="en-US" w:bidi="ar-EG"/>
        </w:rPr>
        <w:t xml:space="preserve"> أن تخلص اللجنة بشأن البند </w:t>
      </w:r>
      <w:r w:rsidRPr="003F32E2">
        <w:rPr>
          <w:rFonts w:eastAsia="Times New Roman"/>
          <w:lang w:eastAsia="en-US" w:bidi="ar-EG"/>
        </w:rPr>
        <w:t>8</w:t>
      </w:r>
      <w:r w:rsidRPr="003F32E2">
        <w:rPr>
          <w:rFonts w:eastAsia="Times New Roman" w:hint="cs"/>
          <w:rtl/>
          <w:lang w:eastAsia="en-US" w:bidi="ar-EG"/>
        </w:rPr>
        <w:t xml:space="preserve"> من جدول الأعمال إلى ما يلي:</w:t>
      </w:r>
    </w:p>
    <w:p w14:paraId="35D925FF" w14:textId="77777777" w:rsidR="003F32E2" w:rsidRPr="003F32E2" w:rsidRDefault="003F32E2" w:rsidP="007F2036">
      <w:pPr>
        <w:keepNext/>
        <w:keepLines/>
        <w:tabs>
          <w:tab w:val="clear" w:pos="794"/>
          <w:tab w:val="left" w:pos="1134"/>
          <w:tab w:val="left" w:pos="1871"/>
          <w:tab w:val="left" w:pos="2268"/>
        </w:tabs>
        <w:rPr>
          <w:rFonts w:eastAsia="Times New Roman"/>
          <w:spacing w:val="-6"/>
          <w:lang w:eastAsia="en-US" w:bidi="ar-EG"/>
        </w:rPr>
      </w:pPr>
      <w:r w:rsidRPr="003F32E2">
        <w:rPr>
          <w:rFonts w:eastAsia="Times New Roman" w:hint="cs"/>
          <w:spacing w:val="-6"/>
          <w:rtl/>
          <w:lang w:eastAsia="en-US" w:bidi="ar-EG"/>
        </w:rPr>
        <w:t>"</w:t>
      </w:r>
      <w:r w:rsidRPr="003F32E2">
        <w:rPr>
          <w:rFonts w:eastAsia="Times New Roman" w:hint="cs"/>
          <w:spacing w:val="-6"/>
          <w:rtl/>
          <w:lang w:eastAsia="en-US"/>
        </w:rPr>
        <w:t xml:space="preserve">دققت اللجنة النظر في التبليغ المقدم من إدارة المملكة العربية السعودية الوارد في الوثيقة </w:t>
      </w:r>
      <w:r w:rsidRPr="003F32E2">
        <w:rPr>
          <w:rFonts w:eastAsia="Times New Roman"/>
          <w:spacing w:val="-6"/>
          <w:lang w:val="en-CA" w:eastAsia="en-US" w:bidi="ar-EG"/>
        </w:rPr>
        <w:t>RRB21-1/18</w:t>
      </w:r>
      <w:r w:rsidRPr="003F32E2">
        <w:rPr>
          <w:rFonts w:eastAsia="Times New Roman" w:hint="cs"/>
          <w:spacing w:val="-6"/>
          <w:rtl/>
          <w:lang w:eastAsia="en-US"/>
        </w:rPr>
        <w:t>، ونظرت أيضاً للعلم في</w:t>
      </w:r>
      <w:r w:rsidRPr="003F32E2">
        <w:rPr>
          <w:rFonts w:eastAsia="Times New Roman" w:hint="eastAsia"/>
          <w:spacing w:val="-6"/>
          <w:rtl/>
          <w:lang w:eastAsia="en-US"/>
        </w:rPr>
        <w:t> </w:t>
      </w:r>
      <w:r w:rsidRPr="003F32E2">
        <w:rPr>
          <w:rFonts w:eastAsia="Times New Roman" w:hint="cs"/>
          <w:spacing w:val="-6"/>
          <w:rtl/>
          <w:lang w:eastAsia="en-US"/>
        </w:rPr>
        <w:t xml:space="preserve">الوثيقتين </w:t>
      </w:r>
      <w:r w:rsidRPr="003F32E2">
        <w:rPr>
          <w:rFonts w:eastAsia="Times New Roman"/>
          <w:spacing w:val="-6"/>
          <w:lang w:val="en-CA" w:eastAsia="en-US" w:bidi="ar-EG"/>
        </w:rPr>
        <w:t>RRB21-1/DELAYED/2</w:t>
      </w:r>
      <w:r w:rsidRPr="003F32E2">
        <w:rPr>
          <w:rFonts w:eastAsia="Times New Roman"/>
          <w:spacing w:val="-6"/>
          <w:rtl/>
          <w:lang w:eastAsia="en-US"/>
        </w:rPr>
        <w:t xml:space="preserve"> </w:t>
      </w:r>
      <w:r w:rsidRPr="003F32E2">
        <w:rPr>
          <w:rFonts w:eastAsia="Times New Roman" w:hint="cs"/>
          <w:spacing w:val="-6"/>
          <w:rtl/>
          <w:lang w:eastAsia="en-US"/>
        </w:rPr>
        <w:t>و</w:t>
      </w:r>
      <w:r w:rsidRPr="003F32E2">
        <w:rPr>
          <w:rFonts w:eastAsia="Times New Roman"/>
          <w:spacing w:val="-6"/>
          <w:lang w:val="en-CA" w:eastAsia="en-US" w:bidi="ar-EG"/>
        </w:rPr>
        <w:t>RRB21-1/DELAYED/8</w:t>
      </w:r>
      <w:r w:rsidRPr="003F32E2">
        <w:rPr>
          <w:rFonts w:eastAsia="Times New Roman"/>
          <w:spacing w:val="-6"/>
          <w:rtl/>
          <w:lang w:eastAsia="en-US"/>
        </w:rPr>
        <w:t xml:space="preserve"> </w:t>
      </w:r>
      <w:r w:rsidRPr="003F32E2">
        <w:rPr>
          <w:rFonts w:eastAsia="Times New Roman" w:hint="cs"/>
          <w:spacing w:val="-6"/>
          <w:rtl/>
          <w:lang w:eastAsia="en-US"/>
        </w:rPr>
        <w:t xml:space="preserve">المقدمتين من إدارة تركيا، والوثيقة </w:t>
      </w:r>
      <w:r w:rsidRPr="003F32E2">
        <w:rPr>
          <w:rFonts w:eastAsia="Times New Roman"/>
          <w:spacing w:val="-6"/>
          <w:lang w:val="en-CA" w:eastAsia="en-US" w:bidi="ar-EG"/>
        </w:rPr>
        <w:t>RRB21</w:t>
      </w:r>
      <w:r w:rsidRPr="003F32E2">
        <w:rPr>
          <w:rFonts w:eastAsia="Times New Roman"/>
          <w:spacing w:val="-6"/>
          <w:lang w:val="en-CA" w:eastAsia="en-US" w:bidi="ar-EG"/>
        </w:rPr>
        <w:noBreakHyphen/>
        <w:t>1/DELAYED/7</w:t>
      </w:r>
      <w:r w:rsidRPr="003F32E2">
        <w:rPr>
          <w:rFonts w:eastAsia="Times New Roman"/>
          <w:spacing w:val="-6"/>
          <w:rtl/>
          <w:lang w:eastAsia="en-US"/>
        </w:rPr>
        <w:t xml:space="preserve"> </w:t>
      </w:r>
      <w:r w:rsidRPr="003F32E2">
        <w:rPr>
          <w:rFonts w:eastAsia="Times New Roman" w:hint="cs"/>
          <w:spacing w:val="-6"/>
          <w:rtl/>
          <w:lang w:eastAsia="en-US"/>
        </w:rPr>
        <w:t>المقدمة من إدارة المملكة العربية السعودية. وأحاطت اللجنة علماً برضا بعمل الإدارتين معاً حالياً في إطار عملية تنسيق، وكلفت المكتب بالاضطلاع بما يلي:</w:t>
      </w:r>
    </w:p>
    <w:p w14:paraId="66936500" w14:textId="77777777" w:rsidR="003F32E2" w:rsidRPr="003F32E2" w:rsidRDefault="003F32E2" w:rsidP="008F0CF6">
      <w:pPr>
        <w:pStyle w:val="enumlev10"/>
        <w:rPr>
          <w:rtl/>
        </w:rPr>
      </w:pPr>
      <w:r w:rsidRPr="003F32E2">
        <w:rPr>
          <w:rFonts w:hint="cs"/>
          <w:rtl/>
        </w:rPr>
        <w:t>•</w:t>
      </w:r>
      <w:r w:rsidRPr="003F32E2">
        <w:rPr>
          <w:rFonts w:hint="cs"/>
          <w:rtl/>
        </w:rPr>
        <w:tab/>
        <w:t xml:space="preserve">توضيح الوضع التنظيمي لكل من الشبكات الساتلية </w:t>
      </w:r>
      <w:r w:rsidRPr="003F32E2">
        <w:rPr>
          <w:lang w:val="en-CA"/>
        </w:rPr>
        <w:t>TURKSAT-5A</w:t>
      </w:r>
      <w:r w:rsidRPr="003F32E2">
        <w:rPr>
          <w:rFonts w:hint="cs"/>
          <w:rtl/>
        </w:rPr>
        <w:t>و</w:t>
      </w:r>
      <w:r w:rsidRPr="003F32E2">
        <w:rPr>
          <w:rtl/>
        </w:rPr>
        <w:t xml:space="preserve"> </w:t>
      </w:r>
      <w:r w:rsidRPr="003F32E2">
        <w:rPr>
          <w:lang w:val="en-CA"/>
        </w:rPr>
        <w:t>ARABSAT</w:t>
      </w:r>
      <w:r w:rsidRPr="003F32E2">
        <w:rPr>
          <w:lang w:val="en-CA"/>
        </w:rPr>
        <w:noBreakHyphen/>
        <w:t>5A</w:t>
      </w:r>
      <w:r w:rsidRPr="003F32E2">
        <w:rPr>
          <w:rtl/>
        </w:rPr>
        <w:t xml:space="preserve"> </w:t>
      </w:r>
      <w:r w:rsidRPr="003F32E2">
        <w:rPr>
          <w:rFonts w:hint="cs"/>
          <w:rtl/>
        </w:rPr>
        <w:t>و</w:t>
      </w:r>
      <w:r w:rsidRPr="003F32E2">
        <w:rPr>
          <w:lang w:val="en-CA"/>
        </w:rPr>
        <w:t>ARABSAT</w:t>
      </w:r>
      <w:r w:rsidRPr="003F32E2">
        <w:rPr>
          <w:lang w:val="en-CA"/>
        </w:rPr>
        <w:noBreakHyphen/>
        <w:t>6A</w:t>
      </w:r>
      <w:r w:rsidRPr="003F32E2">
        <w:rPr>
          <w:rFonts w:hint="cs"/>
          <w:rtl/>
        </w:rPr>
        <w:t>؛</w:t>
      </w:r>
    </w:p>
    <w:p w14:paraId="3F96A823" w14:textId="77777777" w:rsidR="003F32E2" w:rsidRPr="003F32E2" w:rsidRDefault="003F32E2" w:rsidP="008F0CF6">
      <w:pPr>
        <w:pStyle w:val="enumlev10"/>
      </w:pPr>
      <w:r w:rsidRPr="003F32E2">
        <w:rPr>
          <w:rFonts w:hint="cs"/>
          <w:rtl/>
        </w:rPr>
        <w:t>•</w:t>
      </w:r>
      <w:r w:rsidRPr="003F32E2">
        <w:rPr>
          <w:rFonts w:hint="cs"/>
          <w:rtl/>
        </w:rPr>
        <w:tab/>
        <w:t xml:space="preserve">تقديم الدعم إلى الإدارتين فيما يبذلانه من جهود للتنسيق؛ </w:t>
      </w:r>
    </w:p>
    <w:p w14:paraId="11BD1937" w14:textId="77777777" w:rsidR="003F32E2" w:rsidRPr="003F32E2" w:rsidRDefault="003F32E2" w:rsidP="008F0CF6">
      <w:pPr>
        <w:pStyle w:val="enumlev10"/>
        <w:rPr>
          <w:rtl/>
        </w:rPr>
      </w:pPr>
      <w:r w:rsidRPr="003F32E2">
        <w:rPr>
          <w:rFonts w:hint="cs"/>
          <w:rtl/>
        </w:rPr>
        <w:t>•</w:t>
      </w:r>
      <w:r w:rsidRPr="003F32E2">
        <w:rPr>
          <w:rFonts w:hint="cs"/>
          <w:rtl/>
        </w:rPr>
        <w:tab/>
        <w:t>تقديم تقرير إلى اجتماع اللجنة السابع والثمانين عن نتيجة التحري عن الوضع التنظيمي لكل من الشبكات الساتلية ذات الصلة، وعن التقدم المحرز في جهود التنسيق.</w:t>
      </w:r>
    </w:p>
    <w:p w14:paraId="1E7D05EF" w14:textId="77777777" w:rsidR="003F32E2" w:rsidRPr="003F32E2" w:rsidRDefault="003F32E2" w:rsidP="003F32E2">
      <w:pPr>
        <w:tabs>
          <w:tab w:val="clear" w:pos="794"/>
          <w:tab w:val="left" w:pos="1134"/>
          <w:tab w:val="left" w:pos="1871"/>
          <w:tab w:val="left" w:pos="2268"/>
        </w:tabs>
        <w:rPr>
          <w:rFonts w:eastAsia="Times New Roman"/>
          <w:spacing w:val="-4"/>
          <w:rtl/>
          <w:lang w:eastAsia="en-US" w:bidi="ar-EG"/>
        </w:rPr>
      </w:pPr>
      <w:r w:rsidRPr="003F32E2">
        <w:rPr>
          <w:rFonts w:eastAsia="Times New Roman"/>
          <w:spacing w:val="-4"/>
          <w:rtl/>
          <w:lang w:eastAsia="en-US"/>
        </w:rPr>
        <w:t xml:space="preserve">وشجعت اللجنة إدارتي المملكة العربية السعودية وتركيا على مواصلة جهودهما التنسيقية بروح التعاون من أجل التوصل إلى حل متفق عليه، مع مراعاة الأحكام ذات الصلة من لوائح الراديو، بما فيها الرقم </w:t>
      </w:r>
      <w:r w:rsidRPr="003F32E2">
        <w:rPr>
          <w:rFonts w:eastAsia="Times New Roman"/>
          <w:b/>
          <w:bCs/>
          <w:spacing w:val="-4"/>
          <w:rtl/>
          <w:lang w:eastAsia="en-US"/>
        </w:rPr>
        <w:t>6.9</w:t>
      </w:r>
      <w:r w:rsidRPr="003F32E2">
        <w:rPr>
          <w:rFonts w:eastAsia="Times New Roman"/>
          <w:spacing w:val="-4"/>
          <w:rtl/>
          <w:lang w:eastAsia="en-US" w:bidi="ar-EG"/>
        </w:rPr>
        <w:t xml:space="preserve"> من اللوائح والقاعدة الإجرائية المتصلة بها. كما شجعت اللجنة الطرفين على اتخاذ جميع التدابير العملية والتشغيلية اللازمة لتجنب حدوث أي تداخل ضار بين شبكة </w:t>
      </w:r>
      <w:r w:rsidRPr="003F32E2">
        <w:rPr>
          <w:rFonts w:eastAsia="Times New Roman"/>
          <w:spacing w:val="-4"/>
          <w:lang w:val="en-CA" w:eastAsia="en-US" w:bidi="ar-EG"/>
        </w:rPr>
        <w:t>ARABSAT</w:t>
      </w:r>
      <w:r w:rsidRPr="003F32E2">
        <w:rPr>
          <w:rFonts w:eastAsia="Times New Roman"/>
          <w:spacing w:val="-4"/>
          <w:rtl/>
          <w:lang w:eastAsia="en-US" w:bidi="ar-EG"/>
        </w:rPr>
        <w:t xml:space="preserve"> المشغلة حالياً وساتل </w:t>
      </w:r>
      <w:r w:rsidRPr="003F32E2">
        <w:rPr>
          <w:rFonts w:eastAsia="Times New Roman"/>
          <w:spacing w:val="-4"/>
          <w:lang w:val="en-CA" w:eastAsia="en-US" w:bidi="ar-EG"/>
        </w:rPr>
        <w:t>TURKSAT</w:t>
      </w:r>
      <w:r w:rsidRPr="003F32E2">
        <w:rPr>
          <w:rFonts w:eastAsia="Times New Roman"/>
          <w:spacing w:val="-4"/>
          <w:lang w:val="en-CA" w:eastAsia="en-US" w:bidi="ar-EG"/>
        </w:rPr>
        <w:noBreakHyphen/>
        <w:t>5A</w:t>
      </w:r>
      <w:r w:rsidRPr="003F32E2">
        <w:rPr>
          <w:rFonts w:eastAsia="Times New Roman"/>
          <w:spacing w:val="-4"/>
          <w:rtl/>
          <w:lang w:eastAsia="en-US" w:bidi="ar-EG"/>
        </w:rPr>
        <w:t xml:space="preserve"> المزمع تشغيله قريباً عند وصول هذا الساتل إلى موقعه المداري </w:t>
      </w:r>
      <w:r w:rsidRPr="003F32E2">
        <w:rPr>
          <w:rFonts w:eastAsia="Times New Roman"/>
          <w:lang w:val="en-GB" w:eastAsia="en-US" w:bidi="ar-EG"/>
        </w:rPr>
        <w:t>31</w:t>
      </w:r>
      <w:r w:rsidRPr="003F32E2">
        <w:rPr>
          <w:rFonts w:eastAsia="Times New Roman"/>
          <w:rtl/>
          <w:lang w:val="en-GB" w:eastAsia="en-US" w:bidi="ar-EG"/>
        </w:rPr>
        <w:t>° شرقاً</w:t>
      </w:r>
      <w:r w:rsidRPr="003F32E2">
        <w:rPr>
          <w:rFonts w:eastAsia="Times New Roman"/>
          <w:spacing w:val="-4"/>
          <w:rtl/>
          <w:lang w:eastAsia="en-US"/>
        </w:rPr>
        <w:t>.</w:t>
      </w:r>
      <w:r w:rsidRPr="003F32E2">
        <w:rPr>
          <w:rFonts w:eastAsia="Times New Roman" w:hint="cs"/>
          <w:spacing w:val="-4"/>
          <w:rtl/>
          <w:lang w:eastAsia="en-US" w:bidi="ar-EG"/>
        </w:rPr>
        <w:t>"</w:t>
      </w:r>
    </w:p>
    <w:p w14:paraId="3D596915" w14:textId="77777777" w:rsidR="003F32E2" w:rsidRPr="003F32E2" w:rsidRDefault="003F32E2" w:rsidP="003F32E2">
      <w:pPr>
        <w:tabs>
          <w:tab w:val="clear" w:pos="794"/>
          <w:tab w:val="left" w:pos="1134"/>
          <w:tab w:val="left" w:pos="1871"/>
          <w:tab w:val="left" w:pos="2268"/>
        </w:tabs>
        <w:rPr>
          <w:rFonts w:eastAsia="Times New Roman"/>
          <w:lang w:eastAsia="en-US" w:bidi="ar-EG"/>
        </w:rPr>
      </w:pPr>
      <w:r w:rsidRPr="003F32E2">
        <w:rPr>
          <w:rFonts w:eastAsia="Times New Roman" w:hint="cs"/>
          <w:rtl/>
          <w:lang w:eastAsia="en-US" w:bidi="ar-EG"/>
        </w:rPr>
        <w:t>17.8</w:t>
      </w:r>
      <w:r w:rsidRPr="003F32E2">
        <w:rPr>
          <w:rFonts w:eastAsia="Times New Roman"/>
          <w:rtl/>
          <w:lang w:eastAsia="en-US" w:bidi="ar-EG"/>
        </w:rPr>
        <w:tab/>
      </w:r>
      <w:r w:rsidRPr="003F32E2">
        <w:rPr>
          <w:rFonts w:eastAsia="Times New Roman" w:hint="cs"/>
          <w:b/>
          <w:bCs/>
          <w:rtl/>
          <w:lang w:eastAsia="en-US" w:bidi="ar-EG"/>
        </w:rPr>
        <w:t>واتفق</w:t>
      </w:r>
      <w:r w:rsidRPr="003F32E2">
        <w:rPr>
          <w:rFonts w:eastAsia="Times New Roman" w:hint="cs"/>
          <w:rtl/>
          <w:lang w:eastAsia="en-US" w:bidi="ar-EG"/>
        </w:rPr>
        <w:t xml:space="preserve"> على ذلك.</w:t>
      </w:r>
    </w:p>
    <w:p w14:paraId="2A211A81" w14:textId="77777777" w:rsidR="003F32E2" w:rsidRPr="00CE6CB8" w:rsidRDefault="003F32E2" w:rsidP="00CE6CB8">
      <w:pPr>
        <w:pStyle w:val="Heading1"/>
        <w:rPr>
          <w:rtl/>
          <w:lang w:eastAsia="en-US" w:bidi="ar-EG"/>
        </w:rPr>
      </w:pPr>
      <w:r w:rsidRPr="00CE6CB8">
        <w:rPr>
          <w:rtl/>
          <w:lang w:eastAsia="en-US" w:bidi="ar-EG"/>
        </w:rPr>
        <w:t>9</w:t>
      </w:r>
      <w:r w:rsidRPr="00CE6CB8">
        <w:rPr>
          <w:rtl/>
          <w:lang w:eastAsia="en-US" w:bidi="ar-EG"/>
        </w:rPr>
        <w:tab/>
        <w:t>تبليغ مقدم من إدارة ليتوانيا بشأن تلقّيها نتيجة غير مؤاتية إثر ورود اعتراض على طلب تنسيق قدمته بموجب الرقم 21.9 من لوائح الراديو</w:t>
      </w:r>
      <w:r w:rsidRPr="00CE6CB8">
        <w:rPr>
          <w:rFonts w:hint="cs"/>
          <w:rtl/>
          <w:lang w:eastAsia="en-US" w:bidi="ar-EG"/>
        </w:rPr>
        <w:t xml:space="preserve"> (الوثيقة </w:t>
      </w:r>
      <w:r w:rsidRPr="00CE6CB8">
        <w:rPr>
          <w:lang w:eastAsia="en-US" w:bidi="ar-EG"/>
        </w:rPr>
        <w:t>RRB21-1/3</w:t>
      </w:r>
      <w:r w:rsidRPr="00CE6CB8">
        <w:rPr>
          <w:rFonts w:hint="cs"/>
          <w:rtl/>
          <w:lang w:eastAsia="en-US" w:bidi="ar-EG"/>
        </w:rPr>
        <w:t>)</w:t>
      </w:r>
    </w:p>
    <w:p w14:paraId="53029277"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1.9</w:t>
      </w:r>
      <w:r w:rsidRPr="003F32E2">
        <w:rPr>
          <w:rFonts w:eastAsia="Times New Roman"/>
          <w:rtl/>
          <w:lang w:eastAsia="en-US" w:bidi="ar-EG"/>
        </w:rPr>
        <w:tab/>
      </w:r>
      <w:r w:rsidRPr="003F32E2">
        <w:rPr>
          <w:rFonts w:eastAsia="Times New Roman" w:hint="cs"/>
          <w:rtl/>
          <w:lang w:eastAsia="en-US" w:bidi="ar-EG"/>
        </w:rPr>
        <w:t xml:space="preserve">بطلب من </w:t>
      </w:r>
      <w:r w:rsidRPr="003F32E2">
        <w:rPr>
          <w:rFonts w:eastAsia="Times New Roman" w:hint="cs"/>
          <w:b/>
          <w:bCs/>
          <w:rtl/>
          <w:lang w:eastAsia="en-US" w:bidi="ar-EG"/>
        </w:rPr>
        <w:t>الرئيس</w:t>
      </w:r>
      <w:r w:rsidRPr="003F32E2">
        <w:rPr>
          <w:rFonts w:eastAsia="Times New Roman" w:hint="cs"/>
          <w:rtl/>
          <w:lang w:eastAsia="en-US" w:bidi="ar-EG"/>
        </w:rPr>
        <w:t xml:space="preserve">، ووفقاً لأساليب عمل اللجنة، ترأس </w:t>
      </w:r>
      <w:r w:rsidRPr="003F32E2">
        <w:rPr>
          <w:rFonts w:eastAsia="Times New Roman" w:hint="cs"/>
          <w:b/>
          <w:bCs/>
          <w:rtl/>
          <w:lang w:eastAsia="en-US" w:bidi="ar-EG"/>
        </w:rPr>
        <w:t>نائب الرئيس</w:t>
      </w:r>
      <w:r w:rsidRPr="003F32E2">
        <w:rPr>
          <w:rFonts w:eastAsia="Times New Roman" w:hint="cs"/>
          <w:rtl/>
          <w:lang w:eastAsia="en-US" w:bidi="ar-EG"/>
        </w:rPr>
        <w:t xml:space="preserve"> مناقشة البند </w:t>
      </w:r>
      <w:r w:rsidRPr="003F32E2">
        <w:rPr>
          <w:rFonts w:eastAsia="Times New Roman"/>
          <w:lang w:eastAsia="en-US" w:bidi="ar-EG"/>
        </w:rPr>
        <w:t>9</w:t>
      </w:r>
      <w:r w:rsidRPr="003F32E2">
        <w:rPr>
          <w:rFonts w:eastAsia="Times New Roman" w:hint="cs"/>
          <w:rtl/>
          <w:lang w:eastAsia="en-US" w:bidi="ar-EG"/>
        </w:rPr>
        <w:t xml:space="preserve"> من جدول الأعمال.</w:t>
      </w:r>
    </w:p>
    <w:p w14:paraId="24B9C3A3" w14:textId="39038F21"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spacing w:val="-6"/>
          <w:rtl/>
          <w:lang w:eastAsia="en-US" w:bidi="ar-EG"/>
        </w:rPr>
        <w:t>2.9</w:t>
      </w:r>
      <w:r w:rsidRPr="003F32E2">
        <w:rPr>
          <w:rFonts w:eastAsia="Times New Roman"/>
          <w:spacing w:val="-6"/>
          <w:rtl/>
          <w:lang w:eastAsia="en-US" w:bidi="ar-EG"/>
        </w:rPr>
        <w:tab/>
      </w:r>
      <w:r w:rsidRPr="003F32E2">
        <w:rPr>
          <w:rFonts w:eastAsia="Times New Roman" w:hint="cs"/>
          <w:spacing w:val="-6"/>
          <w:rtl/>
          <w:lang w:eastAsia="en-US" w:bidi="ar-EG"/>
        </w:rPr>
        <w:t xml:space="preserve">وقال </w:t>
      </w:r>
      <w:r w:rsidRPr="003F32E2">
        <w:rPr>
          <w:rFonts w:eastAsia="Times New Roman"/>
          <w:b/>
          <w:bCs/>
          <w:spacing w:val="-6"/>
          <w:rtl/>
          <w:lang w:eastAsia="en-US" w:bidi="ar-EG"/>
        </w:rPr>
        <w:t>السيد بوغينس (رئيس شعبة الخدمات الثابتة والمتنقلة/دائرة الخدمات الأرضية)</w:t>
      </w:r>
      <w:r w:rsidRPr="003F32E2">
        <w:rPr>
          <w:rFonts w:eastAsia="Times New Roman" w:hint="cs"/>
          <w:spacing w:val="-6"/>
          <w:rtl/>
          <w:lang w:eastAsia="en-US" w:bidi="ar-EG"/>
        </w:rPr>
        <w:t xml:space="preserve"> إن الوثيقة </w:t>
      </w:r>
      <w:r w:rsidRPr="003F32E2">
        <w:rPr>
          <w:rFonts w:eastAsia="Times New Roman"/>
          <w:spacing w:val="-6"/>
          <w:lang w:eastAsia="en-US" w:bidi="ar-EG"/>
        </w:rPr>
        <w:t>RRB21</w:t>
      </w:r>
      <w:r w:rsidRPr="003F32E2">
        <w:rPr>
          <w:rFonts w:eastAsia="Times New Roman"/>
          <w:spacing w:val="-6"/>
          <w:lang w:eastAsia="en-US" w:bidi="ar-EG"/>
        </w:rPr>
        <w:noBreakHyphen/>
        <w:t>1/3</w:t>
      </w:r>
      <w:r w:rsidRPr="003F32E2">
        <w:rPr>
          <w:rFonts w:eastAsia="Times New Roman" w:hint="cs"/>
          <w:spacing w:val="-6"/>
          <w:rtl/>
          <w:lang w:eastAsia="en-US" w:bidi="ar-EG"/>
        </w:rPr>
        <w:t xml:space="preserve"> </w:t>
      </w:r>
      <w:r w:rsidRPr="003F32E2">
        <w:rPr>
          <w:rFonts w:eastAsia="Times New Roman" w:hint="cs"/>
          <w:rtl/>
          <w:lang w:eastAsia="en-US" w:bidi="ar-EG"/>
        </w:rPr>
        <w:t xml:space="preserve">تتضمن طلباً مقدماً من إدارة ليتوانيا بشأن إنشاء قاعدة إجرائية جديدة فيما يتعلق بالمادة </w:t>
      </w:r>
      <w:r w:rsidRPr="003F32E2">
        <w:rPr>
          <w:rFonts w:eastAsia="Times New Roman"/>
          <w:lang w:eastAsia="en-US" w:bidi="ar-EG"/>
        </w:rPr>
        <w:t>48</w:t>
      </w:r>
      <w:r w:rsidRPr="003F32E2">
        <w:rPr>
          <w:rFonts w:eastAsia="Times New Roman" w:hint="cs"/>
          <w:rtl/>
          <w:lang w:eastAsia="en-US" w:bidi="ar-EG"/>
        </w:rPr>
        <w:t xml:space="preserve"> من دستور الاتحاد. وقُدم الطلب بسبب اعتراض من إدارة الاتحاد الروسي، التي احتجت بالمادة </w:t>
      </w:r>
      <w:r w:rsidRPr="003F32E2">
        <w:rPr>
          <w:rFonts w:eastAsia="Times New Roman"/>
          <w:lang w:eastAsia="en-US" w:bidi="ar-EG"/>
        </w:rPr>
        <w:t>48</w:t>
      </w:r>
      <w:r w:rsidRPr="003F32E2">
        <w:rPr>
          <w:rFonts w:eastAsia="Times New Roman" w:hint="cs"/>
          <w:rtl/>
          <w:lang w:eastAsia="en-US" w:bidi="ar-EG"/>
        </w:rPr>
        <w:t xml:space="preserve"> من الدستور، على طلب تنسيق بموجب الرقم </w:t>
      </w:r>
      <w:r w:rsidRPr="003F32E2">
        <w:rPr>
          <w:rFonts w:eastAsia="Times New Roman"/>
          <w:b/>
          <w:bCs/>
          <w:lang w:eastAsia="en-US" w:bidi="ar-EG"/>
        </w:rPr>
        <w:t>21.9</w:t>
      </w:r>
      <w:r w:rsidRPr="003F32E2">
        <w:rPr>
          <w:rFonts w:eastAsia="Times New Roman" w:hint="cs"/>
          <w:b/>
          <w:bCs/>
          <w:rtl/>
          <w:lang w:eastAsia="en-US" w:bidi="ar-EG"/>
        </w:rPr>
        <w:t xml:space="preserve"> </w:t>
      </w:r>
      <w:r w:rsidRPr="003F32E2">
        <w:rPr>
          <w:rFonts w:eastAsia="Times New Roman" w:hint="cs"/>
          <w:rtl/>
          <w:lang w:eastAsia="en-US" w:bidi="ar-EG"/>
        </w:rPr>
        <w:t xml:space="preserve">من لوائح الراديو بشأن </w:t>
      </w:r>
      <w:r w:rsidRPr="003F32E2">
        <w:rPr>
          <w:rFonts w:eastAsia="Times New Roman"/>
          <w:lang w:eastAsia="en-US" w:bidi="ar-EG"/>
        </w:rPr>
        <w:t>11</w:t>
      </w:r>
      <w:r w:rsidRPr="003F32E2">
        <w:rPr>
          <w:rFonts w:eastAsia="Times New Roman" w:hint="cs"/>
          <w:rtl/>
          <w:lang w:eastAsia="en-US" w:bidi="ar-EG"/>
        </w:rPr>
        <w:t xml:space="preserve"> تخصيصاً من تخصيصات الخدمة المتنقلة البرية لليتوانيا العاملة في النطاق </w:t>
      </w:r>
      <w:r w:rsidRPr="003F32E2">
        <w:rPr>
          <w:rFonts w:eastAsia="Times New Roman"/>
          <w:lang w:eastAsia="en-US" w:bidi="ar-EG"/>
        </w:rPr>
        <w:t>3 600-3 400</w:t>
      </w:r>
      <w:r w:rsidRPr="003F32E2">
        <w:rPr>
          <w:rFonts w:eastAsia="Times New Roman" w:hint="cs"/>
          <w:rtl/>
          <w:lang w:eastAsia="en-US" w:bidi="ar-EG"/>
        </w:rPr>
        <w:t xml:space="preserve"> </w:t>
      </w:r>
      <w:r w:rsidRPr="003F32E2">
        <w:rPr>
          <w:rFonts w:eastAsia="Times New Roman"/>
          <w:lang w:eastAsia="en-US" w:bidi="ar-EG"/>
        </w:rPr>
        <w:t>MHz</w:t>
      </w:r>
      <w:r w:rsidRPr="003F32E2">
        <w:rPr>
          <w:rFonts w:eastAsia="Times New Roman" w:hint="cs"/>
          <w:rtl/>
          <w:lang w:eastAsia="en-US" w:bidi="ar-EG"/>
        </w:rPr>
        <w:t>. ولم تقدم إدارة الاتحاد الروسي خصائص تخصيصات الخدمة الثابتة الساتلية التي استند إليها الاعتراض، ولكنها أبلغت المكتب بأن معايير حماية محطات الخدمة الثابتة الساتلية قد أتيحت لإدارة ليتوانيا، وأعربت عن استعدادها لمناقشة التنسيق في النطاق </w:t>
      </w:r>
      <w:r w:rsidRPr="003F32E2">
        <w:rPr>
          <w:rFonts w:eastAsia="Times New Roman"/>
          <w:lang w:eastAsia="en-US" w:bidi="ar-EG"/>
        </w:rPr>
        <w:t>3 600</w:t>
      </w:r>
      <w:r w:rsidRPr="003F32E2">
        <w:rPr>
          <w:rFonts w:eastAsia="Times New Roman"/>
          <w:lang w:eastAsia="en-US" w:bidi="ar-EG"/>
        </w:rPr>
        <w:noBreakHyphen/>
        <w:t>3 400</w:t>
      </w:r>
      <w:r w:rsidRPr="003F32E2">
        <w:rPr>
          <w:rFonts w:eastAsia="Times New Roman" w:hint="cs"/>
          <w:rtl/>
          <w:lang w:eastAsia="en-US" w:bidi="ar-EG"/>
        </w:rPr>
        <w:t xml:space="preserve"> </w:t>
      </w:r>
      <w:r w:rsidRPr="003F32E2">
        <w:rPr>
          <w:rFonts w:eastAsia="Times New Roman"/>
          <w:lang w:eastAsia="en-US" w:bidi="ar-EG"/>
        </w:rPr>
        <w:t>MHz</w:t>
      </w:r>
      <w:r w:rsidRPr="003F32E2">
        <w:rPr>
          <w:rFonts w:eastAsia="Times New Roman" w:hint="cs"/>
          <w:rtl/>
          <w:lang w:eastAsia="en-US" w:bidi="ar-EG"/>
        </w:rPr>
        <w:t xml:space="preserve">، إن لزم الأمر. وفي وقت لاحق، أبلغ المكتب إدارة ليتوانيا بأنه قبل الاعتراض دون طلب التخصيصات المحددة التي استند إليها الاعتراض ووضح الأسباب؛ ودعا المكتب أيضاً إدارة ليتوانيا إلى الاتصال بإدارة الاتحاد الروسي لإيجاد حل يقبله الطرفان (انظر الرسالة المرفقة بالوثيقة </w:t>
      </w:r>
      <w:r w:rsidRPr="003F32E2">
        <w:rPr>
          <w:rFonts w:eastAsia="Times New Roman"/>
          <w:lang w:eastAsia="en-US" w:bidi="ar-EG"/>
        </w:rPr>
        <w:t>RRB21-1/3</w:t>
      </w:r>
      <w:r w:rsidRPr="003F32E2">
        <w:rPr>
          <w:rFonts w:eastAsia="Times New Roman" w:hint="cs"/>
          <w:rtl/>
          <w:lang w:eastAsia="en-US" w:bidi="ar-EG"/>
        </w:rPr>
        <w:t xml:space="preserve">). وفي الوثيقة، أشارت إدارة ليتوانيا إلى أن </w:t>
      </w:r>
      <w:r w:rsidRPr="003F32E2">
        <w:rPr>
          <w:rFonts w:eastAsia="Times New Roman"/>
          <w:lang w:eastAsia="en-US" w:bidi="ar-EG"/>
        </w:rPr>
        <w:t>11</w:t>
      </w:r>
      <w:r w:rsidR="00206E75">
        <w:rPr>
          <w:rFonts w:eastAsia="Times New Roman" w:hint="eastAsia"/>
          <w:rtl/>
          <w:lang w:eastAsia="en-US" w:bidi="ar-EG"/>
        </w:rPr>
        <w:t> </w:t>
      </w:r>
      <w:r w:rsidRPr="003F32E2">
        <w:rPr>
          <w:rFonts w:eastAsia="Times New Roman" w:hint="cs"/>
          <w:rtl/>
          <w:lang w:eastAsia="en-US" w:bidi="ar-EG"/>
        </w:rPr>
        <w:t xml:space="preserve">تخصيص تردد تتوافق مع جدول توزيع نطاقات التردد وتتقيد بحدود كثافة تدفق القدرة بموجب الرقم </w:t>
      </w:r>
      <w:r w:rsidRPr="003F32E2">
        <w:rPr>
          <w:rFonts w:eastAsia="Times New Roman"/>
          <w:b/>
          <w:bCs/>
          <w:lang w:eastAsia="en-US" w:bidi="ar-EG"/>
        </w:rPr>
        <w:t>430A.5</w:t>
      </w:r>
      <w:r w:rsidRPr="003F32E2">
        <w:rPr>
          <w:rFonts w:eastAsia="Times New Roman" w:hint="cs"/>
          <w:rtl/>
          <w:lang w:eastAsia="en-US" w:bidi="ar-EG"/>
        </w:rPr>
        <w:t>؛ وقدمت في</w:t>
      </w:r>
      <w:r w:rsidRPr="003F32E2">
        <w:rPr>
          <w:rFonts w:eastAsia="Times New Roman" w:hint="eastAsia"/>
          <w:rtl/>
          <w:lang w:eastAsia="en-US" w:bidi="ar-EG"/>
        </w:rPr>
        <w:t> </w:t>
      </w:r>
      <w:r w:rsidRPr="003F32E2">
        <w:rPr>
          <w:rFonts w:eastAsia="Times New Roman" w:hint="cs"/>
          <w:rtl/>
          <w:lang w:eastAsia="en-US" w:bidi="ar-EG"/>
        </w:rPr>
        <w:t>وقت لاحق هذه التخصيصات لتسجيلها في السجل الأساسي الدولي للترددات وتعهدت بألا تسبب أي تداخل ضار لخدمات الاتحاد الروسي وألا تطالب بالحماية منها.</w:t>
      </w:r>
    </w:p>
    <w:p w14:paraId="059306FB"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3.9</w:t>
      </w:r>
      <w:r w:rsidRPr="003F32E2">
        <w:rPr>
          <w:rFonts w:eastAsia="Times New Roman"/>
          <w:rtl/>
          <w:lang w:eastAsia="en-US" w:bidi="ar-EG"/>
        </w:rPr>
        <w:tab/>
      </w:r>
      <w:r w:rsidRPr="003F32E2">
        <w:rPr>
          <w:rFonts w:eastAsia="Times New Roman" w:hint="cs"/>
          <w:rtl/>
          <w:lang w:eastAsia="en-US" w:bidi="ar-EG"/>
        </w:rPr>
        <w:t xml:space="preserve">وعرضت إدارة ليتوانيا الحالة على اللجنة لأن مؤتمر المندوبين المفوضين، المختص بالنظر في المادة </w:t>
      </w:r>
      <w:r w:rsidRPr="003F32E2">
        <w:rPr>
          <w:rFonts w:eastAsia="Times New Roman"/>
          <w:lang w:eastAsia="en-US" w:bidi="ar-EG"/>
        </w:rPr>
        <w:t>48</w:t>
      </w:r>
      <w:r w:rsidRPr="003F32E2">
        <w:rPr>
          <w:rFonts w:eastAsia="Times New Roman" w:hint="cs"/>
          <w:rtl/>
          <w:lang w:eastAsia="en-US" w:bidi="ar-EG"/>
        </w:rPr>
        <w:t xml:space="preserve"> من الدستور، لن يُعقد حتى عام </w:t>
      </w:r>
      <w:r w:rsidRPr="003F32E2">
        <w:rPr>
          <w:rFonts w:eastAsia="Times New Roman"/>
          <w:lang w:eastAsia="en-US" w:bidi="ar-EG"/>
        </w:rPr>
        <w:t>2022</w:t>
      </w:r>
      <w:r w:rsidRPr="003F32E2">
        <w:rPr>
          <w:rFonts w:eastAsia="Times New Roman" w:hint="cs"/>
          <w:rtl/>
          <w:lang w:eastAsia="en-US" w:bidi="ar-EG"/>
        </w:rPr>
        <w:t xml:space="preserve">. وأكدت إدارة ليتوانيا أن الحقوق والواجبات الدولية المرتبطة بتخصيصات التردد تنبثق من تسجيل هذه التخصيصات في السجل الأساسي الدولي للترددات، وأن المادة </w:t>
      </w:r>
      <w:r w:rsidRPr="003F32E2">
        <w:rPr>
          <w:rFonts w:eastAsia="Times New Roman"/>
          <w:lang w:eastAsia="en-US" w:bidi="ar-EG"/>
        </w:rPr>
        <w:t>48</w:t>
      </w:r>
      <w:r w:rsidRPr="003F32E2">
        <w:rPr>
          <w:rFonts w:eastAsia="Times New Roman" w:hint="cs"/>
          <w:rtl/>
          <w:lang w:eastAsia="en-US" w:bidi="ar-EG"/>
        </w:rPr>
        <w:t xml:space="preserve"> من الدستور لا يشار إليها في لوائح الراديو ولا</w:t>
      </w:r>
      <w:r w:rsidRPr="003F32E2">
        <w:rPr>
          <w:rFonts w:eastAsia="Times New Roman" w:hint="eastAsia"/>
          <w:rtl/>
          <w:lang w:eastAsia="en-US" w:bidi="ar-EG"/>
        </w:rPr>
        <w:t> </w:t>
      </w:r>
      <w:r w:rsidRPr="003F32E2">
        <w:rPr>
          <w:rFonts w:eastAsia="Times New Roman" w:hint="cs"/>
          <w:rtl/>
          <w:lang w:eastAsia="en-US" w:bidi="ar-EG"/>
        </w:rPr>
        <w:t>في</w:t>
      </w:r>
      <w:r w:rsidRPr="003F32E2">
        <w:rPr>
          <w:rFonts w:eastAsia="Times New Roman" w:hint="eastAsia"/>
          <w:rtl/>
          <w:lang w:eastAsia="en-US" w:bidi="ar-EG"/>
        </w:rPr>
        <w:t> </w:t>
      </w:r>
      <w:r w:rsidRPr="003F32E2">
        <w:rPr>
          <w:rFonts w:eastAsia="Times New Roman" w:hint="cs"/>
          <w:rtl/>
          <w:lang w:eastAsia="en-US" w:bidi="ar-EG"/>
        </w:rPr>
        <w:t xml:space="preserve">القواعد الإجرائية. ولذلك، ترى إدارة ليتوانيا أن الإجراءات التنظيمية لا يمكن تطبيقها على هذا الأساس. ودعت إدارة ليتوانيا اللجنة إلى إدخال إجراء شفاف في الاتحاد للتعامل مع المواقف الوطنية التي يشار فيها إلى المادة </w:t>
      </w:r>
      <w:r w:rsidRPr="003F32E2">
        <w:rPr>
          <w:rFonts w:eastAsia="Times New Roman"/>
          <w:lang w:eastAsia="en-US" w:bidi="ar-EG"/>
        </w:rPr>
        <w:t>48</w:t>
      </w:r>
      <w:r w:rsidRPr="003F32E2">
        <w:rPr>
          <w:rFonts w:eastAsia="Times New Roman" w:hint="cs"/>
          <w:rtl/>
          <w:lang w:eastAsia="en-US" w:bidi="ar-EG"/>
        </w:rPr>
        <w:t xml:space="preserve"> من الدستور، واعتماد أحكام صريحة جديدة في القواعد الإجرائية المتعلقة بالمادة </w:t>
      </w:r>
      <w:r w:rsidRPr="003F32E2">
        <w:rPr>
          <w:rFonts w:eastAsia="Times New Roman"/>
          <w:b/>
          <w:bCs/>
          <w:lang w:eastAsia="en-US" w:bidi="ar-EG"/>
        </w:rPr>
        <w:t>9</w:t>
      </w:r>
      <w:r w:rsidRPr="003F32E2">
        <w:rPr>
          <w:rFonts w:eastAsia="Times New Roman" w:hint="cs"/>
          <w:rtl/>
          <w:lang w:eastAsia="en-US" w:bidi="ar-EG"/>
        </w:rPr>
        <w:t xml:space="preserve"> من لوائح الراديو تنص على أن المكتب ينبغي ألا يقبل بصلاحية الاحتجاج بالمادة </w:t>
      </w:r>
      <w:r w:rsidRPr="003F32E2">
        <w:rPr>
          <w:rFonts w:eastAsia="Times New Roman"/>
          <w:lang w:eastAsia="en-US" w:bidi="ar-EG"/>
        </w:rPr>
        <w:t>48</w:t>
      </w:r>
      <w:r w:rsidRPr="003F32E2">
        <w:rPr>
          <w:rFonts w:eastAsia="Times New Roman" w:hint="cs"/>
          <w:rtl/>
          <w:lang w:eastAsia="en-US" w:bidi="ar-EG"/>
        </w:rPr>
        <w:t xml:space="preserve"> من الدستور كاعتراض بموجب الرقم </w:t>
      </w:r>
      <w:r w:rsidRPr="003F32E2">
        <w:rPr>
          <w:rFonts w:eastAsia="Times New Roman"/>
          <w:b/>
          <w:bCs/>
          <w:lang w:eastAsia="en-US" w:bidi="ar-EG"/>
        </w:rPr>
        <w:t>52.9</w:t>
      </w:r>
      <w:r w:rsidRPr="003F32E2">
        <w:rPr>
          <w:rFonts w:eastAsia="Times New Roman" w:hint="cs"/>
          <w:b/>
          <w:bCs/>
          <w:rtl/>
          <w:lang w:eastAsia="en-US" w:bidi="ar-EG"/>
        </w:rPr>
        <w:t xml:space="preserve"> </w:t>
      </w:r>
      <w:r w:rsidRPr="003F32E2">
        <w:rPr>
          <w:rFonts w:eastAsia="Times New Roman" w:hint="cs"/>
          <w:rtl/>
          <w:lang w:eastAsia="en-US" w:bidi="ar-EG"/>
        </w:rPr>
        <w:t>من لوائح الراديو ما لم تقدَّم خصائص تخصيصات التردد ذات الصلة. وطلبت إدارة ليتوانيا أيضاً أن توضح اللجنة مفهوم "كامل الحرية فيما يتعلق بالمنشآت العسكرية".</w:t>
      </w:r>
    </w:p>
    <w:p w14:paraId="747F7896"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4.9</w:t>
      </w:r>
      <w:r w:rsidRPr="003F32E2">
        <w:rPr>
          <w:rFonts w:eastAsia="Times New Roman"/>
          <w:rtl/>
          <w:lang w:eastAsia="en-US" w:bidi="ar-EG"/>
        </w:rPr>
        <w:tab/>
      </w:r>
      <w:r w:rsidRPr="003F32E2">
        <w:rPr>
          <w:rFonts w:eastAsia="Times New Roman" w:hint="cs"/>
          <w:rtl/>
          <w:lang w:eastAsia="en-US" w:bidi="ar-EG"/>
        </w:rPr>
        <w:t xml:space="preserve">ورداً على سؤال طرحته </w:t>
      </w:r>
      <w:r w:rsidRPr="003F32E2">
        <w:rPr>
          <w:rFonts w:eastAsia="Times New Roman" w:hint="cs"/>
          <w:b/>
          <w:bCs/>
          <w:rtl/>
          <w:lang w:eastAsia="en-US" w:bidi="ar-EG"/>
        </w:rPr>
        <w:t>السيدة جينتي</w:t>
      </w:r>
      <w:r w:rsidRPr="003F32E2">
        <w:rPr>
          <w:rFonts w:eastAsia="Times New Roman" w:hint="cs"/>
          <w:rtl/>
          <w:lang w:eastAsia="en-US" w:bidi="ar-EG"/>
        </w:rPr>
        <w:t xml:space="preserve">، أضاف </w:t>
      </w:r>
      <w:r w:rsidRPr="003F32E2">
        <w:rPr>
          <w:rFonts w:eastAsia="Times New Roman"/>
          <w:rtl/>
          <w:lang w:eastAsia="en-US" w:bidi="ar-EG"/>
        </w:rPr>
        <w:t>السيد بوغينس</w:t>
      </w:r>
      <w:r w:rsidRPr="003F32E2">
        <w:rPr>
          <w:rFonts w:eastAsia="Times New Roman" w:hint="cs"/>
          <w:rtl/>
          <w:lang w:eastAsia="en-US" w:bidi="ar-EG"/>
        </w:rPr>
        <w:t xml:space="preserve"> أن </w:t>
      </w:r>
      <w:r w:rsidRPr="003F32E2">
        <w:rPr>
          <w:rFonts w:eastAsia="Times New Roman"/>
          <w:lang w:eastAsia="en-US" w:bidi="ar-EG"/>
        </w:rPr>
        <w:t>11</w:t>
      </w:r>
      <w:r w:rsidRPr="003F32E2">
        <w:rPr>
          <w:rFonts w:eastAsia="Times New Roman" w:hint="cs"/>
          <w:rtl/>
          <w:lang w:eastAsia="en-US" w:bidi="ar-EG"/>
        </w:rPr>
        <w:t xml:space="preserve"> تخصيص تردد معلقة حالياً. </w:t>
      </w:r>
      <w:r w:rsidRPr="003F32E2">
        <w:rPr>
          <w:rFonts w:eastAsia="Times New Roman"/>
          <w:rtl/>
          <w:lang w:eastAsia="en-US" w:bidi="ar-EG"/>
        </w:rPr>
        <w:t>وفي البداية، تعذر على المكتب تسجيل</w:t>
      </w:r>
      <w:r w:rsidRPr="003F32E2">
        <w:rPr>
          <w:rFonts w:eastAsia="Times New Roman" w:hint="cs"/>
          <w:rtl/>
          <w:lang w:eastAsia="en-US" w:bidi="ar-EG"/>
        </w:rPr>
        <w:t xml:space="preserve"> هذه التخصيصات</w:t>
      </w:r>
      <w:r w:rsidRPr="003F32E2">
        <w:rPr>
          <w:rFonts w:eastAsia="Times New Roman"/>
          <w:rtl/>
          <w:lang w:eastAsia="en-US" w:bidi="ar-EG"/>
        </w:rPr>
        <w:t xml:space="preserve"> في </w:t>
      </w:r>
      <w:r w:rsidRPr="003F32E2">
        <w:rPr>
          <w:rFonts w:eastAsia="Times New Roman" w:hint="cs"/>
          <w:rtl/>
          <w:lang w:eastAsia="en-US" w:bidi="ar-EG"/>
        </w:rPr>
        <w:t>السجل الأساسي</w:t>
      </w:r>
      <w:r w:rsidRPr="003F32E2">
        <w:rPr>
          <w:rFonts w:eastAsia="Times New Roman"/>
          <w:rtl/>
          <w:lang w:eastAsia="en-US" w:bidi="ar-EG"/>
        </w:rPr>
        <w:t xml:space="preserve"> لأن النطاق المعني كان خاضعاً لتفحص خدمات الأرض </w:t>
      </w:r>
      <w:r w:rsidRPr="003F32E2">
        <w:rPr>
          <w:rFonts w:eastAsia="Times New Roman" w:hint="cs"/>
          <w:rtl/>
          <w:lang w:eastAsia="en-US" w:bidi="ar-EG"/>
        </w:rPr>
        <w:t>مقابل</w:t>
      </w:r>
      <w:r w:rsidRPr="003F32E2">
        <w:rPr>
          <w:rFonts w:eastAsia="Times New Roman"/>
          <w:rtl/>
          <w:lang w:eastAsia="en-US" w:bidi="ar-EG"/>
        </w:rPr>
        <w:t xml:space="preserve"> الخدمات الفضائية وأن </w:t>
      </w:r>
      <w:r w:rsidRPr="003F32E2">
        <w:rPr>
          <w:rFonts w:eastAsia="Times New Roman" w:hint="cs"/>
          <w:rtl/>
          <w:lang w:eastAsia="en-US" w:bidi="ar-EG"/>
        </w:rPr>
        <w:t>شعبة</w:t>
      </w:r>
      <w:r w:rsidRPr="003F32E2">
        <w:rPr>
          <w:rFonts w:eastAsia="Times New Roman"/>
          <w:rtl/>
          <w:lang w:eastAsia="en-US" w:bidi="ar-EG"/>
        </w:rPr>
        <w:t xml:space="preserve"> الخدمات الفضائية شهد</w:t>
      </w:r>
      <w:r w:rsidRPr="003F32E2">
        <w:rPr>
          <w:rFonts w:eastAsia="Times New Roman" w:hint="cs"/>
          <w:rtl/>
          <w:lang w:eastAsia="en-US" w:bidi="ar-EG"/>
        </w:rPr>
        <w:t>ت</w:t>
      </w:r>
      <w:r w:rsidRPr="003F32E2">
        <w:rPr>
          <w:rFonts w:eastAsia="Times New Roman"/>
          <w:rtl/>
          <w:lang w:eastAsia="en-US" w:bidi="ar-EG"/>
        </w:rPr>
        <w:t xml:space="preserve"> بعض التأخير في معالجة </w:t>
      </w:r>
      <w:r w:rsidRPr="003F32E2">
        <w:rPr>
          <w:rFonts w:eastAsia="Times New Roman" w:hint="cs"/>
          <w:rtl/>
          <w:lang w:eastAsia="en-US" w:bidi="ar-EG"/>
        </w:rPr>
        <w:t>عمليات التفحص هذه</w:t>
      </w:r>
      <w:r w:rsidRPr="003F32E2">
        <w:rPr>
          <w:rFonts w:eastAsia="Times New Roman"/>
          <w:rtl/>
          <w:lang w:eastAsia="en-US" w:bidi="ar-EG"/>
        </w:rPr>
        <w:t>.</w:t>
      </w:r>
      <w:r w:rsidRPr="003F32E2">
        <w:rPr>
          <w:rFonts w:eastAsia="Times New Roman" w:hint="cs"/>
          <w:rtl/>
          <w:lang w:eastAsia="en-US" w:bidi="ar-EG"/>
        </w:rPr>
        <w:t xml:space="preserve"> وقد تم استدراك هذا التأخير منذ ذلك الحين، ولكن إدارة ليتوانيا عرضت الحالة على اللجنة في غضون ذلك، ومن ثم، أجل المكتب تسجيل التخصيصات في السجل الأساسي ريثما تصدر اللجنة قرارها.</w:t>
      </w:r>
    </w:p>
    <w:p w14:paraId="5942158A"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lastRenderedPageBreak/>
        <w:t>5.9</w:t>
      </w:r>
      <w:r w:rsidRPr="003F32E2">
        <w:rPr>
          <w:rFonts w:eastAsia="Times New Roman"/>
          <w:rtl/>
          <w:lang w:eastAsia="en-US" w:bidi="ar-EG"/>
        </w:rPr>
        <w:tab/>
      </w:r>
      <w:r w:rsidRPr="003F32E2">
        <w:rPr>
          <w:rFonts w:eastAsia="Times New Roman" w:hint="cs"/>
          <w:rtl/>
          <w:lang w:eastAsia="en-US" w:bidi="ar-EG"/>
        </w:rPr>
        <w:t xml:space="preserve">ورداً على سؤال طرحته </w:t>
      </w:r>
      <w:r w:rsidRPr="003F32E2">
        <w:rPr>
          <w:rFonts w:eastAsia="Times New Roman" w:hint="cs"/>
          <w:b/>
          <w:bCs/>
          <w:rtl/>
          <w:lang w:eastAsia="en-US" w:bidi="ar-EG"/>
        </w:rPr>
        <w:t>السيدة بومييه</w:t>
      </w:r>
      <w:r w:rsidRPr="003F32E2">
        <w:rPr>
          <w:rFonts w:eastAsia="Times New Roman" w:hint="cs"/>
          <w:rtl/>
          <w:lang w:eastAsia="en-US" w:bidi="ar-EG"/>
        </w:rPr>
        <w:t xml:space="preserve"> حول الإجراء الذي يطبق عادةً في هذه الحالات، قال </w:t>
      </w:r>
      <w:r w:rsidRPr="003F32E2">
        <w:rPr>
          <w:rFonts w:eastAsia="Times New Roman"/>
          <w:rtl/>
          <w:lang w:eastAsia="en-US" w:bidi="ar-EG"/>
        </w:rPr>
        <w:t>السيد بوغينس</w:t>
      </w:r>
      <w:r w:rsidRPr="003F32E2">
        <w:rPr>
          <w:rFonts w:eastAsia="Times New Roman" w:hint="cs"/>
          <w:rtl/>
          <w:lang w:eastAsia="en-US" w:bidi="ar-EG"/>
        </w:rPr>
        <w:t xml:space="preserve"> إن الإدارة والتخصيصات المعنية تُنشر في قسم خاص للجزء </w:t>
      </w:r>
      <w:r w:rsidRPr="003F32E2">
        <w:rPr>
          <w:rFonts w:eastAsia="Times New Roman"/>
          <w:lang w:eastAsia="en-US" w:bidi="ar-EG"/>
        </w:rPr>
        <w:t>B</w:t>
      </w:r>
      <w:r w:rsidRPr="003F32E2">
        <w:rPr>
          <w:rFonts w:eastAsia="Times New Roman" w:hint="cs"/>
          <w:rtl/>
          <w:lang w:eastAsia="en-US" w:bidi="ar-EG"/>
        </w:rPr>
        <w:t xml:space="preserve"> فور الانتهاء من إجراء التماس الموافقة بموجب الرقم </w:t>
      </w:r>
      <w:r w:rsidRPr="003F32E2">
        <w:rPr>
          <w:rFonts w:eastAsia="Times New Roman"/>
          <w:b/>
          <w:bCs/>
          <w:lang w:eastAsia="en-US" w:bidi="ar-EG"/>
        </w:rPr>
        <w:t>21.9</w:t>
      </w:r>
      <w:r w:rsidRPr="003F32E2">
        <w:rPr>
          <w:rFonts w:eastAsia="Times New Roman" w:hint="cs"/>
          <w:b/>
          <w:bCs/>
          <w:rtl/>
          <w:lang w:eastAsia="en-US" w:bidi="ar-EG"/>
        </w:rPr>
        <w:t xml:space="preserve"> </w:t>
      </w:r>
      <w:r w:rsidRPr="003F32E2">
        <w:rPr>
          <w:rFonts w:eastAsia="Times New Roman" w:hint="cs"/>
          <w:rtl/>
          <w:lang w:eastAsia="en-US" w:bidi="ar-EG"/>
        </w:rPr>
        <w:t xml:space="preserve">من لوائح الراديو. وإذا لم تكن هناك أي اعتراضات، تعمد الإدارة بعد ذلك إلى التبليغ عن التخصيصات بموجب المادة </w:t>
      </w:r>
      <w:r w:rsidRPr="003F32E2">
        <w:rPr>
          <w:rFonts w:eastAsia="Times New Roman"/>
          <w:b/>
          <w:bCs/>
          <w:lang w:eastAsia="en-US" w:bidi="ar-EG"/>
        </w:rPr>
        <w:t>11</w:t>
      </w:r>
      <w:r w:rsidRPr="003F32E2">
        <w:rPr>
          <w:rFonts w:eastAsia="Times New Roman" w:hint="cs"/>
          <w:rtl/>
          <w:lang w:eastAsia="en-US" w:bidi="ar-EG"/>
        </w:rPr>
        <w:t xml:space="preserve"> من لوائح الراديو. وإذا لم توافق إدارة ما على طلب تنسيق بموجب الرقم </w:t>
      </w:r>
      <w:r w:rsidRPr="003F32E2">
        <w:rPr>
          <w:rFonts w:eastAsia="Times New Roman"/>
          <w:b/>
          <w:bCs/>
          <w:lang w:eastAsia="en-US" w:bidi="ar-EG"/>
        </w:rPr>
        <w:t>52.9</w:t>
      </w:r>
      <w:r w:rsidRPr="003F32E2">
        <w:rPr>
          <w:rFonts w:eastAsia="Times New Roman" w:hint="cs"/>
          <w:b/>
          <w:bCs/>
          <w:rtl/>
          <w:lang w:eastAsia="en-US" w:bidi="ar-EG"/>
        </w:rPr>
        <w:t xml:space="preserve"> </w:t>
      </w:r>
      <w:r w:rsidRPr="003F32E2">
        <w:rPr>
          <w:rFonts w:eastAsia="Times New Roman" w:hint="cs"/>
          <w:rtl/>
          <w:lang w:eastAsia="en-US" w:bidi="ar-EG"/>
        </w:rPr>
        <w:t xml:space="preserve">من لوائح الراديو ولم تقدم معلومات عن تخصيصاتها التي أدت إلى عدم الموافقة، فإن الإدارة المبلغة يمكنها، بموجب الرقم </w:t>
      </w:r>
      <w:r w:rsidRPr="003F32E2">
        <w:rPr>
          <w:rFonts w:eastAsia="Times New Roman"/>
          <w:b/>
          <w:bCs/>
          <w:lang w:eastAsia="en-US" w:bidi="ar-EG"/>
        </w:rPr>
        <w:t>60.9</w:t>
      </w:r>
      <w:r w:rsidRPr="003F32E2">
        <w:rPr>
          <w:rFonts w:eastAsia="Times New Roman" w:hint="cs"/>
          <w:b/>
          <w:bCs/>
          <w:rtl/>
          <w:lang w:eastAsia="en-US" w:bidi="ar-EG"/>
        </w:rPr>
        <w:t xml:space="preserve"> </w:t>
      </w:r>
      <w:r w:rsidRPr="003F32E2">
        <w:rPr>
          <w:rFonts w:eastAsia="Times New Roman" w:hint="cs"/>
          <w:rtl/>
          <w:lang w:eastAsia="en-US" w:bidi="ar-EG"/>
        </w:rPr>
        <w:t xml:space="preserve">من لوائح الراديو، التماس مساعدة المكتب، وفي هذه الحالة يطبق المكتب أحكام الأرقام من </w:t>
      </w:r>
      <w:r w:rsidRPr="003F32E2">
        <w:rPr>
          <w:rFonts w:eastAsia="Times New Roman"/>
          <w:b/>
          <w:bCs/>
          <w:lang w:eastAsia="en-US" w:bidi="ar-EG"/>
        </w:rPr>
        <w:t>60.9</w:t>
      </w:r>
      <w:r w:rsidRPr="003F32E2">
        <w:rPr>
          <w:rFonts w:eastAsia="Times New Roman" w:hint="cs"/>
          <w:b/>
          <w:bCs/>
          <w:rtl/>
          <w:lang w:eastAsia="en-US" w:bidi="ar-EG"/>
        </w:rPr>
        <w:t xml:space="preserve"> </w:t>
      </w:r>
      <w:r w:rsidRPr="003F32E2">
        <w:rPr>
          <w:rFonts w:eastAsia="Times New Roman" w:hint="cs"/>
          <w:rtl/>
          <w:lang w:eastAsia="en-US" w:bidi="ar-EG"/>
        </w:rPr>
        <w:t xml:space="preserve">إلى </w:t>
      </w:r>
      <w:r w:rsidRPr="003F32E2">
        <w:rPr>
          <w:rFonts w:eastAsia="Times New Roman"/>
          <w:b/>
          <w:bCs/>
          <w:lang w:eastAsia="en-US" w:bidi="ar-EG"/>
        </w:rPr>
        <w:t>64.9</w:t>
      </w:r>
      <w:r w:rsidRPr="003F32E2">
        <w:rPr>
          <w:rFonts w:eastAsia="Times New Roman" w:hint="cs"/>
          <w:b/>
          <w:bCs/>
          <w:rtl/>
          <w:lang w:eastAsia="en-US" w:bidi="ar-EG"/>
        </w:rPr>
        <w:t xml:space="preserve"> </w:t>
      </w:r>
      <w:r w:rsidRPr="003F32E2">
        <w:rPr>
          <w:rFonts w:eastAsia="Times New Roman" w:hint="cs"/>
          <w:rtl/>
          <w:lang w:eastAsia="en-US" w:bidi="ar-EG"/>
        </w:rPr>
        <w:t xml:space="preserve">من لوائح الراديو. ولم تقدم إدارة ليتوانيا هذا الطلب؛ وبدلاً من ذلك، قدمت تخصيصاتها لتسجيلها في السجل الأساسي بموجب المادة </w:t>
      </w:r>
      <w:r w:rsidRPr="003F32E2">
        <w:rPr>
          <w:rFonts w:eastAsia="Times New Roman"/>
          <w:b/>
          <w:bCs/>
          <w:lang w:val="fr-CH" w:eastAsia="en-US" w:bidi="ar-EG"/>
        </w:rPr>
        <w:t>31.11</w:t>
      </w:r>
      <w:r w:rsidRPr="003F32E2">
        <w:rPr>
          <w:rFonts w:eastAsia="Times New Roman" w:hint="cs"/>
          <w:b/>
          <w:bCs/>
          <w:rtl/>
          <w:lang w:eastAsia="en-US" w:bidi="ar-EG"/>
        </w:rPr>
        <w:t xml:space="preserve"> </w:t>
      </w:r>
      <w:r w:rsidRPr="003F32E2">
        <w:rPr>
          <w:rFonts w:eastAsia="Times New Roman" w:hint="cs"/>
          <w:rtl/>
          <w:lang w:eastAsia="en-US" w:bidi="ar-EG"/>
        </w:rPr>
        <w:t>من لوائح الراديو وأكدت أنها لن تتسبب في أي تداخل ضار على خدمات الاتحاد الروسي ولن تطالب بالحماية منها. وتكون بذلك قد اعترفت بصلاحية اعتراض هذا الأخير.</w:t>
      </w:r>
    </w:p>
    <w:p w14:paraId="5741437F"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6.9</w:t>
      </w:r>
      <w:r w:rsidRPr="003F32E2">
        <w:rPr>
          <w:rFonts w:eastAsia="Times New Roman"/>
          <w:rtl/>
          <w:lang w:eastAsia="en-US" w:bidi="ar-EG"/>
        </w:rPr>
        <w:tab/>
      </w:r>
      <w:r w:rsidRPr="003F32E2">
        <w:rPr>
          <w:rFonts w:eastAsia="Times New Roman" w:hint="cs"/>
          <w:rtl/>
          <w:lang w:eastAsia="en-US" w:bidi="ar-EG"/>
        </w:rPr>
        <w:t xml:space="preserve">وأشار </w:t>
      </w:r>
      <w:r w:rsidRPr="003F32E2">
        <w:rPr>
          <w:rFonts w:eastAsia="Times New Roman" w:hint="cs"/>
          <w:b/>
          <w:bCs/>
          <w:rtl/>
          <w:lang w:eastAsia="en-US" w:bidi="ar-EG"/>
        </w:rPr>
        <w:t>نائب الرئيس</w:t>
      </w:r>
      <w:r w:rsidRPr="003F32E2">
        <w:rPr>
          <w:rFonts w:eastAsia="Times New Roman" w:hint="cs"/>
          <w:rtl/>
          <w:lang w:eastAsia="en-US" w:bidi="ar-EG"/>
        </w:rPr>
        <w:t xml:space="preserve"> إلى أن لوائح الراديو تتضمن حاشية تحيل إلى إمكانية انطباق الرقم </w:t>
      </w:r>
      <w:r w:rsidRPr="003F32E2">
        <w:rPr>
          <w:rFonts w:eastAsia="Times New Roman"/>
          <w:b/>
          <w:bCs/>
          <w:lang w:eastAsia="en-US" w:bidi="ar-EG"/>
        </w:rPr>
        <w:t>21.9</w:t>
      </w:r>
      <w:r w:rsidRPr="003F32E2">
        <w:rPr>
          <w:rFonts w:eastAsia="Times New Roman" w:hint="cs"/>
          <w:b/>
          <w:bCs/>
          <w:rtl/>
          <w:lang w:eastAsia="en-US" w:bidi="ar-EG"/>
        </w:rPr>
        <w:t xml:space="preserve"> </w:t>
      </w:r>
      <w:r w:rsidRPr="003F32E2">
        <w:rPr>
          <w:rFonts w:eastAsia="Times New Roman" w:hint="cs"/>
          <w:rtl/>
          <w:lang w:eastAsia="en-US" w:bidi="ar-EG"/>
        </w:rPr>
        <w:t>من لوائح الراديو على الخدمات الإذاعية للأرض. وأشار أيضاً إلى أن المسألة نوقشت في جلسة عامة في المؤتمر العالمي للاتصالات الراديوية</w:t>
      </w:r>
      <w:r w:rsidRPr="003F32E2">
        <w:rPr>
          <w:rFonts w:eastAsia="Times New Roman"/>
          <w:rtl/>
          <w:lang w:eastAsia="en-US" w:bidi="ar-EG"/>
        </w:rPr>
        <w:t xml:space="preserve"> </w:t>
      </w:r>
      <w:r w:rsidRPr="003F32E2">
        <w:rPr>
          <w:rFonts w:eastAsia="Times New Roman" w:hint="cs"/>
          <w:rtl/>
          <w:lang w:eastAsia="en-US" w:bidi="ar-EG"/>
        </w:rPr>
        <w:t>لعام</w:t>
      </w:r>
      <w:r w:rsidRPr="003F32E2">
        <w:rPr>
          <w:rFonts w:eastAsia="Times New Roman" w:hint="eastAsia"/>
          <w:rtl/>
          <w:lang w:eastAsia="en-US" w:bidi="ar-EG"/>
        </w:rPr>
        <w:t> </w:t>
      </w:r>
      <w:r w:rsidRPr="003F32E2">
        <w:rPr>
          <w:rFonts w:eastAsia="Times New Roman"/>
          <w:lang w:eastAsia="en-US" w:bidi="ar-EG"/>
        </w:rPr>
        <w:t>2019</w:t>
      </w:r>
      <w:r w:rsidRPr="003F32E2">
        <w:rPr>
          <w:rFonts w:eastAsia="Times New Roman" w:hint="cs"/>
          <w:rtl/>
          <w:lang w:eastAsia="en-US" w:bidi="ar-EG"/>
        </w:rPr>
        <w:t xml:space="preserve"> </w:t>
      </w:r>
      <w:r w:rsidRPr="003F32E2">
        <w:rPr>
          <w:rFonts w:eastAsia="Times New Roman"/>
          <w:lang w:eastAsia="en-US" w:bidi="ar-EG"/>
        </w:rPr>
        <w:t>(WRC-19)</w:t>
      </w:r>
      <w:r w:rsidRPr="003F32E2">
        <w:rPr>
          <w:rFonts w:eastAsia="Times New Roman" w:hint="cs"/>
          <w:rtl/>
          <w:lang w:eastAsia="en-US" w:bidi="ar-EG"/>
        </w:rPr>
        <w:t xml:space="preserve">، حيث أعربت بعض الإدارات عن تأييدها للشفافية عند الاحتجاج بالمادة </w:t>
      </w:r>
      <w:r w:rsidRPr="003F32E2">
        <w:rPr>
          <w:rFonts w:eastAsia="Times New Roman"/>
          <w:lang w:eastAsia="en-US" w:bidi="ar-EG"/>
        </w:rPr>
        <w:t>48</w:t>
      </w:r>
      <w:r w:rsidRPr="003F32E2">
        <w:rPr>
          <w:rFonts w:eastAsia="Times New Roman" w:hint="cs"/>
          <w:rtl/>
          <w:lang w:eastAsia="en-US" w:bidi="ar-EG"/>
        </w:rPr>
        <w:t xml:space="preserve"> من الدستور فيما يتعلق بالشبكات الساتلية، وقالت أخرى إن المادة </w:t>
      </w:r>
      <w:r w:rsidRPr="003F32E2">
        <w:rPr>
          <w:rFonts w:eastAsia="Times New Roman"/>
          <w:lang w:eastAsia="en-US" w:bidi="ar-EG"/>
        </w:rPr>
        <w:t>48</w:t>
      </w:r>
      <w:r w:rsidRPr="003F32E2">
        <w:rPr>
          <w:rFonts w:eastAsia="Times New Roman" w:hint="cs"/>
          <w:rtl/>
          <w:lang w:eastAsia="en-US" w:bidi="ar-EG"/>
        </w:rPr>
        <w:t xml:space="preserve"> من الدستور يمكن الاحتجاج بها أمام المكتب على أساس فردي، دون الإفصاح عن المعلومات ذات الصلة. ودعا ال</w:t>
      </w:r>
      <w:r w:rsidRPr="003F32E2">
        <w:rPr>
          <w:rFonts w:eastAsia="Times New Roman"/>
          <w:rtl/>
          <w:lang w:eastAsia="en-US" w:bidi="ar-EG"/>
        </w:rPr>
        <w:t>مؤتمر</w:t>
      </w:r>
      <w:r w:rsidRPr="003F32E2">
        <w:rPr>
          <w:rFonts w:eastAsia="Times New Roman" w:hint="cs"/>
          <w:rtl/>
          <w:lang w:eastAsia="en-US" w:bidi="ar-EG"/>
        </w:rPr>
        <w:t xml:space="preserve"> </w:t>
      </w:r>
      <w:r w:rsidRPr="003F32E2">
        <w:rPr>
          <w:rFonts w:eastAsia="Times New Roman"/>
          <w:lang w:eastAsia="en-US" w:bidi="ar-EG"/>
        </w:rPr>
        <w:t>WRC-19</w:t>
      </w:r>
      <w:r w:rsidRPr="003F32E2">
        <w:rPr>
          <w:rFonts w:eastAsia="Times New Roman" w:hint="cs"/>
          <w:rtl/>
          <w:lang w:eastAsia="en-US"/>
        </w:rPr>
        <w:t xml:space="preserve"> </w:t>
      </w:r>
      <w:r w:rsidRPr="003F32E2">
        <w:rPr>
          <w:rFonts w:eastAsia="Times New Roman"/>
          <w:rtl/>
          <w:lang w:eastAsia="en-US" w:bidi="ar-EG"/>
        </w:rPr>
        <w:t xml:space="preserve">مؤتمر المندوبين المفوضين </w:t>
      </w:r>
      <w:r w:rsidRPr="003F32E2">
        <w:rPr>
          <w:rFonts w:eastAsia="Times New Roman" w:hint="cs"/>
          <w:rtl/>
          <w:lang w:eastAsia="en-US" w:bidi="ar-EG"/>
        </w:rPr>
        <w:t xml:space="preserve">لعام </w:t>
      </w:r>
      <w:r w:rsidRPr="003F32E2">
        <w:rPr>
          <w:rFonts w:eastAsia="Times New Roman"/>
          <w:lang w:eastAsia="en-US" w:bidi="ar-EG"/>
        </w:rPr>
        <w:t>2022</w:t>
      </w:r>
      <w:r w:rsidRPr="003F32E2">
        <w:rPr>
          <w:rFonts w:eastAsia="Times New Roman" w:hint="cs"/>
          <w:rtl/>
          <w:lang w:eastAsia="en-US"/>
        </w:rPr>
        <w:t xml:space="preserve"> إلى ا</w:t>
      </w:r>
      <w:r w:rsidRPr="003F32E2">
        <w:rPr>
          <w:rFonts w:eastAsia="Times New Roman"/>
          <w:rtl/>
          <w:lang w:eastAsia="en-US" w:bidi="ar-EG"/>
        </w:rPr>
        <w:t xml:space="preserve">لنظر في مسألة </w:t>
      </w:r>
      <w:r w:rsidRPr="003F32E2">
        <w:rPr>
          <w:rFonts w:eastAsia="Times New Roman" w:hint="cs"/>
          <w:rtl/>
          <w:lang w:eastAsia="en-US" w:bidi="ar-EG"/>
        </w:rPr>
        <w:t>الاحتجاج</w:t>
      </w:r>
      <w:r w:rsidRPr="003F32E2">
        <w:rPr>
          <w:rFonts w:eastAsia="Times New Roman"/>
          <w:rtl/>
          <w:lang w:eastAsia="en-US" w:bidi="ar-EG"/>
        </w:rPr>
        <w:t xml:space="preserve"> بالمادة </w:t>
      </w:r>
      <w:r w:rsidRPr="003F32E2">
        <w:rPr>
          <w:rFonts w:eastAsia="Times New Roman"/>
          <w:lang w:eastAsia="en-US" w:bidi="ar-EG"/>
        </w:rPr>
        <w:t>48</w:t>
      </w:r>
      <w:r w:rsidRPr="003F32E2">
        <w:rPr>
          <w:rFonts w:eastAsia="Times New Roman" w:hint="cs"/>
          <w:rtl/>
          <w:lang w:eastAsia="en-US"/>
        </w:rPr>
        <w:t xml:space="preserve"> من الدستور، </w:t>
      </w:r>
      <w:r w:rsidRPr="003F32E2">
        <w:rPr>
          <w:rFonts w:eastAsia="Times New Roman"/>
          <w:rtl/>
          <w:lang w:eastAsia="en-US" w:bidi="ar-EG"/>
        </w:rPr>
        <w:t>فيما يتعلق بلوائح الراديو</w:t>
      </w:r>
      <w:r w:rsidRPr="003F32E2">
        <w:rPr>
          <w:rFonts w:eastAsia="Times New Roman" w:hint="cs"/>
          <w:rtl/>
          <w:lang w:eastAsia="en-US" w:bidi="ar-EG"/>
        </w:rPr>
        <w:t>،</w:t>
      </w:r>
      <w:r w:rsidRPr="003F32E2">
        <w:rPr>
          <w:rFonts w:eastAsia="Times New Roman"/>
          <w:rtl/>
          <w:lang w:eastAsia="en-US" w:bidi="ar-EG"/>
        </w:rPr>
        <w:t xml:space="preserve"> التي أثيرت في</w:t>
      </w:r>
      <w:r w:rsidRPr="003F32E2">
        <w:rPr>
          <w:rFonts w:eastAsia="Times New Roman" w:hint="eastAsia"/>
          <w:rtl/>
          <w:lang w:eastAsia="en-US" w:bidi="ar-EG"/>
        </w:rPr>
        <w:t> </w:t>
      </w:r>
      <w:r w:rsidRPr="003F32E2">
        <w:rPr>
          <w:rFonts w:eastAsia="Times New Roman" w:hint="cs"/>
          <w:rtl/>
          <w:lang w:eastAsia="en-US" w:bidi="ar-EG"/>
        </w:rPr>
        <w:t>المؤتمر</w:t>
      </w:r>
      <w:r w:rsidRPr="003F32E2">
        <w:rPr>
          <w:rFonts w:eastAsia="Times New Roman"/>
          <w:rtl/>
          <w:lang w:eastAsia="en-US" w:bidi="ar-EG"/>
        </w:rPr>
        <w:t xml:space="preserve"> </w:t>
      </w:r>
      <w:r w:rsidRPr="003F32E2">
        <w:rPr>
          <w:rFonts w:eastAsia="Times New Roman"/>
          <w:lang w:eastAsia="en-US" w:bidi="ar-EG"/>
        </w:rPr>
        <w:t>WRC</w:t>
      </w:r>
      <w:r w:rsidRPr="003F32E2">
        <w:rPr>
          <w:rFonts w:eastAsia="Times New Roman"/>
          <w:lang w:eastAsia="en-US" w:bidi="ar-EG"/>
        </w:rPr>
        <w:noBreakHyphen/>
        <w:t>19</w:t>
      </w:r>
      <w:r w:rsidRPr="003F32E2">
        <w:rPr>
          <w:rFonts w:eastAsia="Times New Roman" w:hint="cs"/>
          <w:rtl/>
          <w:lang w:eastAsia="en-US" w:bidi="ar-EG"/>
        </w:rPr>
        <w:t xml:space="preserve">، </w:t>
      </w:r>
      <w:r w:rsidRPr="003F32E2">
        <w:rPr>
          <w:rFonts w:eastAsia="Times New Roman"/>
          <w:rtl/>
          <w:lang w:eastAsia="en-US" w:bidi="ar-EG"/>
        </w:rPr>
        <w:t xml:space="preserve">واتخاذ الإجراءات </w:t>
      </w:r>
      <w:r w:rsidRPr="003F32E2">
        <w:rPr>
          <w:rFonts w:eastAsia="Times New Roman" w:hint="cs"/>
          <w:rtl/>
          <w:lang w:eastAsia="en-US" w:bidi="ar-EG"/>
        </w:rPr>
        <w:t>اللازمة</w:t>
      </w:r>
      <w:r w:rsidRPr="003F32E2">
        <w:rPr>
          <w:rFonts w:eastAsia="Times New Roman"/>
          <w:rtl/>
          <w:lang w:eastAsia="en-US" w:bidi="ar-EG"/>
        </w:rPr>
        <w:t xml:space="preserve">، </w:t>
      </w:r>
      <w:r w:rsidRPr="003F32E2">
        <w:rPr>
          <w:rFonts w:eastAsia="Times New Roman" w:hint="cs"/>
          <w:rtl/>
          <w:lang w:eastAsia="en-US" w:bidi="ar-EG"/>
        </w:rPr>
        <w:t>حسب الاقتضاء</w:t>
      </w:r>
      <w:r w:rsidRPr="003F32E2">
        <w:rPr>
          <w:rFonts w:eastAsia="Times New Roman"/>
          <w:rtl/>
          <w:lang w:eastAsia="en-US" w:bidi="ar-EG"/>
        </w:rPr>
        <w:t>.</w:t>
      </w:r>
      <w:r w:rsidRPr="003F32E2">
        <w:rPr>
          <w:rFonts w:eastAsia="Times New Roman" w:hint="cs"/>
          <w:rtl/>
          <w:lang w:eastAsia="en-US" w:bidi="ar-EG"/>
        </w:rPr>
        <w:t xml:space="preserve"> و</w:t>
      </w:r>
      <w:r w:rsidRPr="003F32E2">
        <w:rPr>
          <w:rFonts w:eastAsia="Times New Roman"/>
          <w:rtl/>
          <w:lang w:eastAsia="en-US" w:bidi="ar-EG"/>
        </w:rPr>
        <w:t xml:space="preserve">كلف المؤتمر </w:t>
      </w:r>
      <w:r w:rsidRPr="003F32E2">
        <w:rPr>
          <w:rFonts w:eastAsia="Times New Roman"/>
          <w:lang w:eastAsia="en-US" w:bidi="ar-EG"/>
        </w:rPr>
        <w:t>WRC-19</w:t>
      </w:r>
      <w:r w:rsidRPr="003F32E2">
        <w:rPr>
          <w:rFonts w:eastAsia="Times New Roman"/>
          <w:rtl/>
          <w:lang w:eastAsia="en-US" w:bidi="ar-EG"/>
        </w:rPr>
        <w:t xml:space="preserve"> المكتب </w:t>
      </w:r>
      <w:r w:rsidRPr="003F32E2">
        <w:rPr>
          <w:rFonts w:eastAsia="Times New Roman" w:hint="cs"/>
          <w:rtl/>
          <w:lang w:eastAsia="en-US" w:bidi="ar-EG"/>
        </w:rPr>
        <w:t xml:space="preserve">أيضاً </w:t>
      </w:r>
      <w:r w:rsidRPr="003F32E2">
        <w:rPr>
          <w:rFonts w:eastAsia="Times New Roman"/>
          <w:rtl/>
          <w:lang w:eastAsia="en-US" w:bidi="ar-EG"/>
        </w:rPr>
        <w:t xml:space="preserve">بمواصلة ممارسته الحالية المتمثلة في الاستجابة </w:t>
      </w:r>
      <w:r w:rsidRPr="003F32E2">
        <w:rPr>
          <w:rFonts w:eastAsia="Times New Roman" w:hint="cs"/>
          <w:rtl/>
          <w:lang w:eastAsia="en-US" w:bidi="ar-EG"/>
        </w:rPr>
        <w:t>لل</w:t>
      </w:r>
      <w:r w:rsidRPr="003F32E2">
        <w:rPr>
          <w:rFonts w:eastAsia="Times New Roman"/>
          <w:rtl/>
          <w:lang w:eastAsia="en-US" w:bidi="ar-EG"/>
        </w:rPr>
        <w:t xml:space="preserve">طلبات </w:t>
      </w:r>
      <w:r w:rsidRPr="003F32E2">
        <w:rPr>
          <w:rFonts w:eastAsia="Times New Roman" w:hint="cs"/>
          <w:rtl/>
          <w:lang w:eastAsia="en-US" w:bidi="ar-EG"/>
        </w:rPr>
        <w:t>ال</w:t>
      </w:r>
      <w:r w:rsidRPr="003F32E2">
        <w:rPr>
          <w:rFonts w:eastAsia="Times New Roman"/>
          <w:rtl/>
          <w:lang w:eastAsia="en-US" w:bidi="ar-EG"/>
        </w:rPr>
        <w:t xml:space="preserve">محددة </w:t>
      </w:r>
      <w:r w:rsidRPr="003F32E2">
        <w:rPr>
          <w:rFonts w:eastAsia="Times New Roman" w:hint="cs"/>
          <w:rtl/>
          <w:lang w:eastAsia="en-US" w:bidi="ar-EG"/>
        </w:rPr>
        <w:t xml:space="preserve">المقدمة </w:t>
      </w:r>
      <w:r w:rsidRPr="003F32E2">
        <w:rPr>
          <w:rFonts w:eastAsia="Times New Roman"/>
          <w:rtl/>
          <w:lang w:eastAsia="en-US" w:bidi="ar-EG"/>
        </w:rPr>
        <w:t xml:space="preserve">من الإدارات </w:t>
      </w:r>
      <w:r w:rsidRPr="003F32E2">
        <w:rPr>
          <w:rFonts w:eastAsia="Times New Roman" w:hint="cs"/>
          <w:rtl/>
          <w:lang w:eastAsia="en-US" w:bidi="ar-EG"/>
        </w:rPr>
        <w:t>و</w:t>
      </w:r>
      <w:r w:rsidRPr="003F32E2">
        <w:rPr>
          <w:rFonts w:eastAsia="Times New Roman"/>
          <w:rtl/>
          <w:lang w:eastAsia="en-US" w:bidi="ar-EG"/>
        </w:rPr>
        <w:t xml:space="preserve">المتعلقة </w:t>
      </w:r>
      <w:r w:rsidRPr="003F32E2">
        <w:rPr>
          <w:rFonts w:eastAsia="Times New Roman" w:hint="cs"/>
          <w:rtl/>
          <w:lang w:eastAsia="en-US" w:bidi="ar-EG"/>
        </w:rPr>
        <w:t>بوضع</w:t>
      </w:r>
      <w:r w:rsidRPr="003F32E2">
        <w:rPr>
          <w:rFonts w:eastAsia="Times New Roman"/>
          <w:rtl/>
          <w:lang w:eastAsia="en-US" w:bidi="ar-EG"/>
        </w:rPr>
        <w:t xml:space="preserve"> الشبكات الساتلية الفردية، بما في ذلك </w:t>
      </w:r>
      <w:r w:rsidRPr="003F32E2">
        <w:rPr>
          <w:rFonts w:eastAsia="Times New Roman" w:hint="cs"/>
          <w:rtl/>
          <w:lang w:eastAsia="en-US" w:bidi="ar-EG"/>
        </w:rPr>
        <w:t xml:space="preserve">الإشارة إلى ما إذا احتُج </w:t>
      </w:r>
      <w:r w:rsidRPr="003F32E2">
        <w:rPr>
          <w:rFonts w:eastAsia="Times New Roman"/>
          <w:rtl/>
          <w:lang w:eastAsia="en-US" w:bidi="ar-EG"/>
        </w:rPr>
        <w:t>بالمادة</w:t>
      </w:r>
      <w:r w:rsidRPr="003F32E2">
        <w:rPr>
          <w:rFonts w:eastAsia="Times New Roman" w:hint="cs"/>
          <w:rtl/>
          <w:lang w:eastAsia="en-US" w:bidi="ar-EG"/>
        </w:rPr>
        <w:t> </w:t>
      </w:r>
      <w:r w:rsidRPr="003F32E2">
        <w:rPr>
          <w:rFonts w:eastAsia="Times New Roman"/>
          <w:lang w:eastAsia="en-US" w:bidi="ar-EG"/>
        </w:rPr>
        <w:t>48</w:t>
      </w:r>
      <w:r w:rsidRPr="003F32E2">
        <w:rPr>
          <w:rFonts w:eastAsia="Times New Roman" w:hint="cs"/>
          <w:rtl/>
          <w:lang w:eastAsia="en-US" w:bidi="ar-EG"/>
        </w:rPr>
        <w:t xml:space="preserve"> من الدستور</w:t>
      </w:r>
      <w:r w:rsidRPr="003F32E2">
        <w:rPr>
          <w:rFonts w:eastAsia="Times New Roman"/>
          <w:rtl/>
          <w:lang w:eastAsia="en-US" w:bidi="ar-EG"/>
        </w:rPr>
        <w:t>.</w:t>
      </w:r>
    </w:p>
    <w:p w14:paraId="7DC73C58"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7.9</w:t>
      </w:r>
      <w:r w:rsidRPr="003F32E2">
        <w:rPr>
          <w:rFonts w:eastAsia="Times New Roman"/>
          <w:rtl/>
          <w:lang w:eastAsia="en-US" w:bidi="ar-EG"/>
        </w:rPr>
        <w:tab/>
      </w:r>
      <w:r w:rsidRPr="003F32E2">
        <w:rPr>
          <w:rFonts w:eastAsia="Times New Roman" w:hint="cs"/>
          <w:rtl/>
          <w:lang w:eastAsia="en-US" w:bidi="ar-EG"/>
        </w:rPr>
        <w:t xml:space="preserve">ورأى </w:t>
      </w:r>
      <w:r w:rsidRPr="003F32E2">
        <w:rPr>
          <w:rFonts w:eastAsia="Times New Roman" w:hint="cs"/>
          <w:b/>
          <w:bCs/>
          <w:rtl/>
          <w:lang w:eastAsia="en-US" w:bidi="ar-EG"/>
        </w:rPr>
        <w:t>السيد هاشيموتو</w:t>
      </w:r>
      <w:r w:rsidRPr="003F32E2">
        <w:rPr>
          <w:rFonts w:eastAsia="Times New Roman" w:hint="cs"/>
          <w:rtl/>
          <w:lang w:eastAsia="en-US" w:bidi="ar-EG"/>
        </w:rPr>
        <w:t xml:space="preserve"> أن تكليف المؤتمر </w:t>
      </w:r>
      <w:r w:rsidRPr="003F32E2">
        <w:rPr>
          <w:rFonts w:eastAsia="Times New Roman"/>
          <w:lang w:eastAsia="en-US" w:bidi="ar-EG"/>
        </w:rPr>
        <w:t>WRC-19</w:t>
      </w:r>
      <w:r w:rsidRPr="003F32E2">
        <w:rPr>
          <w:rFonts w:eastAsia="Times New Roman" w:hint="cs"/>
          <w:rtl/>
          <w:lang w:eastAsia="en-US" w:bidi="ar-EG"/>
        </w:rPr>
        <w:t xml:space="preserve"> </w:t>
      </w:r>
      <w:r w:rsidRPr="003F32E2">
        <w:rPr>
          <w:rFonts w:eastAsia="Times New Roman"/>
          <w:rtl/>
          <w:lang w:eastAsia="en-US" w:bidi="ar-EG"/>
        </w:rPr>
        <w:t xml:space="preserve">المكتب بمواصلة ممارسته الحالية </w:t>
      </w:r>
      <w:r w:rsidRPr="003F32E2">
        <w:rPr>
          <w:rFonts w:eastAsia="Times New Roman" w:hint="cs"/>
          <w:rtl/>
          <w:lang w:eastAsia="en-US" w:bidi="ar-EG"/>
        </w:rPr>
        <w:t>ينبغي أن يطبق في</w:t>
      </w:r>
      <w:r w:rsidRPr="003F32E2">
        <w:rPr>
          <w:rFonts w:eastAsia="Times New Roman" w:hint="eastAsia"/>
          <w:rtl/>
          <w:lang w:eastAsia="en-US" w:bidi="ar-EG"/>
        </w:rPr>
        <w:t> </w:t>
      </w:r>
      <w:r w:rsidRPr="003F32E2">
        <w:rPr>
          <w:rFonts w:eastAsia="Times New Roman" w:hint="cs"/>
          <w:rtl/>
          <w:lang w:eastAsia="en-US" w:bidi="ar-EG"/>
        </w:rPr>
        <w:t>الحالات التي تشمل شبكات الأرض أيضاً. ولسوء الحظ، لم تكن هناك أي حالات مماثلة في الماضي، كما ذكر المكتب في</w:t>
      </w:r>
      <w:r w:rsidRPr="003F32E2">
        <w:rPr>
          <w:rFonts w:eastAsia="Times New Roman" w:hint="eastAsia"/>
          <w:rtl/>
          <w:lang w:eastAsia="en-US" w:bidi="ar-EG"/>
        </w:rPr>
        <w:t> </w:t>
      </w:r>
      <w:r w:rsidRPr="003F32E2">
        <w:rPr>
          <w:rFonts w:eastAsia="Times New Roman" w:hint="cs"/>
          <w:rtl/>
          <w:lang w:eastAsia="en-US" w:bidi="ar-EG"/>
        </w:rPr>
        <w:t>رسالته إلى إدارة ليتوانيا. وبالتالي، ينبغي أن تشجع اللجنة كلتا الإدارتين على إيجاد حل يقبله الطرفان.</w:t>
      </w:r>
    </w:p>
    <w:p w14:paraId="5F62FAAC" w14:textId="77777777" w:rsidR="003F32E2" w:rsidRPr="003D514E" w:rsidRDefault="003F32E2" w:rsidP="003F32E2">
      <w:pPr>
        <w:tabs>
          <w:tab w:val="clear" w:pos="794"/>
          <w:tab w:val="left" w:pos="1134"/>
          <w:tab w:val="left" w:pos="1871"/>
          <w:tab w:val="left" w:pos="2268"/>
        </w:tabs>
        <w:rPr>
          <w:rFonts w:eastAsia="Times New Roman"/>
          <w:spacing w:val="-6"/>
          <w:rtl/>
          <w:lang w:eastAsia="en-US" w:bidi="ar-EG"/>
        </w:rPr>
      </w:pPr>
      <w:r w:rsidRPr="003F32E2">
        <w:rPr>
          <w:rFonts w:eastAsia="Times New Roman"/>
          <w:rtl/>
          <w:lang w:eastAsia="en-US" w:bidi="ar-EG"/>
        </w:rPr>
        <w:t xml:space="preserve"> </w:t>
      </w:r>
      <w:r w:rsidRPr="003F32E2">
        <w:rPr>
          <w:rFonts w:eastAsia="Times New Roman" w:hint="cs"/>
          <w:rtl/>
          <w:lang w:eastAsia="en-US" w:bidi="ar-EG"/>
        </w:rPr>
        <w:t>8.9</w:t>
      </w:r>
      <w:r w:rsidRPr="003F32E2">
        <w:rPr>
          <w:rFonts w:eastAsia="Times New Roman"/>
          <w:rtl/>
          <w:lang w:eastAsia="en-US" w:bidi="ar-EG"/>
        </w:rPr>
        <w:tab/>
      </w:r>
      <w:r w:rsidRPr="003D514E">
        <w:rPr>
          <w:rFonts w:eastAsia="Times New Roman" w:hint="cs"/>
          <w:spacing w:val="-6"/>
          <w:rtl/>
          <w:lang w:eastAsia="en-US" w:bidi="ar-EG"/>
        </w:rPr>
        <w:t xml:space="preserve">واتفق </w:t>
      </w:r>
      <w:r w:rsidRPr="003D514E">
        <w:rPr>
          <w:rFonts w:eastAsia="Times New Roman" w:hint="cs"/>
          <w:b/>
          <w:bCs/>
          <w:spacing w:val="-6"/>
          <w:rtl/>
          <w:lang w:eastAsia="en-US" w:bidi="ar-EG"/>
        </w:rPr>
        <w:t>السيد العمري</w:t>
      </w:r>
      <w:r w:rsidRPr="003D514E">
        <w:rPr>
          <w:rFonts w:eastAsia="Times New Roman" w:hint="cs"/>
          <w:spacing w:val="-6"/>
          <w:rtl/>
          <w:lang w:eastAsia="en-US" w:bidi="ar-EG"/>
        </w:rPr>
        <w:t xml:space="preserve"> على أن قرار المؤتمر </w:t>
      </w:r>
      <w:r w:rsidRPr="003D514E">
        <w:rPr>
          <w:rFonts w:eastAsia="Times New Roman"/>
          <w:spacing w:val="-6"/>
          <w:lang w:eastAsia="en-US" w:bidi="ar-EG"/>
        </w:rPr>
        <w:t>WRC-19</w:t>
      </w:r>
      <w:r w:rsidRPr="003D514E">
        <w:rPr>
          <w:rFonts w:eastAsia="Times New Roman" w:hint="cs"/>
          <w:spacing w:val="-6"/>
          <w:rtl/>
          <w:lang w:eastAsia="en-US" w:bidi="ar-EG"/>
        </w:rPr>
        <w:t xml:space="preserve"> بشأن تطبيق المادة </w:t>
      </w:r>
      <w:r w:rsidRPr="003D514E">
        <w:rPr>
          <w:rFonts w:eastAsia="Times New Roman"/>
          <w:spacing w:val="-6"/>
          <w:lang w:eastAsia="en-US" w:bidi="ar-EG"/>
        </w:rPr>
        <w:t>48</w:t>
      </w:r>
      <w:r w:rsidRPr="003D514E">
        <w:rPr>
          <w:rFonts w:eastAsia="Times New Roman" w:hint="cs"/>
          <w:spacing w:val="-6"/>
          <w:rtl/>
          <w:lang w:eastAsia="en-US" w:bidi="ar-EG"/>
        </w:rPr>
        <w:t xml:space="preserve"> من الدستور يمكن تفسيره على أنه ينطبق على شبكات الأرض وعلى الشبكات الساتلية كذلك. وبالنظر إلى إحجام الإدارة عن الإفصاح عن المعلومات ذات الصلة بخدمات الدفاع الوطني خلال التنسيق، وعدم وجود أي حالة مماثلة في الماضي، وأهمية دستور الاتحاد بالنسبة للوائح الراديو، أعرب السيد العمري عن تأييده لقرار المكتب بقبول اعتراض الاتحاد الروسي. وفيما يتعلق بطلب إدارة ليتوانيا إنشاء قاعدة إجرائية جديدة، فإن المادة </w:t>
      </w:r>
      <w:r w:rsidRPr="003D514E">
        <w:rPr>
          <w:rFonts w:eastAsia="Times New Roman"/>
          <w:spacing w:val="-6"/>
          <w:lang w:eastAsia="en-US" w:bidi="ar-EG"/>
        </w:rPr>
        <w:t>48</w:t>
      </w:r>
      <w:r w:rsidRPr="003D514E">
        <w:rPr>
          <w:rFonts w:eastAsia="Times New Roman" w:hint="cs"/>
          <w:spacing w:val="-6"/>
          <w:rtl/>
          <w:lang w:eastAsia="en-US" w:bidi="ar-EG"/>
        </w:rPr>
        <w:t xml:space="preserve"> من الدستور ستناقش في مؤتمر المندوبين المفوضين لعام </w:t>
      </w:r>
      <w:r w:rsidRPr="003D514E">
        <w:rPr>
          <w:rFonts w:eastAsia="Times New Roman"/>
          <w:spacing w:val="-6"/>
          <w:lang w:eastAsia="en-US" w:bidi="ar-EG"/>
        </w:rPr>
        <w:t>2022</w:t>
      </w:r>
      <w:r w:rsidRPr="003D514E">
        <w:rPr>
          <w:rFonts w:eastAsia="Times New Roman" w:hint="cs"/>
          <w:spacing w:val="-6"/>
          <w:rtl/>
          <w:lang w:eastAsia="en-US" w:bidi="ar-EG"/>
        </w:rPr>
        <w:t xml:space="preserve">، وستشكل نتيجة هذه المناقشات الأساس لأي قاعدة إجرائية جديدة.  </w:t>
      </w:r>
    </w:p>
    <w:p w14:paraId="73377851" w14:textId="77777777" w:rsidR="003F32E2" w:rsidRPr="003F32E2" w:rsidRDefault="003F32E2" w:rsidP="003F32E2">
      <w:pPr>
        <w:tabs>
          <w:tab w:val="clear" w:pos="794"/>
          <w:tab w:val="left" w:pos="1134"/>
          <w:tab w:val="left" w:pos="1871"/>
          <w:tab w:val="left" w:pos="2268"/>
        </w:tabs>
        <w:rPr>
          <w:rFonts w:eastAsia="Times New Roman"/>
          <w:spacing w:val="-2"/>
          <w:lang w:eastAsia="en-US" w:bidi="ar-EG"/>
        </w:rPr>
      </w:pPr>
      <w:r w:rsidRPr="003F32E2">
        <w:rPr>
          <w:rFonts w:eastAsia="Times New Roman" w:hint="cs"/>
          <w:rtl/>
          <w:lang w:eastAsia="en-US" w:bidi="ar-EG"/>
        </w:rPr>
        <w:t>9.9</w:t>
      </w:r>
      <w:r w:rsidRPr="003F32E2">
        <w:rPr>
          <w:rFonts w:eastAsia="Times New Roman"/>
          <w:rtl/>
          <w:lang w:eastAsia="en-US" w:bidi="ar-EG"/>
        </w:rPr>
        <w:tab/>
      </w:r>
      <w:r w:rsidRPr="003F32E2">
        <w:rPr>
          <w:rFonts w:eastAsia="Times New Roman" w:hint="cs"/>
          <w:spacing w:val="-2"/>
          <w:rtl/>
          <w:lang w:eastAsia="en-US" w:bidi="ar-EG"/>
        </w:rPr>
        <w:t xml:space="preserve">وسألت </w:t>
      </w:r>
      <w:r w:rsidRPr="003F32E2">
        <w:rPr>
          <w:rFonts w:eastAsia="Times New Roman" w:hint="cs"/>
          <w:b/>
          <w:bCs/>
          <w:spacing w:val="-2"/>
          <w:rtl/>
          <w:lang w:eastAsia="en-US" w:bidi="ar-EG"/>
        </w:rPr>
        <w:t>السيدة حسنوفا</w:t>
      </w:r>
      <w:r w:rsidRPr="003F32E2">
        <w:rPr>
          <w:rFonts w:eastAsia="Times New Roman" w:hint="cs"/>
          <w:spacing w:val="-2"/>
          <w:rtl/>
          <w:lang w:eastAsia="en-US" w:bidi="ar-EG"/>
        </w:rPr>
        <w:t xml:space="preserve"> عما إذا كان هناك موعد نهائي لتسجيل تخصيصات التردد الإحدى عشرة لإدارة ليتوانيا في</w:t>
      </w:r>
      <w:r w:rsidRPr="003F32E2">
        <w:rPr>
          <w:rFonts w:eastAsia="Times New Roman" w:hint="eastAsia"/>
          <w:spacing w:val="-2"/>
          <w:rtl/>
          <w:lang w:eastAsia="en-US" w:bidi="ar-EG"/>
        </w:rPr>
        <w:t> </w:t>
      </w:r>
      <w:r w:rsidRPr="003F32E2">
        <w:rPr>
          <w:rFonts w:eastAsia="Times New Roman" w:hint="cs"/>
          <w:spacing w:val="-2"/>
          <w:rtl/>
          <w:lang w:eastAsia="en-US" w:bidi="ar-EG"/>
        </w:rPr>
        <w:t xml:space="preserve">السجل الأساسي الدولي للترددات. واتفقت مع المكتب على أن الدستور له الأسبقية على لوائح الراديو. واتفقت أيضاً على تأجيل النظر في المسألة إلى ما بعد مؤتمر المندوبين المفوضين لعام </w:t>
      </w:r>
      <w:r w:rsidRPr="003F32E2">
        <w:rPr>
          <w:rFonts w:eastAsia="Times New Roman"/>
          <w:spacing w:val="-2"/>
          <w:lang w:eastAsia="en-US" w:bidi="ar-EG"/>
        </w:rPr>
        <w:t>2022</w:t>
      </w:r>
      <w:r w:rsidRPr="003F32E2">
        <w:rPr>
          <w:rFonts w:eastAsia="Times New Roman" w:hint="cs"/>
          <w:spacing w:val="-2"/>
          <w:rtl/>
          <w:lang w:eastAsia="en-US" w:bidi="ar-EG"/>
        </w:rPr>
        <w:t xml:space="preserve"> وتشجيع كلتا الإدارتين على إيجاد حل يوافق عليه الطرفان. </w:t>
      </w:r>
    </w:p>
    <w:p w14:paraId="320FA17B"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10.9</w:t>
      </w:r>
      <w:r w:rsidRPr="003F32E2">
        <w:rPr>
          <w:rFonts w:eastAsia="Times New Roman"/>
          <w:rtl/>
          <w:lang w:eastAsia="en-US" w:bidi="ar-EG"/>
        </w:rPr>
        <w:tab/>
      </w:r>
      <w:r w:rsidRPr="003F32E2">
        <w:rPr>
          <w:rFonts w:eastAsia="Times New Roman" w:hint="cs"/>
          <w:rtl/>
          <w:lang w:eastAsia="en-US" w:bidi="ar-EG"/>
        </w:rPr>
        <w:t xml:space="preserve">وطلب </w:t>
      </w:r>
      <w:r w:rsidRPr="003F32E2">
        <w:rPr>
          <w:rFonts w:eastAsia="Times New Roman" w:hint="cs"/>
          <w:b/>
          <w:bCs/>
          <w:rtl/>
          <w:lang w:eastAsia="en-US" w:bidi="ar-EG"/>
        </w:rPr>
        <w:t>السيد هنري</w:t>
      </w:r>
      <w:r w:rsidRPr="003F32E2">
        <w:rPr>
          <w:rFonts w:eastAsia="Times New Roman" w:hint="cs"/>
          <w:rtl/>
          <w:lang w:eastAsia="en-US" w:bidi="ar-EG"/>
        </w:rPr>
        <w:t xml:space="preserve"> تأكيد أن إدارة الاتحاد الروسي لم تقدم إلى المكتب أي معلومات، من قبيل بطاقات التبليغ عن سواتل أو محطات أرضية، لدعم اعتراضاتها بموجب الرقم </w:t>
      </w:r>
      <w:r w:rsidRPr="003F32E2">
        <w:rPr>
          <w:rFonts w:eastAsia="Times New Roman"/>
          <w:b/>
          <w:bCs/>
          <w:lang w:eastAsia="en-US" w:bidi="ar-EG"/>
        </w:rPr>
        <w:t>21.9</w:t>
      </w:r>
      <w:r w:rsidRPr="003F32E2">
        <w:rPr>
          <w:rFonts w:eastAsia="Times New Roman" w:hint="cs"/>
          <w:rtl/>
          <w:lang w:eastAsia="en-US" w:bidi="ar-EG"/>
        </w:rPr>
        <w:t xml:space="preserve"> من لوائح الراديو والمادة </w:t>
      </w:r>
      <w:r w:rsidRPr="003F32E2">
        <w:rPr>
          <w:rFonts w:eastAsia="Times New Roman"/>
          <w:lang w:eastAsia="en-US" w:bidi="ar-EG"/>
        </w:rPr>
        <w:t>48</w:t>
      </w:r>
      <w:r w:rsidRPr="003F32E2">
        <w:rPr>
          <w:rFonts w:eastAsia="Times New Roman" w:hint="cs"/>
          <w:rtl/>
          <w:lang w:eastAsia="en-US" w:bidi="ar-EG"/>
        </w:rPr>
        <w:t xml:space="preserve"> من الدستور. ولكي يُقبل أي اعتراض، يجب تبليغ المكتب بالتخصيصات المعنية لتسجيلها في السجل الأساسي الدولي للترددات عملاً بالرقم </w:t>
      </w:r>
      <w:r w:rsidRPr="003F32E2">
        <w:rPr>
          <w:rFonts w:eastAsia="Times New Roman"/>
          <w:b/>
          <w:bCs/>
          <w:lang w:eastAsia="en-US" w:bidi="ar-EG"/>
        </w:rPr>
        <w:t>1.8</w:t>
      </w:r>
      <w:r w:rsidRPr="003F32E2">
        <w:rPr>
          <w:rFonts w:eastAsia="Times New Roman" w:hint="cs"/>
          <w:rtl/>
          <w:lang w:eastAsia="en-US" w:bidi="ar-EG"/>
        </w:rPr>
        <w:t xml:space="preserve"> من لوائح الراديو بشأن الحقوق والواجبات الدولية ذات الصلة بالتخصيصات.</w:t>
      </w:r>
      <w:r w:rsidRPr="003F32E2">
        <w:rPr>
          <w:rFonts w:eastAsia="Times New Roman"/>
          <w:lang w:eastAsia="en-US" w:bidi="ar-EG"/>
        </w:rPr>
        <w:t xml:space="preserve"> </w:t>
      </w:r>
      <w:r w:rsidRPr="003F32E2">
        <w:rPr>
          <w:rFonts w:eastAsia="Times New Roman" w:hint="cs"/>
          <w:rtl/>
          <w:lang w:eastAsia="en-US" w:bidi="ar-EG"/>
        </w:rPr>
        <w:t xml:space="preserve"> وقال إنه سيجد صعوبة في قبول استلام الاعتراضات دون تقديم أي من هذه المعلومات. وفيما يتعلق بالمناقشات التي جرت في المؤتمر </w:t>
      </w:r>
      <w:r w:rsidRPr="003F32E2">
        <w:rPr>
          <w:rFonts w:eastAsia="Times New Roman"/>
          <w:lang w:eastAsia="en-US" w:bidi="ar-EG"/>
        </w:rPr>
        <w:t>WRC-19</w:t>
      </w:r>
      <w:r w:rsidRPr="003F32E2">
        <w:rPr>
          <w:rFonts w:eastAsia="Times New Roman" w:hint="cs"/>
          <w:rtl/>
          <w:lang w:eastAsia="en-US" w:bidi="ar-EG"/>
        </w:rPr>
        <w:t xml:space="preserve">، فإنها، حسب فهمه، لم تركز كثيراً على ما إذا كان من الممكن الاحتجاج بالمادة </w:t>
      </w:r>
      <w:r w:rsidRPr="003F32E2">
        <w:rPr>
          <w:rFonts w:eastAsia="Times New Roman"/>
          <w:lang w:eastAsia="en-US" w:bidi="ar-EG"/>
        </w:rPr>
        <w:t>48</w:t>
      </w:r>
      <w:r w:rsidRPr="003F32E2">
        <w:rPr>
          <w:rFonts w:eastAsia="Times New Roman" w:hint="cs"/>
          <w:rtl/>
          <w:lang w:eastAsia="en-US" w:bidi="ar-EG"/>
        </w:rPr>
        <w:t xml:space="preserve"> من الدستور لمنع تطبيق لوائح الراديو بقدر تركيزها على ما إذا كان من الممكن الاحتجاج بها لتجنب تقديم معلومات تفصيلية عن تخصيصات تردد سبق تقديمها إلى المكتب.</w:t>
      </w:r>
    </w:p>
    <w:p w14:paraId="1CB2AE72"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11.9</w:t>
      </w:r>
      <w:r w:rsidRPr="003F32E2">
        <w:rPr>
          <w:rFonts w:eastAsia="Times New Roman"/>
          <w:rtl/>
          <w:lang w:eastAsia="en-US" w:bidi="ar-EG"/>
        </w:rPr>
        <w:tab/>
      </w:r>
      <w:r w:rsidRPr="003F32E2">
        <w:rPr>
          <w:rFonts w:eastAsia="Times New Roman" w:hint="cs"/>
          <w:rtl/>
          <w:lang w:eastAsia="en-US" w:bidi="ar-EG"/>
        </w:rPr>
        <w:t xml:space="preserve">وأعرب </w:t>
      </w:r>
      <w:r w:rsidRPr="003F32E2">
        <w:rPr>
          <w:rFonts w:eastAsia="Times New Roman" w:hint="cs"/>
          <w:b/>
          <w:bCs/>
          <w:rtl/>
          <w:lang w:eastAsia="en-US" w:bidi="ar-EG"/>
        </w:rPr>
        <w:t>السيد طالب</w:t>
      </w:r>
      <w:r w:rsidRPr="003F32E2">
        <w:rPr>
          <w:rFonts w:eastAsia="Times New Roman" w:hint="cs"/>
          <w:rtl/>
          <w:lang w:eastAsia="en-US" w:bidi="ar-EG"/>
        </w:rPr>
        <w:t xml:space="preserve"> عن اتفاقه مع المكتب على القرارات التي اتخذها في هذه الحالة.  ويمكن قبول موقف كلتا الإدارتين، حيث إن إمكانية تطبيق المادة </w:t>
      </w:r>
      <w:r w:rsidRPr="003F32E2">
        <w:rPr>
          <w:rFonts w:eastAsia="Times New Roman"/>
          <w:lang w:eastAsia="en-US" w:bidi="ar-EG"/>
        </w:rPr>
        <w:t>48</w:t>
      </w:r>
      <w:r w:rsidRPr="003F32E2">
        <w:rPr>
          <w:rFonts w:eastAsia="Times New Roman" w:hint="cs"/>
          <w:rtl/>
          <w:lang w:eastAsia="en-US" w:bidi="ar-EG"/>
        </w:rPr>
        <w:t xml:space="preserve"> من الدستور أُقر بها في المؤتمر </w:t>
      </w:r>
      <w:r w:rsidRPr="003F32E2">
        <w:rPr>
          <w:rFonts w:eastAsia="Times New Roman"/>
          <w:lang w:eastAsia="en-US" w:bidi="ar-EG"/>
        </w:rPr>
        <w:t>WRC-19</w:t>
      </w:r>
      <w:r w:rsidRPr="003F32E2">
        <w:rPr>
          <w:rFonts w:eastAsia="Times New Roman" w:hint="cs"/>
          <w:rtl/>
          <w:lang w:eastAsia="en-US" w:bidi="ar-EG"/>
        </w:rPr>
        <w:t xml:space="preserve">. وفيما يتعلق بتطبيق المادتين </w:t>
      </w:r>
      <w:r w:rsidRPr="003F32E2">
        <w:rPr>
          <w:rFonts w:eastAsia="Times New Roman"/>
          <w:b/>
          <w:bCs/>
          <w:lang w:eastAsia="en-US" w:bidi="ar-EG"/>
        </w:rPr>
        <w:t>9</w:t>
      </w:r>
      <w:r w:rsidRPr="003F32E2">
        <w:rPr>
          <w:rFonts w:eastAsia="Times New Roman" w:hint="cs"/>
          <w:rtl/>
          <w:lang w:eastAsia="en-US" w:bidi="ar-EG"/>
        </w:rPr>
        <w:t xml:space="preserve"> و</w:t>
      </w:r>
      <w:r w:rsidRPr="003F32E2">
        <w:rPr>
          <w:rFonts w:eastAsia="Times New Roman"/>
          <w:b/>
          <w:bCs/>
          <w:lang w:eastAsia="en-US" w:bidi="ar-EG"/>
        </w:rPr>
        <w:t>11</w:t>
      </w:r>
      <w:r w:rsidRPr="003F32E2">
        <w:rPr>
          <w:rFonts w:eastAsia="Times New Roman" w:hint="cs"/>
          <w:rtl/>
          <w:lang w:eastAsia="en-US" w:bidi="ar-EG"/>
        </w:rPr>
        <w:t xml:space="preserve"> من لوائح الراديو، سأل السيد طالب عما إذا كانت خدمات الأرض والخدمات الفضائية على السواء تعمل في النطاق، وما إذا كان المكتب قد تلقى أي تبليغ عن التداخل. وأعرب السيد طالب عن اتفاقه مع المقترح الداعي إلى تشجيع الإدارتين على التنسيق تحت رعاية المكتب بهدف إيجاد حل تقني. </w:t>
      </w:r>
    </w:p>
    <w:p w14:paraId="0DDB1F30"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12.9</w:t>
      </w:r>
      <w:r w:rsidRPr="003F32E2">
        <w:rPr>
          <w:rFonts w:eastAsia="Times New Roman"/>
          <w:rtl/>
          <w:lang w:eastAsia="en-US" w:bidi="ar-EG"/>
        </w:rPr>
        <w:tab/>
      </w:r>
      <w:r w:rsidRPr="003F32E2">
        <w:rPr>
          <w:rFonts w:eastAsia="Times New Roman" w:hint="cs"/>
          <w:rtl/>
          <w:lang w:eastAsia="en-US" w:bidi="ar-EG"/>
        </w:rPr>
        <w:t xml:space="preserve">ورداً على أسئلة أعضاء اللجنة، قال </w:t>
      </w:r>
      <w:r w:rsidRPr="003F32E2">
        <w:rPr>
          <w:rFonts w:eastAsia="Times New Roman" w:hint="cs"/>
          <w:b/>
          <w:bCs/>
          <w:rtl/>
          <w:lang w:eastAsia="en-US" w:bidi="ar-EG"/>
        </w:rPr>
        <w:t xml:space="preserve">السيد </w:t>
      </w:r>
      <w:r w:rsidRPr="003F32E2">
        <w:rPr>
          <w:rFonts w:eastAsia="Times New Roman"/>
          <w:b/>
          <w:bCs/>
          <w:rtl/>
          <w:lang w:eastAsia="en-US" w:bidi="ar-EG"/>
        </w:rPr>
        <w:t>فاسيلييف</w:t>
      </w:r>
      <w:r w:rsidRPr="003F32E2">
        <w:rPr>
          <w:rFonts w:eastAsia="Times New Roman" w:hint="cs"/>
          <w:b/>
          <w:bCs/>
          <w:rtl/>
          <w:lang w:eastAsia="en-US" w:bidi="ar-EG"/>
        </w:rPr>
        <w:t xml:space="preserve"> (</w:t>
      </w:r>
      <w:r w:rsidRPr="003F32E2">
        <w:rPr>
          <w:rFonts w:eastAsia="Times New Roman"/>
          <w:b/>
          <w:bCs/>
          <w:rtl/>
          <w:lang w:eastAsia="en-US" w:bidi="ar-EG"/>
        </w:rPr>
        <w:t>رئيس دائرة الخدمات الأرضية</w:t>
      </w:r>
      <w:r w:rsidRPr="003F32E2">
        <w:rPr>
          <w:rFonts w:eastAsia="Times New Roman" w:hint="cs"/>
          <w:b/>
          <w:bCs/>
          <w:rtl/>
          <w:lang w:eastAsia="en-US" w:bidi="ar-EG"/>
        </w:rPr>
        <w:t>)</w:t>
      </w:r>
      <w:r w:rsidRPr="003F32E2">
        <w:rPr>
          <w:rFonts w:eastAsia="Times New Roman" w:hint="cs"/>
          <w:rtl/>
          <w:lang w:eastAsia="en-US" w:bidi="ar-EG"/>
        </w:rPr>
        <w:t xml:space="preserve"> إن إدارة الاتحاد الروسي شرحت اعتراضاتها فيما يتعلق بالمحطات الأرضية للخدمة الثابتة الساتلية، وأضاف أن المكتب لديه بيانات تدل على أن العديد من الشبكات الساتلية الروسية المدرجة في قاعدة بيانات الاتحاد هي أنظمة عسكرية منشورة بموجب المادة </w:t>
      </w:r>
      <w:r w:rsidRPr="003F32E2">
        <w:rPr>
          <w:rFonts w:eastAsia="Times New Roman"/>
          <w:lang w:eastAsia="en-US" w:bidi="ar-EG"/>
        </w:rPr>
        <w:t>48</w:t>
      </w:r>
      <w:r w:rsidRPr="003F32E2">
        <w:rPr>
          <w:rFonts w:eastAsia="Times New Roman" w:hint="cs"/>
          <w:rtl/>
          <w:lang w:eastAsia="en-US" w:bidi="ar-EG"/>
        </w:rPr>
        <w:t xml:space="preserve"> من الدستور. وأوضح أنه ليس هناك موعد نهائي لتسجيل التخصيصات في السجل الأساسي الدولي للترددات، هناك فقط مهلة الشهرين بين استلام التبليغ ونشره الأول. وأوضح أيضاً أن المكتب لم يتلق أي تبليغ عن أي تداخل لمحطات الخدمة المتنقلة الليتوانية على محطات الخدمة الثابتة الساتلية الروسية، ويرجع ذلك أساساً إلى وجود المحطات الليتوانية في مناطق سهلية. </w:t>
      </w:r>
    </w:p>
    <w:p w14:paraId="2A482AC3"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lastRenderedPageBreak/>
        <w:t>13.9</w:t>
      </w:r>
      <w:r w:rsidRPr="003F32E2">
        <w:rPr>
          <w:rFonts w:eastAsia="Times New Roman"/>
          <w:rtl/>
          <w:lang w:eastAsia="en-US" w:bidi="ar-EG"/>
        </w:rPr>
        <w:tab/>
      </w:r>
      <w:r w:rsidRPr="003F32E2">
        <w:rPr>
          <w:rFonts w:eastAsia="Times New Roman" w:hint="cs"/>
          <w:rtl/>
          <w:lang w:eastAsia="en-US" w:bidi="ar-EG"/>
        </w:rPr>
        <w:t xml:space="preserve">ورداً على سؤال طرحته </w:t>
      </w:r>
      <w:r w:rsidRPr="003F32E2">
        <w:rPr>
          <w:rFonts w:eastAsia="Times New Roman" w:hint="cs"/>
          <w:b/>
          <w:bCs/>
          <w:rtl/>
          <w:lang w:eastAsia="en-US" w:bidi="ar-EG"/>
        </w:rPr>
        <w:t>السيدة بومييه</w:t>
      </w:r>
      <w:r w:rsidRPr="003F32E2">
        <w:rPr>
          <w:rFonts w:eastAsia="Times New Roman" w:hint="cs"/>
          <w:rtl/>
          <w:lang w:eastAsia="en-US" w:bidi="ar-EG"/>
        </w:rPr>
        <w:t xml:space="preserve">، أكد السيد </w:t>
      </w:r>
      <w:r w:rsidRPr="003F32E2">
        <w:rPr>
          <w:rFonts w:eastAsia="Times New Roman"/>
          <w:rtl/>
          <w:lang w:eastAsia="en-US" w:bidi="ar-EG"/>
        </w:rPr>
        <w:t>فاسيلييف</w:t>
      </w:r>
      <w:r w:rsidRPr="003F32E2">
        <w:rPr>
          <w:rFonts w:eastAsia="Times New Roman" w:hint="cs"/>
          <w:rtl/>
          <w:lang w:eastAsia="en-US" w:bidi="ar-EG"/>
        </w:rPr>
        <w:t xml:space="preserve"> أن إدارة الاتحاد الروسي نشرت محطات أرضية</w:t>
      </w:r>
      <w:r w:rsidRPr="003F32E2">
        <w:rPr>
          <w:rFonts w:eastAsia="Times New Roman" w:hint="eastAsia"/>
          <w:rtl/>
          <w:lang w:eastAsia="en-US" w:bidi="ar-EG"/>
        </w:rPr>
        <w:t>،</w:t>
      </w:r>
      <w:r w:rsidRPr="003F32E2">
        <w:rPr>
          <w:rFonts w:eastAsia="Times New Roman" w:hint="cs"/>
          <w:rtl/>
          <w:lang w:eastAsia="en-US" w:bidi="ar-EG"/>
        </w:rPr>
        <w:t xml:space="preserve"> ولكنها لم تبلغ عن محطة أرضية محددة؛ وقدمت فقط المعلومات المتعلقة بالمحطات الأرضية النمطية المرتبطة بالشبكات الساتلية المبلغ عنها. </w:t>
      </w:r>
    </w:p>
    <w:p w14:paraId="2D9D48C4"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14.9</w:t>
      </w:r>
      <w:r w:rsidRPr="003F32E2">
        <w:rPr>
          <w:rFonts w:eastAsia="Times New Roman"/>
          <w:rtl/>
          <w:lang w:eastAsia="en-US" w:bidi="ar-EG"/>
        </w:rPr>
        <w:tab/>
      </w:r>
      <w:r w:rsidRPr="003F32E2">
        <w:rPr>
          <w:rFonts w:eastAsia="Times New Roman" w:hint="cs"/>
          <w:rtl/>
          <w:lang w:eastAsia="en-US" w:bidi="ar-EG"/>
        </w:rPr>
        <w:t xml:space="preserve">وقالت </w:t>
      </w:r>
      <w:r w:rsidRPr="003F32E2">
        <w:rPr>
          <w:rFonts w:eastAsia="Times New Roman" w:hint="cs"/>
          <w:b/>
          <w:bCs/>
          <w:rtl/>
          <w:lang w:eastAsia="en-US" w:bidi="ar-EG"/>
        </w:rPr>
        <w:t>السيدة بومييه</w:t>
      </w:r>
      <w:r w:rsidRPr="003F32E2">
        <w:rPr>
          <w:rFonts w:eastAsia="Times New Roman" w:hint="cs"/>
          <w:rtl/>
          <w:lang w:eastAsia="en-US" w:bidi="ar-EG"/>
        </w:rPr>
        <w:t xml:space="preserve"> إن من الواضح أن اللجنة ليست في وضع يسمح لها بإنشاء قاعدة إجرائية جديدة ما</w:t>
      </w:r>
      <w:r w:rsidRPr="003F32E2">
        <w:rPr>
          <w:rFonts w:eastAsia="Times New Roman" w:hint="eastAsia"/>
          <w:rtl/>
          <w:lang w:eastAsia="en-US" w:bidi="ar-EG"/>
        </w:rPr>
        <w:t> </w:t>
      </w:r>
      <w:r w:rsidRPr="003F32E2">
        <w:rPr>
          <w:rFonts w:eastAsia="Times New Roman" w:hint="cs"/>
          <w:rtl/>
          <w:lang w:eastAsia="en-US" w:bidi="ar-EG"/>
        </w:rPr>
        <w:t>لم</w:t>
      </w:r>
      <w:r w:rsidRPr="003F32E2">
        <w:rPr>
          <w:rFonts w:eastAsia="Times New Roman" w:hint="eastAsia"/>
          <w:rtl/>
          <w:lang w:eastAsia="en-US" w:bidi="ar-EG"/>
        </w:rPr>
        <w:t> </w:t>
      </w:r>
      <w:r w:rsidRPr="003F32E2">
        <w:rPr>
          <w:rFonts w:eastAsia="Times New Roman" w:hint="cs"/>
          <w:rtl/>
          <w:lang w:eastAsia="en-US" w:bidi="ar-EG"/>
        </w:rPr>
        <w:t xml:space="preserve">يقدم مؤتمر المندوبين المفوضين لعام </w:t>
      </w:r>
      <w:r w:rsidRPr="003F32E2">
        <w:rPr>
          <w:rFonts w:eastAsia="Times New Roman"/>
          <w:lang w:eastAsia="en-US" w:bidi="ar-EG"/>
        </w:rPr>
        <w:t>2022</w:t>
      </w:r>
      <w:r w:rsidRPr="003F32E2">
        <w:rPr>
          <w:rFonts w:eastAsia="Times New Roman" w:hint="cs"/>
          <w:rtl/>
          <w:lang w:eastAsia="en-US" w:bidi="ar-EG"/>
        </w:rPr>
        <w:t xml:space="preserve"> توجيهات للمؤتمر العالمي للاتصالات الراديوية. وقالت إنها تشاطر السيد هنري قلقه من أن المادة </w:t>
      </w:r>
      <w:r w:rsidRPr="003F32E2">
        <w:rPr>
          <w:rFonts w:eastAsia="Times New Roman"/>
          <w:lang w:eastAsia="en-US" w:bidi="ar-EG"/>
        </w:rPr>
        <w:t>48</w:t>
      </w:r>
      <w:r w:rsidRPr="003F32E2">
        <w:rPr>
          <w:rFonts w:eastAsia="Times New Roman" w:hint="cs"/>
          <w:rtl/>
          <w:lang w:eastAsia="en-US" w:bidi="ar-EG"/>
        </w:rPr>
        <w:t xml:space="preserve"> من الدستور، التي كان يُحتج بها سابقاً في الرد على استفسارات المكتب بموجب الرقم </w:t>
      </w:r>
      <w:r w:rsidRPr="003F32E2">
        <w:rPr>
          <w:rFonts w:eastAsia="Times New Roman"/>
          <w:b/>
          <w:bCs/>
          <w:lang w:eastAsia="en-US" w:bidi="ar-EG"/>
        </w:rPr>
        <w:t>6.13</w:t>
      </w:r>
      <w:r w:rsidRPr="003F32E2">
        <w:rPr>
          <w:rFonts w:eastAsia="Times New Roman" w:hint="cs"/>
          <w:b/>
          <w:bCs/>
          <w:rtl/>
          <w:lang w:eastAsia="en-US" w:bidi="ar-EG"/>
        </w:rPr>
        <w:t xml:space="preserve"> </w:t>
      </w:r>
      <w:r w:rsidRPr="003F32E2">
        <w:rPr>
          <w:rFonts w:eastAsia="Times New Roman" w:hint="cs"/>
          <w:rtl/>
          <w:lang w:eastAsia="en-US" w:bidi="ar-EG"/>
        </w:rPr>
        <w:t xml:space="preserve">من لوائح الراديو الرامية إلى التحقق من صحة المعلومات المقدمة بالفعل، أضحت الآن يُحتج بها بموجب الرقم </w:t>
      </w:r>
      <w:r w:rsidRPr="003F32E2">
        <w:rPr>
          <w:rFonts w:eastAsia="Times New Roman"/>
          <w:b/>
          <w:bCs/>
          <w:lang w:eastAsia="en-US" w:bidi="ar-EG"/>
        </w:rPr>
        <w:t>52.9</w:t>
      </w:r>
      <w:r w:rsidRPr="003F32E2">
        <w:rPr>
          <w:rFonts w:eastAsia="Times New Roman" w:hint="cs"/>
          <w:rtl/>
          <w:lang w:eastAsia="en-US" w:bidi="ar-EG"/>
        </w:rPr>
        <w:t xml:space="preserve"> من لوائح الراديو حيث تتداخل مع عملية التنسيق </w:t>
      </w:r>
      <w:r w:rsidRPr="003F32E2">
        <w:rPr>
          <w:rFonts w:eastAsia="Times New Roman"/>
          <w:rtl/>
          <w:lang w:eastAsia="en-US" w:bidi="ar-EG"/>
        </w:rPr>
        <w:t>–</w:t>
      </w:r>
      <w:r w:rsidRPr="003F32E2">
        <w:rPr>
          <w:rFonts w:eastAsia="Times New Roman" w:hint="cs"/>
          <w:rtl/>
          <w:lang w:eastAsia="en-US" w:bidi="ar-EG"/>
        </w:rPr>
        <w:t xml:space="preserve"> وهو تطور غير مسبوق ومثير للقلق. وفي حال الاحتجاج بالمادة </w:t>
      </w:r>
      <w:r w:rsidRPr="003F32E2">
        <w:rPr>
          <w:rFonts w:eastAsia="Times New Roman"/>
          <w:lang w:eastAsia="en-US" w:bidi="ar-EG"/>
        </w:rPr>
        <w:t>48</w:t>
      </w:r>
      <w:r w:rsidRPr="003F32E2">
        <w:rPr>
          <w:rFonts w:eastAsia="Times New Roman" w:hint="cs"/>
          <w:rtl/>
          <w:lang w:eastAsia="en-US" w:bidi="ar-EG"/>
        </w:rPr>
        <w:t xml:space="preserve"> من الدستور خلال التنسيق، تثار مسألة ما إذا كان بإمكان الإدارة أن تحتفظ بحقها في الحماية من موافقة على التماس التخصيص. وفي سياق تطبيق الرقم </w:t>
      </w:r>
      <w:r w:rsidRPr="003F32E2">
        <w:rPr>
          <w:rFonts w:eastAsia="Times New Roman"/>
          <w:b/>
          <w:bCs/>
          <w:lang w:eastAsia="en-US" w:bidi="ar-EG"/>
        </w:rPr>
        <w:t>21.9</w:t>
      </w:r>
      <w:r w:rsidRPr="003F32E2">
        <w:rPr>
          <w:rFonts w:eastAsia="Times New Roman" w:hint="cs"/>
          <w:rtl/>
          <w:lang w:eastAsia="en-US" w:bidi="ar-EG"/>
        </w:rPr>
        <w:t xml:space="preserve"> من لوائح الراديو، يتمثل المبدأ في إمكانية أن تقدم الإدارة المتأثرة اعتراضات، ولكن يتعين عليها، مع ذلك، أن تحدد المحطات والتخصيصات المعنية، تفادياً للاعتراضات الواهية. وقالت إن الطريقة التي ينبغي أن يتصرف بها المكتب لا تزال غير واضحة، فمن المفترض في نهاية المطاف أن تكون هناك طريقة لمعالجة التخصيصات المعنية.</w:t>
      </w:r>
    </w:p>
    <w:p w14:paraId="05FD5D73"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15.9</w:t>
      </w:r>
      <w:r w:rsidRPr="003F32E2">
        <w:rPr>
          <w:rFonts w:eastAsia="Times New Roman"/>
          <w:rtl/>
          <w:lang w:eastAsia="en-US" w:bidi="ar-EG"/>
        </w:rPr>
        <w:tab/>
      </w:r>
      <w:r w:rsidRPr="003F32E2">
        <w:rPr>
          <w:rFonts w:eastAsia="Times New Roman" w:hint="cs"/>
          <w:rtl/>
          <w:lang w:eastAsia="en-US" w:bidi="ar-EG"/>
        </w:rPr>
        <w:t xml:space="preserve">وأعربت </w:t>
      </w:r>
      <w:r w:rsidRPr="003F32E2">
        <w:rPr>
          <w:rFonts w:eastAsia="Times New Roman" w:hint="cs"/>
          <w:b/>
          <w:bCs/>
          <w:rtl/>
          <w:lang w:eastAsia="en-US" w:bidi="ar-EG"/>
        </w:rPr>
        <w:t>السيدة جينتي</w:t>
      </w:r>
      <w:r w:rsidRPr="003F32E2">
        <w:rPr>
          <w:rFonts w:eastAsia="Times New Roman" w:hint="cs"/>
          <w:rtl/>
          <w:lang w:eastAsia="en-US" w:bidi="ar-EG"/>
        </w:rPr>
        <w:t xml:space="preserve"> عن اتفاقها على أن المناقشات التي جرت في المؤتمر </w:t>
      </w:r>
      <w:r w:rsidRPr="003F32E2">
        <w:rPr>
          <w:rFonts w:eastAsia="Times New Roman"/>
          <w:lang w:eastAsia="en-US" w:bidi="ar-EG"/>
        </w:rPr>
        <w:t>WRC-19</w:t>
      </w:r>
      <w:r w:rsidRPr="003F32E2">
        <w:rPr>
          <w:rFonts w:eastAsia="Times New Roman" w:hint="cs"/>
          <w:rtl/>
          <w:lang w:eastAsia="en-US" w:bidi="ar-EG"/>
        </w:rPr>
        <w:t xml:space="preserve"> بشأن المادة </w:t>
      </w:r>
      <w:r w:rsidRPr="003F32E2">
        <w:rPr>
          <w:rFonts w:eastAsia="Times New Roman"/>
          <w:lang w:eastAsia="en-US" w:bidi="ar-EG"/>
        </w:rPr>
        <w:t>48</w:t>
      </w:r>
      <w:r w:rsidRPr="003F32E2">
        <w:rPr>
          <w:rFonts w:eastAsia="Times New Roman" w:hint="cs"/>
          <w:rtl/>
          <w:lang w:eastAsia="en-US" w:bidi="ar-EG"/>
        </w:rPr>
        <w:t xml:space="preserve"> من الدستور تتعلق بحالات ذات صلة بالرقم </w:t>
      </w:r>
      <w:r w:rsidRPr="003F32E2">
        <w:rPr>
          <w:rFonts w:eastAsia="Times New Roman"/>
          <w:b/>
          <w:bCs/>
          <w:lang w:eastAsia="en-US" w:bidi="ar-EG"/>
        </w:rPr>
        <w:t>6.13</w:t>
      </w:r>
      <w:r w:rsidRPr="003F32E2">
        <w:rPr>
          <w:rFonts w:eastAsia="Times New Roman" w:hint="cs"/>
          <w:rtl/>
          <w:lang w:eastAsia="en-US" w:bidi="ar-EG"/>
        </w:rPr>
        <w:t xml:space="preserve"> وغير مماثلة للحالة الراهنة. وقالت إن المؤتمر </w:t>
      </w:r>
      <w:r w:rsidRPr="003F32E2">
        <w:rPr>
          <w:rFonts w:eastAsia="Times New Roman"/>
          <w:lang w:eastAsia="en-US" w:bidi="ar-EG"/>
        </w:rPr>
        <w:t>WRC-19</w:t>
      </w:r>
      <w:r w:rsidRPr="003F32E2">
        <w:rPr>
          <w:rFonts w:eastAsia="Times New Roman" w:hint="cs"/>
          <w:rtl/>
          <w:lang w:eastAsia="en-US" w:bidi="ar-EG"/>
        </w:rPr>
        <w:t xml:space="preserve"> طلب من مؤتمر المندوبين المفوضين لعام </w:t>
      </w:r>
      <w:r w:rsidRPr="003F32E2">
        <w:rPr>
          <w:rFonts w:eastAsia="Times New Roman"/>
          <w:lang w:eastAsia="en-US" w:bidi="ar-EG"/>
        </w:rPr>
        <w:t>2022</w:t>
      </w:r>
      <w:r w:rsidRPr="003F32E2">
        <w:rPr>
          <w:rFonts w:eastAsia="Times New Roman" w:hint="cs"/>
          <w:rtl/>
          <w:lang w:eastAsia="en-US" w:bidi="ar-EG"/>
        </w:rPr>
        <w:t xml:space="preserve"> النظر في المادة </w:t>
      </w:r>
      <w:r w:rsidRPr="003F32E2">
        <w:rPr>
          <w:rFonts w:eastAsia="Times New Roman"/>
          <w:lang w:eastAsia="en-US" w:bidi="ar-EG"/>
        </w:rPr>
        <w:t>48</w:t>
      </w:r>
      <w:r w:rsidRPr="003F32E2">
        <w:rPr>
          <w:rFonts w:eastAsia="Times New Roman" w:hint="cs"/>
          <w:rtl/>
          <w:lang w:eastAsia="en-US" w:bidi="ar-EG"/>
        </w:rPr>
        <w:t xml:space="preserve"> من الدستور، لذا فإن اللجنة لا يمكنها صياغة قاعدة إجرائية. وأعربت السيدة جينتي عن مشاطرتها للقلق إزاء الاحتجاج بالمادة </w:t>
      </w:r>
      <w:r w:rsidRPr="003F32E2">
        <w:rPr>
          <w:rFonts w:eastAsia="Times New Roman"/>
          <w:lang w:eastAsia="en-US" w:bidi="ar-EG"/>
        </w:rPr>
        <w:t>48</w:t>
      </w:r>
      <w:r w:rsidRPr="003F32E2">
        <w:rPr>
          <w:rFonts w:eastAsia="Times New Roman" w:hint="cs"/>
          <w:rtl/>
          <w:lang w:eastAsia="en-US" w:bidi="ar-EG"/>
        </w:rPr>
        <w:t xml:space="preserve"> من الدستور في حالة تنسيق. وسألت عما إذا كان من الممكن تسجيل بطاقات التبليغ على هذا النحو وما إذا كان ذلك سيرضي الطرفين. </w:t>
      </w:r>
    </w:p>
    <w:p w14:paraId="63F6BAE0" w14:textId="071DA2D1" w:rsidR="003F32E2" w:rsidRPr="003D514E" w:rsidRDefault="003F32E2" w:rsidP="003F32E2">
      <w:pPr>
        <w:tabs>
          <w:tab w:val="clear" w:pos="794"/>
          <w:tab w:val="left" w:pos="1134"/>
          <w:tab w:val="left" w:pos="1871"/>
          <w:tab w:val="left" w:pos="2268"/>
        </w:tabs>
        <w:rPr>
          <w:rFonts w:eastAsia="Times New Roman"/>
          <w:spacing w:val="-2"/>
          <w:rtl/>
          <w:lang w:eastAsia="en-US" w:bidi="ar-EG"/>
        </w:rPr>
      </w:pPr>
      <w:r w:rsidRPr="003F32E2">
        <w:rPr>
          <w:rFonts w:eastAsia="Times New Roman" w:hint="cs"/>
          <w:rtl/>
          <w:lang w:eastAsia="en-US" w:bidi="ar-EG"/>
        </w:rPr>
        <w:t>16.9</w:t>
      </w:r>
      <w:r w:rsidRPr="003F32E2">
        <w:rPr>
          <w:rFonts w:eastAsia="Times New Roman"/>
          <w:rtl/>
          <w:lang w:eastAsia="en-US" w:bidi="ar-EG"/>
        </w:rPr>
        <w:tab/>
      </w:r>
      <w:r w:rsidRPr="003D514E">
        <w:rPr>
          <w:rFonts w:eastAsia="Times New Roman" w:hint="cs"/>
          <w:spacing w:val="-2"/>
          <w:rtl/>
          <w:lang w:eastAsia="en-US" w:bidi="ar-EG"/>
        </w:rPr>
        <w:t xml:space="preserve">وقال </w:t>
      </w:r>
      <w:r w:rsidRPr="003D514E">
        <w:rPr>
          <w:rFonts w:eastAsia="Times New Roman" w:hint="cs"/>
          <w:b/>
          <w:bCs/>
          <w:spacing w:val="-2"/>
          <w:rtl/>
          <w:lang w:eastAsia="en-US" w:bidi="ar-EG"/>
        </w:rPr>
        <w:t>السيد هوان</w:t>
      </w:r>
      <w:r w:rsidRPr="003D514E">
        <w:rPr>
          <w:rFonts w:eastAsia="Times New Roman" w:hint="cs"/>
          <w:spacing w:val="-2"/>
          <w:rtl/>
          <w:lang w:eastAsia="en-US" w:bidi="ar-EG"/>
        </w:rPr>
        <w:t xml:space="preserve"> إن الحالة تجسد الوضع الحقيقي في النطاق </w:t>
      </w:r>
      <w:r w:rsidRPr="003D514E">
        <w:rPr>
          <w:rFonts w:eastAsia="Times New Roman"/>
          <w:spacing w:val="-2"/>
          <w:lang w:eastAsia="en-US" w:bidi="ar-EG"/>
        </w:rPr>
        <w:t>MHz 3 600</w:t>
      </w:r>
      <w:r w:rsidRPr="003D514E">
        <w:rPr>
          <w:rFonts w:eastAsia="Times New Roman"/>
          <w:spacing w:val="-2"/>
          <w:lang w:eastAsia="en-US" w:bidi="ar-EG"/>
        </w:rPr>
        <w:noBreakHyphen/>
        <w:t>3 400</w:t>
      </w:r>
      <w:r w:rsidRPr="003D514E">
        <w:rPr>
          <w:rFonts w:eastAsia="Times New Roman" w:hint="cs"/>
          <w:spacing w:val="-2"/>
          <w:rtl/>
          <w:lang w:eastAsia="en-US" w:bidi="ar-EG"/>
        </w:rPr>
        <w:t xml:space="preserve"> الذي تتقاسمه المحطات المتنقلة البرية مع المحطات الأرضية، وحتى مع خدمات أخرى في بعض البلدان، مما يجعل التنسيق الداخلي صعباً جداً. ويرى السيد هوان أن المكتب تعامل مع الحالة بشكل صحيح. فأحكام لوائح الراديو ليست واضحة فيما يتعلق بالحالات التي يُحتج فيها بالمادة </w:t>
      </w:r>
      <w:r w:rsidRPr="003D514E">
        <w:rPr>
          <w:rFonts w:eastAsia="Times New Roman"/>
          <w:spacing w:val="-2"/>
          <w:lang w:eastAsia="en-US" w:bidi="ar-EG"/>
        </w:rPr>
        <w:t>48</w:t>
      </w:r>
      <w:r w:rsidRPr="003D514E">
        <w:rPr>
          <w:rFonts w:eastAsia="Times New Roman" w:hint="cs"/>
          <w:spacing w:val="-2"/>
          <w:rtl/>
          <w:lang w:eastAsia="en-US" w:bidi="ar-EG"/>
        </w:rPr>
        <w:t xml:space="preserve"> من الدستور استجابة لطلب تنسيق لخدمات الأرض. وحتى تطبيق الرقمين </w:t>
      </w:r>
      <w:r w:rsidRPr="003D514E">
        <w:rPr>
          <w:rFonts w:eastAsia="Times New Roman"/>
          <w:b/>
          <w:bCs/>
          <w:spacing w:val="-2"/>
          <w:lang w:eastAsia="en-US" w:bidi="ar-EG"/>
        </w:rPr>
        <w:t>60.9</w:t>
      </w:r>
      <w:r w:rsidRPr="003D514E">
        <w:rPr>
          <w:rFonts w:eastAsia="Times New Roman" w:hint="cs"/>
          <w:spacing w:val="-2"/>
          <w:rtl/>
          <w:lang w:eastAsia="en-US" w:bidi="ar-EG"/>
        </w:rPr>
        <w:t xml:space="preserve"> و</w:t>
      </w:r>
      <w:r w:rsidRPr="003D514E">
        <w:rPr>
          <w:rFonts w:eastAsia="Times New Roman"/>
          <w:b/>
          <w:bCs/>
          <w:spacing w:val="-2"/>
          <w:lang w:eastAsia="en-US" w:bidi="ar-EG"/>
        </w:rPr>
        <w:t>64.9</w:t>
      </w:r>
      <w:r w:rsidRPr="003D514E">
        <w:rPr>
          <w:rFonts w:eastAsia="Times New Roman" w:hint="cs"/>
          <w:spacing w:val="-2"/>
          <w:rtl/>
          <w:lang w:eastAsia="en-US" w:bidi="ar-EG"/>
        </w:rPr>
        <w:t xml:space="preserve"> من لوائح الراديو لا يسهّل معالجة هذه الحالات. وإلى حين توفر قاعدة إجرائية ذات صلة، ينبغي أن تقوم كلتا الإدارتين بالتنسيق لحل المشكلة. واقترح السيد</w:t>
      </w:r>
      <w:r w:rsidR="003D514E">
        <w:rPr>
          <w:rFonts w:eastAsia="Times New Roman" w:hint="eastAsia"/>
          <w:spacing w:val="-2"/>
          <w:rtl/>
          <w:lang w:eastAsia="en-US" w:bidi="ar-EG"/>
        </w:rPr>
        <w:t> </w:t>
      </w:r>
      <w:r w:rsidRPr="003D514E">
        <w:rPr>
          <w:rFonts w:eastAsia="Times New Roman" w:hint="cs"/>
          <w:spacing w:val="-2"/>
          <w:rtl/>
          <w:lang w:eastAsia="en-US" w:bidi="ar-EG"/>
        </w:rPr>
        <w:t>هوان إضافة الحالة إلى تقريري اللجنة والمدير المقدمين إلى المؤتمر العالمي للاتصالات الراديوية لعام</w:t>
      </w:r>
      <w:r w:rsidRPr="003D514E">
        <w:rPr>
          <w:rFonts w:eastAsia="Times New Roman" w:hint="eastAsia"/>
          <w:spacing w:val="-2"/>
          <w:rtl/>
          <w:lang w:eastAsia="en-US" w:bidi="ar-EG"/>
        </w:rPr>
        <w:t> </w:t>
      </w:r>
      <w:r w:rsidRPr="003D514E">
        <w:rPr>
          <w:rFonts w:eastAsia="Times New Roman"/>
          <w:spacing w:val="-2"/>
          <w:lang w:eastAsia="en-US" w:bidi="ar-EG"/>
        </w:rPr>
        <w:t>2023</w:t>
      </w:r>
      <w:r w:rsidRPr="003D514E">
        <w:rPr>
          <w:rFonts w:eastAsia="Times New Roman" w:hint="cs"/>
          <w:spacing w:val="-2"/>
          <w:rtl/>
          <w:lang w:eastAsia="en-US" w:bidi="ar-EG"/>
        </w:rPr>
        <w:t xml:space="preserve"> </w:t>
      </w:r>
      <w:r w:rsidRPr="003D514E">
        <w:rPr>
          <w:rFonts w:eastAsia="Times New Roman"/>
          <w:spacing w:val="-2"/>
          <w:lang w:eastAsia="en-US" w:bidi="ar-EG"/>
        </w:rPr>
        <w:t>(WRC-23)</w:t>
      </w:r>
      <w:r w:rsidRPr="003D514E">
        <w:rPr>
          <w:rFonts w:eastAsia="Times New Roman" w:hint="cs"/>
          <w:spacing w:val="-2"/>
          <w:rtl/>
          <w:lang w:eastAsia="en-US" w:bidi="ar-EG"/>
        </w:rPr>
        <w:t>.</w:t>
      </w:r>
    </w:p>
    <w:p w14:paraId="0B6C02C3"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17.9</w:t>
      </w:r>
      <w:r w:rsidRPr="003F32E2">
        <w:rPr>
          <w:rFonts w:eastAsia="Times New Roman"/>
          <w:rtl/>
          <w:lang w:eastAsia="en-US" w:bidi="ar-EG"/>
        </w:rPr>
        <w:tab/>
      </w:r>
      <w:r w:rsidRPr="003F32E2">
        <w:rPr>
          <w:rFonts w:eastAsia="Times New Roman" w:hint="cs"/>
          <w:rtl/>
          <w:lang w:eastAsia="en-US" w:bidi="ar-EG"/>
        </w:rPr>
        <w:t xml:space="preserve">وقال </w:t>
      </w:r>
      <w:r w:rsidRPr="003F32E2">
        <w:rPr>
          <w:rFonts w:eastAsia="Times New Roman" w:hint="cs"/>
          <w:b/>
          <w:bCs/>
          <w:rtl/>
          <w:lang w:eastAsia="en-US" w:bidi="ar-EG"/>
        </w:rPr>
        <w:t>السيد هنري</w:t>
      </w:r>
      <w:r w:rsidRPr="003F32E2">
        <w:rPr>
          <w:rFonts w:eastAsia="Times New Roman" w:hint="cs"/>
          <w:rtl/>
          <w:lang w:eastAsia="en-US" w:bidi="ar-EG"/>
        </w:rPr>
        <w:t xml:space="preserve"> إنه لا يمكن اعتبار الاعتراضات المقدمة بموجب الرقم </w:t>
      </w:r>
      <w:r w:rsidRPr="003F32E2">
        <w:rPr>
          <w:rFonts w:eastAsia="Times New Roman"/>
          <w:b/>
          <w:bCs/>
          <w:lang w:eastAsia="en-US" w:bidi="ar-EG"/>
        </w:rPr>
        <w:t>21.9</w:t>
      </w:r>
      <w:r w:rsidRPr="003F32E2">
        <w:rPr>
          <w:rFonts w:eastAsia="Times New Roman" w:hint="cs"/>
          <w:rtl/>
          <w:lang w:eastAsia="en-US" w:bidi="ar-EG"/>
        </w:rPr>
        <w:t xml:space="preserve"> من لوائح الراديو والقائمة على المحطات الأرضية النمطية للشبكات الساتلية مقبولة إلا إذا قُدمت تخصيصات تردد المحطات الأرضية إلى المكتب لتسجيلها ومتى تم ذلك. وفي هذه الحالة، تنطبق أحكام الرقمين </w:t>
      </w:r>
      <w:r w:rsidRPr="003F32E2">
        <w:rPr>
          <w:rFonts w:eastAsia="Times New Roman"/>
          <w:b/>
          <w:bCs/>
          <w:lang w:eastAsia="en-US" w:bidi="ar-EG"/>
        </w:rPr>
        <w:t>17.9</w:t>
      </w:r>
      <w:r w:rsidRPr="003F32E2">
        <w:rPr>
          <w:rFonts w:eastAsia="Times New Roman" w:hint="cs"/>
          <w:b/>
          <w:bCs/>
          <w:rtl/>
          <w:lang w:eastAsia="en-US" w:bidi="ar-EG"/>
        </w:rPr>
        <w:t xml:space="preserve"> </w:t>
      </w:r>
      <w:r w:rsidRPr="003F32E2">
        <w:rPr>
          <w:rFonts w:eastAsia="Times New Roman" w:hint="cs"/>
          <w:rtl/>
          <w:lang w:eastAsia="en-US" w:bidi="ar-EG"/>
        </w:rPr>
        <w:t>و</w:t>
      </w:r>
      <w:r w:rsidRPr="003F32E2">
        <w:rPr>
          <w:rFonts w:eastAsia="Times New Roman"/>
          <w:b/>
          <w:bCs/>
          <w:lang w:eastAsia="en-US" w:bidi="ar-EG"/>
        </w:rPr>
        <w:t>45.9</w:t>
      </w:r>
      <w:r w:rsidRPr="003F32E2">
        <w:rPr>
          <w:rFonts w:eastAsia="Times New Roman" w:hint="cs"/>
          <w:b/>
          <w:bCs/>
          <w:rtl/>
          <w:lang w:eastAsia="en-US" w:bidi="ar-EG"/>
        </w:rPr>
        <w:t xml:space="preserve"> </w:t>
      </w:r>
      <w:r w:rsidRPr="003F32E2">
        <w:rPr>
          <w:rFonts w:eastAsia="Times New Roman" w:hint="cs"/>
          <w:rtl/>
          <w:lang w:eastAsia="en-US" w:bidi="ar-EG"/>
        </w:rPr>
        <w:t xml:space="preserve">من لوائح الراديو، ويمكن أن تشارك إدارة ليتوانيا في عملية تنسيق مع إدارة الاتحاد الروسي، ويمكن الاحتجاج بالمادة </w:t>
      </w:r>
      <w:r w:rsidRPr="003F32E2">
        <w:rPr>
          <w:rFonts w:eastAsia="Times New Roman"/>
          <w:lang w:eastAsia="en-US" w:bidi="ar-EG"/>
        </w:rPr>
        <w:t>48</w:t>
      </w:r>
      <w:r w:rsidRPr="003F32E2">
        <w:rPr>
          <w:rFonts w:eastAsia="Times New Roman" w:hint="cs"/>
          <w:rtl/>
          <w:lang w:eastAsia="en-US" w:bidi="ar-EG"/>
        </w:rPr>
        <w:t xml:space="preserve"> من الدستور في مرحلة ما. وقال السيد هنري إنه لا يزال يشعر بعدم الارتياح، ليس من الاعتراضات نفسها، ولكن من استنادها إلى محطات لم تقدَّم لتسجيلها.</w:t>
      </w:r>
    </w:p>
    <w:p w14:paraId="49B2AF15"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18.9</w:t>
      </w:r>
      <w:r w:rsidRPr="003F32E2">
        <w:rPr>
          <w:rFonts w:eastAsia="Times New Roman"/>
          <w:rtl/>
          <w:lang w:eastAsia="en-US" w:bidi="ar-EG"/>
        </w:rPr>
        <w:tab/>
      </w:r>
      <w:r w:rsidRPr="003F32E2">
        <w:rPr>
          <w:rFonts w:eastAsia="Times New Roman" w:hint="cs"/>
          <w:rtl/>
          <w:lang w:eastAsia="en-US" w:bidi="ar-EG"/>
        </w:rPr>
        <w:t xml:space="preserve">وتطرق </w:t>
      </w:r>
      <w:r w:rsidRPr="003F32E2">
        <w:rPr>
          <w:rFonts w:eastAsia="Times New Roman"/>
          <w:b/>
          <w:bCs/>
          <w:rtl/>
          <w:lang w:eastAsia="en-US" w:bidi="ar-EG"/>
        </w:rPr>
        <w:t>السيد بوغينس (رئيس شعبة الخدمات الثابتة والمتنقلة/دائرة الخدمات الأرضية)</w:t>
      </w:r>
      <w:r w:rsidRPr="003F32E2">
        <w:rPr>
          <w:rFonts w:eastAsia="Times New Roman" w:hint="cs"/>
          <w:rtl/>
          <w:lang w:eastAsia="en-US" w:bidi="ar-EG"/>
        </w:rPr>
        <w:t xml:space="preserve"> إلى مسألة كيفية تسجيل التخصيصات المعنية في السجل الأساسي الدولي للترددات، فقال إن إدارة ليتوانيا طلبت تسجيلها على أساس عدم التسبب في أي تداخل فيما يتعلق بإدارة الاتحاد الروسي. وليست هذه هي المرة الأولى التي يؤدي فيها إجراء التماس الموافقة بموجب الرقم </w:t>
      </w:r>
      <w:r w:rsidRPr="003F32E2">
        <w:rPr>
          <w:rFonts w:eastAsia="Times New Roman"/>
          <w:b/>
          <w:bCs/>
          <w:lang w:eastAsia="en-US" w:bidi="ar-EG"/>
        </w:rPr>
        <w:t>21.9</w:t>
      </w:r>
      <w:r w:rsidRPr="003F32E2">
        <w:rPr>
          <w:rFonts w:eastAsia="Times New Roman" w:hint="cs"/>
          <w:rtl/>
          <w:lang w:eastAsia="en-US" w:bidi="ar-EG"/>
        </w:rPr>
        <w:t xml:space="preserve"> من لوائح الراديو إلى خلاف. وهذه الحالات مسجلة في السجل الأساسي مع نتيجة تنظيمية مؤاتية والرمز </w:t>
      </w:r>
      <w:r w:rsidRPr="003F32E2">
        <w:rPr>
          <w:rFonts w:eastAsia="Times New Roman"/>
          <w:lang w:eastAsia="en-US" w:bidi="ar-EG"/>
        </w:rPr>
        <w:t>H</w:t>
      </w:r>
      <w:r w:rsidRPr="003F32E2">
        <w:rPr>
          <w:rFonts w:eastAsia="Times New Roman" w:hint="cs"/>
          <w:rtl/>
          <w:lang w:eastAsia="en-US" w:bidi="ar-EG"/>
        </w:rPr>
        <w:t xml:space="preserve"> كملاحظة على النتيجة والرمز </w:t>
      </w:r>
      <w:r w:rsidRPr="003F32E2">
        <w:rPr>
          <w:rFonts w:eastAsia="Times New Roman"/>
          <w:lang w:eastAsia="en-US" w:bidi="ar-EG"/>
        </w:rPr>
        <w:t>X</w:t>
      </w:r>
      <w:r w:rsidRPr="003F32E2">
        <w:rPr>
          <w:rFonts w:eastAsia="Times New Roman" w:hint="cs"/>
          <w:rtl/>
          <w:lang w:eastAsia="en-US" w:bidi="ar-EG"/>
        </w:rPr>
        <w:t xml:space="preserve"> كمرجع للنتيجة متبوعاً بالرقم </w:t>
      </w:r>
      <w:r w:rsidRPr="003F32E2">
        <w:rPr>
          <w:rFonts w:eastAsia="Times New Roman"/>
          <w:b/>
          <w:bCs/>
          <w:lang w:eastAsia="en-US" w:bidi="ar-EG"/>
        </w:rPr>
        <w:t>21.9</w:t>
      </w:r>
      <w:r w:rsidRPr="003F32E2">
        <w:rPr>
          <w:rFonts w:eastAsia="Times New Roman" w:hint="cs"/>
          <w:b/>
          <w:bCs/>
          <w:rtl/>
          <w:lang w:eastAsia="en-US" w:bidi="ar-EG"/>
        </w:rPr>
        <w:t xml:space="preserve"> </w:t>
      </w:r>
      <w:r w:rsidRPr="003F32E2">
        <w:rPr>
          <w:rFonts w:eastAsia="Times New Roman" w:hint="cs"/>
          <w:rtl/>
          <w:lang w:eastAsia="en-US" w:bidi="ar-EG"/>
        </w:rPr>
        <w:t xml:space="preserve">من لوائح الراديو. علاوة على ذلك، تشير معلومات التنسيق إلى أن التخصيصات سُجلت على أساس عدم التسبب في أي تداخل فيما يتعلق بإدارة الاتحاد الروسي؛ ويمكن أن تتضمن أيضاً إحالة إلى المادة </w:t>
      </w:r>
      <w:r w:rsidRPr="003F32E2">
        <w:rPr>
          <w:rFonts w:eastAsia="Times New Roman"/>
          <w:lang w:eastAsia="en-US" w:bidi="ar-EG"/>
        </w:rPr>
        <w:t>48</w:t>
      </w:r>
      <w:r w:rsidRPr="003F32E2">
        <w:rPr>
          <w:rFonts w:eastAsia="Times New Roman" w:hint="cs"/>
          <w:rtl/>
          <w:lang w:eastAsia="en-US" w:bidi="ar-EG"/>
        </w:rPr>
        <w:t xml:space="preserve"> من الدستور. ومن ثم، تُسجَّل التخصيصات رهناً بما يقرره مؤتمر المندوبين المفوضين لعام </w:t>
      </w:r>
      <w:r w:rsidRPr="003F32E2">
        <w:rPr>
          <w:rFonts w:eastAsia="Times New Roman"/>
          <w:lang w:eastAsia="en-US" w:bidi="ar-EG"/>
        </w:rPr>
        <w:t>2022</w:t>
      </w:r>
      <w:r w:rsidRPr="003F32E2">
        <w:rPr>
          <w:rFonts w:eastAsia="Times New Roman" w:hint="cs"/>
          <w:rtl/>
          <w:lang w:eastAsia="en-US" w:bidi="ar-EG"/>
        </w:rPr>
        <w:t xml:space="preserve">. ويمكن للمكتب مراجعة التسجيلات إذا عُدلت المادة </w:t>
      </w:r>
      <w:r w:rsidRPr="003F32E2">
        <w:rPr>
          <w:rFonts w:eastAsia="Times New Roman"/>
          <w:lang w:eastAsia="en-US" w:bidi="ar-EG"/>
        </w:rPr>
        <w:t>48</w:t>
      </w:r>
      <w:r w:rsidRPr="003F32E2">
        <w:rPr>
          <w:rFonts w:eastAsia="Times New Roman" w:hint="cs"/>
          <w:rtl/>
          <w:lang w:eastAsia="en-US" w:bidi="ar-EG"/>
        </w:rPr>
        <w:t xml:space="preserve"> من الدستور. وبعد تسجيل التخصيصات في السجل الأساسي الدولي للترددات على أساس عدم التسبب في أي تداخل فيما يتعلق بإدارة الاتحاد الروسي، يمكن للمكتب أن يدرج في بطاقة التبليغ إحالة إلى المادة </w:t>
      </w:r>
      <w:r w:rsidRPr="003F32E2">
        <w:rPr>
          <w:rFonts w:eastAsia="Times New Roman"/>
          <w:lang w:eastAsia="en-US" w:bidi="ar-EG"/>
        </w:rPr>
        <w:t>48</w:t>
      </w:r>
      <w:r w:rsidRPr="003F32E2">
        <w:rPr>
          <w:rFonts w:eastAsia="Times New Roman" w:hint="cs"/>
          <w:rtl/>
          <w:lang w:eastAsia="en-US" w:bidi="ar-EG"/>
        </w:rPr>
        <w:t xml:space="preserve"> من الدستور، على النحو الذي طلبته إدارة ليتوانيا. </w:t>
      </w:r>
    </w:p>
    <w:p w14:paraId="66F393F7"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19.9</w:t>
      </w:r>
      <w:r w:rsidRPr="003F32E2">
        <w:rPr>
          <w:rFonts w:eastAsia="Times New Roman"/>
          <w:rtl/>
          <w:lang w:eastAsia="en-US" w:bidi="ar-EG"/>
        </w:rPr>
        <w:tab/>
      </w:r>
      <w:r w:rsidRPr="003F32E2">
        <w:rPr>
          <w:rFonts w:eastAsia="Times New Roman" w:hint="cs"/>
          <w:rtl/>
          <w:lang w:eastAsia="en-US" w:bidi="ar-EG"/>
        </w:rPr>
        <w:t xml:space="preserve">وأعرب </w:t>
      </w:r>
      <w:r w:rsidRPr="003F32E2">
        <w:rPr>
          <w:rFonts w:eastAsia="Times New Roman" w:hint="cs"/>
          <w:b/>
          <w:bCs/>
          <w:rtl/>
          <w:lang w:eastAsia="en-US" w:bidi="ar-EG"/>
        </w:rPr>
        <w:t>السيد هنري</w:t>
      </w:r>
      <w:r w:rsidRPr="003F32E2">
        <w:rPr>
          <w:rFonts w:eastAsia="Times New Roman" w:hint="cs"/>
          <w:rtl/>
          <w:lang w:eastAsia="en-US" w:bidi="ar-EG"/>
        </w:rPr>
        <w:t xml:space="preserve"> عن عدم تأييده لربط معالجة التخصيصات على أساس عدم التسبب في أي تداخل بقرار مستقبلي لمؤتمر المندوبين المفوضين وبتفسير للمؤتمر العالمي للاتصالات الراديوية للمادة </w:t>
      </w:r>
      <w:r w:rsidRPr="003F32E2">
        <w:rPr>
          <w:rFonts w:eastAsia="Times New Roman"/>
          <w:lang w:eastAsia="en-US" w:bidi="ar-EG"/>
        </w:rPr>
        <w:t>48</w:t>
      </w:r>
      <w:r w:rsidRPr="003F32E2">
        <w:rPr>
          <w:rFonts w:eastAsia="Times New Roman" w:hint="cs"/>
          <w:rtl/>
          <w:lang w:eastAsia="en-US" w:bidi="ar-EG"/>
        </w:rPr>
        <w:t xml:space="preserve"> من الدستور، لأن ذلك من شأنه أن يفتح نقاشاً عاماً بشأن تحديد التخصيصات التي يجب أخذها في الاعتبار لتقديم اعتراضات يحال فيها إلى الرقم </w:t>
      </w:r>
      <w:r w:rsidRPr="003F32E2">
        <w:rPr>
          <w:rFonts w:eastAsia="Times New Roman"/>
          <w:b/>
          <w:bCs/>
          <w:lang w:eastAsia="en-US" w:bidi="ar-EG"/>
        </w:rPr>
        <w:t>1.8</w:t>
      </w:r>
      <w:r w:rsidRPr="003F32E2">
        <w:rPr>
          <w:rFonts w:eastAsia="Times New Roman" w:hint="cs"/>
          <w:rtl/>
          <w:lang w:eastAsia="en-US" w:bidi="ar-EG"/>
        </w:rPr>
        <w:t xml:space="preserve"> من لوائح الراديو. وقال إنه لا يتفق تماماً مع المكتب في رأيه القائل إن اعتراضات إدارة الاتحاد الروسي صحيحة، ولا يرى أين تكمن المشكلة إذا طلبت إدارة ليتوانيا تسجيل التخصيصات في السجل الأساسي الدولي للترددات على أساس عدم التسبب في أي تداخل بالنسبة إلى إدارة الاتحاد الروسي. وفي هذه الحالة، تتلخص المسألة في تنسيق بين إدارتين.</w:t>
      </w:r>
    </w:p>
    <w:p w14:paraId="298054AE"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lastRenderedPageBreak/>
        <w:t>20.9</w:t>
      </w:r>
      <w:r w:rsidRPr="003F32E2">
        <w:rPr>
          <w:rFonts w:eastAsia="Times New Roman"/>
          <w:rtl/>
          <w:lang w:eastAsia="en-US" w:bidi="ar-EG"/>
        </w:rPr>
        <w:tab/>
      </w:r>
      <w:r w:rsidRPr="003F32E2">
        <w:rPr>
          <w:rFonts w:eastAsia="Times New Roman" w:hint="cs"/>
          <w:rtl/>
          <w:lang w:eastAsia="en-US" w:bidi="ar-EG"/>
        </w:rPr>
        <w:t xml:space="preserve">وقالت </w:t>
      </w:r>
      <w:r w:rsidRPr="003F32E2">
        <w:rPr>
          <w:rFonts w:eastAsia="Times New Roman" w:hint="cs"/>
          <w:b/>
          <w:bCs/>
          <w:rtl/>
          <w:lang w:eastAsia="en-US" w:bidi="ar-EG"/>
        </w:rPr>
        <w:t>السيدة بومييه</w:t>
      </w:r>
      <w:r w:rsidRPr="003F32E2">
        <w:rPr>
          <w:rFonts w:eastAsia="Times New Roman" w:hint="cs"/>
          <w:rtl/>
          <w:lang w:eastAsia="en-US" w:bidi="ar-EG"/>
        </w:rPr>
        <w:t xml:space="preserve"> إن الشاغل الوحيد الذي لا يزال يساورها بشأن معالجة التخصيصات على النحو الذي اقترحه المكتب هو أن القيام بذلك يمكن أن ينشئ سابقة، حيث لم يبلَّغ عن أي محطات أرضية محددة لدعم الاعتراضات الروسية. وينبغي أن تقتنع اللجنة بأن </w:t>
      </w:r>
      <w:r w:rsidRPr="003F32E2">
        <w:rPr>
          <w:rFonts w:eastAsia="Times New Roman"/>
          <w:rtl/>
          <w:lang w:eastAsia="en-US" w:bidi="ar-EG"/>
        </w:rPr>
        <w:t xml:space="preserve">هذا الإجراء لن </w:t>
      </w:r>
      <w:r w:rsidRPr="003F32E2">
        <w:rPr>
          <w:rFonts w:eastAsia="Times New Roman" w:hint="cs"/>
          <w:rtl/>
          <w:lang w:eastAsia="en-US" w:bidi="ar-EG"/>
        </w:rPr>
        <w:t>ينشئ سابقة،</w:t>
      </w:r>
      <w:r w:rsidRPr="003F32E2">
        <w:rPr>
          <w:rFonts w:eastAsia="Times New Roman"/>
          <w:rtl/>
          <w:lang w:eastAsia="en-US" w:bidi="ar-EG"/>
        </w:rPr>
        <w:t xml:space="preserve"> ولكنه</w:t>
      </w:r>
      <w:r w:rsidRPr="003F32E2">
        <w:rPr>
          <w:rFonts w:eastAsia="Times New Roman" w:hint="cs"/>
          <w:rtl/>
          <w:lang w:eastAsia="en-US" w:bidi="ar-EG"/>
        </w:rPr>
        <w:t>،</w:t>
      </w:r>
      <w:r w:rsidRPr="003F32E2">
        <w:rPr>
          <w:rFonts w:eastAsia="Times New Roman"/>
          <w:rtl/>
          <w:lang w:eastAsia="en-US" w:bidi="ar-EG"/>
        </w:rPr>
        <w:t xml:space="preserve"> بدلاً من ذلك</w:t>
      </w:r>
      <w:r w:rsidRPr="003F32E2">
        <w:rPr>
          <w:rFonts w:eastAsia="Times New Roman" w:hint="cs"/>
          <w:rtl/>
          <w:lang w:eastAsia="en-US" w:bidi="ar-EG"/>
        </w:rPr>
        <w:t xml:space="preserve">، </w:t>
      </w:r>
      <w:r w:rsidRPr="003F32E2">
        <w:rPr>
          <w:rFonts w:eastAsia="Times New Roman"/>
          <w:rtl/>
          <w:lang w:eastAsia="en-US" w:bidi="ar-EG"/>
        </w:rPr>
        <w:t xml:space="preserve">يعكس اتفاق تنسيق بين </w:t>
      </w:r>
      <w:r w:rsidRPr="003F32E2">
        <w:rPr>
          <w:rFonts w:eastAsia="Times New Roman" w:hint="cs"/>
          <w:rtl/>
          <w:lang w:eastAsia="en-US" w:bidi="ar-EG"/>
        </w:rPr>
        <w:t>الطرفين</w:t>
      </w:r>
      <w:r w:rsidRPr="003F32E2">
        <w:rPr>
          <w:rFonts w:eastAsia="Times New Roman"/>
          <w:rtl/>
          <w:lang w:eastAsia="en-US" w:bidi="ar-EG"/>
        </w:rPr>
        <w:t xml:space="preserve">، </w:t>
      </w:r>
      <w:r w:rsidRPr="003F32E2">
        <w:rPr>
          <w:rFonts w:eastAsia="Times New Roman" w:hint="cs"/>
          <w:rtl/>
          <w:lang w:eastAsia="en-US" w:bidi="ar-EG"/>
        </w:rPr>
        <w:t xml:space="preserve">خاصة </w:t>
      </w:r>
      <w:r w:rsidRPr="003F32E2">
        <w:rPr>
          <w:rFonts w:eastAsia="Times New Roman"/>
          <w:rtl/>
          <w:lang w:eastAsia="en-US" w:bidi="ar-EG"/>
        </w:rPr>
        <w:t xml:space="preserve">أن إدارة ليتوانيا تطوعت </w:t>
      </w:r>
      <w:r w:rsidRPr="003F32E2">
        <w:rPr>
          <w:rFonts w:eastAsia="Times New Roman" w:hint="cs"/>
          <w:rtl/>
          <w:lang w:eastAsia="en-US" w:bidi="ar-EG"/>
        </w:rPr>
        <w:t>لتحقيق</w:t>
      </w:r>
      <w:r w:rsidRPr="003F32E2">
        <w:rPr>
          <w:rFonts w:eastAsia="Times New Roman"/>
          <w:rtl/>
          <w:lang w:eastAsia="en-US" w:bidi="ar-EG"/>
        </w:rPr>
        <w:t xml:space="preserve"> هذا الوضع في </w:t>
      </w:r>
      <w:r w:rsidRPr="003F32E2">
        <w:rPr>
          <w:rFonts w:eastAsia="Times New Roman" w:hint="cs"/>
          <w:rtl/>
          <w:lang w:eastAsia="en-US" w:bidi="ar-EG"/>
        </w:rPr>
        <w:t>تبليغها المقدم</w:t>
      </w:r>
      <w:r w:rsidRPr="003F32E2">
        <w:rPr>
          <w:rFonts w:eastAsia="Times New Roman"/>
          <w:rtl/>
          <w:lang w:eastAsia="en-US" w:bidi="ar-EG"/>
        </w:rPr>
        <w:t xml:space="preserve"> بموجب المادة </w:t>
      </w:r>
      <w:r w:rsidRPr="003F32E2">
        <w:rPr>
          <w:rFonts w:eastAsia="Times New Roman"/>
          <w:b/>
          <w:bCs/>
          <w:rtl/>
          <w:lang w:eastAsia="en-US" w:bidi="ar-EG"/>
        </w:rPr>
        <w:t>11</w:t>
      </w:r>
      <w:r w:rsidRPr="003F32E2">
        <w:rPr>
          <w:rFonts w:eastAsia="Times New Roman"/>
          <w:rtl/>
          <w:lang w:eastAsia="en-US" w:bidi="ar-EG"/>
        </w:rPr>
        <w:t xml:space="preserve"> </w:t>
      </w:r>
      <w:r w:rsidRPr="003F32E2">
        <w:rPr>
          <w:rFonts w:eastAsia="Times New Roman" w:hint="cs"/>
          <w:rtl/>
          <w:lang w:eastAsia="en-US" w:bidi="ar-EG"/>
        </w:rPr>
        <w:t>من لوائح الراديو</w:t>
      </w:r>
      <w:r w:rsidRPr="003F32E2">
        <w:rPr>
          <w:rFonts w:eastAsia="Times New Roman" w:hint="cs"/>
          <w:rtl/>
          <w:lang w:eastAsia="en-US"/>
        </w:rPr>
        <w:t>.</w:t>
      </w:r>
    </w:p>
    <w:p w14:paraId="3B3D6AE8"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21.9</w:t>
      </w:r>
      <w:r w:rsidRPr="003F32E2">
        <w:rPr>
          <w:rFonts w:eastAsia="Times New Roman"/>
          <w:rtl/>
          <w:lang w:eastAsia="en-US" w:bidi="ar-EG"/>
        </w:rPr>
        <w:tab/>
      </w:r>
      <w:r w:rsidRPr="003F32E2">
        <w:rPr>
          <w:rFonts w:eastAsia="Times New Roman" w:hint="cs"/>
          <w:rtl/>
          <w:lang w:eastAsia="en-US" w:bidi="ar-EG"/>
        </w:rPr>
        <w:t xml:space="preserve">واقترح </w:t>
      </w:r>
      <w:r w:rsidRPr="003F32E2">
        <w:rPr>
          <w:rFonts w:eastAsia="Times New Roman" w:hint="cs"/>
          <w:b/>
          <w:bCs/>
          <w:rtl/>
          <w:lang w:eastAsia="en-US" w:bidi="ar-EG"/>
        </w:rPr>
        <w:t xml:space="preserve">السيد </w:t>
      </w:r>
      <w:r w:rsidRPr="003F32E2">
        <w:rPr>
          <w:rFonts w:eastAsia="Times New Roman"/>
          <w:b/>
          <w:bCs/>
          <w:rtl/>
          <w:lang w:eastAsia="en-US" w:bidi="ar-EG"/>
        </w:rPr>
        <w:t>فاسيلييف</w:t>
      </w:r>
      <w:r w:rsidRPr="003F32E2">
        <w:rPr>
          <w:rFonts w:eastAsia="Times New Roman" w:hint="cs"/>
          <w:b/>
          <w:bCs/>
          <w:rtl/>
          <w:lang w:eastAsia="en-US" w:bidi="ar-EG"/>
        </w:rPr>
        <w:t xml:space="preserve"> (</w:t>
      </w:r>
      <w:r w:rsidRPr="003F32E2">
        <w:rPr>
          <w:rFonts w:eastAsia="Times New Roman"/>
          <w:b/>
          <w:bCs/>
          <w:rtl/>
          <w:lang w:eastAsia="en-US" w:bidi="ar-EG"/>
        </w:rPr>
        <w:t>رئيس دائرة الخدمات الأرضية</w:t>
      </w:r>
      <w:r w:rsidRPr="003F32E2">
        <w:rPr>
          <w:rFonts w:eastAsia="Times New Roman" w:hint="cs"/>
          <w:b/>
          <w:bCs/>
          <w:rtl/>
          <w:lang w:eastAsia="en-US" w:bidi="ar-EG"/>
        </w:rPr>
        <w:t>)</w:t>
      </w:r>
      <w:r w:rsidRPr="003F32E2">
        <w:rPr>
          <w:rFonts w:eastAsia="Times New Roman" w:hint="cs"/>
          <w:rtl/>
          <w:lang w:eastAsia="en-US" w:bidi="ar-EG"/>
        </w:rPr>
        <w:t xml:space="preserve"> أن تنص اللجنة في استنتاجها على أن هذا ينطبق على الحالة المعروضة التي تتسم بثلاث خصائص محددة: تُسجل التخصيصات الليتوانية على أساس عدم التسبب في أي تداخل فيما يتعلق بإدارة الاتحاد الروسي؛ تُحيل معلومات التنسيق إلى المادة </w:t>
      </w:r>
      <w:r w:rsidRPr="003F32E2">
        <w:rPr>
          <w:rFonts w:eastAsia="Times New Roman"/>
          <w:lang w:eastAsia="en-US" w:bidi="ar-EG"/>
        </w:rPr>
        <w:t>48</w:t>
      </w:r>
      <w:r w:rsidRPr="003F32E2">
        <w:rPr>
          <w:rFonts w:eastAsia="Times New Roman" w:hint="cs"/>
          <w:rtl/>
          <w:lang w:eastAsia="en-US" w:bidi="ar-EG"/>
        </w:rPr>
        <w:t xml:space="preserve"> من الدستور، </w:t>
      </w:r>
      <w:r w:rsidRPr="003F32E2">
        <w:rPr>
          <w:rFonts w:eastAsia="Times New Roman"/>
          <w:rtl/>
          <w:lang w:eastAsia="en-US" w:bidi="ar-EG"/>
        </w:rPr>
        <w:t xml:space="preserve">بحيث يكون من الواضح أن الاعتراضات </w:t>
      </w:r>
      <w:r w:rsidRPr="003F32E2">
        <w:rPr>
          <w:rFonts w:eastAsia="Times New Roman" w:hint="cs"/>
          <w:rtl/>
          <w:lang w:eastAsia="en-US" w:bidi="ar-EG"/>
        </w:rPr>
        <w:t>قُدمت</w:t>
      </w:r>
      <w:r w:rsidRPr="003F32E2">
        <w:rPr>
          <w:rFonts w:eastAsia="Times New Roman"/>
          <w:rtl/>
          <w:lang w:eastAsia="en-US" w:bidi="ar-EG"/>
        </w:rPr>
        <w:t xml:space="preserve"> على هذا الأساس</w:t>
      </w:r>
      <w:r w:rsidRPr="003F32E2">
        <w:rPr>
          <w:rFonts w:eastAsia="Times New Roman" w:hint="cs"/>
          <w:rtl/>
          <w:lang w:eastAsia="en-US" w:bidi="ar-EG"/>
        </w:rPr>
        <w:t xml:space="preserve">؛ يمكن مراجعة بطاقة التبليغ بعد مؤتمر المندوبين المفوضين لعام </w:t>
      </w:r>
      <w:r w:rsidRPr="003F32E2">
        <w:rPr>
          <w:rFonts w:eastAsia="Times New Roman"/>
          <w:lang w:eastAsia="en-US" w:bidi="ar-EG"/>
        </w:rPr>
        <w:t>2022</w:t>
      </w:r>
      <w:r w:rsidRPr="003F32E2">
        <w:rPr>
          <w:rFonts w:eastAsia="Times New Roman" w:hint="cs"/>
          <w:rtl/>
          <w:lang w:eastAsia="en-US" w:bidi="ar-EG"/>
        </w:rPr>
        <w:t>. وإذا شجعت اللجنة كلتا الإدارتين على التعاون، فسيكون من المفيد للمكتب الشروع في محادثات ثنائية بينهما.</w:t>
      </w:r>
    </w:p>
    <w:p w14:paraId="3E3B1C00"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22.9</w:t>
      </w:r>
      <w:r w:rsidRPr="003F32E2">
        <w:rPr>
          <w:rFonts w:eastAsia="Times New Roman"/>
          <w:rtl/>
          <w:lang w:eastAsia="en-US" w:bidi="ar-EG"/>
        </w:rPr>
        <w:tab/>
      </w:r>
      <w:r w:rsidRPr="003F32E2">
        <w:rPr>
          <w:rFonts w:eastAsia="Times New Roman" w:hint="cs"/>
          <w:rtl/>
          <w:lang w:eastAsia="en-US" w:bidi="ar-EG"/>
        </w:rPr>
        <w:t xml:space="preserve">واقترح نائب الرئيس أن تخلص اللجنة بشأن البند </w:t>
      </w:r>
      <w:r w:rsidRPr="003F32E2">
        <w:rPr>
          <w:rFonts w:eastAsia="Times New Roman"/>
          <w:lang w:eastAsia="en-US" w:bidi="ar-EG"/>
        </w:rPr>
        <w:t>9</w:t>
      </w:r>
      <w:r w:rsidRPr="003F32E2">
        <w:rPr>
          <w:rFonts w:eastAsia="Times New Roman" w:hint="cs"/>
          <w:rtl/>
          <w:lang w:eastAsia="en-US" w:bidi="ar-EG"/>
        </w:rPr>
        <w:t xml:space="preserve"> من جدول الأعمال إلى ما يلي:</w:t>
      </w:r>
    </w:p>
    <w:p w14:paraId="7CADFE0B" w14:textId="77777777" w:rsidR="003F32E2" w:rsidRPr="003F32E2" w:rsidRDefault="003F32E2" w:rsidP="003F32E2">
      <w:pPr>
        <w:tabs>
          <w:tab w:val="clear" w:pos="794"/>
          <w:tab w:val="left" w:pos="1134"/>
          <w:tab w:val="left" w:pos="1871"/>
          <w:tab w:val="left" w:pos="2268"/>
        </w:tabs>
        <w:rPr>
          <w:rFonts w:eastAsia="Times New Roman"/>
          <w:lang w:val="en-GB" w:eastAsia="en-US" w:bidi="ar-EG"/>
        </w:rPr>
      </w:pPr>
      <w:r w:rsidRPr="003F32E2">
        <w:rPr>
          <w:rFonts w:eastAsia="Times New Roman" w:hint="cs"/>
          <w:rtl/>
          <w:lang w:eastAsia="en-US" w:bidi="ar-EG"/>
        </w:rPr>
        <w:t>"</w:t>
      </w:r>
      <w:r w:rsidRPr="003F32E2">
        <w:rPr>
          <w:rFonts w:eastAsia="Times New Roman" w:hint="cs"/>
          <w:rtl/>
          <w:lang w:eastAsia="en-US"/>
        </w:rPr>
        <w:t xml:space="preserve">نظرت اللجنة بالتفصيل في التبليغ المقدم من إدارة ليتوانيا الوارد في الوثيقة </w:t>
      </w:r>
      <w:r w:rsidRPr="003F32E2">
        <w:rPr>
          <w:rFonts w:eastAsia="Times New Roman"/>
          <w:lang w:val="en-CA" w:eastAsia="en-US" w:bidi="ar-EG"/>
        </w:rPr>
        <w:t>RRB21-1/3</w:t>
      </w:r>
      <w:r w:rsidRPr="003F32E2">
        <w:rPr>
          <w:rFonts w:eastAsia="Times New Roman" w:hint="cs"/>
          <w:rtl/>
          <w:lang w:eastAsia="en-US"/>
        </w:rPr>
        <w:t>. ولاحظت ما يلي:</w:t>
      </w:r>
    </w:p>
    <w:p w14:paraId="39F7E83A" w14:textId="4CA7C38C" w:rsidR="003F32E2" w:rsidRPr="00BE7907" w:rsidRDefault="003F32E2" w:rsidP="00886C89">
      <w:pPr>
        <w:pStyle w:val="enumlev10"/>
        <w:rPr>
          <w:spacing w:val="4"/>
          <w:rtl/>
        </w:rPr>
      </w:pPr>
      <w:r w:rsidRPr="00BE7907">
        <w:rPr>
          <w:rFonts w:hint="cs"/>
          <w:spacing w:val="4"/>
          <w:rtl/>
        </w:rPr>
        <w:t>•</w:t>
      </w:r>
      <w:r w:rsidRPr="00BE7907">
        <w:rPr>
          <w:rFonts w:hint="cs"/>
          <w:spacing w:val="4"/>
          <w:rtl/>
        </w:rPr>
        <w:tab/>
        <w:t xml:space="preserve">أن إدارة الاتحاد الروسي اعترضت على طلب التنسيق المقدم من إدارة ليتوانيا بموجب الرقم </w:t>
      </w:r>
      <w:r w:rsidRPr="00BE7907">
        <w:rPr>
          <w:b/>
          <w:bCs/>
          <w:spacing w:val="4"/>
          <w:rtl/>
        </w:rPr>
        <w:t>21.9</w:t>
      </w:r>
      <w:r w:rsidRPr="00BE7907">
        <w:rPr>
          <w:rFonts w:hint="cs"/>
          <w:spacing w:val="4"/>
          <w:rtl/>
        </w:rPr>
        <w:t xml:space="preserve"> من لوائح الراديو لتنسيق التخصيصات الترددية الإحدى عشرة للمحطات المتنقلة البرية لإدارة ليتوانيا، متذرعةً بالمادة</w:t>
      </w:r>
      <w:r w:rsidR="00BE7907">
        <w:rPr>
          <w:rFonts w:hint="eastAsia"/>
          <w:spacing w:val="4"/>
          <w:rtl/>
        </w:rPr>
        <w:t> </w:t>
      </w:r>
      <w:r w:rsidRPr="00BE7907">
        <w:rPr>
          <w:spacing w:val="4"/>
          <w:rtl/>
        </w:rPr>
        <w:t>48</w:t>
      </w:r>
      <w:r w:rsidRPr="00BE7907">
        <w:rPr>
          <w:rFonts w:hint="cs"/>
          <w:spacing w:val="4"/>
          <w:rtl/>
        </w:rPr>
        <w:t xml:space="preserve"> من الدستور فيما يتعلق بتخصيصات ترددات المحطات الأرضية العاملة في الخدمة الثابتة الساتلية</w:t>
      </w:r>
      <w:r w:rsidR="00BE7907">
        <w:rPr>
          <w:rFonts w:hint="eastAsia"/>
          <w:spacing w:val="4"/>
          <w:rtl/>
        </w:rPr>
        <w:t> </w:t>
      </w:r>
      <w:r w:rsidRPr="00BE7907">
        <w:rPr>
          <w:spacing w:val="4"/>
          <w:rtl/>
        </w:rPr>
        <w:t>(</w:t>
      </w:r>
      <w:r w:rsidRPr="00BE7907">
        <w:rPr>
          <w:spacing w:val="4"/>
          <w:lang w:val="en-GB"/>
        </w:rPr>
        <w:t>FSS</w:t>
      </w:r>
      <w:r w:rsidRPr="00BE7907">
        <w:rPr>
          <w:spacing w:val="4"/>
          <w:rtl/>
        </w:rPr>
        <w:t>)</w:t>
      </w:r>
      <w:r w:rsidRPr="00BE7907">
        <w:rPr>
          <w:rFonts w:hint="cs"/>
          <w:spacing w:val="4"/>
          <w:rtl/>
        </w:rPr>
        <w:t>؛</w:t>
      </w:r>
    </w:p>
    <w:p w14:paraId="7694D933" w14:textId="77777777" w:rsidR="003F32E2" w:rsidRPr="003F32E2" w:rsidRDefault="003F32E2" w:rsidP="00886C89">
      <w:pPr>
        <w:pStyle w:val="enumlev10"/>
        <w:rPr>
          <w:rtl/>
        </w:rPr>
      </w:pPr>
      <w:r w:rsidRPr="003F32E2">
        <w:rPr>
          <w:rFonts w:hint="cs"/>
          <w:rtl/>
        </w:rPr>
        <w:t>•</w:t>
      </w:r>
      <w:r w:rsidRPr="003F32E2">
        <w:rPr>
          <w:rFonts w:hint="cs"/>
          <w:rtl/>
        </w:rPr>
        <w:tab/>
        <w:t xml:space="preserve">أن الشبكات الساتلية العاملة في الخدمة الثابتة الساتلية، المسجلة في السجل الأساسي الدولي للترددات (السجل الأساسي </w:t>
      </w:r>
      <w:r w:rsidRPr="003F32E2">
        <w:rPr>
          <w:rtl/>
        </w:rPr>
        <w:t>(</w:t>
      </w:r>
      <w:r w:rsidRPr="003F32E2">
        <w:rPr>
          <w:lang w:val="en-GB"/>
        </w:rPr>
        <w:t>MIFR</w:t>
      </w:r>
      <w:r w:rsidRPr="003F32E2">
        <w:rPr>
          <w:rtl/>
        </w:rPr>
        <w:t>)</w:t>
      </w:r>
      <w:r w:rsidRPr="003F32E2">
        <w:rPr>
          <w:rFonts w:hint="cs"/>
          <w:rtl/>
        </w:rPr>
        <w:t xml:space="preserve">)، التي تشكل أساس الاعتراض المقدم بموجب المادة </w:t>
      </w:r>
      <w:r w:rsidRPr="003F32E2">
        <w:rPr>
          <w:rtl/>
        </w:rPr>
        <w:t>48</w:t>
      </w:r>
      <w:r w:rsidRPr="003F32E2">
        <w:rPr>
          <w:rFonts w:hint="cs"/>
          <w:rtl/>
        </w:rPr>
        <w:t xml:space="preserve"> من الدستور لا تتضمن سوى خصائص المحطات الأرضية النمطية المتصلة بهذه الشبكات؛</w:t>
      </w:r>
    </w:p>
    <w:p w14:paraId="475D7B74" w14:textId="77777777" w:rsidR="003F32E2" w:rsidRPr="003F32E2" w:rsidRDefault="003F32E2" w:rsidP="00886C89">
      <w:pPr>
        <w:pStyle w:val="enumlev10"/>
        <w:rPr>
          <w:rtl/>
        </w:rPr>
      </w:pPr>
      <w:r w:rsidRPr="003F32E2">
        <w:rPr>
          <w:rFonts w:hint="cs"/>
          <w:rtl/>
        </w:rPr>
        <w:t>•</w:t>
      </w:r>
      <w:r w:rsidRPr="003F32E2">
        <w:rPr>
          <w:rFonts w:hint="cs"/>
          <w:rtl/>
        </w:rPr>
        <w:tab/>
        <w:t xml:space="preserve">أنه وفقاً لأحكام الرقم </w:t>
      </w:r>
      <w:r w:rsidRPr="003F32E2">
        <w:rPr>
          <w:rtl/>
        </w:rPr>
        <w:t>203</w:t>
      </w:r>
      <w:r w:rsidRPr="003F32E2">
        <w:rPr>
          <w:rFonts w:hint="cs"/>
          <w:rtl/>
        </w:rPr>
        <w:t xml:space="preserve"> من المادة </w:t>
      </w:r>
      <w:r w:rsidRPr="003F32E2">
        <w:rPr>
          <w:rtl/>
        </w:rPr>
        <w:t>48</w:t>
      </w:r>
      <w:r w:rsidRPr="003F32E2">
        <w:rPr>
          <w:rFonts w:hint="cs"/>
          <w:rtl/>
        </w:rPr>
        <w:t xml:space="preserve"> من الدستور، يجب على المنشآت العسكرية للاتصالات الراديوية أن تلتزم، قدر الإمكان، بالأحكام القانونية المتعلقة بالتدابير الواجب اتخاذها لمنع حدوث تداخلات ضارة؛</w:t>
      </w:r>
    </w:p>
    <w:p w14:paraId="6855E9C7" w14:textId="77777777" w:rsidR="003F32E2" w:rsidRPr="003F32E2" w:rsidRDefault="003F32E2" w:rsidP="00886C89">
      <w:pPr>
        <w:pStyle w:val="enumlev10"/>
        <w:rPr>
          <w:rtl/>
        </w:rPr>
      </w:pPr>
      <w:r w:rsidRPr="003F32E2">
        <w:rPr>
          <w:rFonts w:hint="cs"/>
          <w:rtl/>
        </w:rPr>
        <w:t>•</w:t>
      </w:r>
      <w:r w:rsidRPr="003F32E2">
        <w:rPr>
          <w:rFonts w:hint="cs"/>
          <w:rtl/>
        </w:rPr>
        <w:tab/>
        <w:t xml:space="preserve"> أن الحقوق والواجبات الدولية للإدارات فيما يتعلق بتخصيصات الترددات التابعة لها أو لغيرها من الإدارات تُستمد من تسجيل هذه التخصيصات في السجل الأساسي (الرقم </w:t>
      </w:r>
      <w:r w:rsidRPr="003F32E2">
        <w:rPr>
          <w:b/>
          <w:bCs/>
          <w:rtl/>
        </w:rPr>
        <w:t>1.8</w:t>
      </w:r>
      <w:r w:rsidRPr="003F32E2">
        <w:rPr>
          <w:rtl/>
        </w:rPr>
        <w:t xml:space="preserve"> </w:t>
      </w:r>
      <w:r w:rsidRPr="003F32E2">
        <w:rPr>
          <w:rFonts w:hint="cs"/>
          <w:rtl/>
        </w:rPr>
        <w:t>من لوائح الراديو)؛</w:t>
      </w:r>
    </w:p>
    <w:p w14:paraId="42F672ED" w14:textId="1A5BFA96" w:rsidR="003F32E2" w:rsidRPr="00BE7907" w:rsidRDefault="003F32E2" w:rsidP="00886C89">
      <w:pPr>
        <w:pStyle w:val="enumlev10"/>
        <w:rPr>
          <w:spacing w:val="4"/>
          <w:rtl/>
        </w:rPr>
      </w:pPr>
      <w:r w:rsidRPr="003F32E2">
        <w:rPr>
          <w:rFonts w:hint="cs"/>
          <w:rtl/>
        </w:rPr>
        <w:t>•</w:t>
      </w:r>
      <w:r w:rsidRPr="003F32E2">
        <w:rPr>
          <w:rFonts w:hint="cs"/>
          <w:rtl/>
        </w:rPr>
        <w:tab/>
      </w:r>
      <w:r w:rsidRPr="00BE7907">
        <w:rPr>
          <w:rFonts w:hint="cs"/>
          <w:spacing w:val="4"/>
          <w:rtl/>
        </w:rPr>
        <w:t xml:space="preserve">أن إدارة ليتوانيا طلبت إلى المكتب طواعيةً تسجيل تخصيصات الترددات الإحدى عشرة التابعة لها في السجل الأساسي وفقاً للرقم </w:t>
      </w:r>
      <w:r w:rsidRPr="00BE7907">
        <w:rPr>
          <w:b/>
          <w:bCs/>
          <w:spacing w:val="4"/>
          <w:rtl/>
        </w:rPr>
        <w:t>1.31.11</w:t>
      </w:r>
      <w:r w:rsidRPr="00BE7907">
        <w:rPr>
          <w:rFonts w:hint="cs"/>
          <w:spacing w:val="4"/>
          <w:rtl/>
        </w:rPr>
        <w:t xml:space="preserve"> من لوائح الراديو بشرط ألا تتسبب هذه التخصيصات في حدوث تداخلات ضارة على تخصيصات ترددات المحطات الأرضية لإدارة الاتحاد الروسي أو تطلب الحماية من تخصيصات تلك</w:t>
      </w:r>
      <w:r w:rsidR="00BE7907">
        <w:rPr>
          <w:rFonts w:hint="eastAsia"/>
          <w:spacing w:val="4"/>
          <w:rtl/>
        </w:rPr>
        <w:t> </w:t>
      </w:r>
      <w:r w:rsidRPr="00BE7907">
        <w:rPr>
          <w:rFonts w:hint="cs"/>
          <w:spacing w:val="4"/>
          <w:rtl/>
        </w:rPr>
        <w:t>المحطات.</w:t>
      </w:r>
    </w:p>
    <w:p w14:paraId="03A3BCB4" w14:textId="77777777" w:rsidR="003F32E2" w:rsidRPr="003F32E2" w:rsidRDefault="003F32E2" w:rsidP="00886C89">
      <w:pPr>
        <w:pStyle w:val="enumlev10"/>
        <w:rPr>
          <w:rtl/>
        </w:rPr>
      </w:pPr>
      <w:r w:rsidRPr="003F32E2">
        <w:rPr>
          <w:rFonts w:hint="cs"/>
          <w:rtl/>
        </w:rPr>
        <w:t>•</w:t>
      </w:r>
      <w:r w:rsidRPr="003F32E2">
        <w:rPr>
          <w:rFonts w:hint="cs"/>
          <w:rtl/>
        </w:rPr>
        <w:tab/>
        <w:t>أن تخصيصات الترددات التابعة لإدارة ليتوانيا تتطابق مع سائر الأحكام ذات الصلة من لوائح الراديو.</w:t>
      </w:r>
    </w:p>
    <w:p w14:paraId="3B8AE742"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rPr>
        <w:t xml:space="preserve">ولاحظت اللجنة كذلك أن المؤتمر العالمي للاتصالات الراديوية لعام </w:t>
      </w:r>
      <w:r w:rsidRPr="003F32E2">
        <w:rPr>
          <w:rFonts w:eastAsia="Times New Roman"/>
          <w:rtl/>
          <w:lang w:eastAsia="en-US"/>
        </w:rPr>
        <w:t>2019</w:t>
      </w:r>
      <w:r w:rsidRPr="003F32E2">
        <w:rPr>
          <w:rFonts w:eastAsia="Times New Roman"/>
          <w:rtl/>
          <w:lang w:eastAsia="en-US" w:bidi="ar-EG"/>
        </w:rPr>
        <w:t xml:space="preserve"> (</w:t>
      </w:r>
      <w:r w:rsidRPr="003F32E2">
        <w:rPr>
          <w:rFonts w:eastAsia="Times New Roman"/>
          <w:lang w:eastAsia="en-US" w:bidi="ar-EG"/>
        </w:rPr>
        <w:t>WRC-19</w:t>
      </w:r>
      <w:r w:rsidRPr="003F32E2">
        <w:rPr>
          <w:rFonts w:eastAsia="Times New Roman"/>
          <w:rtl/>
          <w:lang w:eastAsia="en-US" w:bidi="ar-EG"/>
        </w:rPr>
        <w:t>)</w:t>
      </w:r>
      <w:r w:rsidRPr="003F32E2">
        <w:rPr>
          <w:rFonts w:eastAsia="Times New Roman" w:hint="cs"/>
          <w:rtl/>
          <w:lang w:eastAsia="en-US" w:bidi="ar-EG"/>
        </w:rPr>
        <w:t xml:space="preserve"> قد دعا مؤتمر المندوبين المفوضين لعام</w:t>
      </w:r>
      <w:r w:rsidRPr="003F32E2">
        <w:rPr>
          <w:rFonts w:eastAsia="Times New Roman" w:hint="eastAsia"/>
          <w:rtl/>
          <w:lang w:eastAsia="en-US" w:bidi="ar-EG"/>
        </w:rPr>
        <w:t> </w:t>
      </w:r>
      <w:r w:rsidRPr="003F32E2">
        <w:rPr>
          <w:rFonts w:eastAsia="Times New Roman"/>
          <w:rtl/>
          <w:lang w:eastAsia="en-US" w:bidi="ar-EG"/>
        </w:rPr>
        <w:t>2022</w:t>
      </w:r>
      <w:r w:rsidRPr="003F32E2">
        <w:rPr>
          <w:rFonts w:eastAsia="Times New Roman" w:hint="cs"/>
          <w:rtl/>
          <w:lang w:eastAsia="en-US" w:bidi="ar-EG"/>
        </w:rPr>
        <w:t xml:space="preserve"> إلى تقديم التوجيه بشأن تطبيق المادة </w:t>
      </w:r>
      <w:r w:rsidRPr="003F32E2">
        <w:rPr>
          <w:rFonts w:eastAsia="Times New Roman"/>
          <w:rtl/>
          <w:lang w:eastAsia="en-US" w:bidi="ar-EG"/>
        </w:rPr>
        <w:t>48</w:t>
      </w:r>
      <w:r w:rsidRPr="003F32E2">
        <w:rPr>
          <w:rFonts w:eastAsia="Times New Roman" w:hint="cs"/>
          <w:rtl/>
          <w:lang w:eastAsia="en-US" w:bidi="ar-EG"/>
        </w:rPr>
        <w:t xml:space="preserve"> من الدستور فيما يتعلق بالشبكات الساتلية، وأن هذا التوجيه قد يؤثر على نتائج فحص هذه التخصيصات الترددية الإحدى عشرة التي قد يلزم إعادة فحصها في المستقبل. وعلى ذلك، قررت اللجنة أنه لا</w:t>
      </w:r>
      <w:r w:rsidRPr="003F32E2">
        <w:rPr>
          <w:rFonts w:eastAsia="Times New Roman" w:hint="eastAsia"/>
          <w:rtl/>
          <w:lang w:eastAsia="en-US" w:bidi="ar-EG"/>
        </w:rPr>
        <w:t> </w:t>
      </w:r>
      <w:r w:rsidRPr="003F32E2">
        <w:rPr>
          <w:rFonts w:eastAsia="Times New Roman" w:hint="cs"/>
          <w:rtl/>
          <w:lang w:eastAsia="en-US" w:bidi="ar-EG"/>
        </w:rPr>
        <w:t>يمكنها في الوقت الحاضر الموافقة على الطلب المقدم من إدارة ليتوانيا وضع قاعدة إجرائية تعالج الاعتراضات المتذرِّعة بالمادة</w:t>
      </w:r>
      <w:r w:rsidRPr="003F32E2">
        <w:rPr>
          <w:rFonts w:eastAsia="Times New Roman" w:hint="eastAsia"/>
          <w:rtl/>
          <w:lang w:eastAsia="en-US" w:bidi="ar-EG"/>
        </w:rPr>
        <w:t> </w:t>
      </w:r>
      <w:r w:rsidRPr="003F32E2">
        <w:rPr>
          <w:rFonts w:eastAsia="Times New Roman"/>
          <w:rtl/>
          <w:lang w:eastAsia="en-US" w:bidi="ar-EG"/>
        </w:rPr>
        <w:t>48</w:t>
      </w:r>
      <w:r w:rsidRPr="003F32E2">
        <w:rPr>
          <w:rFonts w:eastAsia="Times New Roman" w:hint="cs"/>
          <w:rtl/>
          <w:lang w:eastAsia="en-US" w:bidi="ar-EG"/>
        </w:rPr>
        <w:t xml:space="preserve"> من الدستور في إطار تطبيق أحكام الرقم </w:t>
      </w:r>
      <w:r w:rsidRPr="003F32E2">
        <w:rPr>
          <w:rFonts w:eastAsia="Times New Roman"/>
          <w:b/>
          <w:bCs/>
          <w:rtl/>
          <w:lang w:eastAsia="en-US" w:bidi="ar-EG"/>
        </w:rPr>
        <w:t xml:space="preserve">52.9 </w:t>
      </w:r>
      <w:r w:rsidRPr="003F32E2">
        <w:rPr>
          <w:rFonts w:eastAsia="Times New Roman" w:hint="cs"/>
          <w:rtl/>
          <w:lang w:eastAsia="en-US" w:bidi="ar-EG"/>
        </w:rPr>
        <w:t xml:space="preserve">من لوائح الراديو. </w:t>
      </w:r>
    </w:p>
    <w:p w14:paraId="5AD6ACB6" w14:textId="77777777" w:rsidR="003F32E2" w:rsidRPr="00BE7907" w:rsidRDefault="003F32E2" w:rsidP="003F32E2">
      <w:pPr>
        <w:tabs>
          <w:tab w:val="clear" w:pos="794"/>
          <w:tab w:val="left" w:pos="1134"/>
          <w:tab w:val="left" w:pos="1871"/>
          <w:tab w:val="left" w:pos="2268"/>
        </w:tabs>
        <w:rPr>
          <w:rFonts w:eastAsia="Times New Roman"/>
          <w:spacing w:val="4"/>
          <w:rtl/>
          <w:lang w:eastAsia="en-US" w:bidi="ar-EG"/>
        </w:rPr>
      </w:pPr>
      <w:r w:rsidRPr="00BE7907">
        <w:rPr>
          <w:rFonts w:eastAsia="Times New Roman"/>
          <w:spacing w:val="4"/>
          <w:rtl/>
          <w:lang w:eastAsia="en-US"/>
        </w:rPr>
        <w:t>وبالنظر إلى أحكام الرقم 203</w:t>
      </w:r>
      <w:r w:rsidRPr="00BE7907">
        <w:rPr>
          <w:rFonts w:eastAsia="Times New Roman"/>
          <w:spacing w:val="4"/>
          <w:rtl/>
          <w:lang w:eastAsia="en-US" w:bidi="ar-EG"/>
        </w:rPr>
        <w:t xml:space="preserve"> من المادة 48 من الدستور، وإذ تضع اللجنة في اعتبارها الهدف الرئيسي من إجراء طلب الموافقة المنصوص عليه في الرقم </w:t>
      </w:r>
      <w:r w:rsidRPr="00BE7907">
        <w:rPr>
          <w:rFonts w:eastAsia="Times New Roman"/>
          <w:b/>
          <w:bCs/>
          <w:spacing w:val="4"/>
          <w:rtl/>
          <w:lang w:eastAsia="en-US" w:bidi="ar-EG"/>
        </w:rPr>
        <w:t>21.9</w:t>
      </w:r>
      <w:r w:rsidRPr="00BE7907">
        <w:rPr>
          <w:rFonts w:eastAsia="Times New Roman"/>
          <w:spacing w:val="4"/>
          <w:rtl/>
          <w:lang w:eastAsia="en-US" w:bidi="ar-EG"/>
        </w:rPr>
        <w:t xml:space="preserve"> من لوائح الراديو، شجعت اللجنة أيضاً إدارة الاتحاد الروسي على إبلاغ إدارة ليتوانيا، قدر الإمكان، بالمعلومات المتعلقة بتخصيصات الترددات التابعة لها التي من شأنها أن تيسر تقدير احتمالات حدوث تداخلات.  وكلفت اللجنة المكتب بمعالجة </w:t>
      </w:r>
      <w:r w:rsidRPr="00BE7907">
        <w:rPr>
          <w:rFonts w:eastAsia="Times New Roman"/>
          <w:spacing w:val="4"/>
          <w:rtl/>
          <w:lang w:eastAsia="en-US"/>
        </w:rPr>
        <w:t xml:space="preserve">بطاقات التبليغ المقدمة إليه من إدارة ليتوانيا وفقاً للرقم </w:t>
      </w:r>
      <w:r w:rsidRPr="00BE7907">
        <w:rPr>
          <w:rFonts w:eastAsia="Times New Roman"/>
          <w:b/>
          <w:bCs/>
          <w:spacing w:val="4"/>
          <w:rtl/>
          <w:lang w:eastAsia="en-US" w:bidi="ar-EG"/>
        </w:rPr>
        <w:t>1.31.11</w:t>
      </w:r>
      <w:r w:rsidRPr="00BE7907">
        <w:rPr>
          <w:rFonts w:eastAsia="Times New Roman"/>
          <w:spacing w:val="4"/>
          <w:rtl/>
          <w:lang w:eastAsia="en-US" w:bidi="ar-EG"/>
        </w:rPr>
        <w:t xml:space="preserve"> من لوائح الراديو مع إحالة إلى المادة 48 من الدستور في حقل معلومات التنسيق. وإضافةً إلى ذلك، شجعت اللجنة إدارتي ليتوانيا والاتحاد الروسي على بذل قصارى الجهد والتحلي بحسن النية في سبيل التوصل إلى حل تقبلانه كلتاهما لحسم هذه الحالة، وكلفت المكتب بمساعدة الإدارتين فيما تبذلانه من جهود وتقديم تقرير عن التقدم المحرز في </w:t>
      </w:r>
      <w:r w:rsidRPr="00BE7907">
        <w:rPr>
          <w:rFonts w:eastAsia="Times New Roman"/>
          <w:spacing w:val="4"/>
          <w:rtl/>
          <w:lang w:eastAsia="en-US"/>
        </w:rPr>
        <w:t>هذه المسألة إلى اجتماعها السابع والثمانين.</w:t>
      </w:r>
      <w:r w:rsidRPr="00BE7907">
        <w:rPr>
          <w:rFonts w:eastAsia="Times New Roman" w:hint="cs"/>
          <w:spacing w:val="4"/>
          <w:rtl/>
          <w:lang w:eastAsia="en-US" w:bidi="ar-EG"/>
        </w:rPr>
        <w:t>"</w:t>
      </w:r>
    </w:p>
    <w:p w14:paraId="78ACA4DF"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23.9</w:t>
      </w:r>
      <w:r w:rsidRPr="003F32E2">
        <w:rPr>
          <w:rFonts w:eastAsia="Times New Roman"/>
          <w:rtl/>
          <w:lang w:eastAsia="en-US" w:bidi="ar-EG"/>
        </w:rPr>
        <w:tab/>
      </w:r>
      <w:r w:rsidRPr="003F32E2">
        <w:rPr>
          <w:rFonts w:eastAsia="Times New Roman" w:hint="cs"/>
          <w:b/>
          <w:bCs/>
          <w:rtl/>
          <w:lang w:eastAsia="en-US" w:bidi="ar-EG"/>
        </w:rPr>
        <w:t>واتفق</w:t>
      </w:r>
      <w:r w:rsidRPr="003F32E2">
        <w:rPr>
          <w:rFonts w:eastAsia="Times New Roman" w:hint="cs"/>
          <w:rtl/>
          <w:lang w:eastAsia="en-US" w:bidi="ar-EG"/>
        </w:rPr>
        <w:t xml:space="preserve"> على ذلك.</w:t>
      </w:r>
    </w:p>
    <w:p w14:paraId="123DE84A" w14:textId="77777777" w:rsidR="003F32E2" w:rsidRPr="00CE6CB8" w:rsidRDefault="003F32E2" w:rsidP="00A9197A">
      <w:pPr>
        <w:pStyle w:val="Heading1"/>
        <w:rPr>
          <w:rtl/>
          <w:lang w:eastAsia="en-US" w:bidi="ar-EG"/>
        </w:rPr>
      </w:pPr>
      <w:r w:rsidRPr="00CE6CB8">
        <w:rPr>
          <w:rtl/>
          <w:lang w:eastAsia="en-US" w:bidi="ar-EG"/>
        </w:rPr>
        <w:lastRenderedPageBreak/>
        <w:t>10</w:t>
      </w:r>
      <w:r w:rsidRPr="00CE6CB8">
        <w:rPr>
          <w:rtl/>
          <w:lang w:eastAsia="en-US" w:bidi="ar-EG"/>
        </w:rPr>
        <w:tab/>
        <w:t>تبليغ مقدم من إدارة جمهورية كوريا الشعبية الديمقراطية بشأن تعرض محطاتها الإذاعية التلفزيونية التماثلية لتداخل ضار</w:t>
      </w:r>
      <w:r w:rsidRPr="00CE6CB8">
        <w:rPr>
          <w:rFonts w:hint="cs"/>
          <w:rtl/>
          <w:lang w:eastAsia="en-US" w:bidi="ar-EG"/>
        </w:rPr>
        <w:t xml:space="preserve"> (الوثيقة </w:t>
      </w:r>
      <w:r w:rsidRPr="00CE6CB8">
        <w:rPr>
          <w:lang w:eastAsia="en-US" w:bidi="ar-EG"/>
        </w:rPr>
        <w:t>RRB21-1/2</w:t>
      </w:r>
      <w:r w:rsidRPr="00CE6CB8">
        <w:rPr>
          <w:rFonts w:hint="cs"/>
          <w:rtl/>
          <w:lang w:eastAsia="en-US" w:bidi="ar-EG"/>
        </w:rPr>
        <w:t>)</w:t>
      </w:r>
    </w:p>
    <w:p w14:paraId="6C051A4C" w14:textId="77777777" w:rsidR="003F32E2" w:rsidRPr="003F32E2" w:rsidRDefault="003F32E2" w:rsidP="00A9197A">
      <w:pPr>
        <w:keepNext/>
        <w:keepLines/>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1.10</w:t>
      </w:r>
      <w:r w:rsidRPr="003F32E2">
        <w:rPr>
          <w:rFonts w:eastAsia="Times New Roman"/>
          <w:rtl/>
          <w:lang w:eastAsia="en-US" w:bidi="ar-EG"/>
        </w:rPr>
        <w:tab/>
      </w:r>
      <w:r w:rsidRPr="003F32E2">
        <w:rPr>
          <w:rFonts w:eastAsia="Times New Roman" w:hint="cs"/>
          <w:rtl/>
          <w:lang w:eastAsia="en-US" w:bidi="ar-EG"/>
        </w:rPr>
        <w:t xml:space="preserve">ذكّر </w:t>
      </w:r>
      <w:r w:rsidRPr="003F32E2">
        <w:rPr>
          <w:rFonts w:eastAsia="Times New Roman" w:hint="cs"/>
          <w:b/>
          <w:bCs/>
          <w:rtl/>
          <w:lang w:eastAsia="en-US"/>
        </w:rPr>
        <w:t>السيد با (رئيس شعبة النشر والتسجيل للخدمات الأرضية/دائرة الخدمات الأرضية)</w:t>
      </w:r>
      <w:r w:rsidRPr="003F32E2">
        <w:rPr>
          <w:rFonts w:eastAsia="Times New Roman" w:hint="cs"/>
          <w:rtl/>
          <w:lang w:eastAsia="en-US"/>
        </w:rPr>
        <w:t xml:space="preserve"> اللجنة بأن الوثيقة</w:t>
      </w:r>
      <w:r w:rsidRPr="003F32E2">
        <w:rPr>
          <w:rFonts w:eastAsia="Times New Roman" w:hint="eastAsia"/>
          <w:rtl/>
          <w:lang w:eastAsia="en-US"/>
        </w:rPr>
        <w:t> </w:t>
      </w:r>
      <w:r w:rsidRPr="003F32E2">
        <w:rPr>
          <w:rFonts w:eastAsia="Times New Roman"/>
          <w:lang w:eastAsia="en-US"/>
        </w:rPr>
        <w:t>RRB21-1/2</w:t>
      </w:r>
      <w:r w:rsidRPr="003F32E2">
        <w:rPr>
          <w:rFonts w:eastAsia="Times New Roman" w:hint="cs"/>
          <w:rtl/>
          <w:lang w:eastAsia="en-US"/>
        </w:rPr>
        <w:t xml:space="preserve"> وردت إلى الاجتماع الخامس والثمانين في وقت متأخر، لذا قررت اللجنة تأجيل النظر فيها إلى هذا الاجتماع. وتقول </w:t>
      </w:r>
      <w:r w:rsidRPr="003F32E2">
        <w:rPr>
          <w:rFonts w:eastAsia="Times New Roman"/>
          <w:rtl/>
          <w:lang w:eastAsia="en-US"/>
        </w:rPr>
        <w:t xml:space="preserve">إدارة جمهورية كوريا الشعبية الديمقراطية </w:t>
      </w:r>
      <w:r w:rsidRPr="003F32E2">
        <w:rPr>
          <w:rFonts w:eastAsia="Times New Roman" w:hint="cs"/>
          <w:rtl/>
          <w:lang w:eastAsia="en-US"/>
        </w:rPr>
        <w:t xml:space="preserve">في الوثيقة إن إدارة جمهورية كوريا لم تتخذ أي إجراء لتسوية التداخل الضار الذي تتعرض له محطاتها الإذاعية التلفزيونية التماثلية والذي لا يزال على حاله. وفي غضون ذلك، </w:t>
      </w:r>
      <w:r w:rsidRPr="003F32E2">
        <w:rPr>
          <w:rFonts w:eastAsia="Times New Roman" w:hint="cs"/>
          <w:rtl/>
          <w:lang w:eastAsia="en-US" w:bidi="ar-EG"/>
        </w:rPr>
        <w:t xml:space="preserve">استجابة لطلب اللجنة، رفع المكتب الوثيقة إلى علم إدارة جمهورية كوريا، وأقرت هذه الأخيرة، للمرة الأولى منذ عرض الحالة أول مرة في عام </w:t>
      </w:r>
      <w:r w:rsidRPr="003F32E2">
        <w:rPr>
          <w:rFonts w:eastAsia="Times New Roman"/>
          <w:lang w:eastAsia="en-US" w:bidi="ar-EG"/>
        </w:rPr>
        <w:t>2011</w:t>
      </w:r>
      <w:r w:rsidRPr="003F32E2">
        <w:rPr>
          <w:rFonts w:eastAsia="Times New Roman" w:hint="cs"/>
          <w:rtl/>
          <w:lang w:eastAsia="en-US" w:bidi="ar-EG"/>
        </w:rPr>
        <w:t xml:space="preserve">، باستلام مراسلات المكتب بشأن الحالة، ولكنها لم تذكر أنها اتخذت أي تدابير بهذا الشأن.  </w:t>
      </w:r>
    </w:p>
    <w:p w14:paraId="1ACED763"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2.10</w:t>
      </w:r>
      <w:r w:rsidRPr="003F32E2">
        <w:rPr>
          <w:rFonts w:eastAsia="Times New Roman"/>
          <w:rtl/>
          <w:lang w:eastAsia="en-US" w:bidi="ar-EG"/>
        </w:rPr>
        <w:tab/>
      </w:r>
      <w:r w:rsidRPr="003F32E2">
        <w:rPr>
          <w:rFonts w:eastAsia="Times New Roman" w:hint="cs"/>
          <w:rtl/>
          <w:lang w:eastAsia="en-US" w:bidi="ar-EG"/>
        </w:rPr>
        <w:t xml:space="preserve">ورداً على سؤال طرحته </w:t>
      </w:r>
      <w:r w:rsidRPr="003F32E2">
        <w:rPr>
          <w:rFonts w:eastAsia="Times New Roman" w:hint="cs"/>
          <w:b/>
          <w:bCs/>
          <w:rtl/>
          <w:lang w:eastAsia="en-US" w:bidi="ar-EG"/>
        </w:rPr>
        <w:t>السيدة جينتي</w:t>
      </w:r>
      <w:r w:rsidRPr="003F32E2">
        <w:rPr>
          <w:rFonts w:eastAsia="Times New Roman" w:hint="cs"/>
          <w:rtl/>
          <w:lang w:eastAsia="en-US" w:bidi="ar-EG"/>
        </w:rPr>
        <w:t xml:space="preserve">، قال السيد با إن الحسابات التي أجراها المكتب في عام </w:t>
      </w:r>
      <w:r w:rsidRPr="003F32E2">
        <w:rPr>
          <w:rFonts w:eastAsia="Times New Roman"/>
          <w:lang w:eastAsia="en-US" w:bidi="ar-EG"/>
        </w:rPr>
        <w:t>2019</w:t>
      </w:r>
      <w:r w:rsidRPr="003F32E2">
        <w:rPr>
          <w:rFonts w:eastAsia="Times New Roman" w:hint="cs"/>
          <w:rtl/>
          <w:lang w:eastAsia="en-US" w:bidi="ar-EG"/>
        </w:rPr>
        <w:t xml:space="preserve"> لا تزال صالحة وتبين أن القدرة المستعملة من جانب محطات جمهورية كوريا مفرطة ولا تتماشى مع الرقم </w:t>
      </w:r>
      <w:r w:rsidRPr="003F32E2">
        <w:rPr>
          <w:rFonts w:eastAsia="Times New Roman"/>
          <w:b/>
          <w:bCs/>
          <w:lang w:eastAsia="en-US" w:bidi="ar-EG"/>
        </w:rPr>
        <w:t>2.15</w:t>
      </w:r>
      <w:r w:rsidRPr="003F32E2">
        <w:rPr>
          <w:rFonts w:eastAsia="Times New Roman" w:hint="cs"/>
          <w:b/>
          <w:bCs/>
          <w:rtl/>
          <w:lang w:eastAsia="en-US" w:bidi="ar-EG"/>
        </w:rPr>
        <w:t xml:space="preserve"> </w:t>
      </w:r>
      <w:r w:rsidRPr="003F32E2">
        <w:rPr>
          <w:rFonts w:eastAsia="Times New Roman" w:hint="cs"/>
          <w:rtl/>
          <w:lang w:eastAsia="en-US" w:bidi="ar-EG"/>
        </w:rPr>
        <w:t>من لوائح الراديو ولا</w:t>
      </w:r>
      <w:r w:rsidRPr="003F32E2">
        <w:rPr>
          <w:rFonts w:eastAsia="Times New Roman" w:hint="eastAsia"/>
          <w:rtl/>
          <w:lang w:eastAsia="en-US" w:bidi="ar-EG"/>
        </w:rPr>
        <w:t> </w:t>
      </w:r>
      <w:r w:rsidRPr="003F32E2">
        <w:rPr>
          <w:rFonts w:eastAsia="Times New Roman" w:hint="cs"/>
          <w:rtl/>
          <w:lang w:eastAsia="en-US" w:bidi="ar-EG"/>
        </w:rPr>
        <w:t xml:space="preserve">مع المادة </w:t>
      </w:r>
      <w:r w:rsidRPr="003F32E2">
        <w:rPr>
          <w:rFonts w:eastAsia="Times New Roman"/>
          <w:lang w:eastAsia="en-US" w:bidi="ar-EG"/>
        </w:rPr>
        <w:t>197</w:t>
      </w:r>
      <w:r w:rsidRPr="003F32E2">
        <w:rPr>
          <w:rFonts w:eastAsia="Times New Roman" w:hint="cs"/>
          <w:rtl/>
          <w:lang w:eastAsia="en-US" w:bidi="ar-EG"/>
        </w:rPr>
        <w:t xml:space="preserve"> من الدستور.</w:t>
      </w:r>
    </w:p>
    <w:p w14:paraId="0C29BB86" w14:textId="77777777" w:rsidR="003F32E2" w:rsidRPr="003F32E2" w:rsidRDefault="003F32E2" w:rsidP="003F32E2">
      <w:pPr>
        <w:tabs>
          <w:tab w:val="clear" w:pos="794"/>
          <w:tab w:val="left" w:pos="1134"/>
          <w:tab w:val="left" w:pos="1871"/>
          <w:tab w:val="left" w:pos="2268"/>
        </w:tabs>
        <w:rPr>
          <w:rFonts w:eastAsia="Times New Roman"/>
          <w:spacing w:val="-2"/>
          <w:rtl/>
          <w:lang w:eastAsia="en-US" w:bidi="ar-EG"/>
        </w:rPr>
      </w:pPr>
      <w:r w:rsidRPr="003F32E2">
        <w:rPr>
          <w:rFonts w:eastAsia="Times New Roman" w:hint="cs"/>
          <w:rtl/>
          <w:lang w:eastAsia="en-US" w:bidi="ar-EG"/>
        </w:rPr>
        <w:t>3.10</w:t>
      </w:r>
      <w:r w:rsidRPr="003F32E2">
        <w:rPr>
          <w:rFonts w:eastAsia="Times New Roman"/>
          <w:rtl/>
          <w:lang w:eastAsia="en-US" w:bidi="ar-EG"/>
        </w:rPr>
        <w:tab/>
      </w:r>
      <w:r w:rsidRPr="003F32E2">
        <w:rPr>
          <w:rFonts w:eastAsia="Times New Roman" w:hint="cs"/>
          <w:spacing w:val="-2"/>
          <w:rtl/>
          <w:lang w:eastAsia="en-US" w:bidi="ar-EG"/>
        </w:rPr>
        <w:t xml:space="preserve">وقال </w:t>
      </w:r>
      <w:r w:rsidRPr="003F32E2">
        <w:rPr>
          <w:rFonts w:eastAsia="Times New Roman" w:hint="cs"/>
          <w:b/>
          <w:bCs/>
          <w:spacing w:val="-2"/>
          <w:rtl/>
          <w:lang w:eastAsia="en-US" w:bidi="ar-EG"/>
        </w:rPr>
        <w:t>السيد هاشيموتو</w:t>
      </w:r>
      <w:r w:rsidRPr="003F32E2">
        <w:rPr>
          <w:rFonts w:eastAsia="Times New Roman" w:hint="cs"/>
          <w:spacing w:val="-2"/>
          <w:rtl/>
          <w:lang w:eastAsia="en-US" w:bidi="ar-EG"/>
        </w:rPr>
        <w:t xml:space="preserve">، مشيراً إلى المواد التي قدمها المكتب عبر بوابة </w:t>
      </w:r>
      <w:r w:rsidRPr="003F32E2">
        <w:rPr>
          <w:rFonts w:eastAsia="Times New Roman"/>
          <w:bCs/>
          <w:spacing w:val="-2"/>
          <w:szCs w:val="24"/>
          <w:lang w:eastAsia="en-US"/>
        </w:rPr>
        <w:t>sharepoint</w:t>
      </w:r>
      <w:r w:rsidRPr="003F32E2">
        <w:rPr>
          <w:rFonts w:eastAsia="Times New Roman" w:hint="cs"/>
          <w:spacing w:val="-2"/>
          <w:rtl/>
          <w:lang w:eastAsia="en-US" w:bidi="ar-EG"/>
        </w:rPr>
        <w:t xml:space="preserve"> الخاصة باللج</w:t>
      </w:r>
      <w:r w:rsidRPr="003F32E2">
        <w:rPr>
          <w:rFonts w:eastAsia="Times New Roman" w:hint="cs"/>
          <w:spacing w:val="-2"/>
          <w:rtl/>
          <w:lang w:eastAsia="en-US"/>
        </w:rPr>
        <w:t>ن</w:t>
      </w:r>
      <w:r w:rsidRPr="003F32E2">
        <w:rPr>
          <w:rFonts w:eastAsia="Times New Roman" w:hint="cs"/>
          <w:spacing w:val="-2"/>
          <w:rtl/>
          <w:lang w:eastAsia="en-US" w:bidi="ar-EG"/>
        </w:rPr>
        <w:t xml:space="preserve">ة في اجتماعها الرابع والثمانين، إن موقع التداخل في 18 حالة كان قريباً جداً من إحدى المحطات التي سجلتها جمهورية كوريا والتي تقوم بالإرسال على التردد </w:t>
      </w:r>
      <w:r w:rsidRPr="003F32E2">
        <w:rPr>
          <w:rFonts w:eastAsia="Times New Roman"/>
          <w:spacing w:val="-2"/>
          <w:lang w:eastAsia="en-US" w:bidi="ar-EG"/>
        </w:rPr>
        <w:t>MHz 183</w:t>
      </w:r>
      <w:r w:rsidRPr="003F32E2">
        <w:rPr>
          <w:rFonts w:eastAsia="Times New Roman" w:hint="cs"/>
          <w:spacing w:val="-2"/>
          <w:rtl/>
          <w:lang w:eastAsia="en-US" w:bidi="ar-EG"/>
        </w:rPr>
        <w:t>. وبالإضافة إلى ذلك، تتجاوز القيمة المقدرة للقدرة المشعة للمحطة المسببة للتداخل القيمة العادية بعشر مرات. واستُمدت هذه الاستنتاجات من مستويات التداخل التي بلغت عنها إدارة جمهورية كوريا الشعبية الديمقراطية. وإذا كانت هذه الاستنتاجات صحيحة، فإنه ينبغي إبلاغ إدارة جمهورية كوريا بها وحث كلا البلدين على التعاون لحل المشكلة.</w:t>
      </w:r>
    </w:p>
    <w:p w14:paraId="380BACE4"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4.10</w:t>
      </w:r>
      <w:r w:rsidRPr="003F32E2">
        <w:rPr>
          <w:rFonts w:eastAsia="Times New Roman"/>
          <w:rtl/>
          <w:lang w:eastAsia="en-US" w:bidi="ar-EG"/>
        </w:rPr>
        <w:tab/>
      </w:r>
      <w:r w:rsidRPr="003F32E2">
        <w:rPr>
          <w:rFonts w:eastAsia="Times New Roman" w:hint="cs"/>
          <w:rtl/>
          <w:lang w:eastAsia="en-US" w:bidi="ar-EG"/>
        </w:rPr>
        <w:t xml:space="preserve">واقترح </w:t>
      </w:r>
      <w:r w:rsidRPr="003F32E2">
        <w:rPr>
          <w:rFonts w:eastAsia="Times New Roman" w:hint="cs"/>
          <w:b/>
          <w:bCs/>
          <w:rtl/>
          <w:lang w:eastAsia="en-US" w:bidi="ar-EG"/>
        </w:rPr>
        <w:t>الرئيس</w:t>
      </w:r>
      <w:r w:rsidRPr="003F32E2">
        <w:rPr>
          <w:rFonts w:eastAsia="Times New Roman" w:hint="cs"/>
          <w:rtl/>
          <w:lang w:eastAsia="en-US" w:bidi="ar-EG"/>
        </w:rPr>
        <w:t xml:space="preserve"> أن تخلص اللجنة بشأن البند </w:t>
      </w:r>
      <w:r w:rsidRPr="003F32E2">
        <w:rPr>
          <w:rFonts w:eastAsia="Times New Roman"/>
          <w:lang w:eastAsia="en-US" w:bidi="ar-EG"/>
        </w:rPr>
        <w:t>10</w:t>
      </w:r>
      <w:r w:rsidRPr="003F32E2">
        <w:rPr>
          <w:rFonts w:eastAsia="Times New Roman" w:hint="cs"/>
          <w:rtl/>
          <w:lang w:eastAsia="en-US" w:bidi="ar-EG"/>
        </w:rPr>
        <w:t xml:space="preserve"> من جدول الأعمال إلى ما يلي:</w:t>
      </w:r>
    </w:p>
    <w:p w14:paraId="32F47CEC" w14:textId="77777777" w:rsidR="003F32E2" w:rsidRPr="003F32E2" w:rsidRDefault="003F32E2" w:rsidP="003F32E2">
      <w:pPr>
        <w:tabs>
          <w:tab w:val="clear" w:pos="794"/>
          <w:tab w:val="left" w:pos="1134"/>
          <w:tab w:val="left" w:pos="1871"/>
          <w:tab w:val="left" w:pos="2268"/>
        </w:tabs>
        <w:rPr>
          <w:rFonts w:eastAsia="Times New Roman"/>
          <w:lang w:eastAsia="en-US" w:bidi="ar-EG"/>
        </w:rPr>
      </w:pPr>
      <w:r w:rsidRPr="003F32E2">
        <w:rPr>
          <w:rFonts w:eastAsia="Times New Roman" w:hint="cs"/>
          <w:rtl/>
          <w:lang w:eastAsia="en-US" w:bidi="ar-EG"/>
        </w:rPr>
        <w:t xml:space="preserve">"نظرت اللجنة بالتفصيل في التبليغ المقدم من </w:t>
      </w:r>
      <w:r w:rsidRPr="003F32E2">
        <w:rPr>
          <w:rFonts w:eastAsia="Times New Roman" w:hint="cs"/>
          <w:rtl/>
          <w:lang w:eastAsia="en-US"/>
        </w:rPr>
        <w:t>جمهورية كوريا الشعبية الديمقراطية الوارد في الوثيقة </w:t>
      </w:r>
      <w:r w:rsidRPr="003F32E2">
        <w:rPr>
          <w:rFonts w:eastAsia="Times New Roman"/>
          <w:lang w:val="en-CA" w:eastAsia="en-US" w:bidi="ar-EG"/>
        </w:rPr>
        <w:t>RRB21</w:t>
      </w:r>
      <w:r w:rsidRPr="003F32E2">
        <w:rPr>
          <w:rFonts w:eastAsia="Times New Roman"/>
          <w:lang w:val="en-CA" w:eastAsia="en-US" w:bidi="ar-EG"/>
        </w:rPr>
        <w:noBreakHyphen/>
        <w:t>1/3</w:t>
      </w:r>
      <w:r w:rsidRPr="003F32E2">
        <w:rPr>
          <w:rFonts w:eastAsia="Times New Roman" w:hint="cs"/>
          <w:rtl/>
          <w:lang w:eastAsia="en-US"/>
        </w:rPr>
        <w:t xml:space="preserve">. ولاحظت أن إدارة جمهورية كوريا قد أقرّت، للمرة الأولى منذ الإبلاغ عن حالة التداخل الضار هذه في عام </w:t>
      </w:r>
      <w:r w:rsidRPr="003F32E2">
        <w:rPr>
          <w:rFonts w:eastAsia="Times New Roman"/>
          <w:rtl/>
          <w:lang w:eastAsia="en-US"/>
        </w:rPr>
        <w:t>2011</w:t>
      </w:r>
      <w:r w:rsidRPr="003F32E2">
        <w:rPr>
          <w:rFonts w:eastAsia="Times New Roman" w:hint="cs"/>
          <w:rtl/>
          <w:lang w:eastAsia="en-US" w:bidi="ar-EG"/>
        </w:rPr>
        <w:t xml:space="preserve">، باستلام المراسلات المتعلقة بهذه المسألة. وأعربت اللجنة مرة أخرى عن قلقها بشأن حالة التداخل الضار هذه التي طال أمدها، وشجعت إدارة </w:t>
      </w:r>
      <w:r w:rsidRPr="003F32E2">
        <w:rPr>
          <w:rFonts w:eastAsia="Times New Roman" w:hint="cs"/>
          <w:rtl/>
          <w:lang w:eastAsia="en-US"/>
        </w:rPr>
        <w:t>جمهورية كوريا بقوة على تنفيذ تدابير مناسبة لمنع حدوث تداخلات ضارة. وكلفت اللجنة المكتب بما يلي:</w:t>
      </w:r>
    </w:p>
    <w:p w14:paraId="68693842" w14:textId="77777777" w:rsidR="003F32E2" w:rsidRPr="003F32E2" w:rsidRDefault="003F32E2" w:rsidP="00886C89">
      <w:pPr>
        <w:pStyle w:val="enumlev10"/>
        <w:rPr>
          <w:rtl/>
        </w:rPr>
      </w:pPr>
      <w:r w:rsidRPr="003F32E2">
        <w:rPr>
          <w:rFonts w:hint="cs"/>
          <w:rtl/>
        </w:rPr>
        <w:t>•</w:t>
      </w:r>
      <w:r w:rsidRPr="003F32E2">
        <w:rPr>
          <w:rFonts w:hint="cs"/>
          <w:rtl/>
        </w:rPr>
        <w:tab/>
        <w:t>مواصلة جهوده في سبيل تلقي رد عما ستتخذه إدارة جمهورية كوريا من تدابير بشأن حالة التداخل الضار هذه؛</w:t>
      </w:r>
    </w:p>
    <w:p w14:paraId="27A0239B" w14:textId="77777777" w:rsidR="003F32E2" w:rsidRPr="003F32E2" w:rsidRDefault="003F32E2" w:rsidP="00886C89">
      <w:pPr>
        <w:pStyle w:val="enumlev10"/>
        <w:rPr>
          <w:rtl/>
        </w:rPr>
      </w:pPr>
      <w:r w:rsidRPr="003F32E2">
        <w:rPr>
          <w:rFonts w:hint="cs"/>
          <w:rtl/>
        </w:rPr>
        <w:t>•</w:t>
      </w:r>
      <w:r w:rsidRPr="003F32E2">
        <w:rPr>
          <w:rFonts w:hint="cs"/>
          <w:rtl/>
        </w:rPr>
        <w:tab/>
        <w:t>إبلاغ إدارة جمهورية كوريا بنتائج التحليل التقني المفصل؛</w:t>
      </w:r>
    </w:p>
    <w:p w14:paraId="4582ACCD" w14:textId="77777777" w:rsidR="003F32E2" w:rsidRPr="003F32E2" w:rsidRDefault="003F32E2" w:rsidP="00886C89">
      <w:pPr>
        <w:pStyle w:val="enumlev10"/>
        <w:rPr>
          <w:rtl/>
        </w:rPr>
      </w:pPr>
      <w:r w:rsidRPr="003F32E2">
        <w:rPr>
          <w:rFonts w:hint="cs"/>
          <w:rtl/>
        </w:rPr>
        <w:t>•</w:t>
      </w:r>
      <w:r w:rsidRPr="003F32E2">
        <w:rPr>
          <w:rFonts w:hint="cs"/>
          <w:rtl/>
        </w:rPr>
        <w:tab/>
        <w:t xml:space="preserve">بحث إمكانية استخدام القنوات الدبلوماسية (مثل البعثة الدائمة لجمهورية كوريا) لرفع هذه المسألة إلى عناية إدارة جمهورية كوريا. </w:t>
      </w:r>
    </w:p>
    <w:p w14:paraId="412C16DB"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rtl/>
          <w:lang w:eastAsia="en-US" w:bidi="ar-EG"/>
        </w:rPr>
        <w:t>علاوةً على ذلك، شجعت اللجنة كلتا الإدارتين على التعاون من أجل التوصل إلى حل لهذا الوضع.</w:t>
      </w:r>
      <w:r w:rsidRPr="003F32E2">
        <w:rPr>
          <w:rFonts w:eastAsia="Times New Roman" w:hint="cs"/>
          <w:rtl/>
          <w:lang w:eastAsia="en-US" w:bidi="ar-EG"/>
        </w:rPr>
        <w:t>"</w:t>
      </w:r>
    </w:p>
    <w:p w14:paraId="537595FE" w14:textId="77777777" w:rsidR="003F32E2" w:rsidRPr="003F32E2" w:rsidRDefault="003F32E2" w:rsidP="003F32E2">
      <w:pPr>
        <w:tabs>
          <w:tab w:val="clear" w:pos="794"/>
          <w:tab w:val="left" w:pos="1134"/>
          <w:tab w:val="left" w:pos="1871"/>
          <w:tab w:val="left" w:pos="2268"/>
        </w:tabs>
        <w:rPr>
          <w:rFonts w:eastAsia="Times New Roman"/>
          <w:lang w:eastAsia="en-US" w:bidi="ar-EG"/>
        </w:rPr>
      </w:pPr>
      <w:r w:rsidRPr="003F32E2">
        <w:rPr>
          <w:rFonts w:eastAsia="Times New Roman"/>
          <w:lang w:eastAsia="en-US" w:bidi="ar-EG"/>
        </w:rPr>
        <w:t>5.10</w:t>
      </w:r>
      <w:r w:rsidRPr="003F32E2">
        <w:rPr>
          <w:rFonts w:eastAsia="Times New Roman"/>
          <w:rtl/>
          <w:lang w:eastAsia="en-US" w:bidi="ar-EG"/>
        </w:rPr>
        <w:tab/>
      </w:r>
      <w:r w:rsidRPr="003F32E2">
        <w:rPr>
          <w:rFonts w:eastAsia="Times New Roman" w:hint="cs"/>
          <w:b/>
          <w:bCs/>
          <w:rtl/>
          <w:lang w:eastAsia="en-US" w:bidi="ar-EG"/>
        </w:rPr>
        <w:t>واتفق</w:t>
      </w:r>
      <w:r w:rsidRPr="003F32E2">
        <w:rPr>
          <w:rFonts w:eastAsia="Times New Roman" w:hint="cs"/>
          <w:rtl/>
          <w:lang w:eastAsia="en-US" w:bidi="ar-EG"/>
        </w:rPr>
        <w:t xml:space="preserve"> على ذلك.</w:t>
      </w:r>
    </w:p>
    <w:p w14:paraId="61080138" w14:textId="77777777" w:rsidR="003F32E2" w:rsidRPr="004A7476" w:rsidRDefault="003F32E2" w:rsidP="00CE6CB8">
      <w:pPr>
        <w:pStyle w:val="Heading1"/>
        <w:rPr>
          <w:spacing w:val="-6"/>
          <w:rtl/>
          <w:lang w:eastAsia="en-US" w:bidi="ar-EG"/>
        </w:rPr>
      </w:pPr>
      <w:r w:rsidRPr="00CE6CB8">
        <w:rPr>
          <w:rtl/>
          <w:lang w:eastAsia="en-US" w:bidi="ar-EG"/>
        </w:rPr>
        <w:t>11</w:t>
      </w:r>
      <w:r w:rsidRPr="00CE6CB8">
        <w:rPr>
          <w:rtl/>
          <w:lang w:eastAsia="en-US" w:bidi="ar-EG"/>
        </w:rPr>
        <w:tab/>
      </w:r>
      <w:r w:rsidRPr="004A7476">
        <w:rPr>
          <w:spacing w:val="-6"/>
          <w:rtl/>
          <w:lang w:eastAsia="en-US" w:bidi="ar-EG"/>
        </w:rPr>
        <w:t>التداخل الضار الذي تتعرض له إرسالات المحطات الإذاعية على الموجات الديكامترية</w:t>
      </w:r>
      <w:r w:rsidRPr="004A7476">
        <w:rPr>
          <w:rFonts w:hint="cs"/>
          <w:spacing w:val="-6"/>
          <w:rtl/>
          <w:lang w:eastAsia="en-US" w:bidi="ar-EG"/>
        </w:rPr>
        <w:t> </w:t>
      </w:r>
      <w:r w:rsidRPr="004A7476">
        <w:rPr>
          <w:spacing w:val="-6"/>
          <w:rtl/>
          <w:lang w:eastAsia="en-US" w:bidi="ar-EG"/>
        </w:rPr>
        <w:t>(</w:t>
      </w:r>
      <w:r w:rsidRPr="004A7476">
        <w:rPr>
          <w:spacing w:val="-6"/>
          <w:lang w:eastAsia="en-US" w:bidi="ar-EG"/>
        </w:rPr>
        <w:t>HF</w:t>
      </w:r>
      <w:r w:rsidRPr="004A7476">
        <w:rPr>
          <w:spacing w:val="-6"/>
          <w:rtl/>
          <w:lang w:eastAsia="en-US" w:bidi="ar-EG"/>
        </w:rPr>
        <w:t>) للمملكة المتحدة المنشورة طبقاً للمادة 12 من لوائح الراديو</w:t>
      </w:r>
      <w:r w:rsidRPr="004A7476">
        <w:rPr>
          <w:rFonts w:hint="cs"/>
          <w:spacing w:val="-6"/>
          <w:rtl/>
          <w:lang w:eastAsia="en-US" w:bidi="ar-EG"/>
        </w:rPr>
        <w:t xml:space="preserve"> (الوثائق </w:t>
      </w:r>
      <w:r w:rsidRPr="004A7476">
        <w:rPr>
          <w:spacing w:val="-6"/>
          <w:lang w:eastAsia="en-US" w:bidi="ar-EG"/>
        </w:rPr>
        <w:t>RRB21</w:t>
      </w:r>
      <w:r w:rsidRPr="004A7476">
        <w:rPr>
          <w:spacing w:val="-6"/>
          <w:lang w:eastAsia="en-US" w:bidi="ar-EG"/>
        </w:rPr>
        <w:noBreakHyphen/>
        <w:t>1/6(Add.4)</w:t>
      </w:r>
      <w:r w:rsidRPr="004A7476">
        <w:rPr>
          <w:rFonts w:hint="cs"/>
          <w:spacing w:val="-6"/>
          <w:rtl/>
          <w:lang w:eastAsia="en-US" w:bidi="ar-EG"/>
        </w:rPr>
        <w:t xml:space="preserve"> و</w:t>
      </w:r>
      <w:r w:rsidRPr="004A7476">
        <w:rPr>
          <w:spacing w:val="-6"/>
          <w:lang w:eastAsia="en-US" w:bidi="ar-EG"/>
        </w:rPr>
        <w:t>RRB21-1/14</w:t>
      </w:r>
      <w:r w:rsidRPr="004A7476">
        <w:rPr>
          <w:rFonts w:hint="cs"/>
          <w:spacing w:val="-6"/>
          <w:rtl/>
          <w:lang w:eastAsia="en-US" w:bidi="ar-EG"/>
        </w:rPr>
        <w:t xml:space="preserve"> و</w:t>
      </w:r>
      <w:r w:rsidRPr="004A7476">
        <w:rPr>
          <w:spacing w:val="-6"/>
          <w:lang w:eastAsia="en-US" w:bidi="ar-EG"/>
        </w:rPr>
        <w:t>RRB21-1/16</w:t>
      </w:r>
      <w:r w:rsidRPr="004A7476">
        <w:rPr>
          <w:rFonts w:hint="cs"/>
          <w:spacing w:val="-6"/>
          <w:rtl/>
          <w:lang w:eastAsia="en-US" w:bidi="ar-EG"/>
        </w:rPr>
        <w:t xml:space="preserve"> و</w:t>
      </w:r>
      <w:r w:rsidRPr="004A7476">
        <w:rPr>
          <w:spacing w:val="-6"/>
          <w:lang w:eastAsia="en-US" w:bidi="ar-EG"/>
        </w:rPr>
        <w:t>RRB21-1/17</w:t>
      </w:r>
      <w:r w:rsidRPr="004A7476">
        <w:rPr>
          <w:rFonts w:hint="cs"/>
          <w:spacing w:val="-6"/>
          <w:rtl/>
          <w:lang w:eastAsia="en-US" w:bidi="ar-EG"/>
        </w:rPr>
        <w:t xml:space="preserve"> و</w:t>
      </w:r>
      <w:r w:rsidRPr="004A7476">
        <w:rPr>
          <w:spacing w:val="-6"/>
          <w:lang w:eastAsia="en-US" w:bidi="ar-EG"/>
        </w:rPr>
        <w:t>RRB21</w:t>
      </w:r>
      <w:r w:rsidRPr="004A7476">
        <w:rPr>
          <w:spacing w:val="-6"/>
          <w:lang w:eastAsia="en-US" w:bidi="ar-EG"/>
        </w:rPr>
        <w:noBreakHyphen/>
        <w:t>1/DELAYED/3</w:t>
      </w:r>
      <w:r w:rsidRPr="004A7476">
        <w:rPr>
          <w:rFonts w:hint="cs"/>
          <w:spacing w:val="-6"/>
          <w:rtl/>
          <w:lang w:eastAsia="en-US" w:bidi="ar-EG"/>
        </w:rPr>
        <w:t xml:space="preserve"> و</w:t>
      </w:r>
      <w:r w:rsidRPr="004A7476">
        <w:rPr>
          <w:spacing w:val="-6"/>
          <w:lang w:eastAsia="en-US" w:bidi="ar-EG"/>
        </w:rPr>
        <w:t>RRB21</w:t>
      </w:r>
      <w:r w:rsidRPr="004A7476">
        <w:rPr>
          <w:spacing w:val="-6"/>
          <w:lang w:eastAsia="en-US" w:bidi="ar-EG"/>
        </w:rPr>
        <w:noBreakHyphen/>
        <w:t>1/DELAYED/4</w:t>
      </w:r>
      <w:r w:rsidRPr="004A7476">
        <w:rPr>
          <w:rFonts w:hint="cs"/>
          <w:spacing w:val="-6"/>
          <w:rtl/>
          <w:lang w:eastAsia="en-US" w:bidi="ar-EG"/>
        </w:rPr>
        <w:t>)</w:t>
      </w:r>
    </w:p>
    <w:p w14:paraId="0B23BA48"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1.11</w:t>
      </w:r>
      <w:r w:rsidRPr="003F32E2">
        <w:rPr>
          <w:rFonts w:eastAsia="Times New Roman"/>
          <w:rtl/>
          <w:lang w:eastAsia="en-US" w:bidi="ar-EG"/>
        </w:rPr>
        <w:tab/>
      </w:r>
      <w:r w:rsidRPr="003F32E2">
        <w:rPr>
          <w:rFonts w:eastAsia="Times New Roman" w:hint="cs"/>
          <w:spacing w:val="-2"/>
          <w:rtl/>
          <w:lang w:eastAsia="en-US" w:bidi="ar-EG"/>
        </w:rPr>
        <w:t xml:space="preserve">قدم </w:t>
      </w:r>
      <w:r w:rsidRPr="003F32E2">
        <w:rPr>
          <w:rFonts w:eastAsia="Times New Roman" w:hint="cs"/>
          <w:b/>
          <w:bCs/>
          <w:spacing w:val="-2"/>
          <w:rtl/>
          <w:lang w:eastAsia="en-US" w:bidi="ar-EG"/>
        </w:rPr>
        <w:t xml:space="preserve">السيد </w:t>
      </w:r>
      <w:r w:rsidRPr="003F32E2">
        <w:rPr>
          <w:rFonts w:eastAsia="Times New Roman"/>
          <w:b/>
          <w:bCs/>
          <w:spacing w:val="-2"/>
          <w:rtl/>
          <w:lang w:eastAsia="en-US" w:bidi="ar-EG"/>
        </w:rPr>
        <w:t>فاسيلييف</w:t>
      </w:r>
      <w:r w:rsidRPr="003F32E2">
        <w:rPr>
          <w:rFonts w:eastAsia="Times New Roman" w:hint="cs"/>
          <w:b/>
          <w:bCs/>
          <w:spacing w:val="-2"/>
          <w:rtl/>
          <w:lang w:eastAsia="en-US" w:bidi="ar-EG"/>
        </w:rPr>
        <w:t xml:space="preserve"> (</w:t>
      </w:r>
      <w:r w:rsidRPr="003F32E2">
        <w:rPr>
          <w:rFonts w:eastAsia="Times New Roman"/>
          <w:b/>
          <w:bCs/>
          <w:spacing w:val="-2"/>
          <w:rtl/>
          <w:lang w:eastAsia="en-US" w:bidi="ar-EG"/>
        </w:rPr>
        <w:t>رئيس دائرة الخدمات الأرضية</w:t>
      </w:r>
      <w:r w:rsidRPr="003F32E2">
        <w:rPr>
          <w:rFonts w:eastAsia="Times New Roman" w:hint="cs"/>
          <w:b/>
          <w:bCs/>
          <w:spacing w:val="-2"/>
          <w:rtl/>
          <w:lang w:eastAsia="en-US" w:bidi="ar-EG"/>
        </w:rPr>
        <w:t>)</w:t>
      </w:r>
      <w:r w:rsidRPr="003F32E2">
        <w:rPr>
          <w:rFonts w:eastAsia="Times New Roman" w:hint="cs"/>
          <w:spacing w:val="-2"/>
          <w:rtl/>
          <w:lang w:eastAsia="en-US" w:bidi="ar-EG"/>
        </w:rPr>
        <w:t xml:space="preserve"> البند وقال إن المكتب قدم في الإضافة </w:t>
      </w:r>
      <w:r w:rsidRPr="003F32E2">
        <w:rPr>
          <w:rFonts w:eastAsia="Times New Roman"/>
          <w:spacing w:val="-2"/>
          <w:lang w:eastAsia="en-US" w:bidi="ar-EG"/>
        </w:rPr>
        <w:t>4</w:t>
      </w:r>
      <w:r w:rsidRPr="003F32E2">
        <w:rPr>
          <w:rFonts w:eastAsia="Times New Roman" w:hint="cs"/>
          <w:spacing w:val="-2"/>
          <w:rtl/>
          <w:lang w:eastAsia="en-US" w:bidi="ar-EG"/>
        </w:rPr>
        <w:t xml:space="preserve"> إلى الوثيقة</w:t>
      </w:r>
      <w:r w:rsidRPr="003F32E2">
        <w:rPr>
          <w:rFonts w:eastAsia="Times New Roman" w:hint="eastAsia"/>
          <w:spacing w:val="-2"/>
          <w:rtl/>
          <w:lang w:eastAsia="en-US" w:bidi="ar-EG"/>
        </w:rPr>
        <w:t> </w:t>
      </w:r>
      <w:r w:rsidRPr="003F32E2">
        <w:rPr>
          <w:rFonts w:eastAsia="Times New Roman"/>
          <w:spacing w:val="-2"/>
          <w:lang w:eastAsia="en-US" w:bidi="ar-EG"/>
        </w:rPr>
        <w:t>RRB21-1/6</w:t>
      </w:r>
      <w:r w:rsidRPr="003F32E2">
        <w:rPr>
          <w:rFonts w:eastAsia="Times New Roman" w:hint="cs"/>
          <w:spacing w:val="-2"/>
          <w:rtl/>
          <w:lang w:eastAsia="en-US" w:bidi="ar-EG"/>
        </w:rPr>
        <w:t xml:space="preserve"> معلومات أساسية بشأن الحالة ووصف التدابير المتخذة لحل المشكلة، على النحو الذي طلبته اللجنة في</w:t>
      </w:r>
      <w:r w:rsidRPr="003F32E2">
        <w:rPr>
          <w:rFonts w:eastAsia="Times New Roman" w:hint="eastAsia"/>
          <w:spacing w:val="-2"/>
          <w:rtl/>
          <w:lang w:eastAsia="en-US" w:bidi="ar-EG"/>
        </w:rPr>
        <w:t> </w:t>
      </w:r>
      <w:r w:rsidRPr="003F32E2">
        <w:rPr>
          <w:rFonts w:eastAsia="Times New Roman" w:hint="cs"/>
          <w:spacing w:val="-2"/>
          <w:rtl/>
          <w:lang w:eastAsia="en-US" w:bidi="ar-EG"/>
        </w:rPr>
        <w:t xml:space="preserve">اجتماعها الخامس والثمانين. وتبين المعلومات الواردة من إدارتي المملكة المتحدة والصين أن الإدارتين بذلتا جهداً كبيراً للتحقيق في حالات التداخل وتسويتها، ولكن وجهتي نظرهما مختلفتان فيما يتعلق بموقع مصادر التداخل وطريقة تسوية المسألة. فإدارة المملكة المتحدة متأكدة من أن التداخل صادر من الصين، في حين تعتقد الصين اعتقاداً راسخاً أنه صادر من خارج أراضيها. ونظراً لعدم توفر مرافق المراقبة الخاصة بالمكتب، فإن هذا الأخير ليس في وضع يمكّنه من تحديد مصادر التداخل </w:t>
      </w:r>
      <w:r w:rsidRPr="003F32E2">
        <w:rPr>
          <w:rFonts w:eastAsia="Times New Roman"/>
          <w:spacing w:val="-2"/>
          <w:rtl/>
          <w:lang w:eastAsia="en-US" w:bidi="ar-EG"/>
        </w:rPr>
        <w:t>–</w:t>
      </w:r>
      <w:r w:rsidRPr="003F32E2">
        <w:rPr>
          <w:rFonts w:eastAsia="Times New Roman" w:hint="cs"/>
          <w:spacing w:val="-2"/>
          <w:rtl/>
          <w:lang w:eastAsia="en-US" w:bidi="ar-EG"/>
        </w:rPr>
        <w:t xml:space="preserve"> العنصر الرئيسي في</w:t>
      </w:r>
      <w:r w:rsidRPr="003F32E2">
        <w:rPr>
          <w:rFonts w:eastAsia="Times New Roman" w:hint="eastAsia"/>
          <w:spacing w:val="-2"/>
          <w:rtl/>
          <w:lang w:eastAsia="en-US" w:bidi="ar-EG"/>
        </w:rPr>
        <w:t> </w:t>
      </w:r>
      <w:r w:rsidRPr="003F32E2">
        <w:rPr>
          <w:rFonts w:eastAsia="Times New Roman" w:hint="cs"/>
          <w:spacing w:val="-2"/>
          <w:rtl/>
          <w:lang w:eastAsia="en-US" w:bidi="ar-EG"/>
        </w:rPr>
        <w:t xml:space="preserve">تسوية الحالة </w:t>
      </w:r>
      <w:r w:rsidRPr="003F32E2">
        <w:rPr>
          <w:rFonts w:eastAsia="Times New Roman"/>
          <w:spacing w:val="-2"/>
          <w:rtl/>
          <w:lang w:eastAsia="en-US" w:bidi="ar-EG"/>
        </w:rPr>
        <w:t>–</w:t>
      </w:r>
      <w:r w:rsidRPr="003F32E2">
        <w:rPr>
          <w:rFonts w:eastAsia="Times New Roman" w:hint="cs"/>
          <w:spacing w:val="-2"/>
          <w:rtl/>
          <w:lang w:eastAsia="en-US" w:bidi="ar-EG"/>
        </w:rPr>
        <w:t xml:space="preserve"> وارتأى أن اللجنة قد ترغب في اتخاذ إجراء بموجب القسم الرابع من المادة </w:t>
      </w:r>
      <w:r w:rsidRPr="003F32E2">
        <w:rPr>
          <w:rFonts w:eastAsia="Times New Roman"/>
          <w:b/>
          <w:bCs/>
          <w:spacing w:val="-2"/>
          <w:lang w:eastAsia="en-US" w:bidi="ar-EG"/>
        </w:rPr>
        <w:t>15</w:t>
      </w:r>
      <w:r w:rsidRPr="003F32E2">
        <w:rPr>
          <w:rFonts w:eastAsia="Times New Roman" w:hint="cs"/>
          <w:spacing w:val="-2"/>
          <w:rtl/>
          <w:lang w:eastAsia="en-US" w:bidi="ar-EG"/>
        </w:rPr>
        <w:t xml:space="preserve"> من لوائح الراديو.</w:t>
      </w:r>
    </w:p>
    <w:p w14:paraId="74AE1613"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2.11</w:t>
      </w:r>
      <w:r w:rsidRPr="003F32E2">
        <w:rPr>
          <w:rFonts w:eastAsia="Times New Roman"/>
          <w:rtl/>
          <w:lang w:eastAsia="en-US" w:bidi="ar-EG"/>
        </w:rPr>
        <w:tab/>
      </w:r>
      <w:r w:rsidRPr="003F32E2">
        <w:rPr>
          <w:rFonts w:eastAsia="Times New Roman" w:hint="cs"/>
          <w:rtl/>
          <w:lang w:eastAsia="en-US" w:bidi="ar-EG"/>
        </w:rPr>
        <w:t xml:space="preserve">وفي الوثيقة </w:t>
      </w:r>
      <w:r w:rsidRPr="003F32E2">
        <w:rPr>
          <w:rFonts w:eastAsia="Times New Roman"/>
          <w:lang w:eastAsia="en-US" w:bidi="ar-EG"/>
        </w:rPr>
        <w:t>RRB21-1/14</w:t>
      </w:r>
      <w:r w:rsidRPr="003F32E2">
        <w:rPr>
          <w:rFonts w:eastAsia="Times New Roman" w:hint="cs"/>
          <w:rtl/>
          <w:lang w:eastAsia="en-US" w:bidi="ar-EG"/>
        </w:rPr>
        <w:t xml:space="preserve">، أحالت إدارة الصين نتائج تحقيقاتها في الشكاوى التي قدمتها إدارة المملكة المتحدة مؤخراً بشأن التداخل، والتي تبين أن التداخل غير صادر من الصين، وقالت إنها تتعهد بحل المشكلة. </w:t>
      </w:r>
    </w:p>
    <w:p w14:paraId="5591C066" w14:textId="77777777" w:rsidR="003F32E2" w:rsidRPr="003F32E2" w:rsidRDefault="003F32E2" w:rsidP="008F0CF6">
      <w:pPr>
        <w:keepNext/>
        <w:keepLines/>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lastRenderedPageBreak/>
        <w:t>3.11</w:t>
      </w:r>
      <w:r w:rsidRPr="003F32E2">
        <w:rPr>
          <w:rFonts w:eastAsia="Times New Roman"/>
          <w:rtl/>
          <w:lang w:eastAsia="en-US" w:bidi="ar-EG"/>
        </w:rPr>
        <w:tab/>
      </w:r>
      <w:r w:rsidRPr="003F32E2">
        <w:rPr>
          <w:rFonts w:eastAsia="Times New Roman" w:hint="cs"/>
          <w:rtl/>
          <w:lang w:eastAsia="en-US" w:bidi="ar-EG"/>
        </w:rPr>
        <w:t xml:space="preserve">وفي الوثيقة </w:t>
      </w:r>
      <w:r w:rsidRPr="003F32E2">
        <w:rPr>
          <w:rFonts w:eastAsia="Times New Roman"/>
          <w:lang w:eastAsia="en-US" w:bidi="ar-EG"/>
        </w:rPr>
        <w:t>RRB21-1/16</w:t>
      </w:r>
      <w:r w:rsidRPr="003F32E2">
        <w:rPr>
          <w:rFonts w:eastAsia="Times New Roman" w:hint="cs"/>
          <w:rtl/>
          <w:lang w:eastAsia="en-US" w:bidi="ar-EG"/>
        </w:rPr>
        <w:t xml:space="preserve">، قالت إدارة المملكة المتحدة إن عملية التنسيق التي حُددت في يونيو </w:t>
      </w:r>
      <w:r w:rsidRPr="003F32E2">
        <w:rPr>
          <w:rFonts w:eastAsia="Times New Roman"/>
          <w:lang w:eastAsia="en-US" w:bidi="ar-EG"/>
        </w:rPr>
        <w:t>2019</w:t>
      </w:r>
      <w:r w:rsidRPr="003F32E2">
        <w:rPr>
          <w:rFonts w:eastAsia="Times New Roman" w:hint="cs"/>
          <w:rtl/>
          <w:lang w:eastAsia="en-US" w:bidi="ar-EG"/>
        </w:rPr>
        <w:t xml:space="preserve"> لم تكن مجدية. وأضافت أنها أبلغت عن حالات تداخل عديدة في الفترة من يونيو </w:t>
      </w:r>
      <w:r w:rsidRPr="003F32E2">
        <w:rPr>
          <w:rFonts w:eastAsia="Times New Roman"/>
          <w:lang w:eastAsia="en-US" w:bidi="ar-EG"/>
        </w:rPr>
        <w:t>2019</w:t>
      </w:r>
      <w:r w:rsidRPr="003F32E2">
        <w:rPr>
          <w:rFonts w:eastAsia="Times New Roman" w:hint="cs"/>
          <w:rtl/>
          <w:lang w:eastAsia="en-US" w:bidi="ar-EG"/>
        </w:rPr>
        <w:t xml:space="preserve"> إلى </w:t>
      </w:r>
      <w:r w:rsidRPr="003F32E2">
        <w:rPr>
          <w:rFonts w:eastAsia="Times New Roman"/>
          <w:lang w:eastAsia="en-US" w:bidi="ar-EG"/>
        </w:rPr>
        <w:t>31</w:t>
      </w:r>
      <w:r w:rsidRPr="003F32E2">
        <w:rPr>
          <w:rFonts w:eastAsia="Times New Roman" w:hint="cs"/>
          <w:rtl/>
          <w:lang w:eastAsia="en-US" w:bidi="ar-EG"/>
        </w:rPr>
        <w:t xml:space="preserve"> ديسمبر </w:t>
      </w:r>
      <w:r w:rsidRPr="003F32E2">
        <w:rPr>
          <w:rFonts w:eastAsia="Times New Roman"/>
          <w:lang w:eastAsia="en-US" w:bidi="ar-EG"/>
        </w:rPr>
        <w:t>2020</w:t>
      </w:r>
      <w:r w:rsidRPr="003F32E2">
        <w:rPr>
          <w:rFonts w:eastAsia="Times New Roman" w:hint="cs"/>
          <w:rtl/>
          <w:lang w:eastAsia="en-US" w:bidi="ar-EG"/>
        </w:rPr>
        <w:t>، وأنها حددت، بمساعدة إدارتي أستراليا والولايات المتحدة الأمريكية، أن مصادرها تقع في الصين. وعلى الرغم من أن الوثيقة تحمل عبارة "سرية"، فإن إدارة المملكة المتحدة وافقت على نشرها.</w:t>
      </w:r>
    </w:p>
    <w:p w14:paraId="538EFFAA" w14:textId="77777777" w:rsidR="003F32E2" w:rsidRPr="003F32E2" w:rsidRDefault="003F32E2" w:rsidP="003F32E2">
      <w:pPr>
        <w:tabs>
          <w:tab w:val="clear" w:pos="794"/>
          <w:tab w:val="left" w:pos="1134"/>
          <w:tab w:val="left" w:pos="1871"/>
          <w:tab w:val="left" w:pos="2268"/>
        </w:tabs>
        <w:rPr>
          <w:rFonts w:eastAsia="Times New Roman"/>
          <w:spacing w:val="4"/>
          <w:rtl/>
          <w:lang w:eastAsia="en-US" w:bidi="ar-EG"/>
        </w:rPr>
      </w:pPr>
      <w:r w:rsidRPr="003F32E2">
        <w:rPr>
          <w:rFonts w:eastAsia="Times New Roman" w:hint="cs"/>
          <w:rtl/>
          <w:lang w:eastAsia="en-US" w:bidi="ar-EG"/>
        </w:rPr>
        <w:t>4.11</w:t>
      </w:r>
      <w:r w:rsidRPr="003F32E2">
        <w:rPr>
          <w:rFonts w:eastAsia="Times New Roman"/>
          <w:rtl/>
          <w:lang w:eastAsia="en-US" w:bidi="ar-EG"/>
        </w:rPr>
        <w:tab/>
      </w:r>
      <w:r w:rsidRPr="003F32E2">
        <w:rPr>
          <w:rFonts w:eastAsia="Times New Roman" w:hint="cs"/>
          <w:spacing w:val="4"/>
          <w:rtl/>
          <w:lang w:eastAsia="en-US" w:bidi="ar-EG"/>
        </w:rPr>
        <w:t xml:space="preserve">وقدمت إدارة المملكة المتحدة أيضاً الوثيقة </w:t>
      </w:r>
      <w:r w:rsidRPr="003F32E2">
        <w:rPr>
          <w:rFonts w:eastAsia="Times New Roman"/>
          <w:spacing w:val="4"/>
          <w:lang w:eastAsia="en-US" w:bidi="ar-EG"/>
        </w:rPr>
        <w:t>RRB21-1/17</w:t>
      </w:r>
      <w:r w:rsidRPr="003F32E2">
        <w:rPr>
          <w:rFonts w:eastAsia="Times New Roman" w:hint="cs"/>
          <w:spacing w:val="4"/>
          <w:rtl/>
          <w:lang w:eastAsia="en-US" w:bidi="ar-EG"/>
        </w:rPr>
        <w:t xml:space="preserve"> التي تكرر فيها تأكدها من أن مصادر التداخل تقع في الصين. وترى إدارة المملكة المتحدة أن طلب المساعدة بموجب الحكم 173 من المادة 12 من اتفاقية الاتحاد سيكون كافياً لبدء التحقيقات. وفيما يتعلق بمسألة ما إذا كان بإمكان إدارة ما تقديم شكوى من التداخل الضار خارج أراضيها الوطنية، تعتقد إدارة المملكة المتحدة أن طبيعة الإذاعة على الموجات الديكامترية ومضمون الإجراء المنصوص عليه في المادة </w:t>
      </w:r>
      <w:r w:rsidRPr="003F32E2">
        <w:rPr>
          <w:rFonts w:eastAsia="Times New Roman" w:hint="cs"/>
          <w:b/>
          <w:bCs/>
          <w:spacing w:val="4"/>
          <w:rtl/>
          <w:lang w:eastAsia="en-US" w:bidi="ar-EG"/>
        </w:rPr>
        <w:t>12</w:t>
      </w:r>
      <w:r w:rsidRPr="003F32E2">
        <w:rPr>
          <w:rFonts w:eastAsia="Times New Roman" w:hint="cs"/>
          <w:spacing w:val="4"/>
          <w:rtl/>
          <w:lang w:eastAsia="en-US" w:bidi="ar-EG"/>
        </w:rPr>
        <w:t xml:space="preserve"> من لوائح الراديو يعنيان أن تخصيصات الإذاعة المنسقة يمكن أن تسترعي اهتمام عدة إدارات، ومن ثم، يحق لها جميعاً الإبلاغ عن تداخل ضار بموجب المادة </w:t>
      </w:r>
      <w:r w:rsidRPr="003F32E2">
        <w:rPr>
          <w:rFonts w:eastAsia="Times New Roman" w:hint="cs"/>
          <w:b/>
          <w:bCs/>
          <w:spacing w:val="4"/>
          <w:rtl/>
          <w:lang w:eastAsia="en-US" w:bidi="ar-EG"/>
        </w:rPr>
        <w:t>15</w:t>
      </w:r>
      <w:r w:rsidRPr="003F32E2">
        <w:rPr>
          <w:rFonts w:eastAsia="Times New Roman" w:hint="cs"/>
          <w:spacing w:val="4"/>
          <w:rtl/>
          <w:lang w:eastAsia="en-US" w:bidi="ar-EG"/>
        </w:rPr>
        <w:t xml:space="preserve"> من لوائح الراديو. وتتضمن الوثيقة أيضاً تقارير سردية مقدمة من المستمعين؛ فقد أفيد في إحدى الحالات، على سبيل المثال، بأن الإشارة كانت ممتازة في البداية، ولكنها بعد ذلك أصبحت غير واضحة. وتم توفير روابط للعينات السمعية.</w:t>
      </w:r>
    </w:p>
    <w:p w14:paraId="2FF30B34"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5.11</w:t>
      </w:r>
      <w:r w:rsidRPr="003F32E2">
        <w:rPr>
          <w:rFonts w:eastAsia="Times New Roman"/>
          <w:rtl/>
          <w:lang w:eastAsia="en-US" w:bidi="ar-EG"/>
        </w:rPr>
        <w:tab/>
      </w:r>
      <w:r w:rsidRPr="003F32E2">
        <w:rPr>
          <w:rFonts w:eastAsia="Times New Roman" w:hint="cs"/>
          <w:rtl/>
          <w:lang w:eastAsia="en-US" w:bidi="ar-EG"/>
        </w:rPr>
        <w:t xml:space="preserve">وفي الوثيقة </w:t>
      </w:r>
      <w:r w:rsidRPr="003F32E2">
        <w:rPr>
          <w:rFonts w:eastAsia="Times New Roman"/>
          <w:lang w:eastAsia="en-US" w:bidi="ar-EG"/>
        </w:rPr>
        <w:t>RRB21-1/DELAYED/3</w:t>
      </w:r>
      <w:r w:rsidRPr="003F32E2">
        <w:rPr>
          <w:rFonts w:eastAsia="Times New Roman" w:hint="cs"/>
          <w:rtl/>
          <w:lang w:eastAsia="en-US" w:bidi="ar-EG"/>
        </w:rPr>
        <w:t xml:space="preserve">، تفاعلت إدارة الصين مع التقارير السردية. وفي إحدى الحالات، تمثلت العينة في بث على التردد </w:t>
      </w:r>
      <w:r w:rsidRPr="003F32E2">
        <w:rPr>
          <w:rFonts w:eastAsia="Times New Roman"/>
          <w:lang w:eastAsia="en-US" w:bidi="ar-EG"/>
        </w:rPr>
        <w:t>15 310</w:t>
      </w:r>
      <w:r w:rsidRPr="003F32E2">
        <w:rPr>
          <w:rFonts w:eastAsia="Times New Roman" w:hint="cs"/>
          <w:rtl/>
          <w:lang w:eastAsia="en-US" w:bidi="ar-EG"/>
        </w:rPr>
        <w:t xml:space="preserve"> </w:t>
      </w:r>
      <w:r w:rsidRPr="003F32E2">
        <w:rPr>
          <w:rFonts w:eastAsia="Times New Roman"/>
          <w:lang w:eastAsia="en-US" w:bidi="ar-EG"/>
        </w:rPr>
        <w:t>kHz</w:t>
      </w:r>
      <w:r w:rsidRPr="003F32E2">
        <w:rPr>
          <w:rFonts w:eastAsia="Times New Roman" w:hint="cs"/>
          <w:rtl/>
          <w:lang w:eastAsia="en-US" w:bidi="ar-EG"/>
        </w:rPr>
        <w:t>، وهو تردد لم يُذكر قط في شكاوى التداخل المقدمة من إدارة المملكة المتحدة. وفي حالة أخرى، أفاد التقرير بأن "الاستقبال يميل إلى أن يكون ممتازاً". وبناء على ذلك، خلصت إدارة الصين إلى أن العينات السمعية لا</w:t>
      </w:r>
      <w:r w:rsidRPr="003F32E2">
        <w:rPr>
          <w:rFonts w:eastAsia="Times New Roman" w:hint="eastAsia"/>
          <w:rtl/>
          <w:lang w:eastAsia="en-US" w:bidi="ar-EG"/>
        </w:rPr>
        <w:t> </w:t>
      </w:r>
      <w:r w:rsidRPr="003F32E2">
        <w:rPr>
          <w:rFonts w:eastAsia="Times New Roman" w:hint="cs"/>
          <w:rtl/>
          <w:lang w:eastAsia="en-US" w:bidi="ar-EG"/>
        </w:rPr>
        <w:t xml:space="preserve">تشير إلى أي تداخل ضار على المحطات الإذاعية للمملكة المتحدة. وأشارت إدارة الصين أيضاً إلى أن </w:t>
      </w:r>
      <w:r w:rsidRPr="003F32E2">
        <w:rPr>
          <w:rFonts w:eastAsia="Times New Roman"/>
          <w:rtl/>
          <w:lang w:eastAsia="en-US"/>
        </w:rPr>
        <w:t xml:space="preserve">الترددات التي تدعي المملكة المتحدة وجود تداخل </w:t>
      </w:r>
      <w:r w:rsidRPr="003F32E2">
        <w:rPr>
          <w:rFonts w:eastAsia="Times New Roman" w:hint="cs"/>
          <w:rtl/>
          <w:lang w:eastAsia="en-US"/>
        </w:rPr>
        <w:t>عليها</w:t>
      </w:r>
      <w:r w:rsidRPr="003F32E2">
        <w:rPr>
          <w:rFonts w:eastAsia="Times New Roman"/>
          <w:rtl/>
          <w:lang w:eastAsia="en-US"/>
        </w:rPr>
        <w:t xml:space="preserve"> </w:t>
      </w:r>
      <w:r w:rsidRPr="003F32E2">
        <w:rPr>
          <w:rFonts w:eastAsia="Times New Roman" w:hint="cs"/>
          <w:rtl/>
          <w:lang w:eastAsia="en-US"/>
        </w:rPr>
        <w:t>لم تسجلها</w:t>
      </w:r>
      <w:r w:rsidRPr="003F32E2">
        <w:rPr>
          <w:rFonts w:eastAsia="Times New Roman"/>
          <w:rtl/>
          <w:lang w:eastAsia="en-US"/>
        </w:rPr>
        <w:t xml:space="preserve"> المملكة المتحدة لا في قطاع الاتصالات الراديوية ولا في آلية مؤتمر تنسيق </w:t>
      </w:r>
      <w:r w:rsidRPr="003F32E2">
        <w:rPr>
          <w:rFonts w:eastAsia="Times New Roman" w:hint="cs"/>
          <w:rtl/>
          <w:lang w:eastAsia="en-US"/>
        </w:rPr>
        <w:t>الإذاعة</w:t>
      </w:r>
      <w:r w:rsidRPr="003F32E2">
        <w:rPr>
          <w:rFonts w:eastAsia="Times New Roman"/>
          <w:rtl/>
          <w:lang w:eastAsia="en-US"/>
        </w:rPr>
        <w:t xml:space="preserve"> على الموجات الديكامترية</w:t>
      </w:r>
      <w:r w:rsidRPr="003F32E2">
        <w:rPr>
          <w:rFonts w:eastAsia="Times New Roman" w:hint="cs"/>
          <w:rtl/>
          <w:lang w:eastAsia="en-US"/>
        </w:rPr>
        <w:t xml:space="preserve"> </w:t>
      </w:r>
      <w:r w:rsidRPr="003F32E2">
        <w:rPr>
          <w:rFonts w:eastAsia="Times New Roman"/>
          <w:lang w:eastAsia="en-US"/>
        </w:rPr>
        <w:t>(HFCC)</w:t>
      </w:r>
      <w:r w:rsidRPr="003F32E2">
        <w:rPr>
          <w:rFonts w:eastAsia="Times New Roman" w:hint="cs"/>
          <w:rtl/>
          <w:lang w:eastAsia="en-US"/>
        </w:rPr>
        <w:t xml:space="preserve">، وأنه لا يوجد في المملكة المتحدة أيٌّ من محطات الخدمة أو المرسِلات. ودفعت إدارة الصين بأن هذه الشكاوى </w:t>
      </w:r>
      <w:r w:rsidRPr="003F32E2">
        <w:rPr>
          <w:rFonts w:eastAsia="Times New Roman"/>
          <w:rtl/>
          <w:lang w:eastAsia="en-US"/>
        </w:rPr>
        <w:t>ينبغي أ</w:t>
      </w:r>
      <w:r w:rsidRPr="003F32E2">
        <w:rPr>
          <w:rFonts w:eastAsia="Times New Roman" w:hint="cs"/>
          <w:rtl/>
          <w:lang w:eastAsia="en-US"/>
        </w:rPr>
        <w:t>لا</w:t>
      </w:r>
      <w:r w:rsidRPr="003F32E2">
        <w:rPr>
          <w:rFonts w:eastAsia="Times New Roman"/>
          <w:rtl/>
          <w:lang w:eastAsia="en-US"/>
        </w:rPr>
        <w:t xml:space="preserve"> تقدمها </w:t>
      </w:r>
      <w:r w:rsidRPr="003F32E2">
        <w:rPr>
          <w:rFonts w:eastAsia="Times New Roman" w:hint="cs"/>
          <w:rtl/>
          <w:lang w:eastAsia="en-US"/>
        </w:rPr>
        <w:t xml:space="preserve">سوى </w:t>
      </w:r>
      <w:r w:rsidRPr="003F32E2">
        <w:rPr>
          <w:rFonts w:eastAsia="Times New Roman"/>
          <w:rtl/>
          <w:lang w:eastAsia="en-US"/>
        </w:rPr>
        <w:t xml:space="preserve">الإدارة التي </w:t>
      </w:r>
      <w:r w:rsidRPr="003F32E2">
        <w:rPr>
          <w:rFonts w:eastAsia="Times New Roman" w:hint="cs"/>
          <w:rtl/>
          <w:lang w:eastAsia="en-US"/>
        </w:rPr>
        <w:t>تتمتع</w:t>
      </w:r>
      <w:r w:rsidRPr="003F32E2">
        <w:rPr>
          <w:rFonts w:eastAsia="Times New Roman"/>
          <w:rtl/>
          <w:lang w:eastAsia="en-US"/>
        </w:rPr>
        <w:t xml:space="preserve"> </w:t>
      </w:r>
      <w:r w:rsidRPr="003F32E2">
        <w:rPr>
          <w:rFonts w:eastAsia="Times New Roman" w:hint="cs"/>
          <w:rtl/>
          <w:lang w:eastAsia="en-US"/>
        </w:rPr>
        <w:t>ب</w:t>
      </w:r>
      <w:r w:rsidRPr="003F32E2">
        <w:rPr>
          <w:rFonts w:eastAsia="Times New Roman"/>
          <w:rtl/>
          <w:lang w:eastAsia="en-US"/>
        </w:rPr>
        <w:t>ولاية قضائية على محط</w:t>
      </w:r>
      <w:r w:rsidRPr="003F32E2">
        <w:rPr>
          <w:rFonts w:eastAsia="Times New Roman" w:hint="cs"/>
          <w:rtl/>
          <w:lang w:eastAsia="en-US"/>
        </w:rPr>
        <w:t>ات</w:t>
      </w:r>
      <w:r w:rsidRPr="003F32E2">
        <w:rPr>
          <w:rFonts w:eastAsia="Times New Roman"/>
          <w:rtl/>
          <w:lang w:eastAsia="en-US"/>
        </w:rPr>
        <w:t xml:space="preserve"> الاستقبال</w:t>
      </w:r>
      <w:r w:rsidRPr="003F32E2">
        <w:rPr>
          <w:rFonts w:eastAsia="Times New Roman" w:hint="cs"/>
          <w:rtl/>
          <w:lang w:eastAsia="en-US"/>
        </w:rPr>
        <w:t>.</w:t>
      </w:r>
    </w:p>
    <w:p w14:paraId="1A0199B1"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6.11</w:t>
      </w:r>
      <w:r w:rsidRPr="003F32E2">
        <w:rPr>
          <w:rFonts w:eastAsia="Times New Roman"/>
          <w:rtl/>
          <w:lang w:eastAsia="en-US" w:bidi="ar-EG"/>
        </w:rPr>
        <w:tab/>
      </w:r>
      <w:r w:rsidRPr="003F32E2">
        <w:rPr>
          <w:rFonts w:eastAsia="Times New Roman" w:hint="cs"/>
          <w:rtl/>
          <w:lang w:eastAsia="en-US" w:bidi="ar-EG"/>
        </w:rPr>
        <w:t xml:space="preserve">وفي الوثيقة </w:t>
      </w:r>
      <w:r w:rsidRPr="003F32E2">
        <w:rPr>
          <w:rFonts w:eastAsia="Times New Roman"/>
          <w:lang w:eastAsia="en-US" w:bidi="ar-EG"/>
        </w:rPr>
        <w:t>RRB21-1/DELAYED/4</w:t>
      </w:r>
      <w:r w:rsidRPr="003F32E2">
        <w:rPr>
          <w:rFonts w:eastAsia="Times New Roman" w:hint="cs"/>
          <w:rtl/>
          <w:lang w:eastAsia="en-US" w:bidi="ar-EG"/>
        </w:rPr>
        <w:t xml:space="preserve">، ردت إدارة المملكة المتحدة على النقاط المثارة في الوثيقة </w:t>
      </w:r>
      <w:r w:rsidRPr="003F32E2">
        <w:rPr>
          <w:rFonts w:eastAsia="Times New Roman"/>
          <w:lang w:eastAsia="en-US" w:bidi="ar-EG"/>
        </w:rPr>
        <w:t>RRB21</w:t>
      </w:r>
      <w:r w:rsidRPr="003F32E2">
        <w:rPr>
          <w:rFonts w:eastAsia="Times New Roman"/>
          <w:lang w:eastAsia="en-US" w:bidi="ar-EG"/>
        </w:rPr>
        <w:noBreakHyphen/>
        <w:t>1/DELAYED/3</w:t>
      </w:r>
      <w:r w:rsidRPr="003F32E2">
        <w:rPr>
          <w:rFonts w:eastAsia="Times New Roman" w:hint="cs"/>
          <w:rtl/>
          <w:lang w:eastAsia="en-US" w:bidi="ar-EG"/>
        </w:rPr>
        <w:t>، نقطة بنقطة. وأدرجت، على سبيل المثال، التقرير السردي الذي يفيد بأن الاستقبال كان ممتازاً في</w:t>
      </w:r>
      <w:r w:rsidRPr="003F32E2">
        <w:rPr>
          <w:rFonts w:eastAsia="Times New Roman" w:hint="eastAsia"/>
          <w:rtl/>
          <w:lang w:eastAsia="en-US" w:bidi="ar-EG"/>
        </w:rPr>
        <w:t> </w:t>
      </w:r>
      <w:r w:rsidRPr="003F32E2">
        <w:rPr>
          <w:rFonts w:eastAsia="Times New Roman" w:hint="cs"/>
          <w:rtl/>
          <w:lang w:eastAsia="en-US" w:bidi="ar-EG"/>
        </w:rPr>
        <w:t xml:space="preserve">البداية، ولكنه أصبح بعد ذلك غير واضح، لمساعدة أعضاء اللجنة على فهم طبيعة التداخل بالنسبة إلى المستمعين. وأعربت إدارة المملكة المتحدة أيضاً عن عدم اتفاقها مع إدارة الصين على مسألة ما إذا كان يحق لها أم لا أن تبلغ عن تداخل فيما يتعلق بترددات غير مسجلة تحت المملكة المتحدة، مشيرةً إلى تعليقاتها الواردة في الوثيقة </w:t>
      </w:r>
      <w:r w:rsidRPr="003F32E2">
        <w:rPr>
          <w:rFonts w:eastAsia="Times New Roman"/>
          <w:lang w:eastAsia="en-US" w:bidi="ar-EG"/>
        </w:rPr>
        <w:t>RRB21-1/17</w:t>
      </w:r>
      <w:r w:rsidRPr="003F32E2">
        <w:rPr>
          <w:rFonts w:eastAsia="Times New Roman" w:hint="cs"/>
          <w:rtl/>
          <w:lang w:eastAsia="en-US" w:bidi="ar-EG"/>
        </w:rPr>
        <w:t xml:space="preserve"> بأن الإدارات يمكنها أن تقدم شكاوى بشأن التداخل حتى خارج حدودها الوطنية نظراً لطبيعة الإذاعة على الموجات الديكامترية والإجراء المنصوص عليه في</w:t>
      </w:r>
      <w:r w:rsidRPr="003F32E2">
        <w:rPr>
          <w:rFonts w:eastAsia="Times New Roman" w:hint="eastAsia"/>
          <w:rtl/>
          <w:lang w:eastAsia="en-US" w:bidi="ar-EG"/>
        </w:rPr>
        <w:t> </w:t>
      </w:r>
      <w:r w:rsidRPr="003F32E2">
        <w:rPr>
          <w:rFonts w:eastAsia="Times New Roman" w:hint="cs"/>
          <w:rtl/>
          <w:lang w:eastAsia="en-US" w:bidi="ar-EG"/>
        </w:rPr>
        <w:t xml:space="preserve">المادة </w:t>
      </w:r>
      <w:r w:rsidRPr="003F32E2">
        <w:rPr>
          <w:rFonts w:eastAsia="Times New Roman"/>
          <w:b/>
          <w:bCs/>
          <w:lang w:eastAsia="en-US" w:bidi="ar-EG"/>
        </w:rPr>
        <w:t>12</w:t>
      </w:r>
      <w:r w:rsidRPr="003F32E2">
        <w:rPr>
          <w:rFonts w:eastAsia="Times New Roman" w:hint="cs"/>
          <w:rtl/>
          <w:lang w:eastAsia="en-US" w:bidi="ar-EG"/>
        </w:rPr>
        <w:t xml:space="preserve"> من لوائح الراديو.</w:t>
      </w:r>
    </w:p>
    <w:p w14:paraId="4A71DFEF"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7.11</w:t>
      </w:r>
      <w:r w:rsidRPr="003F32E2">
        <w:rPr>
          <w:rFonts w:eastAsia="Times New Roman"/>
          <w:rtl/>
          <w:lang w:eastAsia="en-US" w:bidi="ar-EG"/>
        </w:rPr>
        <w:tab/>
      </w:r>
      <w:r w:rsidRPr="003F32E2">
        <w:rPr>
          <w:rFonts w:eastAsia="Times New Roman" w:hint="cs"/>
          <w:rtl/>
          <w:lang w:eastAsia="en-US" w:bidi="ar-EG"/>
        </w:rPr>
        <w:t xml:space="preserve">ولاحظ </w:t>
      </w:r>
      <w:r w:rsidRPr="003F32E2">
        <w:rPr>
          <w:rFonts w:eastAsia="Times New Roman" w:hint="cs"/>
          <w:b/>
          <w:bCs/>
          <w:rtl/>
          <w:lang w:eastAsia="en-US" w:bidi="ar-EG"/>
        </w:rPr>
        <w:t>السيد هاشيموتو</w:t>
      </w:r>
      <w:r w:rsidRPr="003F32E2">
        <w:rPr>
          <w:rFonts w:eastAsia="Times New Roman" w:hint="cs"/>
          <w:rtl/>
          <w:lang w:eastAsia="en-US" w:bidi="ar-EG"/>
        </w:rPr>
        <w:t xml:space="preserve"> أن الوثيقة </w:t>
      </w:r>
      <w:r w:rsidRPr="003F32E2">
        <w:rPr>
          <w:rFonts w:eastAsia="Times New Roman"/>
          <w:lang w:eastAsia="en-US" w:bidi="ar-EG"/>
        </w:rPr>
        <w:t>RRB21-1/DELAYED/3</w:t>
      </w:r>
      <w:r w:rsidRPr="003F32E2">
        <w:rPr>
          <w:rFonts w:eastAsia="Times New Roman" w:hint="cs"/>
          <w:rtl/>
          <w:lang w:eastAsia="en-US" w:bidi="ar-EG"/>
        </w:rPr>
        <w:t xml:space="preserve"> تشير على ما يبدو إلى أن محطات الإرسال لا تقع في المملكة المتحدة، ولكن يتضح من ملحقات الوثيقة </w:t>
      </w:r>
      <w:r w:rsidRPr="003F32E2">
        <w:rPr>
          <w:rFonts w:eastAsia="Times New Roman"/>
          <w:lang w:eastAsia="en-US" w:bidi="ar-EG"/>
        </w:rPr>
        <w:t>RRB21-1/16</w:t>
      </w:r>
      <w:r w:rsidRPr="003F32E2">
        <w:rPr>
          <w:rFonts w:eastAsia="Times New Roman" w:hint="cs"/>
          <w:rtl/>
          <w:lang w:eastAsia="en-US" w:bidi="ar-EG"/>
        </w:rPr>
        <w:t xml:space="preserve"> أنها تقع هناك.  </w:t>
      </w:r>
    </w:p>
    <w:p w14:paraId="0DA8BC5A" w14:textId="77777777" w:rsidR="003F32E2" w:rsidRPr="004A7476" w:rsidRDefault="003F32E2" w:rsidP="003F32E2">
      <w:pPr>
        <w:tabs>
          <w:tab w:val="clear" w:pos="794"/>
          <w:tab w:val="left" w:pos="1134"/>
          <w:tab w:val="left" w:pos="1871"/>
          <w:tab w:val="left" w:pos="2268"/>
        </w:tabs>
        <w:rPr>
          <w:rFonts w:eastAsia="Times New Roman"/>
          <w:spacing w:val="-2"/>
          <w:rtl/>
          <w:lang w:eastAsia="en-US" w:bidi="ar-EG"/>
        </w:rPr>
      </w:pPr>
      <w:r w:rsidRPr="003F32E2">
        <w:rPr>
          <w:rFonts w:eastAsia="Times New Roman" w:hint="cs"/>
          <w:rtl/>
          <w:lang w:eastAsia="en-US" w:bidi="ar-EG"/>
        </w:rPr>
        <w:t>8.11</w:t>
      </w:r>
      <w:r w:rsidRPr="003F32E2">
        <w:rPr>
          <w:rFonts w:eastAsia="Times New Roman"/>
          <w:rtl/>
          <w:lang w:eastAsia="en-US" w:bidi="ar-EG"/>
        </w:rPr>
        <w:tab/>
      </w:r>
      <w:r w:rsidRPr="004A7476">
        <w:rPr>
          <w:rFonts w:eastAsia="Times New Roman" w:hint="cs"/>
          <w:spacing w:val="-2"/>
          <w:rtl/>
          <w:lang w:eastAsia="en-US" w:bidi="ar-EG"/>
        </w:rPr>
        <w:t xml:space="preserve">وأشار </w:t>
      </w:r>
      <w:r w:rsidRPr="004A7476">
        <w:rPr>
          <w:rFonts w:eastAsia="Times New Roman" w:hint="cs"/>
          <w:b/>
          <w:bCs/>
          <w:spacing w:val="-2"/>
          <w:rtl/>
          <w:lang w:eastAsia="en-US" w:bidi="ar-EG"/>
        </w:rPr>
        <w:t>السيد العمري</w:t>
      </w:r>
      <w:r w:rsidRPr="004A7476">
        <w:rPr>
          <w:rFonts w:eastAsia="Times New Roman" w:hint="cs"/>
          <w:spacing w:val="-2"/>
          <w:rtl/>
          <w:lang w:eastAsia="en-US" w:bidi="ar-EG"/>
        </w:rPr>
        <w:t xml:space="preserve"> إلى التأكيد في الوثيقة </w:t>
      </w:r>
      <w:r w:rsidRPr="004A7476">
        <w:rPr>
          <w:rFonts w:eastAsia="Times New Roman"/>
          <w:spacing w:val="-2"/>
          <w:lang w:eastAsia="en-US" w:bidi="ar-EG"/>
        </w:rPr>
        <w:t>RRB21-1/DELAYED/3</w:t>
      </w:r>
      <w:r w:rsidRPr="004A7476">
        <w:rPr>
          <w:rFonts w:eastAsia="Times New Roman"/>
          <w:spacing w:val="-2"/>
          <w:rtl/>
          <w:lang w:eastAsia="en-US" w:bidi="ar-EG"/>
        </w:rPr>
        <w:t xml:space="preserve"> </w:t>
      </w:r>
      <w:r w:rsidRPr="004A7476">
        <w:rPr>
          <w:rFonts w:eastAsia="Times New Roman" w:hint="cs"/>
          <w:spacing w:val="-2"/>
          <w:rtl/>
          <w:lang w:eastAsia="en-US" w:bidi="ar-EG"/>
        </w:rPr>
        <w:t xml:space="preserve">أن تخصيصات التردد المعنية غير مسجلة تحت إدارة المملكة المتحدة لا في قطاع الاتصالات الراديوية ولا في آلية تنسيق الإذاعة على الموجات الديكامترية، ولاحظ أن تخصيصات تردد محطات الإذاعة على الموجات الديكامترية الخاضعة للمادة </w:t>
      </w:r>
      <w:r w:rsidRPr="004A7476">
        <w:rPr>
          <w:rFonts w:eastAsia="Times New Roman"/>
          <w:b/>
          <w:bCs/>
          <w:spacing w:val="-2"/>
          <w:lang w:eastAsia="en-US" w:bidi="ar-EG"/>
        </w:rPr>
        <w:t>12</w:t>
      </w:r>
      <w:r w:rsidRPr="004A7476">
        <w:rPr>
          <w:rFonts w:eastAsia="Times New Roman" w:hint="cs"/>
          <w:spacing w:val="-2"/>
          <w:rtl/>
          <w:lang w:eastAsia="en-US" w:bidi="ar-EG"/>
        </w:rPr>
        <w:t xml:space="preserve"> من لوائح الراديو لم يبلَّغ عنها بموجب المادة</w:t>
      </w:r>
      <w:r w:rsidRPr="004A7476">
        <w:rPr>
          <w:rFonts w:eastAsia="Times New Roman" w:hint="eastAsia"/>
          <w:spacing w:val="-2"/>
          <w:rtl/>
          <w:lang w:eastAsia="en-US" w:bidi="ar-EG"/>
        </w:rPr>
        <w:t> </w:t>
      </w:r>
      <w:r w:rsidRPr="004A7476">
        <w:rPr>
          <w:rFonts w:eastAsia="Times New Roman"/>
          <w:b/>
          <w:bCs/>
          <w:spacing w:val="-2"/>
          <w:lang w:eastAsia="en-US" w:bidi="ar-EG"/>
        </w:rPr>
        <w:t>11</w:t>
      </w:r>
      <w:r w:rsidRPr="004A7476">
        <w:rPr>
          <w:rFonts w:eastAsia="Times New Roman" w:hint="cs"/>
          <w:spacing w:val="-2"/>
          <w:rtl/>
          <w:lang w:eastAsia="en-US" w:bidi="ar-EG"/>
        </w:rPr>
        <w:t xml:space="preserve"> من لوائح الراديو لتسجيلها في السجل الأساسي الدولي للترددات، عملاً بالرقم </w:t>
      </w:r>
      <w:r w:rsidRPr="004A7476">
        <w:rPr>
          <w:rFonts w:eastAsia="Times New Roman"/>
          <w:b/>
          <w:bCs/>
          <w:spacing w:val="-2"/>
          <w:lang w:eastAsia="en-US" w:bidi="ar-EG"/>
        </w:rPr>
        <w:t>14.11</w:t>
      </w:r>
      <w:r w:rsidRPr="004A7476">
        <w:rPr>
          <w:rFonts w:eastAsia="Times New Roman" w:hint="cs"/>
          <w:spacing w:val="-2"/>
          <w:rtl/>
          <w:lang w:eastAsia="en-US" w:bidi="ar-EG"/>
        </w:rPr>
        <w:t xml:space="preserve"> من لوائح الراديو؛ ونُشرت فقط في</w:t>
      </w:r>
      <w:r w:rsidRPr="004A7476">
        <w:rPr>
          <w:rFonts w:eastAsia="Times New Roman" w:hint="eastAsia"/>
          <w:spacing w:val="-2"/>
          <w:rtl/>
          <w:lang w:eastAsia="en-US" w:bidi="ar-EG"/>
        </w:rPr>
        <w:t> </w:t>
      </w:r>
      <w:r w:rsidRPr="004A7476">
        <w:rPr>
          <w:rFonts w:eastAsia="Times New Roman" w:hint="cs"/>
          <w:spacing w:val="-2"/>
          <w:rtl/>
          <w:lang w:eastAsia="en-US" w:bidi="ar-EG"/>
        </w:rPr>
        <w:t>جدول المواقيت الموسمية. وتساءل عما إذا كانت الترددات المعنية مسجلة تحت إدارة المملكة المتحدة في جدول المواقيت الموسمية.</w:t>
      </w:r>
    </w:p>
    <w:p w14:paraId="1D4E8B16"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9.11</w:t>
      </w:r>
      <w:r w:rsidRPr="003F32E2">
        <w:rPr>
          <w:rFonts w:eastAsia="Times New Roman"/>
          <w:rtl/>
          <w:lang w:eastAsia="en-US" w:bidi="ar-EG"/>
        </w:rPr>
        <w:tab/>
      </w:r>
      <w:r w:rsidRPr="003F32E2">
        <w:rPr>
          <w:rFonts w:eastAsia="Times New Roman" w:hint="cs"/>
          <w:rtl/>
          <w:lang w:eastAsia="en-US" w:bidi="ar-EG"/>
        </w:rPr>
        <w:t xml:space="preserve">وفي الرد، قال </w:t>
      </w:r>
      <w:r w:rsidRPr="003F32E2">
        <w:rPr>
          <w:rFonts w:eastAsia="Times New Roman" w:hint="cs"/>
          <w:b/>
          <w:bCs/>
          <w:rtl/>
          <w:lang w:eastAsia="en-US" w:bidi="ar-EG"/>
        </w:rPr>
        <w:t xml:space="preserve">السيد </w:t>
      </w:r>
      <w:r w:rsidRPr="003F32E2">
        <w:rPr>
          <w:rFonts w:eastAsia="Times New Roman"/>
          <w:b/>
          <w:bCs/>
          <w:rtl/>
          <w:lang w:eastAsia="en-US" w:bidi="ar-EG"/>
        </w:rPr>
        <w:t>فاسيلييف</w:t>
      </w:r>
      <w:r w:rsidRPr="003F32E2">
        <w:rPr>
          <w:rFonts w:eastAsia="Times New Roman" w:hint="cs"/>
          <w:b/>
          <w:bCs/>
          <w:rtl/>
          <w:lang w:eastAsia="en-US" w:bidi="ar-EG"/>
        </w:rPr>
        <w:t xml:space="preserve"> (</w:t>
      </w:r>
      <w:r w:rsidRPr="003F32E2">
        <w:rPr>
          <w:rFonts w:eastAsia="Times New Roman"/>
          <w:b/>
          <w:bCs/>
          <w:rtl/>
          <w:lang w:eastAsia="en-US" w:bidi="ar-EG"/>
        </w:rPr>
        <w:t>رئيس دائرة الخدمات الأرضية</w:t>
      </w:r>
      <w:r w:rsidRPr="003F32E2">
        <w:rPr>
          <w:rFonts w:eastAsia="Times New Roman" w:hint="cs"/>
          <w:b/>
          <w:bCs/>
          <w:rtl/>
          <w:lang w:eastAsia="en-US" w:bidi="ar-EG"/>
        </w:rPr>
        <w:t>)</w:t>
      </w:r>
      <w:r w:rsidRPr="003F32E2">
        <w:rPr>
          <w:rFonts w:eastAsia="Times New Roman" w:hint="cs"/>
          <w:rtl/>
          <w:lang w:eastAsia="en-US" w:bidi="ar-EG"/>
        </w:rPr>
        <w:t xml:space="preserve"> إن إدارة المملكة المتحدة أكدت بشكل غير مباشر، في الوثيقة </w:t>
      </w:r>
      <w:r w:rsidRPr="003F32E2">
        <w:rPr>
          <w:rFonts w:eastAsia="Times New Roman"/>
          <w:bCs/>
          <w:szCs w:val="24"/>
          <w:lang w:eastAsia="en-US"/>
        </w:rPr>
        <w:t>RRB21-1/DELAYED/4</w:t>
      </w:r>
      <w:r w:rsidRPr="003F32E2">
        <w:rPr>
          <w:rFonts w:eastAsia="Times New Roman" w:hint="cs"/>
          <w:rtl/>
          <w:lang w:eastAsia="en-US" w:bidi="ar-EG"/>
        </w:rPr>
        <w:t xml:space="preserve">، أن الترددات غير مسجلة تحت اسمها، وقالت في هذا الشأن إن الطبيعي ألا تركز العملية على تسجيل الترددات وإنما على التحقيق في حالات التداخل. وقد لا تكون بعض الترددات المستعملة في العينات السمعية المقدمة في الوثيقة </w:t>
      </w:r>
      <w:r w:rsidRPr="003F32E2">
        <w:rPr>
          <w:rFonts w:eastAsia="Times New Roman"/>
          <w:lang w:eastAsia="en-US" w:bidi="ar-EG"/>
        </w:rPr>
        <w:t>RRB21-1/17</w:t>
      </w:r>
      <w:r w:rsidRPr="003F32E2">
        <w:rPr>
          <w:rFonts w:eastAsia="Times New Roman" w:hint="cs"/>
          <w:rtl/>
          <w:lang w:eastAsia="en-US" w:bidi="ar-EG"/>
        </w:rPr>
        <w:t xml:space="preserve"> مسجلة؛ بيد أن الترددات السبعة المشار إليها في الوثيقة </w:t>
      </w:r>
      <w:r w:rsidRPr="003F32E2">
        <w:rPr>
          <w:rFonts w:eastAsia="Times New Roman"/>
          <w:lang w:eastAsia="en-US" w:bidi="ar-EG"/>
        </w:rPr>
        <w:t>RRB21-1/16</w:t>
      </w:r>
      <w:r w:rsidRPr="003F32E2">
        <w:rPr>
          <w:rFonts w:eastAsia="Times New Roman"/>
          <w:rtl/>
          <w:lang w:eastAsia="en-US" w:bidi="ar-EG"/>
        </w:rPr>
        <w:t xml:space="preserve"> </w:t>
      </w:r>
      <w:r w:rsidRPr="003F32E2">
        <w:rPr>
          <w:rFonts w:eastAsia="Times New Roman" w:hint="cs"/>
          <w:rtl/>
          <w:lang w:eastAsia="en-US" w:bidi="ar-EG"/>
        </w:rPr>
        <w:t xml:space="preserve">مسجلة في كلٍّ من جدول مواقيت آلية تنسيق الإذاعة على الموجات الديكامترية وجدول المواقيت الموسمية للاتحاد. </w:t>
      </w:r>
    </w:p>
    <w:p w14:paraId="693A7BEB"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10.11</w:t>
      </w:r>
      <w:r w:rsidRPr="003F32E2">
        <w:rPr>
          <w:rFonts w:eastAsia="Times New Roman"/>
          <w:rtl/>
          <w:lang w:eastAsia="en-US" w:bidi="ar-EG"/>
        </w:rPr>
        <w:tab/>
      </w:r>
      <w:r w:rsidRPr="003F32E2">
        <w:rPr>
          <w:rFonts w:eastAsia="Times New Roman" w:hint="cs"/>
          <w:rtl/>
          <w:lang w:eastAsia="en-US" w:bidi="ar-EG"/>
        </w:rPr>
        <w:t xml:space="preserve">وذكّر </w:t>
      </w:r>
      <w:r w:rsidRPr="003F32E2">
        <w:rPr>
          <w:rFonts w:eastAsia="Times New Roman" w:hint="cs"/>
          <w:b/>
          <w:bCs/>
          <w:rtl/>
          <w:lang w:eastAsia="en-US" w:bidi="ar-EG"/>
        </w:rPr>
        <w:t>السيد عزوز</w:t>
      </w:r>
      <w:r w:rsidRPr="003F32E2">
        <w:rPr>
          <w:rFonts w:eastAsia="Times New Roman" w:hint="cs"/>
          <w:rtl/>
          <w:lang w:eastAsia="en-US" w:bidi="ar-EG"/>
        </w:rPr>
        <w:t xml:space="preserve"> بأنه علم في الاجتماع السابق أن من الممكن استخدام محطات مراقبة دولية لتسوية الحالة على أن تتلقى الإدارات المعنية طلباً بهذا الخصوص. وسأل عما إذا كان بإمكان المكتب أن يطلب من كلتا الإدارتين إعطاء الإذن باستخدام المحطات. وشجع كلتا الإدارتين على البحث عن سبل أخرى لحل المشكلة. </w:t>
      </w:r>
    </w:p>
    <w:p w14:paraId="03B0D7AB"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11.11</w:t>
      </w:r>
      <w:r w:rsidRPr="003F32E2">
        <w:rPr>
          <w:rFonts w:eastAsia="Times New Roman"/>
          <w:rtl/>
          <w:lang w:eastAsia="en-US" w:bidi="ar-EG"/>
        </w:rPr>
        <w:tab/>
      </w:r>
      <w:r w:rsidRPr="003F32E2">
        <w:rPr>
          <w:rFonts w:eastAsia="Times New Roman" w:hint="cs"/>
          <w:rtl/>
          <w:lang w:eastAsia="en-US" w:bidi="ar-EG"/>
        </w:rPr>
        <w:t xml:space="preserve">وردّ </w:t>
      </w:r>
      <w:r w:rsidRPr="003F32E2">
        <w:rPr>
          <w:rFonts w:eastAsia="Times New Roman" w:hint="cs"/>
          <w:b/>
          <w:bCs/>
          <w:rtl/>
          <w:lang w:eastAsia="en-US" w:bidi="ar-EG"/>
        </w:rPr>
        <w:t xml:space="preserve">السيد </w:t>
      </w:r>
      <w:r w:rsidRPr="003F32E2">
        <w:rPr>
          <w:rFonts w:eastAsia="Times New Roman"/>
          <w:b/>
          <w:bCs/>
          <w:rtl/>
          <w:lang w:eastAsia="en-US" w:bidi="ar-EG"/>
        </w:rPr>
        <w:t>فاسيلييف</w:t>
      </w:r>
      <w:r w:rsidRPr="003F32E2">
        <w:rPr>
          <w:rFonts w:eastAsia="Times New Roman" w:hint="cs"/>
          <w:b/>
          <w:bCs/>
          <w:rtl/>
          <w:lang w:eastAsia="en-US" w:bidi="ar-EG"/>
        </w:rPr>
        <w:t xml:space="preserve"> (</w:t>
      </w:r>
      <w:r w:rsidRPr="003F32E2">
        <w:rPr>
          <w:rFonts w:eastAsia="Times New Roman"/>
          <w:b/>
          <w:bCs/>
          <w:rtl/>
          <w:lang w:eastAsia="en-US" w:bidi="ar-EG"/>
        </w:rPr>
        <w:t>رئيس دائرة الخدمات الأرضية</w:t>
      </w:r>
      <w:r w:rsidRPr="003F32E2">
        <w:rPr>
          <w:rFonts w:eastAsia="Times New Roman" w:hint="cs"/>
          <w:b/>
          <w:bCs/>
          <w:rtl/>
          <w:lang w:eastAsia="en-US" w:bidi="ar-EG"/>
        </w:rPr>
        <w:t>)</w:t>
      </w:r>
      <w:r w:rsidRPr="003F32E2">
        <w:rPr>
          <w:rFonts w:eastAsia="Times New Roman" w:hint="cs"/>
          <w:rtl/>
          <w:lang w:eastAsia="en-US" w:bidi="ar-EG"/>
        </w:rPr>
        <w:t xml:space="preserve"> قائلاً إن المكتب، بموجب الرقمين </w:t>
      </w:r>
      <w:r w:rsidRPr="003F32E2">
        <w:rPr>
          <w:rFonts w:eastAsia="Times New Roman"/>
          <w:b/>
          <w:bCs/>
          <w:lang w:eastAsia="en-US" w:bidi="ar-EG"/>
        </w:rPr>
        <w:t>43.15</w:t>
      </w:r>
      <w:r w:rsidRPr="003F32E2">
        <w:rPr>
          <w:rFonts w:eastAsia="Times New Roman" w:hint="cs"/>
          <w:b/>
          <w:bCs/>
          <w:rtl/>
          <w:lang w:eastAsia="en-US" w:bidi="ar-EG"/>
        </w:rPr>
        <w:t xml:space="preserve"> </w:t>
      </w:r>
      <w:r w:rsidRPr="003F32E2">
        <w:rPr>
          <w:rFonts w:eastAsia="Times New Roman" w:hint="cs"/>
          <w:rtl/>
          <w:lang w:eastAsia="en-US" w:bidi="ar-EG"/>
        </w:rPr>
        <w:t>و</w:t>
      </w:r>
      <w:r w:rsidRPr="003F32E2">
        <w:rPr>
          <w:rFonts w:eastAsia="Times New Roman"/>
          <w:b/>
          <w:bCs/>
          <w:lang w:eastAsia="en-US" w:bidi="ar-EG"/>
        </w:rPr>
        <w:t>44.15</w:t>
      </w:r>
      <w:r w:rsidRPr="003F32E2">
        <w:rPr>
          <w:rFonts w:eastAsia="Times New Roman" w:hint="cs"/>
          <w:b/>
          <w:bCs/>
          <w:rtl/>
          <w:lang w:eastAsia="en-US" w:bidi="ar-EG"/>
        </w:rPr>
        <w:t xml:space="preserve"> </w:t>
      </w:r>
      <w:r w:rsidRPr="003F32E2">
        <w:rPr>
          <w:rFonts w:eastAsia="Times New Roman" w:hint="cs"/>
          <w:rtl/>
          <w:lang w:eastAsia="en-US" w:bidi="ar-EG"/>
        </w:rPr>
        <w:t>من لوائح الراديو، ليس في وضع يسمح له بالمبادرة إلى مراقبة دولية.</w:t>
      </w:r>
    </w:p>
    <w:p w14:paraId="324E60D0"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lastRenderedPageBreak/>
        <w:t>12.11</w:t>
      </w:r>
      <w:r w:rsidRPr="003F32E2">
        <w:rPr>
          <w:rFonts w:eastAsia="Times New Roman"/>
          <w:rtl/>
          <w:lang w:eastAsia="en-US" w:bidi="ar-EG"/>
        </w:rPr>
        <w:tab/>
      </w:r>
      <w:r w:rsidRPr="003F32E2">
        <w:rPr>
          <w:rFonts w:eastAsia="Times New Roman" w:hint="cs"/>
          <w:rtl/>
          <w:lang w:eastAsia="en-US" w:bidi="ar-EG"/>
        </w:rPr>
        <w:t xml:space="preserve">ولاحظت </w:t>
      </w:r>
      <w:r w:rsidRPr="003F32E2">
        <w:rPr>
          <w:rFonts w:eastAsia="Times New Roman" w:hint="cs"/>
          <w:b/>
          <w:bCs/>
          <w:rtl/>
          <w:lang w:eastAsia="en-US" w:bidi="ar-EG"/>
        </w:rPr>
        <w:t>السيدة بومييه</w:t>
      </w:r>
      <w:r w:rsidRPr="003F32E2">
        <w:rPr>
          <w:rFonts w:eastAsia="Times New Roman" w:hint="cs"/>
          <w:rtl/>
          <w:lang w:eastAsia="en-US" w:bidi="ar-EG"/>
        </w:rPr>
        <w:t xml:space="preserve"> أن اللجنة قالت، في القرار الذي اتخذته في اجتماعها الخامس والثمانين بشأن الحالة، إنها ستنظر في استخدام محطات المراقبة الدولية إذا كانت نتائج تحليل المكتب للحالة غير حاسمة. وبما أن المكتب ليس في وضع يسمح له بتحديد مصادر التداخل وما زال يتلقى معلومات متضاربة في هذا الصدد، فإن الوقت قد حان لكي تكلف اللجنة المكتب، بغض النظر عن تلقيه طلباً أم لا، باستخدام محطات مراقبة دولية قادرة على إجراء القياسات في نطاقات تردد الإذاعة على الموجات الديكامترية من أجل تحديد مصادر التداخل. وبعد ذلك، ينبغي أن يعد المكتب تقريراً لكي تنظر فيه اللجنة في</w:t>
      </w:r>
      <w:r w:rsidRPr="003F32E2">
        <w:rPr>
          <w:rFonts w:eastAsia="Times New Roman" w:hint="eastAsia"/>
          <w:rtl/>
          <w:lang w:eastAsia="en-US" w:bidi="ar-EG"/>
        </w:rPr>
        <w:t> </w:t>
      </w:r>
      <w:r w:rsidRPr="003F32E2">
        <w:rPr>
          <w:rFonts w:eastAsia="Times New Roman" w:hint="cs"/>
          <w:rtl/>
          <w:lang w:eastAsia="en-US" w:bidi="ar-EG"/>
        </w:rPr>
        <w:t>اجتماعها السابع والثمانين يتضمن توصيات موجهة إلى الإدارات المعنية التي قد لا تنحصر في المملكة المتحدة والصين إن شملت مصادر التداخل المحددة أطرافاً أخرى.</w:t>
      </w:r>
    </w:p>
    <w:p w14:paraId="03E4CD0E"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13.11</w:t>
      </w:r>
      <w:r w:rsidRPr="003F32E2">
        <w:rPr>
          <w:rFonts w:eastAsia="Times New Roman"/>
          <w:rtl/>
          <w:lang w:eastAsia="en-US" w:bidi="ar-EG"/>
        </w:rPr>
        <w:tab/>
      </w:r>
      <w:r w:rsidRPr="003F32E2">
        <w:rPr>
          <w:rFonts w:eastAsia="Times New Roman" w:hint="cs"/>
          <w:rtl/>
          <w:lang w:eastAsia="en-US" w:bidi="ar-EG"/>
        </w:rPr>
        <w:t xml:space="preserve">وأعربت </w:t>
      </w:r>
      <w:r w:rsidRPr="003F32E2">
        <w:rPr>
          <w:rFonts w:eastAsia="Times New Roman" w:hint="cs"/>
          <w:b/>
          <w:bCs/>
          <w:rtl/>
          <w:lang w:eastAsia="en-US" w:bidi="ar-EG"/>
        </w:rPr>
        <w:t>السيدة جينتي</w:t>
      </w:r>
      <w:r w:rsidRPr="003F32E2">
        <w:rPr>
          <w:rFonts w:eastAsia="Times New Roman" w:hint="cs"/>
          <w:rtl/>
          <w:lang w:eastAsia="en-US" w:bidi="ar-EG"/>
        </w:rPr>
        <w:t xml:space="preserve"> عن تأييدها لهذا المقترح.</w:t>
      </w:r>
    </w:p>
    <w:p w14:paraId="7B9B3C1E"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14.11</w:t>
      </w:r>
      <w:r w:rsidRPr="003F32E2">
        <w:rPr>
          <w:rFonts w:eastAsia="Times New Roman"/>
          <w:rtl/>
          <w:lang w:eastAsia="en-US" w:bidi="ar-EG"/>
        </w:rPr>
        <w:tab/>
      </w:r>
      <w:r w:rsidRPr="003F32E2">
        <w:rPr>
          <w:rFonts w:eastAsia="Times New Roman" w:hint="cs"/>
          <w:rtl/>
          <w:lang w:eastAsia="en-US" w:bidi="ar-EG"/>
        </w:rPr>
        <w:t xml:space="preserve">واقترح </w:t>
      </w:r>
      <w:r w:rsidRPr="003F32E2">
        <w:rPr>
          <w:rFonts w:eastAsia="Times New Roman" w:hint="cs"/>
          <w:b/>
          <w:bCs/>
          <w:rtl/>
          <w:lang w:eastAsia="en-US" w:bidi="ar-EG"/>
        </w:rPr>
        <w:t>الرئيس</w:t>
      </w:r>
      <w:r w:rsidRPr="003F32E2">
        <w:rPr>
          <w:rFonts w:eastAsia="Times New Roman" w:hint="cs"/>
          <w:rtl/>
          <w:lang w:eastAsia="en-US" w:bidi="ar-EG"/>
        </w:rPr>
        <w:t xml:space="preserve">، كخطوة أولى، أن توصي اللجنة بأن يُطلب من إدارة المملكة المتحدة، بصفتها مقدم الشكوى، أن تطلب من المكتب استخدام محطات مراقبة دولية. </w:t>
      </w:r>
    </w:p>
    <w:p w14:paraId="0D5E4748"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15.11</w:t>
      </w:r>
      <w:r w:rsidRPr="003F32E2">
        <w:rPr>
          <w:rFonts w:eastAsia="Times New Roman"/>
          <w:rtl/>
          <w:lang w:eastAsia="en-US" w:bidi="ar-EG"/>
        </w:rPr>
        <w:tab/>
      </w:r>
      <w:r w:rsidRPr="003F32E2">
        <w:rPr>
          <w:rFonts w:eastAsia="Times New Roman" w:hint="cs"/>
          <w:rtl/>
          <w:lang w:eastAsia="en-US" w:bidi="ar-EG"/>
        </w:rPr>
        <w:t xml:space="preserve">واتفق </w:t>
      </w:r>
      <w:r w:rsidRPr="003F32E2">
        <w:rPr>
          <w:rFonts w:eastAsia="Times New Roman" w:hint="cs"/>
          <w:b/>
          <w:bCs/>
          <w:rtl/>
          <w:lang w:eastAsia="en-US" w:bidi="ar-EG"/>
        </w:rPr>
        <w:t>السيد هاشيموتو</w:t>
      </w:r>
      <w:r w:rsidRPr="003F32E2">
        <w:rPr>
          <w:rFonts w:eastAsia="Times New Roman" w:hint="cs"/>
          <w:rtl/>
          <w:lang w:eastAsia="en-US" w:bidi="ar-EG"/>
        </w:rPr>
        <w:t xml:space="preserve"> على هذا المقترح. واتفق أيضاً على تشجيع كلتا الإدارتين على متابعة جهودهما التنسيقية تحت رعاية المكتب، وتبادل المعلومات بهدف تحديد مصادر التداخل.</w:t>
      </w:r>
    </w:p>
    <w:p w14:paraId="74E15CB6"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16.11</w:t>
      </w:r>
      <w:r w:rsidRPr="003F32E2">
        <w:rPr>
          <w:rFonts w:eastAsia="Times New Roman"/>
          <w:rtl/>
          <w:lang w:eastAsia="en-US" w:bidi="ar-EG"/>
        </w:rPr>
        <w:tab/>
      </w:r>
      <w:r w:rsidRPr="003F32E2">
        <w:rPr>
          <w:rFonts w:eastAsia="Times New Roman" w:hint="cs"/>
          <w:rtl/>
          <w:lang w:eastAsia="en-US" w:bidi="ar-EG"/>
        </w:rPr>
        <w:t xml:space="preserve">وأشارت </w:t>
      </w:r>
      <w:r w:rsidRPr="003F32E2">
        <w:rPr>
          <w:rFonts w:eastAsia="Times New Roman" w:hint="cs"/>
          <w:b/>
          <w:bCs/>
          <w:rtl/>
          <w:lang w:eastAsia="en-US" w:bidi="ar-EG"/>
        </w:rPr>
        <w:t xml:space="preserve">السيدة بومييه </w:t>
      </w:r>
      <w:r w:rsidRPr="003F32E2">
        <w:rPr>
          <w:rFonts w:eastAsia="Times New Roman" w:hint="cs"/>
          <w:rtl/>
          <w:lang w:eastAsia="en-US" w:bidi="ar-EG"/>
        </w:rPr>
        <w:t>و</w:t>
      </w:r>
      <w:r w:rsidRPr="003F32E2">
        <w:rPr>
          <w:rFonts w:eastAsia="Times New Roman" w:hint="cs"/>
          <w:b/>
          <w:bCs/>
          <w:rtl/>
          <w:lang w:eastAsia="en-US" w:bidi="ar-EG"/>
        </w:rPr>
        <w:t>السيدة جينتي</w:t>
      </w:r>
      <w:r w:rsidRPr="003F32E2">
        <w:rPr>
          <w:rFonts w:eastAsia="Times New Roman" w:hint="cs"/>
          <w:rtl/>
          <w:lang w:eastAsia="en-US" w:bidi="ar-EG"/>
        </w:rPr>
        <w:t xml:space="preserve"> إلى أن إدارة المملكة المتحدة قالت في الكثير من الأحيان إنه لن يكون من المناسب لها الاحتجاج بالرقم </w:t>
      </w:r>
      <w:r w:rsidRPr="003F32E2">
        <w:rPr>
          <w:rFonts w:eastAsia="Times New Roman"/>
          <w:b/>
          <w:bCs/>
          <w:lang w:eastAsia="en-US" w:bidi="ar-EG"/>
        </w:rPr>
        <w:t>43.15</w:t>
      </w:r>
      <w:r w:rsidRPr="003F32E2">
        <w:rPr>
          <w:rFonts w:eastAsia="Times New Roman" w:hint="cs"/>
          <w:rtl/>
          <w:lang w:eastAsia="en-US" w:bidi="ar-EG"/>
        </w:rPr>
        <w:t xml:space="preserve"> من لوائح الراديو، وهو ما يتعين عليها فعله لمطالبة المكتب باستخدام محطات المراقبة الدولية، على أساس تأكدها من مصادر التداخل. ولعل تكليف اللجنة المكتب باتباع هذا النهج هو السبيل الأكثر كفاءة للمضي قدماً بالحالة.</w:t>
      </w:r>
    </w:p>
    <w:p w14:paraId="04AE9DDE"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17.11</w:t>
      </w:r>
      <w:r w:rsidRPr="003F32E2">
        <w:rPr>
          <w:rFonts w:eastAsia="Times New Roman"/>
          <w:rtl/>
          <w:lang w:eastAsia="en-US" w:bidi="ar-EG"/>
        </w:rPr>
        <w:tab/>
      </w:r>
      <w:r w:rsidRPr="003F32E2">
        <w:rPr>
          <w:rFonts w:eastAsia="Times New Roman" w:hint="cs"/>
          <w:rtl/>
          <w:lang w:eastAsia="en-US" w:bidi="ar-EG"/>
        </w:rPr>
        <w:t xml:space="preserve">وقال </w:t>
      </w:r>
      <w:r w:rsidRPr="003F32E2">
        <w:rPr>
          <w:rFonts w:eastAsia="Times New Roman" w:hint="cs"/>
          <w:b/>
          <w:bCs/>
          <w:rtl/>
          <w:lang w:eastAsia="en-US" w:bidi="ar-EG"/>
        </w:rPr>
        <w:t>السيد العمري</w:t>
      </w:r>
      <w:r w:rsidRPr="003F32E2">
        <w:rPr>
          <w:rFonts w:eastAsia="Times New Roman" w:hint="cs"/>
          <w:rtl/>
          <w:lang w:eastAsia="en-US" w:bidi="ar-EG"/>
        </w:rPr>
        <w:t xml:space="preserve"> إن أي طلب لاستخدام محطات المراقبة الدولية في تحديد مصادر التداخلات ينبغي أن ينحصر في مراقبة الترددات المسجلة للإدارة مقدمة الطلب في جدول المواقيت الموسمية.</w:t>
      </w:r>
    </w:p>
    <w:p w14:paraId="39EB08EB"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18.11</w:t>
      </w:r>
      <w:r w:rsidRPr="003F32E2">
        <w:rPr>
          <w:rFonts w:eastAsia="Times New Roman"/>
          <w:rtl/>
          <w:lang w:eastAsia="en-US" w:bidi="ar-EG"/>
        </w:rPr>
        <w:tab/>
      </w:r>
      <w:r w:rsidRPr="003F32E2">
        <w:rPr>
          <w:rFonts w:eastAsia="Times New Roman" w:hint="cs"/>
          <w:rtl/>
          <w:lang w:eastAsia="en-US" w:bidi="ar-EG"/>
        </w:rPr>
        <w:t xml:space="preserve">وأضاف </w:t>
      </w:r>
      <w:r w:rsidRPr="003F32E2">
        <w:rPr>
          <w:rFonts w:eastAsia="Times New Roman" w:hint="cs"/>
          <w:b/>
          <w:bCs/>
          <w:rtl/>
          <w:lang w:eastAsia="en-US" w:bidi="ar-EG"/>
        </w:rPr>
        <w:t xml:space="preserve">السيد </w:t>
      </w:r>
      <w:r w:rsidRPr="003F32E2">
        <w:rPr>
          <w:rFonts w:eastAsia="Times New Roman"/>
          <w:b/>
          <w:bCs/>
          <w:rtl/>
          <w:lang w:eastAsia="en-US" w:bidi="ar-EG"/>
        </w:rPr>
        <w:t>فاسيلييف</w:t>
      </w:r>
      <w:r w:rsidRPr="003F32E2">
        <w:rPr>
          <w:rFonts w:eastAsia="Times New Roman" w:hint="cs"/>
          <w:b/>
          <w:bCs/>
          <w:rtl/>
          <w:lang w:eastAsia="en-US" w:bidi="ar-EG"/>
        </w:rPr>
        <w:t xml:space="preserve"> (</w:t>
      </w:r>
      <w:r w:rsidRPr="003F32E2">
        <w:rPr>
          <w:rFonts w:eastAsia="Times New Roman"/>
          <w:b/>
          <w:bCs/>
          <w:rtl/>
          <w:lang w:eastAsia="en-US" w:bidi="ar-EG"/>
        </w:rPr>
        <w:t>رئيس دائرة الخدمات الأرضية</w:t>
      </w:r>
      <w:r w:rsidRPr="003F32E2">
        <w:rPr>
          <w:rFonts w:eastAsia="Times New Roman" w:hint="cs"/>
          <w:b/>
          <w:bCs/>
          <w:rtl/>
          <w:lang w:eastAsia="en-US" w:bidi="ar-EG"/>
        </w:rPr>
        <w:t>)</w:t>
      </w:r>
      <w:r w:rsidRPr="003F32E2">
        <w:rPr>
          <w:rFonts w:eastAsia="Times New Roman" w:hint="cs"/>
          <w:rtl/>
          <w:lang w:eastAsia="en-US" w:bidi="ar-EG"/>
        </w:rPr>
        <w:t xml:space="preserve"> أن محطات المراقبة الدولية ينبغي أن يُطلب منها مراقبة الترددات التي أبلغت إدارة المملكة المتحدة مؤخراً بتعرضها للتداخل، نظراً لإمكانية تغير جدول المواقيت الموسمية.</w:t>
      </w:r>
    </w:p>
    <w:p w14:paraId="08C1ECDA"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19.11</w:t>
      </w:r>
      <w:r w:rsidRPr="003F32E2">
        <w:rPr>
          <w:rFonts w:eastAsia="Times New Roman"/>
          <w:rtl/>
          <w:lang w:eastAsia="en-US" w:bidi="ar-EG"/>
        </w:rPr>
        <w:tab/>
      </w:r>
      <w:r w:rsidRPr="003F32E2">
        <w:rPr>
          <w:rFonts w:eastAsia="Times New Roman" w:hint="cs"/>
          <w:rtl/>
          <w:lang w:eastAsia="en-US" w:bidi="ar-EG"/>
        </w:rPr>
        <w:t xml:space="preserve">واقترح </w:t>
      </w:r>
      <w:r w:rsidRPr="003F32E2">
        <w:rPr>
          <w:rFonts w:eastAsia="Times New Roman" w:hint="cs"/>
          <w:b/>
          <w:bCs/>
          <w:rtl/>
          <w:lang w:eastAsia="en-US" w:bidi="ar-EG"/>
        </w:rPr>
        <w:t>الرئيس</w:t>
      </w:r>
      <w:r w:rsidRPr="003F32E2">
        <w:rPr>
          <w:rFonts w:eastAsia="Times New Roman" w:hint="cs"/>
          <w:rtl/>
          <w:lang w:eastAsia="en-US" w:bidi="ar-EG"/>
        </w:rPr>
        <w:t xml:space="preserve"> أن تخلص اللجنة بشأن البند </w:t>
      </w:r>
      <w:r w:rsidRPr="003F32E2">
        <w:rPr>
          <w:rFonts w:eastAsia="Times New Roman"/>
          <w:lang w:eastAsia="en-US" w:bidi="ar-EG"/>
        </w:rPr>
        <w:t>11</w:t>
      </w:r>
      <w:r w:rsidRPr="003F32E2">
        <w:rPr>
          <w:rFonts w:eastAsia="Times New Roman" w:hint="cs"/>
          <w:rtl/>
          <w:lang w:eastAsia="en-US" w:bidi="ar-EG"/>
        </w:rPr>
        <w:t xml:space="preserve"> من جدول الأعمال إلى ما يلي:</w:t>
      </w:r>
    </w:p>
    <w:p w14:paraId="12A813A2" w14:textId="77777777" w:rsidR="003F32E2" w:rsidRPr="003F32E2" w:rsidRDefault="003F32E2" w:rsidP="003F32E2">
      <w:pPr>
        <w:tabs>
          <w:tab w:val="clear" w:pos="794"/>
          <w:tab w:val="left" w:pos="1134"/>
          <w:tab w:val="left" w:pos="1871"/>
          <w:tab w:val="left" w:pos="2268"/>
        </w:tabs>
        <w:rPr>
          <w:rFonts w:eastAsia="Times New Roman"/>
          <w:lang w:eastAsia="en-US" w:bidi="ar-EG"/>
        </w:rPr>
      </w:pPr>
      <w:r w:rsidRPr="003F32E2">
        <w:rPr>
          <w:rFonts w:eastAsia="Times New Roman" w:hint="cs"/>
          <w:spacing w:val="-6"/>
          <w:rtl/>
          <w:lang w:eastAsia="en-US" w:bidi="ar-EG"/>
        </w:rPr>
        <w:t>"</w:t>
      </w:r>
      <w:r w:rsidRPr="003F32E2">
        <w:rPr>
          <w:rFonts w:eastAsia="Times New Roman" w:hint="cs"/>
          <w:spacing w:val="-6"/>
          <w:rtl/>
          <w:lang w:eastAsia="en-US"/>
        </w:rPr>
        <w:t>دققت اللجنة النظر في التبليغات المقدمة من إدارتي الصين والمملكة المتحدة لبريطانيا العظمى وأيرلندا الشمالية، الواردة في</w:t>
      </w:r>
      <w:r w:rsidRPr="003F32E2">
        <w:rPr>
          <w:rFonts w:eastAsia="Times New Roman" w:hint="eastAsia"/>
          <w:spacing w:val="-6"/>
          <w:rtl/>
          <w:lang w:eastAsia="en-US"/>
        </w:rPr>
        <w:t> </w:t>
      </w:r>
      <w:r w:rsidRPr="003F32E2">
        <w:rPr>
          <w:rFonts w:eastAsia="Times New Roman" w:hint="cs"/>
          <w:spacing w:val="-6"/>
          <w:rtl/>
          <w:lang w:eastAsia="en-US"/>
        </w:rPr>
        <w:t xml:space="preserve">الوثائق </w:t>
      </w:r>
      <w:r w:rsidRPr="003F32E2">
        <w:rPr>
          <w:rFonts w:eastAsia="Times New Roman"/>
          <w:spacing w:val="-6"/>
          <w:lang w:val="en-CA" w:eastAsia="en-US" w:bidi="ar-EG"/>
        </w:rPr>
        <w:t>RRB21-1/14</w:t>
      </w:r>
      <w:r w:rsidRPr="003F32E2">
        <w:rPr>
          <w:rFonts w:eastAsia="Times New Roman"/>
          <w:spacing w:val="-6"/>
          <w:rtl/>
          <w:lang w:eastAsia="en-US"/>
        </w:rPr>
        <w:t xml:space="preserve"> </w:t>
      </w:r>
      <w:r w:rsidRPr="003F32E2">
        <w:rPr>
          <w:rFonts w:eastAsia="Times New Roman" w:hint="cs"/>
          <w:spacing w:val="-6"/>
          <w:rtl/>
          <w:lang w:eastAsia="en-US"/>
        </w:rPr>
        <w:t>و</w:t>
      </w:r>
      <w:r w:rsidRPr="003F32E2">
        <w:rPr>
          <w:rFonts w:eastAsia="Times New Roman"/>
          <w:spacing w:val="-6"/>
          <w:lang w:val="en-CA" w:eastAsia="en-US" w:bidi="ar-EG"/>
        </w:rPr>
        <w:t>RRB21-1/16</w:t>
      </w:r>
      <w:r w:rsidRPr="003F32E2">
        <w:rPr>
          <w:rFonts w:eastAsia="Times New Roman"/>
          <w:spacing w:val="-6"/>
          <w:rtl/>
          <w:lang w:eastAsia="en-US" w:bidi="ar-EG"/>
        </w:rPr>
        <w:t xml:space="preserve"> </w:t>
      </w:r>
      <w:r w:rsidRPr="003F32E2">
        <w:rPr>
          <w:rFonts w:eastAsia="Times New Roman" w:hint="cs"/>
          <w:spacing w:val="-6"/>
          <w:rtl/>
          <w:lang w:eastAsia="en-US"/>
        </w:rPr>
        <w:t>و</w:t>
      </w:r>
      <w:r w:rsidRPr="003F32E2">
        <w:rPr>
          <w:rFonts w:eastAsia="Times New Roman"/>
          <w:spacing w:val="-6"/>
          <w:lang w:val="en-CA" w:eastAsia="en-US" w:bidi="ar-EG"/>
        </w:rPr>
        <w:t>RRB21-1/17</w:t>
      </w:r>
      <w:r w:rsidRPr="003F32E2">
        <w:rPr>
          <w:rFonts w:eastAsia="Times New Roman" w:hint="cs"/>
          <w:spacing w:val="-6"/>
          <w:rtl/>
          <w:lang w:eastAsia="en-US"/>
        </w:rPr>
        <w:t xml:space="preserve">، على التوالي، ونظرت أيضاً للعلم في الوثيقة </w:t>
      </w:r>
      <w:r w:rsidRPr="003F32E2">
        <w:rPr>
          <w:rFonts w:eastAsia="Times New Roman"/>
          <w:spacing w:val="-6"/>
          <w:lang w:val="en-CA" w:eastAsia="en-US" w:bidi="ar-EG"/>
        </w:rPr>
        <w:t>RRB21</w:t>
      </w:r>
      <w:r w:rsidRPr="003F32E2">
        <w:rPr>
          <w:rFonts w:eastAsia="Times New Roman"/>
          <w:spacing w:val="-6"/>
          <w:lang w:val="en-CA" w:eastAsia="en-US" w:bidi="ar-EG"/>
        </w:rPr>
        <w:noBreakHyphen/>
        <w:t>1/DELAYED/3</w:t>
      </w:r>
      <w:r w:rsidRPr="003F32E2">
        <w:rPr>
          <w:rFonts w:eastAsia="Times New Roman" w:hint="cs"/>
          <w:rtl/>
          <w:lang w:eastAsia="en-US"/>
        </w:rPr>
        <w:t xml:space="preserve"> المقدمة من إدارة الصين والوثيقة </w:t>
      </w:r>
      <w:r w:rsidRPr="003F32E2">
        <w:rPr>
          <w:rFonts w:eastAsia="Times New Roman"/>
          <w:lang w:val="en-CA" w:eastAsia="en-US" w:bidi="ar-EG"/>
        </w:rPr>
        <w:t>RRB21-1/DELAYED/4</w:t>
      </w:r>
      <w:r w:rsidRPr="003F32E2">
        <w:rPr>
          <w:rFonts w:eastAsia="Times New Roman" w:hint="cs"/>
          <w:rtl/>
          <w:lang w:eastAsia="en-US"/>
        </w:rPr>
        <w:t xml:space="preserve"> المقدمة من إدارة المملكة المتحدة. وشكرت اللجنة المكتب على التقرير الذي قدمه بشأن هذه المسألة، المعروض في الإضافة </w:t>
      </w:r>
      <w:r w:rsidRPr="003F32E2">
        <w:rPr>
          <w:rFonts w:eastAsia="Times New Roman"/>
          <w:rtl/>
          <w:lang w:eastAsia="en-US"/>
        </w:rPr>
        <w:t>4</w:t>
      </w:r>
      <w:r w:rsidRPr="003F32E2">
        <w:rPr>
          <w:rFonts w:eastAsia="Times New Roman" w:hint="cs"/>
          <w:rtl/>
          <w:lang w:eastAsia="en-US" w:bidi="ar-EG"/>
        </w:rPr>
        <w:t xml:space="preserve"> إلى الوثيقة </w:t>
      </w:r>
      <w:r w:rsidRPr="003F32E2">
        <w:rPr>
          <w:rFonts w:eastAsia="Times New Roman"/>
          <w:lang w:val="en-CA" w:eastAsia="en-US" w:bidi="ar-EG"/>
        </w:rPr>
        <w:t>RRB21-1/6</w:t>
      </w:r>
      <w:r w:rsidRPr="003F32E2">
        <w:rPr>
          <w:rFonts w:eastAsia="Times New Roman" w:hint="cs"/>
          <w:rtl/>
          <w:lang w:eastAsia="en-US" w:bidi="ar-EG"/>
        </w:rPr>
        <w:t>. وبحثت اللجنة التحليلات المفصلة المقدمة ورأت أن النتائج المتعلقة بمصادر التداخلات الضارة ما زالت غير حاسمة، ومتناقضة. وإذ أشارت اللجنة كما ينبغي إلى القرار الذي اتخذته في اجتماعها الخامس والثمانين، كلفت المكتب بما يلي:</w:t>
      </w:r>
    </w:p>
    <w:p w14:paraId="5505D650" w14:textId="77777777" w:rsidR="003F32E2" w:rsidRPr="003F32E2" w:rsidRDefault="003F32E2" w:rsidP="00886C89">
      <w:pPr>
        <w:pStyle w:val="enumlev10"/>
        <w:rPr>
          <w:rtl/>
        </w:rPr>
      </w:pPr>
      <w:r w:rsidRPr="003F32E2">
        <w:rPr>
          <w:rFonts w:hint="cs"/>
          <w:rtl/>
        </w:rPr>
        <w:t>•</w:t>
      </w:r>
      <w:r w:rsidRPr="003F32E2">
        <w:rPr>
          <w:rFonts w:hint="cs"/>
          <w:rtl/>
        </w:rPr>
        <w:tab/>
        <w:t>استخدام محطات المراقبة الدولية لتحديد مصادر التداخلات الضارة المؤثرة على الترددات التي أبلغت بها إدارة المملكة المتحدة، المسجلة والمنسقة بالكامل في جدول المواقيت ذي الصلة للموسم الحالي؛</w:t>
      </w:r>
    </w:p>
    <w:p w14:paraId="5BFB9832" w14:textId="77777777" w:rsidR="003F32E2" w:rsidRPr="003F32E2" w:rsidRDefault="003F32E2" w:rsidP="00886C89">
      <w:pPr>
        <w:pStyle w:val="enumlev10"/>
        <w:rPr>
          <w:rtl/>
        </w:rPr>
      </w:pPr>
      <w:r w:rsidRPr="003F32E2">
        <w:rPr>
          <w:rFonts w:hint="cs"/>
          <w:rtl/>
        </w:rPr>
        <w:t>•</w:t>
      </w:r>
      <w:r w:rsidRPr="003F32E2">
        <w:rPr>
          <w:rFonts w:hint="cs"/>
          <w:rtl/>
        </w:rPr>
        <w:tab/>
        <w:t>تقديم تقرير عن نتيجة عملية المراقبة إلى اجتماع اللجنة السابع والثمانين.</w:t>
      </w:r>
    </w:p>
    <w:p w14:paraId="5E0AADE6"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rtl/>
          <w:lang w:eastAsia="en-US"/>
        </w:rPr>
        <w:t>وشجعت اللجنة إدارتي الصين والمملكة المتحدة على مواصلة جهودهما بحسن نية لإزالة التداخلات الضارة.</w:t>
      </w:r>
      <w:r w:rsidRPr="003F32E2">
        <w:rPr>
          <w:rFonts w:eastAsia="Times New Roman" w:hint="cs"/>
          <w:rtl/>
          <w:lang w:eastAsia="en-US" w:bidi="ar-EG"/>
        </w:rPr>
        <w:t>"</w:t>
      </w:r>
    </w:p>
    <w:p w14:paraId="5ABE346F" w14:textId="77777777" w:rsidR="003F32E2" w:rsidRPr="003F32E2" w:rsidRDefault="003F32E2" w:rsidP="003F32E2">
      <w:pPr>
        <w:tabs>
          <w:tab w:val="clear" w:pos="794"/>
          <w:tab w:val="left" w:pos="1134"/>
          <w:tab w:val="left" w:pos="1871"/>
          <w:tab w:val="left" w:pos="2268"/>
        </w:tabs>
        <w:rPr>
          <w:rFonts w:eastAsia="Times New Roman"/>
          <w:lang w:eastAsia="en-US" w:bidi="ar-EG"/>
        </w:rPr>
      </w:pPr>
      <w:r w:rsidRPr="003F32E2">
        <w:rPr>
          <w:rFonts w:eastAsia="Times New Roman" w:hint="cs"/>
          <w:rtl/>
          <w:lang w:eastAsia="en-US" w:bidi="ar-EG"/>
        </w:rPr>
        <w:t>20.11</w:t>
      </w:r>
      <w:r w:rsidRPr="003F32E2">
        <w:rPr>
          <w:rFonts w:eastAsia="Times New Roman"/>
          <w:rtl/>
          <w:lang w:eastAsia="en-US" w:bidi="ar-EG"/>
        </w:rPr>
        <w:tab/>
      </w:r>
      <w:r w:rsidRPr="003F32E2">
        <w:rPr>
          <w:rFonts w:eastAsia="Times New Roman" w:hint="cs"/>
          <w:b/>
          <w:bCs/>
          <w:rtl/>
          <w:lang w:eastAsia="en-US" w:bidi="ar-EG"/>
        </w:rPr>
        <w:t>واتفق</w:t>
      </w:r>
      <w:r w:rsidRPr="003F32E2">
        <w:rPr>
          <w:rFonts w:eastAsia="Times New Roman" w:hint="cs"/>
          <w:rtl/>
          <w:lang w:eastAsia="en-US" w:bidi="ar-EG"/>
        </w:rPr>
        <w:t xml:space="preserve"> على ذلك.</w:t>
      </w:r>
    </w:p>
    <w:p w14:paraId="4DEE6508" w14:textId="77777777" w:rsidR="003F32E2" w:rsidRPr="00CE6CB8" w:rsidRDefault="003F32E2" w:rsidP="00CE6CB8">
      <w:pPr>
        <w:pStyle w:val="Heading1"/>
        <w:rPr>
          <w:rtl/>
          <w:lang w:eastAsia="en-US" w:bidi="ar-EG"/>
        </w:rPr>
      </w:pPr>
      <w:r w:rsidRPr="00CE6CB8">
        <w:rPr>
          <w:rtl/>
          <w:lang w:eastAsia="en-US" w:bidi="ar-EG"/>
        </w:rPr>
        <w:t>12</w:t>
      </w:r>
      <w:r w:rsidRPr="00CE6CB8">
        <w:rPr>
          <w:rtl/>
          <w:lang w:eastAsia="en-US" w:bidi="ar-EG"/>
        </w:rPr>
        <w:tab/>
        <w:t xml:space="preserve">تأكيد موعد الاجتماع القادم لعام 2021، والتواريخ التقريبية للاجتماعات </w:t>
      </w:r>
      <w:r w:rsidRPr="00CE6CB8">
        <w:rPr>
          <w:rFonts w:hint="cs"/>
          <w:rtl/>
          <w:lang w:eastAsia="en-US" w:bidi="ar-EG"/>
        </w:rPr>
        <w:t>التالية</w:t>
      </w:r>
    </w:p>
    <w:p w14:paraId="4DA6D486" w14:textId="77777777" w:rsidR="003F32E2" w:rsidRPr="003F32E2" w:rsidRDefault="003F32E2" w:rsidP="003F32E2">
      <w:pPr>
        <w:tabs>
          <w:tab w:val="clear" w:pos="794"/>
          <w:tab w:val="left" w:pos="1134"/>
          <w:tab w:val="left" w:pos="1871"/>
          <w:tab w:val="left" w:pos="2268"/>
        </w:tabs>
        <w:rPr>
          <w:rFonts w:eastAsia="Times New Roman"/>
          <w:spacing w:val="-2"/>
          <w:rtl/>
          <w:lang w:eastAsia="en-US" w:bidi="ar-EG"/>
        </w:rPr>
      </w:pPr>
      <w:r w:rsidRPr="003F32E2">
        <w:rPr>
          <w:rFonts w:eastAsia="Times New Roman" w:hint="cs"/>
          <w:rtl/>
          <w:lang w:eastAsia="en-US" w:bidi="ar-EG"/>
        </w:rPr>
        <w:t>1.12</w:t>
      </w:r>
      <w:r w:rsidRPr="003F32E2">
        <w:rPr>
          <w:rFonts w:eastAsia="Times New Roman"/>
          <w:rtl/>
          <w:lang w:eastAsia="en-US" w:bidi="ar-EG"/>
        </w:rPr>
        <w:tab/>
      </w:r>
      <w:r w:rsidRPr="003F32E2">
        <w:rPr>
          <w:rFonts w:eastAsia="Times New Roman" w:hint="cs"/>
          <w:b/>
          <w:bCs/>
          <w:spacing w:val="-2"/>
          <w:rtl/>
          <w:lang w:eastAsia="en-US"/>
        </w:rPr>
        <w:t>وافقت</w:t>
      </w:r>
      <w:r w:rsidRPr="003F32E2">
        <w:rPr>
          <w:rFonts w:eastAsia="Times New Roman" w:hint="cs"/>
          <w:spacing w:val="-2"/>
          <w:rtl/>
          <w:lang w:eastAsia="en-US"/>
        </w:rPr>
        <w:t xml:space="preserve"> اللجنة على تأكيد موعد انعقاد اجتماعها السابع والثمانين في الفترة من </w:t>
      </w:r>
      <w:r w:rsidRPr="003F32E2">
        <w:rPr>
          <w:rFonts w:eastAsia="Times New Roman"/>
          <w:spacing w:val="-2"/>
          <w:lang w:eastAsia="en-US"/>
        </w:rPr>
        <w:t>5</w:t>
      </w:r>
      <w:r w:rsidRPr="003F32E2">
        <w:rPr>
          <w:rFonts w:eastAsia="Times New Roman" w:hint="cs"/>
          <w:spacing w:val="-2"/>
          <w:rtl/>
          <w:lang w:eastAsia="en-US" w:bidi="ar-EG"/>
        </w:rPr>
        <w:t xml:space="preserve"> إلى </w:t>
      </w:r>
      <w:r w:rsidRPr="003F32E2">
        <w:rPr>
          <w:rFonts w:eastAsia="Times New Roman"/>
          <w:spacing w:val="-2"/>
          <w:lang w:eastAsia="en-US" w:bidi="ar-EG"/>
        </w:rPr>
        <w:t>13</w:t>
      </w:r>
      <w:r w:rsidRPr="003F32E2">
        <w:rPr>
          <w:rFonts w:eastAsia="Times New Roman" w:hint="cs"/>
          <w:spacing w:val="-2"/>
          <w:rtl/>
          <w:lang w:eastAsia="en-US" w:bidi="ar-EG"/>
        </w:rPr>
        <w:t xml:space="preserve"> يوليو </w:t>
      </w:r>
      <w:r w:rsidRPr="003F32E2">
        <w:rPr>
          <w:rFonts w:eastAsia="Times New Roman"/>
          <w:spacing w:val="-2"/>
          <w:lang w:eastAsia="en-US" w:bidi="ar-EG"/>
        </w:rPr>
        <w:t>2021</w:t>
      </w:r>
      <w:r w:rsidRPr="003F32E2">
        <w:rPr>
          <w:rFonts w:eastAsia="Times New Roman" w:hint="cs"/>
          <w:spacing w:val="-2"/>
          <w:rtl/>
          <w:lang w:eastAsia="en-US" w:bidi="ar-EG"/>
        </w:rPr>
        <w:t xml:space="preserve"> في القاعة </w:t>
      </w:r>
      <w:r w:rsidRPr="003F32E2">
        <w:rPr>
          <w:rFonts w:eastAsia="Times New Roman"/>
          <w:spacing w:val="-2"/>
          <w:lang w:eastAsia="en-US" w:bidi="ar-EG"/>
        </w:rPr>
        <w:t>L</w:t>
      </w:r>
      <w:r w:rsidRPr="003F32E2">
        <w:rPr>
          <w:rFonts w:eastAsia="Times New Roman" w:hint="cs"/>
          <w:spacing w:val="-2"/>
          <w:rtl/>
          <w:lang w:eastAsia="en-US" w:bidi="ar-EG"/>
        </w:rPr>
        <w:t>.</w:t>
      </w:r>
    </w:p>
    <w:p w14:paraId="1433F2BF"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2.12</w:t>
      </w:r>
      <w:r w:rsidRPr="003F32E2">
        <w:rPr>
          <w:rFonts w:eastAsia="Times New Roman"/>
          <w:rtl/>
          <w:lang w:eastAsia="en-US" w:bidi="ar-EG"/>
        </w:rPr>
        <w:tab/>
      </w:r>
      <w:r w:rsidRPr="003F32E2">
        <w:rPr>
          <w:rFonts w:eastAsia="Times New Roman" w:hint="cs"/>
          <w:b/>
          <w:bCs/>
          <w:rtl/>
          <w:lang w:eastAsia="en-US" w:bidi="ar-EG"/>
        </w:rPr>
        <w:t>أكدت</w:t>
      </w:r>
      <w:r w:rsidRPr="003F32E2">
        <w:rPr>
          <w:rFonts w:eastAsia="Times New Roman" w:hint="cs"/>
          <w:rtl/>
          <w:lang w:eastAsia="en-US" w:bidi="ar-EG"/>
        </w:rPr>
        <w:t xml:space="preserve"> اللجنة مبدئياً أيضاً مواعيد انعقاد اجتماعاتها التالية في عامي </w:t>
      </w:r>
      <w:r w:rsidRPr="003F32E2">
        <w:rPr>
          <w:rFonts w:eastAsia="Times New Roman"/>
          <w:lang w:eastAsia="en-US" w:bidi="ar-EG"/>
        </w:rPr>
        <w:t>2021</w:t>
      </w:r>
      <w:r w:rsidRPr="003F32E2">
        <w:rPr>
          <w:rFonts w:eastAsia="Times New Roman" w:hint="cs"/>
          <w:rtl/>
          <w:lang w:eastAsia="en-US" w:bidi="ar-EG"/>
        </w:rPr>
        <w:t xml:space="preserve"> و</w:t>
      </w:r>
      <w:r w:rsidRPr="003F32E2">
        <w:rPr>
          <w:rFonts w:eastAsia="Times New Roman"/>
          <w:lang w:eastAsia="en-US" w:bidi="ar-EG"/>
        </w:rPr>
        <w:t>2022</w:t>
      </w:r>
      <w:r w:rsidRPr="003F32E2">
        <w:rPr>
          <w:rFonts w:eastAsia="Times New Roman" w:hint="cs"/>
          <w:rtl/>
          <w:lang w:eastAsia="en-US" w:bidi="ar-EG"/>
        </w:rPr>
        <w:t xml:space="preserve"> على النحو التالي:</w:t>
      </w:r>
    </w:p>
    <w:p w14:paraId="27F4499A" w14:textId="77777777" w:rsidR="003F32E2" w:rsidRPr="003F32E2" w:rsidRDefault="003F32E2" w:rsidP="008F0CF6">
      <w:pPr>
        <w:pStyle w:val="enumlev10"/>
        <w:rPr>
          <w:lang w:bidi="ar-EG"/>
        </w:rPr>
      </w:pPr>
      <w:r w:rsidRPr="003F32E2">
        <w:rPr>
          <w:rFonts w:ascii="Courier New" w:hAnsi="Courier New" w:cs="Courier New"/>
          <w:noProof/>
          <w:rtl/>
        </w:rPr>
        <w:t>•</w:t>
      </w:r>
      <w:r w:rsidRPr="003F32E2">
        <w:rPr>
          <w:noProof/>
          <w:rtl/>
        </w:rPr>
        <w:tab/>
        <w:t>الاجتماع الثامن والثمانون:</w:t>
      </w:r>
      <w:r w:rsidRPr="003F32E2">
        <w:rPr>
          <w:rFonts w:hint="cs"/>
          <w:noProof/>
          <w:rtl/>
        </w:rPr>
        <w:t xml:space="preserve"> 18-22 أكتوبر </w:t>
      </w:r>
      <w:r w:rsidRPr="003F32E2">
        <w:rPr>
          <w:noProof/>
        </w:rPr>
        <w:t>2021</w:t>
      </w:r>
      <w:r w:rsidRPr="003F32E2">
        <w:rPr>
          <w:rFonts w:hint="cs"/>
          <w:noProof/>
          <w:rtl/>
        </w:rPr>
        <w:t xml:space="preserve"> (</w:t>
      </w:r>
      <w:r w:rsidRPr="003F32E2">
        <w:rPr>
          <w:rFonts w:hint="cs"/>
          <w:rtl/>
          <w:lang w:bidi="ar-EG"/>
        </w:rPr>
        <w:t xml:space="preserve">القاعة </w:t>
      </w:r>
      <w:r w:rsidRPr="003F32E2">
        <w:rPr>
          <w:lang w:bidi="ar-EG"/>
        </w:rPr>
        <w:t>L</w:t>
      </w:r>
      <w:r w:rsidRPr="003F32E2">
        <w:rPr>
          <w:rFonts w:hint="cs"/>
          <w:noProof/>
          <w:rtl/>
        </w:rPr>
        <w:t>)</w:t>
      </w:r>
    </w:p>
    <w:p w14:paraId="61B865F8" w14:textId="77777777" w:rsidR="003F32E2" w:rsidRPr="003F32E2" w:rsidRDefault="003F32E2" w:rsidP="008F0CF6">
      <w:pPr>
        <w:pStyle w:val="enumlev10"/>
        <w:rPr>
          <w:noProof/>
          <w:rtl/>
        </w:rPr>
      </w:pPr>
      <w:r w:rsidRPr="003F32E2">
        <w:rPr>
          <w:rFonts w:ascii="Courier New" w:hAnsi="Courier New" w:cs="Courier New"/>
          <w:noProof/>
          <w:rtl/>
        </w:rPr>
        <w:t>•</w:t>
      </w:r>
      <w:r w:rsidRPr="003F32E2">
        <w:rPr>
          <w:noProof/>
          <w:rtl/>
        </w:rPr>
        <w:tab/>
        <w:t xml:space="preserve">الاجتماع </w:t>
      </w:r>
      <w:r w:rsidRPr="003F32E2">
        <w:rPr>
          <w:rFonts w:hint="cs"/>
          <w:noProof/>
          <w:rtl/>
        </w:rPr>
        <w:t>التاسع</w:t>
      </w:r>
      <w:r w:rsidRPr="003F32E2">
        <w:rPr>
          <w:noProof/>
          <w:rtl/>
        </w:rPr>
        <w:t xml:space="preserve"> والثمانون:</w:t>
      </w:r>
      <w:r w:rsidRPr="003F32E2">
        <w:rPr>
          <w:rFonts w:hint="cs"/>
          <w:noProof/>
          <w:rtl/>
        </w:rPr>
        <w:t xml:space="preserve"> 14-18 مارس 2022 (</w:t>
      </w:r>
      <w:r w:rsidRPr="003F32E2">
        <w:rPr>
          <w:rFonts w:hint="cs"/>
          <w:rtl/>
          <w:lang w:bidi="ar-EG"/>
        </w:rPr>
        <w:t xml:space="preserve">القاعة </w:t>
      </w:r>
      <w:r w:rsidRPr="003F32E2">
        <w:rPr>
          <w:lang w:bidi="ar-EG"/>
        </w:rPr>
        <w:t>L</w:t>
      </w:r>
      <w:r w:rsidRPr="003F32E2">
        <w:rPr>
          <w:rFonts w:hint="cs"/>
          <w:noProof/>
          <w:rtl/>
        </w:rPr>
        <w:t>)</w:t>
      </w:r>
    </w:p>
    <w:p w14:paraId="7A2CD0CE" w14:textId="77777777" w:rsidR="003F32E2" w:rsidRPr="003F32E2" w:rsidRDefault="003F32E2" w:rsidP="008F0CF6">
      <w:pPr>
        <w:pStyle w:val="enumlev10"/>
        <w:rPr>
          <w:noProof/>
          <w:rtl/>
        </w:rPr>
      </w:pPr>
      <w:r w:rsidRPr="003F32E2">
        <w:rPr>
          <w:rFonts w:ascii="Courier New" w:hAnsi="Courier New" w:cs="Courier New"/>
          <w:noProof/>
          <w:rtl/>
        </w:rPr>
        <w:t>•</w:t>
      </w:r>
      <w:r w:rsidRPr="003F32E2">
        <w:rPr>
          <w:noProof/>
          <w:rtl/>
        </w:rPr>
        <w:tab/>
        <w:t xml:space="preserve">الاجتماع </w:t>
      </w:r>
      <w:r w:rsidRPr="003F32E2">
        <w:rPr>
          <w:rFonts w:hint="cs"/>
          <w:noProof/>
          <w:rtl/>
        </w:rPr>
        <w:t>التسعون</w:t>
      </w:r>
      <w:r w:rsidRPr="003F32E2">
        <w:rPr>
          <w:noProof/>
          <w:rtl/>
        </w:rPr>
        <w:t>:</w:t>
      </w:r>
      <w:r w:rsidRPr="003F32E2">
        <w:rPr>
          <w:rFonts w:hint="cs"/>
          <w:noProof/>
          <w:rtl/>
        </w:rPr>
        <w:t xml:space="preserve"> 27 يونيو - 1 يوليو 2022 (مركز </w:t>
      </w:r>
      <w:r w:rsidRPr="003F32E2">
        <w:rPr>
          <w:noProof/>
        </w:rPr>
        <w:t>Varemb</w:t>
      </w:r>
      <w:r w:rsidRPr="003F32E2">
        <w:rPr>
          <w:noProof/>
          <w:lang w:val="fr-CH" w:bidi="ar-EG"/>
        </w:rPr>
        <w:t>é</w:t>
      </w:r>
      <w:r w:rsidRPr="003F32E2">
        <w:rPr>
          <w:rFonts w:hint="cs"/>
          <w:noProof/>
          <w:rtl/>
          <w:lang w:bidi="ar-EG"/>
        </w:rPr>
        <w:t xml:space="preserve"> للمؤتمرات بجنيف، إن لم تكن القاعة </w:t>
      </w:r>
      <w:r w:rsidRPr="003F32E2">
        <w:rPr>
          <w:noProof/>
          <w:lang w:bidi="ar-EG"/>
        </w:rPr>
        <w:t>L</w:t>
      </w:r>
      <w:r w:rsidRPr="003F32E2">
        <w:rPr>
          <w:rFonts w:hint="cs"/>
          <w:noProof/>
          <w:rtl/>
          <w:lang w:bidi="ar-EG"/>
        </w:rPr>
        <w:t xml:space="preserve"> متاحة</w:t>
      </w:r>
      <w:r w:rsidRPr="003F32E2">
        <w:rPr>
          <w:rFonts w:hint="cs"/>
          <w:noProof/>
          <w:rtl/>
        </w:rPr>
        <w:t>)</w:t>
      </w:r>
    </w:p>
    <w:p w14:paraId="24535664" w14:textId="77777777" w:rsidR="003F32E2" w:rsidRPr="008F0CF6" w:rsidRDefault="003F32E2" w:rsidP="008F0CF6">
      <w:pPr>
        <w:pStyle w:val="enumlev10"/>
        <w:rPr>
          <w:lang w:bidi="ar-EG"/>
        </w:rPr>
      </w:pPr>
      <w:r w:rsidRPr="003F32E2">
        <w:rPr>
          <w:rFonts w:ascii="Courier New" w:hAnsi="Courier New" w:cs="Courier New"/>
          <w:noProof/>
          <w:rtl/>
        </w:rPr>
        <w:t>•</w:t>
      </w:r>
      <w:r w:rsidRPr="003F32E2">
        <w:rPr>
          <w:noProof/>
          <w:rtl/>
        </w:rPr>
        <w:tab/>
      </w:r>
      <w:r w:rsidRPr="008F0CF6">
        <w:rPr>
          <w:noProof/>
          <w:rtl/>
        </w:rPr>
        <w:t xml:space="preserve">الاجتماع </w:t>
      </w:r>
      <w:r w:rsidRPr="008F0CF6">
        <w:rPr>
          <w:rFonts w:hint="cs"/>
          <w:noProof/>
          <w:rtl/>
        </w:rPr>
        <w:t xml:space="preserve">الحادي </w:t>
      </w:r>
      <w:r w:rsidRPr="008F0CF6">
        <w:rPr>
          <w:noProof/>
          <w:rtl/>
        </w:rPr>
        <w:t>و</w:t>
      </w:r>
      <w:r w:rsidRPr="008F0CF6">
        <w:rPr>
          <w:rFonts w:hint="cs"/>
          <w:noProof/>
          <w:rtl/>
        </w:rPr>
        <w:t>التسعون</w:t>
      </w:r>
      <w:r w:rsidRPr="008F0CF6">
        <w:rPr>
          <w:noProof/>
          <w:rtl/>
        </w:rPr>
        <w:t>:</w:t>
      </w:r>
      <w:r w:rsidRPr="008F0CF6">
        <w:rPr>
          <w:rFonts w:hint="cs"/>
          <w:noProof/>
          <w:rtl/>
        </w:rPr>
        <w:t xml:space="preserve"> 31 أكتوبر - 4 نوفمبر 2022 (مركز </w:t>
      </w:r>
      <w:r w:rsidRPr="008F0CF6">
        <w:rPr>
          <w:noProof/>
        </w:rPr>
        <w:t>Varemb</w:t>
      </w:r>
      <w:r w:rsidRPr="008F0CF6">
        <w:rPr>
          <w:noProof/>
          <w:lang w:val="fr-CH" w:bidi="ar-EG"/>
        </w:rPr>
        <w:t>é</w:t>
      </w:r>
      <w:r w:rsidRPr="008F0CF6">
        <w:rPr>
          <w:rFonts w:hint="cs"/>
          <w:noProof/>
          <w:rtl/>
          <w:lang w:bidi="ar-EG"/>
        </w:rPr>
        <w:t xml:space="preserve"> للمؤتمرات بجنيف، إن لم تكن القاعة</w:t>
      </w:r>
      <w:r w:rsidRPr="008F0CF6">
        <w:rPr>
          <w:rFonts w:hint="eastAsia"/>
          <w:noProof/>
          <w:rtl/>
          <w:lang w:bidi="ar-EG"/>
        </w:rPr>
        <w:t> </w:t>
      </w:r>
      <w:r w:rsidRPr="008F0CF6">
        <w:rPr>
          <w:noProof/>
          <w:lang w:bidi="ar-EG"/>
        </w:rPr>
        <w:t>L</w:t>
      </w:r>
      <w:r w:rsidRPr="008F0CF6">
        <w:rPr>
          <w:rFonts w:hint="cs"/>
          <w:noProof/>
          <w:rtl/>
          <w:lang w:bidi="ar-EG"/>
        </w:rPr>
        <w:t xml:space="preserve"> متاحة</w:t>
      </w:r>
      <w:r w:rsidRPr="008F0CF6">
        <w:rPr>
          <w:rFonts w:hint="cs"/>
          <w:noProof/>
          <w:rtl/>
        </w:rPr>
        <w:t>)</w:t>
      </w:r>
    </w:p>
    <w:p w14:paraId="2C25EF01" w14:textId="77777777" w:rsidR="003F32E2" w:rsidRPr="00CE6CB8" w:rsidRDefault="003F32E2" w:rsidP="00CE6CB8">
      <w:pPr>
        <w:pStyle w:val="Heading1"/>
        <w:rPr>
          <w:rtl/>
          <w:lang w:eastAsia="en-US" w:bidi="ar-EG"/>
        </w:rPr>
      </w:pPr>
      <w:r w:rsidRPr="00CE6CB8">
        <w:rPr>
          <w:rtl/>
          <w:lang w:eastAsia="en-US" w:bidi="ar-EG"/>
        </w:rPr>
        <w:lastRenderedPageBreak/>
        <w:t>13</w:t>
      </w:r>
      <w:r w:rsidRPr="00CE6CB8">
        <w:rPr>
          <w:rtl/>
          <w:lang w:eastAsia="en-US" w:bidi="ar-EG"/>
        </w:rPr>
        <w:tab/>
        <w:t xml:space="preserve">ما يستجد من أعمال: تحديث أساليب العمل بموجب الجزء </w:t>
      </w:r>
      <w:r w:rsidRPr="00CE6CB8">
        <w:rPr>
          <w:lang w:eastAsia="en-US" w:bidi="ar-EG"/>
        </w:rPr>
        <w:t>C</w:t>
      </w:r>
      <w:r w:rsidRPr="00CE6CB8">
        <w:rPr>
          <w:rtl/>
          <w:lang w:eastAsia="en-US" w:bidi="ar-EG"/>
        </w:rPr>
        <w:t xml:space="preserve"> من القواعد الإجرائية</w:t>
      </w:r>
    </w:p>
    <w:p w14:paraId="464EC770" w14:textId="77777777" w:rsidR="003F32E2" w:rsidRPr="003F32E2" w:rsidRDefault="003F32E2" w:rsidP="003F32E2">
      <w:pPr>
        <w:tabs>
          <w:tab w:val="clear" w:pos="794"/>
          <w:tab w:val="left" w:pos="1134"/>
          <w:tab w:val="left" w:pos="1871"/>
          <w:tab w:val="left" w:pos="2268"/>
        </w:tabs>
        <w:rPr>
          <w:rFonts w:eastAsia="Times New Roman"/>
          <w:rtl/>
          <w:lang w:eastAsia="en-US" w:bidi="ar-EG"/>
        </w:rPr>
      </w:pPr>
      <w:r w:rsidRPr="003F32E2">
        <w:rPr>
          <w:rFonts w:eastAsia="Times New Roman" w:hint="cs"/>
          <w:rtl/>
          <w:lang w:eastAsia="en-US" w:bidi="ar-EG"/>
        </w:rPr>
        <w:t>1.13</w:t>
      </w:r>
      <w:r w:rsidRPr="003F32E2">
        <w:rPr>
          <w:rFonts w:eastAsia="Times New Roman"/>
          <w:rtl/>
          <w:lang w:eastAsia="en-US" w:bidi="ar-EG"/>
        </w:rPr>
        <w:tab/>
      </w:r>
      <w:r w:rsidRPr="003F32E2">
        <w:rPr>
          <w:rFonts w:eastAsia="Times New Roman" w:hint="cs"/>
          <w:b/>
          <w:bCs/>
          <w:rtl/>
          <w:lang w:eastAsia="en-US" w:bidi="ar-EG"/>
        </w:rPr>
        <w:t>قررت</w:t>
      </w:r>
      <w:r w:rsidRPr="003F32E2">
        <w:rPr>
          <w:rFonts w:eastAsia="Times New Roman" w:hint="cs"/>
          <w:rtl/>
          <w:lang w:eastAsia="en-US" w:bidi="ar-EG"/>
        </w:rPr>
        <w:t xml:space="preserve"> اللجنة، وقد أخذت علماً على النحو الواجب بالعدد الهائل من التبليغات المتأخرة جداً المقدمة إلى اجتماعها السادس والثمانين، عدم قبول التبليغات المتأخرة المستلمة بعد بدء اجتماع اللجنة إلى حين الموافقة على أساليب العمل وإدراجها في الجزء </w:t>
      </w:r>
      <w:r w:rsidRPr="003F32E2">
        <w:rPr>
          <w:rFonts w:eastAsia="Times New Roman"/>
          <w:lang w:eastAsia="en-US" w:bidi="ar-EG"/>
        </w:rPr>
        <w:t>C</w:t>
      </w:r>
      <w:r w:rsidRPr="003F32E2">
        <w:rPr>
          <w:rFonts w:eastAsia="Times New Roman" w:hint="cs"/>
          <w:rtl/>
          <w:lang w:eastAsia="en-US" w:bidi="ar-EG"/>
        </w:rPr>
        <w:t xml:space="preserve"> من القواعد الإجرائية. و</w:t>
      </w:r>
      <w:r w:rsidRPr="003F32E2">
        <w:rPr>
          <w:rFonts w:eastAsia="Times New Roman" w:hint="cs"/>
          <w:b/>
          <w:bCs/>
          <w:rtl/>
          <w:lang w:eastAsia="en-US" w:bidi="ar-EG"/>
        </w:rPr>
        <w:t>قررت</w:t>
      </w:r>
      <w:r w:rsidRPr="003F32E2">
        <w:rPr>
          <w:rFonts w:eastAsia="Times New Roman" w:hint="cs"/>
          <w:rtl/>
          <w:lang w:eastAsia="en-US" w:bidi="ar-EG"/>
        </w:rPr>
        <w:t xml:space="preserve"> اللجنة أيضاً إعداد مشاريع تعديلات على أساليب عملها للنظر فيها في اجتماعها السابع والثمانين.</w:t>
      </w:r>
    </w:p>
    <w:p w14:paraId="5745F7DE" w14:textId="77777777" w:rsidR="003F32E2" w:rsidRPr="00CE6CB8" w:rsidRDefault="003F32E2" w:rsidP="00CE6CB8">
      <w:pPr>
        <w:pStyle w:val="Heading1"/>
        <w:rPr>
          <w:rtl/>
          <w:lang w:eastAsia="en-US" w:bidi="ar-EG"/>
        </w:rPr>
      </w:pPr>
      <w:r w:rsidRPr="00CE6CB8">
        <w:rPr>
          <w:rtl/>
          <w:lang w:eastAsia="en-US" w:bidi="ar-EG"/>
        </w:rPr>
        <w:t>14</w:t>
      </w:r>
      <w:r w:rsidRPr="00CE6CB8">
        <w:rPr>
          <w:rtl/>
          <w:lang w:eastAsia="en-US" w:bidi="ar-EG"/>
        </w:rPr>
        <w:tab/>
        <w:t>الموافقة على خلاصة القرارات</w:t>
      </w:r>
      <w:r w:rsidRPr="00CE6CB8">
        <w:rPr>
          <w:rFonts w:hint="cs"/>
          <w:rtl/>
          <w:lang w:eastAsia="en-US" w:bidi="ar-EG"/>
        </w:rPr>
        <w:t xml:space="preserve"> (الوثيقة </w:t>
      </w:r>
      <w:r w:rsidRPr="00CE6CB8">
        <w:rPr>
          <w:lang w:eastAsia="en-US" w:bidi="ar-EG"/>
        </w:rPr>
        <w:t>RRB21-1/22</w:t>
      </w:r>
      <w:r w:rsidRPr="00CE6CB8">
        <w:rPr>
          <w:rFonts w:hint="cs"/>
          <w:rtl/>
          <w:lang w:eastAsia="en-US" w:bidi="ar-EG"/>
        </w:rPr>
        <w:t>)</w:t>
      </w:r>
    </w:p>
    <w:p w14:paraId="3242D3DE" w14:textId="77777777" w:rsidR="003F32E2" w:rsidRPr="003F32E2" w:rsidRDefault="003F32E2" w:rsidP="003F32E2">
      <w:pPr>
        <w:tabs>
          <w:tab w:val="clear" w:pos="794"/>
          <w:tab w:val="left" w:pos="1134"/>
          <w:tab w:val="left" w:pos="1871"/>
          <w:tab w:val="left" w:pos="2268"/>
        </w:tabs>
        <w:rPr>
          <w:rFonts w:eastAsia="Times New Roman"/>
          <w:lang w:eastAsia="en-US" w:bidi="ar-EG"/>
        </w:rPr>
      </w:pPr>
      <w:r w:rsidRPr="003F32E2">
        <w:rPr>
          <w:rFonts w:eastAsia="Times New Roman" w:hint="cs"/>
          <w:rtl/>
          <w:lang w:eastAsia="en-US" w:bidi="ar-EG"/>
        </w:rPr>
        <w:t>1.14</w:t>
      </w:r>
      <w:r w:rsidRPr="003F32E2">
        <w:rPr>
          <w:rFonts w:eastAsia="Times New Roman"/>
          <w:rtl/>
          <w:lang w:eastAsia="en-US" w:bidi="ar-EG"/>
        </w:rPr>
        <w:tab/>
      </w:r>
      <w:r w:rsidRPr="003F32E2">
        <w:rPr>
          <w:rFonts w:eastAsia="Times New Roman" w:hint="cs"/>
          <w:rtl/>
          <w:lang w:eastAsia="en-US" w:bidi="ar-EG"/>
        </w:rPr>
        <w:t xml:space="preserve">وافقت اللجنة على خلاصة القرارات الواردة في الوثيقة </w:t>
      </w:r>
      <w:r w:rsidRPr="003F32E2">
        <w:rPr>
          <w:rFonts w:eastAsia="Times New Roman"/>
          <w:lang w:eastAsia="en-US" w:bidi="ar-EG"/>
        </w:rPr>
        <w:t>RRB21-1/22</w:t>
      </w:r>
      <w:r w:rsidRPr="003F32E2">
        <w:rPr>
          <w:rFonts w:eastAsia="Times New Roman" w:hint="cs"/>
          <w:rtl/>
          <w:lang w:eastAsia="en-US" w:bidi="ar-EG"/>
        </w:rPr>
        <w:t xml:space="preserve">. </w:t>
      </w:r>
    </w:p>
    <w:p w14:paraId="48C6CBC8" w14:textId="77777777" w:rsidR="003F32E2" w:rsidRPr="003F32E2" w:rsidRDefault="003F32E2" w:rsidP="00CE6CB8">
      <w:pPr>
        <w:pStyle w:val="Heading1"/>
        <w:rPr>
          <w:rtl/>
          <w:lang w:eastAsia="en-US" w:bidi="ar-EG"/>
        </w:rPr>
      </w:pPr>
      <w:r w:rsidRPr="003F32E2">
        <w:rPr>
          <w:rtl/>
          <w:lang w:eastAsia="en-US" w:bidi="ar-EG"/>
        </w:rPr>
        <w:t>15</w:t>
      </w:r>
      <w:r w:rsidRPr="003F32E2">
        <w:rPr>
          <w:rtl/>
          <w:lang w:eastAsia="en-US" w:bidi="ar-EG"/>
        </w:rPr>
        <w:tab/>
        <w:t>اختتام الاجتماع</w:t>
      </w:r>
    </w:p>
    <w:p w14:paraId="0D849339" w14:textId="77777777" w:rsidR="003F32E2" w:rsidRPr="003F32E2" w:rsidRDefault="003F32E2" w:rsidP="003F32E2">
      <w:pPr>
        <w:tabs>
          <w:tab w:val="clear" w:pos="794"/>
          <w:tab w:val="left" w:pos="1134"/>
          <w:tab w:val="left" w:pos="1871"/>
          <w:tab w:val="left" w:pos="2268"/>
        </w:tabs>
        <w:rPr>
          <w:rFonts w:eastAsia="Times New Roman"/>
          <w:lang w:eastAsia="en-US"/>
        </w:rPr>
      </w:pPr>
      <w:r w:rsidRPr="003F32E2">
        <w:rPr>
          <w:rFonts w:eastAsia="Times New Roman" w:hint="cs"/>
          <w:rtl/>
          <w:lang w:eastAsia="en-US"/>
        </w:rPr>
        <w:t>1.15</w:t>
      </w:r>
      <w:r w:rsidRPr="003F32E2">
        <w:rPr>
          <w:rFonts w:eastAsia="Times New Roman"/>
          <w:rtl/>
          <w:lang w:eastAsia="en-US"/>
        </w:rPr>
        <w:tab/>
      </w:r>
      <w:r w:rsidRPr="003F32E2">
        <w:rPr>
          <w:rFonts w:eastAsia="Times New Roman" w:hint="cs"/>
          <w:rtl/>
          <w:lang w:eastAsia="en-US"/>
        </w:rPr>
        <w:t xml:space="preserve">شكر </w:t>
      </w:r>
      <w:r w:rsidRPr="003F32E2">
        <w:rPr>
          <w:rFonts w:eastAsia="Times New Roman" w:hint="cs"/>
          <w:b/>
          <w:bCs/>
          <w:rtl/>
          <w:lang w:eastAsia="en-US"/>
        </w:rPr>
        <w:t>الرئيس</w:t>
      </w:r>
      <w:r w:rsidRPr="003F32E2">
        <w:rPr>
          <w:rFonts w:eastAsia="Times New Roman" w:hint="cs"/>
          <w:rtl/>
          <w:lang w:eastAsia="en-US"/>
        </w:rPr>
        <w:t xml:space="preserve"> أعضاء اللجنة على جهودهم التي مكّنت من إنجاز جدول أعمال طويل في الوقت المخصص لذلك.</w:t>
      </w:r>
    </w:p>
    <w:p w14:paraId="3210A3D6" w14:textId="77777777" w:rsidR="003F32E2" w:rsidRPr="003F32E2" w:rsidRDefault="003F32E2" w:rsidP="003F32E2">
      <w:pPr>
        <w:tabs>
          <w:tab w:val="clear" w:pos="794"/>
          <w:tab w:val="left" w:pos="1134"/>
          <w:tab w:val="left" w:pos="1871"/>
          <w:tab w:val="left" w:pos="2268"/>
        </w:tabs>
        <w:rPr>
          <w:rFonts w:eastAsia="Times New Roman"/>
          <w:rtl/>
          <w:lang w:eastAsia="en-US"/>
        </w:rPr>
      </w:pPr>
      <w:r w:rsidRPr="003F32E2">
        <w:rPr>
          <w:rFonts w:eastAsia="Times New Roman" w:hint="cs"/>
          <w:rtl/>
          <w:lang w:eastAsia="en-US"/>
        </w:rPr>
        <w:t>2.15</w:t>
      </w:r>
      <w:r w:rsidRPr="003F32E2">
        <w:rPr>
          <w:rFonts w:eastAsia="Times New Roman"/>
          <w:rtl/>
          <w:lang w:eastAsia="en-US"/>
        </w:rPr>
        <w:tab/>
      </w:r>
      <w:r w:rsidRPr="003F32E2">
        <w:rPr>
          <w:rFonts w:eastAsia="Times New Roman" w:hint="cs"/>
          <w:rtl/>
          <w:lang w:eastAsia="en-US"/>
        </w:rPr>
        <w:t xml:space="preserve">وهنأ </w:t>
      </w:r>
      <w:r w:rsidRPr="003F32E2">
        <w:rPr>
          <w:rFonts w:eastAsia="Times New Roman" w:hint="cs"/>
          <w:b/>
          <w:bCs/>
          <w:rtl/>
          <w:lang w:eastAsia="en-US"/>
        </w:rPr>
        <w:t>أعضاء اللجنة</w:t>
      </w:r>
      <w:r w:rsidRPr="003F32E2">
        <w:rPr>
          <w:rFonts w:eastAsia="Times New Roman" w:hint="cs"/>
          <w:rtl/>
          <w:lang w:eastAsia="en-US"/>
        </w:rPr>
        <w:t xml:space="preserve">، </w:t>
      </w:r>
      <w:r w:rsidRPr="003F32E2">
        <w:rPr>
          <w:rFonts w:eastAsia="Times New Roman" w:hint="cs"/>
          <w:rtl/>
          <w:lang w:eastAsia="en-US" w:bidi="ar-EG"/>
        </w:rPr>
        <w:t>بالتناوب</w:t>
      </w:r>
      <w:r w:rsidRPr="003F32E2">
        <w:rPr>
          <w:rFonts w:eastAsia="Times New Roman" w:hint="cs"/>
          <w:rtl/>
          <w:lang w:eastAsia="en-US"/>
        </w:rPr>
        <w:t>، الرئيس على إدارته القديرة لجدول أعمال طويل يغطي العديد من المسائل المعقدة في اجتماع افتراضي دام خمسة أيام فقط.</w:t>
      </w:r>
    </w:p>
    <w:p w14:paraId="436A1013" w14:textId="77777777" w:rsidR="003F32E2" w:rsidRPr="003F32E2" w:rsidRDefault="003F32E2" w:rsidP="003F32E2">
      <w:pPr>
        <w:tabs>
          <w:tab w:val="clear" w:pos="794"/>
          <w:tab w:val="left" w:pos="1134"/>
          <w:tab w:val="left" w:pos="1871"/>
          <w:tab w:val="left" w:pos="2268"/>
        </w:tabs>
        <w:rPr>
          <w:rFonts w:eastAsia="Times New Roman"/>
          <w:rtl/>
          <w:lang w:eastAsia="en-US"/>
        </w:rPr>
      </w:pPr>
      <w:r w:rsidRPr="003F32E2">
        <w:rPr>
          <w:rFonts w:eastAsia="Times New Roman" w:hint="cs"/>
          <w:rtl/>
          <w:lang w:eastAsia="en-US"/>
        </w:rPr>
        <w:t>3.15</w:t>
      </w:r>
      <w:r w:rsidRPr="003F32E2">
        <w:rPr>
          <w:rFonts w:eastAsia="Times New Roman"/>
          <w:rtl/>
          <w:lang w:eastAsia="en-US"/>
        </w:rPr>
        <w:tab/>
      </w:r>
      <w:r w:rsidRPr="003F32E2">
        <w:rPr>
          <w:rFonts w:eastAsia="Times New Roman" w:hint="cs"/>
          <w:rtl/>
          <w:lang w:eastAsia="en-US"/>
        </w:rPr>
        <w:t xml:space="preserve">وهنأ </w:t>
      </w:r>
      <w:r w:rsidRPr="003F32E2">
        <w:rPr>
          <w:rFonts w:eastAsia="Times New Roman" w:hint="cs"/>
          <w:b/>
          <w:bCs/>
          <w:rtl/>
          <w:lang w:eastAsia="en-US"/>
        </w:rPr>
        <w:t>المدير</w:t>
      </w:r>
      <w:r w:rsidRPr="003F32E2">
        <w:rPr>
          <w:rFonts w:eastAsia="Times New Roman" w:hint="cs"/>
          <w:rtl/>
          <w:lang w:eastAsia="en-US"/>
        </w:rPr>
        <w:t xml:space="preserve"> أيضاً الرئيس وشكر جميع أعضاء اللجنة على الساعات الطوال التي خصصوها للاجتماع. وقال إن من المشجع رؤية التزامهم المتواصل بنفس الهدف، وهو خدمة أعضاء الاتحاد.</w:t>
      </w:r>
    </w:p>
    <w:p w14:paraId="56F77FBE" w14:textId="77777777" w:rsidR="003F32E2" w:rsidRPr="003F32E2" w:rsidRDefault="003F32E2" w:rsidP="003F32E2">
      <w:pPr>
        <w:tabs>
          <w:tab w:val="clear" w:pos="794"/>
          <w:tab w:val="left" w:pos="1134"/>
          <w:tab w:val="left" w:pos="1871"/>
          <w:tab w:val="left" w:pos="2268"/>
        </w:tabs>
        <w:spacing w:after="120"/>
        <w:rPr>
          <w:rFonts w:eastAsia="Times New Roman"/>
          <w:rtl/>
          <w:lang w:eastAsia="en-US" w:bidi="ar-EG"/>
        </w:rPr>
      </w:pPr>
      <w:r w:rsidRPr="003F32E2">
        <w:rPr>
          <w:rFonts w:eastAsia="Times New Roman" w:hint="cs"/>
          <w:rtl/>
          <w:lang w:eastAsia="en-US"/>
        </w:rPr>
        <w:t>4.15</w:t>
      </w:r>
      <w:r w:rsidRPr="003F32E2">
        <w:rPr>
          <w:rFonts w:eastAsia="Times New Roman"/>
          <w:rtl/>
          <w:lang w:eastAsia="en-US"/>
        </w:rPr>
        <w:tab/>
      </w:r>
      <w:r w:rsidRPr="003F32E2">
        <w:rPr>
          <w:rFonts w:eastAsia="Times New Roman" w:hint="cs"/>
          <w:rtl/>
          <w:lang w:eastAsia="en-US"/>
        </w:rPr>
        <w:t xml:space="preserve">واختتم </w:t>
      </w:r>
      <w:r w:rsidRPr="003F32E2">
        <w:rPr>
          <w:rFonts w:eastAsia="Times New Roman" w:hint="cs"/>
          <w:b/>
          <w:bCs/>
          <w:rtl/>
          <w:lang w:eastAsia="en-US"/>
        </w:rPr>
        <w:t>الرئيس</w:t>
      </w:r>
      <w:r w:rsidRPr="003F32E2">
        <w:rPr>
          <w:rFonts w:eastAsia="Times New Roman" w:hint="cs"/>
          <w:rtl/>
          <w:lang w:eastAsia="en-US"/>
        </w:rPr>
        <w:t xml:space="preserve"> الاجتماع في الساعة </w:t>
      </w:r>
      <w:r w:rsidRPr="003F32E2">
        <w:rPr>
          <w:rFonts w:eastAsia="Times New Roman"/>
          <w:lang w:eastAsia="en-US"/>
        </w:rPr>
        <w:t>17:55</w:t>
      </w:r>
      <w:r w:rsidRPr="003F32E2">
        <w:rPr>
          <w:rFonts w:eastAsia="Times New Roman" w:hint="cs"/>
          <w:rtl/>
          <w:lang w:eastAsia="en-US" w:bidi="ar-EG"/>
        </w:rPr>
        <w:t xml:space="preserve"> من يوم الجمعة 26 مارس 2021.</w:t>
      </w:r>
    </w:p>
    <w:tbl>
      <w:tblPr>
        <w:tblStyle w:val="TableGrid1"/>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3F32E2" w:rsidRPr="003F32E2" w14:paraId="0DD4B147" w14:textId="77777777" w:rsidTr="00223F96">
        <w:tc>
          <w:tcPr>
            <w:tcW w:w="2500" w:type="pct"/>
          </w:tcPr>
          <w:p w14:paraId="6FEC89DE" w14:textId="77777777" w:rsidR="003F32E2" w:rsidRPr="003F32E2" w:rsidRDefault="003F32E2" w:rsidP="003F32E2">
            <w:pPr>
              <w:tabs>
                <w:tab w:val="clear" w:pos="794"/>
                <w:tab w:val="left" w:pos="1134"/>
                <w:tab w:val="left" w:pos="1871"/>
                <w:tab w:val="left" w:pos="2268"/>
              </w:tabs>
              <w:spacing w:before="720"/>
              <w:jc w:val="left"/>
              <w:rPr>
                <w:rtl/>
                <w:lang w:eastAsia="en-US" w:bidi="ar-EG"/>
              </w:rPr>
            </w:pPr>
            <w:r w:rsidRPr="003F32E2">
              <w:rPr>
                <w:rtl/>
                <w:lang w:eastAsia="en-US" w:bidi="ar-SY"/>
              </w:rPr>
              <w:t>الأمين</w:t>
            </w:r>
            <w:r w:rsidRPr="003F32E2">
              <w:rPr>
                <w:rtl/>
                <w:lang w:eastAsia="en-US" w:bidi="ar-EG"/>
              </w:rPr>
              <w:t xml:space="preserve"> التنفيذي:</w:t>
            </w:r>
            <w:r w:rsidRPr="003F32E2">
              <w:rPr>
                <w:rtl/>
                <w:lang w:eastAsia="en-US" w:bidi="ar-EG"/>
              </w:rPr>
              <w:br/>
            </w:r>
            <w:r w:rsidRPr="003F32E2">
              <w:rPr>
                <w:rFonts w:hint="cs"/>
                <w:rtl/>
                <w:lang w:eastAsia="en-US" w:bidi="ar-EG"/>
              </w:rPr>
              <w:t>م. مانيفيتش</w:t>
            </w:r>
          </w:p>
        </w:tc>
        <w:tc>
          <w:tcPr>
            <w:tcW w:w="2500" w:type="pct"/>
          </w:tcPr>
          <w:p w14:paraId="6071EE6D" w14:textId="77777777" w:rsidR="003F32E2" w:rsidRPr="003F32E2" w:rsidRDefault="003F32E2" w:rsidP="003F32E2">
            <w:pPr>
              <w:tabs>
                <w:tab w:val="clear" w:pos="794"/>
                <w:tab w:val="left" w:pos="1134"/>
                <w:tab w:val="left" w:pos="1871"/>
                <w:tab w:val="left" w:pos="2268"/>
              </w:tabs>
              <w:spacing w:before="720"/>
              <w:rPr>
                <w:rtl/>
                <w:lang w:eastAsia="en-US" w:bidi="ar-EG"/>
              </w:rPr>
            </w:pPr>
            <w:r w:rsidRPr="003F32E2">
              <w:rPr>
                <w:rtl/>
                <w:lang w:eastAsia="en-US" w:bidi="ar-EG"/>
              </w:rPr>
              <w:t>الرئيس:</w:t>
            </w:r>
            <w:r w:rsidRPr="003F32E2">
              <w:rPr>
                <w:rtl/>
                <w:lang w:eastAsia="en-US" w:bidi="ar-EG"/>
              </w:rPr>
              <w:br/>
            </w:r>
            <w:r w:rsidRPr="003F32E2">
              <w:rPr>
                <w:rFonts w:hint="cs"/>
                <w:rtl/>
                <w:lang w:eastAsia="en-US"/>
              </w:rPr>
              <w:t>ن. فارلاموف</w:t>
            </w:r>
          </w:p>
        </w:tc>
      </w:tr>
    </w:tbl>
    <w:p w14:paraId="3100C1AC" w14:textId="77777777" w:rsidR="003B5733" w:rsidRDefault="003B5733" w:rsidP="003B5733">
      <w:pPr>
        <w:spacing w:before="600"/>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3B5733" w:rsidSect="006C3242">
      <w:headerReference w:type="even" r:id="rId9"/>
      <w:headerReference w:type="default" r:id="rId10"/>
      <w:footerReference w:type="even" r:id="rId11"/>
      <w:footerReference w:type="default" r:id="rId12"/>
      <w:headerReference w:type="firs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E0FDC" w14:textId="77777777" w:rsidR="001A4345" w:rsidRDefault="001A4345" w:rsidP="006C3242">
      <w:pPr>
        <w:spacing w:before="0" w:line="240" w:lineRule="auto"/>
      </w:pPr>
      <w:r>
        <w:separator/>
      </w:r>
    </w:p>
  </w:endnote>
  <w:endnote w:type="continuationSeparator" w:id="0">
    <w:p w14:paraId="4ABFF6AE" w14:textId="77777777" w:rsidR="001A4345" w:rsidRDefault="001A4345"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793F6" w14:textId="77777777" w:rsidR="00DD46DE" w:rsidRDefault="00DD46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24916" w14:textId="1AB3FAB1" w:rsidR="006C3242" w:rsidRPr="00DD46DE" w:rsidRDefault="006C3242" w:rsidP="00DD46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85AF1" w14:textId="77777777" w:rsidR="00FC09E8" w:rsidRPr="00FC09E8" w:rsidRDefault="00FC09E8" w:rsidP="00FC09E8">
    <w:pPr>
      <w:tabs>
        <w:tab w:val="clear" w:pos="794"/>
      </w:tabs>
      <w:bidi w:val="0"/>
      <w:spacing w:before="40" w:line="240" w:lineRule="auto"/>
      <w:ind w:left="-397" w:right="-397"/>
      <w:jc w:val="center"/>
      <w:rPr>
        <w:rFonts w:ascii="Calibri" w:eastAsia="Times New Roman" w:hAnsi="Calibri" w:cs="Calibri"/>
        <w:color w:val="4F81BD"/>
        <w:sz w:val="19"/>
        <w:szCs w:val="19"/>
        <w:lang w:val="fr-CH" w:eastAsia="en-US"/>
      </w:rPr>
    </w:pPr>
    <w:r w:rsidRPr="00FC09E8">
      <w:rPr>
        <w:rFonts w:ascii="Calibri" w:eastAsia="Times New Roman" w:hAnsi="Calibri" w:cs="Calibri"/>
        <w:color w:val="4F81BD"/>
        <w:sz w:val="19"/>
        <w:szCs w:val="19"/>
        <w:lang w:val="fr-CH" w:eastAsia="en-US"/>
      </w:rPr>
      <w:t>International Telecommunication Union • Place des Nations, CH</w:t>
    </w:r>
    <w:r w:rsidRPr="00FC09E8">
      <w:rPr>
        <w:rFonts w:ascii="Calibri" w:eastAsia="Times New Roman" w:hAnsi="Calibri" w:cs="Calibri"/>
        <w:color w:val="4F81BD"/>
        <w:sz w:val="19"/>
        <w:szCs w:val="19"/>
        <w:lang w:val="fr-CH" w:eastAsia="en-US"/>
      </w:rPr>
      <w:noBreakHyphen/>
      <w:t xml:space="preserve">1211 Geneva 20, Switzerland • </w:t>
    </w:r>
    <w:r w:rsidRPr="00FC09E8">
      <w:rPr>
        <w:rFonts w:ascii="Calibri" w:eastAsia="Times New Roman" w:hAnsi="Calibri" w:cs="Calibri"/>
        <w:color w:val="4F81BD"/>
        <w:sz w:val="19"/>
        <w:szCs w:val="19"/>
        <w:lang w:val="fr-CH" w:eastAsia="en-US"/>
      </w:rPr>
      <w:br/>
      <w:t xml:space="preserve">Tel: +41 22 730 5111 • E-mail: </w:t>
    </w:r>
    <w:hyperlink r:id="rId1" w:history="1">
      <w:r w:rsidRPr="00FC09E8">
        <w:rPr>
          <w:rFonts w:ascii="Calibri" w:eastAsia="Times New Roman" w:hAnsi="Calibri" w:cs="Calibri"/>
          <w:color w:val="0000FF"/>
          <w:sz w:val="19"/>
          <w:szCs w:val="19"/>
          <w:u w:val="single"/>
          <w:lang w:val="fr-CH" w:eastAsia="en-US"/>
        </w:rPr>
        <w:t>itumail@itu.int</w:t>
      </w:r>
    </w:hyperlink>
    <w:r w:rsidRPr="00FC09E8">
      <w:rPr>
        <w:rFonts w:ascii="Calibri" w:eastAsia="Times New Roman" w:hAnsi="Calibri" w:cs="Calibri"/>
        <w:color w:val="4F81BD"/>
        <w:sz w:val="19"/>
        <w:szCs w:val="19"/>
        <w:lang w:val="fr-CH" w:eastAsia="en-US"/>
      </w:rPr>
      <w:t xml:space="preserve">  • </w:t>
    </w:r>
    <w:r w:rsidRPr="00FC09E8">
      <w:rPr>
        <w:rFonts w:ascii="Calibri" w:eastAsia="Times New Roman" w:hAnsi="Calibri" w:cs="Calibri"/>
        <w:color w:val="3E8EDE"/>
        <w:sz w:val="18"/>
        <w:szCs w:val="18"/>
        <w:lang w:val="fr-CH" w:eastAsia="en-US"/>
      </w:rPr>
      <w:t xml:space="preserve">Fax: +41 22 733 7256 </w:t>
    </w:r>
    <w:r w:rsidRPr="00FC09E8">
      <w:rPr>
        <w:rFonts w:ascii="Calibri" w:eastAsia="Times New Roman" w:hAnsi="Calibri" w:cs="Calibri"/>
        <w:color w:val="4F81BD"/>
        <w:sz w:val="19"/>
        <w:szCs w:val="19"/>
        <w:lang w:val="fr-CH" w:eastAsia="en-US"/>
      </w:rPr>
      <w:t>• www.itu.int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2C1AC" w14:textId="77777777" w:rsidR="001A4345" w:rsidRDefault="001A4345" w:rsidP="006C3242">
      <w:pPr>
        <w:spacing w:before="0" w:line="240" w:lineRule="auto"/>
      </w:pPr>
      <w:r>
        <w:separator/>
      </w:r>
    </w:p>
  </w:footnote>
  <w:footnote w:type="continuationSeparator" w:id="0">
    <w:p w14:paraId="033277B4" w14:textId="77777777" w:rsidR="001A4345" w:rsidRDefault="001A4345" w:rsidP="006C3242">
      <w:pPr>
        <w:spacing w:before="0" w:line="240" w:lineRule="auto"/>
      </w:pPr>
      <w:r>
        <w:continuationSeparator/>
      </w:r>
    </w:p>
  </w:footnote>
  <w:footnote w:id="1">
    <w:p w14:paraId="65F4A8E8" w14:textId="77777777" w:rsidR="003F32E2" w:rsidRDefault="003F32E2" w:rsidP="003F32E2">
      <w:pPr>
        <w:pStyle w:val="FootnoteText"/>
        <w:ind w:left="374" w:hanging="374"/>
        <w:rPr>
          <w:spacing w:val="-4"/>
        </w:rPr>
      </w:pPr>
      <w:r>
        <w:rPr>
          <w:rStyle w:val="FootnoteReference"/>
          <w:rtl/>
        </w:rPr>
        <w:t>*</w:t>
      </w:r>
      <w:r>
        <w:rPr>
          <w:rtl/>
        </w:rPr>
        <w:t xml:space="preserve"> </w:t>
      </w:r>
      <w:r>
        <w:rPr>
          <w:rFonts w:hint="cs"/>
          <w:spacing w:val="-4"/>
          <w:rtl/>
        </w:rPr>
        <w:tab/>
      </w:r>
      <w:r>
        <w:rPr>
          <w:rFonts w:hint="cs"/>
          <w:spacing w:val="-4"/>
          <w:szCs w:val="20"/>
          <w:rtl/>
        </w:rPr>
        <w:t>يورد محضر الاجتماع مداولات أعضاء لجنة لوائح الراديو بشكل تفصيلي وشامل بشأن البنود قيد النظر المدرجة في جدول أعمال الاجتماع السادس والثمانين للجنة. ويمكن الاطلاع على القرارات الرسمية للاجتماع السادس والثمانين للجنة لوائح الراديو في الوثيقة </w:t>
      </w:r>
      <w:r>
        <w:rPr>
          <w:spacing w:val="-4"/>
        </w:rPr>
        <w:t>RRB21</w:t>
      </w:r>
      <w:r>
        <w:rPr>
          <w:spacing w:val="-4"/>
        </w:rPr>
        <w:noBreakHyphen/>
      </w:r>
      <w:r>
        <w:rPr>
          <w:spacing w:val="-4"/>
          <w:lang w:val="en-GB"/>
        </w:rPr>
        <w:t>1/22</w:t>
      </w:r>
      <w:r>
        <w:rPr>
          <w:rFonts w:hint="cs"/>
          <w:spacing w:val="-4"/>
          <w:rtl/>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55B11" w14:textId="77777777" w:rsidR="00DD46DE" w:rsidRDefault="00DD46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665E9" w14:textId="033E70B5" w:rsidR="00447F32" w:rsidRPr="00447F32" w:rsidRDefault="00DD46DE"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392B6" w14:textId="77777777" w:rsidR="000F7BBE" w:rsidRDefault="00FC09E8" w:rsidP="00FC09E8">
    <w:pPr>
      <w:pStyle w:val="Header"/>
      <w:jc w:val="center"/>
    </w:pPr>
    <w:r>
      <w:rPr>
        <w:noProof/>
        <w:lang w:val="en-GB" w:eastAsia="en-GB"/>
      </w:rPr>
      <w:drawing>
        <wp:inline distT="0" distB="0" distL="0" distR="0" wp14:anchorId="00B1AF93" wp14:editId="3BA93F91">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8CB8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30841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FE2E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42F8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44E5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345"/>
    <w:rsid w:val="00032086"/>
    <w:rsid w:val="0006468A"/>
    <w:rsid w:val="000667A3"/>
    <w:rsid w:val="00090574"/>
    <w:rsid w:val="000A49E8"/>
    <w:rsid w:val="000C1C0E"/>
    <w:rsid w:val="000C548A"/>
    <w:rsid w:val="000F7BBE"/>
    <w:rsid w:val="00150DB9"/>
    <w:rsid w:val="00163586"/>
    <w:rsid w:val="001A4345"/>
    <w:rsid w:val="001C0169"/>
    <w:rsid w:val="001D1D50"/>
    <w:rsid w:val="001D6745"/>
    <w:rsid w:val="001E446E"/>
    <w:rsid w:val="002010B8"/>
    <w:rsid w:val="00206E75"/>
    <w:rsid w:val="002154EE"/>
    <w:rsid w:val="002276D2"/>
    <w:rsid w:val="0023283D"/>
    <w:rsid w:val="0025795A"/>
    <w:rsid w:val="0026373E"/>
    <w:rsid w:val="00271C43"/>
    <w:rsid w:val="00282399"/>
    <w:rsid w:val="00290728"/>
    <w:rsid w:val="002978F4"/>
    <w:rsid w:val="002B028D"/>
    <w:rsid w:val="002C63AD"/>
    <w:rsid w:val="002E6541"/>
    <w:rsid w:val="00327582"/>
    <w:rsid w:val="00334924"/>
    <w:rsid w:val="003409BC"/>
    <w:rsid w:val="003560DE"/>
    <w:rsid w:val="00357185"/>
    <w:rsid w:val="00383829"/>
    <w:rsid w:val="00390DD8"/>
    <w:rsid w:val="003B5733"/>
    <w:rsid w:val="003C1ADC"/>
    <w:rsid w:val="003C6D0B"/>
    <w:rsid w:val="003D514E"/>
    <w:rsid w:val="003F32E2"/>
    <w:rsid w:val="003F4B29"/>
    <w:rsid w:val="004111FB"/>
    <w:rsid w:val="0042686F"/>
    <w:rsid w:val="004301EE"/>
    <w:rsid w:val="004317D8"/>
    <w:rsid w:val="00434183"/>
    <w:rsid w:val="00443869"/>
    <w:rsid w:val="00447F32"/>
    <w:rsid w:val="004A7476"/>
    <w:rsid w:val="004E11DC"/>
    <w:rsid w:val="0051399C"/>
    <w:rsid w:val="00515127"/>
    <w:rsid w:val="005158E6"/>
    <w:rsid w:val="00525DDD"/>
    <w:rsid w:val="005409AC"/>
    <w:rsid w:val="00551D49"/>
    <w:rsid w:val="0055516A"/>
    <w:rsid w:val="0058491B"/>
    <w:rsid w:val="00592EA5"/>
    <w:rsid w:val="005A3170"/>
    <w:rsid w:val="005E4EAD"/>
    <w:rsid w:val="005F552B"/>
    <w:rsid w:val="00631DEF"/>
    <w:rsid w:val="00677396"/>
    <w:rsid w:val="00691D40"/>
    <w:rsid w:val="0069200F"/>
    <w:rsid w:val="006A65CB"/>
    <w:rsid w:val="006C3242"/>
    <w:rsid w:val="006C7CC0"/>
    <w:rsid w:val="006D748F"/>
    <w:rsid w:val="006E5F73"/>
    <w:rsid w:val="006F63F7"/>
    <w:rsid w:val="007025C7"/>
    <w:rsid w:val="00706D7A"/>
    <w:rsid w:val="00722F0D"/>
    <w:rsid w:val="0074420E"/>
    <w:rsid w:val="00783E26"/>
    <w:rsid w:val="0078492A"/>
    <w:rsid w:val="007C3BC7"/>
    <w:rsid w:val="007C3BCD"/>
    <w:rsid w:val="007D4ACF"/>
    <w:rsid w:val="007E6E8D"/>
    <w:rsid w:val="007F0787"/>
    <w:rsid w:val="007F2036"/>
    <w:rsid w:val="00810B7B"/>
    <w:rsid w:val="0082289F"/>
    <w:rsid w:val="0082358A"/>
    <w:rsid w:val="008235CD"/>
    <w:rsid w:val="008247DE"/>
    <w:rsid w:val="00840B10"/>
    <w:rsid w:val="008513CB"/>
    <w:rsid w:val="00883A5B"/>
    <w:rsid w:val="00886C89"/>
    <w:rsid w:val="008A7F84"/>
    <w:rsid w:val="008F0CF6"/>
    <w:rsid w:val="0091208C"/>
    <w:rsid w:val="0091702E"/>
    <w:rsid w:val="009214CA"/>
    <w:rsid w:val="00923B0C"/>
    <w:rsid w:val="0092599F"/>
    <w:rsid w:val="0094021C"/>
    <w:rsid w:val="00952F86"/>
    <w:rsid w:val="00964141"/>
    <w:rsid w:val="00982B28"/>
    <w:rsid w:val="009865EE"/>
    <w:rsid w:val="009A5B2B"/>
    <w:rsid w:val="009C32D2"/>
    <w:rsid w:val="009D313F"/>
    <w:rsid w:val="00A15F45"/>
    <w:rsid w:val="00A43898"/>
    <w:rsid w:val="00A47A5A"/>
    <w:rsid w:val="00A6683B"/>
    <w:rsid w:val="00A871BD"/>
    <w:rsid w:val="00A9197A"/>
    <w:rsid w:val="00A97F94"/>
    <w:rsid w:val="00AA7EA2"/>
    <w:rsid w:val="00B03099"/>
    <w:rsid w:val="00B05BC8"/>
    <w:rsid w:val="00B1143A"/>
    <w:rsid w:val="00B64B47"/>
    <w:rsid w:val="00B71E22"/>
    <w:rsid w:val="00BB3F00"/>
    <w:rsid w:val="00BD5C6E"/>
    <w:rsid w:val="00BE7907"/>
    <w:rsid w:val="00BF528A"/>
    <w:rsid w:val="00C002DE"/>
    <w:rsid w:val="00C055C9"/>
    <w:rsid w:val="00C502CD"/>
    <w:rsid w:val="00C53BF8"/>
    <w:rsid w:val="00C66157"/>
    <w:rsid w:val="00C674FE"/>
    <w:rsid w:val="00C67501"/>
    <w:rsid w:val="00C75633"/>
    <w:rsid w:val="00CE2EE1"/>
    <w:rsid w:val="00CE3349"/>
    <w:rsid w:val="00CE36E5"/>
    <w:rsid w:val="00CE6CB8"/>
    <w:rsid w:val="00CF27F5"/>
    <w:rsid w:val="00CF3FFD"/>
    <w:rsid w:val="00D10A5B"/>
    <w:rsid w:val="00D10CCF"/>
    <w:rsid w:val="00D572CF"/>
    <w:rsid w:val="00D77D0F"/>
    <w:rsid w:val="00D96684"/>
    <w:rsid w:val="00DA1CF0"/>
    <w:rsid w:val="00DC1E02"/>
    <w:rsid w:val="00DC24B4"/>
    <w:rsid w:val="00DC5FB0"/>
    <w:rsid w:val="00DD46DE"/>
    <w:rsid w:val="00DF16DC"/>
    <w:rsid w:val="00DF39B7"/>
    <w:rsid w:val="00DF5E4D"/>
    <w:rsid w:val="00E45211"/>
    <w:rsid w:val="00E473C5"/>
    <w:rsid w:val="00E92863"/>
    <w:rsid w:val="00EA441D"/>
    <w:rsid w:val="00EB07EB"/>
    <w:rsid w:val="00EB796D"/>
    <w:rsid w:val="00F02096"/>
    <w:rsid w:val="00F058DC"/>
    <w:rsid w:val="00F16820"/>
    <w:rsid w:val="00F20FFF"/>
    <w:rsid w:val="00F24FC4"/>
    <w:rsid w:val="00F2676C"/>
    <w:rsid w:val="00F47693"/>
    <w:rsid w:val="00F70716"/>
    <w:rsid w:val="00F84366"/>
    <w:rsid w:val="00F85089"/>
    <w:rsid w:val="00F93B9E"/>
    <w:rsid w:val="00F97395"/>
    <w:rsid w:val="00F974C5"/>
    <w:rsid w:val="00FA6F46"/>
    <w:rsid w:val="00FC09E8"/>
    <w:rsid w:val="00FC2662"/>
    <w:rsid w:val="00FD69AE"/>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97D9E1"/>
  <w15:chartTrackingRefBased/>
  <w15:docId w15:val="{34302746-035D-46D9-B739-FA8BA2EAA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nhideWhenUsed/>
    <w:rsid w:val="00F974C5"/>
    <w:pPr>
      <w:keepNext/>
      <w:spacing w:after="120"/>
      <w:jc w:val="right"/>
    </w:pPr>
  </w:style>
  <w:style w:type="character" w:customStyle="1" w:styleId="DateChar">
    <w:name w:val="Date Char"/>
    <w:basedOn w:val="DefaultParagraphFont"/>
    <w:link w:val="Date"/>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link w:val="ReasonsChar"/>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nhideWhenUsed/>
    <w:rsid w:val="00F974C5"/>
    <w:pPr>
      <w:ind w:left="720" w:hanging="720"/>
    </w:pPr>
  </w:style>
  <w:style w:type="paragraph" w:styleId="TOC2">
    <w:name w:val="toc 2"/>
    <w:basedOn w:val="Normal"/>
    <w:next w:val="Normal"/>
    <w:autoRedefine/>
    <w:unhideWhenUsed/>
    <w:rsid w:val="002978F4"/>
    <w:pPr>
      <w:ind w:left="1514" w:hanging="720"/>
    </w:pPr>
  </w:style>
  <w:style w:type="paragraph" w:styleId="TOC3">
    <w:name w:val="toc 3"/>
    <w:basedOn w:val="Normal"/>
    <w:next w:val="Normal"/>
    <w:autoRedefine/>
    <w:unhideWhenUsed/>
    <w:rsid w:val="002978F4"/>
    <w:pPr>
      <w:ind w:left="2308" w:hanging="720"/>
    </w:pPr>
  </w:style>
  <w:style w:type="paragraph" w:styleId="TOC4">
    <w:name w:val="toc 4"/>
    <w:basedOn w:val="Normal"/>
    <w:next w:val="Normal"/>
    <w:autoRedefine/>
    <w:unhideWhenUsed/>
    <w:rsid w:val="0023283D"/>
    <w:pPr>
      <w:ind w:left="3045" w:hanging="720"/>
    </w:pPr>
  </w:style>
  <w:style w:type="paragraph" w:styleId="TOC5">
    <w:name w:val="toc 5"/>
    <w:basedOn w:val="Normal"/>
    <w:next w:val="Normal"/>
    <w:autoRedefine/>
    <w:unhideWhenUsed/>
    <w:rsid w:val="0023283D"/>
    <w:pPr>
      <w:ind w:left="3782" w:hanging="720"/>
    </w:pPr>
  </w:style>
  <w:style w:type="paragraph" w:styleId="TOC6">
    <w:name w:val="toc 6"/>
    <w:basedOn w:val="Normal"/>
    <w:next w:val="Normal"/>
    <w:autoRedefine/>
    <w:unhideWhenUsed/>
    <w:rsid w:val="0023283D"/>
    <w:pPr>
      <w:ind w:left="4519" w:hanging="720"/>
    </w:pPr>
  </w:style>
  <w:style w:type="paragraph" w:styleId="TOC7">
    <w:name w:val="toc 7"/>
    <w:basedOn w:val="Normal"/>
    <w:next w:val="Normal"/>
    <w:autoRedefine/>
    <w:unhideWhenUsed/>
    <w:rsid w:val="0023283D"/>
    <w:pPr>
      <w:ind w:left="5256" w:hanging="720"/>
    </w:pPr>
  </w:style>
  <w:style w:type="paragraph" w:styleId="TOC8">
    <w:name w:val="toc 8"/>
    <w:basedOn w:val="Normal"/>
    <w:next w:val="Normal"/>
    <w:autoRedefine/>
    <w:unhideWhenUsed/>
    <w:rsid w:val="0023283D"/>
    <w:pPr>
      <w:ind w:left="6050" w:hanging="720"/>
    </w:pPr>
    <w:rPr>
      <w:lang w:bidi="ar-SY"/>
    </w:rPr>
  </w:style>
  <w:style w:type="paragraph" w:styleId="TOC9">
    <w:name w:val="toc 9"/>
    <w:basedOn w:val="Normal"/>
    <w:next w:val="Normal"/>
    <w:autoRedefine/>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qFormat/>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rsid w:val="007C3BC7"/>
    <w:rPr>
      <w:rFonts w:ascii="Calibri" w:eastAsiaTheme="majorEastAsia" w:hAnsi="Calibri" w:cs="Traditional Arabic"/>
      <w:b/>
      <w:bCs/>
      <w:color w:val="FF0000"/>
      <w:kern w:val="28"/>
      <w:sz w:val="28"/>
      <w:szCs w:val="40"/>
    </w:rPr>
  </w:style>
  <w:style w:type="paragraph" w:customStyle="1" w:styleId="ResNo">
    <w:name w:val="Res_No"/>
    <w:basedOn w:val="Normal"/>
    <w:link w:val="ResNoChar"/>
    <w:qFormat/>
    <w:rsid w:val="00F974C5"/>
    <w:pPr>
      <w:keepNext/>
      <w:keepLines/>
      <w:spacing w:before="360"/>
      <w:jc w:val="center"/>
    </w:pPr>
    <w:rPr>
      <w:sz w:val="26"/>
      <w:szCs w:val="26"/>
    </w:rPr>
  </w:style>
  <w:style w:type="paragraph" w:customStyle="1" w:styleId="Restitle">
    <w:name w:val="Res_title"/>
    <w:basedOn w:val="Normal"/>
    <w:link w:val="RestitleChar"/>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semiHidden/>
    <w:unhideWhenUsed/>
    <w:qFormat/>
    <w:rsid w:val="008235CD"/>
    <w:pPr>
      <w:spacing w:before="1440"/>
      <w:jc w:val="left"/>
    </w:pPr>
  </w:style>
  <w:style w:type="character" w:customStyle="1" w:styleId="SignatureChar">
    <w:name w:val="Signature Char"/>
    <w:basedOn w:val="DefaultParagraphFont"/>
    <w:link w:val="Signature"/>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qFormat/>
    <w:rsid w:val="007C3BC7"/>
    <w:rPr>
      <w:i/>
      <w:iCs/>
      <w:color w:val="FF0000"/>
    </w:rPr>
  </w:style>
  <w:style w:type="paragraph" w:styleId="IntenseQuote">
    <w:name w:val="Intense Quote"/>
    <w:basedOn w:val="Normal"/>
    <w:next w:val="Normal"/>
    <w:link w:val="IntenseQuoteChar"/>
    <w:uiPriority w:val="30"/>
    <w:qFormat/>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qFormat/>
    <w:rsid w:val="007C3BC7"/>
    <w:rPr>
      <w:b/>
      <w:bCs/>
      <w:smallCaps/>
      <w:color w:val="FF0000"/>
      <w:spacing w:val="5"/>
    </w:rPr>
  </w:style>
  <w:style w:type="paragraph" w:styleId="ListParagraph">
    <w:name w:val="List Paragraph"/>
    <w:basedOn w:val="Normal"/>
    <w:uiPriority w:val="34"/>
    <w:qFormat/>
    <w:rsid w:val="00F974C5"/>
    <w:pPr>
      <w:spacing w:before="80"/>
      <w:ind w:left="720"/>
      <w:contextualSpacing/>
    </w:pPr>
  </w:style>
  <w:style w:type="paragraph" w:styleId="Quote">
    <w:name w:val="Quote"/>
    <w:basedOn w:val="Normal"/>
    <w:next w:val="Normal"/>
    <w:link w:val="QuoteChar"/>
    <w:uiPriority w:val="29"/>
    <w:qFormat/>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qFormat/>
    <w:rsid w:val="007C3BC7"/>
    <w:rPr>
      <w:b/>
      <w:bCs/>
      <w:color w:val="FF0000"/>
    </w:rPr>
  </w:style>
  <w:style w:type="paragraph" w:styleId="Subtitle">
    <w:name w:val="Subtitle"/>
    <w:basedOn w:val="Normal"/>
    <w:next w:val="Normal"/>
    <w:link w:val="SubtitleChar"/>
    <w:qFormat/>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rsid w:val="007C3BC7"/>
    <w:rPr>
      <w:color w:val="FF0000"/>
      <w:spacing w:val="15"/>
    </w:rPr>
  </w:style>
  <w:style w:type="character" w:styleId="SubtleEmphasis">
    <w:name w:val="Subtle Emphasis"/>
    <w:basedOn w:val="DefaultParagraphFont"/>
    <w:uiPriority w:val="19"/>
    <w:qFormat/>
    <w:rsid w:val="007C3BC7"/>
    <w:rPr>
      <w:i/>
      <w:iCs/>
      <w:color w:val="FF0000"/>
    </w:rPr>
  </w:style>
  <w:style w:type="character" w:styleId="SubtleReference">
    <w:name w:val="Subtle Reference"/>
    <w:basedOn w:val="DefaultParagraphFont"/>
    <w:uiPriority w:val="31"/>
    <w:qFormat/>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customStyle="1" w:styleId="NormalaftertitleChar">
    <w:name w:val="Normal after title Char"/>
    <w:basedOn w:val="DefaultParagraphFont"/>
    <w:link w:val="Normalaftertitle"/>
    <w:rsid w:val="00D96684"/>
    <w:rPr>
      <w:rFonts w:ascii="Dubai" w:hAnsi="Dubai" w:cs="Dubai"/>
      <w:lang w:bidi="ar-SY"/>
    </w:rPr>
  </w:style>
  <w:style w:type="numbering" w:customStyle="1" w:styleId="NoList1">
    <w:name w:val="No List1"/>
    <w:next w:val="NoList"/>
    <w:uiPriority w:val="99"/>
    <w:semiHidden/>
    <w:unhideWhenUsed/>
    <w:rsid w:val="003F32E2"/>
  </w:style>
  <w:style w:type="paragraph" w:styleId="Index7">
    <w:name w:val="index 7"/>
    <w:basedOn w:val="Normal"/>
    <w:next w:val="Normal"/>
    <w:semiHidden/>
    <w:rsid w:val="003F32E2"/>
    <w:pPr>
      <w:tabs>
        <w:tab w:val="clear" w:pos="794"/>
        <w:tab w:val="left" w:pos="1134"/>
        <w:tab w:val="left" w:pos="1871"/>
        <w:tab w:val="left" w:pos="2268"/>
      </w:tabs>
      <w:ind w:left="1698" w:right="1698"/>
    </w:pPr>
    <w:rPr>
      <w:rFonts w:eastAsia="Times New Roman"/>
      <w:lang w:eastAsia="en-US"/>
    </w:rPr>
  </w:style>
  <w:style w:type="paragraph" w:styleId="Index6">
    <w:name w:val="index 6"/>
    <w:basedOn w:val="Normal"/>
    <w:next w:val="Normal"/>
    <w:semiHidden/>
    <w:rsid w:val="003F32E2"/>
    <w:pPr>
      <w:tabs>
        <w:tab w:val="clear" w:pos="794"/>
        <w:tab w:val="left" w:pos="1134"/>
        <w:tab w:val="left" w:pos="1871"/>
        <w:tab w:val="left" w:pos="2268"/>
      </w:tabs>
      <w:ind w:left="1415" w:right="1415"/>
    </w:pPr>
    <w:rPr>
      <w:rFonts w:eastAsia="Times New Roman"/>
      <w:lang w:eastAsia="en-US"/>
    </w:rPr>
  </w:style>
  <w:style w:type="paragraph" w:styleId="Index5">
    <w:name w:val="index 5"/>
    <w:basedOn w:val="Normal"/>
    <w:next w:val="Normal"/>
    <w:semiHidden/>
    <w:rsid w:val="003F32E2"/>
    <w:pPr>
      <w:tabs>
        <w:tab w:val="clear" w:pos="794"/>
        <w:tab w:val="left" w:pos="1134"/>
        <w:tab w:val="left" w:pos="1871"/>
        <w:tab w:val="left" w:pos="2268"/>
      </w:tabs>
      <w:ind w:left="1132" w:right="1132"/>
    </w:pPr>
    <w:rPr>
      <w:rFonts w:eastAsia="Times New Roman"/>
      <w:lang w:eastAsia="en-US"/>
    </w:rPr>
  </w:style>
  <w:style w:type="paragraph" w:styleId="Index4">
    <w:name w:val="index 4"/>
    <w:basedOn w:val="Normal"/>
    <w:next w:val="Normal"/>
    <w:semiHidden/>
    <w:rsid w:val="003F32E2"/>
    <w:pPr>
      <w:tabs>
        <w:tab w:val="clear" w:pos="794"/>
        <w:tab w:val="left" w:pos="1134"/>
        <w:tab w:val="left" w:pos="1871"/>
        <w:tab w:val="left" w:pos="2268"/>
      </w:tabs>
      <w:ind w:left="849" w:right="849"/>
    </w:pPr>
    <w:rPr>
      <w:rFonts w:eastAsia="Times New Roman"/>
      <w:lang w:eastAsia="en-US"/>
    </w:rPr>
  </w:style>
  <w:style w:type="paragraph" w:styleId="Index3">
    <w:name w:val="index 3"/>
    <w:basedOn w:val="Normal"/>
    <w:next w:val="Normal"/>
    <w:semiHidden/>
    <w:rsid w:val="003F32E2"/>
    <w:pPr>
      <w:tabs>
        <w:tab w:val="clear" w:pos="794"/>
        <w:tab w:val="left" w:pos="1134"/>
        <w:tab w:val="left" w:pos="1871"/>
        <w:tab w:val="left" w:pos="2268"/>
      </w:tabs>
      <w:ind w:left="566" w:right="566"/>
    </w:pPr>
    <w:rPr>
      <w:rFonts w:eastAsia="Times New Roman"/>
      <w:lang w:eastAsia="en-US"/>
    </w:rPr>
  </w:style>
  <w:style w:type="paragraph" w:styleId="Index2">
    <w:name w:val="index 2"/>
    <w:basedOn w:val="Normal"/>
    <w:next w:val="Normal"/>
    <w:semiHidden/>
    <w:rsid w:val="003F32E2"/>
    <w:pPr>
      <w:tabs>
        <w:tab w:val="clear" w:pos="794"/>
        <w:tab w:val="left" w:pos="1134"/>
        <w:tab w:val="left" w:pos="1871"/>
        <w:tab w:val="left" w:pos="2268"/>
      </w:tabs>
      <w:ind w:left="283" w:right="283"/>
    </w:pPr>
    <w:rPr>
      <w:rFonts w:eastAsia="Times New Roman"/>
      <w:lang w:eastAsia="en-US"/>
    </w:rPr>
  </w:style>
  <w:style w:type="paragraph" w:styleId="Index1">
    <w:name w:val="index 1"/>
    <w:basedOn w:val="Normal"/>
    <w:next w:val="Normal"/>
    <w:rsid w:val="003F32E2"/>
    <w:pPr>
      <w:tabs>
        <w:tab w:val="clear" w:pos="794"/>
        <w:tab w:val="left" w:pos="1134"/>
        <w:tab w:val="left" w:pos="1871"/>
        <w:tab w:val="left" w:pos="2268"/>
      </w:tabs>
    </w:pPr>
    <w:rPr>
      <w:rFonts w:eastAsia="Times New Roman"/>
      <w:lang w:eastAsia="en-US"/>
    </w:rPr>
  </w:style>
  <w:style w:type="paragraph" w:styleId="IndexHeading">
    <w:name w:val="index heading"/>
    <w:basedOn w:val="Normal"/>
    <w:next w:val="Index1"/>
    <w:semiHidden/>
    <w:rsid w:val="003F32E2"/>
    <w:pPr>
      <w:tabs>
        <w:tab w:val="clear" w:pos="794"/>
        <w:tab w:val="left" w:pos="1134"/>
        <w:tab w:val="left" w:pos="1871"/>
        <w:tab w:val="left" w:pos="2268"/>
      </w:tabs>
    </w:pPr>
    <w:rPr>
      <w:rFonts w:eastAsia="Times New Roman"/>
      <w:lang w:eastAsia="en-US"/>
    </w:rPr>
  </w:style>
  <w:style w:type="character" w:styleId="EndnoteReference">
    <w:name w:val="endnote reference"/>
    <w:basedOn w:val="FootnoteReference"/>
    <w:rsid w:val="003F32E2"/>
    <w:rPr>
      <w:rFonts w:ascii="Dubai" w:hAnsi="Dubai" w:cs="Dubai"/>
      <w:b w:val="0"/>
      <w:bCs w:val="0"/>
      <w:i w:val="0"/>
      <w:iCs w:val="0"/>
      <w:caps w:val="0"/>
      <w:smallCaps w:val="0"/>
      <w:strike w:val="0"/>
      <w:dstrike w:val="0"/>
      <w:vanish w:val="0"/>
      <w:spacing w:val="0"/>
      <w:w w:val="100"/>
      <w:position w:val="6"/>
      <w:sz w:val="18"/>
      <w:szCs w:val="18"/>
      <w:vertAlign w:val="superscript"/>
    </w:rPr>
  </w:style>
  <w:style w:type="character" w:styleId="PageNumber">
    <w:name w:val="page number"/>
    <w:basedOn w:val="DefaultParagraphFont"/>
    <w:rsid w:val="003F32E2"/>
    <w:rPr>
      <w:rFonts w:ascii="Dubai" w:hAnsi="Dubai" w:cs="Dubai"/>
      <w:b w:val="0"/>
      <w:bCs w:val="0"/>
      <w:i w:val="0"/>
      <w:iCs w:val="0"/>
      <w:color w:val="auto"/>
      <w:sz w:val="20"/>
      <w:szCs w:val="20"/>
      <w:u w:val="none"/>
    </w:rPr>
  </w:style>
  <w:style w:type="paragraph" w:customStyle="1" w:styleId="Reftext">
    <w:name w:val="Ref_text"/>
    <w:basedOn w:val="Normal"/>
    <w:rsid w:val="003F32E2"/>
    <w:pPr>
      <w:tabs>
        <w:tab w:val="clear" w:pos="794"/>
        <w:tab w:val="left" w:pos="1134"/>
        <w:tab w:val="left" w:pos="1871"/>
        <w:tab w:val="left" w:pos="2268"/>
      </w:tabs>
      <w:ind w:left="794" w:right="794" w:hanging="794"/>
    </w:pPr>
    <w:rPr>
      <w:rFonts w:eastAsia="Times New Roman"/>
      <w:lang w:eastAsia="en-US"/>
    </w:rPr>
  </w:style>
  <w:style w:type="paragraph" w:customStyle="1" w:styleId="SpecialFooter">
    <w:name w:val="Special Footer"/>
    <w:basedOn w:val="Normal"/>
    <w:semiHidden/>
    <w:rsid w:val="003F32E2"/>
    <w:pPr>
      <w:tabs>
        <w:tab w:val="clear" w:pos="794"/>
        <w:tab w:val="left" w:pos="567"/>
        <w:tab w:val="left" w:pos="1134"/>
        <w:tab w:val="left" w:pos="1701"/>
        <w:tab w:val="left" w:pos="1871"/>
        <w:tab w:val="left" w:pos="2268"/>
        <w:tab w:val="left" w:pos="2835"/>
        <w:tab w:val="left" w:pos="5954"/>
        <w:tab w:val="right" w:pos="9639"/>
      </w:tabs>
      <w:bidi w:val="0"/>
      <w:spacing w:before="80"/>
    </w:pPr>
    <w:rPr>
      <w:rFonts w:eastAsia="Times New Roman"/>
      <w:caps/>
      <w:sz w:val="16"/>
      <w:szCs w:val="16"/>
      <w:lang w:eastAsia="en-US"/>
    </w:rPr>
  </w:style>
  <w:style w:type="paragraph" w:styleId="List5">
    <w:name w:val="List 5"/>
    <w:basedOn w:val="Normal"/>
    <w:semiHidden/>
    <w:rsid w:val="003F32E2"/>
    <w:pPr>
      <w:tabs>
        <w:tab w:val="clear" w:pos="794"/>
        <w:tab w:val="left" w:pos="1134"/>
        <w:tab w:val="left" w:pos="1871"/>
        <w:tab w:val="left" w:pos="2268"/>
      </w:tabs>
    </w:pPr>
    <w:rPr>
      <w:rFonts w:eastAsia="Times New Roman"/>
      <w:lang w:eastAsia="en-US"/>
    </w:rPr>
  </w:style>
  <w:style w:type="paragraph" w:customStyle="1" w:styleId="toc0">
    <w:name w:val="toc 0"/>
    <w:basedOn w:val="Normal"/>
    <w:next w:val="Normal"/>
    <w:rsid w:val="003F32E2"/>
    <w:pPr>
      <w:tabs>
        <w:tab w:val="clear" w:pos="794"/>
      </w:tabs>
      <w:ind w:right="567"/>
      <w:jc w:val="right"/>
    </w:pPr>
    <w:rPr>
      <w:rFonts w:eastAsia="Times New Roman"/>
      <w:b/>
      <w:bCs/>
      <w:lang w:eastAsia="en-US"/>
    </w:rPr>
  </w:style>
  <w:style w:type="character" w:customStyle="1" w:styleId="CallChar">
    <w:name w:val="Call Char"/>
    <w:basedOn w:val="DefaultParagraphFont"/>
    <w:link w:val="Call"/>
    <w:locked/>
    <w:rsid w:val="003F32E2"/>
    <w:rPr>
      <w:rFonts w:ascii="Dubai" w:hAnsi="Dubai" w:cs="Dubai"/>
      <w:i/>
      <w:iCs/>
    </w:rPr>
  </w:style>
  <w:style w:type="paragraph" w:customStyle="1" w:styleId="enumlev10">
    <w:name w:val="enumlev1"/>
    <w:basedOn w:val="Normal"/>
    <w:next w:val="Normal"/>
    <w:link w:val="enumlev1Char"/>
    <w:qFormat/>
    <w:rsid w:val="003F32E2"/>
    <w:pPr>
      <w:tabs>
        <w:tab w:val="clear" w:pos="794"/>
        <w:tab w:val="left" w:pos="1134"/>
        <w:tab w:val="left" w:pos="1871"/>
        <w:tab w:val="left" w:pos="2608"/>
        <w:tab w:val="left" w:pos="3345"/>
      </w:tabs>
      <w:spacing w:before="80"/>
      <w:ind w:left="1134" w:hanging="1134"/>
    </w:pPr>
    <w:rPr>
      <w:rFonts w:eastAsia="Times New Roman"/>
      <w:lang w:eastAsia="en-US"/>
    </w:rPr>
  </w:style>
  <w:style w:type="character" w:customStyle="1" w:styleId="enumlev1Char">
    <w:name w:val="enumlev1 Char"/>
    <w:basedOn w:val="DefaultParagraphFont"/>
    <w:link w:val="enumlev10"/>
    <w:rsid w:val="003F32E2"/>
    <w:rPr>
      <w:rFonts w:ascii="Dubai" w:eastAsia="Times New Roman" w:hAnsi="Dubai" w:cs="Dubai"/>
      <w:lang w:eastAsia="en-US"/>
    </w:rPr>
  </w:style>
  <w:style w:type="paragraph" w:customStyle="1" w:styleId="enumlev20">
    <w:name w:val="enumlev2"/>
    <w:basedOn w:val="enumlev10"/>
    <w:next w:val="Normal"/>
    <w:link w:val="enumlev2Char"/>
    <w:qFormat/>
    <w:rsid w:val="003F32E2"/>
    <w:pPr>
      <w:ind w:left="1871" w:hanging="737"/>
    </w:pPr>
  </w:style>
  <w:style w:type="character" w:customStyle="1" w:styleId="enumlev2Char">
    <w:name w:val="enumlev2 Char"/>
    <w:basedOn w:val="enumlev1Char"/>
    <w:link w:val="enumlev20"/>
    <w:rsid w:val="003F32E2"/>
    <w:rPr>
      <w:rFonts w:ascii="Dubai" w:eastAsia="Times New Roman" w:hAnsi="Dubai" w:cs="Dubai"/>
      <w:lang w:eastAsia="en-US"/>
    </w:rPr>
  </w:style>
  <w:style w:type="paragraph" w:customStyle="1" w:styleId="enumlev30">
    <w:name w:val="enumlev3"/>
    <w:basedOn w:val="enumlev20"/>
    <w:next w:val="Normal"/>
    <w:link w:val="enumlev3Char"/>
    <w:qFormat/>
    <w:rsid w:val="003F32E2"/>
    <w:pPr>
      <w:tabs>
        <w:tab w:val="clear" w:pos="1134"/>
      </w:tabs>
      <w:ind w:left="2608"/>
    </w:pPr>
  </w:style>
  <w:style w:type="character" w:customStyle="1" w:styleId="enumlev3Char">
    <w:name w:val="enumlev3 Char"/>
    <w:basedOn w:val="enumlev2Char"/>
    <w:link w:val="enumlev30"/>
    <w:rsid w:val="003F32E2"/>
    <w:rPr>
      <w:rFonts w:ascii="Dubai" w:eastAsia="Times New Roman" w:hAnsi="Dubai" w:cs="Dubai"/>
      <w:lang w:eastAsia="en-US"/>
    </w:rPr>
  </w:style>
  <w:style w:type="paragraph" w:customStyle="1" w:styleId="Tablehead0">
    <w:name w:val="Table_head"/>
    <w:basedOn w:val="Normal"/>
    <w:link w:val="TableheadChar"/>
    <w:qFormat/>
    <w:rsid w:val="003F32E2"/>
    <w:pPr>
      <w:keepNext/>
      <w:tabs>
        <w:tab w:val="clear" w:pos="794"/>
        <w:tab w:val="left" w:pos="1134"/>
        <w:tab w:val="left" w:pos="1871"/>
        <w:tab w:val="left" w:pos="2268"/>
      </w:tabs>
      <w:spacing w:before="60" w:after="60" w:line="260" w:lineRule="exact"/>
      <w:jc w:val="center"/>
    </w:pPr>
    <w:rPr>
      <w:rFonts w:eastAsia="Times New Roman"/>
      <w:b/>
      <w:bCs/>
      <w:sz w:val="20"/>
      <w:szCs w:val="20"/>
      <w:lang w:eastAsia="en-US" w:bidi="ar-EG"/>
    </w:rPr>
  </w:style>
  <w:style w:type="character" w:customStyle="1" w:styleId="Artref">
    <w:name w:val="Art_ref"/>
    <w:rsid w:val="003F32E2"/>
    <w:rPr>
      <w:rFonts w:ascii="Dubai" w:hAnsi="Dubai" w:cs="Dubai"/>
      <w:b w:val="0"/>
      <w:bCs w:val="0"/>
      <w:i w:val="0"/>
      <w:iCs w:val="0"/>
    </w:rPr>
  </w:style>
  <w:style w:type="paragraph" w:customStyle="1" w:styleId="Tabletitle0">
    <w:name w:val="Table_title"/>
    <w:basedOn w:val="Normal"/>
    <w:next w:val="Normal"/>
    <w:link w:val="TabletitleChar"/>
    <w:rsid w:val="003F32E2"/>
    <w:pPr>
      <w:keepNext/>
      <w:tabs>
        <w:tab w:val="clear" w:pos="794"/>
        <w:tab w:val="left" w:pos="1134"/>
        <w:tab w:val="left" w:pos="1871"/>
        <w:tab w:val="left" w:pos="2268"/>
        <w:tab w:val="left" w:pos="2948"/>
        <w:tab w:val="left" w:pos="4082"/>
      </w:tabs>
      <w:spacing w:after="120"/>
      <w:jc w:val="center"/>
    </w:pPr>
    <w:rPr>
      <w:rFonts w:eastAsia="Times New Roman"/>
      <w:b/>
      <w:bCs/>
      <w:lang w:eastAsia="en-US"/>
    </w:rPr>
  </w:style>
  <w:style w:type="paragraph" w:styleId="BalloonText">
    <w:name w:val="Balloon Text"/>
    <w:basedOn w:val="Normal"/>
    <w:link w:val="BalloonTextChar"/>
    <w:unhideWhenUsed/>
    <w:rsid w:val="003F32E2"/>
    <w:pPr>
      <w:tabs>
        <w:tab w:val="clear" w:pos="794"/>
        <w:tab w:val="left" w:pos="1134"/>
        <w:tab w:val="left" w:pos="1871"/>
        <w:tab w:val="left" w:pos="2268"/>
      </w:tabs>
    </w:pPr>
    <w:rPr>
      <w:rFonts w:eastAsia="Times New Roman"/>
      <w:sz w:val="18"/>
      <w:szCs w:val="18"/>
      <w:lang w:eastAsia="en-US"/>
    </w:rPr>
  </w:style>
  <w:style w:type="character" w:customStyle="1" w:styleId="BalloonTextChar">
    <w:name w:val="Balloon Text Char"/>
    <w:basedOn w:val="DefaultParagraphFont"/>
    <w:link w:val="BalloonText"/>
    <w:rsid w:val="003F32E2"/>
    <w:rPr>
      <w:rFonts w:ascii="Dubai" w:eastAsia="Times New Roman" w:hAnsi="Dubai" w:cs="Dubai"/>
      <w:sz w:val="18"/>
      <w:szCs w:val="18"/>
      <w:lang w:eastAsia="en-US"/>
    </w:rPr>
  </w:style>
  <w:style w:type="character" w:customStyle="1" w:styleId="Artdef">
    <w:name w:val="Art_def"/>
    <w:rsid w:val="003F32E2"/>
    <w:rPr>
      <w:rFonts w:ascii="Dubai" w:hAnsi="Dubai" w:cs="Dubai"/>
      <w:b/>
      <w:bCs/>
      <w:i w:val="0"/>
      <w:color w:val="auto"/>
      <w:sz w:val="22"/>
      <w:szCs w:val="22"/>
    </w:rPr>
  </w:style>
  <w:style w:type="paragraph" w:customStyle="1" w:styleId="Headingb0">
    <w:name w:val="Heading_b"/>
    <w:basedOn w:val="Heading2"/>
    <w:rsid w:val="003F32E2"/>
    <w:pPr>
      <w:keepLines w:val="0"/>
      <w:tabs>
        <w:tab w:val="clear" w:pos="794"/>
        <w:tab w:val="left" w:pos="1134"/>
        <w:tab w:val="left" w:pos="1871"/>
        <w:tab w:val="left" w:pos="2268"/>
      </w:tabs>
      <w:spacing w:before="180"/>
      <w:ind w:left="0" w:firstLine="0"/>
    </w:pPr>
    <w:rPr>
      <w:rFonts w:eastAsia="Times New Roman"/>
      <w:kern w:val="14"/>
      <w:lang w:eastAsia="en-US" w:bidi="ar-EG"/>
    </w:rPr>
  </w:style>
  <w:style w:type="character" w:customStyle="1" w:styleId="ResNoChar">
    <w:name w:val="Res_No Char"/>
    <w:basedOn w:val="DefaultParagraphFont"/>
    <w:link w:val="ResNo"/>
    <w:rsid w:val="003F32E2"/>
    <w:rPr>
      <w:rFonts w:ascii="Dubai" w:hAnsi="Dubai" w:cs="Dubai"/>
      <w:sz w:val="26"/>
      <w:szCs w:val="26"/>
    </w:rPr>
  </w:style>
  <w:style w:type="character" w:customStyle="1" w:styleId="Section1Char">
    <w:name w:val="Section_1 Char"/>
    <w:link w:val="Section10"/>
    <w:rsid w:val="003F32E2"/>
    <w:rPr>
      <w:rFonts w:ascii="Dubai" w:hAnsi="Dubai" w:cs="Dubai"/>
      <w:b/>
      <w:bCs/>
      <w:sz w:val="24"/>
      <w:szCs w:val="24"/>
      <w:lang w:eastAsia="en-US" w:bidi="ar-EG"/>
    </w:rPr>
  </w:style>
  <w:style w:type="paragraph" w:customStyle="1" w:styleId="PartNo0">
    <w:name w:val="Part_No"/>
    <w:basedOn w:val="Normal"/>
    <w:qFormat/>
    <w:rsid w:val="003F32E2"/>
    <w:pPr>
      <w:keepNext/>
      <w:tabs>
        <w:tab w:val="clear" w:pos="794"/>
        <w:tab w:val="left" w:pos="1134"/>
        <w:tab w:val="left" w:pos="1871"/>
        <w:tab w:val="left" w:pos="2268"/>
      </w:tabs>
      <w:spacing w:before="360" w:after="120"/>
      <w:jc w:val="center"/>
    </w:pPr>
    <w:rPr>
      <w:rFonts w:eastAsia="Times New Roman"/>
      <w:sz w:val="28"/>
      <w:szCs w:val="28"/>
      <w:lang w:eastAsia="en-US" w:bidi="ar-EG"/>
    </w:rPr>
  </w:style>
  <w:style w:type="character" w:customStyle="1" w:styleId="ReasonsChar">
    <w:name w:val="Reasons Char"/>
    <w:basedOn w:val="DefaultParagraphFont"/>
    <w:link w:val="Reasons"/>
    <w:rsid w:val="003F32E2"/>
    <w:rPr>
      <w:rFonts w:ascii="Dubai" w:hAnsi="Dubai" w:cs="Dubai"/>
      <w:b/>
      <w:bCs/>
    </w:rPr>
  </w:style>
  <w:style w:type="paragraph" w:customStyle="1" w:styleId="TableNo0">
    <w:name w:val="Table_No"/>
    <w:basedOn w:val="Normal"/>
    <w:next w:val="Normal"/>
    <w:qFormat/>
    <w:rsid w:val="003F32E2"/>
    <w:pPr>
      <w:keepNext/>
      <w:tabs>
        <w:tab w:val="clear" w:pos="794"/>
        <w:tab w:val="left" w:pos="1134"/>
        <w:tab w:val="left" w:pos="1871"/>
        <w:tab w:val="left" w:pos="2268"/>
      </w:tabs>
      <w:spacing w:before="240" w:after="120"/>
      <w:jc w:val="center"/>
    </w:pPr>
    <w:rPr>
      <w:rFonts w:eastAsia="Times New Roman"/>
      <w:lang w:eastAsia="en-US"/>
    </w:rPr>
  </w:style>
  <w:style w:type="paragraph" w:customStyle="1" w:styleId="SectionNo0">
    <w:name w:val="Section_No"/>
    <w:basedOn w:val="Normal"/>
    <w:next w:val="Normal"/>
    <w:rsid w:val="003F32E2"/>
    <w:pPr>
      <w:keepNext/>
      <w:keepLines/>
      <w:tabs>
        <w:tab w:val="clear" w:pos="794"/>
        <w:tab w:val="left" w:pos="567"/>
        <w:tab w:val="left" w:pos="1134"/>
        <w:tab w:val="left" w:pos="1701"/>
        <w:tab w:val="left" w:pos="1871"/>
        <w:tab w:val="left" w:pos="2268"/>
        <w:tab w:val="left" w:pos="2835"/>
      </w:tabs>
      <w:overflowPunct w:val="0"/>
      <w:autoSpaceDE w:val="0"/>
      <w:autoSpaceDN w:val="0"/>
      <w:adjustRightInd w:val="0"/>
      <w:spacing w:before="360" w:after="120"/>
      <w:jc w:val="center"/>
      <w:textAlignment w:val="baseline"/>
    </w:pPr>
    <w:rPr>
      <w:rFonts w:eastAsia="Times New Roman"/>
      <w:position w:val="2"/>
      <w:sz w:val="28"/>
      <w:szCs w:val="28"/>
      <w:lang w:val="en-GB" w:eastAsia="en-US" w:bidi="ar-EG"/>
    </w:rPr>
  </w:style>
  <w:style w:type="character" w:customStyle="1" w:styleId="Tablefreq">
    <w:name w:val="Table_freq"/>
    <w:rsid w:val="003F32E2"/>
    <w:rPr>
      <w:rFonts w:ascii="Dubai" w:hAnsi="Dubai" w:cs="Dubai"/>
      <w:b/>
      <w:bCs/>
      <w:i w:val="0"/>
      <w:iCs w:val="0"/>
      <w:color w:val="auto"/>
      <w:sz w:val="20"/>
      <w:szCs w:val="20"/>
    </w:rPr>
  </w:style>
  <w:style w:type="table" w:customStyle="1" w:styleId="TableGrid1">
    <w:name w:val="Table Grid1"/>
    <w:basedOn w:val="TableNormal"/>
    <w:next w:val="TableGrid"/>
    <w:uiPriority w:val="59"/>
    <w:rsid w:val="003F32E2"/>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3F32E2"/>
    <w:pPr>
      <w:framePr w:hSpace="180" w:wrap="around" w:hAnchor="text" w:xAlign="right" w:y="-394"/>
      <w:bidi/>
      <w:spacing w:before="240" w:after="120" w:line="156" w:lineRule="auto"/>
    </w:pPr>
    <w:rPr>
      <w:rFonts w:ascii="Dubai" w:eastAsia="Times New Roman" w:hAnsi="Dubai" w:cs="Dubai"/>
      <w:b/>
      <w:bCs/>
      <w:sz w:val="30"/>
      <w:szCs w:val="30"/>
      <w:lang w:eastAsia="en-US" w:bidi="ar-EG"/>
    </w:rPr>
  </w:style>
  <w:style w:type="paragraph" w:customStyle="1" w:styleId="Adress">
    <w:name w:val="Adress"/>
    <w:qFormat/>
    <w:rsid w:val="003F32E2"/>
    <w:pPr>
      <w:framePr w:hSpace="180" w:wrap="around" w:hAnchor="text" w:xAlign="right" w:y="-394"/>
      <w:bidi/>
      <w:spacing w:before="60" w:after="60" w:line="300" w:lineRule="exact"/>
    </w:pPr>
    <w:rPr>
      <w:rFonts w:ascii="Dubai" w:eastAsia="Times New Roman" w:hAnsi="Dubai" w:cs="Dubai"/>
      <w:b/>
      <w:bCs/>
      <w:lang w:eastAsia="en-US" w:bidi="ar-EG"/>
    </w:rPr>
  </w:style>
  <w:style w:type="paragraph" w:customStyle="1" w:styleId="AnnexNo0">
    <w:name w:val="Annex_No"/>
    <w:basedOn w:val="Normal"/>
    <w:qFormat/>
    <w:rsid w:val="003F32E2"/>
    <w:pPr>
      <w:keepNext/>
      <w:tabs>
        <w:tab w:val="clear" w:pos="794"/>
        <w:tab w:val="left" w:pos="567"/>
        <w:tab w:val="left" w:pos="1134"/>
        <w:tab w:val="left" w:pos="1701"/>
        <w:tab w:val="left" w:pos="1871"/>
        <w:tab w:val="left" w:pos="2268"/>
        <w:tab w:val="left" w:pos="2835"/>
      </w:tabs>
      <w:overflowPunct w:val="0"/>
      <w:autoSpaceDE w:val="0"/>
      <w:autoSpaceDN w:val="0"/>
      <w:adjustRightInd w:val="0"/>
      <w:spacing w:before="360" w:after="120"/>
      <w:jc w:val="center"/>
      <w:textAlignment w:val="baseline"/>
    </w:pPr>
    <w:rPr>
      <w:rFonts w:eastAsia="Times New Roman"/>
      <w:sz w:val="28"/>
      <w:szCs w:val="28"/>
      <w:lang w:val="en-GB" w:eastAsia="en-US" w:bidi="ar-EG"/>
    </w:rPr>
  </w:style>
  <w:style w:type="paragraph" w:customStyle="1" w:styleId="Annextitle0">
    <w:name w:val="Annex_title"/>
    <w:basedOn w:val="Normal"/>
    <w:next w:val="Normal"/>
    <w:link w:val="AnnextitleChar"/>
    <w:rsid w:val="003F32E2"/>
    <w:pPr>
      <w:keepNext/>
      <w:tabs>
        <w:tab w:val="clear" w:pos="794"/>
        <w:tab w:val="left" w:pos="567"/>
        <w:tab w:val="left" w:pos="1134"/>
        <w:tab w:val="left" w:pos="1701"/>
        <w:tab w:val="left" w:pos="1871"/>
        <w:tab w:val="left" w:pos="2268"/>
        <w:tab w:val="left" w:pos="2835"/>
      </w:tabs>
      <w:overflowPunct w:val="0"/>
      <w:autoSpaceDE w:val="0"/>
      <w:autoSpaceDN w:val="0"/>
      <w:adjustRightInd w:val="0"/>
      <w:spacing w:after="360"/>
      <w:jc w:val="center"/>
      <w:textAlignment w:val="baseline"/>
    </w:pPr>
    <w:rPr>
      <w:rFonts w:eastAsia="Times New Roman"/>
      <w:b/>
      <w:bCs/>
      <w:sz w:val="28"/>
      <w:szCs w:val="28"/>
      <w:lang w:eastAsia="en-US"/>
    </w:rPr>
  </w:style>
  <w:style w:type="character" w:customStyle="1" w:styleId="AnnextitleChar">
    <w:name w:val="Annex_title Char"/>
    <w:basedOn w:val="DefaultParagraphFont"/>
    <w:link w:val="Annextitle0"/>
    <w:rsid w:val="003F32E2"/>
    <w:rPr>
      <w:rFonts w:ascii="Dubai" w:eastAsia="Times New Roman" w:hAnsi="Dubai" w:cs="Dubai"/>
      <w:b/>
      <w:bCs/>
      <w:sz w:val="28"/>
      <w:szCs w:val="28"/>
      <w:lang w:eastAsia="en-US"/>
    </w:rPr>
  </w:style>
  <w:style w:type="paragraph" w:customStyle="1" w:styleId="Appendixtitle0">
    <w:name w:val="Appendix_title"/>
    <w:basedOn w:val="Annextitle0"/>
    <w:next w:val="Normal"/>
    <w:rsid w:val="003F32E2"/>
  </w:style>
  <w:style w:type="character" w:customStyle="1" w:styleId="RestitleChar">
    <w:name w:val="Res_title Char"/>
    <w:basedOn w:val="AnnextitleChar"/>
    <w:link w:val="Restitle"/>
    <w:rsid w:val="003F32E2"/>
    <w:rPr>
      <w:rFonts w:ascii="Dubai" w:eastAsia="Times New Roman" w:hAnsi="Dubai" w:cs="Dubai"/>
      <w:b/>
      <w:bCs/>
      <w:sz w:val="28"/>
      <w:szCs w:val="28"/>
      <w:lang w:eastAsia="en-US" w:bidi="ar-SY"/>
    </w:rPr>
  </w:style>
  <w:style w:type="paragraph" w:customStyle="1" w:styleId="Headingi0">
    <w:name w:val="Heading_i"/>
    <w:basedOn w:val="Heading3"/>
    <w:next w:val="Normal"/>
    <w:qFormat/>
    <w:rsid w:val="003F32E2"/>
    <w:pPr>
      <w:tabs>
        <w:tab w:val="clear" w:pos="794"/>
        <w:tab w:val="left" w:pos="567"/>
        <w:tab w:val="left" w:pos="1134"/>
        <w:tab w:val="left" w:pos="1701"/>
        <w:tab w:val="left" w:pos="1871"/>
        <w:tab w:val="left" w:pos="2268"/>
        <w:tab w:val="left" w:pos="2835"/>
      </w:tabs>
      <w:overflowPunct w:val="0"/>
      <w:autoSpaceDE w:val="0"/>
      <w:autoSpaceDN w:val="0"/>
      <w:adjustRightInd w:val="0"/>
      <w:spacing w:before="160"/>
      <w:ind w:left="0" w:firstLine="0"/>
      <w:textAlignment w:val="baseline"/>
      <w:outlineLvl w:val="0"/>
    </w:pPr>
    <w:rPr>
      <w:rFonts w:eastAsia="Times New Roman"/>
      <w:b w:val="0"/>
      <w:bCs w:val="0"/>
      <w:i/>
      <w:iCs/>
      <w:position w:val="2"/>
      <w:sz w:val="24"/>
      <w:szCs w:val="24"/>
      <w:lang w:val="en-GB" w:eastAsia="en-US" w:bidi="ar-EG"/>
    </w:rPr>
  </w:style>
  <w:style w:type="paragraph" w:customStyle="1" w:styleId="RepNo">
    <w:name w:val="Rep_No"/>
    <w:basedOn w:val="RecNo"/>
    <w:next w:val="Normal"/>
    <w:rsid w:val="003F32E2"/>
    <w:pPr>
      <w:keepLines w:val="0"/>
      <w:tabs>
        <w:tab w:val="clear" w:pos="794"/>
        <w:tab w:val="left" w:pos="567"/>
        <w:tab w:val="left" w:pos="1134"/>
        <w:tab w:val="left" w:pos="1701"/>
        <w:tab w:val="left" w:pos="1871"/>
        <w:tab w:val="left" w:pos="2268"/>
        <w:tab w:val="left" w:pos="2835"/>
      </w:tabs>
      <w:overflowPunct w:val="0"/>
      <w:autoSpaceDE w:val="0"/>
      <w:autoSpaceDN w:val="0"/>
      <w:adjustRightInd w:val="0"/>
      <w:textAlignment w:val="baseline"/>
    </w:pPr>
    <w:rPr>
      <w:rFonts w:eastAsia="Times New Roman"/>
      <w:sz w:val="28"/>
      <w:szCs w:val="28"/>
      <w:lang w:val="en-GB" w:eastAsia="en-US" w:bidi="ar-EG"/>
    </w:rPr>
  </w:style>
  <w:style w:type="paragraph" w:customStyle="1" w:styleId="Reptitle">
    <w:name w:val="Rep_title"/>
    <w:basedOn w:val="Rectitle"/>
    <w:next w:val="Normal"/>
    <w:rsid w:val="003F32E2"/>
    <w:pPr>
      <w:keepLines w:val="0"/>
      <w:tabs>
        <w:tab w:val="clear" w:pos="794"/>
        <w:tab w:val="left" w:pos="567"/>
        <w:tab w:val="left" w:pos="1134"/>
        <w:tab w:val="left" w:pos="1701"/>
        <w:tab w:val="left" w:pos="1871"/>
        <w:tab w:val="left" w:pos="2268"/>
        <w:tab w:val="left" w:pos="2835"/>
      </w:tabs>
      <w:overflowPunct w:val="0"/>
      <w:autoSpaceDE w:val="0"/>
      <w:autoSpaceDN w:val="0"/>
      <w:adjustRightInd w:val="0"/>
      <w:textAlignment w:val="baseline"/>
    </w:pPr>
    <w:rPr>
      <w:rFonts w:eastAsia="Times New Roman"/>
      <w:lang w:eastAsia="en-US"/>
    </w:rPr>
  </w:style>
  <w:style w:type="paragraph" w:customStyle="1" w:styleId="Parttitle0">
    <w:name w:val="Part_title"/>
    <w:basedOn w:val="Normal"/>
    <w:qFormat/>
    <w:rsid w:val="003F32E2"/>
    <w:pPr>
      <w:keepNext/>
      <w:tabs>
        <w:tab w:val="left" w:pos="1191"/>
        <w:tab w:val="left" w:pos="1588"/>
        <w:tab w:val="left" w:pos="1871"/>
        <w:tab w:val="left" w:pos="1985"/>
        <w:tab w:val="left" w:pos="2268"/>
      </w:tabs>
      <w:overflowPunct w:val="0"/>
      <w:autoSpaceDE w:val="0"/>
      <w:autoSpaceDN w:val="0"/>
      <w:adjustRightInd w:val="0"/>
      <w:spacing w:after="360"/>
      <w:jc w:val="center"/>
      <w:textAlignment w:val="baseline"/>
    </w:pPr>
    <w:rPr>
      <w:rFonts w:eastAsia="Times New Roman"/>
      <w:b/>
      <w:bCs/>
      <w:sz w:val="28"/>
      <w:szCs w:val="28"/>
      <w:lang w:val="en-GB" w:eastAsia="en-US" w:bidi="ar-EG"/>
    </w:rPr>
  </w:style>
  <w:style w:type="paragraph" w:customStyle="1" w:styleId="Normalend">
    <w:name w:val="Normal_end"/>
    <w:basedOn w:val="Normal"/>
    <w:qFormat/>
    <w:rsid w:val="003F32E2"/>
    <w:pPr>
      <w:tabs>
        <w:tab w:val="clear" w:pos="794"/>
        <w:tab w:val="left" w:pos="1134"/>
        <w:tab w:val="left" w:pos="1871"/>
        <w:tab w:val="left" w:pos="2268"/>
      </w:tabs>
    </w:pPr>
    <w:rPr>
      <w:rFonts w:eastAsia="Times New Roman"/>
      <w:lang w:eastAsia="en-US" w:bidi="ar-EG"/>
    </w:rPr>
  </w:style>
  <w:style w:type="paragraph" w:customStyle="1" w:styleId="FigureNo0">
    <w:name w:val="Figure_No"/>
    <w:basedOn w:val="Normal"/>
    <w:qFormat/>
    <w:rsid w:val="003F32E2"/>
    <w:pPr>
      <w:keepNext/>
      <w:keepLines/>
      <w:tabs>
        <w:tab w:val="left" w:pos="1191"/>
        <w:tab w:val="left" w:pos="1588"/>
        <w:tab w:val="left" w:pos="1871"/>
        <w:tab w:val="left" w:pos="1985"/>
        <w:tab w:val="left" w:pos="2268"/>
      </w:tabs>
      <w:overflowPunct w:val="0"/>
      <w:autoSpaceDE w:val="0"/>
      <w:autoSpaceDN w:val="0"/>
      <w:adjustRightInd w:val="0"/>
      <w:spacing w:before="240"/>
      <w:jc w:val="center"/>
      <w:textAlignment w:val="baseline"/>
    </w:pPr>
    <w:rPr>
      <w:rFonts w:eastAsia="Times New Roman"/>
      <w:lang w:eastAsia="en-US"/>
    </w:rPr>
  </w:style>
  <w:style w:type="paragraph" w:customStyle="1" w:styleId="AppendixNo0">
    <w:name w:val="Appendix_No"/>
    <w:basedOn w:val="AnnexNo0"/>
    <w:qFormat/>
    <w:rsid w:val="003F32E2"/>
  </w:style>
  <w:style w:type="paragraph" w:customStyle="1" w:styleId="Section10">
    <w:name w:val="Section_1"/>
    <w:basedOn w:val="Reptitle"/>
    <w:link w:val="Section1Char"/>
    <w:qFormat/>
    <w:rsid w:val="003F32E2"/>
    <w:rPr>
      <w:rFonts w:eastAsiaTheme="minorEastAsia"/>
      <w:sz w:val="24"/>
      <w:szCs w:val="24"/>
      <w:lang w:bidi="ar-EG"/>
    </w:rPr>
  </w:style>
  <w:style w:type="paragraph" w:customStyle="1" w:styleId="DecisionNoTitle">
    <w:name w:val="Decision_No&amp;Title"/>
    <w:basedOn w:val="Normal"/>
    <w:qFormat/>
    <w:rsid w:val="003F32E2"/>
    <w:pPr>
      <w:keepNext/>
      <w:tabs>
        <w:tab w:val="clear" w:pos="794"/>
        <w:tab w:val="left" w:pos="567"/>
        <w:tab w:val="left" w:pos="1134"/>
        <w:tab w:val="left" w:pos="1701"/>
        <w:tab w:val="left" w:pos="1871"/>
        <w:tab w:val="left" w:pos="2268"/>
        <w:tab w:val="left" w:pos="2835"/>
      </w:tabs>
      <w:overflowPunct w:val="0"/>
      <w:autoSpaceDE w:val="0"/>
      <w:autoSpaceDN w:val="0"/>
      <w:adjustRightInd w:val="0"/>
      <w:spacing w:after="360"/>
      <w:jc w:val="center"/>
      <w:textAlignment w:val="baseline"/>
    </w:pPr>
    <w:rPr>
      <w:rFonts w:eastAsia="Times New Roman"/>
      <w:b/>
      <w:bCs/>
      <w:sz w:val="28"/>
      <w:szCs w:val="28"/>
      <w:lang w:eastAsia="en-US"/>
    </w:rPr>
  </w:style>
  <w:style w:type="paragraph" w:customStyle="1" w:styleId="DecisionNo">
    <w:name w:val="Decision_No"/>
    <w:basedOn w:val="Normal"/>
    <w:qFormat/>
    <w:rsid w:val="003F32E2"/>
    <w:pPr>
      <w:keepNext/>
      <w:tabs>
        <w:tab w:val="clear" w:pos="794"/>
        <w:tab w:val="left" w:pos="567"/>
        <w:tab w:val="left" w:pos="1134"/>
        <w:tab w:val="left" w:pos="1701"/>
        <w:tab w:val="left" w:pos="1871"/>
        <w:tab w:val="left" w:pos="2268"/>
        <w:tab w:val="left" w:pos="2835"/>
      </w:tabs>
      <w:overflowPunct w:val="0"/>
      <w:autoSpaceDE w:val="0"/>
      <w:autoSpaceDN w:val="0"/>
      <w:adjustRightInd w:val="0"/>
      <w:spacing w:before="360" w:after="120"/>
      <w:jc w:val="center"/>
      <w:textAlignment w:val="baseline"/>
    </w:pPr>
    <w:rPr>
      <w:rFonts w:eastAsia="Times New Roman"/>
      <w:sz w:val="28"/>
      <w:szCs w:val="28"/>
      <w:lang w:val="en-GB" w:eastAsia="en-US" w:bidi="ar-EG"/>
    </w:rPr>
  </w:style>
  <w:style w:type="paragraph" w:customStyle="1" w:styleId="Decisiontitle">
    <w:name w:val="Decision_title"/>
    <w:basedOn w:val="Normal"/>
    <w:qFormat/>
    <w:rsid w:val="003F32E2"/>
    <w:pPr>
      <w:keepNext/>
      <w:tabs>
        <w:tab w:val="clear" w:pos="794"/>
        <w:tab w:val="left" w:pos="567"/>
        <w:tab w:val="left" w:pos="1134"/>
        <w:tab w:val="left" w:pos="1701"/>
        <w:tab w:val="left" w:pos="1871"/>
        <w:tab w:val="left" w:pos="2268"/>
        <w:tab w:val="left" w:pos="2835"/>
      </w:tabs>
      <w:overflowPunct w:val="0"/>
      <w:autoSpaceDE w:val="0"/>
      <w:autoSpaceDN w:val="0"/>
      <w:adjustRightInd w:val="0"/>
      <w:spacing w:after="360"/>
      <w:jc w:val="center"/>
      <w:textAlignment w:val="baseline"/>
    </w:pPr>
    <w:rPr>
      <w:rFonts w:eastAsia="Times New Roman"/>
      <w:b/>
      <w:bCs/>
      <w:sz w:val="28"/>
      <w:szCs w:val="28"/>
      <w:lang w:eastAsia="en-US"/>
    </w:rPr>
  </w:style>
  <w:style w:type="paragraph" w:customStyle="1" w:styleId="AnnexRef">
    <w:name w:val="Annex_Ref"/>
    <w:qFormat/>
    <w:rsid w:val="003F32E2"/>
    <w:pPr>
      <w:bidi/>
      <w:spacing w:before="480" w:after="0" w:line="192" w:lineRule="auto"/>
    </w:pPr>
    <w:rPr>
      <w:rFonts w:ascii="Dubai" w:eastAsia="Times New Roman" w:hAnsi="Dubai" w:cs="Dubai"/>
      <w:b/>
      <w:bCs/>
      <w:lang w:eastAsia="en-US" w:bidi="ar-SY"/>
    </w:rPr>
  </w:style>
  <w:style w:type="paragraph" w:customStyle="1" w:styleId="Figuretitle0">
    <w:name w:val="Figure_title"/>
    <w:qFormat/>
    <w:rsid w:val="003F32E2"/>
    <w:pPr>
      <w:keepNext/>
      <w:keepLines/>
      <w:bidi/>
      <w:spacing w:before="120" w:after="120" w:line="192" w:lineRule="auto"/>
      <w:jc w:val="center"/>
    </w:pPr>
    <w:rPr>
      <w:rFonts w:ascii="Dubai" w:eastAsia="Times New Roman" w:hAnsi="Dubai" w:cs="Dubai"/>
      <w:b/>
      <w:bCs/>
      <w:lang w:eastAsia="en-US" w:bidi="ar-EG"/>
    </w:rPr>
  </w:style>
  <w:style w:type="paragraph" w:styleId="List">
    <w:name w:val="List"/>
    <w:basedOn w:val="Normal"/>
    <w:semiHidden/>
    <w:rsid w:val="003F32E2"/>
    <w:pPr>
      <w:tabs>
        <w:tab w:val="clear" w:pos="794"/>
        <w:tab w:val="left" w:pos="1134"/>
        <w:tab w:val="left" w:pos="1871"/>
        <w:tab w:val="left" w:pos="2268"/>
      </w:tabs>
    </w:pPr>
    <w:rPr>
      <w:rFonts w:eastAsia="Times New Roman"/>
      <w:lang w:eastAsia="en-US"/>
    </w:rPr>
  </w:style>
  <w:style w:type="paragraph" w:styleId="ListBullet5">
    <w:name w:val="List Bullet 5"/>
    <w:basedOn w:val="Normal"/>
    <w:semiHidden/>
    <w:rsid w:val="003F32E2"/>
    <w:pPr>
      <w:tabs>
        <w:tab w:val="clear" w:pos="794"/>
        <w:tab w:val="left" w:pos="1134"/>
        <w:tab w:val="left" w:pos="1871"/>
        <w:tab w:val="left" w:pos="2268"/>
      </w:tabs>
    </w:pPr>
    <w:rPr>
      <w:rFonts w:eastAsia="Times New Roman"/>
      <w:lang w:eastAsia="en-US"/>
    </w:rPr>
  </w:style>
  <w:style w:type="paragraph" w:styleId="List3">
    <w:name w:val="List 3"/>
    <w:basedOn w:val="Normal"/>
    <w:semiHidden/>
    <w:rsid w:val="003F32E2"/>
    <w:pPr>
      <w:tabs>
        <w:tab w:val="clear" w:pos="794"/>
        <w:tab w:val="left" w:pos="1134"/>
        <w:tab w:val="left" w:pos="1871"/>
        <w:tab w:val="left" w:pos="2268"/>
      </w:tabs>
    </w:pPr>
    <w:rPr>
      <w:rFonts w:eastAsia="Times New Roman"/>
      <w:lang w:eastAsia="en-US"/>
    </w:rPr>
  </w:style>
  <w:style w:type="paragraph" w:styleId="ListContinue">
    <w:name w:val="List Continue"/>
    <w:basedOn w:val="ListBullet5"/>
    <w:semiHidden/>
    <w:rsid w:val="003F32E2"/>
  </w:style>
  <w:style w:type="paragraph" w:styleId="ListBullet">
    <w:name w:val="List Bullet"/>
    <w:basedOn w:val="List5"/>
    <w:semiHidden/>
    <w:rsid w:val="003F32E2"/>
  </w:style>
  <w:style w:type="paragraph" w:styleId="ListNumber">
    <w:name w:val="List Number"/>
    <w:basedOn w:val="Normal"/>
    <w:semiHidden/>
    <w:rsid w:val="003F32E2"/>
    <w:pPr>
      <w:tabs>
        <w:tab w:val="clear" w:pos="794"/>
        <w:tab w:val="left" w:pos="1134"/>
        <w:tab w:val="left" w:pos="1871"/>
        <w:tab w:val="left" w:pos="2268"/>
      </w:tabs>
    </w:pPr>
    <w:rPr>
      <w:rFonts w:eastAsia="Times New Roman"/>
      <w:lang w:eastAsia="en-US"/>
    </w:rPr>
  </w:style>
  <w:style w:type="paragraph" w:styleId="ListNumber4">
    <w:name w:val="List Number 4"/>
    <w:basedOn w:val="Normal"/>
    <w:semiHidden/>
    <w:rsid w:val="003F32E2"/>
    <w:pPr>
      <w:tabs>
        <w:tab w:val="clear" w:pos="794"/>
        <w:tab w:val="left" w:pos="1134"/>
        <w:tab w:val="num" w:pos="1209"/>
        <w:tab w:val="left" w:pos="1871"/>
        <w:tab w:val="left" w:pos="2268"/>
      </w:tabs>
      <w:ind w:left="1209" w:hanging="360"/>
      <w:contextualSpacing/>
    </w:pPr>
    <w:rPr>
      <w:rFonts w:eastAsia="Times New Roman"/>
      <w:lang w:eastAsia="en-US"/>
    </w:rPr>
  </w:style>
  <w:style w:type="paragraph" w:styleId="ListNumber5">
    <w:name w:val="List Number 5"/>
    <w:basedOn w:val="Normal"/>
    <w:semiHidden/>
    <w:rsid w:val="003F32E2"/>
    <w:pPr>
      <w:tabs>
        <w:tab w:val="clear" w:pos="794"/>
        <w:tab w:val="left" w:pos="1134"/>
        <w:tab w:val="num" w:pos="1492"/>
        <w:tab w:val="left" w:pos="1871"/>
        <w:tab w:val="left" w:pos="2268"/>
      </w:tabs>
      <w:ind w:left="1492" w:hanging="360"/>
      <w:contextualSpacing/>
    </w:pPr>
    <w:rPr>
      <w:rFonts w:eastAsia="Times New Roman"/>
      <w:lang w:eastAsia="en-US"/>
    </w:rPr>
  </w:style>
  <w:style w:type="paragraph" w:customStyle="1" w:styleId="Logo-1">
    <w:name w:val="Logo-1"/>
    <w:basedOn w:val="LOGO"/>
    <w:qFormat/>
    <w:rsid w:val="003F32E2"/>
    <w:pPr>
      <w:framePr w:wrap="around"/>
    </w:pPr>
  </w:style>
  <w:style w:type="paragraph" w:customStyle="1" w:styleId="Dash">
    <w:name w:val="Dash"/>
    <w:basedOn w:val="Normal"/>
    <w:qFormat/>
    <w:rsid w:val="003F32E2"/>
    <w:pPr>
      <w:tabs>
        <w:tab w:val="clear" w:pos="794"/>
        <w:tab w:val="left" w:pos="1134"/>
        <w:tab w:val="left" w:pos="1871"/>
        <w:tab w:val="left" w:pos="2268"/>
      </w:tabs>
      <w:spacing w:before="600"/>
      <w:jc w:val="center"/>
    </w:pPr>
    <w:rPr>
      <w:rFonts w:eastAsia="Times New Roman"/>
      <w:noProof/>
      <w:lang w:eastAsia="en-US" w:bidi="ar-EG"/>
    </w:rPr>
  </w:style>
  <w:style w:type="paragraph" w:customStyle="1" w:styleId="Tablefin">
    <w:name w:val="Table_fin"/>
    <w:basedOn w:val="Normal"/>
    <w:rsid w:val="003F32E2"/>
    <w:pPr>
      <w:tabs>
        <w:tab w:val="clear" w:pos="794"/>
        <w:tab w:val="left" w:pos="1871"/>
        <w:tab w:val="left" w:pos="2268"/>
      </w:tabs>
      <w:overflowPunct w:val="0"/>
      <w:autoSpaceDE w:val="0"/>
      <w:autoSpaceDN w:val="0"/>
      <w:bidi w:val="0"/>
      <w:adjustRightInd w:val="0"/>
      <w:spacing w:before="60" w:after="60" w:line="260" w:lineRule="exact"/>
      <w:textAlignment w:val="baseline"/>
    </w:pPr>
    <w:rPr>
      <w:rFonts w:eastAsia="Times New Roman"/>
      <w:sz w:val="12"/>
      <w:szCs w:val="12"/>
      <w:lang w:val="fr-FR" w:eastAsia="en-US"/>
    </w:rPr>
  </w:style>
  <w:style w:type="paragraph" w:customStyle="1" w:styleId="Agendaitem0">
    <w:name w:val="Agenda_item"/>
    <w:qFormat/>
    <w:rsid w:val="003F32E2"/>
    <w:pPr>
      <w:keepNext/>
      <w:bidi/>
      <w:spacing w:before="240" w:after="120" w:line="192" w:lineRule="auto"/>
      <w:jc w:val="center"/>
    </w:pPr>
    <w:rPr>
      <w:rFonts w:ascii="Dubai" w:eastAsia="Times New Roman" w:hAnsi="Dubai" w:cs="Dubai"/>
      <w:sz w:val="28"/>
      <w:szCs w:val="28"/>
      <w:lang w:val="en-GB" w:eastAsia="en-US" w:bidi="ar-EG"/>
    </w:rPr>
  </w:style>
  <w:style w:type="paragraph" w:customStyle="1" w:styleId="subsection1">
    <w:name w:val="subsection_1‎"/>
    <w:basedOn w:val="Section10"/>
    <w:qFormat/>
    <w:rsid w:val="003F32E2"/>
  </w:style>
  <w:style w:type="paragraph" w:customStyle="1" w:styleId="ArtNo">
    <w:name w:val="Art_No"/>
    <w:qFormat/>
    <w:rsid w:val="003F32E2"/>
    <w:pPr>
      <w:keepNext/>
      <w:bidi/>
      <w:spacing w:before="360" w:after="120" w:line="192" w:lineRule="auto"/>
      <w:jc w:val="center"/>
    </w:pPr>
    <w:rPr>
      <w:rFonts w:ascii="Dubai" w:eastAsia="Times New Roman" w:hAnsi="Dubai" w:cs="Dubai"/>
      <w:sz w:val="28"/>
      <w:szCs w:val="28"/>
      <w:lang w:eastAsia="en-US" w:bidi="ar-EG"/>
    </w:rPr>
  </w:style>
  <w:style w:type="paragraph" w:customStyle="1" w:styleId="Arttitle">
    <w:name w:val="Art_title"/>
    <w:qFormat/>
    <w:rsid w:val="003F32E2"/>
    <w:pPr>
      <w:keepNext/>
      <w:bidi/>
      <w:spacing w:before="120" w:after="360" w:line="192" w:lineRule="auto"/>
      <w:jc w:val="center"/>
    </w:pPr>
    <w:rPr>
      <w:rFonts w:ascii="Dubai" w:eastAsia="Times New Roman" w:hAnsi="Dubai" w:cs="Dubai"/>
      <w:b/>
      <w:bCs/>
      <w:sz w:val="28"/>
      <w:szCs w:val="28"/>
      <w:lang w:eastAsia="en-US" w:bidi="ar-EG"/>
    </w:rPr>
  </w:style>
  <w:style w:type="paragraph" w:customStyle="1" w:styleId="Tablelegend0">
    <w:name w:val="Table_legend"/>
    <w:basedOn w:val="Normal"/>
    <w:link w:val="TablelegendChar"/>
    <w:rsid w:val="003F32E2"/>
    <w:pPr>
      <w:tabs>
        <w:tab w:val="clear" w:pos="794"/>
        <w:tab w:val="left" w:pos="283"/>
        <w:tab w:val="left" w:pos="1531"/>
        <w:tab w:val="left" w:pos="1871"/>
        <w:tab w:val="left" w:pos="2041"/>
        <w:tab w:val="left" w:pos="2268"/>
      </w:tabs>
      <w:overflowPunct w:val="0"/>
      <w:autoSpaceDE w:val="0"/>
      <w:autoSpaceDN w:val="0"/>
      <w:adjustRightInd w:val="0"/>
      <w:spacing w:before="60" w:after="60" w:line="260" w:lineRule="exact"/>
      <w:ind w:left="567" w:hanging="567"/>
      <w:textAlignment w:val="baseline"/>
    </w:pPr>
    <w:rPr>
      <w:rFonts w:eastAsia="Times New Roman"/>
      <w:sz w:val="20"/>
      <w:szCs w:val="20"/>
      <w:lang w:bidi="ar-EG"/>
    </w:rPr>
  </w:style>
  <w:style w:type="character" w:customStyle="1" w:styleId="TablelegendChar">
    <w:name w:val="Table_legend Char"/>
    <w:link w:val="Tablelegend0"/>
    <w:rsid w:val="003F32E2"/>
    <w:rPr>
      <w:rFonts w:ascii="Dubai" w:eastAsia="Times New Roman" w:hAnsi="Dubai" w:cs="Dubai"/>
      <w:sz w:val="20"/>
      <w:szCs w:val="20"/>
      <w:lang w:bidi="ar-EG"/>
    </w:rPr>
  </w:style>
  <w:style w:type="paragraph" w:customStyle="1" w:styleId="Section3">
    <w:name w:val="Section_3‎"/>
    <w:qFormat/>
    <w:rsid w:val="003F32E2"/>
    <w:pPr>
      <w:keepNext/>
      <w:spacing w:after="0" w:line="240" w:lineRule="auto"/>
      <w:jc w:val="center"/>
    </w:pPr>
    <w:rPr>
      <w:rFonts w:ascii="Dubai" w:eastAsia="Times New Roman" w:hAnsi="Dubai" w:cs="Dubai"/>
      <w:sz w:val="24"/>
      <w:szCs w:val="24"/>
      <w:lang w:eastAsia="en-US" w:bidi="ar-EG"/>
    </w:rPr>
  </w:style>
  <w:style w:type="paragraph" w:customStyle="1" w:styleId="Chapno">
    <w:name w:val="Chap_no"/>
    <w:basedOn w:val="Normal"/>
    <w:qFormat/>
    <w:rsid w:val="003F32E2"/>
    <w:pPr>
      <w:keepNext/>
      <w:tabs>
        <w:tab w:val="clear" w:pos="794"/>
        <w:tab w:val="left" w:pos="1871"/>
        <w:tab w:val="left" w:pos="2268"/>
      </w:tabs>
      <w:overflowPunct w:val="0"/>
      <w:autoSpaceDE w:val="0"/>
      <w:autoSpaceDN w:val="0"/>
      <w:adjustRightInd w:val="0"/>
      <w:spacing w:before="360" w:after="120"/>
      <w:jc w:val="center"/>
      <w:textAlignment w:val="baseline"/>
    </w:pPr>
    <w:rPr>
      <w:rFonts w:eastAsia="Times New Roman"/>
      <w:sz w:val="28"/>
      <w:szCs w:val="28"/>
      <w:lang w:val="en-GB" w:eastAsia="en-US" w:bidi="ar-EG"/>
    </w:rPr>
  </w:style>
  <w:style w:type="paragraph" w:customStyle="1" w:styleId="Chaptitle">
    <w:name w:val="Chap_title"/>
    <w:basedOn w:val="Agendaitem0"/>
    <w:qFormat/>
    <w:rsid w:val="003F32E2"/>
    <w:pPr>
      <w:spacing w:before="120" w:after="360"/>
    </w:pPr>
    <w:rPr>
      <w:b/>
      <w:bCs/>
    </w:rPr>
  </w:style>
  <w:style w:type="paragraph" w:customStyle="1" w:styleId="ApptoAnnex">
    <w:name w:val="App_to_Annex"/>
    <w:basedOn w:val="AppendixNo0"/>
    <w:qFormat/>
    <w:rsid w:val="003F32E2"/>
    <w:pPr>
      <w:framePr w:hSpace="180" w:wrap="around" w:vAnchor="page" w:hAnchor="text" w:xAlign="right" w:y="721"/>
    </w:pPr>
  </w:style>
  <w:style w:type="paragraph" w:customStyle="1" w:styleId="AppArttitle">
    <w:name w:val="App_Art_title"/>
    <w:basedOn w:val="Arttitle"/>
    <w:next w:val="Normalaftertitle"/>
    <w:qFormat/>
    <w:rsid w:val="003F32E2"/>
  </w:style>
  <w:style w:type="paragraph" w:customStyle="1" w:styleId="AppArtNo">
    <w:name w:val="App_Art_No"/>
    <w:basedOn w:val="ArtNo"/>
    <w:next w:val="AppArttitle"/>
    <w:qFormat/>
    <w:rsid w:val="003F32E2"/>
  </w:style>
  <w:style w:type="paragraph" w:customStyle="1" w:styleId="Volumetitle0">
    <w:name w:val="Volume_title"/>
    <w:basedOn w:val="ArtNo"/>
    <w:qFormat/>
    <w:rsid w:val="003F32E2"/>
    <w:pPr>
      <w:spacing w:after="360"/>
    </w:pPr>
  </w:style>
  <w:style w:type="paragraph" w:customStyle="1" w:styleId="Equationlegend">
    <w:name w:val="Equation_legend"/>
    <w:basedOn w:val="NormalIndent"/>
    <w:rsid w:val="003F32E2"/>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0"/>
    <w:qFormat/>
    <w:rsid w:val="003F32E2"/>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0">
    <w:name w:val="Section_2"/>
    <w:basedOn w:val="Section10"/>
    <w:rsid w:val="003F32E2"/>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32E2"/>
    <w:pPr>
      <w:framePr w:hSpace="180" w:wrap="around" w:hAnchor="margin" w:y="-675"/>
      <w:tabs>
        <w:tab w:val="clear" w:pos="794"/>
        <w:tab w:val="left" w:pos="851"/>
        <w:tab w:val="left" w:pos="1134"/>
        <w:tab w:val="left" w:pos="1871"/>
        <w:tab w:val="left" w:pos="2268"/>
      </w:tabs>
      <w:overflowPunct w:val="0"/>
      <w:autoSpaceDE w:val="0"/>
      <w:autoSpaceDN w:val="0"/>
      <w:bidi w:val="0"/>
      <w:adjustRightInd w:val="0"/>
      <w:spacing w:before="60" w:after="60" w:line="300" w:lineRule="exact"/>
      <w:jc w:val="left"/>
      <w:textAlignment w:val="baseline"/>
    </w:pPr>
    <w:rPr>
      <w:rFonts w:eastAsia="Times New Roman"/>
      <w:b/>
      <w:bCs/>
      <w:lang w:val="en-GB" w:eastAsia="en-US"/>
    </w:rPr>
  </w:style>
  <w:style w:type="paragraph" w:customStyle="1" w:styleId="Headingsplit">
    <w:name w:val="Heading_split"/>
    <w:basedOn w:val="Heading3"/>
    <w:next w:val="Normal"/>
    <w:qFormat/>
    <w:rsid w:val="003F32E2"/>
    <w:pPr>
      <w:tabs>
        <w:tab w:val="clear" w:pos="794"/>
        <w:tab w:val="left" w:pos="1134"/>
        <w:tab w:val="left" w:pos="1701"/>
        <w:tab w:val="left" w:pos="1871"/>
        <w:tab w:val="left" w:pos="2268"/>
        <w:tab w:val="left" w:pos="2835"/>
      </w:tabs>
      <w:overflowPunct w:val="0"/>
      <w:autoSpaceDE w:val="0"/>
      <w:autoSpaceDN w:val="0"/>
      <w:adjustRightInd w:val="0"/>
      <w:spacing w:before="160"/>
      <w:ind w:left="0" w:firstLine="0"/>
      <w:textAlignment w:val="baseline"/>
      <w:outlineLvl w:val="0"/>
    </w:pPr>
    <w:rPr>
      <w:rFonts w:eastAsia="Times New Roman"/>
      <w:b w:val="0"/>
      <w:bCs w:val="0"/>
      <w:i/>
      <w:iCs/>
      <w:position w:val="2"/>
      <w:lang w:val="en-GB" w:eastAsia="en-US" w:bidi="ar-EG"/>
    </w:rPr>
  </w:style>
  <w:style w:type="character" w:customStyle="1" w:styleId="Provsplit">
    <w:name w:val="Prov_split"/>
    <w:basedOn w:val="DefaultParagraphFont"/>
    <w:qFormat/>
    <w:rsid w:val="003F32E2"/>
    <w:rPr>
      <w:rFonts w:ascii="Dubai" w:hAnsi="Dubai" w:cs="Dubai"/>
      <w:b w:val="0"/>
      <w:bCs w:val="0"/>
      <w:i w:val="0"/>
      <w:iCs w:val="0"/>
    </w:rPr>
  </w:style>
  <w:style w:type="paragraph" w:customStyle="1" w:styleId="Methodheading1">
    <w:name w:val="Method_heading1"/>
    <w:basedOn w:val="Heading1"/>
    <w:next w:val="Normal"/>
    <w:qFormat/>
    <w:rsid w:val="003F32E2"/>
    <w:pPr>
      <w:keepLines w:val="0"/>
      <w:tabs>
        <w:tab w:val="clear" w:pos="794"/>
        <w:tab w:val="left" w:pos="1134"/>
        <w:tab w:val="left" w:pos="1871"/>
        <w:tab w:val="left" w:pos="2268"/>
      </w:tabs>
      <w:spacing w:before="280"/>
      <w:ind w:left="1134" w:hanging="1134"/>
    </w:pPr>
    <w:rPr>
      <w:rFonts w:eastAsia="Times New Roman"/>
      <w:kern w:val="32"/>
      <w:lang w:eastAsia="en-US" w:bidi="ar-EG"/>
    </w:rPr>
  </w:style>
  <w:style w:type="paragraph" w:customStyle="1" w:styleId="Methodheading2">
    <w:name w:val="Method_heading2"/>
    <w:basedOn w:val="Heading2"/>
    <w:next w:val="Normal"/>
    <w:qFormat/>
    <w:rsid w:val="003F32E2"/>
    <w:pPr>
      <w:keepLines w:val="0"/>
      <w:tabs>
        <w:tab w:val="clear" w:pos="794"/>
        <w:tab w:val="left" w:pos="1134"/>
        <w:tab w:val="left" w:pos="1871"/>
        <w:tab w:val="left" w:pos="2268"/>
      </w:tabs>
      <w:spacing w:before="200"/>
      <w:ind w:left="1134" w:hanging="1134"/>
    </w:pPr>
    <w:rPr>
      <w:rFonts w:eastAsia="Times New Roman"/>
      <w:kern w:val="14"/>
      <w:lang w:eastAsia="en-US" w:bidi="ar-EG"/>
    </w:rPr>
  </w:style>
  <w:style w:type="paragraph" w:customStyle="1" w:styleId="Methodheading3">
    <w:name w:val="Method_heading3"/>
    <w:basedOn w:val="Heading3"/>
    <w:next w:val="Normal"/>
    <w:qFormat/>
    <w:rsid w:val="003F32E2"/>
    <w:pPr>
      <w:keepLines w:val="0"/>
      <w:tabs>
        <w:tab w:val="clear" w:pos="794"/>
        <w:tab w:val="left" w:pos="1134"/>
        <w:tab w:val="left" w:pos="1871"/>
        <w:tab w:val="left" w:pos="2268"/>
      </w:tabs>
      <w:spacing w:before="200"/>
      <w:ind w:left="1134" w:hanging="1134"/>
    </w:pPr>
    <w:rPr>
      <w:rFonts w:eastAsia="Times New Roman"/>
      <w:kern w:val="14"/>
      <w:lang w:eastAsia="en-US" w:bidi="ar-EG"/>
    </w:rPr>
  </w:style>
  <w:style w:type="paragraph" w:customStyle="1" w:styleId="Methodheading4">
    <w:name w:val="Method_heading4"/>
    <w:basedOn w:val="Heading4"/>
    <w:next w:val="Normal"/>
    <w:qFormat/>
    <w:rsid w:val="003F32E2"/>
    <w:pPr>
      <w:keepLines w:val="0"/>
      <w:tabs>
        <w:tab w:val="clear" w:pos="794"/>
        <w:tab w:val="left" w:pos="1134"/>
        <w:tab w:val="left" w:pos="1871"/>
        <w:tab w:val="left" w:pos="2268"/>
      </w:tabs>
      <w:spacing w:before="200"/>
      <w:ind w:left="1134" w:hanging="1134"/>
    </w:pPr>
    <w:rPr>
      <w:rFonts w:eastAsia="Times New Roman"/>
      <w:kern w:val="14"/>
      <w:lang w:eastAsia="en-US" w:bidi="ar-EG"/>
    </w:rPr>
  </w:style>
  <w:style w:type="paragraph" w:customStyle="1" w:styleId="Tablesplit">
    <w:name w:val="Table_split"/>
    <w:basedOn w:val="Normal"/>
    <w:qFormat/>
    <w:rsid w:val="003F32E2"/>
    <w:pPr>
      <w:keepNext/>
      <w:tabs>
        <w:tab w:val="clear" w:pos="794"/>
        <w:tab w:val="left" w:pos="1409"/>
        <w:tab w:val="left" w:pos="1871"/>
        <w:tab w:val="left" w:pos="2237"/>
        <w:tab w:val="left" w:pos="2268"/>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eastAsia="Times New Roman"/>
      <w:b/>
      <w:bCs/>
      <w:sz w:val="20"/>
      <w:szCs w:val="20"/>
      <w:lang w:val="en-GB" w:eastAsia="en-US"/>
    </w:rPr>
  </w:style>
  <w:style w:type="paragraph" w:customStyle="1" w:styleId="MethodHeadingb">
    <w:name w:val="Method_Headingb"/>
    <w:basedOn w:val="Headingb0"/>
    <w:next w:val="Normal"/>
    <w:qFormat/>
    <w:rsid w:val="003F32E2"/>
    <w:pPr>
      <w:spacing w:before="200"/>
      <w:ind w:left="1134" w:hanging="1134"/>
    </w:pPr>
  </w:style>
  <w:style w:type="character" w:customStyle="1" w:styleId="TableheadChar">
    <w:name w:val="Table_head Char"/>
    <w:basedOn w:val="DefaultParagraphFont"/>
    <w:link w:val="Tablehead0"/>
    <w:locked/>
    <w:rsid w:val="003F32E2"/>
    <w:rPr>
      <w:rFonts w:ascii="Dubai" w:eastAsia="Times New Roman" w:hAnsi="Dubai" w:cs="Dubai"/>
      <w:b/>
      <w:bCs/>
      <w:sz w:val="20"/>
      <w:szCs w:val="20"/>
      <w:lang w:eastAsia="en-US" w:bidi="ar-EG"/>
    </w:rPr>
  </w:style>
  <w:style w:type="character" w:customStyle="1" w:styleId="TabletitleChar">
    <w:name w:val="Table_title Char"/>
    <w:link w:val="Tabletitle0"/>
    <w:rsid w:val="003F32E2"/>
    <w:rPr>
      <w:rFonts w:ascii="Dubai" w:eastAsia="Times New Roman" w:hAnsi="Dubai" w:cs="Dubai"/>
      <w:b/>
      <w:bCs/>
      <w:lang w:eastAsia="en-US"/>
    </w:rPr>
  </w:style>
  <w:style w:type="paragraph" w:customStyle="1" w:styleId="TabletextS5">
    <w:name w:val="Table_textS5"/>
    <w:basedOn w:val="Normal"/>
    <w:rsid w:val="003F32E2"/>
    <w:pPr>
      <w:tabs>
        <w:tab w:val="clear" w:pos="794"/>
        <w:tab w:val="left" w:pos="1985"/>
        <w:tab w:val="left" w:pos="3016"/>
      </w:tabs>
      <w:overflowPunct w:val="0"/>
      <w:autoSpaceDE w:val="0"/>
      <w:autoSpaceDN w:val="0"/>
      <w:adjustRightInd w:val="0"/>
      <w:spacing w:before="60" w:after="60" w:line="240" w:lineRule="exact"/>
      <w:jc w:val="left"/>
      <w:textAlignment w:val="baseline"/>
    </w:pPr>
    <w:rPr>
      <w:rFonts w:eastAsia="Times New Roman"/>
      <w:sz w:val="20"/>
      <w:szCs w:val="20"/>
      <w:lang w:eastAsia="en-US" w:bidi="ar-EG"/>
    </w:rPr>
  </w:style>
  <w:style w:type="paragraph" w:styleId="NormalIndent">
    <w:name w:val="Normal Indent"/>
    <w:basedOn w:val="Normal"/>
    <w:semiHidden/>
    <w:unhideWhenUsed/>
    <w:rsid w:val="003F32E2"/>
    <w:pPr>
      <w:tabs>
        <w:tab w:val="clear" w:pos="794"/>
        <w:tab w:val="left" w:pos="1134"/>
        <w:tab w:val="left" w:pos="1871"/>
        <w:tab w:val="left" w:pos="2268"/>
      </w:tabs>
      <w:ind w:left="720"/>
    </w:pPr>
    <w:rPr>
      <w:rFonts w:eastAsia="Times New Roman"/>
      <w:lang w:eastAsia="en-US"/>
    </w:rPr>
  </w:style>
  <w:style w:type="paragraph" w:customStyle="1" w:styleId="Tabletext">
    <w:name w:val="Table_text"/>
    <w:basedOn w:val="Normal"/>
    <w:rsid w:val="003F32E2"/>
    <w:pPr>
      <w:tabs>
        <w:tab w:val="clear" w:pos="794"/>
        <w:tab w:val="left" w:pos="284"/>
        <w:tab w:val="left" w:pos="567"/>
        <w:tab w:val="left" w:pos="851"/>
        <w:tab w:val="left" w:pos="1021"/>
        <w:tab w:val="left" w:pos="1134"/>
        <w:tab w:val="left" w:pos="1418"/>
        <w:tab w:val="left" w:pos="1985"/>
        <w:tab w:val="left" w:pos="2268"/>
        <w:tab w:val="left" w:pos="2552"/>
        <w:tab w:val="left" w:pos="2835"/>
        <w:tab w:val="left" w:pos="3119"/>
        <w:tab w:val="left" w:pos="3402"/>
        <w:tab w:val="left" w:pos="3686"/>
        <w:tab w:val="left" w:pos="3969"/>
      </w:tabs>
      <w:spacing w:before="60" w:after="60" w:line="240" w:lineRule="exact"/>
    </w:pPr>
    <w:rPr>
      <w:rFonts w:eastAsia="Times New Roman"/>
      <w:sz w:val="20"/>
      <w:szCs w:val="20"/>
    </w:rPr>
  </w:style>
  <w:style w:type="paragraph" w:styleId="Bibliography">
    <w:name w:val="Bibliography"/>
    <w:basedOn w:val="Normal"/>
    <w:next w:val="Normal"/>
    <w:uiPriority w:val="37"/>
    <w:unhideWhenUsed/>
    <w:rsid w:val="003F32E2"/>
    <w:pPr>
      <w:tabs>
        <w:tab w:val="clear" w:pos="794"/>
        <w:tab w:val="left" w:pos="1134"/>
        <w:tab w:val="left" w:pos="1871"/>
        <w:tab w:val="left" w:pos="2268"/>
      </w:tabs>
    </w:pPr>
    <w:rPr>
      <w:rFonts w:eastAsia="Times New Roman"/>
      <w:lang w:eastAsia="en-US"/>
    </w:rPr>
  </w:style>
  <w:style w:type="paragraph" w:customStyle="1" w:styleId="BlockText1">
    <w:name w:val="Block Text1"/>
    <w:basedOn w:val="Normal"/>
    <w:next w:val="BlockText"/>
    <w:unhideWhenUsed/>
    <w:rsid w:val="003F32E2"/>
    <w:pPr>
      <w:pBdr>
        <w:top w:val="single" w:sz="2" w:space="10" w:color="4F81BD"/>
        <w:left w:val="single" w:sz="2" w:space="10" w:color="4F81BD"/>
        <w:bottom w:val="single" w:sz="2" w:space="10" w:color="4F81BD"/>
        <w:right w:val="single" w:sz="2" w:space="10" w:color="4F81BD"/>
      </w:pBdr>
      <w:tabs>
        <w:tab w:val="clear" w:pos="794"/>
        <w:tab w:val="left" w:pos="1134"/>
        <w:tab w:val="left" w:pos="1871"/>
        <w:tab w:val="left" w:pos="2268"/>
      </w:tabs>
      <w:ind w:left="1151" w:right="1151"/>
    </w:pPr>
    <w:rPr>
      <w:i/>
      <w:iCs/>
      <w:color w:val="4F81BD"/>
      <w:lang w:eastAsia="en-US"/>
    </w:rPr>
  </w:style>
  <w:style w:type="paragraph" w:styleId="BodyText">
    <w:name w:val="Body Text"/>
    <w:basedOn w:val="Normal"/>
    <w:link w:val="BodyTextChar"/>
    <w:unhideWhenUsed/>
    <w:rsid w:val="003F32E2"/>
    <w:pPr>
      <w:tabs>
        <w:tab w:val="clear" w:pos="794"/>
        <w:tab w:val="left" w:pos="1134"/>
        <w:tab w:val="left" w:pos="1871"/>
        <w:tab w:val="left" w:pos="2268"/>
      </w:tabs>
    </w:pPr>
    <w:rPr>
      <w:rFonts w:eastAsia="Times New Roman"/>
      <w:lang w:eastAsia="en-US"/>
    </w:rPr>
  </w:style>
  <w:style w:type="character" w:customStyle="1" w:styleId="BodyTextChar">
    <w:name w:val="Body Text Char"/>
    <w:basedOn w:val="DefaultParagraphFont"/>
    <w:link w:val="BodyText"/>
    <w:rsid w:val="003F32E2"/>
    <w:rPr>
      <w:rFonts w:ascii="Dubai" w:eastAsia="Times New Roman" w:hAnsi="Dubai" w:cs="Dubai"/>
      <w:lang w:eastAsia="en-US"/>
    </w:rPr>
  </w:style>
  <w:style w:type="paragraph" w:styleId="BodyText2">
    <w:name w:val="Body Text 2"/>
    <w:basedOn w:val="Normal"/>
    <w:link w:val="BodyText2Char"/>
    <w:unhideWhenUsed/>
    <w:rsid w:val="003F32E2"/>
    <w:pPr>
      <w:tabs>
        <w:tab w:val="clear" w:pos="794"/>
        <w:tab w:val="left" w:pos="1134"/>
        <w:tab w:val="left" w:pos="1871"/>
        <w:tab w:val="left" w:pos="2268"/>
      </w:tabs>
    </w:pPr>
    <w:rPr>
      <w:rFonts w:eastAsia="Times New Roman"/>
      <w:lang w:eastAsia="en-US"/>
    </w:rPr>
  </w:style>
  <w:style w:type="character" w:customStyle="1" w:styleId="BodyText2Char">
    <w:name w:val="Body Text 2 Char"/>
    <w:basedOn w:val="DefaultParagraphFont"/>
    <w:link w:val="BodyText2"/>
    <w:rsid w:val="003F32E2"/>
    <w:rPr>
      <w:rFonts w:ascii="Dubai" w:eastAsia="Times New Roman" w:hAnsi="Dubai" w:cs="Dubai"/>
      <w:lang w:eastAsia="en-US"/>
    </w:rPr>
  </w:style>
  <w:style w:type="paragraph" w:styleId="BodyText3">
    <w:name w:val="Body Text 3"/>
    <w:basedOn w:val="Normal"/>
    <w:link w:val="BodyText3Char"/>
    <w:unhideWhenUsed/>
    <w:rsid w:val="003F32E2"/>
    <w:pPr>
      <w:tabs>
        <w:tab w:val="clear" w:pos="794"/>
        <w:tab w:val="left" w:pos="1134"/>
        <w:tab w:val="left" w:pos="1871"/>
        <w:tab w:val="left" w:pos="2268"/>
      </w:tabs>
    </w:pPr>
    <w:rPr>
      <w:rFonts w:eastAsia="Times New Roman"/>
      <w:sz w:val="16"/>
      <w:szCs w:val="16"/>
      <w:lang w:eastAsia="en-US"/>
    </w:rPr>
  </w:style>
  <w:style w:type="character" w:customStyle="1" w:styleId="BodyText3Char">
    <w:name w:val="Body Text 3 Char"/>
    <w:basedOn w:val="DefaultParagraphFont"/>
    <w:link w:val="BodyText3"/>
    <w:rsid w:val="003F32E2"/>
    <w:rPr>
      <w:rFonts w:ascii="Dubai" w:eastAsia="Times New Roman" w:hAnsi="Dubai" w:cs="Dubai"/>
      <w:sz w:val="16"/>
      <w:szCs w:val="16"/>
      <w:lang w:eastAsia="en-US"/>
    </w:rPr>
  </w:style>
  <w:style w:type="paragraph" w:styleId="BodyTextFirstIndent">
    <w:name w:val="Body Text First Indent"/>
    <w:basedOn w:val="BodyText"/>
    <w:link w:val="BodyTextFirstIndentChar"/>
    <w:rsid w:val="003F32E2"/>
    <w:pPr>
      <w:ind w:firstLine="357"/>
    </w:pPr>
  </w:style>
  <w:style w:type="character" w:customStyle="1" w:styleId="BodyTextFirstIndentChar">
    <w:name w:val="Body Text First Indent Char"/>
    <w:basedOn w:val="BodyTextChar"/>
    <w:link w:val="BodyTextFirstIndent"/>
    <w:rsid w:val="003F32E2"/>
    <w:rPr>
      <w:rFonts w:ascii="Dubai" w:eastAsia="Times New Roman" w:hAnsi="Dubai" w:cs="Dubai"/>
      <w:lang w:eastAsia="en-US"/>
    </w:rPr>
  </w:style>
  <w:style w:type="paragraph" w:styleId="BodyTextIndent">
    <w:name w:val="Body Text Indent"/>
    <w:basedOn w:val="Normal"/>
    <w:link w:val="BodyTextIndentChar"/>
    <w:semiHidden/>
    <w:unhideWhenUsed/>
    <w:rsid w:val="003F32E2"/>
    <w:pPr>
      <w:tabs>
        <w:tab w:val="clear" w:pos="794"/>
        <w:tab w:val="left" w:pos="1134"/>
        <w:tab w:val="left" w:pos="1871"/>
        <w:tab w:val="left" w:pos="2268"/>
      </w:tabs>
      <w:ind w:left="357"/>
    </w:pPr>
    <w:rPr>
      <w:rFonts w:eastAsia="Times New Roman"/>
      <w:lang w:eastAsia="en-US"/>
    </w:rPr>
  </w:style>
  <w:style w:type="character" w:customStyle="1" w:styleId="BodyTextIndentChar">
    <w:name w:val="Body Text Indent Char"/>
    <w:basedOn w:val="DefaultParagraphFont"/>
    <w:link w:val="BodyTextIndent"/>
    <w:semiHidden/>
    <w:rsid w:val="003F32E2"/>
    <w:rPr>
      <w:rFonts w:ascii="Dubai" w:eastAsia="Times New Roman" w:hAnsi="Dubai" w:cs="Dubai"/>
      <w:lang w:eastAsia="en-US"/>
    </w:rPr>
  </w:style>
  <w:style w:type="paragraph" w:styleId="BodyTextFirstIndent2">
    <w:name w:val="Body Text First Indent 2"/>
    <w:basedOn w:val="BodyTextIndent"/>
    <w:link w:val="BodyTextFirstIndent2Char"/>
    <w:unhideWhenUsed/>
    <w:rsid w:val="003F32E2"/>
    <w:pPr>
      <w:ind w:firstLine="357"/>
    </w:pPr>
  </w:style>
  <w:style w:type="character" w:customStyle="1" w:styleId="BodyTextFirstIndent2Char">
    <w:name w:val="Body Text First Indent 2 Char"/>
    <w:basedOn w:val="BodyTextIndentChar"/>
    <w:link w:val="BodyTextFirstIndent2"/>
    <w:rsid w:val="003F32E2"/>
    <w:rPr>
      <w:rFonts w:ascii="Dubai" w:eastAsia="Times New Roman" w:hAnsi="Dubai" w:cs="Dubai"/>
      <w:lang w:eastAsia="en-US"/>
    </w:rPr>
  </w:style>
  <w:style w:type="paragraph" w:styleId="BodyTextIndent2">
    <w:name w:val="Body Text Indent 2"/>
    <w:basedOn w:val="Normal"/>
    <w:link w:val="BodyTextIndent2Char"/>
    <w:semiHidden/>
    <w:unhideWhenUsed/>
    <w:rsid w:val="003F32E2"/>
    <w:pPr>
      <w:tabs>
        <w:tab w:val="clear" w:pos="794"/>
        <w:tab w:val="left" w:pos="1134"/>
        <w:tab w:val="left" w:pos="1871"/>
        <w:tab w:val="left" w:pos="2268"/>
      </w:tabs>
      <w:ind w:left="357"/>
    </w:pPr>
    <w:rPr>
      <w:rFonts w:eastAsia="Times New Roman"/>
      <w:lang w:eastAsia="en-US"/>
    </w:rPr>
  </w:style>
  <w:style w:type="character" w:customStyle="1" w:styleId="BodyTextIndent2Char">
    <w:name w:val="Body Text Indent 2 Char"/>
    <w:basedOn w:val="DefaultParagraphFont"/>
    <w:link w:val="BodyTextIndent2"/>
    <w:semiHidden/>
    <w:rsid w:val="003F32E2"/>
    <w:rPr>
      <w:rFonts w:ascii="Dubai" w:eastAsia="Times New Roman" w:hAnsi="Dubai" w:cs="Dubai"/>
      <w:lang w:eastAsia="en-US"/>
    </w:rPr>
  </w:style>
  <w:style w:type="paragraph" w:styleId="BodyTextIndent3">
    <w:name w:val="Body Text Indent 3"/>
    <w:basedOn w:val="Normal"/>
    <w:link w:val="BodyTextIndent3Char"/>
    <w:unhideWhenUsed/>
    <w:rsid w:val="003F32E2"/>
    <w:pPr>
      <w:tabs>
        <w:tab w:val="clear" w:pos="794"/>
        <w:tab w:val="left" w:pos="1134"/>
        <w:tab w:val="left" w:pos="1871"/>
        <w:tab w:val="left" w:pos="2268"/>
      </w:tabs>
      <w:ind w:left="357"/>
    </w:pPr>
    <w:rPr>
      <w:rFonts w:eastAsia="Times New Roman"/>
      <w:sz w:val="16"/>
      <w:szCs w:val="16"/>
      <w:lang w:eastAsia="en-US"/>
    </w:rPr>
  </w:style>
  <w:style w:type="character" w:customStyle="1" w:styleId="BodyTextIndent3Char">
    <w:name w:val="Body Text Indent 3 Char"/>
    <w:basedOn w:val="DefaultParagraphFont"/>
    <w:link w:val="BodyTextIndent3"/>
    <w:rsid w:val="003F32E2"/>
    <w:rPr>
      <w:rFonts w:ascii="Dubai" w:eastAsia="Times New Roman" w:hAnsi="Dubai" w:cs="Dubai"/>
      <w:sz w:val="16"/>
      <w:szCs w:val="16"/>
      <w:lang w:eastAsia="en-US"/>
    </w:rPr>
  </w:style>
  <w:style w:type="paragraph" w:customStyle="1" w:styleId="Caption1">
    <w:name w:val="Caption1"/>
    <w:basedOn w:val="Normal"/>
    <w:next w:val="Normal"/>
    <w:unhideWhenUsed/>
    <w:qFormat/>
    <w:rsid w:val="003F32E2"/>
    <w:pPr>
      <w:tabs>
        <w:tab w:val="clear" w:pos="794"/>
        <w:tab w:val="left" w:pos="1134"/>
        <w:tab w:val="left" w:pos="1871"/>
        <w:tab w:val="left" w:pos="2268"/>
      </w:tabs>
      <w:spacing w:before="0" w:after="200"/>
    </w:pPr>
    <w:rPr>
      <w:rFonts w:eastAsia="Times New Roman"/>
      <w:i/>
      <w:iCs/>
      <w:color w:val="1F497D"/>
      <w:sz w:val="18"/>
      <w:szCs w:val="18"/>
      <w:lang w:eastAsia="en-US"/>
    </w:rPr>
  </w:style>
  <w:style w:type="paragraph" w:styleId="Closing">
    <w:name w:val="Closing"/>
    <w:basedOn w:val="Normal"/>
    <w:link w:val="ClosingChar"/>
    <w:unhideWhenUsed/>
    <w:rsid w:val="003F32E2"/>
    <w:pPr>
      <w:tabs>
        <w:tab w:val="clear" w:pos="794"/>
        <w:tab w:val="left" w:pos="1134"/>
        <w:tab w:val="left" w:pos="1871"/>
        <w:tab w:val="left" w:pos="2268"/>
      </w:tabs>
      <w:ind w:left="4321"/>
    </w:pPr>
    <w:rPr>
      <w:rFonts w:eastAsia="Times New Roman"/>
      <w:lang w:eastAsia="en-US"/>
    </w:rPr>
  </w:style>
  <w:style w:type="character" w:customStyle="1" w:styleId="ClosingChar">
    <w:name w:val="Closing Char"/>
    <w:basedOn w:val="DefaultParagraphFont"/>
    <w:link w:val="Closing"/>
    <w:rsid w:val="003F32E2"/>
    <w:rPr>
      <w:rFonts w:ascii="Dubai" w:eastAsia="Times New Roman" w:hAnsi="Dubai" w:cs="Dubai"/>
      <w:lang w:eastAsia="en-US"/>
    </w:rPr>
  </w:style>
  <w:style w:type="character" w:styleId="CommentReference">
    <w:name w:val="annotation reference"/>
    <w:basedOn w:val="DefaultParagraphFont"/>
    <w:unhideWhenUsed/>
    <w:rsid w:val="003F32E2"/>
    <w:rPr>
      <w:rFonts w:ascii="Dubai" w:hAnsi="Dubai" w:cs="Dubai"/>
      <w:sz w:val="16"/>
      <w:szCs w:val="16"/>
    </w:rPr>
  </w:style>
  <w:style w:type="paragraph" w:styleId="CommentText">
    <w:name w:val="annotation text"/>
    <w:basedOn w:val="Normal"/>
    <w:link w:val="CommentTextChar"/>
    <w:unhideWhenUsed/>
    <w:rsid w:val="003F32E2"/>
    <w:pPr>
      <w:tabs>
        <w:tab w:val="clear" w:pos="794"/>
        <w:tab w:val="left" w:pos="1134"/>
        <w:tab w:val="left" w:pos="1871"/>
        <w:tab w:val="left" w:pos="2268"/>
      </w:tabs>
    </w:pPr>
    <w:rPr>
      <w:rFonts w:eastAsia="Times New Roman"/>
      <w:sz w:val="20"/>
      <w:szCs w:val="20"/>
      <w:lang w:eastAsia="en-US"/>
    </w:rPr>
  </w:style>
  <w:style w:type="character" w:customStyle="1" w:styleId="CommentTextChar">
    <w:name w:val="Comment Text Char"/>
    <w:basedOn w:val="DefaultParagraphFont"/>
    <w:link w:val="CommentText"/>
    <w:rsid w:val="003F32E2"/>
    <w:rPr>
      <w:rFonts w:ascii="Dubai" w:eastAsia="Times New Roman" w:hAnsi="Dubai" w:cs="Dubai"/>
      <w:sz w:val="20"/>
      <w:szCs w:val="20"/>
      <w:lang w:eastAsia="en-US"/>
    </w:rPr>
  </w:style>
  <w:style w:type="paragraph" w:styleId="CommentSubject">
    <w:name w:val="annotation subject"/>
    <w:basedOn w:val="CommentText"/>
    <w:next w:val="CommentText"/>
    <w:link w:val="CommentSubjectChar"/>
    <w:unhideWhenUsed/>
    <w:rsid w:val="003F32E2"/>
    <w:rPr>
      <w:b/>
      <w:bCs/>
    </w:rPr>
  </w:style>
  <w:style w:type="character" w:customStyle="1" w:styleId="CommentSubjectChar">
    <w:name w:val="Comment Subject Char"/>
    <w:basedOn w:val="CommentTextChar"/>
    <w:link w:val="CommentSubject"/>
    <w:rsid w:val="003F32E2"/>
    <w:rPr>
      <w:rFonts w:ascii="Dubai" w:eastAsia="Times New Roman" w:hAnsi="Dubai" w:cs="Dubai"/>
      <w:b/>
      <w:bCs/>
      <w:sz w:val="20"/>
      <w:szCs w:val="20"/>
      <w:lang w:eastAsia="en-US"/>
    </w:rPr>
  </w:style>
  <w:style w:type="paragraph" w:styleId="DocumentMap">
    <w:name w:val="Document Map"/>
    <w:basedOn w:val="Normal"/>
    <w:link w:val="DocumentMapChar"/>
    <w:unhideWhenUsed/>
    <w:rsid w:val="003F32E2"/>
    <w:pPr>
      <w:tabs>
        <w:tab w:val="clear" w:pos="794"/>
        <w:tab w:val="left" w:pos="1134"/>
        <w:tab w:val="left" w:pos="1871"/>
        <w:tab w:val="left" w:pos="2268"/>
      </w:tabs>
    </w:pPr>
    <w:rPr>
      <w:rFonts w:eastAsia="Times New Roman"/>
      <w:sz w:val="16"/>
      <w:szCs w:val="16"/>
      <w:lang w:eastAsia="en-US"/>
    </w:rPr>
  </w:style>
  <w:style w:type="character" w:customStyle="1" w:styleId="DocumentMapChar">
    <w:name w:val="Document Map Char"/>
    <w:basedOn w:val="DefaultParagraphFont"/>
    <w:link w:val="DocumentMap"/>
    <w:rsid w:val="003F32E2"/>
    <w:rPr>
      <w:rFonts w:ascii="Dubai" w:eastAsia="Times New Roman" w:hAnsi="Dubai" w:cs="Dubai"/>
      <w:sz w:val="16"/>
      <w:szCs w:val="16"/>
      <w:lang w:eastAsia="en-US"/>
    </w:rPr>
  </w:style>
  <w:style w:type="paragraph" w:styleId="E-mailSignature">
    <w:name w:val="E-mail Signature"/>
    <w:basedOn w:val="Normal"/>
    <w:link w:val="E-mailSignatureChar"/>
    <w:semiHidden/>
    <w:unhideWhenUsed/>
    <w:rsid w:val="003F32E2"/>
    <w:pPr>
      <w:tabs>
        <w:tab w:val="clear" w:pos="794"/>
        <w:tab w:val="left" w:pos="1134"/>
        <w:tab w:val="left" w:pos="1871"/>
        <w:tab w:val="left" w:pos="2268"/>
      </w:tabs>
    </w:pPr>
    <w:rPr>
      <w:rFonts w:eastAsia="Times New Roman"/>
      <w:lang w:eastAsia="en-US"/>
    </w:rPr>
  </w:style>
  <w:style w:type="character" w:customStyle="1" w:styleId="E-mailSignatureChar">
    <w:name w:val="E-mail Signature Char"/>
    <w:basedOn w:val="DefaultParagraphFont"/>
    <w:link w:val="E-mailSignature"/>
    <w:semiHidden/>
    <w:rsid w:val="003F32E2"/>
    <w:rPr>
      <w:rFonts w:ascii="Dubai" w:eastAsia="Times New Roman" w:hAnsi="Dubai" w:cs="Dubai"/>
      <w:lang w:eastAsia="en-US"/>
    </w:rPr>
  </w:style>
  <w:style w:type="paragraph" w:styleId="EndnoteText">
    <w:name w:val="endnote text"/>
    <w:basedOn w:val="FootnoteText"/>
    <w:link w:val="EndnoteTextChar"/>
    <w:semiHidden/>
    <w:unhideWhenUsed/>
    <w:rsid w:val="003F32E2"/>
    <w:pPr>
      <w:keepLines/>
      <w:tabs>
        <w:tab w:val="clear" w:pos="794"/>
        <w:tab w:val="left" w:pos="372"/>
        <w:tab w:val="left" w:pos="1134"/>
        <w:tab w:val="left" w:pos="1871"/>
        <w:tab w:val="left" w:pos="2268"/>
      </w:tabs>
      <w:spacing w:line="192" w:lineRule="auto"/>
    </w:pPr>
    <w:rPr>
      <w:rFonts w:eastAsia="Times New Roman"/>
      <w:szCs w:val="20"/>
      <w:lang w:eastAsia="en-US" w:bidi="ar-EG"/>
    </w:rPr>
  </w:style>
  <w:style w:type="character" w:customStyle="1" w:styleId="EndnoteTextChar">
    <w:name w:val="Endnote Text Char"/>
    <w:basedOn w:val="DefaultParagraphFont"/>
    <w:link w:val="EndnoteText"/>
    <w:semiHidden/>
    <w:rsid w:val="003F32E2"/>
    <w:rPr>
      <w:rFonts w:ascii="Dubai" w:eastAsia="Times New Roman" w:hAnsi="Dubai" w:cs="Dubai"/>
      <w:sz w:val="20"/>
      <w:szCs w:val="20"/>
      <w:lang w:eastAsia="en-US" w:bidi="ar-EG"/>
    </w:rPr>
  </w:style>
  <w:style w:type="paragraph" w:customStyle="1" w:styleId="EnvelopeAddress1">
    <w:name w:val="Envelope Address1"/>
    <w:basedOn w:val="Normal"/>
    <w:next w:val="EnvelopeAddress"/>
    <w:semiHidden/>
    <w:unhideWhenUsed/>
    <w:rsid w:val="003F32E2"/>
    <w:pPr>
      <w:framePr w:w="7920" w:h="1980" w:hRule="exact" w:hSpace="180" w:wrap="auto" w:hAnchor="page" w:xAlign="center" w:yAlign="bottom"/>
      <w:tabs>
        <w:tab w:val="clear" w:pos="794"/>
        <w:tab w:val="left" w:pos="1134"/>
        <w:tab w:val="left" w:pos="1871"/>
        <w:tab w:val="left" w:pos="2268"/>
      </w:tabs>
      <w:ind w:left="2880"/>
    </w:pPr>
    <w:rPr>
      <w:rFonts w:eastAsia="SimSun"/>
      <w:sz w:val="24"/>
      <w:szCs w:val="24"/>
      <w:lang w:eastAsia="en-US"/>
    </w:rPr>
  </w:style>
  <w:style w:type="paragraph" w:customStyle="1" w:styleId="EnvelopeReturn1">
    <w:name w:val="Envelope Return1"/>
    <w:basedOn w:val="Normal"/>
    <w:next w:val="EnvelopeReturn"/>
    <w:unhideWhenUsed/>
    <w:rsid w:val="003F32E2"/>
    <w:pPr>
      <w:tabs>
        <w:tab w:val="clear" w:pos="794"/>
        <w:tab w:val="left" w:pos="1134"/>
        <w:tab w:val="left" w:pos="1871"/>
        <w:tab w:val="left" w:pos="2268"/>
      </w:tabs>
    </w:pPr>
    <w:rPr>
      <w:rFonts w:eastAsia="SimSun"/>
      <w:sz w:val="20"/>
      <w:szCs w:val="20"/>
      <w:lang w:eastAsia="en-US"/>
    </w:rPr>
  </w:style>
  <w:style w:type="character" w:customStyle="1" w:styleId="FollowedHyperlink1">
    <w:name w:val="FollowedHyperlink1"/>
    <w:basedOn w:val="DefaultParagraphFont"/>
    <w:semiHidden/>
    <w:unhideWhenUsed/>
    <w:rsid w:val="003F32E2"/>
    <w:rPr>
      <w:rFonts w:ascii="Dubai" w:hAnsi="Dubai" w:cs="Dubai"/>
      <w:color w:val="800080"/>
      <w:u w:val="single"/>
    </w:rPr>
  </w:style>
  <w:style w:type="character" w:styleId="Hashtag">
    <w:name w:val="Hashtag"/>
    <w:basedOn w:val="DefaultParagraphFont"/>
    <w:uiPriority w:val="99"/>
    <w:unhideWhenUsed/>
    <w:rsid w:val="003F32E2"/>
    <w:rPr>
      <w:rFonts w:ascii="Dubai" w:hAnsi="Dubai" w:cs="Dubai"/>
      <w:color w:val="2B579A"/>
      <w:shd w:val="clear" w:color="auto" w:fill="E1DFDD"/>
    </w:rPr>
  </w:style>
  <w:style w:type="character" w:styleId="LineNumber">
    <w:name w:val="line number"/>
    <w:basedOn w:val="DefaultParagraphFont"/>
    <w:unhideWhenUsed/>
    <w:rsid w:val="003F32E2"/>
    <w:rPr>
      <w:rFonts w:ascii="Dubai" w:hAnsi="Dubai" w:cs="Dubai"/>
    </w:rPr>
  </w:style>
  <w:style w:type="character" w:styleId="Mention">
    <w:name w:val="Mention"/>
    <w:basedOn w:val="DefaultParagraphFont"/>
    <w:uiPriority w:val="99"/>
    <w:semiHidden/>
    <w:unhideWhenUsed/>
    <w:rsid w:val="003F32E2"/>
    <w:rPr>
      <w:rFonts w:ascii="Dubai" w:hAnsi="Dubai" w:cs="Dubai"/>
      <w:color w:val="2B579A"/>
      <w:shd w:val="clear" w:color="auto" w:fill="E1DFDD"/>
    </w:rPr>
  </w:style>
  <w:style w:type="paragraph" w:customStyle="1" w:styleId="MessageHeader1">
    <w:name w:val="Message Header1"/>
    <w:basedOn w:val="Normal"/>
    <w:next w:val="MessageHeader"/>
    <w:link w:val="MessageHeaderChar"/>
    <w:unhideWhenUsed/>
    <w:rsid w:val="003F32E2"/>
    <w:pPr>
      <w:pBdr>
        <w:top w:val="single" w:sz="6" w:space="1" w:color="auto"/>
        <w:left w:val="single" w:sz="6" w:space="1" w:color="auto"/>
        <w:bottom w:val="single" w:sz="6" w:space="1" w:color="auto"/>
        <w:right w:val="single" w:sz="6" w:space="1" w:color="auto"/>
      </w:pBdr>
      <w:shd w:val="pct20" w:color="auto" w:fill="auto"/>
      <w:tabs>
        <w:tab w:val="clear" w:pos="794"/>
        <w:tab w:val="left" w:pos="1134"/>
        <w:tab w:val="left" w:pos="1871"/>
        <w:tab w:val="left" w:pos="2268"/>
      </w:tabs>
      <w:ind w:left="1077" w:hanging="1077"/>
    </w:pPr>
    <w:rPr>
      <w:rFonts w:eastAsia="SimSun"/>
      <w:lang w:eastAsia="en-US"/>
    </w:rPr>
  </w:style>
  <w:style w:type="character" w:customStyle="1" w:styleId="MessageHeaderChar">
    <w:name w:val="Message Header Char"/>
    <w:basedOn w:val="DefaultParagraphFont"/>
    <w:link w:val="MessageHeader1"/>
    <w:rsid w:val="003F32E2"/>
    <w:rPr>
      <w:rFonts w:ascii="Dubai" w:eastAsia="SimSun"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3F32E2"/>
    <w:pPr>
      <w:tabs>
        <w:tab w:val="clear" w:pos="794"/>
        <w:tab w:val="left" w:pos="1134"/>
        <w:tab w:val="left" w:pos="1871"/>
        <w:tab w:val="left" w:pos="2268"/>
      </w:tabs>
      <w:spacing w:before="0" w:line="240" w:lineRule="auto"/>
    </w:pPr>
    <w:rPr>
      <w:rFonts w:eastAsia="Times New Roman"/>
      <w:lang w:eastAsia="en-US"/>
    </w:rPr>
  </w:style>
  <w:style w:type="character" w:customStyle="1" w:styleId="NoteHeadingChar">
    <w:name w:val="Note Heading Char"/>
    <w:basedOn w:val="DefaultParagraphFont"/>
    <w:link w:val="NoteHeading"/>
    <w:semiHidden/>
    <w:rsid w:val="003F32E2"/>
    <w:rPr>
      <w:rFonts w:ascii="Dubai" w:eastAsia="Times New Roman" w:hAnsi="Dubai" w:cs="Dubai"/>
      <w:lang w:eastAsia="en-US"/>
    </w:rPr>
  </w:style>
  <w:style w:type="paragraph" w:styleId="NormalWeb">
    <w:name w:val="Normal (Web)"/>
    <w:basedOn w:val="Normal"/>
    <w:semiHidden/>
    <w:unhideWhenUsed/>
    <w:rsid w:val="003F32E2"/>
    <w:pPr>
      <w:tabs>
        <w:tab w:val="clear" w:pos="794"/>
        <w:tab w:val="left" w:pos="1134"/>
        <w:tab w:val="left" w:pos="1871"/>
        <w:tab w:val="left" w:pos="2268"/>
      </w:tabs>
    </w:pPr>
    <w:rPr>
      <w:rFonts w:eastAsia="Times New Roman"/>
      <w:lang w:eastAsia="en-US"/>
    </w:rPr>
  </w:style>
  <w:style w:type="paragraph" w:styleId="PlainText">
    <w:name w:val="Plain Text"/>
    <w:basedOn w:val="Normal"/>
    <w:link w:val="PlainTextChar"/>
    <w:unhideWhenUsed/>
    <w:rsid w:val="003F32E2"/>
    <w:pPr>
      <w:tabs>
        <w:tab w:val="clear" w:pos="794"/>
        <w:tab w:val="left" w:pos="1134"/>
        <w:tab w:val="left" w:pos="1871"/>
        <w:tab w:val="left" w:pos="2268"/>
      </w:tabs>
      <w:spacing w:before="0" w:line="240" w:lineRule="auto"/>
    </w:pPr>
    <w:rPr>
      <w:rFonts w:ascii="Consolas" w:eastAsia="Times New Roman" w:hAnsi="Consolas"/>
      <w:sz w:val="21"/>
      <w:szCs w:val="21"/>
      <w:lang w:eastAsia="en-US"/>
    </w:rPr>
  </w:style>
  <w:style w:type="character" w:customStyle="1" w:styleId="PlainTextChar">
    <w:name w:val="Plain Text Char"/>
    <w:basedOn w:val="DefaultParagraphFont"/>
    <w:link w:val="PlainText"/>
    <w:rsid w:val="003F32E2"/>
    <w:rPr>
      <w:rFonts w:ascii="Consolas" w:eastAsia="Times New Roman" w:hAnsi="Consolas" w:cs="Dubai"/>
      <w:sz w:val="21"/>
      <w:szCs w:val="21"/>
      <w:lang w:eastAsia="en-US"/>
    </w:rPr>
  </w:style>
  <w:style w:type="paragraph" w:styleId="Salutation">
    <w:name w:val="Salutation"/>
    <w:basedOn w:val="Normal"/>
    <w:next w:val="Normal"/>
    <w:link w:val="SalutationChar"/>
    <w:rsid w:val="003F32E2"/>
    <w:pPr>
      <w:tabs>
        <w:tab w:val="clear" w:pos="794"/>
        <w:tab w:val="left" w:pos="1134"/>
        <w:tab w:val="left" w:pos="1871"/>
        <w:tab w:val="left" w:pos="2268"/>
      </w:tabs>
    </w:pPr>
    <w:rPr>
      <w:rFonts w:eastAsia="Times New Roman"/>
      <w:lang w:eastAsia="en-US"/>
    </w:rPr>
  </w:style>
  <w:style w:type="character" w:customStyle="1" w:styleId="SalutationChar">
    <w:name w:val="Salutation Char"/>
    <w:basedOn w:val="DefaultParagraphFont"/>
    <w:link w:val="Salutation"/>
    <w:rsid w:val="003F32E2"/>
    <w:rPr>
      <w:rFonts w:ascii="Dubai" w:eastAsia="Times New Roman" w:hAnsi="Dubai" w:cs="Dubai"/>
      <w:lang w:eastAsia="en-US"/>
    </w:rPr>
  </w:style>
  <w:style w:type="character" w:styleId="SmartHyperlink">
    <w:name w:val="Smart Hyperlink"/>
    <w:basedOn w:val="DefaultParagraphFont"/>
    <w:uiPriority w:val="99"/>
    <w:semiHidden/>
    <w:unhideWhenUsed/>
    <w:rsid w:val="003F32E2"/>
    <w:rPr>
      <w:rFonts w:ascii="Dubai" w:hAnsi="Dubai" w:cs="Dubai"/>
      <w:u w:val="dotted"/>
    </w:rPr>
  </w:style>
  <w:style w:type="paragraph" w:styleId="TableofAuthorities">
    <w:name w:val="table of authorities"/>
    <w:basedOn w:val="Normal"/>
    <w:next w:val="Normal"/>
    <w:semiHidden/>
    <w:unhideWhenUsed/>
    <w:rsid w:val="003F32E2"/>
    <w:pPr>
      <w:tabs>
        <w:tab w:val="clear" w:pos="794"/>
      </w:tabs>
      <w:ind w:left="221" w:hanging="221"/>
    </w:pPr>
    <w:rPr>
      <w:rFonts w:eastAsia="Times New Roman"/>
      <w:lang w:eastAsia="en-US"/>
    </w:rPr>
  </w:style>
  <w:style w:type="paragraph" w:styleId="TableofFigures">
    <w:name w:val="table of figures"/>
    <w:basedOn w:val="Normal"/>
    <w:next w:val="Normal"/>
    <w:semiHidden/>
    <w:unhideWhenUsed/>
    <w:rsid w:val="003F32E2"/>
    <w:pPr>
      <w:tabs>
        <w:tab w:val="clear" w:pos="794"/>
      </w:tabs>
    </w:pPr>
    <w:rPr>
      <w:rFonts w:eastAsia="Times New Roman"/>
      <w:lang w:eastAsia="en-US"/>
    </w:rPr>
  </w:style>
  <w:style w:type="paragraph" w:customStyle="1" w:styleId="TOAHeading1">
    <w:name w:val="TOA Heading1"/>
    <w:basedOn w:val="Normal"/>
    <w:next w:val="Normal"/>
    <w:semiHidden/>
    <w:unhideWhenUsed/>
    <w:rsid w:val="003F32E2"/>
    <w:pPr>
      <w:tabs>
        <w:tab w:val="clear" w:pos="794"/>
        <w:tab w:val="left" w:pos="1134"/>
        <w:tab w:val="left" w:pos="1871"/>
        <w:tab w:val="left" w:pos="2268"/>
      </w:tabs>
      <w:spacing w:before="360" w:after="120"/>
    </w:pPr>
    <w:rPr>
      <w:rFonts w:eastAsia="SimSun"/>
      <w:b/>
      <w:bCs/>
      <w:sz w:val="24"/>
      <w:szCs w:val="24"/>
      <w:lang w:eastAsia="en-US"/>
    </w:rPr>
  </w:style>
  <w:style w:type="paragraph" w:customStyle="1" w:styleId="TOCHeading1">
    <w:name w:val="TOC Heading1"/>
    <w:basedOn w:val="Heading1"/>
    <w:next w:val="Normal"/>
    <w:uiPriority w:val="39"/>
    <w:semiHidden/>
    <w:unhideWhenUsed/>
    <w:qFormat/>
    <w:rsid w:val="003F32E2"/>
    <w:pPr>
      <w:tabs>
        <w:tab w:val="clear" w:pos="794"/>
        <w:tab w:val="left" w:pos="1134"/>
        <w:tab w:val="left" w:pos="1871"/>
        <w:tab w:val="left" w:pos="2268"/>
      </w:tabs>
      <w:spacing w:before="240"/>
      <w:ind w:left="0" w:firstLine="0"/>
      <w:outlineLvl w:val="9"/>
    </w:pPr>
    <w:rPr>
      <w:b w:val="0"/>
      <w:bCs w:val="0"/>
      <w:color w:val="365F91"/>
      <w:sz w:val="32"/>
      <w:szCs w:val="32"/>
      <w:lang w:eastAsia="en-US"/>
    </w:rPr>
  </w:style>
  <w:style w:type="character" w:styleId="UnresolvedMention">
    <w:name w:val="Unresolved Mention"/>
    <w:basedOn w:val="DefaultParagraphFont"/>
    <w:uiPriority w:val="99"/>
    <w:semiHidden/>
    <w:unhideWhenUsed/>
    <w:rsid w:val="003F32E2"/>
    <w:rPr>
      <w:rFonts w:ascii="Dubai" w:hAnsi="Dubai" w:cs="Dubai"/>
      <w:color w:val="605E5C"/>
      <w:shd w:val="clear" w:color="auto" w:fill="E1DFDD"/>
    </w:rPr>
  </w:style>
  <w:style w:type="paragraph" w:customStyle="1" w:styleId="Default">
    <w:name w:val="Default"/>
    <w:rsid w:val="003F32E2"/>
    <w:pPr>
      <w:autoSpaceDE w:val="0"/>
      <w:autoSpaceDN w:val="0"/>
      <w:adjustRightInd w:val="0"/>
      <w:spacing w:after="0" w:line="240" w:lineRule="auto"/>
    </w:pPr>
    <w:rPr>
      <w:rFonts w:ascii="Arial" w:hAnsi="Arial" w:cs="Arial"/>
      <w:color w:val="000000"/>
      <w:sz w:val="24"/>
      <w:szCs w:val="24"/>
    </w:rPr>
  </w:style>
  <w:style w:type="table" w:customStyle="1" w:styleId="TableGrid4">
    <w:name w:val="Table Grid4"/>
    <w:basedOn w:val="TableNormal"/>
    <w:next w:val="TableGrid"/>
    <w:rsid w:val="003F32E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SimSu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F32E2"/>
    <w:pPr>
      <w:spacing w:after="0" w:line="240" w:lineRule="auto"/>
    </w:pPr>
    <w:rPr>
      <w:rFonts w:ascii="Dubai" w:eastAsia="Times New Roman" w:hAnsi="Dubai" w:cs="Dubai"/>
      <w:lang w:eastAsia="en-US"/>
    </w:rPr>
  </w:style>
  <w:style w:type="paragraph" w:styleId="BlockText">
    <w:name w:val="Block Text"/>
    <w:basedOn w:val="Normal"/>
    <w:uiPriority w:val="99"/>
    <w:semiHidden/>
    <w:unhideWhenUsed/>
    <w:rsid w:val="003F32E2"/>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EnvelopeAddress">
    <w:name w:val="envelope address"/>
    <w:basedOn w:val="Normal"/>
    <w:uiPriority w:val="99"/>
    <w:semiHidden/>
    <w:unhideWhenUsed/>
    <w:rsid w:val="003F32E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F32E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3F32E2"/>
    <w:rPr>
      <w:color w:val="954F72" w:themeColor="followedHyperlink"/>
      <w:u w:val="single"/>
    </w:rPr>
  </w:style>
  <w:style w:type="paragraph" w:styleId="MessageHeader">
    <w:name w:val="Message Header"/>
    <w:basedOn w:val="Normal"/>
    <w:link w:val="MessageHeaderChar1"/>
    <w:uiPriority w:val="99"/>
    <w:semiHidden/>
    <w:unhideWhenUsed/>
    <w:rsid w:val="003F32E2"/>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3F32E2"/>
    <w:rPr>
      <w:rFonts w:asciiTheme="majorHAnsi" w:eastAsiaTheme="majorEastAsia" w:hAnsiTheme="majorHAnsi" w:cstheme="majorBidi"/>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21\ITU-R%20(BR)\PA_BR%20Circular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F022A-36F3-42BF-A968-9669DBAE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 Circulars.dotx</Template>
  <TotalTime>1</TotalTime>
  <Pages>44</Pages>
  <Words>24382</Words>
  <Characters>138984</Characters>
  <Application>Microsoft Office Word</Application>
  <DocSecurity>4</DocSecurity>
  <Lines>1158</Lines>
  <Paragraphs>326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163040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 Abdullah</dc:creator>
  <cp:keywords/>
  <dc:description/>
  <cp:lastModifiedBy>Gozal, Karine</cp:lastModifiedBy>
  <cp:revision>2</cp:revision>
  <dcterms:created xsi:type="dcterms:W3CDTF">2021-05-31T06:21:00Z</dcterms:created>
  <dcterms:modified xsi:type="dcterms:W3CDTF">2021-05-31T06:21:00Z</dcterms:modified>
</cp:coreProperties>
</file>