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78F06B09"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w:t>
            </w:r>
            <w:r w:rsidR="00304B9A">
              <w:rPr>
                <w:rFonts w:cstheme="majorBidi"/>
                <w:b/>
                <w:bCs/>
                <w:szCs w:val="24"/>
                <w:lang w:val="fr-CH" w:eastAsia="zh-CN"/>
              </w:rPr>
              <w:t>7</w:t>
            </w:r>
            <w:r w:rsidR="00D328A2">
              <w:rPr>
                <w:rFonts w:cstheme="majorBidi"/>
                <w:b/>
                <w:bCs/>
                <w:szCs w:val="24"/>
                <w:lang w:val="fr-CH" w:eastAsia="zh-CN"/>
              </w:rPr>
              <w:t>7</w:t>
            </w:r>
          </w:p>
        </w:tc>
        <w:tc>
          <w:tcPr>
            <w:tcW w:w="2835" w:type="dxa"/>
            <w:shd w:val="clear" w:color="auto" w:fill="auto"/>
          </w:tcPr>
          <w:p w14:paraId="467085BF" w14:textId="584FEE29" w:rsidR="00E53DCE" w:rsidRPr="009E0AD5" w:rsidRDefault="009C6A12" w:rsidP="00695FE4">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w:t>
            </w:r>
            <w:r w:rsidR="00D328A2">
              <w:rPr>
                <w:rFonts w:asciiTheme="minorHAnsi" w:hAnsiTheme="minorHAnsi" w:cstheme="minorHAnsi"/>
                <w:szCs w:val="24"/>
                <w:lang w:eastAsia="zh-CN"/>
              </w:rPr>
              <w:t>1</w:t>
            </w:r>
            <w:r w:rsidRPr="009E0AD5">
              <w:rPr>
                <w:rFonts w:asciiTheme="minorHAnsi" w:hAnsiTheme="minorHAnsi" w:cstheme="minorHAnsi"/>
                <w:szCs w:val="24"/>
                <w:lang w:eastAsia="zh-CN"/>
              </w:rPr>
              <w:t>年</w:t>
            </w:r>
            <w:r w:rsidR="00D328A2">
              <w:rPr>
                <w:rFonts w:asciiTheme="minorHAnsi" w:hAnsiTheme="minorHAnsi" w:cstheme="minorHAnsi" w:hint="eastAsia"/>
                <w:szCs w:val="24"/>
                <w:lang w:eastAsia="zh-CN"/>
              </w:rPr>
              <w:t>5</w:t>
            </w:r>
            <w:r w:rsidRPr="009E0AD5">
              <w:rPr>
                <w:rFonts w:asciiTheme="minorHAnsi" w:hAnsiTheme="minorHAnsi" w:cstheme="minorHAnsi"/>
                <w:szCs w:val="24"/>
                <w:lang w:eastAsia="zh-CN"/>
              </w:rPr>
              <w:t>月</w:t>
            </w:r>
            <w:r w:rsidR="00D328A2">
              <w:rPr>
                <w:rFonts w:asciiTheme="minorHAnsi" w:hAnsiTheme="minorHAnsi" w:cstheme="minorHAnsi" w:hint="eastAsia"/>
                <w:szCs w:val="24"/>
                <w:lang w:eastAsia="zh-CN"/>
              </w:rPr>
              <w:t>3</w:t>
            </w:r>
            <w:r w:rsidR="00304B9A">
              <w:rPr>
                <w:rFonts w:asciiTheme="minorHAnsi" w:hAnsiTheme="minorHAnsi" w:cstheme="minorHAnsi"/>
                <w:szCs w:val="24"/>
                <w:lang w:eastAsia="zh-CN"/>
              </w:rPr>
              <w:t>1</w:t>
            </w:r>
            <w:r w:rsidRPr="009E0AD5">
              <w:rPr>
                <w:rFonts w:asciiTheme="minorHAnsi" w:hAnsiTheme="minorHAnsi" w:cstheme="minorHAnsi"/>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334544" w:rsidRDefault="00180E29" w:rsidP="00180E2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5BC8A06" w14:textId="2DF06555" w:rsidR="00180E29" w:rsidRPr="00930641" w:rsidRDefault="00180E29" w:rsidP="00180E29">
            <w:pPr>
              <w:tabs>
                <w:tab w:val="clear" w:pos="794"/>
                <w:tab w:val="left" w:pos="425"/>
              </w:tabs>
              <w:spacing w:before="120"/>
              <w:ind w:left="425" w:hanging="425"/>
              <w:jc w:val="left"/>
              <w:rPr>
                <w:b/>
                <w:bCs/>
                <w:szCs w:val="24"/>
                <w:lang w:eastAsia="zh-CN"/>
              </w:rPr>
            </w:pPr>
            <w:r w:rsidRPr="000441E8">
              <w:rPr>
                <w:rFonts w:asciiTheme="majorBidi" w:hAnsiTheme="majorBidi" w:cstheme="majorBidi"/>
                <w:b/>
                <w:bCs/>
                <w:szCs w:val="24"/>
                <w:lang w:eastAsia="zh-CN"/>
              </w:rPr>
              <w:t>无线电规则委员会第</w:t>
            </w:r>
            <w:r>
              <w:rPr>
                <w:rFonts w:asciiTheme="minorHAnsi" w:hAnsiTheme="minorHAnsi" w:cstheme="minorHAnsi"/>
                <w:b/>
                <w:bCs/>
                <w:szCs w:val="24"/>
                <w:lang w:eastAsia="zh-CN"/>
              </w:rPr>
              <w:t>8</w:t>
            </w:r>
            <w:r w:rsidR="00D328A2">
              <w:rPr>
                <w:rFonts w:asciiTheme="minorHAnsi" w:hAnsiTheme="minorHAnsi" w:cstheme="minorHAnsi"/>
                <w:b/>
                <w:bCs/>
                <w:szCs w:val="24"/>
                <w:lang w:eastAsia="zh-CN"/>
              </w:rPr>
              <w:t>6</w:t>
            </w:r>
            <w:r w:rsidRPr="000441E8">
              <w:rPr>
                <w:rFonts w:asciiTheme="majorBidi" w:hAnsiTheme="majorBidi" w:cstheme="majorBidi"/>
                <w:b/>
                <w:bCs/>
                <w:szCs w:val="24"/>
                <w:lang w:eastAsia="zh-CN"/>
              </w:rPr>
              <w:t>次会议</w:t>
            </w:r>
            <w:r>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6B23BAF7" w:rsidR="002B1D59" w:rsidRPr="00E53BE9" w:rsidRDefault="002B1D59" w:rsidP="007C3054">
      <w:pPr>
        <w:spacing w:before="360" w:line="276"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经批准的无线电规则委员会第</w:t>
      </w:r>
      <w:r w:rsidRPr="00875011">
        <w:rPr>
          <w:rFonts w:asciiTheme="minorHAnsi" w:hAnsiTheme="minorHAnsi" w:cstheme="minorHAnsi"/>
          <w:lang w:eastAsia="zh-CN"/>
        </w:rPr>
        <w:t>8</w:t>
      </w:r>
      <w:r w:rsidR="00D328A2">
        <w:rPr>
          <w:rFonts w:asciiTheme="minorHAnsi" w:hAnsiTheme="minorHAnsi" w:cstheme="minorHAnsi"/>
          <w:lang w:eastAsia="zh-CN"/>
        </w:rPr>
        <w:t>6</w:t>
      </w:r>
      <w:r w:rsidRPr="00875011">
        <w:rPr>
          <w:rFonts w:asciiTheme="minorHAnsi" w:hAnsiTheme="minorHAnsi" w:cstheme="minorHAnsi"/>
          <w:lang w:eastAsia="zh-CN"/>
        </w:rPr>
        <w:t>次会议</w:t>
      </w:r>
      <w:r w:rsidR="00FD65D8" w:rsidRPr="00875011">
        <w:rPr>
          <w:rFonts w:asciiTheme="minorHAnsi" w:hAnsiTheme="minorHAnsi" w:cstheme="minorHAnsi"/>
          <w:lang w:eastAsia="zh-CN"/>
        </w:rPr>
        <w:t>（</w:t>
      </w:r>
      <w:r w:rsidR="00FD65D8" w:rsidRPr="00875011">
        <w:rPr>
          <w:rFonts w:asciiTheme="minorHAnsi" w:hAnsiTheme="minorHAnsi" w:cstheme="minorHAnsi"/>
          <w:lang w:eastAsia="zh-CN"/>
        </w:rPr>
        <w:t>20</w:t>
      </w:r>
      <w:r w:rsidR="00FD65D8">
        <w:rPr>
          <w:rFonts w:asciiTheme="minorHAnsi" w:hAnsiTheme="minorHAnsi" w:cstheme="minorHAnsi" w:hint="eastAsia"/>
          <w:lang w:eastAsia="zh-CN"/>
        </w:rPr>
        <w:t>2</w:t>
      </w:r>
      <w:r w:rsidR="00D328A2">
        <w:rPr>
          <w:rFonts w:asciiTheme="minorHAnsi" w:hAnsiTheme="minorHAnsi" w:cstheme="minorHAnsi"/>
          <w:lang w:eastAsia="zh-CN"/>
        </w:rPr>
        <w:t>1</w:t>
      </w:r>
      <w:r w:rsidR="00FD65D8" w:rsidRPr="00875011">
        <w:rPr>
          <w:rFonts w:asciiTheme="minorHAnsi" w:hAnsiTheme="minorHAnsi" w:cstheme="minorHAnsi"/>
          <w:lang w:eastAsia="zh-CN"/>
        </w:rPr>
        <w:t>年</w:t>
      </w:r>
      <w:r w:rsidR="00D328A2">
        <w:rPr>
          <w:rFonts w:asciiTheme="minorHAnsi" w:hAnsiTheme="minorHAnsi" w:cstheme="minorHAnsi" w:hint="eastAsia"/>
          <w:lang w:eastAsia="zh-CN"/>
        </w:rPr>
        <w:t>3</w:t>
      </w:r>
      <w:r w:rsidR="00FD65D8" w:rsidRPr="00875011">
        <w:rPr>
          <w:rFonts w:asciiTheme="minorHAnsi" w:hAnsiTheme="minorHAnsi" w:cstheme="minorHAnsi"/>
          <w:lang w:eastAsia="zh-CN"/>
        </w:rPr>
        <w:t>月</w:t>
      </w:r>
      <w:r w:rsidR="00D328A2">
        <w:rPr>
          <w:rFonts w:asciiTheme="minorHAnsi" w:hAnsiTheme="minorHAnsi" w:cstheme="minorHAnsi" w:hint="eastAsia"/>
          <w:lang w:eastAsia="zh-CN"/>
        </w:rPr>
        <w:t>2</w:t>
      </w:r>
      <w:r w:rsidR="00D328A2">
        <w:rPr>
          <w:rFonts w:asciiTheme="minorHAnsi" w:hAnsiTheme="minorHAnsi" w:cstheme="minorHAnsi"/>
          <w:lang w:eastAsia="zh-CN"/>
        </w:rPr>
        <w:t>2</w:t>
      </w:r>
      <w:r w:rsidR="00304B9A">
        <w:rPr>
          <w:rFonts w:asciiTheme="minorHAnsi" w:hAnsiTheme="minorHAnsi" w:cstheme="minorHAnsi"/>
          <w:lang w:eastAsia="zh-CN"/>
        </w:rPr>
        <w:t>-2</w:t>
      </w:r>
      <w:r w:rsidR="00D328A2">
        <w:rPr>
          <w:rFonts w:asciiTheme="minorHAnsi" w:hAnsiTheme="minorHAnsi" w:cstheme="minorHAnsi"/>
          <w:lang w:eastAsia="zh-CN"/>
        </w:rPr>
        <w:t>6</w:t>
      </w:r>
      <w:r w:rsidR="00FD65D8" w:rsidRPr="00875011">
        <w:rPr>
          <w:rFonts w:asciiTheme="minorHAnsi" w:hAnsiTheme="minorHAnsi" w:cstheme="minorHAnsi"/>
          <w:lang w:eastAsia="zh-CN"/>
        </w:rPr>
        <w:t>日）</w:t>
      </w:r>
      <w:r>
        <w:rPr>
          <w:rFonts w:asciiTheme="minorHAnsi" w:hAnsiTheme="minorHAnsi" w:cstheme="minorHAnsi" w:hint="eastAsia"/>
          <w:lang w:eastAsia="zh-CN"/>
        </w:rPr>
        <w:t>的</w:t>
      </w:r>
      <w:r w:rsidRPr="00875011">
        <w:rPr>
          <w:rFonts w:asciiTheme="minorHAnsi" w:hAnsiTheme="minorHAnsi" w:cstheme="minorHAnsi"/>
          <w:lang w:eastAsia="zh-CN"/>
        </w:rPr>
        <w:t>会议记录。</w:t>
      </w:r>
    </w:p>
    <w:p w14:paraId="2F7EC498" w14:textId="77777777" w:rsidR="002B1D59" w:rsidRPr="000441E8" w:rsidRDefault="002B1D59" w:rsidP="007C3054">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Pr>
          <w:rFonts w:asciiTheme="minorHAnsi" w:hAnsiTheme="minorHAnsi" w:cstheme="minorHAnsi" w:hint="eastAsia"/>
          <w:lang w:eastAsia="zh-CN"/>
        </w:rPr>
        <w:t>已经</w:t>
      </w:r>
      <w:r w:rsidRPr="00E53BE9">
        <w:rPr>
          <w:rFonts w:asciiTheme="minorHAnsi" w:hAnsiTheme="minorHAnsi" w:cstheme="minorHAnsi"/>
          <w:lang w:eastAsia="zh-CN"/>
        </w:rPr>
        <w:t>无线电规则委员会各位委员通过电子方式批准，</w:t>
      </w:r>
      <w:r>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w:t>
      </w:r>
      <w:r>
        <w:rPr>
          <w:rFonts w:asciiTheme="minorHAnsi" w:hAnsiTheme="minorHAnsi" w:cstheme="minorHAnsi" w:hint="eastAsia"/>
          <w:lang w:eastAsia="zh-CN"/>
        </w:rPr>
        <w:t>上的</w:t>
      </w:r>
      <w:r w:rsidRPr="00E53BE9">
        <w:rPr>
          <w:rFonts w:asciiTheme="minorHAnsi" w:hAnsiTheme="minorHAnsi" w:cstheme="minorHAnsi"/>
          <w:lang w:eastAsia="zh-CN"/>
        </w:rPr>
        <w:t>无线电规则委员会</w:t>
      </w:r>
      <w:r>
        <w:rPr>
          <w:rFonts w:asciiTheme="minorHAnsi" w:hAnsiTheme="minorHAnsi" w:cstheme="minorHAnsi" w:hint="eastAsia"/>
          <w:lang w:eastAsia="zh-CN"/>
        </w:rPr>
        <w:t>（</w:t>
      </w:r>
      <w:r>
        <w:rPr>
          <w:rFonts w:asciiTheme="minorHAnsi" w:hAnsiTheme="minorHAnsi" w:cstheme="minorHAnsi" w:hint="eastAsia"/>
          <w:lang w:eastAsia="zh-CN"/>
        </w:rPr>
        <w:t>R</w:t>
      </w:r>
      <w:r>
        <w:rPr>
          <w:rFonts w:asciiTheme="minorHAnsi" w:hAnsiTheme="minorHAnsi" w:cstheme="minorHAnsi"/>
          <w:lang w:eastAsia="zh-CN"/>
        </w:rPr>
        <w:t>RB</w:t>
      </w:r>
      <w:r>
        <w:rPr>
          <w:rFonts w:asciiTheme="minorHAnsi" w:hAnsiTheme="minorHAnsi" w:cstheme="minorHAnsi" w:hint="eastAsia"/>
          <w:lang w:eastAsia="zh-CN"/>
        </w:rPr>
        <w:t>）</w:t>
      </w:r>
      <w:r w:rsidRPr="00E53BE9">
        <w:rPr>
          <w:rFonts w:asciiTheme="minorHAnsi" w:hAnsiTheme="minorHAnsi" w:cstheme="minorHAnsi"/>
          <w:lang w:eastAsia="zh-CN"/>
        </w:rPr>
        <w:t>网页上查阅。</w:t>
      </w:r>
    </w:p>
    <w:p w14:paraId="2D48D25D" w14:textId="77777777" w:rsidR="002B1D59" w:rsidRPr="000441E8" w:rsidRDefault="002B1D59" w:rsidP="002B1D59">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Pr="00FD65D8">
        <w:rPr>
          <w:rFonts w:asciiTheme="majorBidi" w:eastAsiaTheme="majorEastAsia" w:hAnsiTheme="majorBidi" w:cstheme="majorBidi"/>
          <w:szCs w:val="24"/>
          <w:lang w:eastAsia="zh-CN"/>
        </w:rPr>
        <w:br/>
      </w:r>
      <w:r>
        <w:rPr>
          <w:rFonts w:ascii="SimSun" w:hAnsi="SimSun" w:hint="eastAsia"/>
          <w:szCs w:val="24"/>
          <w:lang w:eastAsia="zh-CN"/>
        </w:rPr>
        <w:t>马里奥</w:t>
      </w:r>
      <w:r w:rsidRPr="002D74BA">
        <w:rPr>
          <w:rFonts w:ascii="Times New Roman" w:hAnsi="Times New Roman" w:cs="Times New Roman"/>
          <w:szCs w:val="24"/>
          <w:lang w:eastAsia="zh-CN"/>
        </w:rPr>
        <w:t>·</w:t>
      </w:r>
      <w:r>
        <w:rPr>
          <w:rFonts w:ascii="SimSun" w:hAnsi="SimSun" w:hint="eastAsia"/>
          <w:szCs w:val="24"/>
          <w:lang w:eastAsia="zh-CN"/>
        </w:rPr>
        <w:t>马尼维奇</w:t>
      </w:r>
    </w:p>
    <w:p w14:paraId="5DBAF6C6" w14:textId="2B5B43F5" w:rsidR="002B1D59" w:rsidRPr="000441E8" w:rsidRDefault="002B1D59" w:rsidP="002D74BA">
      <w:pPr>
        <w:spacing w:before="1200" w:line="240" w:lineRule="auto"/>
        <w:rPr>
          <w:rFonts w:asciiTheme="majorBidi" w:hAnsiTheme="majorBidi" w:cstheme="majorBidi"/>
          <w:b/>
          <w:bCs/>
          <w:szCs w:val="24"/>
          <w:lang w:eastAsia="zh-CN"/>
        </w:rPr>
      </w:pPr>
      <w:r w:rsidRPr="00BA079D">
        <w:rPr>
          <w:rFonts w:asciiTheme="majorBidi" w:hAnsiTheme="majorBidi" w:cstheme="majorBidi"/>
          <w:szCs w:val="24"/>
          <w:lang w:eastAsia="zh-CN"/>
        </w:rPr>
        <w:t>附件</w:t>
      </w:r>
      <w:r w:rsidRPr="00BA079D">
        <w:rPr>
          <w:rFonts w:asciiTheme="minorHAnsi" w:hAnsiTheme="minorHAnsi" w:cstheme="minorHAnsi"/>
          <w:szCs w:val="24"/>
          <w:lang w:eastAsia="zh-CN"/>
        </w:rPr>
        <w:t>：</w:t>
      </w:r>
      <w:r w:rsidRPr="0084541B">
        <w:rPr>
          <w:rStyle w:val="StyleLatinBodyCalibriAsianSimSunComplexBodyCal"/>
          <w:lang w:eastAsia="zh-CN"/>
        </w:rPr>
        <w:t>无线电规则委员会第</w:t>
      </w:r>
      <w:r w:rsidRPr="0084541B">
        <w:rPr>
          <w:rStyle w:val="StyleLatinBodyCalibriAsianSimSunComplexBodyCal"/>
          <w:lang w:eastAsia="zh-CN"/>
        </w:rPr>
        <w:t>8</w:t>
      </w:r>
      <w:r w:rsidR="00D328A2">
        <w:rPr>
          <w:rStyle w:val="StyleLatinBodyCalibriAsianSimSunComplexBodyCal"/>
          <w:lang w:eastAsia="zh-CN"/>
        </w:rPr>
        <w:t>6</w:t>
      </w:r>
      <w:r w:rsidRPr="0084541B">
        <w:rPr>
          <w:rStyle w:val="StyleLatinBodyCalibriAsianSimSunComplexBodyCal"/>
          <w:lang w:eastAsia="zh-CN"/>
        </w:rPr>
        <w:t>次会议</w:t>
      </w:r>
      <w:r>
        <w:rPr>
          <w:rStyle w:val="StyleLatinBodyCalibriAsianSimSunComplexBodyCal"/>
          <w:rFonts w:hint="eastAsia"/>
          <w:lang w:eastAsia="zh-CN"/>
        </w:rPr>
        <w:t>的会议</w:t>
      </w:r>
      <w:r w:rsidRPr="0084541B">
        <w:rPr>
          <w:rStyle w:val="StyleLatinBodyCalibriAsianSimSunComplexBodyCal"/>
          <w:lang w:eastAsia="zh-CN"/>
        </w:rPr>
        <w:t>记录</w:t>
      </w:r>
    </w:p>
    <w:p w14:paraId="689A0496" w14:textId="77777777" w:rsidR="002B1D59" w:rsidRPr="000441E8" w:rsidRDefault="002B1D59" w:rsidP="002D74BA">
      <w:pPr>
        <w:tabs>
          <w:tab w:val="left" w:pos="284"/>
        </w:tabs>
        <w:spacing w:before="84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14:paraId="2A9A3E63" w14:textId="77777777" w:rsidR="00304B9A" w:rsidRDefault="00F96D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sidRPr="007E60C9">
        <w:rPr>
          <w:rFonts w:eastAsia="SimSun"/>
          <w:lang w:eastAsia="zh-CN"/>
        </w:rPr>
        <w:br w:type="page"/>
      </w:r>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304B9A" w:rsidRPr="00304B9A" w14:paraId="4A35C374" w14:textId="77777777" w:rsidTr="0062345C">
        <w:trPr>
          <w:cantSplit/>
        </w:trPr>
        <w:tc>
          <w:tcPr>
            <w:tcW w:w="9889" w:type="dxa"/>
            <w:gridSpan w:val="2"/>
            <w:shd w:val="clear" w:color="auto" w:fill="auto"/>
            <w:tcMar>
              <w:top w:w="0" w:type="dxa"/>
              <w:left w:w="108" w:type="dxa"/>
              <w:bottom w:w="0" w:type="dxa"/>
              <w:right w:w="108" w:type="dxa"/>
            </w:tcMar>
            <w:vAlign w:val="center"/>
          </w:tcPr>
          <w:p w14:paraId="581F776F" w14:textId="3B7FE03C" w:rsidR="00D328A2" w:rsidRPr="00304B9A" w:rsidRDefault="00A65C0E" w:rsidP="00A65C0E">
            <w:pPr>
              <w:pStyle w:val="AnnexNoTitle"/>
              <w:spacing w:before="240"/>
              <w:rPr>
                <w:noProof/>
                <w:lang w:val="fr-FR" w:eastAsia="zh-CN"/>
              </w:rPr>
            </w:pPr>
            <w:r w:rsidRPr="00BA079D">
              <w:rPr>
                <w:rFonts w:hint="eastAsia"/>
                <w:noProof/>
                <w:lang w:val="fr-FR" w:eastAsia="zh-CN"/>
              </w:rPr>
              <w:lastRenderedPageBreak/>
              <w:t>附件</w:t>
            </w:r>
          </w:p>
        </w:tc>
      </w:tr>
      <w:tr w:rsidR="00A65C0E" w:rsidRPr="00D328A2" w14:paraId="27175A32" w14:textId="77777777" w:rsidTr="0015620E">
        <w:trPr>
          <w:cantSplit/>
        </w:trPr>
        <w:tc>
          <w:tcPr>
            <w:tcW w:w="6237" w:type="dxa"/>
            <w:shd w:val="clear" w:color="auto" w:fill="auto"/>
            <w:tcMar>
              <w:top w:w="0" w:type="dxa"/>
              <w:left w:w="108" w:type="dxa"/>
              <w:bottom w:w="0" w:type="dxa"/>
              <w:right w:w="108" w:type="dxa"/>
            </w:tcMar>
            <w:vAlign w:val="center"/>
          </w:tcPr>
          <w:p w14:paraId="10CAD1DE" w14:textId="77777777" w:rsidR="00A65C0E" w:rsidRPr="00D328A2" w:rsidRDefault="00A65C0E" w:rsidP="0015620E">
            <w:pPr>
              <w:shd w:val="clear" w:color="auto" w:fill="FFFFFF"/>
              <w:suppressAutoHyphens/>
              <w:adjustRightInd/>
              <w:spacing w:before="120" w:line="240" w:lineRule="auto"/>
              <w:jc w:val="left"/>
              <w:rPr>
                <w:rFonts w:ascii="Times New Roman" w:eastAsia="SimSun" w:hAnsi="Times New Roman" w:cs="Times New Roman"/>
                <w:szCs w:val="24"/>
                <w:lang w:eastAsia="zh-CN"/>
              </w:rPr>
            </w:pPr>
            <w:bookmarkStart w:id="0" w:name="dbreak"/>
            <w:bookmarkEnd w:id="0"/>
            <w:r w:rsidRPr="00D328A2">
              <w:rPr>
                <w:rFonts w:ascii="Times New Roman" w:eastAsia="SimSun" w:hAnsi="Times New Roman" w:cs="Times New Roman Bold"/>
                <w:b/>
                <w:sz w:val="26"/>
                <w:szCs w:val="26"/>
                <w:lang w:val="en-GB" w:eastAsia="zh-CN"/>
              </w:rPr>
              <w:t>无线电规则委员会</w:t>
            </w:r>
            <w:r w:rsidRPr="00D328A2">
              <w:rPr>
                <w:rFonts w:ascii="Times New Roman" w:eastAsia="SimSun" w:hAnsi="Times New Roman" w:cs="Times New Roman Bold"/>
                <w:b/>
                <w:sz w:val="26"/>
                <w:szCs w:val="26"/>
                <w:lang w:val="en-GB" w:eastAsia="zh-CN"/>
              </w:rPr>
              <w:br/>
            </w:r>
            <w:r w:rsidRPr="00D328A2">
              <w:rPr>
                <w:rFonts w:ascii="Verdana" w:eastAsia="SimSun" w:hAnsi="Verdana" w:cs="Arial"/>
                <w:b/>
                <w:bCs/>
                <w:sz w:val="20"/>
                <w:szCs w:val="24"/>
                <w:lang w:eastAsia="zh-CN"/>
              </w:rPr>
              <w:t>2021</w:t>
            </w:r>
            <w:r w:rsidRPr="00D328A2">
              <w:rPr>
                <w:rFonts w:ascii="Verdana" w:eastAsia="SimSun" w:hAnsi="Verdana" w:cs="Times New Roman"/>
                <w:b/>
                <w:bCs/>
                <w:sz w:val="20"/>
                <w:szCs w:val="24"/>
                <w:lang w:eastAsia="zh-CN"/>
              </w:rPr>
              <w:t>年</w:t>
            </w:r>
            <w:r w:rsidRPr="00D328A2">
              <w:rPr>
                <w:rFonts w:ascii="Verdana" w:eastAsia="SimSun" w:hAnsi="Verdana" w:cs="Times New Roman"/>
                <w:b/>
                <w:bCs/>
                <w:sz w:val="20"/>
                <w:szCs w:val="24"/>
                <w:lang w:eastAsia="zh-CN"/>
              </w:rPr>
              <w:t>3</w:t>
            </w:r>
            <w:r w:rsidRPr="00D328A2">
              <w:rPr>
                <w:rFonts w:ascii="Verdana" w:eastAsia="SimSun" w:hAnsi="Verdana" w:cs="Times New Roman"/>
                <w:b/>
                <w:bCs/>
                <w:sz w:val="20"/>
                <w:szCs w:val="24"/>
                <w:lang w:eastAsia="zh-CN"/>
              </w:rPr>
              <w:t>月</w:t>
            </w:r>
            <w:r w:rsidRPr="00D328A2">
              <w:rPr>
                <w:rFonts w:ascii="Verdana" w:eastAsia="SimSun" w:hAnsi="Verdana" w:cs="Arial"/>
                <w:b/>
                <w:bCs/>
                <w:sz w:val="20"/>
                <w:szCs w:val="24"/>
                <w:lang w:eastAsia="zh-CN"/>
              </w:rPr>
              <w:t>22-26</w:t>
            </w:r>
            <w:r w:rsidRPr="00D328A2">
              <w:rPr>
                <w:rFonts w:ascii="Verdana" w:eastAsia="SimSun" w:hAnsi="Verdana" w:cs="Times New Roman"/>
                <w:b/>
                <w:bCs/>
                <w:sz w:val="20"/>
                <w:szCs w:val="24"/>
                <w:lang w:eastAsia="zh-CN"/>
              </w:rPr>
              <w:t>日，日内瓦</w:t>
            </w:r>
          </w:p>
        </w:tc>
        <w:tc>
          <w:tcPr>
            <w:tcW w:w="3652" w:type="dxa"/>
            <w:shd w:val="clear" w:color="auto" w:fill="auto"/>
            <w:tcMar>
              <w:top w:w="0" w:type="dxa"/>
              <w:left w:w="108" w:type="dxa"/>
              <w:bottom w:w="0" w:type="dxa"/>
              <w:right w:w="108" w:type="dxa"/>
            </w:tcMar>
          </w:tcPr>
          <w:p w14:paraId="4FE1DE3B" w14:textId="77777777" w:rsidR="00A65C0E" w:rsidRPr="00D328A2" w:rsidRDefault="00A65C0E" w:rsidP="0015620E">
            <w:pPr>
              <w:shd w:val="clear" w:color="auto" w:fill="FFFFFF"/>
              <w:suppressAutoHyphens/>
              <w:adjustRightInd/>
              <w:spacing w:before="120" w:line="240" w:lineRule="auto"/>
              <w:jc w:val="center"/>
              <w:rPr>
                <w:rFonts w:ascii="Times New Roman" w:eastAsia="SimSun" w:hAnsi="Times New Roman" w:cs="Times New Roman"/>
                <w:szCs w:val="24"/>
                <w:lang w:eastAsia="zh-CN"/>
              </w:rPr>
            </w:pPr>
            <w:bookmarkStart w:id="1" w:name="ditulogo"/>
            <w:bookmarkEnd w:id="1"/>
            <w:r w:rsidRPr="00D328A2">
              <w:rPr>
                <w:rFonts w:ascii="Times New Roman" w:eastAsia="SimSun" w:hAnsi="Times New Roman" w:cs="Times New Roman"/>
                <w:noProof/>
                <w:szCs w:val="24"/>
                <w:lang w:eastAsia="zh-CN"/>
              </w:rPr>
              <w:drawing>
                <wp:inline distT="0" distB="0" distL="0" distR="0" wp14:anchorId="331396E1" wp14:editId="11900863">
                  <wp:extent cx="850236" cy="850236"/>
                  <wp:effectExtent l="0" t="0" r="7014" b="7014"/>
                  <wp:docPr id="4"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A65C0E" w:rsidRPr="00D328A2" w14:paraId="0D22D7E1" w14:textId="77777777" w:rsidTr="0015620E">
        <w:trPr>
          <w:cantSplit/>
        </w:trPr>
        <w:tc>
          <w:tcPr>
            <w:tcW w:w="6237" w:type="dxa"/>
            <w:tcBorders>
              <w:bottom w:val="single" w:sz="12" w:space="0" w:color="000000"/>
            </w:tcBorders>
            <w:shd w:val="clear" w:color="auto" w:fill="auto"/>
            <w:tcMar>
              <w:top w:w="0" w:type="dxa"/>
              <w:left w:w="108" w:type="dxa"/>
              <w:bottom w:w="0" w:type="dxa"/>
              <w:right w:w="108" w:type="dxa"/>
            </w:tcMar>
          </w:tcPr>
          <w:p w14:paraId="45EC050F" w14:textId="77777777" w:rsidR="00A65C0E" w:rsidRPr="00D328A2" w:rsidRDefault="00A65C0E" w:rsidP="0015620E">
            <w:pPr>
              <w:shd w:val="clear" w:color="auto" w:fill="FFFFFF"/>
              <w:suppressAutoHyphens/>
              <w:adjustRightInd/>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0A8AE293" w14:textId="77777777" w:rsidR="00A65C0E" w:rsidRPr="00D328A2" w:rsidRDefault="00A65C0E" w:rsidP="0015620E">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A65C0E" w:rsidRPr="00D328A2" w14:paraId="538AB41B" w14:textId="77777777" w:rsidTr="0015620E">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0CC0883E" w14:textId="77777777" w:rsidR="00A65C0E" w:rsidRPr="00D328A2" w:rsidRDefault="00A65C0E" w:rsidP="0015620E">
            <w:pPr>
              <w:shd w:val="clear" w:color="auto" w:fill="FFFFFF"/>
              <w:suppressAutoHyphens/>
              <w:adjustRightInd/>
              <w:spacing w:before="0" w:line="240" w:lineRule="auto"/>
              <w:jc w:val="left"/>
              <w:rPr>
                <w:rFonts w:ascii="Times New Roman" w:eastAsia="SimSun" w:hAnsi="Times New Roman" w:cs="Times New Roman"/>
                <w:bCs/>
                <w:sz w:val="20"/>
                <w:szCs w:val="20"/>
                <w:lang w:val="en-GB"/>
              </w:rPr>
            </w:pPr>
          </w:p>
        </w:tc>
        <w:tc>
          <w:tcPr>
            <w:tcW w:w="3652" w:type="dxa"/>
            <w:tcBorders>
              <w:top w:val="single" w:sz="12" w:space="0" w:color="000000"/>
            </w:tcBorders>
            <w:shd w:val="clear" w:color="auto" w:fill="auto"/>
            <w:tcMar>
              <w:top w:w="0" w:type="dxa"/>
              <w:left w:w="108" w:type="dxa"/>
              <w:bottom w:w="0" w:type="dxa"/>
              <w:right w:w="108" w:type="dxa"/>
            </w:tcMar>
          </w:tcPr>
          <w:p w14:paraId="51375A29" w14:textId="77777777" w:rsidR="00A65C0E" w:rsidRPr="00D328A2" w:rsidRDefault="00A65C0E" w:rsidP="0015620E">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
        </w:tc>
      </w:tr>
      <w:tr w:rsidR="00A65C0E" w:rsidRPr="00D328A2" w14:paraId="6153A865" w14:textId="77777777" w:rsidTr="0015620E">
        <w:trPr>
          <w:cantSplit/>
        </w:trPr>
        <w:tc>
          <w:tcPr>
            <w:tcW w:w="6237" w:type="dxa"/>
            <w:vMerge w:val="restart"/>
            <w:shd w:val="clear" w:color="auto" w:fill="auto"/>
            <w:tcMar>
              <w:top w:w="0" w:type="dxa"/>
              <w:left w:w="108" w:type="dxa"/>
              <w:bottom w:w="0" w:type="dxa"/>
              <w:right w:w="108" w:type="dxa"/>
            </w:tcMar>
          </w:tcPr>
          <w:p w14:paraId="0B2C4827" w14:textId="77777777" w:rsidR="00A65C0E" w:rsidRPr="00D328A2" w:rsidRDefault="00A65C0E" w:rsidP="0015620E">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bookmarkStart w:id="2" w:name="recibido"/>
            <w:bookmarkEnd w:id="2"/>
          </w:p>
        </w:tc>
        <w:tc>
          <w:tcPr>
            <w:tcW w:w="3652" w:type="dxa"/>
            <w:shd w:val="clear" w:color="auto" w:fill="auto"/>
            <w:tcMar>
              <w:top w:w="0" w:type="dxa"/>
              <w:left w:w="108" w:type="dxa"/>
              <w:bottom w:w="0" w:type="dxa"/>
              <w:right w:w="108" w:type="dxa"/>
            </w:tcMar>
          </w:tcPr>
          <w:p w14:paraId="3CD8B990" w14:textId="77777777" w:rsidR="00A65C0E" w:rsidRPr="00D328A2" w:rsidRDefault="00A65C0E" w:rsidP="0015620E">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D328A2">
              <w:rPr>
                <w:rFonts w:ascii="Verdana" w:eastAsia="SimSun" w:hAnsi="Verdana" w:cs="Times New Roman"/>
                <w:b/>
                <w:sz w:val="20"/>
                <w:szCs w:val="20"/>
                <w:lang w:val="en-GB" w:eastAsia="zh-CN"/>
              </w:rPr>
              <w:t>文件</w:t>
            </w:r>
            <w:r w:rsidRPr="00D328A2">
              <w:rPr>
                <w:rFonts w:ascii="Verdana" w:eastAsia="SimSun" w:hAnsi="Verdana" w:cs="Times New Roman"/>
                <w:b/>
                <w:sz w:val="20"/>
                <w:szCs w:val="20"/>
                <w:lang w:val="en-GB" w:eastAsia="zh-CN"/>
              </w:rPr>
              <w:t xml:space="preserve"> </w:t>
            </w:r>
            <w:r w:rsidRPr="00D328A2">
              <w:rPr>
                <w:rFonts w:ascii="Verdana" w:eastAsia="SimSun" w:hAnsi="Verdana" w:cs="Times New Roman"/>
                <w:b/>
                <w:sz w:val="20"/>
                <w:szCs w:val="24"/>
                <w:lang w:eastAsia="zh-CN"/>
              </w:rPr>
              <w:t>RRB21-1/23-C</w:t>
            </w:r>
          </w:p>
        </w:tc>
      </w:tr>
      <w:tr w:rsidR="00A65C0E" w:rsidRPr="00D328A2" w14:paraId="4848D18E" w14:textId="77777777" w:rsidTr="0015620E">
        <w:trPr>
          <w:cantSplit/>
        </w:trPr>
        <w:tc>
          <w:tcPr>
            <w:tcW w:w="6237" w:type="dxa"/>
            <w:vMerge/>
            <w:shd w:val="clear" w:color="auto" w:fill="auto"/>
            <w:tcMar>
              <w:top w:w="0" w:type="dxa"/>
              <w:left w:w="108" w:type="dxa"/>
              <w:bottom w:w="0" w:type="dxa"/>
              <w:right w:w="108" w:type="dxa"/>
            </w:tcMar>
          </w:tcPr>
          <w:p w14:paraId="617017C9" w14:textId="77777777" w:rsidR="00A65C0E" w:rsidRPr="00D328A2" w:rsidRDefault="00A65C0E" w:rsidP="0015620E">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3" w:name="ddate"/>
          </w:p>
        </w:tc>
        <w:tc>
          <w:tcPr>
            <w:tcW w:w="3652" w:type="dxa"/>
            <w:shd w:val="clear" w:color="auto" w:fill="auto"/>
            <w:tcMar>
              <w:top w:w="0" w:type="dxa"/>
              <w:left w:w="108" w:type="dxa"/>
              <w:bottom w:w="0" w:type="dxa"/>
              <w:right w:w="108" w:type="dxa"/>
            </w:tcMar>
          </w:tcPr>
          <w:p w14:paraId="244D65D8" w14:textId="77777777" w:rsidR="00A65C0E" w:rsidRPr="00D328A2" w:rsidRDefault="00A65C0E" w:rsidP="0015620E">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D328A2">
              <w:rPr>
                <w:rFonts w:ascii="Verdana" w:eastAsia="SimSun" w:hAnsi="Verdana" w:cs="Times New Roman"/>
                <w:b/>
                <w:sz w:val="20"/>
                <w:szCs w:val="20"/>
                <w:lang w:val="en-GB" w:eastAsia="zh-CN"/>
              </w:rPr>
              <w:t>2021</w:t>
            </w:r>
            <w:r w:rsidRPr="00D328A2">
              <w:rPr>
                <w:rFonts w:ascii="Verdana" w:eastAsia="SimSun" w:hAnsi="Verdana" w:cs="Times New Roman"/>
                <w:b/>
                <w:sz w:val="20"/>
                <w:szCs w:val="20"/>
                <w:lang w:val="en-GB" w:eastAsia="zh-CN"/>
              </w:rPr>
              <w:t>年</w:t>
            </w:r>
            <w:r w:rsidRPr="00D328A2">
              <w:rPr>
                <w:rFonts w:ascii="Verdana" w:eastAsia="SimSun" w:hAnsi="Verdana" w:cs="Times New Roman" w:hint="eastAsia"/>
                <w:b/>
                <w:sz w:val="20"/>
                <w:szCs w:val="20"/>
                <w:lang w:val="en-GB" w:eastAsia="zh-CN"/>
              </w:rPr>
              <w:t>3</w:t>
            </w:r>
            <w:r w:rsidRPr="00D328A2">
              <w:rPr>
                <w:rFonts w:ascii="Verdana" w:eastAsia="SimSun" w:hAnsi="Verdana" w:cs="Times New Roman"/>
                <w:b/>
                <w:sz w:val="20"/>
                <w:szCs w:val="20"/>
                <w:lang w:val="en-GB" w:eastAsia="zh-CN"/>
              </w:rPr>
              <w:t>月</w:t>
            </w:r>
            <w:r w:rsidRPr="00D328A2">
              <w:rPr>
                <w:rFonts w:ascii="Verdana" w:eastAsia="SimSun" w:hAnsi="Verdana" w:cs="Times New Roman"/>
                <w:b/>
                <w:sz w:val="20"/>
                <w:szCs w:val="20"/>
                <w:lang w:val="en-GB" w:eastAsia="zh-CN"/>
              </w:rPr>
              <w:t>26</w:t>
            </w:r>
            <w:r w:rsidRPr="00D328A2">
              <w:rPr>
                <w:rFonts w:ascii="Verdana" w:eastAsia="SimSun" w:hAnsi="Verdana" w:cs="Times New Roman"/>
                <w:b/>
                <w:sz w:val="20"/>
                <w:szCs w:val="20"/>
                <w:lang w:val="en-GB" w:eastAsia="zh-CN"/>
              </w:rPr>
              <w:t>日</w:t>
            </w:r>
          </w:p>
        </w:tc>
      </w:tr>
      <w:tr w:rsidR="00A65C0E" w:rsidRPr="00D328A2" w14:paraId="207D31DE" w14:textId="77777777" w:rsidTr="0015620E">
        <w:trPr>
          <w:cantSplit/>
          <w:trHeight w:val="451"/>
        </w:trPr>
        <w:tc>
          <w:tcPr>
            <w:tcW w:w="6237" w:type="dxa"/>
            <w:vMerge/>
            <w:shd w:val="clear" w:color="auto" w:fill="auto"/>
            <w:tcMar>
              <w:top w:w="0" w:type="dxa"/>
              <w:left w:w="108" w:type="dxa"/>
              <w:bottom w:w="0" w:type="dxa"/>
              <w:right w:w="108" w:type="dxa"/>
            </w:tcMar>
          </w:tcPr>
          <w:p w14:paraId="2C9C165E" w14:textId="77777777" w:rsidR="00A65C0E" w:rsidRPr="00D328A2" w:rsidRDefault="00A65C0E" w:rsidP="0015620E">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4" w:name="dorlang"/>
            <w:bookmarkEnd w:id="3"/>
          </w:p>
        </w:tc>
        <w:tc>
          <w:tcPr>
            <w:tcW w:w="3652" w:type="dxa"/>
            <w:shd w:val="clear" w:color="auto" w:fill="auto"/>
            <w:tcMar>
              <w:top w:w="0" w:type="dxa"/>
              <w:left w:w="108" w:type="dxa"/>
              <w:bottom w:w="0" w:type="dxa"/>
              <w:right w:w="108" w:type="dxa"/>
            </w:tcMar>
          </w:tcPr>
          <w:p w14:paraId="7B12EF8F" w14:textId="77777777" w:rsidR="00A65C0E" w:rsidRPr="00D328A2" w:rsidRDefault="00A65C0E" w:rsidP="0015620E">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r w:rsidRPr="00D328A2">
              <w:rPr>
                <w:rFonts w:ascii="Times New Roman" w:eastAsia="SimSun" w:hAnsi="Times New Roman" w:cs="Times New Roman"/>
                <w:b/>
                <w:sz w:val="20"/>
                <w:szCs w:val="20"/>
                <w:lang w:val="en-GB" w:eastAsia="zh-CN"/>
              </w:rPr>
              <w:t>原文：英文</w:t>
            </w:r>
          </w:p>
        </w:tc>
      </w:tr>
      <w:tr w:rsidR="00A65C0E" w:rsidRPr="00D328A2" w14:paraId="28217A0A" w14:textId="77777777" w:rsidTr="0015620E">
        <w:trPr>
          <w:cantSplit/>
        </w:trPr>
        <w:tc>
          <w:tcPr>
            <w:tcW w:w="9889" w:type="dxa"/>
            <w:gridSpan w:val="2"/>
            <w:shd w:val="clear" w:color="auto" w:fill="auto"/>
            <w:tcMar>
              <w:top w:w="0" w:type="dxa"/>
              <w:left w:w="108" w:type="dxa"/>
              <w:bottom w:w="0" w:type="dxa"/>
              <w:right w:w="108" w:type="dxa"/>
            </w:tcMar>
          </w:tcPr>
          <w:p w14:paraId="7DEEE14B" w14:textId="77777777" w:rsidR="00A65C0E" w:rsidRPr="00D328A2" w:rsidRDefault="00A65C0E" w:rsidP="0015620E">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240" w:line="240" w:lineRule="auto"/>
              <w:jc w:val="center"/>
              <w:rPr>
                <w:rFonts w:ascii="Times New Roman" w:eastAsia="SimSun" w:hAnsi="Times New Roman" w:cs="Times New Roman"/>
                <w:caps/>
                <w:sz w:val="28"/>
                <w:szCs w:val="20"/>
                <w:lang w:val="en-GB" w:eastAsia="zh-CN"/>
              </w:rPr>
            </w:pPr>
            <w:bookmarkStart w:id="5" w:name="dsource"/>
            <w:bookmarkEnd w:id="4"/>
            <w:r w:rsidRPr="00D328A2">
              <w:rPr>
                <w:rFonts w:ascii="Times New Roman" w:eastAsia="SimSun" w:hAnsi="Times New Roman" w:cs="Times New Roman"/>
                <w:caps/>
                <w:sz w:val="28"/>
                <w:szCs w:val="20"/>
                <w:lang w:val="en-GB" w:eastAsia="zh-CN"/>
              </w:rPr>
              <w:t>无线电规则委员会</w:t>
            </w:r>
          </w:p>
          <w:p w14:paraId="5045FDAB" w14:textId="77777777" w:rsidR="00A65C0E" w:rsidRPr="00D328A2" w:rsidRDefault="00A65C0E" w:rsidP="0015620E">
            <w:pPr>
              <w:suppressAutoHyphens/>
              <w:adjustRightInd/>
              <w:spacing w:before="240" w:after="120" w:line="240" w:lineRule="auto"/>
              <w:jc w:val="center"/>
              <w:rPr>
                <w:rFonts w:ascii="Times New Roman" w:eastAsia="SimSun" w:hAnsi="Times New Roman" w:cs="Times New Roman"/>
                <w:bCs/>
                <w:sz w:val="28"/>
                <w:szCs w:val="20"/>
                <w:lang w:val="en-GB" w:eastAsia="zh-CN"/>
              </w:rPr>
            </w:pPr>
            <w:r w:rsidRPr="00D328A2">
              <w:rPr>
                <w:rFonts w:ascii="Times New Roman" w:eastAsia="SimSun" w:hAnsi="Times New Roman" w:cs="Times New Roman"/>
                <w:bCs/>
                <w:sz w:val="28"/>
                <w:szCs w:val="20"/>
                <w:lang w:val="en-GB" w:eastAsia="zh-CN"/>
              </w:rPr>
              <w:t>第</w:t>
            </w:r>
            <w:r w:rsidRPr="00D328A2">
              <w:rPr>
                <w:rFonts w:ascii="Times New Roman" w:eastAsia="SimSun" w:hAnsi="Times New Roman" w:cs="Times New Roman"/>
                <w:bCs/>
                <w:sz w:val="28"/>
                <w:szCs w:val="20"/>
                <w:lang w:val="en-GB" w:eastAsia="zh-CN"/>
              </w:rPr>
              <w:t>86</w:t>
            </w:r>
            <w:r w:rsidRPr="00D328A2">
              <w:rPr>
                <w:rFonts w:ascii="Times New Roman" w:eastAsia="SimSun" w:hAnsi="Times New Roman" w:cs="Times New Roman"/>
                <w:bCs/>
                <w:sz w:val="28"/>
                <w:szCs w:val="20"/>
                <w:lang w:val="en-GB" w:eastAsia="zh-CN"/>
              </w:rPr>
              <w:t>次会议</w:t>
            </w:r>
            <w:r w:rsidRPr="00D328A2">
              <w:rPr>
                <w:rFonts w:ascii="Times New Roman" w:eastAsia="SimSun" w:hAnsi="Times New Roman" w:cs="Times New Roman" w:hint="eastAsia"/>
                <w:bCs/>
                <w:sz w:val="28"/>
                <w:szCs w:val="20"/>
                <w:lang w:val="en-GB" w:eastAsia="zh-CN"/>
              </w:rPr>
              <w:t>记录</w:t>
            </w:r>
            <w:r w:rsidRPr="00D328A2">
              <w:rPr>
                <w:rFonts w:ascii="Times New Roman" w:eastAsia="SimSun" w:hAnsi="Times New Roman" w:cs="Times New Roman"/>
                <w:b/>
                <w:position w:val="5"/>
                <w:sz w:val="18"/>
                <w:szCs w:val="20"/>
                <w:lang w:val="en-GB" w:eastAsia="zh-CN"/>
              </w:rPr>
              <w:footnoteReference w:customMarkFollows="1" w:id="1"/>
              <w:t>*</w:t>
            </w:r>
          </w:p>
        </w:tc>
      </w:tr>
      <w:tr w:rsidR="00A65C0E" w:rsidRPr="00D328A2" w14:paraId="4E5C4459" w14:textId="77777777" w:rsidTr="0015620E">
        <w:trPr>
          <w:cantSplit/>
          <w:trHeight w:val="351"/>
        </w:trPr>
        <w:tc>
          <w:tcPr>
            <w:tcW w:w="9889" w:type="dxa"/>
            <w:gridSpan w:val="2"/>
            <w:shd w:val="clear" w:color="auto" w:fill="auto"/>
            <w:tcMar>
              <w:top w:w="0" w:type="dxa"/>
              <w:left w:w="108" w:type="dxa"/>
              <w:bottom w:w="0" w:type="dxa"/>
              <w:right w:w="108" w:type="dxa"/>
            </w:tcMar>
          </w:tcPr>
          <w:p w14:paraId="2753A135" w14:textId="77777777" w:rsidR="00A65C0E" w:rsidRPr="00D328A2" w:rsidRDefault="00A65C0E" w:rsidP="0015620E">
            <w:pPr>
              <w:tabs>
                <w:tab w:val="clear" w:pos="794"/>
                <w:tab w:val="clear" w:pos="1191"/>
                <w:tab w:val="clear" w:pos="1588"/>
                <w:tab w:val="clear" w:pos="1985"/>
                <w:tab w:val="left" w:pos="567"/>
                <w:tab w:val="left" w:pos="1134"/>
                <w:tab w:val="left" w:pos="1701"/>
                <w:tab w:val="left" w:pos="2268"/>
                <w:tab w:val="left" w:pos="2835"/>
              </w:tabs>
              <w:suppressAutoHyphens/>
              <w:adjustRightInd/>
              <w:spacing w:beforeLines="100" w:before="240" w:line="240" w:lineRule="auto"/>
              <w:jc w:val="center"/>
              <w:rPr>
                <w:rFonts w:ascii="Times New Roman" w:eastAsia="SimSun" w:hAnsi="Times New Roman" w:cs="Times New Roman"/>
                <w:szCs w:val="24"/>
                <w:lang w:val="en-GB" w:eastAsia="zh-CN"/>
              </w:rPr>
            </w:pPr>
            <w:bookmarkStart w:id="6" w:name="lt_pId013"/>
            <w:bookmarkStart w:id="7" w:name="drec"/>
            <w:bookmarkStart w:id="8" w:name="dtitle1"/>
            <w:bookmarkEnd w:id="5"/>
            <w:r w:rsidRPr="00D328A2">
              <w:rPr>
                <w:rFonts w:ascii="Times New Roman" w:eastAsia="SimSun" w:hAnsi="Times New Roman" w:cs="Times New Roman"/>
                <w:szCs w:val="24"/>
                <w:lang w:val="en-GB" w:eastAsia="zh-CN"/>
              </w:rPr>
              <w:t>2021</w:t>
            </w:r>
            <w:r w:rsidRPr="00D328A2">
              <w:rPr>
                <w:rFonts w:ascii="Times New Roman" w:eastAsia="SimSun" w:hAnsi="Times New Roman" w:cs="Times New Roman"/>
                <w:szCs w:val="24"/>
                <w:lang w:val="en-GB" w:eastAsia="zh-CN"/>
              </w:rPr>
              <w:t>年</w:t>
            </w:r>
            <w:r w:rsidRPr="00D328A2">
              <w:rPr>
                <w:rFonts w:ascii="Times New Roman" w:eastAsia="SimSun" w:hAnsi="Times New Roman" w:cs="Times New Roman"/>
                <w:szCs w:val="24"/>
                <w:lang w:val="en-GB" w:eastAsia="zh-CN"/>
              </w:rPr>
              <w:t>3</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22-26</w:t>
            </w:r>
            <w:r w:rsidRPr="00D328A2">
              <w:rPr>
                <w:rFonts w:ascii="Times New Roman" w:eastAsia="SimSun" w:hAnsi="Times New Roman" w:cs="Times New Roman"/>
                <w:szCs w:val="24"/>
                <w:lang w:val="en-GB" w:eastAsia="zh-CN"/>
              </w:rPr>
              <w:t>日</w:t>
            </w:r>
            <w:r w:rsidRPr="00D328A2">
              <w:rPr>
                <w:rFonts w:ascii="Times New Roman" w:eastAsia="SimSun" w:hAnsi="Times New Roman" w:cs="Times New Roman"/>
                <w:szCs w:val="24"/>
                <w:lang w:val="en-GB" w:eastAsia="zh-CN"/>
              </w:rPr>
              <w:t xml:space="preserve"> – </w:t>
            </w:r>
            <w:bookmarkEnd w:id="6"/>
            <w:r w:rsidRPr="00D328A2">
              <w:rPr>
                <w:rFonts w:ascii="Times New Roman" w:eastAsia="SimSun" w:hAnsi="Times New Roman" w:cs="Times New Roman"/>
                <w:szCs w:val="24"/>
                <w:lang w:val="en-GB" w:eastAsia="zh-CN"/>
              </w:rPr>
              <w:t>电子化会议</w:t>
            </w:r>
          </w:p>
        </w:tc>
      </w:tr>
      <w:bookmarkEnd w:id="7"/>
      <w:bookmarkEnd w:id="8"/>
    </w:tbl>
    <w:p w14:paraId="44B6D8DB" w14:textId="77777777" w:rsidR="00A65C0E" w:rsidRPr="00D328A2" w:rsidRDefault="00A65C0E" w:rsidP="00A65C0E">
      <w:pPr>
        <w:spacing w:before="120" w:line="240" w:lineRule="auto"/>
        <w:ind w:left="1588" w:hanging="1588"/>
        <w:jc w:val="left"/>
        <w:rPr>
          <w:rFonts w:ascii="Times New Roman" w:eastAsia="SimSun" w:hAnsi="Times New Roman" w:cs="Times New Roman"/>
          <w:szCs w:val="20"/>
          <w:u w:val="single"/>
          <w:lang w:val="en-GB" w:eastAsia="zh-CN"/>
        </w:rPr>
      </w:pPr>
    </w:p>
    <w:p w14:paraId="35AA312F" w14:textId="77777777" w:rsidR="00A65C0E" w:rsidRPr="00D328A2" w:rsidRDefault="00A65C0E" w:rsidP="00A65C0E">
      <w:pPr>
        <w:spacing w:before="120" w:line="240" w:lineRule="auto"/>
        <w:ind w:left="1588" w:hanging="1588"/>
        <w:jc w:val="left"/>
        <w:rPr>
          <w:rFonts w:ascii="Times New Roman" w:eastAsia="SimSun" w:hAnsi="Times New Roman" w:cs="Times New Roman"/>
          <w:szCs w:val="20"/>
          <w:u w:val="single"/>
          <w:lang w:val="en-GB" w:eastAsia="zh-CN"/>
        </w:rPr>
      </w:pPr>
      <w:r w:rsidRPr="00D328A2">
        <w:rPr>
          <w:rFonts w:ascii="Times New Roman" w:eastAsia="SimSun" w:hAnsi="Times New Roman" w:cs="Times New Roman"/>
          <w:szCs w:val="20"/>
          <w:u w:val="single"/>
          <w:lang w:val="en-GB" w:eastAsia="zh-CN"/>
        </w:rPr>
        <w:t>出席会议的有</w:t>
      </w:r>
      <w:r w:rsidRPr="00D328A2">
        <w:rPr>
          <w:rFonts w:ascii="Times New Roman" w:eastAsia="SimSun" w:hAnsi="Times New Roman" w:cs="Times New Roman"/>
          <w:szCs w:val="20"/>
          <w:lang w:val="en-GB" w:eastAsia="zh-CN"/>
        </w:rPr>
        <w:t>：</w:t>
      </w:r>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4"/>
          <w:u w:val="single"/>
          <w:lang w:val="en-GB" w:eastAsia="zh-CN"/>
        </w:rPr>
        <w:t>无线电规则委员会委员</w:t>
      </w:r>
    </w:p>
    <w:p w14:paraId="5D2DB9EE" w14:textId="77777777" w:rsidR="00A65C0E" w:rsidRPr="00D328A2" w:rsidRDefault="00A65C0E" w:rsidP="00A65C0E">
      <w:pPr>
        <w:spacing w:before="0" w:line="240" w:lineRule="auto"/>
        <w:ind w:left="1588" w:hanging="1588"/>
        <w:jc w:val="left"/>
        <w:rPr>
          <w:rFonts w:ascii="Times New Roman" w:eastAsia="SimSun" w:hAnsi="Times New Roman" w:cs="Times New Roman"/>
          <w:szCs w:val="20"/>
          <w:lang w:val="en-GB"/>
        </w:rPr>
      </w:pPr>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lang w:val="en-GB" w:eastAsia="zh-CN"/>
        </w:rPr>
        <w:tab/>
      </w:r>
      <w:bookmarkStart w:id="9" w:name="lt_pId016"/>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lang w:val="en-GB" w:eastAsia="zh-CN"/>
        </w:rPr>
        <w:t>主席：</w:t>
      </w:r>
      <w:bookmarkEnd w:id="9"/>
      <w:r w:rsidRPr="00D328A2">
        <w:rPr>
          <w:rFonts w:ascii="Times New Roman" w:eastAsia="SimSun" w:hAnsi="Times New Roman" w:cs="Times New Roman"/>
          <w:szCs w:val="24"/>
          <w:lang w:eastAsia="zh-CN"/>
        </w:rPr>
        <w:t>N. VARLAMOV</w:t>
      </w:r>
      <w:r w:rsidRPr="00D328A2">
        <w:rPr>
          <w:rFonts w:ascii="Times New Roman" w:eastAsia="SimSun" w:hAnsi="Times New Roman" w:cs="Times New Roman" w:hint="eastAsia"/>
          <w:szCs w:val="20"/>
          <w:lang w:val="en-GB" w:eastAsia="zh-CN"/>
        </w:rPr>
        <w:t>先生</w:t>
      </w:r>
    </w:p>
    <w:p w14:paraId="3E42C1D8" w14:textId="77777777" w:rsidR="00A65C0E" w:rsidRPr="00D328A2" w:rsidRDefault="00A65C0E" w:rsidP="00A65C0E">
      <w:pPr>
        <w:spacing w:before="0" w:line="240" w:lineRule="auto"/>
        <w:ind w:left="1588" w:hanging="1588"/>
        <w:jc w:val="left"/>
        <w:rPr>
          <w:rFonts w:ascii="Times New Roman" w:eastAsia="SimSun" w:hAnsi="Times New Roman" w:cs="Times New Roman"/>
          <w:szCs w:val="20"/>
          <w:lang w:val="en-GB" w:eastAsia="zh-CN"/>
        </w:rPr>
      </w:pPr>
      <w:r w:rsidRPr="00D328A2">
        <w:rPr>
          <w:rFonts w:ascii="Times New Roman" w:eastAsia="SimSun" w:hAnsi="Times New Roman" w:cs="Times New Roman"/>
          <w:szCs w:val="20"/>
          <w:lang w:val="en-GB"/>
        </w:rPr>
        <w:tab/>
      </w:r>
      <w:r w:rsidRPr="00D328A2">
        <w:rPr>
          <w:rFonts w:ascii="Times New Roman" w:eastAsia="SimSun" w:hAnsi="Times New Roman" w:cs="Times New Roman"/>
          <w:szCs w:val="20"/>
          <w:lang w:val="en-GB"/>
        </w:rPr>
        <w:tab/>
      </w:r>
      <w:r w:rsidRPr="00D328A2">
        <w:rPr>
          <w:rFonts w:ascii="Times New Roman" w:eastAsia="SimSun" w:hAnsi="Times New Roman" w:cs="Times New Roman"/>
          <w:szCs w:val="20"/>
          <w:lang w:val="en-GB"/>
        </w:rPr>
        <w:tab/>
      </w:r>
      <w:bookmarkStart w:id="10" w:name="lt_pId017"/>
      <w:r w:rsidRPr="00D328A2">
        <w:rPr>
          <w:rFonts w:ascii="Times New Roman" w:eastAsia="SimSun" w:hAnsi="Times New Roman" w:cs="Times New Roman"/>
          <w:szCs w:val="20"/>
          <w:lang w:val="en-GB"/>
        </w:rPr>
        <w:tab/>
      </w:r>
      <w:r w:rsidRPr="00D328A2">
        <w:rPr>
          <w:rFonts w:ascii="Times New Roman" w:eastAsia="SimSun" w:hAnsi="Times New Roman" w:cs="Times New Roman"/>
          <w:szCs w:val="20"/>
          <w:lang w:val="en-GB" w:eastAsia="zh-CN"/>
        </w:rPr>
        <w:t>副主席：</w:t>
      </w:r>
      <w:bookmarkEnd w:id="10"/>
      <w:r w:rsidRPr="00D328A2">
        <w:rPr>
          <w:rFonts w:ascii="Times New Roman" w:eastAsia="SimSun" w:hAnsi="Times New Roman" w:cs="Times New Roman"/>
          <w:szCs w:val="24"/>
          <w:lang w:eastAsia="zh-CN"/>
        </w:rPr>
        <w:t>E. AZZOUZ</w:t>
      </w:r>
      <w:r w:rsidRPr="00D328A2">
        <w:rPr>
          <w:rFonts w:ascii="Times New Roman" w:eastAsia="SimSun" w:hAnsi="Times New Roman" w:cs="Times New Roman"/>
          <w:szCs w:val="20"/>
          <w:lang w:val="en-GB" w:eastAsia="zh-CN"/>
        </w:rPr>
        <w:t>先生</w:t>
      </w:r>
    </w:p>
    <w:p w14:paraId="221341E7" w14:textId="77777777" w:rsidR="00A65C0E" w:rsidRPr="00D328A2" w:rsidRDefault="00A65C0E" w:rsidP="00A65C0E">
      <w:pPr>
        <w:spacing w:before="0" w:line="240" w:lineRule="auto"/>
        <w:ind w:left="1985" w:hanging="1985"/>
        <w:jc w:val="left"/>
        <w:rPr>
          <w:rFonts w:ascii="Times New Roman" w:eastAsia="SimSun" w:hAnsi="Times New Roman" w:cs="Times New Roman"/>
          <w:szCs w:val="20"/>
          <w:lang w:val="en-GB" w:eastAsia="zh-CN"/>
        </w:rPr>
      </w:pPr>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lang w:val="en-GB" w:eastAsia="zh-CN"/>
        </w:rPr>
        <w:tab/>
      </w:r>
      <w:bookmarkStart w:id="11" w:name="lt_pId018"/>
      <w:r w:rsidRPr="00D328A2">
        <w:rPr>
          <w:rFonts w:ascii="Times New Roman" w:eastAsia="SimSun" w:hAnsi="Times New Roman" w:cs="Times New Roman"/>
          <w:szCs w:val="20"/>
          <w:lang w:val="en-GB" w:eastAsia="zh-CN"/>
        </w:rPr>
        <w:tab/>
      </w:r>
      <w:proofErr w:type="gramStart"/>
      <w:r w:rsidRPr="00D328A2">
        <w:rPr>
          <w:rFonts w:ascii="Times New Roman" w:eastAsia="SimSun" w:hAnsi="Times New Roman" w:cs="Times New Roman"/>
          <w:szCs w:val="20"/>
          <w:lang w:val="en-GB" w:eastAsia="zh-CN"/>
        </w:rPr>
        <w:t>T.ALAMRI</w:t>
      </w:r>
      <w:proofErr w:type="gramEnd"/>
      <w:r w:rsidRPr="00D328A2">
        <w:rPr>
          <w:rFonts w:ascii="Times New Roman" w:eastAsia="SimSun" w:hAnsi="Times New Roman" w:cs="Times New Roman"/>
          <w:szCs w:val="20"/>
          <w:lang w:val="en-GB" w:eastAsia="zh-CN"/>
        </w:rPr>
        <w:t>先生、</w:t>
      </w:r>
      <w:r w:rsidRPr="00D328A2">
        <w:rPr>
          <w:rFonts w:ascii="Times New Roman" w:eastAsia="SimSun" w:hAnsi="Times New Roman" w:cs="Times New Roman"/>
          <w:szCs w:val="24"/>
          <w:lang w:eastAsia="zh-CN"/>
        </w:rPr>
        <w:t>C. BEAUMIER</w:t>
      </w:r>
      <w:r w:rsidRPr="00D328A2">
        <w:rPr>
          <w:rFonts w:ascii="Times New Roman" w:eastAsia="SimSun" w:hAnsi="Times New Roman" w:cs="Times New Roman" w:hint="eastAsia"/>
          <w:szCs w:val="20"/>
          <w:lang w:val="en-GB" w:eastAsia="zh-CN"/>
        </w:rPr>
        <w:t>女士</w:t>
      </w:r>
      <w:r w:rsidRPr="00D328A2">
        <w:rPr>
          <w:rFonts w:ascii="Times New Roman" w:eastAsia="SimSun" w:hAnsi="Times New Roman" w:cs="Times New Roman"/>
          <w:szCs w:val="20"/>
          <w:lang w:val="en-GB" w:eastAsia="zh-CN"/>
        </w:rPr>
        <w:t>、</w:t>
      </w:r>
      <w:r w:rsidRPr="00D328A2">
        <w:rPr>
          <w:rFonts w:ascii="Times New Roman" w:eastAsia="SimSun" w:hAnsi="Times New Roman" w:cs="Times New Roman"/>
          <w:szCs w:val="20"/>
          <w:lang w:val="en-GB" w:eastAsia="zh-CN"/>
        </w:rPr>
        <w:t>L.F.BORJÓN FIGUEROA</w:t>
      </w:r>
      <w:r w:rsidRPr="00D328A2">
        <w:rPr>
          <w:rFonts w:ascii="Times New Roman" w:eastAsia="SimSun" w:hAnsi="Times New Roman" w:cs="Times New Roman"/>
          <w:szCs w:val="20"/>
          <w:lang w:val="en-GB" w:eastAsia="zh-CN"/>
        </w:rPr>
        <w:t>先生、</w:t>
      </w:r>
      <w:r w:rsidRPr="00D328A2">
        <w:rPr>
          <w:rFonts w:ascii="Times New Roman" w:eastAsia="SimSun" w:hAnsi="Times New Roman" w:cs="Times New Roman"/>
          <w:szCs w:val="20"/>
          <w:lang w:val="en-GB" w:eastAsia="zh-CN"/>
        </w:rPr>
        <w:t>S.HASANOVA</w:t>
      </w:r>
      <w:r w:rsidRPr="00D328A2">
        <w:rPr>
          <w:rFonts w:ascii="Times New Roman" w:eastAsia="SimSun" w:hAnsi="Times New Roman" w:cs="Times New Roman"/>
          <w:szCs w:val="20"/>
          <w:lang w:val="en-GB" w:eastAsia="zh-CN"/>
        </w:rPr>
        <w:t>女士、</w:t>
      </w:r>
      <w:r w:rsidRPr="00D328A2">
        <w:rPr>
          <w:rFonts w:ascii="Times New Roman" w:eastAsia="SimSun" w:hAnsi="Times New Roman" w:cs="Times New Roman"/>
          <w:szCs w:val="20"/>
          <w:lang w:val="en-GB" w:eastAsia="zh-CN"/>
        </w:rPr>
        <w:t>A.HASHIMOTO</w:t>
      </w:r>
      <w:r w:rsidRPr="00D328A2">
        <w:rPr>
          <w:rFonts w:ascii="Times New Roman" w:eastAsia="SimSun" w:hAnsi="Times New Roman" w:cs="Times New Roman"/>
          <w:szCs w:val="20"/>
          <w:lang w:val="en-GB" w:eastAsia="zh-CN"/>
        </w:rPr>
        <w:t>先生、</w:t>
      </w:r>
      <w:r w:rsidRPr="00D328A2">
        <w:rPr>
          <w:rFonts w:ascii="Times New Roman" w:eastAsia="SimSun" w:hAnsi="Times New Roman" w:cs="Times New Roman"/>
          <w:szCs w:val="20"/>
          <w:lang w:val="en-GB" w:eastAsia="zh-CN"/>
        </w:rPr>
        <w:t>Y.HENRI</w:t>
      </w:r>
      <w:r w:rsidRPr="00D328A2">
        <w:rPr>
          <w:rFonts w:ascii="Times New Roman" w:eastAsia="SimSun" w:hAnsi="Times New Roman" w:cs="Times New Roman"/>
          <w:szCs w:val="20"/>
          <w:lang w:val="en-GB" w:eastAsia="zh-CN"/>
        </w:rPr>
        <w:t>先生、</w:t>
      </w:r>
      <w:r w:rsidRPr="00D328A2">
        <w:rPr>
          <w:rFonts w:ascii="Times New Roman" w:eastAsia="SimSun" w:hAnsi="Times New Roman" w:cs="Times New Roman"/>
          <w:szCs w:val="20"/>
          <w:lang w:val="en-GB" w:eastAsia="zh-CN"/>
        </w:rPr>
        <w:t>D.Q.HOAN</w:t>
      </w:r>
      <w:r w:rsidRPr="00D328A2">
        <w:rPr>
          <w:rFonts w:ascii="Times New Roman" w:eastAsia="SimSun" w:hAnsi="Times New Roman" w:cs="Times New Roman"/>
          <w:szCs w:val="20"/>
          <w:lang w:val="en-GB" w:eastAsia="zh-CN"/>
        </w:rPr>
        <w:t>先生、</w:t>
      </w:r>
      <w:r w:rsidRPr="00D328A2">
        <w:rPr>
          <w:rFonts w:ascii="Times New Roman" w:eastAsia="SimSun" w:hAnsi="Times New Roman" w:cs="Times New Roman"/>
          <w:szCs w:val="20"/>
          <w:lang w:val="en-GB" w:eastAsia="zh-CN"/>
        </w:rPr>
        <w:t>L.JEANTY</w:t>
      </w:r>
      <w:r w:rsidRPr="00D328A2">
        <w:rPr>
          <w:rFonts w:ascii="Times New Roman" w:eastAsia="SimSun" w:hAnsi="Times New Roman" w:cs="Times New Roman"/>
          <w:szCs w:val="20"/>
          <w:lang w:val="en-GB" w:eastAsia="zh-CN"/>
        </w:rPr>
        <w:t>女士、</w:t>
      </w:r>
      <w:r w:rsidRPr="00D328A2">
        <w:rPr>
          <w:rFonts w:ascii="Times New Roman" w:eastAsia="SimSun" w:hAnsi="Times New Roman" w:cs="Times New Roman"/>
          <w:szCs w:val="20"/>
          <w:lang w:val="en-GB" w:eastAsia="zh-CN"/>
        </w:rPr>
        <w:t>S.M.MCHUNU</w:t>
      </w:r>
      <w:r w:rsidRPr="00D328A2">
        <w:rPr>
          <w:rFonts w:ascii="Times New Roman" w:eastAsia="SimSun" w:hAnsi="Times New Roman" w:cs="Times New Roman"/>
          <w:szCs w:val="20"/>
          <w:lang w:val="en-GB" w:eastAsia="zh-CN"/>
        </w:rPr>
        <w:t>先生、</w:t>
      </w:r>
      <w:r w:rsidRPr="00D328A2">
        <w:rPr>
          <w:rFonts w:ascii="Times New Roman" w:eastAsia="SimSun" w:hAnsi="Times New Roman" w:cs="Times New Roman"/>
          <w:szCs w:val="20"/>
          <w:lang w:val="en-GB" w:eastAsia="zh-CN"/>
        </w:rPr>
        <w:t>H.TALIB</w:t>
      </w:r>
      <w:r w:rsidRPr="00D328A2">
        <w:rPr>
          <w:rFonts w:ascii="Times New Roman" w:eastAsia="SimSun" w:hAnsi="Times New Roman" w:cs="Times New Roman"/>
          <w:szCs w:val="20"/>
          <w:lang w:val="en-GB" w:eastAsia="zh-CN"/>
        </w:rPr>
        <w:t>先生</w:t>
      </w:r>
      <w:bookmarkEnd w:id="11"/>
      <w:r w:rsidRPr="00D328A2">
        <w:rPr>
          <w:rFonts w:ascii="Times New Roman" w:eastAsia="SimSun" w:hAnsi="Times New Roman" w:cs="Times New Roman"/>
          <w:szCs w:val="20"/>
          <w:lang w:val="en-GB" w:eastAsia="zh-CN"/>
        </w:rPr>
        <w:t xml:space="preserve"> </w:t>
      </w:r>
    </w:p>
    <w:p w14:paraId="57D40ADE" w14:textId="77777777" w:rsidR="00A65C0E" w:rsidRPr="00D328A2" w:rsidRDefault="00A65C0E" w:rsidP="00A65C0E">
      <w:pPr>
        <w:spacing w:before="240" w:line="240" w:lineRule="auto"/>
        <w:ind w:left="1985" w:hanging="1985"/>
        <w:jc w:val="left"/>
        <w:rPr>
          <w:rFonts w:ascii="Times New Roman" w:eastAsia="SimSun" w:hAnsi="Times New Roman" w:cs="Times New Roman"/>
          <w:szCs w:val="20"/>
          <w:lang w:val="en-GB" w:eastAsia="zh-CN"/>
        </w:rPr>
      </w:pPr>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lang w:val="en-GB" w:eastAsia="zh-CN"/>
        </w:rPr>
        <w:tab/>
      </w:r>
      <w:bookmarkStart w:id="12" w:name="lt_pId022"/>
      <w:r w:rsidRPr="00D328A2">
        <w:rPr>
          <w:rFonts w:ascii="Times New Roman" w:eastAsia="SimSun" w:hAnsi="Times New Roman" w:cs="Times New Roman"/>
          <w:szCs w:val="20"/>
          <w:lang w:val="en-GB" w:eastAsia="zh-CN"/>
        </w:rPr>
        <w:tab/>
      </w:r>
      <w:r w:rsidRPr="00D328A2">
        <w:rPr>
          <w:rFonts w:ascii="Times New Roman" w:eastAsia="SimSun" w:hAnsi="Times New Roman" w:cs="Times New Roman"/>
          <w:szCs w:val="20"/>
          <w:u w:val="single"/>
          <w:lang w:val="en-GB" w:eastAsia="zh-CN"/>
        </w:rPr>
        <w:t>无线电规则委员会执行秘书</w:t>
      </w:r>
      <w:r w:rsidRPr="00D328A2">
        <w:rPr>
          <w:rFonts w:ascii="Times New Roman" w:eastAsia="SimSun" w:hAnsi="Times New Roman" w:cs="Times New Roman"/>
          <w:szCs w:val="20"/>
          <w:u w:val="single"/>
          <w:lang w:val="en-GB" w:eastAsia="zh-CN"/>
        </w:rPr>
        <w:br/>
      </w:r>
      <w:r w:rsidRPr="00D328A2">
        <w:rPr>
          <w:rFonts w:ascii="Times New Roman" w:eastAsia="SimSun" w:hAnsi="Times New Roman" w:cs="Times New Roman"/>
          <w:szCs w:val="20"/>
          <w:lang w:val="en-GB" w:eastAsia="zh-CN"/>
        </w:rPr>
        <w:t>无线电通信局主任马里奥</w:t>
      </w:r>
      <w:r w:rsidRPr="00D328A2">
        <w:rPr>
          <w:rFonts w:ascii="Times New Roman" w:eastAsia="SimSun" w:hAnsi="Times New Roman" w:cs="Times New Roman"/>
          <w:szCs w:val="20"/>
          <w:lang w:val="en-GB" w:eastAsia="zh-CN"/>
        </w:rPr>
        <w:t>•</w:t>
      </w:r>
      <w:r w:rsidRPr="00D328A2">
        <w:rPr>
          <w:rFonts w:ascii="Times New Roman" w:eastAsia="SimSun" w:hAnsi="Times New Roman" w:cs="Times New Roman"/>
          <w:szCs w:val="20"/>
          <w:lang w:val="en-GB" w:eastAsia="zh-CN"/>
        </w:rPr>
        <w:t>马尼维奇先生</w:t>
      </w:r>
    </w:p>
    <w:bookmarkEnd w:id="12"/>
    <w:p w14:paraId="7CB1B937" w14:textId="77777777" w:rsidR="00A65C0E" w:rsidRPr="00D328A2" w:rsidRDefault="00A65C0E" w:rsidP="00A65C0E">
      <w:pPr>
        <w:spacing w:before="240" w:line="240" w:lineRule="auto"/>
        <w:ind w:left="1985" w:hanging="1985"/>
        <w:jc w:val="left"/>
        <w:rPr>
          <w:rFonts w:ascii="Times New Roman" w:eastAsia="Times New Roman" w:hAnsi="Times New Roman" w:cs="Times New Roman"/>
          <w:szCs w:val="20"/>
          <w:lang w:val="en-GB" w:eastAsia="zh-CN"/>
        </w:rPr>
      </w:pPr>
      <w:r w:rsidRPr="00D328A2">
        <w:rPr>
          <w:rFonts w:ascii="Times New Roman" w:eastAsia="Times New Roman" w:hAnsi="Times New Roman" w:cs="Times New Roman"/>
          <w:szCs w:val="20"/>
          <w:lang w:val="en-GB" w:eastAsia="zh-CN"/>
        </w:rPr>
        <w:tab/>
      </w:r>
      <w:r w:rsidRPr="00D328A2">
        <w:rPr>
          <w:rFonts w:ascii="Times New Roman" w:eastAsia="Times New Roman" w:hAnsi="Times New Roman" w:cs="Times New Roman"/>
          <w:szCs w:val="20"/>
          <w:lang w:val="en-GB" w:eastAsia="zh-CN"/>
        </w:rPr>
        <w:tab/>
      </w:r>
      <w:r w:rsidRPr="00D328A2">
        <w:rPr>
          <w:rFonts w:ascii="Times New Roman" w:eastAsia="Times New Roman" w:hAnsi="Times New Roman" w:cs="Times New Roman"/>
          <w:szCs w:val="20"/>
          <w:lang w:val="en-GB" w:eastAsia="zh-CN"/>
        </w:rPr>
        <w:tab/>
      </w:r>
      <w:r w:rsidRPr="00D328A2">
        <w:rPr>
          <w:rFonts w:ascii="Times New Roman" w:eastAsia="Times New Roman" w:hAnsi="Times New Roman" w:cs="Times New Roman"/>
          <w:szCs w:val="20"/>
          <w:lang w:val="en-GB" w:eastAsia="zh-CN"/>
        </w:rPr>
        <w:tab/>
      </w:r>
      <w:r w:rsidRPr="00D328A2">
        <w:rPr>
          <w:rFonts w:ascii="Times New Roman" w:eastAsia="SimSun" w:hAnsi="Times New Roman" w:cs="Times New Roman"/>
          <w:szCs w:val="20"/>
          <w:u w:val="single"/>
          <w:lang w:val="en-GB" w:eastAsia="zh-CN"/>
        </w:rPr>
        <w:t>逐字记录员</w:t>
      </w:r>
      <w:r w:rsidRPr="00D328A2">
        <w:rPr>
          <w:rFonts w:ascii="Times New Roman" w:eastAsia="SimSun" w:hAnsi="Times New Roman" w:cs="Times New Roman"/>
          <w:noProof/>
          <w:szCs w:val="20"/>
          <w:u w:val="single"/>
          <w:lang w:val="en-GB" w:eastAsia="zh-CN"/>
        </w:rPr>
        <w:br/>
      </w:r>
      <w:r w:rsidRPr="00D328A2">
        <w:rPr>
          <w:rFonts w:ascii="Times New Roman" w:eastAsia="SimSun" w:hAnsi="Times New Roman" w:cs="Times New Roman"/>
          <w:szCs w:val="24"/>
          <w:lang w:eastAsia="zh-CN"/>
        </w:rPr>
        <w:t>S. MUTTI</w:t>
      </w:r>
      <w:r w:rsidRPr="00D328A2">
        <w:rPr>
          <w:rFonts w:ascii="Times New Roman" w:eastAsia="SimSun" w:hAnsi="Times New Roman" w:cs="Times New Roman" w:hint="eastAsia"/>
          <w:noProof/>
          <w:szCs w:val="20"/>
          <w:lang w:val="en-GB" w:eastAsia="zh-CN"/>
        </w:rPr>
        <w:t>女士</w:t>
      </w:r>
      <w:r w:rsidRPr="00D328A2">
        <w:rPr>
          <w:rFonts w:ascii="Times New Roman" w:eastAsia="SimSun" w:hAnsi="Times New Roman" w:cs="Times New Roman"/>
          <w:noProof/>
          <w:szCs w:val="20"/>
          <w:lang w:val="en-GB" w:eastAsia="zh-CN"/>
        </w:rPr>
        <w:t>、</w:t>
      </w:r>
      <w:r w:rsidRPr="00D328A2">
        <w:rPr>
          <w:rFonts w:ascii="Times New Roman" w:eastAsia="SimSun" w:hAnsi="Times New Roman" w:cs="Times New Roman"/>
          <w:szCs w:val="24"/>
          <w:lang w:eastAsia="zh-CN"/>
        </w:rPr>
        <w:t>K. WELLS</w:t>
      </w:r>
      <w:r w:rsidRPr="00D328A2">
        <w:rPr>
          <w:rFonts w:ascii="Times New Roman" w:eastAsia="SimSun" w:hAnsi="Times New Roman" w:cs="Times New Roman"/>
          <w:noProof/>
          <w:szCs w:val="20"/>
          <w:lang w:val="en-GB" w:eastAsia="zh-CN"/>
        </w:rPr>
        <w:t>女士</w:t>
      </w:r>
    </w:p>
    <w:p w14:paraId="491B79A0" w14:textId="77777777" w:rsidR="00A65C0E" w:rsidRPr="00D328A2" w:rsidRDefault="00A65C0E" w:rsidP="00A65C0E">
      <w:pPr>
        <w:keepNext/>
        <w:keepLines/>
        <w:spacing w:before="240" w:line="240" w:lineRule="auto"/>
        <w:jc w:val="left"/>
        <w:rPr>
          <w:rFonts w:ascii="Times New Roman" w:eastAsia="Times New Roman" w:hAnsi="Times New Roman" w:cs="Times New Roman"/>
          <w:b/>
          <w:szCs w:val="20"/>
          <w:lang w:val="en-GB" w:eastAsia="zh-CN"/>
        </w:rPr>
      </w:pPr>
      <w:bookmarkStart w:id="13" w:name="lt_pId026"/>
      <w:r w:rsidRPr="00D328A2">
        <w:rPr>
          <w:rFonts w:ascii="Times New Roman" w:eastAsia="SimSun" w:hAnsi="Times New Roman" w:cs="Times New Roman"/>
          <w:szCs w:val="20"/>
          <w:u w:val="single"/>
          <w:lang w:val="en-GB" w:eastAsia="zh-CN"/>
        </w:rPr>
        <w:t>出席会议的还有</w:t>
      </w:r>
      <w:r w:rsidRPr="00D328A2">
        <w:rPr>
          <w:rFonts w:ascii="Times New Roman" w:eastAsia="SimSun" w:hAnsi="Times New Roman" w:cs="Times New Roman"/>
          <w:szCs w:val="20"/>
          <w:lang w:val="en-GB" w:eastAsia="zh-CN"/>
        </w:rPr>
        <w:t>：</w:t>
      </w:r>
      <w:r w:rsidRPr="00D328A2">
        <w:rPr>
          <w:rFonts w:ascii="Times New Roman" w:eastAsia="Times New Roman" w:hAnsi="Times New Roman" w:cs="Times New Roman"/>
          <w:szCs w:val="20"/>
          <w:lang w:val="en-GB" w:eastAsia="zh-CN"/>
        </w:rPr>
        <w:tab/>
      </w:r>
      <w:r w:rsidRPr="00D328A2">
        <w:rPr>
          <w:rFonts w:ascii="Times New Roman" w:eastAsia="SimSun" w:hAnsi="Times New Roman" w:cs="Times New Roman"/>
          <w:noProof/>
          <w:szCs w:val="20"/>
          <w:lang w:val="en-GB" w:eastAsia="zh-CN"/>
        </w:rPr>
        <w:t>无线电通信局副主任兼</w:t>
      </w:r>
      <w:r w:rsidRPr="00D328A2">
        <w:rPr>
          <w:rFonts w:ascii="Times New Roman" w:eastAsia="Times New Roman" w:hAnsi="Times New Roman" w:cs="Times New Roman"/>
          <w:noProof/>
          <w:szCs w:val="20"/>
          <w:lang w:val="en-GB" w:eastAsia="zh-CN"/>
        </w:rPr>
        <w:t>IAP</w:t>
      </w:r>
      <w:r w:rsidRPr="00D328A2">
        <w:rPr>
          <w:rFonts w:ascii="Times New Roman" w:eastAsia="SimSun" w:hAnsi="Times New Roman" w:cs="Times New Roman"/>
          <w:noProof/>
          <w:szCs w:val="20"/>
          <w:lang w:val="en-GB" w:eastAsia="zh-CN"/>
        </w:rPr>
        <w:t>处长</w:t>
      </w:r>
      <w:r w:rsidRPr="00D328A2">
        <w:rPr>
          <w:rFonts w:ascii="Times New Roman" w:eastAsia="Times New Roman" w:hAnsi="Times New Roman" w:cs="Times New Roman"/>
          <w:szCs w:val="20"/>
          <w:lang w:val="en-GB" w:eastAsia="zh-CN"/>
        </w:rPr>
        <w:t>J.WILSON</w:t>
      </w:r>
      <w:r w:rsidRPr="00D328A2">
        <w:rPr>
          <w:rFonts w:ascii="Times New Roman" w:eastAsia="SimSun" w:hAnsi="Times New Roman" w:cs="Times New Roman"/>
          <w:szCs w:val="20"/>
          <w:lang w:val="en-GB" w:eastAsia="zh-CN"/>
        </w:rPr>
        <w:t>女士</w:t>
      </w:r>
    </w:p>
    <w:p w14:paraId="3E15D8B3" w14:textId="77777777" w:rsidR="00A65C0E" w:rsidRPr="00D328A2" w:rsidRDefault="00A65C0E" w:rsidP="00A65C0E">
      <w:pPr>
        <w:spacing w:before="0" w:line="240" w:lineRule="auto"/>
        <w:jc w:val="left"/>
        <w:rPr>
          <w:rFonts w:ascii="Times New Roman" w:eastAsia="Times New Roman" w:hAnsi="Times New Roman" w:cs="Times New Roman"/>
          <w:b/>
          <w:noProof/>
          <w:szCs w:val="20"/>
          <w:lang w:val="en-GB"/>
        </w:rPr>
      </w:pPr>
      <w:r w:rsidRPr="00D328A2">
        <w:rPr>
          <w:rFonts w:ascii="Times New Roman" w:eastAsia="Times New Roman" w:hAnsi="Times New Roman" w:cs="Times New Roman"/>
          <w:noProof/>
          <w:szCs w:val="20"/>
          <w:lang w:val="en-GB" w:eastAsia="zh-CN"/>
        </w:rPr>
        <w:tab/>
      </w:r>
      <w:r w:rsidRPr="00D328A2">
        <w:rPr>
          <w:rFonts w:ascii="Times New Roman" w:eastAsia="Times New Roman" w:hAnsi="Times New Roman" w:cs="Times New Roman"/>
          <w:noProof/>
          <w:szCs w:val="20"/>
          <w:lang w:val="en-GB" w:eastAsia="zh-CN"/>
        </w:rPr>
        <w:tab/>
      </w:r>
      <w:r w:rsidRPr="00D328A2">
        <w:rPr>
          <w:rFonts w:ascii="Times New Roman" w:eastAsia="Times New Roman" w:hAnsi="Times New Roman" w:cs="Times New Roman"/>
          <w:noProof/>
          <w:szCs w:val="20"/>
          <w:lang w:val="en-GB" w:eastAsia="zh-CN"/>
        </w:rPr>
        <w:tab/>
      </w:r>
      <w:r w:rsidRPr="00D328A2">
        <w:rPr>
          <w:rFonts w:ascii="Times New Roman" w:eastAsia="Times New Roman" w:hAnsi="Times New Roman" w:cs="Times New Roman"/>
          <w:noProof/>
          <w:szCs w:val="20"/>
          <w:lang w:val="en-GB" w:eastAsia="zh-CN"/>
        </w:rPr>
        <w:tab/>
      </w:r>
      <w:bookmarkStart w:id="14" w:name="_Hlk22576188"/>
      <w:r w:rsidRPr="00D328A2">
        <w:rPr>
          <w:rFonts w:ascii="Times New Roman" w:eastAsia="Times New Roman" w:hAnsi="Times New Roman" w:cs="Times New Roman"/>
          <w:noProof/>
          <w:szCs w:val="20"/>
          <w:lang w:val="en-GB"/>
        </w:rPr>
        <w:t>SSD</w:t>
      </w:r>
      <w:r w:rsidRPr="00D328A2">
        <w:rPr>
          <w:rFonts w:ascii="Times New Roman" w:eastAsia="SimSun" w:hAnsi="Times New Roman" w:cs="Times New Roman"/>
          <w:noProof/>
          <w:szCs w:val="20"/>
          <w:lang w:val="en-GB" w:eastAsia="zh-CN"/>
        </w:rPr>
        <w:t>负责人</w:t>
      </w:r>
      <w:r w:rsidRPr="00D328A2">
        <w:rPr>
          <w:rFonts w:ascii="Times New Roman" w:eastAsia="Times New Roman" w:hAnsi="Times New Roman" w:cs="Times New Roman"/>
          <w:noProof/>
          <w:szCs w:val="20"/>
          <w:lang w:val="en-GB"/>
        </w:rPr>
        <w:t>A.VALLET</w:t>
      </w:r>
      <w:r w:rsidRPr="00D328A2">
        <w:rPr>
          <w:rFonts w:ascii="Times New Roman" w:eastAsia="SimSun" w:hAnsi="Times New Roman" w:cs="Times New Roman"/>
          <w:noProof/>
          <w:szCs w:val="20"/>
          <w:lang w:val="en-GB" w:eastAsia="zh-CN"/>
        </w:rPr>
        <w:t>先生</w:t>
      </w:r>
      <w:bookmarkEnd w:id="14"/>
    </w:p>
    <w:p w14:paraId="6727223E" w14:textId="77777777" w:rsidR="00A65C0E" w:rsidRPr="00D328A2" w:rsidRDefault="00A65C0E" w:rsidP="00A65C0E">
      <w:pPr>
        <w:spacing w:before="0" w:line="240" w:lineRule="auto"/>
        <w:jc w:val="left"/>
        <w:rPr>
          <w:rFonts w:ascii="Times New Roman" w:eastAsia="SimSun" w:hAnsi="Times New Roman" w:cs="Times New Roman"/>
          <w:noProof/>
          <w:szCs w:val="20"/>
          <w:lang w:val="en-GB" w:eastAsia="zh-CN"/>
        </w:rPr>
      </w:pP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t>SSD/SPR</w:t>
      </w:r>
      <w:r w:rsidRPr="00D328A2">
        <w:rPr>
          <w:rFonts w:ascii="Times New Roman" w:eastAsia="SimSun" w:hAnsi="Times New Roman" w:cs="Times New Roman"/>
          <w:noProof/>
          <w:szCs w:val="20"/>
          <w:lang w:val="en-GB" w:eastAsia="zh-CN"/>
        </w:rPr>
        <w:t>处长</w:t>
      </w:r>
      <w:r w:rsidRPr="00D328A2">
        <w:rPr>
          <w:rFonts w:ascii="Times New Roman" w:eastAsia="SimSun" w:hAnsi="Times New Roman" w:cs="Times New Roman"/>
          <w:noProof/>
          <w:szCs w:val="20"/>
          <w:lang w:val="en-GB"/>
        </w:rPr>
        <w:t>C.C.LOO</w:t>
      </w:r>
      <w:r w:rsidRPr="00D328A2">
        <w:rPr>
          <w:rFonts w:ascii="Times New Roman" w:eastAsia="SimSun" w:hAnsi="Times New Roman" w:cs="Times New Roman"/>
          <w:noProof/>
          <w:szCs w:val="20"/>
          <w:lang w:val="en-GB" w:eastAsia="zh-CN"/>
        </w:rPr>
        <w:t>先生</w:t>
      </w:r>
    </w:p>
    <w:p w14:paraId="63598ED8" w14:textId="77777777" w:rsidR="00A65C0E" w:rsidRPr="00D328A2" w:rsidRDefault="00A65C0E" w:rsidP="00A65C0E">
      <w:pPr>
        <w:spacing w:before="0" w:line="240" w:lineRule="auto"/>
        <w:jc w:val="left"/>
        <w:rPr>
          <w:rFonts w:ascii="Times New Roman" w:eastAsia="SimSun" w:hAnsi="Times New Roman" w:cs="Times New Roman"/>
          <w:noProof/>
          <w:szCs w:val="20"/>
          <w:lang w:val="en-GB"/>
        </w:rPr>
      </w:pP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t>SSD/SSC</w:t>
      </w:r>
      <w:r w:rsidRPr="00D328A2">
        <w:rPr>
          <w:rFonts w:ascii="Times New Roman" w:eastAsia="SimSun" w:hAnsi="Times New Roman" w:cs="Times New Roman"/>
          <w:noProof/>
          <w:szCs w:val="20"/>
          <w:lang w:val="en-GB" w:eastAsia="zh-CN"/>
        </w:rPr>
        <w:t>处长</w:t>
      </w:r>
      <w:r w:rsidRPr="00D328A2">
        <w:rPr>
          <w:rFonts w:ascii="Times New Roman" w:eastAsia="Times New Roman" w:hAnsi="Times New Roman" w:cs="Times New Roman"/>
          <w:szCs w:val="20"/>
          <w:lang w:val="en-GB"/>
        </w:rPr>
        <w:t>M.SAKAMOTO</w:t>
      </w:r>
      <w:proofErr w:type="spellStart"/>
      <w:r w:rsidRPr="00D328A2">
        <w:rPr>
          <w:rFonts w:ascii="Times New Roman" w:eastAsia="SimSun" w:hAnsi="Times New Roman" w:cs="Times New Roman"/>
          <w:szCs w:val="20"/>
          <w:lang w:val="en-GB"/>
        </w:rPr>
        <w:t>先生</w:t>
      </w:r>
      <w:proofErr w:type="spellEnd"/>
    </w:p>
    <w:p w14:paraId="7DC9EB00" w14:textId="77777777" w:rsidR="00A65C0E" w:rsidRPr="00D328A2" w:rsidRDefault="00A65C0E" w:rsidP="00A65C0E">
      <w:pPr>
        <w:spacing w:before="0" w:line="240" w:lineRule="auto"/>
        <w:jc w:val="left"/>
        <w:rPr>
          <w:rFonts w:ascii="Times New Roman" w:eastAsia="SimSun" w:hAnsi="Times New Roman" w:cs="Times New Roman"/>
          <w:noProof/>
          <w:szCs w:val="20"/>
          <w:lang w:val="en-GB" w:eastAsia="zh-CN"/>
        </w:rPr>
      </w:pP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t>SSD/SNP</w:t>
      </w:r>
      <w:r w:rsidRPr="00D328A2">
        <w:rPr>
          <w:rFonts w:ascii="Times New Roman" w:eastAsia="SimSun" w:hAnsi="Times New Roman" w:cs="Times New Roman"/>
          <w:noProof/>
          <w:szCs w:val="20"/>
          <w:lang w:val="en-GB" w:eastAsia="zh-CN"/>
        </w:rPr>
        <w:t>处长王健先生</w:t>
      </w:r>
    </w:p>
    <w:p w14:paraId="46496CD7" w14:textId="77777777" w:rsidR="00A65C0E" w:rsidRPr="00D328A2" w:rsidRDefault="00A65C0E" w:rsidP="00A65C0E">
      <w:pPr>
        <w:spacing w:before="0" w:line="240" w:lineRule="auto"/>
        <w:jc w:val="left"/>
        <w:rPr>
          <w:rFonts w:ascii="Times New Roman" w:eastAsia="SimSun" w:hAnsi="Times New Roman" w:cs="Times New Roman"/>
          <w:noProof/>
          <w:szCs w:val="20"/>
          <w:lang w:val="en-GB"/>
        </w:rPr>
      </w:pP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t>TSD</w:t>
      </w:r>
      <w:r w:rsidRPr="00D328A2">
        <w:rPr>
          <w:rFonts w:ascii="Times New Roman" w:eastAsia="SimSun" w:hAnsi="Times New Roman" w:cs="Times New Roman"/>
          <w:noProof/>
          <w:szCs w:val="20"/>
          <w:lang w:val="en-GB" w:eastAsia="zh-CN"/>
        </w:rPr>
        <w:t>负责人</w:t>
      </w:r>
      <w:r w:rsidRPr="00D328A2">
        <w:rPr>
          <w:rFonts w:ascii="Times New Roman" w:eastAsia="SimSun" w:hAnsi="Times New Roman" w:cs="Times New Roman"/>
          <w:noProof/>
          <w:szCs w:val="20"/>
          <w:lang w:val="en-GB"/>
        </w:rPr>
        <w:t>N.VASSILIEV</w:t>
      </w:r>
      <w:r w:rsidRPr="00D328A2">
        <w:rPr>
          <w:rFonts w:ascii="Times New Roman" w:eastAsia="SimSun" w:hAnsi="Times New Roman" w:cs="Times New Roman"/>
          <w:noProof/>
          <w:szCs w:val="20"/>
          <w:lang w:val="en-GB" w:eastAsia="zh-CN"/>
        </w:rPr>
        <w:t>先生</w:t>
      </w:r>
    </w:p>
    <w:p w14:paraId="09E1481B" w14:textId="77777777" w:rsidR="00A65C0E" w:rsidRPr="00D328A2" w:rsidRDefault="00A65C0E" w:rsidP="00A65C0E">
      <w:pPr>
        <w:spacing w:before="0" w:line="240" w:lineRule="auto"/>
        <w:jc w:val="left"/>
        <w:rPr>
          <w:rFonts w:ascii="Times New Roman" w:eastAsia="SimSun" w:hAnsi="Times New Roman" w:cs="Times New Roman"/>
          <w:noProof/>
          <w:szCs w:val="20"/>
          <w:lang w:val="en-GB" w:eastAsia="zh-CN"/>
        </w:rPr>
      </w:pP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t>TSD/FMD</w:t>
      </w:r>
      <w:r w:rsidRPr="00D328A2">
        <w:rPr>
          <w:rFonts w:ascii="Times New Roman" w:eastAsia="SimSun" w:hAnsi="Times New Roman" w:cs="Times New Roman"/>
          <w:noProof/>
          <w:szCs w:val="20"/>
          <w:lang w:val="en-GB" w:eastAsia="zh-CN"/>
        </w:rPr>
        <w:t>处长</w:t>
      </w:r>
      <w:r w:rsidRPr="00D328A2">
        <w:rPr>
          <w:rFonts w:ascii="Times New Roman" w:eastAsia="SimSun" w:hAnsi="Times New Roman" w:cs="Times New Roman"/>
          <w:noProof/>
          <w:szCs w:val="20"/>
          <w:lang w:val="en-GB"/>
        </w:rPr>
        <w:t>K.BOGENS</w:t>
      </w:r>
      <w:r w:rsidRPr="00D328A2">
        <w:rPr>
          <w:rFonts w:ascii="Times New Roman" w:eastAsia="SimSun" w:hAnsi="Times New Roman" w:cs="Times New Roman"/>
          <w:noProof/>
          <w:szCs w:val="20"/>
          <w:lang w:val="en-GB" w:eastAsia="zh-CN"/>
        </w:rPr>
        <w:t>先生</w:t>
      </w:r>
    </w:p>
    <w:p w14:paraId="2297D8AD" w14:textId="77777777" w:rsidR="00A65C0E" w:rsidRPr="00D328A2" w:rsidRDefault="00A65C0E" w:rsidP="00A65C0E">
      <w:pPr>
        <w:spacing w:before="0" w:line="240" w:lineRule="auto"/>
        <w:jc w:val="left"/>
        <w:rPr>
          <w:rFonts w:ascii="Times New Roman" w:eastAsia="SimSun" w:hAnsi="Times New Roman" w:cs="Times New Roman"/>
          <w:noProof/>
          <w:szCs w:val="20"/>
          <w:lang w:val="en-GB"/>
        </w:rPr>
      </w:pP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t>TSD/TPR</w:t>
      </w:r>
      <w:r w:rsidRPr="00D328A2">
        <w:rPr>
          <w:rFonts w:ascii="Times New Roman" w:eastAsia="SimSun" w:hAnsi="Times New Roman" w:cs="Times New Roman"/>
          <w:noProof/>
          <w:szCs w:val="20"/>
          <w:lang w:val="en-GB" w:eastAsia="zh-CN"/>
        </w:rPr>
        <w:t>处长</w:t>
      </w:r>
      <w:r w:rsidRPr="00D328A2">
        <w:rPr>
          <w:rFonts w:ascii="Times New Roman" w:eastAsia="SimSun" w:hAnsi="Times New Roman" w:cs="Times New Roman"/>
          <w:noProof/>
          <w:szCs w:val="20"/>
          <w:lang w:val="en-GB"/>
        </w:rPr>
        <w:t>B.BA</w:t>
      </w:r>
      <w:r w:rsidRPr="00D328A2">
        <w:rPr>
          <w:rFonts w:ascii="Times New Roman" w:eastAsia="SimSun" w:hAnsi="Times New Roman" w:cs="Times New Roman"/>
          <w:noProof/>
          <w:szCs w:val="20"/>
          <w:lang w:val="en-GB" w:eastAsia="zh-CN"/>
        </w:rPr>
        <w:t>先生</w:t>
      </w:r>
    </w:p>
    <w:p w14:paraId="36602669" w14:textId="77777777" w:rsidR="00A65C0E" w:rsidRPr="00D328A2" w:rsidRDefault="00A65C0E" w:rsidP="00A65C0E">
      <w:pPr>
        <w:spacing w:before="0" w:line="240" w:lineRule="auto"/>
        <w:jc w:val="left"/>
        <w:rPr>
          <w:rFonts w:ascii="Times New Roman" w:eastAsia="SimSun" w:hAnsi="Times New Roman" w:cs="Times New Roman"/>
          <w:noProof/>
          <w:szCs w:val="20"/>
          <w:lang w:val="en-GB" w:eastAsia="zh-CN"/>
        </w:rPr>
      </w:pP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r>
      <w:r w:rsidRPr="00D328A2">
        <w:rPr>
          <w:rFonts w:ascii="Times New Roman" w:eastAsia="SimSun" w:hAnsi="Times New Roman" w:cs="Times New Roman"/>
          <w:noProof/>
          <w:szCs w:val="20"/>
          <w:lang w:val="en-GB"/>
        </w:rPr>
        <w:tab/>
        <w:t>TSD/BCD</w:t>
      </w:r>
      <w:r w:rsidRPr="00D328A2">
        <w:rPr>
          <w:rFonts w:ascii="Times New Roman" w:eastAsia="SimSun" w:hAnsi="Times New Roman" w:cs="Times New Roman"/>
          <w:noProof/>
          <w:szCs w:val="20"/>
          <w:lang w:val="en-GB" w:eastAsia="zh-CN"/>
        </w:rPr>
        <w:t>处长</w:t>
      </w:r>
      <w:r w:rsidRPr="00D328A2">
        <w:rPr>
          <w:rFonts w:ascii="Times New Roman" w:eastAsia="SimSun" w:hAnsi="Times New Roman" w:cs="Times New Roman"/>
          <w:noProof/>
          <w:szCs w:val="20"/>
          <w:lang w:val="en-GB"/>
        </w:rPr>
        <w:t>I.GHAZI</w:t>
      </w:r>
      <w:r w:rsidRPr="00D328A2">
        <w:rPr>
          <w:rFonts w:ascii="Times New Roman" w:eastAsia="SimSun" w:hAnsi="Times New Roman" w:cs="Times New Roman"/>
          <w:noProof/>
          <w:szCs w:val="20"/>
          <w:lang w:val="en-GB" w:eastAsia="zh-CN"/>
        </w:rPr>
        <w:t>女士</w:t>
      </w:r>
    </w:p>
    <w:p w14:paraId="21AE6183" w14:textId="77777777" w:rsidR="00A65C0E" w:rsidRPr="00D328A2" w:rsidRDefault="00A65C0E" w:rsidP="00A65C0E">
      <w:pPr>
        <w:spacing w:before="0" w:line="240" w:lineRule="auto"/>
        <w:jc w:val="left"/>
        <w:rPr>
          <w:rFonts w:ascii="Times New Roman" w:eastAsia="SimSun" w:hAnsi="Times New Roman" w:cs="Times New Roman"/>
          <w:szCs w:val="20"/>
          <w:lang w:val="en-GB" w:eastAsia="zh-CN"/>
        </w:rPr>
      </w:pP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szCs w:val="20"/>
          <w:lang w:val="en-GB" w:eastAsia="zh-CN"/>
        </w:rPr>
        <w:t>研究组部（</w:t>
      </w:r>
      <w:r w:rsidRPr="00D328A2">
        <w:rPr>
          <w:rFonts w:ascii="Times New Roman" w:eastAsia="SimSun" w:hAnsi="Times New Roman" w:cs="Times New Roman"/>
          <w:szCs w:val="20"/>
          <w:lang w:val="en-GB" w:eastAsia="zh-CN"/>
        </w:rPr>
        <w:t>SGD</w:t>
      </w:r>
      <w:r w:rsidRPr="00D328A2">
        <w:rPr>
          <w:rFonts w:ascii="Times New Roman" w:eastAsia="SimSun" w:hAnsi="Times New Roman" w:cs="Times New Roman"/>
          <w:szCs w:val="20"/>
          <w:lang w:val="en-GB" w:eastAsia="zh-CN"/>
        </w:rPr>
        <w:t>）</w:t>
      </w:r>
      <w:r w:rsidRPr="00D328A2">
        <w:rPr>
          <w:rFonts w:ascii="Times New Roman" w:eastAsia="SimSun" w:hAnsi="Times New Roman" w:cs="Times New Roman"/>
          <w:szCs w:val="20"/>
          <w:lang w:val="en-GB" w:eastAsia="zh-CN"/>
        </w:rPr>
        <w:t>D.BOTHA</w:t>
      </w:r>
      <w:r w:rsidRPr="00D328A2">
        <w:rPr>
          <w:rFonts w:ascii="Times New Roman" w:eastAsia="SimSun" w:hAnsi="Times New Roman" w:cs="Times New Roman"/>
          <w:szCs w:val="20"/>
          <w:lang w:val="en-GB" w:eastAsia="zh-CN"/>
        </w:rPr>
        <w:t>先生</w:t>
      </w:r>
    </w:p>
    <w:p w14:paraId="39DFB07D" w14:textId="77777777" w:rsidR="00A65C0E" w:rsidRPr="00D328A2" w:rsidRDefault="00A65C0E" w:rsidP="00A65C0E">
      <w:pPr>
        <w:spacing w:before="0" w:line="240" w:lineRule="auto"/>
        <w:jc w:val="left"/>
        <w:rPr>
          <w:rFonts w:ascii="Times New Roman" w:eastAsia="SimSun" w:hAnsi="Times New Roman" w:cs="Times New Roman"/>
          <w:noProof/>
          <w:szCs w:val="20"/>
          <w:lang w:val="en-GB"/>
        </w:rPr>
      </w:pP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noProof/>
          <w:szCs w:val="20"/>
          <w:lang w:val="en-GB" w:eastAsia="zh-CN"/>
        </w:rPr>
        <w:tab/>
      </w:r>
      <w:r w:rsidRPr="00D328A2">
        <w:rPr>
          <w:rFonts w:ascii="Times New Roman" w:eastAsia="SimSun" w:hAnsi="Times New Roman" w:cs="Times New Roman"/>
          <w:szCs w:val="20"/>
          <w:lang w:val="en-GB" w:eastAsia="zh-CN"/>
        </w:rPr>
        <w:t>行政秘书</w:t>
      </w:r>
      <w:r w:rsidRPr="00D328A2">
        <w:rPr>
          <w:rFonts w:ascii="Times New Roman" w:eastAsia="SimSun" w:hAnsi="Times New Roman" w:cs="Times New Roman"/>
          <w:szCs w:val="20"/>
          <w:lang w:val="en-GB" w:eastAsia="zh-CN"/>
        </w:rPr>
        <w:t>K.GOZAL</w:t>
      </w:r>
      <w:r w:rsidRPr="00D328A2">
        <w:rPr>
          <w:rFonts w:ascii="Times New Roman" w:eastAsia="SimSun" w:hAnsi="Times New Roman" w:cs="Times New Roman"/>
          <w:szCs w:val="20"/>
          <w:lang w:val="en-GB" w:eastAsia="zh-CN"/>
        </w:rPr>
        <w:t>女士</w:t>
      </w:r>
      <w:r w:rsidRPr="00D328A2">
        <w:rPr>
          <w:rFonts w:ascii="Times New Roman" w:eastAsia="SimSun" w:hAnsi="Times New Roman" w:cs="Times New Roman"/>
          <w:noProof/>
          <w:szCs w:val="20"/>
          <w:lang w:val="en-GB"/>
        </w:rPr>
        <w:br w:type="page"/>
      </w:r>
    </w:p>
    <w:bookmarkEnd w:id="13"/>
    <w:p w14:paraId="55827357" w14:textId="77777777" w:rsidR="00A65C0E" w:rsidRPr="00D328A2" w:rsidRDefault="00A65C0E" w:rsidP="00A65C0E">
      <w:pPr>
        <w:tabs>
          <w:tab w:val="clear" w:pos="794"/>
          <w:tab w:val="clear" w:pos="1191"/>
          <w:tab w:val="clear" w:pos="1588"/>
          <w:tab w:val="clear" w:pos="1985"/>
          <w:tab w:val="left" w:pos="7290"/>
        </w:tabs>
        <w:suppressAutoHyphens/>
        <w:overflowPunct/>
        <w:adjustRightInd/>
        <w:spacing w:before="0" w:line="240" w:lineRule="auto"/>
        <w:ind w:left="1588" w:hanging="1588"/>
        <w:jc w:val="left"/>
        <w:rPr>
          <w:rFonts w:ascii="Times New Roman" w:eastAsia="SimSun" w:hAnsi="Times New Roman" w:cs="Times New Roman"/>
          <w:szCs w:val="24"/>
          <w:lang w:eastAsia="zh-CN"/>
        </w:rPr>
      </w:pPr>
    </w:p>
    <w:tbl>
      <w:tblPr>
        <w:tblStyle w:val="TableGrid4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6295"/>
        <w:gridCol w:w="3310"/>
      </w:tblGrid>
      <w:tr w:rsidR="00A65C0E" w:rsidRPr="00D328A2" w14:paraId="0B56C6C3" w14:textId="77777777" w:rsidTr="0015620E">
        <w:tc>
          <w:tcPr>
            <w:tcW w:w="460" w:type="dxa"/>
          </w:tcPr>
          <w:p w14:paraId="088FB8D6"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br w:type="page"/>
            </w:r>
          </w:p>
        </w:tc>
        <w:tc>
          <w:tcPr>
            <w:tcW w:w="6295" w:type="dxa"/>
            <w:hideMark/>
          </w:tcPr>
          <w:p w14:paraId="0CB29042"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color w:val="800000"/>
                <w:szCs w:val="24"/>
                <w:lang w:eastAsia="fr-FR"/>
              </w:rPr>
            </w:pPr>
            <w:proofErr w:type="spellStart"/>
            <w:proofErr w:type="gramStart"/>
            <w:r w:rsidRPr="00D328A2">
              <w:rPr>
                <w:rFonts w:ascii="Times New Roman" w:hAnsi="Times New Roman" w:cs="Times New Roman"/>
                <w:b/>
                <w:bCs/>
                <w:szCs w:val="24"/>
                <w:lang w:val="fr-FR" w:eastAsia="fr-FR"/>
              </w:rPr>
              <w:t>讨论内容</w:t>
            </w:r>
            <w:proofErr w:type="spellEnd"/>
            <w:proofErr w:type="gramEnd"/>
          </w:p>
        </w:tc>
        <w:tc>
          <w:tcPr>
            <w:tcW w:w="3310" w:type="dxa"/>
            <w:hideMark/>
          </w:tcPr>
          <w:p w14:paraId="3954F564"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bookmarkStart w:id="15" w:name="lt_pId038"/>
            <w:proofErr w:type="spellStart"/>
            <w:proofErr w:type="gramStart"/>
            <w:r w:rsidRPr="00D328A2">
              <w:rPr>
                <w:rFonts w:ascii="Times New Roman" w:hAnsi="Times New Roman" w:cs="Times New Roman"/>
                <w:b/>
                <w:bCs/>
                <w:szCs w:val="24"/>
                <w:lang w:val="fr-FR" w:eastAsia="fr-FR"/>
              </w:rPr>
              <w:t>文件</w:t>
            </w:r>
            <w:bookmarkEnd w:id="15"/>
            <w:proofErr w:type="spellEnd"/>
            <w:proofErr w:type="gramEnd"/>
          </w:p>
        </w:tc>
      </w:tr>
      <w:tr w:rsidR="00A65C0E" w:rsidRPr="00D328A2" w14:paraId="2A1407FF" w14:textId="77777777" w:rsidTr="0015620E">
        <w:tc>
          <w:tcPr>
            <w:tcW w:w="460" w:type="dxa"/>
          </w:tcPr>
          <w:p w14:paraId="1B13DA9E"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1</w:t>
            </w:r>
          </w:p>
        </w:tc>
        <w:tc>
          <w:tcPr>
            <w:tcW w:w="6295" w:type="dxa"/>
          </w:tcPr>
          <w:p w14:paraId="63B6A694"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val="fr-FR" w:eastAsia="fr-FR"/>
              </w:rPr>
            </w:pPr>
            <w:bookmarkStart w:id="16" w:name="lt_pId040"/>
            <w:proofErr w:type="spellStart"/>
            <w:proofErr w:type="gramStart"/>
            <w:r w:rsidRPr="00D328A2">
              <w:rPr>
                <w:rFonts w:ascii="Times New Roman" w:hAnsi="Times New Roman" w:cs="Times New Roman"/>
                <w:szCs w:val="24"/>
                <w:lang w:val="fr-FR" w:eastAsia="fr-FR"/>
              </w:rPr>
              <w:t>会议开幕</w:t>
            </w:r>
            <w:bookmarkEnd w:id="16"/>
            <w:proofErr w:type="spellEnd"/>
            <w:proofErr w:type="gramEnd"/>
          </w:p>
        </w:tc>
        <w:tc>
          <w:tcPr>
            <w:tcW w:w="3310" w:type="dxa"/>
          </w:tcPr>
          <w:p w14:paraId="71216B08"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r w:rsidRPr="00D328A2">
              <w:rPr>
                <w:szCs w:val="24"/>
                <w:lang w:val="fr-FR" w:eastAsia="fr-FR"/>
              </w:rPr>
              <w:t>-</w:t>
            </w:r>
          </w:p>
        </w:tc>
      </w:tr>
      <w:tr w:rsidR="00A65C0E" w:rsidRPr="00D328A2" w14:paraId="00AEC8BF" w14:textId="77777777" w:rsidTr="0015620E">
        <w:trPr>
          <w:trHeight w:val="190"/>
        </w:trPr>
        <w:tc>
          <w:tcPr>
            <w:tcW w:w="460" w:type="dxa"/>
          </w:tcPr>
          <w:p w14:paraId="5D837F4D"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2</w:t>
            </w:r>
          </w:p>
        </w:tc>
        <w:tc>
          <w:tcPr>
            <w:tcW w:w="6295" w:type="dxa"/>
          </w:tcPr>
          <w:p w14:paraId="18B7999F"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eastAsia="zh-CN"/>
              </w:rPr>
            </w:pPr>
            <w:bookmarkStart w:id="17" w:name="_Hlk37166906"/>
            <w:bookmarkStart w:id="18" w:name="_Hlk48203802"/>
            <w:r w:rsidRPr="00D328A2">
              <w:rPr>
                <w:rFonts w:ascii="Times New Roman" w:hAnsi="Times New Roman" w:cs="Times New Roman"/>
                <w:szCs w:val="24"/>
                <w:lang w:val="en-GB" w:eastAsia="zh-CN"/>
              </w:rPr>
              <w:t>通过议程和审议提交的迟</w:t>
            </w:r>
            <w:bookmarkEnd w:id="17"/>
            <w:bookmarkEnd w:id="18"/>
            <w:r w:rsidRPr="00D328A2">
              <w:rPr>
                <w:rFonts w:ascii="Times New Roman" w:hAnsi="Times New Roman" w:cs="Times New Roman"/>
                <w:szCs w:val="24"/>
                <w:lang w:val="en-GB" w:eastAsia="zh-CN"/>
              </w:rPr>
              <w:t>交文稿</w:t>
            </w:r>
          </w:p>
        </w:tc>
        <w:tc>
          <w:tcPr>
            <w:tcW w:w="3310" w:type="dxa"/>
          </w:tcPr>
          <w:p w14:paraId="568D2AC6"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bookmarkStart w:id="19" w:name="lt_pId043"/>
            <w:r w:rsidRPr="00D328A2">
              <w:rPr>
                <w:szCs w:val="24"/>
                <w:lang w:val="fr-FR" w:eastAsia="fr-FR"/>
              </w:rPr>
              <w:t>RRB21</w:t>
            </w:r>
            <w:r w:rsidRPr="00D328A2">
              <w:rPr>
                <w:szCs w:val="24"/>
                <w:lang w:val="fr-FR" w:eastAsia="fr-FR"/>
              </w:rPr>
              <w:noBreakHyphen/>
              <w:t>1/OJ/1(Rev.3)</w:t>
            </w:r>
            <w:bookmarkEnd w:id="19"/>
          </w:p>
        </w:tc>
      </w:tr>
      <w:tr w:rsidR="00A65C0E" w:rsidRPr="00D328A2" w14:paraId="2C68658B" w14:textId="77777777" w:rsidTr="0015620E">
        <w:trPr>
          <w:trHeight w:val="190"/>
        </w:trPr>
        <w:tc>
          <w:tcPr>
            <w:tcW w:w="460" w:type="dxa"/>
          </w:tcPr>
          <w:p w14:paraId="4C58008E"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3</w:t>
            </w:r>
          </w:p>
        </w:tc>
        <w:tc>
          <w:tcPr>
            <w:tcW w:w="6295" w:type="dxa"/>
          </w:tcPr>
          <w:p w14:paraId="671A3821"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eastAsia="zh-CN"/>
              </w:rPr>
            </w:pPr>
            <w:r w:rsidRPr="00D328A2">
              <w:rPr>
                <w:rFonts w:ascii="Times New Roman" w:hAnsi="Times New Roman" w:cs="Times New Roman"/>
                <w:szCs w:val="24"/>
                <w:lang w:val="fr-FR" w:eastAsia="zh-CN"/>
              </w:rPr>
              <w:t>无线电通信局主任的报告</w:t>
            </w:r>
          </w:p>
        </w:tc>
        <w:tc>
          <w:tcPr>
            <w:tcW w:w="3310" w:type="dxa"/>
          </w:tcPr>
          <w:p w14:paraId="73E8288C"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bookmarkStart w:id="20" w:name="lt_pId046"/>
            <w:r w:rsidRPr="00D328A2">
              <w:rPr>
                <w:szCs w:val="24"/>
                <w:lang w:val="fr-FR" w:eastAsia="fr-FR"/>
              </w:rPr>
              <w:t>RRB21-1/6 + Addenda 1-3</w:t>
            </w:r>
            <w:bookmarkEnd w:id="20"/>
          </w:p>
        </w:tc>
      </w:tr>
      <w:tr w:rsidR="00A65C0E" w:rsidRPr="00D328A2" w14:paraId="28239795" w14:textId="77777777" w:rsidTr="0015620E">
        <w:trPr>
          <w:trHeight w:val="190"/>
        </w:trPr>
        <w:tc>
          <w:tcPr>
            <w:tcW w:w="460" w:type="dxa"/>
          </w:tcPr>
          <w:p w14:paraId="3C0C4184"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4</w:t>
            </w:r>
          </w:p>
        </w:tc>
        <w:tc>
          <w:tcPr>
            <w:tcW w:w="6295" w:type="dxa"/>
          </w:tcPr>
          <w:p w14:paraId="3D3A2B63"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color w:val="800000"/>
                <w:szCs w:val="24"/>
                <w:lang w:eastAsia="fr-FR"/>
              </w:rPr>
            </w:pPr>
            <w:r w:rsidRPr="00D328A2">
              <w:rPr>
                <w:rFonts w:ascii="Times New Roman" w:hAnsi="Times New Roman" w:cs="Times New Roman"/>
                <w:szCs w:val="24"/>
                <w:lang w:val="fr-FR" w:eastAsia="fr-FR"/>
              </w:rPr>
              <w:t>《</w:t>
            </w:r>
            <w:proofErr w:type="spellStart"/>
            <w:r w:rsidRPr="00D328A2">
              <w:rPr>
                <w:rFonts w:ascii="Times New Roman" w:hAnsi="Times New Roman" w:cs="Times New Roman"/>
                <w:szCs w:val="24"/>
                <w:lang w:val="fr-FR" w:eastAsia="fr-FR"/>
              </w:rPr>
              <w:t>程序规则</w:t>
            </w:r>
            <w:proofErr w:type="spellEnd"/>
            <w:r w:rsidRPr="00D328A2">
              <w:rPr>
                <w:rFonts w:ascii="Times New Roman" w:hAnsi="Times New Roman" w:cs="Times New Roman"/>
                <w:szCs w:val="24"/>
                <w:lang w:val="fr-FR" w:eastAsia="fr-FR"/>
              </w:rPr>
              <w:t>》</w:t>
            </w:r>
          </w:p>
        </w:tc>
        <w:tc>
          <w:tcPr>
            <w:tcW w:w="3310" w:type="dxa"/>
          </w:tcPr>
          <w:p w14:paraId="7B9F44E9"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bookmarkStart w:id="21" w:name="lt_pId049"/>
            <w:r w:rsidRPr="00D328A2">
              <w:rPr>
                <w:szCs w:val="24"/>
                <w:lang w:val="fr-FR" w:eastAsia="fr-FR"/>
              </w:rPr>
              <w:t>RRB21-1/1, RRB21-1/6, RRB20-2/1(Rev.2)</w:t>
            </w:r>
            <w:bookmarkEnd w:id="21"/>
          </w:p>
        </w:tc>
      </w:tr>
      <w:tr w:rsidR="00A65C0E" w:rsidRPr="00D328A2" w14:paraId="5D9F1236" w14:textId="77777777" w:rsidTr="0015620E">
        <w:trPr>
          <w:trHeight w:val="190"/>
        </w:trPr>
        <w:tc>
          <w:tcPr>
            <w:tcW w:w="460" w:type="dxa"/>
          </w:tcPr>
          <w:p w14:paraId="787AE932"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bookmarkStart w:id="22" w:name="_Hlk69456437"/>
            <w:r w:rsidRPr="00D328A2">
              <w:rPr>
                <w:b/>
                <w:bCs/>
                <w:szCs w:val="24"/>
                <w:lang w:val="fr-FR" w:eastAsia="fr-FR"/>
              </w:rPr>
              <w:t>5</w:t>
            </w:r>
          </w:p>
        </w:tc>
        <w:tc>
          <w:tcPr>
            <w:tcW w:w="6295" w:type="dxa"/>
          </w:tcPr>
          <w:p w14:paraId="1E511A9A"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color w:val="800000"/>
                <w:szCs w:val="24"/>
                <w:lang w:eastAsia="zh-CN"/>
              </w:rPr>
            </w:pPr>
            <w:r w:rsidRPr="00D328A2">
              <w:rPr>
                <w:rFonts w:hint="eastAsia"/>
                <w:szCs w:val="24"/>
                <w:lang w:val="en-GB" w:eastAsia="zh-CN"/>
              </w:rPr>
              <w:t>因新冠肺炎疫情（</w:t>
            </w:r>
            <w:r w:rsidRPr="00D328A2">
              <w:rPr>
                <w:rFonts w:hint="eastAsia"/>
                <w:szCs w:val="24"/>
                <w:lang w:val="en-GB" w:eastAsia="zh-CN"/>
              </w:rPr>
              <w:t>COVID-19</w:t>
            </w:r>
            <w:r w:rsidRPr="00D328A2">
              <w:rPr>
                <w:rFonts w:hint="eastAsia"/>
                <w:szCs w:val="24"/>
                <w:lang w:val="en-GB" w:eastAsia="zh-CN"/>
              </w:rPr>
              <w:t>）提出延长卫星网络频率指配启用规则期限的请求的处理</w:t>
            </w:r>
          </w:p>
        </w:tc>
        <w:tc>
          <w:tcPr>
            <w:tcW w:w="3310" w:type="dxa"/>
          </w:tcPr>
          <w:p w14:paraId="28764E1A"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bookmarkStart w:id="23" w:name="lt_pId052"/>
            <w:r w:rsidRPr="00D328A2">
              <w:rPr>
                <w:szCs w:val="24"/>
                <w:lang w:val="fr-FR" w:eastAsia="fr-FR"/>
              </w:rPr>
              <w:t>RRB21-1/7, RRB21-1/15</w:t>
            </w:r>
            <w:bookmarkEnd w:id="23"/>
          </w:p>
        </w:tc>
      </w:tr>
      <w:tr w:rsidR="00A65C0E" w:rsidRPr="00D328A2" w14:paraId="26A2903E" w14:textId="77777777" w:rsidTr="0015620E">
        <w:trPr>
          <w:trHeight w:val="190"/>
        </w:trPr>
        <w:tc>
          <w:tcPr>
            <w:tcW w:w="460" w:type="dxa"/>
          </w:tcPr>
          <w:p w14:paraId="3A8A887F"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6</w:t>
            </w:r>
          </w:p>
        </w:tc>
        <w:tc>
          <w:tcPr>
            <w:tcW w:w="6295" w:type="dxa"/>
          </w:tcPr>
          <w:p w14:paraId="6FA332AC"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eastAsia="zh-CN"/>
              </w:rPr>
            </w:pPr>
            <w:r w:rsidRPr="00D328A2">
              <w:rPr>
                <w:rFonts w:hint="eastAsia"/>
                <w:szCs w:val="24"/>
                <w:lang w:val="en-GB" w:eastAsia="zh-CN"/>
              </w:rPr>
              <w:t>有关延长卫星网络频率指配启用的规则时限的请求</w:t>
            </w:r>
          </w:p>
        </w:tc>
        <w:tc>
          <w:tcPr>
            <w:tcW w:w="3310" w:type="dxa"/>
          </w:tcPr>
          <w:p w14:paraId="62DBD5B6"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eastAsia="fr-FR"/>
              </w:rPr>
            </w:pPr>
            <w:bookmarkStart w:id="24" w:name="lt_pId055"/>
            <w:r w:rsidRPr="00D328A2">
              <w:rPr>
                <w:szCs w:val="24"/>
                <w:lang w:eastAsia="fr-FR"/>
              </w:rPr>
              <w:t>RRB21-1/8, RRB21-1/9, RRB21-1/10, RRB21-1/12, RRB21-1/13, RRB21-1/20, RRB21-1/21,</w:t>
            </w:r>
            <w:bookmarkEnd w:id="24"/>
            <w:r w:rsidRPr="00D328A2">
              <w:rPr>
                <w:szCs w:val="24"/>
                <w:lang w:eastAsia="fr-FR"/>
              </w:rPr>
              <w:t xml:space="preserve"> </w:t>
            </w:r>
            <w:r w:rsidRPr="00D328A2">
              <w:rPr>
                <w:szCs w:val="24"/>
                <w:lang w:eastAsia="fr-FR"/>
              </w:rPr>
              <w:br/>
            </w:r>
            <w:bookmarkStart w:id="25" w:name="lt_pId056"/>
            <w:r w:rsidRPr="00D328A2">
              <w:rPr>
                <w:szCs w:val="24"/>
                <w:lang w:eastAsia="fr-FR"/>
              </w:rPr>
              <w:t>RRB21-1/DELAYED/1, RRB21-1/DELAYED/5, RRB21-1/DELAYED/9, RRB21-1/DELAYED/10</w:t>
            </w:r>
            <w:bookmarkEnd w:id="25"/>
          </w:p>
        </w:tc>
      </w:tr>
      <w:tr w:rsidR="00A65C0E" w:rsidRPr="00D328A2" w14:paraId="662DC8FE" w14:textId="77777777" w:rsidTr="0015620E">
        <w:trPr>
          <w:trHeight w:val="190"/>
        </w:trPr>
        <w:tc>
          <w:tcPr>
            <w:tcW w:w="460" w:type="dxa"/>
          </w:tcPr>
          <w:p w14:paraId="45846E4B"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7</w:t>
            </w:r>
          </w:p>
        </w:tc>
        <w:tc>
          <w:tcPr>
            <w:tcW w:w="6295" w:type="dxa"/>
          </w:tcPr>
          <w:p w14:paraId="04880FF0"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color w:val="800000"/>
                <w:szCs w:val="24"/>
                <w:lang w:val="en-GB" w:eastAsia="zh-CN"/>
              </w:rPr>
            </w:pPr>
            <w:r w:rsidRPr="00D328A2">
              <w:rPr>
                <w:rFonts w:ascii="Times New Roman" w:hAnsi="Times New Roman" w:cs="Times New Roman" w:hint="eastAsia"/>
                <w:szCs w:val="24"/>
                <w:lang w:eastAsia="zh-CN"/>
              </w:rPr>
              <w:t>位于东经</w:t>
            </w:r>
            <w:r w:rsidRPr="00D328A2">
              <w:rPr>
                <w:rFonts w:ascii="Times New Roman" w:hAnsi="Times New Roman" w:cs="Times New Roman"/>
                <w:szCs w:val="24"/>
                <w:lang w:val="en-GB" w:eastAsia="zh-CN"/>
              </w:rPr>
              <w:t>25.5°/26°Ku</w:t>
            </w:r>
            <w:r w:rsidRPr="00D328A2">
              <w:rPr>
                <w:rFonts w:ascii="Times New Roman" w:hAnsi="Times New Roman" w:cs="Times New Roman" w:hint="eastAsia"/>
                <w:szCs w:val="24"/>
                <w:lang w:eastAsia="zh-CN"/>
              </w:rPr>
              <w:t>频段的卫星网络的协调</w:t>
            </w:r>
          </w:p>
        </w:tc>
        <w:tc>
          <w:tcPr>
            <w:tcW w:w="3310" w:type="dxa"/>
          </w:tcPr>
          <w:p w14:paraId="72D811BF"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eastAsia="fr-FR"/>
              </w:rPr>
            </w:pPr>
            <w:bookmarkStart w:id="26" w:name="lt_pId059"/>
            <w:r w:rsidRPr="00D328A2">
              <w:rPr>
                <w:szCs w:val="24"/>
                <w:lang w:eastAsia="fr-FR"/>
              </w:rPr>
              <w:t>RRB21-1/6(Add.5),</w:t>
            </w:r>
            <w:bookmarkEnd w:id="26"/>
            <w:r w:rsidRPr="00D328A2">
              <w:rPr>
                <w:szCs w:val="24"/>
                <w:lang w:eastAsia="fr-FR"/>
              </w:rPr>
              <w:t xml:space="preserve"> </w:t>
            </w:r>
            <w:r w:rsidRPr="00D328A2">
              <w:rPr>
                <w:szCs w:val="24"/>
                <w:lang w:eastAsia="fr-FR"/>
              </w:rPr>
              <w:br/>
            </w:r>
            <w:bookmarkStart w:id="27" w:name="lt_pId060"/>
            <w:r w:rsidRPr="00D328A2">
              <w:rPr>
                <w:szCs w:val="24"/>
                <w:lang w:eastAsia="fr-FR"/>
              </w:rPr>
              <w:t>RRB21-1/11, RRB21-1/19, RRB21-1/DELAYED/6, RRB21-1/DELAYED/11</w:t>
            </w:r>
            <w:bookmarkEnd w:id="27"/>
          </w:p>
        </w:tc>
      </w:tr>
      <w:tr w:rsidR="00A65C0E" w:rsidRPr="00D328A2" w14:paraId="448D0577" w14:textId="77777777" w:rsidTr="0015620E">
        <w:trPr>
          <w:trHeight w:val="190"/>
        </w:trPr>
        <w:tc>
          <w:tcPr>
            <w:tcW w:w="460" w:type="dxa"/>
          </w:tcPr>
          <w:p w14:paraId="058494D0"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8</w:t>
            </w:r>
          </w:p>
        </w:tc>
        <w:tc>
          <w:tcPr>
            <w:tcW w:w="6295" w:type="dxa"/>
          </w:tcPr>
          <w:p w14:paraId="4A4DAF8D"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val="fr-FR" w:eastAsia="zh-CN"/>
              </w:rPr>
            </w:pPr>
            <w:bookmarkStart w:id="28" w:name="lt_pId079"/>
            <w:r w:rsidRPr="00D328A2">
              <w:rPr>
                <w:rFonts w:hint="eastAsia"/>
                <w:szCs w:val="24"/>
                <w:lang w:val="en-GB" w:eastAsia="zh-CN"/>
              </w:rPr>
              <w:t>沙特阿拉伯王国主管部门提交的、关于工作于</w:t>
            </w:r>
            <w:r w:rsidRPr="00D328A2">
              <w:rPr>
                <w:szCs w:val="24"/>
                <w:lang w:val="fr-FR" w:eastAsia="zh-CN"/>
              </w:rPr>
              <w:t>Ku</w:t>
            </w:r>
            <w:r w:rsidRPr="00D328A2">
              <w:rPr>
                <w:rFonts w:hint="eastAsia"/>
                <w:szCs w:val="24"/>
                <w:lang w:val="en-GB" w:eastAsia="zh-CN"/>
              </w:rPr>
              <w:t>频段</w:t>
            </w:r>
            <w:r w:rsidRPr="00D328A2">
              <w:rPr>
                <w:rFonts w:hint="eastAsia"/>
                <w:szCs w:val="24"/>
                <w:lang w:val="fr-FR" w:eastAsia="zh-CN"/>
              </w:rPr>
              <w:t>（</w:t>
            </w:r>
            <w:r w:rsidRPr="00D328A2">
              <w:rPr>
                <w:szCs w:val="24"/>
                <w:lang w:val="fr-FR" w:eastAsia="zh-CN"/>
              </w:rPr>
              <w:t xml:space="preserve">10.95-11.2 </w:t>
            </w:r>
            <w:r w:rsidRPr="00D328A2">
              <w:rPr>
                <w:rFonts w:hint="eastAsia"/>
                <w:szCs w:val="24"/>
                <w:lang w:val="fr-FR" w:eastAsia="zh-CN"/>
              </w:rPr>
              <w:t>GHz</w:t>
            </w:r>
            <w:r w:rsidRPr="00D328A2">
              <w:rPr>
                <w:rFonts w:hint="eastAsia"/>
                <w:szCs w:val="24"/>
                <w:lang w:val="fr-FR" w:eastAsia="zh-CN"/>
              </w:rPr>
              <w:t>、</w:t>
            </w:r>
            <w:r w:rsidRPr="00D328A2">
              <w:rPr>
                <w:szCs w:val="24"/>
                <w:lang w:val="fr-FR" w:eastAsia="zh-CN"/>
              </w:rPr>
              <w:t xml:space="preserve">11.45-11.7 </w:t>
            </w:r>
            <w:r w:rsidRPr="00D328A2">
              <w:rPr>
                <w:rFonts w:hint="eastAsia"/>
                <w:szCs w:val="24"/>
                <w:lang w:val="fr-FR" w:eastAsia="zh-CN"/>
              </w:rPr>
              <w:t>GH</w:t>
            </w:r>
            <w:r w:rsidRPr="00D328A2">
              <w:rPr>
                <w:szCs w:val="24"/>
                <w:lang w:val="fr-FR" w:eastAsia="zh-CN"/>
              </w:rPr>
              <w:t>z</w:t>
            </w:r>
            <w:r w:rsidRPr="00D328A2">
              <w:rPr>
                <w:rFonts w:hint="eastAsia"/>
                <w:szCs w:val="24"/>
                <w:lang w:val="en-GB" w:eastAsia="zh-CN"/>
              </w:rPr>
              <w:t>和</w:t>
            </w:r>
            <w:r w:rsidRPr="00D328A2">
              <w:rPr>
                <w:szCs w:val="24"/>
                <w:lang w:val="fr-FR" w:eastAsia="zh-CN"/>
              </w:rPr>
              <w:t xml:space="preserve">14.0-14.5 </w:t>
            </w:r>
            <w:r w:rsidRPr="00D328A2">
              <w:rPr>
                <w:rFonts w:hint="eastAsia"/>
                <w:szCs w:val="24"/>
                <w:lang w:val="fr-FR" w:eastAsia="zh-CN"/>
              </w:rPr>
              <w:t>GH</w:t>
            </w:r>
            <w:r w:rsidRPr="00D328A2">
              <w:rPr>
                <w:szCs w:val="24"/>
                <w:lang w:val="fr-FR" w:eastAsia="zh-CN"/>
              </w:rPr>
              <w:t>z</w:t>
            </w:r>
            <w:r w:rsidRPr="00D328A2">
              <w:rPr>
                <w:rFonts w:hint="eastAsia"/>
                <w:szCs w:val="24"/>
                <w:lang w:val="fr-FR" w:eastAsia="zh-CN"/>
              </w:rPr>
              <w:t>）</w:t>
            </w:r>
            <w:r w:rsidRPr="00D328A2">
              <w:rPr>
                <w:rFonts w:hint="eastAsia"/>
                <w:szCs w:val="24"/>
                <w:lang w:val="en-GB" w:eastAsia="zh-CN"/>
              </w:rPr>
              <w:t>、</w:t>
            </w:r>
            <w:r w:rsidRPr="00D328A2">
              <w:rPr>
                <w:szCs w:val="24"/>
                <w:lang w:val="fr-FR" w:eastAsia="zh-CN"/>
              </w:rPr>
              <w:t>30.5°</w:t>
            </w:r>
            <w:r w:rsidRPr="00D328A2">
              <w:rPr>
                <w:rFonts w:hint="eastAsia"/>
                <w:szCs w:val="24"/>
                <w:lang w:val="fr-FR" w:eastAsia="zh-CN"/>
              </w:rPr>
              <w:t>E</w:t>
            </w:r>
            <w:r w:rsidRPr="00D328A2">
              <w:rPr>
                <w:rFonts w:hint="eastAsia"/>
                <w:szCs w:val="24"/>
                <w:lang w:val="en-GB" w:eastAsia="zh-CN"/>
              </w:rPr>
              <w:t>轨道位置上</w:t>
            </w:r>
            <w:r w:rsidRPr="00D328A2">
              <w:rPr>
                <w:szCs w:val="24"/>
                <w:lang w:val="fr-FR" w:eastAsia="zh-CN"/>
              </w:rPr>
              <w:t>ARABSAT</w:t>
            </w:r>
            <w:r w:rsidRPr="00D328A2">
              <w:rPr>
                <w:rFonts w:hint="eastAsia"/>
                <w:szCs w:val="24"/>
                <w:lang w:val="en-GB" w:eastAsia="zh-CN"/>
              </w:rPr>
              <w:t>卫星网络</w:t>
            </w:r>
            <w:r w:rsidRPr="00D328A2">
              <w:rPr>
                <w:szCs w:val="24"/>
                <w:lang w:val="fr-FR" w:eastAsia="zh-CN"/>
              </w:rPr>
              <w:t>5A</w:t>
            </w:r>
            <w:r w:rsidRPr="00D328A2">
              <w:rPr>
                <w:rFonts w:hint="eastAsia"/>
                <w:szCs w:val="24"/>
                <w:lang w:val="en-GB" w:eastAsia="zh-CN"/>
              </w:rPr>
              <w:t>和</w:t>
            </w:r>
            <w:r w:rsidRPr="00D328A2">
              <w:rPr>
                <w:szCs w:val="24"/>
                <w:lang w:val="fr-FR" w:eastAsia="zh-CN"/>
              </w:rPr>
              <w:t>6A</w:t>
            </w:r>
            <w:r w:rsidRPr="00D328A2">
              <w:rPr>
                <w:rFonts w:hint="eastAsia"/>
                <w:szCs w:val="24"/>
                <w:lang w:val="en-GB" w:eastAsia="zh-CN"/>
              </w:rPr>
              <w:t>以及即将到来的</w:t>
            </w:r>
            <w:r w:rsidRPr="00D328A2">
              <w:rPr>
                <w:szCs w:val="24"/>
                <w:lang w:val="fr-FR" w:eastAsia="zh-CN"/>
              </w:rPr>
              <w:t>31°</w:t>
            </w:r>
            <w:r w:rsidRPr="00D328A2">
              <w:rPr>
                <w:rFonts w:hint="eastAsia"/>
                <w:szCs w:val="24"/>
                <w:lang w:val="fr-FR" w:eastAsia="zh-CN"/>
              </w:rPr>
              <w:t>E</w:t>
            </w:r>
            <w:r w:rsidRPr="00D328A2">
              <w:rPr>
                <w:rFonts w:hint="eastAsia"/>
                <w:szCs w:val="24"/>
                <w:lang w:val="en-GB" w:eastAsia="zh-CN"/>
              </w:rPr>
              <w:t>轨道位置上</w:t>
            </w:r>
            <w:r w:rsidRPr="00D328A2">
              <w:rPr>
                <w:szCs w:val="24"/>
                <w:lang w:val="fr-FR" w:eastAsia="zh-CN"/>
              </w:rPr>
              <w:t>TURKSAT-5A</w:t>
            </w:r>
            <w:r w:rsidRPr="00D328A2">
              <w:rPr>
                <w:rFonts w:hint="eastAsia"/>
                <w:szCs w:val="24"/>
                <w:lang w:val="en-GB" w:eastAsia="zh-CN"/>
              </w:rPr>
              <w:t>卫星网络的资料</w:t>
            </w:r>
            <w:bookmarkEnd w:id="28"/>
          </w:p>
        </w:tc>
        <w:tc>
          <w:tcPr>
            <w:tcW w:w="3310" w:type="dxa"/>
          </w:tcPr>
          <w:p w14:paraId="215492B6"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eastAsia="fr-FR"/>
              </w:rPr>
            </w:pPr>
            <w:bookmarkStart w:id="29" w:name="lt_pId063"/>
            <w:r w:rsidRPr="00D328A2">
              <w:rPr>
                <w:szCs w:val="24"/>
                <w:lang w:eastAsia="fr-FR"/>
              </w:rPr>
              <w:t>RRB21-1/18,</w:t>
            </w:r>
            <w:bookmarkEnd w:id="29"/>
            <w:r w:rsidRPr="00D328A2">
              <w:rPr>
                <w:szCs w:val="24"/>
                <w:lang w:eastAsia="fr-FR"/>
              </w:rPr>
              <w:t xml:space="preserve"> </w:t>
            </w:r>
            <w:r w:rsidRPr="00D328A2">
              <w:rPr>
                <w:szCs w:val="24"/>
                <w:lang w:eastAsia="fr-FR"/>
              </w:rPr>
              <w:br/>
            </w:r>
            <w:bookmarkStart w:id="30" w:name="lt_pId064"/>
            <w:r w:rsidRPr="00D328A2">
              <w:rPr>
                <w:szCs w:val="24"/>
                <w:lang w:eastAsia="fr-FR"/>
              </w:rPr>
              <w:t>RRB21-1/DELAYED/2, RRB21-1/DELAYED/7, RRB21-1/DELAYED/8</w:t>
            </w:r>
            <w:bookmarkEnd w:id="30"/>
          </w:p>
        </w:tc>
      </w:tr>
      <w:tr w:rsidR="00A65C0E" w:rsidRPr="00D328A2" w14:paraId="78A12DC1" w14:textId="77777777" w:rsidTr="0015620E">
        <w:trPr>
          <w:trHeight w:val="190"/>
        </w:trPr>
        <w:tc>
          <w:tcPr>
            <w:tcW w:w="460" w:type="dxa"/>
          </w:tcPr>
          <w:p w14:paraId="71178CA8"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9</w:t>
            </w:r>
          </w:p>
        </w:tc>
        <w:tc>
          <w:tcPr>
            <w:tcW w:w="6295" w:type="dxa"/>
          </w:tcPr>
          <w:p w14:paraId="2F7BEE7C"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eastAsia="zh-CN"/>
              </w:rPr>
            </w:pPr>
            <w:r w:rsidRPr="00D328A2">
              <w:rPr>
                <w:rFonts w:hint="eastAsia"/>
                <w:szCs w:val="24"/>
                <w:lang w:eastAsia="zh-CN"/>
              </w:rPr>
              <w:t>立陶宛主管部门提交的</w:t>
            </w:r>
            <w:bookmarkStart w:id="31" w:name="_Hlk57652437"/>
            <w:r w:rsidRPr="00D328A2">
              <w:rPr>
                <w:rFonts w:hint="eastAsia"/>
                <w:szCs w:val="24"/>
                <w:lang w:eastAsia="zh-CN"/>
              </w:rPr>
              <w:t>因反对根据《无线电规则》第</w:t>
            </w:r>
            <w:r w:rsidRPr="00D328A2">
              <w:rPr>
                <w:szCs w:val="24"/>
                <w:lang w:eastAsia="zh-CN"/>
              </w:rPr>
              <w:t>9.21</w:t>
            </w:r>
            <w:r w:rsidRPr="00D328A2">
              <w:rPr>
                <w:rFonts w:hint="eastAsia"/>
                <w:szCs w:val="24"/>
                <w:lang w:eastAsia="zh-CN"/>
              </w:rPr>
              <w:t>款提出的协调请求而导致调查结果不合格的提交资料</w:t>
            </w:r>
            <w:bookmarkEnd w:id="31"/>
          </w:p>
        </w:tc>
        <w:tc>
          <w:tcPr>
            <w:tcW w:w="3310" w:type="dxa"/>
          </w:tcPr>
          <w:p w14:paraId="4078E2CA"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bookmarkStart w:id="32" w:name="lt_pId067"/>
            <w:r w:rsidRPr="00D328A2">
              <w:rPr>
                <w:szCs w:val="24"/>
                <w:lang w:val="fr-FR" w:eastAsia="fr-FR"/>
              </w:rPr>
              <w:t>RRB21-1/3</w:t>
            </w:r>
            <w:bookmarkEnd w:id="32"/>
          </w:p>
        </w:tc>
      </w:tr>
      <w:tr w:rsidR="00A65C0E" w:rsidRPr="00D328A2" w14:paraId="0DBFA7AC" w14:textId="77777777" w:rsidTr="0015620E">
        <w:trPr>
          <w:trHeight w:val="190"/>
        </w:trPr>
        <w:tc>
          <w:tcPr>
            <w:tcW w:w="460" w:type="dxa"/>
          </w:tcPr>
          <w:p w14:paraId="5A65452A"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10</w:t>
            </w:r>
          </w:p>
        </w:tc>
        <w:tc>
          <w:tcPr>
            <w:tcW w:w="6295" w:type="dxa"/>
          </w:tcPr>
          <w:p w14:paraId="7A1B466E"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eastAsia="zh-CN"/>
              </w:rPr>
            </w:pPr>
            <w:bookmarkStart w:id="33" w:name="lt_pId086"/>
            <w:r w:rsidRPr="00D328A2">
              <w:rPr>
                <w:rFonts w:hint="eastAsia"/>
                <w:szCs w:val="24"/>
                <w:lang w:val="fr-FR" w:eastAsia="zh-CN"/>
              </w:rPr>
              <w:t>朝鲜民主主义人民共和国主管部门针对给其模拟电视广播台</w:t>
            </w:r>
            <w:proofErr w:type="gramStart"/>
            <w:r w:rsidRPr="00D328A2">
              <w:rPr>
                <w:rFonts w:hint="eastAsia"/>
                <w:szCs w:val="24"/>
                <w:lang w:val="fr-FR" w:eastAsia="zh-CN"/>
              </w:rPr>
              <w:t>站造成</w:t>
            </w:r>
            <w:proofErr w:type="gramEnd"/>
            <w:r w:rsidRPr="00D328A2">
              <w:rPr>
                <w:rFonts w:hint="eastAsia"/>
                <w:szCs w:val="24"/>
                <w:lang w:val="fr-FR" w:eastAsia="zh-CN"/>
              </w:rPr>
              <w:t>的有害干扰提交的</w:t>
            </w:r>
            <w:bookmarkEnd w:id="33"/>
            <w:r w:rsidRPr="00D328A2">
              <w:rPr>
                <w:rFonts w:hint="eastAsia"/>
                <w:szCs w:val="24"/>
                <w:lang w:val="fr-FR" w:eastAsia="zh-CN"/>
              </w:rPr>
              <w:t>资料</w:t>
            </w:r>
          </w:p>
        </w:tc>
        <w:tc>
          <w:tcPr>
            <w:tcW w:w="3310" w:type="dxa"/>
          </w:tcPr>
          <w:p w14:paraId="0369D291"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bookmarkStart w:id="34" w:name="lt_pId070"/>
            <w:r w:rsidRPr="00D328A2">
              <w:rPr>
                <w:szCs w:val="24"/>
                <w:lang w:val="fr-FR" w:eastAsia="fr-FR"/>
              </w:rPr>
              <w:t>RRB21-1/2</w:t>
            </w:r>
            <w:bookmarkEnd w:id="34"/>
          </w:p>
        </w:tc>
      </w:tr>
      <w:tr w:rsidR="00A65C0E" w:rsidRPr="00D328A2" w14:paraId="0B18425D" w14:textId="77777777" w:rsidTr="0015620E">
        <w:trPr>
          <w:trHeight w:val="190"/>
        </w:trPr>
        <w:tc>
          <w:tcPr>
            <w:tcW w:w="460" w:type="dxa"/>
          </w:tcPr>
          <w:p w14:paraId="0C901E4C"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11</w:t>
            </w:r>
          </w:p>
        </w:tc>
        <w:tc>
          <w:tcPr>
            <w:tcW w:w="6295" w:type="dxa"/>
          </w:tcPr>
          <w:p w14:paraId="0FE6EE8D"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val="fr-CH" w:eastAsia="zh-CN"/>
              </w:rPr>
            </w:pPr>
            <w:r w:rsidRPr="00D328A2">
              <w:rPr>
                <w:rFonts w:hint="eastAsia"/>
                <w:szCs w:val="24"/>
                <w:lang w:val="fr-FR" w:eastAsia="zh-CN"/>
              </w:rPr>
              <w:t>对根据《无线电规则》第</w:t>
            </w:r>
            <w:r w:rsidRPr="00D328A2">
              <w:rPr>
                <w:bCs/>
                <w:szCs w:val="24"/>
                <w:lang w:val="fr-FR" w:eastAsia="zh-CN"/>
              </w:rPr>
              <w:t>12</w:t>
            </w:r>
            <w:r w:rsidRPr="00D328A2">
              <w:rPr>
                <w:rFonts w:hint="eastAsia"/>
                <w:szCs w:val="24"/>
                <w:lang w:val="fr-FR" w:eastAsia="zh-CN"/>
              </w:rPr>
              <w:t>条公布的英国高频广播电台发射造成的有害干扰</w:t>
            </w:r>
          </w:p>
        </w:tc>
        <w:tc>
          <w:tcPr>
            <w:tcW w:w="3310" w:type="dxa"/>
          </w:tcPr>
          <w:p w14:paraId="295A5FC1"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eastAsia="fr-FR"/>
              </w:rPr>
            </w:pPr>
            <w:bookmarkStart w:id="35" w:name="lt_pId073"/>
            <w:r w:rsidRPr="00D328A2">
              <w:rPr>
                <w:szCs w:val="24"/>
                <w:lang w:eastAsia="fr-FR"/>
              </w:rPr>
              <w:t>RRB21-1/6(Add.4),</w:t>
            </w:r>
            <w:bookmarkEnd w:id="35"/>
            <w:r w:rsidRPr="00D328A2">
              <w:rPr>
                <w:szCs w:val="24"/>
                <w:lang w:eastAsia="fr-FR"/>
              </w:rPr>
              <w:t xml:space="preserve"> </w:t>
            </w:r>
            <w:r w:rsidRPr="00D328A2">
              <w:rPr>
                <w:szCs w:val="24"/>
                <w:lang w:eastAsia="fr-FR"/>
              </w:rPr>
              <w:br/>
            </w:r>
            <w:bookmarkStart w:id="36" w:name="lt_pId074"/>
            <w:r w:rsidRPr="00D328A2">
              <w:rPr>
                <w:szCs w:val="24"/>
                <w:lang w:eastAsia="fr-FR"/>
              </w:rPr>
              <w:t>RRB21-1/14, RRB21-1/16, RRB21-1/17,</w:t>
            </w:r>
            <w:bookmarkEnd w:id="36"/>
            <w:r w:rsidRPr="00D328A2">
              <w:rPr>
                <w:szCs w:val="24"/>
                <w:lang w:eastAsia="fr-FR"/>
              </w:rPr>
              <w:t xml:space="preserve"> </w:t>
            </w:r>
            <w:r w:rsidRPr="00D328A2">
              <w:rPr>
                <w:szCs w:val="24"/>
                <w:lang w:eastAsia="fr-FR"/>
              </w:rPr>
              <w:br/>
            </w:r>
            <w:bookmarkStart w:id="37" w:name="lt_pId075"/>
            <w:r w:rsidRPr="00D328A2">
              <w:rPr>
                <w:szCs w:val="24"/>
                <w:lang w:eastAsia="fr-FR"/>
              </w:rPr>
              <w:t>RRB21-1/DELAYED/3, RRB21-1/DELAYED/4</w:t>
            </w:r>
            <w:bookmarkEnd w:id="37"/>
          </w:p>
        </w:tc>
      </w:tr>
      <w:tr w:rsidR="00A65C0E" w:rsidRPr="00D328A2" w14:paraId="25B8016E" w14:textId="77777777" w:rsidTr="0015620E">
        <w:trPr>
          <w:trHeight w:val="190"/>
        </w:trPr>
        <w:tc>
          <w:tcPr>
            <w:tcW w:w="460" w:type="dxa"/>
          </w:tcPr>
          <w:p w14:paraId="3CB695B2"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12</w:t>
            </w:r>
          </w:p>
        </w:tc>
        <w:tc>
          <w:tcPr>
            <w:tcW w:w="6295" w:type="dxa"/>
          </w:tcPr>
          <w:p w14:paraId="43999213"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eastAsia="zh-CN"/>
              </w:rPr>
            </w:pPr>
            <w:r w:rsidRPr="00D328A2">
              <w:rPr>
                <w:szCs w:val="24"/>
                <w:lang w:val="en-GB" w:eastAsia="zh-CN"/>
              </w:rPr>
              <w:t>20</w:t>
            </w:r>
            <w:r w:rsidRPr="00D328A2">
              <w:rPr>
                <w:rFonts w:hint="eastAsia"/>
                <w:szCs w:val="24"/>
                <w:lang w:val="en-GB" w:eastAsia="zh-CN"/>
              </w:rPr>
              <w:t>2</w:t>
            </w:r>
            <w:r w:rsidRPr="00D328A2">
              <w:rPr>
                <w:szCs w:val="24"/>
                <w:lang w:val="en-GB" w:eastAsia="zh-CN"/>
              </w:rPr>
              <w:t>1</w:t>
            </w:r>
            <w:r w:rsidRPr="00D328A2">
              <w:rPr>
                <w:szCs w:val="24"/>
                <w:lang w:val="en-GB" w:eastAsia="zh-CN"/>
              </w:rPr>
              <w:t>年下次会议及未来会议暂定时间的确认</w:t>
            </w:r>
          </w:p>
        </w:tc>
        <w:tc>
          <w:tcPr>
            <w:tcW w:w="3310" w:type="dxa"/>
          </w:tcPr>
          <w:p w14:paraId="7585B685"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fr-FR"/>
              </w:rPr>
            </w:pPr>
            <w:r w:rsidRPr="00D328A2">
              <w:rPr>
                <w:szCs w:val="24"/>
                <w:lang w:val="fr-FR" w:eastAsia="fr-FR"/>
              </w:rPr>
              <w:t>-</w:t>
            </w:r>
          </w:p>
        </w:tc>
      </w:tr>
      <w:tr w:rsidR="00A65C0E" w:rsidRPr="00D328A2" w14:paraId="720FD7DE" w14:textId="77777777" w:rsidTr="0015620E">
        <w:trPr>
          <w:trHeight w:val="190"/>
        </w:trPr>
        <w:tc>
          <w:tcPr>
            <w:tcW w:w="460" w:type="dxa"/>
          </w:tcPr>
          <w:p w14:paraId="1F1BAF35"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fr-FR"/>
              </w:rPr>
            </w:pPr>
            <w:r w:rsidRPr="00D328A2">
              <w:rPr>
                <w:b/>
                <w:bCs/>
                <w:szCs w:val="24"/>
                <w:lang w:val="fr-FR" w:eastAsia="fr-FR"/>
              </w:rPr>
              <w:t>13</w:t>
            </w:r>
          </w:p>
        </w:tc>
        <w:tc>
          <w:tcPr>
            <w:tcW w:w="6295" w:type="dxa"/>
          </w:tcPr>
          <w:p w14:paraId="041D3A5B"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val="fr-FR" w:eastAsia="zh-CN"/>
              </w:rPr>
            </w:pPr>
            <w:r w:rsidRPr="00D328A2">
              <w:rPr>
                <w:szCs w:val="24"/>
                <w:lang w:val="en-GB" w:eastAsia="zh-CN"/>
              </w:rPr>
              <w:t>其他事宜</w:t>
            </w:r>
            <w:r w:rsidRPr="00D328A2">
              <w:rPr>
                <w:rFonts w:hint="eastAsia"/>
                <w:szCs w:val="24"/>
                <w:lang w:val="fr-FR" w:eastAsia="zh-CN"/>
              </w:rPr>
              <w:t>：</w:t>
            </w:r>
            <w:r w:rsidRPr="00D328A2">
              <w:rPr>
                <w:rFonts w:hint="eastAsia"/>
                <w:szCs w:val="24"/>
                <w:lang w:val="en-GB" w:eastAsia="zh-CN"/>
              </w:rPr>
              <w:t>对《程序规则》</w:t>
            </w:r>
            <w:r w:rsidRPr="00D328A2">
              <w:rPr>
                <w:rFonts w:hint="eastAsia"/>
                <w:szCs w:val="24"/>
                <w:lang w:val="fr-FR" w:eastAsia="zh-CN"/>
              </w:rPr>
              <w:t>C</w:t>
            </w:r>
            <w:r w:rsidRPr="00D328A2">
              <w:rPr>
                <w:rFonts w:hint="eastAsia"/>
                <w:szCs w:val="24"/>
                <w:lang w:val="en-GB" w:eastAsia="zh-CN"/>
              </w:rPr>
              <w:t>部分中工作方法的更新</w:t>
            </w:r>
          </w:p>
        </w:tc>
        <w:tc>
          <w:tcPr>
            <w:tcW w:w="3310" w:type="dxa"/>
          </w:tcPr>
          <w:p w14:paraId="70546E14"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zh-CN"/>
              </w:rPr>
            </w:pPr>
            <w:r w:rsidRPr="00D328A2">
              <w:rPr>
                <w:szCs w:val="24"/>
                <w:lang w:val="fr-FR" w:eastAsia="zh-CN"/>
              </w:rPr>
              <w:t>-</w:t>
            </w:r>
          </w:p>
        </w:tc>
      </w:tr>
      <w:tr w:rsidR="00A65C0E" w:rsidRPr="00D328A2" w14:paraId="0A3918CF" w14:textId="77777777" w:rsidTr="0015620E">
        <w:trPr>
          <w:trHeight w:val="190"/>
        </w:trPr>
        <w:tc>
          <w:tcPr>
            <w:tcW w:w="460" w:type="dxa"/>
          </w:tcPr>
          <w:p w14:paraId="64D96159"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zh-CN"/>
              </w:rPr>
            </w:pPr>
            <w:r w:rsidRPr="00D328A2">
              <w:rPr>
                <w:b/>
                <w:bCs/>
                <w:szCs w:val="24"/>
                <w:lang w:val="fr-FR" w:eastAsia="zh-CN"/>
              </w:rPr>
              <w:t>14</w:t>
            </w:r>
          </w:p>
        </w:tc>
        <w:tc>
          <w:tcPr>
            <w:tcW w:w="6295" w:type="dxa"/>
          </w:tcPr>
          <w:p w14:paraId="02787D5C"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eastAsia="zh-CN"/>
              </w:rPr>
            </w:pPr>
            <w:r w:rsidRPr="00D328A2">
              <w:rPr>
                <w:szCs w:val="24"/>
                <w:lang w:val="en-GB" w:eastAsia="zh-CN"/>
              </w:rPr>
              <w:t>批准《决定摘要》</w:t>
            </w:r>
          </w:p>
        </w:tc>
        <w:tc>
          <w:tcPr>
            <w:tcW w:w="3310" w:type="dxa"/>
          </w:tcPr>
          <w:p w14:paraId="636DE6B8"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zh-CN"/>
              </w:rPr>
            </w:pPr>
            <w:bookmarkStart w:id="38" w:name="lt_pId085"/>
            <w:r w:rsidRPr="00D328A2">
              <w:rPr>
                <w:szCs w:val="24"/>
                <w:lang w:val="fr-FR" w:eastAsia="zh-CN"/>
              </w:rPr>
              <w:t>RRB21-1/22</w:t>
            </w:r>
            <w:bookmarkEnd w:id="38"/>
          </w:p>
        </w:tc>
      </w:tr>
      <w:tr w:rsidR="00A65C0E" w:rsidRPr="00D328A2" w14:paraId="582BC127" w14:textId="77777777" w:rsidTr="0015620E">
        <w:trPr>
          <w:trHeight w:val="190"/>
        </w:trPr>
        <w:tc>
          <w:tcPr>
            <w:tcW w:w="460" w:type="dxa"/>
          </w:tcPr>
          <w:p w14:paraId="4B798042"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b/>
                <w:bCs/>
                <w:szCs w:val="24"/>
                <w:lang w:val="fr-FR" w:eastAsia="zh-CN"/>
              </w:rPr>
            </w:pPr>
            <w:r w:rsidRPr="00D328A2">
              <w:rPr>
                <w:b/>
                <w:bCs/>
                <w:szCs w:val="24"/>
                <w:lang w:val="fr-FR" w:eastAsia="zh-CN"/>
              </w:rPr>
              <w:t>15</w:t>
            </w:r>
          </w:p>
        </w:tc>
        <w:tc>
          <w:tcPr>
            <w:tcW w:w="6295" w:type="dxa"/>
          </w:tcPr>
          <w:p w14:paraId="0F3A539F"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left"/>
              <w:textAlignment w:val="auto"/>
              <w:rPr>
                <w:szCs w:val="24"/>
                <w:lang w:val="fr-FR" w:eastAsia="zh-CN"/>
              </w:rPr>
            </w:pPr>
            <w:r w:rsidRPr="00D328A2">
              <w:rPr>
                <w:szCs w:val="24"/>
                <w:lang w:val="en-GB" w:eastAsia="zh-CN"/>
              </w:rPr>
              <w:t>会议闭幕</w:t>
            </w:r>
          </w:p>
        </w:tc>
        <w:tc>
          <w:tcPr>
            <w:tcW w:w="3310" w:type="dxa"/>
          </w:tcPr>
          <w:p w14:paraId="4BA6C6F7" w14:textId="77777777" w:rsidR="00A65C0E" w:rsidRPr="00D328A2" w:rsidRDefault="00A65C0E" w:rsidP="0015620E">
            <w:pPr>
              <w:tabs>
                <w:tab w:val="clear" w:pos="794"/>
                <w:tab w:val="clear" w:pos="1191"/>
                <w:tab w:val="clear" w:pos="1588"/>
                <w:tab w:val="clear" w:pos="1985"/>
              </w:tabs>
              <w:suppressAutoHyphens/>
              <w:overflowPunct/>
              <w:autoSpaceDN/>
              <w:adjustRightInd/>
              <w:spacing w:before="120" w:line="240" w:lineRule="auto"/>
              <w:jc w:val="center"/>
              <w:textAlignment w:val="auto"/>
              <w:rPr>
                <w:szCs w:val="24"/>
                <w:lang w:val="fr-FR" w:eastAsia="zh-CN"/>
              </w:rPr>
            </w:pPr>
            <w:r w:rsidRPr="00D328A2">
              <w:rPr>
                <w:szCs w:val="24"/>
                <w:lang w:val="fr-FR" w:eastAsia="zh-CN"/>
              </w:rPr>
              <w:t>-</w:t>
            </w:r>
          </w:p>
        </w:tc>
      </w:tr>
    </w:tbl>
    <w:bookmarkEnd w:id="22"/>
    <w:p w14:paraId="219DE3B0"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lastRenderedPageBreak/>
        <w:t>1</w:t>
      </w:r>
      <w:r w:rsidRPr="00D328A2">
        <w:rPr>
          <w:rFonts w:ascii="Times New Roman Bold" w:eastAsia="SimSun" w:hAnsi="Times New Roman Bold" w:cs="Times New Roman"/>
          <w:b/>
          <w:szCs w:val="20"/>
          <w:lang w:val="en-GB" w:eastAsia="zh-CN"/>
        </w:rPr>
        <w:tab/>
      </w:r>
      <w:r w:rsidRPr="00D328A2">
        <w:rPr>
          <w:rFonts w:ascii="Times New Roman Bold" w:eastAsia="SimSun" w:hAnsi="Times New Roman Bold" w:cs="Times New Roman"/>
          <w:b/>
          <w:szCs w:val="20"/>
          <w:lang w:eastAsia="zh-CN"/>
        </w:rPr>
        <w:t>会议开幕</w:t>
      </w:r>
    </w:p>
    <w:p w14:paraId="4134ADB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w:t>
      </w:r>
      <w:r w:rsidRPr="00D328A2">
        <w:rPr>
          <w:rFonts w:ascii="Times New Roman" w:eastAsia="SimSun" w:hAnsi="Times New Roman" w:cs="Times New Roman"/>
          <w:szCs w:val="24"/>
          <w:lang w:eastAsia="zh-CN"/>
        </w:rPr>
        <w:tab/>
      </w:r>
      <w:bookmarkStart w:id="39" w:name="lt_pId093"/>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22</w:t>
      </w:r>
      <w:r w:rsidRPr="00D328A2">
        <w:rPr>
          <w:rFonts w:ascii="Times New Roman" w:eastAsia="SimSun" w:hAnsi="Times New Roman" w:cs="Times New Roman" w:hint="eastAsia"/>
          <w:szCs w:val="24"/>
          <w:lang w:eastAsia="zh-CN"/>
        </w:rPr>
        <w:t>日（星期一）</w:t>
      </w:r>
      <w:r w:rsidRPr="00D328A2">
        <w:rPr>
          <w:rFonts w:ascii="Times New Roman" w:eastAsia="SimSun" w:hAnsi="Times New Roman" w:cs="Times New Roman" w:hint="eastAsia"/>
          <w:szCs w:val="24"/>
          <w:lang w:eastAsia="zh-CN"/>
        </w:rPr>
        <w:t>13</w:t>
      </w:r>
      <w:r w:rsidRPr="00D328A2">
        <w:rPr>
          <w:rFonts w:ascii="Times New Roman" w:eastAsia="SimSun" w:hAnsi="Times New Roman" w:cs="Times New Roman" w:hint="eastAsia"/>
          <w:szCs w:val="24"/>
          <w:lang w:eastAsia="zh-CN"/>
        </w:rPr>
        <w:t>时，</w:t>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宣布无线电规则委员会第</w:t>
      </w:r>
      <w:r w:rsidRPr="00D328A2">
        <w:rPr>
          <w:rFonts w:ascii="Times New Roman" w:eastAsia="SimSun" w:hAnsi="Times New Roman" w:cs="Times New Roman" w:hint="eastAsia"/>
          <w:szCs w:val="24"/>
          <w:lang w:eastAsia="zh-CN"/>
        </w:rPr>
        <w:t>86</w:t>
      </w:r>
      <w:r w:rsidRPr="00D328A2">
        <w:rPr>
          <w:rFonts w:ascii="Times New Roman" w:eastAsia="SimSun" w:hAnsi="Times New Roman" w:cs="Times New Roman" w:hint="eastAsia"/>
          <w:szCs w:val="24"/>
          <w:lang w:eastAsia="zh-CN"/>
        </w:rPr>
        <w:t>次会议开幕，并对委员会委员表示欢迎。遗憾的是，会议再次以虚拟方式举行，但预计面对面会议将在某个时候恢复。</w:t>
      </w:r>
      <w:bookmarkEnd w:id="39"/>
    </w:p>
    <w:p w14:paraId="1CF8B94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主任</w:t>
      </w:r>
      <w:r w:rsidRPr="00D328A2">
        <w:rPr>
          <w:rFonts w:ascii="Times New Roman" w:eastAsia="SimSun" w:hAnsi="Times New Roman" w:cs="Times New Roman" w:hint="eastAsia"/>
          <w:szCs w:val="24"/>
          <w:lang w:eastAsia="zh-CN"/>
        </w:rPr>
        <w:t>亦对委员会委员表示欢迎，并代表无线电通信局对主席和副主席</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年的任期表达最良好的祝愿。会议再次以虚拟方式举行确实令人遗憾，但还是出现了复苏迹象，让人充满希望。他希望第</w:t>
      </w:r>
      <w:r w:rsidRPr="00D328A2">
        <w:rPr>
          <w:rFonts w:ascii="Times New Roman" w:eastAsia="SimSun" w:hAnsi="Times New Roman" w:cs="Times New Roman" w:hint="eastAsia"/>
          <w:szCs w:val="24"/>
          <w:lang w:eastAsia="zh-CN"/>
        </w:rPr>
        <w:t>86</w:t>
      </w:r>
      <w:r w:rsidRPr="00D328A2">
        <w:rPr>
          <w:rFonts w:ascii="Times New Roman" w:eastAsia="SimSun" w:hAnsi="Times New Roman" w:cs="Times New Roman" w:hint="eastAsia"/>
          <w:szCs w:val="24"/>
          <w:lang w:eastAsia="zh-CN"/>
        </w:rPr>
        <w:t>次会议即使不是最后一次，也将是委员会最后一次电子化会议之一。</w:t>
      </w:r>
    </w:p>
    <w:p w14:paraId="0CE84E9B"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fr-CH" w:eastAsia="zh-CN"/>
        </w:rPr>
      </w:pPr>
      <w:r w:rsidRPr="00D328A2">
        <w:rPr>
          <w:rFonts w:ascii="Times New Roman Bold" w:eastAsia="SimSun" w:hAnsi="Times New Roman Bold" w:cs="Times New Roman"/>
          <w:b/>
          <w:szCs w:val="20"/>
          <w:lang w:val="en-GB" w:eastAsia="zh-CN"/>
        </w:rPr>
        <w:t>2</w:t>
      </w:r>
      <w:r w:rsidRPr="00D328A2">
        <w:rPr>
          <w:rFonts w:ascii="Times New Roman Bold" w:eastAsia="SimSun" w:hAnsi="Times New Roman Bold" w:cs="Times New Roman"/>
          <w:b/>
          <w:szCs w:val="20"/>
          <w:lang w:val="en-GB" w:eastAsia="zh-CN"/>
        </w:rPr>
        <w:tab/>
      </w:r>
      <w:bookmarkStart w:id="40" w:name="lt_pId098"/>
      <w:r w:rsidRPr="00D328A2">
        <w:rPr>
          <w:rFonts w:ascii="Times New Roman Bold" w:eastAsia="SimSun" w:hAnsi="Times New Roman Bold" w:cs="Times New Roman"/>
          <w:b/>
          <w:szCs w:val="20"/>
          <w:lang w:eastAsia="zh-CN"/>
        </w:rPr>
        <w:t>通过议程和审议提交的迟交文稿</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w:t>
      </w:r>
      <w:r w:rsidRPr="00D328A2">
        <w:rPr>
          <w:rFonts w:ascii="Times New Roman Bold" w:eastAsia="SimSun" w:hAnsi="Times New Roman Bold" w:cs="Times New Roman"/>
          <w:b/>
          <w:szCs w:val="20"/>
          <w:lang w:val="en-GB" w:eastAsia="zh-CN"/>
        </w:rPr>
        <w:noBreakHyphen/>
        <w:t>1/OJ/1(Rev.</w:t>
      </w:r>
      <w:proofErr w:type="gramStart"/>
      <w:r w:rsidRPr="00D328A2">
        <w:rPr>
          <w:rFonts w:ascii="Times New Roman Bold" w:eastAsia="SimSun" w:hAnsi="Times New Roman Bold" w:cs="Times New Roman"/>
          <w:b/>
          <w:szCs w:val="20"/>
          <w:lang w:val="en-GB" w:eastAsia="zh-CN"/>
        </w:rPr>
        <w:t>3)</w:t>
      </w:r>
      <w:r w:rsidRPr="00D328A2">
        <w:rPr>
          <w:rFonts w:ascii="Times New Roman Bold" w:eastAsia="SimSun" w:hAnsi="Times New Roman Bold" w:cs="Times New Roman" w:hint="eastAsia"/>
          <w:b/>
          <w:szCs w:val="20"/>
          <w:lang w:val="en-GB" w:eastAsia="zh-CN"/>
        </w:rPr>
        <w:t>号文件</w:t>
      </w:r>
      <w:proofErr w:type="gramEnd"/>
      <w:r w:rsidRPr="00D328A2">
        <w:rPr>
          <w:rFonts w:ascii="Times New Roman Bold" w:eastAsia="SimSun" w:hAnsi="Times New Roman Bold" w:cs="Times New Roman" w:hint="eastAsia"/>
          <w:b/>
          <w:szCs w:val="20"/>
          <w:lang w:val="en-GB" w:eastAsia="zh-CN"/>
        </w:rPr>
        <w:t>）</w:t>
      </w:r>
      <w:bookmarkEnd w:id="40"/>
    </w:p>
    <w:p w14:paraId="471C4F2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Botha</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b/>
          <w:bCs/>
          <w:szCs w:val="24"/>
          <w:lang w:eastAsia="zh-CN"/>
        </w:rPr>
        <w:t>SGD</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在提到主任报告（</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号文件）补遗</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时指出，在此前会议上，委员会已将这些补遗分配到相关议项下，因此建议委员会考虑将补遗</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分别分配至议项</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下。</w:t>
      </w:r>
    </w:p>
    <w:p w14:paraId="2416340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2.2</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02D70A1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Botha</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b/>
          <w:bCs/>
          <w:szCs w:val="24"/>
          <w:lang w:eastAsia="zh-CN"/>
        </w:rPr>
        <w:t>SGD</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提请会议注意七份迟交的文稿（</w:t>
      </w:r>
      <w:r w:rsidRPr="00D328A2">
        <w:rPr>
          <w:rFonts w:ascii="Times New Roman" w:eastAsia="SimSun" w:hAnsi="Times New Roman" w:cs="Times New Roman" w:hint="eastAsia"/>
          <w:szCs w:val="24"/>
          <w:lang w:eastAsia="zh-CN"/>
        </w:rPr>
        <w:t>RRB21-1/DELAYED/1-7</w:t>
      </w:r>
      <w:r w:rsidRPr="00D328A2">
        <w:rPr>
          <w:rFonts w:ascii="Times New Roman" w:eastAsia="SimSun" w:hAnsi="Times New Roman" w:cs="Times New Roman" w:hint="eastAsia"/>
          <w:szCs w:val="24"/>
          <w:lang w:eastAsia="zh-CN"/>
        </w:rPr>
        <w:t>号文件），所有这些文件都与已列入委员会会议程的议项有关，并且是在会议开始之前收到的。</w:t>
      </w:r>
    </w:p>
    <w:p w14:paraId="0EAA355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cs="Times New Roman"/>
          <w:b/>
          <w:color w:val="800000"/>
          <w:sz w:val="22"/>
          <w:szCs w:val="24"/>
          <w:lang w:eastAsia="zh-CN"/>
        </w:rPr>
      </w:pPr>
      <w:r w:rsidRPr="00D328A2">
        <w:rPr>
          <w:rFonts w:ascii="Times New Roman" w:eastAsia="SimSun" w:hAnsi="Times New Roman" w:cs="Times New Roman"/>
          <w:szCs w:val="24"/>
          <w:lang w:eastAsia="zh-CN"/>
        </w:rPr>
        <w:t>2.4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会议</w:t>
      </w:r>
      <w:r w:rsidRPr="00D328A2">
        <w:rPr>
          <w:rFonts w:ascii="Times New Roman" w:eastAsia="SimSun" w:hAnsi="Times New Roman" w:cs="Times New Roman" w:hint="eastAsia"/>
          <w:b/>
          <w:szCs w:val="24"/>
          <w:lang w:eastAsia="zh-CN"/>
        </w:rPr>
        <w:t>同意</w:t>
      </w:r>
      <w:r w:rsidRPr="00D328A2">
        <w:rPr>
          <w:rFonts w:ascii="Times New Roman" w:eastAsia="SimSun" w:hAnsi="Times New Roman" w:cs="Times New Roman" w:hint="eastAsia"/>
          <w:szCs w:val="24"/>
          <w:lang w:eastAsia="zh-CN"/>
        </w:rPr>
        <w:t>将这七份迟交文稿作为情况通报文件纳入相关议程议项。</w:t>
      </w:r>
    </w:p>
    <w:p w14:paraId="32CD64E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2.5</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随后，在委员会通过议程后，</w:t>
      </w:r>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szCs w:val="24"/>
          <w:lang w:eastAsia="zh-CN"/>
        </w:rPr>
        <w:t>在不同场合提请会议注意从相关主管部门收到的另外四份迟交文稿（</w:t>
      </w:r>
      <w:r w:rsidRPr="00D328A2">
        <w:rPr>
          <w:rFonts w:ascii="Times New Roman" w:eastAsia="SimSun" w:hAnsi="Times New Roman" w:cs="Times New Roman" w:hint="eastAsia"/>
          <w:szCs w:val="24"/>
          <w:lang w:eastAsia="zh-CN"/>
        </w:rPr>
        <w:t>RRB21-1/DELAYED/8-11</w:t>
      </w:r>
      <w:r w:rsidRPr="00D328A2">
        <w:rPr>
          <w:rFonts w:ascii="Times New Roman" w:eastAsia="SimSun" w:hAnsi="Times New Roman" w:cs="Times New Roman" w:hint="eastAsia"/>
          <w:szCs w:val="24"/>
          <w:lang w:eastAsia="zh-CN"/>
        </w:rPr>
        <w:t>号文件），这些文件也与委员会会议议程上的议项有关。他请各位委员决定是否要将其作为情况通报文件予以审议。</w:t>
      </w:r>
    </w:p>
    <w:p w14:paraId="0CA422D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2.6</w:t>
      </w:r>
      <w:r w:rsidRPr="00D328A2">
        <w:rPr>
          <w:rFonts w:ascii="Times New Roman" w:eastAsia="SimSun" w:hAnsi="Times New Roman" w:cs="Times New Roman"/>
          <w:szCs w:val="24"/>
          <w:lang w:eastAsia="zh-CN"/>
        </w:rPr>
        <w:tab/>
      </w:r>
      <w:bookmarkStart w:id="41" w:name="lt_pId111"/>
      <w:r w:rsidRPr="00D328A2">
        <w:rPr>
          <w:rFonts w:ascii="Times New Roman" w:eastAsia="SimSun" w:hAnsi="Times New Roman" w:cs="Times New Roman"/>
          <w:b/>
          <w:szCs w:val="24"/>
          <w:lang w:eastAsia="zh-CN"/>
        </w:rPr>
        <w:t>Henri</w:t>
      </w:r>
      <w:bookmarkEnd w:id="41"/>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说，鉴于委员会以往针对迟交文稿做出的决定，他原则上不反对审议相关情况通报文件，因为这些文件已在委员会网页上公布，但他警告说，委员会委员可能并不总是有时间审查过迟提交的文件（即在会议议程通过后提交的文件）。</w:t>
      </w:r>
    </w:p>
    <w:p w14:paraId="0FDA86A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2.7</w:t>
      </w:r>
      <w:r w:rsidRPr="00D328A2">
        <w:rPr>
          <w:rFonts w:ascii="Times New Roman" w:eastAsia="SimSun" w:hAnsi="Times New Roman" w:cs="Times New Roman"/>
          <w:szCs w:val="24"/>
          <w:lang w:eastAsia="zh-CN"/>
        </w:rPr>
        <w:tab/>
      </w:r>
      <w:bookmarkStart w:id="42" w:name="lt_pId113"/>
      <w:r w:rsidRPr="00D328A2">
        <w:rPr>
          <w:rFonts w:ascii="Times New Roman" w:eastAsia="SimSun" w:hAnsi="Times New Roman" w:cs="Times New Roman"/>
          <w:b/>
          <w:szCs w:val="24"/>
          <w:lang w:eastAsia="zh-CN"/>
        </w:rPr>
        <w:t>Beaumier</w:t>
      </w:r>
      <w:bookmarkStart w:id="43" w:name="lt_pId115"/>
      <w:bookmarkEnd w:id="42"/>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赞同这一意见。在过去对该问题的讨论中（见</w:t>
      </w:r>
      <w:r w:rsidRPr="00D328A2">
        <w:rPr>
          <w:rFonts w:ascii="Times New Roman" w:eastAsia="SimSun" w:hAnsi="Times New Roman" w:cs="Times New Roman" w:hint="eastAsia"/>
          <w:szCs w:val="24"/>
          <w:lang w:eastAsia="zh-CN"/>
        </w:rPr>
        <w:t>RRB19-2/21</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81</w:t>
      </w:r>
      <w:r w:rsidRPr="00D328A2">
        <w:rPr>
          <w:rFonts w:ascii="Times New Roman" w:eastAsia="SimSun" w:hAnsi="Times New Roman" w:cs="Times New Roman" w:hint="eastAsia"/>
          <w:szCs w:val="24"/>
          <w:lang w:eastAsia="zh-CN"/>
        </w:rPr>
        <w:t>次会议记录，第</w:t>
      </w:r>
      <w:r w:rsidRPr="00D328A2">
        <w:rPr>
          <w:rFonts w:ascii="Times New Roman" w:eastAsia="SimSun" w:hAnsi="Times New Roman" w:cs="Times New Roman" w:hint="eastAsia"/>
          <w:szCs w:val="24"/>
          <w:lang w:eastAsia="zh-CN"/>
        </w:rPr>
        <w:t>2.21</w:t>
      </w:r>
      <w:r w:rsidRPr="00D328A2">
        <w:rPr>
          <w:rFonts w:ascii="Times New Roman" w:eastAsia="SimSun" w:hAnsi="Times New Roman" w:cs="Times New Roman" w:hint="eastAsia"/>
          <w:szCs w:val="24"/>
          <w:lang w:eastAsia="zh-CN"/>
        </w:rPr>
        <w:t>段），委员会曾表明，</w:t>
      </w:r>
      <w:proofErr w:type="gramStart"/>
      <w:r w:rsidRPr="00D328A2">
        <w:rPr>
          <w:rFonts w:ascii="Times New Roman" w:eastAsia="SimSun" w:hAnsi="Times New Roman" w:cs="Times New Roman" w:hint="eastAsia"/>
          <w:szCs w:val="24"/>
          <w:lang w:eastAsia="zh-CN"/>
        </w:rPr>
        <w:t>它将“</w:t>
      </w:r>
      <w:proofErr w:type="gramEnd"/>
      <w:r w:rsidRPr="00D328A2">
        <w:rPr>
          <w:rFonts w:ascii="Times New Roman" w:eastAsia="SimSun" w:hAnsi="Times New Roman" w:cs="Times New Roman" w:hint="eastAsia"/>
          <w:szCs w:val="24"/>
          <w:lang w:eastAsia="zh-CN"/>
        </w:rPr>
        <w:t>逐案”审议议程通过后收到的迟到文件。委员会在这一问题上的做法需要保持一致，因此，委员会根据其在第</w:t>
      </w:r>
      <w:r w:rsidRPr="00D328A2">
        <w:rPr>
          <w:rFonts w:ascii="Times New Roman" w:eastAsia="SimSun" w:hAnsi="Times New Roman" w:cs="Times New Roman" w:hint="eastAsia"/>
          <w:szCs w:val="24"/>
          <w:lang w:eastAsia="zh-CN"/>
        </w:rPr>
        <w:t>81</w:t>
      </w:r>
      <w:r w:rsidRPr="00D328A2">
        <w:rPr>
          <w:rFonts w:ascii="Times New Roman" w:eastAsia="SimSun" w:hAnsi="Times New Roman" w:cs="Times New Roman" w:hint="eastAsia"/>
          <w:szCs w:val="24"/>
          <w:lang w:eastAsia="zh-CN"/>
        </w:rPr>
        <w:t>次会议上的决定，相应修订关于其工作方法的程序规则是及时的。</w:t>
      </w:r>
      <w:bookmarkEnd w:id="43"/>
    </w:p>
    <w:p w14:paraId="4D6C6CA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2.8</w:t>
      </w:r>
      <w:r w:rsidRPr="00D328A2">
        <w:rPr>
          <w:rFonts w:ascii="Times New Roman" w:eastAsia="SimSun" w:hAnsi="Times New Roman" w:cs="Times New Roman"/>
          <w:szCs w:val="24"/>
          <w:lang w:eastAsia="zh-CN"/>
        </w:rPr>
        <w:tab/>
      </w:r>
      <w:bookmarkStart w:id="44" w:name="lt_pId117"/>
      <w:r w:rsidRPr="00D328A2">
        <w:rPr>
          <w:rFonts w:ascii="Times New Roman" w:eastAsia="SimSun" w:hAnsi="Times New Roman" w:cs="Times New Roman"/>
          <w:b/>
          <w:szCs w:val="24"/>
          <w:lang w:eastAsia="zh-CN"/>
        </w:rPr>
        <w:t>Hashimoto</w:t>
      </w:r>
      <w:bookmarkEnd w:id="44"/>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指出，在第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次会议上，委员会决定将一份提交过迟的文件和相关议项推迟到下次会议审议。</w:t>
      </w:r>
    </w:p>
    <w:p w14:paraId="53909D5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2.9</w:t>
      </w:r>
      <w:r w:rsidRPr="00D328A2">
        <w:rPr>
          <w:rFonts w:ascii="Times New Roman" w:eastAsia="SimSun" w:hAnsi="Times New Roman" w:cs="Times New Roman"/>
          <w:szCs w:val="24"/>
          <w:lang w:eastAsia="zh-CN"/>
        </w:rPr>
        <w:tab/>
      </w:r>
      <w:bookmarkStart w:id="45" w:name="lt_pId119"/>
      <w:r w:rsidRPr="00D328A2">
        <w:rPr>
          <w:rFonts w:ascii="Times New Roman" w:eastAsia="SimSun" w:hAnsi="Times New Roman" w:cs="Times New Roman"/>
          <w:b/>
          <w:szCs w:val="24"/>
          <w:lang w:eastAsia="zh-CN"/>
        </w:rPr>
        <w:t>Henri</w:t>
      </w:r>
      <w:bookmarkEnd w:id="45"/>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认为，</w:t>
      </w:r>
      <w:r w:rsidRPr="00D328A2">
        <w:rPr>
          <w:rFonts w:ascii="Times New Roman" w:eastAsia="SimSun" w:hAnsi="Times New Roman" w:cs="Times New Roman" w:hint="eastAsia"/>
          <w:szCs w:val="24"/>
          <w:lang w:eastAsia="zh-CN"/>
        </w:rPr>
        <w:t>RRB 21-1/DELAYED/8</w:t>
      </w:r>
      <w:r w:rsidRPr="00D328A2">
        <w:rPr>
          <w:rFonts w:ascii="Times New Roman" w:eastAsia="SimSun" w:hAnsi="Times New Roman" w:cs="Times New Roman" w:hint="eastAsia"/>
          <w:szCs w:val="24"/>
          <w:lang w:eastAsia="zh-CN"/>
        </w:rPr>
        <w:t>号文件涉及</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hint="eastAsia"/>
          <w:szCs w:val="24"/>
          <w:lang w:eastAsia="zh-CN"/>
        </w:rPr>
        <w:t>卫星网络之间的协调问题，应在本次会议上解决。因此，他不赞成推迟对此的讨论，并建议委员会简单地注意到有关文件。</w:t>
      </w:r>
    </w:p>
    <w:p w14:paraId="6DF1745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2.10</w:t>
      </w:r>
      <w:r w:rsidRPr="00D328A2">
        <w:rPr>
          <w:rFonts w:ascii="Times New Roman" w:eastAsia="SimSun" w:hAnsi="Times New Roman" w:cs="Times New Roman"/>
          <w:szCs w:val="24"/>
          <w:lang w:eastAsia="zh-CN"/>
        </w:rPr>
        <w:tab/>
      </w:r>
      <w:bookmarkStart w:id="46" w:name="lt_pId123"/>
      <w:r w:rsidRPr="00D328A2">
        <w:rPr>
          <w:rFonts w:ascii="Times New Roman" w:eastAsia="SimSun" w:hAnsi="Times New Roman" w:cs="Times New Roman"/>
          <w:b/>
          <w:szCs w:val="24"/>
          <w:lang w:eastAsia="zh-CN"/>
        </w:rPr>
        <w:t>Jeanty</w:t>
      </w:r>
      <w:bookmarkEnd w:id="46"/>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建议，既然人们已了解</w:t>
      </w:r>
      <w:r w:rsidRPr="00D328A2">
        <w:rPr>
          <w:rFonts w:ascii="Times New Roman" w:eastAsia="SimSun" w:hAnsi="Times New Roman" w:cs="Times New Roman" w:hint="eastAsia"/>
          <w:szCs w:val="24"/>
          <w:lang w:eastAsia="zh-CN"/>
        </w:rPr>
        <w:t>RRB21-1/DELAYED/8</w:t>
      </w:r>
      <w:r w:rsidRPr="00D328A2">
        <w:rPr>
          <w:rFonts w:ascii="Times New Roman" w:eastAsia="SimSun" w:hAnsi="Times New Roman" w:cs="Times New Roman" w:hint="eastAsia"/>
          <w:szCs w:val="24"/>
          <w:lang w:eastAsia="zh-CN"/>
        </w:rPr>
        <w:t>号文件的内容，因此委员会委员可研究这一文件，但文件本身不必加入到议程中。</w:t>
      </w:r>
    </w:p>
    <w:p w14:paraId="6309F87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2.11</w:t>
      </w:r>
      <w:r w:rsidRPr="00D328A2">
        <w:rPr>
          <w:rFonts w:ascii="Times New Roman" w:eastAsia="SimSun" w:hAnsi="Times New Roman" w:cs="Times New Roman"/>
          <w:szCs w:val="24"/>
          <w:lang w:eastAsia="zh-CN"/>
        </w:rPr>
        <w:tab/>
      </w:r>
      <w:bookmarkStart w:id="47" w:name="lt_pId125"/>
      <w:r w:rsidRPr="00D328A2">
        <w:rPr>
          <w:rFonts w:ascii="Times New Roman" w:eastAsia="SimSun" w:hAnsi="Times New Roman" w:cs="Times New Roman"/>
          <w:b/>
          <w:szCs w:val="24"/>
          <w:lang w:eastAsia="zh-CN"/>
        </w:rPr>
        <w:t>Talib</w:t>
      </w:r>
      <w:bookmarkEnd w:id="47"/>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对此表示同意，并补充说，事实上收到</w:t>
      </w:r>
      <w:r w:rsidRPr="00D328A2">
        <w:rPr>
          <w:rFonts w:ascii="Times New Roman" w:eastAsia="SimSun" w:hAnsi="Times New Roman" w:cs="Times New Roman"/>
          <w:szCs w:val="24"/>
          <w:lang w:eastAsia="zh-CN"/>
        </w:rPr>
        <w:t>RRB21-1/DELAYED/8</w:t>
      </w:r>
      <w:r w:rsidRPr="00D328A2">
        <w:rPr>
          <w:rFonts w:ascii="Times New Roman" w:eastAsia="SimSun" w:hAnsi="Times New Roman" w:cs="Times New Roman" w:hint="eastAsia"/>
          <w:szCs w:val="24"/>
          <w:lang w:eastAsia="zh-CN"/>
        </w:rPr>
        <w:t>号文件是对委员会接受</w:t>
      </w:r>
      <w:r w:rsidRPr="00D328A2">
        <w:rPr>
          <w:rFonts w:ascii="Times New Roman" w:eastAsia="SimSun" w:hAnsi="Times New Roman" w:cs="Times New Roman"/>
          <w:szCs w:val="24"/>
          <w:lang w:eastAsia="zh-CN"/>
        </w:rPr>
        <w:t>RRB21-1/DELAYED/</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号文件的反应。</w:t>
      </w:r>
    </w:p>
    <w:p w14:paraId="108EB20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2.12</w:t>
      </w:r>
      <w:r w:rsidRPr="00D328A2">
        <w:rPr>
          <w:rFonts w:ascii="Times New Roman" w:eastAsia="SimSun" w:hAnsi="Times New Roman" w:cs="Times New Roman"/>
          <w:szCs w:val="24"/>
          <w:lang w:eastAsia="zh-CN"/>
        </w:rPr>
        <w:tab/>
      </w:r>
      <w:bookmarkStart w:id="48" w:name="lt_pId127"/>
      <w:r w:rsidRPr="00D328A2">
        <w:rPr>
          <w:rFonts w:ascii="Times New Roman" w:eastAsia="SimSun" w:hAnsi="Times New Roman" w:cs="Times New Roman"/>
          <w:b/>
          <w:szCs w:val="24"/>
          <w:lang w:eastAsia="zh-CN"/>
        </w:rPr>
        <w:t>Borjón</w:t>
      </w:r>
      <w:bookmarkEnd w:id="48"/>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说，第</w:t>
      </w:r>
      <w:r w:rsidRPr="00D328A2">
        <w:rPr>
          <w:rFonts w:ascii="Times New Roman" w:eastAsia="SimSun" w:hAnsi="Times New Roman" w:cs="Times New Roman" w:hint="eastAsia"/>
          <w:szCs w:val="24"/>
          <w:lang w:eastAsia="zh-CN"/>
        </w:rPr>
        <w:t>81</w:t>
      </w:r>
      <w:r w:rsidRPr="00D328A2">
        <w:rPr>
          <w:rFonts w:ascii="Times New Roman" w:eastAsia="SimSun" w:hAnsi="Times New Roman" w:cs="Times New Roman" w:hint="eastAsia"/>
          <w:szCs w:val="24"/>
          <w:lang w:eastAsia="zh-CN"/>
        </w:rPr>
        <w:t>次会议做出的决定清楚地表明，迟交文件是逐案接受的。在涉及两个或两个以上国家观点的问题上，委员会的工作是让有关主管部门表达自己的意见。因此，委员会作为例外情况接受</w:t>
      </w:r>
      <w:r w:rsidRPr="00D328A2">
        <w:rPr>
          <w:rFonts w:ascii="Times New Roman" w:eastAsia="SimSun" w:hAnsi="Times New Roman" w:cs="Times New Roman"/>
          <w:szCs w:val="24"/>
          <w:lang w:eastAsia="zh-CN"/>
        </w:rPr>
        <w:t>RRB21-1/DELAYED/8</w:t>
      </w:r>
      <w:r w:rsidRPr="00D328A2">
        <w:rPr>
          <w:rFonts w:ascii="Times New Roman" w:eastAsia="SimSun" w:hAnsi="Times New Roman" w:cs="Times New Roman" w:hint="eastAsia"/>
          <w:szCs w:val="24"/>
          <w:lang w:eastAsia="zh-CN"/>
        </w:rPr>
        <w:t>号文件是明智的。</w:t>
      </w:r>
    </w:p>
    <w:p w14:paraId="4D5139A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Botha</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b/>
          <w:szCs w:val="24"/>
          <w:lang w:eastAsia="zh-CN"/>
        </w:rPr>
        <w:t>SGD</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hint="eastAsia"/>
          <w:szCs w:val="24"/>
          <w:lang w:eastAsia="zh-CN"/>
        </w:rPr>
        <w:t>指出，委员会原定在议项</w:t>
      </w:r>
      <w:proofErr w:type="gramStart"/>
      <w:r w:rsidRPr="00D328A2">
        <w:rPr>
          <w:rFonts w:ascii="Times New Roman" w:eastAsia="SimSun" w:hAnsi="Times New Roman" w:cs="Times New Roman" w:hint="eastAsia"/>
          <w:szCs w:val="24"/>
          <w:lang w:eastAsia="zh-CN"/>
        </w:rPr>
        <w:t>13.1</w:t>
      </w:r>
      <w:r w:rsidRPr="00D328A2">
        <w:rPr>
          <w:rFonts w:ascii="Times New Roman" w:eastAsia="SimSun" w:hAnsi="Times New Roman" w:cs="Times New Roman" w:hint="eastAsia"/>
          <w:szCs w:val="24"/>
          <w:lang w:eastAsia="zh-CN"/>
        </w:rPr>
        <w:t>下讨论迟到文件问题。第</w:t>
      </w:r>
      <w:proofErr w:type="gramEnd"/>
      <w:r w:rsidRPr="00D328A2">
        <w:rPr>
          <w:rFonts w:ascii="Times New Roman" w:eastAsia="SimSun" w:hAnsi="Times New Roman" w:cs="Times New Roman" w:hint="eastAsia"/>
          <w:szCs w:val="24"/>
          <w:lang w:eastAsia="zh-CN"/>
        </w:rPr>
        <w:t>81</w:t>
      </w:r>
      <w:r w:rsidRPr="00D328A2">
        <w:rPr>
          <w:rFonts w:ascii="Times New Roman" w:eastAsia="SimSun" w:hAnsi="Times New Roman" w:cs="Times New Roman" w:hint="eastAsia"/>
          <w:szCs w:val="24"/>
          <w:lang w:eastAsia="zh-CN"/>
        </w:rPr>
        <w:t>次会议做出的决定是一般性的，使主管部门难以了解和应用这一决定。此外，委员会虽做出决定修订关于其工作方法的程序规则，但未能就此采取后续行动。</w:t>
      </w:r>
    </w:p>
    <w:p w14:paraId="401D4D2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2.14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szCs w:val="24"/>
          <w:lang w:eastAsia="zh-CN"/>
        </w:rPr>
        <w:t>提议，为了保持一致并在等待修订期间，应将</w:t>
      </w:r>
      <w:r w:rsidRPr="00D328A2">
        <w:rPr>
          <w:rFonts w:ascii="Times New Roman" w:eastAsia="SimSun" w:hAnsi="Times New Roman" w:cs="Times New Roman"/>
          <w:szCs w:val="24"/>
          <w:lang w:eastAsia="zh-CN"/>
        </w:rPr>
        <w:t>RRB21-1/DELAYED/8</w:t>
      </w:r>
      <w:r w:rsidRPr="00D328A2">
        <w:rPr>
          <w:rFonts w:ascii="Times New Roman" w:eastAsia="SimSun" w:hAnsi="Times New Roman" w:cs="Times New Roman" w:hint="eastAsia"/>
          <w:szCs w:val="24"/>
          <w:lang w:eastAsia="zh-CN"/>
        </w:rPr>
        <w:t>号文件作为情况通报文件予以接受。</w:t>
      </w:r>
    </w:p>
    <w:p w14:paraId="3F24AAD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2.15</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szCs w:val="24"/>
          <w:lang w:eastAsia="zh-CN"/>
        </w:rPr>
        <w:t>Jeanty</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b/>
          <w:szCs w:val="24"/>
          <w:lang w:eastAsia="zh-CN"/>
        </w:rPr>
        <w:t>Hasanova</w:t>
      </w:r>
      <w:r w:rsidRPr="00D328A2">
        <w:rPr>
          <w:rFonts w:ascii="Times New Roman" w:eastAsia="SimSun" w:hAnsi="Times New Roman" w:cs="Times New Roman" w:hint="eastAsia"/>
          <w:szCs w:val="24"/>
          <w:lang w:eastAsia="zh-CN"/>
        </w:rPr>
        <w:t>女士对此表示同意。</w:t>
      </w:r>
    </w:p>
    <w:p w14:paraId="7CBA578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关于巴布亚新几内亚主管部门提交的</w:t>
      </w:r>
      <w:r w:rsidRPr="00D328A2">
        <w:rPr>
          <w:rFonts w:ascii="Times New Roman" w:eastAsia="SimSun" w:hAnsi="Times New Roman" w:cs="Times New Roman"/>
          <w:szCs w:val="24"/>
          <w:lang w:eastAsia="zh-CN"/>
        </w:rPr>
        <w:t>RRB21-1/DELAYED/9</w:t>
      </w:r>
      <w:r w:rsidRPr="00D328A2">
        <w:rPr>
          <w:rFonts w:ascii="Times New Roman" w:eastAsia="SimSun" w:hAnsi="Times New Roman" w:cs="Times New Roman" w:hint="eastAsia"/>
          <w:szCs w:val="24"/>
          <w:lang w:eastAsia="zh-CN"/>
        </w:rPr>
        <w:t>号文件，</w:t>
      </w:r>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建议考虑将其作为与议项</w:t>
      </w:r>
      <w:r w:rsidRPr="00D328A2">
        <w:rPr>
          <w:rFonts w:ascii="Times New Roman" w:eastAsia="SimSun" w:hAnsi="Times New Roman" w:cs="Times New Roman" w:hint="eastAsia"/>
          <w:szCs w:val="24"/>
          <w:lang w:eastAsia="zh-CN"/>
        </w:rPr>
        <w:t>6.6</w:t>
      </w:r>
      <w:r w:rsidRPr="00D328A2">
        <w:rPr>
          <w:rFonts w:ascii="Times New Roman" w:eastAsia="SimSun" w:hAnsi="Times New Roman" w:cs="Times New Roman" w:hint="eastAsia"/>
          <w:szCs w:val="24"/>
          <w:lang w:eastAsia="zh-CN"/>
        </w:rPr>
        <w:t>有关的情况通报文件予以审议，而非与议项</w:t>
      </w:r>
      <w:r w:rsidRPr="00D328A2">
        <w:rPr>
          <w:rFonts w:ascii="Times New Roman" w:eastAsia="SimSun" w:hAnsi="Times New Roman" w:cs="Times New Roman" w:hint="eastAsia"/>
          <w:szCs w:val="24"/>
          <w:lang w:eastAsia="zh-CN"/>
        </w:rPr>
        <w:t>5.1</w:t>
      </w:r>
      <w:r w:rsidRPr="00D328A2">
        <w:rPr>
          <w:rFonts w:ascii="Times New Roman" w:eastAsia="SimSun" w:hAnsi="Times New Roman" w:cs="Times New Roman" w:hint="eastAsia"/>
          <w:szCs w:val="24"/>
          <w:lang w:eastAsia="zh-CN"/>
        </w:rPr>
        <w:t>有关，因为该文件对委员会的一些问题做出了答复，但委员会在收到该文件时已就后者做出结论。</w:t>
      </w:r>
    </w:p>
    <w:p w14:paraId="13BE134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2.17</w:t>
      </w:r>
      <w:r w:rsidRPr="00D328A2">
        <w:rPr>
          <w:rFonts w:ascii="Times New Roman" w:eastAsia="SimSun" w:hAnsi="Times New Roman" w:cs="Times New Roman"/>
          <w:szCs w:val="24"/>
          <w:lang w:eastAsia="zh-CN"/>
        </w:rPr>
        <w:tab/>
      </w:r>
      <w:bookmarkStart w:id="49" w:name="lt_pId141"/>
      <w:r w:rsidRPr="00D328A2">
        <w:rPr>
          <w:rFonts w:ascii="Times New Roman" w:eastAsia="SimSun" w:hAnsi="Times New Roman" w:cs="Times New Roman"/>
          <w:b/>
          <w:szCs w:val="24"/>
          <w:lang w:eastAsia="zh-CN"/>
        </w:rPr>
        <w:t>Borjón</w:t>
      </w:r>
      <w:bookmarkEnd w:id="49"/>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szCs w:val="24"/>
          <w:lang w:eastAsia="zh-CN"/>
        </w:rPr>
        <w:t>RRB21-1/DELAYED/9</w:t>
      </w:r>
      <w:r w:rsidRPr="00D328A2">
        <w:rPr>
          <w:rFonts w:ascii="Times New Roman" w:eastAsia="SimSun" w:hAnsi="Times New Roman" w:cs="Times New Roman" w:hint="eastAsia"/>
          <w:szCs w:val="24"/>
          <w:lang w:eastAsia="zh-CN"/>
        </w:rPr>
        <w:t>号文件的过迟提交表示惊讶，他反对以任何理由接受该文件。他还严重怀疑委员会是否应接受</w:t>
      </w:r>
      <w:r w:rsidRPr="00D328A2">
        <w:rPr>
          <w:rFonts w:ascii="Times New Roman" w:eastAsia="SimSun" w:hAnsi="Times New Roman" w:cs="Times New Roman"/>
          <w:szCs w:val="24"/>
          <w:lang w:eastAsia="zh-CN"/>
        </w:rPr>
        <w:t>RRB21-1/DELAYED/10</w:t>
      </w:r>
      <w:r w:rsidRPr="00D328A2">
        <w:rPr>
          <w:rFonts w:ascii="Times New Roman" w:eastAsia="SimSun" w:hAnsi="Times New Roman" w:cs="Times New Roman" w:hint="eastAsia"/>
          <w:szCs w:val="24"/>
          <w:lang w:eastAsia="zh-CN"/>
        </w:rPr>
        <w:t>号文件，因为委员会已开始讨论相关议项（议项</w:t>
      </w:r>
      <w:r w:rsidRPr="00D328A2">
        <w:rPr>
          <w:rFonts w:ascii="Times New Roman" w:eastAsia="SimSun" w:hAnsi="Times New Roman" w:cs="Times New Roman" w:hint="eastAsia"/>
          <w:szCs w:val="24"/>
          <w:lang w:eastAsia="zh-CN"/>
        </w:rPr>
        <w:t>6.3</w:t>
      </w:r>
      <w:r w:rsidRPr="00D328A2">
        <w:rPr>
          <w:rFonts w:ascii="Times New Roman" w:eastAsia="SimSun" w:hAnsi="Times New Roman" w:cs="Times New Roman" w:hint="eastAsia"/>
          <w:szCs w:val="24"/>
          <w:lang w:eastAsia="zh-CN"/>
        </w:rPr>
        <w:t>）。</w:t>
      </w:r>
    </w:p>
    <w:p w14:paraId="7DF5FD8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2.18</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Azzouz</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亦对收到的迟到文件数量超过十份表示惊讶，这占到了在文稿截止日期前收到的全部文稿的</w:t>
      </w:r>
      <w:r w:rsidRPr="00D328A2">
        <w:rPr>
          <w:rFonts w:ascii="Times New Roman" w:eastAsia="SimSun" w:hAnsi="Times New Roman" w:cs="Times New Roman" w:hint="eastAsia"/>
          <w:szCs w:val="24"/>
          <w:lang w:eastAsia="zh-CN"/>
        </w:rPr>
        <w:t>50%</w:t>
      </w:r>
      <w:r w:rsidRPr="00D328A2">
        <w:rPr>
          <w:rFonts w:ascii="Times New Roman" w:eastAsia="SimSun" w:hAnsi="Times New Roman" w:cs="Times New Roman" w:hint="eastAsia"/>
          <w:szCs w:val="24"/>
          <w:lang w:eastAsia="zh-CN"/>
        </w:rPr>
        <w:t>以上。他和</w:t>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hint="eastAsia"/>
          <w:szCs w:val="24"/>
          <w:lang w:eastAsia="zh-CN"/>
        </w:rPr>
        <w:t>女士都建议将对</w:t>
      </w:r>
      <w:r w:rsidRPr="00D328A2">
        <w:rPr>
          <w:rFonts w:ascii="Times New Roman" w:eastAsia="SimSun" w:hAnsi="Times New Roman" w:cs="Times New Roman"/>
          <w:szCs w:val="24"/>
          <w:lang w:eastAsia="zh-CN"/>
        </w:rPr>
        <w:t>RRB21-1/DELAYED/9–11</w:t>
      </w:r>
      <w:r w:rsidRPr="00D328A2">
        <w:rPr>
          <w:rFonts w:ascii="Times New Roman" w:eastAsia="SimSun" w:hAnsi="Times New Roman" w:cs="Times New Roman" w:hint="eastAsia"/>
          <w:szCs w:val="24"/>
          <w:lang w:eastAsia="zh-CN"/>
        </w:rPr>
        <w:t>号文件的审议推迟到下次会议。</w:t>
      </w:r>
    </w:p>
    <w:p w14:paraId="610C1E7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2.19</w:t>
      </w:r>
      <w:r w:rsidRPr="00D328A2">
        <w:rPr>
          <w:rFonts w:ascii="Times New Roman" w:eastAsia="SimSun" w:hAnsi="Times New Roman" w:cs="Times New Roman"/>
          <w:szCs w:val="24"/>
          <w:lang w:eastAsia="zh-CN"/>
        </w:rPr>
        <w:tab/>
      </w:r>
      <w:bookmarkStart w:id="50" w:name="lt_pId148"/>
      <w:r w:rsidRPr="00D328A2">
        <w:rPr>
          <w:rFonts w:ascii="Times New Roman" w:eastAsia="SimSun" w:hAnsi="Times New Roman" w:cs="Times New Roman"/>
          <w:b/>
          <w:szCs w:val="24"/>
          <w:lang w:eastAsia="zh-CN"/>
        </w:rPr>
        <w:t>Beaumier</w:t>
      </w:r>
      <w:bookmarkEnd w:id="50"/>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说，这种情况对委员会来说是不可持续的。虽然接受为回应其他文稿而收到的文件可能是明智的，但委员会不能在整个会议期间接受文件。她不情愿地同意审议与议项</w:t>
      </w:r>
      <w:r w:rsidRPr="00D328A2">
        <w:rPr>
          <w:rFonts w:ascii="Times New Roman" w:eastAsia="SimSun" w:hAnsi="Times New Roman" w:cs="Times New Roman" w:hint="eastAsia"/>
          <w:szCs w:val="24"/>
          <w:lang w:eastAsia="zh-CN"/>
        </w:rPr>
        <w:t>6.3</w:t>
      </w:r>
      <w:r w:rsidRPr="00D328A2">
        <w:rPr>
          <w:rFonts w:ascii="Times New Roman" w:eastAsia="SimSun" w:hAnsi="Times New Roman" w:cs="Times New Roman" w:hint="eastAsia"/>
          <w:szCs w:val="24"/>
          <w:lang w:eastAsia="zh-CN"/>
        </w:rPr>
        <w:t>有关的</w:t>
      </w:r>
      <w:r w:rsidRPr="00D328A2">
        <w:rPr>
          <w:rFonts w:ascii="Times New Roman" w:eastAsia="SimSun" w:hAnsi="Times New Roman" w:cs="Times New Roman"/>
          <w:szCs w:val="24"/>
          <w:lang w:eastAsia="zh-CN"/>
        </w:rPr>
        <w:t>RRB21-1/DELAYED/10</w:t>
      </w:r>
      <w:r w:rsidRPr="00D328A2">
        <w:rPr>
          <w:rFonts w:ascii="Times New Roman" w:eastAsia="SimSun" w:hAnsi="Times New Roman" w:cs="Times New Roman" w:hint="eastAsia"/>
          <w:szCs w:val="24"/>
          <w:lang w:eastAsia="zh-CN"/>
        </w:rPr>
        <w:t>号文件，因为对这一议项的讨论已经开始，而上述文件中所载的补充信息内容有限且不会对委员会的结论产生很大影响。然而，</w:t>
      </w:r>
      <w:r w:rsidRPr="00D328A2">
        <w:rPr>
          <w:rFonts w:ascii="Times New Roman" w:eastAsia="SimSun" w:hAnsi="Times New Roman" w:cs="Times New Roman"/>
          <w:szCs w:val="24"/>
          <w:lang w:eastAsia="zh-CN"/>
        </w:rPr>
        <w:t>RRB21-1/DELAYED/9</w:t>
      </w:r>
      <w:r w:rsidRPr="00D328A2">
        <w:rPr>
          <w:rFonts w:ascii="Times New Roman" w:eastAsia="SimSun" w:hAnsi="Times New Roman" w:cs="Times New Roman" w:hint="eastAsia"/>
          <w:szCs w:val="24"/>
          <w:lang w:eastAsia="zh-CN"/>
        </w:rPr>
        <w:t>号文件是在收到对其做出答复的文稿（</w:t>
      </w:r>
      <w:r w:rsidRPr="00D328A2">
        <w:rPr>
          <w:rFonts w:ascii="Times New Roman" w:eastAsia="SimSun" w:hAnsi="Times New Roman" w:cs="Times New Roman"/>
          <w:szCs w:val="24"/>
          <w:lang w:eastAsia="zh-CN"/>
        </w:rPr>
        <w:t>RRB21-1/10</w:t>
      </w:r>
      <w:r w:rsidRPr="00D328A2">
        <w:rPr>
          <w:rFonts w:ascii="Times New Roman" w:eastAsia="SimSun" w:hAnsi="Times New Roman" w:cs="Times New Roman" w:hint="eastAsia"/>
          <w:szCs w:val="24"/>
          <w:lang w:eastAsia="zh-CN"/>
        </w:rPr>
        <w:t>号文件）几周后收到的（原因她不清楚）且包含了大量需要审议的信息。因此，鉴于时间有限，她建议不接受该文件，并将议项</w:t>
      </w:r>
      <w:r w:rsidRPr="00D328A2">
        <w:rPr>
          <w:rFonts w:ascii="Times New Roman" w:eastAsia="SimSun" w:hAnsi="Times New Roman" w:cs="Times New Roman" w:hint="eastAsia"/>
          <w:szCs w:val="24"/>
          <w:lang w:eastAsia="zh-CN"/>
        </w:rPr>
        <w:t>6.6</w:t>
      </w:r>
      <w:r w:rsidRPr="00D328A2">
        <w:rPr>
          <w:rFonts w:ascii="Times New Roman" w:eastAsia="SimSun" w:hAnsi="Times New Roman" w:cs="Times New Roman" w:hint="eastAsia"/>
          <w:szCs w:val="24"/>
          <w:lang w:eastAsia="zh-CN"/>
        </w:rPr>
        <w:t>的审议推迟到下次会议。</w:t>
      </w:r>
    </w:p>
    <w:p w14:paraId="28FA00A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2.20</w:t>
      </w:r>
      <w:r w:rsidRPr="00D328A2">
        <w:rPr>
          <w:rFonts w:ascii="Times New Roman" w:eastAsia="SimSun" w:hAnsi="Times New Roman" w:cs="Times New Roman"/>
          <w:szCs w:val="24"/>
          <w:lang w:eastAsia="zh-CN"/>
        </w:rPr>
        <w:tab/>
      </w:r>
      <w:bookmarkStart w:id="51" w:name="lt_pId153"/>
      <w:r w:rsidRPr="00D328A2">
        <w:rPr>
          <w:rFonts w:ascii="Times New Roman" w:eastAsia="SimSun" w:hAnsi="Times New Roman" w:cs="Times New Roman"/>
          <w:b/>
          <w:szCs w:val="24"/>
          <w:lang w:eastAsia="zh-CN"/>
        </w:rPr>
        <w:t>Jeanty</w:t>
      </w:r>
      <w:bookmarkEnd w:id="51"/>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说，目前的讨论表明，委员会显然不再愿意在逐案基础上接受过分迟交的文件，但建议委员会接受目前已提交给它的所有四份情况通报文件。委员会对这种情况的不满将反映在第</w:t>
      </w:r>
      <w:r w:rsidRPr="00D328A2">
        <w:rPr>
          <w:rFonts w:ascii="Times New Roman" w:eastAsia="SimSun" w:hAnsi="Times New Roman" w:cs="Times New Roman" w:hint="eastAsia"/>
          <w:szCs w:val="24"/>
          <w:lang w:eastAsia="zh-CN"/>
        </w:rPr>
        <w:t>86</w:t>
      </w:r>
      <w:r w:rsidRPr="00D328A2">
        <w:rPr>
          <w:rFonts w:ascii="Times New Roman" w:eastAsia="SimSun" w:hAnsi="Times New Roman" w:cs="Times New Roman" w:hint="eastAsia"/>
          <w:szCs w:val="24"/>
          <w:lang w:eastAsia="zh-CN"/>
        </w:rPr>
        <w:t>次会议的决定和会议记录中，同时将得到反映的是委员会决心在今后的会议上不再接受此类文件，并审查关于这一事项的程序规则（见以下第</w:t>
      </w:r>
      <w:r w:rsidRPr="00D328A2">
        <w:rPr>
          <w:rFonts w:ascii="Times New Roman" w:eastAsia="SimSun" w:hAnsi="Times New Roman" w:cs="Times New Roman" w:hint="eastAsia"/>
          <w:szCs w:val="24"/>
          <w:lang w:eastAsia="zh-CN"/>
        </w:rPr>
        <w:t>13.1</w:t>
      </w:r>
      <w:r w:rsidRPr="00D328A2">
        <w:rPr>
          <w:rFonts w:ascii="Times New Roman" w:eastAsia="SimSun" w:hAnsi="Times New Roman" w:cs="Times New Roman" w:hint="eastAsia"/>
          <w:szCs w:val="24"/>
          <w:lang w:eastAsia="zh-CN"/>
        </w:rPr>
        <w:t>段）。</w:t>
      </w:r>
    </w:p>
    <w:p w14:paraId="19F86B8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2.21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关于委员会第</w:t>
      </w:r>
      <w:r w:rsidRPr="00D328A2">
        <w:rPr>
          <w:rFonts w:ascii="Times New Roman" w:eastAsia="SimSun" w:hAnsi="Times New Roman" w:cs="Times New Roman" w:hint="eastAsia"/>
          <w:szCs w:val="24"/>
          <w:lang w:eastAsia="zh-CN"/>
        </w:rPr>
        <w:t>81</w:t>
      </w:r>
      <w:r w:rsidRPr="00D328A2">
        <w:rPr>
          <w:rFonts w:ascii="Times New Roman" w:eastAsia="SimSun" w:hAnsi="Times New Roman" w:cs="Times New Roman" w:hint="eastAsia"/>
          <w:szCs w:val="24"/>
          <w:lang w:eastAsia="zh-CN"/>
        </w:rPr>
        <w:t>次会议有关处理迟到文件的决定，委员会</w:t>
      </w:r>
      <w:r w:rsidRPr="00D328A2">
        <w:rPr>
          <w:rFonts w:ascii="Times New Roman" w:eastAsia="SimSun" w:hAnsi="Times New Roman" w:cs="Times New Roman" w:hint="eastAsia"/>
          <w:b/>
          <w:bCs/>
          <w:szCs w:val="24"/>
          <w:lang w:eastAsia="zh-CN"/>
        </w:rPr>
        <w:t>决定</w:t>
      </w:r>
      <w:r w:rsidRPr="00D328A2">
        <w:rPr>
          <w:rFonts w:ascii="Times New Roman" w:eastAsia="SimSun" w:hAnsi="Times New Roman" w:cs="Times New Roman" w:hint="eastAsia"/>
          <w:szCs w:val="24"/>
          <w:lang w:eastAsia="zh-CN"/>
        </w:rPr>
        <w:t>，作为例外，将会议开始后收到的迟到文件列入相关议程议项，以供通报情况。</w:t>
      </w:r>
    </w:p>
    <w:p w14:paraId="6A40DCF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2.22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因此，委员会最终</w:t>
      </w:r>
      <w:r w:rsidRPr="00D328A2">
        <w:rPr>
          <w:rFonts w:ascii="Times New Roman" w:eastAsia="SimSun" w:hAnsi="Times New Roman" w:cs="Times New Roman" w:hint="eastAsia"/>
          <w:b/>
          <w:bCs/>
          <w:szCs w:val="24"/>
          <w:lang w:eastAsia="zh-CN"/>
        </w:rPr>
        <w:t>通过了</w:t>
      </w:r>
      <w:r w:rsidRPr="00D328A2">
        <w:rPr>
          <w:rFonts w:ascii="Times New Roman" w:eastAsia="SimSun" w:hAnsi="Times New Roman" w:cs="Times New Roman"/>
          <w:szCs w:val="24"/>
          <w:lang w:eastAsia="zh-CN"/>
        </w:rPr>
        <w:t>RRB21-1/OJ/1(Rev.</w:t>
      </w:r>
      <w:proofErr w:type="gramStart"/>
      <w:r w:rsidRPr="00D328A2">
        <w:rPr>
          <w:rFonts w:ascii="Times New Roman" w:eastAsia="SimSun" w:hAnsi="Times New Roman" w:cs="Times New Roman"/>
          <w:szCs w:val="24"/>
          <w:lang w:eastAsia="zh-CN"/>
        </w:rPr>
        <w:t>3)</w:t>
      </w:r>
      <w:r w:rsidRPr="00D328A2">
        <w:rPr>
          <w:rFonts w:ascii="Times New Roman" w:eastAsia="SimSun" w:hAnsi="Times New Roman" w:cs="Times New Roman" w:hint="eastAsia"/>
          <w:szCs w:val="24"/>
          <w:lang w:eastAsia="zh-CN"/>
        </w:rPr>
        <w:t>号文件中经修改的议程草案</w:t>
      </w:r>
      <w:proofErr w:type="gramEnd"/>
      <w:r w:rsidRPr="00D328A2">
        <w:rPr>
          <w:rFonts w:ascii="Times New Roman" w:eastAsia="SimSun" w:hAnsi="Times New Roman" w:cs="Times New Roman" w:hint="eastAsia"/>
          <w:szCs w:val="24"/>
          <w:lang w:eastAsia="zh-CN"/>
        </w:rPr>
        <w:t>，并</w:t>
      </w:r>
      <w:r w:rsidRPr="00D328A2">
        <w:rPr>
          <w:rFonts w:ascii="Times New Roman" w:eastAsia="SimSun" w:hAnsi="Times New Roman" w:cs="Times New Roman" w:hint="eastAsia"/>
          <w:b/>
          <w:bCs/>
          <w:szCs w:val="24"/>
          <w:lang w:eastAsia="zh-CN"/>
        </w:rPr>
        <w:t>决定</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szCs w:val="24"/>
          <w:lang w:eastAsia="zh-CN"/>
        </w:rPr>
        <w:t>RRB21-1/DELAYED/10</w:t>
      </w:r>
      <w:r w:rsidRPr="00D328A2">
        <w:rPr>
          <w:rFonts w:ascii="Times New Roman" w:eastAsia="SimSun" w:hAnsi="Times New Roman" w:cs="Times New Roman" w:hint="eastAsia"/>
          <w:szCs w:val="24"/>
          <w:lang w:eastAsia="zh-CN"/>
        </w:rPr>
        <w:t>号文件列入议程议项</w:t>
      </w:r>
      <w:r w:rsidRPr="00D328A2">
        <w:rPr>
          <w:rFonts w:ascii="Times New Roman" w:eastAsia="SimSun" w:hAnsi="Times New Roman" w:cs="Times New Roman" w:hint="eastAsia"/>
          <w:szCs w:val="24"/>
          <w:lang w:eastAsia="zh-CN"/>
        </w:rPr>
        <w:t>6.3</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szCs w:val="24"/>
          <w:lang w:eastAsia="zh-CN"/>
        </w:rPr>
        <w:t>RRB21-1/DELAYED/1</w:t>
      </w:r>
      <w:r w:rsidRPr="00D328A2">
        <w:rPr>
          <w:rFonts w:ascii="Times New Roman" w:eastAsia="SimSun" w:hAnsi="Times New Roman" w:cs="Times New Roman" w:hint="eastAsia"/>
          <w:szCs w:val="24"/>
          <w:lang w:eastAsia="zh-CN"/>
        </w:rPr>
        <w:t>号文件列入议程议项</w:t>
      </w:r>
      <w:r w:rsidRPr="00D328A2">
        <w:rPr>
          <w:rFonts w:ascii="Times New Roman" w:eastAsia="SimSun" w:hAnsi="Times New Roman" w:cs="Times New Roman" w:hint="eastAsia"/>
          <w:szCs w:val="24"/>
          <w:lang w:eastAsia="zh-CN"/>
        </w:rPr>
        <w:t>6.4</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hint="eastAsia"/>
          <w:szCs w:val="24"/>
          <w:lang w:eastAsia="zh-CN"/>
        </w:rPr>
        <w:t>RRB21-1/DELAYED/9</w:t>
      </w:r>
      <w:r w:rsidRPr="00D328A2">
        <w:rPr>
          <w:rFonts w:ascii="Times New Roman" w:eastAsia="SimSun" w:hAnsi="Times New Roman" w:cs="Times New Roman" w:hint="eastAsia"/>
          <w:szCs w:val="24"/>
          <w:lang w:eastAsia="zh-CN"/>
        </w:rPr>
        <w:t>号文件列入议程议项</w:t>
      </w:r>
      <w:r w:rsidRPr="00D328A2">
        <w:rPr>
          <w:rFonts w:ascii="Times New Roman" w:eastAsia="SimSun" w:hAnsi="Times New Roman" w:cs="Times New Roman" w:hint="eastAsia"/>
          <w:szCs w:val="24"/>
          <w:lang w:eastAsia="zh-CN"/>
        </w:rPr>
        <w:t>6.6</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hint="eastAsia"/>
          <w:szCs w:val="24"/>
          <w:lang w:eastAsia="zh-CN"/>
        </w:rPr>
        <w:t>RRB21-1/DELAYED/5</w:t>
      </w:r>
      <w:r w:rsidRPr="00D328A2">
        <w:rPr>
          <w:rFonts w:ascii="Times New Roman" w:eastAsia="SimSun" w:hAnsi="Times New Roman" w:cs="Times New Roman" w:hint="eastAsia"/>
          <w:szCs w:val="24"/>
          <w:lang w:eastAsia="zh-CN"/>
        </w:rPr>
        <w:t>号文件列入议程议项</w:t>
      </w:r>
      <w:r w:rsidRPr="00D328A2">
        <w:rPr>
          <w:rFonts w:ascii="Times New Roman" w:eastAsia="SimSun" w:hAnsi="Times New Roman" w:cs="Times New Roman" w:hint="eastAsia"/>
          <w:szCs w:val="24"/>
          <w:lang w:eastAsia="zh-CN"/>
        </w:rPr>
        <w:t>6.7</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hint="eastAsia"/>
          <w:szCs w:val="24"/>
          <w:lang w:eastAsia="zh-CN"/>
        </w:rPr>
        <w:t>RRB21-1/DELAYED/6</w:t>
      </w:r>
      <w:r w:rsidRPr="00D328A2">
        <w:rPr>
          <w:rFonts w:ascii="Times New Roman" w:eastAsia="SimSun" w:hAnsi="Times New Roman" w:cs="Times New Roman" w:hint="eastAsia"/>
          <w:szCs w:val="24"/>
          <w:lang w:eastAsia="zh-CN"/>
        </w:rPr>
        <w:t>号文件列入议程议项</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szCs w:val="24"/>
          <w:lang w:eastAsia="zh-CN"/>
        </w:rPr>
        <w:t>RRB21</w:t>
      </w:r>
      <w:r w:rsidRPr="00D328A2">
        <w:rPr>
          <w:rFonts w:ascii="Times New Roman" w:eastAsia="SimSun" w:hAnsi="Times New Roman" w:cs="Times New Roman"/>
          <w:szCs w:val="24"/>
          <w:lang w:eastAsia="zh-CN"/>
        </w:rPr>
        <w:noBreakHyphen/>
        <w:t>1/DELAYED/11</w:t>
      </w:r>
      <w:r w:rsidRPr="00D328A2">
        <w:rPr>
          <w:rFonts w:ascii="Times New Roman" w:eastAsia="SimSun" w:hAnsi="Times New Roman" w:cs="Times New Roman" w:hint="eastAsia"/>
          <w:szCs w:val="24"/>
          <w:lang w:eastAsia="zh-CN"/>
        </w:rPr>
        <w:t>号文件列入议程议项</w:t>
      </w:r>
      <w:r w:rsidRPr="00D328A2">
        <w:rPr>
          <w:rFonts w:ascii="Times New Roman" w:eastAsia="SimSun" w:hAnsi="Times New Roman" w:cs="Times New Roman"/>
          <w:szCs w:val="24"/>
          <w:lang w:eastAsia="zh-CN"/>
        </w:rPr>
        <w:t>7.1</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szCs w:val="24"/>
          <w:lang w:eastAsia="zh-CN"/>
        </w:rPr>
        <w:t>RRB21-1/DELAYED/2</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RRB21-1/DELAYED/7</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szCs w:val="24"/>
          <w:lang w:eastAsia="zh-CN"/>
        </w:rPr>
        <w:t>RRB21-1/DELAYED/8</w:t>
      </w:r>
      <w:r w:rsidRPr="00D328A2">
        <w:rPr>
          <w:rFonts w:ascii="Times New Roman" w:eastAsia="SimSun" w:hAnsi="Times New Roman" w:cs="Times New Roman" w:hint="eastAsia"/>
          <w:szCs w:val="24"/>
          <w:lang w:eastAsia="zh-CN"/>
        </w:rPr>
        <w:t>列入议程议项</w:t>
      </w:r>
      <w:r w:rsidRPr="00D328A2">
        <w:rPr>
          <w:rFonts w:ascii="Times New Roman" w:eastAsia="SimSun" w:hAnsi="Times New Roman" w:cs="Times New Roman"/>
          <w:szCs w:val="24"/>
          <w:lang w:eastAsia="zh-CN"/>
        </w:rPr>
        <w:t>8</w:t>
      </w:r>
      <w:r w:rsidRPr="00D328A2">
        <w:rPr>
          <w:rFonts w:ascii="Times New Roman" w:eastAsia="SimSun" w:hAnsi="Times New Roman" w:cs="Times New Roman" w:hint="eastAsia"/>
          <w:szCs w:val="24"/>
          <w:lang w:eastAsia="zh-CN"/>
        </w:rPr>
        <w:t>，并将</w:t>
      </w:r>
      <w:r w:rsidRPr="00D328A2">
        <w:rPr>
          <w:rFonts w:ascii="Times New Roman" w:eastAsia="SimSun" w:hAnsi="Times New Roman" w:cs="Times New Roman"/>
          <w:szCs w:val="24"/>
          <w:lang w:eastAsia="zh-CN"/>
        </w:rPr>
        <w:t>RRB21-1/DELAYED/3</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szCs w:val="24"/>
          <w:lang w:eastAsia="zh-CN"/>
        </w:rPr>
        <w:t>RRB21-1/DELAYED/4</w:t>
      </w:r>
      <w:r w:rsidRPr="00D328A2">
        <w:rPr>
          <w:rFonts w:ascii="Times New Roman" w:eastAsia="SimSun" w:hAnsi="Times New Roman" w:cs="Times New Roman" w:hint="eastAsia"/>
          <w:szCs w:val="24"/>
          <w:lang w:eastAsia="zh-CN"/>
        </w:rPr>
        <w:t>列入议程议项</w:t>
      </w:r>
      <w:r w:rsidRPr="00D328A2">
        <w:rPr>
          <w:rFonts w:ascii="Times New Roman" w:eastAsia="SimSun" w:hAnsi="Times New Roman" w:cs="Times New Roman"/>
          <w:szCs w:val="24"/>
          <w:lang w:eastAsia="zh-CN"/>
        </w:rPr>
        <w:t>11.1</w:t>
      </w:r>
      <w:r w:rsidRPr="00D328A2">
        <w:rPr>
          <w:rFonts w:ascii="Times New Roman" w:eastAsia="SimSun" w:hAnsi="Times New Roman" w:cs="Times New Roman" w:hint="eastAsia"/>
          <w:szCs w:val="24"/>
          <w:lang w:eastAsia="zh-CN"/>
        </w:rPr>
        <w:t>，供通报情况。</w:t>
      </w:r>
    </w:p>
    <w:p w14:paraId="556B1820"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3</w:t>
      </w:r>
      <w:r w:rsidRPr="00D328A2">
        <w:rPr>
          <w:rFonts w:ascii="Times New Roman Bold" w:eastAsia="SimSun" w:hAnsi="Times New Roman Bold" w:cs="Times New Roman"/>
          <w:b/>
          <w:szCs w:val="20"/>
          <w:lang w:val="en-GB" w:eastAsia="zh-CN"/>
        </w:rPr>
        <w:tab/>
      </w:r>
      <w:bookmarkStart w:id="52" w:name="lt_pId160"/>
      <w:r w:rsidRPr="00D328A2">
        <w:rPr>
          <w:rFonts w:ascii="Times New Roman Bold" w:eastAsia="SimSun" w:hAnsi="Times New Roman Bold" w:cs="Times New Roman"/>
          <w:b/>
          <w:szCs w:val="20"/>
          <w:lang w:eastAsia="zh-CN"/>
        </w:rPr>
        <w:t>无线电通信局主任的报告</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号文件及补遗</w:t>
      </w:r>
      <w:r w:rsidRPr="00D328A2">
        <w:rPr>
          <w:rFonts w:ascii="Times New Roman Bold" w:eastAsia="SimSun" w:hAnsi="Times New Roman Bold" w:cs="Times New Roman"/>
          <w:b/>
          <w:szCs w:val="20"/>
          <w:lang w:val="en-GB" w:eastAsia="zh-CN"/>
        </w:rPr>
        <w:t>1</w:t>
      </w:r>
      <w:r w:rsidRPr="00D328A2">
        <w:rPr>
          <w:rFonts w:ascii="Times New Roman Bold" w:eastAsia="SimSun" w:hAnsi="Times New Roman Bold" w:cs="Times New Roman" w:hint="eastAsia"/>
          <w:b/>
          <w:szCs w:val="20"/>
          <w:lang w:val="en-GB" w:eastAsia="zh-CN"/>
        </w:rPr>
        <w:t>至</w:t>
      </w:r>
      <w:r w:rsidRPr="00D328A2">
        <w:rPr>
          <w:rFonts w:ascii="Times New Roman Bold" w:eastAsia="SimSun" w:hAnsi="Times New Roman Bold" w:cs="Times New Roman"/>
          <w:b/>
          <w:szCs w:val="20"/>
          <w:lang w:val="en-GB" w:eastAsia="zh-CN"/>
        </w:rPr>
        <w:t>3</w:t>
      </w:r>
      <w:bookmarkEnd w:id="52"/>
      <w:r w:rsidRPr="00D328A2">
        <w:rPr>
          <w:rFonts w:ascii="Times New Roman Bold" w:eastAsia="SimSun" w:hAnsi="Times New Roman Bold" w:cs="Times New Roman" w:hint="eastAsia"/>
          <w:b/>
          <w:szCs w:val="20"/>
          <w:lang w:val="en-GB" w:eastAsia="zh-CN"/>
        </w:rPr>
        <w:t>）</w:t>
      </w:r>
    </w:p>
    <w:p w14:paraId="0889564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主任</w:t>
      </w:r>
      <w:r w:rsidRPr="00D328A2">
        <w:rPr>
          <w:rFonts w:ascii="Times New Roman" w:eastAsia="SimSun" w:hAnsi="Times New Roman" w:cs="Times New Roman"/>
          <w:szCs w:val="24"/>
          <w:lang w:eastAsia="zh-CN"/>
        </w:rPr>
        <w:t>介绍了</w:t>
      </w:r>
      <w:r w:rsidRPr="00D328A2">
        <w:rPr>
          <w:rFonts w:ascii="Times New Roman" w:eastAsia="SimSun" w:hAnsi="Times New Roman" w:cs="Times New Roman" w:hint="eastAsia"/>
          <w:szCs w:val="24"/>
          <w:lang w:eastAsia="zh-CN"/>
        </w:rPr>
        <w:t>他在</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szCs w:val="24"/>
          <w:lang w:eastAsia="zh-CN"/>
        </w:rPr>
        <w:t>号文件中的</w:t>
      </w:r>
      <w:r w:rsidRPr="00D328A2">
        <w:rPr>
          <w:rFonts w:ascii="Times New Roman" w:eastAsia="SimSun" w:hAnsi="Times New Roman" w:cs="Times New Roman" w:hint="eastAsia"/>
          <w:szCs w:val="24"/>
          <w:lang w:eastAsia="zh-CN"/>
        </w:rPr>
        <w:t>例行</w:t>
      </w:r>
      <w:r w:rsidRPr="00D328A2">
        <w:rPr>
          <w:rFonts w:ascii="Times New Roman" w:eastAsia="SimSun" w:hAnsi="Times New Roman" w:cs="Times New Roman"/>
          <w:szCs w:val="24"/>
          <w:lang w:eastAsia="zh-CN"/>
        </w:rPr>
        <w:t>报告。</w:t>
      </w:r>
      <w:r w:rsidRPr="00D328A2">
        <w:rPr>
          <w:rFonts w:ascii="Times New Roman" w:eastAsia="SimSun" w:hAnsi="Times New Roman" w:cs="Times New Roman" w:hint="eastAsia"/>
          <w:szCs w:val="24"/>
          <w:lang w:eastAsia="zh-CN"/>
        </w:rPr>
        <w:t>关于第</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段和附件</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，他报告说，无线电通信局已完成了委员会第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次会议决定引发的所有行动。关于第</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段，他高兴地报告说，该局已处理了所有</w:t>
      </w:r>
      <w:r w:rsidRPr="00D328A2">
        <w:rPr>
          <w:rFonts w:ascii="Times New Roman" w:eastAsia="SimSun" w:hAnsi="Times New Roman" w:cs="Times New Roman" w:hint="eastAsia"/>
          <w:b/>
          <w:szCs w:val="24"/>
          <w:lang w:eastAsia="zh-CN"/>
        </w:rPr>
        <w:t>第</w:t>
      </w:r>
      <w:r w:rsidRPr="00D328A2">
        <w:rPr>
          <w:rFonts w:ascii="Times New Roman" w:eastAsia="SimSun" w:hAnsi="Times New Roman" w:cs="Times New Roman" w:hint="eastAsia"/>
          <w:b/>
          <w:szCs w:val="24"/>
          <w:lang w:eastAsia="zh-CN"/>
        </w:rPr>
        <w:t>559</w:t>
      </w:r>
      <w:r w:rsidRPr="00D328A2">
        <w:rPr>
          <w:rFonts w:ascii="Times New Roman" w:eastAsia="SimSun" w:hAnsi="Times New Roman" w:cs="Times New Roman" w:hint="eastAsia"/>
          <w:b/>
          <w:szCs w:val="24"/>
          <w:lang w:eastAsia="zh-CN"/>
        </w:rPr>
        <w:t>号决议（</w:t>
      </w:r>
      <w:r w:rsidRPr="00D328A2">
        <w:rPr>
          <w:rFonts w:ascii="Times New Roman" w:eastAsia="SimSun" w:hAnsi="Times New Roman" w:cs="Times New Roman" w:hint="eastAsia"/>
          <w:b/>
          <w:szCs w:val="24"/>
          <w:lang w:eastAsia="zh-CN"/>
        </w:rPr>
        <w:t>WRC-19</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hint="eastAsia"/>
          <w:szCs w:val="24"/>
          <w:lang w:eastAsia="zh-CN"/>
        </w:rPr>
        <w:t>申报，这是一项重大努力，包括确保所有申报在同一日期出现，无论申报日期如何。</w:t>
      </w:r>
    </w:p>
    <w:p w14:paraId="17BF7C5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关于第</w:t>
      </w:r>
      <w:r w:rsidRPr="00D328A2">
        <w:rPr>
          <w:rFonts w:ascii="Times New Roman" w:eastAsia="SimSun" w:hAnsi="Times New Roman" w:cs="Times New Roman" w:hint="eastAsia"/>
          <w:szCs w:val="24"/>
          <w:lang w:eastAsia="zh-CN"/>
        </w:rPr>
        <w:t>4.3</w:t>
      </w:r>
      <w:r w:rsidRPr="00D328A2">
        <w:rPr>
          <w:rFonts w:ascii="Times New Roman" w:eastAsia="SimSun" w:hAnsi="Times New Roman" w:cs="Times New Roman" w:hint="eastAsia"/>
          <w:szCs w:val="24"/>
          <w:lang w:eastAsia="zh-CN"/>
        </w:rPr>
        <w:t>段，他说，在解决意大利与其邻国之间的有害干扰问题方面进展甚微，因为</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年，由于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大流行，无线电通信局没有举行每年一度的会议。无线电通信局目前正在努力于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月召开一次会议，并将相应通知委员会。</w:t>
      </w:r>
    </w:p>
    <w:p w14:paraId="281114C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3.3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关于第</w:t>
      </w:r>
      <w:r w:rsidRPr="00D328A2">
        <w:rPr>
          <w:rFonts w:ascii="Times New Roman" w:eastAsia="SimSun" w:hAnsi="Times New Roman" w:cs="Times New Roman" w:hint="eastAsia"/>
          <w:szCs w:val="24"/>
          <w:lang w:eastAsia="zh-CN"/>
        </w:rPr>
        <w:t>4.4</w:t>
      </w:r>
      <w:r w:rsidRPr="00D328A2">
        <w:rPr>
          <w:rFonts w:ascii="Times New Roman" w:eastAsia="SimSun" w:hAnsi="Times New Roman" w:cs="Times New Roman" w:hint="eastAsia"/>
          <w:szCs w:val="24"/>
          <w:lang w:eastAsia="zh-CN"/>
        </w:rPr>
        <w:t>段，他说，无线电通信局邀请巴林和伊朗伊斯兰共和国两国主管部门参加由无线电通信局主持的</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月双边协调会议。两国主管部门都接受了非正式邀请，但巴林主管部门尚未确认接受书面邀请。委员会不妨考虑在其关于此事的结论中重申这一邀请。</w:t>
      </w:r>
    </w:p>
    <w:p w14:paraId="3257F37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关于第</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段，他说，</w:t>
      </w:r>
      <w:r w:rsidRPr="00D328A2">
        <w:rPr>
          <w:rFonts w:ascii="Times New Roman" w:eastAsia="SimSun" w:hAnsi="Times New Roman" w:cs="Times New Roman" w:hint="eastAsia"/>
          <w:b/>
          <w:szCs w:val="24"/>
          <w:lang w:eastAsia="zh-CN"/>
        </w:rPr>
        <w:t>第</w:t>
      </w:r>
      <w:r w:rsidRPr="00D328A2">
        <w:rPr>
          <w:rFonts w:ascii="Times New Roman" w:eastAsia="SimSun" w:hAnsi="Times New Roman" w:cs="Times New Roman" w:hint="eastAsia"/>
          <w:b/>
          <w:szCs w:val="24"/>
          <w:lang w:eastAsia="zh-CN"/>
        </w:rPr>
        <w:t>559</w:t>
      </w:r>
      <w:r w:rsidRPr="00D328A2">
        <w:rPr>
          <w:rFonts w:ascii="Times New Roman" w:eastAsia="SimSun" w:hAnsi="Times New Roman" w:cs="Times New Roman" w:hint="eastAsia"/>
          <w:b/>
          <w:szCs w:val="24"/>
          <w:lang w:eastAsia="zh-CN"/>
        </w:rPr>
        <w:t>号决议（</w:t>
      </w:r>
      <w:r w:rsidRPr="00D328A2">
        <w:rPr>
          <w:rFonts w:ascii="Times New Roman" w:eastAsia="SimSun" w:hAnsi="Times New Roman" w:cs="Times New Roman" w:hint="eastAsia"/>
          <w:b/>
          <w:szCs w:val="24"/>
          <w:lang w:eastAsia="zh-CN"/>
        </w:rPr>
        <w:t>WRC-19</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hint="eastAsia"/>
          <w:szCs w:val="24"/>
          <w:lang w:eastAsia="zh-CN"/>
        </w:rPr>
        <w:t>的落实进展顺利，在</w:t>
      </w:r>
      <w:r w:rsidRPr="00D328A2">
        <w:rPr>
          <w:rFonts w:ascii="Times New Roman" w:eastAsia="SimSun" w:hAnsi="Times New Roman" w:cs="Times New Roman" w:hint="eastAsia"/>
          <w:szCs w:val="24"/>
          <w:lang w:eastAsia="zh-CN"/>
        </w:rPr>
        <w:t>WRC-23</w:t>
      </w:r>
      <w:r w:rsidRPr="00D328A2">
        <w:rPr>
          <w:rFonts w:ascii="Times New Roman" w:eastAsia="SimSun" w:hAnsi="Times New Roman" w:cs="Times New Roman" w:hint="eastAsia"/>
          <w:szCs w:val="24"/>
          <w:lang w:eastAsia="zh-CN"/>
        </w:rPr>
        <w:t>之前，这方面的进展将作为常设项目保留在报告中。无线电通信局在南部非洲发展共同体和非洲电信联盟组织的讲习班中发挥了积极作用，为提交</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部分申报的主管部门提供了技术帮助。他特别赞扬后者向与第</w:t>
      </w:r>
      <w:r w:rsidRPr="00D328A2">
        <w:rPr>
          <w:rFonts w:ascii="Times New Roman" w:eastAsia="SimSun" w:hAnsi="Times New Roman" w:cs="Times New Roman" w:hint="eastAsia"/>
          <w:szCs w:val="24"/>
          <w:lang w:eastAsia="zh-CN"/>
        </w:rPr>
        <w:t>559</w:t>
      </w:r>
      <w:r w:rsidRPr="00D328A2">
        <w:rPr>
          <w:rFonts w:ascii="Times New Roman" w:eastAsia="SimSun" w:hAnsi="Times New Roman" w:cs="Times New Roman" w:hint="eastAsia"/>
          <w:szCs w:val="24"/>
          <w:lang w:eastAsia="zh-CN"/>
        </w:rPr>
        <w:t>号决议有关的非非洲国家开放其组织的活动。</w:t>
      </w:r>
    </w:p>
    <w:p w14:paraId="7323BA6C"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Cs w:val="20"/>
          <w:lang w:val="en-GB" w:eastAsia="zh-CN"/>
        </w:rPr>
      </w:pPr>
      <w:bookmarkStart w:id="53" w:name="lt_pId176"/>
      <w:r w:rsidRPr="00D328A2">
        <w:rPr>
          <w:rFonts w:ascii="Times New Roman Bold" w:eastAsia="SimSun" w:hAnsi="Times New Roman Bold" w:cs="Times New Roman" w:hint="eastAsia"/>
          <w:b/>
          <w:szCs w:val="20"/>
          <w:lang w:val="en-GB" w:eastAsia="zh-CN"/>
        </w:rPr>
        <w:t>无线电规则委员会上次会议引发的行动（</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1</w:t>
      </w:r>
      <w:r w:rsidRPr="00D328A2">
        <w:rPr>
          <w:rFonts w:ascii="Times New Roman Bold" w:eastAsia="SimSun" w:hAnsi="Times New Roman Bold" w:cs="Times New Roman" w:hint="eastAsia"/>
          <w:b/>
          <w:szCs w:val="20"/>
          <w:lang w:val="en-GB" w:eastAsia="zh-CN"/>
        </w:rPr>
        <w:t>段和附件</w:t>
      </w:r>
      <w:r w:rsidRPr="00D328A2">
        <w:rPr>
          <w:rFonts w:ascii="Times New Roman Bold" w:eastAsia="SimSun" w:hAnsi="Times New Roman Bold" w:cs="Times New Roman" w:hint="eastAsia"/>
          <w:b/>
          <w:szCs w:val="20"/>
          <w:lang w:val="en-GB" w:eastAsia="zh-CN"/>
        </w:rPr>
        <w:t>1</w:t>
      </w:r>
      <w:bookmarkEnd w:id="53"/>
      <w:r w:rsidRPr="00D328A2">
        <w:rPr>
          <w:rFonts w:ascii="Times New Roman Bold" w:eastAsia="SimSun" w:hAnsi="Times New Roman Bold" w:cs="Times New Roman" w:hint="eastAsia"/>
          <w:b/>
          <w:szCs w:val="20"/>
          <w:lang w:val="en-GB" w:eastAsia="zh-CN"/>
        </w:rPr>
        <w:t>）</w:t>
      </w:r>
    </w:p>
    <w:p w14:paraId="3CB3C92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hint="eastAsia"/>
          <w:b/>
          <w:bCs/>
          <w:szCs w:val="24"/>
          <w:lang w:eastAsia="zh-CN"/>
        </w:rPr>
        <w:t>注意到</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段和附件</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w:t>
      </w:r>
    </w:p>
    <w:p w14:paraId="5838CA30"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Cs w:val="20"/>
          <w:lang w:val="en-GB" w:eastAsia="zh-CN"/>
        </w:rPr>
      </w:pPr>
      <w:bookmarkStart w:id="54" w:name="lt_pId179"/>
      <w:r w:rsidRPr="00D328A2">
        <w:rPr>
          <w:rFonts w:ascii="Times New Roman Bold" w:eastAsia="SimSun" w:hAnsi="Times New Roman Bold" w:cs="Times New Roman" w:hint="eastAsia"/>
          <w:b/>
          <w:szCs w:val="20"/>
          <w:lang w:val="en-GB" w:eastAsia="zh-CN"/>
        </w:rPr>
        <w:t>地面和空间系统申报资料的处理（</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2</w:t>
      </w:r>
      <w:r w:rsidRPr="00D328A2">
        <w:rPr>
          <w:rFonts w:ascii="Times New Roman Bold" w:eastAsia="SimSun" w:hAnsi="Times New Roman Bold" w:cs="Times New Roman" w:hint="eastAsia"/>
          <w:b/>
          <w:szCs w:val="20"/>
          <w:lang w:val="en-GB" w:eastAsia="zh-CN"/>
        </w:rPr>
        <w:t>段和附件</w:t>
      </w:r>
      <w:r w:rsidRPr="00D328A2">
        <w:rPr>
          <w:rFonts w:ascii="Times New Roman Bold" w:eastAsia="SimSun" w:hAnsi="Times New Roman Bold" w:cs="Times New Roman" w:hint="eastAsia"/>
          <w:b/>
          <w:szCs w:val="20"/>
          <w:lang w:val="en-GB" w:eastAsia="zh-CN"/>
        </w:rPr>
        <w:t>2</w:t>
      </w:r>
      <w:r w:rsidRPr="00D328A2">
        <w:rPr>
          <w:rFonts w:ascii="Times New Roman Bold" w:eastAsia="SimSun" w:hAnsi="Times New Roman Bold" w:cs="Times New Roman" w:hint="eastAsia"/>
          <w:b/>
          <w:szCs w:val="20"/>
          <w:lang w:val="en-GB" w:eastAsia="zh-CN"/>
        </w:rPr>
        <w:t>及</w:t>
      </w:r>
      <w:r w:rsidRPr="00D328A2">
        <w:rPr>
          <w:rFonts w:ascii="Times New Roman Bold" w:eastAsia="SimSun" w:hAnsi="Times New Roman Bold" w:cs="Times New Roman" w:hint="eastAsia"/>
          <w:b/>
          <w:szCs w:val="20"/>
          <w:lang w:val="en-GB" w:eastAsia="zh-CN"/>
        </w:rPr>
        <w:t>3</w:t>
      </w:r>
      <w:bookmarkEnd w:id="54"/>
      <w:r w:rsidRPr="00D328A2">
        <w:rPr>
          <w:rFonts w:ascii="Times New Roman Bold" w:eastAsia="SimSun" w:hAnsi="Times New Roman Bold" w:cs="Times New Roman" w:hint="eastAsia"/>
          <w:b/>
          <w:szCs w:val="20"/>
          <w:lang w:val="en-GB" w:eastAsia="zh-CN"/>
        </w:rPr>
        <w:t>）</w:t>
      </w:r>
    </w:p>
    <w:p w14:paraId="15B1784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3.6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val="en-CA" w:eastAsia="zh-CN"/>
        </w:rPr>
        <w:t>Vassiliev</w:t>
      </w:r>
      <w:r w:rsidRPr="00D328A2">
        <w:rPr>
          <w:rFonts w:ascii="Times New Roman" w:eastAsia="SimSun" w:hAnsi="Times New Roman" w:cs="Times New Roman" w:hint="eastAsia"/>
          <w:b/>
          <w:bCs/>
          <w:szCs w:val="24"/>
          <w:lang w:val="en-CA" w:eastAsia="zh-CN"/>
        </w:rPr>
        <w:t>先生（地面业务部（</w:t>
      </w:r>
      <w:r w:rsidRPr="00D328A2">
        <w:rPr>
          <w:rFonts w:ascii="Times New Roman" w:eastAsia="SimSun" w:hAnsi="Times New Roman" w:cs="Times New Roman" w:hint="eastAsia"/>
          <w:b/>
          <w:bCs/>
          <w:szCs w:val="24"/>
          <w:lang w:val="en-CA" w:eastAsia="zh-CN"/>
        </w:rPr>
        <w:t>TSD</w:t>
      </w:r>
      <w:r w:rsidRPr="00D328A2">
        <w:rPr>
          <w:rFonts w:ascii="Times New Roman" w:eastAsia="SimSun" w:hAnsi="Times New Roman" w:cs="Times New Roman" w:hint="eastAsia"/>
          <w:b/>
          <w:bCs/>
          <w:szCs w:val="24"/>
          <w:lang w:val="en-CA" w:eastAsia="zh-CN"/>
        </w:rPr>
        <w:t>）负责人）和</w:t>
      </w:r>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先生（空间业务部（</w:t>
      </w:r>
      <w:r w:rsidRPr="00D328A2">
        <w:rPr>
          <w:rFonts w:ascii="Times New Roman" w:eastAsia="SimSun" w:hAnsi="Times New Roman" w:cs="Times New Roman"/>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val="en-CA" w:eastAsia="zh-CN"/>
        </w:rPr>
        <w:t>在提到分别关于处理地面业务和卫星网络通知的</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val="en-CA" w:eastAsia="zh-CN"/>
        </w:rPr>
        <w:t>号文件附件</w:t>
      </w:r>
      <w:r w:rsidRPr="00D328A2">
        <w:rPr>
          <w:rFonts w:ascii="Times New Roman" w:eastAsia="SimSun" w:hAnsi="Times New Roman" w:cs="Times New Roman" w:hint="eastAsia"/>
          <w:szCs w:val="24"/>
          <w:lang w:val="en-CA" w:eastAsia="zh-CN"/>
        </w:rPr>
        <w:t>2</w:t>
      </w:r>
      <w:r w:rsidRPr="00D328A2">
        <w:rPr>
          <w:rFonts w:ascii="Times New Roman" w:eastAsia="SimSun" w:hAnsi="Times New Roman" w:cs="Times New Roman" w:hint="eastAsia"/>
          <w:szCs w:val="24"/>
          <w:lang w:val="en-CA" w:eastAsia="zh-CN"/>
        </w:rPr>
        <w:t>及</w:t>
      </w:r>
      <w:r w:rsidRPr="00D328A2">
        <w:rPr>
          <w:rFonts w:ascii="Times New Roman" w:eastAsia="SimSun" w:hAnsi="Times New Roman" w:cs="Times New Roman" w:hint="eastAsia"/>
          <w:szCs w:val="24"/>
          <w:lang w:val="en-CA" w:eastAsia="zh-CN"/>
        </w:rPr>
        <w:t>3</w:t>
      </w:r>
      <w:r w:rsidRPr="00D328A2">
        <w:rPr>
          <w:rFonts w:ascii="Times New Roman" w:eastAsia="SimSun" w:hAnsi="Times New Roman" w:cs="Times New Roman" w:hint="eastAsia"/>
          <w:szCs w:val="24"/>
          <w:lang w:val="en-CA" w:eastAsia="zh-CN"/>
        </w:rPr>
        <w:t>时提请会议注意其中所含的表格。</w:t>
      </w:r>
    </w:p>
    <w:p w14:paraId="54609B7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w:t>
      </w:r>
      <w:r w:rsidRPr="00D328A2">
        <w:rPr>
          <w:rFonts w:ascii="Times New Roman" w:eastAsia="SimSun" w:hAnsi="Times New Roman" w:cs="Times New Roman"/>
          <w:szCs w:val="24"/>
          <w:lang w:eastAsia="zh-CN"/>
        </w:rPr>
        <w:tab/>
      </w:r>
      <w:bookmarkStart w:id="55" w:name="lt_pId183"/>
      <w:r w:rsidRPr="00D328A2">
        <w:rPr>
          <w:rFonts w:ascii="Times New Roman" w:eastAsia="SimSun" w:hAnsi="Times New Roman" w:cs="Times New Roman"/>
          <w:b/>
          <w:bCs/>
          <w:szCs w:val="24"/>
          <w:lang w:eastAsia="zh-CN"/>
        </w:rPr>
        <w:t>Hashimoto</w:t>
      </w:r>
      <w:bookmarkEnd w:id="55"/>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对报告正文中第</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部分表</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中的数据比以前的报告中的数据更清晰表示欢迎，并询问为何附件</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的表</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似乎表明根据附录</w:t>
      </w:r>
      <w:r w:rsidRPr="00D328A2">
        <w:rPr>
          <w:rFonts w:ascii="Times New Roman" w:eastAsia="SimSun" w:hAnsi="Times New Roman" w:cs="Times New Roman" w:hint="eastAsia"/>
          <w:szCs w:val="24"/>
          <w:lang w:eastAsia="zh-CN"/>
        </w:rPr>
        <w:t>30B</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条和第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条处理网络申报所花费的时间最近有所增加。</w:t>
      </w:r>
    </w:p>
    <w:p w14:paraId="1938928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3.8</w:t>
      </w:r>
      <w:r w:rsidRPr="00D328A2">
        <w:rPr>
          <w:rFonts w:ascii="Times New Roman" w:eastAsia="SimSun" w:hAnsi="Times New Roman" w:cs="Times New Roman"/>
          <w:szCs w:val="24"/>
          <w:lang w:eastAsia="zh-CN"/>
        </w:rPr>
        <w:tab/>
      </w:r>
      <w:bookmarkStart w:id="56" w:name="lt_pId185"/>
      <w:r w:rsidRPr="00D328A2">
        <w:rPr>
          <w:rFonts w:ascii="Times New Roman" w:eastAsia="SimSun" w:hAnsi="Times New Roman" w:cs="Times New Roman"/>
          <w:b/>
          <w:bCs/>
          <w:szCs w:val="24"/>
          <w:lang w:eastAsia="zh-CN"/>
        </w:rPr>
        <w:t>Vallet</w:t>
      </w:r>
      <w:bookmarkEnd w:id="56"/>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答复说，无线电通信局不得不暂停附录</w:t>
      </w:r>
      <w:r w:rsidRPr="00D328A2">
        <w:rPr>
          <w:rFonts w:ascii="Times New Roman" w:eastAsia="SimSun" w:hAnsi="Times New Roman" w:cs="Times New Roman" w:hint="eastAsia"/>
          <w:szCs w:val="24"/>
          <w:lang w:eastAsia="zh-CN"/>
        </w:rPr>
        <w:t>30B</w:t>
      </w:r>
      <w:r w:rsidRPr="00D328A2">
        <w:rPr>
          <w:rFonts w:ascii="Times New Roman" w:eastAsia="SimSun" w:hAnsi="Times New Roman" w:cs="Times New Roman" w:hint="eastAsia"/>
          <w:szCs w:val="24"/>
          <w:lang w:eastAsia="zh-CN"/>
        </w:rPr>
        <w:t>下的例行处理工作，以便处理</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年初由在规划中没有国家分配的国家提交的七项请求。根据附录</w:t>
      </w:r>
      <w:r w:rsidRPr="00D328A2">
        <w:rPr>
          <w:rFonts w:ascii="Times New Roman" w:eastAsia="SimSun" w:hAnsi="Times New Roman" w:cs="Times New Roman" w:hint="eastAsia"/>
          <w:szCs w:val="24"/>
          <w:lang w:eastAsia="zh-CN"/>
        </w:rPr>
        <w:t>30B</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条，国家分配请求优先。同时接收如此多请求是不寻常的。一旦处理完这些请求，将恢复卫星网络申报的正常处理。</w:t>
      </w:r>
    </w:p>
    <w:p w14:paraId="2A5AE3C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3.9</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的问题时他解释说，由于规划中缺乏可用的轨道位置和频率，所以无法立即确定这类分配。在这种情况下，第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条规定无线电通信局将提交资料视为按照第</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条提出增加系统的请求予以处理；尽管所涉七个国家实际上并非寻求推出额外系统，但这一解决方案正在第一个请求的情况下得到应用，并有可能同样用于其他相关请求。</w:t>
      </w:r>
      <w:r w:rsidRPr="00D328A2">
        <w:rPr>
          <w:rFonts w:ascii="Times New Roman" w:eastAsia="SimSun" w:hAnsi="Times New Roman" w:cs="Times New Roman"/>
          <w:szCs w:val="24"/>
          <w:lang w:eastAsia="zh-CN"/>
        </w:rPr>
        <w:t>需要与规划中现有分配和已提交的其他网络</w:t>
      </w:r>
      <w:r w:rsidRPr="00D328A2">
        <w:rPr>
          <w:rFonts w:ascii="Times New Roman" w:eastAsia="SimSun" w:hAnsi="Times New Roman" w:cs="Times New Roman" w:hint="eastAsia"/>
          <w:szCs w:val="24"/>
          <w:lang w:eastAsia="zh-CN"/>
        </w:rPr>
        <w:t>申报</w:t>
      </w:r>
      <w:r w:rsidRPr="00D328A2">
        <w:rPr>
          <w:rFonts w:ascii="Times New Roman" w:eastAsia="SimSun" w:hAnsi="Times New Roman" w:cs="Times New Roman"/>
          <w:szCs w:val="24"/>
          <w:lang w:eastAsia="zh-CN"/>
        </w:rPr>
        <w:t>进行大量协调，但这些网络并没有全部启用，不过他对找到机会持乐观态度，特别是如果</w:t>
      </w:r>
      <w:r w:rsidRPr="00D328A2">
        <w:rPr>
          <w:rFonts w:ascii="Times New Roman" w:eastAsia="SimSun" w:hAnsi="Times New Roman" w:cs="Times New Roman"/>
          <w:szCs w:val="24"/>
          <w:lang w:eastAsia="zh-CN"/>
        </w:rPr>
        <w:t>WRC</w:t>
      </w:r>
      <w:r w:rsidRPr="00D328A2">
        <w:rPr>
          <w:rFonts w:ascii="Times New Roman" w:eastAsia="SimSun" w:hAnsi="Times New Roman" w:cs="Times New Roman"/>
          <w:szCs w:val="24"/>
          <w:lang w:eastAsia="zh-CN"/>
        </w:rPr>
        <w:t>能够审查这一问题</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4A</w:t>
      </w:r>
      <w:r w:rsidRPr="00D328A2">
        <w:rPr>
          <w:rFonts w:ascii="Times New Roman" w:eastAsia="SimSun" w:hAnsi="Times New Roman" w:cs="Times New Roman" w:hint="eastAsia"/>
          <w:szCs w:val="24"/>
          <w:lang w:eastAsia="zh-CN"/>
        </w:rPr>
        <w:t>工作组正在考虑是否应修改第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条下的现行程序。</w:t>
      </w:r>
    </w:p>
    <w:p w14:paraId="7BE1C1E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3.10</w:t>
      </w:r>
      <w:r w:rsidRPr="00D328A2">
        <w:rPr>
          <w:rFonts w:ascii="Times New Roman" w:eastAsia="SimSun" w:hAnsi="Times New Roman" w:cs="Times New Roman"/>
          <w:szCs w:val="24"/>
          <w:lang w:eastAsia="zh-CN"/>
        </w:rPr>
        <w:tab/>
      </w:r>
      <w:bookmarkStart w:id="57" w:name="lt_pId199"/>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提出问题，即如果无线电通信局确定的潜在解决办法由于协调负担而被相关主管部门认为不可接受时将会发生何种情况，他回答说，根据第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条不能轻易确定可接受解决办法的每一项请求都将根据第</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条公布。然后可能需要一些时间来确定七项新分配所需的资源，并进行必要的协调，但无线电通信局的日常工作可以恢复。相关国家可能更愿意通过将该问题提交</w:t>
      </w:r>
      <w:r w:rsidRPr="00D328A2">
        <w:rPr>
          <w:rFonts w:ascii="Times New Roman" w:eastAsia="SimSun" w:hAnsi="Times New Roman" w:cs="Times New Roman" w:hint="eastAsia"/>
          <w:szCs w:val="24"/>
          <w:lang w:eastAsia="zh-CN"/>
        </w:rPr>
        <w:t>WRC-23</w:t>
      </w:r>
      <w:r w:rsidRPr="00D328A2">
        <w:rPr>
          <w:rFonts w:ascii="Times New Roman" w:eastAsia="SimSun" w:hAnsi="Times New Roman" w:cs="Times New Roman" w:hint="eastAsia"/>
          <w:szCs w:val="24"/>
          <w:lang w:eastAsia="zh-CN"/>
        </w:rPr>
        <w:t>审议来加快解决该问题。</w:t>
      </w:r>
      <w:bookmarkEnd w:id="57"/>
    </w:p>
    <w:p w14:paraId="1ED8AEF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hint="eastAsia"/>
          <w:b/>
          <w:bCs/>
          <w:szCs w:val="24"/>
          <w:lang w:eastAsia="zh-CN"/>
        </w:rPr>
        <w:t>注意到</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段和附件</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及附件</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w:t>
      </w:r>
    </w:p>
    <w:p w14:paraId="79BDBAF5"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58" w:name="lt_pId202"/>
      <w:r w:rsidRPr="00D328A2">
        <w:rPr>
          <w:rFonts w:ascii="Times New Roman Bold" w:eastAsia="SimSun" w:hAnsi="Times New Roman Bold" w:cs="Times New Roman" w:hint="eastAsia"/>
          <w:b/>
          <w:szCs w:val="20"/>
          <w:lang w:val="en-GB" w:eastAsia="zh-CN"/>
        </w:rPr>
        <w:t>对卫星网络申报（延迟支付）实行成本回收（</w:t>
      </w:r>
      <w:r w:rsidRPr="00D328A2">
        <w:rPr>
          <w:rFonts w:ascii="Times New Roman Bold" w:eastAsia="SimSun" w:hAnsi="Times New Roman Bold" w:cs="Times New Roman"/>
          <w:b/>
          <w:szCs w:val="20"/>
          <w:lang w:val="en-GB" w:eastAsia="zh-CN"/>
        </w:rPr>
        <w:t>RRB21-1/6</w:t>
      </w:r>
      <w:bookmarkEnd w:id="58"/>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3</w:t>
      </w:r>
      <w:r w:rsidRPr="00D328A2">
        <w:rPr>
          <w:rFonts w:ascii="Times New Roman Bold" w:eastAsia="SimSun" w:hAnsi="Times New Roman Bold" w:cs="Times New Roman" w:hint="eastAsia"/>
          <w:b/>
          <w:szCs w:val="20"/>
          <w:lang w:val="en-GB" w:eastAsia="zh-CN"/>
        </w:rPr>
        <w:t>段和附件</w:t>
      </w:r>
      <w:r w:rsidRPr="00D328A2">
        <w:rPr>
          <w:rFonts w:ascii="Times New Roman Bold" w:eastAsia="SimSun" w:hAnsi="Times New Roman Bold" w:cs="Times New Roman" w:hint="eastAsia"/>
          <w:b/>
          <w:szCs w:val="20"/>
          <w:lang w:val="en-GB" w:eastAsia="zh-CN"/>
        </w:rPr>
        <w:t>4</w:t>
      </w:r>
      <w:r w:rsidRPr="00D328A2">
        <w:rPr>
          <w:rFonts w:ascii="Times New Roman Bold" w:eastAsia="SimSun" w:hAnsi="Times New Roman Bold" w:cs="Times New Roman" w:hint="eastAsia"/>
          <w:b/>
          <w:szCs w:val="20"/>
          <w:lang w:val="en-GB" w:eastAsia="zh-CN"/>
        </w:rPr>
        <w:t>）</w:t>
      </w:r>
    </w:p>
    <w:p w14:paraId="7EBA38C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3.12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val="en-CA" w:eastAsia="zh-CN"/>
        </w:rPr>
        <w:t>Vallet</w:t>
      </w:r>
      <w:r w:rsidRPr="00D328A2">
        <w:rPr>
          <w:rFonts w:ascii="Times New Roman" w:eastAsia="SimSun" w:hAnsi="Times New Roman" w:cs="Times New Roman" w:hint="eastAsia"/>
          <w:b/>
          <w:bCs/>
          <w:szCs w:val="24"/>
          <w:lang w:val="en-CA" w:eastAsia="zh-CN"/>
        </w:rPr>
        <w:t>先生（空间业务部（</w:t>
      </w:r>
      <w:r w:rsidRPr="00D328A2">
        <w:rPr>
          <w:rFonts w:ascii="Times New Roman" w:eastAsia="SimSun" w:hAnsi="Times New Roman" w:cs="Times New Roman" w:hint="eastAsia"/>
          <w:b/>
          <w:bCs/>
          <w:szCs w:val="24"/>
          <w:lang w:val="en-CA" w:eastAsia="zh-CN"/>
        </w:rPr>
        <w:t>SSD</w:t>
      </w:r>
      <w:r w:rsidRPr="00D328A2">
        <w:rPr>
          <w:rFonts w:ascii="Times New Roman" w:eastAsia="SimSun" w:hAnsi="Times New Roman" w:cs="Times New Roman" w:hint="eastAsia"/>
          <w:b/>
          <w:bCs/>
          <w:szCs w:val="24"/>
          <w:lang w:val="en-CA" w:eastAsia="zh-CN"/>
        </w:rPr>
        <w:t>）负责人）</w:t>
      </w:r>
      <w:r w:rsidRPr="00D328A2">
        <w:rPr>
          <w:rFonts w:ascii="Times New Roman" w:eastAsia="SimSun" w:hAnsi="Times New Roman" w:cs="Times New Roman" w:hint="eastAsia"/>
          <w:szCs w:val="24"/>
          <w:lang w:val="en-CA" w:eastAsia="zh-CN"/>
        </w:rPr>
        <w:t>在提到</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val="en-CA" w:eastAsia="zh-CN"/>
        </w:rPr>
        <w:t>号文件附件</w:t>
      </w:r>
      <w:r w:rsidRPr="00D328A2">
        <w:rPr>
          <w:rFonts w:ascii="Times New Roman" w:eastAsia="SimSun" w:hAnsi="Times New Roman" w:cs="Times New Roman" w:hint="eastAsia"/>
          <w:szCs w:val="24"/>
          <w:lang w:val="en-CA" w:eastAsia="zh-CN"/>
        </w:rPr>
        <w:t>4</w:t>
      </w:r>
      <w:r w:rsidRPr="00D328A2">
        <w:rPr>
          <w:rFonts w:ascii="Times New Roman" w:eastAsia="SimSun" w:hAnsi="Times New Roman" w:cs="Times New Roman" w:hint="eastAsia"/>
          <w:szCs w:val="24"/>
          <w:lang w:val="en-CA" w:eastAsia="zh-CN"/>
        </w:rPr>
        <w:t>时表示，自委员会第</w:t>
      </w:r>
      <w:r w:rsidRPr="00D328A2">
        <w:rPr>
          <w:rFonts w:ascii="Times New Roman" w:eastAsia="SimSun" w:hAnsi="Times New Roman" w:cs="Times New Roman" w:hint="eastAsia"/>
          <w:szCs w:val="24"/>
          <w:lang w:val="en-CA" w:eastAsia="zh-CN"/>
        </w:rPr>
        <w:t>8</w:t>
      </w:r>
      <w:r w:rsidRPr="00D328A2">
        <w:rPr>
          <w:rFonts w:ascii="Times New Roman" w:eastAsia="SimSun" w:hAnsi="Times New Roman" w:cs="Times New Roman"/>
          <w:szCs w:val="24"/>
          <w:lang w:val="en-CA" w:eastAsia="zh-CN"/>
        </w:rPr>
        <w:t>5</w:t>
      </w:r>
      <w:r w:rsidRPr="00D328A2">
        <w:rPr>
          <w:rFonts w:ascii="Times New Roman" w:eastAsia="SimSun" w:hAnsi="Times New Roman" w:cs="Times New Roman" w:hint="eastAsia"/>
          <w:szCs w:val="24"/>
          <w:lang w:val="en-CA" w:eastAsia="zh-CN"/>
        </w:rPr>
        <w:t>次会议以来，没有特节因延迟支付而被删除。</w:t>
      </w:r>
    </w:p>
    <w:p w14:paraId="4921C43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hint="eastAsia"/>
          <w:b/>
          <w:bCs/>
          <w:szCs w:val="24"/>
          <w:lang w:eastAsia="zh-CN"/>
        </w:rPr>
        <w:t>注意到</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段和附件</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w:t>
      </w:r>
    </w:p>
    <w:p w14:paraId="2F729282"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eastAsia="zh-CN"/>
        </w:rPr>
      </w:pPr>
      <w:r w:rsidRPr="00D328A2">
        <w:rPr>
          <w:rFonts w:ascii="Times New Roman Bold" w:eastAsia="SimSun" w:hAnsi="Times New Roman Bold" w:cs="Times New Roman" w:hint="eastAsia"/>
          <w:b/>
          <w:szCs w:val="20"/>
          <w:lang w:val="en-GB" w:eastAsia="zh-CN"/>
        </w:rPr>
        <w:t>关于有害干扰和</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hint="eastAsia"/>
          <w:b/>
          <w:szCs w:val="20"/>
          <w:lang w:val="en-GB" w:eastAsia="zh-CN"/>
        </w:rPr>
        <w:t>或违反《无线电规则》（《无线电规则》第</w:t>
      </w:r>
      <w:r w:rsidRPr="00D328A2">
        <w:rPr>
          <w:rFonts w:ascii="Times New Roman Bold" w:eastAsia="SimSun" w:hAnsi="Times New Roman Bold" w:cs="Times New Roman" w:hint="eastAsia"/>
          <w:b/>
          <w:szCs w:val="20"/>
          <w:lang w:val="en-GB" w:eastAsia="zh-CN"/>
        </w:rPr>
        <w:t>15</w:t>
      </w:r>
      <w:r w:rsidRPr="00D328A2">
        <w:rPr>
          <w:rFonts w:ascii="Times New Roman Bold" w:eastAsia="SimSun" w:hAnsi="Times New Roman Bold" w:cs="Times New Roman" w:hint="eastAsia"/>
          <w:b/>
          <w:szCs w:val="20"/>
          <w:lang w:val="en-GB" w:eastAsia="zh-CN"/>
        </w:rPr>
        <w:t>条）行为的报告（</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b/>
          <w:szCs w:val="20"/>
          <w:lang w:val="en-GB" w:eastAsia="zh-CN"/>
        </w:rPr>
        <w:t>4.1</w:t>
      </w:r>
      <w:r w:rsidRPr="00D328A2">
        <w:rPr>
          <w:rFonts w:ascii="Times New Roman Bold" w:eastAsia="SimSun" w:hAnsi="Times New Roman Bold" w:cs="Times New Roman" w:hint="eastAsia"/>
          <w:b/>
          <w:szCs w:val="20"/>
          <w:lang w:val="en-GB" w:eastAsia="zh-CN"/>
        </w:rPr>
        <w:t>段）</w:t>
      </w:r>
    </w:p>
    <w:p w14:paraId="596B551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val="en-GB" w:eastAsia="zh-CN"/>
        </w:rPr>
        <w:t>3.14</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hint="eastAsia"/>
          <w:b/>
          <w:bCs/>
          <w:szCs w:val="24"/>
          <w:lang w:eastAsia="zh-CN"/>
        </w:rPr>
        <w:t>注意到</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4.1</w:t>
      </w:r>
      <w:r w:rsidRPr="00D328A2">
        <w:rPr>
          <w:rFonts w:ascii="Times New Roman" w:eastAsia="SimSun" w:hAnsi="Times New Roman" w:cs="Times New Roman" w:hint="eastAsia"/>
          <w:szCs w:val="24"/>
          <w:lang w:eastAsia="zh-CN"/>
        </w:rPr>
        <w:t>段。</w:t>
      </w:r>
    </w:p>
    <w:p w14:paraId="05AC920D"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lastRenderedPageBreak/>
        <w:t>意大利对其邻国</w:t>
      </w:r>
      <w:r w:rsidRPr="00D328A2">
        <w:rPr>
          <w:rFonts w:ascii="Times New Roman Bold" w:eastAsia="SimSun" w:hAnsi="Times New Roman Bold" w:cs="Times New Roman"/>
          <w:b/>
          <w:szCs w:val="20"/>
          <w:lang w:val="en-GB" w:eastAsia="zh-CN"/>
        </w:rPr>
        <w:t>VHF/UHF</w:t>
      </w:r>
      <w:r w:rsidRPr="00D328A2">
        <w:rPr>
          <w:rFonts w:ascii="Times New Roman Bold" w:eastAsia="SimSun" w:hAnsi="Times New Roman Bold" w:cs="Times New Roman" w:hint="eastAsia"/>
          <w:b/>
          <w:szCs w:val="20"/>
          <w:lang w:val="en-GB" w:eastAsia="zh-CN"/>
        </w:rPr>
        <w:t>频段广播电台的有害干扰（</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b/>
          <w:szCs w:val="20"/>
          <w:lang w:val="en-GB" w:eastAsia="zh-CN"/>
        </w:rPr>
        <w:t>4.2</w:t>
      </w:r>
      <w:r w:rsidRPr="00D328A2">
        <w:rPr>
          <w:rFonts w:ascii="Times New Roman Bold" w:eastAsia="SimSun" w:hAnsi="Times New Roman Bold" w:cs="Times New Roman" w:hint="eastAsia"/>
          <w:b/>
          <w:szCs w:val="20"/>
          <w:lang w:val="en-GB" w:eastAsia="zh-CN"/>
        </w:rPr>
        <w:t>段及补遗</w:t>
      </w:r>
      <w:r w:rsidRPr="00D328A2">
        <w:rPr>
          <w:rFonts w:ascii="Times New Roman Bold" w:eastAsia="SimSun" w:hAnsi="Times New Roman Bold" w:cs="Times New Roman" w:hint="eastAsia"/>
          <w:b/>
          <w:szCs w:val="20"/>
          <w:lang w:val="en-GB" w:eastAsia="zh-CN"/>
        </w:rPr>
        <w:t>2</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hint="eastAsia"/>
          <w:b/>
          <w:szCs w:val="20"/>
          <w:lang w:val="en-GB" w:eastAsia="zh-CN"/>
        </w:rPr>
        <w:t>3</w:t>
      </w:r>
      <w:r w:rsidRPr="00D328A2">
        <w:rPr>
          <w:rFonts w:ascii="Times New Roman Bold" w:eastAsia="SimSun" w:hAnsi="Times New Roman Bold" w:cs="Times New Roman" w:hint="eastAsia"/>
          <w:b/>
          <w:szCs w:val="20"/>
          <w:lang w:val="en-GB" w:eastAsia="zh-CN"/>
        </w:rPr>
        <w:t>）</w:t>
      </w:r>
    </w:p>
    <w:p w14:paraId="486BBAC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3.15</w:t>
      </w:r>
      <w:r w:rsidRPr="00D328A2">
        <w:rPr>
          <w:rFonts w:ascii="Times New Roman" w:eastAsia="SimSun" w:hAnsi="Times New Roman" w:cs="Times New Roman"/>
          <w:szCs w:val="24"/>
          <w:lang w:eastAsia="zh-CN"/>
        </w:rPr>
        <w:tab/>
      </w:r>
      <w:bookmarkStart w:id="59" w:name="lt_pId212"/>
      <w:r w:rsidRPr="00D328A2">
        <w:rPr>
          <w:rFonts w:ascii="Times New Roman" w:eastAsia="SimSun" w:hAnsi="Times New Roman" w:cs="Times New Roman"/>
          <w:b/>
          <w:szCs w:val="24"/>
          <w:lang w:eastAsia="zh-CN"/>
        </w:rPr>
        <w:t>Vassiliev</w:t>
      </w:r>
      <w:bookmarkEnd w:id="59"/>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TSD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说，自委员会第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次会议以来，无线电通信局收到了三个主管部门的资料。在</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号文件补遗</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中，克罗地亚主管部门</w:t>
      </w:r>
      <w:r w:rsidRPr="00D328A2">
        <w:rPr>
          <w:rFonts w:ascii="Times New Roman" w:eastAsia="STKaiti" w:hAnsi="Times New Roman" w:cs="Times New Roman" w:hint="eastAsia"/>
          <w:iCs/>
          <w:szCs w:val="24"/>
          <w:lang w:eastAsia="zh-CN"/>
        </w:rPr>
        <w:t>特别</w:t>
      </w:r>
      <w:r w:rsidRPr="00D328A2">
        <w:rPr>
          <w:rFonts w:ascii="Times New Roman" w:eastAsia="SimSun" w:hAnsi="Times New Roman" w:cs="Times New Roman" w:hint="eastAsia"/>
          <w:szCs w:val="24"/>
          <w:lang w:eastAsia="zh-CN"/>
        </w:rPr>
        <w:t>报告说，</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月至</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月期间，有</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 </w:t>
      </w:r>
      <w:r w:rsidRPr="00D328A2">
        <w:rPr>
          <w:rFonts w:ascii="Times New Roman" w:eastAsia="SimSun" w:hAnsi="Times New Roman" w:cs="Times New Roman" w:hint="eastAsia"/>
          <w:szCs w:val="24"/>
          <w:lang w:eastAsia="zh-CN"/>
        </w:rPr>
        <w:t>000</w:t>
      </w:r>
      <w:r w:rsidRPr="00D328A2">
        <w:rPr>
          <w:rFonts w:ascii="Times New Roman" w:eastAsia="SimSun" w:hAnsi="Times New Roman" w:cs="Times New Roman" w:hint="eastAsia"/>
          <w:szCs w:val="24"/>
          <w:lang w:eastAsia="zh-CN"/>
        </w:rPr>
        <w:t>份新的附录</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有害干扰报告，调频模拟声音广播的干扰情况没有变化，意大利在继续运营未经协调的数字音频广播（</w:t>
      </w:r>
      <w:r w:rsidRPr="00D328A2">
        <w:rPr>
          <w:rFonts w:ascii="Times New Roman" w:eastAsia="SimSun" w:hAnsi="Times New Roman" w:cs="Times New Roman" w:hint="eastAsia"/>
          <w:szCs w:val="24"/>
          <w:lang w:eastAsia="zh-CN"/>
        </w:rPr>
        <w:t>DAB</w:t>
      </w:r>
      <w:r w:rsidRPr="00D328A2">
        <w:rPr>
          <w:rFonts w:ascii="Times New Roman" w:eastAsia="SimSun" w:hAnsi="Times New Roman" w:cs="Times New Roman" w:hint="eastAsia"/>
          <w:szCs w:val="24"/>
          <w:lang w:eastAsia="zh-CN"/>
        </w:rPr>
        <w:t>）电台。在</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号文件补遗</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中，斯洛文尼亚主管部门表示，此前的干扰情况保持不变，最近的一份报告显示，数字音频广播干扰又出现一个位置。最后，瑞士主管部门在一份电子函件中说，干扰案例总数从</w:t>
      </w:r>
      <w:r w:rsidRPr="00D328A2">
        <w:rPr>
          <w:rFonts w:ascii="Times New Roman" w:eastAsia="SimSun" w:hAnsi="Times New Roman" w:cs="Times New Roman" w:hint="eastAsia"/>
          <w:szCs w:val="24"/>
          <w:lang w:eastAsia="zh-CN"/>
        </w:rPr>
        <w:t>75</w:t>
      </w:r>
      <w:r w:rsidRPr="00D328A2">
        <w:rPr>
          <w:rFonts w:ascii="Times New Roman" w:eastAsia="SimSun" w:hAnsi="Times New Roman" w:cs="Times New Roman" w:hint="eastAsia"/>
          <w:szCs w:val="24"/>
          <w:lang w:eastAsia="zh-CN"/>
        </w:rPr>
        <w:t>起下降到</w:t>
      </w:r>
      <w:r w:rsidRPr="00D328A2">
        <w:rPr>
          <w:rFonts w:ascii="Times New Roman" w:eastAsia="SimSun" w:hAnsi="Times New Roman" w:cs="Times New Roman" w:hint="eastAsia"/>
          <w:szCs w:val="24"/>
          <w:lang w:eastAsia="zh-CN"/>
        </w:rPr>
        <w:t>43</w:t>
      </w:r>
      <w:r w:rsidRPr="00D328A2">
        <w:rPr>
          <w:rFonts w:ascii="Times New Roman" w:eastAsia="SimSun" w:hAnsi="Times New Roman" w:cs="Times New Roman" w:hint="eastAsia"/>
          <w:szCs w:val="24"/>
          <w:lang w:eastAsia="zh-CN"/>
        </w:rPr>
        <w:t>起，但这只是因为该主管部门消除了文件中的重复案例；自上次委员会会议以来，没有任何案例得到解决。</w:t>
      </w:r>
    </w:p>
    <w:p w14:paraId="67E8B3F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的问题时他确认，无线电通信局没有收到意大利主管部门的惯常信息更新，尽管事实上无线电通信局在委员会会议前一个月发出了例常提醒。根据委员会第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次会议的要求，无线电通信局仍在组织一次有关主管部门之间的多边会议，该会议将于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日和</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日举行。</w:t>
      </w:r>
    </w:p>
    <w:p w14:paraId="654CDE8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hint="eastAsia"/>
          <w:szCs w:val="24"/>
          <w:lang w:val="en-GB" w:eastAsia="zh-CN"/>
        </w:rPr>
        <w:t>收到</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 </w:t>
      </w:r>
      <w:r w:rsidRPr="00D328A2">
        <w:rPr>
          <w:rFonts w:ascii="Times New Roman" w:eastAsia="SimSun" w:hAnsi="Times New Roman" w:cs="Times New Roman" w:hint="eastAsia"/>
          <w:szCs w:val="24"/>
          <w:lang w:eastAsia="zh-CN"/>
        </w:rPr>
        <w:t>000</w:t>
      </w:r>
      <w:r w:rsidRPr="00D328A2">
        <w:rPr>
          <w:rFonts w:ascii="Times New Roman" w:eastAsia="SimSun" w:hAnsi="Times New Roman" w:cs="Times New Roman" w:hint="eastAsia"/>
          <w:szCs w:val="24"/>
          <w:lang w:eastAsia="zh-CN"/>
        </w:rPr>
        <w:t>多份新的干扰报告而只有</w:t>
      </w:r>
      <w:r w:rsidRPr="00D328A2">
        <w:rPr>
          <w:rFonts w:ascii="Times New Roman" w:eastAsia="SimSun" w:hAnsi="Times New Roman" w:cs="Times New Roman" w:hint="eastAsia"/>
          <w:szCs w:val="24"/>
          <w:lang w:eastAsia="zh-CN"/>
        </w:rPr>
        <w:t>12</w:t>
      </w:r>
      <w:r w:rsidRPr="00D328A2">
        <w:rPr>
          <w:rFonts w:ascii="Times New Roman" w:eastAsia="SimSun" w:hAnsi="Times New Roman" w:cs="Times New Roman" w:hint="eastAsia"/>
          <w:szCs w:val="24"/>
          <w:lang w:eastAsia="zh-CN"/>
        </w:rPr>
        <w:t>起得到解决的现状表示关切。</w:t>
      </w:r>
    </w:p>
    <w:p w14:paraId="5100B13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3.18</w:t>
      </w:r>
      <w:r w:rsidRPr="00D328A2">
        <w:rPr>
          <w:rFonts w:ascii="Times New Roman" w:eastAsia="SimSun" w:hAnsi="Times New Roman" w:cs="Times New Roman"/>
          <w:szCs w:val="24"/>
          <w:lang w:eastAsia="zh-CN"/>
        </w:rPr>
        <w:tab/>
      </w:r>
      <w:bookmarkStart w:id="60" w:name="lt_pId223"/>
      <w:r w:rsidRPr="00D328A2">
        <w:rPr>
          <w:rFonts w:ascii="Times New Roman" w:eastAsia="SimSun" w:hAnsi="Times New Roman" w:cs="Times New Roman"/>
          <w:b/>
          <w:szCs w:val="24"/>
          <w:lang w:eastAsia="zh-CN"/>
        </w:rPr>
        <w:t>Beaumier</w:t>
      </w:r>
      <w:bookmarkEnd w:id="60"/>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说，从收到的最新信息来看，情况似乎没有真正的改善。因此，委员会应继续对声音和电视广播电台持续受到干扰深表关切。克罗地亚主管部门已联系的欧洲无线电频谱政策小组是寻找解决方案的另一个有益途径。</w:t>
      </w:r>
    </w:p>
    <w:p w14:paraId="229A4C5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szCs w:val="24"/>
          <w:lang w:eastAsia="zh-CN"/>
        </w:rPr>
      </w:pPr>
      <w:r w:rsidRPr="00D328A2">
        <w:rPr>
          <w:rFonts w:ascii="Times New Roman" w:eastAsia="SimSun" w:hAnsi="Times New Roman" w:cs="Times New Roman"/>
          <w:szCs w:val="24"/>
          <w:lang w:eastAsia="zh-CN"/>
        </w:rPr>
        <w:t>3.19</w:t>
      </w:r>
      <w:r w:rsidRPr="00D328A2">
        <w:rPr>
          <w:rFonts w:ascii="Times New Roman" w:eastAsia="SimSun" w:hAnsi="Times New Roman" w:cs="Times New Roman"/>
          <w:szCs w:val="24"/>
          <w:lang w:eastAsia="zh-CN"/>
        </w:rPr>
        <w:tab/>
      </w:r>
      <w:bookmarkStart w:id="61" w:name="lt_pId227"/>
      <w:r w:rsidRPr="00D328A2">
        <w:rPr>
          <w:rFonts w:ascii="Times New Roman" w:eastAsia="SimSun" w:hAnsi="Times New Roman" w:cs="Times New Roman"/>
          <w:b/>
          <w:szCs w:val="24"/>
          <w:lang w:eastAsia="zh-CN"/>
        </w:rPr>
        <w:t>Borjón</w:t>
      </w:r>
      <w:bookmarkEnd w:id="61"/>
      <w:r w:rsidRPr="00D328A2">
        <w:rPr>
          <w:rFonts w:ascii="Times New Roman" w:eastAsia="SimSun" w:hAnsi="Times New Roman" w:cs="Times New Roman" w:hint="eastAsia"/>
          <w:szCs w:val="24"/>
          <w:lang w:eastAsia="zh-CN"/>
        </w:rPr>
        <w:t>先生说，委员会必须通过一项决定，鼓励意大利主管部门更多地关注有待解决的问题。</w:t>
      </w:r>
    </w:p>
    <w:p w14:paraId="1470620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3.20</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建议委员会应得出如下结论：</w:t>
      </w:r>
    </w:p>
    <w:p w14:paraId="366D830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62" w:name="lt_pId230"/>
      <w:r w:rsidRPr="00D328A2">
        <w:rPr>
          <w:rFonts w:ascii="Times New Roman" w:eastAsia="SimSun" w:hAnsi="Times New Roman" w:cs="Times New Roman" w:hint="eastAsia"/>
          <w:szCs w:val="24"/>
          <w:lang w:eastAsia="zh-CN"/>
        </w:rPr>
        <w:t>“审议了关于意大利及其邻国之间对</w:t>
      </w:r>
      <w:r w:rsidRPr="00D328A2">
        <w:rPr>
          <w:rFonts w:ascii="Times New Roman" w:eastAsia="SimSun" w:hAnsi="Times New Roman" w:cs="Times New Roman" w:hint="eastAsia"/>
          <w:szCs w:val="24"/>
          <w:lang w:eastAsia="zh-CN"/>
        </w:rPr>
        <w:t>VHF/UHF</w:t>
      </w:r>
      <w:r w:rsidRPr="00D328A2">
        <w:rPr>
          <w:rFonts w:ascii="Times New Roman" w:eastAsia="SimSun" w:hAnsi="Times New Roman" w:cs="Times New Roman" w:hint="eastAsia"/>
          <w:szCs w:val="24"/>
          <w:lang w:eastAsia="zh-CN"/>
        </w:rPr>
        <w:t>频段广播电台的有害干扰的</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4.2</w:t>
      </w:r>
      <w:r w:rsidRPr="00D328A2">
        <w:rPr>
          <w:rFonts w:ascii="Times New Roman" w:eastAsia="SimSun" w:hAnsi="Times New Roman" w:cs="Times New Roman" w:hint="eastAsia"/>
          <w:szCs w:val="24"/>
          <w:lang w:eastAsia="zh-CN"/>
        </w:rPr>
        <w:t>段以及补遗</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后，</w:t>
      </w:r>
      <w:r w:rsidRPr="00D328A2">
        <w:rPr>
          <w:rFonts w:ascii="Times New Roman" w:eastAsia="SimSun" w:hAnsi="Times New Roman" w:cs="Times New Roman" w:hint="eastAsia"/>
          <w:color w:val="333333"/>
          <w:sz w:val="21"/>
          <w:szCs w:val="21"/>
          <w:shd w:val="clear" w:color="auto" w:fill="FFFFFF"/>
          <w:lang w:eastAsia="zh-CN"/>
        </w:rPr>
        <w:t>对有关意大利邻国的电视和调频声音广播电台持续受到有害干扰的报告深表关切。</w:t>
      </w:r>
      <w:r w:rsidRPr="00D328A2">
        <w:rPr>
          <w:rFonts w:ascii="Times New Roman" w:eastAsia="SimSun" w:hAnsi="Times New Roman" w:cs="Times New Roman" w:hint="eastAsia"/>
          <w:szCs w:val="24"/>
          <w:lang w:eastAsia="zh-CN"/>
        </w:rPr>
        <w:t>委员会：</w:t>
      </w:r>
    </w:p>
    <w:p w14:paraId="22479CC0"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注意到意大利主管部门继续未经协调地使用</w:t>
      </w:r>
      <w:r w:rsidRPr="00D328A2">
        <w:rPr>
          <w:rFonts w:ascii="Times New Roman" w:eastAsia="SimSun" w:hAnsi="Times New Roman" w:cs="Times New Roman" w:hint="eastAsia"/>
          <w:szCs w:val="24"/>
          <w:lang w:val="en-GB" w:eastAsia="zh-CN"/>
        </w:rPr>
        <w:t>GE06</w:t>
      </w:r>
      <w:r w:rsidRPr="00D328A2">
        <w:rPr>
          <w:rFonts w:ascii="Times New Roman" w:eastAsia="SimSun" w:hAnsi="Times New Roman" w:cs="Times New Roman" w:hint="eastAsia"/>
          <w:szCs w:val="24"/>
          <w:lang w:val="en-GB" w:eastAsia="zh-CN"/>
        </w:rPr>
        <w:t>规划中登记的指配给其邻国主管部门的电视频道和</w:t>
      </w:r>
      <w:r w:rsidRPr="00D328A2">
        <w:rPr>
          <w:rFonts w:ascii="Times New Roman" w:eastAsia="SimSun" w:hAnsi="Times New Roman" w:cs="Times New Roman" w:hint="eastAsia"/>
          <w:szCs w:val="24"/>
          <w:lang w:val="en-GB" w:eastAsia="zh-CN"/>
        </w:rPr>
        <w:t>DAB</w:t>
      </w:r>
      <w:r w:rsidRPr="00D328A2">
        <w:rPr>
          <w:rFonts w:ascii="Times New Roman" w:eastAsia="SimSun" w:hAnsi="Times New Roman" w:cs="Times New Roman" w:hint="eastAsia"/>
          <w:szCs w:val="24"/>
          <w:lang w:val="en-GB" w:eastAsia="zh-CN"/>
        </w:rPr>
        <w:t>频率块；</w:t>
      </w:r>
      <w:proofErr w:type="gramEnd"/>
    </w:p>
    <w:p w14:paraId="30552DFE"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关切地注意到情况没有任何改善，几乎没有向委员会第</w:t>
      </w:r>
      <w:r w:rsidRPr="00D328A2">
        <w:rPr>
          <w:rFonts w:ascii="Times New Roman" w:eastAsia="SimSun" w:hAnsi="Times New Roman" w:cs="Times New Roman" w:hint="eastAsia"/>
          <w:szCs w:val="24"/>
          <w:lang w:val="en-GB" w:eastAsia="zh-CN"/>
        </w:rPr>
        <w:t>86</w:t>
      </w:r>
      <w:r w:rsidRPr="00D328A2">
        <w:rPr>
          <w:rFonts w:ascii="Times New Roman" w:eastAsia="SimSun" w:hAnsi="Times New Roman" w:cs="Times New Roman" w:hint="eastAsia"/>
          <w:szCs w:val="24"/>
          <w:lang w:val="en-GB" w:eastAsia="zh-CN"/>
        </w:rPr>
        <w:t>次会议提供最新信息。</w:t>
      </w:r>
    </w:p>
    <w:p w14:paraId="4ED2449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委员会请意大利主管部门重新提交过去提供的进展报告。委员会感谢无线电通信局为协助主管部门解决这一情况而采取的行动，并责成无线电通信局继续努力，组织于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3-4</w:t>
      </w:r>
      <w:r w:rsidRPr="00D328A2">
        <w:rPr>
          <w:rFonts w:ascii="Times New Roman" w:eastAsia="SimSun" w:hAnsi="Times New Roman" w:cs="Times New Roman" w:hint="eastAsia"/>
          <w:szCs w:val="24"/>
          <w:lang w:eastAsia="zh-CN"/>
        </w:rPr>
        <w:t>日举行一次多边频率协调会议，并向委员会第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7</w:t>
      </w:r>
      <w:r w:rsidRPr="00D328A2">
        <w:rPr>
          <w:rFonts w:ascii="Times New Roman" w:eastAsia="SimSun" w:hAnsi="Times New Roman" w:cs="Times New Roman" w:hint="eastAsia"/>
          <w:szCs w:val="24"/>
          <w:lang w:eastAsia="zh-CN"/>
        </w:rPr>
        <w:t>次会议汇报结果。委员会还鼓励有关主管部门参加该多边协调会议，并确定解决有害干扰案例的切实可行的解决方案。</w:t>
      </w:r>
      <w:bookmarkStart w:id="63" w:name="lt_pId238"/>
      <w:bookmarkEnd w:id="62"/>
      <w:r w:rsidRPr="00D328A2">
        <w:rPr>
          <w:rFonts w:ascii="Times New Roman" w:eastAsia="SimSun" w:hAnsi="Times New Roman" w:cs="Times New Roman" w:hint="eastAsia"/>
          <w:szCs w:val="24"/>
          <w:lang w:eastAsia="zh-CN"/>
        </w:rPr>
        <w:t>”</w:t>
      </w:r>
      <w:bookmarkEnd w:id="63"/>
    </w:p>
    <w:p w14:paraId="739EFE9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3.21</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359AED75"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影响接收英国高频广播发射信号的有害干扰（</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b/>
          <w:szCs w:val="20"/>
          <w:lang w:val="en-GB" w:eastAsia="zh-CN"/>
        </w:rPr>
        <w:t>4.3</w:t>
      </w:r>
      <w:r w:rsidRPr="00D328A2">
        <w:rPr>
          <w:rFonts w:ascii="Times New Roman Bold" w:eastAsia="SimSun" w:hAnsi="Times New Roman Bold" w:cs="Times New Roman" w:hint="eastAsia"/>
          <w:b/>
          <w:szCs w:val="20"/>
          <w:lang w:val="en-GB" w:eastAsia="zh-CN"/>
        </w:rPr>
        <w:t>段）</w:t>
      </w:r>
    </w:p>
    <w:p w14:paraId="1394774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3.22</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hint="eastAsia"/>
          <w:szCs w:val="24"/>
          <w:lang w:eastAsia="zh-CN"/>
        </w:rPr>
        <w:t>会议</w:t>
      </w:r>
      <w:r w:rsidRPr="00D328A2">
        <w:rPr>
          <w:rFonts w:ascii="Times New Roman" w:eastAsia="SimSun" w:hAnsi="Times New Roman" w:cs="Times New Roman" w:hint="eastAsia"/>
          <w:b/>
          <w:bCs/>
          <w:szCs w:val="24"/>
          <w:lang w:eastAsia="zh-CN"/>
        </w:rPr>
        <w:t>商定</w:t>
      </w:r>
      <w:r w:rsidRPr="00D328A2">
        <w:rPr>
          <w:rFonts w:ascii="Times New Roman" w:eastAsia="SimSun" w:hAnsi="Times New Roman" w:cs="Times New Roman" w:hint="eastAsia"/>
          <w:szCs w:val="24"/>
          <w:lang w:eastAsia="zh-CN"/>
        </w:rPr>
        <w:t>，该事项将在议程议项</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下讨论（见以下第</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段）。</w:t>
      </w:r>
    </w:p>
    <w:p w14:paraId="41B177A0"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巴林主管部门与伊朗伊斯兰共和国主管部门协调</w:t>
      </w:r>
      <w:r w:rsidRPr="00D328A2">
        <w:rPr>
          <w:rFonts w:ascii="Times New Roman Bold" w:eastAsia="SimSun" w:hAnsi="Times New Roman Bold" w:cs="Times New Roman" w:hint="eastAsia"/>
          <w:b/>
          <w:szCs w:val="20"/>
          <w:lang w:val="en-GB" w:eastAsia="zh-CN"/>
        </w:rPr>
        <w:t>16 FM</w:t>
      </w:r>
      <w:r w:rsidRPr="00D328A2">
        <w:rPr>
          <w:rFonts w:ascii="Times New Roman Bold" w:eastAsia="SimSun" w:hAnsi="Times New Roman Bold" w:cs="Times New Roman" w:hint="eastAsia"/>
          <w:b/>
          <w:szCs w:val="20"/>
          <w:lang w:val="en-GB" w:eastAsia="zh-CN"/>
        </w:rPr>
        <w:t>频率指配（</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b/>
          <w:szCs w:val="20"/>
          <w:lang w:val="en-GB" w:eastAsia="zh-CN"/>
        </w:rPr>
        <w:t>4.4</w:t>
      </w:r>
      <w:r w:rsidRPr="00D328A2">
        <w:rPr>
          <w:rFonts w:ascii="Times New Roman Bold" w:eastAsia="SimSun" w:hAnsi="Times New Roman Bold" w:cs="Times New Roman" w:hint="eastAsia"/>
          <w:b/>
          <w:szCs w:val="20"/>
          <w:lang w:val="en-GB" w:eastAsia="zh-CN"/>
        </w:rPr>
        <w:t>段）</w:t>
      </w:r>
    </w:p>
    <w:p w14:paraId="504706D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Vassiliev</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b/>
          <w:szCs w:val="24"/>
          <w:lang w:eastAsia="zh-CN"/>
        </w:rPr>
        <w:t>TSD</w:t>
      </w:r>
      <w:r w:rsidRPr="00D328A2">
        <w:rPr>
          <w:rFonts w:ascii="Times New Roman" w:eastAsia="SimSun" w:hAnsi="Times New Roman" w:cs="Times New Roman" w:hint="eastAsia"/>
          <w:b/>
          <w:szCs w:val="24"/>
          <w:lang w:eastAsia="zh-CN"/>
        </w:rPr>
        <w:t>负责人）</w:t>
      </w:r>
      <w:r w:rsidRPr="00D328A2">
        <w:rPr>
          <w:rFonts w:ascii="Times New Roman" w:eastAsia="SimSun" w:hAnsi="Times New Roman" w:cs="Times New Roman" w:hint="eastAsia"/>
          <w:bCs/>
          <w:szCs w:val="24"/>
          <w:lang w:eastAsia="zh-CN"/>
        </w:rPr>
        <w:t>报告说，</w:t>
      </w:r>
      <w:r w:rsidRPr="00D328A2">
        <w:rPr>
          <w:rFonts w:ascii="Times New Roman" w:eastAsia="SimSun" w:hAnsi="Times New Roman" w:cs="Times New Roman" w:hint="eastAsia"/>
          <w:szCs w:val="24"/>
          <w:lang w:eastAsia="zh-CN"/>
        </w:rPr>
        <w:t>伊朗伊斯兰共和国主管部门同意了所述</w:t>
      </w:r>
      <w:r w:rsidRPr="00D328A2">
        <w:rPr>
          <w:rFonts w:ascii="Times New Roman" w:eastAsia="SimSun" w:hAnsi="Times New Roman" w:cs="Times New Roman" w:hint="eastAsia"/>
          <w:szCs w:val="24"/>
          <w:lang w:eastAsia="zh-CN"/>
        </w:rPr>
        <w:t>16</w:t>
      </w:r>
      <w:r w:rsidRPr="00D328A2">
        <w:rPr>
          <w:rFonts w:ascii="Times New Roman" w:eastAsia="SimSun" w:hAnsi="Times New Roman" w:cs="Times New Roman" w:hint="eastAsia"/>
          <w:szCs w:val="24"/>
          <w:lang w:eastAsia="zh-CN"/>
        </w:rPr>
        <w:t>项指配中的</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项，条件是巴林主管部门同意不对</w:t>
      </w:r>
      <w:r w:rsidRPr="00D328A2">
        <w:rPr>
          <w:rFonts w:ascii="Times New Roman" w:eastAsia="SimSun" w:hAnsi="Times New Roman" w:cs="Times New Roman" w:hint="eastAsia"/>
          <w:szCs w:val="24"/>
          <w:lang w:eastAsia="zh-CN"/>
        </w:rPr>
        <w:t>GE84</w:t>
      </w:r>
      <w:r w:rsidRPr="00D328A2">
        <w:rPr>
          <w:rFonts w:ascii="Times New Roman" w:eastAsia="SimSun" w:hAnsi="Times New Roman" w:cs="Times New Roman" w:hint="eastAsia"/>
          <w:szCs w:val="24"/>
          <w:lang w:eastAsia="zh-CN"/>
        </w:rPr>
        <w:t>规划中记录的伊朗电台提出保护要求或造成干扰，但巴林主管部门没有接受这一条件。第四个台站是国际电联数字化世界地图（</w:t>
      </w:r>
      <w:r w:rsidRPr="00D328A2">
        <w:rPr>
          <w:rFonts w:ascii="Times New Roman" w:eastAsia="SimSun" w:hAnsi="Times New Roman" w:cs="Times New Roman"/>
          <w:szCs w:val="24"/>
          <w:lang w:eastAsia="zh-CN"/>
        </w:rPr>
        <w:t>IDWM</w:t>
      </w:r>
      <w:r w:rsidRPr="00D328A2">
        <w:rPr>
          <w:rFonts w:ascii="Times New Roman" w:eastAsia="SimSun" w:hAnsi="Times New Roman" w:cs="Times New Roman" w:hint="eastAsia"/>
          <w:szCs w:val="24"/>
          <w:lang w:eastAsia="zh-CN"/>
        </w:rPr>
        <w:t>）更新的主题。无线电通信局已将其对剩余指配的技术分析发送给伊朗伊斯兰共和</w:t>
      </w:r>
      <w:r w:rsidRPr="00D328A2">
        <w:rPr>
          <w:rFonts w:ascii="Times New Roman" w:eastAsia="SimSun" w:hAnsi="Times New Roman" w:cs="Times New Roman" w:hint="eastAsia"/>
          <w:szCs w:val="24"/>
          <w:lang w:eastAsia="zh-CN"/>
        </w:rPr>
        <w:lastRenderedPageBreak/>
        <w:t>国主管部门，但尚未收到答复。正如主任早些时候所说的那样，无线电通信局关于在该两个主管部门之间组织一次双边协调会议的提议尚未得到巴林主管部门的正式同意。</w:t>
      </w:r>
    </w:p>
    <w:p w14:paraId="4FDF795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的问题时他解释说，无线电通信局在更新</w:t>
      </w:r>
      <w:r w:rsidRPr="00D328A2">
        <w:rPr>
          <w:rFonts w:ascii="Times New Roman" w:eastAsia="SimSun" w:hAnsi="Times New Roman" w:cs="Times New Roman"/>
          <w:szCs w:val="24"/>
          <w:lang w:eastAsia="zh-CN"/>
        </w:rPr>
        <w:t>IDWM</w:t>
      </w:r>
      <w:r w:rsidRPr="00D328A2">
        <w:rPr>
          <w:rFonts w:ascii="Times New Roman" w:eastAsia="SimSun" w:hAnsi="Times New Roman" w:cs="Times New Roman" w:hint="eastAsia"/>
          <w:szCs w:val="24"/>
          <w:lang w:eastAsia="zh-CN"/>
        </w:rPr>
        <w:t>时采用各种不同标准。如果请求涉及改变边界（例如将一个国家一分为二），则无线电通信局会广泛征求意见，同时依靠其他实体和机构获取信息。如果请求涉及增加漏掉的岛屿，则无线电通信局将分析多种不同地图和信息来源，以确定其合理性。如果这些岛屿靠近其他国家，且如有疑问，则无线电通信局会咨询邻国，以确保这些邻国没有异议。此外，请求必须得到有关岛屿上有真实台站（运行或空白）的通知的支持。必须记住，</w:t>
      </w:r>
      <w:r w:rsidRPr="00D328A2">
        <w:rPr>
          <w:rFonts w:ascii="Times New Roman" w:eastAsia="SimSun" w:hAnsi="Times New Roman" w:cs="Times New Roman"/>
          <w:szCs w:val="24"/>
          <w:lang w:eastAsia="zh-CN"/>
        </w:rPr>
        <w:t>IDWM</w:t>
      </w:r>
      <w:r w:rsidRPr="00D328A2">
        <w:rPr>
          <w:rFonts w:ascii="Times New Roman" w:eastAsia="SimSun" w:hAnsi="Times New Roman" w:cs="Times New Roman" w:hint="eastAsia"/>
          <w:szCs w:val="24"/>
          <w:lang w:eastAsia="zh-CN"/>
        </w:rPr>
        <w:t>不是一张政治地图，而仅仅是应用《无线电规则》和区域性协议的工具。</w:t>
      </w:r>
    </w:p>
    <w:p w14:paraId="4B3FFB9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3.25</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关于国际法院最近在</w:t>
      </w:r>
      <w:r w:rsidRPr="00D328A2">
        <w:rPr>
          <w:rFonts w:ascii="Times New Roman" w:eastAsia="STKaiti" w:hAnsi="Times New Roman" w:cs="Times New Roman" w:hint="eastAsia"/>
          <w:iCs/>
          <w:szCs w:val="24"/>
          <w:lang w:eastAsia="zh-CN"/>
        </w:rPr>
        <w:t>卡塔尔和巴林之间的海洋划界和领土问题</w:t>
      </w:r>
      <w:r w:rsidRPr="00D328A2">
        <w:rPr>
          <w:rFonts w:ascii="Times New Roman" w:eastAsia="SimSun" w:hAnsi="Times New Roman" w:cs="Times New Roman" w:hint="eastAsia"/>
          <w:szCs w:val="24"/>
          <w:lang w:eastAsia="zh-CN"/>
        </w:rPr>
        <w:t>一案中的裁决对</w:t>
      </w:r>
      <w:r w:rsidRPr="00D328A2">
        <w:rPr>
          <w:rFonts w:ascii="Times New Roman" w:eastAsia="SimSun" w:hAnsi="Times New Roman" w:cs="Times New Roman"/>
          <w:szCs w:val="24"/>
          <w:lang w:eastAsia="zh-CN"/>
        </w:rPr>
        <w:t>IDWM</w:t>
      </w:r>
      <w:r w:rsidRPr="00D328A2">
        <w:rPr>
          <w:rFonts w:ascii="Times New Roman" w:eastAsia="SimSun" w:hAnsi="Times New Roman" w:cs="Times New Roman" w:hint="eastAsia"/>
          <w:szCs w:val="24"/>
          <w:lang w:eastAsia="zh-CN"/>
        </w:rPr>
        <w:t>的影响的询问时他说，在决定批准改变</w:t>
      </w:r>
      <w:r w:rsidRPr="00D328A2">
        <w:rPr>
          <w:rFonts w:ascii="Times New Roman" w:eastAsia="SimSun" w:hAnsi="Times New Roman" w:cs="Times New Roman"/>
          <w:szCs w:val="24"/>
          <w:lang w:eastAsia="zh-CN"/>
        </w:rPr>
        <w:t>IDWM</w:t>
      </w:r>
      <w:r w:rsidRPr="00D328A2">
        <w:rPr>
          <w:rFonts w:ascii="Times New Roman" w:eastAsia="SimSun" w:hAnsi="Times New Roman" w:cs="Times New Roman" w:hint="eastAsia"/>
          <w:szCs w:val="24"/>
          <w:lang w:eastAsia="zh-CN"/>
        </w:rPr>
        <w:t>的请求之前，无线电通信局会查阅一些参考资料，包括国际法院的裁决。这种裁决是建议，对联合国或其专门机构没有约束力。</w:t>
      </w:r>
    </w:p>
    <w:p w14:paraId="70A4A88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的询问时他说，</w:t>
      </w:r>
      <w:r w:rsidRPr="00D328A2">
        <w:rPr>
          <w:rFonts w:ascii="Times New Roman" w:eastAsia="SimSun" w:hAnsi="Times New Roman" w:cs="Times New Roman" w:hint="eastAsia"/>
          <w:szCs w:val="24"/>
          <w:lang w:eastAsia="zh-CN"/>
        </w:rPr>
        <w:t>GE84</w:t>
      </w:r>
      <w:r w:rsidRPr="00D328A2">
        <w:rPr>
          <w:rFonts w:ascii="Times New Roman" w:eastAsia="SimSun" w:hAnsi="Times New Roman" w:cs="Times New Roman" w:hint="eastAsia"/>
          <w:szCs w:val="24"/>
          <w:lang w:eastAsia="zh-CN"/>
        </w:rPr>
        <w:t>协议规定了台站启用之前</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在正常情况下，此时不应有任何干扰</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适用的规划修改程序。在该阶段出现的任何干扰问题都根据《无线电规则》第</w:t>
      </w:r>
      <w:r w:rsidRPr="00D328A2">
        <w:rPr>
          <w:rFonts w:ascii="Times New Roman" w:eastAsia="SimSun" w:hAnsi="Times New Roman" w:cs="Times New Roman" w:hint="eastAsia"/>
          <w:b/>
          <w:bCs/>
          <w:szCs w:val="24"/>
          <w:lang w:eastAsia="zh-CN"/>
        </w:rPr>
        <w:t>11</w:t>
      </w:r>
      <w:r w:rsidRPr="00D328A2">
        <w:rPr>
          <w:rFonts w:ascii="Times New Roman" w:eastAsia="SimSun" w:hAnsi="Times New Roman" w:cs="Times New Roman" w:hint="eastAsia"/>
          <w:szCs w:val="24"/>
          <w:lang w:eastAsia="zh-CN"/>
        </w:rPr>
        <w:t>条得到解决。从这个角度来看，伊朗伊斯兰共和国主管部门设定的条件不属于</w:t>
      </w:r>
      <w:r w:rsidRPr="00D328A2">
        <w:rPr>
          <w:rFonts w:ascii="Times New Roman" w:eastAsia="SimSun" w:hAnsi="Times New Roman" w:cs="Times New Roman" w:hint="eastAsia"/>
          <w:szCs w:val="24"/>
          <w:lang w:eastAsia="zh-CN"/>
        </w:rPr>
        <w:t>GE84</w:t>
      </w:r>
      <w:r w:rsidRPr="00D328A2">
        <w:rPr>
          <w:rFonts w:ascii="Times New Roman" w:eastAsia="SimSun" w:hAnsi="Times New Roman" w:cs="Times New Roman" w:hint="eastAsia"/>
          <w:szCs w:val="24"/>
          <w:lang w:eastAsia="zh-CN"/>
        </w:rPr>
        <w:t>协议的正式范围。然而，在协调过程中，主管部门可以自由设定他们选择的条件。伊朗伊斯兰共和国主管部门解释说，它担心巴林电台一旦被记录，可能会开始抱怨伊朗电台的干扰，从而使情况复杂化。无线电通信局的结论是，它不能正式拒绝伊朗的条件。如果这样做，则伊朗伊斯兰共和国主管部门无疑会回来提出问题。因此，这个问题只能在双边会议上解决，可能需要无线电通信局提供技术帮助。</w:t>
      </w:r>
    </w:p>
    <w:p w14:paraId="77E20B7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3.27</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b/>
          <w:szCs w:val="24"/>
          <w:lang w:eastAsia="zh-CN"/>
        </w:rPr>
        <w:t>Borjón</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表示支持无线电通信局努力安排两国主管部门之间的双边协调会议。</w:t>
      </w:r>
      <w:r w:rsidRPr="00D328A2">
        <w:rPr>
          <w:rFonts w:ascii="Times New Roman" w:eastAsia="SimSun" w:hAnsi="Times New Roman" w:cs="Times New Roman"/>
          <w:b/>
          <w:szCs w:val="24"/>
          <w:lang w:eastAsia="zh-CN"/>
        </w:rPr>
        <w:t>Borjón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补充说，重要的是，委员会的决定能鼓励两个主管部门找到解决分歧的技术办法。</w:t>
      </w:r>
    </w:p>
    <w:p w14:paraId="35DFF9D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3.28</w:t>
      </w:r>
      <w:r w:rsidRPr="00D328A2">
        <w:rPr>
          <w:rFonts w:ascii="Times New Roman" w:eastAsia="SimSun" w:hAnsi="Times New Roman" w:cs="Times New Roman"/>
          <w:bCs/>
          <w:szCs w:val="24"/>
          <w:lang w:eastAsia="zh-CN"/>
        </w:rPr>
        <w:tab/>
      </w:r>
      <w:bookmarkStart w:id="64" w:name="lt_pId273"/>
      <w:r w:rsidRPr="00D328A2">
        <w:rPr>
          <w:rFonts w:ascii="Times New Roman" w:eastAsia="SimSun" w:hAnsi="Times New Roman" w:cs="Times New Roman"/>
          <w:b/>
          <w:szCs w:val="24"/>
          <w:lang w:eastAsia="zh-CN"/>
        </w:rPr>
        <w:t>Azzouz</w:t>
      </w:r>
      <w:bookmarkEnd w:id="64"/>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说，伊斯兰共和国主管部门规定的条件相当于将巴林频率视为次要业务，但相关频段（约</w:t>
      </w:r>
      <w:r w:rsidRPr="00D328A2">
        <w:rPr>
          <w:rFonts w:ascii="Times New Roman" w:eastAsia="SimSun" w:hAnsi="Times New Roman" w:cs="Times New Roman" w:hint="eastAsia"/>
          <w:szCs w:val="24"/>
          <w:lang w:eastAsia="zh-CN"/>
        </w:rPr>
        <w:t>100 MHz</w:t>
      </w:r>
      <w:r w:rsidRPr="00D328A2">
        <w:rPr>
          <w:rFonts w:ascii="Times New Roman" w:eastAsia="SimSun" w:hAnsi="Times New Roman" w:cs="Times New Roman" w:hint="eastAsia"/>
          <w:szCs w:val="24"/>
          <w:lang w:eastAsia="zh-CN"/>
        </w:rPr>
        <w:t>）是划分给作为主要业务的广播业务的。如果双方接受按照</w:t>
      </w:r>
      <w:r w:rsidRPr="00D328A2">
        <w:rPr>
          <w:rFonts w:ascii="Times New Roman" w:eastAsia="SimSun" w:hAnsi="Times New Roman" w:cs="Times New Roman" w:hint="eastAsia"/>
          <w:szCs w:val="24"/>
          <w:lang w:eastAsia="zh-CN"/>
        </w:rPr>
        <w:t>GE84</w:t>
      </w:r>
      <w:r w:rsidRPr="00D328A2">
        <w:rPr>
          <w:rFonts w:ascii="Times New Roman" w:eastAsia="SimSun" w:hAnsi="Times New Roman" w:cs="Times New Roman" w:hint="eastAsia"/>
          <w:szCs w:val="24"/>
          <w:lang w:eastAsia="zh-CN"/>
        </w:rPr>
        <w:t>协议进行的技术协调，则该频段内的所有电台都应被视为具有同等的主要业务地位。</w:t>
      </w:r>
    </w:p>
    <w:p w14:paraId="6C80FDA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3.29</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建议委员会对</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4.4</w:t>
      </w:r>
      <w:r w:rsidRPr="00D328A2">
        <w:rPr>
          <w:rFonts w:ascii="Times New Roman" w:eastAsia="SimSun" w:hAnsi="Times New Roman" w:cs="Times New Roman" w:hint="eastAsia"/>
          <w:szCs w:val="24"/>
          <w:lang w:eastAsia="zh-CN"/>
        </w:rPr>
        <w:t>段做出如下结论：</w:t>
      </w:r>
    </w:p>
    <w:p w14:paraId="2B8EF6B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65" w:name="lt_pId277"/>
      <w:r w:rsidRPr="00D328A2">
        <w:rPr>
          <w:rFonts w:ascii="SimSun" w:eastAsia="SimSun" w:hAnsi="SimSun" w:cs="Times New Roman" w:hint="eastAsia"/>
          <w:szCs w:val="24"/>
          <w:lang w:eastAsia="zh-CN"/>
        </w:rPr>
        <w:t>“</w:t>
      </w:r>
      <w:r w:rsidRPr="00D328A2">
        <w:rPr>
          <w:rFonts w:ascii="Times New Roman" w:eastAsia="SimSun" w:hAnsi="Times New Roman" w:cs="Times New Roman" w:hint="eastAsia"/>
          <w:szCs w:val="24"/>
          <w:lang w:eastAsia="zh-CN"/>
        </w:rPr>
        <w:t>委员会详细审议了</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4.4</w:t>
      </w:r>
      <w:r w:rsidRPr="00D328A2">
        <w:rPr>
          <w:rFonts w:ascii="Times New Roman" w:eastAsia="SimSun" w:hAnsi="Times New Roman" w:cs="Times New Roman" w:hint="eastAsia"/>
          <w:szCs w:val="24"/>
          <w:lang w:eastAsia="zh-CN"/>
        </w:rPr>
        <w:t>段，涉及根据</w:t>
      </w:r>
      <w:r w:rsidRPr="00D328A2">
        <w:rPr>
          <w:rFonts w:ascii="Times New Roman" w:eastAsia="SimSun" w:hAnsi="Times New Roman" w:cs="Times New Roman" w:hint="eastAsia"/>
          <w:szCs w:val="24"/>
          <w:lang w:eastAsia="zh-CN"/>
        </w:rPr>
        <w:t>GE84</w:t>
      </w:r>
      <w:r w:rsidRPr="00D328A2">
        <w:rPr>
          <w:rFonts w:ascii="Times New Roman" w:eastAsia="SimSun" w:hAnsi="Times New Roman" w:cs="Times New Roman" w:hint="eastAsia"/>
          <w:szCs w:val="24"/>
          <w:lang w:eastAsia="zh-CN"/>
        </w:rPr>
        <w:t>规划修改程序就巴林主管部门的</w:t>
      </w:r>
      <w:r w:rsidRPr="00D328A2">
        <w:rPr>
          <w:rFonts w:ascii="Times New Roman" w:eastAsia="SimSun" w:hAnsi="Times New Roman" w:cs="Times New Roman" w:hint="eastAsia"/>
          <w:szCs w:val="24"/>
          <w:lang w:eastAsia="zh-CN"/>
        </w:rPr>
        <w:t>16</w:t>
      </w:r>
      <w:r w:rsidRPr="00D328A2">
        <w:rPr>
          <w:rFonts w:ascii="Times New Roman" w:eastAsia="SimSun" w:hAnsi="Times New Roman" w:cs="Times New Roman" w:hint="eastAsia"/>
          <w:szCs w:val="24"/>
          <w:lang w:eastAsia="zh-CN"/>
        </w:rPr>
        <w:t>个</w:t>
      </w:r>
      <w:r w:rsidRPr="00D328A2">
        <w:rPr>
          <w:rFonts w:ascii="Times New Roman" w:eastAsia="SimSun" w:hAnsi="Times New Roman" w:cs="Times New Roman" w:hint="eastAsia"/>
          <w:szCs w:val="24"/>
          <w:lang w:eastAsia="zh-CN"/>
        </w:rPr>
        <w:t>FM</w:t>
      </w:r>
      <w:r w:rsidRPr="00D328A2">
        <w:rPr>
          <w:rFonts w:ascii="Times New Roman" w:eastAsia="SimSun" w:hAnsi="Times New Roman" w:cs="Times New Roman" w:hint="eastAsia"/>
          <w:szCs w:val="24"/>
          <w:lang w:eastAsia="zh-CN"/>
        </w:rPr>
        <w:t>声音广播频率指配与伊朗伊斯兰共和国主管部门开展协调。委员会责成无线电通信局：</w:t>
      </w:r>
    </w:p>
    <w:p w14:paraId="269C5DD8"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继续安排组织一次双边频率协调会议；</w:t>
      </w:r>
      <w:proofErr w:type="gramEnd"/>
    </w:p>
    <w:p w14:paraId="57C8EF40"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尽一切努力寻找并提出解决这一情况的技术方案；</w:t>
      </w:r>
      <w:proofErr w:type="gramEnd"/>
    </w:p>
    <w:p w14:paraId="528F448A"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向委员会第</w:t>
      </w:r>
      <w:r w:rsidRPr="00D328A2">
        <w:rPr>
          <w:rFonts w:ascii="Times New Roman" w:eastAsia="SimSun" w:hAnsi="Times New Roman" w:cs="Times New Roman" w:hint="eastAsia"/>
          <w:szCs w:val="24"/>
          <w:lang w:val="en-GB" w:eastAsia="zh-CN"/>
        </w:rPr>
        <w:t>87</w:t>
      </w:r>
      <w:r w:rsidRPr="00D328A2">
        <w:rPr>
          <w:rFonts w:ascii="Times New Roman" w:eastAsia="SimSun" w:hAnsi="Times New Roman" w:cs="Times New Roman" w:hint="eastAsia"/>
          <w:szCs w:val="24"/>
          <w:lang w:val="en-GB" w:eastAsia="zh-CN"/>
        </w:rPr>
        <w:t>次会议汇报会议结果。</w:t>
      </w:r>
    </w:p>
    <w:p w14:paraId="5D45374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r w:rsidRPr="00D328A2">
        <w:rPr>
          <w:rFonts w:ascii="Times New Roman" w:eastAsia="SimSun" w:hAnsi="Times New Roman" w:cs="Times New Roman" w:hint="eastAsia"/>
          <w:lang w:val="en-CA" w:eastAsia="zh-CN"/>
        </w:rPr>
        <w:t>委员会大力鼓励巴林和伊朗伊斯兰共和国主管部门参加协调会议，在协调工作中展现善意，解决这一情况，以便达成双方均可接受的结果。”</w:t>
      </w:r>
      <w:bookmarkEnd w:id="65"/>
    </w:p>
    <w:p w14:paraId="4365794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3.30</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26EA6945"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无线电规则</w:t>
      </w:r>
      <w:proofErr w:type="gramStart"/>
      <w:r w:rsidRPr="00D328A2">
        <w:rPr>
          <w:rFonts w:ascii="Times New Roman Bold" w:eastAsia="SimSun" w:hAnsi="Times New Roman Bold" w:cs="Times New Roman" w:hint="eastAsia"/>
          <w:b/>
          <w:szCs w:val="20"/>
          <w:lang w:val="en-GB" w:eastAsia="zh-CN"/>
        </w:rPr>
        <w:t>》</w:t>
      </w:r>
      <w:proofErr w:type="gramEnd"/>
      <w:r w:rsidRPr="00D328A2">
        <w:rPr>
          <w:rFonts w:ascii="Times New Roman Bold" w:eastAsia="SimSun" w:hAnsi="Times New Roman Bold" w:cs="Times New Roman" w:hint="eastAsia"/>
          <w:b/>
          <w:szCs w:val="20"/>
          <w:lang w:val="en-GB" w:eastAsia="zh-CN"/>
        </w:rPr>
        <w:t>第</w:t>
      </w:r>
      <w:r w:rsidRPr="00D328A2">
        <w:rPr>
          <w:rFonts w:ascii="Times New Roman Bold" w:eastAsia="SimSun" w:hAnsi="Times New Roman Bold" w:cs="Times New Roman" w:hint="eastAsia"/>
          <w:b/>
          <w:szCs w:val="20"/>
          <w:lang w:val="en-GB" w:eastAsia="zh-CN"/>
        </w:rPr>
        <w:t>11.44.1</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hint="eastAsia"/>
          <w:b/>
          <w:szCs w:val="20"/>
          <w:lang w:val="en-GB" w:eastAsia="zh-CN"/>
        </w:rPr>
        <w:t>11.47</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hint="eastAsia"/>
          <w:b/>
          <w:szCs w:val="20"/>
          <w:lang w:val="en-GB" w:eastAsia="zh-CN"/>
        </w:rPr>
        <w:t>11.48</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hint="eastAsia"/>
          <w:b/>
          <w:szCs w:val="20"/>
          <w:lang w:val="en-GB" w:eastAsia="zh-CN"/>
        </w:rPr>
        <w:t>11.49</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hint="eastAsia"/>
          <w:b/>
          <w:szCs w:val="20"/>
          <w:lang w:val="en-GB" w:eastAsia="zh-CN"/>
        </w:rPr>
        <w:t>9.38.1</w:t>
      </w:r>
      <w:r w:rsidRPr="00D328A2">
        <w:rPr>
          <w:rFonts w:ascii="Times New Roman Bold" w:eastAsia="SimSun" w:hAnsi="Times New Roman Bold" w:cs="Times New Roman" w:hint="eastAsia"/>
          <w:b/>
          <w:szCs w:val="20"/>
          <w:lang w:val="en-GB" w:eastAsia="zh-CN"/>
        </w:rPr>
        <w:t>款、第</w:t>
      </w:r>
      <w:r w:rsidRPr="00D328A2">
        <w:rPr>
          <w:rFonts w:ascii="Times New Roman Bold" w:eastAsia="SimSun" w:hAnsi="Times New Roman Bold" w:cs="Times New Roman" w:hint="eastAsia"/>
          <w:b/>
          <w:szCs w:val="20"/>
          <w:lang w:val="en-GB" w:eastAsia="zh-CN"/>
        </w:rPr>
        <w:t>49</w:t>
      </w:r>
      <w:r w:rsidRPr="00D328A2">
        <w:rPr>
          <w:rFonts w:ascii="Times New Roman Bold" w:eastAsia="SimSun" w:hAnsi="Times New Roman Bold" w:cs="Times New Roman" w:hint="eastAsia"/>
          <w:b/>
          <w:szCs w:val="20"/>
          <w:lang w:val="en-GB" w:eastAsia="zh-CN"/>
        </w:rPr>
        <w:t>号决议和《无线电规则》</w:t>
      </w:r>
      <w:r w:rsidRPr="00D328A2">
        <w:rPr>
          <w:rFonts w:ascii="Times New Roman Bold" w:eastAsia="SimSun" w:hAnsi="Times New Roman Bold" w:cs="Times New Roman"/>
          <w:b/>
          <w:szCs w:val="20"/>
          <w:lang w:val="en-GB" w:eastAsia="zh-CN"/>
        </w:rPr>
        <w:br/>
      </w:r>
      <w:r w:rsidRPr="00D328A2">
        <w:rPr>
          <w:rFonts w:ascii="Times New Roman Bold" w:eastAsia="SimSun" w:hAnsi="Times New Roman Bold" w:cs="Times New Roman" w:hint="eastAsia"/>
          <w:b/>
          <w:szCs w:val="20"/>
          <w:lang w:val="en-GB" w:eastAsia="zh-CN"/>
        </w:rPr>
        <w:t>第</w:t>
      </w:r>
      <w:r w:rsidRPr="00D328A2">
        <w:rPr>
          <w:rFonts w:ascii="Times New Roman Bold" w:eastAsia="SimSun" w:hAnsi="Times New Roman Bold" w:cs="Times New Roman" w:hint="eastAsia"/>
          <w:b/>
          <w:szCs w:val="20"/>
          <w:lang w:val="en-GB" w:eastAsia="zh-CN"/>
        </w:rPr>
        <w:t>13.6</w:t>
      </w:r>
      <w:r w:rsidRPr="00D328A2">
        <w:rPr>
          <w:rFonts w:ascii="Times New Roman Bold" w:eastAsia="SimSun" w:hAnsi="Times New Roman Bold" w:cs="Times New Roman" w:hint="eastAsia"/>
          <w:b/>
          <w:szCs w:val="20"/>
          <w:lang w:val="en-GB" w:eastAsia="zh-CN"/>
        </w:rPr>
        <w:t>款的实施（</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5</w:t>
      </w:r>
      <w:r w:rsidRPr="00D328A2">
        <w:rPr>
          <w:rFonts w:ascii="Times New Roman Bold" w:eastAsia="SimSun" w:hAnsi="Times New Roman Bold" w:cs="Times New Roman" w:hint="eastAsia"/>
          <w:b/>
          <w:szCs w:val="20"/>
          <w:lang w:val="en-GB" w:eastAsia="zh-CN"/>
        </w:rPr>
        <w:t>段）</w:t>
      </w:r>
    </w:p>
    <w:p w14:paraId="09D532B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3.31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委员会将</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段</w:t>
      </w:r>
      <w:r w:rsidRPr="00D328A2">
        <w:rPr>
          <w:rFonts w:ascii="Times New Roman" w:eastAsia="SimSun" w:hAnsi="Times New Roman" w:cs="Times New Roman" w:hint="eastAsia"/>
          <w:b/>
          <w:bCs/>
          <w:szCs w:val="24"/>
          <w:lang w:eastAsia="zh-CN"/>
        </w:rPr>
        <w:t>记录在案</w:t>
      </w:r>
      <w:r w:rsidRPr="00D328A2">
        <w:rPr>
          <w:rFonts w:ascii="Times New Roman" w:eastAsia="SimSun" w:hAnsi="Times New Roman" w:cs="Times New Roman" w:hint="eastAsia"/>
          <w:szCs w:val="24"/>
          <w:lang w:eastAsia="zh-CN"/>
        </w:rPr>
        <w:t>。</w:t>
      </w:r>
    </w:p>
    <w:p w14:paraId="530673BC"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lastRenderedPageBreak/>
        <w:t>理事会开展的卫星申报资料成本回收工作（</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6</w:t>
      </w:r>
      <w:r w:rsidRPr="00D328A2">
        <w:rPr>
          <w:rFonts w:ascii="Times New Roman Bold" w:eastAsia="SimSun" w:hAnsi="Times New Roman Bold" w:cs="Times New Roman" w:hint="eastAsia"/>
          <w:b/>
          <w:szCs w:val="20"/>
          <w:lang w:val="en-GB" w:eastAsia="zh-CN"/>
        </w:rPr>
        <w:t>段）</w:t>
      </w:r>
    </w:p>
    <w:p w14:paraId="3992DF6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Cs w:val="24"/>
          <w:lang w:eastAsia="zh-CN"/>
        </w:rPr>
      </w:pPr>
      <w:r w:rsidRPr="00D328A2">
        <w:rPr>
          <w:rFonts w:ascii="Times New Roman" w:eastAsia="SimSun" w:hAnsi="Times New Roman" w:cs="Times New Roman"/>
          <w:szCs w:val="24"/>
          <w:lang w:eastAsia="zh-CN"/>
        </w:rPr>
        <w:t>3.32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委员会将</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szCs w:val="24"/>
          <w:lang w:eastAsia="zh-CN"/>
        </w:rPr>
        <w:t>6</w:t>
      </w:r>
      <w:r w:rsidRPr="00D328A2">
        <w:rPr>
          <w:rFonts w:ascii="Times New Roman" w:eastAsia="SimSun" w:hAnsi="Times New Roman" w:cs="Times New Roman" w:hint="eastAsia"/>
          <w:szCs w:val="24"/>
          <w:lang w:eastAsia="zh-CN"/>
        </w:rPr>
        <w:t>段</w:t>
      </w:r>
      <w:r w:rsidRPr="00D328A2">
        <w:rPr>
          <w:rFonts w:ascii="Times New Roman" w:eastAsia="SimSun" w:hAnsi="Times New Roman" w:cs="Times New Roman" w:hint="eastAsia"/>
          <w:b/>
          <w:bCs/>
          <w:szCs w:val="24"/>
          <w:lang w:eastAsia="zh-CN"/>
        </w:rPr>
        <w:t>记录在案</w:t>
      </w:r>
      <w:r w:rsidRPr="00D328A2">
        <w:rPr>
          <w:rFonts w:ascii="Times New Roman" w:eastAsia="SimSun" w:hAnsi="Times New Roman" w:cs="Times New Roman" w:hint="eastAsia"/>
          <w:szCs w:val="24"/>
          <w:lang w:eastAsia="zh-CN"/>
        </w:rPr>
        <w:t>。</w:t>
      </w:r>
    </w:p>
    <w:p w14:paraId="5291E9D5"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根据第</w:t>
      </w:r>
      <w:r w:rsidRPr="00D328A2">
        <w:rPr>
          <w:rFonts w:ascii="Times New Roman Bold" w:eastAsia="SimSun" w:hAnsi="Times New Roman Bold" w:cs="Times New Roman" w:hint="eastAsia"/>
          <w:b/>
          <w:szCs w:val="20"/>
          <w:lang w:val="en-GB" w:eastAsia="zh-CN"/>
        </w:rPr>
        <w:t>85</w:t>
      </w:r>
      <w:r w:rsidRPr="00D328A2">
        <w:rPr>
          <w:rFonts w:ascii="Times New Roman Bold" w:eastAsia="SimSun" w:hAnsi="Times New Roman Bold" w:cs="Times New Roman" w:hint="eastAsia"/>
          <w:b/>
          <w:szCs w:val="20"/>
          <w:lang w:val="en-GB" w:eastAsia="zh-CN"/>
        </w:rPr>
        <w:t>号决议（</w:t>
      </w:r>
      <w:r w:rsidRPr="00D328A2">
        <w:rPr>
          <w:rFonts w:ascii="Times New Roman Bold" w:eastAsia="SimSun" w:hAnsi="Times New Roman Bold" w:cs="Times New Roman" w:hint="eastAsia"/>
          <w:b/>
          <w:szCs w:val="20"/>
          <w:lang w:val="en-GB" w:eastAsia="zh-CN"/>
        </w:rPr>
        <w:t>WRC-03</w:t>
      </w:r>
      <w:r w:rsidRPr="00D328A2">
        <w:rPr>
          <w:rFonts w:ascii="Times New Roman Bold" w:eastAsia="SimSun" w:hAnsi="Times New Roman Bold" w:cs="Times New Roman" w:hint="eastAsia"/>
          <w:b/>
          <w:szCs w:val="20"/>
          <w:lang w:val="en-GB" w:eastAsia="zh-CN"/>
        </w:rPr>
        <w:t>）</w:t>
      </w:r>
      <w:proofErr w:type="gramStart"/>
      <w:r w:rsidRPr="00D328A2">
        <w:rPr>
          <w:rFonts w:ascii="Times New Roman Bold" w:eastAsia="SimSun" w:hAnsi="Times New Roman Bold" w:cs="Times New Roman" w:hint="eastAsia"/>
          <w:b/>
          <w:szCs w:val="20"/>
          <w:lang w:val="en-GB" w:eastAsia="zh-CN"/>
        </w:rPr>
        <w:t>复审非</w:t>
      </w:r>
      <w:proofErr w:type="gramEnd"/>
      <w:r w:rsidRPr="00D328A2">
        <w:rPr>
          <w:rFonts w:ascii="Times New Roman Bold" w:eastAsia="SimSun" w:hAnsi="Times New Roman Bold" w:cs="Times New Roman" w:hint="eastAsia"/>
          <w:b/>
          <w:szCs w:val="20"/>
          <w:lang w:val="en-GB" w:eastAsia="zh-CN"/>
        </w:rPr>
        <w:t>对地静止（</w:t>
      </w:r>
      <w:r w:rsidRPr="00D328A2">
        <w:rPr>
          <w:rFonts w:ascii="Times New Roman Bold" w:eastAsia="SimSun" w:hAnsi="Times New Roman Bold" w:cs="Times New Roman"/>
          <w:b/>
          <w:szCs w:val="20"/>
          <w:lang w:val="en-GB" w:eastAsia="zh-CN"/>
        </w:rPr>
        <w:t>non-GSO</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hint="eastAsia"/>
          <w:b/>
          <w:szCs w:val="20"/>
          <w:lang w:val="en-GB" w:eastAsia="zh-CN"/>
        </w:rPr>
        <w:t>FSS</w:t>
      </w:r>
      <w:r w:rsidRPr="00D328A2">
        <w:rPr>
          <w:rFonts w:ascii="Times New Roman Bold" w:eastAsia="SimSun" w:hAnsi="Times New Roman Bold" w:cs="Times New Roman" w:hint="eastAsia"/>
          <w:b/>
          <w:szCs w:val="20"/>
          <w:lang w:val="en-GB" w:eastAsia="zh-CN"/>
        </w:rPr>
        <w:t>卫星系统频率指配的审查</w:t>
      </w:r>
      <w:r w:rsidRPr="00D328A2">
        <w:rPr>
          <w:rFonts w:ascii="Times New Roman Bold" w:eastAsia="SimSun" w:hAnsi="Times New Roman Bold" w:cs="Times New Roman"/>
          <w:b/>
          <w:szCs w:val="20"/>
          <w:lang w:val="en-GB" w:eastAsia="zh-CN"/>
        </w:rPr>
        <w:br/>
      </w:r>
      <w:r w:rsidRPr="00D328A2">
        <w:rPr>
          <w:rFonts w:ascii="Times New Roman Bold" w:eastAsia="SimSun" w:hAnsi="Times New Roman Bold" w:cs="Times New Roman" w:hint="eastAsia"/>
          <w:b/>
          <w:szCs w:val="20"/>
          <w:lang w:val="en-GB" w:eastAsia="zh-CN"/>
        </w:rPr>
        <w:t>结论（</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7</w:t>
      </w:r>
      <w:r w:rsidRPr="00D328A2">
        <w:rPr>
          <w:rFonts w:ascii="Times New Roman Bold" w:eastAsia="SimSun" w:hAnsi="Times New Roman Bold" w:cs="Times New Roman" w:hint="eastAsia"/>
          <w:b/>
          <w:szCs w:val="20"/>
          <w:lang w:val="en-GB" w:eastAsia="zh-CN"/>
        </w:rPr>
        <w:t>段）</w:t>
      </w:r>
    </w:p>
    <w:p w14:paraId="42C461A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3.33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段载有无线电通信局关于相关复审及委员会第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次会议以来所开展工作的例行报告。</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年末购买了两台新服务器，使得</w:t>
      </w:r>
      <w:proofErr w:type="spellStart"/>
      <w:r w:rsidRPr="00D328A2">
        <w:rPr>
          <w:rFonts w:ascii="Times New Roman" w:eastAsia="SimSun" w:hAnsi="Times New Roman" w:cs="Times New Roman" w:hint="eastAsia"/>
          <w:szCs w:val="24"/>
          <w:lang w:eastAsia="zh-CN"/>
        </w:rPr>
        <w:t>epfd</w:t>
      </w:r>
      <w:proofErr w:type="spellEnd"/>
      <w:r w:rsidRPr="00D328A2">
        <w:rPr>
          <w:rFonts w:ascii="Times New Roman" w:eastAsia="SimSun" w:hAnsi="Times New Roman" w:cs="Times New Roman" w:hint="eastAsia"/>
          <w:szCs w:val="24"/>
          <w:lang w:eastAsia="zh-CN"/>
        </w:rPr>
        <w:t>的审查进展更快。自</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号文件发布以来，</w:t>
      </w:r>
      <w:r w:rsidRPr="00D328A2">
        <w:rPr>
          <w:rFonts w:ascii="Times New Roman" w:eastAsia="SimSun" w:hAnsi="Times New Roman" w:cs="Times New Roman" w:hint="eastAsia"/>
          <w:szCs w:val="24"/>
          <w:lang w:eastAsia="zh-CN"/>
        </w:rPr>
        <w:t>4A</w:t>
      </w:r>
      <w:r w:rsidRPr="00D328A2">
        <w:rPr>
          <w:rFonts w:ascii="Times New Roman" w:eastAsia="SimSun" w:hAnsi="Times New Roman" w:cs="Times New Roman" w:hint="eastAsia"/>
          <w:szCs w:val="24"/>
          <w:lang w:eastAsia="zh-CN"/>
        </w:rPr>
        <w:t>工作组讨论了如何根据《无线电规则》第</w:t>
      </w:r>
      <w:proofErr w:type="gramStart"/>
      <w:r w:rsidRPr="00D328A2">
        <w:rPr>
          <w:rFonts w:ascii="Times New Roman" w:eastAsia="SimSun" w:hAnsi="Times New Roman" w:cs="Times New Roman" w:hint="eastAsia"/>
          <w:b/>
          <w:bCs/>
          <w:szCs w:val="24"/>
          <w:lang w:eastAsia="zh-CN"/>
        </w:rPr>
        <w:t>9.7B</w:t>
      </w:r>
      <w:r w:rsidRPr="00D328A2">
        <w:rPr>
          <w:rFonts w:ascii="Times New Roman" w:eastAsia="SimSun" w:hAnsi="Times New Roman" w:cs="Times New Roman" w:hint="eastAsia"/>
          <w:szCs w:val="24"/>
          <w:lang w:eastAsia="zh-CN"/>
        </w:rPr>
        <w:t>款确定协调要求的问题。应用</w:t>
      </w:r>
      <w:r w:rsidRPr="00D328A2">
        <w:rPr>
          <w:rFonts w:ascii="Times New Roman" w:eastAsia="SimSun" w:hAnsi="Times New Roman" w:cs="Times New Roman"/>
          <w:szCs w:val="24"/>
          <w:lang w:eastAsia="zh-CN"/>
        </w:rPr>
        <w:t>ITU</w:t>
      </w:r>
      <w:proofErr w:type="gramEnd"/>
      <w:r w:rsidRPr="00D328A2">
        <w:rPr>
          <w:rFonts w:ascii="Times New Roman" w:eastAsia="SimSun" w:hAnsi="Times New Roman" w:cs="Times New Roman"/>
          <w:szCs w:val="24"/>
          <w:lang w:eastAsia="zh-CN"/>
        </w:rPr>
        <w:t>-R S.1503</w:t>
      </w:r>
      <w:r w:rsidRPr="00D328A2">
        <w:rPr>
          <w:rFonts w:ascii="Times New Roman" w:eastAsia="SimSun" w:hAnsi="Times New Roman" w:cs="Times New Roman" w:hint="eastAsia"/>
          <w:szCs w:val="24"/>
          <w:lang w:eastAsia="zh-CN"/>
        </w:rPr>
        <w:t>建议书被证明是不可行的，因为所有可能受</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hint="eastAsia"/>
          <w:b/>
          <w:bCs/>
          <w:szCs w:val="24"/>
          <w:lang w:eastAsia="zh-CN"/>
        </w:rPr>
        <w:t>9.7B</w:t>
      </w:r>
      <w:r w:rsidRPr="00D328A2">
        <w:rPr>
          <w:rFonts w:ascii="Times New Roman" w:eastAsia="SimSun" w:hAnsi="Times New Roman" w:cs="Times New Roman" w:hint="eastAsia"/>
          <w:szCs w:val="24"/>
          <w:lang w:eastAsia="zh-CN"/>
        </w:rPr>
        <w:t>款影响的卫星网络都在对地静止轨道上，倾角不为</w:t>
      </w:r>
      <w:r w:rsidRPr="00D328A2">
        <w:rPr>
          <w:rFonts w:ascii="Times New Roman" w:eastAsia="SimSun" w:hAnsi="Times New Roman" w:cs="Times New Roman" w:hint="eastAsia"/>
          <w:szCs w:val="24"/>
          <w:lang w:eastAsia="zh-CN"/>
        </w:rPr>
        <w:t>0</w:t>
      </w:r>
      <w:r w:rsidRPr="00D328A2">
        <w:rPr>
          <w:rFonts w:ascii="Times New Roman" w:eastAsia="SimSun" w:hAnsi="Times New Roman" w:cs="Times New Roman" w:hint="eastAsia"/>
          <w:szCs w:val="24"/>
          <w:lang w:eastAsia="zh-CN"/>
        </w:rPr>
        <w:t>°，因此不在建议书范围内。有鉴于此，将采用</w:t>
      </w:r>
      <w:r w:rsidRPr="00D328A2">
        <w:rPr>
          <w:rFonts w:ascii="Times New Roman" w:eastAsia="SimSun" w:hAnsi="Times New Roman" w:cs="Times New Roman"/>
          <w:szCs w:val="24"/>
          <w:lang w:eastAsia="zh-CN"/>
        </w:rPr>
        <w:t>ITU-R S.1714</w:t>
      </w:r>
      <w:r w:rsidRPr="00D328A2">
        <w:rPr>
          <w:rFonts w:ascii="Times New Roman" w:eastAsia="SimSun" w:hAnsi="Times New Roman" w:cs="Times New Roman" w:hint="eastAsia"/>
          <w:szCs w:val="24"/>
          <w:lang w:eastAsia="zh-CN"/>
        </w:rPr>
        <w:t>建议书。虽然需要改变方法，但该新建议书是基于“最坏情况”的条件的，因此需要较少的计算。</w:t>
      </w:r>
      <w:r w:rsidRPr="00D328A2">
        <w:rPr>
          <w:rFonts w:ascii="Times New Roman" w:eastAsia="SimSun" w:hAnsi="Times New Roman" w:cs="Times New Roman" w:hint="eastAsia"/>
          <w:szCs w:val="24"/>
          <w:lang w:eastAsia="zh-CN"/>
        </w:rPr>
        <w:t>4A</w:t>
      </w:r>
      <w:r w:rsidRPr="00D328A2">
        <w:rPr>
          <w:rFonts w:ascii="Times New Roman" w:eastAsia="SimSun" w:hAnsi="Times New Roman" w:cs="Times New Roman" w:hint="eastAsia"/>
          <w:szCs w:val="24"/>
          <w:lang w:eastAsia="zh-CN"/>
        </w:rPr>
        <w:t>工作组将继续审议这一事项，以确保该建议书保持最新状态，并能得到尽可能广泛的应用。</w:t>
      </w:r>
    </w:p>
    <w:p w14:paraId="02E406C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3.34</w:t>
      </w:r>
      <w:r w:rsidRPr="00D328A2">
        <w:rPr>
          <w:rFonts w:ascii="Times New Roman" w:eastAsia="SimSun" w:hAnsi="Times New Roman" w:cs="Times New Roman"/>
          <w:szCs w:val="24"/>
          <w:lang w:eastAsia="zh-CN"/>
        </w:rPr>
        <w:tab/>
      </w:r>
      <w:bookmarkStart w:id="66" w:name="lt_pId304"/>
      <w:r w:rsidRPr="00D328A2">
        <w:rPr>
          <w:rFonts w:ascii="Times New Roman" w:eastAsia="SimSun" w:hAnsi="Times New Roman" w:cs="Times New Roman"/>
          <w:b/>
          <w:bCs/>
          <w:szCs w:val="24"/>
          <w:lang w:eastAsia="zh-CN"/>
        </w:rPr>
        <w:t>Henri</w:t>
      </w:r>
      <w:bookmarkEnd w:id="66"/>
      <w:r w:rsidRPr="00D328A2">
        <w:rPr>
          <w:rFonts w:ascii="Times New Roman" w:eastAsia="SimSun" w:hAnsi="Times New Roman" w:cs="Times New Roman" w:hint="eastAsia"/>
          <w:szCs w:val="24"/>
          <w:lang w:eastAsia="zh-CN"/>
        </w:rPr>
        <w:t>先生想了解根据</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hint="eastAsia"/>
          <w:b/>
          <w:bCs/>
          <w:szCs w:val="24"/>
          <w:lang w:eastAsia="zh-CN"/>
        </w:rPr>
        <w:t>35</w:t>
      </w:r>
      <w:r w:rsidRPr="00D328A2">
        <w:rPr>
          <w:rFonts w:ascii="Times New Roman" w:eastAsia="SimSun" w:hAnsi="Times New Roman" w:cs="Times New Roman" w:hint="eastAsia"/>
          <w:b/>
          <w:bCs/>
          <w:szCs w:val="24"/>
          <w:lang w:eastAsia="zh-CN"/>
        </w:rPr>
        <w:t>号决议（</w:t>
      </w:r>
      <w:r w:rsidRPr="00D328A2">
        <w:rPr>
          <w:rFonts w:ascii="Times New Roman" w:eastAsia="SimSun" w:hAnsi="Times New Roman" w:cs="Times New Roman" w:hint="eastAsia"/>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做出决议</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应于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日前提交的部署信息的状况和是否已提供。</w:t>
      </w:r>
    </w:p>
    <w:p w14:paraId="00E4235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3.35</w:t>
      </w:r>
      <w:r w:rsidRPr="00D328A2">
        <w:rPr>
          <w:rFonts w:ascii="Times New Roman" w:eastAsia="SimSun" w:hAnsi="Times New Roman" w:cs="Times New Roman"/>
          <w:szCs w:val="24"/>
          <w:lang w:eastAsia="zh-CN"/>
        </w:rPr>
        <w:tab/>
      </w:r>
      <w:bookmarkStart w:id="67" w:name="lt_pId306"/>
      <w:r w:rsidRPr="00D328A2">
        <w:rPr>
          <w:rFonts w:ascii="Times New Roman" w:eastAsia="SimSun" w:hAnsi="Times New Roman" w:cs="Times New Roman"/>
          <w:b/>
          <w:bCs/>
          <w:szCs w:val="24"/>
          <w:lang w:eastAsia="zh-CN"/>
        </w:rPr>
        <w:t>Vallet</w:t>
      </w:r>
      <w:bookmarkEnd w:id="67"/>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）答复说，虽然一些主管部门因</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而遇到延误，但所需的大部分资料都已收到，并将在未来几周内在国际电联网站上公布。无线电通信局将详细审查这些资料，以确定今后需要采取的规则措施。由于有关卫星网络处于不同的部署阶段，所以第</w:t>
      </w:r>
      <w:r w:rsidRPr="00D328A2">
        <w:rPr>
          <w:rFonts w:ascii="Times New Roman" w:eastAsia="SimSun" w:hAnsi="Times New Roman" w:cs="Times New Roman" w:hint="eastAsia"/>
          <w:szCs w:val="24"/>
          <w:lang w:eastAsia="zh-CN"/>
        </w:rPr>
        <w:t>35</w:t>
      </w:r>
      <w:r w:rsidRPr="00D328A2">
        <w:rPr>
          <w:rFonts w:ascii="Times New Roman" w:eastAsia="SimSun" w:hAnsi="Times New Roman" w:cs="Times New Roman" w:hint="eastAsia"/>
          <w:szCs w:val="24"/>
          <w:lang w:eastAsia="zh-CN"/>
        </w:rPr>
        <w:t>号决议资料在某些情况下可能已完成。更多信息可在委员会第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次会议上提供。</w:t>
      </w:r>
    </w:p>
    <w:p w14:paraId="4B2B579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3.36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对这一建议表示欢迎，并提议委员会就</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段做出如下结论：</w:t>
      </w:r>
    </w:p>
    <w:p w14:paraId="58CBBD5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bookmarkStart w:id="68" w:name="lt_pId313"/>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hint="eastAsia"/>
          <w:szCs w:val="24"/>
          <w:lang w:val="en-CA" w:eastAsia="zh-CN"/>
        </w:rPr>
        <w:t>审议了</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val="en-CA" w:eastAsia="zh-CN"/>
        </w:rPr>
        <w:t>号文件第</w:t>
      </w:r>
      <w:r w:rsidRPr="00D328A2">
        <w:rPr>
          <w:rFonts w:ascii="Times New Roman" w:eastAsia="SimSun" w:hAnsi="Times New Roman" w:cs="Times New Roman" w:hint="eastAsia"/>
          <w:szCs w:val="24"/>
          <w:lang w:val="en-CA" w:eastAsia="zh-CN"/>
        </w:rPr>
        <w:t>7</w:t>
      </w:r>
      <w:r w:rsidRPr="00D328A2">
        <w:rPr>
          <w:rFonts w:ascii="Times New Roman" w:eastAsia="SimSun" w:hAnsi="Times New Roman" w:cs="Times New Roman" w:hint="eastAsia"/>
          <w:szCs w:val="24"/>
          <w:lang w:val="en-CA" w:eastAsia="zh-CN"/>
        </w:rPr>
        <w:t>段关于根据第</w:t>
      </w:r>
      <w:r w:rsidRPr="00D328A2">
        <w:rPr>
          <w:rFonts w:ascii="Times New Roman" w:eastAsia="SimSun" w:hAnsi="Times New Roman" w:cs="Times New Roman"/>
          <w:b/>
          <w:bCs/>
          <w:szCs w:val="24"/>
          <w:lang w:val="en-CA" w:eastAsia="zh-CN"/>
        </w:rPr>
        <w:t>85</w:t>
      </w:r>
      <w:r w:rsidRPr="00D328A2">
        <w:rPr>
          <w:rFonts w:ascii="Times New Roman" w:eastAsia="SimSun" w:hAnsi="Times New Roman" w:cs="Times New Roman" w:hint="eastAsia"/>
          <w:szCs w:val="24"/>
          <w:lang w:val="en-CA" w:eastAsia="zh-CN"/>
        </w:rPr>
        <w:t>号决议</w:t>
      </w:r>
      <w:r w:rsidRPr="00D328A2">
        <w:rPr>
          <w:rFonts w:ascii="Times New Roman" w:eastAsia="SimSun" w:hAnsi="Times New Roman" w:cs="Times New Roman" w:hint="eastAsia"/>
          <w:b/>
          <w:bCs/>
          <w:szCs w:val="24"/>
          <w:lang w:val="en-CA" w:eastAsia="zh-CN"/>
        </w:rPr>
        <w:t>（</w:t>
      </w:r>
      <w:r w:rsidRPr="00D328A2">
        <w:rPr>
          <w:rFonts w:ascii="Times New Roman" w:eastAsia="SimSun" w:hAnsi="Times New Roman" w:cs="Times New Roman"/>
          <w:b/>
          <w:bCs/>
          <w:szCs w:val="24"/>
          <w:lang w:val="en-CA" w:eastAsia="zh-CN"/>
        </w:rPr>
        <w:t>WRC-03</w:t>
      </w:r>
      <w:r w:rsidRPr="00D328A2">
        <w:rPr>
          <w:rFonts w:ascii="Times New Roman" w:eastAsia="SimSun" w:hAnsi="Times New Roman" w:cs="Times New Roman" w:hint="eastAsia"/>
          <w:b/>
          <w:bCs/>
          <w:szCs w:val="24"/>
          <w:lang w:val="en-CA" w:eastAsia="zh-CN"/>
        </w:rPr>
        <w:t>）</w:t>
      </w:r>
      <w:r w:rsidRPr="00D328A2">
        <w:rPr>
          <w:rFonts w:ascii="Times New Roman" w:eastAsia="SimSun" w:hAnsi="Times New Roman" w:cs="Times New Roman" w:hint="eastAsia"/>
          <w:szCs w:val="24"/>
          <w:lang w:val="en-CA" w:eastAsia="zh-CN"/>
        </w:rPr>
        <w:t>审议非对地静止</w:t>
      </w:r>
      <w:r w:rsidRPr="00D328A2">
        <w:rPr>
          <w:rFonts w:ascii="Times New Roman" w:eastAsia="SimSun" w:hAnsi="Times New Roman" w:cs="Times New Roman"/>
          <w:szCs w:val="24"/>
          <w:lang w:val="en-CA" w:eastAsia="zh-CN"/>
        </w:rPr>
        <w:t>FSS</w:t>
      </w:r>
      <w:r w:rsidRPr="00D328A2">
        <w:rPr>
          <w:rFonts w:ascii="Times New Roman" w:eastAsia="SimSun" w:hAnsi="Times New Roman" w:cs="Times New Roman" w:hint="eastAsia"/>
          <w:szCs w:val="24"/>
          <w:lang w:val="en-CA" w:eastAsia="zh-CN"/>
        </w:rPr>
        <w:t>卫星系统频率指配的审查结论后，委员会感谢无线电通信局在此问题上开展的工作。关于与非对地静止卫星网络有关的议题，委员会责成无线电通信局向委员会第</w:t>
      </w:r>
      <w:r w:rsidRPr="00D328A2">
        <w:rPr>
          <w:rFonts w:ascii="Times New Roman" w:eastAsia="SimSun" w:hAnsi="Times New Roman" w:cs="Times New Roman" w:hint="eastAsia"/>
          <w:szCs w:val="24"/>
          <w:lang w:val="en-CA" w:eastAsia="zh-CN"/>
        </w:rPr>
        <w:t>87</w:t>
      </w:r>
      <w:r w:rsidRPr="00D328A2">
        <w:rPr>
          <w:rFonts w:ascii="Times New Roman" w:eastAsia="SimSun" w:hAnsi="Times New Roman" w:cs="Times New Roman" w:hint="eastAsia"/>
          <w:szCs w:val="24"/>
          <w:lang w:val="en-CA" w:eastAsia="zh-CN"/>
        </w:rPr>
        <w:t>次会议汇报第</w:t>
      </w:r>
      <w:r w:rsidRPr="00D328A2">
        <w:rPr>
          <w:rFonts w:ascii="Times New Roman" w:eastAsia="SimSun" w:hAnsi="Times New Roman" w:cs="Times New Roman" w:hint="eastAsia"/>
          <w:b/>
          <w:bCs/>
          <w:szCs w:val="24"/>
          <w:lang w:val="en-CA" w:eastAsia="zh-CN"/>
        </w:rPr>
        <w:t>35</w:t>
      </w:r>
      <w:r w:rsidRPr="00D328A2">
        <w:rPr>
          <w:rFonts w:ascii="Times New Roman" w:eastAsia="SimSun" w:hAnsi="Times New Roman" w:cs="Times New Roman" w:hint="eastAsia"/>
          <w:szCs w:val="24"/>
          <w:lang w:val="en-CA" w:eastAsia="zh-CN"/>
        </w:rPr>
        <w:t>号决议</w:t>
      </w:r>
      <w:r w:rsidRPr="00D328A2">
        <w:rPr>
          <w:rFonts w:ascii="Times New Roman" w:eastAsia="SimSun" w:hAnsi="Times New Roman" w:cs="Times New Roman" w:hint="eastAsia"/>
          <w:b/>
          <w:bCs/>
          <w:szCs w:val="24"/>
          <w:lang w:val="en-CA" w:eastAsia="zh-CN"/>
        </w:rPr>
        <w:t>（</w:t>
      </w:r>
      <w:r w:rsidRPr="00D328A2">
        <w:rPr>
          <w:rFonts w:ascii="Times New Roman" w:eastAsia="SimSun" w:hAnsi="Times New Roman" w:cs="Times New Roman" w:hint="eastAsia"/>
          <w:b/>
          <w:bCs/>
          <w:szCs w:val="24"/>
          <w:lang w:val="en-CA" w:eastAsia="zh-CN"/>
        </w:rPr>
        <w:t>WRC-19</w:t>
      </w:r>
      <w:r w:rsidRPr="00D328A2">
        <w:rPr>
          <w:rFonts w:ascii="Times New Roman" w:eastAsia="SimSun" w:hAnsi="Times New Roman" w:cs="Times New Roman" w:hint="eastAsia"/>
          <w:b/>
          <w:bCs/>
          <w:szCs w:val="24"/>
          <w:lang w:val="en-CA" w:eastAsia="zh-CN"/>
        </w:rPr>
        <w:t>）</w:t>
      </w:r>
      <w:r w:rsidRPr="00D328A2">
        <w:rPr>
          <w:rFonts w:ascii="Times New Roman" w:eastAsia="SimSun" w:hAnsi="Times New Roman" w:cs="Times New Roman" w:hint="eastAsia"/>
          <w:szCs w:val="24"/>
          <w:lang w:val="en-CA" w:eastAsia="zh-CN"/>
        </w:rPr>
        <w:t>各项规定的实施情况。</w:t>
      </w:r>
      <w:bookmarkEnd w:id="68"/>
      <w:r w:rsidRPr="00D328A2">
        <w:rPr>
          <w:rFonts w:ascii="Times New Roman" w:eastAsia="SimSun" w:hAnsi="Times New Roman" w:cs="Times New Roman" w:hint="eastAsia"/>
          <w:szCs w:val="24"/>
          <w:lang w:val="en-GB" w:eastAsia="zh-CN"/>
        </w:rPr>
        <w:t>”</w:t>
      </w:r>
    </w:p>
    <w:p w14:paraId="1B2BDE5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3.37</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7CFD95BB"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可能根据</w:t>
      </w:r>
      <w:r w:rsidRPr="00D328A2">
        <w:rPr>
          <w:rFonts w:ascii="Times New Roman Bold" w:eastAsia="SimSun" w:hAnsi="Times New Roman Bold" w:cs="Times New Roman" w:hint="eastAsia"/>
          <w:b/>
          <w:szCs w:val="20"/>
          <w:lang w:val="en-GB" w:eastAsia="zh-CN"/>
        </w:rPr>
        <w:t>WRC-19</w:t>
      </w:r>
      <w:r w:rsidRPr="00D328A2">
        <w:rPr>
          <w:rFonts w:ascii="Times New Roman Bold" w:eastAsia="SimSun" w:hAnsi="Times New Roman Bold" w:cs="Times New Roman" w:hint="eastAsia"/>
          <w:b/>
          <w:szCs w:val="20"/>
          <w:lang w:val="en-GB" w:eastAsia="zh-CN"/>
        </w:rPr>
        <w:t>决定删除与第</w:t>
      </w:r>
      <w:r w:rsidRPr="00D328A2">
        <w:rPr>
          <w:rFonts w:ascii="Times New Roman Bold" w:eastAsia="SimSun" w:hAnsi="Times New Roman Bold" w:cs="Times New Roman" w:hint="eastAsia"/>
          <w:b/>
          <w:szCs w:val="20"/>
          <w:lang w:val="en-GB" w:eastAsia="zh-CN"/>
        </w:rPr>
        <w:t>156</w:t>
      </w:r>
      <w:r w:rsidRPr="00D328A2">
        <w:rPr>
          <w:rFonts w:ascii="Times New Roman Bold" w:eastAsia="SimSun" w:hAnsi="Times New Roman Bold" w:cs="Times New Roman" w:hint="eastAsia"/>
          <w:b/>
          <w:szCs w:val="20"/>
          <w:lang w:val="en-GB" w:eastAsia="zh-CN"/>
        </w:rPr>
        <w:t>号决议（</w:t>
      </w:r>
      <w:r w:rsidRPr="00D328A2">
        <w:rPr>
          <w:rFonts w:ascii="Times New Roman Bold" w:eastAsia="SimSun" w:hAnsi="Times New Roman Bold" w:cs="Times New Roman" w:hint="eastAsia"/>
          <w:b/>
          <w:szCs w:val="20"/>
          <w:lang w:val="en-GB" w:eastAsia="zh-CN"/>
        </w:rPr>
        <w:t>WRC-15</w:t>
      </w:r>
      <w:r w:rsidRPr="00D328A2">
        <w:rPr>
          <w:rFonts w:ascii="Times New Roman Bold" w:eastAsia="SimSun" w:hAnsi="Times New Roman Bold" w:cs="Times New Roman" w:hint="eastAsia"/>
          <w:b/>
          <w:szCs w:val="20"/>
          <w:lang w:val="en-GB" w:eastAsia="zh-CN"/>
        </w:rPr>
        <w:t>）</w:t>
      </w:r>
      <w:r w:rsidRPr="00D328A2">
        <w:rPr>
          <w:rFonts w:ascii="Times New Roman Bold" w:eastAsia="STKaiti" w:hAnsi="Times New Roman Bold" w:cs="Times New Roman" w:hint="eastAsia"/>
          <w:b/>
          <w:iCs/>
          <w:szCs w:val="20"/>
          <w:lang w:val="en-GB" w:eastAsia="zh-CN"/>
        </w:rPr>
        <w:t>做出决议</w:t>
      </w:r>
      <w:r w:rsidRPr="00D328A2">
        <w:rPr>
          <w:rFonts w:ascii="Times New Roman Bold" w:eastAsia="SimSun" w:hAnsi="Times New Roman Bold" w:cs="Times New Roman" w:hint="eastAsia"/>
          <w:b/>
          <w:szCs w:val="20"/>
          <w:lang w:val="en-GB" w:eastAsia="zh-CN"/>
        </w:rPr>
        <w:t>1.4</w:t>
      </w:r>
      <w:r w:rsidRPr="00D328A2">
        <w:rPr>
          <w:rFonts w:ascii="Times New Roman Bold" w:eastAsia="SimSun" w:hAnsi="Times New Roman Bold" w:cs="Times New Roman" w:hint="eastAsia"/>
          <w:b/>
          <w:szCs w:val="20"/>
          <w:lang w:val="en-GB" w:eastAsia="zh-CN"/>
        </w:rPr>
        <w:t>有关的程序规则</w:t>
      </w:r>
      <w:r w:rsidRPr="00D328A2">
        <w:rPr>
          <w:rFonts w:ascii="Times New Roman Bold" w:eastAsia="SimSun" w:hAnsi="Times New Roman Bold" w:cs="Times New Roman"/>
          <w:b/>
          <w:szCs w:val="20"/>
          <w:lang w:val="en-GB" w:eastAsia="zh-CN"/>
        </w:rPr>
        <w:br/>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8</w:t>
      </w:r>
      <w:r w:rsidRPr="00D328A2">
        <w:rPr>
          <w:rFonts w:ascii="Times New Roman Bold" w:eastAsia="SimSun" w:hAnsi="Times New Roman Bold" w:cs="Times New Roman" w:hint="eastAsia"/>
          <w:b/>
          <w:szCs w:val="20"/>
          <w:lang w:val="en-GB" w:eastAsia="zh-CN"/>
        </w:rPr>
        <w:t>段）</w:t>
      </w:r>
    </w:p>
    <w:p w14:paraId="276616E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3.38</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会议</w:t>
      </w:r>
      <w:r w:rsidRPr="00D328A2">
        <w:rPr>
          <w:rFonts w:ascii="Times New Roman" w:eastAsia="SimSun" w:hAnsi="Times New Roman" w:cs="Times New Roman" w:hint="eastAsia"/>
          <w:b/>
          <w:bCs/>
          <w:szCs w:val="24"/>
          <w:lang w:eastAsia="zh-CN"/>
        </w:rPr>
        <w:t>商定</w:t>
      </w:r>
      <w:r w:rsidRPr="00D328A2">
        <w:rPr>
          <w:rFonts w:ascii="Times New Roman" w:eastAsia="SimSun" w:hAnsi="Times New Roman" w:cs="Times New Roman" w:hint="eastAsia"/>
          <w:szCs w:val="24"/>
          <w:lang w:eastAsia="zh-CN"/>
        </w:rPr>
        <w:t>，该事项将由《程序规则》工作组处理（见以下第</w:t>
      </w:r>
      <w:r w:rsidRPr="00D328A2">
        <w:rPr>
          <w:rFonts w:ascii="Times New Roman" w:eastAsia="SimSun" w:hAnsi="Times New Roman" w:cs="Times New Roman"/>
          <w:szCs w:val="24"/>
          <w:lang w:eastAsia="zh-CN"/>
        </w:rPr>
        <w:t>4.1</w:t>
      </w:r>
      <w:r w:rsidRPr="00D328A2">
        <w:rPr>
          <w:rFonts w:ascii="Times New Roman" w:eastAsia="SimSun" w:hAnsi="Times New Roman" w:cs="Times New Roman" w:hint="eastAsia"/>
          <w:szCs w:val="24"/>
          <w:lang w:eastAsia="zh-CN"/>
        </w:rPr>
        <w:t>段）。</w:t>
      </w:r>
    </w:p>
    <w:p w14:paraId="1288779A"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延迟回复无线电通信局关于对卫星系统应用规则程序的信函（</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9</w:t>
      </w:r>
      <w:r w:rsidRPr="00D328A2">
        <w:rPr>
          <w:rFonts w:ascii="Times New Roman Bold" w:eastAsia="SimSun" w:hAnsi="Times New Roman Bold" w:cs="Times New Roman" w:hint="eastAsia"/>
          <w:b/>
          <w:szCs w:val="20"/>
          <w:lang w:val="en-GB" w:eastAsia="zh-CN"/>
        </w:rPr>
        <w:t>段）</w:t>
      </w:r>
    </w:p>
    <w:p w14:paraId="18611BD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3.39</w:t>
      </w:r>
      <w:r w:rsidRPr="00D328A2">
        <w:rPr>
          <w:rFonts w:ascii="Times New Roman" w:eastAsia="SimSun" w:hAnsi="Times New Roman" w:cs="Times New Roman"/>
          <w:szCs w:val="24"/>
          <w:lang w:eastAsia="zh-CN"/>
        </w:rPr>
        <w:tab/>
      </w:r>
      <w:bookmarkStart w:id="69" w:name="lt_pId321"/>
      <w:r w:rsidRPr="00D328A2">
        <w:rPr>
          <w:rFonts w:ascii="Times New Roman" w:eastAsia="SimSun" w:hAnsi="Times New Roman" w:cs="Times New Roman"/>
          <w:b/>
          <w:bCs/>
          <w:szCs w:val="24"/>
          <w:lang w:eastAsia="zh-CN"/>
        </w:rPr>
        <w:t>Vallet</w:t>
      </w:r>
      <w:bookmarkEnd w:id="69"/>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介绍了主任报告第</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段中概述的情况，具体涉及为中国主管部门设立了新的回复无线电通信局信函的截止日期</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此前，因为无线电通信局的</w:t>
      </w:r>
      <w:r w:rsidRPr="00D328A2">
        <w:rPr>
          <w:rFonts w:ascii="Times New Roman" w:eastAsia="SimSun" w:hAnsi="Times New Roman" w:cs="Times New Roman" w:hint="eastAsia"/>
          <w:szCs w:val="24"/>
          <w:lang w:eastAsia="zh-CN"/>
        </w:rPr>
        <w:t>EPFD</w:t>
      </w:r>
      <w:r w:rsidRPr="00D328A2">
        <w:rPr>
          <w:rFonts w:ascii="Times New Roman" w:eastAsia="SimSun" w:hAnsi="Times New Roman" w:cs="Times New Roman" w:hint="eastAsia"/>
          <w:szCs w:val="24"/>
          <w:lang w:eastAsia="zh-CN"/>
        </w:rPr>
        <w:t>准备软件存在问题，使中国主管部门无法在原定最后期限之前提交某些协调资料。</w:t>
      </w:r>
    </w:p>
    <w:p w14:paraId="60752F1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3.40</w:t>
      </w:r>
      <w:r w:rsidRPr="00D328A2">
        <w:rPr>
          <w:rFonts w:ascii="Times New Roman" w:eastAsia="SimSun" w:hAnsi="Times New Roman" w:cs="Times New Roman"/>
          <w:szCs w:val="24"/>
          <w:lang w:eastAsia="zh-CN"/>
        </w:rPr>
        <w:tab/>
      </w:r>
      <w:bookmarkStart w:id="70" w:name="lt_pId323"/>
      <w:r w:rsidRPr="00D328A2">
        <w:rPr>
          <w:rFonts w:ascii="Times New Roman" w:eastAsia="SimSun" w:hAnsi="Times New Roman" w:cs="Times New Roman"/>
          <w:b/>
          <w:bCs/>
          <w:szCs w:val="24"/>
          <w:lang w:eastAsia="zh-CN"/>
        </w:rPr>
        <w:t>Henri</w:t>
      </w:r>
      <w:bookmarkEnd w:id="70"/>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表示支持无线电通信局采取的方式，并询问经修订的截止日期是否得到遵守。</w:t>
      </w:r>
    </w:p>
    <w:p w14:paraId="0A9B689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3.41</w:t>
      </w:r>
      <w:r w:rsidRPr="00D328A2">
        <w:rPr>
          <w:rFonts w:ascii="Times New Roman" w:eastAsia="SimSun" w:hAnsi="Times New Roman" w:cs="Times New Roman"/>
          <w:szCs w:val="24"/>
          <w:lang w:eastAsia="zh-CN"/>
        </w:rPr>
        <w:tab/>
      </w:r>
      <w:bookmarkStart w:id="71" w:name="lt_pId325"/>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确认说新日期已得到遵守；要求中国主管部门提供的所有资料都已收到。</w:t>
      </w:r>
      <w:bookmarkEnd w:id="71"/>
    </w:p>
    <w:p w14:paraId="0708DC7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3.42</w:t>
      </w:r>
      <w:r w:rsidRPr="00D328A2">
        <w:rPr>
          <w:rFonts w:ascii="Times New Roman" w:eastAsia="SimSun" w:hAnsi="Times New Roman" w:cs="Times New Roman"/>
          <w:szCs w:val="24"/>
          <w:lang w:eastAsia="zh-CN"/>
        </w:rPr>
        <w:tab/>
      </w:r>
      <w:bookmarkStart w:id="72" w:name="lt_pId328"/>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Azzouz</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也赞同无线电通信局采取的方式。</w:t>
      </w:r>
      <w:bookmarkEnd w:id="72"/>
    </w:p>
    <w:p w14:paraId="79FDEEF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3.43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szCs w:val="24"/>
          <w:lang w:eastAsia="zh-CN"/>
        </w:rPr>
        <w:t>指出，无线电通信局采取的行动仅供委员会参考，因此提议委员会就</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szCs w:val="24"/>
          <w:lang w:eastAsia="zh-CN"/>
        </w:rPr>
        <w:t>9</w:t>
      </w:r>
      <w:r w:rsidRPr="00D328A2">
        <w:rPr>
          <w:rFonts w:ascii="Times New Roman" w:eastAsia="SimSun" w:hAnsi="Times New Roman" w:cs="Times New Roman" w:hint="eastAsia"/>
          <w:szCs w:val="24"/>
          <w:lang w:eastAsia="zh-CN"/>
        </w:rPr>
        <w:t>段做出如下结论：</w:t>
      </w:r>
    </w:p>
    <w:p w14:paraId="1DC51C4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bookmarkStart w:id="73" w:name="lt_pId331"/>
      <w:r w:rsidRPr="00D328A2">
        <w:rPr>
          <w:rFonts w:ascii="Times New Roman" w:eastAsia="SimSun" w:hAnsi="Times New Roman" w:cs="Times New Roman" w:hint="eastAsia"/>
          <w:szCs w:val="24"/>
          <w:lang w:eastAsia="zh-CN"/>
        </w:rPr>
        <w:lastRenderedPageBreak/>
        <w:t>“审议了</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hint="eastAsia"/>
          <w:szCs w:val="24"/>
          <w:lang w:eastAsia="zh-CN"/>
        </w:rPr>
        <w:t>号文件的第</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段有关延迟回复无线电通信局关于对卫星系统应用规则程序的信函后，委员会表示支持无线电通信局为解决相关延迟回复案例而采取的行动。”</w:t>
      </w:r>
      <w:bookmarkEnd w:id="73"/>
    </w:p>
    <w:p w14:paraId="2DDA793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3.44</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31699112"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将已通知的</w:t>
      </w:r>
      <w:r w:rsidRPr="00D328A2">
        <w:rPr>
          <w:rFonts w:ascii="Times New Roman Bold" w:eastAsia="SimSun" w:hAnsi="Times New Roman Bold" w:cs="Times New Roman" w:hint="eastAsia"/>
          <w:b/>
          <w:szCs w:val="20"/>
          <w:lang w:val="en-GB" w:eastAsia="zh-CN"/>
        </w:rPr>
        <w:t>USASAT-55Q</w:t>
      </w:r>
      <w:r w:rsidRPr="00D328A2">
        <w:rPr>
          <w:rFonts w:ascii="Times New Roman Bold" w:eastAsia="SimSun" w:hAnsi="Times New Roman Bold" w:cs="Times New Roman" w:hint="eastAsia"/>
          <w:b/>
          <w:szCs w:val="20"/>
          <w:lang w:val="en-GB" w:eastAsia="zh-CN"/>
        </w:rPr>
        <w:t>卫星网络频率指配重新进行提交（</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1</w:t>
      </w:r>
      <w:r w:rsidRPr="00D328A2">
        <w:rPr>
          <w:rFonts w:ascii="Times New Roman Bold" w:eastAsia="SimSun" w:hAnsi="Times New Roman Bold" w:cs="Times New Roman"/>
          <w:b/>
          <w:szCs w:val="20"/>
          <w:lang w:val="en-GB" w:eastAsia="zh-CN"/>
        </w:rPr>
        <w:t>0</w:t>
      </w:r>
      <w:r w:rsidRPr="00D328A2">
        <w:rPr>
          <w:rFonts w:ascii="Times New Roman Bold" w:eastAsia="SimSun" w:hAnsi="Times New Roman Bold" w:cs="Times New Roman" w:hint="eastAsia"/>
          <w:b/>
          <w:szCs w:val="20"/>
          <w:lang w:val="en-GB" w:eastAsia="zh-CN"/>
        </w:rPr>
        <w:t>段）</w:t>
      </w:r>
    </w:p>
    <w:p w14:paraId="39EF21B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3.45</w:t>
      </w:r>
      <w:r w:rsidRPr="00D328A2">
        <w:rPr>
          <w:rFonts w:ascii="Times New Roman" w:eastAsia="SimSun" w:hAnsi="Times New Roman" w:cs="Times New Roman"/>
          <w:szCs w:val="24"/>
          <w:lang w:eastAsia="zh-CN"/>
        </w:rPr>
        <w:tab/>
      </w:r>
      <w:bookmarkStart w:id="74" w:name="lt_pId336"/>
      <w:r w:rsidRPr="00D328A2">
        <w:rPr>
          <w:rFonts w:ascii="Times New Roman" w:eastAsia="SimSun" w:hAnsi="Times New Roman" w:cs="Times New Roman"/>
          <w:b/>
          <w:bCs/>
          <w:szCs w:val="24"/>
          <w:lang w:eastAsia="zh-CN"/>
        </w:rPr>
        <w:t>Vallet</w:t>
      </w:r>
      <w:bookmarkEnd w:id="74"/>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介绍了主任报告第</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段概述的案例，该案例涉及美国主管部门延迟进行的</w:t>
      </w:r>
      <w:r w:rsidRPr="00D328A2">
        <w:rPr>
          <w:rFonts w:ascii="Times New Roman" w:eastAsia="SimSun" w:hAnsi="Times New Roman" w:cs="Times New Roman"/>
          <w:szCs w:val="24"/>
          <w:lang w:eastAsia="zh-CN"/>
        </w:rPr>
        <w:t>USASAT</w:t>
      </w:r>
      <w:r w:rsidRPr="00D328A2">
        <w:rPr>
          <w:rFonts w:ascii="Times New Roman" w:eastAsia="SimSun" w:hAnsi="Times New Roman" w:cs="Times New Roman"/>
          <w:szCs w:val="24"/>
          <w:lang w:eastAsia="zh-CN"/>
        </w:rPr>
        <w:noBreakHyphen/>
        <w:t>55Q</w:t>
      </w:r>
      <w:r w:rsidRPr="00D328A2">
        <w:rPr>
          <w:rFonts w:ascii="Times New Roman" w:eastAsia="SimSun" w:hAnsi="Times New Roman" w:cs="Times New Roman" w:hint="eastAsia"/>
          <w:szCs w:val="24"/>
          <w:lang w:eastAsia="zh-CN"/>
        </w:rPr>
        <w:t>卫星网络已通知频率指配的重新提交。除其他情况外，该主管部门提到在与无线电通信局联系时遇到了意想不到的困难。鉴于美国主管部门概述的原因和特殊情况，以及该网络的实际运行状况符合《无线电规则》第</w:t>
      </w:r>
      <w:r w:rsidRPr="00D328A2">
        <w:rPr>
          <w:rFonts w:ascii="Times New Roman" w:eastAsia="SimSun" w:hAnsi="Times New Roman" w:cs="Times New Roman" w:hint="eastAsia"/>
          <w:b/>
          <w:bCs/>
          <w:szCs w:val="24"/>
          <w:lang w:eastAsia="zh-CN"/>
        </w:rPr>
        <w:t>11</w:t>
      </w:r>
      <w:r w:rsidRPr="00D328A2">
        <w:rPr>
          <w:rFonts w:ascii="Times New Roman" w:eastAsia="SimSun" w:hAnsi="Times New Roman" w:cs="Times New Roman" w:hint="eastAsia"/>
          <w:szCs w:val="24"/>
          <w:lang w:eastAsia="zh-CN"/>
        </w:rPr>
        <w:t>条的相关规定，因此无线电通信局作为例外情况接受了迟交的重新提交资料。</w:t>
      </w:r>
    </w:p>
    <w:p w14:paraId="25ECB8C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3.46</w:t>
      </w:r>
      <w:r w:rsidRPr="00D328A2">
        <w:rPr>
          <w:rFonts w:ascii="Times New Roman" w:eastAsia="SimSun" w:hAnsi="Times New Roman" w:cs="Times New Roman"/>
          <w:szCs w:val="24"/>
          <w:lang w:eastAsia="zh-CN"/>
        </w:rPr>
        <w:tab/>
      </w:r>
      <w:bookmarkStart w:id="75" w:name="lt_pId340"/>
      <w:r w:rsidRPr="00D328A2">
        <w:rPr>
          <w:rFonts w:ascii="Times New Roman" w:eastAsia="SimSun" w:hAnsi="Times New Roman" w:cs="Times New Roman"/>
          <w:b/>
          <w:bCs/>
          <w:szCs w:val="24"/>
          <w:lang w:eastAsia="zh-CN"/>
        </w:rPr>
        <w:t>Henri</w:t>
      </w:r>
      <w:bookmarkEnd w:id="75"/>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表示，希望无线电通信局花了七个月的时间处理的迟交重新提交资料是由于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造成。他指出，这已不是第一次美国主管部门在与无线电通信局联系时遇到意料之外的困难。显然需要为此找到长期解决方案，且希望该主管部门已在研究此事。</w:t>
      </w:r>
    </w:p>
    <w:p w14:paraId="0579819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3.47</w:t>
      </w:r>
      <w:r w:rsidRPr="00D328A2">
        <w:rPr>
          <w:rFonts w:ascii="Times New Roman" w:eastAsia="SimSun" w:hAnsi="Times New Roman" w:cs="Times New Roman"/>
          <w:szCs w:val="24"/>
          <w:lang w:eastAsia="zh-CN"/>
        </w:rPr>
        <w:tab/>
      </w:r>
      <w:bookmarkStart w:id="76" w:name="lt_pId343"/>
      <w:r w:rsidRPr="00D328A2">
        <w:rPr>
          <w:rFonts w:ascii="Times New Roman" w:eastAsia="SimSun" w:hAnsi="Times New Roman" w:cs="Times New Roman"/>
          <w:b/>
          <w:bCs/>
          <w:szCs w:val="24"/>
          <w:lang w:eastAsia="zh-CN"/>
        </w:rPr>
        <w:t>Beaumier</w:t>
      </w:r>
      <w:bookmarkEnd w:id="76"/>
      <w:r w:rsidRPr="00D328A2">
        <w:rPr>
          <w:rFonts w:ascii="Times New Roman" w:eastAsia="SimSun" w:hAnsi="Times New Roman" w:cs="Times New Roman" w:hint="eastAsia"/>
          <w:szCs w:val="24"/>
          <w:lang w:eastAsia="zh-CN"/>
        </w:rPr>
        <w:t>女士对《无线电规则》第</w:t>
      </w:r>
      <w:proofErr w:type="gramStart"/>
      <w:r w:rsidRPr="00D328A2">
        <w:rPr>
          <w:rFonts w:ascii="Times New Roman" w:eastAsia="SimSun" w:hAnsi="Times New Roman" w:cs="Times New Roman" w:hint="eastAsia"/>
          <w:b/>
          <w:bCs/>
          <w:szCs w:val="24"/>
          <w:lang w:eastAsia="zh-CN"/>
        </w:rPr>
        <w:t>11.46</w:t>
      </w:r>
      <w:r w:rsidRPr="00D328A2">
        <w:rPr>
          <w:rFonts w:ascii="Times New Roman" w:eastAsia="SimSun" w:hAnsi="Times New Roman" w:cs="Times New Roman" w:hint="eastAsia"/>
          <w:szCs w:val="24"/>
          <w:lang w:eastAsia="zh-CN"/>
        </w:rPr>
        <w:t>款规定的截止日期到期与美国主管部门重新提交网络申报之间已过的时间表示关切。她鼓励无线电通信局与所涉主管部门合作</w:t>
      </w:r>
      <w:proofErr w:type="gramEnd"/>
      <w:r w:rsidRPr="00D328A2">
        <w:rPr>
          <w:rFonts w:ascii="Times New Roman" w:eastAsia="SimSun" w:hAnsi="Times New Roman" w:cs="Times New Roman" w:hint="eastAsia"/>
          <w:szCs w:val="24"/>
          <w:lang w:eastAsia="zh-CN"/>
        </w:rPr>
        <w:t>，寻求该问题的永久性解决办法。</w:t>
      </w:r>
    </w:p>
    <w:p w14:paraId="216D226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3.48</w:t>
      </w:r>
      <w:r w:rsidRPr="00D328A2">
        <w:rPr>
          <w:rFonts w:ascii="Times New Roman" w:eastAsia="SimSun" w:hAnsi="Times New Roman" w:cs="Times New Roman"/>
          <w:szCs w:val="24"/>
          <w:lang w:eastAsia="zh-CN"/>
        </w:rPr>
        <w:tab/>
      </w:r>
      <w:bookmarkStart w:id="77" w:name="lt_pId346"/>
      <w:r w:rsidRPr="00D328A2">
        <w:rPr>
          <w:rFonts w:ascii="Times New Roman" w:eastAsia="SimSun" w:hAnsi="Times New Roman" w:cs="Times New Roman"/>
          <w:b/>
          <w:bCs/>
          <w:szCs w:val="24"/>
          <w:lang w:eastAsia="zh-CN"/>
        </w:rPr>
        <w:t>Azzouz</w:t>
      </w:r>
      <w:bookmarkEnd w:id="77"/>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要求进一步了解美国主管部门所遇到的通信联系困难并导致资料重新提交延误的原因和详情。</w:t>
      </w:r>
    </w:p>
    <w:p w14:paraId="72CE554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3.49</w:t>
      </w:r>
      <w:r w:rsidRPr="00D328A2">
        <w:rPr>
          <w:rFonts w:ascii="Times New Roman" w:eastAsia="SimSun" w:hAnsi="Times New Roman" w:cs="Times New Roman"/>
          <w:szCs w:val="24"/>
          <w:lang w:eastAsia="zh-CN"/>
        </w:rPr>
        <w:tab/>
      </w:r>
      <w:bookmarkStart w:id="78" w:name="lt_pId348"/>
      <w:r w:rsidRPr="00D328A2">
        <w:rPr>
          <w:rFonts w:ascii="Times New Roman" w:eastAsia="SimSun" w:hAnsi="Times New Roman" w:cs="Times New Roman"/>
          <w:b/>
          <w:bCs/>
          <w:szCs w:val="24"/>
          <w:lang w:eastAsia="zh-CN"/>
        </w:rPr>
        <w:t>Alamri</w:t>
      </w:r>
      <w:bookmarkEnd w:id="78"/>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表示支持无线电通信局采取的行动，但询问这种决定应由无线电通信局还是委员会做出。</w:t>
      </w:r>
    </w:p>
    <w:p w14:paraId="70AAB95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3.50</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回答说，两者都有可能，前提是无线电通信局的决定要及时通知委员会。</w:t>
      </w:r>
    </w:p>
    <w:p w14:paraId="6096420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3.51</w:t>
      </w:r>
      <w:r w:rsidRPr="00D328A2">
        <w:rPr>
          <w:rFonts w:ascii="Times New Roman" w:eastAsia="SimSun" w:hAnsi="Times New Roman" w:cs="Times New Roman"/>
          <w:szCs w:val="24"/>
          <w:lang w:eastAsia="zh-CN"/>
        </w:rPr>
        <w:tab/>
      </w:r>
      <w:bookmarkStart w:id="79" w:name="lt_pId352"/>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b/>
          <w:bCs/>
          <w:szCs w:val="24"/>
          <w:lang w:eastAsia="zh-CN"/>
        </w:rPr>
        <w:t>SSD</w:t>
      </w:r>
      <w:bookmarkEnd w:id="79"/>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解释说，只有在所涉网络的实际运行状况符合《无线电规则》并且对其他主管部门没有不利影响的情况下，无线电通信局才会做出此种决定。会向委员会以及通过委员会向成员国全面通报所有此类决定。关于美国主管部门遇到的意料之外的困难，无线电通信局正在与其进行讨论，以期解决这一问题。在本案中，似乎</w:t>
      </w:r>
      <w:r w:rsidRPr="00D328A2">
        <w:rPr>
          <w:rFonts w:ascii="Times New Roman" w:eastAsia="SimSun" w:hAnsi="Times New Roman" w:cs="Times New Roman"/>
          <w:szCs w:val="24"/>
          <w:lang w:eastAsia="zh-CN"/>
        </w:rPr>
        <w:t>是由于</w:t>
      </w:r>
      <w:r w:rsidRPr="00D328A2">
        <w:rPr>
          <w:rFonts w:ascii="Times New Roman" w:eastAsia="SimSun" w:hAnsi="Times New Roman" w:cs="Times New Roman" w:hint="eastAsia"/>
          <w:szCs w:val="24"/>
          <w:lang w:eastAsia="zh-CN"/>
        </w:rPr>
        <w:t>美国主管部门未能跟踪最初提交的资料而导致其被忽略。希望电子资料提交网站界面的引入将防止这种情况再次发生。</w:t>
      </w:r>
    </w:p>
    <w:p w14:paraId="7F711D7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建议委员会就</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段做出如下结论：</w:t>
      </w:r>
    </w:p>
    <w:p w14:paraId="3184BDF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80" w:name="lt_pId359"/>
      <w:r w:rsidRPr="00D328A2">
        <w:rPr>
          <w:rFonts w:ascii="DengXian" w:eastAsia="DengXian" w:hAnsi="DengXian" w:cs="Times New Roman" w:hint="eastAsia"/>
          <w:szCs w:val="24"/>
          <w:lang w:eastAsia="zh-CN"/>
        </w:rPr>
        <w:t>“</w:t>
      </w:r>
      <w:r w:rsidRPr="00D328A2">
        <w:rPr>
          <w:rFonts w:ascii="Times New Roman" w:eastAsia="SimSun" w:hAnsi="Times New Roman" w:cs="Times New Roman" w:hint="eastAsia"/>
          <w:szCs w:val="24"/>
          <w:lang w:eastAsia="zh-CN"/>
        </w:rPr>
        <w:t>审议了</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段有关重新提交已通知的</w:t>
      </w:r>
      <w:r w:rsidRPr="00D328A2">
        <w:rPr>
          <w:rFonts w:ascii="Times New Roman" w:eastAsia="SimSun" w:hAnsi="Times New Roman" w:cs="Times New Roman"/>
          <w:szCs w:val="24"/>
          <w:lang w:eastAsia="zh-CN"/>
        </w:rPr>
        <w:t>USASAT-55Q</w:t>
      </w:r>
      <w:r w:rsidRPr="00D328A2">
        <w:rPr>
          <w:rFonts w:ascii="Times New Roman" w:eastAsia="SimSun" w:hAnsi="Times New Roman" w:cs="Times New Roman" w:hint="eastAsia"/>
          <w:szCs w:val="24"/>
          <w:lang w:eastAsia="zh-CN"/>
        </w:rPr>
        <w:t>卫星网络频率指配后，委员会同意了无线电通信局采取的行动。委员会对美利坚合众国主管部门近年来未能确保对提交给无线电通信局的资料进行必要的监督这一事实表示关切。因此，委员会责成无线电通信局将此问题和委员会就此问题的反应提请美国主管部门注意，并提请美国主管部门注意其需要：</w:t>
      </w:r>
    </w:p>
    <w:p w14:paraId="4C789541"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对提交给无线电通信局的资料进行更详细、</w:t>
      </w:r>
      <w:proofErr w:type="gramStart"/>
      <w:r w:rsidRPr="00D328A2">
        <w:rPr>
          <w:rFonts w:ascii="Times New Roman" w:eastAsia="SimSun" w:hAnsi="Times New Roman" w:cs="Times New Roman" w:hint="eastAsia"/>
          <w:szCs w:val="24"/>
          <w:lang w:val="en-GB" w:eastAsia="zh-CN"/>
        </w:rPr>
        <w:t>更认真的监督；</w:t>
      </w:r>
      <w:proofErr w:type="gramEnd"/>
    </w:p>
    <w:p w14:paraId="4902C75D"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eastAsia="SimSun"/>
          <w:b/>
          <w:color w:val="800000"/>
          <w:sz w:val="22"/>
          <w:szCs w:val="24"/>
          <w:lang w:val="en-GB" w:eastAsia="zh-CN"/>
        </w:rPr>
      </w:pPr>
      <w:r w:rsidRPr="00D328A2">
        <w:rPr>
          <w:rFonts w:ascii="Times New Roman" w:eastAsia="SimSun" w:hAnsi="Times New Roman" w:cs="Times New Roman"/>
          <w:lang w:val="en-GB" w:eastAsia="zh-CN"/>
        </w:rPr>
        <w:t>•</w:t>
      </w:r>
      <w:r w:rsidRPr="00D328A2">
        <w:rPr>
          <w:rFonts w:ascii="Times New Roman" w:eastAsia="SimSun" w:hAnsi="Times New Roman" w:cs="Times New Roman"/>
          <w:lang w:val="en-GB" w:eastAsia="zh-CN"/>
        </w:rPr>
        <w:tab/>
      </w:r>
      <w:r w:rsidRPr="00D328A2">
        <w:rPr>
          <w:rFonts w:ascii="Times New Roman" w:eastAsia="SimSun" w:hAnsi="Times New Roman" w:cs="Times New Roman" w:hint="eastAsia"/>
          <w:lang w:val="en-GB" w:eastAsia="zh-CN"/>
        </w:rPr>
        <w:t>遵守向无线电通信局提交其文件和其他资料的截止日期。”</w:t>
      </w:r>
      <w:bookmarkEnd w:id="80"/>
    </w:p>
    <w:p w14:paraId="0AA7121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3.53</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466D5432"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第</w:t>
      </w:r>
      <w:r w:rsidRPr="00D328A2">
        <w:rPr>
          <w:rFonts w:ascii="Times New Roman Bold" w:eastAsia="SimSun" w:hAnsi="Times New Roman Bold" w:cs="Times New Roman" w:hint="eastAsia"/>
          <w:b/>
          <w:szCs w:val="20"/>
          <w:lang w:val="en-GB" w:eastAsia="zh-CN"/>
        </w:rPr>
        <w:t>559</w:t>
      </w:r>
      <w:r w:rsidRPr="00D328A2">
        <w:rPr>
          <w:rFonts w:ascii="Times New Roman Bold" w:eastAsia="SimSun" w:hAnsi="Times New Roman Bold" w:cs="Times New Roman" w:hint="eastAsia"/>
          <w:b/>
          <w:szCs w:val="20"/>
          <w:lang w:val="en-GB" w:eastAsia="zh-CN"/>
        </w:rPr>
        <w:t>号决议提交资料的工作进展（</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文件第</w:t>
      </w:r>
      <w:r w:rsidRPr="00D328A2">
        <w:rPr>
          <w:rFonts w:ascii="Times New Roman Bold" w:eastAsia="SimSun" w:hAnsi="Times New Roman Bold" w:cs="Times New Roman" w:hint="eastAsia"/>
          <w:b/>
          <w:szCs w:val="20"/>
          <w:lang w:val="en-GB" w:eastAsia="zh-CN"/>
        </w:rPr>
        <w:t>1</w:t>
      </w:r>
      <w:r w:rsidRPr="00D328A2">
        <w:rPr>
          <w:rFonts w:ascii="Times New Roman Bold" w:eastAsia="SimSun" w:hAnsi="Times New Roman Bold" w:cs="Times New Roman"/>
          <w:b/>
          <w:szCs w:val="20"/>
          <w:lang w:val="en-GB" w:eastAsia="zh-CN"/>
        </w:rPr>
        <w:t>1</w:t>
      </w:r>
      <w:r w:rsidRPr="00D328A2">
        <w:rPr>
          <w:rFonts w:ascii="Times New Roman Bold" w:eastAsia="SimSun" w:hAnsi="Times New Roman Bold" w:cs="Times New Roman" w:hint="eastAsia"/>
          <w:b/>
          <w:szCs w:val="20"/>
          <w:lang w:val="en-GB" w:eastAsia="zh-CN"/>
        </w:rPr>
        <w:t>段）</w:t>
      </w:r>
    </w:p>
    <w:p w14:paraId="6B43CE3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3.54</w:t>
      </w:r>
      <w:r w:rsidRPr="00D328A2">
        <w:rPr>
          <w:rFonts w:ascii="Times New Roman" w:eastAsia="SimSun" w:hAnsi="Times New Roman" w:cs="Times New Roman"/>
          <w:szCs w:val="24"/>
          <w:lang w:eastAsia="zh-CN"/>
        </w:rPr>
        <w:tab/>
      </w:r>
      <w:bookmarkStart w:id="81" w:name="lt_pId370"/>
      <w:r w:rsidRPr="00D328A2">
        <w:rPr>
          <w:rFonts w:ascii="Times New Roman" w:eastAsia="SimSun" w:hAnsi="Times New Roman" w:cs="Times New Roman"/>
          <w:b/>
          <w:bCs/>
          <w:szCs w:val="24"/>
          <w:lang w:eastAsia="zh-CN"/>
        </w:rPr>
        <w:t>Vallet</w:t>
      </w:r>
      <w:bookmarkStart w:id="82" w:name="lt_pId371"/>
      <w:bookmarkEnd w:id="81"/>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介绍了主任报告第</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段，他说，无线电通信局已开始审查根据第</w:t>
      </w:r>
      <w:r w:rsidRPr="00D328A2">
        <w:rPr>
          <w:rFonts w:ascii="Times New Roman" w:eastAsia="SimSun" w:hAnsi="Times New Roman" w:cs="Times New Roman" w:hint="eastAsia"/>
          <w:b/>
          <w:szCs w:val="24"/>
          <w:lang w:eastAsia="zh-CN"/>
        </w:rPr>
        <w:t>559</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hint="eastAsia"/>
          <w:b/>
          <w:szCs w:val="24"/>
          <w:lang w:eastAsia="zh-CN"/>
        </w:rPr>
        <w:t>WRC-19</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hint="eastAsia"/>
          <w:szCs w:val="24"/>
          <w:lang w:eastAsia="zh-CN"/>
        </w:rPr>
        <w:t>公布在第</w:t>
      </w:r>
      <w:r w:rsidRPr="00D328A2">
        <w:rPr>
          <w:rFonts w:ascii="Times New Roman" w:eastAsia="SimSun" w:hAnsi="Times New Roman" w:cs="Times New Roman" w:hint="eastAsia"/>
          <w:szCs w:val="24"/>
          <w:lang w:eastAsia="zh-CN"/>
        </w:rPr>
        <w:t>2932/27.10.2020</w:t>
      </w:r>
      <w:r w:rsidRPr="00D328A2">
        <w:rPr>
          <w:rFonts w:ascii="Times New Roman" w:eastAsia="SimSun" w:hAnsi="Times New Roman" w:cs="Times New Roman" w:hint="eastAsia"/>
          <w:szCs w:val="24"/>
          <w:lang w:eastAsia="zh-CN"/>
        </w:rPr>
        <w:t>期</w:t>
      </w:r>
      <w:r w:rsidRPr="00D328A2">
        <w:rPr>
          <w:rFonts w:ascii="Times New Roman" w:eastAsia="SimSun" w:hAnsi="Times New Roman" w:cs="Times New Roman" w:hint="eastAsia"/>
          <w:szCs w:val="24"/>
          <w:lang w:eastAsia="zh-CN"/>
        </w:rPr>
        <w:t>BR IFIC</w:t>
      </w:r>
      <w:r w:rsidRPr="00D328A2">
        <w:rPr>
          <w:rFonts w:ascii="Times New Roman" w:eastAsia="SimSun" w:hAnsi="Times New Roman" w:cs="Times New Roman" w:hint="eastAsia"/>
          <w:szCs w:val="24"/>
          <w:lang w:eastAsia="zh-CN"/>
        </w:rPr>
        <w:t>中的</w:t>
      </w:r>
      <w:r w:rsidRPr="00D328A2">
        <w:rPr>
          <w:rFonts w:ascii="Times New Roman" w:eastAsia="SimSun" w:hAnsi="Times New Roman" w:cs="Times New Roman" w:hint="eastAsia"/>
          <w:szCs w:val="24"/>
          <w:lang w:eastAsia="zh-CN"/>
        </w:rPr>
        <w:t>90</w:t>
      </w:r>
      <w:r w:rsidRPr="00D328A2">
        <w:rPr>
          <w:rFonts w:ascii="Times New Roman" w:eastAsia="SimSun" w:hAnsi="Times New Roman" w:cs="Times New Roman" w:hint="eastAsia"/>
          <w:szCs w:val="24"/>
          <w:lang w:eastAsia="zh-CN"/>
        </w:rPr>
        <w:t>个</w:t>
      </w:r>
      <w:r w:rsidRPr="00D328A2">
        <w:rPr>
          <w:rFonts w:ascii="Times New Roman" w:eastAsia="SimSun" w:hAnsi="Times New Roman" w:cs="Times New Roman" w:hint="eastAsia"/>
          <w:szCs w:val="24"/>
          <w:lang w:eastAsia="zh-CN"/>
        </w:rPr>
        <w:t>A</w:t>
      </w:r>
      <w:r w:rsidRPr="00D328A2">
        <w:rPr>
          <w:rFonts w:ascii="Times New Roman" w:eastAsia="SimSun" w:hAnsi="Times New Roman" w:cs="Times New Roman" w:hint="eastAsia"/>
          <w:szCs w:val="24"/>
          <w:lang w:eastAsia="zh-CN"/>
        </w:rPr>
        <w:t>部分特节的意见。</w:t>
      </w:r>
      <w:bookmarkEnd w:id="82"/>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21</w:t>
      </w:r>
      <w:r w:rsidRPr="00D328A2">
        <w:rPr>
          <w:rFonts w:ascii="Times New Roman" w:eastAsia="SimSun" w:hAnsi="Times New Roman" w:cs="Times New Roman" w:hint="eastAsia"/>
          <w:szCs w:val="24"/>
          <w:lang w:eastAsia="zh-CN"/>
        </w:rPr>
        <w:t>日之后收到的与</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22</w:t>
      </w:r>
      <w:r w:rsidRPr="00D328A2">
        <w:rPr>
          <w:rFonts w:ascii="Times New Roman" w:eastAsia="SimSun" w:hAnsi="Times New Roman" w:cs="Times New Roman" w:hint="eastAsia"/>
          <w:szCs w:val="24"/>
          <w:lang w:eastAsia="zh-CN"/>
        </w:rPr>
        <w:t>日之前收到的</w:t>
      </w:r>
      <w:r w:rsidRPr="00D328A2">
        <w:rPr>
          <w:rFonts w:ascii="Times New Roman" w:eastAsia="SimSun" w:hAnsi="Times New Roman" w:cs="Times New Roman" w:hint="eastAsia"/>
          <w:szCs w:val="24"/>
          <w:lang w:eastAsia="zh-CN"/>
        </w:rPr>
        <w:t>A</w:t>
      </w:r>
      <w:r w:rsidRPr="00D328A2">
        <w:rPr>
          <w:rFonts w:ascii="Times New Roman" w:eastAsia="SimSun" w:hAnsi="Times New Roman" w:cs="Times New Roman" w:hint="eastAsia"/>
          <w:szCs w:val="24"/>
          <w:lang w:eastAsia="zh-CN"/>
        </w:rPr>
        <w:t>部分提交资料相关的四份</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部分提交资料的处理预计将顺利进行；无线电通信局将随时向委员会通报其分析结果，特别是关于第</w:t>
      </w:r>
      <w:r w:rsidRPr="00D328A2">
        <w:rPr>
          <w:rFonts w:ascii="Times New Roman" w:eastAsia="SimSun" w:hAnsi="Times New Roman" w:cs="Times New Roman" w:hint="eastAsia"/>
          <w:szCs w:val="24"/>
          <w:lang w:eastAsia="zh-CN"/>
        </w:rPr>
        <w:t>559</w:t>
      </w:r>
      <w:r w:rsidRPr="00D328A2">
        <w:rPr>
          <w:rFonts w:ascii="Times New Roman" w:eastAsia="SimSun" w:hAnsi="Times New Roman" w:cs="Times New Roman" w:hint="eastAsia"/>
          <w:szCs w:val="24"/>
          <w:lang w:eastAsia="zh-CN"/>
        </w:rPr>
        <w:t>号决议提交资料对</w:t>
      </w:r>
      <w:r w:rsidRPr="00D328A2">
        <w:rPr>
          <w:rFonts w:ascii="Times New Roman" w:eastAsia="SimSun" w:hAnsi="Times New Roman" w:cs="Times New Roman" w:hint="eastAsia"/>
          <w:szCs w:val="24"/>
          <w:lang w:eastAsia="zh-CN"/>
        </w:rPr>
        <w:t>EPM</w:t>
      </w:r>
      <w:r w:rsidRPr="00D328A2">
        <w:rPr>
          <w:rFonts w:ascii="Times New Roman" w:eastAsia="SimSun" w:hAnsi="Times New Roman" w:cs="Times New Roman" w:hint="eastAsia"/>
          <w:szCs w:val="24"/>
          <w:lang w:eastAsia="zh-CN"/>
        </w:rPr>
        <w:t>的任何潜在影响。</w:t>
      </w:r>
    </w:p>
    <w:p w14:paraId="234AFBD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3.55</w:t>
      </w:r>
      <w:r w:rsidRPr="00D328A2">
        <w:rPr>
          <w:rFonts w:ascii="Times New Roman" w:eastAsia="SimSun" w:hAnsi="Times New Roman" w:cs="Times New Roman"/>
          <w:szCs w:val="24"/>
          <w:lang w:eastAsia="zh-CN"/>
        </w:rPr>
        <w:tab/>
      </w:r>
      <w:bookmarkStart w:id="83" w:name="lt_pId374"/>
      <w:r w:rsidRPr="00D328A2">
        <w:rPr>
          <w:rFonts w:ascii="Times New Roman" w:eastAsia="SimSun" w:hAnsi="Times New Roman" w:cs="Times New Roman"/>
          <w:b/>
          <w:bCs/>
          <w:szCs w:val="24"/>
          <w:lang w:eastAsia="zh-CN"/>
        </w:rPr>
        <w:t>Hoan</w:t>
      </w:r>
      <w:bookmarkEnd w:id="83"/>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对无线电通信局努力支持各主管部门根据第</w:t>
      </w:r>
      <w:r w:rsidRPr="00D328A2">
        <w:rPr>
          <w:rFonts w:ascii="Times New Roman" w:eastAsia="SimSun" w:hAnsi="Times New Roman" w:cs="Times New Roman" w:hint="eastAsia"/>
          <w:szCs w:val="24"/>
          <w:lang w:eastAsia="zh-CN"/>
        </w:rPr>
        <w:t>559</w:t>
      </w:r>
      <w:r w:rsidRPr="00D328A2">
        <w:rPr>
          <w:rFonts w:ascii="Times New Roman" w:eastAsia="SimSun" w:hAnsi="Times New Roman" w:cs="Times New Roman" w:hint="eastAsia"/>
          <w:szCs w:val="24"/>
          <w:lang w:eastAsia="zh-CN"/>
        </w:rPr>
        <w:t>号决议开展协调进程表示赞赏，并期待在委员会第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次会议上收到无线电通信局对四份</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部分提交资料的分析。</w:t>
      </w:r>
    </w:p>
    <w:p w14:paraId="0EABEAE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3.56</w:t>
      </w:r>
      <w:r w:rsidRPr="00D328A2">
        <w:rPr>
          <w:rFonts w:ascii="Times New Roman" w:eastAsia="SimSun" w:hAnsi="Times New Roman" w:cs="Times New Roman"/>
          <w:szCs w:val="24"/>
          <w:lang w:eastAsia="zh-CN"/>
        </w:rPr>
        <w:tab/>
      </w:r>
      <w:bookmarkStart w:id="84" w:name="lt_pId376"/>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Borjón</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Mchunu</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hint="eastAsia"/>
          <w:b/>
          <w:szCs w:val="24"/>
          <w:lang w:eastAsia="zh-CN"/>
        </w:rPr>
        <w:t>女士</w:t>
      </w:r>
      <w:bookmarkEnd w:id="84"/>
      <w:r w:rsidRPr="00D328A2">
        <w:rPr>
          <w:rFonts w:ascii="Times New Roman" w:eastAsia="SimSun" w:hAnsi="Times New Roman" w:cs="Times New Roman" w:hint="eastAsia"/>
          <w:szCs w:val="24"/>
          <w:lang w:eastAsia="zh-CN"/>
        </w:rPr>
        <w:t>对无线电通信局采取的行动表示欢迎。</w:t>
      </w:r>
    </w:p>
    <w:p w14:paraId="74606A0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3.57</w:t>
      </w:r>
      <w:r w:rsidRPr="00D328A2">
        <w:rPr>
          <w:rFonts w:ascii="Times New Roman" w:eastAsia="SimSun" w:hAnsi="Times New Roman" w:cs="Times New Roman"/>
          <w:szCs w:val="24"/>
          <w:lang w:eastAsia="zh-CN"/>
        </w:rPr>
        <w:tab/>
      </w:r>
      <w:bookmarkStart w:id="85" w:name="lt_pId378"/>
      <w:r w:rsidRPr="00D328A2">
        <w:rPr>
          <w:rFonts w:ascii="Times New Roman" w:eastAsia="SimSun" w:hAnsi="Times New Roman" w:cs="Times New Roman"/>
          <w:b/>
          <w:bCs/>
          <w:szCs w:val="24"/>
          <w:lang w:eastAsia="zh-CN"/>
        </w:rPr>
        <w:t>Azzouz</w:t>
      </w:r>
      <w:bookmarkEnd w:id="85"/>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对无线电通信局向非洲国家提供的支持表示特别感谢。</w:t>
      </w:r>
    </w:p>
    <w:p w14:paraId="31D15A6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3.58</w:t>
      </w:r>
      <w:r w:rsidRPr="00D328A2">
        <w:rPr>
          <w:rFonts w:ascii="Times New Roman" w:eastAsia="SimSun" w:hAnsi="Times New Roman" w:cs="Times New Roman"/>
          <w:szCs w:val="24"/>
          <w:lang w:eastAsia="zh-CN"/>
        </w:rPr>
        <w:tab/>
      </w:r>
      <w:bookmarkStart w:id="86" w:name="lt_pId380"/>
      <w:r w:rsidRPr="00D328A2">
        <w:rPr>
          <w:rFonts w:ascii="Times New Roman" w:eastAsia="SimSun" w:hAnsi="Times New Roman" w:cs="Times New Roman"/>
          <w:b/>
          <w:bCs/>
          <w:szCs w:val="24"/>
          <w:lang w:eastAsia="zh-CN"/>
        </w:rPr>
        <w:t>Hashimoto</w:t>
      </w:r>
      <w:bookmarkEnd w:id="86"/>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对所提供的进度报告表示欢迎，并表示希望无线电通信局继续协助可能受</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部分提交资料影响的国家获得更好的</w:t>
      </w:r>
      <w:r w:rsidRPr="00D328A2">
        <w:rPr>
          <w:rFonts w:ascii="Times New Roman" w:eastAsia="SimSun" w:hAnsi="Times New Roman" w:cs="Times New Roman" w:hint="eastAsia"/>
          <w:szCs w:val="24"/>
          <w:lang w:eastAsia="zh-CN"/>
        </w:rPr>
        <w:t>EPM</w:t>
      </w:r>
      <w:r w:rsidRPr="00D328A2">
        <w:rPr>
          <w:rFonts w:ascii="Times New Roman" w:eastAsia="SimSun" w:hAnsi="Times New Roman" w:cs="Times New Roman" w:hint="eastAsia"/>
          <w:szCs w:val="24"/>
          <w:lang w:eastAsia="zh-CN"/>
        </w:rPr>
        <w:t>值。</w:t>
      </w:r>
    </w:p>
    <w:p w14:paraId="4785E7A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3.59</w:t>
      </w:r>
      <w:r w:rsidRPr="00D328A2">
        <w:rPr>
          <w:rFonts w:ascii="Times New Roman" w:eastAsia="SimSun" w:hAnsi="Times New Roman" w:cs="Times New Roman"/>
          <w:szCs w:val="24"/>
          <w:lang w:eastAsia="zh-CN"/>
        </w:rPr>
        <w:tab/>
      </w:r>
      <w:bookmarkStart w:id="87" w:name="lt_pId382"/>
      <w:r w:rsidRPr="00D328A2">
        <w:rPr>
          <w:rFonts w:ascii="Times New Roman" w:eastAsia="SimSun" w:hAnsi="Times New Roman" w:cs="Times New Roman"/>
          <w:b/>
          <w:bCs/>
          <w:szCs w:val="24"/>
          <w:lang w:eastAsia="zh-CN"/>
        </w:rPr>
        <w:t>Henri</w:t>
      </w:r>
      <w:bookmarkEnd w:id="87"/>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也赞同无线电通信局采取的行动，但询问其根据</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hint="eastAsia"/>
          <w:b/>
          <w:bCs/>
          <w:szCs w:val="24"/>
          <w:lang w:eastAsia="zh-CN"/>
        </w:rPr>
        <w:t>559</w:t>
      </w:r>
      <w:r w:rsidRPr="00D328A2">
        <w:rPr>
          <w:rFonts w:ascii="Times New Roman" w:eastAsia="SimSun" w:hAnsi="Times New Roman" w:cs="Times New Roman" w:hint="eastAsia"/>
          <w:b/>
          <w:bCs/>
          <w:szCs w:val="24"/>
          <w:lang w:eastAsia="zh-CN"/>
        </w:rPr>
        <w:t>号决议</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开展的活动是否会对根据</w:t>
      </w:r>
      <w:r w:rsidRPr="00D328A2">
        <w:rPr>
          <w:rFonts w:ascii="Times New Roman" w:eastAsia="SimSun" w:hAnsi="Times New Roman" w:cs="Times New Roman" w:hint="eastAsia"/>
          <w:b/>
          <w:bCs/>
          <w:szCs w:val="24"/>
          <w:lang w:eastAsia="zh-CN"/>
        </w:rPr>
        <w:t>附录</w:t>
      </w:r>
      <w:r w:rsidRPr="00D328A2">
        <w:rPr>
          <w:rFonts w:ascii="Times New Roman" w:eastAsia="SimSun" w:hAnsi="Times New Roman" w:cs="Times New Roman" w:hint="eastAsia"/>
          <w:b/>
          <w:bCs/>
          <w:szCs w:val="24"/>
          <w:lang w:eastAsia="zh-CN"/>
        </w:rPr>
        <w:t>30</w:t>
      </w:r>
      <w:r w:rsidRPr="00D328A2">
        <w:rPr>
          <w:rFonts w:ascii="Times New Roman" w:eastAsia="SimSun" w:hAnsi="Times New Roman" w:cs="Times New Roman" w:hint="eastAsia"/>
          <w:b/>
          <w:bCs/>
          <w:szCs w:val="24"/>
          <w:lang w:eastAsia="zh-CN"/>
        </w:rPr>
        <w:t>和</w:t>
      </w:r>
      <w:r w:rsidRPr="00D328A2">
        <w:rPr>
          <w:rFonts w:ascii="Times New Roman" w:eastAsia="SimSun" w:hAnsi="Times New Roman" w:cs="Times New Roman" w:hint="eastAsia"/>
          <w:b/>
          <w:bCs/>
          <w:szCs w:val="24"/>
          <w:lang w:eastAsia="zh-CN"/>
        </w:rPr>
        <w:t>30A</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条处理的积压请求产生影响。</w:t>
      </w:r>
    </w:p>
    <w:p w14:paraId="7713C68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3.60</w:t>
      </w:r>
      <w:r w:rsidRPr="00D328A2">
        <w:rPr>
          <w:rFonts w:ascii="Times New Roman" w:eastAsia="SimSun" w:hAnsi="Times New Roman" w:cs="Times New Roman"/>
          <w:szCs w:val="24"/>
          <w:lang w:eastAsia="zh-CN"/>
        </w:rPr>
        <w:tab/>
      </w:r>
      <w:bookmarkStart w:id="88" w:name="lt_pId384"/>
      <w:r w:rsidRPr="00D328A2">
        <w:rPr>
          <w:rFonts w:ascii="Times New Roman" w:eastAsia="SimSun" w:hAnsi="Times New Roman" w:cs="Times New Roman"/>
          <w:b/>
          <w:bCs/>
          <w:szCs w:val="24"/>
          <w:lang w:eastAsia="zh-CN"/>
        </w:rPr>
        <w:t>Alamri</w:t>
      </w:r>
      <w:bookmarkEnd w:id="88"/>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感谢无线电通信局努力为主管部门根据第</w:t>
      </w:r>
      <w:r w:rsidRPr="00D328A2">
        <w:rPr>
          <w:rFonts w:ascii="Times New Roman" w:eastAsia="SimSun" w:hAnsi="Times New Roman" w:cs="Times New Roman" w:hint="eastAsia"/>
          <w:b/>
          <w:bCs/>
          <w:szCs w:val="24"/>
          <w:lang w:eastAsia="zh-CN"/>
        </w:rPr>
        <w:t>5</w:t>
      </w:r>
      <w:r w:rsidRPr="00D328A2">
        <w:rPr>
          <w:rFonts w:ascii="Times New Roman" w:eastAsia="SimSun" w:hAnsi="Times New Roman" w:cs="Times New Roman"/>
          <w:b/>
          <w:bCs/>
          <w:szCs w:val="24"/>
          <w:lang w:eastAsia="zh-CN"/>
        </w:rPr>
        <w:t>59</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开展的协调进程提供了支持并向委员会提供了</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部分申报资料可能影响一些第</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szCs w:val="24"/>
          <w:lang w:eastAsia="zh-CN"/>
        </w:rPr>
        <w:t>59</w:t>
      </w:r>
      <w:r w:rsidRPr="00D328A2">
        <w:rPr>
          <w:rFonts w:ascii="Times New Roman" w:eastAsia="SimSun" w:hAnsi="Times New Roman" w:cs="Times New Roman" w:hint="eastAsia"/>
          <w:szCs w:val="24"/>
          <w:lang w:eastAsia="zh-CN"/>
        </w:rPr>
        <w:t>号决议申报资料的</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PM</w:t>
      </w:r>
      <w:r w:rsidRPr="00D328A2">
        <w:rPr>
          <w:rFonts w:ascii="Times New Roman" w:eastAsia="SimSun" w:hAnsi="Times New Roman" w:cs="Times New Roman" w:hint="eastAsia"/>
          <w:szCs w:val="24"/>
          <w:lang w:eastAsia="zh-CN"/>
        </w:rPr>
        <w:t>的最新情况。他问道，是否已邀请非洲以外符合条件的主管部门参加所组织的各种讲习班，以便在这个许多主管部门缺乏资源和专业知识的特殊领域从无线电通信局工作人员的经验中获益，从而在</w:t>
      </w:r>
      <w:r w:rsidRPr="00D328A2">
        <w:rPr>
          <w:rFonts w:ascii="Times New Roman" w:eastAsia="SimSun" w:hAnsi="Times New Roman" w:cs="Times New Roman" w:hint="eastAsia"/>
          <w:szCs w:val="24"/>
          <w:lang w:eastAsia="zh-CN"/>
        </w:rPr>
        <w:t>WRC-23</w:t>
      </w:r>
      <w:r w:rsidRPr="00D328A2">
        <w:rPr>
          <w:rFonts w:ascii="Times New Roman" w:eastAsia="SimSun" w:hAnsi="Times New Roman" w:cs="Times New Roman" w:hint="eastAsia"/>
          <w:szCs w:val="24"/>
          <w:lang w:eastAsia="zh-CN"/>
        </w:rPr>
        <w:t>之前完成协调，并确保所有主管部门都能根据</w:t>
      </w:r>
      <w:r w:rsidRPr="00D328A2">
        <w:rPr>
          <w:rFonts w:ascii="Times New Roman" w:eastAsia="SimSun" w:hAnsi="Times New Roman" w:cs="Times New Roman" w:hint="eastAsia"/>
          <w:b/>
          <w:bCs/>
          <w:szCs w:val="24"/>
          <w:lang w:eastAsia="zh-CN"/>
        </w:rPr>
        <w:t>附录</w:t>
      </w:r>
      <w:r w:rsidRPr="00D328A2">
        <w:rPr>
          <w:rFonts w:ascii="Times New Roman" w:eastAsia="SimSun" w:hAnsi="Times New Roman" w:cs="Times New Roman" w:hint="eastAsia"/>
          <w:b/>
          <w:bCs/>
          <w:szCs w:val="24"/>
          <w:lang w:eastAsia="zh-CN"/>
        </w:rPr>
        <w:t>30</w:t>
      </w:r>
      <w:r w:rsidRPr="00D328A2">
        <w:rPr>
          <w:rFonts w:ascii="Times New Roman" w:eastAsia="SimSun" w:hAnsi="Times New Roman" w:cs="Times New Roman" w:hint="eastAsia"/>
          <w:b/>
          <w:bCs/>
          <w:szCs w:val="24"/>
          <w:lang w:eastAsia="zh-CN"/>
        </w:rPr>
        <w:t>和</w:t>
      </w:r>
      <w:r w:rsidRPr="00D328A2">
        <w:rPr>
          <w:rFonts w:ascii="Times New Roman" w:eastAsia="SimSun" w:hAnsi="Times New Roman" w:cs="Times New Roman" w:hint="eastAsia"/>
          <w:b/>
          <w:bCs/>
          <w:szCs w:val="24"/>
          <w:lang w:eastAsia="zh-CN"/>
        </w:rPr>
        <w:t>30A</w:t>
      </w:r>
      <w:r w:rsidRPr="00D328A2">
        <w:rPr>
          <w:rFonts w:ascii="Times New Roman" w:eastAsia="SimSun" w:hAnsi="Times New Roman" w:cs="Times New Roman" w:hint="eastAsia"/>
          <w:szCs w:val="24"/>
          <w:lang w:eastAsia="zh-CN"/>
        </w:rPr>
        <w:t>规划平等获得无线电频谱和卫星轨道资源。</w:t>
      </w:r>
    </w:p>
    <w:p w14:paraId="4CB42E5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答复说，非洲电信联盟已邀请所有符合条件的主管部门参加其讲习班。如果需要，无线电通信局还可以向个别主管部门提供协助。对处理按照</w:t>
      </w:r>
      <w:r w:rsidRPr="00D328A2">
        <w:rPr>
          <w:rFonts w:ascii="Times New Roman" w:eastAsia="SimSun" w:hAnsi="Times New Roman" w:cs="Times New Roman" w:hint="eastAsia"/>
          <w:b/>
          <w:bCs/>
          <w:szCs w:val="24"/>
          <w:lang w:eastAsia="zh-CN"/>
        </w:rPr>
        <w:t>附录</w:t>
      </w:r>
      <w:r w:rsidRPr="00D328A2">
        <w:rPr>
          <w:rFonts w:ascii="Times New Roman" w:eastAsia="SimSun" w:hAnsi="Times New Roman" w:cs="Times New Roman" w:hint="eastAsia"/>
          <w:b/>
          <w:bCs/>
          <w:szCs w:val="24"/>
          <w:lang w:eastAsia="zh-CN"/>
        </w:rPr>
        <w:t>30</w:t>
      </w:r>
      <w:r w:rsidRPr="00D328A2">
        <w:rPr>
          <w:rFonts w:ascii="Times New Roman" w:eastAsia="SimSun" w:hAnsi="Times New Roman" w:cs="Times New Roman" w:hint="eastAsia"/>
          <w:b/>
          <w:bCs/>
          <w:szCs w:val="24"/>
          <w:lang w:eastAsia="zh-CN"/>
        </w:rPr>
        <w:t>和</w:t>
      </w:r>
      <w:r w:rsidRPr="00D328A2">
        <w:rPr>
          <w:rFonts w:ascii="Times New Roman" w:eastAsia="SimSun" w:hAnsi="Times New Roman" w:cs="Times New Roman" w:hint="eastAsia"/>
          <w:b/>
          <w:bCs/>
          <w:szCs w:val="24"/>
          <w:lang w:eastAsia="zh-CN"/>
        </w:rPr>
        <w:t>30A</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条提交的积压资料没有影响，因为</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hint="eastAsia"/>
          <w:b/>
          <w:bCs/>
          <w:szCs w:val="24"/>
          <w:lang w:eastAsia="zh-CN"/>
        </w:rPr>
        <w:t>559</w:t>
      </w:r>
      <w:r w:rsidRPr="00D328A2">
        <w:rPr>
          <w:rFonts w:ascii="Times New Roman" w:eastAsia="SimSun" w:hAnsi="Times New Roman" w:cs="Times New Roman" w:hint="eastAsia"/>
          <w:b/>
          <w:bCs/>
          <w:szCs w:val="24"/>
          <w:lang w:eastAsia="zh-CN"/>
        </w:rPr>
        <w:t>号决议（</w:t>
      </w:r>
      <w:r w:rsidRPr="00D328A2">
        <w:rPr>
          <w:rFonts w:ascii="Times New Roman" w:eastAsia="SimSun" w:hAnsi="Times New Roman" w:cs="Times New Roman"/>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规定的机制实际上在</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之后的六个月内暂停了所有此类提交资料。</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hint="eastAsia"/>
          <w:b/>
          <w:bCs/>
          <w:szCs w:val="24"/>
          <w:lang w:eastAsia="zh-CN"/>
        </w:rPr>
        <w:t>559</w:t>
      </w:r>
      <w:r w:rsidRPr="00D328A2">
        <w:rPr>
          <w:rFonts w:ascii="Times New Roman" w:eastAsia="SimSun" w:hAnsi="Times New Roman" w:cs="Times New Roman" w:hint="eastAsia"/>
          <w:b/>
          <w:bCs/>
          <w:szCs w:val="24"/>
          <w:lang w:eastAsia="zh-CN"/>
        </w:rPr>
        <w:t>号决议</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bCs/>
          <w:szCs w:val="24"/>
          <w:lang w:eastAsia="zh-CN"/>
        </w:rPr>
        <w:t>WRC-19</w:t>
      </w:r>
      <w:r w:rsidRPr="00D328A2">
        <w:rPr>
          <w:rFonts w:ascii="Times New Roman" w:eastAsia="SimSun" w:hAnsi="Times New Roman" w:cs="Times New Roman" w:hint="eastAsia"/>
          <w:szCs w:val="24"/>
          <w:lang w:eastAsia="zh-CN"/>
        </w:rPr>
        <w:t>）要求同时公布</w:t>
      </w:r>
      <w:r w:rsidRPr="00D328A2">
        <w:rPr>
          <w:rFonts w:ascii="Times New Roman" w:eastAsia="SimSun" w:hAnsi="Times New Roman" w:cs="Times New Roman" w:hint="eastAsia"/>
          <w:szCs w:val="24"/>
          <w:lang w:eastAsia="zh-CN"/>
        </w:rPr>
        <w:t>90</w:t>
      </w:r>
      <w:r w:rsidRPr="00D328A2">
        <w:rPr>
          <w:rFonts w:ascii="Times New Roman" w:eastAsia="SimSun" w:hAnsi="Times New Roman" w:cs="Times New Roman" w:hint="eastAsia"/>
          <w:szCs w:val="24"/>
          <w:lang w:eastAsia="zh-CN"/>
        </w:rPr>
        <w:t>个</w:t>
      </w:r>
      <w:r w:rsidRPr="00D328A2">
        <w:rPr>
          <w:rFonts w:ascii="Times New Roman" w:eastAsia="SimSun" w:hAnsi="Times New Roman" w:cs="Times New Roman" w:hint="eastAsia"/>
          <w:szCs w:val="24"/>
          <w:lang w:eastAsia="zh-CN"/>
        </w:rPr>
        <w:t>A</w:t>
      </w:r>
      <w:r w:rsidRPr="00D328A2">
        <w:rPr>
          <w:rFonts w:ascii="Times New Roman" w:eastAsia="SimSun" w:hAnsi="Times New Roman" w:cs="Times New Roman" w:hint="eastAsia"/>
          <w:szCs w:val="24"/>
          <w:lang w:eastAsia="zh-CN"/>
        </w:rPr>
        <w:t>部分特节意味着处理这些特节的时间比通常稍长，但工作已接近完成。</w:t>
      </w:r>
    </w:p>
    <w:p w14:paraId="37629ED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建议委员会就</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段做出如下结论：</w:t>
      </w:r>
    </w:p>
    <w:p w14:paraId="5D7472C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bookmarkStart w:id="89" w:name="lt_pId392"/>
      <w:r w:rsidRPr="00D328A2">
        <w:rPr>
          <w:rFonts w:ascii="Times New Roman" w:eastAsia="SimSun" w:hAnsi="Times New Roman" w:cs="Times New Roman" w:hint="eastAsia"/>
          <w:szCs w:val="24"/>
          <w:lang w:eastAsia="zh-CN"/>
        </w:rPr>
        <w:t>“审议了</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段有关根据第</w:t>
      </w:r>
      <w:r w:rsidRPr="00D328A2">
        <w:rPr>
          <w:rFonts w:ascii="Times New Roman" w:eastAsia="SimSun" w:hAnsi="Times New Roman" w:cs="Times New Roman" w:hint="eastAsia"/>
          <w:b/>
          <w:bCs/>
          <w:szCs w:val="24"/>
          <w:lang w:eastAsia="zh-CN"/>
        </w:rPr>
        <w:t>559</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的规定申报资料的工作进展报告后，委员会感谢无线电通信局为协助主管部门在附录</w:t>
      </w:r>
      <w:r w:rsidRPr="00D328A2">
        <w:rPr>
          <w:rFonts w:ascii="Times New Roman" w:eastAsia="SimSun" w:hAnsi="Times New Roman" w:cs="Times New Roman" w:hint="eastAsia"/>
          <w:b/>
          <w:bCs/>
          <w:szCs w:val="24"/>
          <w:lang w:eastAsia="zh-CN"/>
        </w:rPr>
        <w:t>30</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b/>
          <w:bCs/>
          <w:szCs w:val="24"/>
          <w:lang w:eastAsia="zh-CN"/>
        </w:rPr>
        <w:t>30A</w:t>
      </w:r>
      <w:r w:rsidRPr="00D328A2">
        <w:rPr>
          <w:rFonts w:ascii="Times New Roman" w:eastAsia="SimSun" w:hAnsi="Times New Roman" w:cs="Times New Roman" w:hint="eastAsia"/>
          <w:szCs w:val="24"/>
          <w:lang w:eastAsia="zh-CN"/>
        </w:rPr>
        <w:t>规划中寻找频率指配而开展的工作以及在区域组所组织的讲习班期间为各主管部门提供持续支持。委员会责成无线电通信局向委员会第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次会议提交更多信息，包括可能对根据第</w:t>
      </w:r>
      <w:r w:rsidRPr="00D328A2">
        <w:rPr>
          <w:rFonts w:ascii="Times New Roman" w:eastAsia="SimSun" w:hAnsi="Times New Roman" w:cs="Times New Roman" w:hint="eastAsia"/>
          <w:b/>
          <w:bCs/>
          <w:szCs w:val="24"/>
          <w:lang w:eastAsia="zh-CN"/>
        </w:rPr>
        <w:t>559</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提交的申报材料的</w:t>
      </w:r>
      <w:r w:rsidRPr="00D328A2">
        <w:rPr>
          <w:rFonts w:ascii="Times New Roman" w:eastAsia="SimSun" w:hAnsi="Times New Roman" w:cs="Times New Roman"/>
          <w:szCs w:val="24"/>
          <w:lang w:eastAsia="zh-CN"/>
        </w:rPr>
        <w:t>EPM</w:t>
      </w:r>
      <w:r w:rsidRPr="00D328A2">
        <w:rPr>
          <w:rFonts w:ascii="Times New Roman" w:eastAsia="SimSun" w:hAnsi="Times New Roman" w:cs="Times New Roman" w:hint="eastAsia"/>
          <w:szCs w:val="24"/>
          <w:lang w:eastAsia="zh-CN"/>
        </w:rPr>
        <w:t>值产生潜在影响的网络的审查结果。”</w:t>
      </w:r>
      <w:bookmarkEnd w:id="89"/>
    </w:p>
    <w:p w14:paraId="5763F98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3.63</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3167D96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主任</w:t>
      </w:r>
      <w:r w:rsidRPr="00D328A2">
        <w:rPr>
          <w:rFonts w:ascii="Times New Roman" w:eastAsia="SimSun" w:hAnsi="Times New Roman" w:cs="Times New Roman" w:hint="eastAsia"/>
          <w:szCs w:val="24"/>
          <w:lang w:eastAsia="zh-CN"/>
        </w:rPr>
        <w:t>欢迎委员会对无线电通信局根据</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hint="eastAsia"/>
          <w:b/>
          <w:bCs/>
          <w:szCs w:val="24"/>
          <w:lang w:eastAsia="zh-CN"/>
        </w:rPr>
        <w:t>559</w:t>
      </w:r>
      <w:r w:rsidRPr="00D328A2">
        <w:rPr>
          <w:rFonts w:ascii="Times New Roman" w:eastAsia="SimSun" w:hAnsi="Times New Roman" w:cs="Times New Roman" w:hint="eastAsia"/>
          <w:b/>
          <w:bCs/>
          <w:szCs w:val="24"/>
          <w:lang w:eastAsia="zh-CN"/>
        </w:rPr>
        <w:t>号决议（</w:t>
      </w:r>
      <w:r w:rsidRPr="00D328A2">
        <w:rPr>
          <w:rFonts w:ascii="Times New Roman" w:eastAsia="SimSun" w:hAnsi="Times New Roman" w:cs="Times New Roman"/>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所做工作的意见，这是无线电通信局重中之重的工作。除南部非洲发展共同体和非洲电信联盟组织的讲习班外，无线电通信局与许多主管部门之间的密切合作已产生积极成果。</w:t>
      </w:r>
    </w:p>
    <w:p w14:paraId="780D0555"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延迟完成附录</w:t>
      </w:r>
      <w:r w:rsidRPr="00D328A2">
        <w:rPr>
          <w:rFonts w:ascii="Times New Roman Bold" w:eastAsia="SimSun" w:hAnsi="Times New Roman Bold" w:cs="Times New Roman" w:hint="eastAsia"/>
          <w:b/>
          <w:szCs w:val="20"/>
          <w:lang w:val="en-GB" w:eastAsia="zh-CN"/>
        </w:rPr>
        <w:t>30</w:t>
      </w:r>
      <w:r w:rsidRPr="00D328A2">
        <w:rPr>
          <w:rFonts w:ascii="Times New Roman Bold" w:eastAsia="SimSun" w:hAnsi="Times New Roman Bold" w:cs="Times New Roman" w:hint="eastAsia"/>
          <w:b/>
          <w:szCs w:val="20"/>
          <w:lang w:val="en-GB" w:eastAsia="zh-CN"/>
        </w:rPr>
        <w:t>和附录</w:t>
      </w:r>
      <w:r w:rsidRPr="00D328A2">
        <w:rPr>
          <w:rFonts w:ascii="Times New Roman Bold" w:eastAsia="SimSun" w:hAnsi="Times New Roman Bold" w:cs="Times New Roman" w:hint="eastAsia"/>
          <w:b/>
          <w:szCs w:val="20"/>
          <w:lang w:val="en-GB" w:eastAsia="zh-CN"/>
        </w:rPr>
        <w:t>30A</w:t>
      </w:r>
      <w:r w:rsidRPr="00D328A2">
        <w:rPr>
          <w:rFonts w:ascii="Times New Roman Bold" w:eastAsia="SimSun" w:hAnsi="Times New Roman Bold" w:cs="Times New Roman" w:hint="eastAsia"/>
          <w:b/>
          <w:szCs w:val="20"/>
          <w:lang w:val="en-GB" w:eastAsia="zh-CN"/>
        </w:rPr>
        <w:t>第</w:t>
      </w:r>
      <w:r w:rsidRPr="00D328A2">
        <w:rPr>
          <w:rFonts w:ascii="Times New Roman Bold" w:eastAsia="SimSun" w:hAnsi="Times New Roman Bold" w:cs="Times New Roman" w:hint="eastAsia"/>
          <w:b/>
          <w:szCs w:val="20"/>
          <w:lang w:val="en-GB" w:eastAsia="zh-CN"/>
        </w:rPr>
        <w:t>4</w:t>
      </w:r>
      <w:r w:rsidRPr="00D328A2">
        <w:rPr>
          <w:rFonts w:ascii="Times New Roman Bold" w:eastAsia="SimSun" w:hAnsi="Times New Roman Bold" w:cs="Times New Roman" w:hint="eastAsia"/>
          <w:b/>
          <w:szCs w:val="20"/>
          <w:lang w:val="en-GB" w:eastAsia="zh-CN"/>
        </w:rPr>
        <w:t>条第</w:t>
      </w:r>
      <w:r w:rsidRPr="00D328A2">
        <w:rPr>
          <w:rFonts w:ascii="Times New Roman Bold" w:eastAsia="SimSun" w:hAnsi="Times New Roman Bold" w:cs="Times New Roman" w:hint="eastAsia"/>
          <w:b/>
          <w:szCs w:val="20"/>
          <w:lang w:val="en-GB" w:eastAsia="zh-CN"/>
        </w:rPr>
        <w:t>4.1.10</w:t>
      </w:r>
      <w:r w:rsidRPr="00D328A2">
        <w:rPr>
          <w:rFonts w:ascii="Times New Roman Bold" w:eastAsia="SimSun" w:hAnsi="Times New Roman Bold" w:cs="Times New Roman"/>
          <w:b/>
          <w:szCs w:val="20"/>
          <w:lang w:val="en-GB" w:eastAsia="zh-CN"/>
        </w:rPr>
        <w:t>a</w:t>
      </w:r>
      <w:r w:rsidRPr="00D328A2">
        <w:rPr>
          <w:rFonts w:ascii="Times New Roman Bold" w:eastAsia="SimSun" w:hAnsi="Times New Roman Bold" w:cs="Times New Roman" w:hint="eastAsia"/>
          <w:b/>
          <w:szCs w:val="20"/>
          <w:lang w:val="en-GB" w:eastAsia="zh-CN"/>
        </w:rPr>
        <w:t>段和附录</w:t>
      </w:r>
      <w:r w:rsidRPr="00D328A2">
        <w:rPr>
          <w:rFonts w:ascii="Times New Roman Bold" w:eastAsia="SimSun" w:hAnsi="Times New Roman Bold" w:cs="Times New Roman" w:hint="eastAsia"/>
          <w:b/>
          <w:szCs w:val="20"/>
          <w:lang w:val="en-GB" w:eastAsia="zh-CN"/>
        </w:rPr>
        <w:t>30B</w:t>
      </w:r>
      <w:r w:rsidRPr="00D328A2">
        <w:rPr>
          <w:rFonts w:ascii="Times New Roman Bold" w:eastAsia="SimSun" w:hAnsi="Times New Roman Bold" w:cs="Times New Roman" w:hint="eastAsia"/>
          <w:b/>
          <w:szCs w:val="20"/>
          <w:lang w:val="en-GB" w:eastAsia="zh-CN"/>
        </w:rPr>
        <w:t>第</w:t>
      </w:r>
      <w:r w:rsidRPr="00D328A2">
        <w:rPr>
          <w:rFonts w:ascii="Times New Roman Bold" w:eastAsia="SimSun" w:hAnsi="Times New Roman Bold" w:cs="Times New Roman" w:hint="eastAsia"/>
          <w:b/>
          <w:szCs w:val="20"/>
          <w:lang w:val="en-GB" w:eastAsia="zh-CN"/>
        </w:rPr>
        <w:t>6</w:t>
      </w:r>
      <w:r w:rsidRPr="00D328A2">
        <w:rPr>
          <w:rFonts w:ascii="Times New Roman Bold" w:eastAsia="SimSun" w:hAnsi="Times New Roman Bold" w:cs="Times New Roman" w:hint="eastAsia"/>
          <w:b/>
          <w:szCs w:val="20"/>
          <w:lang w:val="en-GB" w:eastAsia="zh-CN"/>
        </w:rPr>
        <w:t>条第</w:t>
      </w:r>
      <w:r w:rsidRPr="00D328A2">
        <w:rPr>
          <w:rFonts w:ascii="Times New Roman Bold" w:eastAsia="SimSun" w:hAnsi="Times New Roman Bold" w:cs="Times New Roman" w:hint="eastAsia"/>
          <w:b/>
          <w:szCs w:val="20"/>
          <w:lang w:val="en-GB" w:eastAsia="zh-CN"/>
        </w:rPr>
        <w:t>6.13</w:t>
      </w:r>
      <w:r w:rsidRPr="00D328A2">
        <w:rPr>
          <w:rFonts w:ascii="Times New Roman Bold" w:eastAsia="SimSun" w:hAnsi="Times New Roman Bold" w:cs="Times New Roman" w:hint="eastAsia"/>
          <w:b/>
          <w:szCs w:val="20"/>
          <w:lang w:val="en-GB" w:eastAsia="zh-CN"/>
        </w:rPr>
        <w:t>段中规定的协助请求</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1</w:t>
      </w:r>
      <w:r w:rsidRPr="00D328A2">
        <w:rPr>
          <w:rFonts w:ascii="Times New Roman Bold" w:eastAsia="SimSun" w:hAnsi="Times New Roman Bold" w:cs="Times New Roman"/>
          <w:b/>
          <w:szCs w:val="20"/>
          <w:lang w:val="en-GB" w:eastAsia="zh-CN"/>
        </w:rPr>
        <w:t>2</w:t>
      </w:r>
      <w:r w:rsidRPr="00D328A2">
        <w:rPr>
          <w:rFonts w:ascii="Times New Roman Bold" w:eastAsia="SimSun" w:hAnsi="Times New Roman Bold" w:cs="Times New Roman" w:hint="eastAsia"/>
          <w:b/>
          <w:szCs w:val="20"/>
          <w:lang w:val="en-GB" w:eastAsia="zh-CN"/>
        </w:rPr>
        <w:t>段）</w:t>
      </w:r>
    </w:p>
    <w:p w14:paraId="26928CC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3.65</w:t>
      </w:r>
      <w:r w:rsidRPr="00D328A2">
        <w:rPr>
          <w:rFonts w:ascii="Times New Roman" w:eastAsia="SimSun" w:hAnsi="Times New Roman" w:cs="Times New Roman"/>
          <w:szCs w:val="24"/>
          <w:lang w:eastAsia="zh-CN"/>
        </w:rPr>
        <w:tab/>
      </w:r>
      <w:bookmarkStart w:id="90" w:name="lt_pId401"/>
      <w:bookmarkStart w:id="91" w:name="_Hlk70320407"/>
      <w:r w:rsidRPr="00D328A2">
        <w:rPr>
          <w:rFonts w:ascii="Times New Roman" w:eastAsia="SimSun" w:hAnsi="Times New Roman" w:cs="Times New Roman"/>
          <w:b/>
          <w:bCs/>
          <w:szCs w:val="24"/>
          <w:lang w:eastAsia="zh-CN"/>
        </w:rPr>
        <w:t>Vallet</w:t>
      </w:r>
      <w:bookmarkEnd w:id="90"/>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bookmarkEnd w:id="91"/>
      <w:r w:rsidRPr="00D328A2">
        <w:rPr>
          <w:rFonts w:ascii="Times New Roman" w:eastAsia="SimSun" w:hAnsi="Times New Roman" w:cs="Times New Roman" w:hint="eastAsia"/>
          <w:szCs w:val="24"/>
          <w:lang w:eastAsia="zh-CN"/>
        </w:rPr>
        <w:t>在介绍主任报告第</w:t>
      </w:r>
      <w:r w:rsidRPr="00D328A2">
        <w:rPr>
          <w:rFonts w:ascii="Times New Roman" w:eastAsia="SimSun" w:hAnsi="Times New Roman" w:cs="Times New Roman" w:hint="eastAsia"/>
          <w:szCs w:val="24"/>
          <w:lang w:eastAsia="zh-CN"/>
        </w:rPr>
        <w:t>12</w:t>
      </w:r>
      <w:r w:rsidRPr="00D328A2">
        <w:rPr>
          <w:rFonts w:ascii="Times New Roman" w:eastAsia="SimSun" w:hAnsi="Times New Roman" w:cs="Times New Roman" w:hint="eastAsia"/>
          <w:szCs w:val="24"/>
          <w:lang w:eastAsia="zh-CN"/>
        </w:rPr>
        <w:t>段时特别提请会议注意相关表格，其中列出无线电通信局未能通过电子邮件与之建立联系的主管部门。在塔吉克斯坦和马绍尔群岛主管部门方面取得了进展，但其余主管部门仍无法联系到。无线电通信局正在尽一切努力</w:t>
      </w:r>
      <w:r w:rsidRPr="00D328A2">
        <w:rPr>
          <w:rFonts w:ascii="Arial" w:eastAsia="SimSun" w:hAnsi="Arial" w:cs="Arial"/>
          <w:color w:val="333333"/>
          <w:sz w:val="21"/>
          <w:szCs w:val="21"/>
          <w:shd w:val="clear" w:color="auto" w:fill="F7F8FA"/>
          <w:lang w:eastAsia="zh-CN"/>
        </w:rPr>
        <w:t>，</w:t>
      </w:r>
      <w:r w:rsidRPr="00D328A2">
        <w:rPr>
          <w:rFonts w:ascii="Times New Roman" w:eastAsia="SimSun" w:hAnsi="Times New Roman" w:cs="Times New Roman"/>
          <w:szCs w:val="24"/>
          <w:lang w:eastAsia="zh-CN"/>
        </w:rPr>
        <w:t>确保在能够确定</w:t>
      </w:r>
      <w:r w:rsidRPr="00D328A2">
        <w:rPr>
          <w:rFonts w:ascii="Times New Roman" w:eastAsia="SimSun" w:hAnsi="Times New Roman" w:cs="Times New Roman" w:hint="eastAsia"/>
          <w:szCs w:val="24"/>
          <w:lang w:eastAsia="zh-CN"/>
        </w:rPr>
        <w:t>相关主管部门</w:t>
      </w:r>
      <w:r w:rsidRPr="00D328A2">
        <w:rPr>
          <w:rFonts w:ascii="Times New Roman" w:eastAsia="SimSun" w:hAnsi="Times New Roman" w:cs="Times New Roman"/>
          <w:szCs w:val="24"/>
          <w:lang w:eastAsia="zh-CN"/>
        </w:rPr>
        <w:t>收到有关的正式信函之前，不认为</w:t>
      </w:r>
      <w:r w:rsidRPr="00D328A2">
        <w:rPr>
          <w:rFonts w:ascii="Times New Roman" w:eastAsia="SimSun" w:hAnsi="Times New Roman" w:cs="Times New Roman" w:hint="eastAsia"/>
          <w:szCs w:val="24"/>
          <w:lang w:eastAsia="zh-CN"/>
        </w:rPr>
        <w:t>这些主管部门</w:t>
      </w:r>
      <w:r w:rsidRPr="00D328A2">
        <w:rPr>
          <w:rFonts w:ascii="Times New Roman" w:eastAsia="SimSun" w:hAnsi="Times New Roman" w:cs="Times New Roman"/>
          <w:szCs w:val="24"/>
          <w:lang w:eastAsia="zh-CN"/>
        </w:rPr>
        <w:t>已同意</w:t>
      </w:r>
      <w:r w:rsidRPr="00D328A2">
        <w:rPr>
          <w:rFonts w:ascii="Times New Roman" w:eastAsia="SimSun" w:hAnsi="Times New Roman" w:cs="Times New Roman" w:hint="eastAsia"/>
          <w:szCs w:val="24"/>
          <w:lang w:eastAsia="zh-CN"/>
        </w:rPr>
        <w:t>按照</w:t>
      </w:r>
      <w:r w:rsidRPr="00D328A2">
        <w:rPr>
          <w:rFonts w:ascii="Times New Roman" w:eastAsia="SimSun" w:hAnsi="Times New Roman" w:cs="Times New Roman"/>
          <w:szCs w:val="24"/>
          <w:lang w:eastAsia="zh-CN"/>
        </w:rPr>
        <w:t>附录</w:t>
      </w:r>
      <w:r w:rsidRPr="00D328A2">
        <w:rPr>
          <w:rFonts w:ascii="Times New Roman" w:eastAsia="SimSun" w:hAnsi="Times New Roman" w:cs="Times New Roman"/>
          <w:szCs w:val="24"/>
          <w:lang w:eastAsia="zh-CN"/>
        </w:rPr>
        <w:t>30</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30</w:t>
      </w:r>
      <w:r w:rsidRPr="00D328A2">
        <w:rPr>
          <w:rFonts w:ascii="Times New Roman" w:eastAsia="SimSun" w:hAnsi="Times New Roman" w:cs="Times New Roman" w:hint="eastAsia"/>
          <w:szCs w:val="24"/>
          <w:lang w:eastAsia="zh-CN"/>
        </w:rPr>
        <w:t>A</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条第</w:t>
      </w:r>
      <w:r w:rsidRPr="00D328A2">
        <w:rPr>
          <w:rFonts w:ascii="Times New Roman" w:eastAsia="SimSun" w:hAnsi="Times New Roman" w:cs="Times New Roman"/>
          <w:szCs w:val="24"/>
          <w:lang w:eastAsia="zh-CN"/>
        </w:rPr>
        <w:t>4.1.10a</w:t>
      </w:r>
      <w:r w:rsidRPr="00D328A2">
        <w:rPr>
          <w:rFonts w:ascii="Times New Roman" w:eastAsia="SimSun" w:hAnsi="Times New Roman" w:cs="Times New Roman" w:hint="eastAsia"/>
          <w:szCs w:val="24"/>
          <w:lang w:eastAsia="zh-CN"/>
        </w:rPr>
        <w:t>段</w:t>
      </w:r>
      <w:r w:rsidRPr="00D328A2">
        <w:rPr>
          <w:rFonts w:ascii="Times New Roman" w:eastAsia="SimSun" w:hAnsi="Times New Roman" w:cs="Times New Roman"/>
          <w:szCs w:val="24"/>
          <w:lang w:eastAsia="zh-CN"/>
        </w:rPr>
        <w:t>或</w:t>
      </w:r>
      <w:r w:rsidRPr="00D328A2">
        <w:rPr>
          <w:rFonts w:ascii="Times New Roman" w:eastAsia="SimSun" w:hAnsi="Times New Roman" w:cs="Times New Roman" w:hint="eastAsia"/>
          <w:szCs w:val="24"/>
          <w:lang w:eastAsia="zh-CN"/>
        </w:rPr>
        <w:t>附录</w:t>
      </w:r>
      <w:r w:rsidRPr="00D328A2">
        <w:rPr>
          <w:rFonts w:ascii="Times New Roman" w:eastAsia="SimSun" w:hAnsi="Times New Roman" w:cs="Times New Roman"/>
          <w:szCs w:val="24"/>
          <w:lang w:eastAsia="zh-CN"/>
        </w:rPr>
        <w:t>30</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条第</w:t>
      </w:r>
      <w:proofErr w:type="gramStart"/>
      <w:r w:rsidRPr="00D328A2">
        <w:rPr>
          <w:rFonts w:ascii="Times New Roman" w:eastAsia="SimSun" w:hAnsi="Times New Roman" w:cs="Times New Roman" w:hint="eastAsia"/>
          <w:szCs w:val="24"/>
          <w:lang w:eastAsia="zh-CN"/>
        </w:rPr>
        <w:t>6.13</w:t>
      </w:r>
      <w:r w:rsidRPr="00D328A2">
        <w:rPr>
          <w:rFonts w:ascii="Times New Roman" w:eastAsia="SimSun" w:hAnsi="Times New Roman" w:cs="Times New Roman" w:hint="eastAsia"/>
          <w:szCs w:val="24"/>
          <w:lang w:eastAsia="zh-CN"/>
        </w:rPr>
        <w:t>段</w:t>
      </w:r>
      <w:r w:rsidRPr="00D328A2">
        <w:rPr>
          <w:rFonts w:ascii="Times New Roman" w:eastAsia="SimSun" w:hAnsi="Times New Roman" w:cs="Times New Roman"/>
          <w:szCs w:val="24"/>
          <w:lang w:eastAsia="zh-CN"/>
        </w:rPr>
        <w:t>所</w:t>
      </w:r>
      <w:r w:rsidRPr="00D328A2">
        <w:rPr>
          <w:rFonts w:ascii="Times New Roman" w:eastAsia="SimSun" w:hAnsi="Times New Roman" w:cs="Times New Roman" w:hint="eastAsia"/>
          <w:szCs w:val="24"/>
          <w:lang w:eastAsia="zh-CN"/>
        </w:rPr>
        <w:t>拟以的指配。在完成附录</w:t>
      </w:r>
      <w:proofErr w:type="gramEnd"/>
      <w:r w:rsidRPr="00D328A2">
        <w:rPr>
          <w:rFonts w:ascii="Times New Roman" w:eastAsia="SimSun" w:hAnsi="Times New Roman" w:cs="Times New Roman" w:hint="eastAsia"/>
          <w:szCs w:val="24"/>
          <w:lang w:eastAsia="zh-CN"/>
        </w:rPr>
        <w:t>30</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30A</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条第</w:t>
      </w:r>
      <w:r w:rsidRPr="00D328A2">
        <w:rPr>
          <w:rFonts w:ascii="Times New Roman" w:eastAsia="SimSun" w:hAnsi="Times New Roman" w:cs="Times New Roman" w:hint="eastAsia"/>
          <w:szCs w:val="24"/>
          <w:lang w:eastAsia="zh-CN"/>
        </w:rPr>
        <w:t>4.1.10a</w:t>
      </w:r>
      <w:r w:rsidRPr="00D328A2">
        <w:rPr>
          <w:rFonts w:ascii="Times New Roman" w:eastAsia="SimSun" w:hAnsi="Times New Roman" w:cs="Times New Roman" w:hint="eastAsia"/>
          <w:szCs w:val="24"/>
          <w:lang w:eastAsia="zh-CN"/>
        </w:rPr>
        <w:t>段和附录</w:t>
      </w:r>
      <w:r w:rsidRPr="00D328A2">
        <w:rPr>
          <w:rFonts w:ascii="Times New Roman" w:eastAsia="SimSun" w:hAnsi="Times New Roman" w:cs="Times New Roman" w:hint="eastAsia"/>
          <w:szCs w:val="24"/>
          <w:lang w:eastAsia="zh-CN"/>
        </w:rPr>
        <w:t>30B</w:t>
      </w:r>
      <w:bookmarkStart w:id="92" w:name="_Hlk70319956"/>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条第</w:t>
      </w:r>
      <w:r w:rsidRPr="00D328A2">
        <w:rPr>
          <w:rFonts w:ascii="Times New Roman" w:eastAsia="SimSun" w:hAnsi="Times New Roman" w:cs="Times New Roman" w:hint="eastAsia"/>
          <w:szCs w:val="24"/>
          <w:lang w:eastAsia="zh-CN"/>
        </w:rPr>
        <w:t>6.13</w:t>
      </w:r>
      <w:bookmarkEnd w:id="92"/>
      <w:r w:rsidRPr="00D328A2">
        <w:rPr>
          <w:rFonts w:ascii="Times New Roman" w:eastAsia="SimSun" w:hAnsi="Times New Roman" w:cs="Times New Roman" w:hint="eastAsia"/>
          <w:szCs w:val="24"/>
          <w:lang w:eastAsia="zh-CN"/>
        </w:rPr>
        <w:t>段下的一些协助请求方面的延误，从长远来看，应由更具建设性的总体结果来抵消。</w:t>
      </w:r>
    </w:p>
    <w:p w14:paraId="5F30AFA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建议，区域性电信组织也许能够提供一些主管部门的电子邮件地址。</w:t>
      </w:r>
    </w:p>
    <w:p w14:paraId="69CF53F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3.67</w:t>
      </w:r>
      <w:r w:rsidRPr="00D328A2">
        <w:rPr>
          <w:rFonts w:ascii="Times New Roman" w:eastAsia="SimSun" w:hAnsi="Times New Roman" w:cs="Times New Roman"/>
          <w:szCs w:val="24"/>
          <w:lang w:eastAsia="zh-CN"/>
        </w:rPr>
        <w:tab/>
      </w:r>
      <w:bookmarkStart w:id="93" w:name="_Hlk70320837"/>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bookmarkEnd w:id="93"/>
      <w:r w:rsidRPr="00D328A2">
        <w:rPr>
          <w:rFonts w:ascii="Times New Roman" w:eastAsia="SimSun" w:hAnsi="Times New Roman" w:cs="Times New Roman" w:hint="eastAsia"/>
          <w:szCs w:val="24"/>
          <w:lang w:eastAsia="zh-CN"/>
        </w:rPr>
        <w:t>证实，无线电通信局正在尽可能利用这类渠道；然而，一些主管部门在区域性组织中不如其他主管部门活跃。</w:t>
      </w:r>
    </w:p>
    <w:p w14:paraId="51D4EA5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3.68</w:t>
      </w:r>
      <w:r w:rsidRPr="00D328A2">
        <w:rPr>
          <w:rFonts w:ascii="Times New Roman" w:eastAsia="SimSun" w:hAnsi="Times New Roman" w:cs="Times New Roman"/>
          <w:szCs w:val="24"/>
          <w:lang w:eastAsia="zh-CN"/>
        </w:rPr>
        <w:tab/>
      </w:r>
      <w:bookmarkStart w:id="94" w:name="lt_pId411"/>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hint="eastAsia"/>
          <w:b/>
          <w:szCs w:val="24"/>
          <w:lang w:eastAsia="zh-CN"/>
        </w:rPr>
        <w:t>先生</w:t>
      </w:r>
      <w:bookmarkEnd w:id="94"/>
      <w:r w:rsidRPr="00D328A2">
        <w:rPr>
          <w:rFonts w:ascii="Times New Roman" w:eastAsia="SimSun" w:hAnsi="Times New Roman" w:cs="Times New Roman" w:hint="eastAsia"/>
          <w:szCs w:val="24"/>
          <w:lang w:eastAsia="zh-CN"/>
        </w:rPr>
        <w:t>对无线电通信局采取的方式表示欢迎。</w:t>
      </w:r>
    </w:p>
    <w:p w14:paraId="702F13F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3.69</w:t>
      </w:r>
      <w:r w:rsidRPr="00D328A2">
        <w:rPr>
          <w:rFonts w:ascii="Times New Roman" w:eastAsia="SimSun" w:hAnsi="Times New Roman" w:cs="Times New Roman"/>
          <w:szCs w:val="24"/>
          <w:lang w:eastAsia="zh-CN"/>
        </w:rPr>
        <w:tab/>
      </w:r>
      <w:bookmarkStart w:id="95" w:name="lt_pId413"/>
      <w:r w:rsidRPr="00D328A2">
        <w:rPr>
          <w:rFonts w:ascii="Times New Roman" w:eastAsia="SimSun" w:hAnsi="Times New Roman" w:cs="Times New Roman"/>
          <w:b/>
          <w:bCs/>
          <w:szCs w:val="24"/>
          <w:lang w:eastAsia="zh-CN"/>
        </w:rPr>
        <w:t>Hoan</w:t>
      </w:r>
      <w:bookmarkEnd w:id="95"/>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希望这种情况能够很快得到解决。</w:t>
      </w:r>
    </w:p>
    <w:p w14:paraId="591E27C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3.70</w:t>
      </w:r>
      <w:r w:rsidRPr="00D328A2">
        <w:rPr>
          <w:rFonts w:ascii="Times New Roman" w:eastAsia="SimSun" w:hAnsi="Times New Roman" w:cs="Times New Roman"/>
          <w:szCs w:val="24"/>
          <w:lang w:eastAsia="zh-CN"/>
        </w:rPr>
        <w:tab/>
      </w:r>
      <w:bookmarkStart w:id="96" w:name="lt_pId415"/>
      <w:r w:rsidRPr="00D328A2">
        <w:rPr>
          <w:rFonts w:ascii="Times New Roman" w:eastAsia="SimSun" w:hAnsi="Times New Roman" w:cs="Times New Roman"/>
          <w:b/>
          <w:bCs/>
          <w:szCs w:val="24"/>
          <w:lang w:eastAsia="zh-CN"/>
        </w:rPr>
        <w:t>Azzouz</w:t>
      </w:r>
      <w:bookmarkEnd w:id="96"/>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询问，无线电通信局是否可以作为例外情况，通过传真和邮政服务等传统手段与有关主管部门进行通信联系。</w:t>
      </w:r>
    </w:p>
    <w:p w14:paraId="74E8BB8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3.71</w:t>
      </w:r>
      <w:r w:rsidRPr="00D328A2">
        <w:rPr>
          <w:rFonts w:ascii="Times New Roman" w:eastAsia="SimSun" w:hAnsi="Times New Roman" w:cs="Times New Roman"/>
          <w:szCs w:val="24"/>
          <w:lang w:eastAsia="zh-CN"/>
        </w:rPr>
        <w:tab/>
      </w:r>
      <w:bookmarkStart w:id="97" w:name="lt_pId417"/>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bookmarkEnd w:id="97"/>
      <w:r w:rsidRPr="00D328A2">
        <w:rPr>
          <w:rFonts w:ascii="Times New Roman" w:eastAsia="SimSun" w:hAnsi="Times New Roman" w:cs="Times New Roman" w:hint="eastAsia"/>
          <w:szCs w:val="24"/>
          <w:lang w:eastAsia="zh-CN"/>
        </w:rPr>
        <w:t>回答说，传真通信有可能给人一种错误的收讫印象：传真可能会成功发送，但在一段时间内不会从传真机上被取走，特别是因为目前许多办公室都没有人员值守。瑞士邮政服务已停止向一些国家运送邮件，因此使得这一选择不切实际。</w:t>
      </w:r>
    </w:p>
    <w:p w14:paraId="1F70349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3.72</w:t>
      </w:r>
      <w:r w:rsidRPr="00D328A2">
        <w:rPr>
          <w:rFonts w:ascii="Times New Roman" w:eastAsia="SimSun" w:hAnsi="Times New Roman" w:cs="Times New Roman"/>
          <w:szCs w:val="24"/>
          <w:lang w:eastAsia="zh-CN"/>
        </w:rPr>
        <w:tab/>
      </w:r>
      <w:bookmarkStart w:id="98" w:name="lt_pId421"/>
      <w:r w:rsidRPr="00D328A2">
        <w:rPr>
          <w:rFonts w:ascii="Times New Roman" w:eastAsia="SimSun" w:hAnsi="Times New Roman" w:cs="Times New Roman"/>
          <w:b/>
          <w:bCs/>
          <w:szCs w:val="24"/>
          <w:lang w:eastAsia="zh-CN"/>
        </w:rPr>
        <w:t>Borjón</w:t>
      </w:r>
      <w:bookmarkEnd w:id="98"/>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称赞无线电通信局的公正性，并表示愿意尝试提供伯利兹主管部门的联系方式。</w:t>
      </w:r>
    </w:p>
    <w:p w14:paraId="2E9F58F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3.73</w:t>
      </w:r>
      <w:r w:rsidRPr="00D328A2">
        <w:rPr>
          <w:rFonts w:ascii="Times New Roman" w:eastAsia="SimSun" w:hAnsi="Times New Roman" w:cs="Times New Roman"/>
          <w:szCs w:val="24"/>
          <w:lang w:eastAsia="zh-CN"/>
        </w:rPr>
        <w:tab/>
      </w:r>
      <w:bookmarkStart w:id="99" w:name="lt_pId423"/>
      <w:r w:rsidRPr="00D328A2">
        <w:rPr>
          <w:rFonts w:ascii="Times New Roman" w:eastAsia="SimSun" w:hAnsi="Times New Roman" w:cs="Times New Roman"/>
          <w:b/>
          <w:bCs/>
          <w:szCs w:val="24"/>
          <w:lang w:eastAsia="zh-CN"/>
        </w:rPr>
        <w:t>Hasanova</w:t>
      </w:r>
      <w:bookmarkEnd w:id="99"/>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表示支持无线电通信局的方式，包括根据</w:t>
      </w:r>
      <w:r w:rsidRPr="00D328A2">
        <w:rPr>
          <w:rFonts w:ascii="Times New Roman" w:eastAsia="SimSun" w:hAnsi="Times New Roman" w:cs="Times New Roman" w:hint="eastAsia"/>
          <w:szCs w:val="24"/>
          <w:lang w:eastAsia="zh-CN"/>
        </w:rPr>
        <w:t>Vallet</w:t>
      </w:r>
      <w:r w:rsidRPr="00D328A2">
        <w:rPr>
          <w:rFonts w:ascii="Times New Roman" w:eastAsia="SimSun" w:hAnsi="Times New Roman" w:cs="Times New Roman" w:hint="eastAsia"/>
          <w:szCs w:val="24"/>
          <w:lang w:eastAsia="zh-CN"/>
        </w:rPr>
        <w:t>先生的解释，使用传真通信和邮政服务。</w:t>
      </w:r>
    </w:p>
    <w:p w14:paraId="3224746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建议委员会对</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12</w:t>
      </w:r>
      <w:r w:rsidRPr="00D328A2">
        <w:rPr>
          <w:rFonts w:ascii="Times New Roman" w:eastAsia="SimSun" w:hAnsi="Times New Roman" w:cs="Times New Roman" w:hint="eastAsia"/>
          <w:szCs w:val="24"/>
          <w:lang w:eastAsia="zh-CN"/>
        </w:rPr>
        <w:t>段做出如下结论：</w:t>
      </w:r>
    </w:p>
    <w:p w14:paraId="3B91DB7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bookmarkStart w:id="100" w:name="lt_pId426"/>
      <w:r w:rsidRPr="00D328A2">
        <w:rPr>
          <w:rFonts w:ascii="Times New Roman" w:eastAsia="SimSun" w:hAnsi="Times New Roman" w:cs="Times New Roman" w:hint="eastAsia"/>
          <w:szCs w:val="24"/>
          <w:lang w:eastAsia="zh-CN"/>
        </w:rPr>
        <w:t>“审议了</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val="en-CA" w:eastAsia="zh-CN"/>
        </w:rPr>
        <w:t>号文件第</w:t>
      </w:r>
      <w:r w:rsidRPr="00D328A2">
        <w:rPr>
          <w:rFonts w:ascii="Times New Roman" w:eastAsia="SimSun" w:hAnsi="Times New Roman" w:cs="Times New Roman" w:hint="eastAsia"/>
          <w:szCs w:val="24"/>
          <w:lang w:val="en-CA" w:eastAsia="zh-CN"/>
        </w:rPr>
        <w:t>12</w:t>
      </w:r>
      <w:r w:rsidRPr="00D328A2">
        <w:rPr>
          <w:rFonts w:ascii="Times New Roman" w:eastAsia="SimSun" w:hAnsi="Times New Roman" w:cs="Times New Roman" w:hint="eastAsia"/>
          <w:szCs w:val="24"/>
          <w:lang w:val="en-CA" w:eastAsia="zh-CN"/>
        </w:rPr>
        <w:t>段关于延迟完成附录</w:t>
      </w:r>
      <w:r w:rsidRPr="00D328A2">
        <w:rPr>
          <w:rFonts w:ascii="Times New Roman" w:eastAsia="SimSun" w:hAnsi="Times New Roman" w:cs="Times New Roman"/>
          <w:b/>
          <w:bCs/>
          <w:szCs w:val="24"/>
          <w:lang w:val="en-CA" w:eastAsia="zh-CN"/>
        </w:rPr>
        <w:t>30</w:t>
      </w:r>
      <w:r w:rsidRPr="00D328A2">
        <w:rPr>
          <w:rFonts w:ascii="Times New Roman" w:eastAsia="SimSun" w:hAnsi="Times New Roman" w:cs="Times New Roman" w:hint="eastAsia"/>
          <w:szCs w:val="24"/>
          <w:lang w:val="en-CA" w:eastAsia="zh-CN"/>
        </w:rPr>
        <w:t>和附录</w:t>
      </w:r>
      <w:r w:rsidRPr="00D328A2">
        <w:rPr>
          <w:rFonts w:ascii="Times New Roman" w:eastAsia="SimSun" w:hAnsi="Times New Roman" w:cs="Times New Roman"/>
          <w:b/>
          <w:bCs/>
          <w:szCs w:val="24"/>
          <w:lang w:val="en-CA" w:eastAsia="zh-CN"/>
        </w:rPr>
        <w:t>30A</w:t>
      </w:r>
      <w:r w:rsidRPr="00D328A2">
        <w:rPr>
          <w:rFonts w:ascii="Times New Roman" w:eastAsia="SimSun" w:hAnsi="Times New Roman" w:cs="Times New Roman" w:hint="eastAsia"/>
          <w:szCs w:val="24"/>
          <w:lang w:val="en-CA" w:eastAsia="zh-CN"/>
        </w:rPr>
        <w:t>第</w:t>
      </w:r>
      <w:r w:rsidRPr="00D328A2">
        <w:rPr>
          <w:rFonts w:ascii="Times New Roman" w:eastAsia="SimSun" w:hAnsi="Times New Roman" w:cs="Times New Roman"/>
          <w:szCs w:val="24"/>
          <w:lang w:val="en-CA" w:eastAsia="zh-CN"/>
        </w:rPr>
        <w:t>4</w:t>
      </w:r>
      <w:r w:rsidRPr="00D328A2">
        <w:rPr>
          <w:rFonts w:ascii="Times New Roman" w:eastAsia="SimSun" w:hAnsi="Times New Roman" w:cs="Times New Roman" w:hint="eastAsia"/>
          <w:szCs w:val="24"/>
          <w:lang w:val="en-CA" w:eastAsia="zh-CN"/>
        </w:rPr>
        <w:t>条第</w:t>
      </w:r>
      <w:r w:rsidRPr="00D328A2">
        <w:rPr>
          <w:rFonts w:ascii="Times New Roman" w:eastAsia="SimSun" w:hAnsi="Times New Roman" w:cs="Times New Roman"/>
          <w:szCs w:val="24"/>
          <w:lang w:val="en-CA" w:eastAsia="zh-CN"/>
        </w:rPr>
        <w:t>4.1.10A</w:t>
      </w:r>
      <w:r w:rsidRPr="00D328A2">
        <w:rPr>
          <w:rFonts w:ascii="Times New Roman" w:eastAsia="SimSun" w:hAnsi="Times New Roman" w:cs="Times New Roman" w:hint="eastAsia"/>
          <w:szCs w:val="24"/>
          <w:lang w:val="en-CA" w:eastAsia="zh-CN"/>
        </w:rPr>
        <w:t>款和附录</w:t>
      </w:r>
      <w:r w:rsidRPr="00D328A2">
        <w:rPr>
          <w:rFonts w:ascii="Times New Roman" w:eastAsia="SimSun" w:hAnsi="Times New Roman" w:cs="Times New Roman"/>
          <w:b/>
          <w:bCs/>
          <w:szCs w:val="24"/>
          <w:lang w:val="en-CA" w:eastAsia="zh-CN"/>
        </w:rPr>
        <w:t>30B</w:t>
      </w:r>
      <w:r w:rsidRPr="00D328A2">
        <w:rPr>
          <w:rFonts w:ascii="Times New Roman" w:eastAsia="SimSun" w:hAnsi="Times New Roman" w:cs="Times New Roman" w:hint="eastAsia"/>
          <w:szCs w:val="24"/>
          <w:lang w:val="en-CA" w:eastAsia="zh-CN"/>
        </w:rPr>
        <w:t>第</w:t>
      </w:r>
      <w:r w:rsidRPr="00D328A2">
        <w:rPr>
          <w:rFonts w:ascii="Times New Roman" w:eastAsia="SimSun" w:hAnsi="Times New Roman" w:cs="Times New Roman"/>
          <w:szCs w:val="24"/>
          <w:lang w:val="en-CA" w:eastAsia="zh-CN"/>
        </w:rPr>
        <w:t>6</w:t>
      </w:r>
      <w:r w:rsidRPr="00D328A2">
        <w:rPr>
          <w:rFonts w:ascii="Times New Roman" w:eastAsia="SimSun" w:hAnsi="Times New Roman" w:cs="Times New Roman" w:hint="eastAsia"/>
          <w:szCs w:val="24"/>
          <w:lang w:val="en-CA" w:eastAsia="zh-CN"/>
        </w:rPr>
        <w:t>条第</w:t>
      </w:r>
      <w:r w:rsidRPr="00D328A2">
        <w:rPr>
          <w:rFonts w:ascii="Times New Roman" w:eastAsia="SimSun" w:hAnsi="Times New Roman" w:cs="Times New Roman"/>
          <w:szCs w:val="24"/>
          <w:lang w:val="en-CA" w:eastAsia="zh-CN"/>
        </w:rPr>
        <w:t>6.13</w:t>
      </w:r>
      <w:r w:rsidRPr="00D328A2">
        <w:rPr>
          <w:rFonts w:ascii="Times New Roman" w:eastAsia="SimSun" w:hAnsi="Times New Roman" w:cs="Times New Roman" w:hint="eastAsia"/>
          <w:szCs w:val="24"/>
          <w:lang w:val="en-CA" w:eastAsia="zh-CN"/>
        </w:rPr>
        <w:t>款中规定的协助请求后</w:t>
      </w:r>
      <w:r w:rsidRPr="00D328A2">
        <w:rPr>
          <w:rFonts w:ascii="Times New Roman" w:eastAsia="SimSun" w:hAnsi="Times New Roman" w:cs="Times New Roman" w:hint="eastAsia"/>
          <w:szCs w:val="24"/>
          <w:lang w:eastAsia="zh-CN"/>
        </w:rPr>
        <w:t>，委员会感谢无线电通信局采取的行动。委员会责成无线电通信局继续努力，</w:t>
      </w:r>
      <w:r w:rsidRPr="00D328A2">
        <w:rPr>
          <w:rFonts w:ascii="Times New Roman" w:eastAsia="SimSun" w:hAnsi="Times New Roman" w:cs="Times New Roman" w:hint="eastAsia"/>
          <w:szCs w:val="24"/>
          <w:lang w:val="en-CA" w:eastAsia="zh-CN"/>
        </w:rPr>
        <w:t>通过利用一切现有资源，包括常驻</w:t>
      </w:r>
      <w:r w:rsidRPr="00D328A2">
        <w:rPr>
          <w:rFonts w:ascii="Times New Roman" w:eastAsia="SimSun" w:hAnsi="Times New Roman" w:cs="Times New Roman" w:hint="eastAsia"/>
          <w:szCs w:val="24"/>
          <w:lang w:eastAsia="zh-CN"/>
        </w:rPr>
        <w:t>使团</w:t>
      </w:r>
      <w:r w:rsidRPr="00D328A2">
        <w:rPr>
          <w:rFonts w:ascii="Times New Roman" w:eastAsia="SimSun" w:hAnsi="Times New Roman" w:cs="Times New Roman" w:hint="eastAsia"/>
          <w:szCs w:val="24"/>
          <w:lang w:val="en-CA" w:eastAsia="zh-CN"/>
        </w:rPr>
        <w:t>、区域组织和互联网资源，获取与无线电通信局难以取得联系的主管部门的</w:t>
      </w:r>
      <w:r w:rsidRPr="00D328A2">
        <w:rPr>
          <w:rFonts w:ascii="Times New Roman" w:eastAsia="SimSun" w:hAnsi="Times New Roman" w:cs="Times New Roman" w:hint="eastAsia"/>
          <w:szCs w:val="24"/>
          <w:lang w:eastAsia="zh-CN"/>
        </w:rPr>
        <w:t>当前正式联系方式。”</w:t>
      </w:r>
      <w:bookmarkEnd w:id="100"/>
    </w:p>
    <w:p w14:paraId="659C8A5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3.75</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41732077"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确认收到卫星网络或系统的提交资料（</w:t>
      </w:r>
      <w:r w:rsidRPr="00D328A2">
        <w:rPr>
          <w:rFonts w:ascii="Times New Roman Bold" w:eastAsia="SimSun" w:hAnsi="Times New Roman Bold" w:cs="Times New Roman" w:hint="eastAsia"/>
          <w:b/>
          <w:szCs w:val="20"/>
          <w:lang w:val="en-GB" w:eastAsia="zh-CN"/>
        </w:rPr>
        <w:t>RRB21-1/6</w:t>
      </w:r>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13</w:t>
      </w:r>
      <w:r w:rsidRPr="00D328A2">
        <w:rPr>
          <w:rFonts w:ascii="Times New Roman Bold" w:eastAsia="SimSun" w:hAnsi="Times New Roman Bold" w:cs="Times New Roman" w:hint="eastAsia"/>
          <w:b/>
          <w:szCs w:val="20"/>
          <w:lang w:val="en-GB" w:eastAsia="zh-CN"/>
        </w:rPr>
        <w:t>段）</w:t>
      </w:r>
    </w:p>
    <w:p w14:paraId="78B1434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3.76</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解释说，如主任报告第</w:t>
      </w:r>
      <w:r w:rsidRPr="00D328A2">
        <w:rPr>
          <w:rFonts w:ascii="Times New Roman" w:eastAsia="SimSun" w:hAnsi="Times New Roman" w:cs="Times New Roman" w:hint="eastAsia"/>
          <w:szCs w:val="24"/>
          <w:lang w:eastAsia="zh-CN"/>
        </w:rPr>
        <w:t>13</w:t>
      </w:r>
      <w:r w:rsidRPr="00D328A2">
        <w:rPr>
          <w:rFonts w:ascii="Times New Roman" w:eastAsia="SimSun" w:hAnsi="Times New Roman" w:cs="Times New Roman" w:hint="eastAsia"/>
          <w:szCs w:val="24"/>
          <w:lang w:eastAsia="zh-CN"/>
        </w:rPr>
        <w:t>段所述，无线电通信局决定停止针对卫星网络和系统的某些提交资料再发送一封收讫确认书的做法，目的是为了避免重复工作。</w:t>
      </w:r>
    </w:p>
    <w:p w14:paraId="436FEB8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3.77</w:t>
      </w:r>
      <w:r w:rsidRPr="00D328A2">
        <w:rPr>
          <w:rFonts w:ascii="Times New Roman" w:eastAsia="SimSun" w:hAnsi="Times New Roman" w:cs="Times New Roman"/>
          <w:szCs w:val="24"/>
          <w:lang w:eastAsia="zh-CN"/>
        </w:rPr>
        <w:tab/>
      </w:r>
      <w:bookmarkStart w:id="101" w:name="lt_pId434"/>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对无线电通信局的决定表示支持。</w:t>
      </w:r>
      <w:bookmarkEnd w:id="101"/>
    </w:p>
    <w:p w14:paraId="37AAFB4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3.78</w:t>
      </w:r>
      <w:r w:rsidRPr="00D328A2">
        <w:rPr>
          <w:rFonts w:ascii="Times New Roman" w:eastAsia="SimSun" w:hAnsi="Times New Roman" w:cs="Times New Roman"/>
          <w:szCs w:val="24"/>
          <w:lang w:eastAsia="zh-CN"/>
        </w:rPr>
        <w:tab/>
      </w:r>
      <w:bookmarkStart w:id="102" w:name="lt_pId436"/>
      <w:r w:rsidRPr="00D328A2">
        <w:rPr>
          <w:rFonts w:ascii="Times New Roman" w:eastAsia="SimSun" w:hAnsi="Times New Roman" w:cs="Times New Roman"/>
          <w:b/>
          <w:bCs/>
          <w:szCs w:val="24"/>
          <w:lang w:eastAsia="zh-CN"/>
        </w:rPr>
        <w:t>Azzouz</w:t>
      </w:r>
      <w:bookmarkEnd w:id="102"/>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询问是否所有主管部门都能够采用电子申报系统以电子方式提交其卫星网络申报资料，还是有一些主管部门仍采用传真和电子邮件等传统方式。如果不是，则也许应重新考虑这一决定。</w:t>
      </w:r>
    </w:p>
    <w:p w14:paraId="357586F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3.79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答复说，关于</w:t>
      </w:r>
      <w:r w:rsidRPr="00D328A2">
        <w:rPr>
          <w:rFonts w:ascii="Times New Roman" w:eastAsia="SimSun" w:hAnsi="Times New Roman" w:cs="Times New Roman"/>
          <w:szCs w:val="24"/>
          <w:lang w:eastAsia="zh-CN"/>
        </w:rPr>
        <w:t>可否受</w:t>
      </w:r>
      <w:r w:rsidRPr="00D328A2">
        <w:rPr>
          <w:rFonts w:ascii="Times New Roman" w:eastAsia="SimSun" w:hAnsi="Times New Roman" w:cs="Times New Roman" w:hint="eastAsia"/>
          <w:szCs w:val="24"/>
          <w:lang w:eastAsia="zh-CN"/>
        </w:rPr>
        <w:t>理的程序规则要求以电子方式提交资料，因此面临困难的主管部门得到无线电通信局的技术支持，以确保前者能够完成资料提交。</w:t>
      </w:r>
    </w:p>
    <w:p w14:paraId="78C86F5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3.80</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建议委员会对</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13</w:t>
      </w:r>
      <w:r w:rsidRPr="00D328A2">
        <w:rPr>
          <w:rFonts w:ascii="Times New Roman" w:eastAsia="SimSun" w:hAnsi="Times New Roman" w:cs="Times New Roman" w:hint="eastAsia"/>
          <w:szCs w:val="24"/>
          <w:lang w:eastAsia="zh-CN"/>
        </w:rPr>
        <w:t>段做出如下结论：</w:t>
      </w:r>
    </w:p>
    <w:p w14:paraId="3C64A89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bookmarkStart w:id="103" w:name="lt_pId442"/>
      <w:proofErr w:type="gramStart"/>
      <w:r w:rsidRPr="00D328A2">
        <w:rPr>
          <w:rFonts w:ascii="Times New Roman" w:eastAsia="SimSun" w:hAnsi="Times New Roman" w:cs="Times New Roman" w:hint="eastAsia"/>
          <w:szCs w:val="24"/>
          <w:lang w:eastAsia="zh-CN"/>
        </w:rPr>
        <w:t>“</w:t>
      </w:r>
      <w:bookmarkStart w:id="104" w:name="lt_pId444"/>
      <w:bookmarkEnd w:id="103"/>
      <w:proofErr w:type="gramEnd"/>
      <w:r w:rsidRPr="00D328A2">
        <w:rPr>
          <w:rFonts w:ascii="Times New Roman" w:eastAsia="SimSun" w:hAnsi="Times New Roman" w:cs="Times New Roman" w:hint="eastAsia"/>
          <w:szCs w:val="24"/>
          <w:lang w:eastAsia="zh-CN"/>
        </w:rPr>
        <w:t>审议了关于确认收妥卫星网络或系统提交资料的</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13</w:t>
      </w:r>
      <w:r w:rsidRPr="00D328A2">
        <w:rPr>
          <w:rFonts w:ascii="Times New Roman" w:eastAsia="SimSun" w:hAnsi="Times New Roman" w:cs="Times New Roman" w:hint="eastAsia"/>
          <w:szCs w:val="24"/>
          <w:lang w:eastAsia="zh-CN"/>
        </w:rPr>
        <w:t>段后，委员会支持无线电通信局做出的针对某些采用国际电联“卫星网络申报电子提交”网页界面提交的资料不发送收妥确认函的决定。委员会注意到，根据《程序规则》，使用“电子提交”网络界面提交卫星网络申报资料是强制性的。因此，委员会责成无线电通信局继续努力，为无法使用“电子提交”网络界面的主管部门提供协助，使它们能够充分利用“电子提交”网络界面提交其申报资料。”</w:t>
      </w:r>
      <w:bookmarkEnd w:id="104"/>
    </w:p>
    <w:p w14:paraId="7CA3604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3.81</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22B12D9B"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lastRenderedPageBreak/>
        <w:t>无线电通信局关于法国和希腊主管部门协调活动的报告（</w:t>
      </w:r>
      <w:r w:rsidRPr="00D328A2">
        <w:rPr>
          <w:rFonts w:ascii="Times New Roman Bold" w:eastAsia="SimSun" w:hAnsi="Times New Roman Bold" w:cs="Times New Roman"/>
          <w:b/>
          <w:szCs w:val="20"/>
          <w:lang w:val="en-GB" w:eastAsia="zh-CN"/>
        </w:rPr>
        <w:t>RRB21-1/6</w:t>
      </w:r>
      <w:r w:rsidRPr="00D328A2">
        <w:rPr>
          <w:rFonts w:ascii="Times New Roman Bold" w:eastAsia="SimSun" w:hAnsi="Times New Roman Bold" w:cs="Times New Roman" w:hint="eastAsia"/>
          <w:b/>
          <w:szCs w:val="20"/>
          <w:lang w:val="en-GB" w:eastAsia="zh-CN"/>
        </w:rPr>
        <w:t>号文件补遗</w:t>
      </w:r>
      <w:r w:rsidRPr="00D328A2">
        <w:rPr>
          <w:rFonts w:ascii="Times New Roman Bold" w:eastAsia="SimSun" w:hAnsi="Times New Roman Bold" w:cs="Times New Roman" w:hint="eastAsia"/>
          <w:b/>
          <w:szCs w:val="20"/>
          <w:lang w:val="en-GB" w:eastAsia="zh-CN"/>
        </w:rPr>
        <w:t>1</w:t>
      </w:r>
      <w:r w:rsidRPr="00D328A2">
        <w:rPr>
          <w:rFonts w:ascii="Times New Roman Bold" w:eastAsia="SimSun" w:hAnsi="Times New Roman Bold" w:cs="Times New Roman" w:hint="eastAsia"/>
          <w:b/>
          <w:szCs w:val="20"/>
          <w:lang w:val="en-GB" w:eastAsia="zh-CN"/>
        </w:rPr>
        <w:t>）</w:t>
      </w:r>
    </w:p>
    <w:p w14:paraId="022F549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eastAsia="zh-CN"/>
        </w:rPr>
        <w:t>3.82</w:t>
      </w:r>
      <w:r w:rsidRPr="00D328A2">
        <w:rPr>
          <w:rFonts w:ascii="Times New Roman" w:eastAsia="SimSun" w:hAnsi="Times New Roman" w:cs="Times New Roman"/>
          <w:szCs w:val="24"/>
          <w:lang w:eastAsia="zh-CN"/>
        </w:rPr>
        <w:tab/>
      </w:r>
      <w:bookmarkStart w:id="105" w:name="lt_pId449"/>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说，在</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月组织的一次会议上，</w:t>
      </w:r>
      <w:r w:rsidRPr="00D328A2">
        <w:rPr>
          <w:rFonts w:ascii="Times New Roman" w:eastAsia="SimSun" w:hAnsi="Times New Roman" w:cs="Times New Roman"/>
          <w:szCs w:val="24"/>
          <w:lang w:eastAsia="zh-CN"/>
        </w:rPr>
        <w:t>法国和希腊</w:t>
      </w:r>
      <w:r w:rsidRPr="00D328A2">
        <w:rPr>
          <w:rFonts w:ascii="Times New Roman" w:eastAsia="SimSun" w:hAnsi="Times New Roman" w:cs="Times New Roman" w:hint="eastAsia"/>
          <w:szCs w:val="24"/>
          <w:lang w:eastAsia="zh-CN"/>
        </w:rPr>
        <w:t>主管部门</w:t>
      </w:r>
      <w:r w:rsidRPr="00D328A2">
        <w:rPr>
          <w:rFonts w:ascii="Times New Roman" w:eastAsia="SimSun" w:hAnsi="Times New Roman" w:cs="Times New Roman"/>
          <w:szCs w:val="24"/>
          <w:lang w:eastAsia="zh-CN"/>
        </w:rPr>
        <w:t>讨论了</w:t>
      </w:r>
      <w:r w:rsidRPr="00D328A2">
        <w:rPr>
          <w:rFonts w:ascii="Times New Roman" w:eastAsia="SimSun" w:hAnsi="Times New Roman" w:cs="Times New Roman"/>
          <w:szCs w:val="24"/>
          <w:lang w:eastAsia="zh-CN"/>
        </w:rPr>
        <w:t>38°E</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ATHENA-FIDUS-38E</w:t>
      </w:r>
      <w:r w:rsidRPr="00D328A2">
        <w:rPr>
          <w:rFonts w:ascii="Times New Roman" w:eastAsia="SimSun" w:hAnsi="Times New Roman" w:cs="Times New Roman" w:hint="eastAsia"/>
          <w:szCs w:val="24"/>
          <w:lang w:eastAsia="zh-CN"/>
        </w:rPr>
        <w:t>卫星网络与</w:t>
      </w:r>
      <w:r w:rsidRPr="00D328A2">
        <w:rPr>
          <w:rFonts w:ascii="Times New Roman" w:eastAsia="SimSun" w:hAnsi="Times New Roman" w:cs="Times New Roman"/>
          <w:szCs w:val="24"/>
          <w:lang w:eastAsia="zh-CN"/>
        </w:rPr>
        <w:t>39°E</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HELLAS-SAT-2G</w:t>
      </w:r>
      <w:r w:rsidRPr="00D328A2">
        <w:rPr>
          <w:rFonts w:ascii="Times New Roman" w:eastAsia="SimSun" w:hAnsi="Times New Roman" w:cs="Times New Roman"/>
          <w:szCs w:val="24"/>
          <w:lang w:eastAsia="zh-CN"/>
        </w:rPr>
        <w:t>卫星网络</w:t>
      </w:r>
      <w:r w:rsidRPr="00D328A2">
        <w:rPr>
          <w:rFonts w:ascii="Times New Roman" w:eastAsia="SimSun" w:hAnsi="Times New Roman" w:cs="Times New Roman" w:hint="eastAsia"/>
          <w:szCs w:val="24"/>
          <w:lang w:eastAsia="zh-CN"/>
        </w:rPr>
        <w:t>之间</w:t>
      </w:r>
      <w:r w:rsidRPr="00D328A2">
        <w:rPr>
          <w:rFonts w:ascii="Times New Roman" w:eastAsia="SimSun" w:hAnsi="Times New Roman" w:cs="Times New Roman"/>
          <w:szCs w:val="24"/>
          <w:lang w:eastAsia="zh-CN"/>
        </w:rPr>
        <w:t>的协调活动，重点是商</w:t>
      </w:r>
      <w:r w:rsidRPr="00D328A2">
        <w:rPr>
          <w:rFonts w:ascii="Times New Roman" w:eastAsia="SimSun" w:hAnsi="Times New Roman" w:cs="Times New Roman" w:hint="eastAsia"/>
          <w:szCs w:val="24"/>
          <w:lang w:eastAsia="zh-CN"/>
        </w:rPr>
        <w:t>用</w:t>
      </w:r>
      <w:r w:rsidRPr="00D328A2">
        <w:rPr>
          <w:rFonts w:ascii="Times New Roman" w:eastAsia="SimSun" w:hAnsi="Times New Roman" w:cs="Times New Roman"/>
          <w:szCs w:val="24"/>
          <w:lang w:eastAsia="zh-CN"/>
        </w:rPr>
        <w:t>ka</w:t>
      </w:r>
      <w:r w:rsidRPr="00D328A2">
        <w:rPr>
          <w:rFonts w:ascii="Times New Roman" w:eastAsia="SimSun" w:hAnsi="Times New Roman" w:cs="Times New Roman" w:hint="eastAsia"/>
          <w:szCs w:val="24"/>
          <w:lang w:eastAsia="zh-CN"/>
        </w:rPr>
        <w:t>频段。</w:t>
      </w:r>
      <w:bookmarkStart w:id="106" w:name="lt_pId451"/>
      <w:bookmarkEnd w:id="105"/>
      <w:r w:rsidRPr="00D328A2">
        <w:rPr>
          <w:rFonts w:ascii="Times New Roman" w:eastAsia="SimSun" w:hAnsi="Times New Roman" w:cs="Times New Roman" w:hint="eastAsia"/>
          <w:szCs w:val="24"/>
          <w:lang w:val="en-GB" w:eastAsia="zh-CN"/>
        </w:rPr>
        <w:t>两个主管部门认为，在若干案例的功率电平方面取得了良好进展，但需要进行进一步讨论，以达成双方都能接受的总体协议。</w:t>
      </w:r>
      <w:bookmarkEnd w:id="106"/>
      <w:r w:rsidRPr="00D328A2">
        <w:rPr>
          <w:rFonts w:ascii="Times New Roman" w:eastAsia="SimSun" w:hAnsi="Times New Roman" w:cs="Times New Roman"/>
          <w:szCs w:val="24"/>
          <w:lang w:val="en-GB" w:eastAsia="zh-CN"/>
        </w:rPr>
        <w:t>另一次协调会议将于</w:t>
      </w:r>
      <w:r w:rsidRPr="00D328A2">
        <w:rPr>
          <w:rFonts w:ascii="Times New Roman" w:eastAsia="SimSun" w:hAnsi="Times New Roman" w:cs="Times New Roman"/>
          <w:szCs w:val="24"/>
          <w:lang w:val="en-GB" w:eastAsia="zh-CN"/>
        </w:rPr>
        <w:t>2021</w:t>
      </w:r>
      <w:r w:rsidRPr="00D328A2">
        <w:rPr>
          <w:rFonts w:ascii="Times New Roman" w:eastAsia="SimSun" w:hAnsi="Times New Roman" w:cs="Times New Roman"/>
          <w:szCs w:val="24"/>
          <w:lang w:val="en-GB" w:eastAsia="zh-CN"/>
        </w:rPr>
        <w:t>年</w:t>
      </w:r>
      <w:r w:rsidRPr="00D328A2">
        <w:rPr>
          <w:rFonts w:ascii="Times New Roman" w:eastAsia="SimSun" w:hAnsi="Times New Roman" w:cs="Times New Roman"/>
          <w:szCs w:val="24"/>
          <w:lang w:val="en-GB" w:eastAsia="zh-CN"/>
        </w:rPr>
        <w:t>4</w:t>
      </w:r>
      <w:r w:rsidRPr="00D328A2">
        <w:rPr>
          <w:rFonts w:ascii="Times New Roman" w:eastAsia="SimSun" w:hAnsi="Times New Roman" w:cs="Times New Roman"/>
          <w:szCs w:val="24"/>
          <w:lang w:val="en-GB" w:eastAsia="zh-CN"/>
        </w:rPr>
        <w:t>月或</w:t>
      </w:r>
      <w:r w:rsidRPr="00D328A2">
        <w:rPr>
          <w:rFonts w:ascii="Times New Roman" w:eastAsia="SimSun" w:hAnsi="Times New Roman" w:cs="Times New Roman"/>
          <w:szCs w:val="24"/>
          <w:lang w:val="en-GB" w:eastAsia="zh-CN"/>
        </w:rPr>
        <w:t>5</w:t>
      </w:r>
      <w:r w:rsidRPr="00D328A2">
        <w:rPr>
          <w:rFonts w:ascii="Times New Roman" w:eastAsia="SimSun" w:hAnsi="Times New Roman" w:cs="Times New Roman"/>
          <w:szCs w:val="24"/>
          <w:lang w:val="en-GB" w:eastAsia="zh-CN"/>
        </w:rPr>
        <w:t>月举</w:t>
      </w:r>
      <w:r w:rsidRPr="00D328A2">
        <w:rPr>
          <w:rFonts w:ascii="Times New Roman" w:eastAsia="SimSun" w:hAnsi="Times New Roman" w:cs="Times New Roman" w:hint="eastAsia"/>
          <w:szCs w:val="24"/>
          <w:lang w:val="en-GB" w:eastAsia="zh-CN"/>
        </w:rPr>
        <w:t>行。</w:t>
      </w:r>
    </w:p>
    <w:p w14:paraId="6CCC46E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3.83</w:t>
      </w:r>
      <w:r w:rsidRPr="00D328A2">
        <w:rPr>
          <w:rFonts w:ascii="Times New Roman" w:eastAsia="SimSun" w:hAnsi="Times New Roman" w:cs="Times New Roman"/>
          <w:szCs w:val="24"/>
          <w:lang w:eastAsia="zh-CN"/>
        </w:rPr>
        <w:tab/>
      </w:r>
      <w:bookmarkStart w:id="107" w:name="lt_pId453"/>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b/>
          <w:szCs w:val="24"/>
          <w:lang w:eastAsia="zh-CN"/>
        </w:rPr>
        <w:t>Azzouz</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b/>
          <w:szCs w:val="24"/>
          <w:lang w:eastAsia="zh-CN"/>
        </w:rPr>
        <w:t>Hoan</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hint="eastAsia"/>
          <w:b/>
          <w:szCs w:val="24"/>
          <w:lang w:eastAsia="zh-CN"/>
        </w:rPr>
        <w:t>女士</w:t>
      </w:r>
      <w:bookmarkEnd w:id="107"/>
      <w:r w:rsidRPr="00D328A2">
        <w:rPr>
          <w:rFonts w:ascii="Times New Roman" w:eastAsia="SimSun" w:hAnsi="Times New Roman" w:cs="Times New Roman" w:hint="eastAsia"/>
          <w:szCs w:val="24"/>
          <w:lang w:eastAsia="zh-CN"/>
        </w:rPr>
        <w:t>感谢无线电通信局采取行动支持法国和希腊主管部门以及两个主管部门正在进行的努力。</w:t>
      </w:r>
    </w:p>
    <w:p w14:paraId="73C8A19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3.84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szCs w:val="24"/>
          <w:lang w:eastAsia="zh-CN"/>
        </w:rPr>
        <w:t>建议委员会就</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号文件补遗</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做出如下结论：</w:t>
      </w:r>
    </w:p>
    <w:p w14:paraId="72EB61D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bookmarkStart w:id="108" w:name="lt_pId456"/>
      <w:r w:rsidRPr="00D328A2">
        <w:rPr>
          <w:rFonts w:ascii="Times New Roman" w:eastAsia="SimSun" w:hAnsi="Times New Roman" w:cs="Times New Roman" w:hint="eastAsia"/>
          <w:szCs w:val="24"/>
          <w:lang w:eastAsia="zh-CN"/>
        </w:rPr>
        <w:t>“</w:t>
      </w:r>
      <w:bookmarkStart w:id="109" w:name="lt_pId459"/>
      <w:bookmarkEnd w:id="108"/>
      <w:r w:rsidRPr="00D328A2">
        <w:rPr>
          <w:rFonts w:ascii="Times New Roman" w:eastAsia="SimSun" w:hAnsi="Times New Roman" w:cs="Times New Roman" w:hint="eastAsia"/>
          <w:szCs w:val="24"/>
          <w:lang w:eastAsia="zh-CN"/>
        </w:rPr>
        <w:t>委员会详细审议了无线电通信局关于法国和希腊主管部门之间有关东经</w:t>
      </w:r>
      <w:r w:rsidRPr="00D328A2">
        <w:rPr>
          <w:rFonts w:ascii="Times New Roman" w:eastAsia="SimSun" w:hAnsi="Times New Roman" w:cs="Times New Roman"/>
          <w:szCs w:val="24"/>
          <w:lang w:val="en-CA" w:eastAsia="zh-CN"/>
        </w:rPr>
        <w:t>38°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ATHENA-FIDUS-38E</w:t>
      </w:r>
      <w:r w:rsidRPr="00D328A2">
        <w:rPr>
          <w:rFonts w:ascii="Times New Roman" w:eastAsia="SimSun" w:hAnsi="Times New Roman" w:cs="Times New Roman" w:hint="eastAsia"/>
          <w:szCs w:val="24"/>
          <w:lang w:eastAsia="zh-CN"/>
        </w:rPr>
        <w:t>卫星网络与东经</w:t>
      </w:r>
      <w:r w:rsidRPr="00D328A2">
        <w:rPr>
          <w:rFonts w:ascii="Times New Roman" w:eastAsia="SimSun" w:hAnsi="Times New Roman" w:cs="Times New Roman"/>
          <w:szCs w:val="24"/>
          <w:lang w:val="en-CA" w:eastAsia="zh-CN"/>
        </w:rPr>
        <w:t>39°</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HELLAS-SAT-2G</w:t>
      </w:r>
      <w:r w:rsidRPr="00D328A2">
        <w:rPr>
          <w:rFonts w:ascii="Times New Roman" w:eastAsia="SimSun" w:hAnsi="Times New Roman" w:cs="Times New Roman" w:hint="eastAsia"/>
          <w:szCs w:val="24"/>
          <w:lang w:eastAsia="zh-CN"/>
        </w:rPr>
        <w:t>卫星网络协调活动的报告（载于</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val="en-CA" w:eastAsia="zh-CN"/>
        </w:rPr>
        <w:t>号</w:t>
      </w:r>
      <w:r w:rsidRPr="00D328A2">
        <w:rPr>
          <w:rFonts w:ascii="Times New Roman" w:eastAsia="SimSun" w:hAnsi="Times New Roman" w:cs="Times New Roman" w:hint="eastAsia"/>
          <w:szCs w:val="24"/>
          <w:lang w:eastAsia="zh-CN"/>
        </w:rPr>
        <w:t>文件补遗</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）。委员会对协调活动取得的进展表示赞赏，并感谢无线电通信局对两个主管部门提供的持续支持。委员会还对两个主管部门持续不断的努力表示赞赏。</w:t>
      </w:r>
      <w:r w:rsidRPr="00D328A2">
        <w:rPr>
          <w:rFonts w:ascii="Times New Roman" w:eastAsia="SimSun" w:hAnsi="Times New Roman" w:cs="Times New Roman"/>
          <w:szCs w:val="24"/>
          <w:lang w:eastAsia="zh-CN"/>
        </w:rPr>
        <w:t>委员会鼓励</w:t>
      </w:r>
      <w:r w:rsidRPr="00D328A2">
        <w:rPr>
          <w:rFonts w:ascii="Times New Roman" w:eastAsia="SimSun" w:hAnsi="Times New Roman" w:cs="Times New Roman" w:hint="eastAsia"/>
          <w:szCs w:val="24"/>
          <w:lang w:eastAsia="zh-CN"/>
        </w:rPr>
        <w:t>两个</w:t>
      </w:r>
      <w:r w:rsidRPr="00D328A2">
        <w:rPr>
          <w:rFonts w:ascii="Times New Roman" w:eastAsia="SimSun" w:hAnsi="Times New Roman" w:cs="Times New Roman"/>
          <w:szCs w:val="24"/>
          <w:lang w:eastAsia="zh-CN"/>
        </w:rPr>
        <w:t>主管部门继续努力</w:t>
      </w:r>
      <w:r w:rsidRPr="00D328A2">
        <w:rPr>
          <w:rFonts w:ascii="Times New Roman" w:eastAsia="SimSun" w:hAnsi="Times New Roman" w:cs="Times New Roman" w:hint="eastAsia"/>
          <w:szCs w:val="24"/>
          <w:lang w:eastAsia="zh-CN"/>
        </w:rPr>
        <w:t>开展</w:t>
      </w:r>
      <w:r w:rsidRPr="00D328A2">
        <w:rPr>
          <w:rFonts w:ascii="Times New Roman" w:eastAsia="SimSun" w:hAnsi="Times New Roman" w:cs="Times New Roman"/>
          <w:szCs w:val="24"/>
          <w:lang w:eastAsia="zh-CN"/>
        </w:rPr>
        <w:t>协调，以达成双方均可接受的结果，并责成无线电通信局继续向这两个主管部门提供必要的支持，并向委员会第</w:t>
      </w:r>
      <w:r w:rsidRPr="00D328A2">
        <w:rPr>
          <w:rFonts w:ascii="Times New Roman" w:eastAsia="SimSun" w:hAnsi="Times New Roman" w:cs="Times New Roman"/>
          <w:szCs w:val="24"/>
          <w:lang w:eastAsia="zh-CN"/>
        </w:rPr>
        <w:t>8</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szCs w:val="24"/>
          <w:lang w:eastAsia="zh-CN"/>
        </w:rPr>
        <w:t>次会议</w:t>
      </w:r>
      <w:r w:rsidRPr="00D328A2">
        <w:rPr>
          <w:rFonts w:ascii="Times New Roman" w:eastAsia="SimSun" w:hAnsi="Times New Roman" w:cs="Times New Roman" w:hint="eastAsia"/>
          <w:szCs w:val="24"/>
          <w:lang w:eastAsia="zh-CN"/>
        </w:rPr>
        <w:t>汇报</w:t>
      </w:r>
      <w:r w:rsidRPr="00D328A2">
        <w:rPr>
          <w:rFonts w:ascii="Times New Roman" w:eastAsia="SimSun" w:hAnsi="Times New Roman" w:cs="Times New Roman"/>
          <w:szCs w:val="24"/>
          <w:lang w:eastAsia="zh-CN"/>
        </w:rPr>
        <w:t>进展情况。</w:t>
      </w:r>
      <w:bookmarkEnd w:id="109"/>
      <w:r w:rsidRPr="00D328A2">
        <w:rPr>
          <w:rFonts w:ascii="Times New Roman" w:eastAsia="SimSun" w:hAnsi="Times New Roman" w:cs="Times New Roman" w:hint="eastAsia"/>
          <w:szCs w:val="24"/>
          <w:lang w:eastAsia="zh-CN"/>
        </w:rPr>
        <w:t>”</w:t>
      </w:r>
    </w:p>
    <w:p w14:paraId="4B153C1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3.85</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08AE0C4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3.86</w:t>
      </w:r>
      <w:r w:rsidRPr="00D328A2">
        <w:rPr>
          <w:rFonts w:ascii="Times New Roman" w:eastAsia="SimSun" w:hAnsi="Times New Roman" w:cs="Times New Roman"/>
          <w:szCs w:val="24"/>
          <w:lang w:eastAsia="zh-CN"/>
        </w:rPr>
        <w:tab/>
      </w:r>
      <w:bookmarkStart w:id="110" w:name="lt_pId322"/>
      <w:r w:rsidRPr="00D328A2">
        <w:rPr>
          <w:rFonts w:ascii="Times New Roman" w:eastAsia="SimSun" w:hAnsi="Times New Roman" w:cs="Times New Roman"/>
          <w:szCs w:val="24"/>
          <w:lang w:eastAsia="zh-CN"/>
        </w:rPr>
        <w:t>委员会详细审议了</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szCs w:val="24"/>
          <w:lang w:eastAsia="zh-CN"/>
        </w:rPr>
        <w:t>号文件及其补遗</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-3</w:t>
      </w:r>
      <w:r w:rsidRPr="00D328A2">
        <w:rPr>
          <w:rFonts w:ascii="Times New Roman" w:eastAsia="SimSun" w:hAnsi="Times New Roman" w:cs="Times New Roman"/>
          <w:szCs w:val="24"/>
          <w:lang w:eastAsia="zh-CN"/>
        </w:rPr>
        <w:t>中无线电通信局主任的报告，并</w:t>
      </w:r>
      <w:r w:rsidRPr="00D328A2">
        <w:rPr>
          <w:rFonts w:ascii="Times New Roman" w:eastAsia="SimSun" w:hAnsi="Times New Roman" w:cs="Times New Roman"/>
          <w:b/>
          <w:bCs/>
          <w:szCs w:val="24"/>
          <w:lang w:eastAsia="zh-CN"/>
        </w:rPr>
        <w:t>感谢</w:t>
      </w:r>
      <w:r w:rsidRPr="00D328A2">
        <w:rPr>
          <w:rFonts w:ascii="Times New Roman" w:eastAsia="SimSun" w:hAnsi="Times New Roman" w:cs="Times New Roman"/>
          <w:szCs w:val="24"/>
          <w:lang w:eastAsia="zh-CN"/>
        </w:rPr>
        <w:t>无线电通信局提供的广泛和详实的信息。</w:t>
      </w:r>
      <w:bookmarkEnd w:id="110"/>
    </w:p>
    <w:p w14:paraId="1818D64F"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4</w:t>
      </w:r>
      <w:r w:rsidRPr="00D328A2">
        <w:rPr>
          <w:rFonts w:ascii="Times New Roman Bold" w:eastAsia="SimSun" w:hAnsi="Times New Roman Bold" w:cs="Times New Roman"/>
          <w:b/>
          <w:szCs w:val="20"/>
          <w:lang w:val="en-GB" w:eastAsia="zh-CN"/>
        </w:rPr>
        <w:tab/>
      </w:r>
      <w:bookmarkStart w:id="111" w:name="lt_pId465"/>
      <w:r w:rsidRPr="00D328A2">
        <w:rPr>
          <w:rFonts w:ascii="Times New Roman Bold" w:eastAsia="SimSun" w:hAnsi="Times New Roman Bold" w:cs="Times New Roman"/>
          <w:b/>
          <w:szCs w:val="20"/>
          <w:lang w:val="en-GB" w:eastAsia="zh-CN"/>
        </w:rPr>
        <w:t>《程序规则》</w:t>
      </w:r>
      <w:bookmarkEnd w:id="111"/>
    </w:p>
    <w:p w14:paraId="0BE24D20"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12" w:name="lt_pId466"/>
      <w:r w:rsidRPr="00D328A2">
        <w:rPr>
          <w:rFonts w:ascii="Times New Roman Bold" w:eastAsia="SimSun" w:hAnsi="Times New Roman Bold" w:cs="Times New Roman"/>
          <w:b/>
          <w:szCs w:val="20"/>
          <w:lang w:val="en-GB" w:eastAsia="zh-CN"/>
        </w:rPr>
        <w:t>RRB21-1/6</w:t>
      </w:r>
      <w:bookmarkEnd w:id="112"/>
      <w:r w:rsidRPr="00D328A2">
        <w:rPr>
          <w:rFonts w:ascii="Times New Roman Bold" w:eastAsia="SimSun" w:hAnsi="Times New Roman Bold" w:cs="Times New Roman" w:hint="eastAsia"/>
          <w:b/>
          <w:szCs w:val="20"/>
          <w:lang w:val="en-GB" w:eastAsia="zh-CN"/>
        </w:rPr>
        <w:t>号文件第</w:t>
      </w:r>
      <w:r w:rsidRPr="00D328A2">
        <w:rPr>
          <w:rFonts w:ascii="Times New Roman Bold" w:eastAsia="SimSun" w:hAnsi="Times New Roman Bold" w:cs="Times New Roman" w:hint="eastAsia"/>
          <w:b/>
          <w:szCs w:val="20"/>
          <w:lang w:val="en-GB" w:eastAsia="zh-CN"/>
        </w:rPr>
        <w:t>8</w:t>
      </w:r>
      <w:r w:rsidRPr="00D328A2">
        <w:rPr>
          <w:rFonts w:ascii="Times New Roman Bold" w:eastAsia="SimSun" w:hAnsi="Times New Roman Bold" w:cs="Times New Roman" w:hint="eastAsia"/>
          <w:b/>
          <w:szCs w:val="20"/>
          <w:lang w:val="en-GB" w:eastAsia="zh-CN"/>
        </w:rPr>
        <w:t>段</w:t>
      </w:r>
    </w:p>
    <w:p w14:paraId="03B56F7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4.1</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hint="eastAsia"/>
          <w:szCs w:val="24"/>
          <w:lang w:eastAsia="zh-CN"/>
        </w:rPr>
        <w:t>程序规则工作组主席</w:t>
      </w:r>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hint="eastAsia"/>
          <w:szCs w:val="24"/>
          <w:lang w:eastAsia="zh-CN"/>
        </w:rPr>
        <w:t>报告说，工作组于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24</w:t>
      </w:r>
      <w:r w:rsidRPr="00D328A2">
        <w:rPr>
          <w:rFonts w:ascii="Times New Roman" w:eastAsia="SimSun" w:hAnsi="Times New Roman" w:cs="Times New Roman" w:hint="eastAsia"/>
          <w:szCs w:val="24"/>
          <w:lang w:eastAsia="zh-CN"/>
        </w:rPr>
        <w:t>日（星期三）举行了一次会议。关于主任报告（</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号文件），工作组已同意取消关于附录</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附件</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程序规则部分，</w:t>
      </w:r>
      <w:proofErr w:type="gramStart"/>
      <w:r w:rsidRPr="00D328A2">
        <w:rPr>
          <w:rFonts w:ascii="Times New Roman" w:eastAsia="SimSun" w:hAnsi="Times New Roman" w:cs="Times New Roman" w:hint="eastAsia"/>
          <w:szCs w:val="24"/>
          <w:lang w:eastAsia="zh-CN"/>
        </w:rPr>
        <w:t>该部分的标题为“</w:t>
      </w:r>
      <w:proofErr w:type="gramEnd"/>
      <w:r w:rsidRPr="00D328A2">
        <w:rPr>
          <w:rFonts w:ascii="Times New Roman" w:eastAsia="SimSun" w:hAnsi="Times New Roman" w:cs="Times New Roman" w:hint="eastAsia"/>
          <w:szCs w:val="24"/>
          <w:lang w:eastAsia="zh-CN"/>
        </w:rPr>
        <w:t>关于实施第</w:t>
      </w:r>
      <w:r w:rsidRPr="00D328A2">
        <w:rPr>
          <w:rFonts w:ascii="Times New Roman" w:eastAsia="SimSun" w:hAnsi="Times New Roman" w:cs="Times New Roman" w:hint="eastAsia"/>
          <w:b/>
          <w:bCs/>
          <w:szCs w:val="24"/>
          <w:lang w:eastAsia="zh-CN"/>
        </w:rPr>
        <w:t>156</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hint="eastAsia"/>
          <w:b/>
          <w:bCs/>
          <w:szCs w:val="24"/>
          <w:lang w:eastAsia="zh-CN"/>
        </w:rPr>
        <w:t>WRC-15</w:t>
      </w:r>
      <w:r w:rsidRPr="00D328A2">
        <w:rPr>
          <w:rFonts w:ascii="Times New Roman" w:eastAsia="SimSun" w:hAnsi="Times New Roman" w:cs="Times New Roman" w:hint="eastAsia"/>
          <w:b/>
          <w:szCs w:val="24"/>
          <w:lang w:eastAsia="zh-CN"/>
        </w:rPr>
        <w:t>）</w:t>
      </w:r>
      <w:r w:rsidRPr="00D328A2">
        <w:rPr>
          <w:rFonts w:ascii="Times New Roman" w:eastAsia="STKaiti" w:hAnsi="Times New Roman" w:cs="Times New Roman" w:hint="eastAsia"/>
          <w:szCs w:val="24"/>
          <w:lang w:eastAsia="zh-CN"/>
        </w:rPr>
        <w:t>做出决议</w:t>
      </w:r>
      <w:r w:rsidRPr="00D328A2">
        <w:rPr>
          <w:rFonts w:ascii="Times New Roman" w:eastAsia="SimSun" w:hAnsi="Times New Roman" w:cs="Times New Roman" w:hint="eastAsia"/>
          <w:szCs w:val="24"/>
          <w:lang w:eastAsia="zh-CN"/>
        </w:rPr>
        <w:t>1.4</w:t>
      </w:r>
      <w:r w:rsidRPr="00D328A2">
        <w:rPr>
          <w:rFonts w:ascii="Times New Roman" w:eastAsia="SimSun" w:hAnsi="Times New Roman" w:cs="Times New Roman" w:hint="eastAsia"/>
          <w:szCs w:val="24"/>
          <w:lang w:eastAsia="zh-CN"/>
        </w:rPr>
        <w:t>的承诺”，因为</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在附录</w:t>
      </w:r>
      <w:r w:rsidRPr="00D328A2">
        <w:rPr>
          <w:rFonts w:ascii="Times New Roman" w:eastAsia="SimSun" w:hAnsi="Times New Roman" w:cs="Times New Roman" w:hint="eastAsia"/>
          <w:b/>
          <w:szCs w:val="24"/>
          <w:lang w:eastAsia="zh-CN"/>
        </w:rPr>
        <w:t>4</w:t>
      </w:r>
      <w:r w:rsidRPr="00D328A2">
        <w:rPr>
          <w:rFonts w:ascii="Times New Roman" w:eastAsia="SimSun" w:hAnsi="Times New Roman" w:cs="Times New Roman" w:hint="eastAsia"/>
          <w:szCs w:val="24"/>
          <w:lang w:eastAsia="zh-CN"/>
        </w:rPr>
        <w:t>附件</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中增加了</w:t>
      </w:r>
      <w:r w:rsidRPr="00D328A2">
        <w:rPr>
          <w:rFonts w:ascii="Times New Roman" w:eastAsia="SimSun" w:hAnsi="Times New Roman" w:cs="Times New Roman"/>
          <w:szCs w:val="24"/>
          <w:lang w:eastAsia="zh-CN"/>
        </w:rPr>
        <w:t>A.19.b</w:t>
      </w:r>
      <w:r w:rsidRPr="00D328A2">
        <w:rPr>
          <w:rFonts w:ascii="Times New Roman" w:eastAsia="SimSun" w:hAnsi="Times New Roman" w:cs="Times New Roman" w:hint="eastAsia"/>
          <w:szCs w:val="24"/>
          <w:lang w:eastAsia="zh-CN"/>
        </w:rPr>
        <w:t>数据项。</w:t>
      </w:r>
    </w:p>
    <w:p w14:paraId="6282BDFD"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13" w:name="lt_pId470"/>
      <w:r w:rsidRPr="00D328A2">
        <w:rPr>
          <w:rFonts w:ascii="Times New Roman Bold" w:eastAsia="SimSun" w:hAnsi="Times New Roman Bold" w:cs="Times New Roman" w:hint="eastAsia"/>
          <w:b/>
          <w:szCs w:val="20"/>
          <w:lang w:val="en-GB" w:eastAsia="zh-CN"/>
        </w:rPr>
        <w:t>《程序规则》清单（</w:t>
      </w:r>
      <w:r w:rsidRPr="00D328A2">
        <w:rPr>
          <w:rFonts w:ascii="Times New Roman Bold" w:eastAsia="SimSun" w:hAnsi="Times New Roman Bold" w:cs="Times New Roman"/>
          <w:b/>
          <w:szCs w:val="20"/>
          <w:lang w:val="en-GB" w:eastAsia="zh-CN"/>
        </w:rPr>
        <w:t>RRB21-1/1</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RRB20-2/1(Rev.2)</w:t>
      </w:r>
      <w:r w:rsidRPr="00D328A2">
        <w:rPr>
          <w:rFonts w:ascii="Times New Roman Bold" w:eastAsia="SimSun" w:hAnsi="Times New Roman Bold" w:cs="Times New Roman" w:hint="eastAsia"/>
          <w:b/>
          <w:szCs w:val="20"/>
          <w:lang w:val="en-GB" w:eastAsia="zh-CN"/>
        </w:rPr>
        <w:t>号文件</w:t>
      </w:r>
      <w:bookmarkEnd w:id="113"/>
      <w:r w:rsidRPr="00D328A2">
        <w:rPr>
          <w:rFonts w:ascii="Times New Roman Bold" w:eastAsia="SimSun" w:hAnsi="Times New Roman Bold" w:cs="Times New Roman" w:hint="eastAsia"/>
          <w:b/>
          <w:szCs w:val="20"/>
          <w:lang w:val="en-GB" w:eastAsia="zh-CN"/>
        </w:rPr>
        <w:t>）</w:t>
      </w:r>
    </w:p>
    <w:p w14:paraId="4CBF79D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4.2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关于拟议程序规则清单（</w:t>
      </w:r>
      <w:r w:rsidRPr="00D328A2">
        <w:rPr>
          <w:rFonts w:ascii="Times New Roman" w:eastAsia="SimSun" w:hAnsi="Times New Roman" w:cs="Times New Roman" w:hint="eastAsia"/>
          <w:szCs w:val="24"/>
          <w:lang w:eastAsia="zh-CN"/>
        </w:rPr>
        <w:t>RRB21-1/1</w:t>
      </w:r>
      <w:r w:rsidRPr="00D328A2">
        <w:rPr>
          <w:rFonts w:ascii="Times New Roman" w:eastAsia="SimSun" w:hAnsi="Times New Roman" w:cs="Times New Roman" w:hint="eastAsia"/>
          <w:szCs w:val="24"/>
          <w:lang w:eastAsia="zh-CN"/>
        </w:rPr>
        <w:t>号文件），工作组注意到两个问题仍未解决：脚注</w:t>
      </w:r>
      <w:r w:rsidRPr="00D328A2">
        <w:rPr>
          <w:rFonts w:ascii="Times New Roman" w:eastAsia="SimSun" w:hAnsi="Times New Roman" w:cs="Times New Roman"/>
          <w:szCs w:val="24"/>
          <w:lang w:eastAsia="zh-CN"/>
        </w:rPr>
        <w:t xml:space="preserve">ADD </w:t>
      </w:r>
      <w:r w:rsidRPr="00D328A2">
        <w:rPr>
          <w:rFonts w:ascii="Times New Roman" w:eastAsia="SimSun" w:hAnsi="Times New Roman" w:cs="Times New Roman"/>
          <w:b/>
          <w:szCs w:val="24"/>
          <w:lang w:eastAsia="zh-CN"/>
        </w:rPr>
        <w:t>5.218A</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szCs w:val="24"/>
          <w:lang w:eastAsia="zh-CN"/>
        </w:rPr>
        <w:t xml:space="preserve">ADD </w:t>
      </w:r>
      <w:proofErr w:type="gramStart"/>
      <w:r w:rsidRPr="00D328A2">
        <w:rPr>
          <w:rFonts w:ascii="Times New Roman" w:eastAsia="SimSun" w:hAnsi="Times New Roman" w:cs="Times New Roman"/>
          <w:b/>
          <w:szCs w:val="24"/>
          <w:lang w:eastAsia="zh-CN"/>
        </w:rPr>
        <w:t>5.564A</w:t>
      </w:r>
      <w:r w:rsidRPr="00D328A2">
        <w:rPr>
          <w:rFonts w:ascii="Times New Roman" w:eastAsia="SimSun" w:hAnsi="Times New Roman" w:cs="Times New Roman" w:hint="eastAsia"/>
          <w:szCs w:val="24"/>
          <w:lang w:eastAsia="zh-CN"/>
        </w:rPr>
        <w:t>。在这两种情况下</w:t>
      </w:r>
      <w:proofErr w:type="gramEnd"/>
      <w:r w:rsidRPr="00D328A2">
        <w:rPr>
          <w:rFonts w:ascii="Times New Roman" w:eastAsia="SimSun" w:hAnsi="Times New Roman" w:cs="Times New Roman" w:hint="eastAsia"/>
          <w:szCs w:val="24"/>
          <w:lang w:eastAsia="zh-CN"/>
        </w:rPr>
        <w:t>，无线电通信局都在等待收到提及这些脚注的通知，然后再制定程序规则草案。关于第</w:t>
      </w:r>
      <w:r w:rsidRPr="00D328A2">
        <w:rPr>
          <w:rFonts w:ascii="Times New Roman" w:eastAsia="SimSun" w:hAnsi="Times New Roman" w:cs="Times New Roman"/>
          <w:b/>
          <w:szCs w:val="24"/>
          <w:lang w:eastAsia="zh-CN"/>
        </w:rPr>
        <w:t>5.218A</w:t>
      </w:r>
      <w:r w:rsidRPr="00D328A2">
        <w:rPr>
          <w:rFonts w:ascii="Times New Roman" w:eastAsia="SimSun" w:hAnsi="Times New Roman" w:cs="Times New Roman" w:hint="eastAsia"/>
          <w:szCs w:val="24"/>
          <w:lang w:eastAsia="zh-CN"/>
        </w:rPr>
        <w:t>款的程序规则草案，无线电通信局收到了按照</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hint="eastAsia"/>
          <w:b/>
          <w:bCs/>
          <w:szCs w:val="24"/>
          <w:lang w:eastAsia="zh-CN"/>
        </w:rPr>
        <w:t>32</w:t>
      </w:r>
      <w:r w:rsidRPr="00D328A2">
        <w:rPr>
          <w:rFonts w:ascii="Times New Roman" w:eastAsia="SimSun" w:hAnsi="Times New Roman" w:cs="Times New Roman" w:hint="eastAsia"/>
          <w:b/>
          <w:bCs/>
          <w:szCs w:val="24"/>
          <w:lang w:eastAsia="zh-CN"/>
        </w:rPr>
        <w:t>号决议（</w:t>
      </w:r>
      <w:r w:rsidRPr="00D328A2">
        <w:rPr>
          <w:rFonts w:ascii="Times New Roman" w:eastAsia="SimSun" w:hAnsi="Times New Roman" w:cs="Times New Roman" w:hint="eastAsia"/>
          <w:b/>
          <w:bCs/>
          <w:szCs w:val="24"/>
          <w:lang w:eastAsia="zh-CN"/>
        </w:rPr>
        <w:t>WRC-19</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szCs w:val="24"/>
          <w:lang w:eastAsia="zh-CN"/>
        </w:rPr>
        <w:t>提交的一些卫星申报，因此预计将收到地球站通知，届时将征询相关研究组（负责空间操作的第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研究组</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和负责时间百分比问题的第</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研究组）的意见。</w:t>
      </w:r>
    </w:p>
    <w:p w14:paraId="68B2DCC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4.3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遗憾的是，工作组没有时间审查</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年版《程序规则》草案，因此无法满足无线电通信局关于发表这方面意见和给出指示的要求。上述审查工作的一个紧迫方面涉及提及</w:t>
      </w:r>
      <w:r w:rsidRPr="00D328A2">
        <w:rPr>
          <w:rFonts w:ascii="Times New Roman" w:eastAsia="SimSun" w:hAnsi="Times New Roman" w:cs="Times New Roman" w:hint="eastAsia"/>
          <w:szCs w:val="24"/>
          <w:lang w:eastAsia="zh-CN"/>
        </w:rPr>
        <w:t>WRC</w:t>
      </w:r>
      <w:r w:rsidRPr="00D328A2">
        <w:rPr>
          <w:rFonts w:ascii="Times New Roman" w:eastAsia="SimSun" w:hAnsi="Times New Roman" w:cs="Times New Roman" w:hint="eastAsia"/>
          <w:szCs w:val="24"/>
          <w:lang w:eastAsia="zh-CN"/>
        </w:rPr>
        <w:t>决议</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建议和</w:t>
      </w:r>
      <w:r w:rsidRPr="00D328A2">
        <w:rPr>
          <w:rFonts w:ascii="Times New Roman" w:eastAsia="SimSun" w:hAnsi="Times New Roman" w:cs="Times New Roman"/>
          <w:szCs w:val="24"/>
          <w:lang w:eastAsia="zh-CN"/>
        </w:rPr>
        <w:t>ITU-R</w:t>
      </w:r>
      <w:r w:rsidRPr="00D328A2">
        <w:rPr>
          <w:rFonts w:ascii="Times New Roman" w:eastAsia="SimSun" w:hAnsi="Times New Roman" w:cs="Times New Roman" w:hint="eastAsia"/>
          <w:szCs w:val="24"/>
          <w:lang w:eastAsia="zh-CN"/>
        </w:rPr>
        <w:t>建议书，这些的现行版本比《程序规则》中提及的版本更新，或是</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或</w:t>
      </w:r>
      <w:r w:rsidRPr="00D328A2">
        <w:rPr>
          <w:rFonts w:ascii="Times New Roman" w:eastAsia="SimSun" w:hAnsi="Times New Roman" w:cs="Times New Roman"/>
          <w:szCs w:val="24"/>
          <w:lang w:eastAsia="zh-CN"/>
        </w:rPr>
        <w:t>ITU-R</w:t>
      </w:r>
      <w:r w:rsidRPr="00D328A2">
        <w:rPr>
          <w:rFonts w:ascii="Times New Roman" w:eastAsia="SimSun" w:hAnsi="Times New Roman" w:cs="Times New Roman" w:hint="eastAsia"/>
          <w:szCs w:val="24"/>
          <w:lang w:eastAsia="zh-CN"/>
        </w:rPr>
        <w:t>研究组取消或废除了相关引证。无线电通信局为</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年版（程序规则）提供了一份此类引证的详尽清单，以及无线电通信局将因此采取的行动。因此需要修订的任何程序规则都应添加到</w:t>
      </w:r>
      <w:r w:rsidRPr="00D328A2">
        <w:rPr>
          <w:rFonts w:ascii="Times New Roman" w:eastAsia="SimSun" w:hAnsi="Times New Roman" w:cs="Times New Roman" w:hint="eastAsia"/>
          <w:szCs w:val="24"/>
          <w:lang w:eastAsia="zh-CN"/>
        </w:rPr>
        <w:t>RRB21-1/1</w:t>
      </w:r>
      <w:r w:rsidRPr="00D328A2">
        <w:rPr>
          <w:rFonts w:ascii="Times New Roman" w:eastAsia="SimSun" w:hAnsi="Times New Roman" w:cs="Times New Roman" w:hint="eastAsia"/>
          <w:szCs w:val="24"/>
          <w:lang w:eastAsia="zh-CN"/>
        </w:rPr>
        <w:t>文件的修正版本中。他建议委员会委员通过信函通信方式对版本草案进行审查，他们的意见应反映在</w:t>
      </w:r>
      <w:r w:rsidRPr="00D328A2">
        <w:rPr>
          <w:rFonts w:ascii="Times New Roman" w:eastAsia="SimSun" w:hAnsi="Times New Roman" w:cs="Times New Roman" w:hint="eastAsia"/>
          <w:szCs w:val="24"/>
          <w:lang w:eastAsia="zh-CN"/>
        </w:rPr>
        <w:t>RRB21-1/1</w:t>
      </w:r>
      <w:r w:rsidRPr="00D328A2">
        <w:rPr>
          <w:rFonts w:ascii="Times New Roman" w:eastAsia="SimSun" w:hAnsi="Times New Roman" w:cs="Times New Roman" w:hint="eastAsia"/>
          <w:szCs w:val="24"/>
          <w:lang w:eastAsia="zh-CN"/>
        </w:rPr>
        <w:t>号文件的修订版中，且他自愿担任这方面的联系人。</w:t>
      </w:r>
    </w:p>
    <w:p w14:paraId="30CD127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4.4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感谢</w:t>
      </w:r>
      <w:r w:rsidRPr="00D328A2">
        <w:rPr>
          <w:rFonts w:ascii="Times New Roman" w:eastAsia="SimSun" w:hAnsi="Times New Roman" w:cs="Times New Roman"/>
          <w:szCs w:val="24"/>
          <w:lang w:eastAsia="zh-CN"/>
        </w:rPr>
        <w:t>Henri</w:t>
      </w:r>
      <w:r w:rsidRPr="00D328A2">
        <w:rPr>
          <w:rFonts w:ascii="Times New Roman" w:eastAsia="SimSun" w:hAnsi="Times New Roman" w:cs="Times New Roman" w:hint="eastAsia"/>
          <w:szCs w:val="24"/>
          <w:lang w:eastAsia="zh-CN"/>
        </w:rPr>
        <w:t>先生，并建议委员会委员在</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月底之前将他们的意见发送给他，以便在</w:t>
      </w:r>
      <w:r w:rsidRPr="00D328A2">
        <w:rPr>
          <w:rFonts w:ascii="Times New Roman" w:eastAsia="SimSun" w:hAnsi="Times New Roman" w:cs="Times New Roman" w:hint="eastAsia"/>
          <w:szCs w:val="24"/>
          <w:lang w:eastAsia="zh-CN"/>
        </w:rPr>
        <w:t>RRB21-1/1</w:t>
      </w:r>
      <w:r w:rsidRPr="00D328A2">
        <w:rPr>
          <w:rFonts w:ascii="Times New Roman" w:eastAsia="SimSun" w:hAnsi="Times New Roman" w:cs="Times New Roman" w:hint="eastAsia"/>
          <w:szCs w:val="24"/>
          <w:lang w:eastAsia="zh-CN"/>
        </w:rPr>
        <w:t>号文件的修订版中公布。</w:t>
      </w:r>
    </w:p>
    <w:p w14:paraId="464B2ED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4.5</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4D509106"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Cs w:val="20"/>
          <w:lang w:val="en-GB" w:eastAsia="zh-CN"/>
        </w:rPr>
      </w:pPr>
      <w:r w:rsidRPr="00D328A2">
        <w:rPr>
          <w:rFonts w:ascii="Times New Roman Bold" w:eastAsia="SimSun" w:hAnsi="Times New Roman Bold" w:cs="Times New Roman" w:hint="eastAsia"/>
          <w:b/>
          <w:szCs w:val="20"/>
          <w:lang w:val="en-GB" w:eastAsia="zh-CN"/>
        </w:rPr>
        <w:t>WRC</w:t>
      </w:r>
      <w:r w:rsidRPr="00D328A2">
        <w:rPr>
          <w:rFonts w:ascii="Times New Roman Bold" w:eastAsia="SimSun" w:hAnsi="Times New Roman Bold" w:cs="Times New Roman" w:hint="eastAsia"/>
          <w:b/>
          <w:szCs w:val="20"/>
          <w:lang w:val="en-GB" w:eastAsia="zh-CN"/>
        </w:rPr>
        <w:t>涉及需</w:t>
      </w:r>
      <w:r w:rsidRPr="00D328A2">
        <w:rPr>
          <w:rFonts w:ascii="Times New Roman Bold" w:eastAsia="SimSun" w:hAnsi="Times New Roman Bold" w:cs="Times New Roman" w:hint="eastAsia"/>
          <w:b/>
          <w:szCs w:val="20"/>
          <w:lang w:val="en-GB" w:eastAsia="zh-CN"/>
        </w:rPr>
        <w:t>RRB</w:t>
      </w:r>
      <w:r w:rsidRPr="00D328A2">
        <w:rPr>
          <w:rFonts w:ascii="Times New Roman Bold" w:eastAsia="SimSun" w:hAnsi="Times New Roman Bold" w:cs="Times New Roman" w:hint="eastAsia"/>
          <w:b/>
          <w:szCs w:val="20"/>
          <w:lang w:val="en-GB" w:eastAsia="zh-CN"/>
        </w:rPr>
        <w:t>考虑的、通知主管部门关于延长某些规则时限的请求的决定（</w:t>
      </w:r>
      <w:r w:rsidRPr="00D328A2">
        <w:rPr>
          <w:rFonts w:ascii="Times New Roman Bold" w:eastAsia="SimSun" w:hAnsi="Times New Roman Bold" w:cs="Times New Roman" w:hint="eastAsia"/>
          <w:b/>
          <w:szCs w:val="20"/>
          <w:lang w:val="en-GB" w:eastAsia="zh-CN"/>
        </w:rPr>
        <w:t>RRB21-1/1</w:t>
      </w:r>
      <w:r w:rsidRPr="00D328A2">
        <w:rPr>
          <w:rFonts w:ascii="Times New Roman Bold" w:eastAsia="SimSun" w:hAnsi="Times New Roman Bold" w:cs="Times New Roman" w:hint="eastAsia"/>
          <w:b/>
          <w:szCs w:val="20"/>
          <w:lang w:val="en-GB" w:eastAsia="zh-CN"/>
        </w:rPr>
        <w:t>号文件后附资料</w:t>
      </w:r>
      <w:r w:rsidRPr="00D328A2">
        <w:rPr>
          <w:rFonts w:ascii="Times New Roman Bold" w:eastAsia="SimSun" w:hAnsi="Times New Roman Bold" w:cs="Times New Roman" w:hint="eastAsia"/>
          <w:b/>
          <w:szCs w:val="20"/>
          <w:lang w:val="en-GB" w:eastAsia="zh-CN"/>
        </w:rPr>
        <w:t>4</w:t>
      </w:r>
      <w:r w:rsidRPr="00D328A2">
        <w:rPr>
          <w:rFonts w:ascii="Times New Roman Bold" w:eastAsia="SimSun" w:hAnsi="Times New Roman Bold" w:cs="Times New Roman" w:hint="eastAsia"/>
          <w:b/>
          <w:szCs w:val="20"/>
          <w:lang w:val="en-GB" w:eastAsia="zh-CN"/>
        </w:rPr>
        <w:t>）</w:t>
      </w:r>
    </w:p>
    <w:p w14:paraId="26D85F6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
          <w:szCs w:val="24"/>
          <w:lang w:eastAsia="zh-CN"/>
        </w:rPr>
      </w:pPr>
      <w:r w:rsidRPr="00D328A2">
        <w:rPr>
          <w:rFonts w:ascii="Times New Roman" w:eastAsia="SimSun" w:hAnsi="Times New Roman" w:cs="Times New Roman"/>
          <w:szCs w:val="24"/>
          <w:lang w:eastAsia="zh-CN"/>
        </w:rPr>
        <w:t>4.6</w:t>
      </w:r>
      <w:r w:rsidRPr="00D328A2">
        <w:rPr>
          <w:rFonts w:ascii="Times New Roman" w:eastAsia="SimSun" w:hAnsi="Times New Roman" w:cs="Times New Roman"/>
          <w:szCs w:val="24"/>
          <w:lang w:eastAsia="zh-CN"/>
        </w:rPr>
        <w:tab/>
      </w:r>
      <w:bookmarkStart w:id="114" w:name="lt_pId491"/>
      <w:r w:rsidRPr="00D328A2">
        <w:rPr>
          <w:rFonts w:ascii="Times New Roman" w:eastAsia="SimSun" w:hAnsi="Times New Roman" w:cs="Times New Roman" w:hint="eastAsia"/>
          <w:szCs w:val="24"/>
          <w:lang w:eastAsia="zh-CN"/>
        </w:rPr>
        <w:t>工作组随后着手汇编了</w:t>
      </w:r>
      <w:r w:rsidRPr="00D328A2">
        <w:rPr>
          <w:rFonts w:ascii="Times New Roman" w:eastAsia="SimSun" w:hAnsi="Times New Roman" w:cs="Times New Roman" w:hint="eastAsia"/>
          <w:szCs w:val="24"/>
          <w:lang w:eastAsia="zh-CN"/>
        </w:rPr>
        <w:t>WRC-12</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WRC-15</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全体会议的决定，这些决定涉及委员会对通知主管部门提出的延长某些规则时限的请求的审议。工作组已议定了一份可考虑列入程序规则的此类决定清单，但推迟到下次会议再决定是否列入</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邀请</w:t>
      </w:r>
      <w:r w:rsidRPr="00D328A2">
        <w:rPr>
          <w:rFonts w:ascii="Times New Roman" w:eastAsia="SimSun" w:hAnsi="Times New Roman" w:cs="Times New Roman"/>
          <w:szCs w:val="24"/>
          <w:lang w:eastAsia="zh-CN"/>
        </w:rPr>
        <w:t>ITU-R</w:t>
      </w:r>
      <w:r w:rsidRPr="00D328A2">
        <w:rPr>
          <w:rFonts w:ascii="Times New Roman" w:eastAsia="SimSun" w:hAnsi="Times New Roman" w:cs="Times New Roman" w:hint="eastAsia"/>
          <w:szCs w:val="24"/>
          <w:lang w:eastAsia="zh-CN"/>
        </w:rPr>
        <w:t>研究不符合</w:t>
      </w:r>
      <w:r w:rsidRPr="00D328A2">
        <w:rPr>
          <w:rFonts w:ascii="Times New Roman" w:eastAsia="STKaiti" w:hAnsi="Times New Roman" w:cs="Times New Roman" w:hint="eastAsia"/>
          <w:iCs/>
          <w:szCs w:val="24"/>
          <w:lang w:eastAsia="zh-CN"/>
        </w:rPr>
        <w:t>不可抗力</w:t>
      </w:r>
      <w:r w:rsidRPr="00D328A2">
        <w:rPr>
          <w:rFonts w:ascii="Times New Roman" w:eastAsia="SimSun" w:hAnsi="Times New Roman" w:cs="Times New Roman" w:hint="eastAsia"/>
          <w:szCs w:val="24"/>
          <w:lang w:eastAsia="zh-CN"/>
        </w:rPr>
        <w:t>条件的发展中国家提出的延长规则时限请求，以待进一步研究。工作组还同意，此类</w:t>
      </w:r>
      <w:r w:rsidRPr="00D328A2">
        <w:rPr>
          <w:rFonts w:ascii="Times New Roman" w:eastAsia="SimSun" w:hAnsi="Times New Roman" w:cs="Times New Roman" w:hint="eastAsia"/>
          <w:szCs w:val="24"/>
          <w:lang w:eastAsia="zh-CN"/>
        </w:rPr>
        <w:t>WRC</w:t>
      </w:r>
      <w:r w:rsidRPr="00D328A2">
        <w:rPr>
          <w:rFonts w:ascii="Times New Roman" w:eastAsia="SimSun" w:hAnsi="Times New Roman" w:cs="Times New Roman" w:hint="eastAsia"/>
          <w:szCs w:val="24"/>
          <w:lang w:eastAsia="zh-CN"/>
        </w:rPr>
        <w:t>全体会议的决定应成为《程序规则》单独一节的一部分，而不是与具体条款相关，所以请无线电通信局为此编写一份程序规则草案，供该组在委员会第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次会议上审议，并随后以通函形式提交给主管部门征求意见。</w:t>
      </w:r>
      <w:bookmarkEnd w:id="114"/>
    </w:p>
    <w:p w14:paraId="55D00206"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有争议领土</w:t>
      </w:r>
    </w:p>
    <w:p w14:paraId="27EA8EB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4.7</w:t>
      </w:r>
      <w:r w:rsidRPr="00D328A2">
        <w:rPr>
          <w:rFonts w:ascii="Times New Roman" w:eastAsia="SimSun" w:hAnsi="Times New Roman" w:cs="Times New Roman"/>
          <w:szCs w:val="24"/>
          <w:lang w:eastAsia="zh-CN"/>
        </w:rPr>
        <w:tab/>
      </w:r>
      <w:bookmarkStart w:id="115" w:name="lt_pId493"/>
      <w:r w:rsidRPr="00D328A2">
        <w:rPr>
          <w:rFonts w:ascii="Times New Roman" w:eastAsia="SimSun" w:hAnsi="Times New Roman" w:cs="Times New Roman" w:hint="eastAsia"/>
          <w:szCs w:val="24"/>
          <w:lang w:eastAsia="zh-CN"/>
        </w:rPr>
        <w:t>工作组赞扬无线电通信局在有争议领土这一极其敏感问题上所做的出色工作。</w:t>
      </w:r>
      <w:bookmarkStart w:id="116" w:name="lt_pId495"/>
      <w:bookmarkEnd w:id="115"/>
      <w:r w:rsidRPr="00D328A2">
        <w:rPr>
          <w:rFonts w:ascii="Times New Roman" w:eastAsia="SimSun" w:hAnsi="Times New Roman" w:cs="Times New Roman" w:hint="eastAsia"/>
          <w:szCs w:val="24"/>
          <w:lang w:eastAsia="zh-CN"/>
        </w:rPr>
        <w:t>工作组对无线电通信局所做的更多解释及其针对联合国地图与</w:t>
      </w:r>
      <w:r w:rsidRPr="00D328A2">
        <w:rPr>
          <w:rFonts w:ascii="Times New Roman" w:eastAsia="SimSun" w:hAnsi="Times New Roman" w:cs="Times New Roman" w:hint="eastAsia"/>
          <w:szCs w:val="24"/>
          <w:lang w:eastAsia="zh-CN"/>
        </w:rPr>
        <w:t>IDWM</w:t>
      </w:r>
      <w:r w:rsidRPr="00D328A2">
        <w:rPr>
          <w:rFonts w:ascii="Times New Roman" w:eastAsia="SimSun" w:hAnsi="Times New Roman" w:cs="Times New Roman" w:hint="eastAsia"/>
          <w:szCs w:val="24"/>
          <w:lang w:eastAsia="zh-CN"/>
        </w:rPr>
        <w:t>之间差异和</w:t>
      </w:r>
      <w:r w:rsidRPr="00D328A2">
        <w:rPr>
          <w:rFonts w:ascii="Times New Roman" w:eastAsia="SimSun" w:hAnsi="Times New Roman" w:cs="Times New Roman"/>
          <w:szCs w:val="24"/>
          <w:lang w:eastAsia="zh-CN"/>
        </w:rPr>
        <w:t>有争议领土内</w:t>
      </w:r>
      <w:r w:rsidRPr="00D328A2">
        <w:rPr>
          <w:rFonts w:ascii="Times New Roman" w:eastAsia="SimSun" w:hAnsi="Times New Roman" w:cs="Times New Roman" w:hint="eastAsia"/>
          <w:szCs w:val="24"/>
          <w:lang w:eastAsia="zh-CN"/>
        </w:rPr>
        <w:t>台站</w:t>
      </w:r>
      <w:r w:rsidRPr="00D328A2">
        <w:rPr>
          <w:rFonts w:ascii="Times New Roman" w:eastAsia="SimSun" w:hAnsi="Times New Roman" w:cs="Times New Roman"/>
          <w:szCs w:val="24"/>
          <w:lang w:eastAsia="zh-CN"/>
        </w:rPr>
        <w:t>频率</w:t>
      </w:r>
      <w:r w:rsidRPr="00D328A2">
        <w:rPr>
          <w:rFonts w:ascii="Times New Roman" w:eastAsia="SimSun" w:hAnsi="Times New Roman" w:cs="Times New Roman" w:hint="eastAsia"/>
          <w:szCs w:val="24"/>
          <w:lang w:eastAsia="zh-CN"/>
        </w:rPr>
        <w:t>指配在</w:t>
      </w:r>
      <w:r w:rsidRPr="00D328A2">
        <w:rPr>
          <w:rFonts w:ascii="Times New Roman" w:eastAsia="SimSun" w:hAnsi="Times New Roman" w:cs="Times New Roman" w:hint="eastAsia"/>
          <w:szCs w:val="24"/>
          <w:lang w:eastAsia="zh-CN"/>
        </w:rPr>
        <w:t>MIFR</w:t>
      </w:r>
      <w:r w:rsidRPr="00D328A2">
        <w:rPr>
          <w:rFonts w:ascii="Times New Roman" w:eastAsia="SimSun" w:hAnsi="Times New Roman" w:cs="Times New Roman" w:hint="eastAsia"/>
          <w:szCs w:val="24"/>
          <w:lang w:eastAsia="zh-CN"/>
        </w:rPr>
        <w:t>中的登记的拟以可能方式表示欢迎。</w:t>
      </w:r>
      <w:bookmarkEnd w:id="116"/>
      <w:r w:rsidRPr="00D328A2">
        <w:rPr>
          <w:rFonts w:ascii="Times New Roman" w:eastAsia="SimSun" w:hAnsi="Times New Roman" w:cs="Times New Roman" w:hint="eastAsia"/>
          <w:szCs w:val="24"/>
          <w:lang w:eastAsia="zh-CN"/>
        </w:rPr>
        <w:t>关于随后对有关第</w:t>
      </w:r>
      <w:r w:rsidRPr="00D328A2">
        <w:rPr>
          <w:rFonts w:ascii="Times New Roman" w:eastAsia="SimSun" w:hAnsi="Times New Roman" w:cs="Times New Roman" w:hint="eastAsia"/>
          <w:b/>
          <w:szCs w:val="24"/>
          <w:lang w:eastAsia="zh-CN"/>
        </w:rPr>
        <w:t>1</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hint="eastAsia"/>
          <w:b/>
          <w:szCs w:val="24"/>
          <w:lang w:eastAsia="zh-CN"/>
        </w:rPr>
        <w:t>WRC-97</w:t>
      </w:r>
      <w:r w:rsidRPr="00D328A2">
        <w:rPr>
          <w:rFonts w:ascii="Times New Roman" w:eastAsia="SimSun" w:hAnsi="Times New Roman" w:cs="Times New Roman" w:hint="eastAsia"/>
          <w:b/>
          <w:szCs w:val="24"/>
          <w:lang w:eastAsia="zh-CN"/>
        </w:rPr>
        <w:t>，修订版）</w:t>
      </w:r>
      <w:r w:rsidRPr="00D328A2">
        <w:rPr>
          <w:rFonts w:ascii="Times New Roman" w:eastAsia="SimSun" w:hAnsi="Times New Roman" w:cs="Times New Roman" w:hint="eastAsia"/>
          <w:szCs w:val="24"/>
          <w:lang w:eastAsia="zh-CN"/>
        </w:rPr>
        <w:t>程序规则的修改，工作组已要求无线电通信局在</w:t>
      </w:r>
      <w:r w:rsidRPr="00D328A2">
        <w:rPr>
          <w:rFonts w:ascii="Times New Roman" w:eastAsia="SimSun" w:hAnsi="Times New Roman" w:cs="Times New Roman"/>
          <w:szCs w:val="24"/>
          <w:lang w:eastAsia="zh-CN"/>
        </w:rPr>
        <w:t>IDWM</w:t>
      </w:r>
      <w:r w:rsidRPr="00D328A2">
        <w:rPr>
          <w:rFonts w:ascii="Times New Roman" w:eastAsia="SimSun" w:hAnsi="Times New Roman" w:cs="Times New Roman" w:hint="eastAsia"/>
          <w:szCs w:val="24"/>
          <w:lang w:eastAsia="zh-CN"/>
        </w:rPr>
        <w:t>中引入与西沙群岛（</w:t>
      </w:r>
      <w:r w:rsidRPr="00D328A2">
        <w:rPr>
          <w:rFonts w:ascii="Times New Roman" w:eastAsia="SimSun" w:hAnsi="Times New Roman" w:cs="Times New Roman"/>
          <w:szCs w:val="24"/>
          <w:lang w:eastAsia="zh-CN"/>
        </w:rPr>
        <w:t>Paracel Islands</w:t>
      </w:r>
      <w:r w:rsidRPr="00D328A2">
        <w:rPr>
          <w:rFonts w:ascii="Times New Roman" w:eastAsia="SimSun" w:hAnsi="Times New Roman" w:cs="Times New Roman" w:hint="eastAsia"/>
          <w:szCs w:val="24"/>
          <w:lang w:eastAsia="zh-CN"/>
        </w:rPr>
        <w:t>（帕拉塞尔群岛））有关的地理变化（见无线电通信局文件所附表格）。工作组将审议西沙群岛（</w:t>
      </w:r>
      <w:r w:rsidRPr="00D328A2">
        <w:rPr>
          <w:rFonts w:ascii="Times New Roman" w:eastAsia="SimSun" w:hAnsi="Times New Roman" w:cs="Times New Roman"/>
          <w:szCs w:val="24"/>
          <w:lang w:eastAsia="zh-CN"/>
        </w:rPr>
        <w:t>Paracel Islands</w:t>
      </w:r>
      <w:r w:rsidRPr="00D328A2">
        <w:rPr>
          <w:rFonts w:ascii="Times New Roman" w:eastAsia="SimSun" w:hAnsi="Times New Roman" w:cs="Times New Roman" w:hint="eastAsia"/>
          <w:szCs w:val="24"/>
          <w:lang w:eastAsia="zh-CN"/>
        </w:rPr>
        <w:t>（帕拉塞尔群岛））频率指配的变化推迟到审查关于第</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号决议的程序规则草案之后。关于该条程序规则草案，工作组同意无线电通信局提出的处理第</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号决议下指配的方式，即将关于地面业务程序规则第</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节中的程序分为两部分。工作组未能就以下情况达成一致意见：无线电通信局是否应</w:t>
      </w:r>
      <w:r w:rsidRPr="00D328A2">
        <w:rPr>
          <w:rFonts w:ascii="Times New Roman" w:eastAsia="SimSun" w:hAnsi="Times New Roman" w:cs="Times New Roman"/>
          <w:szCs w:val="24"/>
          <w:lang w:eastAsia="zh-CN"/>
        </w:rPr>
        <w:t>只有在声称管辖该领土的每个主管部门均同意的</w:t>
      </w:r>
      <w:r w:rsidRPr="00D328A2">
        <w:rPr>
          <w:rFonts w:ascii="Times New Roman" w:eastAsia="SimSun" w:hAnsi="Times New Roman" w:cs="Times New Roman" w:hint="eastAsia"/>
          <w:szCs w:val="24"/>
          <w:lang w:eastAsia="zh-CN"/>
        </w:rPr>
        <w:t>条件</w:t>
      </w:r>
      <w:r w:rsidRPr="00D328A2">
        <w:rPr>
          <w:rFonts w:ascii="Times New Roman" w:eastAsia="SimSun" w:hAnsi="Times New Roman" w:cs="Times New Roman"/>
          <w:szCs w:val="24"/>
          <w:lang w:eastAsia="zh-CN"/>
        </w:rPr>
        <w:t>下才接受</w:t>
      </w:r>
      <w:r w:rsidRPr="00D328A2">
        <w:rPr>
          <w:rFonts w:ascii="Times New Roman" w:eastAsia="SimSun" w:hAnsi="Times New Roman" w:cs="Times New Roman" w:hint="eastAsia"/>
          <w:szCs w:val="24"/>
          <w:lang w:eastAsia="zh-CN"/>
        </w:rPr>
        <w:t>有争议领土上的通知，并已将此事的最后决定推迟到下次会议。尽管如此，工作组相信届时将达成共识，关于第</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号</w:t>
      </w:r>
      <w:r w:rsidRPr="00D328A2">
        <w:rPr>
          <w:rFonts w:ascii="Times New Roman" w:eastAsia="SimSun" w:hAnsi="Times New Roman" w:cs="Times New Roman"/>
          <w:szCs w:val="24"/>
          <w:lang w:eastAsia="zh-CN"/>
        </w:rPr>
        <w:t>决议</w:t>
      </w:r>
      <w:r w:rsidRPr="00D328A2">
        <w:rPr>
          <w:rFonts w:ascii="Times New Roman" w:eastAsia="SimSun" w:hAnsi="Times New Roman" w:cs="Times New Roman" w:hint="eastAsia"/>
          <w:szCs w:val="24"/>
          <w:lang w:eastAsia="zh-CN"/>
        </w:rPr>
        <w:t>的程序</w:t>
      </w:r>
      <w:r w:rsidRPr="00D328A2">
        <w:rPr>
          <w:rFonts w:ascii="Times New Roman" w:eastAsia="SimSun" w:hAnsi="Times New Roman" w:cs="Times New Roman"/>
          <w:szCs w:val="24"/>
          <w:lang w:eastAsia="zh-CN"/>
        </w:rPr>
        <w:t>规则草案随后将以通函形式提交</w:t>
      </w:r>
      <w:r w:rsidRPr="00D328A2">
        <w:rPr>
          <w:rFonts w:ascii="Times New Roman" w:eastAsia="SimSun" w:hAnsi="Times New Roman" w:cs="Times New Roman" w:hint="eastAsia"/>
          <w:szCs w:val="24"/>
          <w:lang w:eastAsia="zh-CN"/>
        </w:rPr>
        <w:t>主管部门，以</w:t>
      </w:r>
      <w:r w:rsidRPr="00D328A2">
        <w:rPr>
          <w:rFonts w:ascii="Times New Roman" w:eastAsia="SimSun" w:hAnsi="Times New Roman" w:cs="Times New Roman"/>
          <w:szCs w:val="24"/>
          <w:lang w:eastAsia="zh-CN"/>
        </w:rPr>
        <w:t>征求意</w:t>
      </w:r>
      <w:r w:rsidRPr="00D328A2">
        <w:rPr>
          <w:rFonts w:ascii="Times New Roman" w:eastAsia="SimSun" w:hAnsi="Times New Roman" w:cs="Times New Roman" w:hint="eastAsia"/>
          <w:szCs w:val="24"/>
          <w:lang w:eastAsia="zh-CN"/>
        </w:rPr>
        <w:t>见。</w:t>
      </w:r>
    </w:p>
    <w:p w14:paraId="6C713FC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针对</w:t>
      </w:r>
      <w:r w:rsidRPr="00D328A2">
        <w:rPr>
          <w:rFonts w:ascii="Times New Roman" w:eastAsia="SimSun" w:hAnsi="Times New Roman" w:cs="Times New Roman" w:hint="eastAsia"/>
          <w:b/>
          <w:bCs/>
          <w:szCs w:val="24"/>
          <w:lang w:eastAsia="zh-CN"/>
        </w:rPr>
        <w:t>Hoan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的意见，即委员会实际上已在其第</w:t>
      </w:r>
      <w:r w:rsidRPr="00D328A2">
        <w:rPr>
          <w:rFonts w:ascii="Times New Roman" w:eastAsia="SimSun" w:hAnsi="Times New Roman" w:cs="Times New Roman" w:hint="eastAsia"/>
          <w:szCs w:val="24"/>
          <w:lang w:eastAsia="zh-CN"/>
        </w:rPr>
        <w:t>65</w:t>
      </w:r>
      <w:r w:rsidRPr="00D328A2">
        <w:rPr>
          <w:rFonts w:ascii="Times New Roman" w:eastAsia="SimSun" w:hAnsi="Times New Roman" w:cs="Times New Roman" w:hint="eastAsia"/>
          <w:szCs w:val="24"/>
          <w:lang w:eastAsia="zh-CN"/>
        </w:rPr>
        <w:t>次会议上同意改变西沙群岛（帕拉塞尔群岛）的地位（见</w:t>
      </w:r>
      <w:r w:rsidRPr="00D328A2">
        <w:rPr>
          <w:rFonts w:ascii="Times New Roman" w:eastAsia="SimSun" w:hAnsi="Times New Roman" w:cs="Times New Roman" w:hint="eastAsia"/>
          <w:szCs w:val="24"/>
          <w:lang w:eastAsia="zh-CN"/>
        </w:rPr>
        <w:t>RRB20-3/15</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次会议记录第</w:t>
      </w:r>
      <w:r w:rsidRPr="00D328A2">
        <w:rPr>
          <w:rFonts w:ascii="Times New Roman" w:eastAsia="SimSun" w:hAnsi="Times New Roman" w:cs="Times New Roman" w:hint="eastAsia"/>
          <w:szCs w:val="24"/>
          <w:lang w:eastAsia="zh-CN"/>
        </w:rPr>
        <w:t>4.7</w:t>
      </w:r>
      <w:r w:rsidRPr="00D328A2">
        <w:rPr>
          <w:rFonts w:ascii="Times New Roman" w:eastAsia="SimSun" w:hAnsi="Times New Roman" w:cs="Times New Roman" w:hint="eastAsia"/>
          <w:szCs w:val="24"/>
          <w:lang w:eastAsia="zh-CN"/>
        </w:rPr>
        <w:t>段），</w:t>
      </w:r>
      <w:r w:rsidRPr="00D328A2">
        <w:rPr>
          <w:rFonts w:ascii="Times New Roman" w:eastAsia="SimSun" w:hAnsi="Times New Roman" w:cs="Times New Roman"/>
          <w:b/>
          <w:bCs/>
          <w:szCs w:val="24"/>
          <w:lang w:eastAsia="zh-CN"/>
        </w:rPr>
        <w:t>Vallet</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w:t>
      </w:r>
      <w:r w:rsidRPr="00D328A2">
        <w:rPr>
          <w:rFonts w:ascii="Times New Roman" w:eastAsia="SimSun" w:hAnsi="Times New Roman" w:cs="Times New Roman" w:hint="eastAsia"/>
          <w:b/>
          <w:bCs/>
          <w:szCs w:val="24"/>
          <w:lang w:eastAsia="zh-CN"/>
        </w:rPr>
        <w:t>负责人）</w:t>
      </w:r>
      <w:r w:rsidRPr="00D328A2">
        <w:rPr>
          <w:rFonts w:ascii="Times New Roman" w:eastAsia="SimSun" w:hAnsi="Times New Roman" w:cs="Times New Roman" w:hint="eastAsia"/>
          <w:szCs w:val="24"/>
          <w:lang w:eastAsia="zh-CN"/>
        </w:rPr>
        <w:t>说，根据无线电通信局的内部规则，当一个领土的地理边界或地位改变时，相关频率指配立即得到修订。然而，目前，在没有关于第</w:t>
      </w:r>
      <w:r w:rsidRPr="00D328A2">
        <w:rPr>
          <w:rFonts w:ascii="Times New Roman" w:eastAsia="SimSun" w:hAnsi="Times New Roman" w:cs="Times New Roman" w:hint="eastAsia"/>
          <w:b/>
          <w:szCs w:val="24"/>
          <w:lang w:eastAsia="zh-CN"/>
        </w:rPr>
        <w:t>1</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b/>
          <w:bCs/>
          <w:szCs w:val="24"/>
          <w:lang w:eastAsia="zh-CN"/>
        </w:rPr>
        <w:t>WRC-97</w:t>
      </w:r>
      <w:r w:rsidRPr="00D328A2">
        <w:rPr>
          <w:rFonts w:ascii="Times New Roman" w:eastAsia="SimSun" w:hAnsi="Times New Roman" w:cs="Times New Roman" w:hint="eastAsia"/>
          <w:b/>
          <w:bCs/>
          <w:szCs w:val="24"/>
          <w:lang w:eastAsia="zh-CN"/>
        </w:rPr>
        <w:t>，修订版）</w:t>
      </w:r>
      <w:r w:rsidRPr="00D328A2">
        <w:rPr>
          <w:rFonts w:ascii="Times New Roman" w:eastAsia="SimSun" w:hAnsi="Times New Roman" w:cs="Times New Roman" w:hint="eastAsia"/>
          <w:szCs w:val="24"/>
          <w:lang w:eastAsia="zh-CN"/>
        </w:rPr>
        <w:t>的最终程序规则的情况下，无线电通信局无法对审查结论做出审议。</w:t>
      </w:r>
    </w:p>
    <w:p w14:paraId="4FA9359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4.9</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提议委员会就议程议项</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做出如下结论：</w:t>
      </w:r>
    </w:p>
    <w:p w14:paraId="297AFDB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117" w:name="lt_pId505"/>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CA" w:eastAsia="zh-CN"/>
        </w:rPr>
        <w:t>继</w:t>
      </w:r>
      <w:r w:rsidRPr="00D328A2">
        <w:rPr>
          <w:rFonts w:ascii="Times New Roman" w:eastAsia="SimSun" w:hAnsi="Times New Roman" w:cs="Times New Roman" w:hint="eastAsia"/>
          <w:szCs w:val="24"/>
          <w:lang w:val="en-CA" w:eastAsia="zh-CN"/>
        </w:rPr>
        <w:t>Y. HENRI</w:t>
      </w:r>
      <w:r w:rsidRPr="00D328A2">
        <w:rPr>
          <w:rFonts w:ascii="Times New Roman" w:eastAsia="SimSun" w:hAnsi="Times New Roman" w:cs="Times New Roman" w:hint="eastAsia"/>
          <w:szCs w:val="24"/>
          <w:lang w:val="en-CA" w:eastAsia="zh-CN"/>
        </w:rPr>
        <w:t>先生主持召开的《程序规则》工作组会议之后，委员会注意到</w:t>
      </w:r>
      <w:r w:rsidRPr="00D328A2">
        <w:rPr>
          <w:rFonts w:ascii="Times New Roman" w:eastAsia="SimSun" w:hAnsi="Times New Roman" w:cs="Times New Roman"/>
          <w:szCs w:val="24"/>
          <w:lang w:val="en-CA" w:eastAsia="zh-CN"/>
        </w:rPr>
        <w:t>RRB21-1/1</w:t>
      </w:r>
      <w:r w:rsidRPr="00D328A2">
        <w:rPr>
          <w:rFonts w:ascii="Times New Roman" w:eastAsia="SimSun" w:hAnsi="Times New Roman" w:cs="Times New Roman" w:hint="eastAsia"/>
          <w:szCs w:val="24"/>
          <w:lang w:val="en-CA" w:eastAsia="zh-CN"/>
        </w:rPr>
        <w:t>号文件中仅剩下两个问题，可能需要新的程序规则（</w:t>
      </w:r>
      <w:r w:rsidRPr="00D328A2">
        <w:rPr>
          <w:rFonts w:ascii="Times New Roman" w:eastAsia="SimSun" w:hAnsi="Times New Roman" w:cs="Times New Roman" w:hint="eastAsia"/>
          <w:bCs/>
          <w:szCs w:val="24"/>
          <w:lang w:val="en-CA" w:eastAsia="zh-CN"/>
        </w:rPr>
        <w:t>ADD</w:t>
      </w:r>
      <w:r w:rsidRPr="00D328A2">
        <w:rPr>
          <w:rFonts w:ascii="Times New Roman" w:eastAsia="SimSun" w:hAnsi="Times New Roman" w:cs="Times New Roman" w:hint="eastAsia"/>
          <w:b/>
          <w:bCs/>
          <w:szCs w:val="24"/>
          <w:lang w:val="en-CA" w:eastAsia="zh-CN"/>
        </w:rPr>
        <w:t xml:space="preserve"> 5.218A</w:t>
      </w:r>
      <w:r w:rsidRPr="00D328A2">
        <w:rPr>
          <w:rFonts w:ascii="Times New Roman" w:eastAsia="SimSun" w:hAnsi="Times New Roman" w:cs="Times New Roman" w:hint="eastAsia"/>
          <w:szCs w:val="24"/>
          <w:lang w:val="en-CA" w:eastAsia="zh-CN"/>
        </w:rPr>
        <w:t>和</w:t>
      </w:r>
      <w:r w:rsidRPr="00D328A2">
        <w:rPr>
          <w:rFonts w:ascii="Times New Roman" w:eastAsia="SimSun" w:hAnsi="Times New Roman" w:cs="Times New Roman" w:hint="eastAsia"/>
          <w:bCs/>
          <w:szCs w:val="24"/>
          <w:lang w:val="en-CA" w:eastAsia="zh-CN"/>
        </w:rPr>
        <w:t>ADD</w:t>
      </w:r>
      <w:r w:rsidRPr="00D328A2">
        <w:rPr>
          <w:rFonts w:ascii="Times New Roman" w:eastAsia="SimSun" w:hAnsi="Times New Roman" w:cs="Times New Roman" w:hint="eastAsia"/>
          <w:b/>
          <w:bCs/>
          <w:szCs w:val="24"/>
          <w:lang w:val="en-CA" w:eastAsia="zh-CN"/>
        </w:rPr>
        <w:t xml:space="preserve"> 5.564A</w:t>
      </w:r>
      <w:r w:rsidRPr="00D328A2">
        <w:rPr>
          <w:rFonts w:ascii="Times New Roman" w:eastAsia="SimSun" w:hAnsi="Times New Roman" w:cs="Times New Roman" w:hint="eastAsia"/>
          <w:szCs w:val="24"/>
          <w:lang w:val="en-CA" w:eastAsia="zh-CN"/>
        </w:rPr>
        <w:t>），对于这两个问题，无线电通信局在着手制定规则草案之前，正在等待有关这些脚注的通知。</w:t>
      </w:r>
    </w:p>
    <w:p w14:paraId="6E65017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val="en-CA" w:eastAsia="zh-CN"/>
        </w:rPr>
        <w:t>顾及即将出版的</w:t>
      </w:r>
      <w:r w:rsidRPr="00D328A2">
        <w:rPr>
          <w:rFonts w:ascii="Times New Roman" w:eastAsia="SimSun" w:hAnsi="Times New Roman" w:cs="Times New Roman" w:hint="eastAsia"/>
          <w:szCs w:val="24"/>
          <w:lang w:val="en-CA" w:eastAsia="zh-CN"/>
        </w:rPr>
        <w:t>2021</w:t>
      </w:r>
      <w:r w:rsidRPr="00D328A2">
        <w:rPr>
          <w:rFonts w:ascii="Times New Roman" w:eastAsia="SimSun" w:hAnsi="Times New Roman" w:cs="Times New Roman" w:hint="eastAsia"/>
          <w:szCs w:val="24"/>
          <w:lang w:val="en-CA" w:eastAsia="zh-CN"/>
        </w:rPr>
        <w:t>年版《程序规则》，</w:t>
      </w:r>
      <w:r w:rsidRPr="00D328A2">
        <w:rPr>
          <w:rFonts w:ascii="STKaiti" w:eastAsia="STKaiti" w:hAnsi="STKaiti" w:cs="Times New Roman" w:hint="eastAsia"/>
          <w:szCs w:val="24"/>
          <w:lang w:val="en-CA" w:eastAsia="zh-CN"/>
        </w:rPr>
        <w:t>特别是</w:t>
      </w:r>
      <w:r w:rsidRPr="00D328A2">
        <w:rPr>
          <w:rFonts w:ascii="Times New Roman" w:eastAsia="SimSun" w:hAnsi="Times New Roman" w:cs="Times New Roman" w:hint="eastAsia"/>
          <w:szCs w:val="24"/>
          <w:lang w:val="en-CA" w:eastAsia="zh-CN"/>
        </w:rPr>
        <w:t>对</w:t>
      </w:r>
      <w:r w:rsidRPr="00D328A2">
        <w:rPr>
          <w:rFonts w:ascii="Times New Roman" w:eastAsia="SimSun" w:hAnsi="Times New Roman" w:cs="Times New Roman" w:hint="eastAsia"/>
          <w:szCs w:val="24"/>
          <w:lang w:val="en-CA" w:eastAsia="zh-CN"/>
        </w:rPr>
        <w:t>WRC</w:t>
      </w:r>
      <w:r w:rsidRPr="00D328A2">
        <w:rPr>
          <w:rFonts w:ascii="Times New Roman" w:eastAsia="SimSun" w:hAnsi="Times New Roman" w:cs="Times New Roman" w:hint="eastAsia"/>
          <w:szCs w:val="24"/>
          <w:lang w:val="en-CA" w:eastAsia="zh-CN"/>
        </w:rPr>
        <w:t>决议</w:t>
      </w:r>
      <w:r w:rsidRPr="00D328A2">
        <w:rPr>
          <w:rFonts w:ascii="Times New Roman" w:eastAsia="SimSun" w:hAnsi="Times New Roman" w:cs="Times New Roman" w:hint="eastAsia"/>
          <w:szCs w:val="24"/>
          <w:lang w:val="en-CA" w:eastAsia="zh-CN"/>
        </w:rPr>
        <w:t>/</w:t>
      </w:r>
      <w:r w:rsidRPr="00D328A2">
        <w:rPr>
          <w:rFonts w:ascii="Times New Roman" w:eastAsia="SimSun" w:hAnsi="Times New Roman" w:cs="Times New Roman" w:hint="eastAsia"/>
          <w:szCs w:val="24"/>
          <w:lang w:val="en-CA" w:eastAsia="zh-CN"/>
        </w:rPr>
        <w:t>建议书和</w:t>
      </w:r>
      <w:r w:rsidRPr="00D328A2">
        <w:rPr>
          <w:rFonts w:ascii="Times New Roman" w:eastAsia="SimSun" w:hAnsi="Times New Roman" w:cs="Times New Roman" w:hint="eastAsia"/>
          <w:szCs w:val="24"/>
          <w:lang w:val="en-CA" w:eastAsia="zh-CN"/>
        </w:rPr>
        <w:t>ITU-R</w:t>
      </w:r>
      <w:r w:rsidRPr="00D328A2">
        <w:rPr>
          <w:rFonts w:ascii="Times New Roman" w:eastAsia="SimSun" w:hAnsi="Times New Roman" w:cs="Times New Roman" w:hint="eastAsia"/>
          <w:szCs w:val="24"/>
          <w:lang w:val="en-CA" w:eastAsia="zh-CN"/>
        </w:rPr>
        <w:t>建议书</w:t>
      </w:r>
      <w:proofErr w:type="gramStart"/>
      <w:r w:rsidRPr="00D328A2">
        <w:rPr>
          <w:rFonts w:ascii="Times New Roman" w:eastAsia="SimSun" w:hAnsi="Times New Roman" w:cs="Times New Roman" w:hint="eastAsia"/>
          <w:szCs w:val="24"/>
          <w:lang w:val="en-CA" w:eastAsia="zh-CN"/>
        </w:rPr>
        <w:t>的参引更新</w:t>
      </w:r>
      <w:proofErr w:type="gramEnd"/>
      <w:r w:rsidRPr="00D328A2">
        <w:rPr>
          <w:rFonts w:ascii="Times New Roman" w:eastAsia="SimSun" w:hAnsi="Times New Roman" w:cs="Times New Roman" w:hint="eastAsia"/>
          <w:szCs w:val="24"/>
          <w:lang w:val="en-CA" w:eastAsia="zh-CN"/>
        </w:rPr>
        <w:t>，以及根据</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val="en-CA" w:eastAsia="zh-CN"/>
        </w:rPr>
        <w:t>号文件第</w:t>
      </w:r>
      <w:r w:rsidRPr="00D328A2">
        <w:rPr>
          <w:rFonts w:ascii="Times New Roman" w:eastAsia="SimSun" w:hAnsi="Times New Roman" w:cs="Times New Roman" w:hint="eastAsia"/>
          <w:szCs w:val="24"/>
          <w:lang w:val="en-CA" w:eastAsia="zh-CN"/>
        </w:rPr>
        <w:t>8</w:t>
      </w:r>
      <w:r w:rsidRPr="00D328A2">
        <w:rPr>
          <w:rFonts w:ascii="Times New Roman" w:eastAsia="SimSun" w:hAnsi="Times New Roman" w:cs="Times New Roman" w:hint="eastAsia"/>
          <w:szCs w:val="24"/>
          <w:lang w:val="en-CA" w:eastAsia="zh-CN"/>
        </w:rPr>
        <w:t>段中所述的</w:t>
      </w:r>
      <w:r w:rsidRPr="00D328A2">
        <w:rPr>
          <w:rFonts w:ascii="Times New Roman" w:eastAsia="SimSun" w:hAnsi="Times New Roman" w:cs="Times New Roman" w:hint="eastAsia"/>
          <w:szCs w:val="24"/>
          <w:lang w:val="en-CA" w:eastAsia="zh-CN"/>
        </w:rPr>
        <w:t>WRC-19</w:t>
      </w:r>
      <w:r w:rsidRPr="00D328A2">
        <w:rPr>
          <w:rFonts w:ascii="Times New Roman" w:eastAsia="SimSun" w:hAnsi="Times New Roman" w:cs="Times New Roman" w:hint="eastAsia"/>
          <w:szCs w:val="24"/>
          <w:lang w:val="en-CA" w:eastAsia="zh-CN"/>
        </w:rPr>
        <w:t>决定，需要废止与第</w:t>
      </w:r>
      <w:r w:rsidRPr="00D328A2">
        <w:rPr>
          <w:rFonts w:ascii="Times New Roman" w:eastAsia="SimSun" w:hAnsi="Times New Roman" w:cs="Times New Roman" w:hint="eastAsia"/>
          <w:b/>
          <w:bCs/>
          <w:szCs w:val="24"/>
          <w:lang w:val="en-CA" w:eastAsia="zh-CN"/>
        </w:rPr>
        <w:t>156</w:t>
      </w:r>
      <w:r w:rsidRPr="00D328A2">
        <w:rPr>
          <w:rFonts w:ascii="Times New Roman" w:eastAsia="SimSun" w:hAnsi="Times New Roman" w:cs="Times New Roman" w:hint="eastAsia"/>
          <w:szCs w:val="24"/>
          <w:lang w:val="en-CA" w:eastAsia="zh-CN"/>
        </w:rPr>
        <w:t>号决议</w:t>
      </w:r>
      <w:r w:rsidRPr="00D328A2">
        <w:rPr>
          <w:rFonts w:ascii="Times New Roman" w:eastAsia="SimSun" w:hAnsi="Times New Roman" w:cs="Times New Roman" w:hint="eastAsia"/>
          <w:b/>
          <w:bCs/>
          <w:szCs w:val="24"/>
          <w:lang w:val="en-CA" w:eastAsia="zh-CN"/>
        </w:rPr>
        <w:t>（</w:t>
      </w:r>
      <w:r w:rsidRPr="00D328A2">
        <w:rPr>
          <w:rFonts w:ascii="Times New Roman" w:eastAsia="SimSun" w:hAnsi="Times New Roman" w:cs="Times New Roman" w:hint="eastAsia"/>
          <w:b/>
          <w:bCs/>
          <w:szCs w:val="24"/>
          <w:lang w:val="en-CA" w:eastAsia="zh-CN"/>
        </w:rPr>
        <w:t>WRC-15</w:t>
      </w:r>
      <w:r w:rsidRPr="00D328A2">
        <w:rPr>
          <w:rFonts w:ascii="Times New Roman" w:eastAsia="SimSun" w:hAnsi="Times New Roman" w:cs="Times New Roman" w:hint="eastAsia"/>
          <w:b/>
          <w:bCs/>
          <w:szCs w:val="24"/>
          <w:lang w:val="en-CA" w:eastAsia="zh-CN"/>
        </w:rPr>
        <w:t>）</w:t>
      </w:r>
      <w:r w:rsidRPr="00D328A2">
        <w:rPr>
          <w:rFonts w:ascii="Times New Roman" w:eastAsia="SimSun" w:hAnsi="Times New Roman" w:cs="Times New Roman" w:hint="eastAsia"/>
          <w:szCs w:val="24"/>
          <w:lang w:val="en-CA" w:eastAsia="zh-CN"/>
        </w:rPr>
        <w:t>中</w:t>
      </w:r>
      <w:r w:rsidRPr="00D328A2">
        <w:rPr>
          <w:rFonts w:ascii="STKaiti" w:eastAsia="STKaiti" w:hAnsi="STKaiti" w:cs="Times New Roman" w:hint="eastAsia"/>
          <w:szCs w:val="24"/>
          <w:lang w:val="en-CA" w:eastAsia="zh-CN"/>
        </w:rPr>
        <w:t>做出决议</w:t>
      </w:r>
      <w:r w:rsidRPr="00D328A2">
        <w:rPr>
          <w:rFonts w:ascii="Times New Roman" w:eastAsia="STKaiti" w:hAnsi="Times New Roman" w:cs="Times New Roman"/>
          <w:szCs w:val="24"/>
          <w:lang w:val="en-CA" w:eastAsia="zh-CN"/>
        </w:rPr>
        <w:t>1.4</w:t>
      </w:r>
      <w:r w:rsidRPr="00D328A2">
        <w:rPr>
          <w:rFonts w:ascii="Times New Roman" w:eastAsia="SimSun" w:hAnsi="Times New Roman" w:cs="Times New Roman" w:hint="eastAsia"/>
          <w:szCs w:val="24"/>
          <w:lang w:val="en-CA" w:eastAsia="zh-CN"/>
        </w:rPr>
        <w:t>有关的程序规则，委员会决定以信函方式更新</w:t>
      </w:r>
      <w:r w:rsidRPr="00D328A2">
        <w:rPr>
          <w:rFonts w:ascii="Times New Roman" w:eastAsia="SimSun" w:hAnsi="Times New Roman" w:cs="Times New Roman"/>
          <w:szCs w:val="24"/>
          <w:lang w:val="en-CA" w:eastAsia="zh-CN"/>
        </w:rPr>
        <w:t>RRB21-1/1</w:t>
      </w:r>
      <w:r w:rsidRPr="00D328A2">
        <w:rPr>
          <w:rFonts w:ascii="Times New Roman" w:eastAsia="SimSun" w:hAnsi="Times New Roman" w:cs="Times New Roman" w:hint="eastAsia"/>
          <w:szCs w:val="24"/>
          <w:lang w:val="en-CA" w:eastAsia="zh-CN"/>
        </w:rPr>
        <w:t>号文件中的《程序规则》清单。</w:t>
      </w:r>
    </w:p>
    <w:p w14:paraId="33F723B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val="en-CA" w:eastAsia="zh-CN"/>
        </w:rPr>
        <w:t>委员会责成无线电通信局在网站上发布该文件的最新版本</w:t>
      </w:r>
      <w:r w:rsidRPr="00D328A2">
        <w:rPr>
          <w:rFonts w:ascii="Times New Roman" w:eastAsia="SimSun" w:hAnsi="Times New Roman" w:cs="Times New Roman"/>
          <w:szCs w:val="24"/>
          <w:lang w:val="en-CA" w:eastAsia="zh-CN"/>
        </w:rPr>
        <w:t>。</w:t>
      </w:r>
    </w:p>
    <w:p w14:paraId="2B217DA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val="en-CA" w:eastAsia="zh-CN"/>
        </w:rPr>
        <w:t>委员会进一步责成无线电通信局将</w:t>
      </w:r>
      <w:r w:rsidRPr="00D328A2">
        <w:rPr>
          <w:rFonts w:ascii="Times New Roman" w:eastAsia="SimSun" w:hAnsi="Times New Roman" w:cs="Times New Roman"/>
          <w:szCs w:val="24"/>
          <w:lang w:eastAsia="zh-CN"/>
        </w:rPr>
        <w:t>《程序规则》的修改</w:t>
      </w:r>
      <w:r w:rsidRPr="00D328A2">
        <w:rPr>
          <w:rFonts w:ascii="Times New Roman" w:eastAsia="SimSun" w:hAnsi="Times New Roman" w:cs="Times New Roman" w:hint="eastAsia"/>
          <w:szCs w:val="24"/>
          <w:lang w:eastAsia="zh-CN"/>
        </w:rPr>
        <w:t>草案</w:t>
      </w:r>
      <w:r w:rsidRPr="00D328A2">
        <w:rPr>
          <w:rFonts w:ascii="Times New Roman" w:eastAsia="SimSun" w:hAnsi="Times New Roman" w:cs="Times New Roman"/>
          <w:szCs w:val="24"/>
          <w:lang w:eastAsia="zh-CN"/>
        </w:rPr>
        <w:t>分发给各主管部门，</w:t>
      </w:r>
      <w:r w:rsidRPr="00D328A2">
        <w:rPr>
          <w:rFonts w:ascii="Times New Roman" w:eastAsia="SimSun" w:hAnsi="Times New Roman" w:cs="Times New Roman" w:hint="eastAsia"/>
          <w:szCs w:val="24"/>
          <w:lang w:eastAsia="zh-CN"/>
        </w:rPr>
        <w:t>以征求意见</w:t>
      </w:r>
      <w:r w:rsidRPr="00D328A2">
        <w:rPr>
          <w:rFonts w:ascii="Times New Roman" w:eastAsia="SimSun" w:hAnsi="Times New Roman" w:cs="Times New Roman"/>
          <w:szCs w:val="24"/>
          <w:lang w:eastAsia="zh-CN"/>
        </w:rPr>
        <w:t>。</w:t>
      </w:r>
    </w:p>
    <w:p w14:paraId="3EDDE0D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eastAsia="zh-CN"/>
        </w:rPr>
        <w:t>关于</w:t>
      </w:r>
      <w:r w:rsidRPr="00D328A2">
        <w:rPr>
          <w:rFonts w:ascii="Times New Roman" w:eastAsia="SimSun" w:hAnsi="Times New Roman" w:cs="Times New Roman" w:hint="eastAsia"/>
          <w:szCs w:val="24"/>
          <w:lang w:eastAsia="zh-CN"/>
        </w:rPr>
        <w:t>RRB21-1/6</w:t>
      </w:r>
      <w:r w:rsidRPr="00D328A2">
        <w:rPr>
          <w:rFonts w:ascii="Times New Roman" w:eastAsia="SimSun" w:hAnsi="Times New Roman" w:cs="Times New Roman" w:hint="eastAsia"/>
          <w:szCs w:val="24"/>
          <w:lang w:eastAsia="zh-CN"/>
        </w:rPr>
        <w:t>号文件</w:t>
      </w:r>
      <w:r w:rsidRPr="00D328A2">
        <w:rPr>
          <w:rFonts w:ascii="Times New Roman" w:eastAsia="SimSun" w:hAnsi="Times New Roman" w:cs="Times New Roman"/>
          <w:szCs w:val="24"/>
          <w:lang w:eastAsia="zh-CN"/>
        </w:rPr>
        <w:t>附件</w:t>
      </w:r>
      <w:r w:rsidRPr="00D328A2">
        <w:rPr>
          <w:rFonts w:ascii="Times New Roman" w:eastAsia="SimSun" w:hAnsi="Times New Roman" w:cs="Times New Roman"/>
          <w:szCs w:val="24"/>
          <w:lang w:eastAsia="zh-CN"/>
        </w:rPr>
        <w:t>1</w:t>
      </w:r>
      <w:r w:rsidRPr="00D328A2">
        <w:rPr>
          <w:rFonts w:ascii="Times New Roman" w:eastAsia="SimSun" w:hAnsi="Times New Roman" w:cs="Times New Roman"/>
          <w:szCs w:val="24"/>
          <w:lang w:eastAsia="zh-CN"/>
        </w:rPr>
        <w:t>中提到的</w:t>
      </w:r>
      <w:r w:rsidRPr="00D328A2">
        <w:rPr>
          <w:rFonts w:ascii="Times New Roman" w:eastAsia="SimSun" w:hAnsi="Times New Roman" w:cs="Times New Roman" w:hint="eastAsia"/>
          <w:szCs w:val="24"/>
          <w:lang w:eastAsia="zh-CN"/>
        </w:rPr>
        <w:t>位于有</w:t>
      </w:r>
      <w:r w:rsidRPr="00D328A2">
        <w:rPr>
          <w:rFonts w:ascii="Times New Roman" w:eastAsia="SimSun" w:hAnsi="Times New Roman" w:cs="Times New Roman"/>
          <w:szCs w:val="24"/>
          <w:lang w:eastAsia="zh-CN"/>
        </w:rPr>
        <w:t>争议领土</w:t>
      </w:r>
      <w:r w:rsidRPr="00D328A2">
        <w:rPr>
          <w:rFonts w:ascii="Times New Roman" w:eastAsia="SimSun" w:hAnsi="Times New Roman" w:cs="Times New Roman" w:hint="eastAsia"/>
          <w:szCs w:val="24"/>
          <w:lang w:eastAsia="zh-CN"/>
        </w:rPr>
        <w:t>内</w:t>
      </w:r>
      <w:r w:rsidRPr="00D328A2">
        <w:rPr>
          <w:rFonts w:ascii="Times New Roman" w:eastAsia="SimSun" w:hAnsi="Times New Roman" w:cs="Times New Roman"/>
          <w:szCs w:val="24"/>
          <w:lang w:eastAsia="zh-CN"/>
        </w:rPr>
        <w:t>的台站的频率指配问题，委员会感谢无线电通信局</w:t>
      </w:r>
      <w:r w:rsidRPr="00D328A2">
        <w:rPr>
          <w:rFonts w:ascii="Times New Roman" w:eastAsia="SimSun" w:hAnsi="Times New Roman" w:cs="Times New Roman" w:hint="eastAsia"/>
          <w:szCs w:val="24"/>
          <w:lang w:eastAsia="zh-CN"/>
        </w:rPr>
        <w:t>继续</w:t>
      </w:r>
      <w:r w:rsidRPr="00D328A2">
        <w:rPr>
          <w:rFonts w:ascii="Times New Roman" w:eastAsia="SimSun" w:hAnsi="Times New Roman" w:cs="Times New Roman"/>
          <w:szCs w:val="24"/>
          <w:lang w:eastAsia="zh-CN"/>
        </w:rPr>
        <w:t>努力为在</w:t>
      </w:r>
      <w:r w:rsidRPr="00D328A2">
        <w:rPr>
          <w:rFonts w:ascii="Times New Roman" w:eastAsia="SimSun" w:hAnsi="Times New Roman" w:cs="Times New Roman"/>
          <w:szCs w:val="24"/>
          <w:lang w:eastAsia="zh-CN"/>
        </w:rPr>
        <w:t>MIFR</w:t>
      </w:r>
      <w:r w:rsidRPr="00D328A2">
        <w:rPr>
          <w:rFonts w:ascii="Times New Roman" w:eastAsia="SimSun" w:hAnsi="Times New Roman" w:cs="Times New Roman"/>
          <w:szCs w:val="24"/>
          <w:lang w:eastAsia="zh-CN"/>
        </w:rPr>
        <w:t>登记</w:t>
      </w:r>
      <w:r w:rsidRPr="00D328A2">
        <w:rPr>
          <w:rFonts w:ascii="Times New Roman" w:eastAsia="SimSun" w:hAnsi="Times New Roman" w:cs="Times New Roman" w:hint="eastAsia"/>
          <w:szCs w:val="24"/>
          <w:lang w:eastAsia="zh-CN"/>
        </w:rPr>
        <w:t>位于这些领土内的</w:t>
      </w:r>
      <w:r w:rsidRPr="00D328A2">
        <w:rPr>
          <w:rFonts w:ascii="Times New Roman" w:eastAsia="SimSun" w:hAnsi="Times New Roman" w:cs="Times New Roman"/>
          <w:szCs w:val="24"/>
          <w:lang w:eastAsia="zh-CN"/>
        </w:rPr>
        <w:t>已通知的指</w:t>
      </w:r>
      <w:proofErr w:type="gramStart"/>
      <w:r w:rsidRPr="00D328A2">
        <w:rPr>
          <w:rFonts w:ascii="Times New Roman" w:eastAsia="SimSun" w:hAnsi="Times New Roman" w:cs="Times New Roman"/>
          <w:szCs w:val="24"/>
          <w:lang w:eastAsia="zh-CN"/>
        </w:rPr>
        <w:t>配寻找</w:t>
      </w:r>
      <w:proofErr w:type="gramEnd"/>
      <w:r w:rsidRPr="00D328A2">
        <w:rPr>
          <w:rFonts w:ascii="Times New Roman" w:eastAsia="SimSun" w:hAnsi="Times New Roman" w:cs="Times New Roman"/>
          <w:szCs w:val="24"/>
          <w:lang w:eastAsia="zh-CN"/>
        </w:rPr>
        <w:t>解决办法。委员会责成无线电通信局：</w:t>
      </w:r>
    </w:p>
    <w:p w14:paraId="61072691"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fr-FR" w:eastAsia="zh-CN"/>
        </w:rPr>
        <w:lastRenderedPageBreak/>
        <w:t>•</w:t>
      </w:r>
      <w:r w:rsidRPr="00D328A2">
        <w:rPr>
          <w:rFonts w:ascii="Times New Roman" w:eastAsia="SimSun" w:hAnsi="Times New Roman" w:cs="Times New Roman"/>
          <w:szCs w:val="24"/>
          <w:lang w:val="fr-FR" w:eastAsia="zh-CN"/>
        </w:rPr>
        <w:tab/>
      </w:r>
      <w:r w:rsidRPr="00D328A2">
        <w:rPr>
          <w:rFonts w:ascii="Times New Roman" w:eastAsia="SimSun" w:hAnsi="Times New Roman" w:cs="Times New Roman" w:hint="eastAsia"/>
          <w:szCs w:val="24"/>
          <w:lang w:val="en-GB" w:eastAsia="zh-CN"/>
        </w:rPr>
        <w:t>在国际电联数字化世界地图（</w:t>
      </w:r>
      <w:r w:rsidRPr="00D328A2">
        <w:rPr>
          <w:rFonts w:ascii="Times New Roman" w:eastAsia="SimSun" w:hAnsi="Times New Roman" w:cs="Times New Roman" w:hint="eastAsia"/>
          <w:szCs w:val="24"/>
          <w:lang w:val="en-GB" w:eastAsia="zh-CN"/>
        </w:rPr>
        <w:t>IDWM</w:t>
      </w:r>
      <w:r w:rsidRPr="00D328A2">
        <w:rPr>
          <w:rFonts w:ascii="Times New Roman" w:eastAsia="SimSun" w:hAnsi="Times New Roman" w:cs="Times New Roman" w:hint="eastAsia"/>
          <w:szCs w:val="24"/>
          <w:lang w:val="en-GB" w:eastAsia="zh-CN"/>
        </w:rPr>
        <w:t>）中进行与西沙群岛（</w:t>
      </w:r>
      <w:r w:rsidRPr="00D328A2">
        <w:rPr>
          <w:rFonts w:ascii="Times New Roman" w:eastAsia="SimSun" w:hAnsi="Times New Roman" w:cs="Times New Roman"/>
          <w:szCs w:val="24"/>
          <w:lang w:val="en-GB" w:eastAsia="zh-CN"/>
        </w:rPr>
        <w:t>Paracel Islands</w:t>
      </w:r>
      <w:r w:rsidRPr="00D328A2">
        <w:rPr>
          <w:rFonts w:ascii="Times New Roman" w:eastAsia="SimSun" w:hAnsi="Times New Roman" w:cs="Times New Roman" w:hint="eastAsia"/>
          <w:szCs w:val="24"/>
          <w:lang w:val="en-GB" w:eastAsia="zh-CN"/>
        </w:rPr>
        <w:t>）有关的地理更改，以确保与联合国地图保持一致；</w:t>
      </w:r>
    </w:p>
    <w:p w14:paraId="6A5F64AF"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针对</w:t>
      </w:r>
      <w:r w:rsidRPr="00D328A2">
        <w:rPr>
          <w:rFonts w:ascii="Times New Roman" w:eastAsia="SimSun" w:hAnsi="Times New Roman" w:cs="Times New Roman"/>
          <w:szCs w:val="24"/>
          <w:lang w:val="en-GB" w:eastAsia="zh-CN"/>
        </w:rPr>
        <w:t>第</w:t>
      </w:r>
      <w:r w:rsidRPr="00D328A2">
        <w:rPr>
          <w:rFonts w:ascii="Times New Roman" w:eastAsia="SimSun" w:hAnsi="Times New Roman" w:cs="Times New Roman"/>
          <w:b/>
          <w:bCs/>
          <w:szCs w:val="24"/>
          <w:lang w:val="en-GB" w:eastAsia="zh-CN"/>
        </w:rPr>
        <w:t>1</w:t>
      </w:r>
      <w:r w:rsidRPr="00D328A2">
        <w:rPr>
          <w:rFonts w:ascii="Times New Roman" w:eastAsia="SimSun" w:hAnsi="Times New Roman" w:cs="Times New Roman"/>
          <w:szCs w:val="24"/>
          <w:lang w:val="en-GB" w:eastAsia="zh-CN"/>
        </w:rPr>
        <w:t>号决议</w:t>
      </w:r>
      <w:r w:rsidRPr="00D328A2">
        <w:rPr>
          <w:rFonts w:ascii="Times New Roman" w:eastAsia="SimSun" w:hAnsi="Times New Roman" w:cs="Times New Roman"/>
          <w:b/>
          <w:bCs/>
          <w:szCs w:val="24"/>
          <w:lang w:val="en-GB" w:eastAsia="zh-CN"/>
        </w:rPr>
        <w:t>（</w:t>
      </w:r>
      <w:r w:rsidRPr="00D328A2">
        <w:rPr>
          <w:rFonts w:ascii="Times New Roman" w:eastAsia="SimSun" w:hAnsi="Times New Roman" w:cs="Times New Roman"/>
          <w:b/>
          <w:bCs/>
          <w:szCs w:val="24"/>
          <w:lang w:val="en-GB" w:eastAsia="zh-CN"/>
        </w:rPr>
        <w:t>WRC-97</w:t>
      </w:r>
      <w:r w:rsidRPr="00D328A2">
        <w:rPr>
          <w:rFonts w:ascii="Times New Roman" w:eastAsia="SimSun" w:hAnsi="Times New Roman" w:cs="Times New Roman"/>
          <w:b/>
          <w:bCs/>
          <w:szCs w:val="24"/>
          <w:lang w:val="en-GB" w:eastAsia="zh-CN"/>
        </w:rPr>
        <w:t>，修订版）</w:t>
      </w:r>
      <w:r w:rsidRPr="00D328A2">
        <w:rPr>
          <w:rFonts w:ascii="Times New Roman" w:eastAsia="SimSun" w:hAnsi="Times New Roman" w:cs="Times New Roman"/>
          <w:szCs w:val="24"/>
          <w:lang w:val="en-GB" w:eastAsia="zh-CN"/>
        </w:rPr>
        <w:t>的程序规则进行可能的修订</w:t>
      </w:r>
      <w:r w:rsidRPr="00D328A2">
        <w:rPr>
          <w:rFonts w:ascii="Times New Roman" w:eastAsia="SimSun" w:hAnsi="Times New Roman" w:cs="Times New Roman" w:hint="eastAsia"/>
          <w:szCs w:val="24"/>
          <w:lang w:val="en-GB" w:eastAsia="zh-CN"/>
        </w:rPr>
        <w:t>，完成</w:t>
      </w:r>
      <w:r w:rsidRPr="00D328A2">
        <w:rPr>
          <w:rFonts w:ascii="Times New Roman" w:eastAsia="SimSun" w:hAnsi="Times New Roman" w:cs="Times New Roman"/>
          <w:szCs w:val="24"/>
          <w:lang w:val="en-GB" w:eastAsia="zh-CN"/>
        </w:rPr>
        <w:t>制定原则</w:t>
      </w:r>
      <w:r w:rsidRPr="00D328A2">
        <w:rPr>
          <w:rFonts w:ascii="Times New Roman" w:eastAsia="SimSun" w:hAnsi="Times New Roman" w:cs="Times New Roman" w:hint="eastAsia"/>
          <w:szCs w:val="24"/>
          <w:lang w:val="en-GB" w:eastAsia="zh-CN"/>
        </w:rPr>
        <w:t>的工作</w:t>
      </w:r>
      <w:r w:rsidRPr="00D328A2">
        <w:rPr>
          <w:rFonts w:ascii="Times New Roman" w:eastAsia="SimSun" w:hAnsi="Times New Roman" w:cs="Times New Roman"/>
          <w:szCs w:val="24"/>
          <w:lang w:val="en-GB" w:eastAsia="zh-CN"/>
        </w:rPr>
        <w:t>，以便在</w:t>
      </w:r>
      <w:r w:rsidRPr="00D328A2">
        <w:rPr>
          <w:rFonts w:ascii="Times New Roman" w:eastAsia="SimSun" w:hAnsi="Times New Roman" w:cs="Times New Roman"/>
          <w:szCs w:val="24"/>
          <w:lang w:val="en-GB" w:eastAsia="zh-CN"/>
        </w:rPr>
        <w:t>MIFR</w:t>
      </w:r>
      <w:r w:rsidRPr="00D328A2">
        <w:rPr>
          <w:rFonts w:ascii="Times New Roman" w:eastAsia="SimSun" w:hAnsi="Times New Roman" w:cs="Times New Roman"/>
          <w:szCs w:val="24"/>
          <w:lang w:val="en-GB" w:eastAsia="zh-CN"/>
        </w:rPr>
        <w:t>中登记有争议领土内台站的频率指配，同时</w:t>
      </w:r>
      <w:r w:rsidRPr="00D328A2">
        <w:rPr>
          <w:rFonts w:ascii="Times New Roman" w:eastAsia="SimSun" w:hAnsi="Times New Roman" w:cs="Times New Roman" w:hint="eastAsia"/>
          <w:szCs w:val="24"/>
          <w:lang w:val="en-GB" w:eastAsia="zh-CN"/>
        </w:rPr>
        <w:t>顾及</w:t>
      </w:r>
      <w:r w:rsidRPr="00D328A2">
        <w:rPr>
          <w:rFonts w:ascii="Times New Roman" w:eastAsia="SimSun" w:hAnsi="Times New Roman" w:cs="Times New Roman"/>
          <w:szCs w:val="24"/>
          <w:lang w:val="en-GB" w:eastAsia="zh-CN"/>
        </w:rPr>
        <w:t>委员会的意见；并</w:t>
      </w:r>
    </w:p>
    <w:p w14:paraId="68A68FDF"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eastAsia="SimSun"/>
          <w:b/>
          <w:color w:val="800000"/>
          <w:sz w:val="22"/>
          <w:szCs w:val="24"/>
          <w:lang w:val="en-GB" w:eastAsia="zh-CN"/>
        </w:rPr>
      </w:pPr>
      <w:r w:rsidRPr="00D328A2">
        <w:rPr>
          <w:rFonts w:ascii="Times New Roman" w:eastAsia="SimSun" w:hAnsi="Times New Roman" w:cs="Times New Roman"/>
          <w:lang w:val="en-GB" w:eastAsia="zh-CN"/>
        </w:rPr>
        <w:t>•</w:t>
      </w:r>
      <w:r w:rsidRPr="00D328A2">
        <w:rPr>
          <w:rFonts w:ascii="Times New Roman" w:eastAsia="SimSun" w:hAnsi="Times New Roman" w:cs="Times New Roman"/>
          <w:lang w:val="en-GB" w:eastAsia="zh-CN"/>
        </w:rPr>
        <w:tab/>
      </w:r>
      <w:r w:rsidRPr="00D328A2">
        <w:rPr>
          <w:rFonts w:ascii="Times New Roman" w:eastAsia="SimSun" w:hAnsi="Times New Roman" w:cs="Times New Roman"/>
          <w:lang w:val="en-GB" w:eastAsia="zh-CN"/>
        </w:rPr>
        <w:t>向委员会第</w:t>
      </w:r>
      <w:r w:rsidRPr="00D328A2">
        <w:rPr>
          <w:rFonts w:ascii="Times New Roman" w:eastAsia="SimSun" w:hAnsi="Times New Roman" w:cs="Times New Roman"/>
          <w:lang w:val="en-GB" w:eastAsia="zh-CN"/>
        </w:rPr>
        <w:t>8</w:t>
      </w:r>
      <w:r w:rsidRPr="00D328A2">
        <w:rPr>
          <w:rFonts w:ascii="Times New Roman" w:eastAsia="SimSun" w:hAnsi="Times New Roman" w:cs="Times New Roman" w:hint="eastAsia"/>
          <w:lang w:val="en-GB" w:eastAsia="zh-CN"/>
        </w:rPr>
        <w:t>7</w:t>
      </w:r>
      <w:r w:rsidRPr="00D328A2">
        <w:rPr>
          <w:rFonts w:ascii="Times New Roman" w:eastAsia="SimSun" w:hAnsi="Times New Roman" w:cs="Times New Roman"/>
          <w:lang w:val="en-GB" w:eastAsia="zh-CN"/>
        </w:rPr>
        <w:t>次会议</w:t>
      </w:r>
      <w:r w:rsidRPr="00D328A2">
        <w:rPr>
          <w:rFonts w:ascii="Times New Roman" w:eastAsia="SimSun" w:hAnsi="Times New Roman" w:cs="Times New Roman" w:hint="eastAsia"/>
          <w:lang w:val="en-GB" w:eastAsia="zh-CN"/>
        </w:rPr>
        <w:t>汇报</w:t>
      </w:r>
      <w:r w:rsidRPr="00D328A2">
        <w:rPr>
          <w:rFonts w:ascii="Times New Roman" w:eastAsia="SimSun" w:hAnsi="Times New Roman" w:cs="Times New Roman"/>
          <w:lang w:val="en-GB" w:eastAsia="zh-CN"/>
        </w:rPr>
        <w:t>进展情况</w:t>
      </w:r>
      <w:r w:rsidRPr="00D328A2">
        <w:rPr>
          <w:rFonts w:ascii="Times New Roman" w:eastAsia="SimSun" w:hAnsi="Times New Roman" w:cs="Times New Roman" w:hint="eastAsia"/>
          <w:lang w:val="en-GB" w:eastAsia="zh-CN"/>
        </w:rPr>
        <w:t>。</w:t>
      </w:r>
      <w:r w:rsidRPr="00D328A2">
        <w:rPr>
          <w:rFonts w:ascii="Times New Roman" w:eastAsia="SimSun" w:hAnsi="Times New Roman" w:cs="Times New Roman" w:hint="eastAsia"/>
          <w:lang w:eastAsia="zh-CN"/>
        </w:rPr>
        <w:t>”</w:t>
      </w:r>
      <w:bookmarkStart w:id="118" w:name="_Hlk69719571"/>
      <w:bookmarkEnd w:id="117"/>
    </w:p>
    <w:bookmarkEnd w:id="118"/>
    <w:p w14:paraId="58EA595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4.10</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hint="eastAsia"/>
          <w:szCs w:val="24"/>
          <w:lang w:eastAsia="zh-CN"/>
        </w:rPr>
        <w:t>。</w:t>
      </w:r>
    </w:p>
    <w:p w14:paraId="31725E0F"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5</w:t>
      </w:r>
      <w:r w:rsidRPr="00D328A2">
        <w:rPr>
          <w:rFonts w:ascii="Times New Roman Bold" w:eastAsia="SimSun" w:hAnsi="Times New Roman Bold" w:cs="Times New Roman"/>
          <w:b/>
          <w:szCs w:val="20"/>
          <w:lang w:val="en-GB" w:eastAsia="zh-CN"/>
        </w:rPr>
        <w:tab/>
      </w:r>
      <w:r w:rsidRPr="00D328A2">
        <w:rPr>
          <w:rFonts w:ascii="Times New Roman Bold" w:eastAsia="SimSun" w:hAnsi="Times New Roman Bold" w:cs="Times New Roman" w:hint="eastAsia"/>
          <w:b/>
          <w:szCs w:val="20"/>
          <w:lang w:eastAsia="zh-CN"/>
        </w:rPr>
        <w:t>因新冠肺炎疫情（</w:t>
      </w:r>
      <w:r w:rsidRPr="00D328A2">
        <w:rPr>
          <w:rFonts w:ascii="Times New Roman Bold" w:eastAsia="SimSun" w:hAnsi="Times New Roman Bold" w:cs="Times New Roman" w:hint="eastAsia"/>
          <w:b/>
          <w:szCs w:val="20"/>
          <w:lang w:eastAsia="zh-CN"/>
        </w:rPr>
        <w:t>COVID-19</w:t>
      </w:r>
      <w:r w:rsidRPr="00D328A2">
        <w:rPr>
          <w:rFonts w:ascii="Times New Roman Bold" w:eastAsia="SimSun" w:hAnsi="Times New Roman Bold" w:cs="Times New Roman" w:hint="eastAsia"/>
          <w:b/>
          <w:szCs w:val="20"/>
          <w:lang w:eastAsia="zh-CN"/>
        </w:rPr>
        <w:t>）提出延长卫星网络频率指配启用规则期限的请求的</w:t>
      </w:r>
      <w:r w:rsidRPr="00D328A2">
        <w:rPr>
          <w:rFonts w:ascii="Times New Roman Bold" w:eastAsia="SimSun" w:hAnsi="Times New Roman Bold" w:cs="Times New Roman"/>
          <w:b/>
          <w:szCs w:val="20"/>
          <w:lang w:eastAsia="zh-CN"/>
        </w:rPr>
        <w:br/>
      </w:r>
      <w:r w:rsidRPr="00D328A2">
        <w:rPr>
          <w:rFonts w:ascii="Times New Roman Bold" w:eastAsia="SimSun" w:hAnsi="Times New Roman Bold" w:cs="Times New Roman" w:hint="eastAsia"/>
          <w:b/>
          <w:szCs w:val="20"/>
          <w:lang w:eastAsia="zh-CN"/>
        </w:rPr>
        <w:t>处理</w:t>
      </w:r>
    </w:p>
    <w:p w14:paraId="0B8F3E2B"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巴布亚新几内亚主管部门提交的关于处理一些主管部门因</w:t>
      </w:r>
      <w:r w:rsidRPr="00D328A2">
        <w:rPr>
          <w:rFonts w:ascii="Times New Roman Bold" w:eastAsia="SimSun" w:hAnsi="Times New Roman Bold" w:cs="Times New Roman" w:hint="eastAsia"/>
          <w:b/>
          <w:szCs w:val="20"/>
          <w:lang w:val="en-GB" w:eastAsia="zh-CN"/>
        </w:rPr>
        <w:t>COVID-19</w:t>
      </w:r>
      <w:r w:rsidRPr="00D328A2">
        <w:rPr>
          <w:rFonts w:ascii="Times New Roman Bold" w:eastAsia="SimSun" w:hAnsi="Times New Roman Bold" w:cs="Times New Roman" w:hint="eastAsia"/>
          <w:b/>
          <w:szCs w:val="20"/>
          <w:lang w:val="en-GB" w:eastAsia="zh-CN"/>
        </w:rPr>
        <w:t>大流行造成的困难而请求延长卫星网络频率指配启用的规则期限的资料（</w:t>
      </w:r>
      <w:r w:rsidRPr="00D328A2">
        <w:rPr>
          <w:rFonts w:ascii="Times New Roman Bold" w:eastAsia="SimSun" w:hAnsi="Times New Roman Bold" w:cs="Times New Roman"/>
          <w:b/>
          <w:szCs w:val="20"/>
          <w:lang w:val="en-GB" w:eastAsia="zh-CN"/>
        </w:rPr>
        <w:t>RRB21-1/7</w:t>
      </w:r>
      <w:r w:rsidRPr="00D328A2">
        <w:rPr>
          <w:rFonts w:ascii="Times New Roman Bold" w:eastAsia="SimSun" w:hAnsi="Times New Roman Bold" w:cs="Times New Roman" w:hint="eastAsia"/>
          <w:b/>
          <w:szCs w:val="20"/>
          <w:lang w:val="en-GB" w:eastAsia="zh-CN"/>
        </w:rPr>
        <w:t>号文件）</w:t>
      </w:r>
    </w:p>
    <w:p w14:paraId="1150AD7F"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119" w:name="_Hlk70091600"/>
      <w:r w:rsidRPr="00D328A2">
        <w:rPr>
          <w:rFonts w:ascii="Times New Roman Bold" w:eastAsia="SimSun" w:hAnsi="Times New Roman Bold" w:cs="Times New Roman" w:hint="eastAsia"/>
          <w:b/>
          <w:szCs w:val="20"/>
          <w:lang w:val="en-GB" w:eastAsia="zh-CN"/>
        </w:rPr>
        <w:t>德国主管部门</w:t>
      </w:r>
      <w:bookmarkEnd w:id="119"/>
      <w:r w:rsidRPr="00D328A2">
        <w:rPr>
          <w:rFonts w:ascii="Times New Roman Bold" w:eastAsia="SimSun" w:hAnsi="Times New Roman Bold" w:cs="Times New Roman" w:hint="eastAsia"/>
          <w:b/>
          <w:szCs w:val="20"/>
          <w:lang w:val="en-GB" w:eastAsia="zh-CN"/>
        </w:rPr>
        <w:t>提交的关于</w:t>
      </w:r>
      <w:proofErr w:type="gramStart"/>
      <w:r w:rsidRPr="00D328A2">
        <w:rPr>
          <w:rFonts w:ascii="Times New Roman Bold" w:eastAsia="SimSun" w:hAnsi="Times New Roman Bold" w:cs="Times New Roman" w:hint="eastAsia"/>
          <w:b/>
          <w:szCs w:val="20"/>
          <w:lang w:val="en-GB" w:eastAsia="zh-CN"/>
        </w:rPr>
        <w:t>评估因</w:t>
      </w:r>
      <w:proofErr w:type="gramEnd"/>
      <w:r w:rsidRPr="00D328A2">
        <w:rPr>
          <w:rFonts w:ascii="Times New Roman Bold" w:eastAsia="SimSun" w:hAnsi="Times New Roman Bold" w:cs="Times New Roman" w:hint="eastAsia"/>
          <w:b/>
          <w:szCs w:val="20"/>
          <w:lang w:val="en-GB" w:eastAsia="zh-CN"/>
        </w:rPr>
        <w:t>COVID-19</w:t>
      </w:r>
      <w:r w:rsidRPr="00D328A2">
        <w:rPr>
          <w:rFonts w:ascii="Times New Roman Bold" w:eastAsia="SimSun" w:hAnsi="Times New Roman Bold" w:cs="Times New Roman" w:hint="eastAsia"/>
          <w:b/>
          <w:szCs w:val="20"/>
          <w:lang w:val="en-GB" w:eastAsia="zh-CN"/>
        </w:rPr>
        <w:t>而延长卫星网络频率指配使用规则截止日期请求的拟议步骤的提交资料（</w:t>
      </w:r>
      <w:r w:rsidRPr="00D328A2">
        <w:rPr>
          <w:rFonts w:ascii="Times New Roman Bold" w:eastAsia="SimSun" w:hAnsi="Times New Roman Bold" w:cs="Times New Roman"/>
          <w:b/>
          <w:szCs w:val="20"/>
          <w:lang w:val="en-GB" w:eastAsia="zh-CN"/>
        </w:rPr>
        <w:t>RRB21-1/15</w:t>
      </w:r>
      <w:r w:rsidRPr="00D328A2">
        <w:rPr>
          <w:rFonts w:ascii="Times New Roman Bold" w:eastAsia="SimSun" w:hAnsi="Times New Roman Bold" w:cs="Times New Roman" w:hint="eastAsia"/>
          <w:b/>
          <w:szCs w:val="20"/>
          <w:lang w:val="en-GB" w:eastAsia="zh-CN"/>
        </w:rPr>
        <w:t>号文件）</w:t>
      </w:r>
    </w:p>
    <w:p w14:paraId="5F1CAB9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5.1</w:t>
      </w:r>
      <w:r w:rsidRPr="00D328A2">
        <w:rPr>
          <w:rFonts w:ascii="Times New Roman" w:eastAsia="SimSun" w:hAnsi="Times New Roman" w:cs="Times New Roman"/>
          <w:bCs/>
          <w:szCs w:val="24"/>
          <w:lang w:eastAsia="zh-CN"/>
        </w:rPr>
        <w:tab/>
      </w:r>
      <w:bookmarkStart w:id="120" w:name="lt_pId525"/>
      <w:r w:rsidRPr="00D328A2">
        <w:rPr>
          <w:rFonts w:ascii="Times New Roman" w:eastAsia="SimSun" w:hAnsi="Times New Roman" w:cs="Times New Roman" w:hint="eastAsia"/>
          <w:b/>
          <w:szCs w:val="24"/>
          <w:lang w:eastAsia="zh-CN"/>
        </w:rPr>
        <w:t>Vallet</w:t>
      </w:r>
      <w:r w:rsidRPr="00D328A2">
        <w:rPr>
          <w:rFonts w:ascii="Times New Roman" w:eastAsia="SimSun" w:hAnsi="Times New Roman" w:cs="Times New Roman" w:hint="eastAsia"/>
          <w:b/>
          <w:szCs w:val="24"/>
          <w:lang w:eastAsia="zh-CN"/>
        </w:rPr>
        <w:t>先生</w:t>
      </w:r>
      <w:r w:rsidRPr="00D328A2">
        <w:rPr>
          <w:rFonts w:ascii="Times New Roman" w:eastAsia="SimSun" w:hAnsi="Times New Roman" w:cs="Times New Roman"/>
          <w:b/>
          <w:szCs w:val="24"/>
          <w:lang w:eastAsia="zh-CN"/>
        </w:rPr>
        <w:t>（</w:t>
      </w:r>
      <w:r w:rsidRPr="00D328A2">
        <w:rPr>
          <w:rFonts w:ascii="Times New Roman" w:eastAsia="SimSun" w:hAnsi="Times New Roman" w:cs="Times New Roman" w:hint="eastAsia"/>
          <w:b/>
          <w:szCs w:val="24"/>
          <w:lang w:eastAsia="zh-CN"/>
        </w:rPr>
        <w:t>空间业务部负责人</w:t>
      </w:r>
      <w:r w:rsidRPr="00D328A2">
        <w:rPr>
          <w:rFonts w:ascii="Times New Roman" w:eastAsia="SimSun" w:hAnsi="Times New Roman" w:cs="Times New Roman"/>
          <w:b/>
          <w:szCs w:val="24"/>
          <w:lang w:eastAsia="zh-CN"/>
        </w:rPr>
        <w:t>）</w:t>
      </w:r>
      <w:r w:rsidRPr="00D328A2">
        <w:rPr>
          <w:rFonts w:ascii="Times New Roman" w:eastAsia="SimSun" w:hAnsi="Times New Roman" w:cs="Times New Roman" w:hint="eastAsia"/>
          <w:szCs w:val="24"/>
          <w:lang w:eastAsia="zh-CN"/>
        </w:rPr>
        <w:t>称在</w:t>
      </w:r>
      <w:r w:rsidRPr="00D328A2">
        <w:rPr>
          <w:rFonts w:ascii="Times New Roman" w:eastAsia="SimSun" w:hAnsi="Times New Roman" w:cs="Times New Roman"/>
          <w:szCs w:val="24"/>
          <w:lang w:eastAsia="zh-CN"/>
        </w:rPr>
        <w:t>RRB21-1/7</w:t>
      </w:r>
      <w:r w:rsidRPr="00D328A2">
        <w:rPr>
          <w:rFonts w:ascii="Times New Roman" w:eastAsia="SimSun" w:hAnsi="Times New Roman" w:cs="Times New Roman" w:hint="eastAsia"/>
          <w:szCs w:val="24"/>
          <w:lang w:eastAsia="zh-CN"/>
        </w:rPr>
        <w:t>号文件中，巴布亚新几内亚主管部门建议，无线电规则委员会在审议因</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大流行而请求延长卫星网络频率指配启用的规则期限请求时，应考虑到原启用时限与延长时限在规则日期优先权的问题上给网络造成的影响。</w:t>
      </w:r>
      <w:bookmarkStart w:id="121" w:name="lt_pId526"/>
      <w:bookmarkEnd w:id="120"/>
      <w:r w:rsidRPr="00D328A2">
        <w:rPr>
          <w:rFonts w:ascii="Times New Roman" w:eastAsia="SimSun" w:hAnsi="Times New Roman" w:cs="Times New Roman" w:hint="eastAsia"/>
          <w:szCs w:val="24"/>
          <w:lang w:eastAsia="zh-CN"/>
        </w:rPr>
        <w:t>在批准延长期限的情况下，则委员会应不再要求巴布亚新几内亚主管部门申报提交日期较晚的卫星网络（示例请参见本文件的附件）与获准延长规则时限的卫星网络进行协调。</w:t>
      </w:r>
      <w:bookmarkStart w:id="122" w:name="lt_pId527"/>
      <w:bookmarkEnd w:id="121"/>
      <w:r w:rsidRPr="00D328A2">
        <w:rPr>
          <w:rFonts w:ascii="Times New Roman" w:eastAsia="SimSun" w:hAnsi="Times New Roman" w:cs="Times New Roman" w:hint="eastAsia"/>
          <w:szCs w:val="24"/>
          <w:lang w:eastAsia="zh-CN"/>
        </w:rPr>
        <w:t>此外请求此类延长的主管部门的网络应与收讫日期较晚的巴布亚新几内亚网络开展协调。</w:t>
      </w:r>
      <w:bookmarkStart w:id="123" w:name="lt_pId528"/>
      <w:bookmarkEnd w:id="122"/>
      <w:r w:rsidRPr="00D328A2">
        <w:rPr>
          <w:rFonts w:ascii="Times New Roman" w:eastAsia="SimSun" w:hAnsi="Times New Roman" w:cs="Times New Roman" w:hint="eastAsia"/>
          <w:szCs w:val="24"/>
          <w:lang w:eastAsia="zh-CN"/>
        </w:rPr>
        <w:t>换言之，巴布亚新几内亚主管部门提议针对每项延期均应对协调要求做出修改，理由是有些主管部门可能利用疫情大流行为项目赢得时间，这些项目即使不发生疫情也无法如期完成且并不满足</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的所有条件。</w:t>
      </w:r>
      <w:bookmarkStart w:id="124" w:name="lt_pId529"/>
      <w:bookmarkEnd w:id="123"/>
      <w:r w:rsidRPr="00D328A2">
        <w:rPr>
          <w:rFonts w:ascii="Times New Roman" w:eastAsia="SimSun" w:hAnsi="Times New Roman" w:cs="Times New Roman" w:hint="eastAsia"/>
          <w:szCs w:val="24"/>
          <w:lang w:eastAsia="zh-CN"/>
        </w:rPr>
        <w:t>该主管部门主要担心有人利用疫情为处于维持状态的卫星网络项目拖延时限，从而阻碍巴布亚新几内亚网络的部署。</w:t>
      </w:r>
      <w:bookmarkEnd w:id="124"/>
    </w:p>
    <w:p w14:paraId="69F0950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5.2</w:t>
      </w:r>
      <w:bookmarkStart w:id="125" w:name="lt_pId531"/>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w:t>
      </w:r>
      <w:r w:rsidRPr="00D328A2">
        <w:rPr>
          <w:rFonts w:ascii="Times New Roman" w:eastAsia="SimSun" w:hAnsi="Times New Roman" w:cs="Times New Roman"/>
          <w:szCs w:val="24"/>
          <w:lang w:eastAsia="zh-CN"/>
        </w:rPr>
        <w:t>RB21-1/15</w:t>
      </w:r>
      <w:r w:rsidRPr="00D328A2">
        <w:rPr>
          <w:rFonts w:ascii="Times New Roman" w:eastAsia="SimSun" w:hAnsi="Times New Roman" w:cs="Times New Roman" w:hint="eastAsia"/>
          <w:szCs w:val="24"/>
          <w:lang w:eastAsia="zh-CN"/>
        </w:rPr>
        <w:t>号文件中，德国主管部门建议委员会要求提出延长规则时限请求的主管部门提供其已完成协调的资料或对因何未完成协调给出解释。</w:t>
      </w:r>
      <w:bookmarkStart w:id="126" w:name="lt_pId532"/>
      <w:bookmarkEnd w:id="125"/>
      <w:r w:rsidRPr="00D328A2">
        <w:rPr>
          <w:rFonts w:ascii="Times New Roman" w:eastAsia="SimSun" w:hAnsi="Times New Roman" w:cs="Times New Roman" w:hint="eastAsia"/>
          <w:szCs w:val="24"/>
          <w:lang w:eastAsia="zh-CN"/>
        </w:rPr>
        <w:t>在协调方面未取得有据可查进展的项目可信度较低，因此应拒绝此类延期请求。</w:t>
      </w:r>
      <w:bookmarkStart w:id="127" w:name="lt_pId533"/>
      <w:bookmarkEnd w:id="126"/>
      <w:r w:rsidRPr="00D328A2">
        <w:rPr>
          <w:rFonts w:ascii="Times New Roman" w:eastAsia="SimSun" w:hAnsi="Times New Roman" w:cs="Times New Roman" w:hint="eastAsia"/>
          <w:szCs w:val="24"/>
          <w:lang w:eastAsia="zh-CN"/>
        </w:rPr>
        <w:t>此外，根据</w:t>
      </w:r>
      <w:r w:rsidRPr="00D328A2">
        <w:rPr>
          <w:rFonts w:ascii="SimSun" w:eastAsia="SimSun" w:hAnsi="SimSun" w:cs="SimSun" w:hint="eastAsia"/>
          <w:szCs w:val="24"/>
          <w:lang w:eastAsia="zh-CN"/>
        </w:rPr>
        <w:t>德国主管部门的说法，对于将会完成的卫星项目，如果没有出现</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事件，通常仅在极特殊的情况下才提出延期。</w:t>
      </w:r>
      <w:bookmarkStart w:id="128" w:name="lt_pId534"/>
      <w:bookmarkEnd w:id="127"/>
      <w:r w:rsidRPr="00D328A2">
        <w:rPr>
          <w:rFonts w:ascii="Times New Roman" w:eastAsia="SimSun" w:hAnsi="Times New Roman" w:cs="Times New Roman" w:hint="eastAsia"/>
          <w:szCs w:val="24"/>
          <w:lang w:eastAsia="zh-CN"/>
        </w:rPr>
        <w:t>鉴于相关主管部门已为协调付出大量心血，因此任何提出延期的主管部门必须证明其已完成协调或提供有关协调状况的信息。</w:t>
      </w:r>
      <w:bookmarkEnd w:id="128"/>
    </w:p>
    <w:p w14:paraId="4D91219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5.3</w:t>
      </w:r>
      <w:r w:rsidRPr="00D328A2">
        <w:rPr>
          <w:rFonts w:ascii="Times New Roman" w:eastAsia="SimSun" w:hAnsi="Times New Roman" w:cs="Times New Roman"/>
          <w:szCs w:val="24"/>
          <w:lang w:eastAsia="zh-CN"/>
        </w:rPr>
        <w:tab/>
      </w:r>
      <w:bookmarkStart w:id="129" w:name="lt_pId536"/>
      <w:r w:rsidRPr="00D328A2">
        <w:rPr>
          <w:rFonts w:ascii="Times New Roman" w:eastAsia="SimSun" w:hAnsi="Times New Roman" w:cs="Times New Roman" w:hint="eastAsia"/>
          <w:szCs w:val="24"/>
          <w:lang w:eastAsia="zh-CN"/>
        </w:rPr>
        <w:t>在就</w:t>
      </w:r>
      <w:r w:rsidRPr="00D328A2">
        <w:rPr>
          <w:rFonts w:ascii="Times New Roman" w:eastAsia="SimSun" w:hAnsi="Times New Roman" w:cs="Times New Roman"/>
          <w:szCs w:val="24"/>
          <w:lang w:eastAsia="zh-CN"/>
        </w:rPr>
        <w:t>RRB21-1/7</w:t>
      </w:r>
      <w:r w:rsidRPr="00D328A2">
        <w:rPr>
          <w:rFonts w:ascii="Times New Roman" w:eastAsia="SimSun" w:hAnsi="Times New Roman" w:cs="Times New Roman" w:hint="eastAsia"/>
          <w:szCs w:val="24"/>
          <w:lang w:eastAsia="zh-CN"/>
        </w:rPr>
        <w:t>号文件的问题及委员会是否有权变更协调要求而回复</w:t>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时，</w:t>
      </w:r>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bCs/>
          <w:szCs w:val="24"/>
          <w:lang w:eastAsia="zh-CN"/>
        </w:rPr>
        <w:t>确认</w:t>
      </w:r>
      <w:r w:rsidRPr="00D328A2">
        <w:rPr>
          <w:rFonts w:ascii="Times New Roman" w:eastAsia="SimSun" w:hAnsi="Times New Roman" w:cs="Times New Roman" w:hint="eastAsia"/>
          <w:szCs w:val="24"/>
          <w:lang w:eastAsia="zh-CN"/>
        </w:rPr>
        <w:t>委员会在批准启用延期时并未延长协调截止日期。</w:t>
      </w:r>
      <w:bookmarkStart w:id="130" w:name="lt_pId537"/>
      <w:bookmarkEnd w:id="129"/>
      <w:r w:rsidRPr="00D328A2">
        <w:rPr>
          <w:rFonts w:ascii="Times New Roman" w:eastAsia="SimSun" w:hAnsi="Times New Roman" w:cs="Times New Roman" w:hint="eastAsia"/>
          <w:szCs w:val="24"/>
          <w:lang w:eastAsia="zh-CN"/>
        </w:rPr>
        <w:t>此问题会出现以下两种情况中的一种。</w:t>
      </w:r>
      <w:bookmarkStart w:id="131" w:name="lt_pId538"/>
      <w:bookmarkEnd w:id="130"/>
      <w:r w:rsidRPr="00D328A2">
        <w:rPr>
          <w:rFonts w:ascii="Times New Roman" w:eastAsia="SimSun" w:hAnsi="Times New Roman" w:cs="Times New Roman" w:hint="eastAsia"/>
          <w:szCs w:val="24"/>
          <w:lang w:eastAsia="zh-CN"/>
        </w:rPr>
        <w:t>第一种情况是，请求延期主管部门的申报要晚于希望进行协调主管部门的申报时间，即请求延期的主管部门没有优先权且必须完成协调程序。</w:t>
      </w:r>
      <w:bookmarkStart w:id="132" w:name="lt_pId539"/>
      <w:bookmarkEnd w:id="131"/>
      <w:r w:rsidRPr="00D328A2">
        <w:rPr>
          <w:rFonts w:ascii="Times New Roman" w:eastAsia="SimSun" w:hAnsi="Times New Roman" w:cs="Times New Roman" w:hint="eastAsia"/>
          <w:szCs w:val="24"/>
          <w:lang w:eastAsia="zh-CN"/>
        </w:rPr>
        <w:t>第二种情况</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巴布亚新几内亚主管部门提出的情况</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请求延期的主管部门具有优先权；而申报不具优先权的主管部门必须与之开展协调。</w:t>
      </w:r>
      <w:bookmarkStart w:id="133" w:name="lt_pId541"/>
      <w:bookmarkEnd w:id="132"/>
      <w:r w:rsidRPr="00D328A2">
        <w:rPr>
          <w:rFonts w:ascii="Times New Roman" w:eastAsia="SimSun" w:hAnsi="Times New Roman" w:cs="Times New Roman" w:hint="eastAsia"/>
          <w:szCs w:val="24"/>
          <w:lang w:eastAsia="zh-CN"/>
        </w:rPr>
        <w:t>第一种情况应用了一种特殊程序。第二种情况给申报日期较晚的卫星网络造成了压力。</w:t>
      </w:r>
      <w:bookmarkEnd w:id="133"/>
    </w:p>
    <w:p w14:paraId="53C1F8E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5.4</w:t>
      </w:r>
      <w:r w:rsidRPr="00D328A2">
        <w:rPr>
          <w:rFonts w:ascii="Times New Roman" w:eastAsia="SimSun" w:hAnsi="Times New Roman" w:cs="Times New Roman"/>
          <w:szCs w:val="24"/>
          <w:lang w:eastAsia="zh-CN"/>
        </w:rPr>
        <w:tab/>
      </w:r>
      <w:bookmarkStart w:id="134" w:name="lt_pId544"/>
      <w:r w:rsidRPr="00D328A2">
        <w:rPr>
          <w:rFonts w:ascii="Times New Roman" w:eastAsia="SimSun" w:hAnsi="Times New Roman" w:cs="Times New Roman"/>
          <w:b/>
          <w:szCs w:val="24"/>
          <w:lang w:eastAsia="zh-CN"/>
        </w:rPr>
        <w:t>Vallet</w:t>
      </w:r>
      <w:r w:rsidRPr="00D328A2">
        <w:rPr>
          <w:rFonts w:ascii="Times New Roman" w:eastAsia="SimSun" w:hAnsi="Times New Roman" w:cs="Times New Roman"/>
          <w:b/>
          <w:szCs w:val="24"/>
          <w:lang w:eastAsia="zh-CN"/>
        </w:rPr>
        <w:t>先生（空间业务部负责人）</w:t>
      </w:r>
      <w:r w:rsidRPr="00D328A2">
        <w:rPr>
          <w:rFonts w:ascii="Times New Roman" w:eastAsia="SimSun" w:hAnsi="Times New Roman" w:cs="Times New Roman" w:hint="eastAsia"/>
          <w:szCs w:val="24"/>
          <w:lang w:eastAsia="zh-CN"/>
        </w:rPr>
        <w:t>表示同意。</w:t>
      </w:r>
      <w:bookmarkStart w:id="135" w:name="lt_pId545"/>
      <w:bookmarkEnd w:id="134"/>
      <w:r w:rsidRPr="00D328A2">
        <w:rPr>
          <w:rFonts w:ascii="Times New Roman" w:eastAsia="SimSun" w:hAnsi="Times New Roman" w:cs="Times New Roman" w:hint="eastAsia"/>
          <w:szCs w:val="24"/>
          <w:lang w:eastAsia="zh-CN"/>
        </w:rPr>
        <w:t>委员会没有修改卫星网络协调要求的一般性权利，此项操作应直接遵循《无线电规则》的条款，特别是第</w:t>
      </w:r>
      <w:r w:rsidRPr="00D328A2">
        <w:rPr>
          <w:rFonts w:ascii="Times New Roman" w:eastAsia="SimSun" w:hAnsi="Times New Roman" w:cs="Times New Roman" w:hint="eastAsia"/>
          <w:b/>
          <w:szCs w:val="24"/>
          <w:lang w:eastAsia="zh-CN"/>
        </w:rPr>
        <w:t>9</w:t>
      </w:r>
      <w:r w:rsidRPr="00D328A2">
        <w:rPr>
          <w:rFonts w:ascii="Times New Roman" w:eastAsia="SimSun" w:hAnsi="Times New Roman" w:cs="Times New Roman" w:hint="eastAsia"/>
          <w:szCs w:val="24"/>
          <w:lang w:eastAsia="zh-CN"/>
        </w:rPr>
        <w:t>条和附录</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w:t>
      </w:r>
      <w:bookmarkStart w:id="136" w:name="lt_pId546"/>
      <w:bookmarkEnd w:id="135"/>
      <w:r w:rsidRPr="00D328A2">
        <w:rPr>
          <w:rFonts w:ascii="Times New Roman" w:eastAsia="SimSun" w:hAnsi="Times New Roman" w:cs="Times New Roman" w:hint="eastAsia"/>
          <w:szCs w:val="24"/>
          <w:lang w:eastAsia="zh-CN"/>
        </w:rPr>
        <w:t>仅当应用《无线电规则》将导致荒唐或矛盾的结果时，委员会方拥有这种权利。</w:t>
      </w:r>
      <w:bookmarkStart w:id="137" w:name="lt_pId547"/>
      <w:bookmarkEnd w:id="136"/>
      <w:r w:rsidRPr="00D328A2">
        <w:rPr>
          <w:rFonts w:ascii="Times New Roman" w:eastAsia="SimSun" w:hAnsi="Times New Roman" w:cs="Times New Roman" w:hint="eastAsia"/>
          <w:szCs w:val="24"/>
          <w:lang w:eastAsia="zh-CN"/>
        </w:rPr>
        <w:t>根据国际电联《组织法》，委员会有权解决实际应用《无线电规则》面临的困难，但似乎巴布亚新几内亚主管部门描述的情况不属于此列。</w:t>
      </w:r>
      <w:bookmarkEnd w:id="137"/>
    </w:p>
    <w:p w14:paraId="5377142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5.5</w:t>
      </w:r>
      <w:r w:rsidRPr="00D328A2">
        <w:rPr>
          <w:rFonts w:ascii="Times New Roman" w:eastAsia="SimSun" w:hAnsi="Times New Roman" w:cs="Times New Roman"/>
          <w:szCs w:val="24"/>
          <w:lang w:eastAsia="zh-CN"/>
        </w:rPr>
        <w:tab/>
      </w:r>
      <w:bookmarkStart w:id="138" w:name="lt_pId549"/>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同意，修改同样应用于规则时限延期网络和所有受其影响网络的协调要求，超出了往届</w:t>
      </w:r>
      <w:r w:rsidRPr="00D328A2">
        <w:rPr>
          <w:rFonts w:ascii="Times New Roman" w:eastAsia="SimSun" w:hAnsi="Times New Roman" w:cs="Times New Roman" w:hint="eastAsia"/>
          <w:szCs w:val="24"/>
          <w:lang w:eastAsia="zh-CN"/>
        </w:rPr>
        <w:t>W</w:t>
      </w:r>
      <w:r w:rsidRPr="00D328A2">
        <w:rPr>
          <w:rFonts w:ascii="Times New Roman" w:eastAsia="SimSun" w:hAnsi="Times New Roman" w:cs="Times New Roman"/>
          <w:szCs w:val="24"/>
          <w:lang w:eastAsia="zh-CN"/>
        </w:rPr>
        <w:t>RC</w:t>
      </w:r>
      <w:r w:rsidRPr="00D328A2">
        <w:rPr>
          <w:rFonts w:ascii="Times New Roman" w:eastAsia="SimSun" w:hAnsi="Times New Roman" w:cs="Times New Roman" w:hint="eastAsia"/>
          <w:szCs w:val="24"/>
          <w:lang w:eastAsia="zh-CN"/>
        </w:rPr>
        <w:t>确定的委员会职责范围。</w:t>
      </w:r>
      <w:bookmarkStart w:id="139" w:name="lt_pId550"/>
      <w:bookmarkEnd w:id="138"/>
      <w:r w:rsidRPr="00D328A2">
        <w:rPr>
          <w:rFonts w:ascii="Times New Roman" w:eastAsia="SimSun" w:hAnsi="Times New Roman" w:cs="Times New Roman" w:hint="eastAsia"/>
          <w:szCs w:val="24"/>
          <w:lang w:eastAsia="zh-CN"/>
        </w:rPr>
        <w:t>尽管她同意并非所有与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相关的延迟均满足</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的条件（委员会已在以往的会议上承认这一点），但巴布亚新几内亚的提议本质上是要为委员会批准的规则时限指定一个新保护日期，通知主管部门无须提交新申报并返回申报队列的末尾。</w:t>
      </w:r>
      <w:bookmarkStart w:id="140" w:name="lt_pId551"/>
      <w:bookmarkEnd w:id="139"/>
      <w:r w:rsidRPr="00D328A2">
        <w:rPr>
          <w:rFonts w:ascii="Times New Roman" w:eastAsia="SimSun" w:hAnsi="Times New Roman" w:cs="Times New Roman" w:hint="eastAsia"/>
          <w:szCs w:val="24"/>
          <w:lang w:eastAsia="zh-CN"/>
        </w:rPr>
        <w:t>相关主管部门的待遇与在</w:t>
      </w:r>
      <w:r w:rsidRPr="00D328A2">
        <w:rPr>
          <w:rFonts w:ascii="Times New Roman" w:eastAsia="SimSun" w:hAnsi="Times New Roman" w:cs="Times New Roman" w:hint="eastAsia"/>
          <w:szCs w:val="24"/>
          <w:lang w:eastAsia="zh-CN"/>
        </w:rPr>
        <w:t>W</w:t>
      </w:r>
      <w:r w:rsidRPr="00D328A2">
        <w:rPr>
          <w:rFonts w:ascii="Times New Roman" w:eastAsia="SimSun" w:hAnsi="Times New Roman" w:cs="Times New Roman"/>
          <w:szCs w:val="24"/>
          <w:lang w:eastAsia="zh-CN"/>
        </w:rPr>
        <w:t>RC</w:t>
      </w:r>
      <w:r w:rsidRPr="00D328A2">
        <w:rPr>
          <w:rFonts w:ascii="Times New Roman" w:eastAsia="SimSun" w:hAnsi="Times New Roman" w:cs="Times New Roman" w:hint="eastAsia"/>
          <w:szCs w:val="24"/>
          <w:lang w:eastAsia="zh-CN"/>
        </w:rPr>
        <w:t>期间请求延长时限的主管部门待遇相同，</w:t>
      </w:r>
      <w:r w:rsidRPr="00D328A2">
        <w:rPr>
          <w:rFonts w:ascii="Times New Roman" w:eastAsia="SimSun" w:hAnsi="Times New Roman" w:cs="Times New Roman" w:hint="eastAsia"/>
          <w:szCs w:val="24"/>
          <w:lang w:eastAsia="zh-CN"/>
        </w:rPr>
        <w:t>W</w:t>
      </w:r>
      <w:r w:rsidRPr="00D328A2">
        <w:rPr>
          <w:rFonts w:ascii="Times New Roman" w:eastAsia="SimSun" w:hAnsi="Times New Roman" w:cs="Times New Roman"/>
          <w:szCs w:val="24"/>
          <w:lang w:eastAsia="zh-CN"/>
        </w:rPr>
        <w:t>RC</w:t>
      </w:r>
      <w:r w:rsidRPr="00D328A2">
        <w:rPr>
          <w:rFonts w:ascii="Times New Roman" w:eastAsia="SimSun" w:hAnsi="Times New Roman" w:cs="Times New Roman" w:hint="eastAsia"/>
          <w:szCs w:val="24"/>
          <w:lang w:eastAsia="zh-CN"/>
        </w:rPr>
        <w:t>通常会在批准延长时限之前审议并处理协调方面的关切。</w:t>
      </w:r>
      <w:bookmarkStart w:id="141" w:name="lt_pId552"/>
      <w:bookmarkEnd w:id="140"/>
      <w:r w:rsidRPr="00D328A2">
        <w:rPr>
          <w:rFonts w:ascii="Times New Roman" w:eastAsia="SimSun" w:hAnsi="Times New Roman" w:cs="Times New Roman" w:hint="eastAsia"/>
          <w:szCs w:val="24"/>
          <w:lang w:eastAsia="zh-CN"/>
        </w:rPr>
        <w:t>此方法与</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原则相悖，在该原则下未能履行规则义务的主管部门可免受惩罚。</w:t>
      </w:r>
      <w:bookmarkStart w:id="142" w:name="lt_pId553"/>
      <w:bookmarkEnd w:id="141"/>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和德国</w:t>
      </w:r>
      <w:r w:rsidRPr="00D328A2">
        <w:rPr>
          <w:rFonts w:ascii="Times New Roman" w:eastAsia="SimSun" w:hAnsi="Times New Roman" w:cs="Times New Roman"/>
          <w:szCs w:val="24"/>
          <w:lang w:eastAsia="zh-CN"/>
        </w:rPr>
        <w:t>主管部门</w:t>
      </w:r>
      <w:r w:rsidRPr="00D328A2">
        <w:rPr>
          <w:rFonts w:ascii="Times New Roman" w:eastAsia="SimSun" w:hAnsi="Times New Roman" w:cs="Times New Roman" w:hint="eastAsia"/>
          <w:szCs w:val="24"/>
          <w:lang w:eastAsia="zh-CN"/>
        </w:rPr>
        <w:t>的提议会产生相反的效果。</w:t>
      </w:r>
      <w:bookmarkEnd w:id="142"/>
    </w:p>
    <w:p w14:paraId="1A4D12A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5.6</w:t>
      </w:r>
      <w:r w:rsidRPr="00D328A2">
        <w:rPr>
          <w:rFonts w:ascii="Times New Roman" w:eastAsia="SimSun" w:hAnsi="Times New Roman" w:cs="Times New Roman"/>
          <w:szCs w:val="24"/>
          <w:lang w:eastAsia="zh-CN"/>
        </w:rPr>
        <w:tab/>
      </w:r>
      <w:bookmarkStart w:id="143" w:name="lt_pId555"/>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依据</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对延期请求进行评估时，必须考虑</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的四项条件是否均得到满足。</w:t>
      </w:r>
      <w:bookmarkStart w:id="144" w:name="lt_pId556"/>
      <w:bookmarkEnd w:id="143"/>
      <w:r w:rsidRPr="00D328A2">
        <w:rPr>
          <w:rFonts w:ascii="Times New Roman" w:eastAsia="SimSun" w:hAnsi="Times New Roman" w:cs="Times New Roman" w:hint="eastAsia"/>
          <w:szCs w:val="24"/>
          <w:lang w:eastAsia="zh-CN"/>
        </w:rPr>
        <w:t>除非未来的</w:t>
      </w:r>
      <w:r w:rsidRPr="00D328A2">
        <w:rPr>
          <w:rFonts w:ascii="Times New Roman" w:eastAsia="SimSun" w:hAnsi="Times New Roman" w:cs="Times New Roman"/>
          <w:szCs w:val="24"/>
          <w:lang w:eastAsia="zh-CN"/>
        </w:rPr>
        <w:t>WRC</w:t>
      </w:r>
      <w:r w:rsidRPr="00D328A2">
        <w:rPr>
          <w:rFonts w:ascii="Times New Roman" w:eastAsia="SimSun" w:hAnsi="Times New Roman" w:cs="Times New Roman" w:hint="eastAsia"/>
          <w:szCs w:val="24"/>
          <w:lang w:eastAsia="zh-CN"/>
        </w:rPr>
        <w:t>授权</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做更多决策，否则她不认为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可以同意上述任一主管部门的请求，尽管她理解两个主管部门的担忧，且能够肯定许多其它主管部门有同样的忧虑。</w:t>
      </w:r>
      <w:bookmarkStart w:id="145" w:name="lt_pId557"/>
      <w:bookmarkEnd w:id="144"/>
      <w:r w:rsidRPr="00D328A2">
        <w:rPr>
          <w:rFonts w:ascii="Times New Roman" w:eastAsia="SimSun" w:hAnsi="Times New Roman" w:cs="Times New Roman" w:hint="eastAsia"/>
          <w:szCs w:val="24"/>
          <w:lang w:eastAsia="zh-CN"/>
        </w:rPr>
        <w:t>委员会可在其关于第</w:t>
      </w:r>
      <w:r w:rsidRPr="00D328A2">
        <w:rPr>
          <w:rFonts w:ascii="Times New Roman" w:eastAsia="SimSun" w:hAnsi="Times New Roman" w:cs="Times New Roman" w:hint="eastAsia"/>
          <w:b/>
          <w:szCs w:val="24"/>
          <w:lang w:eastAsia="zh-CN"/>
        </w:rPr>
        <w:t>8</w:t>
      </w:r>
      <w:r w:rsidRPr="00D328A2">
        <w:rPr>
          <w:rFonts w:ascii="Times New Roman" w:eastAsia="SimSun" w:hAnsi="Times New Roman" w:cs="Times New Roman"/>
          <w:b/>
          <w:szCs w:val="24"/>
          <w:lang w:eastAsia="zh-CN"/>
        </w:rPr>
        <w:t>0</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b/>
          <w:szCs w:val="24"/>
          <w:lang w:eastAsia="zh-CN"/>
        </w:rPr>
        <w:t>WRC-07</w:t>
      </w:r>
      <w:r w:rsidRPr="00D328A2">
        <w:rPr>
          <w:rFonts w:ascii="Times New Roman" w:eastAsia="SimSun" w:hAnsi="Times New Roman" w:cs="Times New Roman" w:hint="eastAsia"/>
          <w:b/>
          <w:szCs w:val="24"/>
          <w:lang w:eastAsia="zh-CN"/>
        </w:rPr>
        <w:t>，修订版）</w:t>
      </w:r>
      <w:r w:rsidRPr="00D328A2">
        <w:rPr>
          <w:rFonts w:ascii="Times New Roman" w:eastAsia="SimSun" w:hAnsi="Times New Roman" w:cs="Times New Roman" w:hint="eastAsia"/>
          <w:bCs/>
          <w:szCs w:val="24"/>
          <w:lang w:eastAsia="zh-CN"/>
        </w:rPr>
        <w:t>的报告中</w:t>
      </w:r>
      <w:r w:rsidRPr="00D328A2">
        <w:rPr>
          <w:rFonts w:ascii="Times New Roman" w:eastAsia="SimSun" w:hAnsi="Times New Roman" w:cs="Times New Roman" w:hint="eastAsia"/>
          <w:szCs w:val="24"/>
          <w:lang w:eastAsia="zh-CN"/>
        </w:rPr>
        <w:t>向</w:t>
      </w:r>
      <w:r w:rsidRPr="00D328A2">
        <w:rPr>
          <w:rFonts w:ascii="Times New Roman" w:eastAsia="SimSun" w:hAnsi="Times New Roman" w:cs="Times New Roman"/>
          <w:szCs w:val="24"/>
          <w:lang w:eastAsia="zh-CN"/>
        </w:rPr>
        <w:t>WRC-23</w:t>
      </w:r>
      <w:r w:rsidRPr="00D328A2">
        <w:rPr>
          <w:rFonts w:ascii="Times New Roman" w:eastAsia="SimSun" w:hAnsi="Times New Roman" w:cs="Times New Roman" w:hint="eastAsia"/>
          <w:szCs w:val="24"/>
          <w:lang w:eastAsia="zh-CN"/>
        </w:rPr>
        <w:t>提及这些忧虑。</w:t>
      </w:r>
      <w:bookmarkEnd w:id="145"/>
    </w:p>
    <w:p w14:paraId="19D08B0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5.7</w:t>
      </w:r>
      <w:r w:rsidRPr="00D328A2">
        <w:rPr>
          <w:rFonts w:ascii="Times New Roman" w:eastAsia="SimSun" w:hAnsi="Times New Roman" w:cs="Times New Roman"/>
          <w:szCs w:val="24"/>
          <w:lang w:eastAsia="zh-CN"/>
        </w:rPr>
        <w:tab/>
      </w:r>
      <w:bookmarkStart w:id="146" w:name="lt_pId559"/>
      <w:r w:rsidRPr="00D328A2">
        <w:rPr>
          <w:rFonts w:ascii="Times New Roman" w:eastAsia="SimSun" w:hAnsi="Times New Roman" w:cs="Times New Roman" w:hint="eastAsia"/>
          <w:szCs w:val="24"/>
          <w:lang w:eastAsia="zh-CN"/>
        </w:rPr>
        <w:t>具体到德国的提交资料，她认为协调地位应否提供并进行评估这一问题值得讨论，但忆及出于与德国主管们所述的相同理由，委员会在提交</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的报告（</w:t>
      </w:r>
      <w:r w:rsidRPr="00D328A2">
        <w:rPr>
          <w:rFonts w:ascii="Times New Roman" w:eastAsia="SimSun" w:hAnsi="Times New Roman" w:cs="Times New Roman"/>
          <w:szCs w:val="24"/>
          <w:lang w:eastAsia="zh-CN"/>
        </w:rPr>
        <w:t>CMR19/15</w:t>
      </w:r>
      <w:r w:rsidRPr="00D328A2">
        <w:rPr>
          <w:rFonts w:ascii="Times New Roman" w:eastAsia="SimSun" w:hAnsi="Times New Roman" w:cs="Times New Roman" w:hint="eastAsia"/>
          <w:szCs w:val="24"/>
          <w:lang w:eastAsia="zh-CN"/>
        </w:rPr>
        <w:t>号文件）中建议，在委员会审议一箭多星时限延长时应向委员会提供有关协调状态的信息；但</w:t>
      </w:r>
      <w:bookmarkStart w:id="147" w:name="lt_pId560"/>
      <w:bookmarkEnd w:id="146"/>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明确决定不应纳入此项因素。</w:t>
      </w:r>
      <w:bookmarkStart w:id="148" w:name="lt_pId561"/>
      <w:bookmarkEnd w:id="147"/>
      <w:r w:rsidRPr="00D328A2">
        <w:rPr>
          <w:rFonts w:ascii="Times New Roman" w:eastAsia="SimSun" w:hAnsi="Times New Roman" w:cs="Times New Roman" w:hint="eastAsia"/>
          <w:szCs w:val="24"/>
          <w:lang w:eastAsia="zh-CN"/>
        </w:rPr>
        <w:t>因此，她不认为可以依据</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请求对此进行审议。</w:t>
      </w:r>
      <w:bookmarkEnd w:id="148"/>
    </w:p>
    <w:p w14:paraId="707130A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5.8</w:t>
      </w:r>
      <w:r w:rsidRPr="00D328A2">
        <w:rPr>
          <w:rFonts w:ascii="Times New Roman" w:eastAsia="SimSun" w:hAnsi="Times New Roman" w:cs="Times New Roman"/>
          <w:szCs w:val="24"/>
          <w:lang w:eastAsia="zh-CN"/>
        </w:rPr>
        <w:tab/>
      </w:r>
      <w:bookmarkStart w:id="149" w:name="lt_pId563"/>
      <w:r w:rsidRPr="00D328A2">
        <w:rPr>
          <w:rFonts w:ascii="Times New Roman" w:eastAsia="SimSun" w:hAnsi="Times New Roman" w:cs="Times New Roman"/>
          <w:b/>
          <w:szCs w:val="24"/>
          <w:lang w:eastAsia="zh-CN"/>
        </w:rPr>
        <w:t>Vallet</w:t>
      </w:r>
      <w:r w:rsidRPr="00D328A2">
        <w:rPr>
          <w:rFonts w:ascii="Times New Roman" w:eastAsia="SimSun" w:hAnsi="Times New Roman" w:cs="Times New Roman"/>
          <w:b/>
          <w:szCs w:val="24"/>
          <w:lang w:eastAsia="zh-CN"/>
        </w:rPr>
        <w:t>先生（空间业务部负责人）</w:t>
      </w:r>
      <w:r w:rsidRPr="00D328A2">
        <w:rPr>
          <w:rFonts w:ascii="Times New Roman" w:eastAsia="SimSun" w:hAnsi="Times New Roman" w:cs="Times New Roman" w:hint="eastAsia"/>
          <w:bCs/>
          <w:szCs w:val="24"/>
          <w:lang w:eastAsia="zh-CN"/>
        </w:rPr>
        <w:t>指出</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的提交资料要求</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决定修改《无线电规则》条款的应用方式，但</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无权做出这一决定。</w:t>
      </w:r>
      <w:bookmarkStart w:id="150" w:name="lt_pId564"/>
      <w:bookmarkEnd w:id="149"/>
      <w:r w:rsidRPr="00D328A2">
        <w:rPr>
          <w:rFonts w:ascii="Times New Roman" w:eastAsia="SimSun" w:hAnsi="Times New Roman" w:cs="Times New Roman" w:hint="eastAsia"/>
          <w:szCs w:val="24"/>
          <w:lang w:eastAsia="zh-CN"/>
        </w:rPr>
        <w:t>另一方面，</w:t>
      </w:r>
      <w:r w:rsidRPr="00D328A2">
        <w:rPr>
          <w:rFonts w:ascii="Times New Roman" w:eastAsia="SimSun" w:hAnsi="Times New Roman" w:cs="Times New Roman"/>
          <w:szCs w:val="24"/>
          <w:lang w:eastAsia="zh-CN"/>
        </w:rPr>
        <w:t>德国主管部门</w:t>
      </w:r>
      <w:r w:rsidRPr="00D328A2">
        <w:rPr>
          <w:rFonts w:ascii="Times New Roman" w:eastAsia="SimSun" w:hAnsi="Times New Roman" w:cs="Times New Roman" w:hint="eastAsia"/>
          <w:szCs w:val="24"/>
          <w:lang w:eastAsia="zh-CN"/>
        </w:rPr>
        <w:t>建议</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在审查延期请求时审议某些资料</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并不要求</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超越</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的规定的职责范围。</w:t>
      </w:r>
      <w:bookmarkStart w:id="151" w:name="lt_pId565"/>
      <w:bookmarkEnd w:id="150"/>
      <w:r w:rsidRPr="00D328A2">
        <w:rPr>
          <w:rFonts w:ascii="Times New Roman" w:eastAsia="SimSun" w:hAnsi="Times New Roman" w:cs="Times New Roman"/>
          <w:szCs w:val="24"/>
          <w:lang w:eastAsia="zh-CN"/>
        </w:rPr>
        <w:t>Beaumier</w:t>
      </w:r>
      <w:r w:rsidRPr="00D328A2">
        <w:rPr>
          <w:rFonts w:ascii="Times New Roman" w:eastAsia="SimSun" w:hAnsi="Times New Roman" w:cs="Times New Roman"/>
          <w:szCs w:val="24"/>
          <w:lang w:eastAsia="zh-CN"/>
        </w:rPr>
        <w:t>女士</w:t>
      </w:r>
      <w:r w:rsidRPr="00D328A2">
        <w:rPr>
          <w:rFonts w:ascii="Times New Roman" w:eastAsia="SimSun" w:hAnsi="Times New Roman" w:cs="Times New Roman" w:hint="eastAsia"/>
          <w:szCs w:val="24"/>
          <w:lang w:eastAsia="zh-CN"/>
        </w:rPr>
        <w:t>有关一箭多星时限延长和</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的意见十分中肯，</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应在就</w:t>
      </w:r>
      <w:r w:rsidRPr="00D328A2">
        <w:rPr>
          <w:rFonts w:ascii="Times New Roman" w:eastAsia="SimSun" w:hAnsi="Times New Roman" w:cs="Times New Roman"/>
          <w:szCs w:val="24"/>
          <w:lang w:eastAsia="zh-CN"/>
        </w:rPr>
        <w:t>德国主管部门</w:t>
      </w:r>
      <w:r w:rsidRPr="00D328A2">
        <w:rPr>
          <w:rFonts w:ascii="Times New Roman" w:eastAsia="SimSun" w:hAnsi="Times New Roman" w:cs="Times New Roman" w:hint="eastAsia"/>
          <w:szCs w:val="24"/>
          <w:lang w:eastAsia="zh-CN"/>
        </w:rPr>
        <w:t>的请求做出结论前，研究</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的相关决定。</w:t>
      </w:r>
      <w:bookmarkEnd w:id="151"/>
    </w:p>
    <w:p w14:paraId="4165471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5.9</w:t>
      </w:r>
      <w:r w:rsidRPr="00D328A2">
        <w:rPr>
          <w:rFonts w:ascii="Times New Roman" w:eastAsia="SimSun" w:hAnsi="Times New Roman" w:cs="Times New Roman"/>
          <w:szCs w:val="24"/>
          <w:lang w:eastAsia="zh-CN"/>
        </w:rPr>
        <w:tab/>
      </w:r>
      <w:bookmarkStart w:id="152" w:name="lt_pId567"/>
      <w:r w:rsidRPr="00D328A2">
        <w:rPr>
          <w:rFonts w:ascii="Times New Roman" w:eastAsia="SimSun" w:hAnsi="Times New Roman" w:cs="Times New Roman"/>
          <w:b/>
          <w:szCs w:val="24"/>
          <w:lang w:eastAsia="zh-CN"/>
        </w:rPr>
        <w:t>Azzouz</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称他不同意</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主管部门的请求。</w:t>
      </w:r>
      <w:bookmarkStart w:id="153" w:name="lt_pId568"/>
      <w:bookmarkEnd w:id="152"/>
      <w:r w:rsidRPr="00D328A2">
        <w:rPr>
          <w:rFonts w:ascii="Times New Roman" w:eastAsia="SimSun" w:hAnsi="Times New Roman" w:cs="Times New Roman" w:hint="eastAsia"/>
          <w:szCs w:val="24"/>
          <w:lang w:eastAsia="zh-CN"/>
        </w:rPr>
        <w:t>此外，</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应逐案审议</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请求并有权要求主管部门提交与延期请求相关的所有资料和文件。</w:t>
      </w:r>
      <w:bookmarkStart w:id="154" w:name="lt_pId569"/>
      <w:bookmarkEnd w:id="153"/>
      <w:r w:rsidRPr="00D328A2">
        <w:rPr>
          <w:rFonts w:ascii="Times New Roman" w:eastAsia="SimSun" w:hAnsi="Times New Roman" w:cs="Times New Roman" w:hint="eastAsia"/>
          <w:szCs w:val="24"/>
          <w:lang w:eastAsia="zh-CN"/>
        </w:rPr>
        <w:t>他在提及德国的提交资料时，同样忆及</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对一箭多星相关因素，尤其是协调状况的长时间讨论。</w:t>
      </w:r>
      <w:bookmarkStart w:id="155" w:name="lt_pId570"/>
      <w:bookmarkEnd w:id="154"/>
      <w:r w:rsidRPr="00D328A2">
        <w:rPr>
          <w:rFonts w:ascii="Times New Roman" w:eastAsia="SimSun" w:hAnsi="Times New Roman" w:cs="Times New Roman" w:hint="eastAsia"/>
          <w:szCs w:val="24"/>
          <w:lang w:eastAsia="zh-CN"/>
        </w:rPr>
        <w:t>国际频率登记总表（</w:t>
      </w:r>
      <w:r w:rsidRPr="00D328A2">
        <w:rPr>
          <w:rFonts w:ascii="Times New Roman" w:eastAsia="SimSun" w:hAnsi="Times New Roman" w:cs="Times New Roman"/>
          <w:szCs w:val="24"/>
          <w:lang w:eastAsia="zh-CN"/>
        </w:rPr>
        <w:t>MIFR</w:t>
      </w:r>
      <w:r w:rsidRPr="00D328A2">
        <w:rPr>
          <w:rFonts w:ascii="Times New Roman" w:eastAsia="SimSun" w:hAnsi="Times New Roman" w:cs="Times New Roman" w:hint="eastAsia"/>
          <w:szCs w:val="24"/>
          <w:lang w:eastAsia="zh-CN"/>
        </w:rPr>
        <w:t>）不提供此类信息。</w:t>
      </w:r>
      <w:bookmarkStart w:id="156" w:name="lt_pId571"/>
      <w:bookmarkEnd w:id="155"/>
      <w:r w:rsidRPr="00D328A2">
        <w:rPr>
          <w:rFonts w:ascii="Times New Roman" w:eastAsia="SimSun" w:hAnsi="Times New Roman" w:cs="Times New Roman"/>
          <w:szCs w:val="24"/>
          <w:lang w:eastAsia="zh-CN"/>
        </w:rPr>
        <w:t>无线电通信局</w:t>
      </w:r>
      <w:r w:rsidRPr="00D328A2">
        <w:rPr>
          <w:rFonts w:ascii="Times New Roman" w:eastAsia="SimSun" w:hAnsi="Times New Roman" w:cs="Times New Roman" w:hint="eastAsia"/>
          <w:szCs w:val="24"/>
          <w:lang w:eastAsia="zh-CN"/>
        </w:rPr>
        <w:t>依据</w:t>
      </w:r>
      <w:r w:rsidRPr="00D328A2">
        <w:rPr>
          <w:rFonts w:ascii="Times New Roman" w:eastAsia="SimSun" w:hAnsi="Times New Roman" w:cs="Times New Roman"/>
          <w:szCs w:val="24"/>
          <w:lang w:eastAsia="zh-CN"/>
        </w:rPr>
        <w:t>《无线电规则》第</w:t>
      </w:r>
      <w:r w:rsidRPr="00D328A2">
        <w:rPr>
          <w:rFonts w:ascii="Times New Roman" w:eastAsia="SimSun" w:hAnsi="Times New Roman" w:cs="Times New Roman"/>
          <w:b/>
          <w:szCs w:val="24"/>
          <w:lang w:eastAsia="zh-CN"/>
        </w:rPr>
        <w:t>11.41</w:t>
      </w:r>
      <w:r w:rsidRPr="00D328A2">
        <w:rPr>
          <w:rFonts w:ascii="Times New Roman" w:eastAsia="SimSun" w:hAnsi="Times New Roman" w:cs="Times New Roman" w:hint="eastAsia"/>
          <w:szCs w:val="24"/>
          <w:lang w:eastAsia="zh-CN"/>
        </w:rPr>
        <w:t>款向</w:t>
      </w:r>
      <w:r w:rsidRPr="00D328A2">
        <w:rPr>
          <w:rFonts w:ascii="Times New Roman" w:eastAsia="SimSun" w:hAnsi="Times New Roman" w:cs="Times New Roman"/>
          <w:szCs w:val="24"/>
          <w:lang w:eastAsia="zh-CN"/>
        </w:rPr>
        <w:t>4A</w:t>
      </w:r>
      <w:r w:rsidRPr="00D328A2">
        <w:rPr>
          <w:rFonts w:ascii="Times New Roman" w:eastAsia="SimSun" w:hAnsi="Times New Roman" w:cs="Times New Roman"/>
          <w:szCs w:val="24"/>
          <w:lang w:eastAsia="zh-CN"/>
        </w:rPr>
        <w:t>工作组</w:t>
      </w:r>
      <w:r w:rsidRPr="00D328A2">
        <w:rPr>
          <w:rFonts w:ascii="Times New Roman" w:eastAsia="SimSun" w:hAnsi="Times New Roman" w:cs="Times New Roman" w:hint="eastAsia"/>
          <w:szCs w:val="24"/>
          <w:lang w:eastAsia="zh-CN"/>
        </w:rPr>
        <w:t>提供数据；</w:t>
      </w:r>
      <w:bookmarkStart w:id="157" w:name="lt_pId572"/>
      <w:bookmarkEnd w:id="156"/>
      <w:r w:rsidRPr="00D328A2">
        <w:rPr>
          <w:rFonts w:ascii="Times New Roman" w:eastAsia="SimSun" w:hAnsi="Times New Roman" w:cs="Times New Roman" w:hint="eastAsia"/>
          <w:szCs w:val="24"/>
          <w:lang w:eastAsia="zh-CN"/>
        </w:rPr>
        <w:t>数据量的增加给主管部门最终确定协调要求带来了诸多难题。</w:t>
      </w:r>
      <w:bookmarkStart w:id="158" w:name="lt_pId573"/>
      <w:bookmarkEnd w:id="157"/>
      <w:r w:rsidRPr="00D328A2">
        <w:rPr>
          <w:rFonts w:ascii="Times New Roman" w:eastAsia="SimSun" w:hAnsi="Times New Roman" w:cs="Times New Roman" w:hint="eastAsia"/>
          <w:szCs w:val="24"/>
          <w:lang w:eastAsia="zh-CN"/>
        </w:rPr>
        <w:t>此外，</w:t>
      </w:r>
      <w:r w:rsidRPr="00D328A2">
        <w:rPr>
          <w:rFonts w:ascii="Times New Roman" w:eastAsia="SimSun" w:hAnsi="Times New Roman" w:cs="Times New Roman"/>
          <w:szCs w:val="24"/>
          <w:lang w:eastAsia="zh-CN"/>
        </w:rPr>
        <w:t>《无线电规则》第</w:t>
      </w:r>
      <w:r w:rsidRPr="00D328A2">
        <w:rPr>
          <w:rFonts w:ascii="Times New Roman" w:eastAsia="SimSun" w:hAnsi="Times New Roman" w:cs="Times New Roman"/>
          <w:b/>
          <w:szCs w:val="24"/>
          <w:lang w:eastAsia="zh-CN"/>
        </w:rPr>
        <w:t>9</w:t>
      </w:r>
      <w:r w:rsidRPr="00D328A2">
        <w:rPr>
          <w:rFonts w:ascii="Times New Roman" w:eastAsia="SimSun" w:hAnsi="Times New Roman" w:cs="Times New Roman" w:hint="eastAsia"/>
          <w:bCs/>
          <w:szCs w:val="24"/>
          <w:lang w:eastAsia="zh-CN"/>
        </w:rPr>
        <w:t>条</w:t>
      </w:r>
      <w:r w:rsidRPr="00D328A2">
        <w:rPr>
          <w:rFonts w:ascii="Times New Roman" w:eastAsia="SimSun" w:hAnsi="Times New Roman" w:cs="Times New Roman" w:hint="eastAsia"/>
          <w:szCs w:val="24"/>
          <w:lang w:eastAsia="zh-CN"/>
        </w:rPr>
        <w:t>定义了协调要求。</w:t>
      </w:r>
      <w:bookmarkEnd w:id="158"/>
    </w:p>
    <w:p w14:paraId="6565536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5.10</w:t>
      </w:r>
      <w:r w:rsidRPr="00D328A2">
        <w:rPr>
          <w:rFonts w:ascii="Times New Roman" w:eastAsia="SimSun" w:hAnsi="Times New Roman" w:cs="Times New Roman"/>
          <w:szCs w:val="24"/>
          <w:lang w:eastAsia="zh-CN"/>
        </w:rPr>
        <w:tab/>
      </w:r>
      <w:bookmarkStart w:id="159" w:name="lt_pId575"/>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认可修改协调要求不属于委员会的职责范围，因此不赞同批准</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的建议。</w:t>
      </w:r>
      <w:bookmarkStart w:id="160" w:name="lt_pId576"/>
      <w:bookmarkEnd w:id="159"/>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将逐案处理延长启用规则时限的请求。</w:t>
      </w:r>
      <w:bookmarkStart w:id="161" w:name="lt_pId577"/>
      <w:bookmarkEnd w:id="160"/>
      <w:r w:rsidRPr="00D328A2">
        <w:rPr>
          <w:rFonts w:ascii="Times New Roman" w:eastAsia="SimSun" w:hAnsi="Times New Roman" w:cs="Times New Roman" w:hint="eastAsia"/>
          <w:szCs w:val="24"/>
          <w:lang w:eastAsia="zh-CN"/>
        </w:rPr>
        <w:t>决定一经做出，则常规案件与和</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相关的</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案件并无差别。</w:t>
      </w:r>
      <w:bookmarkStart w:id="162" w:name="lt_pId578"/>
      <w:bookmarkEnd w:id="161"/>
      <w:r w:rsidRPr="00D328A2">
        <w:rPr>
          <w:rFonts w:ascii="Times New Roman" w:eastAsia="SimSun" w:hAnsi="Times New Roman" w:cs="Times New Roman" w:hint="eastAsia"/>
          <w:szCs w:val="24"/>
          <w:lang w:eastAsia="zh-CN"/>
        </w:rPr>
        <w:t>她在感情上更赞同德国的提议，因为询问协调进程更加实际，但要求必须彻底完成协调进程有些过分。</w:t>
      </w:r>
      <w:bookmarkStart w:id="163" w:name="lt_pId579"/>
      <w:bookmarkEnd w:id="162"/>
      <w:r w:rsidRPr="00D328A2">
        <w:rPr>
          <w:rFonts w:ascii="Times New Roman" w:eastAsia="SimSun" w:hAnsi="Times New Roman" w:cs="Times New Roman" w:hint="eastAsia"/>
          <w:szCs w:val="24"/>
          <w:lang w:eastAsia="zh-CN"/>
        </w:rPr>
        <w:t>有关议项</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的结论，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应进一步铭记其向</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提交报告中发表的意见以及该届大会期间开展的讨论。</w:t>
      </w:r>
      <w:bookmarkEnd w:id="163"/>
    </w:p>
    <w:p w14:paraId="7B3EC2D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5.11</w:t>
      </w:r>
      <w:r w:rsidRPr="00D328A2">
        <w:rPr>
          <w:rFonts w:ascii="Times New Roman" w:eastAsia="SimSun" w:hAnsi="Times New Roman" w:cs="Times New Roman"/>
          <w:szCs w:val="24"/>
          <w:lang w:eastAsia="zh-CN"/>
        </w:rPr>
        <w:tab/>
      </w:r>
      <w:bookmarkStart w:id="164" w:name="lt_pId581"/>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对德国提交的方案表示同情。</w:t>
      </w:r>
      <w:bookmarkStart w:id="165" w:name="lt_pId582"/>
      <w:bookmarkEnd w:id="164"/>
      <w:r w:rsidRPr="00D328A2">
        <w:rPr>
          <w:rFonts w:ascii="Times New Roman" w:eastAsia="SimSun" w:hAnsi="Times New Roman" w:cs="Times New Roman" w:hint="eastAsia"/>
          <w:szCs w:val="24"/>
          <w:lang w:eastAsia="zh-CN"/>
        </w:rPr>
        <w:t>有鉴于此，</w:t>
      </w:r>
      <w:proofErr w:type="gramStart"/>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需谨慎对待“</w:t>
      </w:r>
      <w:proofErr w:type="gramEnd"/>
      <w:r w:rsidRPr="00D328A2">
        <w:rPr>
          <w:rFonts w:ascii="Times New Roman" w:eastAsia="SimSun" w:hAnsi="Times New Roman" w:cs="Times New Roman" w:hint="eastAsia"/>
          <w:szCs w:val="24"/>
          <w:lang w:eastAsia="zh-CN"/>
        </w:rPr>
        <w:t>完成”协调的含义，并对因协调未“完成”而要求提供证明的情况慎重处理。</w:t>
      </w:r>
      <w:bookmarkStart w:id="166" w:name="lt_pId583"/>
      <w:bookmarkEnd w:id="165"/>
      <w:r w:rsidRPr="00D328A2">
        <w:rPr>
          <w:rFonts w:ascii="Times New Roman" w:eastAsia="SimSun" w:hAnsi="Times New Roman" w:cs="Times New Roman" w:hint="eastAsia"/>
          <w:szCs w:val="24"/>
          <w:lang w:eastAsia="zh-CN"/>
        </w:rPr>
        <w:t>此问题涉及的范围大于一箭多星的延迟。</w:t>
      </w:r>
      <w:bookmarkStart w:id="167" w:name="lt_pId584"/>
      <w:bookmarkEnd w:id="166"/>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的提交资料，他忆及</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已经讨论过在规则条件与修改协调请求收讫日期之间建立关系的问题，并最终拒绝了这一建议。</w:t>
      </w:r>
      <w:bookmarkEnd w:id="167"/>
    </w:p>
    <w:p w14:paraId="31C63D3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5.12</w:t>
      </w:r>
      <w:r w:rsidRPr="00D328A2">
        <w:rPr>
          <w:rFonts w:ascii="Times New Roman" w:eastAsia="SimSun" w:hAnsi="Times New Roman" w:cs="Times New Roman"/>
          <w:szCs w:val="24"/>
          <w:lang w:eastAsia="zh-CN"/>
        </w:rPr>
        <w:tab/>
      </w:r>
      <w:bookmarkStart w:id="168" w:name="lt_pId586"/>
      <w:r w:rsidRPr="00D328A2">
        <w:rPr>
          <w:rFonts w:ascii="Times New Roman" w:eastAsia="SimSun" w:hAnsi="Times New Roman" w:cs="Times New Roman"/>
          <w:b/>
          <w:szCs w:val="24"/>
          <w:lang w:eastAsia="zh-CN"/>
        </w:rPr>
        <w:t>Borjón</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对上一发言人的意见表示赞同，称他亦无法对任一提交资料表示支持。</w:t>
      </w:r>
      <w:bookmarkStart w:id="169" w:name="lt_pId587"/>
      <w:bookmarkEnd w:id="168"/>
      <w:r w:rsidRPr="00D328A2">
        <w:rPr>
          <w:rFonts w:ascii="Times New Roman" w:eastAsia="SimSun" w:hAnsi="Times New Roman" w:cs="Times New Roman" w:hint="eastAsia"/>
          <w:szCs w:val="24"/>
          <w:lang w:eastAsia="zh-CN"/>
        </w:rPr>
        <w:t>他亦同意应根据第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0</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szCs w:val="24"/>
          <w:lang w:eastAsia="zh-CN"/>
        </w:rPr>
        <w:t>WRC-07</w:t>
      </w:r>
      <w:r w:rsidRPr="00D328A2">
        <w:rPr>
          <w:rFonts w:ascii="Times New Roman" w:eastAsia="SimSun" w:hAnsi="Times New Roman" w:cs="Times New Roman" w:hint="eastAsia"/>
          <w:szCs w:val="24"/>
          <w:lang w:eastAsia="zh-CN"/>
        </w:rPr>
        <w:t>），在向</w:t>
      </w:r>
      <w:r w:rsidRPr="00D328A2">
        <w:rPr>
          <w:rFonts w:ascii="Times New Roman" w:eastAsia="SimSun" w:hAnsi="Times New Roman" w:cs="Times New Roman"/>
          <w:szCs w:val="24"/>
          <w:lang w:eastAsia="zh-CN"/>
        </w:rPr>
        <w:t>WRC-23</w:t>
      </w:r>
      <w:r w:rsidRPr="00D328A2">
        <w:rPr>
          <w:rFonts w:ascii="Times New Roman" w:eastAsia="SimSun" w:hAnsi="Times New Roman" w:cs="Times New Roman" w:hint="eastAsia"/>
          <w:szCs w:val="24"/>
          <w:lang w:eastAsia="zh-CN"/>
        </w:rPr>
        <w:t>提交的委员会报告中提及</w:t>
      </w:r>
      <w:r w:rsidRPr="00D328A2">
        <w:rPr>
          <w:rFonts w:ascii="Times New Roman" w:eastAsia="SimSun" w:hAnsi="Times New Roman" w:cs="Times New Roman"/>
          <w:szCs w:val="24"/>
          <w:lang w:eastAsia="zh-CN"/>
        </w:rPr>
        <w:t>德国主管部门</w:t>
      </w:r>
      <w:r w:rsidRPr="00D328A2">
        <w:rPr>
          <w:rFonts w:ascii="Times New Roman" w:eastAsia="SimSun" w:hAnsi="Times New Roman" w:cs="Times New Roman" w:hint="eastAsia"/>
          <w:szCs w:val="24"/>
          <w:lang w:eastAsia="zh-CN"/>
        </w:rPr>
        <w:t>的关切。</w:t>
      </w:r>
      <w:bookmarkEnd w:id="169"/>
    </w:p>
    <w:p w14:paraId="1D27A2A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5.13</w:t>
      </w:r>
      <w:r w:rsidRPr="00D328A2">
        <w:rPr>
          <w:rFonts w:ascii="Times New Roman" w:eastAsia="SimSun" w:hAnsi="Times New Roman" w:cs="Times New Roman"/>
          <w:szCs w:val="24"/>
          <w:lang w:eastAsia="zh-CN"/>
        </w:rPr>
        <w:tab/>
      </w:r>
      <w:bookmarkStart w:id="170" w:name="lt_pId589"/>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同意上述事由与</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讨论的一箭多星延迟问题存在某种似性。</w:t>
      </w:r>
      <w:bookmarkStart w:id="171" w:name="lt_pId590"/>
      <w:bookmarkEnd w:id="170"/>
      <w:r w:rsidRPr="00D328A2">
        <w:rPr>
          <w:rFonts w:ascii="Times New Roman" w:eastAsia="SimSun" w:hAnsi="Times New Roman" w:cs="Times New Roman" w:hint="eastAsia"/>
          <w:szCs w:val="24"/>
          <w:lang w:eastAsia="zh-CN"/>
        </w:rPr>
        <w:t>尽管他对两份提交资料的情况表示同情，但问题在于资料提出的建议关乎委员会的权限。</w:t>
      </w:r>
      <w:bookmarkStart w:id="172" w:name="lt_pId591"/>
      <w:bookmarkEnd w:id="171"/>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依据</w:t>
      </w:r>
      <w:r w:rsidRPr="00D328A2">
        <w:rPr>
          <w:rFonts w:ascii="Times New Roman" w:eastAsia="SimSun" w:hAnsi="Times New Roman" w:cs="Times New Roman" w:hint="eastAsia"/>
          <w:szCs w:val="24"/>
          <w:lang w:eastAsia="zh-CN"/>
        </w:rPr>
        <w:t>W</w:t>
      </w:r>
      <w:r w:rsidRPr="00D328A2">
        <w:rPr>
          <w:rFonts w:ascii="Times New Roman" w:eastAsia="SimSun" w:hAnsi="Times New Roman" w:cs="Times New Roman"/>
          <w:szCs w:val="24"/>
          <w:lang w:eastAsia="zh-CN"/>
        </w:rPr>
        <w:t>RC</w:t>
      </w:r>
      <w:r w:rsidRPr="00D328A2">
        <w:rPr>
          <w:rFonts w:ascii="Times New Roman" w:eastAsia="SimSun" w:hAnsi="Times New Roman" w:cs="Times New Roman" w:hint="eastAsia"/>
          <w:szCs w:val="24"/>
          <w:lang w:eastAsia="zh-CN"/>
        </w:rPr>
        <w:t>的决定逐案处理规则时限的延期请求，并根据国际电联法律顾问的意见处理与</w:t>
      </w:r>
      <w:r w:rsidRPr="00D328A2">
        <w:rPr>
          <w:rFonts w:ascii="Times New Roman" w:eastAsia="SimSun" w:hAnsi="Times New Roman" w:cs="Times New Roman"/>
          <w:szCs w:val="24"/>
          <w:lang w:eastAsia="zh-CN"/>
        </w:rPr>
        <w:t>COVID-</w:t>
      </w:r>
      <w:r w:rsidRPr="00D328A2">
        <w:rPr>
          <w:rFonts w:ascii="Times New Roman" w:eastAsia="SimSun" w:hAnsi="Times New Roman" w:cs="Times New Roman"/>
          <w:szCs w:val="24"/>
          <w:lang w:eastAsia="zh-CN"/>
        </w:rPr>
        <w:lastRenderedPageBreak/>
        <w:t>19</w:t>
      </w:r>
      <w:r w:rsidRPr="00D328A2">
        <w:rPr>
          <w:rFonts w:ascii="Times New Roman" w:eastAsia="SimSun" w:hAnsi="Times New Roman" w:cs="Times New Roman" w:hint="eastAsia"/>
          <w:szCs w:val="24"/>
          <w:lang w:eastAsia="zh-CN"/>
        </w:rPr>
        <w:t>相关的请求。</w:t>
      </w:r>
      <w:bookmarkStart w:id="173" w:name="lt_pId592"/>
      <w:bookmarkEnd w:id="172"/>
      <w:r w:rsidRPr="00D328A2">
        <w:rPr>
          <w:rFonts w:ascii="Times New Roman" w:eastAsia="SimSun" w:hAnsi="Times New Roman" w:cs="Times New Roman" w:hint="eastAsia"/>
          <w:szCs w:val="24"/>
          <w:lang w:eastAsia="zh-CN"/>
        </w:rPr>
        <w:t>但</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主管部门提供的网络清单并未提供此类逐案证明，且在技术上不可能要求所有案例均在事先完成协调流程。</w:t>
      </w:r>
      <w:bookmarkStart w:id="174" w:name="lt_pId593"/>
      <w:bookmarkEnd w:id="173"/>
      <w:r w:rsidRPr="00D328A2">
        <w:rPr>
          <w:rFonts w:ascii="Times New Roman" w:eastAsia="SimSun" w:hAnsi="Times New Roman" w:cs="Times New Roman" w:hint="eastAsia"/>
          <w:szCs w:val="24"/>
          <w:lang w:eastAsia="zh-CN"/>
        </w:rPr>
        <w:t>因此，他难以接受上述任何一项建议。</w:t>
      </w:r>
      <w:bookmarkEnd w:id="174"/>
    </w:p>
    <w:p w14:paraId="1498A11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5.14</w:t>
      </w:r>
      <w:r w:rsidRPr="00D328A2">
        <w:rPr>
          <w:rFonts w:ascii="Times New Roman" w:eastAsia="SimSun" w:hAnsi="Times New Roman" w:cs="Times New Roman"/>
          <w:szCs w:val="24"/>
          <w:lang w:eastAsia="zh-CN"/>
        </w:rPr>
        <w:tab/>
      </w:r>
      <w:bookmarkStart w:id="175" w:name="lt_pId595"/>
      <w:r w:rsidRPr="00D328A2">
        <w:rPr>
          <w:rFonts w:ascii="Times New Roman" w:eastAsia="SimSun" w:hAnsi="Times New Roman" w:cs="Times New Roman"/>
          <w:b/>
          <w:szCs w:val="24"/>
          <w:lang w:eastAsia="zh-CN"/>
        </w:rPr>
        <w:t>Hoan</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赞同</w:t>
      </w:r>
      <w:r w:rsidRPr="00D328A2">
        <w:rPr>
          <w:rFonts w:ascii="Times New Roman" w:eastAsia="SimSun" w:hAnsi="Times New Roman" w:cs="Times New Roman"/>
          <w:szCs w:val="24"/>
          <w:lang w:eastAsia="zh-CN"/>
        </w:rPr>
        <w:t>巴布亚新几内亚主管部门</w:t>
      </w:r>
      <w:r w:rsidRPr="00D328A2">
        <w:rPr>
          <w:rFonts w:ascii="Times New Roman" w:eastAsia="SimSun" w:hAnsi="Times New Roman" w:cs="Times New Roman" w:hint="eastAsia"/>
          <w:szCs w:val="24"/>
          <w:lang w:eastAsia="zh-CN"/>
        </w:rPr>
        <w:t>的观点，即</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大流行可能造成延迟，但并非所有与新冠大流行相关的情况都有理由获得</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延期。</w:t>
      </w:r>
      <w:bookmarkStart w:id="176" w:name="lt_pId596"/>
      <w:bookmarkEnd w:id="175"/>
      <w:r w:rsidRPr="00D328A2">
        <w:rPr>
          <w:rFonts w:ascii="Times New Roman" w:eastAsia="SimSun" w:hAnsi="Times New Roman" w:cs="Times New Roman" w:hint="eastAsia"/>
          <w:szCs w:val="24"/>
          <w:lang w:eastAsia="zh-CN"/>
        </w:rPr>
        <w:t>所以</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必须逐案审议每个请求。</w:t>
      </w:r>
      <w:bookmarkStart w:id="177" w:name="lt_pId597"/>
      <w:bookmarkEnd w:id="176"/>
      <w:r w:rsidRPr="00D328A2">
        <w:rPr>
          <w:rFonts w:ascii="Times New Roman" w:eastAsia="SimSun" w:hAnsi="Times New Roman" w:cs="Times New Roman" w:hint="eastAsia"/>
          <w:szCs w:val="24"/>
          <w:lang w:eastAsia="zh-CN"/>
        </w:rPr>
        <w:t>委员会依据</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做出的批准延期决定，并不解除相关主管部门根据</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参与频率协调的义务。</w:t>
      </w:r>
      <w:bookmarkStart w:id="178" w:name="lt_pId598"/>
      <w:bookmarkEnd w:id="177"/>
      <w:r w:rsidRPr="00D328A2">
        <w:rPr>
          <w:rFonts w:ascii="Times New Roman" w:eastAsia="SimSun" w:hAnsi="Times New Roman" w:cs="Times New Roman" w:hint="eastAsia"/>
          <w:szCs w:val="24"/>
          <w:lang w:eastAsia="zh-CN"/>
        </w:rPr>
        <w:t>然而，他难以接受</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让</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不再要求该主管部门提交申报较晚的卫星网络与获准延期网络开展协调的请求。</w:t>
      </w:r>
      <w:bookmarkStart w:id="179" w:name="lt_pId599"/>
      <w:bookmarkEnd w:id="178"/>
      <w:r w:rsidRPr="00D328A2">
        <w:rPr>
          <w:rFonts w:ascii="Times New Roman" w:eastAsia="SimSun" w:hAnsi="Times New Roman" w:cs="Times New Roman" w:hint="eastAsia"/>
          <w:szCs w:val="24"/>
          <w:lang w:eastAsia="zh-CN"/>
        </w:rPr>
        <w:t>关于德国的提交资料，有益的做法是</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在审议规则时限延期时拥有相关卫星网络协调状态的资料，并应要求提交请求的主管部门提供可证明其已努力遵守</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的协调资料。</w:t>
      </w:r>
      <w:bookmarkStart w:id="180" w:name="lt_pId600"/>
      <w:bookmarkEnd w:id="179"/>
      <w:r w:rsidRPr="00D328A2">
        <w:rPr>
          <w:rFonts w:ascii="Times New Roman" w:eastAsia="SimSun" w:hAnsi="Times New Roman" w:cs="Times New Roman" w:hint="eastAsia"/>
          <w:szCs w:val="24"/>
          <w:lang w:eastAsia="zh-CN"/>
        </w:rPr>
        <w:t>应在主任向</w:t>
      </w:r>
      <w:r w:rsidRPr="00D328A2">
        <w:rPr>
          <w:rFonts w:ascii="Times New Roman" w:eastAsia="SimSun" w:hAnsi="Times New Roman" w:cs="Times New Roman"/>
          <w:szCs w:val="24"/>
          <w:lang w:eastAsia="zh-CN"/>
        </w:rPr>
        <w:t>WRC-23</w:t>
      </w:r>
      <w:r w:rsidRPr="00D328A2">
        <w:rPr>
          <w:rFonts w:ascii="Times New Roman" w:eastAsia="SimSun" w:hAnsi="Times New Roman" w:cs="Times New Roman" w:hint="eastAsia"/>
          <w:szCs w:val="24"/>
          <w:lang w:eastAsia="zh-CN"/>
        </w:rPr>
        <w:t>提交的报告中提出此问题。</w:t>
      </w:r>
      <w:bookmarkEnd w:id="180"/>
    </w:p>
    <w:p w14:paraId="3E67B0F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5.15</w:t>
      </w:r>
      <w:r w:rsidRPr="00D328A2">
        <w:rPr>
          <w:rFonts w:ascii="Times New Roman" w:eastAsia="SimSun" w:hAnsi="Times New Roman" w:cs="Times New Roman"/>
          <w:szCs w:val="24"/>
          <w:lang w:eastAsia="zh-CN"/>
        </w:rPr>
        <w:tab/>
      </w:r>
      <w:bookmarkStart w:id="181" w:name="lt_pId602"/>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在提及</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的提交资料时称，</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审议规则时限延期请求时，无论其是基于疫情大流行还是其它原因，均仅应考虑一个要点：即案件是否满足</w:t>
      </w:r>
      <w:bookmarkStart w:id="182" w:name="lt_pId603"/>
      <w:bookmarkEnd w:id="181"/>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的条件。</w:t>
      </w:r>
      <w:bookmarkStart w:id="183" w:name="lt_pId604"/>
      <w:bookmarkEnd w:id="182"/>
      <w:r w:rsidRPr="00D328A2">
        <w:rPr>
          <w:rFonts w:ascii="Times New Roman" w:eastAsia="SimSun" w:hAnsi="Times New Roman" w:cs="Times New Roman" w:hint="eastAsia"/>
          <w:szCs w:val="24"/>
          <w:lang w:eastAsia="zh-CN"/>
        </w:rPr>
        <w:t>他不认为可以据此责成获准延期的主管部门与申报较迟的国家进行协调。</w:t>
      </w:r>
      <w:bookmarkStart w:id="184" w:name="lt_pId605"/>
      <w:bookmarkEnd w:id="183"/>
      <w:r w:rsidRPr="00D328A2">
        <w:rPr>
          <w:rFonts w:ascii="Times New Roman" w:eastAsia="SimSun" w:hAnsi="Times New Roman" w:cs="Times New Roman" w:hint="eastAsia"/>
          <w:szCs w:val="24"/>
          <w:lang w:eastAsia="zh-CN"/>
        </w:rPr>
        <w:t>关于德国的提交资料，他承认委员会在第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次会议期间讨论因</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大流行而进行延期的提交资料时，并未请主管部门将处理协调状况作为处理的问题之一。</w:t>
      </w:r>
      <w:bookmarkStart w:id="185" w:name="lt_pId607"/>
      <w:bookmarkEnd w:id="184"/>
      <w:r w:rsidRPr="00D328A2">
        <w:rPr>
          <w:rFonts w:ascii="Times New Roman" w:eastAsia="SimSun" w:hAnsi="Times New Roman" w:cs="Times New Roman" w:hint="eastAsia"/>
          <w:szCs w:val="24"/>
          <w:lang w:eastAsia="zh-CN"/>
        </w:rPr>
        <w:t>但他认为可以纳入此类资料，将其作为因疫情而非其它与疫情无关的因素而直接导致未能满足时限截止日期的实例。他亦同意应在委员会向即将召开的</w:t>
      </w:r>
      <w:r w:rsidRPr="00D328A2">
        <w:rPr>
          <w:rFonts w:ascii="Times New Roman" w:eastAsia="SimSun" w:hAnsi="Times New Roman" w:cs="Times New Roman"/>
          <w:szCs w:val="24"/>
          <w:lang w:eastAsia="zh-CN"/>
        </w:rPr>
        <w:t>WRC-23</w:t>
      </w:r>
      <w:r w:rsidRPr="00D328A2">
        <w:rPr>
          <w:rFonts w:ascii="Times New Roman" w:eastAsia="SimSun" w:hAnsi="Times New Roman" w:cs="Times New Roman" w:hint="eastAsia"/>
          <w:szCs w:val="24"/>
          <w:lang w:eastAsia="zh-CN"/>
        </w:rPr>
        <w:t>提交的报告中处理此问题。</w:t>
      </w:r>
      <w:bookmarkEnd w:id="185"/>
    </w:p>
    <w:p w14:paraId="2AFCB88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5.16</w:t>
      </w:r>
      <w:r w:rsidRPr="00D328A2">
        <w:rPr>
          <w:rFonts w:ascii="Times New Roman" w:eastAsia="SimSun" w:hAnsi="Times New Roman" w:cs="Times New Roman"/>
          <w:szCs w:val="24"/>
          <w:lang w:eastAsia="zh-CN"/>
        </w:rPr>
        <w:tab/>
      </w:r>
      <w:bookmarkStart w:id="186" w:name="lt_pId609"/>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称，他理解</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提交资料的理由，但并不支持。</w:t>
      </w:r>
      <w:bookmarkStart w:id="187" w:name="lt_pId610"/>
      <w:bookmarkEnd w:id="186"/>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依据</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的条件逐案他细分析了启用或重新启用频率指配规则时限的全部请求，以确保它们满足所有四项</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的条件。</w:t>
      </w:r>
      <w:bookmarkStart w:id="188" w:name="lt_pId611"/>
      <w:bookmarkEnd w:id="187"/>
      <w:r w:rsidRPr="00D328A2">
        <w:rPr>
          <w:rFonts w:ascii="Times New Roman" w:eastAsia="SimSun" w:hAnsi="Times New Roman" w:cs="Times New Roman" w:hint="eastAsia"/>
          <w:szCs w:val="24"/>
          <w:lang w:eastAsia="zh-CN"/>
        </w:rPr>
        <w:t>委员会一旦批准了延期，则相关申报在延长期内拥有相同的规则地位：</w:t>
      </w:r>
      <w:bookmarkStart w:id="189" w:name="lt_pId612"/>
      <w:bookmarkEnd w:id="188"/>
      <w:r w:rsidRPr="00D328A2">
        <w:rPr>
          <w:rFonts w:ascii="Times New Roman" w:eastAsia="SimSun" w:hAnsi="Times New Roman" w:cs="Times New Roman" w:hint="eastAsia"/>
          <w:szCs w:val="24"/>
          <w:lang w:eastAsia="zh-CN"/>
        </w:rPr>
        <w:t>保护日期或协调状况不会发生变化。</w:t>
      </w:r>
      <w:bookmarkStart w:id="190" w:name="lt_pId613"/>
      <w:bookmarkEnd w:id="189"/>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无权修改协调要求或接收日期。</w:t>
      </w:r>
      <w:bookmarkStart w:id="191" w:name="lt_pId614"/>
      <w:bookmarkEnd w:id="190"/>
      <w:r w:rsidRPr="00D328A2">
        <w:rPr>
          <w:rFonts w:ascii="Times New Roman" w:eastAsia="SimSun" w:hAnsi="Times New Roman" w:cs="Times New Roman" w:hint="eastAsia"/>
          <w:szCs w:val="24"/>
          <w:lang w:eastAsia="zh-CN"/>
        </w:rPr>
        <w:t>他对德国的提交资料表示同情，因为该提交资料旨在确保高效使用无线电频谱和轨道资源。</w:t>
      </w:r>
      <w:bookmarkStart w:id="192" w:name="lt_pId615"/>
      <w:bookmarkEnd w:id="191"/>
      <w:r w:rsidRPr="00D328A2">
        <w:rPr>
          <w:rFonts w:ascii="Times New Roman" w:eastAsia="SimSun" w:hAnsi="Times New Roman" w:cs="Times New Roman" w:hint="eastAsia"/>
          <w:szCs w:val="24"/>
          <w:lang w:eastAsia="zh-CN"/>
        </w:rPr>
        <w:t>此外，证明大多数协调要求已经完成，显示了相关卫星项目的严肃性。</w:t>
      </w:r>
      <w:bookmarkStart w:id="193" w:name="lt_pId616"/>
      <w:bookmarkEnd w:id="192"/>
      <w:r w:rsidRPr="00D328A2">
        <w:rPr>
          <w:rFonts w:ascii="Times New Roman" w:eastAsia="SimSun" w:hAnsi="Times New Roman" w:cs="Times New Roman" w:hint="eastAsia"/>
          <w:szCs w:val="24"/>
          <w:lang w:eastAsia="zh-CN"/>
        </w:rPr>
        <w:t>与此同时，主管部门有义务应用</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的其它条款，例如第</w:t>
      </w:r>
      <w:r w:rsidRPr="00D328A2">
        <w:rPr>
          <w:rFonts w:ascii="Times New Roman" w:eastAsia="SimSun" w:hAnsi="Times New Roman" w:cs="Times New Roman"/>
          <w:szCs w:val="24"/>
          <w:lang w:eastAsia="zh-CN"/>
        </w:rPr>
        <w:t>11.41</w:t>
      </w:r>
      <w:r w:rsidRPr="00D328A2">
        <w:rPr>
          <w:rFonts w:ascii="Times New Roman" w:eastAsia="SimSun" w:hAnsi="Times New Roman" w:cs="Times New Roman" w:hint="eastAsia"/>
          <w:szCs w:val="24"/>
          <w:lang w:eastAsia="zh-CN"/>
        </w:rPr>
        <w:t>和</w:t>
      </w:r>
      <w:proofErr w:type="gramStart"/>
      <w:r w:rsidRPr="00D328A2">
        <w:rPr>
          <w:rFonts w:ascii="Times New Roman" w:eastAsia="SimSun" w:hAnsi="Times New Roman" w:cs="Times New Roman"/>
          <w:szCs w:val="24"/>
          <w:lang w:eastAsia="zh-CN"/>
        </w:rPr>
        <w:t>11.42</w:t>
      </w:r>
      <w:r w:rsidRPr="00D328A2">
        <w:rPr>
          <w:rFonts w:ascii="Times New Roman" w:eastAsia="SimSun" w:hAnsi="Times New Roman" w:cs="Times New Roman" w:hint="eastAsia"/>
          <w:szCs w:val="24"/>
          <w:lang w:eastAsia="zh-CN"/>
        </w:rPr>
        <w:t>款。</w:t>
      </w:r>
      <w:bookmarkStart w:id="194" w:name="lt_pId617"/>
      <w:bookmarkEnd w:id="193"/>
      <w:r w:rsidRPr="00D328A2">
        <w:rPr>
          <w:rFonts w:ascii="Times New Roman" w:eastAsia="SimSun" w:hAnsi="Times New Roman" w:cs="Times New Roman" w:hint="eastAsia"/>
          <w:szCs w:val="24"/>
          <w:lang w:eastAsia="zh-CN"/>
        </w:rPr>
        <w:t>因此</w:t>
      </w:r>
      <w:proofErr w:type="gramEnd"/>
      <w:r w:rsidRPr="00D328A2">
        <w:rPr>
          <w:rFonts w:ascii="Times New Roman" w:eastAsia="SimSun" w:hAnsi="Times New Roman" w:cs="Times New Roman" w:hint="eastAsia"/>
          <w:szCs w:val="24"/>
          <w:lang w:eastAsia="zh-CN"/>
        </w:rPr>
        <w:t>，他不认为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应将已完成协调作为审议与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有关的延长时限请求的标准之一。</w:t>
      </w:r>
      <w:bookmarkStart w:id="195" w:name="lt_pId618"/>
      <w:bookmarkEnd w:id="194"/>
      <w:r w:rsidRPr="00D328A2">
        <w:rPr>
          <w:rFonts w:ascii="Times New Roman" w:eastAsia="SimSun" w:hAnsi="Times New Roman" w:cs="Times New Roman" w:hint="eastAsia"/>
          <w:szCs w:val="24"/>
          <w:lang w:eastAsia="zh-CN"/>
        </w:rPr>
        <w:t>所以，主管部门可以提交支持其请求的任何补充材料。</w:t>
      </w:r>
      <w:bookmarkEnd w:id="195"/>
    </w:p>
    <w:p w14:paraId="3C3F700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5.17</w:t>
      </w:r>
      <w:r w:rsidRPr="00D328A2">
        <w:rPr>
          <w:rFonts w:ascii="Times New Roman" w:eastAsia="SimSun" w:hAnsi="Times New Roman" w:cs="Times New Roman"/>
          <w:szCs w:val="24"/>
          <w:lang w:eastAsia="zh-CN"/>
        </w:rPr>
        <w:tab/>
      </w:r>
      <w:bookmarkStart w:id="196" w:name="lt_pId620"/>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亦难以同意</w:t>
      </w:r>
      <w:r w:rsidRPr="00D328A2">
        <w:rPr>
          <w:rFonts w:ascii="Times New Roman" w:eastAsia="SimSun" w:hAnsi="Times New Roman" w:cs="Times New Roman"/>
          <w:szCs w:val="24"/>
          <w:lang w:eastAsia="zh-CN"/>
        </w:rPr>
        <w:t>巴布亚新几内亚</w:t>
      </w:r>
      <w:r w:rsidRPr="00D328A2">
        <w:rPr>
          <w:rFonts w:ascii="Times New Roman" w:eastAsia="SimSun" w:hAnsi="Times New Roman" w:cs="Times New Roman" w:hint="eastAsia"/>
          <w:szCs w:val="24"/>
          <w:lang w:eastAsia="zh-CN"/>
        </w:rPr>
        <w:t>的建议，因为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不能改变网络的协调状况；而只能延长规则时限。</w:t>
      </w:r>
      <w:bookmarkStart w:id="197" w:name="lt_pId622"/>
      <w:bookmarkEnd w:id="196"/>
      <w:r w:rsidRPr="00D328A2">
        <w:rPr>
          <w:rFonts w:ascii="Times New Roman" w:eastAsia="SimSun" w:hAnsi="Times New Roman" w:cs="Times New Roman" w:hint="eastAsia"/>
          <w:szCs w:val="24"/>
          <w:lang w:eastAsia="zh-CN"/>
        </w:rPr>
        <w:t>他对德国的提交资料表示一定的同情，同意</w:t>
      </w:r>
      <w:r w:rsidRPr="00D328A2">
        <w:rPr>
          <w:rFonts w:ascii="Times New Roman" w:eastAsia="SimSun" w:hAnsi="Times New Roman" w:cs="Times New Roman"/>
          <w:szCs w:val="24"/>
          <w:lang w:eastAsia="zh-CN"/>
        </w:rPr>
        <w:t>Beaumier</w:t>
      </w:r>
      <w:r w:rsidRPr="00D328A2">
        <w:rPr>
          <w:rFonts w:ascii="Times New Roman" w:eastAsia="SimSun" w:hAnsi="Times New Roman" w:cs="Times New Roman"/>
          <w:szCs w:val="24"/>
          <w:lang w:eastAsia="zh-CN"/>
        </w:rPr>
        <w:t>女士</w:t>
      </w:r>
      <w:r w:rsidRPr="00D328A2">
        <w:rPr>
          <w:rFonts w:ascii="Times New Roman" w:eastAsia="SimSun" w:hAnsi="Times New Roman" w:cs="Times New Roman" w:hint="eastAsia"/>
          <w:szCs w:val="24"/>
          <w:lang w:eastAsia="zh-CN"/>
        </w:rPr>
        <w:t>有关其与一箭多星延迟存在相似性的观点。</w:t>
      </w:r>
      <w:bookmarkStart w:id="198" w:name="lt_pId623"/>
      <w:bookmarkEnd w:id="197"/>
      <w:r w:rsidRPr="00D328A2">
        <w:rPr>
          <w:rFonts w:ascii="Times New Roman" w:eastAsia="SimSun" w:hAnsi="Times New Roman" w:cs="Times New Roman" w:hint="eastAsia"/>
          <w:szCs w:val="24"/>
          <w:lang w:eastAsia="zh-CN"/>
        </w:rPr>
        <w:t>但是，即使请求满足</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的条件，协调状况仍是一个单独的问题。</w:t>
      </w:r>
      <w:bookmarkStart w:id="199" w:name="lt_pId624"/>
      <w:bookmarkEnd w:id="198"/>
      <w:r w:rsidRPr="00D328A2">
        <w:rPr>
          <w:rFonts w:ascii="Times New Roman" w:eastAsia="SimSun" w:hAnsi="Times New Roman" w:cs="Times New Roman" w:hint="eastAsia"/>
          <w:szCs w:val="24"/>
          <w:lang w:eastAsia="zh-CN"/>
        </w:rPr>
        <w:t>她同意</w:t>
      </w:r>
      <w:r w:rsidRPr="00D328A2">
        <w:rPr>
          <w:rFonts w:ascii="Times New Roman" w:eastAsia="SimSun" w:hAnsi="Times New Roman" w:cs="Times New Roman"/>
          <w:szCs w:val="24"/>
          <w:lang w:eastAsia="zh-CN"/>
        </w:rPr>
        <w:t>Alamri</w:t>
      </w:r>
      <w:r w:rsidRPr="00D328A2">
        <w:rPr>
          <w:rFonts w:ascii="Times New Roman" w:eastAsia="SimSun" w:hAnsi="Times New Roman" w:cs="Times New Roman"/>
          <w:szCs w:val="24"/>
          <w:lang w:eastAsia="zh-CN"/>
        </w:rPr>
        <w:t>先生</w:t>
      </w:r>
      <w:r w:rsidRPr="00D328A2">
        <w:rPr>
          <w:rFonts w:ascii="Times New Roman" w:eastAsia="SimSun" w:hAnsi="Times New Roman" w:cs="Times New Roman" w:hint="eastAsia"/>
          <w:szCs w:val="24"/>
          <w:lang w:eastAsia="zh-CN"/>
        </w:rPr>
        <w:t>提出的，主管部门应依据</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b/>
          <w:szCs w:val="24"/>
          <w:lang w:eastAsia="zh-CN"/>
        </w:rPr>
        <w:t>11.41</w:t>
      </w:r>
      <w:r w:rsidRPr="00D328A2">
        <w:rPr>
          <w:rFonts w:ascii="Times New Roman" w:eastAsia="SimSun" w:hAnsi="Times New Roman" w:cs="Times New Roman" w:hint="eastAsia"/>
          <w:szCs w:val="24"/>
          <w:lang w:eastAsia="zh-CN"/>
        </w:rPr>
        <w:t>和</w:t>
      </w:r>
      <w:proofErr w:type="gramStart"/>
      <w:r w:rsidRPr="00D328A2">
        <w:rPr>
          <w:rFonts w:ascii="Times New Roman" w:eastAsia="SimSun" w:hAnsi="Times New Roman" w:cs="Times New Roman"/>
          <w:b/>
          <w:szCs w:val="24"/>
          <w:lang w:eastAsia="zh-CN"/>
        </w:rPr>
        <w:t>11.42</w:t>
      </w:r>
      <w:r w:rsidRPr="00D328A2">
        <w:rPr>
          <w:rFonts w:ascii="Times New Roman" w:eastAsia="SimSun" w:hAnsi="Times New Roman" w:cs="Times New Roman" w:hint="eastAsia"/>
          <w:szCs w:val="24"/>
          <w:lang w:eastAsia="zh-CN"/>
        </w:rPr>
        <w:t>款协调卫星网络的看法。</w:t>
      </w:r>
      <w:bookmarkStart w:id="200" w:name="lt_pId625"/>
      <w:bookmarkEnd w:id="199"/>
      <w:r w:rsidRPr="00D328A2">
        <w:rPr>
          <w:rFonts w:ascii="Times New Roman" w:eastAsia="SimSun" w:hAnsi="Times New Roman" w:cs="Times New Roman" w:hint="eastAsia"/>
          <w:szCs w:val="24"/>
          <w:lang w:eastAsia="zh-CN"/>
        </w:rPr>
        <w:t>她亦同意有些关于协调状况的资料会有用处</w:t>
      </w:r>
      <w:proofErr w:type="gramEnd"/>
      <w:r w:rsidRPr="00D328A2">
        <w:rPr>
          <w:rFonts w:ascii="Times New Roman" w:eastAsia="SimSun" w:hAnsi="Times New Roman" w:cs="Times New Roman" w:hint="eastAsia"/>
          <w:szCs w:val="24"/>
          <w:lang w:eastAsia="zh-CN"/>
        </w:rPr>
        <w:t>，且委员会可要求获得这些资料。</w:t>
      </w:r>
      <w:bookmarkStart w:id="201" w:name="lt_pId626"/>
      <w:bookmarkEnd w:id="200"/>
      <w:r w:rsidRPr="00D328A2">
        <w:rPr>
          <w:rFonts w:ascii="Times New Roman" w:eastAsia="SimSun" w:hAnsi="Times New Roman" w:cs="Times New Roman" w:hint="eastAsia"/>
          <w:szCs w:val="24"/>
          <w:lang w:eastAsia="zh-CN"/>
        </w:rPr>
        <w:t>总而言之，</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需逐案审查延期请求。</w:t>
      </w:r>
      <w:bookmarkEnd w:id="201"/>
    </w:p>
    <w:p w14:paraId="68BA833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5.18</w:t>
      </w:r>
      <w:r w:rsidRPr="00D328A2">
        <w:rPr>
          <w:rFonts w:ascii="Times New Roman" w:eastAsia="SimSun" w:hAnsi="Times New Roman" w:cs="Times New Roman"/>
          <w:szCs w:val="24"/>
          <w:lang w:eastAsia="zh-CN"/>
        </w:rPr>
        <w:tab/>
      </w:r>
      <w:bookmarkStart w:id="202" w:name="lt_pId628"/>
      <w:r w:rsidRPr="00D328A2">
        <w:rPr>
          <w:rFonts w:ascii="Times New Roman" w:eastAsia="SimSun" w:hAnsi="Times New Roman" w:cs="Times New Roman"/>
          <w:b/>
          <w:szCs w:val="24"/>
          <w:lang w:eastAsia="zh-CN"/>
        </w:rPr>
        <w:t>Vallet</w:t>
      </w:r>
      <w:r w:rsidRPr="00D328A2">
        <w:rPr>
          <w:rFonts w:ascii="Times New Roman" w:eastAsia="SimSun" w:hAnsi="Times New Roman" w:cs="Times New Roman"/>
          <w:b/>
          <w:szCs w:val="24"/>
          <w:lang w:eastAsia="zh-CN"/>
        </w:rPr>
        <w:t>先生（空间业务部负责人）</w:t>
      </w:r>
      <w:r w:rsidRPr="00D328A2">
        <w:rPr>
          <w:rFonts w:ascii="Times New Roman" w:eastAsia="SimSun" w:hAnsi="Times New Roman" w:cs="Times New Roman" w:hint="eastAsia"/>
          <w:szCs w:val="24"/>
          <w:lang w:eastAsia="zh-CN"/>
        </w:rPr>
        <w:t>称</w:t>
      </w:r>
      <w:r w:rsidRPr="00D328A2">
        <w:rPr>
          <w:rFonts w:ascii="Times New Roman" w:eastAsia="SimSun" w:hAnsi="Times New Roman" w:cs="Times New Roman"/>
          <w:szCs w:val="24"/>
          <w:lang w:eastAsia="zh-CN"/>
        </w:rPr>
        <w:t>德国主管部门</w:t>
      </w:r>
      <w:r w:rsidRPr="00D328A2">
        <w:rPr>
          <w:rFonts w:ascii="Times New Roman" w:eastAsia="SimSun" w:hAnsi="Times New Roman" w:cs="Times New Roman" w:hint="eastAsia"/>
          <w:szCs w:val="24"/>
          <w:lang w:eastAsia="zh-CN"/>
        </w:rPr>
        <w:t>希望请委员会注意，如果将协调视作共同的进程，先入并不一定为主。</w:t>
      </w:r>
      <w:bookmarkStart w:id="203" w:name="lt_pId629"/>
      <w:bookmarkEnd w:id="202"/>
      <w:r w:rsidRPr="00D328A2">
        <w:rPr>
          <w:rFonts w:ascii="Times New Roman" w:eastAsia="SimSun" w:hAnsi="Times New Roman" w:cs="Times New Roman" w:hint="eastAsia"/>
          <w:szCs w:val="24"/>
          <w:lang w:eastAsia="zh-CN"/>
        </w:rPr>
        <w:t>主管部门请求延期是因为其申报有价值，且</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与申报的价值相关。</w:t>
      </w:r>
      <w:bookmarkStart w:id="204" w:name="lt_pId630"/>
      <w:bookmarkEnd w:id="203"/>
      <w:r w:rsidRPr="00D328A2">
        <w:rPr>
          <w:rFonts w:ascii="Times New Roman" w:eastAsia="SimSun" w:hAnsi="Times New Roman" w:cs="Times New Roman" w:hint="eastAsia"/>
          <w:szCs w:val="24"/>
          <w:lang w:eastAsia="zh-CN"/>
        </w:rPr>
        <w:t>例如，如果卫星在发射时发生爆炸并丢失，则运营商显然无法履行其义务。</w:t>
      </w:r>
      <w:bookmarkStart w:id="205" w:name="lt_pId631"/>
      <w:bookmarkEnd w:id="204"/>
      <w:r w:rsidRPr="00D328A2">
        <w:rPr>
          <w:rFonts w:ascii="Times New Roman" w:eastAsia="SimSun" w:hAnsi="Times New Roman" w:cs="Times New Roman" w:hint="eastAsia"/>
          <w:szCs w:val="24"/>
          <w:lang w:eastAsia="zh-CN"/>
        </w:rPr>
        <w:t>那么，该主管部门可以选择：重新申请或请求延期。</w:t>
      </w:r>
      <w:bookmarkStart w:id="206" w:name="lt_pId633"/>
      <w:bookmarkEnd w:id="205"/>
      <w:r w:rsidRPr="00D328A2">
        <w:rPr>
          <w:rFonts w:ascii="Times New Roman" w:eastAsia="SimSun" w:hAnsi="Times New Roman" w:cs="Times New Roman" w:hint="eastAsia"/>
          <w:szCs w:val="24"/>
          <w:lang w:eastAsia="zh-CN"/>
        </w:rPr>
        <w:t>如果申请未经协调，则重新申请不会带来更多负担。</w:t>
      </w:r>
      <w:bookmarkStart w:id="207" w:name="lt_pId634"/>
      <w:bookmarkEnd w:id="206"/>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szCs w:val="24"/>
          <w:lang w:eastAsia="zh-CN"/>
        </w:rPr>
        <w:t>德国主管部门</w:t>
      </w:r>
      <w:r w:rsidRPr="00D328A2">
        <w:rPr>
          <w:rFonts w:ascii="Times New Roman" w:eastAsia="SimSun" w:hAnsi="Times New Roman" w:cs="Times New Roman" w:hint="eastAsia"/>
          <w:szCs w:val="24"/>
          <w:lang w:eastAsia="zh-CN"/>
        </w:rPr>
        <w:t>而言，</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事件的不可抗性关乎该主管部门失去申报后会有什么损失。</w:t>
      </w:r>
      <w:bookmarkStart w:id="208" w:name="lt_pId635"/>
      <w:bookmarkEnd w:id="207"/>
      <w:r w:rsidRPr="00D328A2">
        <w:rPr>
          <w:rFonts w:ascii="Times New Roman" w:eastAsia="SimSun" w:hAnsi="Times New Roman" w:cs="Times New Roman" w:hint="eastAsia"/>
          <w:szCs w:val="24"/>
          <w:lang w:eastAsia="zh-CN"/>
        </w:rPr>
        <w:t>有鉴于此，规则的相关性只能逐案决定。</w:t>
      </w:r>
      <w:bookmarkEnd w:id="208"/>
    </w:p>
    <w:p w14:paraId="5649467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5.19</w:t>
      </w:r>
      <w:r w:rsidRPr="00D328A2">
        <w:rPr>
          <w:rFonts w:ascii="Times New Roman" w:eastAsia="SimSun" w:hAnsi="Times New Roman" w:cs="Times New Roman"/>
          <w:szCs w:val="24"/>
          <w:lang w:eastAsia="zh-CN"/>
        </w:rPr>
        <w:tab/>
      </w:r>
      <w:bookmarkStart w:id="209" w:name="lt_pId637"/>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称她对协调与</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之间的关联仍有疑惑。</w:t>
      </w:r>
      <w:bookmarkStart w:id="210" w:name="lt_pId638"/>
      <w:bookmarkEnd w:id="209"/>
      <w:r w:rsidRPr="00D328A2">
        <w:rPr>
          <w:rFonts w:ascii="Times New Roman" w:eastAsia="SimSun" w:hAnsi="Times New Roman" w:cs="Times New Roman"/>
          <w:szCs w:val="24"/>
          <w:lang w:eastAsia="zh-CN"/>
        </w:rPr>
        <w:t>德国主管部门</w:t>
      </w:r>
      <w:r w:rsidRPr="00D328A2">
        <w:rPr>
          <w:rFonts w:ascii="Times New Roman" w:eastAsia="SimSun" w:hAnsi="Times New Roman" w:cs="Times New Roman" w:hint="eastAsia"/>
          <w:szCs w:val="24"/>
          <w:lang w:eastAsia="zh-CN"/>
        </w:rPr>
        <w:t>在提交资料中建议，对于</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发现</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的四项条件均得到满足，但协调进展不充分或尚未达到充分协调之时点的案例，应拒绝其延期请求</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这似乎与</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已然确立的案例不符。</w:t>
      </w:r>
      <w:bookmarkStart w:id="211" w:name="lt_pId639"/>
      <w:bookmarkEnd w:id="210"/>
      <w:r w:rsidRPr="00D328A2">
        <w:rPr>
          <w:rFonts w:ascii="Times New Roman" w:eastAsia="SimSun" w:hAnsi="Times New Roman" w:cs="Times New Roman" w:hint="eastAsia"/>
          <w:szCs w:val="24"/>
          <w:lang w:eastAsia="zh-CN"/>
        </w:rPr>
        <w:t>如果</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的所有条件均得到满足，</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有何理由不批准延期</w:t>
      </w:r>
      <w:bookmarkEnd w:id="211"/>
      <w:r w:rsidRPr="00D328A2">
        <w:rPr>
          <w:rFonts w:ascii="Times New Roman" w:eastAsia="SimSun" w:hAnsi="Times New Roman" w:cs="Times New Roman" w:hint="eastAsia"/>
          <w:szCs w:val="24"/>
          <w:lang w:eastAsia="zh-CN"/>
        </w:rPr>
        <w:t>？</w:t>
      </w:r>
      <w:bookmarkStart w:id="212" w:name="lt_pId640"/>
      <w:r w:rsidRPr="00D328A2">
        <w:rPr>
          <w:rFonts w:ascii="Times New Roman" w:eastAsia="SimSun" w:hAnsi="Times New Roman" w:cs="Times New Roman" w:hint="eastAsia"/>
          <w:szCs w:val="24"/>
          <w:lang w:eastAsia="zh-CN"/>
        </w:rPr>
        <w:t>在这些情况下，</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无权在分析过程中审议协调状况。</w:t>
      </w:r>
      <w:bookmarkEnd w:id="212"/>
    </w:p>
    <w:p w14:paraId="54217A3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5.20</w:t>
      </w:r>
      <w:r w:rsidRPr="00D328A2">
        <w:rPr>
          <w:rFonts w:ascii="Times New Roman" w:eastAsia="SimSun" w:hAnsi="Times New Roman" w:cs="Times New Roman"/>
          <w:szCs w:val="24"/>
          <w:lang w:eastAsia="zh-CN"/>
        </w:rPr>
        <w:tab/>
      </w:r>
      <w:bookmarkStart w:id="213" w:name="lt_pId642"/>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注意到</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是基于关于主管部门自身及其他主管部门频率指配的国际权利与义务的</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szCs w:val="24"/>
          <w:lang w:eastAsia="zh-CN"/>
        </w:rPr>
        <w:t>8.1</w:t>
      </w:r>
      <w:r w:rsidRPr="00D328A2">
        <w:rPr>
          <w:rFonts w:ascii="Times New Roman" w:eastAsia="SimSun" w:hAnsi="Times New Roman" w:cs="Times New Roman" w:hint="eastAsia"/>
          <w:szCs w:val="24"/>
          <w:lang w:eastAsia="zh-CN"/>
        </w:rPr>
        <w:t>款，这些权利和义务受限于</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的条款，包括根据第</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条进行协调。为此，他对德国的提交资料表示有些同情。例外情况要根据</w:t>
      </w:r>
      <w:r w:rsidRPr="00D328A2">
        <w:rPr>
          <w:rFonts w:ascii="Times New Roman" w:eastAsia="STKaiti" w:hAnsi="Times New Roman" w:cs="Times New Roman"/>
          <w:szCs w:val="24"/>
          <w:lang w:eastAsia="zh-CN"/>
        </w:rPr>
        <w:t>不可抗力</w:t>
      </w:r>
      <w:bookmarkStart w:id="214" w:name="lt_pId643"/>
      <w:bookmarkEnd w:id="213"/>
      <w:r w:rsidRPr="00D328A2">
        <w:rPr>
          <w:rFonts w:ascii="Times New Roman" w:eastAsia="SimSun" w:hAnsi="Times New Roman" w:cs="Times New Roman" w:hint="eastAsia"/>
          <w:szCs w:val="24"/>
          <w:lang w:eastAsia="zh-CN"/>
        </w:rPr>
        <w:t>条款，逐案处理。</w:t>
      </w:r>
      <w:bookmarkStart w:id="215" w:name="lt_pId644"/>
      <w:bookmarkEnd w:id="214"/>
      <w:r w:rsidRPr="00D328A2">
        <w:rPr>
          <w:rFonts w:ascii="Times New Roman" w:eastAsia="SimSun" w:hAnsi="Times New Roman" w:cs="Times New Roman" w:hint="eastAsia"/>
          <w:szCs w:val="24"/>
          <w:lang w:eastAsia="zh-CN"/>
        </w:rPr>
        <w:t>在此方面，</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可能要求提供某些协调方面的信息，以便全面完整了解正在审议的问题并做出适当的回应。</w:t>
      </w:r>
      <w:bookmarkStart w:id="216" w:name="lt_pId645"/>
      <w:bookmarkEnd w:id="215"/>
      <w:r w:rsidRPr="00D328A2">
        <w:rPr>
          <w:rFonts w:ascii="Times New Roman" w:eastAsia="SimSun" w:hAnsi="Times New Roman" w:cs="Times New Roman" w:hint="eastAsia"/>
          <w:szCs w:val="24"/>
          <w:lang w:eastAsia="zh-CN"/>
        </w:rPr>
        <w:t>因此，在讨论</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情况下的可能延期时，协调状况问题是有意义的。</w:t>
      </w:r>
      <w:bookmarkStart w:id="217" w:name="lt_pId646"/>
      <w:bookmarkEnd w:id="216"/>
      <w:r w:rsidRPr="00D328A2">
        <w:rPr>
          <w:rFonts w:ascii="Times New Roman" w:eastAsia="SimSun" w:hAnsi="Times New Roman" w:cs="Times New Roman" w:hint="eastAsia"/>
          <w:szCs w:val="24"/>
          <w:lang w:eastAsia="zh-CN"/>
        </w:rPr>
        <w:t>在考虑延长卫星网络时限时，</w:t>
      </w:r>
      <w:r w:rsidRPr="00D328A2">
        <w:rPr>
          <w:rFonts w:ascii="Times New Roman" w:eastAsia="SimSun" w:hAnsi="Times New Roman" w:cs="Times New Roman" w:hint="eastAsia"/>
          <w:szCs w:val="24"/>
          <w:lang w:eastAsia="zh-CN"/>
        </w:rPr>
        <w:t>WRC</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19</w:t>
      </w:r>
      <w:r w:rsidRPr="00D328A2">
        <w:rPr>
          <w:rFonts w:ascii="Times New Roman" w:eastAsia="SimSun" w:hAnsi="Times New Roman" w:cs="Times New Roman" w:hint="eastAsia"/>
          <w:szCs w:val="24"/>
          <w:lang w:eastAsia="zh-CN"/>
        </w:rPr>
        <w:t>曾同意接受有限时间的时限延长请求，其前提是考虑到与请求给予例外延长的卫星网络有关的所有频率协调活动均已完成。</w:t>
      </w:r>
      <w:bookmarkStart w:id="218" w:name="lt_pId647"/>
      <w:bookmarkEnd w:id="217"/>
      <w:r w:rsidRPr="00D328A2">
        <w:rPr>
          <w:rFonts w:ascii="Times New Roman" w:eastAsia="SimSun" w:hAnsi="Times New Roman" w:cs="Times New Roman" w:hint="eastAsia"/>
          <w:szCs w:val="24"/>
          <w:lang w:eastAsia="zh-CN"/>
        </w:rPr>
        <w:t>因此，审议</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案件时，</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不应完全忽视协调状况资料；</w:t>
      </w:r>
      <w:bookmarkEnd w:id="218"/>
      <w:r w:rsidRPr="00D328A2">
        <w:rPr>
          <w:rFonts w:ascii="Times New Roman" w:eastAsia="SimSun" w:hAnsi="Times New Roman" w:cs="Times New Roman" w:hint="eastAsia"/>
          <w:szCs w:val="24"/>
          <w:lang w:eastAsia="zh-CN"/>
        </w:rPr>
        <w:t>此类资料应逐案提供。</w:t>
      </w:r>
    </w:p>
    <w:p w14:paraId="235A0C7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5.21</w:t>
      </w:r>
      <w:r w:rsidRPr="00D328A2">
        <w:rPr>
          <w:rFonts w:ascii="Times New Roman" w:eastAsia="SimSun" w:hAnsi="Times New Roman" w:cs="Times New Roman"/>
          <w:szCs w:val="24"/>
          <w:lang w:eastAsia="zh-CN"/>
        </w:rPr>
        <w:tab/>
      </w:r>
      <w:bookmarkStart w:id="219" w:name="lt_pId650"/>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szCs w:val="24"/>
          <w:lang w:eastAsia="zh-CN"/>
        </w:rPr>
        <w:t>建议</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就议项</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做出以下结论：</w:t>
      </w:r>
      <w:bookmarkEnd w:id="219"/>
    </w:p>
    <w:p w14:paraId="509CD01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220" w:name="lt_pId651"/>
      <w:bookmarkStart w:id="221" w:name="_Hlk69719733"/>
      <w:r w:rsidRPr="00D328A2">
        <w:rPr>
          <w:rFonts w:ascii="Times New Roman" w:eastAsia="SimSun" w:hAnsi="Times New Roman" w:cs="Times New Roman" w:hint="eastAsia"/>
          <w:szCs w:val="24"/>
          <w:lang w:eastAsia="zh-CN"/>
        </w:rPr>
        <w:t>“委员会分别审议了</w:t>
      </w:r>
      <w:r w:rsidRPr="00D328A2">
        <w:rPr>
          <w:rFonts w:ascii="Times New Roman" w:eastAsia="SimSun" w:hAnsi="Times New Roman" w:cs="Times New Roman"/>
          <w:szCs w:val="24"/>
          <w:lang w:eastAsia="zh-CN"/>
        </w:rPr>
        <w:t>RRB21-1/7</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szCs w:val="24"/>
          <w:lang w:eastAsia="zh-CN"/>
        </w:rPr>
        <w:t>RRB21-1/15</w:t>
      </w:r>
      <w:r w:rsidRPr="00D328A2">
        <w:rPr>
          <w:rFonts w:ascii="Times New Roman" w:eastAsia="SimSun" w:hAnsi="Times New Roman" w:cs="Times New Roman" w:hint="eastAsia"/>
          <w:szCs w:val="24"/>
          <w:lang w:eastAsia="zh-CN"/>
        </w:rPr>
        <w:t>号文件中所述的巴布亚新几内亚和德国主管部门的提交资料。在行使批准</w:t>
      </w:r>
      <w:proofErr w:type="gramStart"/>
      <w:r w:rsidRPr="00D328A2">
        <w:rPr>
          <w:rFonts w:ascii="Times New Roman" w:eastAsia="SimSun" w:hAnsi="Times New Roman" w:cs="Times New Roman" w:hint="eastAsia"/>
          <w:szCs w:val="24"/>
          <w:lang w:eastAsia="zh-CN"/>
        </w:rPr>
        <w:t>延长因</w:t>
      </w:r>
      <w:proofErr w:type="gramEnd"/>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情况而影响的卫星网络频率指配的启用或重新启用的规则时限的权限时，委员会认识到：</w:t>
      </w:r>
    </w:p>
    <w:p w14:paraId="2AE848FE"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如果某种情况完全符合了</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val="en-GB" w:eastAsia="zh-CN"/>
        </w:rPr>
        <w:t>情况的所有条件，</w:t>
      </w:r>
      <w:proofErr w:type="gramStart"/>
      <w:r w:rsidRPr="00D328A2">
        <w:rPr>
          <w:rFonts w:ascii="Times New Roman" w:eastAsia="SimSun" w:hAnsi="Times New Roman" w:cs="Times New Roman" w:hint="eastAsia"/>
          <w:szCs w:val="24"/>
          <w:lang w:val="en-GB" w:eastAsia="zh-CN"/>
        </w:rPr>
        <w:t>则不能将卫星网络的协调状况用作拒绝延长卫星网络频率指配规则时限启用或重新启用的理由；</w:t>
      </w:r>
      <w:proofErr w:type="gramEnd"/>
    </w:p>
    <w:p w14:paraId="2C45000E"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委员会无权更改《无线电规则》</w:t>
      </w:r>
      <w:proofErr w:type="gramStart"/>
      <w:r w:rsidRPr="00D328A2">
        <w:rPr>
          <w:rFonts w:ascii="Times New Roman" w:eastAsia="SimSun" w:hAnsi="Times New Roman" w:cs="Times New Roman" w:hint="eastAsia"/>
          <w:szCs w:val="24"/>
          <w:lang w:val="en-GB" w:eastAsia="zh-CN"/>
        </w:rPr>
        <w:t>相关规定的协调要求或协调程序；</w:t>
      </w:r>
      <w:proofErr w:type="gramEnd"/>
    </w:p>
    <w:p w14:paraId="6E1FF35F"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委员会逐案考虑了延长规则时限的请求，并且在评估具体案件时可以要求提供更多信息，包括协调信息。</w:t>
      </w:r>
    </w:p>
    <w:p w14:paraId="5AC87EF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委员会还注意到</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的决定，将协调状况排除在</w:t>
      </w:r>
      <w:proofErr w:type="gramStart"/>
      <w:r w:rsidRPr="00D328A2">
        <w:rPr>
          <w:rFonts w:ascii="Times New Roman" w:eastAsia="SimSun" w:hAnsi="Times New Roman" w:cs="Times New Roman" w:hint="eastAsia"/>
          <w:szCs w:val="24"/>
          <w:lang w:eastAsia="zh-CN"/>
        </w:rPr>
        <w:t>因</w:t>
      </w:r>
      <w:r w:rsidRPr="00D328A2">
        <w:rPr>
          <w:rFonts w:ascii="Times New Roman" w:eastAsia="SimSun" w:hAnsi="Times New Roman" w:cs="Times New Roman"/>
          <w:szCs w:val="24"/>
          <w:lang w:eastAsia="zh-CN"/>
        </w:rPr>
        <w:t>共箭</w:t>
      </w:r>
      <w:proofErr w:type="gramEnd"/>
      <w:r w:rsidRPr="00D328A2">
        <w:rPr>
          <w:rFonts w:ascii="Times New Roman" w:eastAsia="SimSun" w:hAnsi="Times New Roman" w:cs="Times New Roman"/>
          <w:szCs w:val="24"/>
          <w:lang w:eastAsia="zh-CN"/>
        </w:rPr>
        <w:t>发射延误</w:t>
      </w:r>
      <w:r w:rsidRPr="00D328A2">
        <w:rPr>
          <w:rFonts w:ascii="Times New Roman" w:eastAsia="SimSun" w:hAnsi="Times New Roman" w:cs="Times New Roman" w:hint="eastAsia"/>
          <w:szCs w:val="24"/>
          <w:lang w:eastAsia="zh-CN"/>
        </w:rPr>
        <w:t>而向委员会提交延期请求的信息要求之外。</w:t>
      </w:r>
    </w:p>
    <w:p w14:paraId="58BCBD4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Cs w:val="24"/>
          <w:lang w:eastAsia="zh-CN"/>
        </w:rPr>
      </w:pPr>
      <w:r w:rsidRPr="00D328A2">
        <w:rPr>
          <w:rFonts w:ascii="Times New Roman" w:eastAsia="SimSun" w:hAnsi="Times New Roman" w:cs="Times New Roman" w:hint="eastAsia"/>
          <w:szCs w:val="24"/>
          <w:lang w:eastAsia="zh-CN"/>
        </w:rPr>
        <w:t>因此，委员会决定不接受巴布亚新几内亚和德国主管部门的请求，同时指出委员会可以在某种程度上考虑卫星网络的协调信息。此外，委员会强调，获得规则时限延期的卫星网络，仍需按照《无线电规则》的有关规定完成协调程序。委员会进一步决定将该事项纳入其向</w:t>
      </w:r>
      <w:r w:rsidRPr="00D328A2">
        <w:rPr>
          <w:rFonts w:ascii="Times New Roman" w:eastAsia="SimSun" w:hAnsi="Times New Roman" w:cs="Times New Roman" w:hint="eastAsia"/>
          <w:szCs w:val="24"/>
          <w:lang w:eastAsia="zh-CN"/>
        </w:rPr>
        <w:t>WRC-23</w:t>
      </w:r>
      <w:r w:rsidRPr="00D328A2">
        <w:rPr>
          <w:rFonts w:ascii="Times New Roman" w:eastAsia="SimSun" w:hAnsi="Times New Roman" w:cs="Times New Roman" w:hint="eastAsia"/>
          <w:szCs w:val="24"/>
          <w:lang w:eastAsia="zh-CN"/>
        </w:rPr>
        <w:t>提交的关于第</w:t>
      </w:r>
      <w:r w:rsidRPr="00D328A2">
        <w:rPr>
          <w:rFonts w:ascii="Times New Roman" w:eastAsia="SimSun" w:hAnsi="Times New Roman" w:cs="Times New Roman" w:hint="eastAsia"/>
          <w:b/>
          <w:bCs/>
          <w:szCs w:val="24"/>
          <w:lang w:eastAsia="zh-CN"/>
        </w:rPr>
        <w:t>80</w:t>
      </w:r>
      <w:r w:rsidRPr="00D328A2">
        <w:rPr>
          <w:rFonts w:ascii="Times New Roman" w:eastAsia="SimSun" w:hAnsi="Times New Roman" w:cs="Times New Roman" w:hint="eastAsia"/>
          <w:szCs w:val="24"/>
          <w:lang w:eastAsia="zh-CN"/>
        </w:rPr>
        <w:t>号决议</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hint="eastAsia"/>
          <w:b/>
          <w:bCs/>
          <w:szCs w:val="24"/>
          <w:lang w:eastAsia="zh-CN"/>
        </w:rPr>
        <w:t>WRC-07</w:t>
      </w:r>
      <w:r w:rsidRPr="00D328A2">
        <w:rPr>
          <w:rFonts w:ascii="Times New Roman" w:eastAsia="SimSun" w:hAnsi="Times New Roman" w:cs="Times New Roman" w:hint="eastAsia"/>
          <w:b/>
          <w:bCs/>
          <w:szCs w:val="24"/>
          <w:lang w:eastAsia="zh-CN"/>
        </w:rPr>
        <w:t>，修订版）</w:t>
      </w:r>
      <w:r w:rsidRPr="00D328A2">
        <w:rPr>
          <w:rFonts w:ascii="Times New Roman" w:eastAsia="SimSun" w:hAnsi="Times New Roman" w:cs="Times New Roman" w:hint="eastAsia"/>
          <w:szCs w:val="24"/>
          <w:lang w:eastAsia="zh-CN"/>
        </w:rPr>
        <w:t>的报告当中。”</w:t>
      </w:r>
      <w:bookmarkEnd w:id="220"/>
    </w:p>
    <w:bookmarkEnd w:id="221"/>
    <w:p w14:paraId="5BB7037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5.22</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170C0967"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6</w:t>
      </w:r>
      <w:r w:rsidRPr="00D328A2">
        <w:rPr>
          <w:rFonts w:ascii="Times New Roman Bold" w:eastAsia="SimSun" w:hAnsi="Times New Roman Bold" w:cs="Times New Roman"/>
          <w:b/>
          <w:szCs w:val="20"/>
          <w:lang w:val="en-GB" w:eastAsia="zh-CN"/>
        </w:rPr>
        <w:tab/>
      </w:r>
      <w:r w:rsidRPr="00D328A2">
        <w:rPr>
          <w:rFonts w:ascii="Times New Roman Bold" w:eastAsia="SimSun" w:hAnsi="Times New Roman Bold" w:cs="Times New Roman" w:hint="eastAsia"/>
          <w:b/>
          <w:szCs w:val="20"/>
          <w:lang w:eastAsia="zh-CN"/>
        </w:rPr>
        <w:t>有关延长卫星网络频率指配启用的规则时限的请求</w:t>
      </w:r>
    </w:p>
    <w:p w14:paraId="43D177D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6.1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bCs/>
          <w:szCs w:val="24"/>
          <w:lang w:eastAsia="zh-CN"/>
        </w:rPr>
        <w:t>在委员会讨论议项</w:t>
      </w:r>
      <w:r w:rsidRPr="00D328A2">
        <w:rPr>
          <w:rFonts w:ascii="Times New Roman" w:eastAsia="SimSun" w:hAnsi="Times New Roman" w:cs="Times New Roman" w:hint="eastAsia"/>
          <w:bCs/>
          <w:szCs w:val="24"/>
          <w:lang w:eastAsia="zh-CN"/>
        </w:rPr>
        <w:t>6</w:t>
      </w:r>
      <w:r w:rsidRPr="00D328A2">
        <w:rPr>
          <w:rFonts w:ascii="Times New Roman" w:eastAsia="SimSun" w:hAnsi="Times New Roman" w:cs="Times New Roman" w:hint="eastAsia"/>
          <w:bCs/>
          <w:szCs w:val="24"/>
          <w:lang w:eastAsia="zh-CN"/>
        </w:rPr>
        <w:t>下提交的案件时</w:t>
      </w:r>
      <w:r w:rsidRPr="00D328A2">
        <w:rPr>
          <w:rFonts w:ascii="Times New Roman" w:eastAsia="SimSun" w:hAnsi="Times New Roman" w:cs="Times New Roman" w:hint="eastAsia"/>
          <w:szCs w:val="24"/>
          <w:lang w:eastAsia="zh-CN"/>
        </w:rPr>
        <w:t>回忆指出，在第</w:t>
      </w:r>
      <w:r w:rsidRPr="00D328A2">
        <w:rPr>
          <w:rFonts w:ascii="Times New Roman" w:eastAsia="SimSun" w:hAnsi="Times New Roman" w:cs="Times New Roman" w:hint="eastAsia"/>
          <w:szCs w:val="24"/>
          <w:lang w:eastAsia="zh-CN"/>
        </w:rPr>
        <w:t>84</w:t>
      </w:r>
      <w:r w:rsidRPr="00D328A2">
        <w:rPr>
          <w:rFonts w:ascii="Times New Roman" w:eastAsia="SimSun" w:hAnsi="Times New Roman" w:cs="Times New Roman" w:hint="eastAsia"/>
          <w:szCs w:val="24"/>
          <w:lang w:eastAsia="zh-CN"/>
        </w:rPr>
        <w:t>次会议上，根据国际电联法律顾问做出的解释，委员会已认识到其获得授权将</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大流行作为构成不可抗力的理由：大流行满足为构成</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而必须满足的四个条件的前两个条件，而应由委员会在个案基础上审查每项提交资料是否满足第三和第四项条件。他请委员们在处理提交本次会议的、将</w:t>
      </w:r>
      <w:bookmarkStart w:id="222" w:name="_Hlk56679683"/>
      <w:r w:rsidRPr="00D328A2">
        <w:rPr>
          <w:rFonts w:ascii="Times New Roman" w:eastAsia="SimSun" w:hAnsi="Times New Roman" w:cs="Times New Roman"/>
          <w:szCs w:val="24"/>
          <w:lang w:eastAsia="zh-CN"/>
        </w:rPr>
        <w:t>COVID-19</w:t>
      </w:r>
      <w:bookmarkEnd w:id="222"/>
      <w:r w:rsidRPr="00D328A2">
        <w:rPr>
          <w:rFonts w:ascii="Times New Roman" w:eastAsia="SimSun" w:hAnsi="Times New Roman" w:cs="Times New Roman" w:hint="eastAsia"/>
          <w:szCs w:val="24"/>
          <w:lang w:eastAsia="zh-CN"/>
        </w:rPr>
        <w:t>作为提出卫星网络频率指配重新启用规则时限延期请求的</w:t>
      </w:r>
      <w:r w:rsidRPr="00D328A2">
        <w:rPr>
          <w:rFonts w:ascii="Times New Roman" w:eastAsia="STKaiti" w:hAnsi="Times New Roman" w:cs="Times New Roman" w:hint="eastAsia"/>
          <w:szCs w:val="24"/>
          <w:lang w:eastAsia="zh-CN"/>
        </w:rPr>
        <w:t>不可抗力</w:t>
      </w:r>
      <w:r w:rsidRPr="00D328A2">
        <w:rPr>
          <w:rFonts w:ascii="Times New Roman" w:eastAsia="SimSun" w:hAnsi="Times New Roman" w:cs="Times New Roman" w:hint="eastAsia"/>
          <w:szCs w:val="24"/>
          <w:lang w:eastAsia="zh-CN"/>
        </w:rPr>
        <w:t>理由时，铭记这些观点。他强调指出，为了使案件符合因疫情大流行病而导致的</w:t>
      </w:r>
      <w:r w:rsidRPr="00D328A2">
        <w:rPr>
          <w:rFonts w:ascii="Times New Roman" w:eastAsia="STKaiti" w:hAnsi="Times New Roman" w:cs="Times New Roman" w:hint="eastAsia"/>
          <w:szCs w:val="24"/>
          <w:lang w:eastAsia="zh-CN"/>
        </w:rPr>
        <w:t>不可抗力</w:t>
      </w:r>
      <w:r w:rsidRPr="00D328A2">
        <w:rPr>
          <w:rFonts w:ascii="Times New Roman" w:eastAsia="SimSun" w:hAnsi="Times New Roman" w:cs="Times New Roman" w:hint="eastAsia"/>
          <w:szCs w:val="24"/>
          <w:lang w:eastAsia="zh-CN"/>
        </w:rPr>
        <w:t>，疫情大流行必须造成相关主管部门无法履行规则义务，而不只是面临困难。</w:t>
      </w:r>
    </w:p>
    <w:p w14:paraId="55EFD25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6.2</w:t>
      </w:r>
      <w:r w:rsidRPr="00D328A2">
        <w:rPr>
          <w:rFonts w:ascii="Times New Roman" w:eastAsia="SimSun" w:hAnsi="Times New Roman" w:cs="Times New Roman"/>
          <w:szCs w:val="24"/>
          <w:lang w:eastAsia="zh-CN"/>
        </w:rPr>
        <w:tab/>
      </w:r>
      <w:bookmarkStart w:id="223" w:name="lt_pId673"/>
      <w:r w:rsidRPr="00D328A2">
        <w:rPr>
          <w:rFonts w:ascii="Times New Roman" w:eastAsia="SimSun" w:hAnsi="Times New Roman" w:cs="Times New Roman" w:hint="eastAsia"/>
          <w:szCs w:val="24"/>
          <w:lang w:eastAsia="zh-CN"/>
        </w:rPr>
        <w:t>在就如何处理议项</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下已收讫的各类提交资料开展非正式讨论后，</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b/>
          <w:bCs/>
          <w:szCs w:val="24"/>
          <w:lang w:eastAsia="zh-CN"/>
        </w:rPr>
        <w:t>同意</w:t>
      </w:r>
      <w:r w:rsidRPr="00D328A2">
        <w:rPr>
          <w:rFonts w:ascii="Times New Roman" w:eastAsia="SimSun" w:hAnsi="Times New Roman" w:cs="Times New Roman" w:hint="eastAsia"/>
          <w:szCs w:val="24"/>
          <w:lang w:eastAsia="zh-CN"/>
        </w:rPr>
        <w:t>重要的是要确保采用统一的方法。</w:t>
      </w:r>
      <w:bookmarkStart w:id="224" w:name="lt_pId674"/>
      <w:bookmarkEnd w:id="223"/>
      <w:r w:rsidRPr="00D328A2">
        <w:rPr>
          <w:rFonts w:ascii="Times New Roman" w:eastAsia="SimSun" w:hAnsi="Times New Roman" w:cs="Times New Roman" w:hint="eastAsia"/>
          <w:szCs w:val="24"/>
          <w:lang w:eastAsia="zh-CN"/>
        </w:rPr>
        <w:t>鉴于无法预测</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情况的演变，会议还</w:t>
      </w:r>
      <w:r w:rsidRPr="00D328A2">
        <w:rPr>
          <w:rFonts w:ascii="Times New Roman" w:eastAsia="SimSun" w:hAnsi="Times New Roman" w:cs="Times New Roman" w:hint="eastAsia"/>
          <w:b/>
          <w:bCs/>
          <w:szCs w:val="24"/>
          <w:lang w:eastAsia="zh-CN"/>
        </w:rPr>
        <w:t>同意</w:t>
      </w:r>
      <w:r w:rsidRPr="00D328A2">
        <w:rPr>
          <w:rFonts w:ascii="Times New Roman" w:eastAsia="SimSun" w:hAnsi="Times New Roman" w:cs="Times New Roman" w:hint="eastAsia"/>
          <w:szCs w:val="24"/>
          <w:lang w:eastAsia="zh-CN"/>
        </w:rPr>
        <w:t>批准的任何延期均应体现迄今为止出现的延迟，但不允许为紧急情况提供额外的延期。</w:t>
      </w:r>
      <w:bookmarkStart w:id="225" w:name="lt_pId675"/>
      <w:bookmarkEnd w:id="224"/>
      <w:r w:rsidRPr="00D328A2">
        <w:rPr>
          <w:rFonts w:ascii="Times New Roman" w:eastAsia="SimSun" w:hAnsi="Times New Roman" w:cs="Times New Roman" w:hint="eastAsia"/>
          <w:szCs w:val="24"/>
          <w:lang w:eastAsia="zh-CN"/>
        </w:rPr>
        <w:t>如果将来条件仍不允许满足规则截止日期的要求，则主管部门可以申请进一步延期。</w:t>
      </w:r>
      <w:bookmarkEnd w:id="225"/>
    </w:p>
    <w:p w14:paraId="6C644B62"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color w:val="800000"/>
          <w:szCs w:val="20"/>
          <w:lang w:val="en-GB" w:eastAsia="zh-CN"/>
        </w:rPr>
      </w:pPr>
      <w:r w:rsidRPr="00D328A2">
        <w:rPr>
          <w:rFonts w:ascii="Times New Roman Bold" w:eastAsia="SimSun" w:hAnsi="Times New Roman Bold" w:cs="Times New Roman" w:hint="eastAsia"/>
          <w:b/>
          <w:szCs w:val="20"/>
          <w:lang w:val="en-GB" w:eastAsia="zh-CN"/>
        </w:rPr>
        <w:t>巴基斯坦主管部门请求</w:t>
      </w:r>
      <w:bookmarkStart w:id="226" w:name="_Hlk51165358"/>
      <w:r w:rsidRPr="00D328A2">
        <w:rPr>
          <w:rFonts w:ascii="Times New Roman Bold" w:eastAsia="SimSun" w:hAnsi="Times New Roman Bold" w:cs="Times New Roman" w:hint="eastAsia"/>
          <w:b/>
          <w:szCs w:val="20"/>
          <w:lang w:val="en-GB" w:eastAsia="zh-CN"/>
        </w:rPr>
        <w:t>延长</w:t>
      </w:r>
      <w:r w:rsidRPr="00D328A2">
        <w:rPr>
          <w:rFonts w:ascii="Times New Roman Bold" w:eastAsia="SimSun" w:hAnsi="Times New Roman Bold" w:cs="Times New Roman"/>
          <w:b/>
          <w:szCs w:val="20"/>
          <w:lang w:val="en-GB" w:eastAsia="zh-CN"/>
        </w:rPr>
        <w:t>PAKSAT-MM1-38.2E-KA</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PAKSAT-MM1-38.2E-FSS</w:t>
      </w:r>
      <w:r w:rsidRPr="00D328A2">
        <w:rPr>
          <w:rFonts w:ascii="Times New Roman Bold" w:eastAsia="SimSun" w:hAnsi="Times New Roman Bold" w:cs="Times New Roman" w:hint="eastAsia"/>
          <w:b/>
          <w:szCs w:val="20"/>
          <w:lang w:val="en-GB" w:eastAsia="zh-CN"/>
        </w:rPr>
        <w:t>卫星网络频率指配启用规则时限</w:t>
      </w:r>
      <w:bookmarkEnd w:id="226"/>
      <w:r w:rsidRPr="00D328A2">
        <w:rPr>
          <w:rFonts w:ascii="Times New Roman Bold" w:eastAsia="SimSun" w:hAnsi="Times New Roman Bold" w:cs="Times New Roman" w:hint="eastAsia"/>
          <w:b/>
          <w:szCs w:val="20"/>
          <w:lang w:val="en-GB" w:eastAsia="zh-CN"/>
        </w:rPr>
        <w:t>的文稿（</w:t>
      </w:r>
      <w:r w:rsidRPr="00D328A2">
        <w:rPr>
          <w:rFonts w:ascii="Times New Roman Bold" w:eastAsia="SimSun" w:hAnsi="Times New Roman Bold" w:cs="Times New Roman"/>
          <w:b/>
          <w:szCs w:val="20"/>
          <w:lang w:val="en-GB" w:eastAsia="zh-CN"/>
        </w:rPr>
        <w:t>RRB21-1/9</w:t>
      </w:r>
      <w:r w:rsidRPr="00D328A2">
        <w:rPr>
          <w:rFonts w:ascii="Times New Roman Bold" w:eastAsia="SimSun" w:hAnsi="Times New Roman Bold" w:cs="Times New Roman" w:hint="eastAsia"/>
          <w:b/>
          <w:szCs w:val="20"/>
          <w:lang w:val="en-GB" w:eastAsia="zh-CN"/>
        </w:rPr>
        <w:t>号文件）</w:t>
      </w:r>
    </w:p>
    <w:p w14:paraId="5EACE64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w:t>
      </w:r>
      <w:r w:rsidRPr="00D328A2">
        <w:rPr>
          <w:rFonts w:ascii="Times New Roman" w:eastAsia="SimSun" w:hAnsi="Times New Roman" w:cs="Times New Roman"/>
          <w:szCs w:val="24"/>
          <w:lang w:eastAsia="zh-CN"/>
        </w:rPr>
        <w:tab/>
      </w:r>
      <w:bookmarkStart w:id="227" w:name="lt_pId678"/>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b/>
          <w:bCs/>
          <w:szCs w:val="24"/>
          <w:lang w:eastAsia="zh-CN"/>
        </w:rPr>
        <w:t>SSD/SPR</w:t>
      </w:r>
      <w:r w:rsidRPr="00D328A2">
        <w:rPr>
          <w:rFonts w:ascii="Times New Roman" w:eastAsia="SimSun" w:hAnsi="Times New Roman" w:cs="Times New Roman"/>
          <w:b/>
          <w:bCs/>
          <w:szCs w:val="24"/>
          <w:lang w:eastAsia="zh-CN"/>
        </w:rPr>
        <w:t>处长）</w:t>
      </w:r>
      <w:r w:rsidRPr="00D328A2">
        <w:rPr>
          <w:rFonts w:ascii="Times New Roman" w:eastAsia="SimSun" w:hAnsi="Times New Roman" w:cs="Times New Roman" w:hint="eastAsia"/>
          <w:szCs w:val="24"/>
          <w:lang w:eastAsia="zh-CN"/>
        </w:rPr>
        <w:t>介绍了</w:t>
      </w:r>
      <w:r w:rsidRPr="00D328A2">
        <w:rPr>
          <w:rFonts w:ascii="Times New Roman" w:eastAsia="SimSun" w:hAnsi="Times New Roman" w:cs="Times New Roman"/>
          <w:szCs w:val="24"/>
          <w:lang w:eastAsia="zh-CN"/>
        </w:rPr>
        <w:t>RRB21-1/9</w:t>
      </w:r>
      <w:r w:rsidRPr="00D328A2">
        <w:rPr>
          <w:rFonts w:ascii="Times New Roman" w:eastAsia="SimSun" w:hAnsi="Times New Roman" w:cs="Times New Roman" w:hint="eastAsia"/>
          <w:szCs w:val="24"/>
          <w:lang w:eastAsia="zh-CN"/>
        </w:rPr>
        <w:t>号文件，文中包含有关巴基斯坦主管部门请求延长</w:t>
      </w:r>
      <w:r w:rsidRPr="00D328A2">
        <w:rPr>
          <w:rFonts w:ascii="Times New Roman" w:eastAsia="SimSun" w:hAnsi="Times New Roman" w:cs="Times New Roman" w:hint="eastAsia"/>
          <w:szCs w:val="24"/>
          <w:lang w:eastAsia="zh-CN"/>
        </w:rPr>
        <w:t>PAKSAT-MM1-38.2E-KA</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PAKSAT-MM1-38.2E-FSS</w:t>
      </w:r>
      <w:r w:rsidRPr="00D328A2">
        <w:rPr>
          <w:rFonts w:ascii="Times New Roman" w:eastAsia="SimSun" w:hAnsi="Times New Roman" w:cs="Times New Roman" w:hint="eastAsia"/>
          <w:szCs w:val="24"/>
          <w:lang w:eastAsia="zh-CN"/>
        </w:rPr>
        <w:t>卫星网络频率指配启用规</w:t>
      </w:r>
      <w:r w:rsidRPr="00D328A2">
        <w:rPr>
          <w:rFonts w:ascii="Times New Roman" w:eastAsia="SimSun" w:hAnsi="Times New Roman" w:cs="Times New Roman" w:hint="eastAsia"/>
          <w:szCs w:val="24"/>
          <w:lang w:eastAsia="zh-CN"/>
        </w:rPr>
        <w:lastRenderedPageBreak/>
        <w:t>则时限的内容，</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已在其第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次会议上审议了此内容（见</w:t>
      </w:r>
      <w:r w:rsidRPr="00D328A2">
        <w:rPr>
          <w:rFonts w:ascii="Times New Roman" w:eastAsia="SimSun" w:hAnsi="Times New Roman" w:cs="Times New Roman"/>
          <w:szCs w:val="24"/>
          <w:lang w:eastAsia="zh-CN"/>
        </w:rPr>
        <w:t>RRB20-3/15</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次会议的会议纪录，第</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段）。</w:t>
      </w:r>
      <w:bookmarkEnd w:id="227"/>
    </w:p>
    <w:p w14:paraId="2A0A755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w:t>
      </w:r>
      <w:r w:rsidRPr="00D328A2">
        <w:rPr>
          <w:rFonts w:ascii="Times New Roman" w:eastAsia="SimSun" w:hAnsi="Times New Roman" w:cs="Times New Roman"/>
          <w:szCs w:val="24"/>
          <w:lang w:eastAsia="zh-CN"/>
        </w:rPr>
        <w:tab/>
      </w:r>
      <w:bookmarkStart w:id="228" w:name="lt_pId680"/>
      <w:r w:rsidRPr="00D328A2">
        <w:rPr>
          <w:rFonts w:ascii="Times New Roman" w:eastAsia="SimSun" w:hAnsi="Times New Roman" w:cs="Times New Roman" w:hint="eastAsia"/>
          <w:szCs w:val="24"/>
          <w:lang w:eastAsia="zh-CN"/>
        </w:rPr>
        <w:t>现已于</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szCs w:val="24"/>
          <w:lang w:eastAsia="zh-CN"/>
        </w:rPr>
        <w:t>1</w:t>
      </w:r>
      <w:r w:rsidRPr="00D328A2">
        <w:rPr>
          <w:rFonts w:ascii="Times New Roman" w:eastAsia="SimSun" w:hAnsi="Times New Roman" w:cs="Times New Roman" w:hint="eastAsia"/>
          <w:szCs w:val="24"/>
          <w:lang w:eastAsia="zh-CN"/>
        </w:rPr>
        <w:t>日向</w:t>
      </w:r>
      <w:r w:rsidRPr="00D328A2">
        <w:rPr>
          <w:rFonts w:ascii="Times New Roman" w:eastAsia="SimSun" w:hAnsi="Times New Roman" w:cs="Times New Roman"/>
          <w:szCs w:val="24"/>
          <w:lang w:eastAsia="zh-CN"/>
        </w:rPr>
        <w:t>PAKSAT-MM1</w:t>
      </w:r>
      <w:r w:rsidRPr="00D328A2">
        <w:rPr>
          <w:rFonts w:ascii="Times New Roman" w:eastAsia="SimSun" w:hAnsi="Times New Roman" w:cs="Times New Roman" w:hint="eastAsia"/>
          <w:szCs w:val="24"/>
          <w:lang w:eastAsia="zh-CN"/>
        </w:rPr>
        <w:t>的合同方，中国长城工业公司发出请求，要求该公司在</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szCs w:val="24"/>
          <w:lang w:eastAsia="zh-CN"/>
        </w:rPr>
        <w:t>3</w:t>
      </w:r>
      <w:r w:rsidRPr="00D328A2">
        <w:rPr>
          <w:rFonts w:ascii="Times New Roman" w:eastAsia="SimSun" w:hAnsi="Times New Roman" w:cs="Times New Roman" w:hint="eastAsia"/>
          <w:szCs w:val="24"/>
          <w:lang w:eastAsia="zh-CN"/>
        </w:rPr>
        <w:t>个月内发射相关卫星。</w:t>
      </w:r>
      <w:bookmarkStart w:id="229" w:name="lt_pId681"/>
      <w:bookmarkEnd w:id="228"/>
      <w:r w:rsidRPr="00D328A2">
        <w:rPr>
          <w:rFonts w:ascii="Times New Roman" w:eastAsia="SimSun" w:hAnsi="Times New Roman" w:cs="Times New Roman" w:hint="eastAsia"/>
          <w:szCs w:val="24"/>
          <w:lang w:eastAsia="zh-CN"/>
        </w:rPr>
        <w:t>鉴于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大流行，合同方提议在工作开始后的</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szCs w:val="24"/>
          <w:lang w:eastAsia="zh-CN"/>
        </w:rPr>
        <w:t>0</w:t>
      </w:r>
      <w:r w:rsidRPr="00D328A2">
        <w:rPr>
          <w:rFonts w:ascii="Times New Roman" w:eastAsia="SimSun" w:hAnsi="Times New Roman" w:cs="Times New Roman" w:hint="eastAsia"/>
          <w:szCs w:val="24"/>
          <w:lang w:eastAsia="zh-CN"/>
        </w:rPr>
        <w:t>个月内进行发射。</w:t>
      </w:r>
      <w:bookmarkStart w:id="230" w:name="lt_pId682"/>
      <w:bookmarkEnd w:id="229"/>
      <w:r w:rsidRPr="00D328A2">
        <w:rPr>
          <w:rFonts w:ascii="Times New Roman" w:eastAsia="SimSun" w:hAnsi="Times New Roman" w:cs="Times New Roman" w:hint="eastAsia"/>
          <w:szCs w:val="24"/>
          <w:lang w:eastAsia="zh-CN"/>
        </w:rPr>
        <w:t>自</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4</w:t>
      </w:r>
      <w:r w:rsidRPr="00D328A2">
        <w:rPr>
          <w:rFonts w:ascii="Times New Roman" w:eastAsia="SimSun" w:hAnsi="Times New Roman" w:cs="Times New Roman" w:hint="eastAsia"/>
          <w:szCs w:val="24"/>
          <w:lang w:eastAsia="zh-CN"/>
        </w:rPr>
        <w:t>日起开始的全国性封锁使相关各方无法在计划截止日期内完成谈判；</w:t>
      </w:r>
      <w:bookmarkEnd w:id="230"/>
      <w:r w:rsidRPr="00D328A2">
        <w:rPr>
          <w:rFonts w:ascii="Times New Roman" w:eastAsia="SimSun" w:hAnsi="Times New Roman" w:cs="Times New Roman" w:hint="eastAsia"/>
          <w:szCs w:val="24"/>
          <w:lang w:val="en-GB" w:eastAsia="zh-CN"/>
        </w:rPr>
        <w:t>卫星开发工作最终于</w:t>
      </w:r>
      <w:r w:rsidRPr="00D328A2">
        <w:rPr>
          <w:rFonts w:ascii="Times New Roman" w:eastAsia="SimSun" w:hAnsi="Times New Roman" w:cs="Times New Roman" w:hint="eastAsia"/>
          <w:szCs w:val="24"/>
          <w:lang w:val="en-GB" w:eastAsia="zh-CN"/>
        </w:rPr>
        <w:t>2020</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11</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30</w:t>
      </w:r>
      <w:r w:rsidRPr="00D328A2">
        <w:rPr>
          <w:rFonts w:ascii="Times New Roman" w:eastAsia="SimSun" w:hAnsi="Times New Roman" w:cs="Times New Roman" w:hint="eastAsia"/>
          <w:szCs w:val="24"/>
          <w:lang w:val="en-GB" w:eastAsia="zh-CN"/>
        </w:rPr>
        <w:t>日开始，目标发射日期为</w:t>
      </w:r>
      <w:r w:rsidRPr="00D328A2">
        <w:rPr>
          <w:rFonts w:ascii="Times New Roman" w:eastAsia="SimSun" w:hAnsi="Times New Roman" w:cs="Times New Roman" w:hint="eastAsia"/>
          <w:szCs w:val="24"/>
          <w:lang w:val="en-GB" w:eastAsia="zh-CN"/>
        </w:rPr>
        <w:t>2024</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3</w:t>
      </w:r>
      <w:r w:rsidRPr="00D328A2">
        <w:rPr>
          <w:rFonts w:ascii="Times New Roman" w:eastAsia="SimSun" w:hAnsi="Times New Roman" w:cs="Times New Roman" w:hint="eastAsia"/>
          <w:szCs w:val="24"/>
          <w:lang w:val="en-GB" w:eastAsia="zh-CN"/>
        </w:rPr>
        <w:t>月。卫星制造商的信函（</w:t>
      </w:r>
      <w:r w:rsidRPr="00D328A2">
        <w:rPr>
          <w:rFonts w:ascii="Times New Roman" w:eastAsia="SimSun" w:hAnsi="Times New Roman" w:cs="Times New Roman" w:hint="eastAsia"/>
          <w:szCs w:val="24"/>
          <w:lang w:val="en-GB" w:eastAsia="zh-CN"/>
        </w:rPr>
        <w:t>RRB21-1/9</w:t>
      </w:r>
      <w:r w:rsidRPr="00D328A2">
        <w:rPr>
          <w:rFonts w:ascii="Times New Roman" w:eastAsia="SimSun" w:hAnsi="Times New Roman" w:cs="Times New Roman" w:hint="eastAsia"/>
          <w:szCs w:val="24"/>
          <w:lang w:val="en-GB" w:eastAsia="zh-CN"/>
        </w:rPr>
        <w:t>号文件附件</w:t>
      </w:r>
      <w:r w:rsidRPr="00D328A2">
        <w:rPr>
          <w:rFonts w:ascii="Times New Roman" w:eastAsia="SimSun" w:hAnsi="Times New Roman" w:cs="Times New Roman" w:hint="eastAsia"/>
          <w:szCs w:val="24"/>
          <w:lang w:val="en-GB" w:eastAsia="zh-CN"/>
        </w:rPr>
        <w:t>B</w:t>
      </w:r>
      <w:r w:rsidRPr="00D328A2">
        <w:rPr>
          <w:rFonts w:ascii="Times New Roman" w:eastAsia="SimSun" w:hAnsi="Times New Roman" w:cs="Times New Roman" w:hint="eastAsia"/>
          <w:szCs w:val="24"/>
          <w:lang w:val="en-GB" w:eastAsia="zh-CN"/>
        </w:rPr>
        <w:t>）可证明工作自</w:t>
      </w:r>
      <w:r w:rsidRPr="00D328A2">
        <w:rPr>
          <w:rFonts w:ascii="Times New Roman" w:eastAsia="SimSun" w:hAnsi="Times New Roman" w:cs="Times New Roman" w:hint="eastAsia"/>
          <w:szCs w:val="24"/>
          <w:lang w:val="en-GB" w:eastAsia="zh-CN"/>
        </w:rPr>
        <w:t>2020</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11</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30</w:t>
      </w:r>
      <w:r w:rsidRPr="00D328A2">
        <w:rPr>
          <w:rFonts w:ascii="Times New Roman" w:eastAsia="SimSun" w:hAnsi="Times New Roman" w:cs="Times New Roman" w:hint="eastAsia"/>
          <w:szCs w:val="24"/>
          <w:lang w:val="en-GB" w:eastAsia="zh-CN"/>
        </w:rPr>
        <w:t>日开始，其开工会议于</w:t>
      </w:r>
      <w:r w:rsidRPr="00D328A2">
        <w:rPr>
          <w:rFonts w:ascii="Times New Roman" w:eastAsia="SimSun" w:hAnsi="Times New Roman" w:cs="Times New Roman" w:hint="eastAsia"/>
          <w:szCs w:val="24"/>
          <w:lang w:val="en-GB" w:eastAsia="zh-CN"/>
        </w:rPr>
        <w:t>2021</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w:t>
      </w:r>
      <w:r w:rsidRPr="00D328A2">
        <w:rPr>
          <w:rFonts w:ascii="Times New Roman" w:eastAsia="SimSun" w:hAnsi="Times New Roman" w:cs="Times New Roman" w:hint="eastAsia"/>
          <w:szCs w:val="24"/>
          <w:lang w:val="en-GB" w:eastAsia="zh-CN"/>
        </w:rPr>
        <w:t>月举行。</w:t>
      </w:r>
    </w:p>
    <w:p w14:paraId="6E43DAF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w:t>
      </w:r>
      <w:r w:rsidRPr="00D328A2">
        <w:rPr>
          <w:rFonts w:ascii="Times New Roman" w:eastAsia="SimSun" w:hAnsi="Times New Roman" w:cs="Times New Roman"/>
          <w:szCs w:val="24"/>
          <w:lang w:eastAsia="zh-CN"/>
        </w:rPr>
        <w:tab/>
      </w:r>
      <w:bookmarkStart w:id="231" w:name="lt_pId685"/>
      <w:r w:rsidRPr="00D328A2">
        <w:rPr>
          <w:rFonts w:ascii="Times New Roman" w:eastAsia="SimSun" w:hAnsi="Times New Roman" w:cs="Times New Roman"/>
          <w:szCs w:val="24"/>
          <w:lang w:eastAsia="zh-CN"/>
        </w:rPr>
        <w:t>巴基斯坦主管部门</w:t>
      </w:r>
      <w:r w:rsidRPr="00D328A2">
        <w:rPr>
          <w:rFonts w:ascii="Times New Roman" w:eastAsia="SimSun" w:hAnsi="Times New Roman" w:cs="Times New Roman" w:hint="eastAsia"/>
          <w:szCs w:val="24"/>
          <w:lang w:eastAsia="zh-CN"/>
        </w:rPr>
        <w:t>认为此案符合</w:t>
      </w:r>
      <w:r w:rsidRPr="00D328A2">
        <w:rPr>
          <w:rFonts w:ascii="Times New Roman" w:eastAsia="STKaiti" w:hAnsi="Times New Roman" w:cs="Times New Roman"/>
          <w:iCs/>
          <w:szCs w:val="24"/>
          <w:lang w:eastAsia="zh-CN"/>
        </w:rPr>
        <w:t>不可抗力</w:t>
      </w:r>
      <w:r w:rsidRPr="00D328A2">
        <w:rPr>
          <w:rFonts w:ascii="Times New Roman" w:eastAsia="SimSun" w:hAnsi="Times New Roman" w:cs="Times New Roman" w:hint="eastAsia"/>
          <w:szCs w:val="24"/>
          <w:lang w:eastAsia="zh-CN"/>
        </w:rPr>
        <w:t>的所有条件，</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的全球大流行以及中巴两国随后进行的封国行动超出了相关方的控制能力，事件并非自我诱发且具有不可预见性、不可避免性和不可抗拒性。</w:t>
      </w:r>
      <w:bookmarkEnd w:id="231"/>
      <w:r w:rsidRPr="00D328A2">
        <w:rPr>
          <w:rFonts w:ascii="Times New Roman" w:eastAsia="SimSun" w:hAnsi="Times New Roman" w:cs="Times New Roman" w:hint="eastAsia"/>
          <w:szCs w:val="24"/>
          <w:lang w:eastAsia="zh-CN"/>
        </w:rPr>
        <w:t>封国限制将阻止</w:t>
      </w:r>
      <w:r w:rsidRPr="00D328A2">
        <w:rPr>
          <w:rFonts w:ascii="Times New Roman" w:eastAsia="SimSun" w:hAnsi="Times New Roman" w:cs="Times New Roman"/>
          <w:szCs w:val="24"/>
          <w:lang w:eastAsia="zh-CN"/>
        </w:rPr>
        <w:t>SUPARCO</w:t>
      </w:r>
      <w:r w:rsidRPr="00D328A2">
        <w:rPr>
          <w:rFonts w:ascii="Times New Roman" w:eastAsia="SimSun" w:hAnsi="Times New Roman" w:cs="Times New Roman" w:hint="eastAsia"/>
          <w:szCs w:val="24"/>
          <w:lang w:eastAsia="zh-CN"/>
        </w:rPr>
        <w:t>和承包商于</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年第四季度发射</w:t>
      </w:r>
      <w:r w:rsidRPr="00D328A2">
        <w:rPr>
          <w:rFonts w:ascii="Times New Roman" w:eastAsia="SimSun" w:hAnsi="Times New Roman" w:cs="Times New Roman"/>
          <w:szCs w:val="24"/>
          <w:lang w:eastAsia="zh-CN"/>
        </w:rPr>
        <w:t>PAKSAT-MM1</w:t>
      </w:r>
      <w:r w:rsidRPr="00D328A2">
        <w:rPr>
          <w:rFonts w:ascii="Times New Roman" w:eastAsia="SimSun" w:hAnsi="Times New Roman" w:cs="Times New Roman" w:hint="eastAsia"/>
          <w:szCs w:val="24"/>
          <w:lang w:eastAsia="zh-CN"/>
        </w:rPr>
        <w:t>卫星，并在规则截止日期前启用</w:t>
      </w:r>
      <w:r w:rsidRPr="00D328A2">
        <w:rPr>
          <w:rFonts w:ascii="Times New Roman" w:eastAsia="SimSun" w:hAnsi="Times New Roman" w:cs="Times New Roman"/>
          <w:szCs w:val="24"/>
          <w:lang w:eastAsia="zh-CN"/>
        </w:rPr>
        <w:t>PAKSAT-MM1-38.2E-KA</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szCs w:val="24"/>
          <w:lang w:eastAsia="zh-CN"/>
        </w:rPr>
        <w:t>PAKSAT-MM1-38.2E-FSS</w:t>
      </w:r>
      <w:r w:rsidRPr="00D328A2">
        <w:rPr>
          <w:rFonts w:ascii="Times New Roman" w:eastAsia="SimSun" w:hAnsi="Times New Roman" w:cs="Times New Roman" w:hint="eastAsia"/>
          <w:szCs w:val="24"/>
          <w:lang w:eastAsia="zh-CN"/>
        </w:rPr>
        <w:t>卫星网络的频率指配。因此，巴基斯坦要求将</w:t>
      </w:r>
      <w:r w:rsidRPr="00D328A2">
        <w:rPr>
          <w:rFonts w:ascii="Times New Roman" w:eastAsia="SimSun" w:hAnsi="Times New Roman" w:cs="Times New Roman" w:hint="eastAsia"/>
          <w:szCs w:val="24"/>
          <w:lang w:eastAsia="zh-CN"/>
        </w:rPr>
        <w:t>RRB21-1/9</w:t>
      </w:r>
      <w:r w:rsidRPr="00D328A2">
        <w:rPr>
          <w:rFonts w:ascii="Times New Roman" w:eastAsia="SimSun" w:hAnsi="Times New Roman" w:cs="Times New Roman" w:hint="eastAsia"/>
          <w:szCs w:val="24"/>
          <w:lang w:eastAsia="zh-CN"/>
        </w:rPr>
        <w:t>号文件所列频率的指配启用截止日期延长至</w:t>
      </w:r>
      <w:r w:rsidRPr="00D328A2">
        <w:rPr>
          <w:rFonts w:ascii="Times New Roman" w:eastAsia="SimSun" w:hAnsi="Times New Roman" w:cs="Times New Roman" w:hint="eastAsia"/>
          <w:szCs w:val="24"/>
          <w:lang w:eastAsia="zh-CN"/>
        </w:rPr>
        <w:t>2024</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30</w:t>
      </w:r>
      <w:r w:rsidRPr="00D328A2">
        <w:rPr>
          <w:rFonts w:ascii="Times New Roman" w:eastAsia="SimSun" w:hAnsi="Times New Roman" w:cs="Times New Roman" w:hint="eastAsia"/>
          <w:szCs w:val="24"/>
          <w:lang w:eastAsia="zh-CN"/>
        </w:rPr>
        <w:t>日。</w:t>
      </w:r>
    </w:p>
    <w:p w14:paraId="3C33886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w:t>
      </w:r>
      <w:r w:rsidRPr="00D328A2">
        <w:rPr>
          <w:rFonts w:ascii="Times New Roman" w:eastAsia="SimSun" w:hAnsi="Times New Roman" w:cs="Times New Roman"/>
          <w:szCs w:val="24"/>
          <w:lang w:eastAsia="zh-CN"/>
        </w:rPr>
        <w:tab/>
      </w:r>
      <w:bookmarkStart w:id="232" w:name="lt_pId689"/>
      <w:r w:rsidRPr="00D328A2">
        <w:rPr>
          <w:rFonts w:ascii="Times New Roman" w:eastAsia="SimSun" w:hAnsi="Times New Roman" w:cs="Times New Roman"/>
          <w:b/>
          <w:bCs/>
          <w:szCs w:val="24"/>
          <w:lang w:eastAsia="zh-CN"/>
        </w:rPr>
        <w:t>Henri</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建议应鼓励</w:t>
      </w:r>
      <w:r w:rsidRPr="00D328A2">
        <w:rPr>
          <w:rFonts w:ascii="Times New Roman" w:eastAsia="SimSun" w:hAnsi="Times New Roman" w:cs="Times New Roman"/>
          <w:szCs w:val="24"/>
          <w:lang w:eastAsia="zh-CN"/>
        </w:rPr>
        <w:t>巴基斯坦主管部门</w:t>
      </w:r>
      <w:r w:rsidRPr="00D328A2">
        <w:rPr>
          <w:rFonts w:ascii="Times New Roman" w:eastAsia="SimSun" w:hAnsi="Times New Roman" w:cs="Times New Roman" w:hint="eastAsia"/>
          <w:szCs w:val="24"/>
          <w:lang w:eastAsia="zh-CN"/>
        </w:rPr>
        <w:t>尽力满足启动相关频率指配的现行截止日期，该日期距今几乎还有</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年，特别是此前已为该项目的时间表提供了一定程度的灵活性。</w:t>
      </w:r>
      <w:bookmarkStart w:id="233" w:name="lt_pId690"/>
      <w:bookmarkEnd w:id="232"/>
      <w:r w:rsidRPr="00D328A2">
        <w:rPr>
          <w:rFonts w:ascii="Times New Roman" w:eastAsia="SimSun" w:hAnsi="Times New Roman" w:cs="Times New Roman" w:hint="eastAsia"/>
          <w:szCs w:val="24"/>
          <w:lang w:eastAsia="zh-CN"/>
        </w:rPr>
        <w:t>他发现这份文件在一些重要方面难以捉摸，例如为何最初的项目无法在</w:t>
      </w:r>
      <w:r w:rsidRPr="00D328A2">
        <w:rPr>
          <w:rFonts w:ascii="Times New Roman" w:eastAsia="SimSun" w:hAnsi="Times New Roman" w:cs="Times New Roman" w:hint="eastAsia"/>
          <w:szCs w:val="24"/>
          <w:lang w:eastAsia="zh-CN"/>
        </w:rPr>
        <w:t>2017</w:t>
      </w:r>
      <w:r w:rsidRPr="00D328A2">
        <w:rPr>
          <w:rFonts w:ascii="Times New Roman" w:eastAsia="SimSun" w:hAnsi="Times New Roman" w:cs="Times New Roman" w:hint="eastAsia"/>
          <w:szCs w:val="24"/>
          <w:lang w:eastAsia="zh-CN"/>
        </w:rPr>
        <w:t>年之前启动；且他不认为延期是因</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大流行而起。</w:t>
      </w:r>
      <w:bookmarkEnd w:id="233"/>
      <w:r w:rsidRPr="00D328A2">
        <w:rPr>
          <w:rFonts w:ascii="Times New Roman" w:eastAsia="SimSun" w:hAnsi="Times New Roman" w:cs="Times New Roman" w:hint="eastAsia"/>
          <w:szCs w:val="24"/>
          <w:lang w:eastAsia="zh-CN"/>
        </w:rPr>
        <w:t>此外，不清楚因何要花这么长时间才能采购一颗卫星。此外欢迎相关方提供</w:t>
      </w:r>
      <w:r w:rsidRPr="00D328A2">
        <w:rPr>
          <w:rFonts w:ascii="Times New Roman" w:eastAsia="SimSun" w:hAnsi="Times New Roman" w:cs="Times New Roman" w:hint="eastAsia"/>
          <w:szCs w:val="24"/>
          <w:lang w:eastAsia="zh-CN"/>
        </w:rPr>
        <w:t>RRB21-1/9</w:t>
      </w:r>
      <w:r w:rsidRPr="00D328A2">
        <w:rPr>
          <w:rFonts w:ascii="Times New Roman" w:eastAsia="SimSun" w:hAnsi="Times New Roman" w:cs="Times New Roman" w:hint="eastAsia"/>
          <w:szCs w:val="24"/>
          <w:lang w:eastAsia="zh-CN"/>
        </w:rPr>
        <w:t>号文件提交资料附件</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所载，关于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月召开的启动会议结果的更多信息。</w:t>
      </w:r>
    </w:p>
    <w:p w14:paraId="20048F1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w:t>
      </w:r>
      <w:r w:rsidRPr="00D328A2">
        <w:rPr>
          <w:rFonts w:ascii="Times New Roman" w:eastAsia="SimSun" w:hAnsi="Times New Roman" w:cs="Times New Roman"/>
          <w:szCs w:val="24"/>
          <w:lang w:eastAsia="zh-CN"/>
        </w:rPr>
        <w:tab/>
      </w:r>
      <w:bookmarkStart w:id="234" w:name="lt_pId694"/>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hint="eastAsia"/>
          <w:szCs w:val="24"/>
          <w:lang w:eastAsia="zh-CN"/>
        </w:rPr>
        <w:t>称从该主管部门以往提供的提交资料判断，如果在</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020</w:t>
      </w:r>
      <w:r w:rsidRPr="00D328A2">
        <w:rPr>
          <w:rFonts w:ascii="Times New Roman" w:eastAsia="SimSun" w:hAnsi="Times New Roman" w:cs="Times New Roman" w:hint="eastAsia"/>
          <w:szCs w:val="24"/>
          <w:lang w:eastAsia="zh-CN"/>
        </w:rPr>
        <w:t>年初能够按计划签约，在有八个月冗余的情况下，启用可以满足现有规则截止日期。</w:t>
      </w:r>
      <w:bookmarkStart w:id="235" w:name="lt_pId695"/>
      <w:bookmarkEnd w:id="234"/>
      <w:r w:rsidRPr="00D328A2">
        <w:rPr>
          <w:rFonts w:ascii="Times New Roman" w:eastAsia="SimSun" w:hAnsi="Times New Roman" w:cs="Times New Roman" w:hint="eastAsia"/>
          <w:szCs w:val="24"/>
          <w:lang w:eastAsia="zh-CN"/>
        </w:rPr>
        <w:t>目前提供的资料支持</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大流行与延迟之间存在关联，但并未证明已为减轻无法满足规则截止日期的影响穷尽了一切手段，亦不能证明疫情大流行使满足现有规则截止日期绝无可能而非仅是使其变得更加困难。</w:t>
      </w:r>
      <w:bookmarkStart w:id="236" w:name="lt_pId696"/>
      <w:bookmarkEnd w:id="235"/>
      <w:r w:rsidRPr="00D328A2">
        <w:rPr>
          <w:rFonts w:ascii="Times New Roman" w:eastAsia="SimSun" w:hAnsi="Times New Roman" w:cs="Times New Roman" w:hint="eastAsia"/>
          <w:szCs w:val="24"/>
          <w:lang w:eastAsia="zh-CN"/>
        </w:rPr>
        <w:t>判定是否绝无可能目前为时尚早。</w:t>
      </w:r>
      <w:bookmarkStart w:id="237" w:name="lt_pId697"/>
      <w:bookmarkEnd w:id="236"/>
      <w:r w:rsidRPr="00D328A2">
        <w:rPr>
          <w:rFonts w:ascii="Times New Roman" w:eastAsia="SimSun" w:hAnsi="Times New Roman" w:cs="Times New Roman" w:hint="eastAsia"/>
          <w:szCs w:val="24"/>
          <w:lang w:eastAsia="zh-CN"/>
        </w:rPr>
        <w:t>基于可用资料，此案件不能满足</w:t>
      </w:r>
      <w:r w:rsidRPr="00D328A2">
        <w:rPr>
          <w:rFonts w:ascii="Times New Roman" w:eastAsia="STKaiti" w:hAnsi="Times New Roman" w:cs="Times New Roman"/>
          <w:iCs/>
          <w:szCs w:val="24"/>
          <w:lang w:eastAsia="zh-CN"/>
        </w:rPr>
        <w:t>不可抗力</w:t>
      </w:r>
      <w:r w:rsidRPr="00D328A2">
        <w:rPr>
          <w:rFonts w:ascii="Times New Roman" w:eastAsia="SimSun" w:hAnsi="Times New Roman" w:cs="Times New Roman" w:hint="eastAsia"/>
          <w:szCs w:val="24"/>
          <w:lang w:eastAsia="zh-CN"/>
        </w:rPr>
        <w:t>的条件。</w:t>
      </w:r>
      <w:bookmarkEnd w:id="237"/>
    </w:p>
    <w:p w14:paraId="69F23D9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w:t>
      </w:r>
      <w:r w:rsidRPr="00D328A2">
        <w:rPr>
          <w:rFonts w:ascii="Times New Roman" w:eastAsia="SimSun" w:hAnsi="Times New Roman" w:cs="Times New Roman"/>
          <w:szCs w:val="24"/>
          <w:lang w:eastAsia="zh-CN"/>
        </w:rPr>
        <w:tab/>
      </w:r>
      <w:bookmarkStart w:id="238" w:name="lt_pId699"/>
      <w:r w:rsidRPr="00D328A2">
        <w:rPr>
          <w:rFonts w:ascii="Times New Roman" w:eastAsia="SimSun" w:hAnsi="Times New Roman" w:cs="Times New Roman"/>
          <w:b/>
          <w:bCs/>
          <w:szCs w:val="24"/>
          <w:lang w:eastAsia="zh-CN"/>
        </w:rPr>
        <w:t>Hasanova</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hint="eastAsia"/>
          <w:szCs w:val="24"/>
          <w:lang w:eastAsia="zh-CN"/>
        </w:rPr>
        <w:t>在对巴基斯坦作为发展中国家表示同情的同时，赞同</w:t>
      </w:r>
      <w:r w:rsidRPr="00D328A2">
        <w:rPr>
          <w:rFonts w:ascii="Times New Roman" w:eastAsia="SimSun" w:hAnsi="Times New Roman" w:cs="Times New Roman"/>
          <w:szCs w:val="24"/>
          <w:lang w:eastAsia="zh-CN"/>
        </w:rPr>
        <w:t>Henri</w:t>
      </w:r>
      <w:r w:rsidRPr="00D328A2">
        <w:rPr>
          <w:rFonts w:ascii="Times New Roman" w:eastAsia="SimSun" w:hAnsi="Times New Roman" w:cs="Times New Roman"/>
          <w:szCs w:val="24"/>
          <w:lang w:eastAsia="zh-CN"/>
        </w:rPr>
        <w:t>先生</w:t>
      </w:r>
      <w:r w:rsidRPr="00D328A2">
        <w:rPr>
          <w:rFonts w:ascii="Times New Roman" w:eastAsia="SimSun" w:hAnsi="Times New Roman" w:cs="Times New Roman" w:hint="eastAsia"/>
          <w:szCs w:val="24"/>
          <w:lang w:eastAsia="zh-CN"/>
        </w:rPr>
        <w:t>提出的获取更多有关</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月启动会议信息的意见，并希望寻求获得更多有关所签合同的信息。</w:t>
      </w:r>
      <w:bookmarkEnd w:id="238"/>
    </w:p>
    <w:p w14:paraId="0D32D58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6.9</w:t>
      </w:r>
      <w:r w:rsidRPr="00D328A2">
        <w:rPr>
          <w:rFonts w:ascii="Times New Roman" w:eastAsia="SimSun" w:hAnsi="Times New Roman" w:cs="Times New Roman"/>
          <w:b/>
          <w:bCs/>
          <w:szCs w:val="24"/>
          <w:lang w:eastAsia="zh-CN"/>
        </w:rPr>
        <w:tab/>
      </w:r>
      <w:bookmarkStart w:id="239" w:name="lt_pId701"/>
      <w:r w:rsidRPr="00D328A2">
        <w:rPr>
          <w:rFonts w:ascii="Times New Roman" w:eastAsia="SimSun" w:hAnsi="Times New Roman" w:cs="Times New Roman"/>
          <w:b/>
          <w:bCs/>
          <w:szCs w:val="24"/>
          <w:lang w:eastAsia="zh-CN"/>
        </w:rPr>
        <w:t>Hashimoto</w:t>
      </w:r>
      <w:r w:rsidRPr="00D328A2">
        <w:rPr>
          <w:rFonts w:ascii="Times New Roman" w:eastAsia="SimSun" w:hAnsi="Times New Roman" w:cs="Times New Roman"/>
          <w:szCs w:val="24"/>
          <w:lang w:eastAsia="zh-CN"/>
        </w:rPr>
        <w:t>先生</w:t>
      </w:r>
      <w:bookmarkEnd w:id="239"/>
      <w:r w:rsidRPr="00D328A2">
        <w:rPr>
          <w:rFonts w:ascii="Times New Roman" w:eastAsia="SimSun" w:hAnsi="Times New Roman" w:cs="Times New Roman" w:hint="eastAsia"/>
          <w:szCs w:val="24"/>
          <w:lang w:eastAsia="zh-CN"/>
        </w:rPr>
        <w:t>称所给出的解释并未澄清某些问题，例如因何卫星建造需要</w:t>
      </w:r>
      <w:r w:rsidRPr="00D328A2">
        <w:rPr>
          <w:rFonts w:ascii="Times New Roman" w:eastAsia="SimSun" w:hAnsi="Times New Roman" w:cs="Times New Roman" w:hint="eastAsia"/>
          <w:szCs w:val="24"/>
          <w:lang w:eastAsia="zh-CN"/>
        </w:rPr>
        <w:t>40</w:t>
      </w:r>
      <w:r w:rsidRPr="00D328A2">
        <w:rPr>
          <w:rFonts w:ascii="Times New Roman" w:eastAsia="SimSun" w:hAnsi="Times New Roman" w:cs="Times New Roman" w:hint="eastAsia"/>
          <w:szCs w:val="24"/>
          <w:lang w:eastAsia="zh-CN"/>
        </w:rPr>
        <w:t>个月，但这些解释确实提供了关于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大流行如何影响局势的一般性理解。尽管他赞成批准延期请求，但亦同意推迟做出决定。</w:t>
      </w:r>
    </w:p>
    <w:p w14:paraId="7237656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6.10</w:t>
      </w:r>
      <w:r w:rsidRPr="00D328A2">
        <w:rPr>
          <w:rFonts w:ascii="Times New Roman" w:eastAsia="SimSun" w:hAnsi="Times New Roman" w:cs="Times New Roman"/>
          <w:b/>
          <w:bCs/>
          <w:szCs w:val="24"/>
          <w:lang w:eastAsia="zh-CN"/>
        </w:rPr>
        <w:tab/>
      </w:r>
      <w:bookmarkStart w:id="240" w:name="lt_pId704"/>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b/>
          <w:bCs/>
          <w:szCs w:val="24"/>
          <w:lang w:eastAsia="zh-CN"/>
        </w:rPr>
        <w:t>先生</w:t>
      </w:r>
      <w:bookmarkEnd w:id="240"/>
      <w:r w:rsidRPr="00D328A2">
        <w:rPr>
          <w:rFonts w:ascii="Times New Roman" w:eastAsia="SimSun" w:hAnsi="Times New Roman" w:cs="Times New Roman" w:hint="eastAsia"/>
          <w:szCs w:val="24"/>
          <w:lang w:eastAsia="zh-CN"/>
        </w:rPr>
        <w:t>指出该项目处于早期阶段，但对于发展中国家而言，这种投资大的项目需要规则方面的确定性，</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hint="eastAsia"/>
          <w:szCs w:val="24"/>
          <w:lang w:eastAsia="zh-CN"/>
        </w:rPr>
        <w:t>并且他表示担心委员会的决定可能会对项目的发展产生影响。因此，他表示，鉴于巴基斯坦是一个发展中国家且卫星服务对于改善信息通信技术基础设施至关重要，因此他支持批准该国申请的短期延期。有些问题，例如卫星制造何时完成以及如何确定目标发射日期，仍然没有答案。</w:t>
      </w:r>
    </w:p>
    <w:p w14:paraId="523AF35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w:t>
      </w:r>
      <w:r w:rsidRPr="00D328A2">
        <w:rPr>
          <w:rFonts w:ascii="Times New Roman" w:eastAsia="SimSun" w:hAnsi="Times New Roman" w:cs="Times New Roman"/>
          <w:szCs w:val="24"/>
          <w:lang w:eastAsia="zh-CN"/>
        </w:rPr>
        <w:tab/>
      </w:r>
      <w:bookmarkStart w:id="241" w:name="lt_pId707"/>
      <w:r w:rsidRPr="00D328A2">
        <w:rPr>
          <w:rFonts w:ascii="Times New Roman" w:eastAsia="SimSun" w:hAnsi="Times New Roman" w:cs="Times New Roman"/>
          <w:b/>
          <w:bCs/>
          <w:szCs w:val="24"/>
          <w:lang w:eastAsia="zh-CN"/>
        </w:rPr>
        <w:t>Azzouz</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称似乎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大流行明显给本项目造成了影响，正如疫情亦给其它许多项目，特别是发展中国家的项目造成影响一样。</w:t>
      </w:r>
      <w:bookmarkStart w:id="242" w:name="lt_pId708"/>
      <w:bookmarkEnd w:id="241"/>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应批准此短期延期请求，并鼓励</w:t>
      </w:r>
      <w:r w:rsidRPr="00D328A2">
        <w:rPr>
          <w:rFonts w:ascii="Times New Roman" w:eastAsia="SimSun" w:hAnsi="Times New Roman" w:cs="Times New Roman"/>
          <w:szCs w:val="24"/>
          <w:lang w:eastAsia="zh-CN"/>
        </w:rPr>
        <w:t>巴基斯坦主管部门</w:t>
      </w:r>
      <w:r w:rsidRPr="00D328A2">
        <w:rPr>
          <w:rFonts w:ascii="Times New Roman" w:eastAsia="SimSun" w:hAnsi="Times New Roman" w:cs="Times New Roman" w:hint="eastAsia"/>
          <w:szCs w:val="24"/>
          <w:lang w:eastAsia="zh-CN"/>
        </w:rPr>
        <w:t>确保所有工作在修订后的截止日期前完成。</w:t>
      </w:r>
      <w:bookmarkEnd w:id="242"/>
    </w:p>
    <w:p w14:paraId="3A9559D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6.12</w:t>
      </w:r>
      <w:r w:rsidRPr="00D328A2">
        <w:rPr>
          <w:rFonts w:ascii="Times New Roman" w:eastAsia="SimSun" w:hAnsi="Times New Roman" w:cs="Times New Roman"/>
          <w:szCs w:val="24"/>
          <w:lang w:eastAsia="zh-CN"/>
        </w:rPr>
        <w:tab/>
      </w:r>
      <w:bookmarkStart w:id="243" w:name="lt_pId710"/>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b/>
          <w:bCs/>
          <w:szCs w:val="24"/>
          <w:lang w:eastAsia="zh-CN"/>
        </w:rPr>
        <w:t>女士</w:t>
      </w:r>
      <w:bookmarkEnd w:id="243"/>
      <w:r w:rsidRPr="00D328A2">
        <w:rPr>
          <w:rFonts w:ascii="Times New Roman" w:eastAsia="SimSun" w:hAnsi="Times New Roman" w:cs="Times New Roman" w:hint="eastAsia"/>
          <w:szCs w:val="24"/>
          <w:lang w:eastAsia="zh-CN"/>
        </w:rPr>
        <w:t>承认不仅该国就委员会先前所提问题给出的信息有限，而且该项目仍处于早期阶段，另外巴基斯坦是一个发展中国家且申请的延期很短。作为一项临时措施，可以鼓励该主管部门尽一切努力遵守现行截止期限，并在项目后期出现其它问题时向委员会提出。</w:t>
      </w:r>
    </w:p>
    <w:p w14:paraId="0EA4912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6.13</w:t>
      </w:r>
      <w:r w:rsidRPr="00D328A2">
        <w:rPr>
          <w:rFonts w:ascii="Times New Roman" w:eastAsia="SimSun" w:hAnsi="Times New Roman" w:cs="Times New Roman"/>
          <w:b/>
          <w:bCs/>
          <w:szCs w:val="24"/>
          <w:lang w:eastAsia="zh-CN"/>
        </w:rPr>
        <w:tab/>
      </w:r>
      <w:bookmarkStart w:id="244" w:name="lt_pId713"/>
      <w:r w:rsidRPr="00D328A2">
        <w:rPr>
          <w:rFonts w:ascii="Times New Roman" w:eastAsia="SimSun" w:hAnsi="Times New Roman" w:cs="Times New Roman"/>
          <w:b/>
          <w:bCs/>
          <w:szCs w:val="24"/>
          <w:lang w:eastAsia="zh-CN"/>
        </w:rPr>
        <w:t>Hoan</w:t>
      </w:r>
      <w:r w:rsidRPr="00D328A2">
        <w:rPr>
          <w:rFonts w:ascii="Times New Roman" w:eastAsia="SimSun" w:hAnsi="Times New Roman" w:cs="Times New Roman"/>
          <w:b/>
          <w:bCs/>
          <w:szCs w:val="24"/>
          <w:lang w:eastAsia="zh-CN"/>
        </w:rPr>
        <w:t>先生</w:t>
      </w:r>
      <w:bookmarkEnd w:id="244"/>
      <w:r w:rsidRPr="00D328A2">
        <w:rPr>
          <w:rFonts w:ascii="Times New Roman" w:eastAsia="SimSun" w:hAnsi="Times New Roman" w:cs="Times New Roman" w:hint="eastAsia"/>
          <w:szCs w:val="24"/>
          <w:lang w:eastAsia="zh-CN"/>
        </w:rPr>
        <w:t>建议询问该主管部门是否认为延期对项目的成功至关重要。他认为，巴基斯坦主管部门已按要求提供了明确的补充信息，可以批准其寻求的短期延期申请，从而使该项目得以进行。该项目将加强这一发展中国家的信息通信技术基础设施建设。</w:t>
      </w:r>
    </w:p>
    <w:p w14:paraId="5A607AC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6.14</w:t>
      </w:r>
      <w:r w:rsidRPr="00D328A2">
        <w:rPr>
          <w:rFonts w:ascii="Times New Roman" w:eastAsia="SimSun" w:hAnsi="Times New Roman" w:cs="Times New Roman"/>
          <w:b/>
          <w:bCs/>
          <w:szCs w:val="24"/>
          <w:lang w:eastAsia="zh-CN"/>
        </w:rPr>
        <w:tab/>
      </w:r>
      <w:bookmarkStart w:id="245" w:name="lt_pId716"/>
      <w:r w:rsidRPr="00D328A2">
        <w:rPr>
          <w:rFonts w:ascii="Times New Roman" w:eastAsia="SimSun" w:hAnsi="Times New Roman" w:cs="Times New Roman"/>
          <w:b/>
          <w:bCs/>
          <w:szCs w:val="24"/>
          <w:lang w:eastAsia="zh-CN"/>
        </w:rPr>
        <w:t>Borjón</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亦对巴基斯坦，作为发展中国家，谋求发展卫星系统的同情；但</w:t>
      </w:r>
      <w:bookmarkStart w:id="246" w:name="lt_pId717"/>
      <w:bookmarkEnd w:id="245"/>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同意批准延期申请仍缺乏充分资料且推迟决定有助于此事宜的解决。</w:t>
      </w:r>
      <w:bookmarkEnd w:id="246"/>
      <w:r w:rsidRPr="00D328A2">
        <w:rPr>
          <w:rFonts w:ascii="Times New Roman" w:eastAsia="SimSun" w:hAnsi="Times New Roman" w:cs="Times New Roman" w:hint="eastAsia"/>
          <w:szCs w:val="24"/>
          <w:lang w:eastAsia="zh-CN"/>
        </w:rPr>
        <w:t>最终可能需要更长的延期，例如，合同条款可能允许承包商请求将工期延长</w:t>
      </w:r>
      <w:r w:rsidRPr="00D328A2">
        <w:rPr>
          <w:rFonts w:ascii="Times New Roman" w:eastAsia="SimSun" w:hAnsi="Times New Roman" w:cs="Times New Roman" w:hint="eastAsia"/>
          <w:szCs w:val="24"/>
          <w:lang w:eastAsia="zh-CN"/>
        </w:rPr>
        <w:t>40</w:t>
      </w:r>
      <w:r w:rsidRPr="00D328A2">
        <w:rPr>
          <w:rFonts w:ascii="Times New Roman" w:eastAsia="SimSun" w:hAnsi="Times New Roman" w:cs="Times New Roman" w:hint="eastAsia"/>
          <w:szCs w:val="24"/>
          <w:lang w:eastAsia="zh-CN"/>
        </w:rPr>
        <w:t>个月。在情况明朗之前，项目仍需取得进一步的进展。</w:t>
      </w:r>
    </w:p>
    <w:p w14:paraId="4252EB5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6.15</w:t>
      </w:r>
      <w:r w:rsidRPr="00D328A2">
        <w:rPr>
          <w:rFonts w:ascii="Times New Roman" w:eastAsia="SimSun" w:hAnsi="Times New Roman" w:cs="Times New Roman"/>
          <w:szCs w:val="24"/>
          <w:lang w:eastAsia="zh-CN"/>
        </w:rPr>
        <w:tab/>
      </w:r>
      <w:bookmarkStart w:id="247" w:name="lt_pId721"/>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认为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应在本次会议上做出决定，而不是继续要求</w:t>
      </w:r>
      <w:r w:rsidRPr="00D328A2">
        <w:rPr>
          <w:rFonts w:ascii="Times New Roman" w:eastAsia="SimSun" w:hAnsi="Times New Roman" w:cs="Times New Roman"/>
          <w:szCs w:val="24"/>
          <w:lang w:eastAsia="zh-CN"/>
        </w:rPr>
        <w:t>巴基斯坦主管部门</w:t>
      </w:r>
      <w:r w:rsidRPr="00D328A2">
        <w:rPr>
          <w:rFonts w:ascii="Times New Roman" w:eastAsia="SimSun" w:hAnsi="Times New Roman" w:cs="Times New Roman" w:hint="eastAsia"/>
          <w:szCs w:val="24"/>
          <w:lang w:eastAsia="zh-CN"/>
        </w:rPr>
        <w:t>补充资料，该主管部门已努力对委员会以往的请求给出回复。</w:t>
      </w:r>
      <w:bookmarkStart w:id="248" w:name="lt_pId1450"/>
      <w:bookmarkEnd w:id="247"/>
      <w:r w:rsidRPr="00D328A2">
        <w:rPr>
          <w:rFonts w:ascii="Times New Roman" w:eastAsia="SimSun" w:hAnsi="Times New Roman" w:cs="Times New Roman" w:hint="eastAsia"/>
          <w:szCs w:val="24"/>
          <w:lang w:eastAsia="zh-CN"/>
        </w:rPr>
        <w:t>他</w:t>
      </w:r>
      <w:r w:rsidRPr="00D328A2">
        <w:rPr>
          <w:rFonts w:ascii="Times New Roman" w:eastAsia="SimSun" w:hAnsi="Times New Roman" w:cs="Times New Roman"/>
          <w:szCs w:val="24"/>
          <w:lang w:eastAsia="zh-CN"/>
        </w:rPr>
        <w:t>建议委员会就</w:t>
      </w:r>
      <w:r w:rsidRPr="00D328A2">
        <w:rPr>
          <w:rFonts w:ascii="Times New Roman" w:eastAsia="SimSun" w:hAnsi="Times New Roman" w:cs="Times New Roman" w:hint="eastAsia"/>
          <w:szCs w:val="24"/>
          <w:lang w:eastAsia="zh-CN"/>
        </w:rPr>
        <w:t>此事宜</w:t>
      </w:r>
      <w:r w:rsidRPr="00D328A2">
        <w:rPr>
          <w:rFonts w:ascii="Times New Roman" w:eastAsia="SimSun" w:hAnsi="Times New Roman" w:cs="Times New Roman"/>
          <w:szCs w:val="24"/>
          <w:lang w:eastAsia="zh-CN"/>
        </w:rPr>
        <w:t>做出如下结论：</w:t>
      </w:r>
      <w:bookmarkEnd w:id="248"/>
    </w:p>
    <w:p w14:paraId="021AB07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249" w:name="lt_pId723"/>
      <w:bookmarkStart w:id="250" w:name="_Hlk69719861"/>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CA" w:eastAsia="zh-CN"/>
        </w:rPr>
        <w:t>委员会详细审议了</w:t>
      </w:r>
      <w:r w:rsidRPr="00D328A2">
        <w:rPr>
          <w:rFonts w:ascii="Times New Roman" w:eastAsia="SimSun" w:hAnsi="Times New Roman" w:cs="Times New Roman"/>
          <w:szCs w:val="24"/>
          <w:lang w:val="en-CA" w:eastAsia="zh-CN"/>
        </w:rPr>
        <w:t>RRB21-1/9</w:t>
      </w:r>
      <w:r w:rsidRPr="00D328A2">
        <w:rPr>
          <w:rFonts w:ascii="Times New Roman" w:eastAsia="SimSun" w:hAnsi="Times New Roman" w:cs="Times New Roman" w:hint="eastAsia"/>
          <w:szCs w:val="24"/>
          <w:lang w:val="en-CA" w:eastAsia="zh-CN"/>
        </w:rPr>
        <w:t>号文件中所载的提交资料，并感谢巴基斯坦主管部门提供的补充信息。委员会指出：</w:t>
      </w:r>
    </w:p>
    <w:p w14:paraId="54F15D03"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卫星项目经历了与疫情大流行直接相关的延误，</w:t>
      </w:r>
      <w:proofErr w:type="gramStart"/>
      <w:r w:rsidRPr="00D328A2">
        <w:rPr>
          <w:rFonts w:ascii="Times New Roman" w:eastAsia="SimSun" w:hAnsi="Times New Roman" w:cs="Times New Roman" w:hint="eastAsia"/>
          <w:szCs w:val="24"/>
          <w:lang w:val="en-GB" w:eastAsia="zh-CN"/>
        </w:rPr>
        <w:t>但尚未考虑或寻求任何减轻错过截止时限风险的选项；</w:t>
      </w:r>
      <w:proofErr w:type="gramEnd"/>
    </w:p>
    <w:p w14:paraId="4A8A1F5F"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启用</w:t>
      </w:r>
      <w:r w:rsidRPr="00D328A2">
        <w:rPr>
          <w:rFonts w:ascii="Times New Roman" w:eastAsia="SimSun" w:hAnsi="Times New Roman" w:cs="Times New Roman" w:hint="eastAsia"/>
          <w:szCs w:val="24"/>
          <w:lang w:val="en-GB" w:eastAsia="zh-CN"/>
        </w:rPr>
        <w:t>PAKSAT-MM1-38.2E-KA</w:t>
      </w:r>
      <w:r w:rsidRPr="00D328A2">
        <w:rPr>
          <w:rFonts w:ascii="Times New Roman" w:eastAsia="SimSun" w:hAnsi="Times New Roman" w:cs="Times New Roman" w:hint="eastAsia"/>
          <w:szCs w:val="24"/>
          <w:lang w:val="en-GB" w:eastAsia="zh-CN"/>
        </w:rPr>
        <w:t>和</w:t>
      </w:r>
      <w:r w:rsidRPr="00D328A2">
        <w:rPr>
          <w:rFonts w:ascii="Times New Roman" w:eastAsia="SimSun" w:hAnsi="Times New Roman" w:cs="Times New Roman" w:hint="eastAsia"/>
          <w:szCs w:val="24"/>
          <w:lang w:val="en-GB" w:eastAsia="zh-CN"/>
        </w:rPr>
        <w:t>PAKSAT-MM1-38.2E-FSS</w:t>
      </w:r>
      <w:r w:rsidRPr="00D328A2">
        <w:rPr>
          <w:rFonts w:ascii="Times New Roman" w:eastAsia="SimSun" w:hAnsi="Times New Roman" w:cs="Times New Roman" w:hint="eastAsia"/>
          <w:szCs w:val="24"/>
          <w:lang w:val="en-GB" w:eastAsia="zh-CN"/>
        </w:rPr>
        <w:t>卫星网络频率指配的规则时限（分别为</w:t>
      </w:r>
      <w:r w:rsidRPr="00D328A2">
        <w:rPr>
          <w:rFonts w:ascii="Times New Roman" w:eastAsia="SimSun" w:hAnsi="Times New Roman" w:cs="Times New Roman" w:hint="eastAsia"/>
          <w:szCs w:val="24"/>
          <w:lang w:val="en-GB" w:eastAsia="zh-CN"/>
        </w:rPr>
        <w:t>2023</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12</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17</w:t>
      </w:r>
      <w:r w:rsidRPr="00D328A2">
        <w:rPr>
          <w:rFonts w:ascii="Times New Roman" w:eastAsia="SimSun" w:hAnsi="Times New Roman" w:cs="Times New Roman" w:hint="eastAsia"/>
          <w:szCs w:val="24"/>
          <w:lang w:val="en-GB" w:eastAsia="zh-CN"/>
        </w:rPr>
        <w:t>日和</w:t>
      </w:r>
      <w:r w:rsidRPr="00D328A2">
        <w:rPr>
          <w:rFonts w:ascii="Times New Roman" w:eastAsia="SimSun" w:hAnsi="Times New Roman" w:cs="Times New Roman" w:hint="eastAsia"/>
          <w:szCs w:val="24"/>
          <w:lang w:val="en-GB" w:eastAsia="zh-CN"/>
        </w:rPr>
        <w:t>2024</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26</w:t>
      </w:r>
      <w:r w:rsidRPr="00D328A2">
        <w:rPr>
          <w:rFonts w:ascii="Times New Roman" w:eastAsia="SimSun" w:hAnsi="Times New Roman" w:cs="Times New Roman" w:hint="eastAsia"/>
          <w:szCs w:val="24"/>
          <w:lang w:val="en-GB" w:eastAsia="zh-CN"/>
        </w:rPr>
        <w:t>日）足够久远，</w:t>
      </w:r>
      <w:proofErr w:type="gramStart"/>
      <w:r w:rsidRPr="00D328A2">
        <w:rPr>
          <w:rFonts w:ascii="Times New Roman" w:eastAsia="SimSun" w:hAnsi="Times New Roman" w:cs="Times New Roman" w:hint="eastAsia"/>
          <w:szCs w:val="24"/>
          <w:lang w:val="en-GB" w:eastAsia="zh-CN"/>
        </w:rPr>
        <w:t>留出足够的时间来制造和发射用于实施这些卫星网络的卫星；</w:t>
      </w:r>
      <w:proofErr w:type="gramEnd"/>
    </w:p>
    <w:p w14:paraId="2FE263D8"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委员会无法预测疫情全球大流行给未来项目时间表带来的后果和影响。</w:t>
      </w:r>
    </w:p>
    <w:p w14:paraId="1B1D114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val="en-CA" w:eastAsia="zh-CN"/>
        </w:rPr>
        <w:t>根据所提供的信息，委员会得出结论认为，这种情况并不符合</w:t>
      </w:r>
      <w:r w:rsidRPr="00D328A2">
        <w:rPr>
          <w:rFonts w:ascii="STKaiti" w:eastAsia="STKaiti" w:hAnsi="STKaiti" w:cs="Times New Roman" w:hint="eastAsia"/>
          <w:szCs w:val="24"/>
          <w:lang w:val="en-CA" w:eastAsia="zh-CN"/>
        </w:rPr>
        <w:t>不可抗力</w:t>
      </w:r>
      <w:r w:rsidRPr="00D328A2">
        <w:rPr>
          <w:rFonts w:ascii="Times New Roman" w:eastAsia="SimSun" w:hAnsi="Times New Roman" w:cs="Times New Roman" w:hint="eastAsia"/>
          <w:szCs w:val="24"/>
          <w:lang w:val="en-CA" w:eastAsia="zh-CN"/>
        </w:rPr>
        <w:t>情况的所有条件。</w:t>
      </w:r>
    </w:p>
    <w:p w14:paraId="452C0F3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Cs w:val="24"/>
          <w:lang w:val="en-GB" w:eastAsia="zh-CN"/>
        </w:rPr>
      </w:pPr>
      <w:r w:rsidRPr="00D328A2">
        <w:rPr>
          <w:rFonts w:ascii="Times New Roman" w:eastAsia="SimSun" w:hAnsi="Times New Roman" w:cs="Times New Roman" w:hint="eastAsia"/>
          <w:szCs w:val="24"/>
          <w:lang w:val="en-CA" w:eastAsia="zh-CN"/>
        </w:rPr>
        <w:t>因此，委员会决定在此阶段不接受巴基斯坦主管部门关于延长</w:t>
      </w:r>
      <w:r w:rsidRPr="00D328A2">
        <w:rPr>
          <w:rFonts w:ascii="Times New Roman" w:eastAsia="SimSun" w:hAnsi="Times New Roman" w:cs="Times New Roman" w:hint="eastAsia"/>
          <w:szCs w:val="24"/>
          <w:lang w:val="en-CA" w:eastAsia="zh-CN"/>
        </w:rPr>
        <w:t>PAKSAT-MM1-38.2E-KA</w:t>
      </w:r>
      <w:r w:rsidRPr="00D328A2">
        <w:rPr>
          <w:rFonts w:ascii="Times New Roman" w:eastAsia="SimSun" w:hAnsi="Times New Roman" w:cs="Times New Roman" w:hint="eastAsia"/>
          <w:szCs w:val="24"/>
          <w:lang w:val="en-CA" w:eastAsia="zh-CN"/>
        </w:rPr>
        <w:t>和</w:t>
      </w:r>
      <w:r w:rsidRPr="00D328A2">
        <w:rPr>
          <w:rFonts w:ascii="Times New Roman" w:eastAsia="SimSun" w:hAnsi="Times New Roman" w:cs="Times New Roman"/>
          <w:szCs w:val="24"/>
          <w:lang w:val="en-CA" w:eastAsia="zh-CN"/>
        </w:rPr>
        <w:t>PAKSAT-MM1-38.2E-FSS</w:t>
      </w:r>
      <w:r w:rsidRPr="00D328A2">
        <w:rPr>
          <w:rFonts w:ascii="Times New Roman" w:eastAsia="SimSun" w:hAnsi="Times New Roman" w:cs="Times New Roman" w:hint="eastAsia"/>
          <w:szCs w:val="24"/>
          <w:lang w:val="en-CA" w:eastAsia="zh-CN"/>
        </w:rPr>
        <w:t>卫星网络频率指配启用的规则时限的请求。委员会鼓励巴基斯坦主管部门尽最大努力满足启用这些卫星网络频率指配的规则时限。”</w:t>
      </w:r>
      <w:bookmarkEnd w:id="249"/>
    </w:p>
    <w:bookmarkEnd w:id="250"/>
    <w:p w14:paraId="465126B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6.16</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32483ED6"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251" w:name="_Hlk52465059"/>
      <w:r w:rsidRPr="00D328A2">
        <w:rPr>
          <w:rFonts w:ascii="Times New Roman Bold" w:eastAsia="SimSun" w:hAnsi="Times New Roman Bold" w:cs="Times New Roman" w:hint="eastAsia"/>
          <w:b/>
          <w:szCs w:val="20"/>
          <w:lang w:val="en-GB" w:eastAsia="zh-CN"/>
        </w:rPr>
        <w:t>印度主管部门为请求延长</w:t>
      </w:r>
      <w:r w:rsidRPr="00D328A2">
        <w:rPr>
          <w:rFonts w:ascii="Times New Roman Bold" w:eastAsia="SimSun" w:hAnsi="Times New Roman Bold" w:cs="Times New Roman"/>
          <w:b/>
          <w:szCs w:val="20"/>
          <w:lang w:val="en-GB" w:eastAsia="zh-CN"/>
        </w:rPr>
        <w:t>INSAT-EXK82.5E</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INSAT-KUP-BSS(83E)</w:t>
      </w:r>
      <w:r w:rsidRPr="00D328A2">
        <w:rPr>
          <w:rFonts w:ascii="Times New Roman Bold" w:eastAsia="SimSun" w:hAnsi="Times New Roman Bold" w:cs="Times New Roman" w:hint="eastAsia"/>
          <w:b/>
          <w:szCs w:val="20"/>
          <w:lang w:val="en-GB" w:eastAsia="zh-CN"/>
        </w:rPr>
        <w:t>卫星网络频率指配启用的规则时限而提交的资料</w:t>
      </w:r>
      <w:bookmarkEnd w:id="251"/>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RRB21-1/12</w:t>
      </w:r>
      <w:r w:rsidRPr="00D328A2">
        <w:rPr>
          <w:rFonts w:ascii="Times New Roman Bold" w:eastAsia="SimSun" w:hAnsi="Times New Roman Bold" w:cs="Times New Roman" w:hint="eastAsia"/>
          <w:b/>
          <w:szCs w:val="20"/>
          <w:lang w:val="en-GB" w:eastAsia="zh-CN"/>
        </w:rPr>
        <w:t>号文件）</w:t>
      </w:r>
    </w:p>
    <w:p w14:paraId="189F5C3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6.17</w:t>
      </w:r>
      <w:r w:rsidRPr="00D328A2">
        <w:rPr>
          <w:rFonts w:ascii="Times New Roman" w:eastAsia="SimSun" w:hAnsi="Times New Roman" w:cs="Times New Roman"/>
          <w:bCs/>
          <w:szCs w:val="24"/>
          <w:lang w:eastAsia="zh-CN"/>
        </w:rPr>
        <w:tab/>
      </w:r>
      <w:bookmarkStart w:id="252" w:name="lt_pId738"/>
      <w:r w:rsidRPr="00D328A2">
        <w:rPr>
          <w:rFonts w:ascii="Times New Roman" w:eastAsia="SimSun" w:hAnsi="Times New Roman" w:cs="Times New Roman"/>
          <w:b/>
          <w:szCs w:val="24"/>
          <w:lang w:eastAsia="zh-CN"/>
        </w:rPr>
        <w:t>王先生（</w:t>
      </w:r>
      <w:r w:rsidRPr="00D328A2">
        <w:rPr>
          <w:rFonts w:ascii="Times New Roman" w:eastAsia="SimSun" w:hAnsi="Times New Roman" w:cs="Times New Roman"/>
          <w:b/>
          <w:szCs w:val="24"/>
          <w:lang w:eastAsia="zh-CN"/>
        </w:rPr>
        <w:t>SSD/SNP</w:t>
      </w:r>
      <w:r w:rsidRPr="00D328A2">
        <w:rPr>
          <w:rFonts w:ascii="Times New Roman" w:eastAsia="SimSun" w:hAnsi="Times New Roman" w:cs="Times New Roman"/>
          <w:b/>
          <w:szCs w:val="24"/>
          <w:lang w:eastAsia="zh-CN"/>
        </w:rPr>
        <w:t>处长）</w:t>
      </w:r>
      <w:r w:rsidRPr="00D328A2">
        <w:rPr>
          <w:rFonts w:ascii="Times New Roman" w:eastAsia="SimSun" w:hAnsi="Times New Roman" w:cs="Times New Roman" w:hint="eastAsia"/>
          <w:bCs/>
          <w:szCs w:val="24"/>
          <w:lang w:eastAsia="zh-CN"/>
        </w:rPr>
        <w:t>介绍了</w:t>
      </w:r>
      <w:r w:rsidRPr="00D328A2">
        <w:rPr>
          <w:rFonts w:ascii="Times New Roman" w:eastAsia="SimSun" w:hAnsi="Times New Roman" w:cs="Times New Roman"/>
          <w:szCs w:val="24"/>
          <w:lang w:eastAsia="zh-CN"/>
        </w:rPr>
        <w:t>RRB21-1/12</w:t>
      </w:r>
      <w:r w:rsidRPr="00D328A2">
        <w:rPr>
          <w:rFonts w:ascii="Times New Roman" w:eastAsia="SimSun" w:hAnsi="Times New Roman" w:cs="Times New Roman" w:hint="eastAsia"/>
          <w:szCs w:val="24"/>
          <w:lang w:eastAsia="zh-CN"/>
        </w:rPr>
        <w:t>号文件，由印度主管部门应委员会请求提交的这份文件提供了补充资料，使委员会能够判定</w:t>
      </w:r>
      <w:r w:rsidRPr="00D328A2">
        <w:rPr>
          <w:rFonts w:ascii="Times New Roman" w:eastAsia="SimSun" w:hAnsi="Times New Roman" w:cs="Times New Roman"/>
          <w:szCs w:val="24"/>
          <w:lang w:eastAsia="zh-CN"/>
        </w:rPr>
        <w:t>INSAT-EXK82.5E</w:t>
      </w:r>
      <w:r w:rsidRPr="00D328A2">
        <w:rPr>
          <w:rFonts w:ascii="Times New Roman" w:eastAsia="SimSun" w:hAnsi="Times New Roman" w:cs="Times New Roman" w:hint="eastAsia"/>
          <w:szCs w:val="24"/>
          <w:lang w:eastAsia="zh-CN"/>
        </w:rPr>
        <w:t>卫星网络是否满足</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iCs/>
          <w:szCs w:val="24"/>
          <w:lang w:eastAsia="zh-CN"/>
        </w:rPr>
        <w:t>的所有条件</w:t>
      </w:r>
      <w:r w:rsidRPr="00D328A2">
        <w:rPr>
          <w:rFonts w:ascii="Times New Roman" w:eastAsia="SimSun" w:hAnsi="Times New Roman" w:cs="Times New Roman" w:hint="eastAsia"/>
          <w:szCs w:val="24"/>
          <w:lang w:eastAsia="zh-CN"/>
        </w:rPr>
        <w:t>，对两个网络寻求的延长期限进行审议（参见</w:t>
      </w:r>
      <w:r w:rsidRPr="00D328A2">
        <w:rPr>
          <w:rFonts w:ascii="Times New Roman" w:eastAsia="SimSun" w:hAnsi="Times New Roman" w:cs="Times New Roman"/>
          <w:szCs w:val="24"/>
          <w:lang w:eastAsia="zh-CN"/>
        </w:rPr>
        <w:t>RRB20-3/15</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次会议的会议纪录，第</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段）</w:t>
      </w:r>
      <w:bookmarkEnd w:id="252"/>
      <w:r w:rsidRPr="00D328A2">
        <w:rPr>
          <w:rFonts w:ascii="Times New Roman" w:eastAsia="SimSun" w:hAnsi="Times New Roman" w:cs="Times New Roman" w:hint="eastAsia"/>
          <w:szCs w:val="24"/>
          <w:lang w:eastAsia="zh-CN"/>
        </w:rPr>
        <w:t>。</w:t>
      </w:r>
    </w:p>
    <w:p w14:paraId="34A1F7A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6.18</w:t>
      </w:r>
      <w:r w:rsidRPr="00D328A2">
        <w:rPr>
          <w:rFonts w:ascii="Times New Roman" w:eastAsia="SimSun" w:hAnsi="Times New Roman" w:cs="Times New Roman"/>
          <w:szCs w:val="24"/>
          <w:lang w:eastAsia="zh-CN"/>
        </w:rPr>
        <w:tab/>
      </w:r>
      <w:bookmarkStart w:id="253" w:name="lt_pId740"/>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eastAsia="zh-CN"/>
        </w:rPr>
        <w:t>GSAT-24</w:t>
      </w:r>
      <w:r w:rsidRPr="00D328A2">
        <w:rPr>
          <w:rFonts w:ascii="Times New Roman" w:eastAsia="SimSun" w:hAnsi="Times New Roman" w:cs="Times New Roman" w:hint="eastAsia"/>
          <w:szCs w:val="24"/>
          <w:lang w:eastAsia="zh-CN"/>
        </w:rPr>
        <w:t>卫星，印度主管部门最初希望使用本国的发射载具，但由于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大流行而未能成行。</w:t>
      </w:r>
      <w:bookmarkStart w:id="254" w:name="lt_pId741"/>
      <w:bookmarkEnd w:id="253"/>
      <w:r w:rsidRPr="00D328A2">
        <w:rPr>
          <w:rFonts w:ascii="Times New Roman" w:eastAsia="SimSun" w:hAnsi="Times New Roman" w:cs="Times New Roman" w:hint="eastAsia"/>
          <w:szCs w:val="24"/>
          <w:lang w:eastAsia="zh-CN"/>
        </w:rPr>
        <w:t>因此，该国向外国服务提供商</w:t>
      </w:r>
      <w:r w:rsidRPr="00D328A2">
        <w:rPr>
          <w:rFonts w:ascii="Times New Roman" w:eastAsia="SimSun" w:hAnsi="Times New Roman" w:cs="Times New Roman"/>
          <w:szCs w:val="24"/>
          <w:lang w:eastAsia="zh-CN"/>
        </w:rPr>
        <w:t>Arianespace</w:t>
      </w:r>
      <w:r w:rsidRPr="00D328A2">
        <w:rPr>
          <w:rFonts w:ascii="Times New Roman" w:eastAsia="SimSun" w:hAnsi="Times New Roman" w:cs="Times New Roman" w:hint="eastAsia"/>
          <w:szCs w:val="24"/>
          <w:lang w:eastAsia="zh-CN"/>
        </w:rPr>
        <w:t>求助，并确认将发射窗口定为</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1-12</w:t>
      </w:r>
      <w:r w:rsidRPr="00D328A2">
        <w:rPr>
          <w:rFonts w:ascii="Times New Roman" w:eastAsia="SimSun" w:hAnsi="Times New Roman" w:cs="Times New Roman" w:hint="eastAsia"/>
          <w:szCs w:val="24"/>
          <w:lang w:eastAsia="zh-CN"/>
        </w:rPr>
        <w:t>月。</w:t>
      </w:r>
      <w:bookmarkStart w:id="255" w:name="lt_pId742"/>
      <w:bookmarkEnd w:id="254"/>
      <w:r w:rsidRPr="00D328A2">
        <w:rPr>
          <w:rFonts w:ascii="Times New Roman" w:eastAsia="SimSun" w:hAnsi="Times New Roman" w:cs="Times New Roman" w:hint="eastAsia"/>
          <w:szCs w:val="24"/>
          <w:lang w:eastAsia="zh-CN"/>
        </w:rPr>
        <w:t>但印度仍请求将</w:t>
      </w:r>
      <w:r w:rsidRPr="00D328A2">
        <w:rPr>
          <w:rFonts w:ascii="Times New Roman" w:eastAsia="SimSun" w:hAnsi="Times New Roman" w:cs="Times New Roman"/>
          <w:szCs w:val="24"/>
          <w:lang w:eastAsia="zh-CN"/>
        </w:rPr>
        <w:t>INSAT-KUP-BSS</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83E</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卫星网络频率指配的启用日期延期</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8</w:t>
      </w:r>
      <w:r w:rsidRPr="00D328A2">
        <w:rPr>
          <w:rFonts w:ascii="Times New Roman" w:eastAsia="SimSun" w:hAnsi="Times New Roman" w:cs="Times New Roman" w:hint="eastAsia"/>
          <w:szCs w:val="24"/>
          <w:lang w:eastAsia="zh-CN"/>
        </w:rPr>
        <w:t>个月，至</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日，以便为发射计划提供充足的紧急情况余量，避免再次向委员会提交延期请求。</w:t>
      </w:r>
      <w:bookmarkEnd w:id="255"/>
    </w:p>
    <w:p w14:paraId="44A6D90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6.19</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批准将</w:t>
      </w:r>
      <w:r w:rsidRPr="00D328A2">
        <w:rPr>
          <w:rFonts w:ascii="Times New Roman" w:eastAsia="SimSun" w:hAnsi="Times New Roman" w:cs="Times New Roman"/>
          <w:szCs w:val="24"/>
          <w:lang w:eastAsia="zh-CN"/>
        </w:rPr>
        <w:t>INSAT-EXK82.5E FSS</w:t>
      </w:r>
      <w:r w:rsidRPr="00D328A2">
        <w:rPr>
          <w:rFonts w:ascii="Times New Roman" w:eastAsia="SimSun" w:hAnsi="Times New Roman" w:cs="Times New Roman" w:hint="eastAsia"/>
          <w:szCs w:val="24"/>
          <w:lang w:eastAsia="zh-CN"/>
        </w:rPr>
        <w:t>卫星网络的规则时限从</w:t>
      </w:r>
      <w:r w:rsidRPr="00D328A2">
        <w:rPr>
          <w:rFonts w:ascii="Times New Roman" w:eastAsia="SimSun" w:hAnsi="Times New Roman" w:cs="Times New Roman" w:hint="eastAsia"/>
          <w:szCs w:val="24"/>
          <w:lang w:eastAsia="zh-CN"/>
        </w:rPr>
        <w:t>2017</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日延长三个月至</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30</w:t>
      </w:r>
      <w:r w:rsidRPr="00D328A2">
        <w:rPr>
          <w:rFonts w:ascii="Times New Roman" w:eastAsia="SimSun" w:hAnsi="Times New Roman" w:cs="Times New Roman" w:hint="eastAsia"/>
          <w:szCs w:val="24"/>
          <w:lang w:eastAsia="zh-CN"/>
        </w:rPr>
        <w:t>日，并接受了印度主管部门提出的从</w:t>
      </w:r>
      <w:r w:rsidRPr="00D328A2">
        <w:rPr>
          <w:rFonts w:ascii="Times New Roman" w:eastAsia="SimSun" w:hAnsi="Times New Roman" w:cs="Times New Roman" w:hint="eastAsia"/>
          <w:szCs w:val="24"/>
          <w:lang w:eastAsia="zh-CN"/>
        </w:rPr>
        <w:t>2018</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日起暂停审议相关频率指配的请求，并将重新启用频率指配的时限定为</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日之前。</w:t>
      </w:r>
      <w:bookmarkStart w:id="256" w:name="lt_pId745"/>
      <w:r w:rsidRPr="00D328A2">
        <w:rPr>
          <w:rFonts w:ascii="Times New Roman" w:eastAsia="SimSun" w:hAnsi="Times New Roman" w:cs="Times New Roman" w:hint="eastAsia"/>
          <w:szCs w:val="24"/>
          <w:lang w:eastAsia="zh-CN"/>
        </w:rPr>
        <w:t>运营商仅在此决定做出之后，方有充分的信心与卫星制造商进一步推进。</w:t>
      </w:r>
      <w:bookmarkStart w:id="257" w:name="lt_pId746"/>
      <w:bookmarkEnd w:id="256"/>
      <w:r w:rsidRPr="00D328A2">
        <w:rPr>
          <w:rFonts w:ascii="Times New Roman" w:eastAsia="SimSun" w:hAnsi="Times New Roman" w:cs="Times New Roman" w:hint="eastAsia"/>
          <w:szCs w:val="24"/>
          <w:lang w:eastAsia="zh-CN"/>
        </w:rPr>
        <w:t>但是，这方面的计划又受到了</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大流行的阻碍，使卫星制造厂家的工作流程陷入停顿。</w:t>
      </w:r>
      <w:bookmarkStart w:id="258" w:name="lt_pId747"/>
      <w:bookmarkEnd w:id="257"/>
      <w:r w:rsidRPr="00D328A2">
        <w:rPr>
          <w:rFonts w:ascii="Times New Roman" w:eastAsia="SimSun" w:hAnsi="Times New Roman" w:cs="Times New Roman" w:hint="eastAsia"/>
          <w:szCs w:val="24"/>
          <w:lang w:eastAsia="zh-CN"/>
        </w:rPr>
        <w:t>根据相关文件，如今卫星似乎可在</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022</w:t>
      </w:r>
      <w:r w:rsidRPr="00D328A2">
        <w:rPr>
          <w:rFonts w:ascii="Times New Roman" w:eastAsia="SimSun" w:hAnsi="Times New Roman" w:cs="Times New Roman" w:hint="eastAsia"/>
          <w:szCs w:val="24"/>
          <w:lang w:eastAsia="zh-CN"/>
        </w:rPr>
        <w:t>年第三季度做好发射准备，在此日期之后至少还要为发射做</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szCs w:val="24"/>
          <w:lang w:eastAsia="zh-CN"/>
        </w:rPr>
        <w:t>0</w:t>
      </w:r>
      <w:r w:rsidRPr="00D328A2">
        <w:rPr>
          <w:rFonts w:ascii="Times New Roman" w:eastAsia="SimSun" w:hAnsi="Times New Roman" w:cs="Times New Roman" w:hint="eastAsia"/>
          <w:szCs w:val="24"/>
          <w:lang w:eastAsia="zh-CN"/>
        </w:rPr>
        <w:t>天的准备工作。</w:t>
      </w:r>
      <w:bookmarkStart w:id="259" w:name="lt_pId748"/>
      <w:bookmarkEnd w:id="258"/>
      <w:r w:rsidRPr="00D328A2">
        <w:rPr>
          <w:rFonts w:ascii="Times New Roman" w:eastAsia="SimSun" w:hAnsi="Times New Roman" w:cs="Times New Roman" w:hint="eastAsia"/>
          <w:szCs w:val="24"/>
          <w:lang w:eastAsia="zh-CN"/>
        </w:rPr>
        <w:t>发射载具将由印度制造，并将于</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022</w:t>
      </w:r>
      <w:r w:rsidRPr="00D328A2">
        <w:rPr>
          <w:rFonts w:ascii="Times New Roman" w:eastAsia="SimSun" w:hAnsi="Times New Roman" w:cs="Times New Roman" w:hint="eastAsia"/>
          <w:szCs w:val="24"/>
          <w:lang w:eastAsia="zh-CN"/>
        </w:rPr>
        <w:t>年第一季度完工。</w:t>
      </w:r>
      <w:bookmarkStart w:id="260" w:name="lt_pId749"/>
      <w:bookmarkEnd w:id="259"/>
      <w:r w:rsidRPr="00D328A2">
        <w:rPr>
          <w:rFonts w:ascii="Times New Roman" w:eastAsia="SimSun" w:hAnsi="Times New Roman" w:cs="Times New Roman" w:hint="eastAsia"/>
          <w:szCs w:val="24"/>
          <w:lang w:eastAsia="zh-CN"/>
        </w:rPr>
        <w:t>鉴于此情况，印度主管部门请求</w:t>
      </w:r>
      <w:r w:rsidRPr="00D328A2">
        <w:rPr>
          <w:rFonts w:ascii="Times New Roman" w:eastAsia="SimSun" w:hAnsi="Times New Roman" w:cs="Times New Roman" w:hint="eastAsia"/>
          <w:szCs w:val="24"/>
          <w:lang w:eastAsia="zh-CN"/>
        </w:rPr>
        <w:lastRenderedPageBreak/>
        <w:t>将</w:t>
      </w:r>
      <w:r w:rsidRPr="00D328A2">
        <w:rPr>
          <w:rFonts w:ascii="Times New Roman" w:eastAsia="SimSun" w:hAnsi="Times New Roman" w:cs="Times New Roman"/>
          <w:szCs w:val="24"/>
          <w:lang w:eastAsia="zh-CN"/>
        </w:rPr>
        <w:t>INSAT-EXK82.5E FSS</w:t>
      </w:r>
      <w:r w:rsidRPr="00D328A2">
        <w:rPr>
          <w:rFonts w:ascii="Times New Roman" w:eastAsia="SimSun" w:hAnsi="Times New Roman" w:cs="Times New Roman" w:hint="eastAsia"/>
          <w:szCs w:val="24"/>
          <w:lang w:eastAsia="zh-CN"/>
        </w:rPr>
        <w:t>卫星网络频率指配的重启时间延长至</w:t>
      </w:r>
      <w:r w:rsidRPr="00D328A2">
        <w:rPr>
          <w:rFonts w:ascii="Times New Roman" w:eastAsia="SimSun" w:hAnsi="Times New Roman" w:cs="Times New Roman" w:hint="eastAsia"/>
          <w:szCs w:val="24"/>
          <w:lang w:eastAsia="zh-CN"/>
        </w:rPr>
        <w:t>202</w:t>
      </w:r>
      <w:r w:rsidRPr="00D328A2">
        <w:rPr>
          <w:rFonts w:ascii="Times New Roman" w:eastAsia="SimSun" w:hAnsi="Times New Roman" w:cs="Times New Roman"/>
          <w:szCs w:val="24"/>
          <w:lang w:eastAsia="zh-CN"/>
        </w:rPr>
        <w:t>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日，理由是疫情大流行将影响相关活动，因此这一案件满足</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的条件。</w:t>
      </w:r>
      <w:bookmarkEnd w:id="260"/>
    </w:p>
    <w:p w14:paraId="4FE091B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6.20</w:t>
      </w:r>
      <w:r w:rsidRPr="00D328A2">
        <w:rPr>
          <w:rFonts w:ascii="Times New Roman" w:eastAsia="SimSun" w:hAnsi="Times New Roman" w:cs="Times New Roman"/>
          <w:bCs/>
          <w:szCs w:val="24"/>
          <w:lang w:eastAsia="zh-CN"/>
        </w:rPr>
        <w:tab/>
      </w:r>
      <w:bookmarkStart w:id="261" w:name="lt_pId751"/>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忆及</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在第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次会议上关于</w:t>
      </w:r>
      <w:r w:rsidRPr="00D328A2">
        <w:rPr>
          <w:rFonts w:ascii="Times New Roman" w:eastAsia="SimSun" w:hAnsi="Times New Roman" w:cs="Times New Roman"/>
          <w:szCs w:val="24"/>
          <w:lang w:eastAsia="zh-CN"/>
        </w:rPr>
        <w:t>GSAT-24</w:t>
      </w:r>
      <w:r w:rsidRPr="00D328A2">
        <w:rPr>
          <w:rFonts w:ascii="Times New Roman" w:eastAsia="SimSun" w:hAnsi="Times New Roman" w:cs="Times New Roman" w:hint="eastAsia"/>
          <w:szCs w:val="24"/>
          <w:lang w:eastAsia="zh-CN"/>
        </w:rPr>
        <w:t>卫星得出结论认为</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的条件得到满足，但对其申请延长的时限存在疑问。</w:t>
      </w:r>
      <w:bookmarkStart w:id="262" w:name="lt_pId752"/>
      <w:bookmarkEnd w:id="261"/>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已经解释了发射延迟的原因并增加了大约七个月的缓冲时间。</w:t>
      </w:r>
      <w:bookmarkStart w:id="263" w:name="lt_pId753"/>
      <w:bookmarkEnd w:id="262"/>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卫星，她不清楚即使没有与疫情大流行相关的延迟，</w:t>
      </w:r>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是否能满足规则截止日期的要求：</w:t>
      </w:r>
      <w:bookmarkStart w:id="264" w:name="lt_pId754"/>
      <w:bookmarkEnd w:id="263"/>
      <w:r w:rsidRPr="00D328A2">
        <w:rPr>
          <w:rFonts w:ascii="Times New Roman" w:eastAsia="SimSun" w:hAnsi="Times New Roman" w:cs="Times New Roman" w:hint="eastAsia"/>
          <w:szCs w:val="24"/>
          <w:lang w:eastAsia="zh-CN"/>
        </w:rPr>
        <w:t>卫星发射计划的时间非常紧张，而在</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做出决定时建造工作进展不大。</w:t>
      </w:r>
      <w:bookmarkEnd w:id="264"/>
    </w:p>
    <w:p w14:paraId="7543382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6.21</w:t>
      </w:r>
      <w:r w:rsidRPr="00D328A2">
        <w:rPr>
          <w:rFonts w:ascii="Times New Roman" w:eastAsia="SimSun" w:hAnsi="Times New Roman" w:cs="Times New Roman"/>
          <w:bCs/>
          <w:szCs w:val="24"/>
          <w:lang w:eastAsia="zh-CN"/>
        </w:rPr>
        <w:tab/>
      </w:r>
      <w:bookmarkStart w:id="265" w:name="lt_pId756"/>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bookmarkEnd w:id="265"/>
      <w:r w:rsidRPr="00D328A2">
        <w:rPr>
          <w:rFonts w:ascii="Times New Roman" w:eastAsia="SimSun" w:hAnsi="Times New Roman" w:cs="Times New Roman" w:hint="eastAsia"/>
          <w:szCs w:val="24"/>
          <w:lang w:eastAsia="zh-CN"/>
        </w:rPr>
        <w:t>称由于</w:t>
      </w:r>
      <w:r w:rsidRPr="00D328A2">
        <w:rPr>
          <w:rFonts w:ascii="Times New Roman" w:eastAsia="SimSun" w:hAnsi="Times New Roman" w:cs="Times New Roman" w:hint="eastAsia"/>
          <w:szCs w:val="24"/>
          <w:lang w:eastAsia="zh-CN"/>
        </w:rPr>
        <w:t>GSAT-24</w:t>
      </w:r>
      <w:r w:rsidRPr="00D328A2">
        <w:rPr>
          <w:rFonts w:ascii="Times New Roman" w:eastAsia="SimSun" w:hAnsi="Times New Roman" w:cs="Times New Roman" w:hint="eastAsia"/>
          <w:szCs w:val="24"/>
          <w:lang w:eastAsia="zh-CN"/>
        </w:rPr>
        <w:t>卫星在</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日至</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31</w:t>
      </w:r>
      <w:r w:rsidRPr="00D328A2">
        <w:rPr>
          <w:rFonts w:ascii="Times New Roman" w:eastAsia="SimSun" w:hAnsi="Times New Roman" w:cs="Times New Roman" w:hint="eastAsia"/>
          <w:szCs w:val="24"/>
          <w:lang w:eastAsia="zh-CN"/>
        </w:rPr>
        <w:t>日之间有一个确定的发射窗口，而且可能相关活动在发射后还需要持续三个月，因此将发射时间延长至</w:t>
      </w:r>
      <w:r w:rsidRPr="00D328A2">
        <w:rPr>
          <w:rFonts w:ascii="Times New Roman" w:eastAsia="SimSun" w:hAnsi="Times New Roman" w:cs="Times New Roman" w:hint="eastAsia"/>
          <w:szCs w:val="24"/>
          <w:lang w:eastAsia="zh-CN"/>
        </w:rPr>
        <w:t>2022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30</w:t>
      </w:r>
      <w:r w:rsidRPr="00D328A2">
        <w:rPr>
          <w:rFonts w:ascii="Times New Roman" w:eastAsia="SimSun" w:hAnsi="Times New Roman" w:cs="Times New Roman" w:hint="eastAsia"/>
          <w:szCs w:val="24"/>
          <w:lang w:eastAsia="zh-CN"/>
        </w:rPr>
        <w:t>日应该足够。关于印度未来抗疫政策是否与延长期限相关的观点，不属于目前正在审议问题的范畴，因此，他对将时限延长多个月是否合理存在质疑。</w:t>
      </w:r>
    </w:p>
    <w:p w14:paraId="2ECF0B9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6.22</w:t>
      </w:r>
      <w:r w:rsidRPr="00D328A2">
        <w:rPr>
          <w:rFonts w:ascii="Times New Roman" w:eastAsia="SimSun" w:hAnsi="Times New Roman" w:cs="Times New Roman"/>
          <w:szCs w:val="24"/>
          <w:lang w:eastAsia="zh-CN"/>
        </w:rPr>
        <w:tab/>
      </w:r>
      <w:bookmarkStart w:id="266" w:name="lt_pId759"/>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w:t>
      </w:r>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于</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018</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月得知该网络必须于</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日重新启用，尽管</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并未确认该日期。因此，当时仍有一年时间建造并发射卫星</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时间紧张但却可行</w:t>
      </w:r>
      <w:bookmarkStart w:id="267" w:name="lt_pId760"/>
      <w:bookmarkEnd w:id="266"/>
      <w:r w:rsidRPr="00D328A2">
        <w:rPr>
          <w:rFonts w:ascii="Times New Roman" w:eastAsia="SimSun" w:hAnsi="Times New Roman" w:cs="Times New Roman" w:hint="eastAsia"/>
          <w:szCs w:val="24"/>
          <w:lang w:eastAsia="zh-CN"/>
        </w:rPr>
        <w:t>；但该主管部门似乎未采取进一步的行动，以确保卫星能够及时就绪。</w:t>
      </w:r>
      <w:bookmarkStart w:id="268" w:name="lt_pId761"/>
      <w:bookmarkEnd w:id="267"/>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应仔细审议在</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大流行的背景下进一步将时限延长两年半是否合理。</w:t>
      </w:r>
      <w:bookmarkEnd w:id="268"/>
    </w:p>
    <w:p w14:paraId="57FD43D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6.23</w:t>
      </w:r>
      <w:r w:rsidRPr="00D328A2">
        <w:rPr>
          <w:rFonts w:ascii="Times New Roman" w:eastAsia="SimSun" w:hAnsi="Times New Roman" w:cs="Times New Roman"/>
          <w:szCs w:val="24"/>
          <w:lang w:eastAsia="zh-CN"/>
        </w:rPr>
        <w:tab/>
      </w:r>
      <w:bookmarkStart w:id="269" w:name="lt_pId763"/>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提出的有关</w:t>
      </w:r>
      <w:r w:rsidRPr="00D328A2">
        <w:rPr>
          <w:rFonts w:ascii="Times New Roman" w:eastAsia="SimSun" w:hAnsi="Times New Roman" w:cs="Times New Roman"/>
          <w:szCs w:val="24"/>
          <w:lang w:eastAsia="zh-CN"/>
        </w:rPr>
        <w:t>INSAT-KUP-BSS</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83E</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卫星网络协调要求的问题时，</w:t>
      </w:r>
      <w:r w:rsidRPr="00D328A2">
        <w:rPr>
          <w:rFonts w:ascii="Times New Roman" w:eastAsia="SimSun" w:hAnsi="Times New Roman" w:cs="Times New Roman"/>
          <w:b/>
          <w:szCs w:val="24"/>
          <w:lang w:eastAsia="zh-CN"/>
        </w:rPr>
        <w:t>王先生（</w:t>
      </w:r>
      <w:r w:rsidRPr="00D328A2">
        <w:rPr>
          <w:rFonts w:ascii="Times New Roman" w:eastAsia="SimSun" w:hAnsi="Times New Roman" w:cs="Times New Roman"/>
          <w:b/>
          <w:szCs w:val="24"/>
          <w:lang w:eastAsia="zh-CN"/>
        </w:rPr>
        <w:t>SSD/SNP</w:t>
      </w:r>
      <w:r w:rsidRPr="00D328A2">
        <w:rPr>
          <w:rFonts w:ascii="Times New Roman" w:eastAsia="SimSun" w:hAnsi="Times New Roman" w:cs="Times New Roman"/>
          <w:b/>
          <w:szCs w:val="24"/>
          <w:lang w:eastAsia="zh-CN"/>
        </w:rPr>
        <w:t>处长）</w:t>
      </w:r>
      <w:r w:rsidRPr="00D328A2">
        <w:rPr>
          <w:rFonts w:ascii="Times New Roman" w:eastAsia="SimSun" w:hAnsi="Times New Roman" w:cs="Times New Roman" w:hint="eastAsia"/>
          <w:szCs w:val="24"/>
          <w:lang w:eastAsia="zh-CN"/>
        </w:rPr>
        <w:t>称</w:t>
      </w:r>
      <w:r w:rsidRPr="00D328A2">
        <w:rPr>
          <w:rFonts w:ascii="Times New Roman" w:eastAsia="SimSun" w:hAnsi="Times New Roman" w:cs="Times New Roman"/>
          <w:szCs w:val="24"/>
          <w:lang w:eastAsia="zh-CN"/>
        </w:rPr>
        <w:t>无线电通信局</w:t>
      </w:r>
      <w:r w:rsidRPr="00D328A2">
        <w:rPr>
          <w:rFonts w:ascii="Times New Roman" w:eastAsia="SimSun" w:hAnsi="Times New Roman" w:cs="Times New Roman" w:hint="eastAsia"/>
          <w:szCs w:val="24"/>
          <w:lang w:eastAsia="zh-CN"/>
        </w:rPr>
        <w:t>于</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月收到了相关的</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部分通知，该局尚未最终完成审议并确定最终的协调要求。</w:t>
      </w:r>
      <w:bookmarkEnd w:id="269"/>
      <w:r w:rsidRPr="00D328A2">
        <w:rPr>
          <w:rFonts w:ascii="Times New Roman" w:eastAsia="SimSun" w:hAnsi="Times New Roman" w:cs="Times New Roman" w:hint="eastAsia"/>
          <w:szCs w:val="24"/>
          <w:lang w:eastAsia="zh-CN"/>
        </w:rPr>
        <w:t>因此，基于</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部分的提交资料和通知，网络特性已经最终确定且</w:t>
      </w:r>
      <w:r w:rsidRPr="00D328A2">
        <w:rPr>
          <w:rFonts w:ascii="Times New Roman" w:eastAsia="SimSun" w:hAnsi="Times New Roman" w:cs="Times New Roman"/>
          <w:szCs w:val="24"/>
          <w:lang w:val="en-GB" w:eastAsia="zh-CN"/>
        </w:rPr>
        <w:t>无线电通信局</w:t>
      </w:r>
      <w:r w:rsidRPr="00D328A2">
        <w:rPr>
          <w:rFonts w:ascii="Times New Roman" w:eastAsia="SimSun" w:hAnsi="Times New Roman" w:cs="Times New Roman" w:hint="eastAsia"/>
          <w:szCs w:val="24"/>
          <w:lang w:val="en-GB" w:eastAsia="zh-CN"/>
        </w:rPr>
        <w:t>的处理队列亦已确定</w:t>
      </w:r>
      <w:r w:rsidRPr="00D328A2">
        <w:rPr>
          <w:rFonts w:ascii="Times New Roman" w:eastAsia="SimSun" w:hAnsi="Times New Roman" w:cs="Times New Roman" w:hint="eastAsia"/>
          <w:szCs w:val="24"/>
          <w:lang w:val="en-GB" w:eastAsia="zh-CN"/>
        </w:rPr>
        <w:t xml:space="preserve"> </w:t>
      </w:r>
      <w:r w:rsidRPr="00D328A2">
        <w:rPr>
          <w:rFonts w:ascii="Times New Roman" w:eastAsia="SimSun" w:hAnsi="Times New Roman" w:cs="Times New Roman"/>
          <w:szCs w:val="24"/>
          <w:lang w:val="en-GB" w:eastAsia="zh-CN"/>
        </w:rPr>
        <w:t xml:space="preserve">– </w:t>
      </w:r>
      <w:r w:rsidRPr="00D328A2">
        <w:rPr>
          <w:rFonts w:ascii="Times New Roman" w:eastAsia="SimSun" w:hAnsi="Times New Roman" w:cs="Times New Roman" w:hint="eastAsia"/>
          <w:szCs w:val="24"/>
          <w:lang w:val="en-GB" w:eastAsia="zh-CN"/>
        </w:rPr>
        <w:t>较晚提交不会给</w:t>
      </w:r>
      <w:r w:rsidRPr="00D328A2">
        <w:rPr>
          <w:rFonts w:ascii="Times New Roman" w:eastAsia="SimSun" w:hAnsi="Times New Roman" w:cs="Times New Roman"/>
          <w:szCs w:val="24"/>
          <w:lang w:val="en-GB" w:eastAsia="zh-CN"/>
        </w:rPr>
        <w:t>印度主管部门</w:t>
      </w:r>
      <w:r w:rsidRPr="00D328A2">
        <w:rPr>
          <w:rFonts w:ascii="Times New Roman" w:eastAsia="SimSun" w:hAnsi="Times New Roman" w:cs="Times New Roman" w:hint="eastAsia"/>
          <w:szCs w:val="24"/>
          <w:lang w:val="en-GB" w:eastAsia="zh-CN"/>
        </w:rPr>
        <w:t>增加协调负担。唯一不清楚且可能会影响审查结果的是录入列表的网络数量，以及这些网络会给其它网络的参考情况造成多大影响。</w:t>
      </w:r>
    </w:p>
    <w:p w14:paraId="2A20D66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6.24</w:t>
      </w:r>
      <w:r w:rsidRPr="00D328A2">
        <w:rPr>
          <w:rFonts w:ascii="Times New Roman" w:eastAsia="SimSun" w:hAnsi="Times New Roman" w:cs="Times New Roman"/>
          <w:szCs w:val="24"/>
          <w:lang w:eastAsia="zh-CN"/>
        </w:rPr>
        <w:tab/>
      </w:r>
      <w:bookmarkStart w:id="270" w:name="lt_pId767"/>
      <w:r w:rsidRPr="00D328A2">
        <w:rPr>
          <w:rFonts w:ascii="Times New Roman" w:eastAsia="SimSun" w:hAnsi="Times New Roman" w:cs="Times New Roman" w:hint="eastAsia"/>
          <w:b/>
          <w:szCs w:val="24"/>
          <w:lang w:eastAsia="zh-CN"/>
        </w:rPr>
        <w:t>主席</w:t>
      </w:r>
      <w:r w:rsidRPr="00D328A2">
        <w:rPr>
          <w:rFonts w:ascii="Times New Roman" w:eastAsia="SimSun" w:hAnsi="Times New Roman" w:cs="Times New Roman" w:hint="eastAsia"/>
          <w:szCs w:val="24"/>
          <w:lang w:eastAsia="zh-CN"/>
        </w:rPr>
        <w:t>指出，在此情况下，协调要求将由</w:t>
      </w:r>
      <w:r w:rsidRPr="00D328A2">
        <w:rPr>
          <w:rFonts w:ascii="Times New Roman" w:eastAsia="SimSun" w:hAnsi="Times New Roman" w:cs="Times New Roman" w:hint="eastAsia"/>
          <w:szCs w:val="24"/>
          <w:lang w:eastAsia="zh-CN"/>
        </w:rPr>
        <w:t>B</w:t>
      </w:r>
      <w:r w:rsidRPr="00D328A2">
        <w:rPr>
          <w:rFonts w:ascii="Times New Roman" w:eastAsia="SimSun" w:hAnsi="Times New Roman" w:cs="Times New Roman" w:hint="eastAsia"/>
          <w:szCs w:val="24"/>
          <w:lang w:eastAsia="zh-CN"/>
        </w:rPr>
        <w:t>部分的审查确定，而不论委员会批准的延长时限有多长。</w:t>
      </w:r>
      <w:bookmarkEnd w:id="270"/>
    </w:p>
    <w:p w14:paraId="48CE80A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6.25</w:t>
      </w:r>
      <w:r w:rsidRPr="00D328A2">
        <w:rPr>
          <w:rFonts w:ascii="Times New Roman" w:eastAsia="SimSun" w:hAnsi="Times New Roman" w:cs="Times New Roman"/>
          <w:bCs/>
          <w:szCs w:val="24"/>
          <w:lang w:eastAsia="zh-CN"/>
        </w:rPr>
        <w:tab/>
      </w:r>
      <w:bookmarkStart w:id="271" w:name="lt_pId769"/>
      <w:r w:rsidRPr="00D328A2">
        <w:rPr>
          <w:rFonts w:ascii="Times New Roman" w:eastAsia="SimSun" w:hAnsi="Times New Roman" w:cs="Times New Roman"/>
          <w:b/>
          <w:szCs w:val="24"/>
          <w:lang w:eastAsia="zh-CN"/>
        </w:rPr>
        <w:t>Hoan</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称他认为，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有理由批准延长</w:t>
      </w:r>
      <w:r w:rsidRPr="00D328A2">
        <w:rPr>
          <w:rFonts w:ascii="Times New Roman" w:eastAsia="SimSun" w:hAnsi="Times New Roman" w:cs="Times New Roman"/>
          <w:szCs w:val="24"/>
          <w:lang w:eastAsia="zh-CN"/>
        </w:rPr>
        <w:t>GSAT-24</w:t>
      </w:r>
      <w:r w:rsidRPr="00D328A2">
        <w:rPr>
          <w:rFonts w:ascii="Times New Roman" w:eastAsia="SimSun" w:hAnsi="Times New Roman" w:cs="Times New Roman" w:hint="eastAsia"/>
          <w:szCs w:val="24"/>
          <w:lang w:eastAsia="zh-CN"/>
        </w:rPr>
        <w:t>卫星的规则时限。</w:t>
      </w:r>
      <w:bookmarkStart w:id="272" w:name="lt_pId770"/>
      <w:bookmarkEnd w:id="271"/>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w:t>
      </w:r>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似乎仅在</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做出决定后方将相关活动列为工作重点，造成卫星制造及满足重启相关频率时限规定的时间不足。</w:t>
      </w:r>
      <w:bookmarkStart w:id="273" w:name="lt_pId771"/>
      <w:bookmarkEnd w:id="272"/>
      <w:r w:rsidRPr="00D328A2">
        <w:rPr>
          <w:rFonts w:ascii="Times New Roman" w:eastAsia="SimSun" w:hAnsi="Times New Roman" w:cs="Times New Roman" w:hint="eastAsia"/>
          <w:szCs w:val="24"/>
          <w:lang w:eastAsia="zh-CN"/>
        </w:rPr>
        <w:t>此案中很难找到造成</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iCs/>
          <w:szCs w:val="24"/>
          <w:lang w:eastAsia="zh-CN"/>
        </w:rPr>
        <w:t>的原因及其造成的影响。</w:t>
      </w:r>
      <w:bookmarkEnd w:id="273"/>
    </w:p>
    <w:p w14:paraId="3529EF2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6.26</w:t>
      </w:r>
      <w:r w:rsidRPr="00D328A2">
        <w:rPr>
          <w:rFonts w:ascii="Times New Roman" w:eastAsia="SimSun" w:hAnsi="Times New Roman" w:cs="Times New Roman"/>
          <w:bCs/>
          <w:szCs w:val="24"/>
          <w:lang w:eastAsia="zh-CN"/>
        </w:rPr>
        <w:tab/>
      </w:r>
      <w:bookmarkStart w:id="274" w:name="lt_pId773"/>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称应当考虑为</w:t>
      </w:r>
      <w:r w:rsidRPr="00D328A2">
        <w:rPr>
          <w:rFonts w:ascii="Times New Roman" w:eastAsia="SimSun" w:hAnsi="Times New Roman" w:cs="Times New Roman"/>
          <w:szCs w:val="24"/>
          <w:lang w:eastAsia="zh-CN"/>
        </w:rPr>
        <w:t>GSAT-24</w:t>
      </w:r>
      <w:r w:rsidRPr="00D328A2">
        <w:rPr>
          <w:rFonts w:ascii="Times New Roman" w:eastAsia="SimSun" w:hAnsi="Times New Roman" w:cs="Times New Roman" w:hint="eastAsia"/>
          <w:szCs w:val="24"/>
          <w:lang w:eastAsia="zh-CN"/>
        </w:rPr>
        <w:t>赋予的紧急情况冗余，从而使其与委员会目前审查的其它延期请求保持一致。</w:t>
      </w:r>
      <w:bookmarkStart w:id="275" w:name="lt_pId774"/>
      <w:bookmarkEnd w:id="274"/>
      <w:r w:rsidRPr="00D328A2">
        <w:rPr>
          <w:rFonts w:ascii="Times New Roman" w:eastAsia="SimSun" w:hAnsi="Times New Roman" w:cs="Times New Roman" w:hint="eastAsia"/>
          <w:szCs w:val="24"/>
          <w:lang w:eastAsia="zh-CN"/>
        </w:rPr>
        <w:t>关于仅在</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后方列为工作重点</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卫星，值得怀疑的是无论是否出现疫情大流行，</w:t>
      </w:r>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是否能在规则截止日期之前完成所有规定的工作都值得怀疑。</w:t>
      </w:r>
      <w:bookmarkStart w:id="276" w:name="lt_pId775"/>
      <w:bookmarkEnd w:id="275"/>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必须仔细审议请求的延长期限并做出合理的决定。</w:t>
      </w:r>
      <w:bookmarkEnd w:id="276"/>
    </w:p>
    <w:p w14:paraId="24C8109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6.27</w:t>
      </w:r>
      <w:r w:rsidRPr="00D328A2">
        <w:rPr>
          <w:rFonts w:ascii="Times New Roman" w:eastAsia="SimSun" w:hAnsi="Times New Roman" w:cs="Times New Roman"/>
          <w:bCs/>
          <w:szCs w:val="24"/>
          <w:lang w:eastAsia="zh-CN"/>
        </w:rPr>
        <w:tab/>
      </w:r>
      <w:bookmarkStart w:id="277" w:name="lt_pId777"/>
      <w:r w:rsidRPr="00D328A2">
        <w:rPr>
          <w:rFonts w:ascii="Times New Roman" w:eastAsia="SimSun" w:hAnsi="Times New Roman" w:cs="Times New Roman"/>
          <w:b/>
          <w:szCs w:val="24"/>
          <w:lang w:eastAsia="zh-CN"/>
        </w:rPr>
        <w:t>Borjón</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称他对批准</w:t>
      </w:r>
      <w:r w:rsidRPr="00D328A2">
        <w:rPr>
          <w:rFonts w:ascii="Times New Roman" w:eastAsia="SimSun" w:hAnsi="Times New Roman" w:cs="Times New Roman"/>
          <w:szCs w:val="24"/>
          <w:lang w:eastAsia="zh-CN"/>
        </w:rPr>
        <w:t>GSAT-24</w:t>
      </w:r>
      <w:r w:rsidRPr="00D328A2">
        <w:rPr>
          <w:rFonts w:ascii="Times New Roman" w:eastAsia="SimSun" w:hAnsi="Times New Roman" w:cs="Times New Roman" w:hint="eastAsia"/>
          <w:szCs w:val="24"/>
          <w:lang w:eastAsia="zh-CN"/>
        </w:rPr>
        <w:t>卫星延期没有意见。</w:t>
      </w:r>
      <w:bookmarkStart w:id="278" w:name="lt_pId778"/>
      <w:bookmarkEnd w:id="277"/>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w:t>
      </w:r>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显然已经意识到难以满足规则截止日期，因此在</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期间请求延期。</w:t>
      </w:r>
      <w:bookmarkStart w:id="279" w:name="lt_pId779"/>
      <w:bookmarkEnd w:id="278"/>
      <w:r w:rsidRPr="00D328A2">
        <w:rPr>
          <w:rFonts w:ascii="Times New Roman" w:eastAsia="SimSun" w:hAnsi="Times New Roman" w:cs="Times New Roman" w:hint="eastAsia"/>
          <w:szCs w:val="24"/>
          <w:lang w:eastAsia="zh-CN"/>
        </w:rPr>
        <w:t>印度主管部门提到“与</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涉及提供轨道频谱资源的决定有关的不确定性…</w:t>
      </w:r>
      <w:proofErr w:type="gramStart"/>
      <w:r w:rsidRPr="00D328A2">
        <w:rPr>
          <w:rFonts w:ascii="Times New Roman" w:eastAsia="SimSun" w:hAnsi="Times New Roman" w:cs="Times New Roman" w:hint="eastAsia"/>
          <w:szCs w:val="24"/>
          <w:lang w:eastAsia="zh-CN"/>
        </w:rPr>
        <w:t>…”，</w:t>
      </w:r>
      <w:proofErr w:type="gramEnd"/>
      <w:r w:rsidRPr="00D328A2">
        <w:rPr>
          <w:rFonts w:ascii="Times New Roman" w:eastAsia="SimSun" w:hAnsi="Times New Roman" w:cs="Times New Roman" w:hint="eastAsia"/>
          <w:szCs w:val="24"/>
          <w:lang w:eastAsia="zh-CN"/>
        </w:rPr>
        <w:t>然而，</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的决定不能视为带来不确定性的一个因素，因此这一理由不符合</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的标准—这方面的任何延迟均属于</w:t>
      </w:r>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的责任。</w:t>
      </w:r>
      <w:bookmarkStart w:id="280" w:name="lt_pId780"/>
      <w:bookmarkEnd w:id="279"/>
      <w:r w:rsidRPr="00D328A2">
        <w:rPr>
          <w:rFonts w:ascii="Times New Roman" w:eastAsia="SimSun" w:hAnsi="Times New Roman" w:cs="Times New Roman" w:hint="eastAsia"/>
          <w:szCs w:val="24"/>
          <w:lang w:eastAsia="zh-CN"/>
        </w:rPr>
        <w:t>此外，他对</w:t>
      </w:r>
      <w:r w:rsidRPr="00D328A2">
        <w:rPr>
          <w:rFonts w:ascii="Times New Roman" w:eastAsia="SimSun" w:hAnsi="Times New Roman" w:cs="Times New Roman"/>
          <w:szCs w:val="24"/>
          <w:lang w:eastAsia="zh-CN"/>
        </w:rPr>
        <w:t>印度主管部门</w:t>
      </w:r>
      <w:r w:rsidRPr="00D328A2">
        <w:rPr>
          <w:rFonts w:ascii="Times New Roman" w:eastAsia="SimSun" w:hAnsi="Times New Roman" w:cs="Times New Roman" w:hint="eastAsia"/>
          <w:szCs w:val="24"/>
          <w:lang w:eastAsia="zh-CN"/>
        </w:rPr>
        <w:t>能够满足截止日期的要求没有信心，无论是否出现</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，该国均仅是在</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020</w:t>
      </w:r>
      <w:r w:rsidRPr="00D328A2">
        <w:rPr>
          <w:rFonts w:ascii="Times New Roman" w:eastAsia="SimSun" w:hAnsi="Times New Roman" w:cs="Times New Roman" w:hint="eastAsia"/>
          <w:szCs w:val="24"/>
          <w:lang w:eastAsia="zh-CN"/>
        </w:rPr>
        <w:t>年才将此卫星的事宜列为工作重点。</w:t>
      </w:r>
      <w:bookmarkEnd w:id="280"/>
    </w:p>
    <w:p w14:paraId="2A30785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6.28</w:t>
      </w:r>
      <w:r w:rsidRPr="00D328A2">
        <w:rPr>
          <w:rFonts w:ascii="Times New Roman" w:eastAsia="SimSun" w:hAnsi="Times New Roman" w:cs="Times New Roman"/>
          <w:bCs/>
          <w:szCs w:val="24"/>
          <w:lang w:eastAsia="zh-CN"/>
        </w:rPr>
        <w:tab/>
      </w:r>
      <w:bookmarkStart w:id="281" w:name="lt_pId782"/>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b/>
          <w:szCs w:val="24"/>
          <w:lang w:eastAsia="zh-CN"/>
        </w:rPr>
        <w:t>、</w:t>
      </w:r>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b/>
          <w:szCs w:val="24"/>
          <w:lang w:eastAsia="zh-CN"/>
        </w:rPr>
        <w:t>和</w:t>
      </w:r>
      <w:r w:rsidRPr="00D328A2">
        <w:rPr>
          <w:rFonts w:ascii="Times New Roman" w:eastAsia="SimSun" w:hAnsi="Times New Roman" w:cs="Times New Roman"/>
          <w:b/>
          <w:szCs w:val="24"/>
          <w:lang w:eastAsia="zh-CN"/>
        </w:rPr>
        <w:t>Azzouz</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同意此前发言人的观点，认为有理由将</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大流行视作</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szCs w:val="24"/>
          <w:lang w:eastAsia="zh-CN"/>
        </w:rPr>
        <w:t>，为</w:t>
      </w:r>
      <w:r w:rsidRPr="00D328A2">
        <w:rPr>
          <w:rFonts w:ascii="Times New Roman" w:eastAsia="SimSun" w:hAnsi="Times New Roman" w:cs="Times New Roman"/>
          <w:szCs w:val="24"/>
          <w:lang w:eastAsia="zh-CN"/>
        </w:rPr>
        <w:t>GSAT-24</w:t>
      </w:r>
      <w:r w:rsidRPr="00D328A2">
        <w:rPr>
          <w:rFonts w:ascii="Times New Roman" w:eastAsia="SimSun" w:hAnsi="Times New Roman" w:cs="Times New Roman" w:hint="eastAsia"/>
          <w:szCs w:val="24"/>
          <w:lang w:eastAsia="zh-CN"/>
        </w:rPr>
        <w:t>卫星一案批准延期。</w:t>
      </w:r>
      <w:bookmarkStart w:id="282" w:name="lt_pId783"/>
      <w:bookmarkEnd w:id="281"/>
      <w:r w:rsidRPr="00D328A2">
        <w:rPr>
          <w:rFonts w:ascii="Times New Roman" w:eastAsia="SimSun" w:hAnsi="Times New Roman" w:cs="Times New Roman" w:hint="eastAsia"/>
          <w:szCs w:val="24"/>
          <w:lang w:eastAsia="zh-CN"/>
        </w:rPr>
        <w:t>但对于</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卫星，很难认为其与疫情大流行存在直接关联。</w:t>
      </w:r>
      <w:bookmarkEnd w:id="282"/>
    </w:p>
    <w:p w14:paraId="2086AB5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lastRenderedPageBreak/>
        <w:t>6.29</w:t>
      </w:r>
      <w:r w:rsidRPr="00D328A2">
        <w:rPr>
          <w:rFonts w:ascii="Times New Roman" w:eastAsia="SimSun" w:hAnsi="Times New Roman" w:cs="Times New Roman"/>
          <w:bCs/>
          <w:szCs w:val="24"/>
          <w:lang w:eastAsia="zh-CN"/>
        </w:rPr>
        <w:tab/>
      </w:r>
      <w:bookmarkStart w:id="283" w:name="lt_pId785"/>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亦同意</w:t>
      </w:r>
      <w:r w:rsidRPr="00D328A2">
        <w:rPr>
          <w:rFonts w:ascii="Times New Roman" w:eastAsia="SimSun" w:hAnsi="Times New Roman" w:cs="Times New Roman"/>
          <w:szCs w:val="24"/>
          <w:lang w:eastAsia="zh-CN"/>
        </w:rPr>
        <w:t>GSAT-24</w:t>
      </w:r>
      <w:r w:rsidRPr="00D328A2">
        <w:rPr>
          <w:rFonts w:ascii="Times New Roman" w:eastAsia="SimSun" w:hAnsi="Times New Roman" w:cs="Times New Roman" w:hint="eastAsia"/>
          <w:szCs w:val="24"/>
          <w:lang w:eastAsia="zh-CN"/>
        </w:rPr>
        <w:t>案件满足</w:t>
      </w:r>
      <w:r w:rsidRPr="00D328A2">
        <w:rPr>
          <w:rFonts w:ascii="Times New Roman" w:eastAsia="STKaiti" w:hAnsi="Times New Roman" w:cs="Times New Roman"/>
          <w:szCs w:val="24"/>
          <w:lang w:eastAsia="zh-CN"/>
        </w:rPr>
        <w:t>不可抗力</w:t>
      </w:r>
      <w:r w:rsidRPr="00D328A2">
        <w:rPr>
          <w:rFonts w:ascii="Times New Roman" w:eastAsia="SimSun" w:hAnsi="Times New Roman" w:cs="Times New Roman" w:hint="eastAsia"/>
          <w:iCs/>
          <w:szCs w:val="24"/>
          <w:lang w:eastAsia="zh-CN"/>
        </w:rPr>
        <w:t>的所有条件，并补充称鉴于</w:t>
      </w:r>
      <w:r w:rsidRPr="00D328A2">
        <w:rPr>
          <w:rFonts w:ascii="Times New Roman" w:eastAsia="SimSun" w:hAnsi="Times New Roman" w:cs="Times New Roman"/>
          <w:szCs w:val="24"/>
          <w:lang w:eastAsia="zh-CN"/>
        </w:rPr>
        <w:t>COVID</w:t>
      </w:r>
      <w:r w:rsidRPr="00D328A2">
        <w:rPr>
          <w:rFonts w:ascii="Times New Roman" w:eastAsia="SimSun" w:hAnsi="Times New Roman" w:cs="Times New Roman"/>
          <w:szCs w:val="24"/>
          <w:lang w:eastAsia="zh-CN"/>
        </w:rPr>
        <w:noBreakHyphen/>
        <w:t>19</w:t>
      </w:r>
      <w:r w:rsidRPr="00D328A2">
        <w:rPr>
          <w:rFonts w:ascii="Times New Roman" w:eastAsia="SimSun" w:hAnsi="Times New Roman" w:cs="Times New Roman" w:hint="eastAsia"/>
          <w:szCs w:val="24"/>
          <w:lang w:eastAsia="zh-CN"/>
        </w:rPr>
        <w:t>的情况有理由将规则期限延长至</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日。</w:t>
      </w:r>
      <w:bookmarkStart w:id="284" w:name="lt_pId786"/>
      <w:bookmarkEnd w:id="283"/>
      <w:r w:rsidRPr="00D328A2">
        <w:rPr>
          <w:rFonts w:ascii="Times New Roman" w:eastAsia="SimSun" w:hAnsi="Times New Roman" w:cs="Times New Roman" w:hint="eastAsia"/>
          <w:szCs w:val="24"/>
          <w:lang w:eastAsia="zh-CN"/>
        </w:rPr>
        <w:t>他与此前发言人一样，对</w:t>
      </w:r>
      <w:r w:rsidRPr="00D328A2">
        <w:rPr>
          <w:rFonts w:ascii="Times New Roman" w:eastAsia="SimSun" w:hAnsi="Times New Roman" w:cs="Times New Roman"/>
          <w:szCs w:val="24"/>
          <w:lang w:eastAsia="zh-CN"/>
        </w:rPr>
        <w:t>GSAT-23</w:t>
      </w:r>
      <w:r w:rsidRPr="00D328A2">
        <w:rPr>
          <w:rFonts w:ascii="Times New Roman" w:eastAsia="SimSun" w:hAnsi="Times New Roman" w:cs="Times New Roman" w:hint="eastAsia"/>
          <w:szCs w:val="24"/>
          <w:lang w:eastAsia="zh-CN"/>
        </w:rPr>
        <w:t>卫星及其与疫情大流行存在直接关联表示疑问。</w:t>
      </w:r>
      <w:bookmarkEnd w:id="284"/>
    </w:p>
    <w:p w14:paraId="6968898A" w14:textId="77777777" w:rsidR="00A65C0E" w:rsidRPr="00D328A2" w:rsidRDefault="00A65C0E" w:rsidP="00A65C0E">
      <w:pPr>
        <w:keepNext/>
        <w:keepLines/>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szCs w:val="24"/>
          <w:lang w:eastAsia="zh-CN"/>
        </w:rPr>
        <w:t>建议委员会就该</w:t>
      </w:r>
      <w:r w:rsidRPr="00D328A2">
        <w:rPr>
          <w:rFonts w:ascii="Times New Roman" w:eastAsia="SimSun" w:hAnsi="Times New Roman" w:cs="Times New Roman" w:hint="eastAsia"/>
          <w:szCs w:val="24"/>
          <w:lang w:eastAsia="zh-CN"/>
        </w:rPr>
        <w:t>事项</w:t>
      </w:r>
      <w:r w:rsidRPr="00D328A2">
        <w:rPr>
          <w:rFonts w:ascii="Times New Roman" w:eastAsia="SimSun" w:hAnsi="Times New Roman" w:cs="Times New Roman"/>
          <w:szCs w:val="24"/>
          <w:lang w:eastAsia="zh-CN"/>
        </w:rPr>
        <w:t>做出如下结论：</w:t>
      </w:r>
    </w:p>
    <w:p w14:paraId="6A7157E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285" w:name="lt_pId789"/>
      <w:bookmarkStart w:id="286" w:name="_Hlk69719983"/>
      <w:r w:rsidRPr="00D328A2">
        <w:rPr>
          <w:rFonts w:ascii="Times New Roman" w:eastAsia="SimSun" w:hAnsi="Times New Roman" w:cs="Times New Roman" w:hint="eastAsia"/>
          <w:szCs w:val="24"/>
          <w:lang w:eastAsia="zh-CN"/>
        </w:rPr>
        <w:t>“委员会仔细审议了</w:t>
      </w:r>
      <w:r w:rsidRPr="00D328A2">
        <w:rPr>
          <w:rFonts w:ascii="Times New Roman" w:eastAsia="SimSun" w:hAnsi="Times New Roman" w:cs="Times New Roman"/>
          <w:szCs w:val="24"/>
          <w:lang w:val="en-CA" w:eastAsia="zh-CN"/>
        </w:rPr>
        <w:t>RRB21-1/12</w:t>
      </w:r>
      <w:r w:rsidRPr="00D328A2">
        <w:rPr>
          <w:rFonts w:ascii="Times New Roman" w:eastAsia="SimSun" w:hAnsi="Times New Roman" w:cs="Times New Roman" w:hint="eastAsia"/>
          <w:szCs w:val="24"/>
          <w:lang w:eastAsia="zh-CN"/>
        </w:rPr>
        <w:t>号文件中</w:t>
      </w:r>
      <w:r w:rsidRPr="00D328A2">
        <w:rPr>
          <w:rFonts w:ascii="Times New Roman" w:eastAsia="SimSun" w:hAnsi="Times New Roman" w:cs="Times New Roman" w:hint="eastAsia"/>
          <w:szCs w:val="24"/>
          <w:lang w:val="en-CA" w:eastAsia="zh-CN"/>
        </w:rPr>
        <w:t>所载的</w:t>
      </w:r>
      <w:r w:rsidRPr="00D328A2">
        <w:rPr>
          <w:rFonts w:ascii="Times New Roman" w:eastAsia="SimSun" w:hAnsi="Times New Roman" w:cs="Times New Roman" w:hint="eastAsia"/>
          <w:szCs w:val="24"/>
          <w:lang w:eastAsia="zh-CN"/>
        </w:rPr>
        <w:t>印度主管部门的请求，并感谢主管部门提供的补充信息。</w:t>
      </w:r>
    </w:p>
    <w:p w14:paraId="19466B4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szCs w:val="24"/>
          <w:lang w:val="en-CA" w:eastAsia="zh-CN"/>
        </w:rPr>
        <w:t>INSAT-KUP-BSS(83E)</w:t>
      </w:r>
      <w:r w:rsidRPr="00D328A2">
        <w:rPr>
          <w:rFonts w:ascii="Times New Roman" w:eastAsia="SimSun" w:hAnsi="Times New Roman" w:cs="Times New Roman" w:hint="eastAsia"/>
          <w:szCs w:val="24"/>
          <w:lang w:eastAsia="zh-CN"/>
        </w:rPr>
        <w:t>卫星网络，委员会在第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次会议上重申其结论，认为该情况符合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情况的所有条件。在确定启用卫星网络频率指</w:t>
      </w:r>
      <w:proofErr w:type="gramStart"/>
      <w:r w:rsidRPr="00D328A2">
        <w:rPr>
          <w:rFonts w:ascii="Times New Roman" w:eastAsia="SimSun" w:hAnsi="Times New Roman" w:cs="Times New Roman" w:hint="eastAsia"/>
          <w:szCs w:val="24"/>
          <w:lang w:eastAsia="zh-CN"/>
        </w:rPr>
        <w:t>配</w:t>
      </w:r>
      <w:r w:rsidRPr="00D328A2">
        <w:rPr>
          <w:rFonts w:ascii="Times New Roman" w:eastAsia="SimSun" w:hAnsi="Times New Roman" w:cs="Times New Roman"/>
          <w:color w:val="000000"/>
          <w:sz w:val="20"/>
          <w:szCs w:val="20"/>
          <w:shd w:val="clear" w:color="auto" w:fill="FFFFFF"/>
          <w:lang w:eastAsia="zh-CN"/>
        </w:rPr>
        <w:t>适当且</w:t>
      </w:r>
      <w:proofErr w:type="gramEnd"/>
      <w:r w:rsidRPr="00D328A2">
        <w:rPr>
          <w:rFonts w:ascii="Times New Roman" w:eastAsia="SimSun" w:hAnsi="Times New Roman" w:cs="Times New Roman"/>
          <w:color w:val="000000"/>
          <w:sz w:val="20"/>
          <w:szCs w:val="20"/>
          <w:shd w:val="clear" w:color="auto" w:fill="FFFFFF"/>
          <w:lang w:eastAsia="zh-CN"/>
        </w:rPr>
        <w:t>有</w:t>
      </w:r>
      <w:r w:rsidRPr="00D328A2">
        <w:rPr>
          <w:rFonts w:ascii="Times New Roman" w:eastAsia="SimSun" w:hAnsi="Times New Roman" w:cs="Times New Roman" w:hint="eastAsia"/>
          <w:color w:val="000000"/>
          <w:sz w:val="20"/>
          <w:szCs w:val="20"/>
          <w:shd w:val="clear" w:color="auto" w:fill="FFFFFF"/>
          <w:lang w:eastAsia="zh-CN"/>
        </w:rPr>
        <w:t>时间限制</w:t>
      </w:r>
      <w:r w:rsidRPr="00D328A2">
        <w:rPr>
          <w:rFonts w:ascii="Times New Roman" w:eastAsia="SimSun" w:hAnsi="Times New Roman" w:cs="Times New Roman"/>
          <w:color w:val="000000"/>
          <w:sz w:val="20"/>
          <w:szCs w:val="20"/>
          <w:shd w:val="clear" w:color="auto" w:fill="FFFFFF"/>
          <w:lang w:eastAsia="zh-CN"/>
        </w:rPr>
        <w:t>的延期</w:t>
      </w:r>
      <w:r w:rsidRPr="00D328A2">
        <w:rPr>
          <w:rFonts w:ascii="Times New Roman" w:eastAsia="SimSun" w:hAnsi="Times New Roman" w:cs="Times New Roman" w:hint="eastAsia"/>
          <w:szCs w:val="24"/>
          <w:lang w:eastAsia="zh-CN"/>
        </w:rPr>
        <w:t>时，委员会注意到：</w:t>
      </w:r>
    </w:p>
    <w:p w14:paraId="3D8D356A"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启用</w:t>
      </w:r>
      <w:r w:rsidRPr="00D328A2">
        <w:rPr>
          <w:rFonts w:ascii="Times New Roman" w:eastAsia="SimSun" w:hAnsi="Times New Roman" w:cs="Times New Roman"/>
          <w:szCs w:val="24"/>
          <w:lang w:val="en-GB" w:eastAsia="zh-CN"/>
        </w:rPr>
        <w:t>INSAT-KUP-</w:t>
      </w:r>
      <w:proofErr w:type="gramStart"/>
      <w:r w:rsidRPr="00D328A2">
        <w:rPr>
          <w:rFonts w:ascii="Times New Roman" w:eastAsia="SimSun" w:hAnsi="Times New Roman" w:cs="Times New Roman"/>
          <w:szCs w:val="24"/>
          <w:lang w:val="en-GB" w:eastAsia="zh-CN"/>
        </w:rPr>
        <w:t>BSS(</w:t>
      </w:r>
      <w:proofErr w:type="gramEnd"/>
      <w:r w:rsidRPr="00D328A2">
        <w:rPr>
          <w:rFonts w:ascii="Times New Roman" w:eastAsia="SimSun" w:hAnsi="Times New Roman" w:cs="Times New Roman"/>
          <w:szCs w:val="24"/>
          <w:lang w:val="en-GB" w:eastAsia="zh-CN"/>
        </w:rPr>
        <w:t>83E)</w:t>
      </w:r>
      <w:r w:rsidRPr="00D328A2">
        <w:rPr>
          <w:rFonts w:ascii="Times New Roman" w:eastAsia="SimSun" w:hAnsi="Times New Roman" w:cs="Times New Roman" w:hint="eastAsia"/>
          <w:szCs w:val="24"/>
          <w:lang w:val="en-GB" w:eastAsia="zh-CN"/>
        </w:rPr>
        <w:t>卫星网络频率指配的规则时限为</w:t>
      </w:r>
      <w:r w:rsidRPr="00D328A2">
        <w:rPr>
          <w:rFonts w:ascii="Times New Roman" w:eastAsia="SimSun" w:hAnsi="Times New Roman" w:cs="Times New Roman" w:hint="eastAsia"/>
          <w:szCs w:val="24"/>
          <w:lang w:val="en-GB" w:eastAsia="zh-CN"/>
        </w:rPr>
        <w:t>2021</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2</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7</w:t>
      </w:r>
      <w:r w:rsidRPr="00D328A2">
        <w:rPr>
          <w:rFonts w:ascii="Times New Roman" w:eastAsia="SimSun" w:hAnsi="Times New Roman" w:cs="Times New Roman" w:hint="eastAsia"/>
          <w:szCs w:val="24"/>
          <w:lang w:val="en-GB" w:eastAsia="zh-CN"/>
        </w:rPr>
        <w:t>日；</w:t>
      </w:r>
    </w:p>
    <w:p w14:paraId="6D470211"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由于疫情大流行，项目时间表延误，</w:t>
      </w:r>
      <w:proofErr w:type="gramStart"/>
      <w:r w:rsidRPr="00D328A2">
        <w:rPr>
          <w:rFonts w:ascii="Times New Roman" w:eastAsia="SimSun" w:hAnsi="Times New Roman" w:cs="Times New Roman" w:hint="eastAsia"/>
          <w:szCs w:val="24"/>
          <w:lang w:val="en-GB" w:eastAsia="zh-CN"/>
        </w:rPr>
        <w:t>现在定于最迟于</w:t>
      </w:r>
      <w:r w:rsidRPr="00D328A2">
        <w:rPr>
          <w:rFonts w:ascii="Times New Roman" w:eastAsia="SimSun" w:hAnsi="Times New Roman" w:cs="Times New Roman" w:hint="eastAsia"/>
          <w:szCs w:val="24"/>
          <w:lang w:val="en-GB" w:eastAsia="zh-CN"/>
        </w:rPr>
        <w:t>2022</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31</w:t>
      </w:r>
      <w:r w:rsidRPr="00D328A2">
        <w:rPr>
          <w:rFonts w:ascii="Times New Roman" w:eastAsia="SimSun" w:hAnsi="Times New Roman" w:cs="Times New Roman" w:hint="eastAsia"/>
          <w:szCs w:val="24"/>
          <w:lang w:val="en-GB" w:eastAsia="zh-CN"/>
        </w:rPr>
        <w:t>日发射该卫星；</w:t>
      </w:r>
      <w:proofErr w:type="gramEnd"/>
    </w:p>
    <w:p w14:paraId="582728DB"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委员会无法预测疫情全球大流行给项目时间表带来的后果和未来影响。</w:t>
      </w:r>
    </w:p>
    <w:p w14:paraId="71573BF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因此，委员会决定不考虑与疫情大流行有关的任何额外余量或意外情况。</w:t>
      </w:r>
    </w:p>
    <w:p w14:paraId="3AA352FC" w14:textId="77777777" w:rsidR="00A65C0E" w:rsidRPr="00D328A2" w:rsidRDefault="00A65C0E" w:rsidP="00A65C0E">
      <w:pPr>
        <w:tabs>
          <w:tab w:val="clear" w:pos="794"/>
          <w:tab w:val="clear" w:pos="1191"/>
          <w:tab w:val="clear" w:pos="1588"/>
          <w:tab w:val="clear" w:pos="1985"/>
          <w:tab w:val="left" w:pos="662"/>
          <w:tab w:val="left" w:pos="1830"/>
        </w:tabs>
        <w:suppressAutoHyphens/>
        <w:overflowPunct/>
        <w:adjustRightInd/>
        <w:spacing w:before="40" w:after="40" w:line="240" w:lineRule="auto"/>
        <w:jc w:val="left"/>
        <w:rPr>
          <w:rFonts w:ascii="Times New Roman" w:eastAsia="SimSun" w:hAnsi="Times New Roman" w:cs="Times New Roman"/>
          <w:sz w:val="22"/>
          <w:lang w:eastAsia="zh-CN"/>
        </w:rPr>
      </w:pPr>
      <w:r w:rsidRPr="00D328A2">
        <w:rPr>
          <w:rFonts w:ascii="Times New Roman" w:eastAsia="SimSun" w:hAnsi="Times New Roman" w:cs="Times New Roman" w:hint="eastAsia"/>
          <w:sz w:val="22"/>
          <w:lang w:eastAsia="zh-CN"/>
        </w:rPr>
        <w:t>所以，委员会决定同意印度主管部门的请求，将启用</w:t>
      </w:r>
      <w:r w:rsidRPr="00D328A2">
        <w:rPr>
          <w:rFonts w:ascii="Times New Roman" w:eastAsia="SimSun" w:hAnsi="Times New Roman" w:cs="Times New Roman"/>
          <w:sz w:val="22"/>
          <w:lang w:val="en-CA" w:eastAsia="zh-CN"/>
        </w:rPr>
        <w:t>INSAT-KUP-BSS(83E)</w:t>
      </w:r>
      <w:r w:rsidRPr="00D328A2">
        <w:rPr>
          <w:rFonts w:ascii="Times New Roman" w:eastAsia="SimSun" w:hAnsi="Times New Roman" w:cs="Times New Roman" w:hint="eastAsia"/>
          <w:sz w:val="22"/>
          <w:lang w:eastAsia="zh-CN"/>
        </w:rPr>
        <w:t>卫星网络频率指配的规则时限延长至</w:t>
      </w:r>
      <w:r w:rsidRPr="00D328A2">
        <w:rPr>
          <w:rFonts w:ascii="Times New Roman" w:eastAsia="SimSun" w:hAnsi="Times New Roman" w:cs="Times New Roman" w:hint="eastAsia"/>
          <w:sz w:val="22"/>
          <w:lang w:eastAsia="zh-CN"/>
        </w:rPr>
        <w:t>2022</w:t>
      </w:r>
      <w:r w:rsidRPr="00D328A2">
        <w:rPr>
          <w:rFonts w:ascii="Times New Roman" w:eastAsia="SimSun" w:hAnsi="Times New Roman" w:cs="Times New Roman" w:hint="eastAsia"/>
          <w:sz w:val="22"/>
          <w:lang w:eastAsia="zh-CN"/>
        </w:rPr>
        <w:t>年</w:t>
      </w:r>
      <w:r w:rsidRPr="00D328A2">
        <w:rPr>
          <w:rFonts w:ascii="Times New Roman" w:eastAsia="SimSun" w:hAnsi="Times New Roman" w:cs="Times New Roman" w:hint="eastAsia"/>
          <w:sz w:val="22"/>
          <w:lang w:eastAsia="zh-CN"/>
        </w:rPr>
        <w:t>1</w:t>
      </w:r>
      <w:r w:rsidRPr="00D328A2">
        <w:rPr>
          <w:rFonts w:ascii="Times New Roman" w:eastAsia="SimSun" w:hAnsi="Times New Roman" w:cs="Times New Roman" w:hint="eastAsia"/>
          <w:sz w:val="22"/>
          <w:lang w:eastAsia="zh-CN"/>
        </w:rPr>
        <w:t>月</w:t>
      </w:r>
      <w:r w:rsidRPr="00D328A2">
        <w:rPr>
          <w:rFonts w:ascii="Times New Roman" w:eastAsia="SimSun" w:hAnsi="Times New Roman" w:cs="Times New Roman" w:hint="eastAsia"/>
          <w:sz w:val="22"/>
          <w:lang w:eastAsia="zh-CN"/>
        </w:rPr>
        <w:t>31</w:t>
      </w:r>
      <w:r w:rsidRPr="00D328A2">
        <w:rPr>
          <w:rFonts w:ascii="Times New Roman" w:eastAsia="SimSun" w:hAnsi="Times New Roman" w:cs="Times New Roman" w:hint="eastAsia"/>
          <w:sz w:val="22"/>
          <w:lang w:eastAsia="zh-CN"/>
        </w:rPr>
        <w:t>日。</w:t>
      </w:r>
    </w:p>
    <w:p w14:paraId="26B35D7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关于</w:t>
      </w:r>
      <w:r w:rsidRPr="00D328A2">
        <w:rPr>
          <w:rFonts w:ascii="Times New Roman" w:eastAsia="SimSun" w:hAnsi="Times New Roman" w:cs="Times New Roman" w:hint="eastAsia"/>
          <w:szCs w:val="24"/>
          <w:lang w:eastAsia="zh-CN"/>
        </w:rPr>
        <w:t>INSAT-EXK82.5E</w:t>
      </w:r>
      <w:r w:rsidRPr="00D328A2">
        <w:rPr>
          <w:rFonts w:ascii="Times New Roman" w:eastAsia="SimSun" w:hAnsi="Times New Roman" w:cs="Times New Roman" w:hint="eastAsia"/>
          <w:szCs w:val="24"/>
          <w:lang w:eastAsia="zh-CN"/>
        </w:rPr>
        <w:t>卫星网络，委员会注意到：</w:t>
      </w:r>
    </w:p>
    <w:p w14:paraId="4A16A3B5"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尽管疫情全球大流行对所造成的延误产生了影响，但并非所有延误都归因于疫情全球大流行，因为该项目仅在</w:t>
      </w:r>
      <w:r w:rsidRPr="00D328A2">
        <w:rPr>
          <w:rFonts w:ascii="Times New Roman" w:eastAsia="SimSun" w:hAnsi="Times New Roman" w:cs="Times New Roman" w:hint="eastAsia"/>
          <w:szCs w:val="24"/>
          <w:lang w:val="en-GB" w:eastAsia="zh-CN"/>
        </w:rPr>
        <w:t>WRC-</w:t>
      </w:r>
      <w:proofErr w:type="gramStart"/>
      <w:r w:rsidRPr="00D328A2">
        <w:rPr>
          <w:rFonts w:ascii="Times New Roman" w:eastAsia="SimSun" w:hAnsi="Times New Roman" w:cs="Times New Roman" w:hint="eastAsia"/>
          <w:szCs w:val="24"/>
          <w:lang w:val="en-GB" w:eastAsia="zh-CN"/>
        </w:rPr>
        <w:t>19</w:t>
      </w:r>
      <w:r w:rsidRPr="00D328A2">
        <w:rPr>
          <w:rFonts w:ascii="Times New Roman" w:eastAsia="SimSun" w:hAnsi="Times New Roman" w:cs="Times New Roman" w:hint="eastAsia"/>
          <w:szCs w:val="24"/>
          <w:lang w:val="en-GB" w:eastAsia="zh-CN"/>
        </w:rPr>
        <w:t>之后才被列为优先重点；</w:t>
      </w:r>
      <w:proofErr w:type="gramEnd"/>
    </w:p>
    <w:p w14:paraId="61933709"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即使没有因疫情全球大流行而造成的延误，项目时间表和卫星的建造状况也表明，不可能达到重新启用</w:t>
      </w:r>
      <w:r w:rsidRPr="00D328A2">
        <w:rPr>
          <w:rFonts w:ascii="Times New Roman" w:eastAsia="SimSun" w:hAnsi="Times New Roman" w:cs="Times New Roman" w:hint="eastAsia"/>
          <w:szCs w:val="24"/>
          <w:lang w:val="en-GB" w:eastAsia="zh-CN"/>
        </w:rPr>
        <w:t>INSAT-EXK82.5E</w:t>
      </w:r>
      <w:r w:rsidRPr="00D328A2">
        <w:rPr>
          <w:rFonts w:ascii="Times New Roman" w:eastAsia="SimSun" w:hAnsi="Times New Roman" w:cs="Times New Roman" w:hint="eastAsia"/>
          <w:szCs w:val="24"/>
          <w:lang w:val="en-GB" w:eastAsia="zh-CN"/>
        </w:rPr>
        <w:t>卫星网络频率指配的规则时限。</w:t>
      </w:r>
    </w:p>
    <w:p w14:paraId="67B33DC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val="en-CA" w:eastAsia="zh-CN"/>
        </w:rPr>
        <w:t>根据所提供的信息，委员会得出结论认为，这种情况并不符合</w:t>
      </w:r>
      <w:r w:rsidRPr="00D328A2">
        <w:rPr>
          <w:rFonts w:ascii="STKaiti" w:eastAsia="STKaiti" w:hAnsi="STKaiti" w:cs="Times New Roman" w:hint="eastAsia"/>
          <w:szCs w:val="24"/>
          <w:lang w:val="en-CA" w:eastAsia="zh-CN"/>
        </w:rPr>
        <w:t>不可抗力情况</w:t>
      </w:r>
      <w:r w:rsidRPr="00D328A2">
        <w:rPr>
          <w:rFonts w:ascii="Times New Roman" w:eastAsia="SimSun" w:hAnsi="Times New Roman" w:cs="Times New Roman" w:hint="eastAsia"/>
          <w:szCs w:val="24"/>
          <w:lang w:val="en-CA" w:eastAsia="zh-CN"/>
        </w:rPr>
        <w:t>的所有条件。</w:t>
      </w:r>
    </w:p>
    <w:p w14:paraId="62557ED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Cs w:val="24"/>
          <w:lang w:eastAsia="zh-CN"/>
        </w:rPr>
      </w:pPr>
      <w:r w:rsidRPr="00D328A2">
        <w:rPr>
          <w:rFonts w:ascii="Times New Roman" w:eastAsia="SimSun" w:hAnsi="Times New Roman" w:cs="Times New Roman" w:hint="eastAsia"/>
          <w:szCs w:val="24"/>
          <w:lang w:eastAsia="zh-CN"/>
        </w:rPr>
        <w:t>因此，委员会决定不接受印度主管部门关于延长重新启用</w:t>
      </w:r>
      <w:r w:rsidRPr="00D328A2">
        <w:rPr>
          <w:rFonts w:ascii="Times New Roman" w:eastAsia="SimSun" w:hAnsi="Times New Roman" w:cs="Times New Roman" w:hint="eastAsia"/>
          <w:szCs w:val="24"/>
          <w:lang w:eastAsia="zh-CN"/>
        </w:rPr>
        <w:t>INSAT-EXK82.5E</w:t>
      </w:r>
      <w:r w:rsidRPr="00D328A2">
        <w:rPr>
          <w:rFonts w:ascii="Times New Roman" w:eastAsia="SimSun" w:hAnsi="Times New Roman" w:cs="Times New Roman" w:hint="eastAsia"/>
          <w:szCs w:val="24"/>
          <w:lang w:eastAsia="zh-CN"/>
        </w:rPr>
        <w:t>卫星网络频率指配的规则时限的请求。委员会责成无线电通信局将</w:t>
      </w:r>
      <w:r w:rsidRPr="00D328A2">
        <w:rPr>
          <w:rFonts w:ascii="Times New Roman" w:eastAsia="SimSun" w:hAnsi="Times New Roman" w:cs="Times New Roman" w:hint="eastAsia"/>
          <w:szCs w:val="24"/>
          <w:lang w:eastAsia="zh-CN"/>
        </w:rPr>
        <w:t>MIFR</w:t>
      </w:r>
      <w:r w:rsidRPr="00D328A2">
        <w:rPr>
          <w:rFonts w:ascii="Times New Roman" w:eastAsia="SimSun" w:hAnsi="Times New Roman" w:cs="Times New Roman" w:hint="eastAsia"/>
          <w:szCs w:val="24"/>
          <w:lang w:eastAsia="zh-CN"/>
        </w:rPr>
        <w:t>中</w:t>
      </w:r>
      <w:r w:rsidRPr="00D328A2">
        <w:rPr>
          <w:rFonts w:ascii="Times New Roman" w:eastAsia="SimSun" w:hAnsi="Times New Roman" w:cs="Times New Roman" w:hint="eastAsia"/>
          <w:szCs w:val="24"/>
          <w:lang w:eastAsia="zh-CN"/>
        </w:rPr>
        <w:t>INSAT-EXK82.5E</w:t>
      </w:r>
      <w:r w:rsidRPr="00D328A2">
        <w:rPr>
          <w:rFonts w:ascii="Times New Roman" w:eastAsia="SimSun" w:hAnsi="Times New Roman" w:cs="Times New Roman" w:hint="eastAsia"/>
          <w:szCs w:val="24"/>
          <w:lang w:eastAsia="zh-CN"/>
        </w:rPr>
        <w:t>卫星网络的频率指配保留到委员会第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次会议结束。</w:t>
      </w:r>
      <w:bookmarkEnd w:id="285"/>
      <w:r w:rsidRPr="00D328A2">
        <w:rPr>
          <w:rFonts w:ascii="Times New Roman" w:eastAsia="SimSun" w:hAnsi="Times New Roman" w:cs="Times New Roman" w:hint="eastAsia"/>
          <w:szCs w:val="24"/>
          <w:lang w:eastAsia="zh-CN"/>
        </w:rPr>
        <w:t>”</w:t>
      </w:r>
    </w:p>
    <w:bookmarkEnd w:id="286"/>
    <w:p w14:paraId="04EEE00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6.31</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5B147C86"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Cs w:val="20"/>
          <w:lang w:val="en-GB" w:eastAsia="zh-CN"/>
        </w:rPr>
      </w:pPr>
      <w:bookmarkStart w:id="287" w:name="_Hlk70253543"/>
      <w:r w:rsidRPr="00D328A2">
        <w:rPr>
          <w:rFonts w:ascii="Times New Roman Bold" w:eastAsia="SimSun" w:hAnsi="Times New Roman Bold" w:cs="Times New Roman" w:hint="eastAsia"/>
          <w:b/>
          <w:szCs w:val="20"/>
          <w:lang w:eastAsia="zh-CN"/>
        </w:rPr>
        <w:t>以色列主管部门</w:t>
      </w:r>
      <w:r w:rsidRPr="00D328A2">
        <w:rPr>
          <w:rFonts w:ascii="Times New Roman Bold" w:eastAsia="SimSun" w:hAnsi="Times New Roman Bold" w:cs="Times New Roman" w:hint="eastAsia"/>
          <w:b/>
          <w:szCs w:val="20"/>
          <w:lang w:val="en-GB" w:eastAsia="zh-CN"/>
        </w:rPr>
        <w:t>有关请求延长</w:t>
      </w:r>
      <w:bookmarkStart w:id="288" w:name="_Hlk12289790"/>
      <w:r w:rsidRPr="00D328A2">
        <w:rPr>
          <w:rFonts w:ascii="Times New Roman Bold" w:eastAsia="SimSun" w:hAnsi="Times New Roman Bold" w:cs="Times New Roman" w:hint="eastAsia"/>
          <w:b/>
          <w:szCs w:val="20"/>
          <w:lang w:val="en-GB" w:eastAsia="zh-CN"/>
        </w:rPr>
        <w:t>启用</w:t>
      </w:r>
      <w:r w:rsidRPr="00D328A2">
        <w:rPr>
          <w:rFonts w:ascii="Times New Roman Bold" w:eastAsia="SimSun" w:hAnsi="Times New Roman Bold" w:cs="Times New Roman"/>
          <w:b/>
          <w:szCs w:val="20"/>
          <w:lang w:eastAsia="zh-CN"/>
        </w:rPr>
        <w:t>AMS-C8-113E</w:t>
      </w:r>
      <w:r w:rsidRPr="00D328A2">
        <w:rPr>
          <w:rFonts w:ascii="Times New Roman Bold" w:eastAsia="SimSun" w:hAnsi="Times New Roman Bold" w:cs="Times New Roman" w:hint="eastAsia"/>
          <w:b/>
          <w:szCs w:val="20"/>
          <w:lang w:val="en-GB" w:eastAsia="zh-CN"/>
        </w:rPr>
        <w:t>卫星网络</w:t>
      </w:r>
      <w:bookmarkEnd w:id="288"/>
      <w:r w:rsidRPr="00D328A2">
        <w:rPr>
          <w:rFonts w:ascii="Times New Roman Bold" w:eastAsia="SimSun" w:hAnsi="Times New Roman Bold" w:cs="Times New Roman" w:hint="eastAsia"/>
          <w:b/>
          <w:szCs w:val="20"/>
          <w:lang w:val="en-GB" w:eastAsia="zh-CN"/>
        </w:rPr>
        <w:t>频率指配的规则时限的提交资料</w:t>
      </w:r>
      <w:bookmarkEnd w:id="287"/>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eastAsia="zh-CN"/>
        </w:rPr>
        <w:t>RRB21-1/13</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eastAsia="zh-CN"/>
        </w:rPr>
        <w:t>RRB21-1/DELAYED/10</w:t>
      </w:r>
      <w:r w:rsidRPr="00D328A2">
        <w:rPr>
          <w:rFonts w:ascii="Times New Roman Bold" w:eastAsia="SimSun" w:hAnsi="Times New Roman Bold" w:cs="Times New Roman" w:hint="eastAsia"/>
          <w:b/>
          <w:szCs w:val="20"/>
          <w:lang w:val="en-GB" w:eastAsia="zh-CN"/>
        </w:rPr>
        <w:t>号文件）</w:t>
      </w:r>
    </w:p>
    <w:p w14:paraId="3BFA0BA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6.32</w:t>
      </w:r>
      <w:r w:rsidRPr="00D328A2">
        <w:rPr>
          <w:rFonts w:ascii="Times New Roman" w:eastAsia="SimSun" w:hAnsi="Times New Roman" w:cs="Times New Roman"/>
          <w:szCs w:val="24"/>
          <w:lang w:eastAsia="zh-CN"/>
        </w:rPr>
        <w:tab/>
      </w:r>
      <w:bookmarkStart w:id="289" w:name="lt_pId812"/>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b/>
          <w:bCs/>
          <w:szCs w:val="24"/>
          <w:lang w:eastAsia="zh-CN"/>
        </w:rPr>
        <w:t>SSD/SPR</w:t>
      </w:r>
      <w:r w:rsidRPr="00D328A2">
        <w:rPr>
          <w:rFonts w:ascii="Times New Roman" w:eastAsia="SimSun" w:hAnsi="Times New Roman" w:cs="Times New Roman"/>
          <w:b/>
          <w:bCs/>
          <w:szCs w:val="24"/>
          <w:lang w:eastAsia="zh-CN"/>
        </w:rPr>
        <w:t>处长）</w:t>
      </w:r>
      <w:r w:rsidRPr="00D328A2">
        <w:rPr>
          <w:rFonts w:ascii="Times New Roman" w:eastAsia="SimSun" w:hAnsi="Times New Roman" w:cs="Times New Roman" w:hint="eastAsia"/>
          <w:szCs w:val="24"/>
          <w:lang w:eastAsia="zh-CN"/>
        </w:rPr>
        <w:t>介绍了</w:t>
      </w:r>
      <w:r w:rsidRPr="00D328A2">
        <w:rPr>
          <w:rFonts w:ascii="Times New Roman" w:eastAsia="SimSun" w:hAnsi="Times New Roman" w:cs="Times New Roman"/>
          <w:szCs w:val="24"/>
          <w:lang w:eastAsia="zh-CN"/>
        </w:rPr>
        <w:t>RRB21-1/13</w:t>
      </w:r>
      <w:r w:rsidRPr="00D328A2">
        <w:rPr>
          <w:rFonts w:ascii="Times New Roman" w:eastAsia="SimSun" w:hAnsi="Times New Roman" w:cs="Times New Roman" w:hint="eastAsia"/>
          <w:szCs w:val="24"/>
          <w:lang w:eastAsia="zh-CN"/>
        </w:rPr>
        <w:t>号文件，该文件涉及以色列主管部门以</w:t>
      </w:r>
      <w:r w:rsidRPr="00D328A2">
        <w:rPr>
          <w:rFonts w:ascii="Times New Roman" w:eastAsia="STKaiti" w:hAnsi="Times New Roman" w:cs="Times New Roman"/>
          <w:iCs/>
          <w:szCs w:val="24"/>
          <w:lang w:eastAsia="zh-CN"/>
        </w:rPr>
        <w:t>不可抗力</w:t>
      </w:r>
      <w:r w:rsidRPr="00D328A2">
        <w:rPr>
          <w:rFonts w:ascii="Times New Roman" w:eastAsia="SimSun" w:hAnsi="Times New Roman" w:cs="Times New Roman" w:hint="eastAsia"/>
          <w:szCs w:val="24"/>
          <w:lang w:eastAsia="zh-CN"/>
        </w:rPr>
        <w:t>为由提交的，将启用</w:t>
      </w:r>
      <w:r w:rsidRPr="00D328A2">
        <w:rPr>
          <w:rFonts w:ascii="Times New Roman" w:eastAsia="SimSun" w:hAnsi="Times New Roman" w:cs="Times New Roman" w:hint="eastAsia"/>
          <w:szCs w:val="24"/>
          <w:lang w:eastAsia="zh-CN"/>
        </w:rPr>
        <w:t>AMS-C8-113E</w:t>
      </w:r>
      <w:r w:rsidRPr="00D328A2">
        <w:rPr>
          <w:rFonts w:ascii="Times New Roman" w:eastAsia="SimSun" w:hAnsi="Times New Roman" w:cs="Times New Roman" w:hint="eastAsia"/>
          <w:szCs w:val="24"/>
          <w:lang w:eastAsia="zh-CN"/>
        </w:rPr>
        <w:t>卫星网络频率的规则截止日期延长两年的请求</w:t>
      </w:r>
      <w:bookmarkStart w:id="290" w:name="lt_pId813"/>
      <w:bookmarkEnd w:id="289"/>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在第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次会议上审议了此文件并请其提供更多资料（见</w:t>
      </w:r>
      <w:r w:rsidRPr="00D328A2">
        <w:rPr>
          <w:rFonts w:ascii="Times New Roman" w:eastAsia="SimSun" w:hAnsi="Times New Roman" w:cs="Times New Roman"/>
          <w:szCs w:val="24"/>
          <w:lang w:eastAsia="zh-CN"/>
        </w:rPr>
        <w:t>RRB20-3/15</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次会议的会议纪录，第</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段）</w:t>
      </w:r>
      <w:bookmarkEnd w:id="290"/>
    </w:p>
    <w:p w14:paraId="029ED46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val="en-GB" w:eastAsia="zh-CN"/>
        </w:rPr>
        <w:t>以色列主管部门在</w:t>
      </w:r>
      <w:r w:rsidRPr="00D328A2">
        <w:rPr>
          <w:rFonts w:ascii="Times New Roman" w:eastAsia="SimSun" w:hAnsi="Times New Roman" w:cs="Times New Roman" w:hint="eastAsia"/>
          <w:szCs w:val="24"/>
          <w:lang w:val="en-GB" w:eastAsia="zh-CN"/>
        </w:rPr>
        <w:t>RRB21-1/13</w:t>
      </w:r>
      <w:r w:rsidRPr="00D328A2">
        <w:rPr>
          <w:rFonts w:ascii="Times New Roman" w:eastAsia="SimSun" w:hAnsi="Times New Roman" w:cs="Times New Roman" w:hint="eastAsia"/>
          <w:szCs w:val="24"/>
          <w:lang w:val="en-GB" w:eastAsia="zh-CN"/>
        </w:rPr>
        <w:t>号文件中解释称，</w:t>
      </w:r>
      <w:r w:rsidRPr="00D328A2">
        <w:rPr>
          <w:rFonts w:ascii="Times New Roman" w:eastAsia="SimSun" w:hAnsi="Times New Roman" w:cs="Times New Roman" w:hint="eastAsia"/>
          <w:szCs w:val="24"/>
          <w:lang w:val="en-GB" w:eastAsia="zh-CN"/>
        </w:rPr>
        <w:t>Startime-1</w:t>
      </w:r>
      <w:r w:rsidRPr="00D328A2">
        <w:rPr>
          <w:rFonts w:ascii="Times New Roman" w:eastAsia="SimSun" w:hAnsi="Times New Roman" w:cs="Times New Roman" w:hint="eastAsia"/>
          <w:szCs w:val="24"/>
          <w:lang w:val="en-GB" w:eastAsia="zh-CN"/>
        </w:rPr>
        <w:t>项目是</w:t>
      </w:r>
      <w:proofErr w:type="spellStart"/>
      <w:r w:rsidRPr="00D328A2">
        <w:rPr>
          <w:rFonts w:ascii="Times New Roman" w:eastAsia="SimSun" w:hAnsi="Times New Roman" w:cs="Times New Roman"/>
          <w:szCs w:val="24"/>
          <w:lang w:eastAsia="zh-CN"/>
        </w:rPr>
        <w:t>Spacecom</w:t>
      </w:r>
      <w:proofErr w:type="spellEnd"/>
      <w:r w:rsidRPr="00D328A2">
        <w:rPr>
          <w:rFonts w:ascii="Times New Roman" w:eastAsia="SimSun" w:hAnsi="Times New Roman" w:cs="Times New Roman" w:hint="eastAsia"/>
          <w:szCs w:val="24"/>
          <w:lang w:val="en-GB" w:eastAsia="zh-CN"/>
        </w:rPr>
        <w:t>与北京星空年代通信技术有限公司及其子公司香港宽带卫星有限公司（</w:t>
      </w:r>
      <w:r w:rsidRPr="00D328A2">
        <w:rPr>
          <w:rFonts w:ascii="Times New Roman" w:eastAsia="SimSun" w:hAnsi="Times New Roman" w:cs="Times New Roman"/>
          <w:szCs w:val="24"/>
          <w:lang w:eastAsia="zh-CN"/>
        </w:rPr>
        <w:t>Hongkong Broadband Satellites Limited</w:t>
      </w:r>
      <w:r w:rsidRPr="00D328A2">
        <w:rPr>
          <w:rFonts w:ascii="Times New Roman" w:eastAsia="SimSun" w:hAnsi="Times New Roman" w:cs="Times New Roman" w:hint="eastAsia"/>
          <w:szCs w:val="24"/>
          <w:lang w:val="en-GB" w:eastAsia="zh-CN"/>
        </w:rPr>
        <w:t>）和</w:t>
      </w:r>
      <w:r w:rsidRPr="00D328A2">
        <w:rPr>
          <w:rFonts w:ascii="Times New Roman" w:eastAsia="SimSun" w:hAnsi="Times New Roman" w:cs="Times New Roman" w:hint="eastAsia"/>
          <w:szCs w:val="24"/>
          <w:lang w:eastAsia="zh-CN"/>
        </w:rPr>
        <w:t>泰国通信卫星公司（</w:t>
      </w:r>
      <w:proofErr w:type="spellStart"/>
      <w:r w:rsidRPr="00D328A2">
        <w:rPr>
          <w:rFonts w:ascii="Times New Roman" w:eastAsia="SimSun" w:hAnsi="Times New Roman" w:cs="Times New Roman" w:hint="eastAsia"/>
          <w:szCs w:val="24"/>
          <w:lang w:eastAsia="zh-CN"/>
        </w:rPr>
        <w:t>Thaicom</w:t>
      </w:r>
      <w:proofErr w:type="spellEnd"/>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GB" w:eastAsia="zh-CN"/>
        </w:rPr>
        <w:t>之间建立的商业伙伴关系。中国空间技术研究院已经于</w:t>
      </w:r>
      <w:r w:rsidRPr="00D328A2">
        <w:rPr>
          <w:rFonts w:ascii="Times New Roman" w:eastAsia="SimSun" w:hAnsi="Times New Roman" w:cs="Times New Roman" w:hint="eastAsia"/>
          <w:szCs w:val="24"/>
          <w:lang w:val="en-GB" w:eastAsia="zh-CN"/>
        </w:rPr>
        <w:t>2019</w:t>
      </w:r>
      <w:r w:rsidRPr="00D328A2">
        <w:rPr>
          <w:rFonts w:ascii="Times New Roman" w:eastAsia="SimSun" w:hAnsi="Times New Roman" w:cs="Times New Roman" w:hint="eastAsia"/>
          <w:szCs w:val="24"/>
          <w:lang w:val="en-GB" w:eastAsia="zh-CN"/>
        </w:rPr>
        <w:t>年开始建造这颗卫星，并拟由中国长城工业公司发射。原定于</w:t>
      </w:r>
      <w:r w:rsidRPr="00D328A2">
        <w:rPr>
          <w:rFonts w:ascii="Times New Roman" w:eastAsia="SimSun" w:hAnsi="Times New Roman" w:cs="Times New Roman" w:hint="eastAsia"/>
          <w:szCs w:val="24"/>
          <w:lang w:val="en-GB" w:eastAsia="zh-CN"/>
        </w:rPr>
        <w:t>2022</w:t>
      </w:r>
      <w:r w:rsidRPr="00D328A2">
        <w:rPr>
          <w:rFonts w:ascii="Times New Roman" w:eastAsia="SimSun" w:hAnsi="Times New Roman" w:cs="Times New Roman" w:hint="eastAsia"/>
          <w:szCs w:val="24"/>
          <w:lang w:val="en-GB" w:eastAsia="zh-CN"/>
        </w:rPr>
        <w:t>年第一季度的发射受到</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val="en-GB" w:eastAsia="zh-CN"/>
        </w:rPr>
        <w:t>大流行导致的制造延迟以及随之而来的封国的影响，现计划于</w:t>
      </w:r>
      <w:r w:rsidRPr="00D328A2">
        <w:rPr>
          <w:rFonts w:ascii="Times New Roman" w:eastAsia="SimSun" w:hAnsi="Times New Roman" w:cs="Times New Roman" w:hint="eastAsia"/>
          <w:szCs w:val="24"/>
          <w:lang w:val="en-GB" w:eastAsia="zh-CN"/>
        </w:rPr>
        <w:t>2023</w:t>
      </w:r>
      <w:r w:rsidRPr="00D328A2">
        <w:rPr>
          <w:rFonts w:ascii="Times New Roman" w:eastAsia="SimSun" w:hAnsi="Times New Roman" w:cs="Times New Roman" w:hint="eastAsia"/>
          <w:szCs w:val="24"/>
          <w:lang w:val="en-GB" w:eastAsia="zh-CN"/>
        </w:rPr>
        <w:t>年第四季度发射。请求延长的</w:t>
      </w:r>
      <w:r w:rsidRPr="00D328A2">
        <w:rPr>
          <w:rFonts w:ascii="Times New Roman" w:eastAsia="SimSun" w:hAnsi="Times New Roman" w:cs="Times New Roman" w:hint="eastAsia"/>
          <w:szCs w:val="24"/>
          <w:lang w:val="en-GB" w:eastAsia="zh-CN"/>
        </w:rPr>
        <w:t>24</w:t>
      </w:r>
      <w:r w:rsidRPr="00D328A2">
        <w:rPr>
          <w:rFonts w:ascii="Times New Roman" w:eastAsia="SimSun" w:hAnsi="Times New Roman" w:cs="Times New Roman" w:hint="eastAsia"/>
          <w:szCs w:val="24"/>
          <w:lang w:val="en-GB" w:eastAsia="zh-CN"/>
        </w:rPr>
        <w:t>个月（即延至</w:t>
      </w:r>
      <w:r w:rsidRPr="00D328A2">
        <w:rPr>
          <w:rFonts w:ascii="Times New Roman" w:eastAsia="SimSun" w:hAnsi="Times New Roman" w:cs="Times New Roman" w:hint="eastAsia"/>
          <w:szCs w:val="24"/>
          <w:lang w:val="en-GB" w:eastAsia="zh-CN"/>
        </w:rPr>
        <w:t>2024</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5</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26</w:t>
      </w:r>
      <w:r w:rsidRPr="00D328A2">
        <w:rPr>
          <w:rFonts w:ascii="Times New Roman" w:eastAsia="SimSun" w:hAnsi="Times New Roman" w:cs="Times New Roman" w:hint="eastAsia"/>
          <w:szCs w:val="24"/>
          <w:lang w:val="en-GB" w:eastAsia="zh-CN"/>
        </w:rPr>
        <w:t>日）中包含大约</w:t>
      </w:r>
      <w:r w:rsidRPr="00D328A2">
        <w:rPr>
          <w:rFonts w:ascii="Times New Roman" w:eastAsia="SimSun" w:hAnsi="Times New Roman" w:cs="Times New Roman" w:hint="eastAsia"/>
          <w:szCs w:val="24"/>
          <w:lang w:val="en-GB" w:eastAsia="zh-CN"/>
        </w:rPr>
        <w:t>6</w:t>
      </w:r>
      <w:r w:rsidRPr="00D328A2">
        <w:rPr>
          <w:rFonts w:ascii="Times New Roman" w:eastAsia="SimSun" w:hAnsi="Times New Roman" w:cs="Times New Roman" w:hint="eastAsia"/>
          <w:szCs w:val="24"/>
          <w:lang w:val="en-GB" w:eastAsia="zh-CN"/>
        </w:rPr>
        <w:t>个月的冗余，为其它的意外中断预留一定空间。北京星空年代的附函表明，该卫星是基于</w:t>
      </w:r>
      <w:r w:rsidRPr="00D328A2">
        <w:rPr>
          <w:rFonts w:ascii="Times New Roman" w:eastAsia="SimSun" w:hAnsi="Times New Roman" w:cs="Times New Roman" w:hint="eastAsia"/>
          <w:szCs w:val="24"/>
          <w:lang w:val="en-GB" w:eastAsia="zh-CN"/>
        </w:rPr>
        <w:t>AMS-C8-113E</w:t>
      </w:r>
      <w:r w:rsidRPr="00D328A2">
        <w:rPr>
          <w:rFonts w:ascii="Times New Roman" w:eastAsia="SimSun" w:hAnsi="Times New Roman" w:cs="Times New Roman" w:hint="eastAsia"/>
          <w:szCs w:val="24"/>
          <w:lang w:val="en-GB" w:eastAsia="zh-CN"/>
        </w:rPr>
        <w:t>卫星网络为</w:t>
      </w:r>
      <w:r w:rsidRPr="00D328A2">
        <w:rPr>
          <w:rFonts w:ascii="Times New Roman" w:eastAsia="SimSun" w:hAnsi="Times New Roman" w:cs="Times New Roman"/>
          <w:szCs w:val="24"/>
          <w:lang w:val="en-GB" w:eastAsia="zh-CN"/>
        </w:rPr>
        <w:t>113°E</w:t>
      </w:r>
      <w:r w:rsidRPr="00D328A2">
        <w:rPr>
          <w:rFonts w:ascii="Times New Roman" w:eastAsia="SimSun" w:hAnsi="Times New Roman" w:cs="Times New Roman" w:hint="eastAsia"/>
          <w:szCs w:val="24"/>
          <w:lang w:val="en-GB" w:eastAsia="zh-CN"/>
        </w:rPr>
        <w:t>轨位设计的，计划发射日期为</w:t>
      </w:r>
      <w:r w:rsidRPr="00D328A2">
        <w:rPr>
          <w:rFonts w:ascii="Times New Roman" w:eastAsia="SimSun" w:hAnsi="Times New Roman" w:cs="Times New Roman" w:hint="eastAsia"/>
          <w:szCs w:val="24"/>
          <w:lang w:val="en-GB" w:eastAsia="zh-CN"/>
        </w:rPr>
        <w:t>2023</w:t>
      </w:r>
      <w:r w:rsidRPr="00D328A2">
        <w:rPr>
          <w:rFonts w:ascii="Times New Roman" w:eastAsia="SimSun" w:hAnsi="Times New Roman" w:cs="Times New Roman" w:hint="eastAsia"/>
          <w:szCs w:val="24"/>
          <w:lang w:val="en-GB" w:eastAsia="zh-CN"/>
        </w:rPr>
        <w:t>年第四季度。</w:t>
      </w:r>
    </w:p>
    <w:p w14:paraId="2246294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6.34</w:t>
      </w:r>
      <w:r w:rsidRPr="00D328A2">
        <w:rPr>
          <w:rFonts w:ascii="Times New Roman" w:eastAsia="SimSun" w:hAnsi="Times New Roman" w:cs="Times New Roman"/>
          <w:szCs w:val="24"/>
          <w:lang w:eastAsia="zh-CN"/>
        </w:rPr>
        <w:tab/>
      </w:r>
      <w:bookmarkStart w:id="291" w:name="lt_pId824"/>
      <w:r w:rsidRPr="00D328A2">
        <w:rPr>
          <w:rFonts w:ascii="Times New Roman" w:eastAsia="SimSun" w:hAnsi="Times New Roman" w:cs="Times New Roman"/>
          <w:b/>
          <w:bCs/>
          <w:szCs w:val="24"/>
          <w:lang w:eastAsia="zh-CN"/>
        </w:rPr>
        <w:t>Henri</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称</w:t>
      </w:r>
      <w:r w:rsidRPr="00D328A2">
        <w:rPr>
          <w:rFonts w:ascii="Times New Roman" w:eastAsia="SimSun" w:hAnsi="Times New Roman" w:cs="Times New Roman"/>
          <w:szCs w:val="24"/>
          <w:lang w:eastAsia="zh-CN"/>
        </w:rPr>
        <w:t>以色列主管部门</w:t>
      </w:r>
      <w:r w:rsidRPr="00D328A2">
        <w:rPr>
          <w:rFonts w:ascii="Times New Roman" w:eastAsia="SimSun" w:hAnsi="Times New Roman" w:cs="Times New Roman" w:hint="eastAsia"/>
          <w:szCs w:val="24"/>
          <w:lang w:eastAsia="zh-CN"/>
        </w:rPr>
        <w:t>提供的资料似乎可以确认</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019</w:t>
      </w:r>
      <w:r w:rsidRPr="00D328A2">
        <w:rPr>
          <w:rFonts w:ascii="Times New Roman" w:eastAsia="SimSun" w:hAnsi="Times New Roman" w:cs="Times New Roman" w:hint="eastAsia"/>
          <w:szCs w:val="24"/>
          <w:lang w:eastAsia="zh-CN"/>
        </w:rPr>
        <w:t>年第一季度签署的制造合同能够实现在</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022</w:t>
      </w:r>
      <w:r w:rsidRPr="00D328A2">
        <w:rPr>
          <w:rFonts w:ascii="Times New Roman" w:eastAsia="SimSun" w:hAnsi="Times New Roman" w:cs="Times New Roman" w:hint="eastAsia"/>
          <w:szCs w:val="24"/>
          <w:lang w:eastAsia="zh-CN"/>
        </w:rPr>
        <w:t>年第一季度发射，符合</w:t>
      </w:r>
      <w:r w:rsidRPr="00D328A2">
        <w:rPr>
          <w:rFonts w:ascii="Times New Roman" w:eastAsia="SimSun" w:hAnsi="Times New Roman" w:cs="Times New Roman"/>
          <w:szCs w:val="24"/>
          <w:lang w:eastAsia="zh-CN"/>
        </w:rPr>
        <w:t>AMS-C8-113E</w:t>
      </w:r>
      <w:r w:rsidRPr="00D328A2">
        <w:rPr>
          <w:rFonts w:ascii="Times New Roman" w:eastAsia="SimSun" w:hAnsi="Times New Roman" w:cs="Times New Roman" w:hint="eastAsia"/>
          <w:szCs w:val="24"/>
          <w:lang w:eastAsia="zh-CN"/>
        </w:rPr>
        <w:t>申报的规则截止日期，只是因</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val="en-GB" w:eastAsia="zh-CN"/>
        </w:rPr>
        <w:t>大流行而导致延迟。</w:t>
      </w:r>
      <w:bookmarkStart w:id="292" w:name="lt_pId825"/>
      <w:bookmarkEnd w:id="291"/>
      <w:r w:rsidRPr="00D328A2">
        <w:rPr>
          <w:rFonts w:ascii="Times New Roman" w:eastAsia="SimSun" w:hAnsi="Times New Roman" w:cs="Times New Roman" w:hint="eastAsia"/>
          <w:szCs w:val="24"/>
          <w:lang w:val="en-GB" w:eastAsia="zh-CN"/>
        </w:rPr>
        <w:t>尽管申请了两年延期，但疫情大流行造成的实际延误似乎应约为</w:t>
      </w:r>
      <w:r w:rsidRPr="00D328A2">
        <w:rPr>
          <w:rFonts w:ascii="Times New Roman" w:eastAsia="SimSun" w:hAnsi="Times New Roman" w:cs="Times New Roman" w:hint="eastAsia"/>
          <w:szCs w:val="24"/>
          <w:lang w:val="en-GB" w:eastAsia="zh-CN"/>
        </w:rPr>
        <w:t>1</w:t>
      </w:r>
      <w:r w:rsidRPr="00D328A2">
        <w:rPr>
          <w:rFonts w:ascii="Times New Roman" w:eastAsia="SimSun" w:hAnsi="Times New Roman" w:cs="Times New Roman"/>
          <w:szCs w:val="24"/>
          <w:lang w:val="en-GB" w:eastAsia="zh-CN"/>
        </w:rPr>
        <w:t>8</w:t>
      </w:r>
      <w:r w:rsidRPr="00D328A2">
        <w:rPr>
          <w:rFonts w:ascii="Times New Roman" w:eastAsia="SimSun" w:hAnsi="Times New Roman" w:cs="Times New Roman" w:hint="eastAsia"/>
          <w:szCs w:val="24"/>
          <w:lang w:val="en-GB" w:eastAsia="zh-CN"/>
        </w:rPr>
        <w:t>个月。</w:t>
      </w:r>
      <w:bookmarkEnd w:id="292"/>
    </w:p>
    <w:p w14:paraId="78A9C6A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6.35</w:t>
      </w:r>
      <w:r w:rsidRPr="00D328A2">
        <w:rPr>
          <w:rFonts w:ascii="Times New Roman" w:eastAsia="SimSun" w:hAnsi="Times New Roman" w:cs="Times New Roman"/>
          <w:szCs w:val="24"/>
          <w:lang w:eastAsia="zh-CN"/>
        </w:rPr>
        <w:tab/>
      </w:r>
      <w:bookmarkStart w:id="293" w:name="lt_pId827"/>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hint="eastAsia"/>
          <w:szCs w:val="24"/>
          <w:lang w:eastAsia="zh-CN"/>
        </w:rPr>
        <w:t>发现提交资料中没有什么新信息。</w:t>
      </w:r>
      <w:bookmarkStart w:id="294" w:name="lt_pId828"/>
      <w:bookmarkEnd w:id="293"/>
      <w:proofErr w:type="spellStart"/>
      <w:r w:rsidRPr="00D328A2">
        <w:rPr>
          <w:rFonts w:ascii="Times New Roman" w:eastAsia="SimSun" w:hAnsi="Times New Roman" w:cs="Times New Roman"/>
          <w:szCs w:val="24"/>
          <w:lang w:eastAsia="zh-CN"/>
        </w:rPr>
        <w:t>Spacecom</w:t>
      </w:r>
      <w:proofErr w:type="spellEnd"/>
      <w:r w:rsidRPr="00D328A2">
        <w:rPr>
          <w:rFonts w:ascii="Times New Roman" w:eastAsia="SimSun" w:hAnsi="Times New Roman" w:cs="Times New Roman" w:hint="eastAsia"/>
          <w:szCs w:val="24"/>
          <w:lang w:eastAsia="zh-CN"/>
        </w:rPr>
        <w:t>的职责仍不明确；</w:t>
      </w:r>
      <w:bookmarkStart w:id="295" w:name="lt_pId829"/>
      <w:bookmarkEnd w:id="294"/>
      <w:r w:rsidRPr="00D328A2">
        <w:rPr>
          <w:rFonts w:ascii="Times New Roman" w:eastAsia="SimSun" w:hAnsi="Times New Roman" w:cs="Times New Roman" w:hint="eastAsia"/>
          <w:szCs w:val="24"/>
          <w:lang w:eastAsia="zh-CN"/>
        </w:rPr>
        <w:t>仅知道其为项目的合作伙伴。</w:t>
      </w:r>
      <w:bookmarkStart w:id="296" w:name="lt_pId830"/>
      <w:bookmarkEnd w:id="295"/>
      <w:r w:rsidRPr="00D328A2">
        <w:rPr>
          <w:rFonts w:ascii="Times New Roman" w:eastAsia="SimSun" w:hAnsi="Times New Roman" w:cs="Times New Roman" w:hint="eastAsia"/>
          <w:szCs w:val="24"/>
          <w:lang w:eastAsia="zh-CN"/>
        </w:rPr>
        <w:t>同样，项目涉及的其它公司之间的关系亦需进一步澄清。</w:t>
      </w:r>
      <w:bookmarkStart w:id="297" w:name="lt_pId831"/>
      <w:bookmarkEnd w:id="296"/>
      <w:r w:rsidRPr="00D328A2">
        <w:rPr>
          <w:rFonts w:ascii="Times New Roman" w:eastAsia="SimSun" w:hAnsi="Times New Roman" w:cs="Times New Roman" w:hint="eastAsia"/>
          <w:szCs w:val="24"/>
          <w:lang w:eastAsia="zh-CN"/>
        </w:rPr>
        <w:t>提交资料错误地声明</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已做出结论，此案满足</w:t>
      </w:r>
      <w:r w:rsidRPr="00D328A2">
        <w:rPr>
          <w:rFonts w:ascii="Times New Roman" w:eastAsia="STKaiti" w:hAnsi="Times New Roman" w:cs="Times New Roman"/>
          <w:iCs/>
          <w:szCs w:val="24"/>
          <w:lang w:eastAsia="zh-CN"/>
        </w:rPr>
        <w:t>不可抗力</w:t>
      </w:r>
      <w:r w:rsidRPr="00D328A2">
        <w:rPr>
          <w:rFonts w:ascii="Times New Roman" w:eastAsia="SimSun" w:hAnsi="Times New Roman" w:cs="Times New Roman" w:hint="eastAsia"/>
          <w:szCs w:val="24"/>
          <w:lang w:eastAsia="zh-CN"/>
        </w:rPr>
        <w:t>的所有条件，可以提交申请。</w:t>
      </w:r>
      <w:bookmarkStart w:id="298" w:name="lt_pId832"/>
      <w:bookmarkEnd w:id="297"/>
      <w:r w:rsidRPr="00D328A2">
        <w:rPr>
          <w:rFonts w:ascii="Times New Roman" w:eastAsia="SimSun" w:hAnsi="Times New Roman" w:cs="Times New Roman" w:hint="eastAsia"/>
          <w:szCs w:val="24"/>
          <w:lang w:eastAsia="zh-CN"/>
        </w:rPr>
        <w:t>因此，如果</w:t>
      </w:r>
      <w:proofErr w:type="spellStart"/>
      <w:r w:rsidRPr="00D328A2">
        <w:rPr>
          <w:rFonts w:ascii="Times New Roman" w:eastAsia="SimSun" w:hAnsi="Times New Roman" w:cs="Times New Roman"/>
          <w:szCs w:val="24"/>
          <w:lang w:eastAsia="zh-CN"/>
        </w:rPr>
        <w:t>Spacecom</w:t>
      </w:r>
      <w:proofErr w:type="spellEnd"/>
      <w:r w:rsidRPr="00D328A2">
        <w:rPr>
          <w:rFonts w:ascii="Times New Roman" w:eastAsia="SimSun" w:hAnsi="Times New Roman" w:cs="Times New Roman" w:hint="eastAsia"/>
          <w:szCs w:val="24"/>
          <w:lang w:eastAsia="zh-CN"/>
        </w:rPr>
        <w:t>参与了项目，她同意上述条件得到了满足。</w:t>
      </w:r>
      <w:bookmarkStart w:id="299" w:name="lt_pId833"/>
      <w:bookmarkEnd w:id="298"/>
      <w:r w:rsidRPr="00D328A2">
        <w:rPr>
          <w:rFonts w:ascii="Times New Roman" w:eastAsia="SimSun" w:hAnsi="Times New Roman" w:cs="Times New Roman" w:hint="eastAsia"/>
          <w:szCs w:val="24"/>
          <w:lang w:eastAsia="zh-CN"/>
        </w:rPr>
        <w:t>该航天器在集成方面经历的延迟似乎比其它主管部门上报的要长，但认为</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使该主管部门无法满足规则截止日期，有失公平。</w:t>
      </w:r>
      <w:bookmarkStart w:id="300" w:name="lt_pId834"/>
      <w:bookmarkEnd w:id="299"/>
      <w:r w:rsidRPr="00D328A2">
        <w:rPr>
          <w:rFonts w:ascii="Times New Roman" w:eastAsia="SimSun" w:hAnsi="Times New Roman" w:cs="Times New Roman" w:hint="eastAsia"/>
          <w:szCs w:val="24"/>
          <w:lang w:eastAsia="zh-CN"/>
        </w:rPr>
        <w:t>她建议将澄清委员会提出的有关</w:t>
      </w:r>
      <w:proofErr w:type="spellStart"/>
      <w:r w:rsidRPr="00D328A2">
        <w:rPr>
          <w:rFonts w:ascii="Times New Roman" w:eastAsia="SimSun" w:hAnsi="Times New Roman" w:cs="Times New Roman"/>
          <w:szCs w:val="24"/>
          <w:lang w:eastAsia="zh-CN"/>
        </w:rPr>
        <w:t>Spacecom</w:t>
      </w:r>
      <w:proofErr w:type="spellEnd"/>
      <w:r w:rsidRPr="00D328A2">
        <w:rPr>
          <w:rFonts w:ascii="Times New Roman" w:eastAsia="SimSun" w:hAnsi="Times New Roman" w:cs="Times New Roman" w:hint="eastAsia"/>
          <w:szCs w:val="24"/>
          <w:lang w:eastAsia="zh-CN"/>
        </w:rPr>
        <w:t>的问询，作为批准延期的前提条件。</w:t>
      </w:r>
      <w:bookmarkEnd w:id="300"/>
    </w:p>
    <w:p w14:paraId="243616C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6.36</w:t>
      </w:r>
      <w:r w:rsidRPr="00D328A2">
        <w:rPr>
          <w:rFonts w:ascii="Times New Roman" w:eastAsia="SimSun" w:hAnsi="Times New Roman" w:cs="Times New Roman"/>
          <w:szCs w:val="24"/>
          <w:lang w:eastAsia="zh-CN"/>
        </w:rPr>
        <w:tab/>
      </w:r>
      <w:bookmarkStart w:id="301" w:name="lt_pId836"/>
      <w:r w:rsidRPr="00D328A2">
        <w:rPr>
          <w:rFonts w:ascii="Times New Roman" w:eastAsia="SimSun" w:hAnsi="Times New Roman" w:cs="Times New Roman"/>
          <w:b/>
          <w:bCs/>
          <w:szCs w:val="24"/>
          <w:lang w:eastAsia="zh-CN"/>
        </w:rPr>
        <w:t>Borjón</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认为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应在已提供资料的基础上做出决定。</w:t>
      </w:r>
      <w:bookmarkStart w:id="302" w:name="lt_pId837"/>
      <w:bookmarkEnd w:id="301"/>
      <w:r w:rsidRPr="00D328A2">
        <w:rPr>
          <w:rFonts w:ascii="Times New Roman" w:eastAsia="SimSun" w:hAnsi="Times New Roman" w:cs="Times New Roman" w:hint="eastAsia"/>
          <w:szCs w:val="24"/>
          <w:lang w:eastAsia="zh-CN"/>
        </w:rPr>
        <w:t>即使有些问题没得到答复，但</w:t>
      </w:r>
      <w:r w:rsidRPr="00D328A2">
        <w:rPr>
          <w:rFonts w:ascii="Times New Roman" w:eastAsia="SimSun" w:hAnsi="Times New Roman" w:cs="Times New Roman"/>
          <w:szCs w:val="24"/>
          <w:lang w:eastAsia="zh-CN"/>
        </w:rPr>
        <w:t>以色列主管部门</w:t>
      </w:r>
      <w:r w:rsidRPr="00D328A2">
        <w:rPr>
          <w:rFonts w:ascii="Times New Roman" w:eastAsia="SimSun" w:hAnsi="Times New Roman" w:cs="Times New Roman" w:hint="eastAsia"/>
          <w:szCs w:val="24"/>
          <w:lang w:eastAsia="zh-CN"/>
        </w:rPr>
        <w:t>已就委员会的关切给出回答，且完全覆盖了</w:t>
      </w:r>
      <w:r w:rsidRPr="00D328A2">
        <w:rPr>
          <w:rFonts w:ascii="Times New Roman" w:eastAsia="STKaiti" w:hAnsi="Times New Roman" w:cs="Times New Roman"/>
          <w:iCs/>
          <w:szCs w:val="24"/>
          <w:lang w:eastAsia="zh-CN"/>
        </w:rPr>
        <w:t>不可抗力</w:t>
      </w:r>
      <w:r w:rsidRPr="00D328A2">
        <w:rPr>
          <w:rFonts w:ascii="Times New Roman" w:eastAsia="SimSun" w:hAnsi="Times New Roman" w:cs="Times New Roman" w:hint="eastAsia"/>
          <w:szCs w:val="24"/>
          <w:lang w:eastAsia="zh-CN"/>
        </w:rPr>
        <w:t>问题。唯一的问题是批准延期多长时间。</w:t>
      </w:r>
      <w:bookmarkEnd w:id="302"/>
    </w:p>
    <w:p w14:paraId="4A14E01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6.37</w:t>
      </w:r>
      <w:r w:rsidRPr="00D328A2">
        <w:rPr>
          <w:rFonts w:ascii="Times New Roman" w:eastAsia="SimSun" w:hAnsi="Times New Roman" w:cs="Times New Roman"/>
          <w:szCs w:val="24"/>
          <w:lang w:eastAsia="zh-CN"/>
        </w:rPr>
        <w:tab/>
      </w:r>
      <w:bookmarkStart w:id="303" w:name="lt_pId840"/>
      <w:r w:rsidRPr="00D328A2">
        <w:rPr>
          <w:rFonts w:ascii="Times New Roman" w:eastAsia="SimSun" w:hAnsi="Times New Roman" w:cs="Times New Roman"/>
          <w:b/>
          <w:bCs/>
          <w:szCs w:val="24"/>
          <w:lang w:eastAsia="zh-CN"/>
        </w:rPr>
        <w:t>Hashimoto</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表示支持批准延期，指出</w:t>
      </w:r>
      <w:r w:rsidRPr="00D328A2">
        <w:rPr>
          <w:rFonts w:ascii="Times New Roman" w:eastAsia="SimSun" w:hAnsi="Times New Roman" w:cs="Times New Roman" w:hint="eastAsia"/>
          <w:szCs w:val="24"/>
          <w:lang w:val="en-GB" w:eastAsia="zh-CN"/>
        </w:rPr>
        <w:t>北京星空年代的附函确认了由于</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大流行，给发射造成了</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8</w:t>
      </w:r>
      <w:r w:rsidRPr="00D328A2">
        <w:rPr>
          <w:rFonts w:ascii="Times New Roman" w:eastAsia="SimSun" w:hAnsi="Times New Roman" w:cs="Times New Roman" w:hint="eastAsia"/>
          <w:szCs w:val="24"/>
          <w:lang w:eastAsia="zh-CN"/>
        </w:rPr>
        <w:t>个月延迟。</w:t>
      </w:r>
      <w:bookmarkEnd w:id="303"/>
    </w:p>
    <w:p w14:paraId="1DE54EE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6.38</w:t>
      </w:r>
      <w:r w:rsidRPr="00D328A2">
        <w:rPr>
          <w:rFonts w:ascii="Times New Roman" w:eastAsia="SimSun" w:hAnsi="Times New Roman" w:cs="Times New Roman"/>
          <w:szCs w:val="24"/>
          <w:lang w:eastAsia="zh-CN"/>
        </w:rPr>
        <w:tab/>
      </w:r>
      <w:bookmarkStart w:id="304" w:name="lt_pId842"/>
      <w:r w:rsidRPr="00D328A2">
        <w:rPr>
          <w:rFonts w:ascii="Times New Roman" w:eastAsia="SimSun" w:hAnsi="Times New Roman" w:cs="Times New Roman"/>
          <w:b/>
          <w:bCs/>
          <w:szCs w:val="24"/>
          <w:lang w:eastAsia="zh-CN"/>
        </w:rPr>
        <w:t>Hasanova</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hint="eastAsia"/>
          <w:szCs w:val="24"/>
          <w:lang w:eastAsia="zh-CN"/>
        </w:rPr>
        <w:t>附议此观点。</w:t>
      </w:r>
      <w:bookmarkEnd w:id="304"/>
      <w:r w:rsidRPr="00D328A2">
        <w:rPr>
          <w:rFonts w:ascii="Times New Roman" w:eastAsia="SimSun" w:hAnsi="Times New Roman" w:cs="Times New Roman" w:hint="eastAsia"/>
          <w:szCs w:val="24"/>
          <w:lang w:eastAsia="zh-CN"/>
        </w:rPr>
        <w:t>疫情是以色列主管部门无力履行其义务的原因之一。该文件附有一份来自承包商的文件，表明新冠肺炎疫情导致生产延误。以色列主管部门要求的延期似乎是合理的。她赞成给予</w:t>
      </w:r>
      <w:r w:rsidRPr="00D328A2">
        <w:rPr>
          <w:rFonts w:ascii="Times New Roman" w:eastAsia="SimSun" w:hAnsi="Times New Roman" w:cs="Times New Roman" w:hint="eastAsia"/>
          <w:szCs w:val="24"/>
          <w:lang w:eastAsia="zh-CN"/>
        </w:rPr>
        <w:t>AMS-C8-113</w:t>
      </w:r>
      <w:r w:rsidRPr="00D328A2">
        <w:rPr>
          <w:rFonts w:ascii="Times New Roman" w:eastAsia="SimSun" w:hAnsi="Times New Roman" w:cs="Times New Roman" w:hint="eastAsia"/>
          <w:szCs w:val="24"/>
          <w:lang w:eastAsia="zh-CN"/>
        </w:rPr>
        <w:t>卫星网络延期。</w:t>
      </w:r>
    </w:p>
    <w:p w14:paraId="01110CD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6.39</w:t>
      </w:r>
      <w:r w:rsidRPr="00D328A2">
        <w:rPr>
          <w:rFonts w:ascii="Times New Roman" w:eastAsia="SimSun" w:hAnsi="Times New Roman" w:cs="Times New Roman"/>
          <w:szCs w:val="24"/>
          <w:lang w:eastAsia="zh-CN"/>
        </w:rPr>
        <w:tab/>
      </w:r>
      <w:bookmarkStart w:id="305" w:name="lt_pId844"/>
      <w:r w:rsidRPr="00D328A2">
        <w:rPr>
          <w:rFonts w:ascii="Times New Roman" w:eastAsia="SimSun" w:hAnsi="Times New Roman" w:cs="Times New Roman"/>
          <w:b/>
          <w:bCs/>
          <w:szCs w:val="24"/>
          <w:lang w:eastAsia="zh-CN"/>
        </w:rPr>
        <w:t>Azzouz</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称他认为，</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仍未充分掌握此项目各合作伙伴之间关系的信息，并指出在第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次会议上，委员会特别要求卫星制造商和发射服务提供商提供一封信函、最初和修改后的卫星建造和发射的项目各阶段，作为证明文件。</w:t>
      </w:r>
      <w:bookmarkEnd w:id="305"/>
      <w:r w:rsidRPr="00D328A2">
        <w:rPr>
          <w:rFonts w:ascii="Times New Roman" w:eastAsia="SimSun" w:hAnsi="Times New Roman" w:cs="Times New Roman" w:hint="eastAsia"/>
          <w:szCs w:val="24"/>
          <w:lang w:eastAsia="zh-CN"/>
        </w:rPr>
        <w:t>但是，以色列主管部门并未提供任何第</w:t>
      </w:r>
      <w:r w:rsidRPr="00D328A2">
        <w:rPr>
          <w:rFonts w:ascii="Times New Roman" w:eastAsia="SimSun" w:hAnsi="Times New Roman" w:cs="Times New Roman"/>
          <w:szCs w:val="24"/>
          <w:lang w:eastAsia="zh-CN"/>
        </w:rPr>
        <w:t>85</w:t>
      </w:r>
      <w:r w:rsidRPr="00D328A2">
        <w:rPr>
          <w:rFonts w:ascii="Times New Roman" w:eastAsia="SimSun" w:hAnsi="Times New Roman" w:cs="Times New Roman" w:hint="eastAsia"/>
          <w:szCs w:val="24"/>
          <w:lang w:eastAsia="zh-CN"/>
        </w:rPr>
        <w:t>次</w:t>
      </w:r>
      <w:r w:rsidRPr="00D328A2">
        <w:rPr>
          <w:rFonts w:ascii="Times New Roman" w:eastAsia="SimSun" w:hAnsi="Times New Roman" w:cs="Times New Roman" w:hint="eastAsia"/>
          <w:szCs w:val="24"/>
          <w:lang w:eastAsia="zh-CN"/>
        </w:rPr>
        <w:t>R</w:t>
      </w:r>
      <w:r w:rsidRPr="00D328A2">
        <w:rPr>
          <w:rFonts w:ascii="Times New Roman" w:eastAsia="SimSun" w:hAnsi="Times New Roman" w:cs="Times New Roman"/>
          <w:szCs w:val="24"/>
          <w:lang w:eastAsia="zh-CN"/>
        </w:rPr>
        <w:t>RB</w:t>
      </w:r>
      <w:r w:rsidRPr="00D328A2">
        <w:rPr>
          <w:rFonts w:ascii="Times New Roman" w:eastAsia="SimSun" w:hAnsi="Times New Roman" w:cs="Times New Roman" w:hint="eastAsia"/>
          <w:szCs w:val="24"/>
          <w:lang w:eastAsia="zh-CN"/>
        </w:rPr>
        <w:t>会议要求的信息。</w:t>
      </w:r>
    </w:p>
    <w:p w14:paraId="0626B04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6.40</w:t>
      </w:r>
      <w:r w:rsidRPr="00D328A2">
        <w:rPr>
          <w:rFonts w:ascii="Times New Roman" w:eastAsia="SimSun" w:hAnsi="Times New Roman" w:cs="Times New Roman"/>
          <w:szCs w:val="24"/>
          <w:lang w:eastAsia="zh-CN"/>
        </w:rPr>
        <w:tab/>
      </w:r>
      <w:bookmarkStart w:id="306" w:name="lt_pId846"/>
      <w:r w:rsidRPr="00D328A2">
        <w:rPr>
          <w:rFonts w:ascii="Times New Roman" w:eastAsia="SimSun" w:hAnsi="Times New Roman" w:cs="Times New Roman"/>
          <w:b/>
          <w:bCs/>
          <w:szCs w:val="24"/>
          <w:lang w:eastAsia="zh-CN"/>
        </w:rPr>
        <w:t>Hoan</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称现有案件获得延期批准没有困难，但</w:t>
      </w:r>
      <w:r w:rsidRPr="00D328A2">
        <w:rPr>
          <w:rFonts w:ascii="Times New Roman" w:eastAsia="SimSun" w:hAnsi="Times New Roman" w:cs="Times New Roman"/>
          <w:szCs w:val="24"/>
          <w:lang w:eastAsia="zh-CN"/>
        </w:rPr>
        <w:t>以色列主管部门</w:t>
      </w:r>
      <w:r w:rsidRPr="00D328A2">
        <w:rPr>
          <w:rFonts w:ascii="Times New Roman" w:eastAsia="SimSun" w:hAnsi="Times New Roman" w:cs="Times New Roman" w:hint="eastAsia"/>
          <w:szCs w:val="24"/>
          <w:lang w:eastAsia="zh-CN"/>
        </w:rPr>
        <w:t>提供的资料不足以判定应延期多长时间。</w:t>
      </w:r>
      <w:bookmarkEnd w:id="306"/>
    </w:p>
    <w:p w14:paraId="15449C2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6.41</w:t>
      </w:r>
      <w:r w:rsidRPr="00D328A2">
        <w:rPr>
          <w:rFonts w:ascii="Times New Roman" w:eastAsia="SimSun" w:hAnsi="Times New Roman" w:cs="Times New Roman"/>
          <w:szCs w:val="24"/>
          <w:lang w:eastAsia="zh-CN"/>
        </w:rPr>
        <w:tab/>
      </w:r>
      <w:bookmarkStart w:id="307" w:name="lt_pId848"/>
      <w:r w:rsidRPr="00D328A2">
        <w:rPr>
          <w:rFonts w:ascii="Times New Roman" w:eastAsia="SimSun" w:hAnsi="Times New Roman" w:cs="Times New Roman"/>
          <w:b/>
          <w:bCs/>
          <w:szCs w:val="24"/>
          <w:lang w:eastAsia="zh-CN"/>
        </w:rPr>
        <w:t>Talib</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建议要求该主管部门提供更多资料，以澄清两个具体要点：</w:t>
      </w:r>
      <w:bookmarkEnd w:id="307"/>
      <w:r w:rsidRPr="00D328A2">
        <w:rPr>
          <w:rFonts w:ascii="Times New Roman" w:eastAsia="SimSun" w:hAnsi="Times New Roman" w:cs="Times New Roman" w:hint="eastAsia"/>
          <w:szCs w:val="24"/>
          <w:lang w:eastAsia="zh-CN"/>
        </w:rPr>
        <w:t>所提延期长度的理由以及各合作伙伴在项目中的职责，尤甚是</w:t>
      </w:r>
      <w:bookmarkStart w:id="308" w:name="lt_pId849"/>
      <w:proofErr w:type="spellStart"/>
      <w:r w:rsidRPr="00D328A2">
        <w:rPr>
          <w:rFonts w:ascii="Times New Roman" w:eastAsia="SimSun" w:hAnsi="Times New Roman" w:cs="Times New Roman"/>
          <w:szCs w:val="24"/>
          <w:lang w:eastAsia="zh-CN"/>
        </w:rPr>
        <w:t>Spacecom</w:t>
      </w:r>
      <w:proofErr w:type="spellEnd"/>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GB" w:eastAsia="zh-CN"/>
        </w:rPr>
        <w:t>北京星空年代和</w:t>
      </w:r>
      <w:proofErr w:type="spellStart"/>
      <w:r w:rsidRPr="00D328A2">
        <w:rPr>
          <w:rFonts w:ascii="Times New Roman" w:eastAsia="SimSun" w:hAnsi="Times New Roman" w:cs="Times New Roman"/>
          <w:szCs w:val="24"/>
          <w:lang w:eastAsia="zh-CN"/>
        </w:rPr>
        <w:t>Thaicom</w:t>
      </w:r>
      <w:bookmarkEnd w:id="308"/>
      <w:proofErr w:type="spellEnd"/>
      <w:r w:rsidRPr="00D328A2">
        <w:rPr>
          <w:rFonts w:ascii="Times New Roman" w:eastAsia="SimSun" w:hAnsi="Times New Roman" w:cs="Times New Roman" w:hint="eastAsia"/>
          <w:szCs w:val="24"/>
          <w:lang w:eastAsia="zh-CN"/>
        </w:rPr>
        <w:t>。正如</w:t>
      </w:r>
      <w:bookmarkStart w:id="309" w:name="lt_pId850"/>
      <w:r w:rsidRPr="00D328A2">
        <w:rPr>
          <w:rFonts w:ascii="Times New Roman" w:eastAsia="SimSun" w:hAnsi="Times New Roman" w:cs="Times New Roman"/>
          <w:szCs w:val="24"/>
          <w:lang w:eastAsia="zh-CN"/>
        </w:rPr>
        <w:t>Azzouz</w:t>
      </w:r>
      <w:r w:rsidRPr="00D328A2">
        <w:rPr>
          <w:rFonts w:ascii="Times New Roman" w:eastAsia="SimSun" w:hAnsi="Times New Roman" w:cs="Times New Roman"/>
          <w:szCs w:val="24"/>
          <w:lang w:eastAsia="zh-CN"/>
        </w:rPr>
        <w:t>先生</w:t>
      </w:r>
      <w:r w:rsidRPr="00D328A2">
        <w:rPr>
          <w:rFonts w:ascii="Times New Roman" w:eastAsia="SimSun" w:hAnsi="Times New Roman" w:cs="Times New Roman" w:hint="eastAsia"/>
          <w:szCs w:val="24"/>
          <w:lang w:eastAsia="zh-CN"/>
        </w:rPr>
        <w:t>指出的，卫星制造商没有提供相关信函。</w:t>
      </w:r>
      <w:bookmarkEnd w:id="309"/>
    </w:p>
    <w:p w14:paraId="0426A69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6.42</w:t>
      </w:r>
      <w:r w:rsidRPr="00D328A2">
        <w:rPr>
          <w:rFonts w:ascii="Times New Roman" w:eastAsia="SimSun" w:hAnsi="Times New Roman" w:cs="Times New Roman"/>
          <w:szCs w:val="24"/>
          <w:lang w:eastAsia="zh-CN"/>
        </w:rPr>
        <w:tab/>
      </w:r>
      <w:bookmarkStart w:id="310" w:name="lt_pId852"/>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hint="eastAsia"/>
          <w:szCs w:val="24"/>
          <w:lang w:eastAsia="zh-CN"/>
        </w:rPr>
        <w:t>称尽管项目可以更早启动，但如今已经进入中后期阶段，因此她同意批准延长规则截止日期。</w:t>
      </w:r>
      <w:bookmarkStart w:id="311" w:name="lt_pId853"/>
      <w:bookmarkEnd w:id="310"/>
      <w:r w:rsidRPr="00D328A2">
        <w:rPr>
          <w:rFonts w:ascii="Times New Roman" w:eastAsia="SimSun" w:hAnsi="Times New Roman" w:cs="Times New Roman" w:hint="eastAsia"/>
          <w:szCs w:val="24"/>
          <w:lang w:eastAsia="zh-CN"/>
        </w:rPr>
        <w:t>延期的长度应与委员会同意的方法保持一致。</w:t>
      </w:r>
      <w:bookmarkEnd w:id="311"/>
    </w:p>
    <w:p w14:paraId="59D2C2E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6.43</w:t>
      </w:r>
      <w:r w:rsidRPr="00D328A2">
        <w:rPr>
          <w:rFonts w:ascii="Times New Roman" w:eastAsia="SimSun" w:hAnsi="Times New Roman" w:cs="Times New Roman"/>
          <w:szCs w:val="24"/>
          <w:lang w:eastAsia="zh-CN"/>
        </w:rPr>
        <w:tab/>
      </w:r>
      <w:bookmarkStart w:id="312" w:name="lt_pId855"/>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表示支持应请</w:t>
      </w:r>
      <w:r w:rsidRPr="00D328A2">
        <w:rPr>
          <w:rFonts w:ascii="Times New Roman" w:eastAsia="SimSun" w:hAnsi="Times New Roman" w:cs="Times New Roman"/>
          <w:szCs w:val="24"/>
          <w:lang w:eastAsia="zh-CN"/>
        </w:rPr>
        <w:t>以色列主管部门</w:t>
      </w:r>
      <w:r w:rsidRPr="00D328A2">
        <w:rPr>
          <w:rFonts w:ascii="Times New Roman" w:eastAsia="SimSun" w:hAnsi="Times New Roman" w:cs="Times New Roman" w:hint="eastAsia"/>
          <w:szCs w:val="24"/>
          <w:lang w:eastAsia="zh-CN"/>
        </w:rPr>
        <w:t>提供更多资料的建议。</w:t>
      </w:r>
      <w:bookmarkStart w:id="313" w:name="lt_pId856"/>
      <w:bookmarkEnd w:id="312"/>
      <w:r w:rsidRPr="00D328A2">
        <w:rPr>
          <w:rFonts w:ascii="Times New Roman" w:eastAsia="SimSun" w:hAnsi="Times New Roman" w:cs="Times New Roman" w:hint="eastAsia"/>
          <w:szCs w:val="24"/>
          <w:lang w:eastAsia="zh-CN"/>
        </w:rPr>
        <w:t>尽管在原则上卫星制造商明显因</w:t>
      </w:r>
      <w:r w:rsidRPr="00D328A2">
        <w:rPr>
          <w:rFonts w:ascii="Times New Roman" w:eastAsia="SimSun" w:hAnsi="Times New Roman" w:cs="Times New Roman"/>
          <w:szCs w:val="24"/>
          <w:lang w:eastAsia="zh-CN"/>
        </w:rPr>
        <w:t>COVID-19</w:t>
      </w:r>
      <w:r w:rsidRPr="00D328A2">
        <w:rPr>
          <w:rFonts w:ascii="Times New Roman" w:eastAsia="SimSun" w:hAnsi="Times New Roman" w:cs="Times New Roman" w:hint="eastAsia"/>
          <w:szCs w:val="24"/>
          <w:lang w:eastAsia="zh-CN"/>
        </w:rPr>
        <w:t>大流行产生了延迟，但仍需提供证明文件。</w:t>
      </w:r>
      <w:bookmarkStart w:id="314" w:name="lt_pId857"/>
      <w:bookmarkEnd w:id="313"/>
      <w:r w:rsidRPr="00D328A2">
        <w:rPr>
          <w:rFonts w:ascii="Times New Roman" w:eastAsia="SimSun" w:hAnsi="Times New Roman" w:cs="Times New Roman" w:hint="eastAsia"/>
          <w:szCs w:val="24"/>
          <w:lang w:eastAsia="zh-CN"/>
        </w:rPr>
        <w:t>他预计会收到根据委员会在第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5</w:t>
      </w:r>
      <w:r w:rsidRPr="00D328A2">
        <w:rPr>
          <w:rFonts w:ascii="Times New Roman" w:eastAsia="SimSun" w:hAnsi="Times New Roman" w:cs="Times New Roman" w:hint="eastAsia"/>
          <w:szCs w:val="24"/>
          <w:lang w:eastAsia="zh-CN"/>
        </w:rPr>
        <w:t>次会议上做出的决定提供的更多文件（例如，卫星制造商和发射服务商的信函）。</w:t>
      </w:r>
      <w:bookmarkEnd w:id="314"/>
    </w:p>
    <w:p w14:paraId="058D3E6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6.44</w:t>
      </w:r>
      <w:r w:rsidRPr="00D328A2">
        <w:rPr>
          <w:rFonts w:ascii="Times New Roman" w:eastAsia="SimSun" w:hAnsi="Times New Roman" w:cs="Times New Roman"/>
          <w:szCs w:val="24"/>
          <w:lang w:eastAsia="zh-CN"/>
        </w:rPr>
        <w:tab/>
      </w:r>
      <w:bookmarkStart w:id="315" w:name="lt_pId859"/>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发现</w:t>
      </w:r>
      <w:r w:rsidRPr="00D328A2">
        <w:rPr>
          <w:rFonts w:ascii="Times New Roman" w:eastAsia="SimSun" w:hAnsi="Times New Roman" w:cs="Times New Roman"/>
          <w:szCs w:val="24"/>
          <w:lang w:eastAsia="zh-CN"/>
        </w:rPr>
        <w:t>RRB21-1/13</w:t>
      </w:r>
      <w:r w:rsidRPr="00D328A2">
        <w:rPr>
          <w:rFonts w:ascii="Times New Roman" w:eastAsia="SimSun" w:hAnsi="Times New Roman" w:cs="Times New Roman" w:hint="eastAsia"/>
          <w:szCs w:val="24"/>
          <w:lang w:eastAsia="zh-CN"/>
        </w:rPr>
        <w:t>号文件中的提交资料确认</w:t>
      </w:r>
      <w:proofErr w:type="spellStart"/>
      <w:r w:rsidRPr="00D328A2">
        <w:rPr>
          <w:rFonts w:ascii="Times New Roman" w:eastAsia="SimSun" w:hAnsi="Times New Roman" w:cs="Times New Roman"/>
          <w:szCs w:val="24"/>
          <w:lang w:eastAsia="zh-CN"/>
        </w:rPr>
        <w:t>Spacecom</w:t>
      </w:r>
      <w:proofErr w:type="spellEnd"/>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GB" w:eastAsia="zh-CN"/>
        </w:rPr>
        <w:t>北京星空年代和</w:t>
      </w:r>
      <w:proofErr w:type="spellStart"/>
      <w:r w:rsidRPr="00D328A2">
        <w:rPr>
          <w:rFonts w:ascii="Times New Roman" w:eastAsia="SimSun" w:hAnsi="Times New Roman" w:cs="Times New Roman"/>
          <w:szCs w:val="24"/>
          <w:lang w:eastAsia="zh-CN"/>
        </w:rPr>
        <w:t>Thaicom</w:t>
      </w:r>
      <w:proofErr w:type="spellEnd"/>
      <w:r w:rsidRPr="00D328A2">
        <w:rPr>
          <w:rFonts w:ascii="Times New Roman" w:eastAsia="SimSun" w:hAnsi="Times New Roman" w:cs="Times New Roman" w:hint="eastAsia"/>
          <w:szCs w:val="24"/>
          <w:lang w:eastAsia="zh-CN"/>
        </w:rPr>
        <w:t>之间存在商业伙伴关系，但并未澄清伙伴关系的性质。</w:t>
      </w:r>
      <w:bookmarkStart w:id="316" w:name="lt_pId860"/>
      <w:bookmarkEnd w:id="315"/>
      <w:r w:rsidRPr="00D328A2">
        <w:rPr>
          <w:rFonts w:ascii="Times New Roman" w:eastAsia="SimSun" w:hAnsi="Times New Roman" w:cs="Times New Roman" w:hint="eastAsia"/>
          <w:szCs w:val="24"/>
          <w:lang w:val="en-GB" w:eastAsia="zh-CN"/>
        </w:rPr>
        <w:t>北京星空年代签署的附函称，中国空间技术研究院为卫星制造商，中国长城工业公司为发射服务提供商。</w:t>
      </w:r>
      <w:bookmarkEnd w:id="316"/>
    </w:p>
    <w:p w14:paraId="16A07AF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6.45</w:t>
      </w:r>
      <w:r w:rsidRPr="00D328A2">
        <w:rPr>
          <w:rFonts w:ascii="Times New Roman" w:eastAsia="SimSun" w:hAnsi="Times New Roman" w:cs="Times New Roman"/>
          <w:szCs w:val="24"/>
          <w:lang w:eastAsia="zh-CN"/>
        </w:rPr>
        <w:tab/>
      </w:r>
      <w:bookmarkStart w:id="317" w:name="lt_pId862"/>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b/>
          <w:bCs/>
          <w:szCs w:val="24"/>
          <w:lang w:eastAsia="zh-CN"/>
        </w:rPr>
        <w:t>SSD/SPR</w:t>
      </w:r>
      <w:r w:rsidRPr="00D328A2">
        <w:rPr>
          <w:rFonts w:ascii="Times New Roman" w:eastAsia="SimSun" w:hAnsi="Times New Roman" w:cs="Times New Roman"/>
          <w:b/>
          <w:bCs/>
          <w:szCs w:val="24"/>
          <w:lang w:eastAsia="zh-CN"/>
        </w:rPr>
        <w:t>处长）</w:t>
      </w:r>
      <w:r w:rsidRPr="00D328A2">
        <w:rPr>
          <w:rFonts w:ascii="Times New Roman" w:eastAsia="SimSun" w:hAnsi="Times New Roman" w:cs="Times New Roman" w:hint="eastAsia"/>
          <w:szCs w:val="24"/>
          <w:lang w:val="en-GB" w:eastAsia="zh-CN"/>
        </w:rPr>
        <w:t>在回答卫星制造商中国空间技术研究院为何没有提供信函时，请大家注意以往从</w:t>
      </w:r>
      <w:r w:rsidRPr="00D328A2">
        <w:rPr>
          <w:rFonts w:ascii="Times New Roman" w:eastAsia="SimSun" w:hAnsi="Times New Roman" w:cs="Times New Roman"/>
          <w:szCs w:val="24"/>
          <w:lang w:eastAsia="zh-CN"/>
        </w:rPr>
        <w:t>以色列主管部门</w:t>
      </w:r>
      <w:r w:rsidRPr="00D328A2">
        <w:rPr>
          <w:rFonts w:ascii="Times New Roman" w:eastAsia="SimSun" w:hAnsi="Times New Roman" w:cs="Times New Roman" w:hint="eastAsia"/>
          <w:szCs w:val="24"/>
          <w:lang w:eastAsia="zh-CN"/>
        </w:rPr>
        <w:t>收讫的提交资料，见</w:t>
      </w:r>
      <w:r w:rsidRPr="00D328A2">
        <w:rPr>
          <w:rFonts w:ascii="Times New Roman" w:eastAsia="SimSun" w:hAnsi="Times New Roman" w:cs="Times New Roman"/>
          <w:szCs w:val="24"/>
          <w:lang w:eastAsia="zh-CN"/>
        </w:rPr>
        <w:t>RRB20-3/7</w:t>
      </w:r>
      <w:r w:rsidRPr="00D328A2">
        <w:rPr>
          <w:rFonts w:ascii="Times New Roman" w:eastAsia="SimSun" w:hAnsi="Times New Roman" w:cs="Times New Roman" w:hint="eastAsia"/>
          <w:szCs w:val="24"/>
          <w:lang w:eastAsia="zh-CN"/>
        </w:rPr>
        <w:t>号文件。</w:t>
      </w:r>
      <w:bookmarkStart w:id="318" w:name="lt_pId863"/>
      <w:bookmarkEnd w:id="317"/>
      <w:r w:rsidRPr="00D328A2">
        <w:rPr>
          <w:rFonts w:ascii="Times New Roman" w:eastAsia="SimSun" w:hAnsi="Times New Roman" w:cs="Times New Roman" w:hint="eastAsia"/>
          <w:szCs w:val="24"/>
          <w:lang w:eastAsia="zh-CN"/>
        </w:rPr>
        <w:t>该提交资料附件</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中包含的一份</w:t>
      </w:r>
      <w:r w:rsidRPr="00D328A2">
        <w:rPr>
          <w:rFonts w:ascii="Times New Roman" w:eastAsia="SimSun" w:hAnsi="Times New Roman" w:cs="Times New Roman" w:hint="eastAsia"/>
          <w:szCs w:val="24"/>
          <w:lang w:val="en-GB" w:eastAsia="zh-CN"/>
        </w:rPr>
        <w:t>北京星空年代的声明称，其子公司香港宽带卫星有限公司正在负责卫星制造，但中国空间技术研究院为设计和建造商。</w:t>
      </w:r>
      <w:bookmarkStart w:id="319" w:name="lt_pId864"/>
      <w:bookmarkEnd w:id="318"/>
      <w:r w:rsidRPr="00D328A2">
        <w:rPr>
          <w:rFonts w:ascii="Times New Roman" w:eastAsia="SimSun" w:hAnsi="Times New Roman" w:cs="Times New Roman" w:hint="eastAsia"/>
          <w:szCs w:val="24"/>
          <w:lang w:val="en-GB" w:eastAsia="zh-CN"/>
        </w:rPr>
        <w:t>因此，北京星空年代可能将自己视为制造商代表，并以此身份发出了附函，但情况显然更为复杂。</w:t>
      </w:r>
      <w:bookmarkEnd w:id="319"/>
    </w:p>
    <w:p w14:paraId="259B403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基于已确立的总体方法，</w:t>
      </w:r>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szCs w:val="24"/>
          <w:lang w:eastAsia="zh-CN"/>
        </w:rPr>
        <w:t>建议委员会就该</w:t>
      </w:r>
      <w:r w:rsidRPr="00D328A2">
        <w:rPr>
          <w:rFonts w:ascii="Times New Roman" w:eastAsia="SimSun" w:hAnsi="Times New Roman" w:cs="Times New Roman" w:hint="eastAsia"/>
          <w:szCs w:val="24"/>
          <w:lang w:eastAsia="zh-CN"/>
        </w:rPr>
        <w:t>事宜</w:t>
      </w:r>
      <w:r w:rsidRPr="00D328A2">
        <w:rPr>
          <w:rFonts w:ascii="Times New Roman" w:eastAsia="SimSun" w:hAnsi="Times New Roman" w:cs="Times New Roman"/>
          <w:szCs w:val="24"/>
          <w:lang w:eastAsia="zh-CN"/>
        </w:rPr>
        <w:t>做出如下结论：</w:t>
      </w:r>
    </w:p>
    <w:p w14:paraId="4FFC0F1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GB" w:eastAsia="zh-CN"/>
        </w:rPr>
      </w:pPr>
      <w:bookmarkStart w:id="320" w:name="lt_pId867"/>
      <w:r w:rsidRPr="00D328A2">
        <w:rPr>
          <w:rFonts w:ascii="Times New Roman" w:eastAsia="SimSun" w:hAnsi="Times New Roman" w:cs="Times New Roman" w:hint="eastAsia"/>
          <w:szCs w:val="24"/>
          <w:lang w:val="en-GB" w:eastAsia="zh-CN"/>
        </w:rPr>
        <w:lastRenderedPageBreak/>
        <w:t>“委员会仔细审议了</w:t>
      </w:r>
      <w:r w:rsidRPr="00D328A2">
        <w:rPr>
          <w:rFonts w:ascii="Times New Roman" w:eastAsia="SimSun" w:hAnsi="Times New Roman" w:cs="Times New Roman"/>
          <w:szCs w:val="24"/>
          <w:lang w:val="en-CA" w:eastAsia="zh-CN"/>
        </w:rPr>
        <w:t>RRB21-1/13</w:t>
      </w:r>
      <w:r w:rsidRPr="00D328A2">
        <w:rPr>
          <w:rFonts w:ascii="Times New Roman" w:eastAsia="SimSun" w:hAnsi="Times New Roman" w:cs="Times New Roman" w:hint="eastAsia"/>
          <w:szCs w:val="24"/>
          <w:lang w:val="en-GB" w:eastAsia="zh-CN"/>
        </w:rPr>
        <w:t>号文件中</w:t>
      </w:r>
      <w:r w:rsidRPr="00D328A2">
        <w:rPr>
          <w:rFonts w:ascii="Times New Roman" w:eastAsia="SimSun" w:hAnsi="Times New Roman" w:cs="Times New Roman" w:hint="eastAsia"/>
          <w:szCs w:val="24"/>
          <w:lang w:val="en-CA" w:eastAsia="zh-CN"/>
        </w:rPr>
        <w:t>所载的</w:t>
      </w:r>
      <w:r w:rsidRPr="00D328A2">
        <w:rPr>
          <w:rFonts w:ascii="Times New Roman" w:eastAsia="SimSun" w:hAnsi="Times New Roman" w:cs="Times New Roman" w:hint="eastAsia"/>
          <w:szCs w:val="24"/>
          <w:lang w:val="en-GB" w:eastAsia="zh-CN"/>
        </w:rPr>
        <w:t>以色列主管部门的请求，并审议了</w:t>
      </w:r>
      <w:r w:rsidRPr="00D328A2">
        <w:rPr>
          <w:rFonts w:ascii="Times New Roman" w:eastAsia="SimSun" w:hAnsi="Times New Roman" w:cs="Times New Roman"/>
          <w:szCs w:val="24"/>
          <w:lang w:val="en-CA" w:eastAsia="zh-CN"/>
        </w:rPr>
        <w:t>RRB21-1/DELAYED/10</w:t>
      </w:r>
      <w:r w:rsidRPr="00D328A2">
        <w:rPr>
          <w:rFonts w:ascii="Times New Roman" w:eastAsia="SimSun" w:hAnsi="Times New Roman" w:cs="Times New Roman" w:hint="eastAsia"/>
          <w:szCs w:val="24"/>
          <w:lang w:val="en-GB" w:eastAsia="zh-CN"/>
        </w:rPr>
        <w:t>号情况通报文件。委员会感谢以色列政府提供的补充信息，但指出：</w:t>
      </w:r>
    </w:p>
    <w:p w14:paraId="13DBE8A2"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与第</w:t>
      </w:r>
      <w:r w:rsidRPr="00D328A2">
        <w:rPr>
          <w:rFonts w:ascii="Times New Roman" w:eastAsia="SimSun" w:hAnsi="Times New Roman" w:cs="Times New Roman" w:hint="eastAsia"/>
          <w:szCs w:val="24"/>
          <w:lang w:val="en-GB" w:eastAsia="zh-CN"/>
        </w:rPr>
        <w:t>8</w:t>
      </w:r>
      <w:r w:rsidRPr="00D328A2">
        <w:rPr>
          <w:rFonts w:ascii="Times New Roman" w:eastAsia="SimSun" w:hAnsi="Times New Roman" w:cs="Times New Roman"/>
          <w:szCs w:val="24"/>
          <w:lang w:val="en-GB" w:eastAsia="zh-CN"/>
        </w:rPr>
        <w:t>5</w:t>
      </w:r>
      <w:r w:rsidRPr="00D328A2">
        <w:rPr>
          <w:rFonts w:ascii="Times New Roman" w:eastAsia="SimSun" w:hAnsi="Times New Roman" w:cs="Times New Roman" w:hint="eastAsia"/>
          <w:szCs w:val="24"/>
          <w:lang w:val="en-GB" w:eastAsia="zh-CN"/>
        </w:rPr>
        <w:t>次会议收到的提交资料相比，新提交的资料几乎没有提供任何补充信息，</w:t>
      </w:r>
      <w:proofErr w:type="gramStart"/>
      <w:r w:rsidRPr="00D328A2">
        <w:rPr>
          <w:rFonts w:ascii="Times New Roman" w:eastAsia="SimSun" w:hAnsi="Times New Roman" w:cs="Times New Roman" w:hint="eastAsia"/>
          <w:szCs w:val="24"/>
          <w:lang w:val="en-GB" w:eastAsia="zh-CN"/>
        </w:rPr>
        <w:t>希望能够获得有关制造商合同和伙伴关系的更多信息；</w:t>
      </w:r>
      <w:proofErr w:type="gramEnd"/>
    </w:p>
    <w:p w14:paraId="76784B51"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启用</w:t>
      </w:r>
      <w:r w:rsidRPr="00D328A2">
        <w:rPr>
          <w:rFonts w:ascii="Times New Roman" w:eastAsia="SimSun" w:hAnsi="Times New Roman" w:cs="Times New Roman"/>
          <w:szCs w:val="24"/>
          <w:lang w:val="en-CA" w:eastAsia="zh-CN"/>
        </w:rPr>
        <w:t>AMS-C8-</w:t>
      </w:r>
      <w:proofErr w:type="gramStart"/>
      <w:r w:rsidRPr="00D328A2">
        <w:rPr>
          <w:rFonts w:ascii="Times New Roman" w:eastAsia="SimSun" w:hAnsi="Times New Roman" w:cs="Times New Roman"/>
          <w:szCs w:val="24"/>
          <w:lang w:val="en-CA" w:eastAsia="zh-CN"/>
        </w:rPr>
        <w:t>113E</w:t>
      </w:r>
      <w:r w:rsidRPr="00D328A2">
        <w:rPr>
          <w:rFonts w:ascii="Times New Roman" w:eastAsia="SimSun" w:hAnsi="Times New Roman" w:cs="Times New Roman" w:hint="eastAsia"/>
          <w:szCs w:val="24"/>
          <w:lang w:val="en-GB" w:eastAsia="zh-CN"/>
        </w:rPr>
        <w:t>卫星网络频率指配的规则时限为</w:t>
      </w:r>
      <w:r w:rsidRPr="00D328A2">
        <w:rPr>
          <w:rFonts w:ascii="Times New Roman" w:eastAsia="SimSun" w:hAnsi="Times New Roman" w:cs="Times New Roman" w:hint="eastAsia"/>
          <w:szCs w:val="24"/>
          <w:lang w:val="en-GB" w:eastAsia="zh-CN"/>
        </w:rPr>
        <w:t>2022</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5</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26</w:t>
      </w:r>
      <w:r w:rsidRPr="00D328A2">
        <w:rPr>
          <w:rFonts w:ascii="Times New Roman" w:eastAsia="SimSun" w:hAnsi="Times New Roman" w:cs="Times New Roman" w:hint="eastAsia"/>
          <w:szCs w:val="24"/>
          <w:lang w:val="en-GB" w:eastAsia="zh-CN"/>
        </w:rPr>
        <w:t>日；</w:t>
      </w:r>
      <w:proofErr w:type="gramEnd"/>
    </w:p>
    <w:p w14:paraId="7FEE52AA"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由于疫情大流行，项目时间表延误，</w:t>
      </w:r>
      <w:proofErr w:type="gramStart"/>
      <w:r w:rsidRPr="00D328A2">
        <w:rPr>
          <w:rFonts w:ascii="Times New Roman" w:eastAsia="SimSun" w:hAnsi="Times New Roman" w:cs="Times New Roman" w:hint="eastAsia"/>
          <w:szCs w:val="24"/>
          <w:lang w:val="en-GB" w:eastAsia="zh-CN"/>
        </w:rPr>
        <w:t>卫星发射被重新安排到了</w:t>
      </w:r>
      <w:r w:rsidRPr="00D328A2">
        <w:rPr>
          <w:rFonts w:ascii="Times New Roman" w:eastAsia="SimSun" w:hAnsi="Times New Roman" w:cs="Times New Roman" w:hint="eastAsia"/>
          <w:szCs w:val="24"/>
          <w:lang w:val="en-GB" w:eastAsia="zh-CN"/>
        </w:rPr>
        <w:t>2023</w:t>
      </w:r>
      <w:r w:rsidRPr="00D328A2">
        <w:rPr>
          <w:rFonts w:ascii="Times New Roman" w:eastAsia="SimSun" w:hAnsi="Times New Roman" w:cs="Times New Roman" w:hint="eastAsia"/>
          <w:szCs w:val="24"/>
          <w:lang w:val="en-GB" w:eastAsia="zh-CN"/>
        </w:rPr>
        <w:t>年第四季度；</w:t>
      </w:r>
      <w:proofErr w:type="gramEnd"/>
    </w:p>
    <w:p w14:paraId="74E647DA"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主管部门已尽力满足时限要求并克服所面临的困难；</w:t>
      </w:r>
      <w:proofErr w:type="gramEnd"/>
    </w:p>
    <w:p w14:paraId="415F7F64"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委员会无法预测疫情全球大流行对未来项目时间表带来的后果和影响。</w:t>
      </w:r>
    </w:p>
    <w:p w14:paraId="07A6E94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因此，委员会决定不考虑与疫情大流行有关的任何额外冗余或意外情况。</w:t>
      </w:r>
    </w:p>
    <w:p w14:paraId="295053B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val="en-GB" w:eastAsia="zh-CN"/>
        </w:rPr>
      </w:pPr>
      <w:r w:rsidRPr="00D328A2">
        <w:rPr>
          <w:rFonts w:ascii="Times New Roman" w:eastAsia="SimSun" w:hAnsi="Times New Roman" w:cs="Times New Roman" w:hint="eastAsia"/>
          <w:szCs w:val="24"/>
          <w:lang w:val="en-CA" w:eastAsia="zh-CN"/>
        </w:rPr>
        <w:t>根据所提供的信息，委员会得出结论认为，这种情况符合</w:t>
      </w:r>
      <w:r w:rsidRPr="00D328A2">
        <w:rPr>
          <w:rFonts w:ascii="STKaiti" w:eastAsia="STKaiti" w:hAnsi="STKaiti" w:cs="Times New Roman" w:hint="eastAsia"/>
          <w:szCs w:val="24"/>
          <w:lang w:val="en-CA" w:eastAsia="zh-CN"/>
        </w:rPr>
        <w:t>不可抗力</w:t>
      </w:r>
      <w:r w:rsidRPr="00D328A2">
        <w:rPr>
          <w:rFonts w:ascii="Times New Roman" w:eastAsia="SimSun" w:hAnsi="Times New Roman" w:cs="Times New Roman" w:hint="eastAsia"/>
          <w:szCs w:val="24"/>
          <w:lang w:val="en-CA" w:eastAsia="zh-CN"/>
        </w:rPr>
        <w:t>情况的所有条件。</w:t>
      </w:r>
      <w:r w:rsidRPr="00D328A2">
        <w:rPr>
          <w:rFonts w:ascii="Times New Roman" w:eastAsia="SimSun" w:hAnsi="Times New Roman" w:cs="Times New Roman" w:hint="eastAsia"/>
          <w:szCs w:val="24"/>
          <w:lang w:val="en-GB" w:eastAsia="zh-CN"/>
        </w:rPr>
        <w:t>因此，委员会决定同意以色列主管部门</w:t>
      </w:r>
      <w:r w:rsidRPr="00D328A2">
        <w:rPr>
          <w:rFonts w:ascii="Times New Roman" w:eastAsia="SimSun" w:hAnsi="Times New Roman" w:cs="Times New Roman" w:hint="eastAsia"/>
          <w:szCs w:val="24"/>
          <w:lang w:val="fr-CH" w:eastAsia="zh-CN"/>
        </w:rPr>
        <w:t>有</w:t>
      </w:r>
      <w:r w:rsidRPr="00D328A2">
        <w:rPr>
          <w:rFonts w:ascii="Times New Roman" w:eastAsia="SimSun" w:hAnsi="Times New Roman" w:cs="Times New Roman" w:hint="eastAsia"/>
          <w:szCs w:val="24"/>
          <w:lang w:val="en-GB" w:eastAsia="zh-CN"/>
        </w:rPr>
        <w:t>关将启用</w:t>
      </w:r>
      <w:r w:rsidRPr="00D328A2">
        <w:rPr>
          <w:rFonts w:ascii="Times New Roman" w:eastAsia="SimSun" w:hAnsi="Times New Roman" w:cs="Times New Roman"/>
          <w:szCs w:val="24"/>
          <w:lang w:val="en-GB" w:eastAsia="zh-CN"/>
        </w:rPr>
        <w:t>AMS-C8-113E</w:t>
      </w:r>
      <w:r w:rsidRPr="00D328A2">
        <w:rPr>
          <w:rFonts w:ascii="Times New Roman" w:eastAsia="SimSun" w:hAnsi="Times New Roman" w:cs="Times New Roman" w:hint="eastAsia"/>
          <w:szCs w:val="24"/>
          <w:lang w:val="en-GB" w:eastAsia="zh-CN"/>
        </w:rPr>
        <w:t>卫星网络频率指配的规则时限的延长至</w:t>
      </w:r>
      <w:r w:rsidRPr="00D328A2">
        <w:rPr>
          <w:rFonts w:ascii="Times New Roman" w:eastAsia="SimSun" w:hAnsi="Times New Roman" w:cs="Times New Roman" w:hint="eastAsia"/>
          <w:szCs w:val="24"/>
          <w:lang w:val="en-GB" w:eastAsia="zh-CN"/>
        </w:rPr>
        <w:t>2023</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11</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26</w:t>
      </w:r>
      <w:r w:rsidRPr="00D328A2">
        <w:rPr>
          <w:rFonts w:ascii="Times New Roman" w:eastAsia="SimSun" w:hAnsi="Times New Roman" w:cs="Times New Roman" w:hint="eastAsia"/>
          <w:szCs w:val="24"/>
          <w:lang w:val="en-GB" w:eastAsia="zh-CN"/>
        </w:rPr>
        <w:t>日的请求。委员会提醒以色列主管部门，</w:t>
      </w:r>
      <w:r w:rsidRPr="00D328A2">
        <w:rPr>
          <w:rFonts w:ascii="Times New Roman" w:eastAsia="SimSun" w:hAnsi="Times New Roman" w:cs="Times New Roman"/>
          <w:szCs w:val="24"/>
          <w:lang w:val="en-GB" w:eastAsia="zh-CN"/>
        </w:rPr>
        <w:t>必须在</w:t>
      </w:r>
      <w:r w:rsidRPr="00D328A2">
        <w:rPr>
          <w:rFonts w:ascii="Times New Roman" w:eastAsia="SimSun" w:hAnsi="Times New Roman" w:cs="Times New Roman"/>
          <w:szCs w:val="24"/>
          <w:lang w:val="en-GB" w:eastAsia="zh-CN"/>
        </w:rPr>
        <w:t>2022</w:t>
      </w:r>
      <w:r w:rsidRPr="00D328A2">
        <w:rPr>
          <w:rFonts w:ascii="Times New Roman" w:eastAsia="SimSun" w:hAnsi="Times New Roman" w:cs="Times New Roman"/>
          <w:szCs w:val="24"/>
          <w:lang w:val="en-GB" w:eastAsia="zh-CN"/>
        </w:rPr>
        <w:t>年</w:t>
      </w:r>
      <w:r w:rsidRPr="00D328A2">
        <w:rPr>
          <w:rFonts w:ascii="Times New Roman" w:eastAsia="SimSun" w:hAnsi="Times New Roman" w:cs="Times New Roman"/>
          <w:szCs w:val="24"/>
          <w:lang w:val="en-GB" w:eastAsia="zh-CN"/>
        </w:rPr>
        <w:t>5</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26</w:t>
      </w:r>
      <w:r w:rsidRPr="00D328A2">
        <w:rPr>
          <w:rFonts w:ascii="Times New Roman" w:eastAsia="SimSun" w:hAnsi="Times New Roman" w:cs="Times New Roman"/>
          <w:szCs w:val="24"/>
          <w:lang w:val="en-GB" w:eastAsia="zh-CN"/>
        </w:rPr>
        <w:t>日之前提供</w:t>
      </w:r>
      <w:r w:rsidRPr="00D328A2">
        <w:rPr>
          <w:rFonts w:ascii="Times New Roman" w:eastAsia="SimSun" w:hAnsi="Times New Roman" w:cs="Times New Roman" w:hint="eastAsia"/>
          <w:szCs w:val="24"/>
          <w:lang w:val="en-GB" w:eastAsia="zh-CN"/>
        </w:rPr>
        <w:t>根据《无线电规则》第</w:t>
      </w:r>
      <w:r w:rsidRPr="00D328A2">
        <w:rPr>
          <w:rFonts w:ascii="Times New Roman" w:eastAsia="SimSun" w:hAnsi="Times New Roman" w:cs="Times New Roman" w:hint="eastAsia"/>
          <w:b/>
          <w:bCs/>
          <w:szCs w:val="24"/>
          <w:lang w:val="en-GB" w:eastAsia="zh-CN"/>
        </w:rPr>
        <w:t>11</w:t>
      </w:r>
      <w:r w:rsidRPr="00D328A2">
        <w:rPr>
          <w:rFonts w:ascii="Times New Roman" w:eastAsia="SimSun" w:hAnsi="Times New Roman" w:cs="Times New Roman" w:hint="eastAsia"/>
          <w:szCs w:val="24"/>
          <w:lang w:val="en-GB" w:eastAsia="zh-CN"/>
        </w:rPr>
        <w:t>条和第</w:t>
      </w:r>
      <w:r w:rsidRPr="00D328A2">
        <w:rPr>
          <w:rFonts w:ascii="Times New Roman" w:eastAsia="SimSun" w:hAnsi="Times New Roman" w:cs="Times New Roman" w:hint="eastAsia"/>
          <w:b/>
          <w:bCs/>
          <w:szCs w:val="24"/>
          <w:lang w:val="en-GB" w:eastAsia="zh-CN"/>
        </w:rPr>
        <w:t>49</w:t>
      </w:r>
      <w:r w:rsidRPr="00D328A2">
        <w:rPr>
          <w:rFonts w:ascii="Times New Roman" w:eastAsia="SimSun" w:hAnsi="Times New Roman" w:cs="Times New Roman" w:hint="eastAsia"/>
          <w:szCs w:val="24"/>
          <w:lang w:val="en-GB" w:eastAsia="zh-CN"/>
        </w:rPr>
        <w:t>号决议</w:t>
      </w:r>
      <w:r w:rsidRPr="00D328A2">
        <w:rPr>
          <w:rFonts w:ascii="Times New Roman" w:eastAsia="SimSun" w:hAnsi="Times New Roman" w:cs="Times New Roman" w:hint="eastAsia"/>
          <w:b/>
          <w:bCs/>
          <w:szCs w:val="24"/>
          <w:lang w:val="en-GB" w:eastAsia="zh-CN"/>
        </w:rPr>
        <w:t>（</w:t>
      </w:r>
      <w:r w:rsidRPr="00D328A2">
        <w:rPr>
          <w:rFonts w:ascii="Times New Roman" w:eastAsia="SimSun" w:hAnsi="Times New Roman" w:cs="Times New Roman" w:hint="eastAsia"/>
          <w:b/>
          <w:bCs/>
          <w:szCs w:val="24"/>
          <w:lang w:val="en-GB" w:eastAsia="zh-CN"/>
        </w:rPr>
        <w:t>WRC-19</w:t>
      </w:r>
      <w:r w:rsidRPr="00D328A2">
        <w:rPr>
          <w:rFonts w:ascii="Times New Roman" w:eastAsia="SimSun" w:hAnsi="Times New Roman" w:cs="Times New Roman" w:hint="eastAsia"/>
          <w:b/>
          <w:bCs/>
          <w:szCs w:val="24"/>
          <w:lang w:val="en-GB" w:eastAsia="zh-CN"/>
        </w:rPr>
        <w:t>，修订版）</w:t>
      </w:r>
      <w:r w:rsidRPr="00D328A2">
        <w:rPr>
          <w:rFonts w:ascii="Times New Roman" w:eastAsia="SimSun" w:hAnsi="Times New Roman" w:cs="Times New Roman" w:hint="eastAsia"/>
          <w:szCs w:val="24"/>
          <w:lang w:val="en-GB" w:eastAsia="zh-CN"/>
        </w:rPr>
        <w:t>要求</w:t>
      </w:r>
      <w:r w:rsidRPr="00D328A2">
        <w:rPr>
          <w:rFonts w:ascii="Times New Roman" w:eastAsia="SimSun" w:hAnsi="Times New Roman" w:cs="Times New Roman"/>
          <w:szCs w:val="24"/>
          <w:lang w:val="en-GB" w:eastAsia="zh-CN"/>
        </w:rPr>
        <w:t>的</w:t>
      </w:r>
      <w:r w:rsidRPr="00D328A2">
        <w:rPr>
          <w:rFonts w:ascii="Times New Roman" w:eastAsia="SimSun" w:hAnsi="Times New Roman" w:cs="Times New Roman" w:hint="eastAsia"/>
          <w:szCs w:val="24"/>
          <w:lang w:val="en-GB" w:eastAsia="zh-CN"/>
        </w:rPr>
        <w:t>有关</w:t>
      </w:r>
      <w:r w:rsidRPr="00D328A2">
        <w:rPr>
          <w:rFonts w:ascii="Times New Roman" w:eastAsia="SimSun" w:hAnsi="Times New Roman" w:cs="Times New Roman"/>
          <w:szCs w:val="24"/>
          <w:lang w:val="en-GB" w:eastAsia="zh-CN"/>
        </w:rPr>
        <w:t>AMS-C8-113E</w:t>
      </w:r>
      <w:r w:rsidRPr="00D328A2">
        <w:rPr>
          <w:rFonts w:ascii="Times New Roman" w:eastAsia="SimSun" w:hAnsi="Times New Roman" w:cs="Times New Roman"/>
          <w:szCs w:val="24"/>
          <w:lang w:val="en-GB" w:eastAsia="zh-CN"/>
        </w:rPr>
        <w:t>卫星网络的资料。</w:t>
      </w:r>
      <w:bookmarkEnd w:id="320"/>
      <w:r w:rsidRPr="00D328A2">
        <w:rPr>
          <w:rFonts w:ascii="Times New Roman" w:eastAsia="SimSun" w:hAnsi="Times New Roman" w:cs="Times New Roman" w:hint="eastAsia"/>
          <w:szCs w:val="24"/>
          <w:lang w:val="en-GB" w:eastAsia="zh-CN"/>
        </w:rPr>
        <w:t>”</w:t>
      </w:r>
    </w:p>
    <w:p w14:paraId="09A83DD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6.47</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16584675"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eastAsia="SimSun"/>
          <w:b/>
          <w:color w:val="800000"/>
          <w:szCs w:val="20"/>
          <w:lang w:val="en-GB" w:eastAsia="zh-CN"/>
        </w:rPr>
      </w:pPr>
      <w:bookmarkStart w:id="321" w:name="lt_pId058"/>
      <w:r w:rsidRPr="00D328A2">
        <w:rPr>
          <w:rFonts w:ascii="Times New Roman Bold" w:eastAsia="SimSun" w:hAnsi="Times New Roman Bold" w:cs="Times New Roman" w:hint="eastAsia"/>
          <w:b/>
          <w:szCs w:val="20"/>
          <w:lang w:val="en-GB" w:eastAsia="zh-CN"/>
        </w:rPr>
        <w:t>印度尼西亚主管部门请求延长</w:t>
      </w:r>
      <w:r w:rsidRPr="00D328A2">
        <w:rPr>
          <w:rFonts w:ascii="Times New Roman Bold" w:eastAsia="SimSun" w:hAnsi="Times New Roman Bold" w:cs="Times New Roman"/>
          <w:b/>
          <w:szCs w:val="20"/>
          <w:lang w:val="en-GB" w:eastAsia="zh-CN"/>
        </w:rPr>
        <w:t>PSN-146E</w:t>
      </w:r>
      <w:r w:rsidRPr="00D328A2">
        <w:rPr>
          <w:rFonts w:ascii="Times New Roman Bold" w:eastAsia="SimSun" w:hAnsi="Times New Roman Bold" w:cs="Times New Roman" w:hint="eastAsia"/>
          <w:b/>
          <w:szCs w:val="20"/>
          <w:lang w:val="en-GB" w:eastAsia="zh-CN"/>
        </w:rPr>
        <w:t>卫星网络频率指配启用的规则时限的</w:t>
      </w:r>
      <w:bookmarkEnd w:id="321"/>
      <w:r w:rsidRPr="00D328A2">
        <w:rPr>
          <w:rFonts w:ascii="Times New Roman Bold" w:eastAsia="SimSun" w:hAnsi="Times New Roman Bold" w:cs="Times New Roman" w:hint="eastAsia"/>
          <w:b/>
          <w:szCs w:val="20"/>
          <w:lang w:val="en-GB" w:eastAsia="zh-CN"/>
        </w:rPr>
        <w:t>提交资料</w:t>
      </w:r>
      <w:r w:rsidRPr="00D328A2">
        <w:rPr>
          <w:rFonts w:ascii="Times New Roman Bold" w:eastAsia="SimSun" w:hAnsi="Times New Roman Bold" w:cs="Times New Roman"/>
          <w:b/>
          <w:szCs w:val="20"/>
          <w:lang w:val="en-GB" w:eastAsia="zh-CN"/>
        </w:rPr>
        <w:br/>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RRB21-1/21</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RRB21-1/DELAYED/1</w:t>
      </w:r>
      <w:r w:rsidRPr="00D328A2">
        <w:rPr>
          <w:rFonts w:ascii="Times New Roman Bold" w:eastAsia="SimSun" w:hAnsi="Times New Roman Bold" w:cs="Times New Roman" w:hint="eastAsia"/>
          <w:b/>
          <w:szCs w:val="20"/>
          <w:lang w:val="en-GB" w:eastAsia="zh-CN"/>
        </w:rPr>
        <w:t>号文件）</w:t>
      </w:r>
    </w:p>
    <w:p w14:paraId="5393AD9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Sakamoto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SSD/SSC</w:t>
      </w:r>
      <w:r w:rsidRPr="00D328A2">
        <w:rPr>
          <w:rFonts w:ascii="Times New Roman" w:eastAsia="SimSun" w:hAnsi="Times New Roman" w:cs="Times New Roman" w:hint="eastAsia"/>
          <w:b/>
          <w:bCs/>
          <w:szCs w:val="24"/>
          <w:lang w:eastAsia="zh-CN"/>
        </w:rPr>
        <w:t>处长）</w:t>
      </w:r>
      <w:r w:rsidRPr="00D328A2">
        <w:rPr>
          <w:rFonts w:ascii="Times New Roman" w:eastAsia="SimSun" w:hAnsi="Times New Roman" w:cs="Times New Roman" w:hint="eastAsia"/>
          <w:szCs w:val="24"/>
          <w:lang w:eastAsia="zh-CN"/>
        </w:rPr>
        <w:t>介绍了</w:t>
      </w:r>
      <w:r w:rsidRPr="00D328A2">
        <w:rPr>
          <w:rFonts w:ascii="Times New Roman" w:eastAsia="SimSun" w:hAnsi="Times New Roman" w:cs="Times New Roman" w:hint="eastAsia"/>
          <w:szCs w:val="24"/>
          <w:lang w:eastAsia="zh-CN"/>
        </w:rPr>
        <w:t>RRB21-1/21</w:t>
      </w:r>
      <w:r w:rsidRPr="00D328A2">
        <w:rPr>
          <w:rFonts w:ascii="Times New Roman" w:eastAsia="SimSun" w:hAnsi="Times New Roman" w:cs="Times New Roman" w:hint="eastAsia"/>
          <w:szCs w:val="24"/>
          <w:lang w:eastAsia="zh-CN"/>
        </w:rPr>
        <w:t>号和</w:t>
      </w:r>
      <w:r w:rsidRPr="00D328A2">
        <w:rPr>
          <w:rFonts w:ascii="Times New Roman" w:eastAsia="SimSun" w:hAnsi="Times New Roman" w:cs="Times New Roman"/>
          <w:szCs w:val="24"/>
          <w:lang w:eastAsia="zh-CN"/>
        </w:rPr>
        <w:t>RRB21</w:t>
      </w:r>
      <w:r w:rsidRPr="00D328A2">
        <w:rPr>
          <w:rFonts w:ascii="Times New Roman" w:eastAsia="SimSun" w:hAnsi="Times New Roman" w:cs="Times New Roman"/>
          <w:szCs w:val="24"/>
          <w:lang w:eastAsia="zh-CN"/>
        </w:rPr>
        <w:noBreakHyphen/>
        <w:t>1/DELAYED/1</w:t>
      </w:r>
      <w:r w:rsidRPr="00D328A2">
        <w:rPr>
          <w:rFonts w:ascii="Times New Roman" w:eastAsia="SimSun" w:hAnsi="Times New Roman" w:cs="Times New Roman" w:hint="eastAsia"/>
          <w:szCs w:val="24"/>
          <w:lang w:eastAsia="zh-CN"/>
        </w:rPr>
        <w:t>号文件；后者是前者的一个更完整版本。印度尼西亚主管部门请求将</w:t>
      </w:r>
      <w:r w:rsidRPr="00D328A2">
        <w:rPr>
          <w:rFonts w:ascii="Times New Roman" w:eastAsia="SimSun" w:hAnsi="Times New Roman" w:cs="Times New Roman" w:hint="eastAsia"/>
          <w:szCs w:val="24"/>
          <w:lang w:eastAsia="zh-CN"/>
        </w:rPr>
        <w:t>PSN-146E</w:t>
      </w:r>
      <w:r w:rsidRPr="00D328A2">
        <w:rPr>
          <w:rFonts w:ascii="Times New Roman" w:eastAsia="SimSun" w:hAnsi="Times New Roman" w:cs="Times New Roman" w:hint="eastAsia"/>
          <w:szCs w:val="24"/>
          <w:lang w:eastAsia="zh-CN"/>
        </w:rPr>
        <w:t>卫星网络的</w:t>
      </w:r>
      <w:r w:rsidRPr="00D328A2">
        <w:rPr>
          <w:rFonts w:ascii="Times New Roman" w:eastAsia="SimSun" w:hAnsi="Times New Roman" w:cs="Times New Roman" w:hint="eastAsia"/>
          <w:szCs w:val="24"/>
          <w:lang w:eastAsia="zh-CN"/>
        </w:rPr>
        <w:t>Ka</w:t>
      </w:r>
      <w:r w:rsidRPr="00D328A2">
        <w:rPr>
          <w:rFonts w:ascii="Times New Roman" w:eastAsia="SimSun" w:hAnsi="Times New Roman" w:cs="Times New Roman" w:hint="eastAsia"/>
          <w:szCs w:val="24"/>
          <w:lang w:eastAsia="zh-CN"/>
        </w:rPr>
        <w:t>频段频率指配启用的规则时限进一步延长，该时限已根据</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的决定延长至</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31</w:t>
      </w:r>
      <w:r w:rsidRPr="00D328A2">
        <w:rPr>
          <w:rFonts w:ascii="Times New Roman" w:eastAsia="SimSun" w:hAnsi="Times New Roman" w:cs="Times New Roman" w:hint="eastAsia"/>
          <w:szCs w:val="24"/>
          <w:lang w:eastAsia="zh-CN"/>
        </w:rPr>
        <w:t>日，并以与</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大流行有关的</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为由延长至</w:t>
      </w:r>
      <w:r w:rsidRPr="00D328A2">
        <w:rPr>
          <w:rFonts w:ascii="Times New Roman" w:eastAsia="SimSun" w:hAnsi="Times New Roman" w:cs="Times New Roman" w:hint="eastAsia"/>
          <w:szCs w:val="24"/>
          <w:lang w:eastAsia="zh-CN"/>
        </w:rPr>
        <w:t>2024</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31</w:t>
      </w:r>
      <w:r w:rsidRPr="00D328A2">
        <w:rPr>
          <w:rFonts w:ascii="Times New Roman" w:eastAsia="SimSun" w:hAnsi="Times New Roman" w:cs="Times New Roman" w:hint="eastAsia"/>
          <w:szCs w:val="24"/>
          <w:lang w:eastAsia="zh-CN"/>
        </w:rPr>
        <w:t>日。委员会在第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次会议上已审查了这一案件，并请印度尼西亚主管部门提供补充资料，以确定是否满足了</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的条件要求（见</w:t>
      </w:r>
      <w:r w:rsidRPr="00D328A2">
        <w:rPr>
          <w:rFonts w:ascii="Times New Roman" w:eastAsia="SimSun" w:hAnsi="Times New Roman" w:cs="Times New Roman" w:hint="eastAsia"/>
          <w:szCs w:val="24"/>
          <w:lang w:eastAsia="zh-CN"/>
        </w:rPr>
        <w:t>RRB20-3/15</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次会议记录，第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hint="eastAsia"/>
          <w:szCs w:val="24"/>
          <w:lang w:eastAsia="zh-CN"/>
        </w:rPr>
        <w:t>段）。</w:t>
      </w:r>
    </w:p>
    <w:p w14:paraId="6376CDA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6.49</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印度尼西亚主管部门在其提交资料中解释说，原定于</w:t>
      </w:r>
      <w:r w:rsidRPr="00D328A2">
        <w:rPr>
          <w:rFonts w:ascii="Times New Roman" w:eastAsia="SimSun" w:hAnsi="Times New Roman" w:cs="Times New Roman" w:hint="eastAsia"/>
          <w:szCs w:val="24"/>
          <w:lang w:eastAsia="zh-CN"/>
        </w:rPr>
        <w:t>2022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28</w:t>
      </w:r>
      <w:r w:rsidRPr="00D328A2">
        <w:rPr>
          <w:rFonts w:ascii="Times New Roman" w:eastAsia="SimSun" w:hAnsi="Times New Roman" w:cs="Times New Roman" w:hint="eastAsia"/>
          <w:szCs w:val="24"/>
          <w:lang w:eastAsia="zh-CN"/>
        </w:rPr>
        <w:t>日的发射日期将导致卫星在</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18</w:t>
      </w:r>
      <w:r w:rsidRPr="00D328A2">
        <w:rPr>
          <w:rFonts w:ascii="Times New Roman" w:eastAsia="SimSun" w:hAnsi="Times New Roman" w:cs="Times New Roman" w:hint="eastAsia"/>
          <w:szCs w:val="24"/>
          <w:lang w:eastAsia="zh-CN"/>
        </w:rPr>
        <w:t>日进入轨道，并仅剩两个月就会达到</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31</w:t>
      </w:r>
      <w:r w:rsidRPr="00D328A2">
        <w:rPr>
          <w:rFonts w:ascii="Times New Roman" w:eastAsia="SimSun" w:hAnsi="Times New Roman" w:cs="Times New Roman" w:hint="eastAsia"/>
          <w:szCs w:val="24"/>
          <w:lang w:eastAsia="zh-CN"/>
        </w:rPr>
        <w:t>日的规则期限。卫星制造商泰雷兹•阿莱尼亚宇航公司的一封证明信表明，由于疫情流行的影响，制造过程会延迟</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至</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个月。因此，重新计划在</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15</w:t>
      </w:r>
      <w:r w:rsidRPr="00D328A2">
        <w:rPr>
          <w:rFonts w:ascii="Times New Roman" w:eastAsia="SimSun" w:hAnsi="Times New Roman" w:cs="Times New Roman" w:hint="eastAsia"/>
          <w:szCs w:val="24"/>
          <w:lang w:eastAsia="zh-CN"/>
        </w:rPr>
        <w:t>日发射；卫星应于</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日之前进入轨道。考虑到印度尼西亚政府已规定的商业运行的固定期限，运营商通过使用自己的股份，克服困难为准备工作提供了资金，以便制造商可以开始制造卫星。</w:t>
      </w:r>
    </w:p>
    <w:p w14:paraId="5FBC2CB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6.50</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w:t>
      </w:r>
      <w:r w:rsidRPr="00D328A2">
        <w:rPr>
          <w:rFonts w:ascii="Times New Roman" w:eastAsia="SimSun" w:hAnsi="Times New Roman" w:cs="Times New Roman" w:hint="eastAsia"/>
          <w:szCs w:val="24"/>
          <w:lang w:eastAsia="zh-CN"/>
        </w:rPr>
        <w:t>2019</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月，作为一项临时措施，主管部门在东经</w:t>
      </w:r>
      <w:r w:rsidRPr="00D328A2">
        <w:rPr>
          <w:rFonts w:ascii="Times New Roman" w:eastAsia="SimSun" w:hAnsi="Times New Roman" w:cs="Times New Roman" w:hint="eastAsia"/>
          <w:szCs w:val="24"/>
          <w:lang w:eastAsia="zh-CN"/>
        </w:rPr>
        <w:t>146</w:t>
      </w:r>
      <w:r w:rsidRPr="00D328A2">
        <w:rPr>
          <w:rFonts w:ascii="Times New Roman" w:eastAsia="SimSun" w:hAnsi="Times New Roman" w:cs="Times New Roman" w:hint="eastAsia"/>
          <w:szCs w:val="24"/>
          <w:lang w:eastAsia="zh-CN"/>
        </w:rPr>
        <w:t>°放置了一颗临时卫星，以努力达到在规则期限前启用</w:t>
      </w:r>
      <w:r w:rsidRPr="00D328A2">
        <w:rPr>
          <w:rFonts w:ascii="Times New Roman" w:eastAsia="SimSun" w:hAnsi="Times New Roman" w:cs="Times New Roman" w:hint="eastAsia"/>
          <w:szCs w:val="24"/>
          <w:lang w:eastAsia="zh-CN"/>
        </w:rPr>
        <w:t>PSN-146E</w:t>
      </w:r>
      <w:r w:rsidRPr="00D328A2">
        <w:rPr>
          <w:rFonts w:ascii="Times New Roman" w:eastAsia="SimSun" w:hAnsi="Times New Roman" w:cs="Times New Roman" w:hint="eastAsia"/>
          <w:szCs w:val="24"/>
          <w:lang w:eastAsia="zh-CN"/>
        </w:rPr>
        <w:t>卫星网络使用的</w:t>
      </w:r>
      <w:r w:rsidRPr="00D328A2">
        <w:rPr>
          <w:rFonts w:ascii="Times New Roman" w:eastAsia="SimSun" w:hAnsi="Times New Roman" w:cs="Times New Roman" w:hint="eastAsia"/>
          <w:szCs w:val="24"/>
          <w:lang w:eastAsia="zh-CN"/>
        </w:rPr>
        <w:t>Ka</w:t>
      </w:r>
      <w:r w:rsidRPr="00D328A2">
        <w:rPr>
          <w:rFonts w:ascii="Times New Roman" w:eastAsia="SimSun" w:hAnsi="Times New Roman" w:cs="Times New Roman" w:hint="eastAsia"/>
          <w:szCs w:val="24"/>
          <w:lang w:eastAsia="zh-CN"/>
        </w:rPr>
        <w:t>频段频率指配，尽管该卫星的设计并不涵盖该指配的全部。对该临时卫星的指配已经暂停；暂停将于</w:t>
      </w:r>
      <w:r w:rsidRPr="00D328A2">
        <w:rPr>
          <w:rFonts w:ascii="Times New Roman" w:eastAsia="SimSun" w:hAnsi="Times New Roman" w:cs="Times New Roman" w:hint="eastAsia"/>
          <w:szCs w:val="24"/>
          <w:lang w:eastAsia="zh-CN"/>
        </w:rPr>
        <w:t>2024</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31</w:t>
      </w:r>
      <w:r w:rsidRPr="00D328A2">
        <w:rPr>
          <w:rFonts w:ascii="Times New Roman" w:eastAsia="SimSun" w:hAnsi="Times New Roman" w:cs="Times New Roman" w:hint="eastAsia"/>
          <w:szCs w:val="24"/>
          <w:lang w:eastAsia="zh-CN"/>
        </w:rPr>
        <w:t>日之前到期。</w:t>
      </w:r>
    </w:p>
    <w:p w14:paraId="510BAF3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hint="eastAsia"/>
          <w:szCs w:val="24"/>
          <w:lang w:eastAsia="zh-CN"/>
        </w:rPr>
        <w:t>女士的问题时，他解释说，在</w:t>
      </w:r>
      <w:r w:rsidRPr="00D328A2">
        <w:rPr>
          <w:rFonts w:ascii="Times New Roman" w:eastAsia="SimSun" w:hAnsi="Times New Roman" w:cs="Times New Roman" w:hint="eastAsia"/>
          <w:szCs w:val="24"/>
          <w:lang w:eastAsia="zh-CN"/>
        </w:rPr>
        <w:t>2019</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15</w:t>
      </w:r>
      <w:r w:rsidRPr="00D328A2">
        <w:rPr>
          <w:rFonts w:ascii="Times New Roman" w:eastAsia="SimSun" w:hAnsi="Times New Roman" w:cs="Times New Roman" w:hint="eastAsia"/>
          <w:szCs w:val="24"/>
          <w:lang w:eastAsia="zh-CN"/>
        </w:rPr>
        <w:t>日启用的临时卫星在</w:t>
      </w:r>
      <w:r w:rsidRPr="00D328A2">
        <w:rPr>
          <w:rFonts w:ascii="Times New Roman" w:eastAsia="SimSun" w:hAnsi="Times New Roman" w:cs="Times New Roman" w:hint="eastAsia"/>
          <w:szCs w:val="24"/>
          <w:lang w:eastAsia="zh-CN"/>
        </w:rPr>
        <w:t>19.7-20.2</w:t>
      </w:r>
      <w:r w:rsidRPr="00D328A2">
        <w:rPr>
          <w:rFonts w:ascii="Times New Roman" w:eastAsia="SimSun" w:hAnsi="Times New Roman" w:cs="Times New Roman"/>
          <w:szCs w:val="24"/>
          <w:lang w:eastAsia="zh-CN"/>
        </w:rPr>
        <w:t xml:space="preserve"> GHz</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29.5-30</w:t>
      </w:r>
      <w:r w:rsidRPr="00D328A2">
        <w:rPr>
          <w:rFonts w:ascii="Times New Roman" w:eastAsia="SimSun" w:hAnsi="Times New Roman" w:cs="Times New Roman"/>
          <w:szCs w:val="24"/>
          <w:lang w:eastAsia="zh-CN"/>
        </w:rPr>
        <w:t xml:space="preserve"> GHz</w:t>
      </w:r>
      <w:r w:rsidRPr="00D328A2">
        <w:rPr>
          <w:rFonts w:ascii="Times New Roman" w:eastAsia="SimSun" w:hAnsi="Times New Roman" w:cs="Times New Roman" w:hint="eastAsia"/>
          <w:szCs w:val="24"/>
          <w:lang w:eastAsia="zh-CN"/>
        </w:rPr>
        <w:t>频段的频率指配已经暂停至</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17</w:t>
      </w:r>
      <w:r w:rsidRPr="00D328A2">
        <w:rPr>
          <w:rFonts w:ascii="Times New Roman" w:eastAsia="SimSun" w:hAnsi="Times New Roman" w:cs="Times New Roman" w:hint="eastAsia"/>
          <w:szCs w:val="24"/>
          <w:lang w:eastAsia="zh-CN"/>
        </w:rPr>
        <w:t>日，这介于</w:t>
      </w:r>
      <w:r w:rsidRPr="00D328A2">
        <w:rPr>
          <w:rFonts w:ascii="Times New Roman" w:eastAsia="SimSun" w:hAnsi="Times New Roman" w:cs="Times New Roman" w:hint="eastAsia"/>
          <w:szCs w:val="24"/>
          <w:lang w:eastAsia="zh-CN"/>
        </w:rPr>
        <w:t>WRC-19</w:t>
      </w:r>
      <w:r w:rsidRPr="00D328A2">
        <w:rPr>
          <w:rFonts w:ascii="Times New Roman" w:eastAsia="SimSun" w:hAnsi="Times New Roman" w:cs="Times New Roman" w:hint="eastAsia"/>
          <w:szCs w:val="24"/>
          <w:lang w:eastAsia="zh-CN"/>
        </w:rPr>
        <w:t>规定的最后期限和所请求的延长期结束之间。暂停只涉及所请求进一步延长的</w:t>
      </w:r>
      <w:r w:rsidRPr="00D328A2">
        <w:rPr>
          <w:rFonts w:ascii="Times New Roman" w:eastAsia="SimSun" w:hAnsi="Times New Roman" w:cs="Times New Roman" w:hint="eastAsia"/>
          <w:szCs w:val="24"/>
          <w:lang w:eastAsia="zh-CN"/>
        </w:rPr>
        <w:t>Ka</w:t>
      </w:r>
      <w:r w:rsidRPr="00D328A2">
        <w:rPr>
          <w:rFonts w:ascii="Times New Roman" w:eastAsia="SimSun" w:hAnsi="Times New Roman" w:cs="Times New Roman" w:hint="eastAsia"/>
          <w:szCs w:val="24"/>
          <w:lang w:eastAsia="zh-CN"/>
        </w:rPr>
        <w:t>频段频率指配。</w:t>
      </w:r>
    </w:p>
    <w:p w14:paraId="484E735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6.52</w:t>
      </w:r>
      <w:r w:rsidRPr="00D328A2">
        <w:rPr>
          <w:rFonts w:ascii="Times New Roman" w:eastAsia="SimSun" w:hAnsi="Times New Roman" w:cs="Times New Roman"/>
          <w:b/>
          <w:bCs/>
          <w:szCs w:val="24"/>
          <w:lang w:eastAsia="zh-CN"/>
        </w:rPr>
        <w:tab/>
      </w:r>
      <w:r w:rsidRPr="00D328A2">
        <w:rPr>
          <w:rFonts w:ascii="Times New Roman" w:eastAsia="SimSun" w:hAnsi="Times New Roman" w:cs="Times New Roman" w:hint="eastAsia"/>
          <w:b/>
          <w:bCs/>
          <w:szCs w:val="24"/>
          <w:lang w:eastAsia="zh-CN"/>
        </w:rPr>
        <w:t>Henri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大流行本身对项目带来的延迟可能是</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到</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个月。在计算请求延长的时间时，印度尼西亚主管部门还留出了两个月的时间作为延迟发射的缓冲期，并留出了</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个月的余地，以应对与疫情流行有关的更多延迟；但是，这段预留的备用时间应该已经纳入了修订后的时间规划。欢迎提供有关修订后的发射时间表的更完整信息。他可以同意延期，但不能超过</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个月（包括所有意外情况）。</w:t>
      </w:r>
    </w:p>
    <w:p w14:paraId="04AB31E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6.53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说，根据委员会商定的总体方针，批准的延期应与实际发生的延误的记录情况相符。</w:t>
      </w:r>
    </w:p>
    <w:p w14:paraId="36A5992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6.54</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表示同意并感谢提供了详细、清晰和全面的资料。她指出，如果不是因为</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大流行，本来是可以达到规则期限的；因此，已经满足了</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的条件。印度尼西亚主管部门已表明其对项目的承诺，并已取得了进展，包括在可能的情况下缩短了时间规划。修订后的时间表包括在轨测试的时间，并反映了制造方面的延误。她赞成延长</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个月；如果出现更多延误，可以要求进一步延长。</w:t>
      </w:r>
    </w:p>
    <w:p w14:paraId="09F2004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Hoan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表示也支持延长</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个月，因为委员会第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次会议要求提供的补充资料表明，该项目因</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大流行而被推迟，而且主管部门已为遵守原定期限做出了努力。</w:t>
      </w:r>
    </w:p>
    <w:p w14:paraId="2402899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6.56</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认可所提供的补充资料，并表示支持延长</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项目的延迟有明确的记录，它与新冠肺炎疫情有着直接的因果关系，该主管部门已努力遵守规则期限。虽然没有提交发射业务提供商的材料来确认新的发射窗口的长度，但可以从提交资料的图表中推断出来。</w:t>
      </w:r>
    </w:p>
    <w:p w14:paraId="1064B30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Borjón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赞同对一个将为发展中国家提供重要服务的项目所表达的积极看法，但他想知道主管部门请求的额外两个月的缓冲期是否反映了发射窗口的长度。如果是这样，延长</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个月可能更合适。</w:t>
      </w:r>
    </w:p>
    <w:p w14:paraId="0235F41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6.58</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说，虽然提交资料中没有说明发射窗口的长度，但给出的商业运营日期是计划发射日期的</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个月之后。因此，将规则期限延长</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个月应该是足够的。</w:t>
      </w:r>
    </w:p>
    <w:p w14:paraId="6AE194D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6.59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对主管部门提供的大量信息表示欢迎，她说延长</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个月或</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个月都是合理的。</w:t>
      </w:r>
    </w:p>
    <w:p w14:paraId="6B187D7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Hashimoto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bCs/>
          <w:szCs w:val="24"/>
          <w:lang w:eastAsia="zh-CN"/>
        </w:rPr>
        <w:t>Talib</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bCs/>
          <w:szCs w:val="24"/>
          <w:lang w:eastAsia="zh-CN"/>
        </w:rPr>
        <w:t>Mchunu</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对印度尼西亚主管部门的努力表示赞赏，并同意延长</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个月的建议。</w:t>
      </w:r>
    </w:p>
    <w:p w14:paraId="2592EC6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Hasanova</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指出，卫星通信对印度尼西亚至关重要，她说，该主管部门已尽一切努力履行其义务，并向委员会提供了所要求的信息，应批准延期。</w:t>
      </w:r>
    </w:p>
    <w:p w14:paraId="10848DC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Azzouz</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对印度尼西亚主管部门提供的信息表示感谢后指出，已记录的制造过程中的延迟是</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个月。因此，延长</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个月将包括必须开始商业服务的已确定的日期。</w:t>
      </w:r>
    </w:p>
    <w:p w14:paraId="483FDB0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szCs w:val="24"/>
          <w:lang w:eastAsia="zh-CN"/>
        </w:rPr>
        <w:t>建议委员会就该</w:t>
      </w:r>
      <w:r w:rsidRPr="00D328A2">
        <w:rPr>
          <w:rFonts w:ascii="Times New Roman" w:eastAsia="SimSun" w:hAnsi="Times New Roman" w:cs="Times New Roman" w:hint="eastAsia"/>
          <w:szCs w:val="24"/>
          <w:lang w:eastAsia="zh-CN"/>
        </w:rPr>
        <w:t>事项</w:t>
      </w:r>
      <w:r w:rsidRPr="00D328A2">
        <w:rPr>
          <w:rFonts w:ascii="Times New Roman" w:eastAsia="SimSun" w:hAnsi="Times New Roman" w:cs="Times New Roman"/>
          <w:szCs w:val="24"/>
          <w:lang w:eastAsia="zh-CN"/>
        </w:rPr>
        <w:t>做出如下结论：</w:t>
      </w:r>
    </w:p>
    <w:p w14:paraId="54C20C7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322" w:name="lt_pId941"/>
      <w:bookmarkStart w:id="323" w:name="_Hlk69720099"/>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hint="eastAsia"/>
          <w:szCs w:val="24"/>
          <w:lang w:val="en-CA" w:eastAsia="zh-CN"/>
        </w:rPr>
        <w:t>委员会详细审议了载于</w:t>
      </w:r>
      <w:r w:rsidRPr="00D328A2">
        <w:rPr>
          <w:rFonts w:ascii="Times New Roman" w:eastAsia="SimSun" w:hAnsi="Times New Roman" w:cs="Times New Roman"/>
          <w:szCs w:val="24"/>
          <w:lang w:val="en-CA" w:eastAsia="zh-CN"/>
        </w:rPr>
        <w:t>RRB21-1/21</w:t>
      </w:r>
      <w:r w:rsidRPr="00D328A2">
        <w:rPr>
          <w:rFonts w:ascii="Times New Roman" w:eastAsia="SimSun" w:hAnsi="Times New Roman" w:cs="Times New Roman" w:hint="eastAsia"/>
          <w:szCs w:val="24"/>
          <w:lang w:val="en-CA" w:eastAsia="zh-CN"/>
        </w:rPr>
        <w:t>号文件中的提交资料和迟交的</w:t>
      </w:r>
      <w:r w:rsidRPr="00D328A2">
        <w:rPr>
          <w:rFonts w:ascii="Times New Roman" w:eastAsia="SimSun" w:hAnsi="Times New Roman" w:cs="Times New Roman"/>
          <w:szCs w:val="24"/>
          <w:lang w:val="en-CA" w:eastAsia="zh-CN"/>
        </w:rPr>
        <w:t>RRB21-1/DELAYED/1</w:t>
      </w:r>
      <w:r w:rsidRPr="00D328A2">
        <w:rPr>
          <w:rFonts w:ascii="Times New Roman" w:eastAsia="SimSun" w:hAnsi="Times New Roman" w:cs="Times New Roman" w:hint="eastAsia"/>
          <w:szCs w:val="24"/>
          <w:lang w:val="en-CA" w:eastAsia="zh-CN"/>
        </w:rPr>
        <w:t>号</w:t>
      </w:r>
      <w:r w:rsidRPr="00D328A2">
        <w:rPr>
          <w:rFonts w:ascii="Times New Roman" w:eastAsia="SimSun" w:hAnsi="Times New Roman" w:cs="Times New Roman" w:hint="eastAsia"/>
          <w:szCs w:val="24"/>
          <w:lang w:val="en-GB" w:eastAsia="zh-CN"/>
        </w:rPr>
        <w:t>情况通报文件</w:t>
      </w:r>
      <w:r w:rsidRPr="00D328A2">
        <w:rPr>
          <w:rFonts w:ascii="Times New Roman" w:eastAsia="SimSun" w:hAnsi="Times New Roman" w:cs="Times New Roman" w:hint="eastAsia"/>
          <w:szCs w:val="24"/>
          <w:lang w:val="en-CA" w:eastAsia="zh-CN"/>
        </w:rPr>
        <w:t>，并感谢印度尼西亚主管部门提供的详细且全面的信息。委员会表示，希望能收到有关卫星发射窗口计划的更多信息。委员会指出：</w:t>
      </w:r>
    </w:p>
    <w:p w14:paraId="3365B755"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WRC-19</w:t>
      </w:r>
      <w:r w:rsidRPr="00D328A2">
        <w:rPr>
          <w:rFonts w:ascii="Times New Roman" w:eastAsia="SimSun" w:hAnsi="Times New Roman" w:cs="Times New Roman" w:hint="eastAsia"/>
          <w:szCs w:val="24"/>
          <w:lang w:val="en-GB" w:eastAsia="zh-CN"/>
        </w:rPr>
        <w:t>将启用</w:t>
      </w:r>
      <w:r w:rsidRPr="00D328A2">
        <w:rPr>
          <w:rFonts w:ascii="Times New Roman" w:eastAsia="SimSun" w:hAnsi="Times New Roman" w:cs="Times New Roman" w:hint="eastAsia"/>
          <w:szCs w:val="24"/>
          <w:lang w:val="en-GB" w:eastAsia="zh-CN"/>
        </w:rPr>
        <w:t>17.7-21.2</w:t>
      </w:r>
      <w:r w:rsidRPr="00D328A2">
        <w:rPr>
          <w:rFonts w:ascii="Times New Roman" w:eastAsia="SimSun" w:hAnsi="Times New Roman" w:cs="Times New Roman"/>
          <w:szCs w:val="24"/>
          <w:lang w:val="en-GB" w:eastAsia="zh-CN"/>
        </w:rPr>
        <w:t xml:space="preserve"> </w:t>
      </w:r>
      <w:r w:rsidRPr="00D328A2">
        <w:rPr>
          <w:rFonts w:ascii="Times New Roman" w:eastAsia="SimSun" w:hAnsi="Times New Roman" w:cs="Times New Roman" w:hint="eastAsia"/>
          <w:szCs w:val="24"/>
          <w:lang w:val="en-GB" w:eastAsia="zh-CN"/>
        </w:rPr>
        <w:t>GHz</w:t>
      </w:r>
      <w:r w:rsidRPr="00D328A2">
        <w:rPr>
          <w:rFonts w:ascii="Times New Roman" w:eastAsia="SimSun" w:hAnsi="Times New Roman" w:cs="Times New Roman" w:hint="eastAsia"/>
          <w:szCs w:val="24"/>
          <w:lang w:val="en-GB" w:eastAsia="zh-CN"/>
        </w:rPr>
        <w:t>和</w:t>
      </w:r>
      <w:r w:rsidRPr="00D328A2">
        <w:rPr>
          <w:rFonts w:ascii="Times New Roman" w:eastAsia="SimSun" w:hAnsi="Times New Roman" w:cs="Times New Roman" w:hint="eastAsia"/>
          <w:szCs w:val="24"/>
          <w:lang w:val="en-GB" w:eastAsia="zh-CN"/>
        </w:rPr>
        <w:t>27-30 GHz</w:t>
      </w:r>
      <w:r w:rsidRPr="00D328A2">
        <w:rPr>
          <w:rFonts w:ascii="Times New Roman" w:eastAsia="SimSun" w:hAnsi="Times New Roman" w:cs="Times New Roman" w:hint="eastAsia"/>
          <w:szCs w:val="24"/>
          <w:lang w:val="en-GB" w:eastAsia="zh-CN"/>
        </w:rPr>
        <w:t>频段</w:t>
      </w:r>
      <w:r w:rsidRPr="00D328A2">
        <w:rPr>
          <w:rFonts w:ascii="Times New Roman" w:eastAsia="SimSun" w:hAnsi="Times New Roman" w:cs="Times New Roman" w:hint="eastAsia"/>
          <w:szCs w:val="24"/>
          <w:lang w:val="en-GB" w:eastAsia="zh-CN"/>
        </w:rPr>
        <w:t>PSN-</w:t>
      </w:r>
      <w:proofErr w:type="gramStart"/>
      <w:r w:rsidRPr="00D328A2">
        <w:rPr>
          <w:rFonts w:ascii="Times New Roman" w:eastAsia="SimSun" w:hAnsi="Times New Roman" w:cs="Times New Roman" w:hint="eastAsia"/>
          <w:szCs w:val="24"/>
          <w:lang w:val="en-GB" w:eastAsia="zh-CN"/>
        </w:rPr>
        <w:t>146E</w:t>
      </w:r>
      <w:r w:rsidRPr="00D328A2">
        <w:rPr>
          <w:rFonts w:ascii="Times New Roman" w:eastAsia="SimSun" w:hAnsi="Times New Roman" w:cs="Times New Roman" w:hint="eastAsia"/>
          <w:szCs w:val="24"/>
          <w:lang w:val="en-GB" w:eastAsia="zh-CN"/>
        </w:rPr>
        <w:t>卫星网络的频率指配的规则时限从</w:t>
      </w:r>
      <w:r w:rsidRPr="00D328A2">
        <w:rPr>
          <w:rFonts w:ascii="Times New Roman" w:eastAsia="SimSun" w:hAnsi="Times New Roman" w:cs="Times New Roman" w:hint="eastAsia"/>
          <w:szCs w:val="24"/>
          <w:lang w:val="en-GB" w:eastAsia="zh-CN"/>
        </w:rPr>
        <w:t>2019</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10</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25</w:t>
      </w:r>
      <w:r w:rsidRPr="00D328A2">
        <w:rPr>
          <w:rFonts w:ascii="Times New Roman" w:eastAsia="SimSun" w:hAnsi="Times New Roman" w:cs="Times New Roman" w:hint="eastAsia"/>
          <w:szCs w:val="24"/>
          <w:lang w:val="en-GB" w:eastAsia="zh-CN"/>
        </w:rPr>
        <w:t>日延长至</w:t>
      </w:r>
      <w:r w:rsidRPr="00D328A2">
        <w:rPr>
          <w:rFonts w:ascii="Times New Roman" w:eastAsia="SimSun" w:hAnsi="Times New Roman" w:cs="Times New Roman" w:hint="eastAsia"/>
          <w:szCs w:val="24"/>
          <w:lang w:val="en-GB" w:eastAsia="zh-CN"/>
        </w:rPr>
        <w:t>2023</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3</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31</w:t>
      </w:r>
      <w:r w:rsidRPr="00D328A2">
        <w:rPr>
          <w:rFonts w:ascii="Times New Roman" w:eastAsia="SimSun" w:hAnsi="Times New Roman" w:cs="Times New Roman" w:hint="eastAsia"/>
          <w:szCs w:val="24"/>
          <w:lang w:val="en-GB" w:eastAsia="zh-CN"/>
        </w:rPr>
        <w:t>日；</w:t>
      </w:r>
      <w:proofErr w:type="gramEnd"/>
    </w:p>
    <w:p w14:paraId="6036F9E4"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根据原定时间表，如果未发生疫情全球大流行，印度尼西亚主管部门本可以满足启用</w:t>
      </w:r>
      <w:r w:rsidRPr="00D328A2">
        <w:rPr>
          <w:rFonts w:ascii="Times New Roman" w:eastAsia="SimSun" w:hAnsi="Times New Roman" w:cs="Times New Roman" w:hint="eastAsia"/>
          <w:szCs w:val="24"/>
          <w:lang w:val="en-GB" w:eastAsia="zh-CN"/>
        </w:rPr>
        <w:t>PSN-</w:t>
      </w:r>
      <w:proofErr w:type="gramStart"/>
      <w:r w:rsidRPr="00D328A2">
        <w:rPr>
          <w:rFonts w:ascii="Times New Roman" w:eastAsia="SimSun" w:hAnsi="Times New Roman" w:cs="Times New Roman" w:hint="eastAsia"/>
          <w:szCs w:val="24"/>
          <w:lang w:val="en-GB" w:eastAsia="zh-CN"/>
        </w:rPr>
        <w:t>146E</w:t>
      </w:r>
      <w:r w:rsidRPr="00D328A2">
        <w:rPr>
          <w:rFonts w:ascii="Times New Roman" w:eastAsia="SimSun" w:hAnsi="Times New Roman" w:cs="Times New Roman" w:hint="eastAsia"/>
          <w:szCs w:val="24"/>
          <w:lang w:val="en-GB" w:eastAsia="zh-CN"/>
        </w:rPr>
        <w:t>卫星网络频率指配的规则时限；</w:t>
      </w:r>
      <w:proofErr w:type="gramEnd"/>
    </w:p>
    <w:p w14:paraId="381D7AA4"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卫星制造商证实，主管部门已开展广泛而持续的工作满足时限、</w:t>
      </w:r>
      <w:proofErr w:type="gramStart"/>
      <w:r w:rsidRPr="00D328A2">
        <w:rPr>
          <w:rFonts w:ascii="Times New Roman" w:eastAsia="SimSun" w:hAnsi="Times New Roman" w:cs="Times New Roman" w:hint="eastAsia"/>
          <w:szCs w:val="24"/>
          <w:lang w:val="en-GB" w:eastAsia="zh-CN"/>
        </w:rPr>
        <w:t>克服面临的困难并压缩项目的时间表；</w:t>
      </w:r>
      <w:proofErr w:type="gramEnd"/>
    </w:p>
    <w:p w14:paraId="5DF6C51C"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由于疫情大流行，</w:t>
      </w:r>
      <w:proofErr w:type="gramStart"/>
      <w:r w:rsidRPr="00D328A2">
        <w:rPr>
          <w:rFonts w:ascii="Times New Roman" w:eastAsia="SimSun" w:hAnsi="Times New Roman" w:cs="Times New Roman" w:hint="eastAsia"/>
          <w:szCs w:val="24"/>
          <w:lang w:val="en-GB" w:eastAsia="zh-CN"/>
        </w:rPr>
        <w:t>项目进度推迟了</w:t>
      </w:r>
      <w:r w:rsidRPr="00D328A2">
        <w:rPr>
          <w:rFonts w:ascii="Times New Roman" w:eastAsia="SimSun" w:hAnsi="Times New Roman" w:cs="Times New Roman" w:hint="eastAsia"/>
          <w:szCs w:val="24"/>
          <w:lang w:val="en-GB" w:eastAsia="zh-CN"/>
        </w:rPr>
        <w:t>7</w:t>
      </w:r>
      <w:r w:rsidRPr="00D328A2">
        <w:rPr>
          <w:rFonts w:ascii="Times New Roman" w:eastAsia="SimSun" w:hAnsi="Times New Roman" w:cs="Times New Roman" w:hint="eastAsia"/>
          <w:szCs w:val="24"/>
          <w:lang w:val="en-GB" w:eastAsia="zh-CN"/>
        </w:rPr>
        <w:t>个月；</w:t>
      </w:r>
      <w:proofErr w:type="gramEnd"/>
    </w:p>
    <w:p w14:paraId="5EF4B3B6"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委员会无法预测疫情全球大流行对未来项目时间表带来的后果和未来影响；</w:t>
      </w:r>
      <w:proofErr w:type="gramEnd"/>
    </w:p>
    <w:p w14:paraId="6C9F4693"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对于</w:t>
      </w:r>
      <w:r w:rsidRPr="00D328A2">
        <w:rPr>
          <w:rFonts w:ascii="Times New Roman" w:eastAsia="SimSun" w:hAnsi="Times New Roman" w:cs="Times New Roman"/>
          <w:szCs w:val="24"/>
          <w:lang w:val="en-GB" w:eastAsia="zh-CN"/>
        </w:rPr>
        <w:t>30</w:t>
      </w:r>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szCs w:val="24"/>
          <w:lang w:val="en-GB" w:eastAsia="zh-CN"/>
        </w:rPr>
        <w:t>31</w:t>
      </w:r>
      <w:r w:rsidRPr="00D328A2">
        <w:rPr>
          <w:rFonts w:ascii="Times New Roman" w:eastAsia="SimSun" w:hAnsi="Times New Roman" w:cs="Times New Roman" w:hint="eastAsia"/>
          <w:szCs w:val="24"/>
          <w:lang w:val="en-GB" w:eastAsia="zh-CN"/>
        </w:rPr>
        <w:t>GHz</w:t>
      </w:r>
      <w:r w:rsidRPr="00D328A2">
        <w:rPr>
          <w:rFonts w:ascii="Times New Roman" w:eastAsia="SimSun" w:hAnsi="Times New Roman" w:cs="Times New Roman" w:hint="eastAsia"/>
          <w:szCs w:val="24"/>
          <w:lang w:val="en-GB" w:eastAsia="zh-CN"/>
        </w:rPr>
        <w:t>频段，启用</w:t>
      </w:r>
      <w:r w:rsidRPr="00D328A2">
        <w:rPr>
          <w:rFonts w:ascii="Times New Roman" w:eastAsia="SimSun" w:hAnsi="Times New Roman" w:cs="Times New Roman" w:hint="eastAsia"/>
          <w:szCs w:val="24"/>
          <w:lang w:val="en-GB" w:eastAsia="zh-CN"/>
        </w:rPr>
        <w:t>PSN-146E</w:t>
      </w:r>
      <w:r w:rsidRPr="00D328A2">
        <w:rPr>
          <w:rFonts w:ascii="Times New Roman" w:eastAsia="SimSun" w:hAnsi="Times New Roman" w:cs="Times New Roman" w:hint="eastAsia"/>
          <w:szCs w:val="24"/>
          <w:lang w:val="en-GB" w:eastAsia="zh-CN"/>
        </w:rPr>
        <w:t>卫星网络频率指配的规则时限为</w:t>
      </w:r>
      <w:r w:rsidRPr="00D328A2">
        <w:rPr>
          <w:rFonts w:ascii="Times New Roman" w:eastAsia="SimSun" w:hAnsi="Times New Roman" w:cs="Times New Roman" w:hint="eastAsia"/>
          <w:szCs w:val="24"/>
          <w:lang w:val="en-GB" w:eastAsia="zh-CN"/>
        </w:rPr>
        <w:t>2025</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5</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14</w:t>
      </w:r>
      <w:r w:rsidRPr="00D328A2">
        <w:rPr>
          <w:rFonts w:ascii="Times New Roman" w:eastAsia="SimSun" w:hAnsi="Times New Roman" w:cs="Times New Roman" w:hint="eastAsia"/>
          <w:szCs w:val="24"/>
          <w:lang w:val="en-GB" w:eastAsia="zh-CN"/>
        </w:rPr>
        <w:t>日。</w:t>
      </w:r>
    </w:p>
    <w:p w14:paraId="3563601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eastAsia="zh-CN"/>
        </w:rPr>
        <w:lastRenderedPageBreak/>
        <w:t>因此，委员会决定不考虑与疫情大流行有关的任何额外余量或意外情况。</w:t>
      </w:r>
    </w:p>
    <w:p w14:paraId="406A921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val="en-CA" w:eastAsia="zh-CN"/>
        </w:rPr>
        <w:t>根据所提供的信息，委员会得出结论认为，这种情况符合</w:t>
      </w:r>
      <w:r w:rsidRPr="00D328A2">
        <w:rPr>
          <w:rFonts w:ascii="STKaiti" w:eastAsia="STKaiti" w:hAnsi="STKaiti" w:cs="Times New Roman" w:hint="eastAsia"/>
          <w:szCs w:val="24"/>
          <w:lang w:val="en-CA" w:eastAsia="zh-CN"/>
        </w:rPr>
        <w:t>不可抗力情况</w:t>
      </w:r>
      <w:r w:rsidRPr="00D328A2">
        <w:rPr>
          <w:rFonts w:ascii="Times New Roman" w:eastAsia="SimSun" w:hAnsi="Times New Roman" w:cs="Times New Roman" w:hint="eastAsia"/>
          <w:szCs w:val="24"/>
          <w:lang w:val="en-CA" w:eastAsia="zh-CN"/>
        </w:rPr>
        <w:t>的所有条件。</w:t>
      </w:r>
    </w:p>
    <w:p w14:paraId="53739BF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val="en-GB" w:eastAsia="zh-CN"/>
        </w:rPr>
      </w:pPr>
      <w:r w:rsidRPr="00D328A2">
        <w:rPr>
          <w:rFonts w:ascii="Times New Roman" w:eastAsia="SimSun" w:hAnsi="Times New Roman" w:cs="Times New Roman" w:hint="eastAsia"/>
          <w:szCs w:val="24"/>
          <w:lang w:val="en-CA" w:eastAsia="zh-CN"/>
        </w:rPr>
        <w:t>因此，委员会决定同意印度尼西亚主管部门的请求，将</w:t>
      </w:r>
      <w:r w:rsidRPr="00D328A2">
        <w:rPr>
          <w:rFonts w:ascii="Times New Roman" w:eastAsia="SimSun" w:hAnsi="Times New Roman" w:cs="Times New Roman" w:hint="eastAsia"/>
          <w:szCs w:val="24"/>
          <w:lang w:eastAsia="zh-CN"/>
        </w:rPr>
        <w:t>启用</w:t>
      </w:r>
      <w:r w:rsidRPr="00D328A2">
        <w:rPr>
          <w:rFonts w:ascii="Times New Roman" w:eastAsia="SimSun" w:hAnsi="Times New Roman" w:cs="Times New Roman" w:hint="eastAsia"/>
          <w:szCs w:val="24"/>
          <w:lang w:eastAsia="zh-CN"/>
        </w:rPr>
        <w:t>17.7-21.2 GHz</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27-30 GHz</w:t>
      </w:r>
      <w:r w:rsidRPr="00D328A2">
        <w:rPr>
          <w:rFonts w:ascii="Times New Roman" w:eastAsia="SimSun" w:hAnsi="Times New Roman" w:cs="Times New Roman" w:hint="eastAsia"/>
          <w:szCs w:val="24"/>
          <w:lang w:eastAsia="zh-CN"/>
        </w:rPr>
        <w:t>频段</w:t>
      </w:r>
      <w:r w:rsidRPr="00D328A2">
        <w:rPr>
          <w:rFonts w:ascii="Times New Roman" w:eastAsia="SimSun" w:hAnsi="Times New Roman" w:cs="Times New Roman" w:hint="eastAsia"/>
          <w:szCs w:val="24"/>
          <w:lang w:eastAsia="zh-CN"/>
        </w:rPr>
        <w:t>PSN-146E</w:t>
      </w:r>
      <w:r w:rsidRPr="00D328A2">
        <w:rPr>
          <w:rFonts w:ascii="Times New Roman" w:eastAsia="SimSun" w:hAnsi="Times New Roman" w:cs="Times New Roman" w:hint="eastAsia"/>
          <w:szCs w:val="24"/>
          <w:lang w:eastAsia="zh-CN"/>
        </w:rPr>
        <w:t>卫星网络的频率指配的规则时限延长至</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szCs w:val="24"/>
          <w:lang w:eastAsia="zh-CN"/>
        </w:rPr>
        <w:t>10</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31</w:t>
      </w:r>
      <w:r w:rsidRPr="00D328A2">
        <w:rPr>
          <w:rFonts w:ascii="Times New Roman" w:eastAsia="SimSun" w:hAnsi="Times New Roman" w:cs="Times New Roman" w:hint="eastAsia"/>
          <w:szCs w:val="24"/>
          <w:lang w:eastAsia="zh-CN"/>
        </w:rPr>
        <w:t>日</w:t>
      </w:r>
      <w:r w:rsidRPr="00D328A2">
        <w:rPr>
          <w:rFonts w:ascii="Times New Roman" w:eastAsia="SimSun" w:hAnsi="Times New Roman" w:cs="Times New Roman" w:hint="eastAsia"/>
          <w:szCs w:val="24"/>
          <w:lang w:val="en-CA" w:eastAsia="zh-CN"/>
        </w:rPr>
        <w:t>。”</w:t>
      </w:r>
      <w:bookmarkEnd w:id="322"/>
    </w:p>
    <w:bookmarkEnd w:id="323"/>
    <w:p w14:paraId="1532B57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6.64</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55673C57"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马来西亚主管部门请求延长位于东经</w:t>
      </w:r>
      <w:r w:rsidRPr="00D328A2">
        <w:rPr>
          <w:rFonts w:ascii="Times New Roman Bold" w:eastAsia="SimSun" w:hAnsi="Times New Roman Bold" w:cs="Times New Roman"/>
          <w:b/>
          <w:szCs w:val="20"/>
          <w:lang w:val="en-GB" w:eastAsia="zh-CN"/>
        </w:rPr>
        <w:t>91.5</w:t>
      </w:r>
      <w:r w:rsidRPr="00D328A2">
        <w:rPr>
          <w:rFonts w:ascii="Times New Roman Bold" w:eastAsia="SimSun" w:hAnsi="Times New Roman Bold" w:cs="Times New Roman" w:hint="eastAsia"/>
          <w:b/>
          <w:szCs w:val="20"/>
          <w:lang w:val="en-GB" w:eastAsia="zh-CN"/>
        </w:rPr>
        <w:t>度和东经</w:t>
      </w:r>
      <w:r w:rsidRPr="00D328A2">
        <w:rPr>
          <w:rFonts w:ascii="Times New Roman Bold" w:eastAsia="SimSun" w:hAnsi="Times New Roman Bold" w:cs="Times New Roman"/>
          <w:b/>
          <w:szCs w:val="20"/>
          <w:lang w:val="en-GB" w:eastAsia="zh-CN"/>
        </w:rPr>
        <w:t>148</w:t>
      </w:r>
      <w:r w:rsidRPr="00D328A2">
        <w:rPr>
          <w:rFonts w:ascii="Times New Roman Bold" w:eastAsia="SimSun" w:hAnsi="Times New Roman Bold" w:cs="Times New Roman" w:hint="eastAsia"/>
          <w:b/>
          <w:szCs w:val="20"/>
          <w:lang w:val="en-GB" w:eastAsia="zh-CN"/>
        </w:rPr>
        <w:t>度的</w:t>
      </w:r>
      <w:r w:rsidRPr="00D328A2">
        <w:rPr>
          <w:rFonts w:ascii="Times New Roman Bold" w:eastAsia="SimSun" w:hAnsi="Times New Roman Bold" w:cs="Times New Roman"/>
          <w:b/>
          <w:szCs w:val="20"/>
          <w:lang w:val="en-GB" w:eastAsia="zh-CN"/>
        </w:rPr>
        <w:t>MEASAT</w:t>
      </w:r>
      <w:r w:rsidRPr="00D328A2">
        <w:rPr>
          <w:rFonts w:ascii="Times New Roman Bold" w:eastAsia="SimSun" w:hAnsi="Times New Roman Bold" w:cs="Times New Roman" w:hint="eastAsia"/>
          <w:b/>
          <w:szCs w:val="20"/>
          <w:lang w:val="en-GB" w:eastAsia="zh-CN"/>
        </w:rPr>
        <w:t>卫星网络频率指配启用的规则时限的提交资料（</w:t>
      </w:r>
      <w:r w:rsidRPr="00D328A2">
        <w:rPr>
          <w:rFonts w:ascii="Times New Roman Bold" w:eastAsia="SimSun" w:hAnsi="Times New Roman Bold" w:cs="Times New Roman"/>
          <w:b/>
          <w:szCs w:val="20"/>
          <w:lang w:val="en-GB" w:eastAsia="zh-CN"/>
        </w:rPr>
        <w:t>RRB21-1/8</w:t>
      </w:r>
      <w:r w:rsidRPr="00D328A2">
        <w:rPr>
          <w:rFonts w:ascii="Times New Roman Bold" w:eastAsia="SimSun" w:hAnsi="Times New Roman Bold" w:cs="Times New Roman" w:hint="eastAsia"/>
          <w:b/>
          <w:szCs w:val="20"/>
          <w:lang w:val="en-GB" w:eastAsia="zh-CN"/>
        </w:rPr>
        <w:t>号文件）</w:t>
      </w:r>
    </w:p>
    <w:p w14:paraId="7482A75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SSD/SPR</w:t>
      </w:r>
      <w:r w:rsidRPr="00D328A2">
        <w:rPr>
          <w:rFonts w:ascii="Times New Roman" w:eastAsia="SimSun" w:hAnsi="Times New Roman" w:cs="Times New Roman" w:hint="eastAsia"/>
          <w:b/>
          <w:bCs/>
          <w:szCs w:val="24"/>
          <w:lang w:eastAsia="zh-CN"/>
        </w:rPr>
        <w:t>处长）</w:t>
      </w:r>
      <w:r w:rsidRPr="00D328A2">
        <w:rPr>
          <w:rFonts w:ascii="Times New Roman" w:eastAsia="SimSun" w:hAnsi="Times New Roman" w:cs="Times New Roman" w:hint="eastAsia"/>
          <w:szCs w:val="24"/>
          <w:lang w:eastAsia="zh-CN"/>
        </w:rPr>
        <w:t>介绍了</w:t>
      </w:r>
      <w:r w:rsidRPr="00D328A2">
        <w:rPr>
          <w:rFonts w:ascii="Times New Roman" w:eastAsia="SimSun" w:hAnsi="Times New Roman" w:cs="Times New Roman" w:hint="eastAsia"/>
          <w:szCs w:val="24"/>
          <w:lang w:eastAsia="zh-CN"/>
        </w:rPr>
        <w:t>RRB21-1/8</w:t>
      </w:r>
      <w:r w:rsidRPr="00D328A2">
        <w:rPr>
          <w:rFonts w:ascii="Times New Roman" w:eastAsia="SimSun" w:hAnsi="Times New Roman" w:cs="Times New Roman" w:hint="eastAsia"/>
          <w:szCs w:val="24"/>
          <w:lang w:eastAsia="zh-CN"/>
        </w:rPr>
        <w:t>号文件，其中载有马来西亚主管部门的一项延长请求，即把位于东经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MEASAT-1A</w:t>
      </w:r>
      <w:r w:rsidRPr="00D328A2">
        <w:rPr>
          <w:rFonts w:ascii="Times New Roman" w:eastAsia="SimSun" w:hAnsi="Times New Roman" w:cs="Times New Roman" w:hint="eastAsia"/>
          <w:szCs w:val="24"/>
          <w:lang w:eastAsia="zh-CN"/>
        </w:rPr>
        <w:t>卫星网络的</w:t>
      </w:r>
      <w:r w:rsidRPr="00D328A2">
        <w:rPr>
          <w:rFonts w:ascii="Times New Roman" w:eastAsia="SimSun" w:hAnsi="Times New Roman" w:cs="Times New Roman" w:hint="eastAsia"/>
          <w:szCs w:val="24"/>
          <w:lang w:eastAsia="zh-CN"/>
        </w:rPr>
        <w:t>Ka</w:t>
      </w:r>
      <w:r w:rsidRPr="00D328A2">
        <w:rPr>
          <w:rFonts w:ascii="Times New Roman" w:eastAsia="SimSun" w:hAnsi="Times New Roman" w:cs="Times New Roman" w:hint="eastAsia"/>
          <w:szCs w:val="24"/>
          <w:lang w:eastAsia="zh-CN"/>
        </w:rPr>
        <w:t>频段频率指配重新启用的规则时限延长</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个月，至</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日，以及把位于东经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MEASAT-2</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MEASAT-148E</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MEASAT-2A</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MEASAT-2R</w:t>
      </w:r>
      <w:r w:rsidRPr="00D328A2">
        <w:rPr>
          <w:rFonts w:ascii="Times New Roman" w:eastAsia="SimSun" w:hAnsi="Times New Roman" w:cs="Times New Roman" w:hint="eastAsia"/>
          <w:szCs w:val="24"/>
          <w:lang w:eastAsia="zh-CN"/>
        </w:rPr>
        <w:t>卫星网络的</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频段和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频段频率指配的规则时限延长</w:t>
      </w:r>
      <w:r w:rsidRPr="00D328A2">
        <w:rPr>
          <w:rFonts w:ascii="Times New Roman" w:eastAsia="SimSun" w:hAnsi="Times New Roman" w:cs="Times New Roman" w:hint="eastAsia"/>
          <w:szCs w:val="24"/>
          <w:lang w:eastAsia="zh-CN"/>
        </w:rPr>
        <w:t>21</w:t>
      </w:r>
      <w:r w:rsidRPr="00D328A2">
        <w:rPr>
          <w:rFonts w:ascii="Times New Roman" w:eastAsia="SimSun" w:hAnsi="Times New Roman" w:cs="Times New Roman" w:hint="eastAsia"/>
          <w:szCs w:val="24"/>
          <w:lang w:eastAsia="zh-CN"/>
        </w:rPr>
        <w:t>个月，至</w:t>
      </w:r>
      <w:r w:rsidRPr="00D328A2">
        <w:rPr>
          <w:rFonts w:ascii="Times New Roman" w:eastAsia="SimSun" w:hAnsi="Times New Roman" w:cs="Times New Roman" w:hint="eastAsia"/>
          <w:szCs w:val="24"/>
          <w:lang w:eastAsia="zh-CN"/>
        </w:rPr>
        <w:t>2023</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12</w:t>
      </w:r>
      <w:r w:rsidRPr="00D328A2">
        <w:rPr>
          <w:rFonts w:ascii="Times New Roman" w:eastAsia="SimSun" w:hAnsi="Times New Roman" w:cs="Times New Roman" w:hint="eastAsia"/>
          <w:szCs w:val="24"/>
          <w:lang w:eastAsia="zh-CN"/>
        </w:rPr>
        <w:t>日。根据《无线电规则》第</w:t>
      </w:r>
      <w:r w:rsidRPr="00D328A2">
        <w:rPr>
          <w:rFonts w:ascii="Times New Roman" w:eastAsia="SimSun" w:hAnsi="Times New Roman" w:cs="Times New Roman" w:hint="eastAsia"/>
          <w:b/>
          <w:bCs/>
          <w:szCs w:val="24"/>
          <w:lang w:eastAsia="zh-CN"/>
        </w:rPr>
        <w:t>11.49</w:t>
      </w:r>
      <w:r w:rsidRPr="00D328A2">
        <w:rPr>
          <w:rFonts w:ascii="Times New Roman" w:eastAsia="SimSun" w:hAnsi="Times New Roman" w:cs="Times New Roman" w:hint="eastAsia"/>
          <w:szCs w:val="24"/>
          <w:lang w:eastAsia="zh-CN"/>
        </w:rPr>
        <w:t>款的规定，所有相关的频率指配目前已经暂停。按照主管部门的观点，由于</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大流行，提交的资料符合适用</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的所有四个条件。</w:t>
      </w:r>
    </w:p>
    <w:p w14:paraId="535B080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MEASAT-1</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MEASAT-2</w:t>
      </w:r>
      <w:r w:rsidRPr="00D328A2">
        <w:rPr>
          <w:rFonts w:ascii="Times New Roman" w:eastAsia="SimSun" w:hAnsi="Times New Roman" w:cs="Times New Roman" w:hint="eastAsia"/>
          <w:szCs w:val="24"/>
          <w:lang w:eastAsia="zh-CN"/>
        </w:rPr>
        <w:t>于</w:t>
      </w:r>
      <w:r w:rsidRPr="00D328A2">
        <w:rPr>
          <w:rFonts w:ascii="Times New Roman" w:eastAsia="SimSun" w:hAnsi="Times New Roman" w:cs="Times New Roman" w:hint="eastAsia"/>
          <w:szCs w:val="24"/>
          <w:lang w:eastAsia="zh-CN"/>
        </w:rPr>
        <w:t>1996</w:t>
      </w:r>
      <w:r w:rsidRPr="00D328A2">
        <w:rPr>
          <w:rFonts w:ascii="Times New Roman" w:eastAsia="SimSun" w:hAnsi="Times New Roman" w:cs="Times New Roman" w:hint="eastAsia"/>
          <w:szCs w:val="24"/>
          <w:lang w:eastAsia="zh-CN"/>
        </w:rPr>
        <w:t>年分别发射至东经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°和东经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°，在</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频段和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频段提供服务。随后，利用加拿大</w:t>
      </w:r>
      <w:r w:rsidRPr="00D328A2">
        <w:rPr>
          <w:rFonts w:ascii="Times New Roman" w:eastAsia="SimSun" w:hAnsi="Times New Roman" w:cs="Times New Roman" w:hint="eastAsia"/>
          <w:szCs w:val="24"/>
          <w:lang w:eastAsia="zh-CN"/>
        </w:rPr>
        <w:t>NIMIQ 2</w:t>
      </w:r>
      <w:r w:rsidRPr="00D328A2">
        <w:rPr>
          <w:rFonts w:ascii="Times New Roman" w:eastAsia="SimSun" w:hAnsi="Times New Roman" w:cs="Times New Roman" w:hint="eastAsia"/>
          <w:szCs w:val="24"/>
          <w:lang w:eastAsia="zh-CN"/>
        </w:rPr>
        <w:t>号卫星，在东经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°启用了</w:t>
      </w:r>
      <w:r w:rsidRPr="00D328A2">
        <w:rPr>
          <w:rFonts w:ascii="Times New Roman" w:eastAsia="SimSun" w:hAnsi="Times New Roman" w:cs="Times New Roman" w:hint="eastAsia"/>
          <w:szCs w:val="24"/>
          <w:lang w:eastAsia="zh-CN"/>
        </w:rPr>
        <w:t>Ka</w:t>
      </w:r>
      <w:r w:rsidRPr="00D328A2">
        <w:rPr>
          <w:rFonts w:ascii="Times New Roman" w:eastAsia="SimSun" w:hAnsi="Times New Roman" w:cs="Times New Roman" w:hint="eastAsia"/>
          <w:szCs w:val="24"/>
          <w:lang w:eastAsia="zh-CN"/>
        </w:rPr>
        <w:t>频段各个频率指配，</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个月后被暂停；延长后的重新启用期限为</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15</w:t>
      </w:r>
      <w:r w:rsidRPr="00D328A2">
        <w:rPr>
          <w:rFonts w:ascii="Times New Roman" w:eastAsia="SimSun" w:hAnsi="Times New Roman" w:cs="Times New Roman" w:hint="eastAsia"/>
          <w:szCs w:val="24"/>
          <w:lang w:eastAsia="zh-CN"/>
        </w:rPr>
        <w:t>日。经过努力确保在东经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°操作一颗新卫星，为</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卫星带来了</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日至</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20</w:t>
      </w:r>
      <w:r w:rsidRPr="00D328A2">
        <w:rPr>
          <w:rFonts w:ascii="Times New Roman" w:eastAsia="SimSun" w:hAnsi="Times New Roman" w:cs="Times New Roman" w:hint="eastAsia"/>
          <w:szCs w:val="24"/>
          <w:lang w:eastAsia="zh-CN"/>
        </w:rPr>
        <w:t>日的发射窗口，该卫星由空中客车公司制造，阿丽亚娜宇航公司作为发射服务提供商，因此第二次使用</w:t>
      </w:r>
      <w:r w:rsidRPr="00D328A2">
        <w:rPr>
          <w:rFonts w:ascii="Times New Roman" w:eastAsia="SimSun" w:hAnsi="Times New Roman" w:cs="Times New Roman" w:hint="eastAsia"/>
          <w:szCs w:val="24"/>
          <w:lang w:eastAsia="zh-CN"/>
        </w:rPr>
        <w:t>NIMIQ 2</w:t>
      </w:r>
      <w:r w:rsidRPr="00D328A2">
        <w:rPr>
          <w:rFonts w:ascii="Times New Roman" w:eastAsia="SimSun" w:hAnsi="Times New Roman" w:cs="Times New Roman" w:hint="eastAsia"/>
          <w:szCs w:val="24"/>
          <w:lang w:eastAsia="zh-CN"/>
        </w:rPr>
        <w:t>重新启动各个指配，后来又都被暂停，将东经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Ka</w:t>
      </w:r>
      <w:r w:rsidRPr="00D328A2">
        <w:rPr>
          <w:rFonts w:ascii="Times New Roman" w:eastAsia="SimSun" w:hAnsi="Times New Roman" w:cs="Times New Roman" w:hint="eastAsia"/>
          <w:szCs w:val="24"/>
          <w:lang w:eastAsia="zh-CN"/>
        </w:rPr>
        <w:t>频段指配期限延长至</w:t>
      </w:r>
      <w:r w:rsidRPr="00D328A2">
        <w:rPr>
          <w:rFonts w:ascii="Times New Roman" w:eastAsia="SimSun" w:hAnsi="Times New Roman" w:cs="Times New Roman" w:hint="eastAsia"/>
          <w:szCs w:val="24"/>
          <w:lang w:eastAsia="zh-CN"/>
        </w:rPr>
        <w:t>2022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日。</w:t>
      </w:r>
    </w:p>
    <w:p w14:paraId="6650CB5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6.67</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MEASAT-2</w:t>
      </w:r>
      <w:r w:rsidRPr="00D328A2">
        <w:rPr>
          <w:rFonts w:ascii="Times New Roman" w:eastAsia="SimSun" w:hAnsi="Times New Roman" w:cs="Times New Roman" w:hint="eastAsia"/>
          <w:szCs w:val="24"/>
          <w:lang w:eastAsia="zh-CN"/>
        </w:rPr>
        <w:t>已于</w:t>
      </w:r>
      <w:r w:rsidRPr="00D328A2">
        <w:rPr>
          <w:rFonts w:ascii="Times New Roman" w:eastAsia="SimSun" w:hAnsi="Times New Roman" w:cs="Times New Roman" w:hint="eastAsia"/>
          <w:szCs w:val="24"/>
          <w:lang w:eastAsia="zh-CN"/>
        </w:rPr>
        <w:t>2018</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月脱离轨道，东经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频段和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频段频率指配已暂停，其重新启用的规则期限为</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12</w:t>
      </w:r>
      <w:r w:rsidRPr="00D328A2">
        <w:rPr>
          <w:rFonts w:ascii="Times New Roman" w:eastAsia="SimSun" w:hAnsi="Times New Roman" w:cs="Times New Roman" w:hint="eastAsia"/>
          <w:szCs w:val="24"/>
          <w:lang w:eastAsia="zh-CN"/>
        </w:rPr>
        <w:t>日。根据</w:t>
      </w:r>
      <w:r w:rsidRPr="00D328A2">
        <w:rPr>
          <w:rFonts w:ascii="Times New Roman" w:eastAsia="SimSun" w:hAnsi="Times New Roman" w:cs="Times New Roman" w:hint="eastAsia"/>
          <w:szCs w:val="24"/>
          <w:lang w:eastAsia="zh-CN"/>
        </w:rPr>
        <w:t>MEASAT-</w:t>
      </w:r>
      <w:r w:rsidRPr="00D328A2">
        <w:rPr>
          <w:rFonts w:ascii="Times New Roman" w:eastAsia="SimSun" w:hAnsi="Times New Roman" w:cs="Times New Roman"/>
          <w:szCs w:val="24"/>
          <w:lang w:eastAsia="zh-CN"/>
        </w:rPr>
        <w:t>3d</w:t>
      </w:r>
      <w:r w:rsidRPr="00D328A2">
        <w:rPr>
          <w:rFonts w:ascii="Times New Roman" w:eastAsia="SimSun" w:hAnsi="Times New Roman" w:cs="Times New Roman" w:hint="eastAsia"/>
          <w:szCs w:val="24"/>
          <w:lang w:eastAsia="zh-CN"/>
        </w:rPr>
        <w:t>的初始发射窗口，运营商计划将现有的</w:t>
      </w:r>
      <w:r w:rsidRPr="00D328A2">
        <w:rPr>
          <w:rFonts w:ascii="Times New Roman" w:eastAsia="SimSun" w:hAnsi="Times New Roman" w:cs="Times New Roman" w:hint="eastAsia"/>
          <w:szCs w:val="24"/>
          <w:lang w:eastAsia="zh-CN"/>
        </w:rPr>
        <w:t>MEASAT-3</w:t>
      </w:r>
      <w:r w:rsidRPr="00D328A2">
        <w:rPr>
          <w:rFonts w:ascii="Times New Roman" w:eastAsia="SimSun" w:hAnsi="Times New Roman" w:cs="Times New Roman" w:hint="eastAsia"/>
          <w:szCs w:val="24"/>
          <w:lang w:eastAsia="zh-CN"/>
        </w:rPr>
        <w:t>卫星（目前位于东经</w:t>
      </w:r>
      <w:r w:rsidRPr="00D328A2">
        <w:rPr>
          <w:rFonts w:ascii="Times New Roman" w:eastAsia="SimSun" w:hAnsi="Times New Roman" w:cs="Times New Roman"/>
          <w:szCs w:val="24"/>
          <w:lang w:eastAsia="zh-CN"/>
        </w:rPr>
        <w:t>91.5</w:t>
      </w:r>
      <w:r w:rsidRPr="00D328A2">
        <w:rPr>
          <w:rFonts w:ascii="Times New Roman" w:eastAsia="SimSun" w:hAnsi="Times New Roman" w:cs="Times New Roman" w:hint="eastAsia"/>
          <w:szCs w:val="24"/>
          <w:lang w:eastAsia="zh-CN"/>
        </w:rPr>
        <w:t>°）移至东经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°，以便在相应的期限前重新启用该位置的</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频段频率指配，作为一种临时解决方案。然而，由于</w:t>
      </w:r>
      <w:r w:rsidRPr="00D328A2">
        <w:rPr>
          <w:rFonts w:ascii="Times New Roman" w:eastAsia="SimSun" w:hAnsi="Times New Roman" w:cs="Times New Roman"/>
          <w:szCs w:val="24"/>
          <w:lang w:val="en-GB" w:eastAsia="zh-CN"/>
        </w:rPr>
        <w:t>COVID-19</w:t>
      </w:r>
      <w:r w:rsidRPr="00D328A2">
        <w:rPr>
          <w:rFonts w:ascii="Times New Roman" w:eastAsia="SimSun" w:hAnsi="Times New Roman" w:cs="Times New Roman" w:hint="eastAsia"/>
          <w:szCs w:val="24"/>
          <w:lang w:val="en-GB" w:eastAsia="zh-CN"/>
        </w:rPr>
        <w:t>疫情影响引起的卫星制造的延迟，相应也影响了对卫星的资金支持</w:t>
      </w:r>
      <w:r w:rsidRPr="00D328A2">
        <w:rPr>
          <w:rFonts w:ascii="Times New Roman" w:eastAsia="SimSun" w:hAnsi="Times New Roman" w:cs="Times New Roman" w:hint="eastAsia"/>
          <w:szCs w:val="24"/>
          <w:lang w:eastAsia="zh-CN"/>
        </w:rPr>
        <w:t>；尽管运营商试图将交付卫星的时间表加快</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周，共箭发射问题迄今已将</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的发射窗口推迟到</w:t>
      </w:r>
      <w:r w:rsidRPr="00D328A2">
        <w:rPr>
          <w:rFonts w:ascii="Times New Roman" w:eastAsia="SimSun" w:hAnsi="Times New Roman" w:cs="Times New Roman" w:hint="eastAsia"/>
          <w:szCs w:val="24"/>
          <w:lang w:eastAsia="zh-CN"/>
        </w:rPr>
        <w:t>2022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15</w:t>
      </w:r>
      <w:r w:rsidRPr="00D328A2">
        <w:rPr>
          <w:rFonts w:ascii="Times New Roman" w:eastAsia="SimSun" w:hAnsi="Times New Roman" w:cs="Times New Roman" w:hint="eastAsia"/>
          <w:szCs w:val="24"/>
          <w:lang w:eastAsia="zh-CN"/>
        </w:rPr>
        <w:t>日至</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14</w:t>
      </w:r>
      <w:r w:rsidRPr="00D328A2">
        <w:rPr>
          <w:rFonts w:ascii="Times New Roman" w:eastAsia="SimSun" w:hAnsi="Times New Roman" w:cs="Times New Roman" w:hint="eastAsia"/>
          <w:szCs w:val="24"/>
          <w:lang w:eastAsia="zh-CN"/>
        </w:rPr>
        <w:t>日之间，使其无法在期限前重新启用东经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°的各项指配，并很难在期限前在东经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°操作</w:t>
      </w:r>
      <w:r w:rsidRPr="00D328A2">
        <w:rPr>
          <w:rFonts w:ascii="Times New Roman" w:eastAsia="SimSun" w:hAnsi="Times New Roman" w:cs="Times New Roman" w:hint="eastAsia"/>
          <w:szCs w:val="24"/>
          <w:lang w:eastAsia="zh-CN"/>
        </w:rPr>
        <w:t>MEASAT-1A</w:t>
      </w:r>
      <w:r w:rsidRPr="00D328A2">
        <w:rPr>
          <w:rFonts w:ascii="Times New Roman" w:eastAsia="SimSun" w:hAnsi="Times New Roman" w:cs="Times New Roman" w:hint="eastAsia"/>
          <w:szCs w:val="24"/>
          <w:lang w:eastAsia="zh-CN"/>
        </w:rPr>
        <w:t>网络。</w:t>
      </w:r>
    </w:p>
    <w:p w14:paraId="4495A2A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6.68</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强调了该案的复杂性，并强调了卫星基础设施对一个发展中国家的重要性，他说，马来西亚主管部门看来已经尽了一切努力来克服遇到的困难。</w:t>
      </w:r>
    </w:p>
    <w:p w14:paraId="3B8E60B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6.69</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Henri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询问</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操作是靠热推进还是电推进，因为这可能会影响它是否能及时到达东经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°的轨道位置，以便在</w:t>
      </w:r>
      <w:r w:rsidRPr="00D328A2">
        <w:rPr>
          <w:rFonts w:ascii="Times New Roman" w:eastAsia="SimSun" w:hAnsi="Times New Roman" w:cs="Times New Roman" w:hint="eastAsia"/>
          <w:szCs w:val="24"/>
          <w:lang w:eastAsia="zh-CN"/>
        </w:rPr>
        <w:t>2022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日之前重新启用</w:t>
      </w:r>
      <w:r w:rsidRPr="00D328A2">
        <w:rPr>
          <w:rFonts w:ascii="Times New Roman" w:eastAsia="SimSun" w:hAnsi="Times New Roman" w:cs="Times New Roman" w:hint="eastAsia"/>
          <w:szCs w:val="24"/>
          <w:lang w:eastAsia="zh-CN"/>
        </w:rPr>
        <w:t>Ka</w:t>
      </w:r>
      <w:r w:rsidRPr="00D328A2">
        <w:rPr>
          <w:rFonts w:ascii="Times New Roman" w:eastAsia="SimSun" w:hAnsi="Times New Roman" w:cs="Times New Roman" w:hint="eastAsia"/>
          <w:szCs w:val="24"/>
          <w:lang w:eastAsia="zh-CN"/>
        </w:rPr>
        <w:t>频段的指配。虽然主管部门试图维持其在两个轨道位置的频率指配的做法是可以理解的，但它似乎没有确保东经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频段和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频段频率指配的长期计划。</w:t>
      </w:r>
    </w:p>
    <w:p w14:paraId="6020800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SSD/SPR</w:t>
      </w:r>
      <w:r w:rsidRPr="00D328A2">
        <w:rPr>
          <w:rFonts w:ascii="Times New Roman" w:eastAsia="SimSun" w:hAnsi="Times New Roman" w:cs="Times New Roman" w:hint="eastAsia"/>
          <w:b/>
          <w:bCs/>
          <w:szCs w:val="24"/>
          <w:lang w:eastAsia="zh-CN"/>
        </w:rPr>
        <w:t>处长）</w:t>
      </w:r>
      <w:r w:rsidRPr="00D328A2">
        <w:rPr>
          <w:rFonts w:ascii="Times New Roman" w:eastAsia="SimSun" w:hAnsi="Times New Roman" w:cs="Times New Roman" w:hint="eastAsia"/>
          <w:szCs w:val="24"/>
          <w:lang w:eastAsia="zh-CN"/>
        </w:rPr>
        <w:t>说，没有提供关于</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推进系统的资料。根据提交的资料，将于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15</w:t>
      </w:r>
      <w:r w:rsidRPr="00D328A2">
        <w:rPr>
          <w:rFonts w:ascii="Times New Roman" w:eastAsia="SimSun" w:hAnsi="Times New Roman" w:cs="Times New Roman" w:hint="eastAsia"/>
          <w:szCs w:val="24"/>
          <w:lang w:eastAsia="zh-CN"/>
        </w:rPr>
        <w:t>日就是否把发射窗口缩短至三个月作出决定。关于东经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°的轨道位置，马来西亚主管部门表示，</w:t>
      </w:r>
      <w:r w:rsidRPr="00D328A2">
        <w:rPr>
          <w:rFonts w:ascii="Times New Roman" w:eastAsia="SimSun" w:hAnsi="Times New Roman" w:cs="Times New Roman" w:hint="eastAsia"/>
          <w:szCs w:val="24"/>
          <w:lang w:eastAsia="zh-CN"/>
        </w:rPr>
        <w:t>MEASAT-3</w:t>
      </w:r>
      <w:r w:rsidRPr="00D328A2">
        <w:rPr>
          <w:rFonts w:ascii="Times New Roman" w:eastAsia="SimSun" w:hAnsi="Times New Roman" w:cs="Times New Roman" w:hint="eastAsia"/>
          <w:szCs w:val="24"/>
          <w:lang w:eastAsia="zh-CN"/>
        </w:rPr>
        <w:t>将在其剩余的运行寿命中留在那里。</w:t>
      </w:r>
    </w:p>
    <w:p w14:paraId="59DD686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指出，在委员会下次会议结束之前，不会就缩短</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的发射窗口做出决定。</w:t>
      </w:r>
    </w:p>
    <w:p w14:paraId="1DFC51E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说，即使以现有的比常见情况更长的发射窗口，也可以满足东经</w:t>
      </w:r>
      <w:proofErr w:type="gramStart"/>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°的频率指配的规则期限。她建议</w:t>
      </w:r>
      <w:proofErr w:type="gramEnd"/>
      <w:r w:rsidRPr="00D328A2">
        <w:rPr>
          <w:rFonts w:ascii="Times New Roman" w:eastAsia="SimSun" w:hAnsi="Times New Roman" w:cs="Times New Roman" w:hint="eastAsia"/>
          <w:szCs w:val="24"/>
          <w:lang w:eastAsia="zh-CN"/>
        </w:rPr>
        <w:t>，虽然认识到由于</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大流行造成了五个半月的延迟，并且该情况属于</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，但委员会应该得出结论，尚无必要给予延期。但是，鉴于</w:t>
      </w:r>
      <w:r w:rsidRPr="00D328A2">
        <w:rPr>
          <w:rFonts w:ascii="Times New Roman" w:eastAsia="SimSun" w:hAnsi="Times New Roman" w:cs="Times New Roman" w:hint="eastAsia"/>
          <w:szCs w:val="24"/>
          <w:lang w:eastAsia="zh-CN"/>
        </w:rPr>
        <w:lastRenderedPageBreak/>
        <w:t>MEASAT-3d</w:t>
      </w:r>
      <w:r w:rsidRPr="00D328A2">
        <w:rPr>
          <w:rFonts w:ascii="Times New Roman" w:eastAsia="SimSun" w:hAnsi="Times New Roman" w:cs="Times New Roman" w:hint="eastAsia"/>
          <w:szCs w:val="24"/>
          <w:lang w:eastAsia="zh-CN"/>
        </w:rPr>
        <w:t>卫星的初始发射窗口和需要重新定位</w:t>
      </w:r>
      <w:r w:rsidRPr="00D328A2">
        <w:rPr>
          <w:rFonts w:ascii="Times New Roman" w:eastAsia="SimSun" w:hAnsi="Times New Roman" w:cs="Times New Roman" w:hint="eastAsia"/>
          <w:szCs w:val="24"/>
          <w:lang w:eastAsia="zh-CN"/>
        </w:rPr>
        <w:t>MEASAT-3</w:t>
      </w:r>
      <w:r w:rsidRPr="00D328A2">
        <w:rPr>
          <w:rFonts w:ascii="Times New Roman" w:eastAsia="SimSun" w:hAnsi="Times New Roman" w:cs="Times New Roman" w:hint="eastAsia"/>
          <w:szCs w:val="24"/>
          <w:lang w:eastAsia="zh-CN"/>
        </w:rPr>
        <w:t>卫星，就东经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°的指配而言，她不相信如果没有疫情流行带来的困难，就能满足规则期限的要求。马来西亚主管部门和制造商都提到了缩短时间表的方案，但没有提供细节。因此，似乎没有满足</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的适用条件。</w:t>
      </w:r>
    </w:p>
    <w:p w14:paraId="73DDD94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认为，</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发射到东经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°的推迟，这是</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大流行的明显结果，显然对主管部门重新启用东经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频段和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频段频率指配的努力产生了连锁反应。因此，这两个轨道位置的延期应予以批准。</w:t>
      </w:r>
    </w:p>
    <w:p w14:paraId="20E4C5D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6.74</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Talib</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同意关于东经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°的频率指配案件已经达到了适用</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的条件，但是关于东经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°的各个指配，建议要求提供更多资料，供委员会下次会议审议。他对马来西亚主管部门的努力和透明度表示欢迎。</w:t>
      </w:r>
    </w:p>
    <w:p w14:paraId="0386B58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6.75</w:t>
      </w:r>
      <w:r w:rsidRPr="00D328A2">
        <w:rPr>
          <w:rFonts w:ascii="Times New Roman" w:eastAsia="SimSun" w:hAnsi="Times New Roman" w:cs="Times New Roman"/>
          <w:b/>
          <w:bCs/>
          <w:szCs w:val="24"/>
          <w:lang w:eastAsia="zh-CN"/>
        </w:rPr>
        <w:tab/>
        <w:t>Hashimoto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说，他可以同意对两个轨道位置进行延期，但必须遵循商定的方法，并且不包括应急时间。马来西亚主管部门可能很难改变用</w:t>
      </w:r>
      <w:r w:rsidRPr="00D328A2">
        <w:rPr>
          <w:rFonts w:ascii="Times New Roman" w:eastAsia="SimSun" w:hAnsi="Times New Roman" w:cs="Times New Roman" w:hint="eastAsia"/>
          <w:szCs w:val="24"/>
          <w:lang w:eastAsia="zh-CN"/>
        </w:rPr>
        <w:t>MEASAT-3</w:t>
      </w:r>
      <w:r w:rsidRPr="00D328A2">
        <w:rPr>
          <w:rFonts w:ascii="Times New Roman" w:eastAsia="SimSun" w:hAnsi="Times New Roman" w:cs="Times New Roman" w:hint="eastAsia"/>
          <w:szCs w:val="24"/>
          <w:lang w:eastAsia="zh-CN"/>
        </w:rPr>
        <w:t>代替</w:t>
      </w:r>
      <w:r w:rsidRPr="00D328A2">
        <w:rPr>
          <w:rFonts w:ascii="Times New Roman" w:eastAsia="SimSun" w:hAnsi="Times New Roman" w:cs="Times New Roman" w:hint="eastAsia"/>
          <w:szCs w:val="24"/>
          <w:lang w:eastAsia="zh-CN"/>
        </w:rPr>
        <w:t>MEASAT-2</w:t>
      </w:r>
      <w:r w:rsidRPr="00D328A2">
        <w:rPr>
          <w:rFonts w:ascii="Times New Roman" w:eastAsia="SimSun" w:hAnsi="Times New Roman" w:cs="Times New Roman" w:hint="eastAsia"/>
          <w:szCs w:val="24"/>
          <w:lang w:eastAsia="zh-CN"/>
        </w:rPr>
        <w:t>的计划，而且仍然能达到相关的规则期限。</w:t>
      </w:r>
    </w:p>
    <w:p w14:paraId="61EECF8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6.76</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Azzouz</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赞同</w:t>
      </w:r>
      <w:r w:rsidRPr="00D328A2">
        <w:rPr>
          <w:rFonts w:ascii="Times New Roman" w:eastAsia="SimSun" w:hAnsi="Times New Roman" w:cs="Times New Roman" w:hint="eastAsia"/>
          <w:szCs w:val="24"/>
          <w:lang w:eastAsia="zh-CN"/>
        </w:rPr>
        <w:t>Alamri</w:t>
      </w:r>
      <w:r w:rsidRPr="00D328A2">
        <w:rPr>
          <w:rFonts w:ascii="Times New Roman" w:eastAsia="SimSun" w:hAnsi="Times New Roman" w:cs="Times New Roman" w:hint="eastAsia"/>
          <w:szCs w:val="24"/>
          <w:lang w:eastAsia="zh-CN"/>
        </w:rPr>
        <w:t>先生的观点。</w:t>
      </w:r>
    </w:p>
    <w:p w14:paraId="219BBBC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6.77</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建议，作为一种妥协，可以延长东经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°的频率指配，因为</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的发射显然因疫情的流行而被延迟，但不能延长东经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°的频率指配。</w:t>
      </w:r>
    </w:p>
    <w:p w14:paraId="6E7F2C9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val="en-CA" w:eastAsia="zh-CN"/>
        </w:rPr>
        <w:t>Hasanova</w:t>
      </w:r>
      <w:r w:rsidRPr="00D328A2">
        <w:rPr>
          <w:rFonts w:ascii="Times New Roman" w:eastAsia="SimSun" w:hAnsi="Times New Roman" w:cs="Times New Roman" w:hint="eastAsia"/>
          <w:b/>
          <w:bCs/>
          <w:szCs w:val="24"/>
          <w:lang w:val="en-CA" w:eastAsia="zh-CN"/>
        </w:rPr>
        <w:t>女士</w:t>
      </w:r>
      <w:r w:rsidRPr="00D328A2">
        <w:rPr>
          <w:rFonts w:ascii="Times New Roman" w:eastAsia="SimSun" w:hAnsi="Times New Roman" w:cs="Times New Roman" w:hint="eastAsia"/>
          <w:szCs w:val="24"/>
          <w:lang w:val="en-CA" w:eastAsia="zh-CN"/>
        </w:rPr>
        <w:t>表示支持给予延期。</w:t>
      </w:r>
    </w:p>
    <w:p w14:paraId="1FDF57C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6.79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强调需要在所有情况下采取前后一致的方法，重申她的观点，即尚不清楚是否需要延长东经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°的指配，特别是由于</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的发射窗口可能会在</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月缩短。</w:t>
      </w:r>
    </w:p>
    <w:p w14:paraId="563757E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6.80</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Henri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hint="eastAsia"/>
          <w:szCs w:val="24"/>
          <w:lang w:eastAsia="zh-CN"/>
        </w:rPr>
        <w:t>Beaumier</w:t>
      </w:r>
      <w:r w:rsidRPr="00D328A2">
        <w:rPr>
          <w:rFonts w:ascii="Times New Roman" w:eastAsia="SimSun" w:hAnsi="Times New Roman" w:cs="Times New Roman" w:hint="eastAsia"/>
          <w:szCs w:val="24"/>
          <w:lang w:eastAsia="zh-CN"/>
        </w:rPr>
        <w:t>女士的立场表示支持，他仍然怀疑主管部门在现有期限内重新启用东经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°的频率指配的计划是否会成功。</w:t>
      </w:r>
    </w:p>
    <w:p w14:paraId="2434980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建议，应该要求马来西亚主管部门提供更多资料，以证明有必要延长东经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°的频率指配的规则期限。</w:t>
      </w:r>
    </w:p>
    <w:p w14:paraId="10BA281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hint="eastAsia"/>
          <w:szCs w:val="24"/>
          <w:lang w:eastAsia="zh-CN"/>
        </w:rPr>
        <w:t>女士表示支持这一建议和</w:t>
      </w:r>
      <w:r w:rsidRPr="00D328A2">
        <w:rPr>
          <w:rFonts w:ascii="Times New Roman" w:eastAsia="SimSun" w:hAnsi="Times New Roman" w:cs="Times New Roman" w:hint="eastAsia"/>
          <w:szCs w:val="24"/>
          <w:lang w:eastAsia="zh-CN"/>
        </w:rPr>
        <w:t>Henri</w:t>
      </w:r>
      <w:r w:rsidRPr="00D328A2">
        <w:rPr>
          <w:rFonts w:ascii="Times New Roman" w:eastAsia="SimSun" w:hAnsi="Times New Roman" w:cs="Times New Roman" w:hint="eastAsia"/>
          <w:szCs w:val="24"/>
          <w:lang w:eastAsia="zh-CN"/>
        </w:rPr>
        <w:t>先生关于东经</w:t>
      </w:r>
      <w:proofErr w:type="gramStart"/>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°轨道位置的意见。应该要求主管部门提供</w:t>
      </w:r>
      <w:r w:rsidRPr="00D328A2">
        <w:rPr>
          <w:rFonts w:ascii="Times New Roman" w:eastAsia="SimSun" w:hAnsi="Times New Roman" w:cs="Times New Roman" w:hint="eastAsia"/>
          <w:szCs w:val="24"/>
          <w:lang w:eastAsia="zh-CN"/>
        </w:rPr>
        <w:t>MEASAT</w:t>
      </w:r>
      <w:proofErr w:type="gramEnd"/>
      <w:r w:rsidRPr="00D328A2">
        <w:rPr>
          <w:rFonts w:ascii="Times New Roman" w:eastAsia="SimSun" w:hAnsi="Times New Roman" w:cs="Times New Roman" w:hint="eastAsia"/>
          <w:szCs w:val="24"/>
          <w:lang w:eastAsia="zh-CN"/>
        </w:rPr>
        <w:t>-3d</w:t>
      </w:r>
      <w:r w:rsidRPr="00D328A2">
        <w:rPr>
          <w:rFonts w:ascii="Times New Roman" w:eastAsia="SimSun" w:hAnsi="Times New Roman" w:cs="Times New Roman" w:hint="eastAsia"/>
          <w:szCs w:val="24"/>
          <w:lang w:eastAsia="zh-CN"/>
        </w:rPr>
        <w:t>卫星的发射窗口和推进系统的进一步细节。</w:t>
      </w:r>
    </w:p>
    <w:p w14:paraId="50A05CA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的观点得到了</w:t>
      </w:r>
      <w:r w:rsidRPr="00D328A2">
        <w:rPr>
          <w:rFonts w:ascii="Times New Roman" w:eastAsia="SimSun" w:hAnsi="Times New Roman" w:cs="Times New Roman"/>
          <w:b/>
          <w:bCs/>
          <w:szCs w:val="24"/>
          <w:lang w:eastAsia="zh-CN"/>
        </w:rPr>
        <w:t>Hashimoto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的支持，他说，虽然他可以同意不延长东经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°的频率指配的建议，因为仍有可能遵守最后期限，但这种考虑并不适用于东经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频段频率指配。委员会应在本次会议上就这两个问题做出决定。</w:t>
      </w:r>
    </w:p>
    <w:p w14:paraId="3310821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Henri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说，如果出现进一步延迟，可以根据随后的发展情况再次考虑延长东经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°的频率指配。</w:t>
      </w:r>
    </w:p>
    <w:p w14:paraId="1B5C528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赞同这种做法，并表示，尽管在东经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hint="eastAsia"/>
          <w:szCs w:val="24"/>
          <w:lang w:eastAsia="zh-CN"/>
        </w:rPr>
        <w:t>频段和</w:t>
      </w:r>
      <w:r w:rsidRPr="00D328A2">
        <w:rPr>
          <w:rFonts w:ascii="Times New Roman" w:eastAsia="SimSun" w:hAnsi="Times New Roman" w:cs="Times New Roman" w:hint="eastAsia"/>
          <w:szCs w:val="24"/>
          <w:lang w:eastAsia="zh-CN"/>
        </w:rPr>
        <w:t>Ku</w:t>
      </w:r>
      <w:r w:rsidRPr="00D328A2">
        <w:rPr>
          <w:rFonts w:ascii="Times New Roman" w:eastAsia="SimSun" w:hAnsi="Times New Roman" w:cs="Times New Roman" w:hint="eastAsia"/>
          <w:szCs w:val="24"/>
          <w:lang w:eastAsia="zh-CN"/>
        </w:rPr>
        <w:t>频段频率指配方面提供了有用的资料，但她不同意在这种情况下满足了适用</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的条件。无论新的</w:t>
      </w:r>
      <w:r w:rsidRPr="00D328A2">
        <w:rPr>
          <w:rFonts w:ascii="Times New Roman" w:eastAsia="SimSun" w:hAnsi="Times New Roman" w:cs="Times New Roman" w:hint="eastAsia"/>
          <w:szCs w:val="24"/>
          <w:lang w:eastAsia="zh-CN"/>
        </w:rPr>
        <w:t>MEASAT-3d</w:t>
      </w:r>
      <w:r w:rsidRPr="00D328A2">
        <w:rPr>
          <w:rFonts w:ascii="Times New Roman" w:eastAsia="SimSun" w:hAnsi="Times New Roman" w:cs="Times New Roman" w:hint="eastAsia"/>
          <w:szCs w:val="24"/>
          <w:lang w:eastAsia="zh-CN"/>
        </w:rPr>
        <w:t>卫星能多早到达其轨道位置，都需要时间对两颗卫星进行必要的测试，以确保业务的顺利转移，并将</w:t>
      </w:r>
      <w:r w:rsidRPr="00D328A2">
        <w:rPr>
          <w:rFonts w:ascii="Times New Roman" w:eastAsia="SimSun" w:hAnsi="Times New Roman" w:cs="Times New Roman" w:hint="eastAsia"/>
          <w:szCs w:val="24"/>
          <w:lang w:eastAsia="zh-CN"/>
        </w:rPr>
        <w:t>MEASAT-3</w:t>
      </w:r>
      <w:r w:rsidRPr="00D328A2">
        <w:rPr>
          <w:rFonts w:ascii="Times New Roman" w:eastAsia="SimSun" w:hAnsi="Times New Roman" w:cs="Times New Roman" w:hint="eastAsia"/>
          <w:szCs w:val="24"/>
          <w:lang w:eastAsia="zh-CN"/>
        </w:rPr>
        <w:t>卫星从东经</w:t>
      </w:r>
      <w:r w:rsidRPr="00D328A2">
        <w:rPr>
          <w:rFonts w:ascii="Times New Roman" w:eastAsia="SimSun" w:hAnsi="Times New Roman" w:cs="Times New Roman" w:hint="eastAsia"/>
          <w:szCs w:val="24"/>
          <w:lang w:eastAsia="zh-CN"/>
        </w:rPr>
        <w:t>91.5</w:t>
      </w:r>
      <w:r w:rsidRPr="00D328A2">
        <w:rPr>
          <w:rFonts w:ascii="Times New Roman" w:eastAsia="SimSun" w:hAnsi="Times New Roman" w:cs="Times New Roman" w:hint="eastAsia"/>
          <w:szCs w:val="24"/>
          <w:lang w:eastAsia="zh-CN"/>
        </w:rPr>
        <w:t>°移至东经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°，她仍然不相信，如果当时没有疫情大流行发生，当时就能够达到规则期限的要求。然而，委员会可以同意目前在《频率总表》（</w:t>
      </w:r>
      <w:r w:rsidRPr="00D328A2">
        <w:rPr>
          <w:rFonts w:ascii="Times New Roman" w:eastAsia="SimSun" w:hAnsi="Times New Roman" w:cs="Times New Roman"/>
          <w:szCs w:val="24"/>
          <w:lang w:eastAsia="zh-CN"/>
        </w:rPr>
        <w:t>MIFR</w:t>
      </w:r>
      <w:r w:rsidRPr="00D328A2">
        <w:rPr>
          <w:rFonts w:ascii="Times New Roman" w:eastAsia="SimSun" w:hAnsi="Times New Roman" w:cs="Times New Roman" w:hint="eastAsia"/>
          <w:szCs w:val="24"/>
          <w:lang w:eastAsia="zh-CN"/>
        </w:rPr>
        <w:t>）中仍然保留东经</w:t>
      </w:r>
      <w:r w:rsidRPr="00D328A2">
        <w:rPr>
          <w:rFonts w:ascii="Times New Roman" w:eastAsia="SimSun" w:hAnsi="Times New Roman" w:cs="Times New Roman" w:hint="eastAsia"/>
          <w:szCs w:val="24"/>
          <w:lang w:eastAsia="zh-CN"/>
        </w:rPr>
        <w:t>148</w:t>
      </w:r>
      <w:r w:rsidRPr="00D328A2">
        <w:rPr>
          <w:rFonts w:ascii="Times New Roman" w:eastAsia="SimSun" w:hAnsi="Times New Roman" w:cs="Times New Roman" w:hint="eastAsia"/>
          <w:szCs w:val="24"/>
          <w:lang w:eastAsia="zh-CN"/>
        </w:rPr>
        <w:t>°的指配。</w:t>
      </w:r>
    </w:p>
    <w:p w14:paraId="3FD6BD2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6.86</w:t>
      </w:r>
      <w:r w:rsidRPr="00D328A2">
        <w:rPr>
          <w:rFonts w:ascii="Times New Roman" w:eastAsia="SimSun" w:hAnsi="Times New Roman" w:cs="Times New Roman"/>
          <w:szCs w:val="24"/>
          <w:lang w:eastAsia="zh-CN"/>
        </w:rPr>
        <w:tab/>
      </w:r>
      <w:bookmarkStart w:id="324" w:name="lt_pId1022"/>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的询问时，</w:t>
      </w:r>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SSD/SPR</w:t>
      </w:r>
      <w:r w:rsidRPr="00D328A2">
        <w:rPr>
          <w:rFonts w:ascii="Times New Roman" w:eastAsia="SimSun" w:hAnsi="Times New Roman" w:cs="Times New Roman" w:hint="eastAsia"/>
          <w:b/>
          <w:bCs/>
          <w:szCs w:val="24"/>
          <w:lang w:eastAsia="zh-CN"/>
        </w:rPr>
        <w:t>处长）</w:t>
      </w:r>
      <w:r w:rsidRPr="00D328A2">
        <w:rPr>
          <w:rFonts w:ascii="Times New Roman" w:eastAsia="SimSun" w:hAnsi="Times New Roman" w:cs="Times New Roman" w:hint="eastAsia"/>
          <w:szCs w:val="24"/>
          <w:lang w:eastAsia="zh-CN"/>
        </w:rPr>
        <w:t>确认，有关指配的规则期限将在委员会的下一次会议期间到来</w:t>
      </w:r>
      <w:bookmarkEnd w:id="324"/>
      <w:r w:rsidRPr="00D328A2">
        <w:rPr>
          <w:rFonts w:ascii="Times New Roman" w:eastAsia="SimSun" w:hAnsi="Times New Roman" w:cs="Times New Roman" w:hint="eastAsia"/>
          <w:szCs w:val="24"/>
          <w:lang w:eastAsia="zh-CN"/>
        </w:rPr>
        <w:t>。</w:t>
      </w:r>
    </w:p>
    <w:p w14:paraId="2C23CFF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6.87</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因此</w:t>
      </w:r>
      <w:r w:rsidRPr="00D328A2">
        <w:rPr>
          <w:rFonts w:ascii="Times New Roman" w:eastAsia="SimSun" w:hAnsi="Times New Roman" w:cs="Times New Roman"/>
          <w:b/>
          <w:szCs w:val="24"/>
          <w:lang w:eastAsia="zh-CN"/>
        </w:rPr>
        <w:t>主席</w:t>
      </w:r>
      <w:r w:rsidRPr="00D328A2">
        <w:rPr>
          <w:rFonts w:ascii="Times New Roman" w:eastAsia="SimSun" w:hAnsi="Times New Roman" w:cs="Times New Roman"/>
          <w:szCs w:val="24"/>
          <w:lang w:eastAsia="zh-CN"/>
        </w:rPr>
        <w:t>建议委员会就该</w:t>
      </w:r>
      <w:r w:rsidRPr="00D328A2">
        <w:rPr>
          <w:rFonts w:ascii="Times New Roman" w:eastAsia="SimSun" w:hAnsi="Times New Roman" w:cs="Times New Roman" w:hint="eastAsia"/>
          <w:szCs w:val="24"/>
          <w:lang w:eastAsia="zh-CN"/>
        </w:rPr>
        <w:t>事项</w:t>
      </w:r>
      <w:r w:rsidRPr="00D328A2">
        <w:rPr>
          <w:rFonts w:ascii="Times New Roman" w:eastAsia="SimSun" w:hAnsi="Times New Roman" w:cs="Times New Roman"/>
          <w:szCs w:val="24"/>
          <w:lang w:eastAsia="zh-CN"/>
        </w:rPr>
        <w:t>做出如下结论：</w:t>
      </w:r>
    </w:p>
    <w:p w14:paraId="74EE438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325" w:name="lt_pId1025"/>
      <w:bookmarkStart w:id="326" w:name="_Hlk69720227"/>
      <w:r w:rsidRPr="00D328A2">
        <w:rPr>
          <w:rFonts w:ascii="Times New Roman" w:eastAsia="SimSun" w:hAnsi="Times New Roman" w:cs="Times New Roman" w:hint="eastAsia"/>
          <w:szCs w:val="24"/>
          <w:lang w:val="en-GB" w:eastAsia="zh-CN"/>
        </w:rPr>
        <w:lastRenderedPageBreak/>
        <w:t>“</w:t>
      </w:r>
      <w:r w:rsidRPr="00D328A2">
        <w:rPr>
          <w:rFonts w:ascii="Times New Roman" w:eastAsia="SimSun" w:hAnsi="Times New Roman" w:cs="Times New Roman" w:hint="eastAsia"/>
          <w:szCs w:val="24"/>
          <w:lang w:eastAsia="zh-CN"/>
        </w:rPr>
        <w:t>委员会详细审议了</w:t>
      </w:r>
      <w:r w:rsidRPr="00D328A2">
        <w:rPr>
          <w:rFonts w:ascii="Times New Roman" w:eastAsia="SimSun" w:hAnsi="Times New Roman" w:cs="Times New Roman"/>
          <w:szCs w:val="24"/>
          <w:lang w:val="en-CA" w:eastAsia="zh-CN"/>
        </w:rPr>
        <w:t>RRB21-1/8</w:t>
      </w:r>
      <w:r w:rsidRPr="00D328A2">
        <w:rPr>
          <w:rFonts w:ascii="Times New Roman" w:eastAsia="SimSun" w:hAnsi="Times New Roman" w:cs="Times New Roman" w:hint="eastAsia"/>
          <w:szCs w:val="24"/>
          <w:lang w:eastAsia="zh-CN"/>
        </w:rPr>
        <w:t>号文件中</w:t>
      </w:r>
      <w:r w:rsidRPr="00D328A2">
        <w:rPr>
          <w:rFonts w:ascii="Times New Roman" w:eastAsia="SimSun" w:hAnsi="Times New Roman" w:cs="Times New Roman" w:hint="eastAsia"/>
          <w:szCs w:val="24"/>
          <w:lang w:val="en-CA" w:eastAsia="zh-CN"/>
        </w:rPr>
        <w:t>所载的</w:t>
      </w:r>
      <w:r w:rsidRPr="00D328A2">
        <w:rPr>
          <w:rFonts w:ascii="Times New Roman" w:eastAsia="SimSun" w:hAnsi="Times New Roman" w:cs="Times New Roman" w:hint="eastAsia"/>
          <w:szCs w:val="24"/>
          <w:lang w:eastAsia="zh-CN"/>
        </w:rPr>
        <w:t>马来西亚主管部门的提交资料。关于东经</w:t>
      </w:r>
      <w:r w:rsidRPr="00D328A2">
        <w:rPr>
          <w:rFonts w:ascii="Times New Roman" w:eastAsia="SimSun" w:hAnsi="Times New Roman" w:cs="Times New Roman"/>
          <w:szCs w:val="24"/>
          <w:lang w:val="en-CA" w:eastAsia="zh-CN"/>
        </w:rPr>
        <w:t>91.5°</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MEASAT-1A</w:t>
      </w:r>
      <w:r w:rsidRPr="00D328A2">
        <w:rPr>
          <w:rFonts w:ascii="Times New Roman" w:eastAsia="SimSun" w:hAnsi="Times New Roman" w:cs="Times New Roman" w:hint="eastAsia"/>
          <w:szCs w:val="24"/>
          <w:lang w:eastAsia="zh-CN"/>
        </w:rPr>
        <w:t>卫星网络，委员会注意到：</w:t>
      </w:r>
    </w:p>
    <w:p w14:paraId="73A12AC4"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根据所提供的信息，与</w:t>
      </w:r>
      <w:r w:rsidRPr="00D328A2">
        <w:rPr>
          <w:rFonts w:ascii="Times New Roman" w:eastAsia="SimSun" w:hAnsi="Times New Roman" w:cs="Times New Roman" w:hint="eastAsia"/>
          <w:szCs w:val="24"/>
          <w:lang w:val="en-GB" w:eastAsia="zh-CN"/>
        </w:rPr>
        <w:t>MEASAT-</w:t>
      </w:r>
      <w:proofErr w:type="gramStart"/>
      <w:r w:rsidRPr="00D328A2">
        <w:rPr>
          <w:rFonts w:ascii="Times New Roman" w:eastAsia="SimSun" w:hAnsi="Times New Roman" w:cs="Times New Roman" w:hint="eastAsia"/>
          <w:szCs w:val="24"/>
          <w:lang w:val="en-GB" w:eastAsia="zh-CN"/>
        </w:rPr>
        <w:t>1A</w:t>
      </w:r>
      <w:r w:rsidRPr="00D328A2">
        <w:rPr>
          <w:rFonts w:ascii="Times New Roman" w:eastAsia="SimSun" w:hAnsi="Times New Roman" w:cs="Times New Roman" w:hint="eastAsia"/>
          <w:szCs w:val="24"/>
          <w:lang w:val="en-GB" w:eastAsia="zh-CN"/>
        </w:rPr>
        <w:t>卫星网络有关的情况符合</w:t>
      </w:r>
      <w:r w:rsidRPr="00D328A2">
        <w:rPr>
          <w:rFonts w:ascii="STKaiti" w:eastAsia="STKaiti" w:hAnsi="STKaiti" w:cs="Times New Roman" w:hint="eastAsia"/>
          <w:szCs w:val="24"/>
          <w:lang w:val="en-GB" w:eastAsia="zh-CN"/>
        </w:rPr>
        <w:t>不可抗力</w:t>
      </w:r>
      <w:r w:rsidRPr="00D328A2">
        <w:rPr>
          <w:rFonts w:ascii="Times New Roman" w:eastAsia="SimSun" w:hAnsi="Times New Roman" w:cs="Times New Roman" w:hint="eastAsia"/>
          <w:szCs w:val="24"/>
          <w:lang w:val="en-GB" w:eastAsia="zh-CN"/>
        </w:rPr>
        <w:t>情况的所有条件；</w:t>
      </w:r>
      <w:proofErr w:type="gramEnd"/>
    </w:p>
    <w:p w14:paraId="08F29F50"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MEASAT-1A</w:t>
      </w:r>
      <w:r w:rsidRPr="00D328A2">
        <w:rPr>
          <w:rFonts w:ascii="Times New Roman" w:eastAsia="SimSun" w:hAnsi="Times New Roman" w:cs="Times New Roman" w:hint="eastAsia"/>
          <w:szCs w:val="24"/>
          <w:lang w:val="en-GB" w:eastAsia="zh-CN"/>
        </w:rPr>
        <w:t>卫星网络更改后的发射窗口为</w:t>
      </w:r>
      <w:r w:rsidRPr="00D328A2">
        <w:rPr>
          <w:rFonts w:ascii="Times New Roman" w:eastAsia="SimSun" w:hAnsi="Times New Roman" w:cs="Times New Roman" w:hint="eastAsia"/>
          <w:szCs w:val="24"/>
          <w:lang w:val="en-GB" w:eastAsia="zh-CN"/>
        </w:rPr>
        <w:t>2022</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15</w:t>
      </w:r>
      <w:r w:rsidRPr="00D328A2">
        <w:rPr>
          <w:rFonts w:ascii="Times New Roman" w:eastAsia="SimSun" w:hAnsi="Times New Roman" w:cs="Times New Roman" w:hint="eastAsia"/>
          <w:szCs w:val="24"/>
          <w:lang w:val="en-GB" w:eastAsia="zh-CN"/>
        </w:rPr>
        <w:t>日至</w:t>
      </w:r>
      <w:r w:rsidRPr="00D328A2">
        <w:rPr>
          <w:rFonts w:ascii="Times New Roman" w:eastAsia="SimSun" w:hAnsi="Times New Roman" w:cs="Times New Roman" w:hint="eastAsia"/>
          <w:szCs w:val="24"/>
          <w:lang w:val="en-GB" w:eastAsia="zh-CN"/>
        </w:rPr>
        <w:t>8</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14</w:t>
      </w:r>
      <w:r w:rsidRPr="00D328A2">
        <w:rPr>
          <w:rFonts w:ascii="Times New Roman" w:eastAsia="SimSun" w:hAnsi="Times New Roman" w:cs="Times New Roman" w:hint="eastAsia"/>
          <w:szCs w:val="24"/>
          <w:lang w:val="en-GB" w:eastAsia="zh-CN"/>
        </w:rPr>
        <w:t>日，</w:t>
      </w:r>
      <w:proofErr w:type="gramStart"/>
      <w:r w:rsidRPr="00D328A2">
        <w:rPr>
          <w:rFonts w:ascii="Times New Roman" w:eastAsia="SimSun" w:hAnsi="Times New Roman" w:cs="Times New Roman" w:hint="eastAsia"/>
          <w:szCs w:val="24"/>
          <w:lang w:val="en-GB" w:eastAsia="zh-CN"/>
        </w:rPr>
        <w:t>并可能在</w:t>
      </w:r>
      <w:r w:rsidRPr="00D328A2">
        <w:rPr>
          <w:rFonts w:ascii="Times New Roman" w:eastAsia="SimSun" w:hAnsi="Times New Roman" w:cs="Times New Roman" w:hint="eastAsia"/>
          <w:szCs w:val="24"/>
          <w:lang w:val="en-GB" w:eastAsia="zh-CN"/>
        </w:rPr>
        <w:t>2021</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7</w:t>
      </w:r>
      <w:r w:rsidRPr="00D328A2">
        <w:rPr>
          <w:rFonts w:ascii="Times New Roman" w:eastAsia="SimSun" w:hAnsi="Times New Roman" w:cs="Times New Roman" w:hint="eastAsia"/>
          <w:szCs w:val="24"/>
          <w:lang w:val="en-GB" w:eastAsia="zh-CN"/>
        </w:rPr>
        <w:t>月进一步压缩；</w:t>
      </w:r>
      <w:proofErr w:type="gramEnd"/>
    </w:p>
    <w:p w14:paraId="5ED66826"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将</w:t>
      </w:r>
      <w:r w:rsidRPr="00D328A2">
        <w:rPr>
          <w:rFonts w:ascii="Times New Roman" w:eastAsia="SimSun" w:hAnsi="Times New Roman" w:cs="Times New Roman" w:hint="eastAsia"/>
          <w:szCs w:val="24"/>
          <w:lang w:val="en-GB" w:eastAsia="zh-CN"/>
        </w:rPr>
        <w:t>MEASAT-</w:t>
      </w:r>
      <w:proofErr w:type="gramStart"/>
      <w:r w:rsidRPr="00D328A2">
        <w:rPr>
          <w:rFonts w:ascii="Times New Roman" w:eastAsia="SimSun" w:hAnsi="Times New Roman" w:cs="Times New Roman" w:hint="eastAsia"/>
          <w:szCs w:val="24"/>
          <w:lang w:val="en-GB" w:eastAsia="zh-CN"/>
        </w:rPr>
        <w:t>1A</w:t>
      </w:r>
      <w:r w:rsidRPr="00D328A2">
        <w:rPr>
          <w:rFonts w:ascii="Times New Roman" w:eastAsia="SimSun" w:hAnsi="Times New Roman" w:cs="Times New Roman" w:hint="eastAsia"/>
          <w:szCs w:val="24"/>
          <w:lang w:val="en-GB" w:eastAsia="zh-CN"/>
        </w:rPr>
        <w:t>卫星网络频率指配重新启用的规则时限为</w:t>
      </w:r>
      <w:r w:rsidRPr="00D328A2">
        <w:rPr>
          <w:rFonts w:ascii="Times New Roman" w:eastAsia="SimSun" w:hAnsi="Times New Roman" w:cs="Times New Roman" w:hint="eastAsia"/>
          <w:szCs w:val="24"/>
          <w:lang w:val="en-GB" w:eastAsia="zh-CN"/>
        </w:rPr>
        <w:t>2022</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9</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5</w:t>
      </w:r>
      <w:r w:rsidRPr="00D328A2">
        <w:rPr>
          <w:rFonts w:ascii="Times New Roman" w:eastAsia="SimSun" w:hAnsi="Times New Roman" w:cs="Times New Roman" w:hint="eastAsia"/>
          <w:szCs w:val="24"/>
          <w:lang w:val="en-GB" w:eastAsia="zh-CN"/>
        </w:rPr>
        <w:t>日；</w:t>
      </w:r>
      <w:proofErr w:type="gramEnd"/>
    </w:p>
    <w:p w14:paraId="62665A76"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委员会无法预测疫情全球大流行对未来项目时间表带来的后果和未来影响。</w:t>
      </w:r>
    </w:p>
    <w:p w14:paraId="0BA946D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eastAsia="zh-CN"/>
        </w:rPr>
        <w:t>因此，委员会决定不考虑与疫情大流行有关的任何额外余量或意外情况。</w:t>
      </w:r>
    </w:p>
    <w:p w14:paraId="780FAE7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委员会得出结论，鉴于这些情况，目前似乎不需要延长重新启用</w:t>
      </w:r>
      <w:r w:rsidRPr="00D328A2">
        <w:rPr>
          <w:rFonts w:ascii="Times New Roman" w:eastAsia="SimSun" w:hAnsi="Times New Roman" w:cs="Times New Roman" w:hint="eastAsia"/>
          <w:szCs w:val="24"/>
          <w:lang w:eastAsia="zh-CN"/>
        </w:rPr>
        <w:t>MEASAT-1A</w:t>
      </w:r>
      <w:r w:rsidRPr="00D328A2">
        <w:rPr>
          <w:rFonts w:ascii="Times New Roman" w:eastAsia="SimSun" w:hAnsi="Times New Roman" w:cs="Times New Roman" w:hint="eastAsia"/>
          <w:szCs w:val="24"/>
          <w:lang w:eastAsia="zh-CN"/>
        </w:rPr>
        <w:t>卫星网络频率指配的规则时限。</w:t>
      </w:r>
    </w:p>
    <w:p w14:paraId="0CA5484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eastAsia="zh-CN"/>
        </w:rPr>
        <w:t>关于东经</w:t>
      </w:r>
      <w:r w:rsidRPr="00D328A2">
        <w:rPr>
          <w:rFonts w:ascii="Times New Roman" w:eastAsia="SimSun" w:hAnsi="Times New Roman" w:cs="Times New Roman"/>
          <w:szCs w:val="24"/>
          <w:lang w:val="en-CA"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MEASAT-2</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MEASAT-148E</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MEASAT-2A</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MEASAT-2R</w:t>
      </w:r>
      <w:r w:rsidRPr="00D328A2">
        <w:rPr>
          <w:rFonts w:ascii="Times New Roman" w:eastAsia="SimSun" w:hAnsi="Times New Roman" w:cs="Times New Roman" w:hint="eastAsia"/>
          <w:szCs w:val="24"/>
          <w:lang w:eastAsia="zh-CN"/>
        </w:rPr>
        <w:t>卫星网络，委员会注意到：</w:t>
      </w:r>
    </w:p>
    <w:p w14:paraId="3BD28A0F"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根据所提供的信息，上述与东经</w:t>
      </w:r>
      <w:r w:rsidRPr="00D328A2">
        <w:rPr>
          <w:rFonts w:ascii="Times New Roman" w:eastAsia="SimSun" w:hAnsi="Times New Roman" w:cs="Times New Roman"/>
          <w:szCs w:val="24"/>
          <w:lang w:val="en-CA" w:eastAsia="zh-CN"/>
        </w:rPr>
        <w:t>148</w:t>
      </w:r>
      <w:r w:rsidRPr="00D328A2">
        <w:rPr>
          <w:rFonts w:ascii="Times New Roman" w:eastAsia="SimSun" w:hAnsi="Times New Roman" w:cs="Times New Roman" w:hint="eastAsia"/>
          <w:szCs w:val="24"/>
          <w:lang w:val="en-GB" w:eastAsia="zh-CN"/>
        </w:rPr>
        <w:t>°</w:t>
      </w:r>
      <w:proofErr w:type="gramStart"/>
      <w:r w:rsidRPr="00D328A2">
        <w:rPr>
          <w:rFonts w:ascii="Times New Roman" w:eastAsia="SimSun" w:hAnsi="Times New Roman" w:cs="Times New Roman" w:hint="eastAsia"/>
          <w:szCs w:val="24"/>
          <w:lang w:val="en-GB" w:eastAsia="zh-CN"/>
        </w:rPr>
        <w:t>卫星网络有关的情况</w:t>
      </w:r>
      <w:r w:rsidRPr="00D328A2">
        <w:rPr>
          <w:rFonts w:ascii="Times New Roman" w:eastAsia="SimSun" w:hAnsi="Times New Roman" w:cs="Times New Roman" w:hint="eastAsia"/>
          <w:szCs w:val="24"/>
          <w:lang w:val="en-CA" w:eastAsia="zh-CN"/>
        </w:rPr>
        <w:t>并不符合</w:t>
      </w:r>
      <w:r w:rsidRPr="00D328A2">
        <w:rPr>
          <w:rFonts w:ascii="STKaiti" w:eastAsia="STKaiti" w:hAnsi="STKaiti" w:cs="Times New Roman" w:hint="eastAsia"/>
          <w:szCs w:val="24"/>
          <w:lang w:val="en-CA" w:eastAsia="zh-CN"/>
        </w:rPr>
        <w:t>不可抗力情况</w:t>
      </w:r>
      <w:r w:rsidRPr="00D328A2">
        <w:rPr>
          <w:rFonts w:ascii="Times New Roman" w:eastAsia="SimSun" w:hAnsi="Times New Roman" w:cs="Times New Roman" w:hint="eastAsia"/>
          <w:szCs w:val="24"/>
          <w:lang w:val="en-CA" w:eastAsia="zh-CN"/>
        </w:rPr>
        <w:t>的所有条件；</w:t>
      </w:r>
      <w:proofErr w:type="gramEnd"/>
    </w:p>
    <w:p w14:paraId="1707391E"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启用上述东经</w:t>
      </w:r>
      <w:r w:rsidRPr="00D328A2">
        <w:rPr>
          <w:rFonts w:ascii="Times New Roman" w:eastAsia="SimSun" w:hAnsi="Times New Roman" w:cs="Times New Roman"/>
          <w:szCs w:val="24"/>
          <w:lang w:val="en-CA" w:eastAsia="zh-CN"/>
        </w:rPr>
        <w:t>148</w:t>
      </w:r>
      <w:r w:rsidRPr="00D328A2">
        <w:rPr>
          <w:rFonts w:ascii="Times New Roman" w:eastAsia="SimSun" w:hAnsi="Times New Roman" w:cs="Times New Roman" w:hint="eastAsia"/>
          <w:szCs w:val="24"/>
          <w:lang w:val="en-GB" w:eastAsia="zh-CN"/>
        </w:rPr>
        <w:t>°</w:t>
      </w:r>
      <w:proofErr w:type="gramStart"/>
      <w:r w:rsidRPr="00D328A2">
        <w:rPr>
          <w:rFonts w:ascii="Times New Roman" w:eastAsia="SimSun" w:hAnsi="Times New Roman" w:cs="Times New Roman" w:hint="eastAsia"/>
          <w:szCs w:val="24"/>
          <w:lang w:val="en-GB" w:eastAsia="zh-CN"/>
        </w:rPr>
        <w:t>卫星网络频率指配的规则时限为</w:t>
      </w:r>
      <w:r w:rsidRPr="00D328A2">
        <w:rPr>
          <w:rFonts w:ascii="Times New Roman" w:eastAsia="SimSun" w:hAnsi="Times New Roman" w:cs="Times New Roman"/>
          <w:szCs w:val="24"/>
          <w:lang w:val="en-GB" w:eastAsia="zh-CN"/>
        </w:rPr>
        <w:t>2021</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szCs w:val="24"/>
          <w:lang w:val="en-GB" w:eastAsia="zh-CN"/>
        </w:rPr>
        <w:t>7</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szCs w:val="24"/>
          <w:lang w:val="en-GB" w:eastAsia="zh-CN"/>
        </w:rPr>
        <w:t>12</w:t>
      </w:r>
      <w:r w:rsidRPr="00D328A2">
        <w:rPr>
          <w:rFonts w:ascii="Times New Roman" w:eastAsia="SimSun" w:hAnsi="Times New Roman" w:cs="Times New Roman" w:hint="eastAsia"/>
          <w:szCs w:val="24"/>
          <w:lang w:val="en-GB" w:eastAsia="zh-CN"/>
        </w:rPr>
        <w:t>日；</w:t>
      </w:r>
      <w:proofErr w:type="gramEnd"/>
    </w:p>
    <w:p w14:paraId="0B26FB4F"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即使没有因疫情全球大流行而造成的延误，该项目的时间表也表明，</w:t>
      </w:r>
      <w:r w:rsidRPr="00D328A2">
        <w:rPr>
          <w:rFonts w:ascii="Times New Roman" w:eastAsia="SimSun" w:hAnsi="Times New Roman" w:cs="Times New Roman" w:hint="eastAsia"/>
          <w:szCs w:val="24"/>
          <w:lang w:val="en-CA" w:eastAsia="zh-CN"/>
        </w:rPr>
        <w:t>不可能达到重新启用上述</w:t>
      </w:r>
      <w:r w:rsidRPr="00D328A2">
        <w:rPr>
          <w:rFonts w:ascii="Times New Roman" w:eastAsia="SimSun" w:hAnsi="Times New Roman" w:cs="Times New Roman" w:hint="eastAsia"/>
          <w:szCs w:val="24"/>
          <w:lang w:val="en-GB" w:eastAsia="zh-CN"/>
        </w:rPr>
        <w:t>东经</w:t>
      </w:r>
      <w:r w:rsidRPr="00D328A2">
        <w:rPr>
          <w:rFonts w:ascii="Times New Roman" w:eastAsia="SimSun" w:hAnsi="Times New Roman" w:cs="Times New Roman"/>
          <w:szCs w:val="24"/>
          <w:lang w:val="en-CA" w:eastAsia="zh-CN"/>
        </w:rPr>
        <w:t>148</w:t>
      </w:r>
      <w:r w:rsidRPr="00D328A2">
        <w:rPr>
          <w:rFonts w:ascii="Times New Roman" w:eastAsia="SimSun" w:hAnsi="Times New Roman" w:cs="Times New Roman" w:hint="eastAsia"/>
          <w:szCs w:val="24"/>
          <w:lang w:val="en-GB" w:eastAsia="zh-CN"/>
        </w:rPr>
        <w:t>°卫星网络频率指配</w:t>
      </w:r>
      <w:r w:rsidRPr="00D328A2">
        <w:rPr>
          <w:rFonts w:ascii="Times New Roman" w:eastAsia="SimSun" w:hAnsi="Times New Roman" w:cs="Times New Roman" w:hint="eastAsia"/>
          <w:szCs w:val="24"/>
          <w:lang w:val="en-CA" w:eastAsia="zh-CN"/>
        </w:rPr>
        <w:t>的规则时限。</w:t>
      </w:r>
    </w:p>
    <w:p w14:paraId="7183BD2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val="en-GB" w:eastAsia="zh-CN"/>
        </w:rPr>
      </w:pPr>
      <w:r w:rsidRPr="00D328A2">
        <w:rPr>
          <w:rFonts w:ascii="Times New Roman" w:eastAsia="SimSun" w:hAnsi="Times New Roman" w:cs="Times New Roman" w:hint="eastAsia"/>
          <w:szCs w:val="24"/>
          <w:lang w:eastAsia="zh-CN"/>
        </w:rPr>
        <w:t>因此，委员会决定不接受马来西亚主管部门关于延期启用位于东经</w:t>
      </w:r>
      <w:r w:rsidRPr="00D328A2">
        <w:rPr>
          <w:rFonts w:ascii="Times New Roman" w:eastAsia="SimSun" w:hAnsi="Times New Roman" w:cs="Times New Roman"/>
          <w:szCs w:val="24"/>
          <w:lang w:val="en-CA" w:eastAsia="zh-CN"/>
        </w:rPr>
        <w:t>91.5</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val="en-CA" w:eastAsia="zh-CN"/>
        </w:rPr>
        <w:t>MEASAT-1A</w:t>
      </w:r>
      <w:r w:rsidRPr="00D328A2">
        <w:rPr>
          <w:rFonts w:ascii="Times New Roman" w:eastAsia="SimSun" w:hAnsi="Times New Roman" w:cs="Times New Roman" w:hint="eastAsia"/>
          <w:szCs w:val="24"/>
          <w:lang w:val="en-CA" w:eastAsia="zh-CN"/>
        </w:rPr>
        <w:t>卫星网络</w:t>
      </w:r>
      <w:r w:rsidRPr="00D328A2">
        <w:rPr>
          <w:rFonts w:ascii="Times New Roman" w:eastAsia="SimSun" w:hAnsi="Times New Roman" w:cs="Times New Roman" w:hint="eastAsia"/>
          <w:szCs w:val="24"/>
          <w:lang w:eastAsia="zh-CN"/>
        </w:rPr>
        <w:t>和东经</w:t>
      </w:r>
      <w:r w:rsidRPr="00D328A2">
        <w:rPr>
          <w:rFonts w:ascii="Times New Roman" w:eastAsia="SimSun" w:hAnsi="Times New Roman" w:cs="Times New Roman"/>
          <w:szCs w:val="24"/>
          <w:lang w:val="en-CA" w:eastAsia="zh-CN"/>
        </w:rPr>
        <w:t>148</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val="en-CA" w:eastAsia="zh-CN"/>
        </w:rPr>
        <w:t>MEASAT-2</w:t>
      </w:r>
      <w:r w:rsidRPr="00D328A2">
        <w:rPr>
          <w:rFonts w:ascii="Times New Roman" w:eastAsia="SimSun" w:hAnsi="Times New Roman" w:cs="Times New Roman" w:hint="eastAsia"/>
          <w:szCs w:val="24"/>
          <w:lang w:val="en-CA" w:eastAsia="zh-CN"/>
        </w:rPr>
        <w:t>、</w:t>
      </w:r>
      <w:r w:rsidRPr="00D328A2">
        <w:rPr>
          <w:rFonts w:ascii="Times New Roman" w:eastAsia="SimSun" w:hAnsi="Times New Roman" w:cs="Times New Roman"/>
          <w:szCs w:val="24"/>
          <w:lang w:val="en-CA" w:eastAsia="zh-CN"/>
        </w:rPr>
        <w:t>MEASAT-148E</w:t>
      </w:r>
      <w:r w:rsidRPr="00D328A2">
        <w:rPr>
          <w:rFonts w:ascii="Times New Roman" w:eastAsia="SimSun" w:hAnsi="Times New Roman" w:cs="Times New Roman" w:hint="eastAsia"/>
          <w:szCs w:val="24"/>
          <w:lang w:val="en-CA" w:eastAsia="zh-CN"/>
        </w:rPr>
        <w:t>、</w:t>
      </w:r>
      <w:r w:rsidRPr="00D328A2">
        <w:rPr>
          <w:rFonts w:ascii="Times New Roman" w:eastAsia="SimSun" w:hAnsi="Times New Roman" w:cs="Times New Roman"/>
          <w:szCs w:val="24"/>
          <w:lang w:val="en-CA" w:eastAsia="zh-CN"/>
        </w:rPr>
        <w:t>MEASAT-2A</w:t>
      </w:r>
      <w:r w:rsidRPr="00D328A2">
        <w:rPr>
          <w:rFonts w:ascii="Times New Roman" w:eastAsia="SimSun" w:hAnsi="Times New Roman" w:cs="Times New Roman" w:hint="eastAsia"/>
          <w:szCs w:val="24"/>
          <w:lang w:val="en-CA" w:eastAsia="zh-CN"/>
        </w:rPr>
        <w:t>和</w:t>
      </w:r>
      <w:r w:rsidRPr="00D328A2">
        <w:rPr>
          <w:rFonts w:ascii="Times New Roman" w:eastAsia="SimSun" w:hAnsi="Times New Roman" w:cs="Times New Roman"/>
          <w:szCs w:val="24"/>
          <w:lang w:val="en-CA" w:eastAsia="zh-CN"/>
        </w:rPr>
        <w:t>MEASAT-2R</w:t>
      </w:r>
      <w:r w:rsidRPr="00D328A2">
        <w:rPr>
          <w:rFonts w:ascii="Times New Roman" w:eastAsia="SimSun" w:hAnsi="Times New Roman" w:cs="Times New Roman" w:hint="eastAsia"/>
          <w:szCs w:val="24"/>
          <w:lang w:eastAsia="zh-CN"/>
        </w:rPr>
        <w:t>卫星网络频率指配的规则时限的请求。委员会责成无线电通信局将</w:t>
      </w:r>
      <w:r w:rsidRPr="00D328A2">
        <w:rPr>
          <w:rFonts w:ascii="Times New Roman" w:eastAsia="SimSun" w:hAnsi="Times New Roman" w:cs="Times New Roman" w:hint="eastAsia"/>
          <w:szCs w:val="24"/>
          <w:lang w:eastAsia="zh-CN"/>
        </w:rPr>
        <w:t>MIFR</w:t>
      </w:r>
      <w:r w:rsidRPr="00D328A2">
        <w:rPr>
          <w:rFonts w:ascii="Times New Roman" w:eastAsia="SimSun" w:hAnsi="Times New Roman" w:cs="Times New Roman" w:hint="eastAsia"/>
          <w:szCs w:val="24"/>
          <w:lang w:eastAsia="zh-CN"/>
        </w:rPr>
        <w:t>中</w:t>
      </w:r>
      <w:r w:rsidRPr="00D328A2">
        <w:rPr>
          <w:rFonts w:ascii="Times New Roman" w:eastAsia="SimSun" w:hAnsi="Times New Roman" w:cs="Times New Roman" w:hint="eastAsia"/>
          <w:szCs w:val="24"/>
          <w:lang w:eastAsia="zh-CN"/>
        </w:rPr>
        <w:t>MEASAT-2</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MEASAT-148E</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MEASAT-2A</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MEASAT-2</w:t>
      </w:r>
      <w:r w:rsidRPr="00D328A2">
        <w:rPr>
          <w:rFonts w:ascii="Times New Roman" w:eastAsia="SimSun" w:hAnsi="Times New Roman" w:cs="Times New Roman" w:hint="eastAsia"/>
          <w:szCs w:val="24"/>
          <w:lang w:eastAsia="zh-CN"/>
        </w:rPr>
        <w:t>卫星网络的频率指配保留到委员会第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次会议结束。”</w:t>
      </w:r>
      <w:bookmarkEnd w:id="325"/>
    </w:p>
    <w:bookmarkEnd w:id="326"/>
    <w:p w14:paraId="65FC1E2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6.88</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141E167D"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327" w:name="lt_pId065"/>
      <w:r w:rsidRPr="00D328A2">
        <w:rPr>
          <w:rFonts w:ascii="Times New Roman Bold" w:eastAsia="SimSun" w:hAnsi="Times New Roman Bold" w:cs="Times New Roman" w:hint="eastAsia"/>
          <w:b/>
          <w:szCs w:val="20"/>
          <w:lang w:val="en-GB" w:eastAsia="zh-CN"/>
        </w:rPr>
        <w:t>澳大利亚主管部门请求延长启用</w:t>
      </w:r>
      <w:r w:rsidRPr="00D328A2">
        <w:rPr>
          <w:rFonts w:ascii="Times New Roman Bold" w:eastAsia="SimSun" w:hAnsi="Times New Roman Bold" w:cs="Times New Roman"/>
          <w:b/>
          <w:szCs w:val="20"/>
          <w:lang w:val="en-GB" w:eastAsia="zh-CN"/>
        </w:rPr>
        <w:t>SIRION-1</w:t>
      </w:r>
      <w:r w:rsidRPr="00D328A2">
        <w:rPr>
          <w:rFonts w:ascii="Times New Roman Bold" w:eastAsia="SimSun" w:hAnsi="Times New Roman Bold" w:cs="Times New Roman" w:hint="eastAsia"/>
          <w:b/>
          <w:szCs w:val="20"/>
          <w:lang w:val="en-GB" w:eastAsia="zh-CN"/>
        </w:rPr>
        <w:t>卫星网络频率指配的规则时限的</w:t>
      </w:r>
      <w:bookmarkEnd w:id="327"/>
      <w:r w:rsidRPr="00D328A2">
        <w:rPr>
          <w:rFonts w:ascii="Times New Roman Bold" w:eastAsia="SimSun" w:hAnsi="Times New Roman Bold" w:cs="Times New Roman" w:hint="eastAsia"/>
          <w:b/>
          <w:szCs w:val="20"/>
          <w:lang w:val="en-GB" w:eastAsia="zh-CN"/>
        </w:rPr>
        <w:t>提交资料</w:t>
      </w:r>
      <w:r w:rsidRPr="00D328A2">
        <w:rPr>
          <w:rFonts w:ascii="Times New Roman Bold" w:eastAsia="SimSun" w:hAnsi="Times New Roman Bold" w:cs="Times New Roman"/>
          <w:b/>
          <w:szCs w:val="20"/>
          <w:lang w:val="en-GB" w:eastAsia="zh-CN"/>
        </w:rPr>
        <w:br/>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RRB21-1/10</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RRB21-1/DELAYED/9</w:t>
      </w:r>
      <w:r w:rsidRPr="00D328A2">
        <w:rPr>
          <w:rFonts w:ascii="Times New Roman Bold" w:eastAsia="SimSun" w:hAnsi="Times New Roman Bold" w:cs="Times New Roman" w:hint="eastAsia"/>
          <w:b/>
          <w:szCs w:val="20"/>
          <w:lang w:val="en-GB" w:eastAsia="zh-CN"/>
        </w:rPr>
        <w:t>号文件）</w:t>
      </w:r>
    </w:p>
    <w:p w14:paraId="61517C1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6.89</w:t>
      </w:r>
      <w:r w:rsidRPr="00D328A2">
        <w:rPr>
          <w:rFonts w:ascii="Times New Roman" w:eastAsia="SimSun" w:hAnsi="Times New Roman" w:cs="Times New Roman"/>
          <w:bCs/>
          <w:szCs w:val="24"/>
          <w:lang w:eastAsia="zh-CN"/>
        </w:rPr>
        <w:tab/>
      </w:r>
      <w:bookmarkStart w:id="328" w:name="lt_pId1051"/>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SSD/SPR</w:t>
      </w:r>
      <w:r w:rsidRPr="00D328A2">
        <w:rPr>
          <w:rFonts w:ascii="Times New Roman" w:eastAsia="SimSun" w:hAnsi="Times New Roman" w:cs="Times New Roman" w:hint="eastAsia"/>
          <w:b/>
          <w:bCs/>
          <w:szCs w:val="24"/>
          <w:lang w:eastAsia="zh-CN"/>
        </w:rPr>
        <w:t>处长）</w:t>
      </w:r>
      <w:r w:rsidRPr="00D328A2">
        <w:rPr>
          <w:rFonts w:ascii="Times New Roman" w:eastAsia="SimSun" w:hAnsi="Times New Roman" w:cs="Times New Roman" w:hint="eastAsia"/>
          <w:szCs w:val="24"/>
          <w:lang w:eastAsia="zh-CN"/>
        </w:rPr>
        <w:t>介绍了</w:t>
      </w:r>
      <w:r w:rsidRPr="00D328A2">
        <w:rPr>
          <w:rFonts w:ascii="Times New Roman" w:eastAsia="SimSun" w:hAnsi="Times New Roman" w:cs="Times New Roman" w:hint="eastAsia"/>
          <w:szCs w:val="24"/>
          <w:lang w:eastAsia="zh-CN"/>
        </w:rPr>
        <w:t>RRB21-1/10</w:t>
      </w:r>
      <w:r w:rsidRPr="00D328A2">
        <w:rPr>
          <w:rFonts w:ascii="Times New Roman" w:eastAsia="SimSun" w:hAnsi="Times New Roman" w:cs="Times New Roman" w:hint="eastAsia"/>
          <w:szCs w:val="24"/>
          <w:lang w:eastAsia="zh-CN"/>
        </w:rPr>
        <w:t>号文件，其中澳大利亚主管部门以</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为由请求将启用</w:t>
      </w:r>
      <w:r w:rsidRPr="00D328A2">
        <w:rPr>
          <w:rFonts w:ascii="Times New Roman" w:eastAsia="SimSun" w:hAnsi="Times New Roman" w:cs="Times New Roman" w:hint="eastAsia"/>
          <w:szCs w:val="24"/>
          <w:lang w:eastAsia="zh-CN"/>
        </w:rPr>
        <w:t>SIRION-1</w:t>
      </w:r>
      <w:r w:rsidRPr="00D328A2">
        <w:rPr>
          <w:rFonts w:ascii="Times New Roman" w:eastAsia="SimSun" w:hAnsi="Times New Roman" w:cs="Times New Roman" w:hint="eastAsia"/>
          <w:szCs w:val="24"/>
          <w:lang w:eastAsia="zh-CN"/>
        </w:rPr>
        <w:t>卫星网络频率指配的时限延长到</w:t>
      </w:r>
      <w:r w:rsidRPr="00D328A2">
        <w:rPr>
          <w:rFonts w:ascii="Times New Roman" w:eastAsia="SimSun" w:hAnsi="Times New Roman" w:cs="Times New Roman" w:hint="eastAsia"/>
          <w:szCs w:val="24"/>
          <w:lang w:eastAsia="zh-CN"/>
        </w:rPr>
        <w:t>2022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日，并明确授权公布附件中的机密信息。</w:t>
      </w:r>
      <w:bookmarkStart w:id="329" w:name="lt_pId1052"/>
      <w:bookmarkEnd w:id="328"/>
      <w:r w:rsidRPr="00D328A2">
        <w:rPr>
          <w:rFonts w:ascii="Times New Roman" w:eastAsia="SimSun" w:hAnsi="Times New Roman" w:cs="Times New Roman" w:hint="eastAsia"/>
          <w:szCs w:val="24"/>
          <w:lang w:eastAsia="zh-CN"/>
        </w:rPr>
        <w:t>澳大利亚主管部门回顾了在第</w:t>
      </w:r>
      <w:r w:rsidRPr="00D328A2">
        <w:rPr>
          <w:rFonts w:ascii="Times New Roman" w:eastAsia="SimSun" w:hAnsi="Times New Roman" w:cs="Times New Roman" w:hint="eastAsia"/>
          <w:szCs w:val="24"/>
          <w:lang w:eastAsia="zh-CN"/>
        </w:rPr>
        <w:t>81</w:t>
      </w:r>
      <w:r w:rsidRPr="00D328A2">
        <w:rPr>
          <w:rFonts w:ascii="Times New Roman" w:eastAsia="SimSun" w:hAnsi="Times New Roman" w:cs="Times New Roman" w:hint="eastAsia"/>
          <w:szCs w:val="24"/>
          <w:lang w:eastAsia="zh-CN"/>
        </w:rPr>
        <w:t>次会议上，委员会根据两次分别的</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事件，批准将原定期限给予首次延期至</w:t>
      </w:r>
      <w:r w:rsidRPr="00D328A2">
        <w:rPr>
          <w:rFonts w:ascii="Times New Roman" w:eastAsia="SimSun" w:hAnsi="Times New Roman" w:cs="Times New Roman" w:hint="eastAsia"/>
          <w:szCs w:val="24"/>
          <w:lang w:eastAsia="zh-CN"/>
        </w:rPr>
        <w:t>2019</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日</w:t>
      </w:r>
      <w:bookmarkEnd w:id="329"/>
      <w:r w:rsidRPr="00D328A2">
        <w:rPr>
          <w:rFonts w:ascii="Times New Roman" w:eastAsia="SimSun" w:hAnsi="Times New Roman" w:cs="Times New Roman" w:hint="eastAsia"/>
          <w:szCs w:val="24"/>
          <w:lang w:eastAsia="zh-CN"/>
        </w:rPr>
        <w:t>。目前的运营商</w:t>
      </w:r>
      <w:r w:rsidRPr="00D328A2">
        <w:rPr>
          <w:rFonts w:ascii="Times New Roman" w:eastAsia="SimSun" w:hAnsi="Times New Roman" w:cs="Times New Roman" w:hint="eastAsia"/>
          <w:szCs w:val="24"/>
          <w:lang w:eastAsia="zh-CN"/>
        </w:rPr>
        <w:t>EchoStar Global Australia Pty Ltd.</w:t>
      </w:r>
      <w:r w:rsidRPr="00D328A2">
        <w:rPr>
          <w:rFonts w:ascii="NSimSun" w:eastAsia="NSimSun" w:hAnsi="NSimSun" w:cs="Times New Roman" w:hint="eastAsia"/>
          <w:szCs w:val="24"/>
          <w:lang w:eastAsia="zh-CN"/>
        </w:rPr>
        <w:t>（</w:t>
      </w:r>
      <w:r w:rsidRPr="00D328A2">
        <w:rPr>
          <w:rFonts w:ascii="Times New Roman" w:eastAsia="SimSun" w:hAnsi="Times New Roman" w:cs="Times New Roman" w:hint="eastAsia"/>
          <w:szCs w:val="24"/>
          <w:lang w:eastAsia="zh-CN"/>
        </w:rPr>
        <w:t>EGA</w:t>
      </w:r>
      <w:r w:rsidRPr="00D328A2">
        <w:rPr>
          <w:rFonts w:ascii="NSimSun" w:eastAsia="NSimSun" w:hAnsi="NSimSun" w:cs="Times New Roman" w:hint="eastAsia"/>
          <w:szCs w:val="24"/>
          <w:lang w:eastAsia="zh-CN"/>
        </w:rPr>
        <w:t>）</w:t>
      </w:r>
      <w:r w:rsidRPr="00D328A2">
        <w:rPr>
          <w:rFonts w:ascii="Times New Roman" w:eastAsia="SimSun" w:hAnsi="Times New Roman" w:cs="Times New Roman" w:hint="eastAsia"/>
          <w:szCs w:val="24"/>
          <w:lang w:eastAsia="zh-CN"/>
        </w:rPr>
        <w:t>此后采取了措施，确保在期限前投入使用，但新卫星</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G-1</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G-2</w:t>
      </w:r>
      <w:r w:rsidRPr="00D328A2">
        <w:rPr>
          <w:rFonts w:ascii="Times New Roman" w:eastAsia="SimSun" w:hAnsi="Times New Roman" w:cs="Times New Roman" w:hint="eastAsia"/>
          <w:szCs w:val="24"/>
          <w:lang w:eastAsia="zh-CN"/>
        </w:rPr>
        <w:t>在发射后又出现了故障。</w:t>
      </w:r>
      <w:r w:rsidRPr="00D328A2">
        <w:rPr>
          <w:rFonts w:ascii="Times New Roman" w:eastAsia="SimSun" w:hAnsi="Times New Roman" w:cs="Times New Roman" w:hint="eastAsia"/>
          <w:szCs w:val="24"/>
          <w:lang w:eastAsia="zh-CN"/>
        </w:rPr>
        <w:t>EG-1</w:t>
      </w:r>
      <w:r w:rsidRPr="00D328A2">
        <w:rPr>
          <w:rFonts w:ascii="Times New Roman" w:eastAsia="SimSun" w:hAnsi="Times New Roman" w:cs="Times New Roman" w:hint="eastAsia"/>
          <w:szCs w:val="24"/>
          <w:lang w:eastAsia="zh-CN"/>
        </w:rPr>
        <w:t>在到达所要求的轨道时出现了功率异常，而</w:t>
      </w:r>
      <w:r w:rsidRPr="00D328A2">
        <w:rPr>
          <w:rFonts w:ascii="Times New Roman" w:eastAsia="SimSun" w:hAnsi="Times New Roman" w:cs="Times New Roman" w:hint="eastAsia"/>
          <w:szCs w:val="24"/>
          <w:lang w:eastAsia="zh-CN"/>
        </w:rPr>
        <w:t>EG-2</w:t>
      </w:r>
      <w:r w:rsidRPr="00D328A2">
        <w:rPr>
          <w:rFonts w:ascii="Times New Roman" w:eastAsia="SimSun" w:hAnsi="Times New Roman" w:cs="Times New Roman" w:hint="eastAsia"/>
          <w:szCs w:val="24"/>
          <w:lang w:eastAsia="zh-CN"/>
        </w:rPr>
        <w:t>的推进系统出现了故障，因此无法达到所要求的轨道。对这些异常情况进行了分析，</w:t>
      </w:r>
      <w:r w:rsidRPr="00D328A2">
        <w:rPr>
          <w:rFonts w:ascii="Times New Roman" w:eastAsia="SimSun" w:hAnsi="Times New Roman" w:cs="Times New Roman" w:hint="eastAsia"/>
          <w:szCs w:val="24"/>
          <w:lang w:eastAsia="zh-CN"/>
        </w:rPr>
        <w:t>EG-3</w:t>
      </w:r>
      <w:r w:rsidRPr="00D328A2">
        <w:rPr>
          <w:rFonts w:ascii="Times New Roman" w:eastAsia="SimSun" w:hAnsi="Times New Roman" w:cs="Times New Roman" w:hint="eastAsia"/>
          <w:szCs w:val="24"/>
          <w:lang w:eastAsia="zh-CN"/>
        </w:rPr>
        <w:t>卫星也因此进行了修改。由于与</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大流行有关的制造和发射延迟，其发射已从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月推迟到</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月。因此，不可能在规则时限内启用相关的国际电联申报资料。澳大利亚主管部门请求延长</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个月，其中包括现有的</w:t>
      </w:r>
      <w:r w:rsidRPr="00D328A2">
        <w:rPr>
          <w:rFonts w:ascii="Times New Roman" w:eastAsia="SimSun" w:hAnsi="Times New Roman" w:cs="Times New Roman" w:hint="eastAsia"/>
          <w:szCs w:val="24"/>
          <w:lang w:eastAsia="zh-CN"/>
        </w:rPr>
        <w:t>EG-3</w:t>
      </w:r>
      <w:r w:rsidRPr="00D328A2">
        <w:rPr>
          <w:rFonts w:ascii="Times New Roman" w:eastAsia="SimSun" w:hAnsi="Times New Roman" w:cs="Times New Roman" w:hint="eastAsia"/>
          <w:szCs w:val="24"/>
          <w:lang w:eastAsia="zh-CN"/>
        </w:rPr>
        <w:t>发射时间表的延迟，两个月的轨道提升，以及因疫情流行或其他不可预见的事件带来的</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个月的其他延迟。本文件的附件载有与文件所提供信息有关的证明函件。</w:t>
      </w:r>
    </w:p>
    <w:p w14:paraId="0E1297E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6.90</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在委员会收到的供参考的</w:t>
      </w:r>
      <w:r w:rsidRPr="00D328A2">
        <w:rPr>
          <w:rFonts w:ascii="Times New Roman" w:eastAsia="SimSun" w:hAnsi="Times New Roman" w:cs="Times New Roman" w:hint="eastAsia"/>
          <w:szCs w:val="24"/>
          <w:lang w:eastAsia="zh-CN"/>
        </w:rPr>
        <w:t>RRB21-1/DELAYED/9</w:t>
      </w:r>
      <w:r w:rsidRPr="00D328A2">
        <w:rPr>
          <w:rFonts w:ascii="Times New Roman" w:eastAsia="SimSun" w:hAnsi="Times New Roman" w:cs="Times New Roman" w:hint="eastAsia"/>
          <w:szCs w:val="24"/>
          <w:lang w:eastAsia="zh-CN"/>
        </w:rPr>
        <w:t>号文件中，巴布亚新几内亚主管部门认为，因为它认为</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的条件没有得到满足，所以应拒绝澳大利亚提出的第二次延期请求。不仅因为</w:t>
      </w:r>
      <w:r w:rsidRPr="00D328A2">
        <w:rPr>
          <w:rFonts w:ascii="Times New Roman" w:eastAsia="SimSun" w:hAnsi="Times New Roman" w:cs="Times New Roman"/>
          <w:szCs w:val="24"/>
          <w:lang w:val="en-CA" w:eastAsia="zh-CN"/>
        </w:rPr>
        <w:t>EG-1</w:t>
      </w:r>
      <w:r w:rsidRPr="00D328A2">
        <w:rPr>
          <w:rFonts w:ascii="Times New Roman" w:eastAsia="SimSun" w:hAnsi="Times New Roman" w:cs="Times New Roman" w:hint="eastAsia"/>
          <w:szCs w:val="24"/>
          <w:lang w:val="en-CA" w:eastAsia="zh-CN"/>
        </w:rPr>
        <w:t>和</w:t>
      </w:r>
      <w:r w:rsidRPr="00D328A2">
        <w:rPr>
          <w:rFonts w:ascii="Times New Roman" w:eastAsia="SimSun" w:hAnsi="Times New Roman" w:cs="Times New Roman"/>
          <w:szCs w:val="24"/>
          <w:lang w:val="en-CA" w:eastAsia="zh-CN"/>
        </w:rPr>
        <w:t>EG-2</w:t>
      </w:r>
      <w:r w:rsidRPr="00D328A2">
        <w:rPr>
          <w:rFonts w:ascii="Times New Roman" w:eastAsia="SimSun" w:hAnsi="Times New Roman" w:cs="Times New Roman" w:hint="eastAsia"/>
          <w:szCs w:val="24"/>
          <w:lang w:val="en-CA" w:eastAsia="zh-CN"/>
        </w:rPr>
        <w:t>卫星的</w:t>
      </w:r>
      <w:r w:rsidRPr="00D328A2">
        <w:rPr>
          <w:rFonts w:ascii="Times New Roman" w:eastAsia="SimSun" w:hAnsi="Times New Roman" w:cs="Times New Roman" w:hint="eastAsia"/>
          <w:szCs w:val="24"/>
          <w:lang w:eastAsia="zh-CN"/>
        </w:rPr>
        <w:t>失败是普通且可预见的（原型卫星经常失败），九年时间足以制造小卫星并克服遇到的困难。此外，在项目开始后很久才爆发了</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w:t>
      </w:r>
      <w:r w:rsidRPr="00D328A2">
        <w:rPr>
          <w:rFonts w:ascii="Times New Roman" w:eastAsia="SimSun" w:hAnsi="Times New Roman" w:cs="Times New Roman" w:hint="eastAsia"/>
          <w:szCs w:val="24"/>
          <w:lang w:eastAsia="zh-CN"/>
        </w:rPr>
        <w:lastRenderedPageBreak/>
        <w:t>并没有妨碍成功发射了许多小卫星。而且，在</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G-1</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G-2</w:t>
      </w:r>
      <w:r w:rsidRPr="00D328A2">
        <w:rPr>
          <w:rFonts w:ascii="Times New Roman" w:eastAsia="SimSun" w:hAnsi="Times New Roman" w:cs="Times New Roman" w:hint="eastAsia"/>
          <w:szCs w:val="24"/>
          <w:lang w:eastAsia="zh-CN"/>
        </w:rPr>
        <w:t>失败后又出现了多次发射机会。最后，如果委员会决定批准第二次延期，它不应要求巴布亚新几内亚主管部门的</w:t>
      </w:r>
      <w:r w:rsidRPr="00D328A2">
        <w:rPr>
          <w:rFonts w:ascii="Times New Roman" w:eastAsia="SimSun" w:hAnsi="Times New Roman" w:cs="Times New Roman" w:hint="eastAsia"/>
          <w:szCs w:val="24"/>
          <w:lang w:eastAsia="zh-CN"/>
        </w:rPr>
        <w:t>OMNISPACE F2</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M5L2SAT</w:t>
      </w:r>
      <w:r w:rsidRPr="00D328A2">
        <w:rPr>
          <w:rFonts w:ascii="Times New Roman" w:eastAsia="SimSun" w:hAnsi="Times New Roman" w:cs="Times New Roman" w:hint="eastAsia"/>
          <w:szCs w:val="24"/>
          <w:lang w:eastAsia="zh-CN"/>
        </w:rPr>
        <w:t>卫星网络申报资料与</w:t>
      </w:r>
      <w:r w:rsidRPr="00D328A2">
        <w:rPr>
          <w:rFonts w:ascii="Times New Roman" w:eastAsia="SimSun" w:hAnsi="Times New Roman" w:cs="Times New Roman" w:hint="eastAsia"/>
          <w:szCs w:val="24"/>
          <w:lang w:eastAsia="zh-CN"/>
        </w:rPr>
        <w:t>SIRION-1</w:t>
      </w:r>
      <w:r w:rsidRPr="00D328A2">
        <w:rPr>
          <w:rFonts w:ascii="Times New Roman" w:eastAsia="SimSun" w:hAnsi="Times New Roman" w:cs="Times New Roman" w:hint="eastAsia"/>
          <w:szCs w:val="24"/>
          <w:lang w:eastAsia="zh-CN"/>
        </w:rPr>
        <w:t>卫星网络进行协调。</w:t>
      </w:r>
    </w:p>
    <w:p w14:paraId="7A5999E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6.91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注意到运营商</w:t>
      </w:r>
      <w:r w:rsidRPr="00D328A2">
        <w:rPr>
          <w:rFonts w:ascii="Times New Roman" w:eastAsia="SimSun" w:hAnsi="Times New Roman" w:cs="Times New Roman" w:hint="eastAsia"/>
          <w:szCs w:val="24"/>
          <w:lang w:eastAsia="zh-CN"/>
        </w:rPr>
        <w:t>EGA</w:t>
      </w:r>
      <w:r w:rsidRPr="00D328A2">
        <w:rPr>
          <w:rFonts w:ascii="Times New Roman" w:eastAsia="SimSun" w:hAnsi="Times New Roman" w:cs="Times New Roman" w:hint="eastAsia"/>
          <w:szCs w:val="24"/>
          <w:lang w:eastAsia="zh-CN"/>
        </w:rPr>
        <w:t>已经开始就</w:t>
      </w:r>
      <w:r w:rsidRPr="00D328A2">
        <w:rPr>
          <w:rFonts w:ascii="Times New Roman" w:eastAsia="SimSun" w:hAnsi="Times New Roman" w:cs="Times New Roman" w:hint="eastAsia"/>
          <w:szCs w:val="24"/>
          <w:lang w:eastAsia="zh-CN"/>
        </w:rPr>
        <w:t>EG-4</w:t>
      </w:r>
      <w:r w:rsidRPr="00D328A2">
        <w:rPr>
          <w:rFonts w:ascii="Times New Roman" w:eastAsia="SimSun" w:hAnsi="Times New Roman" w:cs="Times New Roman" w:hint="eastAsia"/>
          <w:szCs w:val="24"/>
          <w:lang w:eastAsia="zh-CN"/>
        </w:rPr>
        <w:t>的设计和制造进行谈判，询问运营商为什么不启动一个新项目，而是要恢复现有项目。关于延期的请求，如果符合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的条件，看起来批准</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个月，至</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月更适当，而不应该是</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个月（即不为不可预见的意外情况进行延期）。由于该日期在委员会下次会议之前，因此需要在本次会议上做出决定。</w:t>
      </w:r>
    </w:p>
    <w:p w14:paraId="5A724D3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6.92</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同意延期不应超过</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个月，但不确定这个情况是否属于</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之一。和主席一样，她对连续四颗卫星的发射失败或在轨道上出现异常感到困惑，并开始怀疑主管部门在克服过去的困难方面是否表现得足够努力。如果这些故障是因自身原因造成的，那么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的第一个条件就没有得到满足。也不清楚</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大流行是否造成了延迟，导致</w:t>
      </w:r>
      <w:r w:rsidRPr="00D328A2">
        <w:rPr>
          <w:rFonts w:ascii="Times New Roman" w:eastAsia="SimSun" w:hAnsi="Times New Roman" w:cs="Times New Roman"/>
          <w:szCs w:val="24"/>
          <w:lang w:eastAsia="zh-CN"/>
        </w:rPr>
        <w:t>EG-3</w:t>
      </w:r>
      <w:r w:rsidRPr="00D328A2">
        <w:rPr>
          <w:rFonts w:ascii="Times New Roman" w:eastAsia="SimSun" w:hAnsi="Times New Roman" w:cs="Times New Roman" w:hint="eastAsia"/>
          <w:szCs w:val="24"/>
          <w:lang w:eastAsia="zh-CN"/>
        </w:rPr>
        <w:t>卫星发射窗口的改变（可能也涉及共箭发射延误的某些因素），无论</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事件是发射任务失败还是疫情，或者无法预见和无法预防这些事件。她同意</w:t>
      </w:r>
      <w:r w:rsidRPr="00D328A2">
        <w:rPr>
          <w:rFonts w:ascii="Times New Roman" w:eastAsia="SimSun" w:hAnsi="Times New Roman" w:cs="Times New Roman" w:hint="eastAsia"/>
          <w:szCs w:val="24"/>
          <w:lang w:eastAsia="zh-CN"/>
        </w:rPr>
        <w:t>RRB21-1/DELAYED/9</w:t>
      </w:r>
      <w:r w:rsidRPr="00D328A2">
        <w:rPr>
          <w:rFonts w:ascii="Times New Roman" w:eastAsia="SimSun" w:hAnsi="Times New Roman" w:cs="Times New Roman" w:hint="eastAsia"/>
          <w:szCs w:val="24"/>
          <w:lang w:eastAsia="zh-CN"/>
        </w:rPr>
        <w:t>号文件中所表达的关切，即澳大利亚主管部门为何没有寻求其他解决方案，如更换发射供应商</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这是小型卫星和共箭发射的常见做法。</w:t>
      </w:r>
    </w:p>
    <w:p w14:paraId="6E08510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6.93</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bCs/>
          <w:szCs w:val="24"/>
          <w:lang w:eastAsia="zh-CN"/>
        </w:rPr>
        <w:t>Borjón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说，他不相信一家公司会故意制造有故障的卫星。本案看起来涉及与所使用的新技术有关的一系列不幸事件，并因此决定改变推进器的类型。发生了</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事件，随之而来的延误又因</w:t>
      </w:r>
      <w:r w:rsidRPr="00D328A2">
        <w:rPr>
          <w:rFonts w:ascii="Times New Roman" w:eastAsia="SimSun" w:hAnsi="Times New Roman" w:cs="Times New Roman" w:hint="eastAsia"/>
          <w:szCs w:val="24"/>
          <w:lang w:eastAsia="zh-CN"/>
        </w:rPr>
        <w:t>COVID 19</w:t>
      </w:r>
      <w:r w:rsidRPr="00D328A2">
        <w:rPr>
          <w:rFonts w:ascii="Times New Roman" w:eastAsia="SimSun" w:hAnsi="Times New Roman" w:cs="Times New Roman" w:hint="eastAsia"/>
          <w:szCs w:val="24"/>
          <w:lang w:eastAsia="zh-CN"/>
        </w:rPr>
        <w:t>大流行而变得更加严重。因此，他同意延长</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w:t>
      </w:r>
    </w:p>
    <w:p w14:paraId="5018650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6.94</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szCs w:val="24"/>
          <w:lang w:eastAsia="zh-CN"/>
        </w:rPr>
        <w:t>Hoan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说，卫星发射后出现故障通常被认为是</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事件。尽管正如</w:t>
      </w:r>
      <w:r w:rsidRPr="00D328A2">
        <w:rPr>
          <w:rFonts w:ascii="Times New Roman" w:eastAsia="SimSun" w:hAnsi="Times New Roman" w:cs="Times New Roman" w:hint="eastAsia"/>
          <w:szCs w:val="24"/>
          <w:lang w:eastAsia="zh-CN"/>
        </w:rPr>
        <w:t>RRB21-1/DELAYED/9</w:t>
      </w:r>
      <w:r w:rsidRPr="00D328A2">
        <w:rPr>
          <w:rFonts w:ascii="Times New Roman" w:eastAsia="SimSun" w:hAnsi="Times New Roman" w:cs="Times New Roman" w:hint="eastAsia"/>
          <w:szCs w:val="24"/>
          <w:lang w:eastAsia="zh-CN"/>
        </w:rPr>
        <w:t>号文件所指出的，当时在为</w:t>
      </w:r>
      <w:r w:rsidRPr="00D328A2">
        <w:rPr>
          <w:rFonts w:ascii="Times New Roman" w:eastAsia="SimSun" w:hAnsi="Times New Roman" w:cs="Times New Roman" w:hint="eastAsia"/>
          <w:szCs w:val="24"/>
          <w:lang w:eastAsia="zh-CN"/>
        </w:rPr>
        <w:t>SIRION-1</w:t>
      </w:r>
      <w:r w:rsidRPr="00D328A2">
        <w:rPr>
          <w:rFonts w:ascii="Times New Roman" w:eastAsia="SimSun" w:hAnsi="Times New Roman" w:cs="Times New Roman" w:hint="eastAsia"/>
          <w:szCs w:val="24"/>
          <w:lang w:eastAsia="zh-CN"/>
        </w:rPr>
        <w:t>卫星系统申请第二次延期，但是在此期间，卫星制造商已经改变。因此，他认为这个案件符合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的条件。关于</w:t>
      </w:r>
      <w:r w:rsidRPr="00D328A2">
        <w:rPr>
          <w:rFonts w:ascii="Times New Roman" w:eastAsia="SimSun" w:hAnsi="Times New Roman" w:cs="Times New Roman" w:hint="eastAsia"/>
          <w:szCs w:val="24"/>
          <w:lang w:eastAsia="zh-CN"/>
        </w:rPr>
        <w:t>EG-3</w:t>
      </w:r>
      <w:r w:rsidRPr="00D328A2">
        <w:rPr>
          <w:rFonts w:ascii="Times New Roman" w:eastAsia="SimSun" w:hAnsi="Times New Roman" w:cs="Times New Roman" w:hint="eastAsia"/>
          <w:szCs w:val="24"/>
          <w:lang w:eastAsia="zh-CN"/>
        </w:rPr>
        <w:t>卫星，发射延迟并不是由</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大流行直接带来的，而是由于疫情影响造成的主要客户的共箭发射延迟带来的。因此，他同意主席的观点，即批准延期</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个月是适当的。</w:t>
      </w:r>
    </w:p>
    <w:p w14:paraId="52E8E3C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6.95</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指出，澳大利亚主管部门已采取一切可能的措施来满足规则期限，但遇到了严重的在轨异常情况，认为该案符合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的条件，澳大利亚主管部门应获准延期四个月，以便与委员会在其他案件中做出的决定保持一致。</w:t>
      </w:r>
      <w:r w:rsidRPr="00D328A2">
        <w:rPr>
          <w:rFonts w:ascii="Times New Roman" w:eastAsia="SimSun" w:hAnsi="Times New Roman" w:cs="Times New Roman" w:hint="eastAsia"/>
          <w:b/>
          <w:bCs/>
          <w:szCs w:val="24"/>
          <w:lang w:eastAsia="zh-CN"/>
        </w:rPr>
        <w:t>Azzouz</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同意这一意见。</w:t>
      </w:r>
      <w:r w:rsidRPr="00D328A2">
        <w:rPr>
          <w:rFonts w:ascii="Times New Roman" w:eastAsia="SimSun" w:hAnsi="Times New Roman" w:cs="Times New Roman" w:hint="eastAsia"/>
          <w:szCs w:val="24"/>
          <w:lang w:eastAsia="zh-CN"/>
        </w:rPr>
        <w:t xml:space="preserve"> </w:t>
      </w:r>
    </w:p>
    <w:p w14:paraId="4B78585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6.96</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hint="eastAsia"/>
          <w:b/>
          <w:bCs/>
          <w:szCs w:val="24"/>
          <w:lang w:eastAsia="zh-CN"/>
        </w:rPr>
        <w:t>Hasanova</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对这种情况表示同情，因为看起来澳大利亚主管部门已经尽了一切努力以遵守规则期限。她赞成给予</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个月的延期。</w:t>
      </w:r>
    </w:p>
    <w:p w14:paraId="62E2AB4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6.97</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bCs/>
          <w:szCs w:val="24"/>
          <w:lang w:eastAsia="zh-CN"/>
        </w:rPr>
        <w:t>Hashimoto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说，这个案件符合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的条件，因为无法预见和无法预防所遇到的系统故障。此外，</w:t>
      </w:r>
      <w:r w:rsidRPr="00D328A2">
        <w:rPr>
          <w:rFonts w:ascii="Times New Roman" w:eastAsia="SimSun" w:hAnsi="Times New Roman" w:cs="Times New Roman" w:hint="eastAsia"/>
          <w:szCs w:val="24"/>
          <w:lang w:eastAsia="zh-CN"/>
        </w:rPr>
        <w:t>EG-3</w:t>
      </w:r>
      <w:r w:rsidRPr="00D328A2">
        <w:rPr>
          <w:rFonts w:ascii="Times New Roman" w:eastAsia="SimSun" w:hAnsi="Times New Roman" w:cs="Times New Roman" w:hint="eastAsia"/>
          <w:szCs w:val="24"/>
          <w:lang w:eastAsia="zh-CN"/>
        </w:rPr>
        <w:t>卫星的发射在一定程度上受到了</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大流行的影响。因此，他支持给予澳大利亚主管部门</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个月的延期。</w:t>
      </w:r>
    </w:p>
    <w:p w14:paraId="2CD24F5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6.98</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hint="eastAsia"/>
          <w:szCs w:val="24"/>
          <w:lang w:eastAsia="zh-CN"/>
        </w:rPr>
        <w:t>女士说，她可以同意最多延长</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个月，但是持有一定的保留态度，因为她和</w:t>
      </w:r>
      <w:r w:rsidRPr="00D328A2">
        <w:rPr>
          <w:rFonts w:ascii="Times New Roman" w:eastAsia="SimSun" w:hAnsi="Times New Roman" w:cs="Times New Roman" w:hint="eastAsia"/>
          <w:szCs w:val="24"/>
          <w:lang w:eastAsia="zh-CN"/>
        </w:rPr>
        <w:t>Beaumier</w:t>
      </w:r>
      <w:r w:rsidRPr="00D328A2">
        <w:rPr>
          <w:rFonts w:ascii="Times New Roman" w:eastAsia="SimSun" w:hAnsi="Times New Roman" w:cs="Times New Roman" w:hint="eastAsia"/>
          <w:szCs w:val="24"/>
          <w:lang w:eastAsia="zh-CN"/>
        </w:rPr>
        <w:t>女士一样仍有疑虑。</w:t>
      </w:r>
    </w:p>
    <w:p w14:paraId="1B3A701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6.99</w:t>
      </w:r>
      <w:r w:rsidRPr="00D328A2">
        <w:rPr>
          <w:rFonts w:ascii="Times New Roman" w:eastAsia="SimSun" w:hAnsi="Times New Roman" w:cs="Times New Roman"/>
          <w:szCs w:val="24"/>
          <w:lang w:eastAsia="zh-CN"/>
        </w:rPr>
        <w:tab/>
      </w:r>
      <w:bookmarkStart w:id="330" w:name="lt_pId1099"/>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szCs w:val="24"/>
          <w:lang w:eastAsia="zh-CN"/>
        </w:rPr>
        <w:t>建议委员会就该</w:t>
      </w:r>
      <w:r w:rsidRPr="00D328A2">
        <w:rPr>
          <w:rFonts w:ascii="Times New Roman" w:eastAsia="SimSun" w:hAnsi="Times New Roman" w:cs="Times New Roman" w:hint="eastAsia"/>
          <w:szCs w:val="24"/>
          <w:lang w:eastAsia="zh-CN"/>
        </w:rPr>
        <w:t>事项</w:t>
      </w:r>
      <w:r w:rsidRPr="00D328A2">
        <w:rPr>
          <w:rFonts w:ascii="Times New Roman" w:eastAsia="SimSun" w:hAnsi="Times New Roman" w:cs="Times New Roman"/>
          <w:szCs w:val="24"/>
          <w:lang w:eastAsia="zh-CN"/>
        </w:rPr>
        <w:t>做出如下结论：</w:t>
      </w:r>
      <w:bookmarkEnd w:id="330"/>
    </w:p>
    <w:p w14:paraId="2BEAA74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331" w:name="lt_pId1100"/>
      <w:bookmarkStart w:id="332" w:name="_Hlk69720332"/>
      <w:r w:rsidRPr="00D328A2">
        <w:rPr>
          <w:rFonts w:ascii="DengXian" w:eastAsia="DengXian" w:hAnsi="DengXian" w:cs="Times New Roman" w:hint="eastAsia"/>
          <w:szCs w:val="24"/>
          <w:lang w:eastAsia="zh-CN"/>
        </w:rPr>
        <w:t>“</w:t>
      </w:r>
      <w:r w:rsidRPr="00D328A2">
        <w:rPr>
          <w:rFonts w:ascii="Times New Roman" w:eastAsia="SimSun" w:hAnsi="Times New Roman" w:cs="Times New Roman" w:hint="eastAsia"/>
          <w:szCs w:val="24"/>
          <w:lang w:eastAsia="zh-CN"/>
        </w:rPr>
        <w:t>委员会仔细审议了</w:t>
      </w:r>
      <w:r w:rsidRPr="00D328A2">
        <w:rPr>
          <w:rFonts w:ascii="Times New Roman" w:eastAsia="SimSun" w:hAnsi="Times New Roman" w:cs="Times New Roman"/>
          <w:szCs w:val="24"/>
          <w:lang w:val="en-CA" w:eastAsia="zh-CN"/>
        </w:rPr>
        <w:t>RRB21-1/10</w:t>
      </w:r>
      <w:r w:rsidRPr="00D328A2">
        <w:rPr>
          <w:rFonts w:ascii="Times New Roman" w:eastAsia="SimSun" w:hAnsi="Times New Roman" w:cs="Times New Roman" w:hint="eastAsia"/>
          <w:szCs w:val="24"/>
          <w:lang w:eastAsia="zh-CN"/>
        </w:rPr>
        <w:t>号文件中</w:t>
      </w:r>
      <w:r w:rsidRPr="00D328A2">
        <w:rPr>
          <w:rFonts w:ascii="Times New Roman" w:eastAsia="SimSun" w:hAnsi="Times New Roman" w:cs="Times New Roman" w:hint="eastAsia"/>
          <w:color w:val="000000"/>
          <w:szCs w:val="24"/>
          <w:lang w:eastAsia="zh-CN"/>
        </w:rPr>
        <w:t>所述的</w:t>
      </w:r>
      <w:r w:rsidRPr="00D328A2">
        <w:rPr>
          <w:rFonts w:ascii="Times New Roman" w:eastAsia="SimSun" w:hAnsi="Times New Roman" w:cs="Times New Roman" w:hint="eastAsia"/>
          <w:szCs w:val="24"/>
          <w:lang w:eastAsia="zh-CN"/>
        </w:rPr>
        <w:t>澳大利亚主管部门的提交资料，还审议了巴布亚新几内亚主管部门的</w:t>
      </w:r>
      <w:r w:rsidRPr="00D328A2">
        <w:rPr>
          <w:rFonts w:ascii="Times New Roman" w:eastAsia="SimSun" w:hAnsi="Times New Roman" w:cs="Times New Roman"/>
          <w:szCs w:val="24"/>
          <w:lang w:val="en-CA" w:eastAsia="zh-CN"/>
        </w:rPr>
        <w:t>RRB21-/1/DELAYED/9</w:t>
      </w:r>
      <w:r w:rsidRPr="00D328A2">
        <w:rPr>
          <w:rFonts w:ascii="Times New Roman" w:eastAsia="SimSun" w:hAnsi="Times New Roman" w:cs="Times New Roman" w:hint="eastAsia"/>
          <w:szCs w:val="24"/>
          <w:lang w:eastAsia="zh-CN"/>
        </w:rPr>
        <w:t>号情况通报文件。委员会指出：</w:t>
      </w:r>
    </w:p>
    <w:p w14:paraId="64210E5C"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已付出巨大的努力启用</w:t>
      </w:r>
      <w:r w:rsidRPr="00D328A2">
        <w:rPr>
          <w:rFonts w:ascii="Times New Roman" w:eastAsia="SimSun" w:hAnsi="Times New Roman" w:cs="Times New Roman" w:hint="eastAsia"/>
          <w:szCs w:val="24"/>
          <w:lang w:val="en-GB" w:eastAsia="zh-CN"/>
        </w:rPr>
        <w:t>SIRON-1</w:t>
      </w:r>
      <w:r w:rsidRPr="00D328A2">
        <w:rPr>
          <w:rFonts w:ascii="Times New Roman" w:eastAsia="SimSun" w:hAnsi="Times New Roman" w:cs="Times New Roman" w:hint="eastAsia"/>
          <w:szCs w:val="24"/>
          <w:lang w:val="en-GB" w:eastAsia="zh-CN"/>
        </w:rPr>
        <w:t>卫星网络的频率指配，</w:t>
      </w:r>
      <w:proofErr w:type="gramStart"/>
      <w:r w:rsidRPr="00D328A2">
        <w:rPr>
          <w:rFonts w:ascii="Times New Roman" w:eastAsia="SimSun" w:hAnsi="Times New Roman" w:cs="Times New Roman" w:hint="eastAsia"/>
          <w:szCs w:val="24"/>
          <w:lang w:val="en-GB" w:eastAsia="zh-CN"/>
        </w:rPr>
        <w:t>并且延长规则时限的请求时间相对较短；</w:t>
      </w:r>
      <w:proofErr w:type="gramEnd"/>
    </w:p>
    <w:p w14:paraId="6330D402"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启用</w:t>
      </w:r>
      <w:r w:rsidRPr="00D328A2">
        <w:rPr>
          <w:rFonts w:ascii="Times New Roman" w:eastAsia="SimSun" w:hAnsi="Times New Roman" w:cs="Times New Roman" w:hint="eastAsia"/>
          <w:szCs w:val="24"/>
          <w:lang w:val="en-GB" w:eastAsia="zh-CN"/>
        </w:rPr>
        <w:t>SIRON-</w:t>
      </w:r>
      <w:proofErr w:type="gramStart"/>
      <w:r w:rsidRPr="00D328A2">
        <w:rPr>
          <w:rFonts w:ascii="Times New Roman" w:eastAsia="SimSun" w:hAnsi="Times New Roman" w:cs="Times New Roman" w:hint="eastAsia"/>
          <w:szCs w:val="24"/>
          <w:lang w:val="en-GB" w:eastAsia="zh-CN"/>
        </w:rPr>
        <w:t>1</w:t>
      </w:r>
      <w:r w:rsidRPr="00D328A2">
        <w:rPr>
          <w:rFonts w:ascii="Times New Roman" w:eastAsia="SimSun" w:hAnsi="Times New Roman" w:cs="Times New Roman" w:hint="eastAsia"/>
          <w:szCs w:val="24"/>
          <w:lang w:val="en-GB" w:eastAsia="zh-CN"/>
        </w:rPr>
        <w:t>卫星网络频率指配的规则时限为</w:t>
      </w:r>
      <w:r w:rsidRPr="00D328A2">
        <w:rPr>
          <w:rFonts w:ascii="Times New Roman" w:eastAsia="SimSun" w:hAnsi="Times New Roman" w:cs="Times New Roman" w:hint="eastAsia"/>
          <w:szCs w:val="24"/>
          <w:lang w:val="en-GB" w:eastAsia="zh-CN"/>
        </w:rPr>
        <w:t>2021</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4</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10</w:t>
      </w:r>
      <w:r w:rsidRPr="00D328A2">
        <w:rPr>
          <w:rFonts w:ascii="Times New Roman" w:eastAsia="SimSun" w:hAnsi="Times New Roman" w:cs="Times New Roman" w:hint="eastAsia"/>
          <w:szCs w:val="24"/>
          <w:lang w:val="en-GB" w:eastAsia="zh-CN"/>
        </w:rPr>
        <w:t>日；</w:t>
      </w:r>
      <w:proofErr w:type="gramEnd"/>
    </w:p>
    <w:p w14:paraId="634242D7"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发射时间已改期至</w:t>
      </w:r>
      <w:r w:rsidRPr="00D328A2">
        <w:rPr>
          <w:rFonts w:ascii="Times New Roman" w:eastAsia="SimSun" w:hAnsi="Times New Roman" w:cs="Times New Roman" w:hint="eastAsia"/>
          <w:szCs w:val="24"/>
          <w:lang w:val="en-GB" w:eastAsia="zh-CN"/>
        </w:rPr>
        <w:t>2021</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6</w:t>
      </w:r>
      <w:r w:rsidRPr="00D328A2">
        <w:rPr>
          <w:rFonts w:ascii="Times New Roman" w:eastAsia="SimSun" w:hAnsi="Times New Roman" w:cs="Times New Roman" w:hint="eastAsia"/>
          <w:szCs w:val="24"/>
          <w:lang w:val="en-GB" w:eastAsia="zh-CN"/>
        </w:rPr>
        <w:t>月；</w:t>
      </w:r>
      <w:proofErr w:type="gramEnd"/>
    </w:p>
    <w:p w14:paraId="000B2473"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委员会无法预测疫情全球大流行对未来项目时间表带来的后果和影响；</w:t>
      </w:r>
      <w:proofErr w:type="gramEnd"/>
    </w:p>
    <w:p w14:paraId="46820A4C"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lastRenderedPageBreak/>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委员会无权更改《无线电规则》相关规定的协调要求或协调程序。</w:t>
      </w:r>
    </w:p>
    <w:p w14:paraId="05D1DA2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eastAsia="zh-CN"/>
        </w:rPr>
        <w:t>因此，委员会决定不考虑与疫情大流行有关的任何额外余量或意外情况。</w:t>
      </w:r>
    </w:p>
    <w:p w14:paraId="5EAA074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r w:rsidRPr="00D328A2">
        <w:rPr>
          <w:rFonts w:ascii="Times New Roman" w:eastAsia="SimSun" w:hAnsi="Times New Roman" w:cs="Times New Roman" w:hint="eastAsia"/>
          <w:szCs w:val="24"/>
          <w:lang w:eastAsia="zh-CN"/>
        </w:rPr>
        <w:t>所以，委员会决定同意澳大利亚主管部门的请求，将启用</w:t>
      </w:r>
      <w:r w:rsidRPr="00D328A2">
        <w:rPr>
          <w:rFonts w:ascii="Times New Roman" w:eastAsia="SimSun" w:hAnsi="Times New Roman" w:cs="Times New Roman" w:hint="eastAsia"/>
          <w:szCs w:val="24"/>
          <w:lang w:eastAsia="zh-CN"/>
        </w:rPr>
        <w:t>SIRON-1</w:t>
      </w:r>
      <w:r w:rsidRPr="00D328A2">
        <w:rPr>
          <w:rFonts w:ascii="Times New Roman" w:eastAsia="SimSun" w:hAnsi="Times New Roman" w:cs="Times New Roman" w:hint="eastAsia"/>
          <w:szCs w:val="24"/>
          <w:lang w:eastAsia="zh-CN"/>
        </w:rPr>
        <w:t>卫星网络频率指配的规则时限延长至</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10</w:t>
      </w:r>
      <w:r w:rsidRPr="00D328A2">
        <w:rPr>
          <w:rFonts w:ascii="Times New Roman" w:eastAsia="SimSun" w:hAnsi="Times New Roman" w:cs="Times New Roman" w:hint="eastAsia"/>
          <w:szCs w:val="24"/>
          <w:lang w:eastAsia="zh-CN"/>
        </w:rPr>
        <w:t>日。”</w:t>
      </w:r>
      <w:bookmarkEnd w:id="331"/>
    </w:p>
    <w:bookmarkEnd w:id="332"/>
    <w:p w14:paraId="3BE5AF6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6.100</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75867A8C"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bookmarkStart w:id="333" w:name="lt_pId068"/>
      <w:r w:rsidRPr="00D328A2">
        <w:rPr>
          <w:rFonts w:ascii="Times New Roman Bold" w:eastAsia="SimSun" w:hAnsi="Times New Roman Bold" w:cs="Times New Roman" w:hint="eastAsia"/>
          <w:b/>
          <w:szCs w:val="20"/>
          <w:lang w:val="en-GB" w:eastAsia="zh-CN"/>
        </w:rPr>
        <w:t>塞浦路斯主管部门请求延长重新启用</w:t>
      </w:r>
      <w:r w:rsidRPr="00D328A2">
        <w:rPr>
          <w:rFonts w:ascii="Times New Roman Bold" w:eastAsia="SimSun" w:hAnsi="Times New Roman Bold" w:cs="Times New Roman"/>
          <w:b/>
          <w:szCs w:val="20"/>
          <w:lang w:val="en-GB" w:eastAsia="zh-CN"/>
        </w:rPr>
        <w:t>KYPROS-APHRODITE-2</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KYPROS-ORION</w:t>
      </w:r>
      <w:r w:rsidRPr="00D328A2">
        <w:rPr>
          <w:rFonts w:ascii="Times New Roman Bold" w:eastAsia="SimSun" w:hAnsi="Times New Roman Bold" w:cs="Times New Roman" w:hint="eastAsia"/>
          <w:b/>
          <w:szCs w:val="20"/>
          <w:lang w:val="en-GB" w:eastAsia="zh-CN"/>
        </w:rPr>
        <w:t>卫星网络频率指配的规则时限的</w:t>
      </w:r>
      <w:bookmarkEnd w:id="333"/>
      <w:r w:rsidRPr="00D328A2">
        <w:rPr>
          <w:rFonts w:ascii="Times New Roman Bold" w:eastAsia="SimSun" w:hAnsi="Times New Roman Bold" w:cs="Times New Roman" w:hint="eastAsia"/>
          <w:b/>
          <w:szCs w:val="20"/>
          <w:lang w:val="en-GB" w:eastAsia="zh-CN"/>
        </w:rPr>
        <w:t>提交资料（</w:t>
      </w:r>
      <w:r w:rsidRPr="00D328A2">
        <w:rPr>
          <w:rFonts w:ascii="Times New Roman Bold" w:eastAsia="SimSun" w:hAnsi="Times New Roman Bold" w:cs="Times New Roman"/>
          <w:b/>
          <w:szCs w:val="20"/>
          <w:lang w:val="en-GB" w:eastAsia="zh-CN"/>
        </w:rPr>
        <w:t>RRB21-1/20</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RRB21-1/DELAYED/5</w:t>
      </w:r>
      <w:r w:rsidRPr="00D328A2">
        <w:rPr>
          <w:rFonts w:ascii="Times New Roman Bold" w:eastAsia="SimSun" w:hAnsi="Times New Roman Bold" w:cs="Times New Roman" w:hint="eastAsia"/>
          <w:b/>
          <w:szCs w:val="20"/>
          <w:lang w:val="en-GB" w:eastAsia="zh-CN"/>
        </w:rPr>
        <w:t>号文件）</w:t>
      </w:r>
    </w:p>
    <w:p w14:paraId="43184A4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6.101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SSD/SPR</w:t>
      </w:r>
      <w:r w:rsidRPr="00D328A2">
        <w:rPr>
          <w:rFonts w:ascii="Times New Roman" w:eastAsia="SimSun" w:hAnsi="Times New Roman" w:cs="Times New Roman" w:hint="eastAsia"/>
          <w:b/>
          <w:bCs/>
          <w:szCs w:val="24"/>
          <w:lang w:eastAsia="zh-CN"/>
        </w:rPr>
        <w:t>处长）</w:t>
      </w:r>
      <w:r w:rsidRPr="00D328A2">
        <w:rPr>
          <w:rFonts w:ascii="Times New Roman" w:eastAsia="SimSun" w:hAnsi="Times New Roman" w:cs="Times New Roman" w:hint="eastAsia"/>
          <w:szCs w:val="24"/>
          <w:lang w:eastAsia="zh-CN"/>
        </w:rPr>
        <w:t>介绍了</w:t>
      </w:r>
      <w:r w:rsidRPr="00D328A2">
        <w:rPr>
          <w:rFonts w:ascii="Times New Roman" w:eastAsia="SimSun" w:hAnsi="Times New Roman" w:cs="Times New Roman" w:hint="eastAsia"/>
          <w:szCs w:val="24"/>
          <w:lang w:eastAsia="zh-CN"/>
        </w:rPr>
        <w:t>RRB21-1/20</w:t>
      </w:r>
      <w:r w:rsidRPr="00D328A2">
        <w:rPr>
          <w:rFonts w:ascii="Times New Roman" w:eastAsia="SimSun" w:hAnsi="Times New Roman" w:cs="Times New Roman" w:hint="eastAsia"/>
          <w:szCs w:val="24"/>
          <w:lang w:eastAsia="zh-CN"/>
        </w:rPr>
        <w:t>号文件，其中包含塞浦路斯主管部门请求延长重新启用</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卫星网络频率指配规则时限</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个月的提交资料，并授权公布提交资料的保密部分。位于东经</w:t>
      </w:r>
      <w:r w:rsidRPr="00D328A2">
        <w:rPr>
          <w:rFonts w:ascii="Times New Roman" w:eastAsia="SimSun" w:hAnsi="Times New Roman" w:cs="Times New Roman" w:hint="eastAsia"/>
          <w:szCs w:val="24"/>
          <w:lang w:eastAsia="zh-CN"/>
        </w:rPr>
        <w:t>90</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的频率指配已暂停至</w:t>
      </w:r>
      <w:r w:rsidRPr="00D328A2">
        <w:rPr>
          <w:rFonts w:ascii="Times New Roman" w:eastAsia="SimSun" w:hAnsi="Times New Roman" w:cs="Times New Roman" w:hint="eastAsia"/>
          <w:szCs w:val="24"/>
          <w:lang w:eastAsia="zh-CN"/>
        </w:rPr>
        <w:t>2020</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12</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28</w:t>
      </w:r>
      <w:r w:rsidRPr="00D328A2">
        <w:rPr>
          <w:rFonts w:ascii="Times New Roman" w:eastAsia="SimSun" w:hAnsi="Times New Roman" w:cs="Times New Roman" w:hint="eastAsia"/>
          <w:szCs w:val="24"/>
          <w:lang w:eastAsia="zh-CN"/>
        </w:rPr>
        <w:t>日，位于东经</w:t>
      </w:r>
      <w:r w:rsidRPr="00D328A2">
        <w:rPr>
          <w:rFonts w:ascii="Times New Roman" w:eastAsia="SimSun" w:hAnsi="Times New Roman" w:cs="Times New Roman" w:hint="eastAsia"/>
          <w:szCs w:val="24"/>
          <w:lang w:eastAsia="zh-CN"/>
        </w:rPr>
        <w:t>89.5</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的指配则暂停至</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日。委员会还收到了</w:t>
      </w:r>
      <w:r w:rsidRPr="00D328A2">
        <w:rPr>
          <w:rFonts w:ascii="Times New Roman" w:eastAsia="SimSun" w:hAnsi="Times New Roman" w:cs="Times New Roman" w:hint="eastAsia"/>
          <w:szCs w:val="24"/>
          <w:lang w:eastAsia="zh-CN"/>
        </w:rPr>
        <w:t>RRB21-1/DELAYED/5</w:t>
      </w:r>
      <w:r w:rsidRPr="00D328A2">
        <w:rPr>
          <w:rFonts w:ascii="Times New Roman" w:eastAsia="SimSun" w:hAnsi="Times New Roman" w:cs="Times New Roman" w:hint="eastAsia"/>
          <w:szCs w:val="24"/>
          <w:lang w:eastAsia="zh-CN"/>
        </w:rPr>
        <w:t>号文件供参考。</w:t>
      </w:r>
    </w:p>
    <w:p w14:paraId="15E6D56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6.102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卫星运营商</w:t>
      </w:r>
      <w:r w:rsidRPr="00D328A2">
        <w:rPr>
          <w:rFonts w:ascii="Times New Roman" w:eastAsia="SimSun" w:hAnsi="Times New Roman" w:cs="Times New Roman" w:hint="eastAsia"/>
          <w:szCs w:val="24"/>
          <w:lang w:eastAsia="zh-CN"/>
        </w:rPr>
        <w:t xml:space="preserve">ASEAN </w:t>
      </w:r>
      <w:proofErr w:type="spellStart"/>
      <w:r w:rsidRPr="00D328A2">
        <w:rPr>
          <w:rFonts w:ascii="Times New Roman" w:eastAsia="SimSun" w:hAnsi="Times New Roman" w:cs="Times New Roman" w:hint="eastAsia"/>
          <w:szCs w:val="24"/>
          <w:lang w:eastAsia="zh-CN"/>
        </w:rPr>
        <w:t>Kypros</w:t>
      </w:r>
      <w:proofErr w:type="spellEnd"/>
      <w:r w:rsidRPr="00D328A2">
        <w:rPr>
          <w:rFonts w:ascii="Times New Roman" w:eastAsia="SimSun" w:hAnsi="Times New Roman" w:cs="Times New Roman" w:hint="eastAsia"/>
          <w:szCs w:val="24"/>
          <w:lang w:eastAsia="zh-CN"/>
        </w:rPr>
        <w:t>卫星有限公司最初曾与中国长城工业总公司签署了租用一颗卫星的协议，通过在</w:t>
      </w:r>
      <w:r w:rsidRPr="00D328A2">
        <w:rPr>
          <w:rFonts w:ascii="Times New Roman" w:eastAsia="SimSun" w:hAnsi="Times New Roman" w:cs="Times New Roman" w:hint="eastAsia"/>
          <w:szCs w:val="24"/>
          <w:lang w:eastAsia="zh-CN"/>
        </w:rPr>
        <w:t>2019</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12</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27</w:t>
      </w:r>
      <w:r w:rsidRPr="00D328A2">
        <w:rPr>
          <w:rFonts w:ascii="Times New Roman" w:eastAsia="SimSun" w:hAnsi="Times New Roman" w:cs="Times New Roman" w:hint="eastAsia"/>
          <w:szCs w:val="24"/>
          <w:lang w:eastAsia="zh-CN"/>
        </w:rPr>
        <w:t>日发射，漂移到东经</w:t>
      </w:r>
      <w:r w:rsidRPr="00D328A2">
        <w:rPr>
          <w:rFonts w:ascii="Times New Roman" w:eastAsia="SimSun" w:hAnsi="Times New Roman" w:cs="Times New Roman" w:hint="eastAsia"/>
          <w:szCs w:val="24"/>
          <w:lang w:eastAsia="zh-CN"/>
        </w:rPr>
        <w:t>90</w:t>
      </w:r>
      <w:r w:rsidRPr="00D328A2">
        <w:rPr>
          <w:rFonts w:ascii="Times New Roman" w:eastAsia="SimSun" w:hAnsi="Times New Roman" w:cs="Times New Roman" w:hint="eastAsia"/>
          <w:szCs w:val="24"/>
          <w:lang w:eastAsia="zh-CN"/>
        </w:rPr>
        <w:t>°，重新启用</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的指配，然后漂移到东经</w:t>
      </w:r>
      <w:r w:rsidRPr="00D328A2">
        <w:rPr>
          <w:rFonts w:ascii="Times New Roman" w:eastAsia="SimSun" w:hAnsi="Times New Roman" w:cs="Times New Roman" w:hint="eastAsia"/>
          <w:szCs w:val="24"/>
          <w:lang w:eastAsia="zh-CN"/>
        </w:rPr>
        <w:t>89.5</w:t>
      </w:r>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进行同样的操作，从而重新启用这两个网络的申报资料。然而，</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大流行导致在轨测试和有效载荷测试的推迟，使得该计划很难实施。为同一目的使用其他卫星的尝试也没有成功。</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26</w:t>
      </w:r>
      <w:r w:rsidRPr="00D328A2">
        <w:rPr>
          <w:rFonts w:ascii="Times New Roman" w:eastAsia="SimSun" w:hAnsi="Times New Roman" w:cs="Times New Roman" w:hint="eastAsia"/>
          <w:szCs w:val="24"/>
          <w:lang w:eastAsia="zh-CN"/>
        </w:rPr>
        <w:t>日，与中国长城工业总公司签订了两颗永久卫星中第一颗卫星</w:t>
      </w:r>
      <w:r w:rsidRPr="00D328A2">
        <w:rPr>
          <w:rFonts w:ascii="Times New Roman" w:eastAsia="SimSun" w:hAnsi="Times New Roman" w:cs="Times New Roman"/>
          <w:szCs w:val="24"/>
          <w:lang w:eastAsia="zh-CN"/>
        </w:rPr>
        <w:t xml:space="preserve"> – </w:t>
      </w:r>
      <w:r w:rsidRPr="00D328A2">
        <w:rPr>
          <w:rFonts w:ascii="Times New Roman" w:eastAsia="SimSun" w:hAnsi="Times New Roman" w:cs="Times New Roman" w:hint="eastAsia"/>
          <w:szCs w:val="24"/>
          <w:lang w:eastAsia="zh-CN"/>
        </w:rPr>
        <w:t>BRSAT-1</w:t>
      </w:r>
      <w:r w:rsidRPr="00D328A2">
        <w:rPr>
          <w:rFonts w:ascii="Times New Roman" w:eastAsia="SimSun" w:hAnsi="Times New Roman" w:cs="Times New Roman" w:hint="eastAsia"/>
          <w:szCs w:val="24"/>
          <w:lang w:eastAsia="zh-CN"/>
        </w:rPr>
        <w:t>的采购合同，计划于</w:t>
      </w:r>
      <w:r w:rsidRPr="00D328A2">
        <w:rPr>
          <w:rFonts w:ascii="Times New Roman" w:eastAsia="SimSun" w:hAnsi="Times New Roman" w:cs="Times New Roman" w:hint="eastAsia"/>
          <w:szCs w:val="24"/>
          <w:lang w:eastAsia="zh-CN"/>
        </w:rPr>
        <w:t>2024</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月发射；希望在</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月底前签订</w:t>
      </w:r>
      <w:r w:rsidRPr="00D328A2">
        <w:rPr>
          <w:rFonts w:ascii="Times New Roman" w:eastAsia="SimSun" w:hAnsi="Times New Roman" w:cs="Times New Roman" w:hint="eastAsia"/>
          <w:szCs w:val="24"/>
          <w:lang w:eastAsia="zh-CN"/>
        </w:rPr>
        <w:t>BRSAT-2</w:t>
      </w:r>
      <w:r w:rsidRPr="00D328A2">
        <w:rPr>
          <w:rFonts w:ascii="Times New Roman" w:eastAsia="SimSun" w:hAnsi="Times New Roman" w:cs="Times New Roman" w:hint="eastAsia"/>
          <w:szCs w:val="24"/>
          <w:lang w:eastAsia="zh-CN"/>
        </w:rPr>
        <w:t>的采购合同。</w:t>
      </w:r>
    </w:p>
    <w:p w14:paraId="5396503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6.103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在此期间，</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hint="eastAsia"/>
          <w:szCs w:val="24"/>
          <w:lang w:eastAsia="zh-CN"/>
        </w:rPr>
        <w:t>日与加拿大</w:t>
      </w:r>
      <w:proofErr w:type="spellStart"/>
      <w:r w:rsidRPr="00D328A2">
        <w:rPr>
          <w:rFonts w:ascii="Times New Roman" w:eastAsia="SimSun" w:hAnsi="Times New Roman" w:cs="Times New Roman" w:hint="eastAsia"/>
          <w:szCs w:val="24"/>
          <w:lang w:eastAsia="zh-CN"/>
        </w:rPr>
        <w:t>Telesat</w:t>
      </w:r>
      <w:proofErr w:type="spellEnd"/>
      <w:r w:rsidRPr="00D328A2">
        <w:rPr>
          <w:rFonts w:ascii="Times New Roman" w:eastAsia="SimSun" w:hAnsi="Times New Roman" w:cs="Times New Roman" w:hint="eastAsia"/>
          <w:szCs w:val="24"/>
          <w:lang w:eastAsia="zh-CN"/>
        </w:rPr>
        <w:t>公司签署了一项协议，租用</w:t>
      </w:r>
      <w:r w:rsidRPr="00D328A2">
        <w:rPr>
          <w:rFonts w:ascii="Times New Roman" w:eastAsia="SimSun" w:hAnsi="Times New Roman" w:cs="Times New Roman" w:hint="eastAsia"/>
          <w:szCs w:val="24"/>
          <w:lang w:eastAsia="zh-CN"/>
        </w:rPr>
        <w:t>NIMIQ-2</w:t>
      </w:r>
      <w:r w:rsidRPr="00D328A2">
        <w:rPr>
          <w:rFonts w:ascii="Times New Roman" w:eastAsia="SimSun" w:hAnsi="Times New Roman" w:cs="Times New Roman" w:hint="eastAsia"/>
          <w:szCs w:val="24"/>
          <w:lang w:eastAsia="zh-CN"/>
        </w:rPr>
        <w:t>号卫星，以便在规则期限前重新启用</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申报资料；在目前不稳定的环境下，正在寻求将该规则期限延长至</w:t>
      </w:r>
      <w:r w:rsidRPr="00D328A2">
        <w:rPr>
          <w:rFonts w:ascii="Times New Roman" w:eastAsia="SimSun" w:hAnsi="Times New Roman" w:cs="Times New Roman" w:hint="eastAsia"/>
          <w:szCs w:val="24"/>
          <w:lang w:eastAsia="zh-CN"/>
        </w:rPr>
        <w:t>2022</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日。运营商仍在寻找方法，以便重新启用</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的指配。</w:t>
      </w:r>
    </w:p>
    <w:p w14:paraId="4890793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6.104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表示，文稿中的信息有些混乱。这是一个复杂的问题，看起来像是一个保频谱的案例。</w:t>
      </w:r>
    </w:p>
    <w:p w14:paraId="6986288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6.105</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Hasanova</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指出，她和主席一样感到关切。塞浦路斯主管部门没有提供任何关于该卫星寿命的信息，只提供了关于其重新投入使用的信息。从</w:t>
      </w:r>
      <w:r w:rsidRPr="00D328A2">
        <w:rPr>
          <w:rFonts w:ascii="Times New Roman" w:eastAsia="SimSun" w:hAnsi="Times New Roman" w:cs="Times New Roman" w:hint="eastAsia"/>
          <w:szCs w:val="24"/>
          <w:lang w:eastAsia="zh-CN"/>
        </w:rPr>
        <w:t>RRB21-1/20</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段所载信息来看，其意图似乎是将一颗卫星用于两个轨道位置。她要求对此做出澄清。</w:t>
      </w:r>
    </w:p>
    <w:p w14:paraId="5ACD100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6.106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提请注意</w:t>
      </w:r>
      <w:r w:rsidRPr="00D328A2">
        <w:rPr>
          <w:rFonts w:ascii="Times New Roman" w:eastAsia="SimSun" w:hAnsi="Times New Roman" w:cs="Times New Roman" w:hint="eastAsia"/>
          <w:szCs w:val="24"/>
          <w:lang w:eastAsia="zh-CN"/>
        </w:rPr>
        <w:t>RRB21-1/20</w:t>
      </w:r>
      <w:r w:rsidRPr="00D328A2">
        <w:rPr>
          <w:rFonts w:ascii="Times New Roman" w:eastAsia="SimSun" w:hAnsi="Times New Roman" w:cs="Times New Roman" w:hint="eastAsia"/>
          <w:szCs w:val="24"/>
          <w:lang w:eastAsia="zh-CN"/>
        </w:rPr>
        <w:t>号文件附件</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hint="eastAsia"/>
          <w:szCs w:val="24"/>
          <w:lang w:eastAsia="zh-CN"/>
        </w:rPr>
        <w:t>所载的合作意向协议。根据该协议，似乎打算将一颗卫星发射到两个轨道位置上。</w:t>
      </w:r>
    </w:p>
    <w:p w14:paraId="07EC4EE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6.107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指出，塞浦路斯主管部门在</w:t>
      </w:r>
      <w:r w:rsidRPr="00D328A2">
        <w:rPr>
          <w:rFonts w:ascii="Times New Roman" w:eastAsia="SimSun" w:hAnsi="Times New Roman" w:cs="Times New Roman" w:hint="eastAsia"/>
          <w:szCs w:val="24"/>
          <w:lang w:eastAsia="zh-CN"/>
        </w:rPr>
        <w:t>RRB21-1/20</w:t>
      </w:r>
      <w:r w:rsidRPr="00D328A2">
        <w:rPr>
          <w:rFonts w:ascii="Times New Roman" w:eastAsia="SimSun" w:hAnsi="Times New Roman" w:cs="Times New Roman" w:hint="eastAsia"/>
          <w:szCs w:val="24"/>
          <w:lang w:eastAsia="zh-CN"/>
        </w:rPr>
        <w:t>号文件第</w:t>
      </w:r>
      <w:r w:rsidRPr="00D328A2">
        <w:rPr>
          <w:rFonts w:ascii="Times New Roman" w:eastAsia="SimSun" w:hAnsi="Times New Roman" w:cs="Times New Roman" w:hint="eastAsia"/>
          <w:szCs w:val="24"/>
          <w:lang w:eastAsia="zh-CN"/>
        </w:rPr>
        <w:t>9</w:t>
      </w:r>
      <w:r w:rsidRPr="00D328A2">
        <w:rPr>
          <w:rFonts w:ascii="Times New Roman" w:eastAsia="SimSun" w:hAnsi="Times New Roman" w:cs="Times New Roman" w:hint="eastAsia"/>
          <w:szCs w:val="24"/>
          <w:lang w:eastAsia="zh-CN"/>
        </w:rPr>
        <w:t>段中表示，它已经签署了</w:t>
      </w:r>
      <w:r w:rsidRPr="00D328A2">
        <w:rPr>
          <w:rFonts w:ascii="Times New Roman" w:eastAsia="SimSun" w:hAnsi="Times New Roman" w:cs="Times New Roman" w:hint="eastAsia"/>
          <w:szCs w:val="24"/>
          <w:lang w:eastAsia="zh-CN"/>
        </w:rPr>
        <w:t>BRSAT-1</w:t>
      </w:r>
      <w:r w:rsidRPr="00D328A2">
        <w:rPr>
          <w:rFonts w:ascii="Times New Roman" w:eastAsia="SimSun" w:hAnsi="Times New Roman" w:cs="Times New Roman" w:hint="eastAsia"/>
          <w:szCs w:val="24"/>
          <w:lang w:eastAsia="zh-CN"/>
        </w:rPr>
        <w:t>的采购合同，</w:t>
      </w:r>
      <w:r w:rsidRPr="00D328A2">
        <w:rPr>
          <w:rFonts w:ascii="Times New Roman" w:eastAsia="SimSun" w:hAnsi="Times New Roman" w:cs="Times New Roman" w:hint="eastAsia"/>
          <w:szCs w:val="24"/>
          <w:lang w:eastAsia="zh-CN"/>
        </w:rPr>
        <w:t>BRSAT-2</w:t>
      </w:r>
      <w:r w:rsidRPr="00D328A2">
        <w:rPr>
          <w:rFonts w:ascii="Times New Roman" w:eastAsia="SimSun" w:hAnsi="Times New Roman" w:cs="Times New Roman" w:hint="eastAsia"/>
          <w:szCs w:val="24"/>
          <w:lang w:eastAsia="zh-CN"/>
        </w:rPr>
        <w:t>的采购合同正在讨论中，将于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6</w:t>
      </w:r>
      <w:r w:rsidRPr="00D328A2">
        <w:rPr>
          <w:rFonts w:ascii="Times New Roman" w:eastAsia="SimSun" w:hAnsi="Times New Roman" w:cs="Times New Roman" w:hint="eastAsia"/>
          <w:szCs w:val="24"/>
          <w:lang w:eastAsia="zh-CN"/>
        </w:rPr>
        <w:t>月底签署。因此，似乎有两个卫星的计划。</w:t>
      </w:r>
    </w:p>
    <w:p w14:paraId="0F9BF1E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6.108</w:t>
      </w:r>
      <w:r w:rsidRPr="00D328A2">
        <w:rPr>
          <w:rFonts w:ascii="Times New Roman" w:eastAsia="SimSun" w:hAnsi="Times New Roman" w:cs="Times New Roman"/>
          <w:szCs w:val="24"/>
          <w:lang w:eastAsia="zh-CN"/>
        </w:rPr>
        <w:tab/>
      </w:r>
      <w:bookmarkStart w:id="334" w:name="lt_pId1133"/>
      <w:r w:rsidRPr="00D328A2">
        <w:rPr>
          <w:rFonts w:ascii="Times New Roman" w:eastAsia="SimSun" w:hAnsi="Times New Roman" w:cs="Times New Roman" w:hint="eastAsia"/>
          <w:b/>
          <w:bCs/>
          <w:szCs w:val="24"/>
          <w:lang w:eastAsia="zh-CN"/>
        </w:rPr>
        <w:t>Henri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说，看起来塞浦路斯主管部门通过租赁</w:t>
      </w:r>
      <w:r w:rsidRPr="00D328A2">
        <w:rPr>
          <w:rFonts w:ascii="Times New Roman" w:eastAsia="SimSun" w:hAnsi="Times New Roman" w:cs="Times New Roman" w:hint="eastAsia"/>
          <w:szCs w:val="24"/>
          <w:lang w:eastAsia="zh-CN"/>
        </w:rPr>
        <w:t>NIMIQ-2</w:t>
      </w:r>
      <w:r w:rsidRPr="00D328A2">
        <w:rPr>
          <w:rFonts w:ascii="Times New Roman" w:eastAsia="SimSun" w:hAnsi="Times New Roman" w:cs="Times New Roman" w:hint="eastAsia"/>
          <w:szCs w:val="24"/>
          <w:lang w:eastAsia="zh-CN"/>
        </w:rPr>
        <w:t>卫星，有能力在规则期限内重新启用</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的频率指配，因此不需要延长该期限。</w:t>
      </w:r>
      <w:bookmarkEnd w:id="334"/>
      <w:r w:rsidRPr="00D328A2">
        <w:rPr>
          <w:rFonts w:ascii="Times New Roman" w:eastAsia="SimSun" w:hAnsi="Times New Roman" w:cs="Times New Roman" w:hint="eastAsia"/>
          <w:szCs w:val="24"/>
          <w:lang w:eastAsia="zh-CN"/>
        </w:rPr>
        <w:t>塞浦路斯也有使用该指配的长期计划。另一方面，重新启用</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的频率指配的时限已经过期，而且提交资料中缺乏关于主管部门如何尝试解决这一问题的资料，令人沮丧。因此，他不同意批准所请求的延期。</w:t>
      </w:r>
    </w:p>
    <w:p w14:paraId="6C9ADED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6.109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说，她对</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的指配也得出了类似的结论：无论是否符合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的条件，看起来都没有必要延长规则期限。塞浦路斯主管部门已经做出了确切的努力重新启用该指配，并且在任何情况下都有可能取得成功。至于</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lastRenderedPageBreak/>
        <w:t>她也同意</w:t>
      </w:r>
      <w:r w:rsidRPr="00D328A2">
        <w:rPr>
          <w:rFonts w:ascii="Times New Roman" w:eastAsia="SimSun" w:hAnsi="Times New Roman" w:cs="Times New Roman" w:hint="eastAsia"/>
          <w:szCs w:val="24"/>
          <w:lang w:eastAsia="zh-CN"/>
        </w:rPr>
        <w:t>Henri</w:t>
      </w:r>
      <w:r w:rsidRPr="00D328A2">
        <w:rPr>
          <w:rFonts w:ascii="Times New Roman" w:eastAsia="SimSun" w:hAnsi="Times New Roman" w:cs="Times New Roman" w:hint="eastAsia"/>
          <w:szCs w:val="24"/>
          <w:lang w:eastAsia="zh-CN"/>
        </w:rPr>
        <w:t>先生的意见；此外，提交资料没有明确表明满足了</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的条件，也没有回答委员会在第</w:t>
      </w:r>
      <w:r w:rsidRPr="00D328A2">
        <w:rPr>
          <w:rFonts w:ascii="Times New Roman" w:eastAsia="SimSun" w:hAnsi="Times New Roman" w:cs="Times New Roman" w:hint="eastAsia"/>
          <w:szCs w:val="24"/>
          <w:lang w:eastAsia="zh-CN"/>
        </w:rPr>
        <w:t>85</w:t>
      </w:r>
      <w:r w:rsidRPr="00D328A2">
        <w:rPr>
          <w:rFonts w:ascii="Times New Roman" w:eastAsia="SimSun" w:hAnsi="Times New Roman" w:cs="Times New Roman" w:hint="eastAsia"/>
          <w:szCs w:val="24"/>
          <w:lang w:eastAsia="zh-CN"/>
        </w:rPr>
        <w:t>次会议上提出的问题。这个案件涉及多次使用“</w:t>
      </w:r>
      <w:proofErr w:type="gramStart"/>
      <w:r w:rsidRPr="00D328A2">
        <w:rPr>
          <w:rFonts w:ascii="Times New Roman" w:eastAsia="SimSun" w:hAnsi="Times New Roman" w:cs="Times New Roman" w:hint="eastAsia"/>
          <w:szCs w:val="24"/>
          <w:lang w:eastAsia="zh-CN"/>
        </w:rPr>
        <w:t>漂星”，</w:t>
      </w:r>
      <w:proofErr w:type="gramEnd"/>
      <w:r w:rsidRPr="00D328A2">
        <w:rPr>
          <w:rFonts w:ascii="Times New Roman" w:eastAsia="SimSun" w:hAnsi="Times New Roman" w:cs="Times New Roman" w:hint="eastAsia"/>
          <w:szCs w:val="24"/>
          <w:lang w:eastAsia="zh-CN"/>
        </w:rPr>
        <w:t>令人关切，也许应在委员会根据</w:t>
      </w:r>
      <w:r w:rsidRPr="00D328A2">
        <w:rPr>
          <w:rFonts w:ascii="Times New Roman" w:eastAsia="SimSun" w:hAnsi="Times New Roman" w:cs="Times New Roman" w:hint="eastAsia"/>
          <w:b/>
          <w:bCs/>
          <w:szCs w:val="24"/>
          <w:lang w:eastAsia="zh-CN"/>
        </w:rPr>
        <w:t>第</w:t>
      </w:r>
      <w:r w:rsidRPr="00D328A2">
        <w:rPr>
          <w:rFonts w:ascii="Times New Roman" w:eastAsia="SimSun" w:hAnsi="Times New Roman" w:cs="Times New Roman"/>
          <w:b/>
          <w:bCs/>
          <w:szCs w:val="24"/>
          <w:lang w:eastAsia="zh-CN"/>
        </w:rPr>
        <w:t>80</w:t>
      </w:r>
      <w:r w:rsidRPr="00D328A2">
        <w:rPr>
          <w:rFonts w:ascii="Times New Roman" w:eastAsia="SimSun" w:hAnsi="Times New Roman" w:cs="Times New Roman" w:hint="eastAsia"/>
          <w:b/>
          <w:bCs/>
          <w:szCs w:val="24"/>
          <w:lang w:eastAsia="zh-CN"/>
        </w:rPr>
        <w:t>号决议（</w:t>
      </w:r>
      <w:r w:rsidRPr="00D328A2">
        <w:rPr>
          <w:rFonts w:ascii="Times New Roman" w:eastAsia="SimSun" w:hAnsi="Times New Roman" w:cs="Times New Roman"/>
          <w:b/>
          <w:bCs/>
          <w:szCs w:val="24"/>
          <w:lang w:eastAsia="zh-CN"/>
        </w:rPr>
        <w:t>WRC-07</w:t>
      </w:r>
      <w:r w:rsidRPr="00D328A2">
        <w:rPr>
          <w:rFonts w:ascii="Times New Roman" w:eastAsia="SimSun" w:hAnsi="Times New Roman" w:cs="Times New Roman" w:hint="eastAsia"/>
          <w:b/>
          <w:bCs/>
          <w:szCs w:val="24"/>
          <w:lang w:eastAsia="zh-CN"/>
        </w:rPr>
        <w:t>，修订版）</w:t>
      </w:r>
      <w:r w:rsidRPr="00D328A2">
        <w:rPr>
          <w:rFonts w:ascii="Times New Roman" w:eastAsia="SimSun" w:hAnsi="Times New Roman" w:cs="Times New Roman" w:hint="eastAsia"/>
          <w:szCs w:val="24"/>
          <w:lang w:eastAsia="zh-CN"/>
        </w:rPr>
        <w:t>提交的下一份报告中予以解决。</w:t>
      </w:r>
    </w:p>
    <w:p w14:paraId="0C62B37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Azzouz</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说，目前还不清楚主管部门为</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的指配寻求临时解决方案所做的努力何时会产生结果。除了请求无线电通信局在委员会第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次会议之前在《频率总表》（</w:t>
      </w:r>
      <w:r w:rsidRPr="00D328A2">
        <w:rPr>
          <w:rFonts w:ascii="Times New Roman" w:eastAsia="SimSun" w:hAnsi="Times New Roman" w:cs="Times New Roman" w:hint="eastAsia"/>
          <w:szCs w:val="24"/>
          <w:lang w:eastAsia="zh-CN"/>
        </w:rPr>
        <w:t>MIFR</w:t>
      </w:r>
      <w:r w:rsidRPr="00D328A2">
        <w:rPr>
          <w:rFonts w:ascii="Times New Roman" w:eastAsia="SimSun" w:hAnsi="Times New Roman" w:cs="Times New Roman" w:hint="eastAsia"/>
          <w:szCs w:val="24"/>
          <w:lang w:eastAsia="zh-CN"/>
        </w:rPr>
        <w:t>）中保留</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卫星网络的频率指配外，目前看起来委员会没有什么可以做的。</w:t>
      </w:r>
    </w:p>
    <w:p w14:paraId="418CD23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Loo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b/>
          <w:bCs/>
          <w:szCs w:val="24"/>
          <w:lang w:eastAsia="zh-CN"/>
        </w:rPr>
        <w:t>SSD/SPR</w:t>
      </w:r>
      <w:r w:rsidRPr="00D328A2">
        <w:rPr>
          <w:rFonts w:ascii="Times New Roman" w:eastAsia="SimSun" w:hAnsi="Times New Roman" w:cs="Times New Roman" w:hint="eastAsia"/>
          <w:b/>
          <w:bCs/>
          <w:szCs w:val="24"/>
          <w:lang w:eastAsia="zh-CN"/>
        </w:rPr>
        <w:t>处长）</w:t>
      </w:r>
      <w:r w:rsidRPr="00D328A2">
        <w:rPr>
          <w:rFonts w:ascii="Times New Roman" w:eastAsia="SimSun" w:hAnsi="Times New Roman" w:cs="Times New Roman" w:hint="eastAsia"/>
          <w:szCs w:val="24"/>
          <w:lang w:eastAsia="zh-CN"/>
        </w:rPr>
        <w:t>说，塞浦路斯主管部门已经强调了其对这两项申报资料的重视。尽管启用</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的指配的规则时限已经过期，但该申报资料仍出现在</w:t>
      </w:r>
      <w:r w:rsidRPr="00D328A2">
        <w:rPr>
          <w:rFonts w:ascii="Times New Roman" w:eastAsia="SimSun" w:hAnsi="Times New Roman" w:cs="Times New Roman"/>
          <w:szCs w:val="24"/>
          <w:lang w:eastAsia="zh-CN"/>
        </w:rPr>
        <w:t>MIFR</w:t>
      </w:r>
      <w:r w:rsidRPr="00D328A2">
        <w:rPr>
          <w:rFonts w:ascii="Times New Roman" w:eastAsia="SimSun" w:hAnsi="Times New Roman" w:cs="Times New Roman" w:hint="eastAsia"/>
          <w:szCs w:val="24"/>
          <w:lang w:eastAsia="zh-CN"/>
        </w:rPr>
        <w:t>中，在收到延期请求后，删除</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申报资料的工作已经暂停，等待委员会的会议。</w:t>
      </w:r>
    </w:p>
    <w:p w14:paraId="5268B7C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hint="eastAsia"/>
          <w:szCs w:val="24"/>
          <w:lang w:eastAsia="zh-CN"/>
        </w:rPr>
        <w:t>女士同意，没有必要对</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网络的频率指配给予延期。在</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的案件中，提到了</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，但没有具体援引，而这是适用不可抗力的必要条件，而且频谱预留问题令人关切；因此她不赞成对该申报资料给予延期。</w:t>
      </w:r>
    </w:p>
    <w:p w14:paraId="16604C6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Hashimoto</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表示支持就这两个卫星网络已经表达的观点，并补充说，需要更多关于主管部门对</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申报资料的计划的相关信息，并应考虑在委员会再次开会前是否应将该申报资料保留在</w:t>
      </w:r>
      <w:r w:rsidRPr="00D328A2">
        <w:rPr>
          <w:rFonts w:ascii="Times New Roman" w:eastAsia="SimSun" w:hAnsi="Times New Roman" w:cs="Times New Roman" w:hint="eastAsia"/>
          <w:szCs w:val="24"/>
          <w:lang w:eastAsia="zh-CN"/>
        </w:rPr>
        <w:t>MIFR</w:t>
      </w:r>
      <w:r w:rsidRPr="00D328A2">
        <w:rPr>
          <w:rFonts w:ascii="Times New Roman" w:eastAsia="SimSun" w:hAnsi="Times New Roman" w:cs="Times New Roman" w:hint="eastAsia"/>
          <w:szCs w:val="24"/>
          <w:lang w:eastAsia="zh-CN"/>
        </w:rPr>
        <w:t>中。</w:t>
      </w:r>
    </w:p>
    <w:p w14:paraId="075FDAD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说，由于委员会成员对</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项目的长期可行性看起来有所疑虑，因此，认定该案件没有达到适用</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的所有条件可能更简单。</w:t>
      </w:r>
    </w:p>
    <w:p w14:paraId="035B58A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Hoan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赞同不需要给予</w:t>
      </w:r>
      <w:r w:rsidRPr="00D328A2">
        <w:rPr>
          <w:rFonts w:ascii="Times New Roman" w:eastAsia="SimSun" w:hAnsi="Times New Roman" w:cs="Times New Roman" w:hint="eastAsia"/>
          <w:szCs w:val="24"/>
          <w:lang w:eastAsia="zh-CN"/>
        </w:rPr>
        <w:t>KYPROS-ORION</w:t>
      </w:r>
      <w:r w:rsidRPr="00D328A2">
        <w:rPr>
          <w:rFonts w:ascii="Times New Roman" w:eastAsia="SimSun" w:hAnsi="Times New Roman" w:cs="Times New Roman" w:hint="eastAsia"/>
          <w:szCs w:val="24"/>
          <w:lang w:eastAsia="zh-CN"/>
        </w:rPr>
        <w:t>申报资料延期的观点，并表示，委员会有权批准延期的理由</w:t>
      </w:r>
      <w:r w:rsidRPr="00D328A2">
        <w:rPr>
          <w:rFonts w:ascii="Times New Roman" w:eastAsia="SimSun" w:hAnsi="Times New Roman" w:cs="Times New Roman" w:hint="eastAsia"/>
          <w:szCs w:val="24"/>
          <w:lang w:eastAsia="zh-CN"/>
        </w:rPr>
        <w:t xml:space="preserve"> </w:t>
      </w:r>
      <w:r w:rsidRPr="00D328A2">
        <w:rPr>
          <w:rFonts w:ascii="Times New Roman" w:eastAsia="SimSun" w:hAnsi="Times New Roman" w:cs="Times New Roman"/>
          <w:szCs w:val="24"/>
          <w:lang w:eastAsia="zh-CN"/>
        </w:rPr>
        <w:t xml:space="preserve">– </w:t>
      </w:r>
      <w:r w:rsidRPr="00D328A2">
        <w:rPr>
          <w:rFonts w:ascii="Times New Roman" w:eastAsia="SimSun" w:hAnsi="Times New Roman" w:cs="Times New Roman" w:hint="eastAsia"/>
          <w:szCs w:val="24"/>
          <w:lang w:eastAsia="zh-CN"/>
        </w:rPr>
        <w:t>不可抗力和共箭发射延迟</w:t>
      </w:r>
      <w:r w:rsidRPr="00D328A2">
        <w:rPr>
          <w:rFonts w:ascii="Times New Roman" w:eastAsia="SimSun" w:hAnsi="Times New Roman" w:cs="Times New Roman"/>
          <w:szCs w:val="24"/>
          <w:lang w:eastAsia="zh-CN"/>
        </w:rPr>
        <w:t xml:space="preserve"> – </w:t>
      </w:r>
      <w:r w:rsidRPr="00D328A2">
        <w:rPr>
          <w:rFonts w:ascii="Times New Roman" w:eastAsia="SimSun" w:hAnsi="Times New Roman" w:cs="Times New Roman" w:hint="eastAsia"/>
          <w:szCs w:val="24"/>
          <w:lang w:eastAsia="zh-CN"/>
        </w:rPr>
        <w:t>都不适用于</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的情况。因此，委员会应决定不批准延长使该申报资料重新启用的规则期限。</w:t>
      </w:r>
    </w:p>
    <w:p w14:paraId="6263C8E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6.116</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Talib</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支持</w:t>
      </w:r>
      <w:r w:rsidRPr="00D328A2">
        <w:rPr>
          <w:rFonts w:ascii="Times New Roman" w:eastAsia="SimSun" w:hAnsi="Times New Roman" w:cs="Times New Roman"/>
          <w:szCs w:val="24"/>
          <w:lang w:eastAsia="zh-CN"/>
        </w:rPr>
        <w:t>Hashimoto</w:t>
      </w:r>
      <w:r w:rsidRPr="00D328A2">
        <w:rPr>
          <w:rFonts w:ascii="Times New Roman" w:eastAsia="SimSun" w:hAnsi="Times New Roman" w:cs="Times New Roman" w:hint="eastAsia"/>
          <w:szCs w:val="24"/>
          <w:lang w:eastAsia="zh-CN"/>
        </w:rPr>
        <w:t>先生的立场。应要求主管部门提供更多信息，特别是关于</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的适用性，并在委员会下次会议上重新审议该案。</w:t>
      </w:r>
    </w:p>
    <w:p w14:paraId="291EB9B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赞同</w:t>
      </w:r>
      <w:r w:rsidRPr="00D328A2">
        <w:rPr>
          <w:rFonts w:ascii="Times New Roman" w:eastAsia="SimSun" w:hAnsi="Times New Roman" w:cs="Times New Roman" w:hint="eastAsia"/>
          <w:szCs w:val="24"/>
          <w:lang w:eastAsia="zh-CN"/>
        </w:rPr>
        <w:t>Talib</w:t>
      </w:r>
      <w:r w:rsidRPr="00D328A2">
        <w:rPr>
          <w:rFonts w:ascii="Times New Roman" w:eastAsia="SimSun" w:hAnsi="Times New Roman" w:cs="Times New Roman" w:hint="eastAsia"/>
          <w:szCs w:val="24"/>
          <w:lang w:eastAsia="zh-CN"/>
        </w:rPr>
        <w:t>先生的意见，并补充说，有明显的迹象表明，与</w:t>
      </w:r>
      <w:r w:rsidRPr="00D328A2">
        <w:rPr>
          <w:rFonts w:ascii="Times New Roman" w:eastAsia="SimSun" w:hAnsi="Times New Roman" w:cs="Times New Roman" w:hint="eastAsia"/>
          <w:szCs w:val="24"/>
          <w:lang w:eastAsia="zh-CN"/>
        </w:rPr>
        <w:t>COVID-19</w:t>
      </w:r>
      <w:r w:rsidRPr="00D328A2">
        <w:rPr>
          <w:rFonts w:ascii="Times New Roman" w:eastAsia="SimSun" w:hAnsi="Times New Roman" w:cs="Times New Roman" w:hint="eastAsia"/>
          <w:szCs w:val="24"/>
          <w:lang w:eastAsia="zh-CN"/>
        </w:rPr>
        <w:t>大流行有关的延误影响了重新启用</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的频率指配的计划。因此，为了与委员会的类似决定保持一致，应给予塞浦路斯主管部门提供更多信息的机会，以证明如何满足与该卫星网络有关的每一项</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条件。</w:t>
      </w:r>
    </w:p>
    <w:p w14:paraId="1AC7174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hint="eastAsia"/>
          <w:b/>
          <w:bCs/>
          <w:szCs w:val="24"/>
          <w:lang w:eastAsia="zh-CN"/>
        </w:rPr>
        <w:t>女士</w:t>
      </w:r>
      <w:r w:rsidRPr="00D328A2">
        <w:rPr>
          <w:rFonts w:ascii="Times New Roman" w:eastAsia="SimSun" w:hAnsi="Times New Roman" w:cs="Times New Roman" w:hint="eastAsia"/>
          <w:szCs w:val="24"/>
          <w:lang w:eastAsia="zh-CN"/>
        </w:rPr>
        <w:t>注意到</w:t>
      </w:r>
      <w:r w:rsidRPr="00D328A2">
        <w:rPr>
          <w:rFonts w:ascii="Times New Roman" w:eastAsia="SimSun" w:hAnsi="Times New Roman" w:cs="Times New Roman" w:hint="eastAsia"/>
          <w:szCs w:val="24"/>
          <w:lang w:eastAsia="zh-CN"/>
        </w:rPr>
        <w:t>Jeanty</w:t>
      </w:r>
      <w:r w:rsidRPr="00D328A2">
        <w:rPr>
          <w:rFonts w:ascii="Times New Roman" w:eastAsia="SimSun" w:hAnsi="Times New Roman" w:cs="Times New Roman" w:hint="eastAsia"/>
          <w:szCs w:val="24"/>
          <w:lang w:eastAsia="zh-CN"/>
        </w:rPr>
        <w:t>女士提出的必须明确援引</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的观点，并表示，它进一步强调，塞浦路斯主管部门不完全了解必须满足的信息要求。迟交文稿包含了令人困惑的信息，只是引发了更多针对</w:t>
      </w:r>
      <w:r w:rsidRPr="00D328A2">
        <w:rPr>
          <w:rFonts w:ascii="Times New Roman" w:eastAsia="SimSun" w:hAnsi="Times New Roman" w:cs="Times New Roman" w:hint="eastAsia"/>
          <w:szCs w:val="24"/>
          <w:lang w:eastAsia="zh-CN"/>
        </w:rPr>
        <w:t>KYPROS-AP</w:t>
      </w:r>
      <w:r w:rsidRPr="00D328A2">
        <w:rPr>
          <w:rFonts w:ascii="Times New Roman" w:eastAsia="SimSun" w:hAnsi="Times New Roman" w:cs="Times New Roman"/>
          <w:szCs w:val="24"/>
          <w:lang w:eastAsia="zh-CN"/>
        </w:rPr>
        <w:t>H</w:t>
      </w:r>
      <w:r w:rsidRPr="00D328A2">
        <w:rPr>
          <w:rFonts w:ascii="Times New Roman" w:eastAsia="SimSun" w:hAnsi="Times New Roman" w:cs="Times New Roman" w:hint="eastAsia"/>
          <w:szCs w:val="24"/>
          <w:lang w:eastAsia="zh-CN"/>
        </w:rPr>
        <w:t>RODITE-2</w:t>
      </w:r>
      <w:r w:rsidRPr="00D328A2">
        <w:rPr>
          <w:rFonts w:ascii="Times New Roman" w:eastAsia="SimSun" w:hAnsi="Times New Roman" w:cs="Times New Roman" w:hint="eastAsia"/>
          <w:szCs w:val="24"/>
          <w:lang w:eastAsia="zh-CN"/>
        </w:rPr>
        <w:t>项目的问题。虽然她仍然怀疑这一案件是否符合</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的条件，她还是同意</w:t>
      </w:r>
      <w:r w:rsidRPr="00D328A2">
        <w:rPr>
          <w:rFonts w:ascii="Times New Roman" w:eastAsia="SimSun" w:hAnsi="Times New Roman" w:cs="Times New Roman" w:hint="eastAsia"/>
          <w:szCs w:val="24"/>
          <w:lang w:eastAsia="zh-CN"/>
        </w:rPr>
        <w:t>Alamri</w:t>
      </w:r>
      <w:r w:rsidRPr="00D328A2">
        <w:rPr>
          <w:rFonts w:ascii="Times New Roman" w:eastAsia="SimSun" w:hAnsi="Times New Roman" w:cs="Times New Roman" w:hint="eastAsia"/>
          <w:szCs w:val="24"/>
          <w:lang w:eastAsia="zh-CN"/>
        </w:rPr>
        <w:t>先生的意见，即为公平起见，应该给予该主管部门其他主管部门曾经获得的相同机会，以清楚地解释关于</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申报资料的案件是如何满足</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条件的每一条件。</w:t>
      </w:r>
    </w:p>
    <w:p w14:paraId="62D5571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6.119</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Mchunu</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b/>
          <w:bCs/>
          <w:szCs w:val="24"/>
          <w:lang w:eastAsia="zh-CN"/>
        </w:rPr>
        <w:t>Alamri</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对她的意见表示支持。</w:t>
      </w:r>
    </w:p>
    <w:p w14:paraId="2D7BB63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6.120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Hoan</w:t>
      </w:r>
      <w:r w:rsidRPr="00D328A2">
        <w:rPr>
          <w:rFonts w:ascii="Times New Roman" w:eastAsia="SimSun" w:hAnsi="Times New Roman" w:cs="Times New Roman" w:hint="eastAsia"/>
          <w:b/>
          <w:bCs/>
          <w:szCs w:val="24"/>
          <w:lang w:eastAsia="zh-CN"/>
        </w:rPr>
        <w:t>先生</w:t>
      </w:r>
      <w:r w:rsidRPr="00D328A2">
        <w:rPr>
          <w:rFonts w:ascii="Times New Roman" w:eastAsia="SimSun" w:hAnsi="Times New Roman" w:cs="Times New Roman" w:hint="eastAsia"/>
          <w:szCs w:val="24"/>
          <w:lang w:eastAsia="zh-CN"/>
        </w:rPr>
        <w:t>说，根据现有的提交材料，他认为进一步的信息仍无法证明可以适用</w:t>
      </w:r>
      <w:r w:rsidRPr="00D328A2">
        <w:rPr>
          <w:rFonts w:ascii="STKaiti" w:eastAsia="STKaiti" w:hAnsi="STKaiti" w:cs="Times New Roman" w:hint="eastAsia"/>
          <w:szCs w:val="24"/>
          <w:lang w:eastAsia="zh-CN"/>
        </w:rPr>
        <w:t>不可抗力</w:t>
      </w:r>
      <w:r w:rsidRPr="00D328A2">
        <w:rPr>
          <w:rFonts w:ascii="Times New Roman" w:eastAsia="SimSun" w:hAnsi="Times New Roman" w:cs="Times New Roman" w:hint="eastAsia"/>
          <w:szCs w:val="24"/>
          <w:lang w:eastAsia="zh-CN"/>
        </w:rPr>
        <w:t>。如果委员会选择在下次会议之前不做出决定，那么，在此期间，如果塞浦路斯主管部门找到了临时手段，重新启用了</w:t>
      </w:r>
      <w:r w:rsidRPr="00D328A2">
        <w:rPr>
          <w:rFonts w:ascii="Times New Roman" w:eastAsia="SimSun" w:hAnsi="Times New Roman" w:cs="Times New Roman" w:hint="eastAsia"/>
          <w:szCs w:val="24"/>
          <w:lang w:eastAsia="zh-CN"/>
        </w:rPr>
        <w:t>KYPROS-APHRODITE-2</w:t>
      </w:r>
      <w:r w:rsidRPr="00D328A2">
        <w:rPr>
          <w:rFonts w:ascii="Times New Roman" w:eastAsia="SimSun" w:hAnsi="Times New Roman" w:cs="Times New Roman" w:hint="eastAsia"/>
          <w:szCs w:val="24"/>
          <w:lang w:eastAsia="zh-CN"/>
        </w:rPr>
        <w:t>的申报资料，那么该怎么办？</w:t>
      </w:r>
    </w:p>
    <w:p w14:paraId="7E0A758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6.121</w:t>
      </w:r>
      <w:r w:rsidRPr="00D328A2">
        <w:rPr>
          <w:rFonts w:ascii="Times New Roman" w:eastAsia="SimSun" w:hAnsi="Times New Roman" w:cs="Times New Roman"/>
          <w:szCs w:val="24"/>
          <w:lang w:eastAsia="zh-CN"/>
        </w:rPr>
        <w:tab/>
      </w:r>
      <w:bookmarkStart w:id="335" w:name="lt_pId1175"/>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szCs w:val="24"/>
          <w:lang w:eastAsia="zh-CN"/>
        </w:rPr>
        <w:t>建议委员会就该</w:t>
      </w:r>
      <w:r w:rsidRPr="00D328A2">
        <w:rPr>
          <w:rFonts w:ascii="Times New Roman" w:eastAsia="SimSun" w:hAnsi="Times New Roman" w:cs="Times New Roman" w:hint="eastAsia"/>
          <w:szCs w:val="24"/>
          <w:lang w:eastAsia="zh-CN"/>
        </w:rPr>
        <w:t>事项</w:t>
      </w:r>
      <w:r w:rsidRPr="00D328A2">
        <w:rPr>
          <w:rFonts w:ascii="Times New Roman" w:eastAsia="SimSun" w:hAnsi="Times New Roman" w:cs="Times New Roman"/>
          <w:szCs w:val="24"/>
          <w:lang w:eastAsia="zh-CN"/>
        </w:rPr>
        <w:t>做出如下结论：</w:t>
      </w:r>
      <w:bookmarkEnd w:id="335"/>
    </w:p>
    <w:p w14:paraId="724ADD0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336" w:name="lt_pId1176"/>
      <w:bookmarkStart w:id="337" w:name="_Hlk69720444"/>
      <w:r w:rsidRPr="00D328A2">
        <w:rPr>
          <w:rFonts w:ascii="Times New Roman" w:eastAsia="SimSun" w:hAnsi="Times New Roman" w:cs="Times New Roman" w:hint="eastAsia"/>
          <w:szCs w:val="24"/>
          <w:lang w:val="en-CA" w:eastAsia="zh-CN"/>
        </w:rPr>
        <w:lastRenderedPageBreak/>
        <w:t>“委员会仔细审议了</w:t>
      </w:r>
      <w:r w:rsidRPr="00D328A2">
        <w:rPr>
          <w:rFonts w:ascii="Times New Roman" w:eastAsia="SimSun" w:hAnsi="Times New Roman" w:cs="Times New Roman"/>
          <w:szCs w:val="24"/>
          <w:lang w:val="en-CA" w:eastAsia="zh-CN"/>
        </w:rPr>
        <w:t>RRB21-1/20</w:t>
      </w:r>
      <w:r w:rsidRPr="00D328A2">
        <w:rPr>
          <w:rFonts w:ascii="Times New Roman" w:eastAsia="SimSun" w:hAnsi="Times New Roman" w:cs="Times New Roman" w:hint="eastAsia"/>
          <w:szCs w:val="24"/>
          <w:lang w:val="en-CA" w:eastAsia="zh-CN"/>
        </w:rPr>
        <w:t>号文件中</w:t>
      </w:r>
      <w:r w:rsidRPr="00D328A2">
        <w:rPr>
          <w:rFonts w:ascii="Times New Roman" w:eastAsia="SimSun" w:hAnsi="Times New Roman" w:cs="Times New Roman" w:hint="eastAsia"/>
          <w:color w:val="000000"/>
          <w:szCs w:val="24"/>
          <w:lang w:eastAsia="zh-CN"/>
        </w:rPr>
        <w:t>所述的</w:t>
      </w:r>
      <w:r w:rsidRPr="00D328A2">
        <w:rPr>
          <w:rFonts w:ascii="Times New Roman" w:eastAsia="SimSun" w:hAnsi="Times New Roman" w:cs="Times New Roman" w:hint="eastAsia"/>
          <w:szCs w:val="24"/>
          <w:lang w:val="en-CA" w:eastAsia="zh-CN"/>
        </w:rPr>
        <w:t>塞浦路斯主管部门的提交资料，并审议了</w:t>
      </w:r>
      <w:r w:rsidRPr="00D328A2">
        <w:rPr>
          <w:rFonts w:ascii="Times New Roman" w:eastAsia="SimSun" w:hAnsi="Times New Roman" w:cs="Times New Roman"/>
          <w:szCs w:val="24"/>
          <w:lang w:val="en-CA" w:eastAsia="zh-CN"/>
        </w:rPr>
        <w:t>RRB21-/1/DELAYED/5</w:t>
      </w:r>
      <w:r w:rsidRPr="00D328A2">
        <w:rPr>
          <w:rFonts w:ascii="Times New Roman" w:eastAsia="SimSun" w:hAnsi="Times New Roman" w:cs="Times New Roman" w:hint="eastAsia"/>
          <w:szCs w:val="24"/>
          <w:lang w:val="en-CA" w:eastAsia="zh-CN"/>
        </w:rPr>
        <w:t>号</w:t>
      </w:r>
      <w:r w:rsidRPr="00D328A2">
        <w:rPr>
          <w:rFonts w:ascii="Times New Roman" w:eastAsia="SimSun" w:hAnsi="Times New Roman" w:cs="Times New Roman" w:hint="eastAsia"/>
          <w:szCs w:val="24"/>
          <w:lang w:eastAsia="zh-CN"/>
        </w:rPr>
        <w:t>情况通报文件</w:t>
      </w:r>
      <w:r w:rsidRPr="00D328A2">
        <w:rPr>
          <w:rFonts w:ascii="Times New Roman" w:eastAsia="SimSun" w:hAnsi="Times New Roman" w:cs="Times New Roman" w:hint="eastAsia"/>
          <w:szCs w:val="24"/>
          <w:lang w:val="en-CA" w:eastAsia="zh-CN"/>
        </w:rPr>
        <w:t>。委员会对塞浦路斯主管部门按照《无线电规则》规定重新启用</w:t>
      </w:r>
      <w:r w:rsidRPr="00D328A2">
        <w:rPr>
          <w:rFonts w:ascii="Times New Roman" w:eastAsia="SimSun" w:hAnsi="Times New Roman" w:cs="Times New Roman" w:hint="eastAsia"/>
          <w:szCs w:val="24"/>
          <w:lang w:val="en-CA" w:eastAsia="zh-CN"/>
        </w:rPr>
        <w:t>KYPROS-APHRODITE-2</w:t>
      </w:r>
      <w:r w:rsidRPr="00D328A2">
        <w:rPr>
          <w:rFonts w:ascii="Times New Roman" w:eastAsia="SimSun" w:hAnsi="Times New Roman" w:cs="Times New Roman" w:hint="eastAsia"/>
          <w:szCs w:val="24"/>
          <w:lang w:val="en-CA" w:eastAsia="zh-CN"/>
        </w:rPr>
        <w:t>和</w:t>
      </w:r>
      <w:r w:rsidRPr="00D328A2">
        <w:rPr>
          <w:rFonts w:ascii="Times New Roman" w:eastAsia="SimSun" w:hAnsi="Times New Roman" w:cs="Times New Roman" w:hint="eastAsia"/>
          <w:szCs w:val="24"/>
          <w:lang w:val="en-CA" w:eastAsia="zh-CN"/>
        </w:rPr>
        <w:t>KYPROS-ORION</w:t>
      </w:r>
      <w:r w:rsidRPr="00D328A2">
        <w:rPr>
          <w:rFonts w:ascii="Times New Roman" w:eastAsia="SimSun" w:hAnsi="Times New Roman" w:cs="Times New Roman" w:hint="eastAsia"/>
          <w:szCs w:val="24"/>
          <w:lang w:val="en-CA" w:eastAsia="zh-CN"/>
        </w:rPr>
        <w:t>卫星网络的频率指配所作的努力表示赞赏。</w:t>
      </w:r>
    </w:p>
    <w:p w14:paraId="3D0E6FD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val="en-CA" w:eastAsia="zh-CN"/>
        </w:rPr>
        <w:t>关于位于东经</w:t>
      </w:r>
      <w:r w:rsidRPr="00D328A2">
        <w:rPr>
          <w:rFonts w:ascii="Times New Roman" w:eastAsia="SimSun" w:hAnsi="Times New Roman" w:cs="Times New Roman"/>
          <w:szCs w:val="24"/>
          <w:lang w:val="en-CA" w:eastAsia="zh-CN"/>
        </w:rPr>
        <w:t>89.5</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CA" w:eastAsia="zh-CN"/>
        </w:rPr>
        <w:t>的</w:t>
      </w:r>
      <w:r w:rsidRPr="00D328A2">
        <w:rPr>
          <w:rFonts w:ascii="Times New Roman" w:eastAsia="SimSun" w:hAnsi="Times New Roman" w:cs="Times New Roman" w:hint="eastAsia"/>
          <w:szCs w:val="24"/>
          <w:lang w:val="en-CA" w:eastAsia="zh-CN"/>
        </w:rPr>
        <w:t>KYPROS-ORION</w:t>
      </w:r>
      <w:r w:rsidRPr="00D328A2">
        <w:rPr>
          <w:rFonts w:ascii="Times New Roman" w:eastAsia="SimSun" w:hAnsi="Times New Roman" w:cs="Times New Roman" w:hint="eastAsia"/>
          <w:szCs w:val="24"/>
          <w:lang w:val="en-CA" w:eastAsia="zh-CN"/>
        </w:rPr>
        <w:t>卫星网络，委员会注意到：</w:t>
      </w:r>
    </w:p>
    <w:p w14:paraId="6DE4A520"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CA" w:eastAsia="zh-CN"/>
        </w:rPr>
        <w:t>根据所提供的信息，现阶段看起来不需要延长</w:t>
      </w:r>
      <w:r w:rsidRPr="00D328A2">
        <w:rPr>
          <w:rFonts w:ascii="Times New Roman" w:eastAsia="SimSun" w:hAnsi="Times New Roman" w:cs="Times New Roman" w:hint="eastAsia"/>
          <w:szCs w:val="24"/>
          <w:lang w:val="en-GB" w:eastAsia="zh-CN"/>
        </w:rPr>
        <w:t>重新启用该卫星网络频率指配的规则时限（</w:t>
      </w:r>
      <w:r w:rsidRPr="00D328A2">
        <w:rPr>
          <w:rFonts w:ascii="Times New Roman" w:eastAsia="SimSun" w:hAnsi="Times New Roman" w:cs="Times New Roman" w:hint="eastAsia"/>
          <w:szCs w:val="24"/>
          <w:lang w:val="en-GB" w:eastAsia="zh-CN"/>
        </w:rPr>
        <w:t>2</w:t>
      </w:r>
      <w:r w:rsidRPr="00D328A2">
        <w:rPr>
          <w:rFonts w:ascii="Times New Roman" w:eastAsia="SimSun" w:hAnsi="Times New Roman" w:cs="Times New Roman"/>
          <w:szCs w:val="24"/>
          <w:lang w:val="en-GB" w:eastAsia="zh-CN"/>
        </w:rPr>
        <w:t>021</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5</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4</w:t>
      </w:r>
      <w:r w:rsidRPr="00D328A2">
        <w:rPr>
          <w:rFonts w:ascii="Times New Roman" w:eastAsia="SimSun" w:hAnsi="Times New Roman" w:cs="Times New Roman" w:hint="eastAsia"/>
          <w:szCs w:val="24"/>
          <w:lang w:val="en-GB" w:eastAsia="zh-CN"/>
        </w:rPr>
        <w:t>日</w:t>
      </w:r>
      <w:proofErr w:type="gramStart"/>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hint="eastAsia"/>
          <w:szCs w:val="24"/>
          <w:lang w:val="en-CA" w:eastAsia="zh-CN"/>
        </w:rPr>
        <w:t>；</w:t>
      </w:r>
      <w:proofErr w:type="gramEnd"/>
    </w:p>
    <w:p w14:paraId="779FB4A8"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CA" w:eastAsia="zh-CN"/>
        </w:rPr>
        <w:t>委员会无法预测疫情全球大流行对未来项目时间表带来的后果和影响。</w:t>
      </w:r>
    </w:p>
    <w:p w14:paraId="44E290E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eastAsia="zh-CN"/>
        </w:rPr>
        <w:t>因此，委员会决定不考虑与疫情大流行有关的任何额外余量或意外情况。</w:t>
      </w:r>
    </w:p>
    <w:p w14:paraId="42DEFD1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val="en-CA" w:eastAsia="zh-CN"/>
        </w:rPr>
        <w:t>关于东经</w:t>
      </w:r>
      <w:r w:rsidRPr="00D328A2">
        <w:rPr>
          <w:rFonts w:ascii="Times New Roman" w:eastAsia="SimSun" w:hAnsi="Times New Roman" w:cs="Times New Roman"/>
          <w:szCs w:val="24"/>
          <w:lang w:val="en-CA" w:eastAsia="zh-CN"/>
        </w:rPr>
        <w:t>90</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CA" w:eastAsia="zh-CN"/>
        </w:rPr>
        <w:t>的</w:t>
      </w:r>
      <w:r w:rsidRPr="00D328A2">
        <w:rPr>
          <w:rFonts w:ascii="Times New Roman" w:eastAsia="SimSun" w:hAnsi="Times New Roman" w:cs="Times New Roman" w:hint="eastAsia"/>
          <w:szCs w:val="24"/>
          <w:lang w:val="en-CA" w:eastAsia="zh-CN"/>
        </w:rPr>
        <w:t>KYPROS-APHRODITE-2</w:t>
      </w:r>
      <w:r w:rsidRPr="00D328A2">
        <w:rPr>
          <w:rFonts w:ascii="Times New Roman" w:eastAsia="SimSun" w:hAnsi="Times New Roman" w:cs="Times New Roman" w:hint="eastAsia"/>
          <w:szCs w:val="24"/>
          <w:lang w:val="en-CA" w:eastAsia="zh-CN"/>
        </w:rPr>
        <w:t>，委员会注意到：</w:t>
      </w:r>
    </w:p>
    <w:p w14:paraId="7F9F194A"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重新启用频率指配的规则时限已于</w:t>
      </w:r>
      <w:r w:rsidRPr="00D328A2">
        <w:rPr>
          <w:rFonts w:ascii="Times New Roman" w:eastAsia="SimSun" w:hAnsi="Times New Roman" w:cs="Times New Roman" w:hint="eastAsia"/>
          <w:szCs w:val="24"/>
          <w:lang w:val="en-GB" w:eastAsia="zh-CN"/>
        </w:rPr>
        <w:t>2020</w:t>
      </w:r>
      <w:r w:rsidRPr="00D328A2">
        <w:rPr>
          <w:rFonts w:ascii="Times New Roman" w:eastAsia="SimSun" w:hAnsi="Times New Roman" w:cs="Times New Roman" w:hint="eastAsia"/>
          <w:szCs w:val="24"/>
          <w:lang w:val="en-GB" w:eastAsia="zh-CN"/>
        </w:rPr>
        <w:t>年</w:t>
      </w:r>
      <w:r w:rsidRPr="00D328A2">
        <w:rPr>
          <w:rFonts w:ascii="Times New Roman" w:eastAsia="SimSun" w:hAnsi="Times New Roman" w:cs="Times New Roman" w:hint="eastAsia"/>
          <w:szCs w:val="24"/>
          <w:lang w:val="en-GB" w:eastAsia="zh-CN"/>
        </w:rPr>
        <w:t>12</w:t>
      </w:r>
      <w:r w:rsidRPr="00D328A2">
        <w:rPr>
          <w:rFonts w:ascii="Times New Roman" w:eastAsia="SimSun" w:hAnsi="Times New Roman" w:cs="Times New Roman" w:hint="eastAsia"/>
          <w:szCs w:val="24"/>
          <w:lang w:val="en-GB" w:eastAsia="zh-CN"/>
        </w:rPr>
        <w:t>月</w:t>
      </w:r>
      <w:r w:rsidRPr="00D328A2">
        <w:rPr>
          <w:rFonts w:ascii="Times New Roman" w:eastAsia="SimSun" w:hAnsi="Times New Roman" w:cs="Times New Roman" w:hint="eastAsia"/>
          <w:szCs w:val="24"/>
          <w:lang w:val="en-GB" w:eastAsia="zh-CN"/>
        </w:rPr>
        <w:t>28</w:t>
      </w:r>
      <w:r w:rsidRPr="00D328A2">
        <w:rPr>
          <w:rFonts w:ascii="Times New Roman" w:eastAsia="SimSun" w:hAnsi="Times New Roman" w:cs="Times New Roman" w:hint="eastAsia"/>
          <w:szCs w:val="24"/>
          <w:lang w:val="en-GB" w:eastAsia="zh-CN"/>
        </w:rPr>
        <w:t>日到期；</w:t>
      </w:r>
      <w:proofErr w:type="gramEnd"/>
    </w:p>
    <w:p w14:paraId="159A1ADB"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塞浦路斯主管部门提及但未明确援引</w:t>
      </w:r>
      <w:r w:rsidRPr="00D328A2">
        <w:rPr>
          <w:rFonts w:ascii="STKaiti" w:eastAsia="STKaiti" w:hAnsi="STKaiti" w:cs="Times New Roman" w:hint="eastAsia"/>
          <w:szCs w:val="24"/>
          <w:lang w:val="en-GB" w:eastAsia="zh-CN"/>
        </w:rPr>
        <w:t>不可抗力</w:t>
      </w:r>
      <w:r w:rsidRPr="00D328A2">
        <w:rPr>
          <w:rFonts w:ascii="Times New Roman" w:eastAsia="SimSun" w:hAnsi="Times New Roman" w:cs="Times New Roman" w:hint="eastAsia"/>
          <w:szCs w:val="24"/>
          <w:lang w:val="en-GB" w:eastAsia="zh-CN"/>
        </w:rPr>
        <w:t>。</w:t>
      </w:r>
    </w:p>
    <w:p w14:paraId="5404F77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得出</w:t>
      </w:r>
      <w:r w:rsidRPr="00D328A2">
        <w:rPr>
          <w:rFonts w:ascii="Times New Roman" w:eastAsia="SimSun" w:hAnsi="Times New Roman" w:cs="Times New Roman"/>
          <w:szCs w:val="24"/>
          <w:lang w:eastAsia="zh-CN"/>
        </w:rPr>
        <w:t>结论，虽然请求中</w:t>
      </w:r>
      <w:r w:rsidRPr="00D328A2">
        <w:rPr>
          <w:rFonts w:ascii="Times New Roman" w:eastAsia="SimSun" w:hAnsi="Times New Roman" w:cs="Times New Roman" w:hint="eastAsia"/>
          <w:szCs w:val="24"/>
          <w:lang w:eastAsia="zh-CN"/>
        </w:rPr>
        <w:t>提到</w:t>
      </w:r>
      <w:r w:rsidRPr="00D328A2">
        <w:rPr>
          <w:rFonts w:ascii="STKaiti" w:eastAsia="STKaiti" w:hAnsi="STKaiti" w:cs="Times New Roman"/>
          <w:szCs w:val="24"/>
          <w:lang w:val="en-CA" w:eastAsia="zh-CN"/>
        </w:rPr>
        <w:t>不可抗力</w:t>
      </w:r>
      <w:r w:rsidRPr="00D328A2">
        <w:rPr>
          <w:rFonts w:ascii="Times New Roman" w:eastAsia="SimSun" w:hAnsi="Times New Roman" w:cs="Times New Roman"/>
          <w:szCs w:val="24"/>
          <w:lang w:eastAsia="zh-CN"/>
        </w:rPr>
        <w:t>的因素，但目前没有足够的信息来确定这两个卫星网络的情况是否符合</w:t>
      </w:r>
      <w:r w:rsidRPr="00D328A2">
        <w:rPr>
          <w:rFonts w:ascii="STKaiti" w:eastAsia="STKaiti" w:hAnsi="STKaiti" w:cs="Times New Roman"/>
          <w:szCs w:val="24"/>
          <w:lang w:val="en-CA" w:eastAsia="zh-CN"/>
        </w:rPr>
        <w:t>不可抗力</w:t>
      </w:r>
      <w:r w:rsidRPr="00D328A2">
        <w:rPr>
          <w:rFonts w:ascii="Times New Roman" w:eastAsia="SimSun" w:hAnsi="Times New Roman" w:cs="Times New Roman"/>
          <w:szCs w:val="24"/>
          <w:lang w:eastAsia="zh-CN"/>
        </w:rPr>
        <w:t>的所有条件。因此，委员会责成无线电通信局请</w:t>
      </w:r>
      <w:r w:rsidRPr="00D328A2">
        <w:rPr>
          <w:rFonts w:ascii="Times New Roman" w:eastAsia="SimSun" w:hAnsi="Times New Roman" w:cs="Times New Roman" w:hint="eastAsia"/>
          <w:szCs w:val="24"/>
          <w:lang w:val="en-CA" w:eastAsia="zh-CN"/>
        </w:rPr>
        <w:t>塞浦路斯主管部门</w:t>
      </w:r>
      <w:r w:rsidRPr="00D328A2">
        <w:rPr>
          <w:rFonts w:ascii="Times New Roman" w:eastAsia="SimSun" w:hAnsi="Times New Roman" w:cs="Times New Roman"/>
          <w:szCs w:val="24"/>
          <w:lang w:eastAsia="zh-CN"/>
        </w:rPr>
        <w:t>提供足够详细的补充资料，以表明新冠肺炎引发的限制措施如何使其无法</w:t>
      </w:r>
      <w:r w:rsidRPr="00D328A2">
        <w:rPr>
          <w:rFonts w:ascii="Times New Roman" w:eastAsia="SimSun" w:hAnsi="Times New Roman" w:cs="Times New Roman" w:hint="eastAsia"/>
          <w:szCs w:val="24"/>
          <w:lang w:eastAsia="zh-CN"/>
        </w:rPr>
        <w:t>满足</w:t>
      </w:r>
      <w:r w:rsidRPr="00D328A2">
        <w:rPr>
          <w:rFonts w:ascii="Times New Roman" w:eastAsia="SimSun" w:hAnsi="Times New Roman" w:cs="Times New Roman"/>
          <w:szCs w:val="24"/>
          <w:lang w:eastAsia="zh-CN"/>
        </w:rPr>
        <w:t>、而不仅仅是难以满足规则时限，包括为满足这些时限已经</w:t>
      </w:r>
      <w:r w:rsidRPr="00D328A2">
        <w:rPr>
          <w:rFonts w:ascii="Times New Roman" w:eastAsia="SimSun" w:hAnsi="Times New Roman" w:cs="Times New Roman" w:hint="eastAsia"/>
          <w:szCs w:val="24"/>
          <w:lang w:eastAsia="zh-CN"/>
        </w:rPr>
        <w:t>付出的</w:t>
      </w:r>
      <w:r w:rsidRPr="00D328A2">
        <w:rPr>
          <w:rFonts w:ascii="Times New Roman" w:eastAsia="SimSun" w:hAnsi="Times New Roman" w:cs="Times New Roman"/>
          <w:szCs w:val="24"/>
          <w:lang w:eastAsia="zh-CN"/>
        </w:rPr>
        <w:t>努力和</w:t>
      </w:r>
      <w:r w:rsidRPr="00D328A2">
        <w:rPr>
          <w:rFonts w:ascii="Times New Roman" w:eastAsia="SimSun" w:hAnsi="Times New Roman" w:cs="Times New Roman" w:hint="eastAsia"/>
          <w:szCs w:val="24"/>
          <w:lang w:eastAsia="zh-CN"/>
        </w:rPr>
        <w:t>采取的</w:t>
      </w:r>
      <w:r w:rsidRPr="00D328A2">
        <w:rPr>
          <w:rFonts w:ascii="Times New Roman" w:eastAsia="SimSun" w:hAnsi="Times New Roman" w:cs="Times New Roman"/>
          <w:szCs w:val="24"/>
          <w:lang w:eastAsia="zh-CN"/>
        </w:rPr>
        <w:t>措施。还应详细说明所要求的延长时限的理由并提供支持文件</w:t>
      </w:r>
      <w:r w:rsidRPr="00D328A2">
        <w:rPr>
          <w:rFonts w:ascii="Times New Roman" w:eastAsia="SimSun" w:hAnsi="Times New Roman" w:cs="Times New Roman" w:hint="eastAsia"/>
          <w:szCs w:val="24"/>
          <w:lang w:eastAsia="zh-CN"/>
        </w:rPr>
        <w:t>和</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eastAsia="zh-CN"/>
        </w:rPr>
        <w:t>或资料</w:t>
      </w:r>
      <w:r w:rsidRPr="00D328A2">
        <w:rPr>
          <w:rFonts w:ascii="Times New Roman" w:eastAsia="SimSun" w:hAnsi="Times New Roman" w:cs="Times New Roman"/>
          <w:szCs w:val="24"/>
          <w:lang w:eastAsia="zh-CN"/>
        </w:rPr>
        <w:t>（例如制造商的信函、最初和修订后的</w:t>
      </w:r>
      <w:r w:rsidRPr="00D328A2">
        <w:rPr>
          <w:rFonts w:ascii="Times New Roman" w:eastAsia="SimSun" w:hAnsi="Times New Roman" w:cs="Times New Roman" w:hint="eastAsia"/>
          <w:szCs w:val="24"/>
          <w:lang w:eastAsia="zh-CN"/>
        </w:rPr>
        <w:t>卫星</w:t>
      </w:r>
      <w:r w:rsidRPr="00D328A2">
        <w:rPr>
          <w:rFonts w:ascii="Times New Roman" w:eastAsia="SimSun" w:hAnsi="Times New Roman" w:cs="Times New Roman"/>
          <w:szCs w:val="24"/>
          <w:lang w:eastAsia="zh-CN"/>
        </w:rPr>
        <w:t>建造和发射的分阶段项目规划、</w:t>
      </w:r>
      <w:r w:rsidRPr="00D328A2">
        <w:rPr>
          <w:rFonts w:ascii="Times New Roman" w:eastAsia="SimSun" w:hAnsi="Times New Roman" w:cs="Times New Roman"/>
          <w:szCs w:val="24"/>
          <w:lang w:val="en-CA" w:eastAsia="zh-CN"/>
        </w:rPr>
        <w:t>卫星建造的现状等</w:t>
      </w:r>
      <w:r w:rsidRPr="00D328A2">
        <w:rPr>
          <w:rFonts w:ascii="Times New Roman" w:eastAsia="SimSun" w:hAnsi="Times New Roman" w:cs="Times New Roman"/>
          <w:szCs w:val="24"/>
          <w:lang w:eastAsia="zh-CN"/>
        </w:rPr>
        <w:t>）。</w:t>
      </w:r>
    </w:p>
    <w:p w14:paraId="5D97252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val="en-GB" w:eastAsia="zh-CN"/>
        </w:rPr>
      </w:pPr>
      <w:r w:rsidRPr="00D328A2">
        <w:rPr>
          <w:rFonts w:ascii="Times New Roman" w:eastAsia="SimSun" w:hAnsi="Times New Roman" w:cs="Times New Roman" w:hint="eastAsia"/>
          <w:lang w:val="en-CA" w:eastAsia="zh-CN"/>
        </w:rPr>
        <w:t>此外，委员会责成无线电通信局将</w:t>
      </w:r>
      <w:r w:rsidRPr="00D328A2">
        <w:rPr>
          <w:rFonts w:ascii="Times New Roman" w:eastAsia="SimSun" w:hAnsi="Times New Roman" w:cs="Times New Roman" w:hint="eastAsia"/>
          <w:lang w:val="en-CA" w:eastAsia="zh-CN"/>
        </w:rPr>
        <w:t>MIFR</w:t>
      </w:r>
      <w:r w:rsidRPr="00D328A2">
        <w:rPr>
          <w:rFonts w:ascii="Times New Roman" w:eastAsia="SimSun" w:hAnsi="Times New Roman" w:cs="Times New Roman" w:hint="eastAsia"/>
          <w:lang w:val="en-CA" w:eastAsia="zh-CN"/>
        </w:rPr>
        <w:t>中位于东经</w:t>
      </w:r>
      <w:r w:rsidRPr="00D328A2">
        <w:rPr>
          <w:rFonts w:ascii="Times New Roman" w:eastAsia="SimSun" w:hAnsi="Times New Roman" w:cs="Times New Roman" w:hint="eastAsia"/>
          <w:lang w:val="en-CA" w:eastAsia="zh-CN"/>
        </w:rPr>
        <w:t>90</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lang w:val="en-CA" w:eastAsia="zh-CN"/>
        </w:rPr>
        <w:t>的</w:t>
      </w:r>
      <w:r w:rsidRPr="00D328A2">
        <w:rPr>
          <w:rFonts w:ascii="Times New Roman" w:eastAsia="SimSun" w:hAnsi="Times New Roman" w:cs="Times New Roman" w:hint="eastAsia"/>
          <w:lang w:val="en-CA" w:eastAsia="zh-CN"/>
        </w:rPr>
        <w:t>KYPROS-APHRODITE-2</w:t>
      </w:r>
      <w:r w:rsidRPr="00D328A2">
        <w:rPr>
          <w:rFonts w:ascii="Times New Roman" w:eastAsia="SimSun" w:hAnsi="Times New Roman" w:cs="Times New Roman" w:hint="eastAsia"/>
          <w:lang w:val="en-CA" w:eastAsia="zh-CN"/>
        </w:rPr>
        <w:t>频率指配保留到委员会第</w:t>
      </w:r>
      <w:r w:rsidRPr="00D328A2">
        <w:rPr>
          <w:rFonts w:ascii="Times New Roman" w:eastAsia="SimSun" w:hAnsi="Times New Roman" w:cs="Times New Roman" w:hint="eastAsia"/>
          <w:lang w:val="en-CA" w:eastAsia="zh-CN"/>
        </w:rPr>
        <w:t>87</w:t>
      </w:r>
      <w:r w:rsidRPr="00D328A2">
        <w:rPr>
          <w:rFonts w:ascii="Times New Roman" w:eastAsia="SimSun" w:hAnsi="Times New Roman" w:cs="Times New Roman" w:hint="eastAsia"/>
          <w:lang w:val="en-CA" w:eastAsia="zh-CN"/>
        </w:rPr>
        <w:t>次会议结束。”</w:t>
      </w:r>
      <w:bookmarkEnd w:id="336"/>
    </w:p>
    <w:bookmarkEnd w:id="337"/>
    <w:p w14:paraId="0A79A34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6.122</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7779F7FD"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7</w:t>
      </w:r>
      <w:r w:rsidRPr="00D328A2">
        <w:rPr>
          <w:rFonts w:ascii="Times New Roman Bold" w:eastAsia="SimSun" w:hAnsi="Times New Roman Bold" w:cs="Times New Roman"/>
          <w:b/>
          <w:szCs w:val="20"/>
          <w:lang w:val="en-GB" w:eastAsia="zh-CN"/>
        </w:rPr>
        <w:tab/>
      </w:r>
      <w:bookmarkStart w:id="338" w:name="lt_pId1196"/>
      <w:r w:rsidRPr="00D328A2">
        <w:rPr>
          <w:rFonts w:ascii="Times New Roman" w:eastAsia="SimSun" w:hAnsi="Times New Roman" w:cs="Times New Roman" w:hint="eastAsia"/>
          <w:b/>
          <w:szCs w:val="20"/>
          <w:lang w:eastAsia="zh-CN"/>
        </w:rPr>
        <w:t>位于东经</w:t>
      </w:r>
      <w:r w:rsidRPr="00D328A2">
        <w:rPr>
          <w:rFonts w:ascii="Times New Roman" w:eastAsia="SimSun" w:hAnsi="Times New Roman" w:cs="Times New Roman"/>
          <w:b/>
          <w:szCs w:val="20"/>
          <w:lang w:eastAsia="zh-CN"/>
        </w:rPr>
        <w:t>25.5°/26°Ku</w:t>
      </w:r>
      <w:r w:rsidRPr="00D328A2">
        <w:rPr>
          <w:rFonts w:ascii="Times New Roman" w:eastAsia="SimSun" w:hAnsi="Times New Roman" w:cs="Times New Roman" w:hint="eastAsia"/>
          <w:b/>
          <w:szCs w:val="20"/>
          <w:lang w:eastAsia="zh-CN"/>
        </w:rPr>
        <w:t>频段的卫星网络的协调（</w:t>
      </w:r>
      <w:r w:rsidRPr="00D328A2">
        <w:rPr>
          <w:rFonts w:ascii="Times New Roman Bold" w:eastAsia="SimSun" w:hAnsi="Times New Roman Bold" w:cs="Times New Roman"/>
          <w:b/>
          <w:szCs w:val="20"/>
          <w:lang w:val="en-GB" w:eastAsia="zh-CN"/>
        </w:rPr>
        <w:t>RRB21</w:t>
      </w:r>
      <w:r w:rsidRPr="00D328A2">
        <w:rPr>
          <w:rFonts w:ascii="Times New Roman Bold" w:eastAsia="SimSun" w:hAnsi="Times New Roman Bold" w:cs="Times New Roman"/>
          <w:b/>
          <w:szCs w:val="20"/>
          <w:lang w:val="en-GB" w:eastAsia="zh-CN"/>
        </w:rPr>
        <w:noBreakHyphen/>
        <w:t>1/6(Add.</w:t>
      </w:r>
      <w:proofErr w:type="gramStart"/>
      <w:r w:rsidRPr="00D328A2">
        <w:rPr>
          <w:rFonts w:ascii="Times New Roman Bold" w:eastAsia="SimSun" w:hAnsi="Times New Roman Bold" w:cs="Times New Roman"/>
          <w:b/>
          <w:szCs w:val="20"/>
          <w:lang w:val="en-GB" w:eastAsia="zh-CN"/>
        </w:rPr>
        <w:t>5)</w:t>
      </w:r>
      <w:r w:rsidRPr="00D328A2">
        <w:rPr>
          <w:rFonts w:ascii="Times New Roman Bold" w:eastAsia="SimSun" w:hAnsi="Times New Roman Bold" w:cs="Times New Roman" w:hint="eastAsia"/>
          <w:b/>
          <w:szCs w:val="20"/>
          <w:lang w:val="en-GB" w:eastAsia="zh-CN"/>
        </w:rPr>
        <w:t>和</w:t>
      </w:r>
      <w:proofErr w:type="gramEnd"/>
      <w:r w:rsidRPr="00D328A2">
        <w:rPr>
          <w:rFonts w:ascii="Times New Roman Bold" w:eastAsia="SimSun" w:hAnsi="Times New Roman Bold" w:cs="Times New Roman"/>
          <w:b/>
          <w:szCs w:val="20"/>
          <w:lang w:val="en-GB" w:eastAsia="zh-CN"/>
        </w:rPr>
        <w:br/>
        <w:t>RRB21-1/DELAYED/6</w:t>
      </w:r>
      <w:r w:rsidRPr="00D328A2">
        <w:rPr>
          <w:rFonts w:ascii="Times New Roman Bold" w:eastAsia="SimSun" w:hAnsi="Times New Roman Bold" w:cs="Times New Roman" w:hint="eastAsia"/>
          <w:b/>
          <w:szCs w:val="20"/>
          <w:lang w:val="en-GB" w:eastAsia="zh-CN"/>
        </w:rPr>
        <w:t>号文件）</w:t>
      </w:r>
      <w:bookmarkEnd w:id="338"/>
    </w:p>
    <w:p w14:paraId="1D2BA843"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eastAsia="zh-CN"/>
        </w:rPr>
      </w:pPr>
      <w:r w:rsidRPr="00D328A2">
        <w:rPr>
          <w:rFonts w:ascii="Times New Roman Bold" w:eastAsia="SimSun" w:hAnsi="Times New Roman Bold" w:cs="Times New Roman" w:hint="eastAsia"/>
          <w:b/>
          <w:szCs w:val="20"/>
          <w:lang w:val="en-GB" w:eastAsia="zh-CN"/>
        </w:rPr>
        <w:t>沙特阿拉伯</w:t>
      </w:r>
      <w:r w:rsidRPr="00D328A2">
        <w:rPr>
          <w:rFonts w:ascii="Times New Roman Bold" w:eastAsia="SimSun" w:hAnsi="Times New Roman Bold" w:cs="Times New Roman" w:hint="eastAsia"/>
          <w:b/>
          <w:szCs w:val="20"/>
          <w:lang w:eastAsia="zh-CN"/>
        </w:rPr>
        <w:t>（</w:t>
      </w:r>
      <w:r w:rsidRPr="00D328A2">
        <w:rPr>
          <w:rFonts w:ascii="Times New Roman Bold" w:eastAsia="SimSun" w:hAnsi="Times New Roman Bold" w:cs="Times New Roman" w:hint="eastAsia"/>
          <w:b/>
          <w:szCs w:val="20"/>
          <w:lang w:val="en-GB" w:eastAsia="zh-CN"/>
        </w:rPr>
        <w:t>王国</w:t>
      </w:r>
      <w:r w:rsidRPr="00D328A2">
        <w:rPr>
          <w:rFonts w:ascii="Times New Roman Bold" w:eastAsia="SimSun" w:hAnsi="Times New Roman Bold" w:cs="Times New Roman" w:hint="eastAsia"/>
          <w:b/>
          <w:szCs w:val="20"/>
          <w:lang w:eastAsia="zh-CN"/>
        </w:rPr>
        <w:t>）主管部门</w:t>
      </w:r>
      <w:r w:rsidRPr="00D328A2">
        <w:rPr>
          <w:rFonts w:ascii="Times New Roman Bold" w:eastAsia="SimSun" w:hAnsi="Times New Roman Bold" w:cs="Times New Roman" w:hint="eastAsia"/>
          <w:b/>
          <w:szCs w:val="20"/>
          <w:lang w:val="en-GB" w:eastAsia="zh-CN"/>
        </w:rPr>
        <w:t>关于落实无线电规则委员会有关位于东经</w:t>
      </w:r>
      <w:r w:rsidRPr="00D328A2">
        <w:rPr>
          <w:rFonts w:ascii="Times New Roman Bold" w:eastAsia="SimSun" w:hAnsi="Times New Roman Bold" w:cs="Times New Roman"/>
          <w:b/>
          <w:szCs w:val="20"/>
          <w:lang w:eastAsia="zh-CN"/>
        </w:rPr>
        <w:t>25.5°/26°</w:t>
      </w:r>
      <w:r w:rsidRPr="00D328A2">
        <w:rPr>
          <w:rFonts w:ascii="Times New Roman Bold" w:eastAsia="SimSun" w:hAnsi="Times New Roman Bold" w:cs="Times New Roman" w:hint="eastAsia"/>
          <w:b/>
          <w:szCs w:val="20"/>
          <w:lang w:val="en-GB" w:eastAsia="zh-CN"/>
        </w:rPr>
        <w:t>的卫星网络在</w:t>
      </w:r>
      <w:r w:rsidRPr="00D328A2">
        <w:rPr>
          <w:rFonts w:ascii="Times New Roman Bold" w:eastAsia="SimSun" w:hAnsi="Times New Roman Bold" w:cs="Times New Roman"/>
          <w:b/>
          <w:szCs w:val="20"/>
          <w:lang w:eastAsia="zh-CN"/>
        </w:rPr>
        <w:t>Ku</w:t>
      </w:r>
      <w:r w:rsidRPr="00D328A2">
        <w:rPr>
          <w:rFonts w:ascii="Times New Roman Bold" w:eastAsia="SimSun" w:hAnsi="Times New Roman Bold" w:cs="Times New Roman" w:hint="eastAsia"/>
          <w:b/>
          <w:szCs w:val="20"/>
          <w:lang w:val="en-GB" w:eastAsia="zh-CN"/>
        </w:rPr>
        <w:t>频段开展协调决定的文稿（</w:t>
      </w:r>
      <w:r w:rsidRPr="00D328A2">
        <w:rPr>
          <w:rFonts w:ascii="Times New Roman Bold" w:eastAsia="SimSun" w:hAnsi="Times New Roman Bold" w:cs="Times New Roman"/>
          <w:b/>
          <w:szCs w:val="20"/>
          <w:lang w:val="en-GB" w:eastAsia="zh-CN"/>
        </w:rPr>
        <w:t>RRB21-1/11</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RRB21-1/DELAYED/11</w:t>
      </w:r>
      <w:r w:rsidRPr="00D328A2">
        <w:rPr>
          <w:rFonts w:ascii="Times New Roman Bold" w:eastAsia="SimSun" w:hAnsi="Times New Roman Bold" w:cs="Times New Roman" w:hint="eastAsia"/>
          <w:b/>
          <w:szCs w:val="20"/>
          <w:lang w:val="en-GB" w:eastAsia="zh-CN"/>
        </w:rPr>
        <w:t>号文件）</w:t>
      </w:r>
    </w:p>
    <w:p w14:paraId="2EE2D5DA" w14:textId="77777777" w:rsidR="00A65C0E" w:rsidRPr="00D328A2" w:rsidRDefault="00A65C0E" w:rsidP="00A65C0E">
      <w:pPr>
        <w:keepNext/>
        <w:keepLines/>
        <w:tabs>
          <w:tab w:val="clear" w:pos="1191"/>
          <w:tab w:val="clear" w:pos="1588"/>
          <w:tab w:val="clear" w:pos="1985"/>
          <w:tab w:val="left" w:pos="2127"/>
          <w:tab w:val="left" w:pos="2410"/>
          <w:tab w:val="left" w:pos="2921"/>
          <w:tab w:val="left" w:pos="3261"/>
        </w:tabs>
        <w:suppressAutoHyphens/>
        <w:overflowPunct/>
        <w:autoSpaceDE/>
        <w:adjustRightInd/>
        <w:spacing w:line="240" w:lineRule="auto"/>
        <w:jc w:val="left"/>
        <w:outlineLvl w:val="2"/>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hint="eastAsia"/>
          <w:b/>
          <w:szCs w:val="20"/>
          <w:lang w:val="en-GB" w:eastAsia="zh-CN"/>
        </w:rPr>
        <w:t>伊朗（伊斯兰共和国）主管部门关于落实无线电规则委员会关于位于东经</w:t>
      </w:r>
      <w:r w:rsidRPr="00D328A2">
        <w:rPr>
          <w:rFonts w:ascii="Times New Roman Bold" w:eastAsia="SimSun" w:hAnsi="Times New Roman Bold" w:cs="Times New Roman"/>
          <w:b/>
          <w:szCs w:val="20"/>
          <w:lang w:val="en-GB" w:eastAsia="zh-CN"/>
        </w:rPr>
        <w:t>25.5°/26°</w:t>
      </w:r>
      <w:r w:rsidRPr="00D328A2">
        <w:rPr>
          <w:rFonts w:ascii="Times New Roman Bold" w:eastAsia="SimSun" w:hAnsi="Times New Roman Bold" w:cs="Times New Roman" w:hint="eastAsia"/>
          <w:b/>
          <w:szCs w:val="20"/>
          <w:lang w:val="en-GB" w:eastAsia="zh-CN"/>
        </w:rPr>
        <w:t>的卫星网络在</w:t>
      </w:r>
      <w:r w:rsidRPr="00D328A2">
        <w:rPr>
          <w:rFonts w:ascii="Times New Roman Bold" w:eastAsia="SimSun" w:hAnsi="Times New Roman Bold" w:cs="Times New Roman"/>
          <w:b/>
          <w:szCs w:val="20"/>
          <w:lang w:val="en-GB" w:eastAsia="zh-CN"/>
        </w:rPr>
        <w:t>Ku</w:t>
      </w:r>
      <w:r w:rsidRPr="00D328A2">
        <w:rPr>
          <w:rFonts w:ascii="Times New Roman Bold" w:eastAsia="SimSun" w:hAnsi="Times New Roman Bold" w:cs="Times New Roman" w:hint="eastAsia"/>
          <w:b/>
          <w:szCs w:val="20"/>
          <w:lang w:val="en-GB" w:eastAsia="zh-CN"/>
        </w:rPr>
        <w:t>频段开展协调决定的文稿（</w:t>
      </w:r>
      <w:r w:rsidRPr="00D328A2">
        <w:rPr>
          <w:rFonts w:ascii="Times New Roman Bold" w:eastAsia="SimSun" w:hAnsi="Times New Roman Bold" w:cs="Times New Roman"/>
          <w:b/>
          <w:szCs w:val="20"/>
          <w:lang w:val="en-GB" w:eastAsia="zh-CN"/>
        </w:rPr>
        <w:t>RRB21-1/19</w:t>
      </w:r>
      <w:r w:rsidRPr="00D328A2">
        <w:rPr>
          <w:rFonts w:ascii="Times New Roman Bold" w:eastAsia="SimSun" w:hAnsi="Times New Roman Bold" w:cs="Times New Roman" w:hint="eastAsia"/>
          <w:b/>
          <w:szCs w:val="20"/>
          <w:lang w:val="en-GB" w:eastAsia="zh-CN"/>
        </w:rPr>
        <w:t>号文件）</w:t>
      </w:r>
    </w:p>
    <w:p w14:paraId="4F32D8E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7.1</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szCs w:val="24"/>
          <w:lang w:eastAsia="zh-CN"/>
        </w:rPr>
        <w:t>Sakamoto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b/>
          <w:szCs w:val="24"/>
          <w:lang w:eastAsia="zh-CN"/>
        </w:rPr>
        <w:t>SSD/SSC</w:t>
      </w:r>
      <w:r w:rsidRPr="00D328A2">
        <w:rPr>
          <w:rFonts w:ascii="Times New Roman" w:eastAsia="SimSun" w:hAnsi="Times New Roman" w:cs="Times New Roman"/>
          <w:b/>
          <w:szCs w:val="24"/>
          <w:lang w:eastAsia="zh-CN"/>
        </w:rPr>
        <w:t>处长）</w:t>
      </w:r>
      <w:r w:rsidRPr="00D328A2">
        <w:rPr>
          <w:rFonts w:ascii="Times New Roman" w:eastAsia="SimSun" w:hAnsi="Times New Roman" w:cs="Times New Roman"/>
          <w:szCs w:val="24"/>
          <w:lang w:eastAsia="zh-CN"/>
        </w:rPr>
        <w:t>介绍了</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szCs w:val="24"/>
          <w:lang w:eastAsia="zh-CN"/>
        </w:rPr>
        <w:t>号文件的</w:t>
      </w:r>
      <w:r w:rsidRPr="00D328A2">
        <w:rPr>
          <w:rFonts w:ascii="Times New Roman" w:eastAsia="SimSun" w:hAnsi="Times New Roman" w:cs="Times New Roman" w:hint="eastAsia"/>
          <w:szCs w:val="24"/>
          <w:lang w:eastAsia="zh-CN"/>
        </w:rPr>
        <w:t>补遗</w:t>
      </w:r>
      <w:r w:rsidRPr="00D328A2">
        <w:rPr>
          <w:rFonts w:ascii="Times New Roman" w:eastAsia="SimSun" w:hAnsi="Times New Roman" w:cs="Times New Roman"/>
          <w:szCs w:val="24"/>
          <w:lang w:eastAsia="zh-CN"/>
        </w:rPr>
        <w:t>5</w:t>
      </w:r>
      <w:r w:rsidRPr="00D328A2">
        <w:rPr>
          <w:rFonts w:ascii="Times New Roman" w:eastAsia="SimSun" w:hAnsi="Times New Roman" w:cs="Times New Roman"/>
          <w:szCs w:val="24"/>
          <w:lang w:eastAsia="zh-CN"/>
        </w:rPr>
        <w:t>，其中报告了沙特阿拉伯和法国两国主管部门分别作为</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szCs w:val="24"/>
          <w:lang w:eastAsia="zh-CN"/>
        </w:rPr>
        <w:t>EUTELSAT</w:t>
      </w:r>
      <w:r w:rsidRPr="00D328A2">
        <w:rPr>
          <w:rFonts w:ascii="Times New Roman" w:eastAsia="SimSun" w:hAnsi="Times New Roman" w:cs="Times New Roman" w:hint="eastAsia"/>
          <w:szCs w:val="24"/>
          <w:lang w:eastAsia="zh-CN"/>
        </w:rPr>
        <w:t>两个</w:t>
      </w:r>
      <w:r w:rsidRPr="00D328A2">
        <w:rPr>
          <w:rFonts w:ascii="Times New Roman" w:eastAsia="SimSun" w:hAnsi="Times New Roman" w:cs="Times New Roman"/>
          <w:szCs w:val="24"/>
          <w:lang w:eastAsia="zh-CN"/>
        </w:rPr>
        <w:t>主管部门间卫星组织的通知主管部门，根据委员会第</w:t>
      </w:r>
      <w:r w:rsidRPr="00D328A2">
        <w:rPr>
          <w:rFonts w:ascii="Times New Roman" w:eastAsia="SimSun" w:hAnsi="Times New Roman" w:cs="Times New Roman"/>
          <w:szCs w:val="24"/>
          <w:lang w:eastAsia="zh-CN"/>
        </w:rPr>
        <w:t>85</w:t>
      </w:r>
      <w:r w:rsidRPr="00D328A2">
        <w:rPr>
          <w:rFonts w:ascii="Times New Roman" w:eastAsia="SimSun" w:hAnsi="Times New Roman" w:cs="Times New Roman"/>
          <w:szCs w:val="24"/>
          <w:lang w:eastAsia="zh-CN"/>
        </w:rPr>
        <w:t>次会议的决定并</w:t>
      </w:r>
      <w:r w:rsidRPr="00D328A2">
        <w:rPr>
          <w:rFonts w:ascii="Times New Roman" w:eastAsia="SimSun" w:hAnsi="Times New Roman" w:cs="Times New Roman" w:hint="eastAsia"/>
          <w:szCs w:val="24"/>
          <w:lang w:eastAsia="zh-CN"/>
        </w:rPr>
        <w:t>各自</w:t>
      </w:r>
      <w:r w:rsidRPr="00D328A2">
        <w:rPr>
          <w:rFonts w:ascii="Times New Roman" w:eastAsia="SimSun" w:hAnsi="Times New Roman" w:cs="Times New Roman"/>
          <w:szCs w:val="24"/>
          <w:lang w:eastAsia="zh-CN"/>
        </w:rPr>
        <w:t>代表法国和伊朗伊斯兰共和国</w:t>
      </w:r>
      <w:r w:rsidRPr="00D328A2">
        <w:rPr>
          <w:rFonts w:ascii="Times New Roman" w:eastAsia="SimSun" w:hAnsi="Times New Roman" w:cs="Times New Roman" w:hint="eastAsia"/>
          <w:szCs w:val="24"/>
          <w:lang w:eastAsia="zh-CN"/>
        </w:rPr>
        <w:t>就</w:t>
      </w:r>
      <w:r w:rsidRPr="00D328A2">
        <w:rPr>
          <w:rFonts w:ascii="Times New Roman" w:eastAsia="SimSun" w:hAnsi="Times New Roman" w:cs="Times New Roman"/>
          <w:szCs w:val="24"/>
          <w:lang w:eastAsia="zh-CN"/>
        </w:rPr>
        <w:t>东经</w:t>
      </w:r>
      <w:r w:rsidRPr="00D328A2">
        <w:rPr>
          <w:rFonts w:ascii="Times New Roman" w:eastAsia="SimSun" w:hAnsi="Times New Roman" w:cs="Times New Roman"/>
          <w:szCs w:val="24"/>
          <w:lang w:eastAsia="zh-CN"/>
        </w:rPr>
        <w:t>25.5°</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szCs w:val="24"/>
          <w:lang w:eastAsia="zh-CN"/>
        </w:rPr>
        <w:t>26°</w:t>
      </w:r>
      <w:r w:rsidRPr="00D328A2">
        <w:rPr>
          <w:rFonts w:ascii="Times New Roman" w:eastAsia="SimSun" w:hAnsi="Times New Roman" w:cs="Times New Roman"/>
          <w:szCs w:val="24"/>
          <w:lang w:eastAsia="zh-CN"/>
        </w:rPr>
        <w:t>轨道位置卫星网络的协调问题</w:t>
      </w:r>
      <w:r w:rsidRPr="00D328A2">
        <w:rPr>
          <w:rFonts w:ascii="Times New Roman" w:eastAsia="SimSun" w:hAnsi="Times New Roman" w:cs="Times New Roman" w:hint="eastAsia"/>
          <w:szCs w:val="24"/>
          <w:lang w:eastAsia="zh-CN"/>
        </w:rPr>
        <w:t>所开展</w:t>
      </w:r>
      <w:r w:rsidRPr="00D328A2">
        <w:rPr>
          <w:rFonts w:ascii="Times New Roman" w:eastAsia="SimSun" w:hAnsi="Times New Roman" w:cs="Times New Roman"/>
          <w:szCs w:val="24"/>
          <w:lang w:eastAsia="zh-CN"/>
        </w:rPr>
        <w:t>讨论</w:t>
      </w:r>
      <w:r w:rsidRPr="00D328A2">
        <w:rPr>
          <w:rFonts w:ascii="Times New Roman" w:eastAsia="SimSun" w:hAnsi="Times New Roman" w:cs="Times New Roman" w:hint="eastAsia"/>
          <w:szCs w:val="24"/>
          <w:lang w:eastAsia="zh-CN"/>
        </w:rPr>
        <w:t>的情况。</w:t>
      </w:r>
    </w:p>
    <w:p w14:paraId="6CB8AF92" w14:textId="77777777" w:rsidR="00A65C0E" w:rsidRPr="00D328A2" w:rsidRDefault="00A65C0E" w:rsidP="00A65C0E">
      <w:pPr>
        <w:tabs>
          <w:tab w:val="clear" w:pos="794"/>
          <w:tab w:val="clear" w:pos="1191"/>
          <w:tab w:val="clear" w:pos="1588"/>
          <w:tab w:val="clear" w:pos="1985"/>
        </w:tabs>
        <w:suppressAutoHyphens/>
        <w:overflowPunct/>
        <w:adjustRightInd/>
        <w:rPr>
          <w:rFonts w:ascii="Times New Roman" w:eastAsia="SimSun" w:hAnsi="Times New Roman" w:cs="Times New Roman"/>
          <w:color w:val="000000"/>
          <w:szCs w:val="24"/>
          <w:lang w:val="en-GB" w:eastAsia="zh-CN"/>
        </w:rPr>
      </w:pPr>
      <w:r w:rsidRPr="00D328A2">
        <w:rPr>
          <w:rFonts w:ascii="Times New Roman" w:eastAsia="SimSun" w:hAnsi="Times New Roman" w:cs="Times New Roman"/>
          <w:color w:val="000000"/>
          <w:szCs w:val="24"/>
          <w:lang w:val="en-GB" w:eastAsia="zh-CN"/>
        </w:rPr>
        <w:t>7.2</w:t>
      </w:r>
      <w:r w:rsidRPr="00D328A2">
        <w:rPr>
          <w:rFonts w:ascii="Times New Roman" w:eastAsia="SimSun" w:hAnsi="Times New Roman" w:cs="Times New Roman"/>
          <w:color w:val="000000"/>
          <w:szCs w:val="24"/>
          <w:lang w:val="en-GB" w:eastAsia="zh-CN"/>
        </w:rPr>
        <w:tab/>
      </w:r>
      <w:r w:rsidRPr="00D328A2">
        <w:rPr>
          <w:rFonts w:ascii="Times New Roman" w:eastAsia="SimSun" w:hAnsi="Times New Roman" w:cs="Times New Roman"/>
          <w:color w:val="000000"/>
          <w:szCs w:val="24"/>
          <w:lang w:val="en-GB" w:eastAsia="zh-CN"/>
        </w:rPr>
        <w:t>在</w:t>
      </w:r>
      <w:r w:rsidRPr="00D328A2">
        <w:rPr>
          <w:rFonts w:ascii="Times New Roman" w:eastAsia="SimSun" w:hAnsi="Times New Roman" w:cs="Times New Roman"/>
          <w:color w:val="000000"/>
          <w:szCs w:val="24"/>
          <w:lang w:val="en-GB" w:eastAsia="zh-CN"/>
        </w:rPr>
        <w:t>2020</w:t>
      </w:r>
      <w:r w:rsidRPr="00D328A2">
        <w:rPr>
          <w:rFonts w:ascii="Times New Roman" w:eastAsia="SimSun" w:hAnsi="Times New Roman" w:cs="Times New Roman"/>
          <w:color w:val="000000"/>
          <w:szCs w:val="24"/>
          <w:lang w:val="en-GB" w:eastAsia="zh-CN"/>
        </w:rPr>
        <w:t>年</w:t>
      </w:r>
      <w:r w:rsidRPr="00D328A2">
        <w:rPr>
          <w:rFonts w:ascii="Times New Roman" w:eastAsia="SimSun" w:hAnsi="Times New Roman" w:cs="Times New Roman"/>
          <w:color w:val="000000"/>
          <w:szCs w:val="24"/>
          <w:lang w:val="en-GB" w:eastAsia="zh-CN"/>
        </w:rPr>
        <w:t>11</w:t>
      </w:r>
      <w:r w:rsidRPr="00D328A2">
        <w:rPr>
          <w:rFonts w:ascii="Times New Roman" w:eastAsia="SimSun" w:hAnsi="Times New Roman" w:cs="Times New Roman"/>
          <w:color w:val="000000"/>
          <w:szCs w:val="24"/>
          <w:lang w:val="en-GB" w:eastAsia="zh-CN"/>
        </w:rPr>
        <w:t>月</w:t>
      </w:r>
      <w:r w:rsidRPr="00D328A2">
        <w:rPr>
          <w:rFonts w:ascii="Times New Roman" w:eastAsia="SimSun" w:hAnsi="Times New Roman" w:cs="Times New Roman"/>
          <w:color w:val="000000"/>
          <w:szCs w:val="24"/>
          <w:lang w:val="en-GB" w:eastAsia="zh-CN"/>
        </w:rPr>
        <w:t>23</w:t>
      </w:r>
      <w:r w:rsidRPr="00D328A2">
        <w:rPr>
          <w:rFonts w:ascii="Times New Roman" w:eastAsia="SimSun" w:hAnsi="Times New Roman" w:cs="Times New Roman"/>
          <w:color w:val="000000"/>
          <w:szCs w:val="24"/>
          <w:lang w:val="en-GB" w:eastAsia="zh-CN"/>
        </w:rPr>
        <w:t>日</w:t>
      </w:r>
      <w:r w:rsidRPr="00D328A2">
        <w:rPr>
          <w:rFonts w:ascii="Times New Roman" w:eastAsia="SimSun" w:hAnsi="Times New Roman" w:cs="Times New Roman" w:hint="eastAsia"/>
          <w:color w:val="000000"/>
          <w:szCs w:val="24"/>
          <w:lang w:val="en-GB" w:eastAsia="zh-CN"/>
        </w:rPr>
        <w:t>由</w:t>
      </w:r>
      <w:r w:rsidRPr="00D328A2">
        <w:rPr>
          <w:rFonts w:ascii="Times New Roman" w:eastAsia="SimSun" w:hAnsi="Times New Roman" w:cs="Times New Roman"/>
          <w:color w:val="000000"/>
          <w:szCs w:val="24"/>
          <w:lang w:val="en-GB" w:eastAsia="zh-CN"/>
        </w:rPr>
        <w:t>无线电通信局、三个主管部门及其卫星操作者</w:t>
      </w:r>
      <w:r w:rsidRPr="00D328A2">
        <w:rPr>
          <w:rFonts w:ascii="Times New Roman" w:eastAsia="SimSun" w:hAnsi="Times New Roman" w:cs="Times New Roman" w:hint="eastAsia"/>
          <w:color w:val="000000"/>
          <w:szCs w:val="24"/>
          <w:lang w:val="en-GB" w:eastAsia="zh-CN"/>
        </w:rPr>
        <w:t>举行</w:t>
      </w:r>
      <w:r w:rsidRPr="00D328A2">
        <w:rPr>
          <w:rFonts w:ascii="Times New Roman" w:eastAsia="SimSun" w:hAnsi="Times New Roman" w:cs="Times New Roman"/>
          <w:color w:val="000000"/>
          <w:szCs w:val="24"/>
          <w:lang w:val="en-GB" w:eastAsia="zh-CN"/>
        </w:rPr>
        <w:t>的视频会议上，沙特阿拉伯主管部门表示愿意签署一项基于</w:t>
      </w:r>
      <w:r w:rsidRPr="00D328A2">
        <w:rPr>
          <w:rFonts w:ascii="Times New Roman" w:eastAsia="SimSun" w:hAnsi="Times New Roman" w:cs="Times New Roman"/>
          <w:color w:val="000000"/>
          <w:szCs w:val="24"/>
          <w:lang w:val="en-GB" w:eastAsia="zh-CN"/>
        </w:rPr>
        <w:t>2010-2013</w:t>
      </w:r>
      <w:r w:rsidRPr="00D328A2">
        <w:rPr>
          <w:rFonts w:ascii="Times New Roman" w:eastAsia="SimSun" w:hAnsi="Times New Roman" w:cs="Times New Roman"/>
          <w:color w:val="000000"/>
          <w:szCs w:val="24"/>
          <w:lang w:val="en-GB" w:eastAsia="zh-CN"/>
        </w:rPr>
        <w:t>年</w:t>
      </w:r>
      <w:r w:rsidRPr="00D328A2">
        <w:rPr>
          <w:rFonts w:ascii="Times New Roman" w:eastAsia="SimSun" w:hAnsi="Times New Roman" w:cs="Times New Roman" w:hint="eastAsia"/>
          <w:color w:val="000000"/>
          <w:szCs w:val="24"/>
          <w:lang w:val="en-GB" w:eastAsia="zh-CN"/>
        </w:rPr>
        <w:t>期间</w:t>
      </w:r>
      <w:r w:rsidRPr="00D328A2">
        <w:rPr>
          <w:rFonts w:ascii="Times New Roman" w:eastAsia="SimSun" w:hAnsi="Times New Roman" w:cs="Times New Roman"/>
          <w:color w:val="000000"/>
          <w:szCs w:val="24"/>
          <w:lang w:val="en-GB" w:eastAsia="zh-CN"/>
        </w:rPr>
        <w:t>制定的</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频段共用方案的协调协议并认为</w:t>
      </w:r>
      <w:r w:rsidRPr="00D328A2">
        <w:rPr>
          <w:rFonts w:ascii="Times New Roman" w:eastAsia="SimSun" w:hAnsi="Times New Roman" w:cs="Times New Roman"/>
          <w:color w:val="000000"/>
          <w:szCs w:val="24"/>
          <w:lang w:val="en-GB" w:eastAsia="zh-CN"/>
        </w:rPr>
        <w:t>Ka</w:t>
      </w:r>
      <w:r w:rsidRPr="00D328A2">
        <w:rPr>
          <w:rFonts w:ascii="Times New Roman" w:eastAsia="SimSun" w:hAnsi="Times New Roman" w:cs="Times New Roman"/>
          <w:color w:val="000000"/>
          <w:szCs w:val="24"/>
          <w:lang w:val="en-GB" w:eastAsia="zh-CN"/>
        </w:rPr>
        <w:t>频段协调是一个单独的问题，可通过正常的协调</w:t>
      </w:r>
      <w:r w:rsidRPr="00D328A2">
        <w:rPr>
          <w:rFonts w:ascii="Times New Roman" w:eastAsia="SimSun" w:hAnsi="Times New Roman" w:cs="Times New Roman" w:hint="eastAsia"/>
          <w:color w:val="000000"/>
          <w:szCs w:val="24"/>
          <w:lang w:val="en-GB" w:eastAsia="zh-CN"/>
        </w:rPr>
        <w:t>渠道</w:t>
      </w:r>
      <w:r w:rsidRPr="00D328A2">
        <w:rPr>
          <w:rFonts w:ascii="Times New Roman" w:eastAsia="SimSun" w:hAnsi="Times New Roman" w:cs="Times New Roman"/>
          <w:color w:val="000000"/>
          <w:szCs w:val="24"/>
          <w:lang w:val="en-GB" w:eastAsia="zh-CN"/>
        </w:rPr>
        <w:t>解决。法国主管部门表示，它</w:t>
      </w:r>
      <w:r w:rsidRPr="00D328A2">
        <w:rPr>
          <w:rFonts w:ascii="Times New Roman" w:eastAsia="SimSun" w:hAnsi="Times New Roman" w:cs="Times New Roman" w:hint="eastAsia"/>
          <w:color w:val="000000"/>
          <w:szCs w:val="24"/>
          <w:lang w:val="en-GB" w:eastAsia="zh-CN"/>
        </w:rPr>
        <w:t>已做好准备</w:t>
      </w:r>
      <w:r w:rsidRPr="00D328A2">
        <w:rPr>
          <w:rFonts w:ascii="Times New Roman" w:eastAsia="SimSun" w:hAnsi="Times New Roman" w:cs="Times New Roman"/>
          <w:color w:val="000000"/>
          <w:szCs w:val="24"/>
          <w:lang w:val="en-GB" w:eastAsia="zh-CN"/>
        </w:rPr>
        <w:t>签署涵盖两个</w:t>
      </w:r>
      <w:r w:rsidRPr="00D328A2">
        <w:rPr>
          <w:rFonts w:ascii="Times New Roman" w:eastAsia="SimSun" w:hAnsi="Times New Roman" w:cs="Times New Roman" w:hint="eastAsia"/>
          <w:color w:val="000000"/>
          <w:szCs w:val="24"/>
          <w:lang w:val="en-GB" w:eastAsia="zh-CN"/>
        </w:rPr>
        <w:t>频段</w:t>
      </w:r>
      <w:r w:rsidRPr="00D328A2">
        <w:rPr>
          <w:rFonts w:ascii="Times New Roman" w:eastAsia="SimSun" w:hAnsi="Times New Roman" w:cs="Times New Roman"/>
          <w:color w:val="000000"/>
          <w:szCs w:val="24"/>
          <w:lang w:val="en-GB" w:eastAsia="zh-CN"/>
        </w:rPr>
        <w:t>的协调协议。伊朗伊斯兰共和国主管部门表示，它只关心</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频段，并准备在</w:t>
      </w:r>
      <w:r w:rsidRPr="00D328A2">
        <w:rPr>
          <w:rFonts w:ascii="Times New Roman" w:eastAsia="SimSun" w:hAnsi="Times New Roman" w:cs="Times New Roman" w:hint="eastAsia"/>
          <w:color w:val="000000"/>
          <w:szCs w:val="24"/>
          <w:lang w:val="en-GB" w:eastAsia="zh-CN"/>
        </w:rPr>
        <w:t>共用方案</w:t>
      </w:r>
      <w:r w:rsidRPr="00D328A2">
        <w:rPr>
          <w:rFonts w:ascii="Times New Roman" w:eastAsia="SimSun" w:hAnsi="Times New Roman" w:cs="Times New Roman"/>
          <w:color w:val="000000"/>
          <w:szCs w:val="24"/>
          <w:lang w:val="en-GB" w:eastAsia="zh-CN"/>
        </w:rPr>
        <w:t>的基础上签署这方面的协调协议；它指出，</w:t>
      </w:r>
      <w:r w:rsidRPr="00D328A2">
        <w:rPr>
          <w:rFonts w:ascii="Times New Roman" w:eastAsia="SimSun" w:hAnsi="Times New Roman" w:cs="Times New Roman"/>
          <w:color w:val="000000"/>
          <w:szCs w:val="24"/>
          <w:lang w:val="en-GB" w:eastAsia="zh-CN"/>
        </w:rPr>
        <w:t>Ka</w:t>
      </w:r>
      <w:r w:rsidRPr="00D328A2">
        <w:rPr>
          <w:rFonts w:ascii="Times New Roman" w:eastAsia="SimSun" w:hAnsi="Times New Roman" w:cs="Times New Roman"/>
          <w:color w:val="000000"/>
          <w:szCs w:val="24"/>
          <w:lang w:val="en-GB" w:eastAsia="zh-CN"/>
        </w:rPr>
        <w:t>频段卫星网络的协调是法国</w:t>
      </w:r>
      <w:r w:rsidRPr="00D328A2">
        <w:rPr>
          <w:rFonts w:ascii="Times New Roman" w:eastAsia="SimSun" w:hAnsi="Times New Roman" w:cs="Times New Roman" w:hint="eastAsia"/>
          <w:color w:val="000000"/>
          <w:szCs w:val="24"/>
          <w:lang w:val="en-GB" w:eastAsia="zh-CN"/>
        </w:rPr>
        <w:t>代表</w:t>
      </w:r>
      <w:r w:rsidRPr="00D328A2">
        <w:rPr>
          <w:rFonts w:ascii="Times New Roman" w:eastAsia="SimSun" w:hAnsi="Times New Roman" w:cs="Times New Roman"/>
          <w:color w:val="000000"/>
          <w:szCs w:val="24"/>
          <w:lang w:val="en-GB" w:eastAsia="zh-CN"/>
        </w:rPr>
        <w:t>EUTELSAT</w:t>
      </w:r>
      <w:r w:rsidRPr="00D328A2">
        <w:rPr>
          <w:rFonts w:ascii="Times New Roman" w:eastAsia="SimSun" w:hAnsi="Times New Roman" w:cs="Times New Roman"/>
          <w:color w:val="000000"/>
          <w:szCs w:val="24"/>
          <w:lang w:val="en-GB" w:eastAsia="zh-CN"/>
        </w:rPr>
        <w:t>和沙特阿拉伯</w:t>
      </w:r>
      <w:r w:rsidRPr="00D328A2">
        <w:rPr>
          <w:rFonts w:ascii="Times New Roman" w:eastAsia="SimSun" w:hAnsi="Times New Roman" w:cs="Times New Roman" w:hint="eastAsia"/>
          <w:color w:val="000000"/>
          <w:szCs w:val="24"/>
          <w:lang w:val="en-GB" w:eastAsia="zh-CN"/>
        </w:rPr>
        <w:t>代表</w:t>
      </w:r>
      <w:r w:rsidRPr="00D328A2">
        <w:rPr>
          <w:rFonts w:ascii="Times New Roman" w:eastAsia="SimSun" w:hAnsi="Times New Roman" w:cs="Times New Roman"/>
          <w:color w:val="000000"/>
          <w:szCs w:val="24"/>
          <w:lang w:val="en-GB" w:eastAsia="zh-CN"/>
        </w:rPr>
        <w:t>ARABSAT</w:t>
      </w:r>
      <w:r w:rsidRPr="00D328A2">
        <w:rPr>
          <w:rFonts w:ascii="Times New Roman" w:eastAsia="SimSun" w:hAnsi="Times New Roman" w:cs="Times New Roman" w:hint="eastAsia"/>
          <w:color w:val="000000"/>
          <w:szCs w:val="24"/>
          <w:lang w:val="en-GB" w:eastAsia="zh-CN"/>
        </w:rPr>
        <w:t>要</w:t>
      </w:r>
      <w:r w:rsidRPr="00D328A2">
        <w:rPr>
          <w:rFonts w:ascii="Times New Roman" w:eastAsia="SimSun" w:hAnsi="Times New Roman" w:cs="Times New Roman"/>
          <w:color w:val="000000"/>
          <w:szCs w:val="24"/>
          <w:lang w:val="en-GB" w:eastAsia="zh-CN"/>
        </w:rPr>
        <w:t>谈判</w:t>
      </w:r>
      <w:r w:rsidRPr="00D328A2">
        <w:rPr>
          <w:rFonts w:ascii="Times New Roman" w:eastAsia="SimSun" w:hAnsi="Times New Roman" w:cs="Times New Roman" w:hint="eastAsia"/>
          <w:color w:val="000000"/>
          <w:szCs w:val="24"/>
          <w:lang w:val="en-GB" w:eastAsia="zh-CN"/>
        </w:rPr>
        <w:t>解决</w:t>
      </w:r>
      <w:r w:rsidRPr="00D328A2">
        <w:rPr>
          <w:rFonts w:ascii="Times New Roman" w:eastAsia="SimSun" w:hAnsi="Times New Roman" w:cs="Times New Roman"/>
          <w:color w:val="000000"/>
          <w:szCs w:val="24"/>
          <w:lang w:val="en-GB" w:eastAsia="zh-CN"/>
        </w:rPr>
        <w:t>的</w:t>
      </w:r>
      <w:r w:rsidRPr="00D328A2">
        <w:rPr>
          <w:rFonts w:ascii="Times New Roman" w:eastAsia="SimSun" w:hAnsi="Times New Roman" w:cs="Times New Roman" w:hint="eastAsia"/>
          <w:color w:val="000000"/>
          <w:szCs w:val="24"/>
          <w:lang w:val="en-GB" w:eastAsia="zh-CN"/>
        </w:rPr>
        <w:t>问题</w:t>
      </w:r>
      <w:r w:rsidRPr="00D328A2">
        <w:rPr>
          <w:rFonts w:ascii="Times New Roman" w:eastAsia="SimSun" w:hAnsi="Times New Roman" w:cs="Times New Roman"/>
          <w:color w:val="000000"/>
          <w:szCs w:val="24"/>
          <w:lang w:val="en-GB" w:eastAsia="zh-CN"/>
        </w:rPr>
        <w:t>，</w:t>
      </w:r>
      <w:r w:rsidRPr="00D328A2">
        <w:rPr>
          <w:rFonts w:ascii="Times New Roman" w:eastAsia="SimSun" w:hAnsi="Times New Roman" w:cs="Times New Roman"/>
          <w:color w:val="000000"/>
          <w:szCs w:val="24"/>
          <w:lang w:val="en-GB" w:eastAsia="zh-CN"/>
        </w:rPr>
        <w:t>2010</w:t>
      </w:r>
      <w:r w:rsidRPr="00D328A2">
        <w:rPr>
          <w:rFonts w:ascii="Times New Roman" w:eastAsia="SimSun" w:hAnsi="Times New Roman" w:cs="Times New Roman"/>
          <w:color w:val="000000"/>
          <w:szCs w:val="24"/>
          <w:lang w:val="en-GB" w:eastAsia="zh-CN"/>
        </w:rPr>
        <w:t>年至</w:t>
      </w:r>
      <w:r w:rsidRPr="00D328A2">
        <w:rPr>
          <w:rFonts w:ascii="Times New Roman" w:eastAsia="SimSun" w:hAnsi="Times New Roman" w:cs="Times New Roman"/>
          <w:color w:val="000000"/>
          <w:szCs w:val="24"/>
          <w:lang w:val="en-GB" w:eastAsia="zh-CN"/>
        </w:rPr>
        <w:t>2013</w:t>
      </w:r>
      <w:r w:rsidRPr="00D328A2">
        <w:rPr>
          <w:rFonts w:ascii="Times New Roman" w:eastAsia="SimSun" w:hAnsi="Times New Roman" w:cs="Times New Roman"/>
          <w:color w:val="000000"/>
          <w:szCs w:val="24"/>
          <w:lang w:val="en-GB" w:eastAsia="zh-CN"/>
        </w:rPr>
        <w:t>年</w:t>
      </w:r>
      <w:r w:rsidRPr="00D328A2">
        <w:rPr>
          <w:rFonts w:ascii="Times New Roman" w:eastAsia="SimSun" w:hAnsi="Times New Roman" w:cs="Times New Roman" w:hint="eastAsia"/>
          <w:color w:val="000000"/>
          <w:szCs w:val="24"/>
          <w:lang w:val="en-GB" w:eastAsia="zh-CN"/>
        </w:rPr>
        <w:t>期间</w:t>
      </w:r>
      <w:r w:rsidRPr="00D328A2">
        <w:rPr>
          <w:rFonts w:ascii="Times New Roman" w:eastAsia="SimSun" w:hAnsi="Times New Roman" w:cs="Times New Roman"/>
          <w:color w:val="000000"/>
          <w:szCs w:val="24"/>
          <w:lang w:val="en-GB" w:eastAsia="zh-CN"/>
        </w:rPr>
        <w:t>委员会</w:t>
      </w:r>
      <w:r w:rsidRPr="00D328A2">
        <w:rPr>
          <w:rFonts w:ascii="Times New Roman" w:eastAsia="SimSun" w:hAnsi="Times New Roman" w:cs="Times New Roman" w:hint="eastAsia"/>
          <w:color w:val="000000"/>
          <w:szCs w:val="24"/>
          <w:lang w:val="en-GB" w:eastAsia="zh-CN"/>
        </w:rPr>
        <w:t>做出的</w:t>
      </w:r>
      <w:r w:rsidRPr="00D328A2">
        <w:rPr>
          <w:rFonts w:ascii="Times New Roman" w:eastAsia="SimSun" w:hAnsi="Times New Roman" w:cs="Times New Roman"/>
          <w:color w:val="000000"/>
          <w:szCs w:val="24"/>
          <w:lang w:val="en-GB" w:eastAsia="zh-CN"/>
        </w:rPr>
        <w:t>决定</w:t>
      </w:r>
      <w:r w:rsidRPr="00D328A2">
        <w:rPr>
          <w:rFonts w:ascii="Times New Roman" w:eastAsia="SimSun" w:hAnsi="Times New Roman" w:cs="Times New Roman" w:hint="eastAsia"/>
          <w:color w:val="000000"/>
          <w:szCs w:val="24"/>
          <w:lang w:val="en-GB" w:eastAsia="zh-CN"/>
        </w:rPr>
        <w:t>并未</w:t>
      </w:r>
      <w:r w:rsidRPr="00D328A2">
        <w:rPr>
          <w:rFonts w:ascii="Times New Roman" w:eastAsia="SimSun" w:hAnsi="Times New Roman" w:cs="Times New Roman"/>
          <w:color w:val="000000"/>
          <w:szCs w:val="24"/>
          <w:lang w:val="en-GB" w:eastAsia="zh-CN"/>
        </w:rPr>
        <w:t>考虑</w:t>
      </w:r>
      <w:r w:rsidRPr="00D328A2">
        <w:rPr>
          <w:rFonts w:ascii="Times New Roman" w:eastAsia="SimSun" w:hAnsi="Times New Roman" w:cs="Times New Roman" w:hint="eastAsia"/>
          <w:color w:val="000000"/>
          <w:szCs w:val="24"/>
          <w:lang w:val="en-GB" w:eastAsia="zh-CN"/>
        </w:rPr>
        <w:t>该问题</w:t>
      </w:r>
      <w:r w:rsidRPr="00D328A2">
        <w:rPr>
          <w:rFonts w:ascii="Times New Roman" w:eastAsia="SimSun" w:hAnsi="Times New Roman" w:cs="Times New Roman"/>
          <w:color w:val="000000"/>
          <w:szCs w:val="24"/>
          <w:lang w:val="en-GB" w:eastAsia="zh-CN"/>
        </w:rPr>
        <w:t>。无线电通信局注意到</w:t>
      </w:r>
      <w:r w:rsidRPr="00D328A2">
        <w:rPr>
          <w:rFonts w:ascii="Times New Roman" w:eastAsia="SimSun" w:hAnsi="Times New Roman" w:cs="Times New Roman" w:hint="eastAsia"/>
          <w:color w:val="000000"/>
          <w:szCs w:val="24"/>
          <w:lang w:val="en-GB" w:eastAsia="zh-CN"/>
        </w:rPr>
        <w:t>各方</w:t>
      </w:r>
      <w:r w:rsidRPr="00D328A2">
        <w:rPr>
          <w:rFonts w:ascii="Times New Roman" w:eastAsia="SimSun" w:hAnsi="Times New Roman" w:cs="Times New Roman"/>
          <w:color w:val="000000"/>
          <w:szCs w:val="24"/>
          <w:lang w:val="en-GB" w:eastAsia="zh-CN"/>
        </w:rPr>
        <w:t>的方法</w:t>
      </w:r>
      <w:r w:rsidRPr="00D328A2">
        <w:rPr>
          <w:rFonts w:ascii="Times New Roman" w:eastAsia="SimSun" w:hAnsi="Times New Roman" w:cs="Times New Roman" w:hint="eastAsia"/>
          <w:color w:val="000000"/>
          <w:szCs w:val="24"/>
          <w:lang w:val="en-GB" w:eastAsia="zh-CN"/>
        </w:rPr>
        <w:t>不同</w:t>
      </w:r>
      <w:r w:rsidRPr="00D328A2">
        <w:rPr>
          <w:rFonts w:ascii="Times New Roman" w:eastAsia="SimSun" w:hAnsi="Times New Roman" w:cs="Times New Roman"/>
          <w:color w:val="000000"/>
          <w:szCs w:val="24"/>
          <w:lang w:val="en-GB" w:eastAsia="zh-CN"/>
        </w:rPr>
        <w:t>，</w:t>
      </w:r>
      <w:r w:rsidRPr="00D328A2">
        <w:rPr>
          <w:rFonts w:ascii="Times New Roman" w:eastAsia="SimSun" w:hAnsi="Times New Roman" w:cs="Times New Roman" w:hint="eastAsia"/>
          <w:color w:val="000000"/>
          <w:szCs w:val="24"/>
          <w:lang w:val="en-GB" w:eastAsia="zh-CN"/>
        </w:rPr>
        <w:t>遂</w:t>
      </w:r>
      <w:r w:rsidRPr="00D328A2">
        <w:rPr>
          <w:rFonts w:ascii="Times New Roman" w:eastAsia="SimSun" w:hAnsi="Times New Roman" w:cs="Times New Roman"/>
          <w:color w:val="000000"/>
          <w:szCs w:val="24"/>
          <w:lang w:val="en-GB" w:eastAsia="zh-CN"/>
        </w:rPr>
        <w:t>鼓励三个主管部门</w:t>
      </w:r>
      <w:r w:rsidRPr="00D328A2">
        <w:rPr>
          <w:rFonts w:ascii="Times New Roman" w:eastAsia="SimSun" w:hAnsi="Times New Roman" w:cs="Times New Roman" w:hint="eastAsia"/>
          <w:color w:val="000000"/>
          <w:szCs w:val="24"/>
          <w:lang w:val="en-GB" w:eastAsia="zh-CN"/>
        </w:rPr>
        <w:t>研究</w:t>
      </w:r>
      <w:r w:rsidRPr="00D328A2">
        <w:rPr>
          <w:rFonts w:ascii="Times New Roman" w:eastAsia="SimSun" w:hAnsi="Times New Roman" w:cs="Times New Roman"/>
          <w:color w:val="000000"/>
          <w:szCs w:val="24"/>
          <w:lang w:val="en-GB" w:eastAsia="zh-CN"/>
        </w:rPr>
        <w:t>完成协调活动</w:t>
      </w:r>
      <w:r w:rsidRPr="00D328A2">
        <w:rPr>
          <w:rFonts w:ascii="Times New Roman" w:eastAsia="SimSun" w:hAnsi="Times New Roman" w:cs="Times New Roman" w:hint="eastAsia"/>
          <w:color w:val="000000"/>
          <w:szCs w:val="24"/>
          <w:lang w:val="en-GB" w:eastAsia="zh-CN"/>
        </w:rPr>
        <w:t>的</w:t>
      </w:r>
      <w:r w:rsidRPr="00D328A2">
        <w:rPr>
          <w:rFonts w:ascii="Times New Roman" w:eastAsia="SimSun" w:hAnsi="Times New Roman" w:cs="Times New Roman"/>
          <w:color w:val="000000"/>
          <w:szCs w:val="24"/>
          <w:lang w:val="en-GB" w:eastAsia="zh-CN"/>
        </w:rPr>
        <w:t>所有备选方案。</w:t>
      </w:r>
      <w:r w:rsidRPr="00D328A2">
        <w:rPr>
          <w:rFonts w:ascii="Times New Roman" w:eastAsia="SimSun" w:hAnsi="Times New Roman" w:cs="Times New Roman" w:hint="eastAsia"/>
          <w:color w:val="000000"/>
          <w:szCs w:val="24"/>
          <w:lang w:val="en-GB" w:eastAsia="zh-CN"/>
        </w:rPr>
        <w:t>各方仍在继续开展信函往来，以便另行举办一次</w:t>
      </w:r>
      <w:r w:rsidRPr="00D328A2">
        <w:rPr>
          <w:rFonts w:ascii="Times New Roman" w:eastAsia="SimSun" w:hAnsi="Times New Roman" w:cs="Times New Roman"/>
          <w:color w:val="000000"/>
          <w:szCs w:val="24"/>
          <w:lang w:val="en-GB" w:eastAsia="zh-CN"/>
        </w:rPr>
        <w:t>协调</w:t>
      </w:r>
      <w:r w:rsidRPr="00D328A2">
        <w:rPr>
          <w:rFonts w:ascii="Times New Roman" w:eastAsia="SimSun" w:hAnsi="Times New Roman" w:cs="Times New Roman" w:hint="eastAsia"/>
          <w:color w:val="000000"/>
          <w:szCs w:val="24"/>
          <w:lang w:val="en-GB" w:eastAsia="zh-CN"/>
        </w:rPr>
        <w:t>会谈</w:t>
      </w:r>
      <w:r w:rsidRPr="00D328A2">
        <w:rPr>
          <w:rFonts w:ascii="Times New Roman" w:eastAsia="SimSun" w:hAnsi="Times New Roman" w:cs="Times New Roman"/>
          <w:color w:val="000000"/>
          <w:szCs w:val="24"/>
          <w:lang w:val="en-GB" w:eastAsia="zh-CN"/>
        </w:rPr>
        <w:t>。</w:t>
      </w:r>
    </w:p>
    <w:p w14:paraId="04346C14" w14:textId="77777777" w:rsidR="00A65C0E" w:rsidRPr="00D328A2" w:rsidRDefault="00A65C0E" w:rsidP="00A65C0E">
      <w:pPr>
        <w:tabs>
          <w:tab w:val="clear" w:pos="794"/>
          <w:tab w:val="clear" w:pos="1191"/>
          <w:tab w:val="clear" w:pos="1588"/>
          <w:tab w:val="clear" w:pos="1985"/>
        </w:tabs>
        <w:suppressAutoHyphens/>
        <w:overflowPunct/>
        <w:adjustRightInd/>
        <w:rPr>
          <w:rFonts w:ascii="Times New Roman" w:eastAsia="SimSun" w:hAnsi="Times New Roman" w:cs="Times New Roman"/>
          <w:color w:val="000000"/>
          <w:szCs w:val="24"/>
          <w:lang w:val="en-GB" w:eastAsia="zh-CN"/>
        </w:rPr>
      </w:pPr>
      <w:r w:rsidRPr="00D328A2">
        <w:rPr>
          <w:rFonts w:ascii="Times New Roman" w:eastAsia="SimSun" w:hAnsi="Times New Roman" w:cs="Times New Roman"/>
          <w:color w:val="000000"/>
          <w:szCs w:val="24"/>
          <w:lang w:val="en-GB" w:eastAsia="zh-CN"/>
        </w:rPr>
        <w:lastRenderedPageBreak/>
        <w:t>7.3</w:t>
      </w:r>
      <w:r w:rsidRPr="00D328A2">
        <w:rPr>
          <w:rFonts w:ascii="Times New Roman" w:eastAsia="SimSun" w:hAnsi="Times New Roman" w:cs="Times New Roman"/>
          <w:color w:val="000000"/>
          <w:szCs w:val="24"/>
          <w:lang w:val="en-GB" w:eastAsia="zh-CN"/>
        </w:rPr>
        <w:tab/>
        <w:t>RRB21-1/11</w:t>
      </w:r>
      <w:r w:rsidRPr="00D328A2">
        <w:rPr>
          <w:rFonts w:ascii="Times New Roman" w:eastAsia="SimSun" w:hAnsi="Times New Roman" w:cs="Times New Roman"/>
          <w:color w:val="000000"/>
          <w:szCs w:val="24"/>
          <w:lang w:val="en-GB" w:eastAsia="zh-CN"/>
        </w:rPr>
        <w:t>号文件载有沙特阿拉伯主管部门提交的一份</w:t>
      </w:r>
      <w:r w:rsidRPr="00D328A2">
        <w:rPr>
          <w:rFonts w:ascii="Times New Roman" w:eastAsia="SimSun" w:hAnsi="Times New Roman" w:cs="Times New Roman" w:hint="eastAsia"/>
          <w:color w:val="000000"/>
          <w:szCs w:val="24"/>
          <w:lang w:val="en-GB" w:eastAsia="zh-CN"/>
        </w:rPr>
        <w:t>文稿</w:t>
      </w:r>
      <w:r w:rsidRPr="00D328A2">
        <w:rPr>
          <w:rFonts w:ascii="Times New Roman" w:eastAsia="SimSun" w:hAnsi="Times New Roman" w:cs="Times New Roman"/>
          <w:color w:val="000000"/>
          <w:szCs w:val="24"/>
          <w:lang w:val="en-GB" w:eastAsia="zh-CN"/>
        </w:rPr>
        <w:t>，其中指出，委员会以</w:t>
      </w:r>
      <w:r w:rsidRPr="00D328A2">
        <w:rPr>
          <w:rFonts w:ascii="Times New Roman" w:eastAsia="SimSun" w:hAnsi="Times New Roman" w:cs="Times New Roman" w:hint="eastAsia"/>
          <w:color w:val="000000"/>
          <w:szCs w:val="24"/>
          <w:lang w:val="en-GB" w:eastAsia="zh-CN"/>
        </w:rPr>
        <w:t>往</w:t>
      </w:r>
      <w:r w:rsidRPr="00D328A2">
        <w:rPr>
          <w:rFonts w:ascii="Times New Roman" w:eastAsia="SimSun" w:hAnsi="Times New Roman" w:cs="Times New Roman"/>
          <w:color w:val="000000"/>
          <w:szCs w:val="24"/>
          <w:lang w:val="en-GB" w:eastAsia="zh-CN"/>
        </w:rPr>
        <w:t>的决定源于对</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频段频谱权利的争议，沙特阿拉伯</w:t>
      </w:r>
      <w:r w:rsidRPr="00D328A2">
        <w:rPr>
          <w:rFonts w:ascii="Times New Roman" w:eastAsia="SimSun" w:hAnsi="Times New Roman" w:cs="Times New Roman" w:hint="eastAsia"/>
          <w:color w:val="000000"/>
          <w:szCs w:val="24"/>
          <w:lang w:val="en-GB" w:eastAsia="zh-CN"/>
        </w:rPr>
        <w:t>向</w:t>
      </w:r>
      <w:r w:rsidRPr="00D328A2">
        <w:rPr>
          <w:rFonts w:ascii="Times New Roman" w:eastAsia="SimSun" w:hAnsi="Times New Roman" w:cs="Times New Roman"/>
          <w:color w:val="000000"/>
          <w:szCs w:val="24"/>
          <w:lang w:val="en-GB" w:eastAsia="zh-CN"/>
        </w:rPr>
        <w:t>委员会</w:t>
      </w:r>
      <w:r w:rsidRPr="00D328A2">
        <w:rPr>
          <w:rFonts w:ascii="Times New Roman" w:eastAsia="SimSun" w:hAnsi="Times New Roman" w:cs="Times New Roman" w:hint="eastAsia"/>
          <w:color w:val="000000"/>
          <w:szCs w:val="24"/>
          <w:lang w:val="en-GB" w:eastAsia="zh-CN"/>
        </w:rPr>
        <w:t>第</w:t>
      </w:r>
      <w:r w:rsidRPr="00D328A2">
        <w:rPr>
          <w:rFonts w:ascii="Times New Roman" w:eastAsia="SimSun" w:hAnsi="Times New Roman" w:cs="Times New Roman"/>
          <w:color w:val="000000"/>
          <w:szCs w:val="24"/>
          <w:lang w:val="en-GB" w:eastAsia="zh-CN"/>
        </w:rPr>
        <w:t>85</w:t>
      </w:r>
      <w:r w:rsidRPr="00D328A2">
        <w:rPr>
          <w:rFonts w:ascii="Times New Roman" w:eastAsia="SimSun" w:hAnsi="Times New Roman" w:cs="Times New Roman" w:hint="eastAsia"/>
          <w:color w:val="000000"/>
          <w:szCs w:val="24"/>
          <w:lang w:val="en-GB" w:eastAsia="zh-CN"/>
        </w:rPr>
        <w:t>次</w:t>
      </w:r>
      <w:r w:rsidRPr="00D328A2">
        <w:rPr>
          <w:rFonts w:ascii="Times New Roman" w:eastAsia="SimSun" w:hAnsi="Times New Roman" w:cs="Times New Roman"/>
          <w:color w:val="000000"/>
          <w:szCs w:val="24"/>
          <w:lang w:val="en-GB" w:eastAsia="zh-CN"/>
        </w:rPr>
        <w:t>会议提交了一份</w:t>
      </w:r>
      <w:r w:rsidRPr="00D328A2">
        <w:rPr>
          <w:rFonts w:ascii="Times New Roman" w:eastAsia="SimSun" w:hAnsi="Times New Roman" w:cs="Times New Roman" w:hint="eastAsia"/>
          <w:color w:val="000000"/>
          <w:szCs w:val="24"/>
          <w:lang w:val="en-GB" w:eastAsia="zh-CN"/>
        </w:rPr>
        <w:t>文稿</w:t>
      </w:r>
      <w:r w:rsidRPr="00D328A2">
        <w:rPr>
          <w:rFonts w:ascii="Times New Roman" w:eastAsia="SimSun" w:hAnsi="Times New Roman" w:cs="Times New Roman"/>
          <w:color w:val="000000"/>
          <w:szCs w:val="24"/>
          <w:lang w:val="en-GB" w:eastAsia="zh-CN"/>
        </w:rPr>
        <w:t>，</w:t>
      </w:r>
      <w:r w:rsidRPr="00D328A2">
        <w:rPr>
          <w:rFonts w:ascii="Times New Roman" w:eastAsia="SimSun" w:hAnsi="Times New Roman" w:cs="Times New Roman" w:hint="eastAsia"/>
          <w:color w:val="000000"/>
          <w:szCs w:val="24"/>
          <w:lang w:val="en-GB" w:eastAsia="zh-CN"/>
        </w:rPr>
        <w:t>涉及</w:t>
      </w:r>
      <w:r w:rsidRPr="00D328A2">
        <w:rPr>
          <w:rFonts w:ascii="Times New Roman" w:eastAsia="SimSun" w:hAnsi="Times New Roman" w:cs="Times New Roman"/>
          <w:color w:val="000000"/>
          <w:szCs w:val="24"/>
          <w:lang w:val="en-GB" w:eastAsia="zh-CN"/>
        </w:rPr>
        <w:t>如何根据委员会的决定最终</w:t>
      </w:r>
      <w:r w:rsidRPr="00D328A2">
        <w:rPr>
          <w:rFonts w:ascii="Times New Roman" w:eastAsia="SimSun" w:hAnsi="Times New Roman" w:cs="Times New Roman" w:hint="eastAsia"/>
          <w:color w:val="000000"/>
          <w:szCs w:val="24"/>
          <w:lang w:val="en-GB" w:eastAsia="zh-CN"/>
        </w:rPr>
        <w:t>达成并</w:t>
      </w:r>
      <w:r w:rsidRPr="00D328A2">
        <w:rPr>
          <w:rFonts w:ascii="Times New Roman" w:eastAsia="SimSun" w:hAnsi="Times New Roman" w:cs="Times New Roman"/>
          <w:color w:val="000000"/>
          <w:szCs w:val="24"/>
          <w:lang w:val="en-GB" w:eastAsia="zh-CN"/>
        </w:rPr>
        <w:t>执行</w:t>
      </w:r>
      <w:r w:rsidRPr="00D328A2">
        <w:rPr>
          <w:rFonts w:ascii="Times New Roman" w:eastAsia="SimSun" w:hAnsi="Times New Roman" w:cs="Times New Roman" w:hint="eastAsia"/>
          <w:color w:val="000000"/>
          <w:szCs w:val="24"/>
          <w:lang w:val="en-GB" w:eastAsia="zh-CN"/>
        </w:rPr>
        <w:t>一项</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hint="eastAsia"/>
          <w:color w:val="000000"/>
          <w:szCs w:val="24"/>
          <w:lang w:val="en-GB" w:eastAsia="zh-CN"/>
        </w:rPr>
        <w:t>频段</w:t>
      </w:r>
      <w:r w:rsidRPr="00D328A2">
        <w:rPr>
          <w:rFonts w:ascii="Times New Roman" w:eastAsia="SimSun" w:hAnsi="Times New Roman" w:cs="Times New Roman"/>
          <w:color w:val="000000"/>
          <w:szCs w:val="24"/>
          <w:lang w:val="en-GB" w:eastAsia="zh-CN"/>
        </w:rPr>
        <w:t>三方协调协议；然而，法国主管部门一再坚持一揽子解决</w:t>
      </w:r>
      <w:r w:rsidRPr="00D328A2">
        <w:rPr>
          <w:rFonts w:ascii="Times New Roman" w:eastAsia="SimSun" w:hAnsi="Times New Roman" w:cs="Times New Roman" w:hint="eastAsia"/>
          <w:color w:val="000000"/>
          <w:szCs w:val="24"/>
          <w:lang w:val="en-GB" w:eastAsia="zh-CN"/>
        </w:rPr>
        <w:t>Ka</w:t>
      </w:r>
      <w:r w:rsidRPr="00D328A2">
        <w:rPr>
          <w:rFonts w:ascii="Times New Roman" w:eastAsia="SimSun" w:hAnsi="Times New Roman" w:cs="Times New Roman"/>
          <w:color w:val="000000"/>
          <w:szCs w:val="24"/>
          <w:lang w:val="en-GB" w:eastAsia="zh-CN"/>
        </w:rPr>
        <w:t>和</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hint="eastAsia"/>
          <w:color w:val="000000"/>
          <w:szCs w:val="24"/>
          <w:lang w:val="en-GB" w:eastAsia="zh-CN"/>
        </w:rPr>
        <w:t>频段</w:t>
      </w:r>
      <w:r w:rsidRPr="00D328A2">
        <w:rPr>
          <w:rFonts w:ascii="Times New Roman" w:eastAsia="SimSun" w:hAnsi="Times New Roman" w:cs="Times New Roman"/>
          <w:color w:val="000000"/>
          <w:szCs w:val="24"/>
          <w:lang w:val="en-GB" w:eastAsia="zh-CN"/>
        </w:rPr>
        <w:t>问题。沙特阿拉伯主管部门建议，自</w:t>
      </w:r>
      <w:r w:rsidRPr="00D328A2">
        <w:rPr>
          <w:rFonts w:ascii="Times New Roman" w:eastAsia="SimSun" w:hAnsi="Times New Roman" w:cs="Times New Roman"/>
          <w:color w:val="000000"/>
          <w:szCs w:val="24"/>
          <w:lang w:val="en-GB" w:eastAsia="zh-CN"/>
        </w:rPr>
        <w:t>2012</w:t>
      </w:r>
      <w:r w:rsidRPr="00D328A2">
        <w:rPr>
          <w:rFonts w:ascii="Times New Roman" w:eastAsia="SimSun" w:hAnsi="Times New Roman" w:cs="Times New Roman"/>
          <w:color w:val="000000"/>
          <w:szCs w:val="24"/>
          <w:lang w:val="en-GB" w:eastAsia="zh-CN"/>
        </w:rPr>
        <w:t>年以来一直</w:t>
      </w:r>
      <w:r w:rsidRPr="00D328A2">
        <w:rPr>
          <w:rFonts w:ascii="Times New Roman" w:eastAsia="SimSun" w:hAnsi="Times New Roman" w:cs="Times New Roman" w:hint="eastAsia"/>
          <w:color w:val="000000"/>
          <w:szCs w:val="24"/>
          <w:lang w:val="en-GB" w:eastAsia="zh-CN"/>
        </w:rPr>
        <w:t>执行</w:t>
      </w:r>
      <w:r w:rsidRPr="00D328A2">
        <w:rPr>
          <w:rFonts w:ascii="Times New Roman" w:eastAsia="SimSun" w:hAnsi="Times New Roman" w:cs="Times New Roman"/>
          <w:color w:val="000000"/>
          <w:szCs w:val="24"/>
          <w:lang w:val="en-GB" w:eastAsia="zh-CN"/>
        </w:rPr>
        <w:t>的</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频段协调安排应在三个主管部门间正式</w:t>
      </w:r>
      <w:r w:rsidRPr="00D328A2">
        <w:rPr>
          <w:rFonts w:ascii="Times New Roman" w:eastAsia="SimSun" w:hAnsi="Times New Roman" w:cs="Times New Roman" w:hint="eastAsia"/>
          <w:color w:val="000000"/>
          <w:szCs w:val="24"/>
          <w:lang w:val="en-GB" w:eastAsia="zh-CN"/>
        </w:rPr>
        <w:t>敲定</w:t>
      </w:r>
      <w:r w:rsidRPr="00D328A2">
        <w:rPr>
          <w:rFonts w:ascii="Times New Roman" w:eastAsia="SimSun" w:hAnsi="Times New Roman" w:cs="Times New Roman"/>
          <w:color w:val="000000"/>
          <w:szCs w:val="24"/>
          <w:lang w:val="en-GB" w:eastAsia="zh-CN"/>
        </w:rPr>
        <w:t>，而</w:t>
      </w:r>
      <w:r w:rsidRPr="00D328A2">
        <w:rPr>
          <w:rFonts w:ascii="Times New Roman" w:eastAsia="SimSun" w:hAnsi="Times New Roman" w:cs="Times New Roman"/>
          <w:color w:val="000000"/>
          <w:szCs w:val="24"/>
          <w:lang w:val="en-GB" w:eastAsia="zh-CN"/>
        </w:rPr>
        <w:t>Ka</w:t>
      </w:r>
      <w:r w:rsidRPr="00D328A2">
        <w:rPr>
          <w:rFonts w:ascii="Times New Roman" w:eastAsia="SimSun" w:hAnsi="Times New Roman" w:cs="Times New Roman"/>
          <w:color w:val="000000"/>
          <w:szCs w:val="24"/>
          <w:lang w:val="en-GB" w:eastAsia="zh-CN"/>
        </w:rPr>
        <w:t>频段</w:t>
      </w:r>
      <w:r w:rsidRPr="00D328A2">
        <w:rPr>
          <w:rFonts w:ascii="Times New Roman" w:eastAsia="SimSun" w:hAnsi="Times New Roman" w:cs="Times New Roman" w:hint="eastAsia"/>
          <w:color w:val="000000"/>
          <w:szCs w:val="24"/>
          <w:lang w:val="en-GB" w:eastAsia="zh-CN"/>
        </w:rPr>
        <w:t>的</w:t>
      </w:r>
      <w:r w:rsidRPr="00D328A2">
        <w:rPr>
          <w:rFonts w:ascii="Times New Roman" w:eastAsia="SimSun" w:hAnsi="Times New Roman" w:cs="Times New Roman"/>
          <w:color w:val="000000"/>
          <w:szCs w:val="24"/>
          <w:lang w:val="en-GB" w:eastAsia="zh-CN"/>
        </w:rPr>
        <w:t>协调要求应由相关操作者讨论和商定，并在适当时候</w:t>
      </w:r>
      <w:r w:rsidRPr="00D328A2">
        <w:rPr>
          <w:rFonts w:ascii="Times New Roman" w:eastAsia="SimSun" w:hAnsi="Times New Roman" w:cs="Times New Roman" w:hint="eastAsia"/>
          <w:color w:val="000000"/>
          <w:szCs w:val="24"/>
          <w:lang w:val="en-GB" w:eastAsia="zh-CN"/>
        </w:rPr>
        <w:t>由</w:t>
      </w:r>
      <w:r w:rsidRPr="00D328A2">
        <w:rPr>
          <w:rFonts w:ascii="Times New Roman" w:eastAsia="SimSun" w:hAnsi="Times New Roman" w:cs="Times New Roman"/>
          <w:color w:val="000000"/>
          <w:szCs w:val="24"/>
          <w:lang w:val="en-GB" w:eastAsia="zh-CN"/>
        </w:rPr>
        <w:t>两个通知主管部门</w:t>
      </w:r>
      <w:r w:rsidRPr="00D328A2">
        <w:rPr>
          <w:rFonts w:ascii="Times New Roman" w:eastAsia="SimSun" w:hAnsi="Times New Roman" w:cs="Times New Roman" w:hint="eastAsia"/>
          <w:color w:val="000000"/>
          <w:szCs w:val="24"/>
          <w:lang w:val="en-GB" w:eastAsia="zh-CN"/>
        </w:rPr>
        <w:t>予以</w:t>
      </w:r>
      <w:r w:rsidRPr="00D328A2">
        <w:rPr>
          <w:rFonts w:ascii="Times New Roman" w:eastAsia="SimSun" w:hAnsi="Times New Roman" w:cs="Times New Roman"/>
          <w:color w:val="000000"/>
          <w:szCs w:val="24"/>
          <w:lang w:val="en-GB" w:eastAsia="zh-CN"/>
        </w:rPr>
        <w:t>认可。</w:t>
      </w:r>
    </w:p>
    <w:p w14:paraId="6A22EE70" w14:textId="77777777" w:rsidR="00A65C0E" w:rsidRPr="00D328A2" w:rsidRDefault="00A65C0E" w:rsidP="00A65C0E">
      <w:pPr>
        <w:tabs>
          <w:tab w:val="clear" w:pos="794"/>
          <w:tab w:val="clear" w:pos="1191"/>
          <w:tab w:val="clear" w:pos="1588"/>
          <w:tab w:val="clear" w:pos="1985"/>
        </w:tabs>
        <w:suppressAutoHyphens/>
        <w:overflowPunct/>
        <w:adjustRightInd/>
        <w:rPr>
          <w:rFonts w:ascii="Times New Roman" w:eastAsia="SimSun" w:hAnsi="Times New Roman" w:cs="Times New Roman"/>
          <w:color w:val="000000"/>
          <w:szCs w:val="24"/>
          <w:lang w:val="en-GB" w:eastAsia="zh-CN"/>
        </w:rPr>
      </w:pPr>
      <w:r w:rsidRPr="00D328A2">
        <w:rPr>
          <w:rFonts w:ascii="Times New Roman" w:eastAsia="SimSun" w:hAnsi="Times New Roman" w:cs="Times New Roman"/>
          <w:color w:val="000000"/>
          <w:szCs w:val="24"/>
          <w:lang w:val="en-GB" w:eastAsia="zh-CN"/>
        </w:rPr>
        <w:t>7.4</w:t>
      </w:r>
      <w:r w:rsidRPr="00D328A2">
        <w:rPr>
          <w:rFonts w:ascii="Times New Roman" w:eastAsia="SimSun" w:hAnsi="Times New Roman" w:cs="Times New Roman"/>
          <w:color w:val="000000"/>
          <w:szCs w:val="24"/>
          <w:lang w:val="en-GB" w:eastAsia="zh-CN"/>
        </w:rPr>
        <w:tab/>
      </w:r>
      <w:r w:rsidRPr="00D328A2">
        <w:rPr>
          <w:rFonts w:ascii="Times New Roman" w:eastAsia="SimSun" w:hAnsi="Times New Roman" w:cs="Times New Roman"/>
          <w:color w:val="000000"/>
          <w:szCs w:val="24"/>
          <w:lang w:val="en-GB" w:eastAsia="zh-CN"/>
        </w:rPr>
        <w:t>在</w:t>
      </w:r>
      <w:r w:rsidRPr="00D328A2">
        <w:rPr>
          <w:rFonts w:ascii="Times New Roman" w:eastAsia="SimSun" w:hAnsi="Times New Roman" w:cs="Times New Roman"/>
          <w:color w:val="000000"/>
          <w:szCs w:val="24"/>
          <w:lang w:val="en-GB" w:eastAsia="zh-CN"/>
        </w:rPr>
        <w:t>RRB21-1/19</w:t>
      </w:r>
      <w:r w:rsidRPr="00D328A2">
        <w:rPr>
          <w:rFonts w:ascii="Times New Roman" w:eastAsia="SimSun" w:hAnsi="Times New Roman" w:cs="Times New Roman"/>
          <w:color w:val="000000"/>
          <w:szCs w:val="24"/>
          <w:lang w:val="en-GB" w:eastAsia="zh-CN"/>
        </w:rPr>
        <w:t>号文件所载的</w:t>
      </w:r>
      <w:r w:rsidRPr="00D328A2">
        <w:rPr>
          <w:rFonts w:ascii="Times New Roman" w:eastAsia="SimSun" w:hAnsi="Times New Roman" w:cs="Times New Roman" w:hint="eastAsia"/>
          <w:color w:val="000000"/>
          <w:szCs w:val="24"/>
          <w:lang w:val="en-GB" w:eastAsia="zh-CN"/>
        </w:rPr>
        <w:t>文稿</w:t>
      </w:r>
      <w:r w:rsidRPr="00D328A2">
        <w:rPr>
          <w:rFonts w:ascii="Times New Roman" w:eastAsia="SimSun" w:hAnsi="Times New Roman" w:cs="Times New Roman"/>
          <w:color w:val="000000"/>
          <w:szCs w:val="24"/>
          <w:lang w:val="en-GB" w:eastAsia="zh-CN"/>
        </w:rPr>
        <w:t>中，伊朗伊斯兰共和国主管部门表示，法国和沙特阿拉伯之间关于</w:t>
      </w:r>
      <w:r w:rsidRPr="00D328A2">
        <w:rPr>
          <w:rFonts w:ascii="Times New Roman" w:eastAsia="SimSun" w:hAnsi="Times New Roman" w:cs="Times New Roman" w:hint="eastAsia"/>
          <w:color w:val="000000"/>
          <w:szCs w:val="24"/>
          <w:lang w:val="en-GB" w:eastAsia="zh-CN"/>
        </w:rPr>
        <w:t>Ka</w:t>
      </w:r>
      <w:r w:rsidRPr="00D328A2">
        <w:rPr>
          <w:rFonts w:ascii="Times New Roman" w:eastAsia="SimSun" w:hAnsi="Times New Roman" w:cs="Times New Roman"/>
          <w:color w:val="000000"/>
          <w:szCs w:val="24"/>
          <w:lang w:val="en-GB" w:eastAsia="zh-CN"/>
        </w:rPr>
        <w:t>频段频率的谈判与所有三个主管部门起草但尚未签署的三边</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w:t>
      </w:r>
      <w:r w:rsidRPr="00D328A2">
        <w:rPr>
          <w:rFonts w:ascii="Times New Roman" w:eastAsia="SimSun" w:hAnsi="Times New Roman" w:cs="Times New Roman" w:hint="eastAsia"/>
          <w:color w:val="000000"/>
          <w:szCs w:val="24"/>
          <w:lang w:val="en-GB" w:eastAsia="zh-CN"/>
        </w:rPr>
        <w:t>协议</w:t>
      </w:r>
      <w:r w:rsidRPr="00D328A2">
        <w:rPr>
          <w:rFonts w:ascii="Times New Roman" w:eastAsia="SimSun" w:hAnsi="Times New Roman" w:cs="Times New Roman"/>
          <w:color w:val="000000"/>
          <w:szCs w:val="24"/>
          <w:lang w:val="en-GB" w:eastAsia="zh-CN"/>
        </w:rPr>
        <w:t>无关，并要求委员会不要偏离其先前关于</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频段具体和有限协调指配的决定。</w:t>
      </w:r>
    </w:p>
    <w:p w14:paraId="59224136" w14:textId="77777777" w:rsidR="00A65C0E" w:rsidRPr="00D328A2" w:rsidRDefault="00A65C0E" w:rsidP="00A65C0E">
      <w:pPr>
        <w:tabs>
          <w:tab w:val="clear" w:pos="794"/>
          <w:tab w:val="clear" w:pos="1191"/>
          <w:tab w:val="clear" w:pos="1588"/>
          <w:tab w:val="clear" w:pos="1985"/>
        </w:tabs>
        <w:suppressAutoHyphens/>
        <w:overflowPunct/>
        <w:adjustRightInd/>
        <w:rPr>
          <w:rFonts w:ascii="Times New Roman" w:eastAsia="SimSun" w:hAnsi="Times New Roman" w:cs="Times New Roman"/>
          <w:color w:val="000000"/>
          <w:szCs w:val="24"/>
          <w:lang w:val="en-GB" w:eastAsia="zh-CN"/>
        </w:rPr>
      </w:pPr>
      <w:r w:rsidRPr="00D328A2">
        <w:rPr>
          <w:rFonts w:ascii="Times New Roman" w:eastAsia="SimSun" w:hAnsi="Times New Roman" w:cs="Times New Roman"/>
          <w:color w:val="000000"/>
          <w:szCs w:val="24"/>
          <w:lang w:val="en-GB" w:eastAsia="zh-CN"/>
        </w:rPr>
        <w:t>7.5</w:t>
      </w:r>
      <w:r w:rsidRPr="00D328A2">
        <w:rPr>
          <w:rFonts w:ascii="Times New Roman" w:eastAsia="SimSun" w:hAnsi="Times New Roman" w:cs="Times New Roman"/>
          <w:color w:val="000000"/>
          <w:szCs w:val="24"/>
          <w:lang w:val="en-GB" w:eastAsia="zh-CN"/>
        </w:rPr>
        <w:tab/>
      </w:r>
      <w:r w:rsidRPr="00D328A2">
        <w:rPr>
          <w:rFonts w:ascii="Times New Roman" w:eastAsia="SimSun" w:hAnsi="Times New Roman" w:cs="Times New Roman" w:hint="eastAsia"/>
          <w:color w:val="000000"/>
          <w:szCs w:val="24"/>
          <w:lang w:val="en-GB" w:eastAsia="zh-CN"/>
        </w:rPr>
        <w:t>作为情况通报文件接收的</w:t>
      </w:r>
      <w:r w:rsidRPr="00D328A2">
        <w:rPr>
          <w:rFonts w:ascii="Times New Roman" w:eastAsia="SimSun" w:hAnsi="Times New Roman" w:cs="Times New Roman"/>
          <w:color w:val="000000"/>
          <w:szCs w:val="24"/>
          <w:lang w:val="en-GB" w:eastAsia="zh-CN"/>
        </w:rPr>
        <w:t>RRB21-1/DELAYED/6</w:t>
      </w:r>
      <w:r w:rsidRPr="00D328A2">
        <w:rPr>
          <w:rFonts w:ascii="Times New Roman" w:eastAsia="SimSun" w:hAnsi="Times New Roman" w:cs="Times New Roman"/>
          <w:color w:val="000000"/>
          <w:szCs w:val="24"/>
          <w:lang w:val="en-GB" w:eastAsia="zh-CN"/>
        </w:rPr>
        <w:t>号文件载有法国主管部门提交的一份</w:t>
      </w:r>
      <w:r w:rsidRPr="00D328A2">
        <w:rPr>
          <w:rFonts w:ascii="Times New Roman" w:eastAsia="SimSun" w:hAnsi="Times New Roman" w:cs="Times New Roman" w:hint="eastAsia"/>
          <w:color w:val="000000"/>
          <w:szCs w:val="24"/>
          <w:lang w:val="en-GB" w:eastAsia="zh-CN"/>
        </w:rPr>
        <w:t>文稿</w:t>
      </w:r>
      <w:r w:rsidRPr="00D328A2">
        <w:rPr>
          <w:rFonts w:ascii="Times New Roman" w:eastAsia="SimSun" w:hAnsi="Times New Roman" w:cs="Times New Roman"/>
          <w:color w:val="000000"/>
          <w:szCs w:val="24"/>
          <w:lang w:val="en-GB" w:eastAsia="zh-CN"/>
        </w:rPr>
        <w:t>，</w:t>
      </w:r>
      <w:r w:rsidRPr="00D328A2">
        <w:rPr>
          <w:rFonts w:ascii="Times New Roman" w:eastAsia="SimSun" w:hAnsi="Times New Roman" w:cs="Times New Roman" w:hint="eastAsia"/>
          <w:color w:val="000000"/>
          <w:szCs w:val="24"/>
          <w:lang w:val="en-GB" w:eastAsia="zh-CN"/>
        </w:rPr>
        <w:t>该文稿</w:t>
      </w:r>
      <w:r w:rsidRPr="00D328A2">
        <w:rPr>
          <w:rFonts w:ascii="Times New Roman" w:eastAsia="SimSun" w:hAnsi="Times New Roman" w:cs="Times New Roman"/>
          <w:color w:val="000000"/>
          <w:szCs w:val="24"/>
          <w:lang w:val="en-GB" w:eastAsia="zh-CN"/>
        </w:rPr>
        <w:t>解释</w:t>
      </w:r>
      <w:r w:rsidRPr="00D328A2">
        <w:rPr>
          <w:rFonts w:ascii="Times New Roman" w:eastAsia="SimSun" w:hAnsi="Times New Roman" w:cs="Times New Roman" w:hint="eastAsia"/>
          <w:color w:val="000000"/>
          <w:szCs w:val="24"/>
          <w:lang w:val="en-GB" w:eastAsia="zh-CN"/>
        </w:rPr>
        <w:t>指出</w:t>
      </w:r>
      <w:r w:rsidRPr="00D328A2">
        <w:rPr>
          <w:rFonts w:ascii="Times New Roman" w:eastAsia="SimSun" w:hAnsi="Times New Roman" w:cs="Times New Roman"/>
          <w:color w:val="000000"/>
          <w:szCs w:val="24"/>
          <w:lang w:val="en-GB" w:eastAsia="zh-CN"/>
        </w:rPr>
        <w:t>，虽然在</w:t>
      </w:r>
      <w:r w:rsidRPr="00D328A2">
        <w:rPr>
          <w:rFonts w:ascii="Times New Roman" w:eastAsia="SimSun" w:hAnsi="Times New Roman" w:cs="Times New Roman" w:hint="eastAsia"/>
          <w:color w:val="000000"/>
          <w:szCs w:val="24"/>
          <w:lang w:val="en-GB" w:eastAsia="zh-CN"/>
        </w:rPr>
        <w:t>东经</w:t>
      </w:r>
      <w:r w:rsidRPr="00D328A2">
        <w:rPr>
          <w:rFonts w:ascii="Times New Roman" w:eastAsia="SimSun" w:hAnsi="Times New Roman" w:cs="Times New Roman"/>
          <w:color w:val="000000"/>
          <w:szCs w:val="24"/>
          <w:lang w:val="en-GB" w:eastAsia="zh-CN"/>
        </w:rPr>
        <w:t>25.5</w:t>
      </w:r>
      <w:r w:rsidRPr="00D328A2">
        <w:rPr>
          <w:rFonts w:ascii="Times New Roman" w:eastAsia="SimSun" w:hAnsi="Times New Roman" w:cs="Times New Roman" w:hint="eastAsia"/>
          <w:color w:val="000000"/>
          <w:szCs w:val="24"/>
          <w:lang w:val="en-GB" w:eastAsia="zh-CN"/>
        </w:rPr>
        <w:t>和</w:t>
      </w:r>
      <w:r w:rsidRPr="00D328A2">
        <w:rPr>
          <w:rFonts w:ascii="Times New Roman" w:eastAsia="SimSun" w:hAnsi="Times New Roman" w:cs="Times New Roman"/>
          <w:color w:val="000000"/>
          <w:szCs w:val="24"/>
          <w:lang w:val="en-GB" w:eastAsia="zh-CN"/>
        </w:rPr>
        <w:t>26</w:t>
      </w:r>
      <w:r w:rsidRPr="00D328A2">
        <w:rPr>
          <w:rFonts w:ascii="Times New Roman" w:eastAsia="SimSun" w:hAnsi="Times New Roman" w:cs="Times New Roman" w:hint="eastAsia"/>
          <w:color w:val="000000"/>
          <w:szCs w:val="24"/>
          <w:lang w:val="en-GB" w:eastAsia="zh-CN"/>
        </w:rPr>
        <w:t>度</w:t>
      </w:r>
      <w:r w:rsidRPr="00D328A2">
        <w:rPr>
          <w:rFonts w:ascii="Times New Roman" w:eastAsia="SimSun" w:hAnsi="Times New Roman" w:cs="Times New Roman"/>
          <w:color w:val="000000"/>
          <w:szCs w:val="24"/>
          <w:lang w:val="en-GB" w:eastAsia="zh-CN"/>
        </w:rPr>
        <w:t>运行的两颗卫星的协调最初是由</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频段的问题引发的，但正如委员会至少自</w:t>
      </w:r>
      <w:r w:rsidRPr="00D328A2">
        <w:rPr>
          <w:rFonts w:ascii="Times New Roman" w:eastAsia="SimSun" w:hAnsi="Times New Roman" w:cs="Times New Roman"/>
          <w:color w:val="000000"/>
          <w:szCs w:val="24"/>
          <w:lang w:val="en-GB" w:eastAsia="zh-CN"/>
        </w:rPr>
        <w:t>2013</w:t>
      </w:r>
      <w:r w:rsidRPr="00D328A2">
        <w:rPr>
          <w:rFonts w:ascii="Times New Roman" w:eastAsia="SimSun" w:hAnsi="Times New Roman" w:cs="Times New Roman"/>
          <w:color w:val="000000"/>
          <w:szCs w:val="24"/>
          <w:lang w:val="en-GB" w:eastAsia="zh-CN"/>
        </w:rPr>
        <w:t>年年中以来所认识到的那样，</w:t>
      </w:r>
      <w:r w:rsidRPr="00D328A2">
        <w:rPr>
          <w:rFonts w:ascii="Times New Roman" w:eastAsia="SimSun" w:hAnsi="Times New Roman" w:cs="Times New Roman"/>
          <w:color w:val="000000"/>
          <w:szCs w:val="24"/>
          <w:lang w:val="en-GB" w:eastAsia="zh-CN"/>
        </w:rPr>
        <w:t>Ka</w:t>
      </w:r>
      <w:r w:rsidRPr="00D328A2">
        <w:rPr>
          <w:rFonts w:ascii="Times New Roman" w:eastAsia="SimSun" w:hAnsi="Times New Roman" w:cs="Times New Roman"/>
          <w:color w:val="000000"/>
          <w:szCs w:val="24"/>
          <w:lang w:val="en-GB" w:eastAsia="zh-CN"/>
        </w:rPr>
        <w:t>频段后来也</w:t>
      </w:r>
      <w:r w:rsidRPr="00D328A2">
        <w:rPr>
          <w:rFonts w:ascii="Times New Roman" w:eastAsia="SimSun" w:hAnsi="Times New Roman" w:cs="Times New Roman" w:hint="eastAsia"/>
          <w:color w:val="000000"/>
          <w:szCs w:val="24"/>
          <w:lang w:val="en-GB" w:eastAsia="zh-CN"/>
        </w:rPr>
        <w:t>产生</w:t>
      </w:r>
      <w:r w:rsidRPr="00D328A2">
        <w:rPr>
          <w:rFonts w:ascii="Times New Roman" w:eastAsia="SimSun" w:hAnsi="Times New Roman" w:cs="Times New Roman"/>
          <w:color w:val="000000"/>
          <w:szCs w:val="24"/>
          <w:lang w:val="en-GB" w:eastAsia="zh-CN"/>
        </w:rPr>
        <w:t>了问题。</w:t>
      </w:r>
      <w:r w:rsidRPr="00D328A2">
        <w:rPr>
          <w:rFonts w:ascii="Times New Roman" w:eastAsia="SimSun" w:hAnsi="Times New Roman" w:cs="Times New Roman" w:hint="eastAsia"/>
          <w:color w:val="000000"/>
          <w:szCs w:val="24"/>
          <w:lang w:val="en-GB" w:eastAsia="zh-CN"/>
        </w:rPr>
        <w:t>尽管法国主管部门</w:t>
      </w:r>
      <w:r w:rsidRPr="00D328A2">
        <w:rPr>
          <w:rFonts w:ascii="Times New Roman" w:eastAsia="SimSun" w:hAnsi="Times New Roman" w:cs="Times New Roman"/>
          <w:color w:val="000000"/>
          <w:szCs w:val="24"/>
          <w:lang w:val="en-GB" w:eastAsia="zh-CN"/>
        </w:rPr>
        <w:t>建议同时</w:t>
      </w:r>
      <w:r w:rsidRPr="00D328A2">
        <w:rPr>
          <w:rFonts w:ascii="Times New Roman" w:eastAsia="SimSun" w:hAnsi="Times New Roman" w:cs="Times New Roman" w:hint="eastAsia"/>
          <w:color w:val="000000"/>
          <w:szCs w:val="24"/>
          <w:lang w:val="en-GB" w:eastAsia="zh-CN"/>
        </w:rPr>
        <w:t>针对</w:t>
      </w:r>
      <w:r w:rsidRPr="00D328A2">
        <w:rPr>
          <w:rFonts w:ascii="Times New Roman" w:eastAsia="SimSun" w:hAnsi="Times New Roman" w:cs="Times New Roman"/>
          <w:color w:val="000000"/>
          <w:szCs w:val="24"/>
          <w:lang w:val="en-GB" w:eastAsia="zh-CN"/>
        </w:rPr>
        <w:t>这两个频段签署单独的协议，</w:t>
      </w:r>
      <w:r w:rsidRPr="00D328A2">
        <w:rPr>
          <w:rFonts w:ascii="Times New Roman" w:eastAsia="SimSun" w:hAnsi="Times New Roman" w:cs="Times New Roman" w:hint="eastAsia"/>
          <w:color w:val="000000"/>
          <w:szCs w:val="24"/>
          <w:lang w:val="en-GB" w:eastAsia="zh-CN"/>
        </w:rPr>
        <w:t>但</w:t>
      </w:r>
      <w:r w:rsidRPr="00D328A2">
        <w:rPr>
          <w:rFonts w:ascii="Times New Roman" w:eastAsia="SimSun" w:hAnsi="Times New Roman" w:cs="Times New Roman"/>
          <w:color w:val="000000"/>
          <w:szCs w:val="24"/>
          <w:lang w:val="en-GB" w:eastAsia="zh-CN"/>
        </w:rPr>
        <w:t>它认为</w:t>
      </w:r>
      <w:r w:rsidRPr="00D328A2">
        <w:rPr>
          <w:rFonts w:ascii="Times New Roman" w:eastAsia="SimSun" w:hAnsi="Times New Roman" w:cs="Times New Roman"/>
          <w:color w:val="000000"/>
          <w:szCs w:val="24"/>
          <w:lang w:val="en-GB" w:eastAsia="zh-CN"/>
        </w:rPr>
        <w:t>Ka</w:t>
      </w:r>
      <w:r w:rsidRPr="00D328A2">
        <w:rPr>
          <w:rFonts w:ascii="Times New Roman" w:eastAsia="SimSun" w:hAnsi="Times New Roman" w:cs="Times New Roman"/>
          <w:color w:val="000000"/>
          <w:szCs w:val="24"/>
          <w:lang w:val="en-GB" w:eastAsia="zh-CN"/>
        </w:rPr>
        <w:t>频段是优先事项，因为</w:t>
      </w:r>
      <w:r w:rsidRPr="00D328A2">
        <w:rPr>
          <w:rFonts w:ascii="Times New Roman" w:eastAsia="SimSun" w:hAnsi="Times New Roman" w:cs="Times New Roman"/>
          <w:color w:val="000000"/>
          <w:szCs w:val="24"/>
          <w:lang w:val="en-GB" w:eastAsia="zh-CN"/>
        </w:rPr>
        <w:t>Ku</w:t>
      </w:r>
      <w:r w:rsidRPr="00D328A2">
        <w:rPr>
          <w:rFonts w:ascii="Times New Roman" w:eastAsia="SimSun" w:hAnsi="Times New Roman" w:cs="Times New Roman"/>
          <w:color w:val="000000"/>
          <w:szCs w:val="24"/>
          <w:lang w:val="en-GB" w:eastAsia="zh-CN"/>
        </w:rPr>
        <w:t>频段</w:t>
      </w:r>
      <w:r w:rsidRPr="00D328A2">
        <w:rPr>
          <w:rFonts w:ascii="Times New Roman" w:eastAsia="SimSun" w:hAnsi="Times New Roman" w:cs="Times New Roman" w:hint="eastAsia"/>
          <w:color w:val="000000"/>
          <w:szCs w:val="24"/>
          <w:lang w:val="en-GB" w:eastAsia="zh-CN"/>
        </w:rPr>
        <w:t>已达成了</w:t>
      </w:r>
      <w:r w:rsidRPr="00D328A2">
        <w:rPr>
          <w:rFonts w:ascii="Times New Roman" w:eastAsia="SimSun" w:hAnsi="Times New Roman" w:cs="Times New Roman"/>
          <w:color w:val="000000"/>
          <w:szCs w:val="24"/>
          <w:lang w:val="en-GB" w:eastAsia="zh-CN"/>
        </w:rPr>
        <w:t>稳定</w:t>
      </w:r>
      <w:r w:rsidRPr="00D328A2">
        <w:rPr>
          <w:rFonts w:ascii="Times New Roman" w:eastAsia="SimSun" w:hAnsi="Times New Roman" w:cs="Times New Roman" w:hint="eastAsia"/>
          <w:color w:val="000000"/>
          <w:szCs w:val="24"/>
          <w:lang w:val="en-GB" w:eastAsia="zh-CN"/>
        </w:rPr>
        <w:t>且不会产生</w:t>
      </w:r>
      <w:r w:rsidRPr="00D328A2">
        <w:rPr>
          <w:rFonts w:ascii="Times New Roman" w:eastAsia="SimSun" w:hAnsi="Times New Roman" w:cs="Times New Roman"/>
          <w:color w:val="000000"/>
          <w:szCs w:val="24"/>
          <w:lang w:val="en-GB" w:eastAsia="zh-CN"/>
        </w:rPr>
        <w:t>干扰</w:t>
      </w:r>
      <w:r w:rsidRPr="00D328A2">
        <w:rPr>
          <w:rFonts w:ascii="Times New Roman" w:eastAsia="SimSun" w:hAnsi="Times New Roman" w:cs="Times New Roman" w:hint="eastAsia"/>
          <w:color w:val="000000"/>
          <w:szCs w:val="24"/>
          <w:lang w:val="en-GB" w:eastAsia="zh-CN"/>
        </w:rPr>
        <w:t>的操作安排</w:t>
      </w:r>
      <w:r w:rsidRPr="00D328A2">
        <w:rPr>
          <w:rFonts w:ascii="Times New Roman" w:eastAsia="SimSun" w:hAnsi="Times New Roman" w:cs="Times New Roman"/>
          <w:color w:val="000000"/>
          <w:szCs w:val="24"/>
          <w:lang w:val="en-GB" w:eastAsia="zh-CN"/>
        </w:rPr>
        <w:t>。</w:t>
      </w:r>
    </w:p>
    <w:p w14:paraId="122C9E7E" w14:textId="77777777" w:rsidR="00A65C0E" w:rsidRPr="00D328A2" w:rsidRDefault="00A65C0E" w:rsidP="00A65C0E">
      <w:pPr>
        <w:tabs>
          <w:tab w:val="clear" w:pos="794"/>
          <w:tab w:val="clear" w:pos="1191"/>
          <w:tab w:val="clear" w:pos="1588"/>
          <w:tab w:val="clear" w:pos="1985"/>
        </w:tabs>
        <w:suppressAutoHyphens/>
        <w:overflowPunct/>
        <w:adjustRightInd/>
        <w:rPr>
          <w:rFonts w:ascii="Times New Roman" w:eastAsia="SimSun" w:hAnsi="Times New Roman" w:cs="Times New Roman"/>
          <w:color w:val="000000"/>
          <w:szCs w:val="24"/>
          <w:lang w:val="en-GB" w:eastAsia="zh-CN"/>
        </w:rPr>
      </w:pPr>
      <w:r w:rsidRPr="00D328A2">
        <w:rPr>
          <w:rFonts w:ascii="Times New Roman" w:eastAsia="SimSun" w:hAnsi="Times New Roman" w:cs="Times New Roman"/>
          <w:color w:val="000000"/>
          <w:szCs w:val="24"/>
          <w:lang w:val="en-GB" w:eastAsia="zh-CN"/>
        </w:rPr>
        <w:t>7.6</w:t>
      </w:r>
      <w:r w:rsidRPr="00D328A2">
        <w:rPr>
          <w:rFonts w:ascii="Times New Roman" w:eastAsia="SimSun" w:hAnsi="Times New Roman" w:cs="Times New Roman"/>
          <w:color w:val="000000"/>
          <w:szCs w:val="24"/>
          <w:lang w:val="en-GB" w:eastAsia="zh-CN"/>
        </w:rPr>
        <w:tab/>
      </w:r>
      <w:r w:rsidRPr="00D328A2">
        <w:rPr>
          <w:rFonts w:ascii="Times New Roman" w:eastAsia="SimSun" w:hAnsi="Times New Roman" w:cs="Times New Roman"/>
          <w:color w:val="000000"/>
          <w:szCs w:val="24"/>
          <w:lang w:val="en-GB" w:eastAsia="zh-CN"/>
        </w:rPr>
        <w:t>在同样</w:t>
      </w:r>
      <w:r w:rsidRPr="00D328A2">
        <w:rPr>
          <w:rFonts w:ascii="Times New Roman" w:eastAsia="SimSun" w:hAnsi="Times New Roman" w:cs="Times New Roman" w:hint="eastAsia"/>
          <w:color w:val="000000"/>
          <w:szCs w:val="24"/>
          <w:lang w:val="en-GB" w:eastAsia="zh-CN"/>
        </w:rPr>
        <w:t>作为情况通报文件接收</w:t>
      </w:r>
      <w:r w:rsidRPr="00D328A2">
        <w:rPr>
          <w:rFonts w:ascii="Times New Roman" w:eastAsia="SimSun" w:hAnsi="Times New Roman" w:cs="Times New Roman"/>
          <w:color w:val="000000"/>
          <w:szCs w:val="24"/>
          <w:lang w:val="en-GB" w:eastAsia="zh-CN"/>
        </w:rPr>
        <w:t>的</w:t>
      </w:r>
      <w:r w:rsidRPr="00D328A2">
        <w:rPr>
          <w:rFonts w:ascii="Times New Roman" w:eastAsia="SimSun" w:hAnsi="Times New Roman" w:cs="Times New Roman"/>
          <w:color w:val="000000"/>
          <w:szCs w:val="24"/>
          <w:lang w:val="en-GB" w:eastAsia="zh-CN"/>
        </w:rPr>
        <w:t>RRB21-1/DELAYED/11</w:t>
      </w:r>
      <w:r w:rsidRPr="00D328A2">
        <w:rPr>
          <w:rFonts w:ascii="Times New Roman" w:eastAsia="SimSun" w:hAnsi="Times New Roman" w:cs="Times New Roman"/>
          <w:color w:val="000000"/>
          <w:szCs w:val="24"/>
          <w:lang w:val="en-GB" w:eastAsia="zh-CN"/>
        </w:rPr>
        <w:t>号文件中，沙特阿拉伯主管部门认为，</w:t>
      </w:r>
      <w:r w:rsidRPr="00D328A2">
        <w:rPr>
          <w:rFonts w:ascii="Times New Roman" w:eastAsia="SimSun" w:hAnsi="Times New Roman" w:cs="Times New Roman"/>
          <w:color w:val="000000"/>
          <w:szCs w:val="24"/>
          <w:lang w:val="en-GB" w:eastAsia="zh-CN"/>
        </w:rPr>
        <w:t>RRB21-1/DELAYED/6</w:t>
      </w:r>
      <w:r w:rsidRPr="00D328A2">
        <w:rPr>
          <w:rFonts w:ascii="Times New Roman" w:eastAsia="SimSun" w:hAnsi="Times New Roman" w:cs="Times New Roman"/>
          <w:color w:val="000000"/>
          <w:szCs w:val="24"/>
          <w:lang w:val="en-GB" w:eastAsia="zh-CN"/>
        </w:rPr>
        <w:t>号文件包含许多不正确的信息，</w:t>
      </w:r>
      <w:r w:rsidRPr="00D328A2">
        <w:rPr>
          <w:rFonts w:ascii="Times New Roman" w:eastAsia="SimSun" w:hAnsi="Times New Roman" w:cs="Times New Roman" w:hint="eastAsia"/>
          <w:color w:val="000000"/>
          <w:szCs w:val="24"/>
          <w:lang w:val="en-GB" w:eastAsia="zh-CN"/>
        </w:rPr>
        <w:t>且</w:t>
      </w:r>
      <w:r w:rsidRPr="00D328A2">
        <w:rPr>
          <w:rFonts w:ascii="Times New Roman" w:eastAsia="SimSun" w:hAnsi="Times New Roman" w:cs="Times New Roman"/>
          <w:color w:val="000000"/>
          <w:szCs w:val="24"/>
          <w:lang w:val="en-GB" w:eastAsia="zh-CN"/>
        </w:rPr>
        <w:t>直到</w:t>
      </w:r>
      <w:r w:rsidRPr="00D328A2">
        <w:rPr>
          <w:rFonts w:ascii="Times New Roman" w:eastAsia="SimSun" w:hAnsi="Times New Roman" w:cs="Times New Roman"/>
          <w:color w:val="000000"/>
          <w:szCs w:val="24"/>
          <w:lang w:val="en-GB" w:eastAsia="zh-CN"/>
        </w:rPr>
        <w:t>2021</w:t>
      </w:r>
      <w:r w:rsidRPr="00D328A2">
        <w:rPr>
          <w:rFonts w:ascii="Times New Roman" w:eastAsia="SimSun" w:hAnsi="Times New Roman" w:cs="Times New Roman"/>
          <w:color w:val="000000"/>
          <w:szCs w:val="24"/>
          <w:lang w:val="en-GB" w:eastAsia="zh-CN"/>
        </w:rPr>
        <w:t>年</w:t>
      </w:r>
      <w:r w:rsidRPr="00D328A2">
        <w:rPr>
          <w:rFonts w:ascii="Times New Roman" w:eastAsia="SimSun" w:hAnsi="Times New Roman" w:cs="Times New Roman"/>
          <w:color w:val="000000"/>
          <w:szCs w:val="24"/>
          <w:lang w:val="en-GB" w:eastAsia="zh-CN"/>
        </w:rPr>
        <w:t>3</w:t>
      </w:r>
      <w:r w:rsidRPr="00D328A2">
        <w:rPr>
          <w:rFonts w:ascii="Times New Roman" w:eastAsia="SimSun" w:hAnsi="Times New Roman" w:cs="Times New Roman"/>
          <w:color w:val="000000"/>
          <w:szCs w:val="24"/>
          <w:lang w:val="en-GB" w:eastAsia="zh-CN"/>
        </w:rPr>
        <w:t>月</w:t>
      </w:r>
      <w:r w:rsidRPr="00D328A2">
        <w:rPr>
          <w:rFonts w:ascii="Times New Roman" w:eastAsia="SimSun" w:hAnsi="Times New Roman" w:cs="Times New Roman"/>
          <w:color w:val="000000"/>
          <w:szCs w:val="24"/>
          <w:lang w:val="en-GB" w:eastAsia="zh-CN"/>
        </w:rPr>
        <w:t>22</w:t>
      </w:r>
      <w:r w:rsidRPr="00D328A2">
        <w:rPr>
          <w:rFonts w:ascii="Times New Roman" w:eastAsia="SimSun" w:hAnsi="Times New Roman" w:cs="Times New Roman"/>
          <w:color w:val="000000"/>
          <w:szCs w:val="24"/>
          <w:lang w:val="en-GB" w:eastAsia="zh-CN"/>
        </w:rPr>
        <w:t>日才在国际电联网站上公布，</w:t>
      </w:r>
      <w:r w:rsidRPr="00D328A2">
        <w:rPr>
          <w:rFonts w:ascii="Times New Roman" w:eastAsia="SimSun" w:hAnsi="Times New Roman" w:cs="Times New Roman" w:hint="eastAsia"/>
          <w:color w:val="000000"/>
          <w:szCs w:val="24"/>
          <w:lang w:val="en-GB" w:eastAsia="zh-CN"/>
        </w:rPr>
        <w:t>因此</w:t>
      </w:r>
      <w:r w:rsidRPr="00D328A2">
        <w:rPr>
          <w:rFonts w:ascii="Times New Roman" w:eastAsia="SimSun" w:hAnsi="Times New Roman" w:cs="Times New Roman"/>
          <w:color w:val="000000"/>
          <w:szCs w:val="24"/>
          <w:lang w:val="en-GB" w:eastAsia="zh-CN"/>
        </w:rPr>
        <w:t>不应予以</w:t>
      </w:r>
      <w:r w:rsidRPr="00D328A2">
        <w:rPr>
          <w:rFonts w:ascii="Times New Roman" w:eastAsia="SimSun" w:hAnsi="Times New Roman" w:cs="Times New Roman" w:hint="eastAsia"/>
          <w:color w:val="000000"/>
          <w:szCs w:val="24"/>
          <w:lang w:val="en-GB" w:eastAsia="zh-CN"/>
        </w:rPr>
        <w:t>审议</w:t>
      </w:r>
      <w:r w:rsidRPr="00D328A2">
        <w:rPr>
          <w:rFonts w:ascii="Times New Roman" w:eastAsia="SimSun" w:hAnsi="Times New Roman" w:cs="Times New Roman"/>
          <w:color w:val="000000"/>
          <w:szCs w:val="24"/>
          <w:lang w:val="en-GB" w:eastAsia="zh-CN"/>
        </w:rPr>
        <w:t>。它要求</w:t>
      </w:r>
      <w:r w:rsidRPr="00D328A2">
        <w:rPr>
          <w:rFonts w:ascii="Times New Roman" w:eastAsia="SimSun" w:hAnsi="Times New Roman" w:cs="Times New Roman" w:hint="eastAsia"/>
          <w:color w:val="000000"/>
          <w:szCs w:val="24"/>
          <w:lang w:val="en-GB" w:eastAsia="zh-CN"/>
        </w:rPr>
        <w:t>为其向</w:t>
      </w:r>
      <w:r w:rsidRPr="00D328A2">
        <w:rPr>
          <w:rFonts w:ascii="Times New Roman" w:eastAsia="SimSun" w:hAnsi="Times New Roman" w:cs="Times New Roman"/>
          <w:color w:val="000000"/>
          <w:szCs w:val="24"/>
          <w:lang w:val="en-GB" w:eastAsia="zh-CN"/>
        </w:rPr>
        <w:t>委员会下一次会议准备答复</w:t>
      </w:r>
      <w:r w:rsidRPr="00D328A2">
        <w:rPr>
          <w:rFonts w:ascii="Times New Roman" w:eastAsia="SimSun" w:hAnsi="Times New Roman" w:cs="Times New Roman" w:hint="eastAsia"/>
          <w:color w:val="000000"/>
          <w:szCs w:val="24"/>
          <w:lang w:val="en-GB" w:eastAsia="zh-CN"/>
        </w:rPr>
        <w:t>材料留出</w:t>
      </w:r>
      <w:r w:rsidRPr="00D328A2">
        <w:rPr>
          <w:rFonts w:ascii="Times New Roman" w:eastAsia="SimSun" w:hAnsi="Times New Roman" w:cs="Times New Roman"/>
          <w:color w:val="000000"/>
          <w:szCs w:val="24"/>
          <w:lang w:val="en-GB" w:eastAsia="zh-CN"/>
        </w:rPr>
        <w:t>时间。</w:t>
      </w:r>
    </w:p>
    <w:p w14:paraId="54C9148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szCs w:val="24"/>
          <w:lang w:eastAsia="zh-CN"/>
        </w:rPr>
        <w:t>注意到各方对委员会第</w:t>
      </w:r>
      <w:r w:rsidRPr="00D328A2">
        <w:rPr>
          <w:rFonts w:ascii="Times New Roman" w:eastAsia="SimSun" w:hAnsi="Times New Roman" w:cs="Times New Roman"/>
          <w:szCs w:val="24"/>
          <w:lang w:eastAsia="zh-CN"/>
        </w:rPr>
        <w:t>85</w:t>
      </w:r>
      <w:r w:rsidRPr="00D328A2">
        <w:rPr>
          <w:rFonts w:ascii="Times New Roman" w:eastAsia="SimSun" w:hAnsi="Times New Roman" w:cs="Times New Roman"/>
          <w:szCs w:val="24"/>
          <w:lang w:eastAsia="zh-CN"/>
        </w:rPr>
        <w:t>次会议所作决定</w:t>
      </w:r>
      <w:r w:rsidRPr="00D328A2">
        <w:rPr>
          <w:rFonts w:ascii="Times New Roman" w:eastAsia="SimSun" w:hAnsi="Times New Roman" w:cs="Times New Roman" w:hint="eastAsia"/>
          <w:szCs w:val="24"/>
          <w:lang w:eastAsia="zh-CN"/>
        </w:rPr>
        <w:t>有着</w:t>
      </w:r>
      <w:r w:rsidRPr="00D328A2">
        <w:rPr>
          <w:rFonts w:ascii="Times New Roman" w:eastAsia="SimSun" w:hAnsi="Times New Roman" w:cs="Times New Roman"/>
          <w:szCs w:val="24"/>
          <w:lang w:eastAsia="zh-CN"/>
        </w:rPr>
        <w:t>不同的解释，建议委员会澄清其意图</w:t>
      </w:r>
      <w:r w:rsidRPr="00D328A2">
        <w:rPr>
          <w:rFonts w:ascii="Times New Roman" w:eastAsia="SimSun" w:hAnsi="Times New Roman" w:cs="Times New Roman" w:hint="eastAsia"/>
          <w:szCs w:val="24"/>
          <w:lang w:eastAsia="zh-CN"/>
        </w:rPr>
        <w:t>：委员会并未提及</w:t>
      </w:r>
      <w:r w:rsidRPr="00D328A2">
        <w:rPr>
          <w:rFonts w:ascii="Times New Roman" w:eastAsia="SimSun" w:hAnsi="Times New Roman" w:cs="Times New Roman"/>
          <w:szCs w:val="24"/>
          <w:lang w:eastAsia="zh-CN"/>
        </w:rPr>
        <w:t>任何具体的频段，以免将问题局限于</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w:t>
      </w:r>
    </w:p>
    <w:p w14:paraId="41244C5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szCs w:val="24"/>
          <w:lang w:eastAsia="zh-CN"/>
        </w:rPr>
        <w:t>强调了这一点。随着时间的推移，随着新问题的出现，将</w:t>
      </w:r>
      <w:r w:rsidRPr="00D328A2">
        <w:rPr>
          <w:rFonts w:ascii="Times New Roman" w:eastAsia="SimSun" w:hAnsi="Times New Roman" w:cs="Times New Roman" w:hint="eastAsia"/>
          <w:szCs w:val="24"/>
          <w:lang w:eastAsia="zh-CN"/>
        </w:rPr>
        <w:t>某些</w:t>
      </w:r>
      <w:r w:rsidRPr="00D328A2">
        <w:rPr>
          <w:rFonts w:ascii="Times New Roman" w:eastAsia="SimSun" w:hAnsi="Times New Roman" w:cs="Times New Roman"/>
          <w:szCs w:val="24"/>
          <w:lang w:eastAsia="zh-CN"/>
        </w:rPr>
        <w:t>问题加入协调讨论并不罕见。当一颗卫星</w:t>
      </w:r>
      <w:r w:rsidRPr="00D328A2">
        <w:rPr>
          <w:rFonts w:ascii="Times New Roman" w:eastAsia="SimSun" w:hAnsi="Times New Roman" w:cs="Times New Roman" w:hint="eastAsia"/>
          <w:szCs w:val="24"/>
          <w:lang w:eastAsia="zh-CN"/>
        </w:rPr>
        <w:t>可操作多种指配</w:t>
      </w:r>
      <w:r w:rsidRPr="00D328A2">
        <w:rPr>
          <w:rFonts w:ascii="Times New Roman" w:eastAsia="SimSun" w:hAnsi="Times New Roman" w:cs="Times New Roman"/>
          <w:szCs w:val="24"/>
          <w:lang w:eastAsia="zh-CN"/>
        </w:rPr>
        <w:t>时，</w:t>
      </w:r>
      <w:r w:rsidRPr="00D328A2">
        <w:rPr>
          <w:rFonts w:ascii="Times New Roman" w:eastAsia="SimSun" w:hAnsi="Times New Roman" w:cs="Times New Roman" w:hint="eastAsia"/>
          <w:szCs w:val="24"/>
          <w:lang w:eastAsia="zh-CN"/>
        </w:rPr>
        <w:t>将其统筹考虑</w:t>
      </w:r>
      <w:r w:rsidRPr="00D328A2">
        <w:rPr>
          <w:rFonts w:ascii="Times New Roman" w:eastAsia="SimSun" w:hAnsi="Times New Roman" w:cs="Times New Roman"/>
          <w:szCs w:val="24"/>
          <w:lang w:eastAsia="zh-CN"/>
        </w:rPr>
        <w:t>是有意义的，委员会很难挑出一个特定的频段。以前专门</w:t>
      </w:r>
      <w:r w:rsidRPr="00D328A2">
        <w:rPr>
          <w:rFonts w:ascii="Times New Roman" w:eastAsia="SimSun" w:hAnsi="Times New Roman" w:cs="Times New Roman" w:hint="eastAsia"/>
          <w:szCs w:val="24"/>
          <w:lang w:eastAsia="zh-CN"/>
        </w:rPr>
        <w:t>涉及</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频段的决定并不排除有关主管部门在协调讨论中考虑所有相关卫星网络和频段的可能性。</w:t>
      </w:r>
    </w:p>
    <w:p w14:paraId="2891774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hint="eastAsia"/>
          <w:szCs w:val="24"/>
          <w:lang w:eastAsia="zh-CN"/>
        </w:rPr>
        <w:t>表示</w:t>
      </w:r>
      <w:r w:rsidRPr="00D328A2">
        <w:rPr>
          <w:rFonts w:ascii="Times New Roman" w:eastAsia="SimSun" w:hAnsi="Times New Roman" w:cs="Times New Roman"/>
          <w:szCs w:val="24"/>
          <w:lang w:eastAsia="zh-CN"/>
        </w:rPr>
        <w:t>，由于协调应基于实际</w:t>
      </w:r>
      <w:r w:rsidRPr="00D328A2">
        <w:rPr>
          <w:rFonts w:ascii="Times New Roman" w:eastAsia="SimSun" w:hAnsi="Times New Roman" w:cs="Times New Roman" w:hint="eastAsia"/>
          <w:szCs w:val="24"/>
          <w:lang w:eastAsia="zh-CN"/>
        </w:rPr>
        <w:t>操作</w:t>
      </w:r>
      <w:r w:rsidRPr="00D328A2">
        <w:rPr>
          <w:rFonts w:ascii="Times New Roman" w:eastAsia="SimSun" w:hAnsi="Times New Roman" w:cs="Times New Roman"/>
          <w:szCs w:val="24"/>
          <w:lang w:eastAsia="zh-CN"/>
        </w:rPr>
        <w:t>条件，</w:t>
      </w:r>
      <w:r w:rsidRPr="00D328A2">
        <w:rPr>
          <w:rFonts w:ascii="Times New Roman" w:eastAsia="SimSun" w:hAnsi="Times New Roman" w:cs="Times New Roman" w:hint="eastAsia"/>
          <w:szCs w:val="24"/>
          <w:lang w:eastAsia="zh-CN"/>
        </w:rPr>
        <w:t>相关</w:t>
      </w:r>
      <w:r w:rsidRPr="00D328A2">
        <w:rPr>
          <w:rFonts w:ascii="Times New Roman" w:eastAsia="SimSun" w:hAnsi="Times New Roman" w:cs="Times New Roman"/>
          <w:szCs w:val="24"/>
          <w:lang w:eastAsia="zh-CN"/>
        </w:rPr>
        <w:t>卫星目前正在</w:t>
      </w:r>
      <w:r w:rsidRPr="00D328A2">
        <w:rPr>
          <w:rFonts w:ascii="Times New Roman" w:eastAsia="SimSun" w:hAnsi="Times New Roman" w:cs="Times New Roman" w:hint="eastAsia"/>
          <w:szCs w:val="24"/>
          <w:lang w:eastAsia="zh-CN"/>
        </w:rPr>
        <w:t>无干扰情况下</w:t>
      </w:r>
      <w:r w:rsidRPr="00D328A2">
        <w:rPr>
          <w:rFonts w:ascii="Times New Roman" w:eastAsia="SimSun" w:hAnsi="Times New Roman" w:cs="Times New Roman"/>
          <w:szCs w:val="24"/>
          <w:lang w:eastAsia="zh-CN"/>
        </w:rPr>
        <w:t>使用的频段可构成协调协议的基础。</w:t>
      </w:r>
    </w:p>
    <w:p w14:paraId="6F99B82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Hashimoto</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szCs w:val="24"/>
          <w:lang w:eastAsia="zh-CN"/>
        </w:rPr>
        <w:t>建议在成功</w:t>
      </w:r>
      <w:r w:rsidRPr="00D328A2">
        <w:rPr>
          <w:rFonts w:ascii="Times New Roman" w:eastAsia="SimSun" w:hAnsi="Times New Roman" w:cs="Times New Roman" w:hint="eastAsia"/>
          <w:szCs w:val="24"/>
          <w:lang w:eastAsia="zh-CN"/>
        </w:rPr>
        <w:t>完成</w:t>
      </w:r>
      <w:r w:rsidRPr="00D328A2">
        <w:rPr>
          <w:rFonts w:ascii="Times New Roman" w:eastAsia="SimSun" w:hAnsi="Times New Roman" w:cs="Times New Roman"/>
          <w:szCs w:val="24"/>
          <w:lang w:eastAsia="zh-CN"/>
        </w:rPr>
        <w:t>涉及更多主管部门的</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频段协调之后，可以就</w:t>
      </w:r>
      <w:r w:rsidRPr="00D328A2">
        <w:rPr>
          <w:rFonts w:ascii="Times New Roman" w:eastAsia="SimSun" w:hAnsi="Times New Roman" w:cs="Times New Roman"/>
          <w:szCs w:val="24"/>
          <w:lang w:eastAsia="zh-CN"/>
        </w:rPr>
        <w:t>Ka</w:t>
      </w:r>
      <w:r w:rsidRPr="00D328A2">
        <w:rPr>
          <w:rFonts w:ascii="Times New Roman" w:eastAsia="SimSun" w:hAnsi="Times New Roman" w:cs="Times New Roman"/>
          <w:szCs w:val="24"/>
          <w:lang w:eastAsia="zh-CN"/>
        </w:rPr>
        <w:t>频段</w:t>
      </w:r>
      <w:r w:rsidRPr="00D328A2">
        <w:rPr>
          <w:rFonts w:ascii="Times New Roman" w:eastAsia="SimSun" w:hAnsi="Times New Roman" w:cs="Times New Roman" w:hint="eastAsia"/>
          <w:szCs w:val="24"/>
          <w:lang w:eastAsia="zh-CN"/>
        </w:rPr>
        <w:t>继续</w:t>
      </w:r>
      <w:r w:rsidRPr="00D328A2">
        <w:rPr>
          <w:rFonts w:ascii="Times New Roman" w:eastAsia="SimSun" w:hAnsi="Times New Roman" w:cs="Times New Roman"/>
          <w:szCs w:val="24"/>
          <w:lang w:eastAsia="zh-CN"/>
        </w:rPr>
        <w:t>进行会谈。</w:t>
      </w:r>
    </w:p>
    <w:p w14:paraId="773BB14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Azzouz</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szCs w:val="24"/>
          <w:lang w:eastAsia="zh-CN"/>
        </w:rPr>
        <w:t>表示支持这一建议，并</w:t>
      </w:r>
      <w:r w:rsidRPr="00D328A2">
        <w:rPr>
          <w:rFonts w:ascii="Times New Roman" w:eastAsia="SimSun" w:hAnsi="Times New Roman" w:cs="Times New Roman" w:hint="eastAsia"/>
          <w:szCs w:val="24"/>
          <w:lang w:eastAsia="zh-CN"/>
        </w:rPr>
        <w:t>表示</w:t>
      </w:r>
      <w:r w:rsidRPr="00D328A2">
        <w:rPr>
          <w:rFonts w:ascii="Times New Roman" w:eastAsia="SimSun" w:hAnsi="Times New Roman" w:cs="Times New Roman"/>
          <w:szCs w:val="24"/>
          <w:lang w:eastAsia="zh-CN"/>
        </w:rPr>
        <w:t>委员会应鼓励沙特阿拉伯和法国主管部门在无线电通信局的主持下完成</w:t>
      </w:r>
      <w:r w:rsidRPr="00D328A2">
        <w:rPr>
          <w:rFonts w:ascii="Times New Roman" w:eastAsia="SimSun" w:hAnsi="Times New Roman" w:cs="Times New Roman"/>
          <w:szCs w:val="24"/>
          <w:lang w:eastAsia="zh-CN"/>
        </w:rPr>
        <w:t>Ka</w:t>
      </w:r>
      <w:r w:rsidRPr="00D328A2">
        <w:rPr>
          <w:rFonts w:ascii="Times New Roman" w:eastAsia="SimSun" w:hAnsi="Times New Roman" w:cs="Times New Roman"/>
          <w:szCs w:val="24"/>
          <w:lang w:eastAsia="zh-CN"/>
        </w:rPr>
        <w:t>频段的协调工作，并请无线电通信局向委员会下一次会议提交一份进度报告。</w:t>
      </w:r>
    </w:p>
    <w:p w14:paraId="480DA2B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Talib</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szCs w:val="24"/>
          <w:lang w:eastAsia="zh-CN"/>
        </w:rPr>
        <w:t>在</w:t>
      </w:r>
      <w:r w:rsidRPr="00D328A2">
        <w:rPr>
          <w:rFonts w:ascii="Times New Roman" w:eastAsia="SimSun" w:hAnsi="Times New Roman" w:cs="Times New Roman" w:hint="eastAsia"/>
          <w:szCs w:val="24"/>
          <w:lang w:eastAsia="zh-CN"/>
        </w:rPr>
        <w:t>该</w:t>
      </w:r>
      <w:r w:rsidRPr="00D328A2">
        <w:rPr>
          <w:rFonts w:ascii="Times New Roman" w:eastAsia="SimSun" w:hAnsi="Times New Roman" w:cs="Times New Roman"/>
          <w:szCs w:val="24"/>
          <w:lang w:eastAsia="zh-CN"/>
        </w:rPr>
        <w:t>问题</w:t>
      </w:r>
      <w:r w:rsidRPr="00D328A2">
        <w:rPr>
          <w:rFonts w:ascii="Times New Roman" w:eastAsia="SimSun" w:hAnsi="Times New Roman" w:cs="Times New Roman" w:hint="eastAsia"/>
          <w:szCs w:val="24"/>
          <w:lang w:eastAsia="zh-CN"/>
        </w:rPr>
        <w:t>没有取得</w:t>
      </w:r>
      <w:r w:rsidRPr="00D328A2">
        <w:rPr>
          <w:rFonts w:ascii="Times New Roman" w:eastAsia="SimSun" w:hAnsi="Times New Roman" w:cs="Times New Roman"/>
          <w:szCs w:val="24"/>
          <w:lang w:eastAsia="zh-CN"/>
        </w:rPr>
        <w:t>进展</w:t>
      </w:r>
      <w:r w:rsidRPr="00D328A2">
        <w:rPr>
          <w:rFonts w:ascii="Times New Roman" w:eastAsia="SimSun" w:hAnsi="Times New Roman" w:cs="Times New Roman" w:hint="eastAsia"/>
          <w:szCs w:val="24"/>
          <w:lang w:eastAsia="zh-CN"/>
        </w:rPr>
        <w:t>表示</w:t>
      </w:r>
      <w:r w:rsidRPr="00D328A2">
        <w:rPr>
          <w:rFonts w:ascii="Times New Roman" w:eastAsia="SimSun" w:hAnsi="Times New Roman" w:cs="Times New Roman"/>
          <w:szCs w:val="24"/>
          <w:lang w:eastAsia="zh-CN"/>
        </w:rPr>
        <w:t>遗憾，他</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这两个</w:t>
      </w:r>
      <w:r w:rsidRPr="00D328A2">
        <w:rPr>
          <w:rFonts w:ascii="Times New Roman" w:eastAsia="SimSun" w:hAnsi="Times New Roman" w:cs="Times New Roman" w:hint="eastAsia"/>
          <w:szCs w:val="24"/>
          <w:lang w:eastAsia="zh-CN"/>
        </w:rPr>
        <w:t>频段</w:t>
      </w:r>
      <w:r w:rsidRPr="00D328A2">
        <w:rPr>
          <w:rFonts w:ascii="Times New Roman" w:eastAsia="SimSun" w:hAnsi="Times New Roman" w:cs="Times New Roman"/>
          <w:szCs w:val="24"/>
          <w:lang w:eastAsia="zh-CN"/>
        </w:rPr>
        <w:t>应分开处理。</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频段具有特定的</w:t>
      </w:r>
      <w:r w:rsidRPr="00D328A2">
        <w:rPr>
          <w:rFonts w:ascii="Times New Roman" w:eastAsia="SimSun" w:hAnsi="Times New Roman" w:cs="Times New Roman" w:hint="eastAsia"/>
          <w:szCs w:val="24"/>
          <w:lang w:eastAsia="zh-CN"/>
        </w:rPr>
        <w:t>特性</w:t>
      </w:r>
      <w:r w:rsidRPr="00D328A2">
        <w:rPr>
          <w:rFonts w:ascii="Times New Roman" w:eastAsia="SimSun" w:hAnsi="Times New Roman" w:cs="Times New Roman"/>
          <w:szCs w:val="24"/>
          <w:lang w:eastAsia="zh-CN"/>
        </w:rPr>
        <w:t>，协调将涉及所有三个主管部门</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而</w:t>
      </w:r>
      <w:r w:rsidRPr="00D328A2">
        <w:rPr>
          <w:rFonts w:ascii="Times New Roman" w:eastAsia="SimSun" w:hAnsi="Times New Roman" w:cs="Times New Roman"/>
          <w:szCs w:val="24"/>
          <w:lang w:eastAsia="zh-CN"/>
        </w:rPr>
        <w:t>Ka</w:t>
      </w:r>
      <w:r w:rsidRPr="00D328A2">
        <w:rPr>
          <w:rFonts w:ascii="Times New Roman" w:eastAsia="SimSun" w:hAnsi="Times New Roman" w:cs="Times New Roman"/>
          <w:szCs w:val="24"/>
          <w:lang w:eastAsia="zh-CN"/>
        </w:rPr>
        <w:t>频段只</w:t>
      </w:r>
      <w:r w:rsidRPr="00D328A2">
        <w:rPr>
          <w:rFonts w:ascii="Times New Roman" w:eastAsia="SimSun" w:hAnsi="Times New Roman" w:cs="Times New Roman" w:hint="eastAsia"/>
          <w:szCs w:val="24"/>
          <w:lang w:eastAsia="zh-CN"/>
        </w:rPr>
        <w:t>与</w:t>
      </w:r>
      <w:r w:rsidRPr="00D328A2">
        <w:rPr>
          <w:rFonts w:ascii="Times New Roman" w:eastAsia="SimSun" w:hAnsi="Times New Roman" w:cs="Times New Roman"/>
          <w:szCs w:val="24"/>
          <w:lang w:eastAsia="zh-CN"/>
        </w:rPr>
        <w:t>两个</w:t>
      </w:r>
      <w:r w:rsidRPr="00D328A2">
        <w:rPr>
          <w:rFonts w:ascii="Times New Roman" w:eastAsia="SimSun" w:hAnsi="Times New Roman" w:cs="Times New Roman" w:hint="eastAsia"/>
          <w:szCs w:val="24"/>
          <w:lang w:eastAsia="zh-CN"/>
        </w:rPr>
        <w:t>主管部门</w:t>
      </w:r>
      <w:r w:rsidRPr="00D328A2">
        <w:rPr>
          <w:rFonts w:ascii="Times New Roman" w:eastAsia="SimSun" w:hAnsi="Times New Roman" w:cs="Times New Roman"/>
          <w:szCs w:val="24"/>
          <w:lang w:eastAsia="zh-CN"/>
        </w:rPr>
        <w:t>有关。应在无线电通信局的主持下</w:t>
      </w:r>
      <w:r w:rsidRPr="00D328A2">
        <w:rPr>
          <w:rFonts w:ascii="Times New Roman" w:eastAsia="SimSun" w:hAnsi="Times New Roman" w:cs="Times New Roman" w:hint="eastAsia"/>
          <w:szCs w:val="24"/>
          <w:lang w:eastAsia="zh-CN"/>
        </w:rPr>
        <w:t>分别</w:t>
      </w:r>
      <w:r w:rsidRPr="00D328A2">
        <w:rPr>
          <w:rFonts w:ascii="Times New Roman" w:eastAsia="SimSun" w:hAnsi="Times New Roman" w:cs="Times New Roman"/>
          <w:szCs w:val="24"/>
          <w:lang w:eastAsia="zh-CN"/>
        </w:rPr>
        <w:t>召开会议来解决这两个问题。</w:t>
      </w:r>
    </w:p>
    <w:p w14:paraId="4E28859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Borjón</w:t>
      </w:r>
      <w:r w:rsidRPr="00D328A2">
        <w:rPr>
          <w:rFonts w:ascii="Times New Roman" w:eastAsia="SimSun" w:hAnsi="Times New Roman" w:cs="Times New Roman"/>
          <w:b/>
          <w:bCs/>
          <w:szCs w:val="24"/>
          <w:lang w:eastAsia="zh-CN"/>
        </w:rPr>
        <w:t>先生</w:t>
      </w:r>
      <w:r w:rsidRPr="00D328A2">
        <w:rPr>
          <w:rFonts w:ascii="Times New Roman" w:eastAsia="SimSun" w:hAnsi="Times New Roman" w:cs="Times New Roman" w:hint="eastAsia"/>
          <w:szCs w:val="24"/>
          <w:lang w:eastAsia="zh-CN"/>
        </w:rPr>
        <w:t>对相关</w:t>
      </w:r>
      <w:r w:rsidRPr="00D328A2">
        <w:rPr>
          <w:rFonts w:ascii="Times New Roman" w:eastAsia="SimSun" w:hAnsi="Times New Roman" w:cs="Times New Roman"/>
          <w:szCs w:val="24"/>
          <w:lang w:eastAsia="zh-CN"/>
        </w:rPr>
        <w:t>主管部门似乎接近就</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频段达成</w:t>
      </w:r>
      <w:r w:rsidRPr="00D328A2">
        <w:rPr>
          <w:rFonts w:ascii="Times New Roman" w:eastAsia="SimSun" w:hAnsi="Times New Roman" w:cs="Times New Roman" w:hint="eastAsia"/>
          <w:szCs w:val="24"/>
          <w:lang w:eastAsia="zh-CN"/>
        </w:rPr>
        <w:t>协议表示</w:t>
      </w:r>
      <w:r w:rsidRPr="00D328A2">
        <w:rPr>
          <w:rFonts w:ascii="Times New Roman" w:eastAsia="SimSun" w:hAnsi="Times New Roman" w:cs="Times New Roman"/>
          <w:szCs w:val="24"/>
          <w:lang w:eastAsia="zh-CN"/>
        </w:rPr>
        <w:t>欢迎，但表示按频段界定问题有可能破坏委员会基于轨道位置的中立协调办法，并可能</w:t>
      </w:r>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szCs w:val="24"/>
          <w:lang w:eastAsia="zh-CN"/>
        </w:rPr>
        <w:t>谈判</w:t>
      </w:r>
      <w:r w:rsidRPr="00D328A2">
        <w:rPr>
          <w:rFonts w:ascii="Times New Roman" w:eastAsia="SimSun" w:hAnsi="Times New Roman" w:cs="Times New Roman" w:hint="eastAsia"/>
          <w:szCs w:val="24"/>
          <w:lang w:eastAsia="zh-CN"/>
        </w:rPr>
        <w:t>带来</w:t>
      </w:r>
      <w:r w:rsidRPr="00D328A2">
        <w:rPr>
          <w:rFonts w:ascii="Times New Roman" w:eastAsia="SimSun" w:hAnsi="Times New Roman" w:cs="Times New Roman"/>
          <w:szCs w:val="24"/>
          <w:lang w:eastAsia="zh-CN"/>
        </w:rPr>
        <w:t>影响。三个主管部门</w:t>
      </w:r>
      <w:r w:rsidRPr="00D328A2">
        <w:rPr>
          <w:rFonts w:ascii="Times New Roman" w:eastAsia="SimSun" w:hAnsi="Times New Roman" w:cs="Times New Roman" w:hint="eastAsia"/>
          <w:szCs w:val="24"/>
          <w:lang w:eastAsia="zh-CN"/>
        </w:rPr>
        <w:t>均</w:t>
      </w:r>
      <w:r w:rsidRPr="00D328A2">
        <w:rPr>
          <w:rFonts w:ascii="Times New Roman" w:eastAsia="SimSun" w:hAnsi="Times New Roman" w:cs="Times New Roman"/>
          <w:szCs w:val="24"/>
          <w:lang w:eastAsia="zh-CN"/>
        </w:rPr>
        <w:t>应在无线电通信局的支持下举行会谈。</w:t>
      </w:r>
    </w:p>
    <w:p w14:paraId="039B0C9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7.14</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Beaumier</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hint="eastAsia"/>
          <w:szCs w:val="24"/>
          <w:lang w:eastAsia="zh-CN"/>
        </w:rPr>
        <w:t>支持</w:t>
      </w:r>
      <w:r w:rsidRPr="00D328A2">
        <w:rPr>
          <w:rFonts w:ascii="Times New Roman" w:eastAsia="SimSun" w:hAnsi="Times New Roman" w:cs="Times New Roman"/>
          <w:szCs w:val="24"/>
          <w:lang w:eastAsia="zh-CN"/>
        </w:rPr>
        <w:t>Borjón</w:t>
      </w:r>
      <w:r w:rsidRPr="00D328A2">
        <w:rPr>
          <w:rFonts w:ascii="Times New Roman" w:eastAsia="SimSun" w:hAnsi="Times New Roman" w:cs="Times New Roman"/>
          <w:szCs w:val="24"/>
          <w:lang w:eastAsia="zh-CN"/>
        </w:rPr>
        <w:t>先生</w:t>
      </w:r>
      <w:r w:rsidRPr="00D328A2">
        <w:rPr>
          <w:rFonts w:ascii="Times New Roman" w:eastAsia="SimSun" w:hAnsi="Times New Roman" w:cs="Times New Roman" w:hint="eastAsia"/>
          <w:szCs w:val="24"/>
          <w:lang w:eastAsia="zh-CN"/>
        </w:rPr>
        <w:t>的意见并指出</w:t>
      </w:r>
      <w:r w:rsidRPr="00D328A2">
        <w:rPr>
          <w:rFonts w:ascii="Times New Roman" w:eastAsia="SimSun" w:hAnsi="Times New Roman" w:cs="Times New Roman"/>
          <w:szCs w:val="24"/>
          <w:lang w:eastAsia="zh-CN"/>
        </w:rPr>
        <w:t>，协调会议通常不把重点放在特定的频段上，而是放在特定的轨道位置或卫星上。主管部门的</w:t>
      </w:r>
      <w:r w:rsidRPr="00D328A2">
        <w:rPr>
          <w:rFonts w:ascii="Times New Roman" w:eastAsia="SimSun" w:hAnsi="Times New Roman" w:cs="Times New Roman" w:hint="eastAsia"/>
          <w:szCs w:val="24"/>
          <w:lang w:eastAsia="zh-CN"/>
        </w:rPr>
        <w:t>参与仅限于会议中讨论</w:t>
      </w:r>
      <w:r w:rsidRPr="00D328A2">
        <w:rPr>
          <w:rFonts w:ascii="Times New Roman" w:eastAsia="SimSun" w:hAnsi="Times New Roman" w:cs="Times New Roman"/>
          <w:szCs w:val="24"/>
          <w:lang w:eastAsia="zh-CN"/>
        </w:rPr>
        <w:t>与其直接相关的问题</w:t>
      </w:r>
      <w:r w:rsidRPr="00D328A2">
        <w:rPr>
          <w:rFonts w:ascii="Times New Roman" w:eastAsia="SimSun" w:hAnsi="Times New Roman" w:cs="Times New Roman" w:hint="eastAsia"/>
          <w:szCs w:val="24"/>
          <w:lang w:eastAsia="zh-CN"/>
        </w:rPr>
        <w:t>的部分</w:t>
      </w:r>
      <w:r w:rsidRPr="00D328A2">
        <w:rPr>
          <w:rFonts w:ascii="Times New Roman" w:eastAsia="SimSun" w:hAnsi="Times New Roman" w:cs="Times New Roman"/>
          <w:szCs w:val="24"/>
          <w:lang w:eastAsia="zh-CN"/>
        </w:rPr>
        <w:t>。</w:t>
      </w:r>
    </w:p>
    <w:p w14:paraId="6E3FB36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Jeanty</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szCs w:val="24"/>
          <w:lang w:eastAsia="zh-CN"/>
        </w:rPr>
        <w:t>表示支持</w:t>
      </w:r>
      <w:r w:rsidRPr="00D328A2">
        <w:rPr>
          <w:rFonts w:ascii="Times New Roman" w:eastAsia="SimSun" w:hAnsi="Times New Roman" w:cs="Times New Roman"/>
          <w:szCs w:val="24"/>
          <w:lang w:eastAsia="zh-CN"/>
        </w:rPr>
        <w:t>Borjón</w:t>
      </w:r>
      <w:r w:rsidRPr="00D328A2">
        <w:rPr>
          <w:rFonts w:ascii="Times New Roman" w:eastAsia="SimSun" w:hAnsi="Times New Roman" w:cs="Times New Roman"/>
          <w:szCs w:val="24"/>
          <w:lang w:eastAsia="zh-CN"/>
        </w:rPr>
        <w:t>先生和</w:t>
      </w:r>
      <w:r w:rsidRPr="00D328A2">
        <w:rPr>
          <w:rFonts w:ascii="Times New Roman" w:eastAsia="SimSun" w:hAnsi="Times New Roman" w:cs="Times New Roman"/>
          <w:szCs w:val="24"/>
          <w:lang w:eastAsia="zh-CN"/>
        </w:rPr>
        <w:t>Beaumier</w:t>
      </w:r>
      <w:r w:rsidRPr="00D328A2">
        <w:rPr>
          <w:rFonts w:ascii="Times New Roman" w:eastAsia="SimSun" w:hAnsi="Times New Roman" w:cs="Times New Roman"/>
          <w:szCs w:val="24"/>
          <w:lang w:eastAsia="zh-CN"/>
        </w:rPr>
        <w:t>女士的意见</w:t>
      </w:r>
      <w:r w:rsidRPr="00D328A2">
        <w:rPr>
          <w:rFonts w:ascii="Times New Roman" w:eastAsia="SimSun" w:hAnsi="Times New Roman" w:cs="Times New Roman" w:hint="eastAsia"/>
          <w:szCs w:val="24"/>
          <w:lang w:eastAsia="zh-CN"/>
        </w:rPr>
        <w:t>并指出</w:t>
      </w:r>
      <w:r w:rsidRPr="00D328A2">
        <w:rPr>
          <w:rFonts w:ascii="Times New Roman" w:eastAsia="SimSun" w:hAnsi="Times New Roman" w:cs="Times New Roman"/>
          <w:szCs w:val="24"/>
          <w:lang w:eastAsia="zh-CN"/>
        </w:rPr>
        <w:t>，她认为最重要的是避免说应首先完成</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频段的协调工作。举行单独会议还是联席会议是一个实际问题，但</w:t>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szCs w:val="24"/>
          <w:lang w:eastAsia="zh-CN"/>
        </w:rPr>
        <w:t>的决定应留出同时讨论两个</w:t>
      </w:r>
      <w:r w:rsidRPr="00D328A2">
        <w:rPr>
          <w:rFonts w:ascii="Times New Roman" w:eastAsia="SimSun" w:hAnsi="Times New Roman" w:cs="Times New Roman" w:hint="eastAsia"/>
          <w:szCs w:val="24"/>
          <w:lang w:eastAsia="zh-CN"/>
        </w:rPr>
        <w:t>频段</w:t>
      </w:r>
      <w:r w:rsidRPr="00D328A2">
        <w:rPr>
          <w:rFonts w:ascii="Times New Roman" w:eastAsia="SimSun" w:hAnsi="Times New Roman" w:cs="Times New Roman"/>
          <w:szCs w:val="24"/>
          <w:lang w:eastAsia="zh-CN"/>
        </w:rPr>
        <w:t>的可能性。</w:t>
      </w:r>
    </w:p>
    <w:p w14:paraId="1CD37F5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7.16</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Hasanova</w:t>
      </w:r>
      <w:r w:rsidRPr="00D328A2">
        <w:rPr>
          <w:rFonts w:ascii="Times New Roman" w:eastAsia="SimSun" w:hAnsi="Times New Roman" w:cs="Times New Roman"/>
          <w:b/>
          <w:bCs/>
          <w:szCs w:val="24"/>
          <w:lang w:eastAsia="zh-CN"/>
        </w:rPr>
        <w:t>女士</w:t>
      </w:r>
      <w:r w:rsidRPr="00D328A2">
        <w:rPr>
          <w:rFonts w:ascii="Times New Roman" w:eastAsia="SimSun" w:hAnsi="Times New Roman" w:cs="Times New Roman"/>
          <w:szCs w:val="24"/>
          <w:lang w:eastAsia="zh-CN"/>
        </w:rPr>
        <w:t>同意</w:t>
      </w:r>
      <w:r w:rsidRPr="00D328A2">
        <w:rPr>
          <w:rFonts w:ascii="Times New Roman" w:eastAsia="SimSun" w:hAnsi="Times New Roman" w:cs="Times New Roman"/>
          <w:szCs w:val="24"/>
          <w:lang w:eastAsia="zh-CN"/>
        </w:rPr>
        <w:t>Beaumier</w:t>
      </w:r>
      <w:r w:rsidRPr="00D328A2">
        <w:rPr>
          <w:rFonts w:ascii="Times New Roman" w:eastAsia="SimSun" w:hAnsi="Times New Roman" w:cs="Times New Roman"/>
          <w:szCs w:val="24"/>
          <w:lang w:eastAsia="zh-CN"/>
        </w:rPr>
        <w:t>女士、</w:t>
      </w:r>
      <w:r w:rsidRPr="00D328A2">
        <w:rPr>
          <w:rFonts w:ascii="Times New Roman" w:eastAsia="SimSun" w:hAnsi="Times New Roman" w:cs="Times New Roman"/>
          <w:szCs w:val="24"/>
          <w:lang w:eastAsia="zh-CN"/>
        </w:rPr>
        <w:t>Jeanty</w:t>
      </w:r>
      <w:r w:rsidRPr="00D328A2">
        <w:rPr>
          <w:rFonts w:ascii="Times New Roman" w:eastAsia="SimSun" w:hAnsi="Times New Roman" w:cs="Times New Roman"/>
          <w:szCs w:val="24"/>
          <w:lang w:eastAsia="zh-CN"/>
        </w:rPr>
        <w:t>女士和</w:t>
      </w:r>
      <w:r w:rsidRPr="00D328A2">
        <w:rPr>
          <w:rFonts w:ascii="Times New Roman" w:eastAsia="SimSun" w:hAnsi="Times New Roman" w:cs="Times New Roman"/>
          <w:szCs w:val="24"/>
          <w:lang w:eastAsia="zh-CN"/>
        </w:rPr>
        <w:t>Borjón</w:t>
      </w:r>
      <w:r w:rsidRPr="00D328A2">
        <w:rPr>
          <w:rFonts w:ascii="Times New Roman" w:eastAsia="SimSun" w:hAnsi="Times New Roman" w:cs="Times New Roman"/>
          <w:szCs w:val="24"/>
          <w:lang w:eastAsia="zh-CN"/>
        </w:rPr>
        <w:t>先生的意见</w:t>
      </w:r>
      <w:r w:rsidRPr="00D328A2">
        <w:rPr>
          <w:rFonts w:ascii="Times New Roman" w:eastAsia="SimSun" w:hAnsi="Times New Roman" w:cs="Times New Roman" w:hint="eastAsia"/>
          <w:szCs w:val="24"/>
          <w:lang w:eastAsia="zh-CN"/>
        </w:rPr>
        <w:t>。</w:t>
      </w:r>
    </w:p>
    <w:p w14:paraId="78C91A8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szCs w:val="24"/>
          <w:lang w:eastAsia="zh-CN"/>
        </w:rPr>
        <w:t>注意到关于这两个问题的讨论可能</w:t>
      </w:r>
      <w:r w:rsidRPr="00D328A2">
        <w:rPr>
          <w:rFonts w:ascii="Times New Roman" w:eastAsia="SimSun" w:hAnsi="Times New Roman" w:cs="Times New Roman" w:hint="eastAsia"/>
          <w:szCs w:val="24"/>
          <w:lang w:eastAsia="zh-CN"/>
        </w:rPr>
        <w:t>存在</w:t>
      </w:r>
      <w:r w:rsidRPr="00D328A2">
        <w:rPr>
          <w:rFonts w:ascii="Times New Roman" w:eastAsia="SimSun" w:hAnsi="Times New Roman" w:cs="Times New Roman"/>
          <w:szCs w:val="24"/>
          <w:lang w:eastAsia="zh-CN"/>
        </w:rPr>
        <w:t>重叠，建议委员会就此事作出如下结论</w:t>
      </w:r>
      <w:r w:rsidRPr="00D328A2">
        <w:rPr>
          <w:rFonts w:ascii="Times New Roman" w:eastAsia="SimSun" w:hAnsi="Times New Roman" w:cs="Times New Roman" w:hint="eastAsia"/>
          <w:szCs w:val="24"/>
          <w:lang w:eastAsia="zh-CN"/>
        </w:rPr>
        <w:t>：</w:t>
      </w:r>
    </w:p>
    <w:p w14:paraId="560B726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bookmarkStart w:id="339" w:name="lt_pId1251"/>
      <w:bookmarkStart w:id="340" w:name="_Hlk69720545"/>
      <w:r w:rsidRPr="00D328A2">
        <w:rPr>
          <w:rFonts w:ascii="DengXian" w:eastAsia="DengXian" w:hAnsi="DengXian" w:cs="Times New Roman" w:hint="eastAsia"/>
          <w:szCs w:val="24"/>
          <w:lang w:eastAsia="zh-CN"/>
        </w:rPr>
        <w:t>“</w:t>
      </w:r>
      <w:r w:rsidRPr="00D328A2">
        <w:rPr>
          <w:rFonts w:ascii="Times New Roman" w:eastAsia="SimSun" w:hAnsi="Times New Roman" w:cs="Times New Roman" w:hint="eastAsia"/>
          <w:szCs w:val="24"/>
          <w:lang w:eastAsia="zh-CN"/>
        </w:rPr>
        <w:t>委员会详细审议了</w:t>
      </w:r>
      <w:r w:rsidRPr="00D328A2">
        <w:rPr>
          <w:rFonts w:ascii="Times New Roman" w:eastAsia="SimSun" w:hAnsi="Times New Roman" w:cs="Times New Roman"/>
          <w:szCs w:val="24"/>
          <w:lang w:val="en-CA" w:eastAsia="zh-CN"/>
        </w:rPr>
        <w:t>RRB21-1/11</w:t>
      </w:r>
      <w:r w:rsidRPr="00D328A2">
        <w:rPr>
          <w:rFonts w:ascii="Times New Roman" w:eastAsia="SimSun" w:hAnsi="Times New Roman" w:cs="Times New Roman" w:hint="eastAsia"/>
          <w:szCs w:val="24"/>
          <w:lang w:eastAsia="zh-CN"/>
        </w:rPr>
        <w:t>号文件中</w:t>
      </w:r>
      <w:r w:rsidRPr="00D328A2">
        <w:rPr>
          <w:rFonts w:ascii="Times New Roman" w:eastAsia="SimSun" w:hAnsi="Times New Roman" w:cs="Times New Roman" w:hint="eastAsia"/>
          <w:szCs w:val="24"/>
          <w:lang w:val="en-CA" w:eastAsia="zh-CN"/>
        </w:rPr>
        <w:t>所载的</w:t>
      </w:r>
      <w:r w:rsidRPr="00D328A2">
        <w:rPr>
          <w:rFonts w:ascii="Times New Roman" w:eastAsia="SimSun" w:hAnsi="Times New Roman" w:cs="Times New Roman" w:hint="eastAsia"/>
          <w:szCs w:val="24"/>
          <w:lang w:eastAsia="zh-CN"/>
        </w:rPr>
        <w:t>沙特阿拉伯主管部门的提交资料，</w:t>
      </w:r>
      <w:r w:rsidRPr="00D328A2">
        <w:rPr>
          <w:rFonts w:ascii="Times New Roman" w:eastAsia="SimSun" w:hAnsi="Times New Roman" w:cs="Times New Roman"/>
          <w:szCs w:val="24"/>
          <w:lang w:val="en-CA" w:eastAsia="zh-CN"/>
        </w:rPr>
        <w:t>RRB21-1/19</w:t>
      </w:r>
      <w:r w:rsidRPr="00D328A2">
        <w:rPr>
          <w:rFonts w:ascii="Times New Roman" w:eastAsia="SimSun" w:hAnsi="Times New Roman" w:cs="Times New Roman" w:hint="eastAsia"/>
          <w:szCs w:val="24"/>
          <w:lang w:eastAsia="zh-CN"/>
        </w:rPr>
        <w:t>号文件中</w:t>
      </w:r>
      <w:r w:rsidRPr="00D328A2">
        <w:rPr>
          <w:rFonts w:ascii="Times New Roman" w:eastAsia="SimSun" w:hAnsi="Times New Roman" w:cs="Times New Roman" w:hint="eastAsia"/>
          <w:szCs w:val="24"/>
          <w:lang w:val="en-CA" w:eastAsia="zh-CN"/>
        </w:rPr>
        <w:t>所载的</w:t>
      </w:r>
      <w:r w:rsidRPr="00D328A2">
        <w:rPr>
          <w:rFonts w:ascii="Times New Roman" w:eastAsia="SimSun" w:hAnsi="Times New Roman" w:cs="Times New Roman" w:hint="eastAsia"/>
          <w:szCs w:val="24"/>
          <w:lang w:eastAsia="zh-CN"/>
        </w:rPr>
        <w:t>伊朗伊斯兰共和国主管部门的提交资料，</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eastAsia="zh-CN"/>
        </w:rPr>
        <w:t>号文件补遗</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hint="eastAsia"/>
          <w:szCs w:val="24"/>
          <w:lang w:eastAsia="zh-CN"/>
        </w:rPr>
        <w:t>中所载的无线电通信局关于沙特阿拉伯、法国和伊朗伊斯兰共和国主管部门之间协调工作的报告。委员会还审议了法国主管部门的</w:t>
      </w:r>
      <w:r w:rsidRPr="00D328A2">
        <w:rPr>
          <w:rFonts w:ascii="Times New Roman" w:eastAsia="SimSun" w:hAnsi="Times New Roman" w:cs="Times New Roman"/>
          <w:szCs w:val="24"/>
          <w:lang w:val="en-CA" w:eastAsia="zh-CN"/>
        </w:rPr>
        <w:t>RRB21-1/DELAYED/6</w:t>
      </w:r>
      <w:r w:rsidRPr="00D328A2">
        <w:rPr>
          <w:rFonts w:ascii="Times New Roman" w:eastAsia="SimSun" w:hAnsi="Times New Roman" w:cs="Times New Roman" w:hint="eastAsia"/>
          <w:szCs w:val="24"/>
          <w:lang w:val="en-CA" w:eastAsia="zh-CN"/>
        </w:rPr>
        <w:t>号情况通报</w:t>
      </w:r>
      <w:r w:rsidRPr="00D328A2">
        <w:rPr>
          <w:rFonts w:ascii="Times New Roman" w:eastAsia="SimSun" w:hAnsi="Times New Roman" w:cs="Times New Roman" w:hint="eastAsia"/>
          <w:szCs w:val="24"/>
          <w:lang w:eastAsia="zh-CN"/>
        </w:rPr>
        <w:t>文件和沙特阿拉伯主管部门的</w:t>
      </w:r>
      <w:r w:rsidRPr="00D328A2">
        <w:rPr>
          <w:rFonts w:ascii="Times New Roman" w:eastAsia="SimSun" w:hAnsi="Times New Roman" w:cs="Times New Roman"/>
          <w:szCs w:val="24"/>
          <w:lang w:val="en-CA" w:eastAsia="zh-CN"/>
        </w:rPr>
        <w:t>RRB21-1/DELAYED/11</w:t>
      </w:r>
      <w:r w:rsidRPr="00D328A2">
        <w:rPr>
          <w:rFonts w:ascii="Times New Roman" w:eastAsia="SimSun" w:hAnsi="Times New Roman" w:cs="Times New Roman" w:hint="eastAsia"/>
          <w:szCs w:val="24"/>
          <w:lang w:val="en-CA" w:eastAsia="zh-CN"/>
        </w:rPr>
        <w:t>号情况通报</w:t>
      </w:r>
      <w:r w:rsidRPr="00D328A2">
        <w:rPr>
          <w:rFonts w:ascii="Times New Roman" w:eastAsia="SimSun" w:hAnsi="Times New Roman" w:cs="Times New Roman" w:hint="eastAsia"/>
          <w:szCs w:val="24"/>
          <w:lang w:eastAsia="zh-CN"/>
        </w:rPr>
        <w:t>文件。</w:t>
      </w:r>
      <w:r w:rsidRPr="00D328A2">
        <w:rPr>
          <w:rFonts w:ascii="Times New Roman" w:eastAsia="SimSun" w:hAnsi="Times New Roman" w:cs="Times New Roman"/>
          <w:szCs w:val="24"/>
          <w:lang w:eastAsia="zh-CN"/>
        </w:rPr>
        <w:t>委员会</w:t>
      </w:r>
      <w:r w:rsidRPr="00D328A2">
        <w:rPr>
          <w:rFonts w:ascii="Times New Roman" w:eastAsia="SimSun" w:hAnsi="Times New Roman" w:cs="Times New Roman" w:hint="eastAsia"/>
          <w:szCs w:val="24"/>
          <w:lang w:eastAsia="zh-CN"/>
        </w:rPr>
        <w:t>再次</w:t>
      </w:r>
      <w:r w:rsidRPr="00D328A2">
        <w:rPr>
          <w:rFonts w:ascii="Times New Roman" w:eastAsia="SimSun" w:hAnsi="Times New Roman" w:cs="Times New Roman"/>
          <w:szCs w:val="24"/>
          <w:lang w:eastAsia="zh-CN"/>
        </w:rPr>
        <w:t>满意地注意到，这些卫星已经成功运行了几年，没有受到任何干扰，且双方准备恢复讨论，以</w:t>
      </w:r>
      <w:r w:rsidRPr="00D328A2">
        <w:rPr>
          <w:rFonts w:ascii="Times New Roman" w:eastAsia="SimSun" w:hAnsi="Times New Roman" w:cs="Times New Roman" w:hint="eastAsia"/>
          <w:szCs w:val="24"/>
          <w:lang w:eastAsia="zh-CN"/>
        </w:rPr>
        <w:t>敲定</w:t>
      </w:r>
      <w:r w:rsidRPr="00D328A2">
        <w:rPr>
          <w:rFonts w:ascii="Times New Roman" w:eastAsia="SimSun" w:hAnsi="Times New Roman" w:cs="Times New Roman"/>
          <w:szCs w:val="24"/>
          <w:lang w:eastAsia="zh-CN"/>
        </w:rPr>
        <w:t>一项协调协议。</w:t>
      </w:r>
      <w:r w:rsidRPr="00D328A2">
        <w:rPr>
          <w:rFonts w:ascii="Times New Roman" w:eastAsia="SimSun" w:hAnsi="Times New Roman" w:cs="Times New Roman" w:hint="eastAsia"/>
          <w:szCs w:val="24"/>
          <w:lang w:eastAsia="zh-CN"/>
        </w:rPr>
        <w:t>委员会决定鼓励沙特阿拉伯、伊朗伊斯兰共和国和法国主管部门就其位于东经</w:t>
      </w:r>
      <w:r w:rsidRPr="00D328A2">
        <w:rPr>
          <w:rFonts w:ascii="Times New Roman" w:eastAsia="SimSun" w:hAnsi="Times New Roman" w:cs="Times New Roman"/>
          <w:szCs w:val="24"/>
          <w:lang w:eastAsia="zh-CN"/>
        </w:rPr>
        <w:t>25.5°/26° Ku</w:t>
      </w:r>
      <w:r w:rsidRPr="00D328A2">
        <w:rPr>
          <w:rFonts w:ascii="Times New Roman" w:eastAsia="SimSun" w:hAnsi="Times New Roman" w:cs="Times New Roman" w:hint="eastAsia"/>
          <w:szCs w:val="24"/>
          <w:lang w:eastAsia="zh-CN"/>
        </w:rPr>
        <w:t>频段的卫星网络开展正式协调，鼓励沙特阿拉伯和法国主管部门尽快就其位于东经</w:t>
      </w:r>
      <w:r w:rsidRPr="00D328A2">
        <w:rPr>
          <w:rFonts w:ascii="Times New Roman" w:eastAsia="SimSun" w:hAnsi="Times New Roman" w:cs="Times New Roman"/>
          <w:szCs w:val="24"/>
          <w:lang w:eastAsia="zh-CN"/>
        </w:rPr>
        <w:t>25.5°/26° Ku</w:t>
      </w:r>
      <w:r w:rsidRPr="00D328A2">
        <w:rPr>
          <w:rFonts w:ascii="Times New Roman" w:eastAsia="SimSun" w:hAnsi="Times New Roman" w:cs="Times New Roman" w:hint="eastAsia"/>
          <w:szCs w:val="24"/>
          <w:lang w:eastAsia="zh-CN"/>
        </w:rPr>
        <w:t>频段的卫星网络开展正式协调，并责成无线电通信局向各主管部门提供必要的协助，并向委员会第</w:t>
      </w:r>
      <w:r w:rsidRPr="00D328A2">
        <w:rPr>
          <w:rFonts w:ascii="Times New Roman" w:eastAsia="SimSun" w:hAnsi="Times New Roman" w:cs="Times New Roman" w:hint="eastAsia"/>
          <w:szCs w:val="24"/>
          <w:lang w:eastAsia="zh-CN"/>
        </w:rPr>
        <w:t>87</w:t>
      </w:r>
      <w:r w:rsidRPr="00D328A2">
        <w:rPr>
          <w:rFonts w:ascii="Times New Roman" w:eastAsia="SimSun" w:hAnsi="Times New Roman" w:cs="Times New Roman" w:hint="eastAsia"/>
          <w:szCs w:val="24"/>
          <w:lang w:eastAsia="zh-CN"/>
        </w:rPr>
        <w:t>次会议汇报进展情况。</w:t>
      </w:r>
    </w:p>
    <w:p w14:paraId="1031A13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r w:rsidRPr="00D328A2">
        <w:rPr>
          <w:rFonts w:ascii="Times New Roman" w:eastAsia="SimSun" w:hAnsi="Times New Roman" w:cs="Times New Roman"/>
          <w:lang w:eastAsia="zh-CN"/>
        </w:rPr>
        <w:t>鼓励有关主管部门本着相互合作的精神讨论任何悬而未决的问题，以最后完成其卫星网络之间所需的协调，确保在没有任何有害干扰的情况下操作。</w:t>
      </w:r>
      <w:r w:rsidRPr="00D328A2">
        <w:rPr>
          <w:rFonts w:ascii="Times New Roman" w:eastAsia="SimSun" w:hAnsi="Times New Roman" w:cs="Times New Roman" w:hint="eastAsia"/>
          <w:lang w:eastAsia="zh-CN"/>
        </w:rPr>
        <w:t>”</w:t>
      </w:r>
      <w:bookmarkEnd w:id="339"/>
    </w:p>
    <w:bookmarkEnd w:id="340"/>
    <w:p w14:paraId="5B0321E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7.18</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2238BA71"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8</w:t>
      </w:r>
      <w:r w:rsidRPr="00D328A2">
        <w:rPr>
          <w:rFonts w:ascii="Times New Roman Bold" w:eastAsia="SimSun" w:hAnsi="Times New Roman Bold" w:cs="Times New Roman"/>
          <w:b/>
          <w:szCs w:val="20"/>
          <w:lang w:val="en-GB" w:eastAsia="zh-CN"/>
        </w:rPr>
        <w:tab/>
      </w:r>
      <w:bookmarkStart w:id="341" w:name="lt_pId1259"/>
      <w:r w:rsidRPr="00D328A2">
        <w:rPr>
          <w:rFonts w:ascii="Times New Roman Bold" w:eastAsia="SimSun" w:hAnsi="Times New Roman Bold" w:cs="Times New Roman" w:hint="eastAsia"/>
          <w:b/>
          <w:szCs w:val="20"/>
          <w:lang w:val="en-GB" w:eastAsia="zh-CN"/>
        </w:rPr>
        <w:t>沙特阿拉伯王国主管部门提交的、关于工作于</w:t>
      </w:r>
      <w:r w:rsidRPr="00D328A2">
        <w:rPr>
          <w:rFonts w:ascii="Times New Roman Bold" w:eastAsia="SimSun" w:hAnsi="Times New Roman Bold" w:cs="Times New Roman"/>
          <w:b/>
          <w:szCs w:val="20"/>
          <w:lang w:val="en-GB" w:eastAsia="zh-CN"/>
        </w:rPr>
        <w:t>Ku</w:t>
      </w:r>
      <w:r w:rsidRPr="00D328A2">
        <w:rPr>
          <w:rFonts w:ascii="Times New Roman Bold" w:eastAsia="SimSun" w:hAnsi="Times New Roman Bold" w:cs="Times New Roman" w:hint="eastAsia"/>
          <w:b/>
          <w:szCs w:val="20"/>
          <w:lang w:val="en-GB" w:eastAsia="zh-CN"/>
        </w:rPr>
        <w:t>频段（</w:t>
      </w:r>
      <w:r w:rsidRPr="00D328A2">
        <w:rPr>
          <w:rFonts w:ascii="Times New Roman Bold" w:eastAsia="SimSun" w:hAnsi="Times New Roman Bold" w:cs="Times New Roman"/>
          <w:b/>
          <w:szCs w:val="20"/>
          <w:lang w:val="en-GB" w:eastAsia="zh-CN"/>
        </w:rPr>
        <w:t xml:space="preserve">10.95-11.2 </w:t>
      </w:r>
      <w:r w:rsidRPr="00D328A2">
        <w:rPr>
          <w:rFonts w:ascii="Times New Roman Bold" w:eastAsia="SimSun" w:hAnsi="Times New Roman Bold" w:cs="Times New Roman" w:hint="eastAsia"/>
          <w:b/>
          <w:szCs w:val="20"/>
          <w:lang w:val="en-GB" w:eastAsia="zh-CN"/>
        </w:rPr>
        <w:t>GHz</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 xml:space="preserve">11.45-11.7 </w:t>
      </w:r>
      <w:r w:rsidRPr="00D328A2">
        <w:rPr>
          <w:rFonts w:ascii="Times New Roman Bold" w:eastAsia="SimSun" w:hAnsi="Times New Roman Bold" w:cs="Times New Roman" w:hint="eastAsia"/>
          <w:b/>
          <w:szCs w:val="20"/>
          <w:lang w:val="en-GB" w:eastAsia="zh-CN"/>
        </w:rPr>
        <w:t>GH</w:t>
      </w:r>
      <w:r w:rsidRPr="00D328A2">
        <w:rPr>
          <w:rFonts w:ascii="Times New Roman Bold" w:eastAsia="SimSun" w:hAnsi="Times New Roman Bold" w:cs="Times New Roman"/>
          <w:b/>
          <w:szCs w:val="20"/>
          <w:lang w:val="en-GB" w:eastAsia="zh-CN"/>
        </w:rPr>
        <w:t>z</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 xml:space="preserve">14.0-14.5 </w:t>
      </w:r>
      <w:r w:rsidRPr="00D328A2">
        <w:rPr>
          <w:rFonts w:ascii="Times New Roman Bold" w:eastAsia="SimSun" w:hAnsi="Times New Roman Bold" w:cs="Times New Roman" w:hint="eastAsia"/>
          <w:b/>
          <w:szCs w:val="20"/>
          <w:lang w:val="en-GB" w:eastAsia="zh-CN"/>
        </w:rPr>
        <w:t>GH</w:t>
      </w:r>
      <w:r w:rsidRPr="00D328A2">
        <w:rPr>
          <w:rFonts w:ascii="Times New Roman Bold" w:eastAsia="SimSun" w:hAnsi="Times New Roman Bold" w:cs="Times New Roman"/>
          <w:b/>
          <w:szCs w:val="20"/>
          <w:lang w:val="en-GB" w:eastAsia="zh-CN"/>
        </w:rPr>
        <w:t>z</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30.5°</w:t>
      </w:r>
      <w:r w:rsidRPr="00D328A2">
        <w:rPr>
          <w:rFonts w:ascii="Times New Roman Bold" w:eastAsia="SimSun" w:hAnsi="Times New Roman Bold" w:cs="Times New Roman" w:hint="eastAsia"/>
          <w:b/>
          <w:szCs w:val="20"/>
          <w:lang w:val="en-GB" w:eastAsia="zh-CN"/>
        </w:rPr>
        <w:t>E</w:t>
      </w:r>
      <w:r w:rsidRPr="00D328A2">
        <w:rPr>
          <w:rFonts w:ascii="Times New Roman Bold" w:eastAsia="SimSun" w:hAnsi="Times New Roman Bold" w:cs="Times New Roman" w:hint="eastAsia"/>
          <w:b/>
          <w:szCs w:val="20"/>
          <w:lang w:val="en-GB" w:eastAsia="zh-CN"/>
        </w:rPr>
        <w:t>轨道位置上</w:t>
      </w:r>
      <w:r w:rsidRPr="00D328A2">
        <w:rPr>
          <w:rFonts w:ascii="Times New Roman Bold" w:eastAsia="SimSun" w:hAnsi="Times New Roman Bold" w:cs="Times New Roman"/>
          <w:b/>
          <w:szCs w:val="20"/>
          <w:lang w:val="en-GB" w:eastAsia="zh-CN"/>
        </w:rPr>
        <w:t>ARABSAT</w:t>
      </w:r>
      <w:r w:rsidRPr="00D328A2">
        <w:rPr>
          <w:rFonts w:ascii="Times New Roman Bold" w:eastAsia="SimSun" w:hAnsi="Times New Roman Bold" w:cs="Times New Roman" w:hint="eastAsia"/>
          <w:b/>
          <w:szCs w:val="20"/>
          <w:lang w:val="en-GB" w:eastAsia="zh-CN"/>
        </w:rPr>
        <w:t>卫星网络</w:t>
      </w:r>
      <w:r w:rsidRPr="00D328A2">
        <w:rPr>
          <w:rFonts w:ascii="Times New Roman Bold" w:eastAsia="SimSun" w:hAnsi="Times New Roman Bold" w:cs="Times New Roman"/>
          <w:b/>
          <w:szCs w:val="20"/>
          <w:lang w:val="en-GB" w:eastAsia="zh-CN"/>
        </w:rPr>
        <w:t>5A</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6A</w:t>
      </w:r>
      <w:r w:rsidRPr="00D328A2">
        <w:rPr>
          <w:rFonts w:ascii="Times New Roman Bold" w:eastAsia="SimSun" w:hAnsi="Times New Roman Bold" w:cs="Times New Roman" w:hint="eastAsia"/>
          <w:b/>
          <w:szCs w:val="20"/>
          <w:lang w:val="en-GB" w:eastAsia="zh-CN"/>
        </w:rPr>
        <w:t>以及即将到来的</w:t>
      </w:r>
      <w:r w:rsidRPr="00D328A2">
        <w:rPr>
          <w:rFonts w:ascii="Times New Roman Bold" w:eastAsia="SimSun" w:hAnsi="Times New Roman Bold" w:cs="Times New Roman"/>
          <w:b/>
          <w:szCs w:val="20"/>
          <w:lang w:val="en-GB" w:eastAsia="zh-CN"/>
        </w:rPr>
        <w:t>31°</w:t>
      </w:r>
      <w:r w:rsidRPr="00D328A2">
        <w:rPr>
          <w:rFonts w:ascii="Times New Roman Bold" w:eastAsia="SimSun" w:hAnsi="Times New Roman Bold" w:cs="Times New Roman" w:hint="eastAsia"/>
          <w:b/>
          <w:szCs w:val="20"/>
          <w:lang w:val="en-GB" w:eastAsia="zh-CN"/>
        </w:rPr>
        <w:t>E</w:t>
      </w:r>
      <w:r w:rsidRPr="00D328A2">
        <w:rPr>
          <w:rFonts w:ascii="Times New Roman Bold" w:eastAsia="SimSun" w:hAnsi="Times New Roman Bold" w:cs="Times New Roman" w:hint="eastAsia"/>
          <w:b/>
          <w:szCs w:val="20"/>
          <w:lang w:val="en-GB" w:eastAsia="zh-CN"/>
        </w:rPr>
        <w:t>轨道位置上</w:t>
      </w:r>
      <w:r w:rsidRPr="00D328A2">
        <w:rPr>
          <w:rFonts w:ascii="Times New Roman Bold" w:eastAsia="SimSun" w:hAnsi="Times New Roman Bold" w:cs="Times New Roman"/>
          <w:b/>
          <w:szCs w:val="20"/>
          <w:lang w:val="en-GB" w:eastAsia="zh-CN"/>
        </w:rPr>
        <w:t>TURKSAT-5A</w:t>
      </w:r>
      <w:r w:rsidRPr="00D328A2">
        <w:rPr>
          <w:rFonts w:ascii="Times New Roman Bold" w:eastAsia="SimSun" w:hAnsi="Times New Roman Bold" w:cs="Times New Roman" w:hint="eastAsia"/>
          <w:b/>
          <w:szCs w:val="20"/>
          <w:lang w:val="en-GB" w:eastAsia="zh-CN"/>
        </w:rPr>
        <w:t>卫星网络的资料（</w:t>
      </w:r>
      <w:r w:rsidRPr="00D328A2">
        <w:rPr>
          <w:rFonts w:ascii="Times New Roman Bold" w:eastAsia="SimSun" w:hAnsi="Times New Roman Bold" w:cs="Times New Roman"/>
          <w:b/>
          <w:szCs w:val="20"/>
          <w:lang w:val="en-GB" w:eastAsia="zh-CN"/>
        </w:rPr>
        <w:t>RRB21-1/18</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RRB21-1/DELAYED/2</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RRB21-1/DELAYED/7</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RRB21-1/DELAYED/8</w:t>
      </w:r>
      <w:bookmarkEnd w:id="341"/>
      <w:r w:rsidRPr="00D328A2">
        <w:rPr>
          <w:rFonts w:ascii="Times New Roman Bold" w:eastAsia="SimSun" w:hAnsi="Times New Roman Bold" w:cs="Times New Roman" w:hint="eastAsia"/>
          <w:b/>
          <w:szCs w:val="20"/>
          <w:lang w:val="en-GB" w:eastAsia="zh-CN"/>
        </w:rPr>
        <w:t>号文件）</w:t>
      </w:r>
    </w:p>
    <w:p w14:paraId="75554FD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bCs/>
          <w:szCs w:val="24"/>
          <w:lang w:eastAsia="zh-CN"/>
        </w:rPr>
        <w:t>8.1</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szCs w:val="24"/>
          <w:lang w:eastAsia="zh-CN"/>
        </w:rPr>
        <w:t>Sakamoto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b/>
          <w:szCs w:val="24"/>
          <w:lang w:eastAsia="zh-CN"/>
        </w:rPr>
        <w:t>SSD/SSC</w:t>
      </w:r>
      <w:r w:rsidRPr="00D328A2">
        <w:rPr>
          <w:rFonts w:ascii="Times New Roman" w:eastAsia="SimSun" w:hAnsi="Times New Roman" w:cs="Times New Roman"/>
          <w:b/>
          <w:szCs w:val="24"/>
          <w:lang w:eastAsia="zh-CN"/>
        </w:rPr>
        <w:t>处长）</w:t>
      </w:r>
      <w:r w:rsidRPr="00D328A2">
        <w:rPr>
          <w:rFonts w:ascii="Times New Roman" w:eastAsia="SimSun" w:hAnsi="Times New Roman" w:cs="Times New Roman"/>
          <w:szCs w:val="24"/>
          <w:lang w:eastAsia="zh-CN"/>
        </w:rPr>
        <w:t>介绍了</w:t>
      </w:r>
      <w:r w:rsidRPr="00D328A2">
        <w:rPr>
          <w:rFonts w:ascii="Times New Roman" w:eastAsia="SimSun" w:hAnsi="Times New Roman" w:cs="Times New Roman"/>
          <w:szCs w:val="24"/>
          <w:lang w:eastAsia="zh-CN"/>
        </w:rPr>
        <w:t>RRB21-1/18</w:t>
      </w:r>
      <w:r w:rsidRPr="00D328A2">
        <w:rPr>
          <w:rFonts w:ascii="Times New Roman" w:eastAsia="SimSun" w:hAnsi="Times New Roman" w:cs="Times New Roman"/>
          <w:szCs w:val="24"/>
          <w:lang w:eastAsia="zh-CN"/>
        </w:rPr>
        <w:t>号文件，其中沙特阿拉伯主管部门报告</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szCs w:val="24"/>
          <w:lang w:eastAsia="zh-CN"/>
        </w:rPr>
        <w:t>在标准</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频段的协调进程</w:t>
      </w:r>
      <w:r w:rsidRPr="00D328A2">
        <w:rPr>
          <w:rFonts w:ascii="Times New Roman" w:eastAsia="SimSun" w:hAnsi="Times New Roman" w:cs="Times New Roman" w:hint="eastAsia"/>
          <w:szCs w:val="24"/>
          <w:lang w:eastAsia="zh-CN"/>
        </w:rPr>
        <w:t>没有</w:t>
      </w:r>
      <w:r w:rsidRPr="00D328A2">
        <w:rPr>
          <w:rFonts w:ascii="Times New Roman" w:eastAsia="SimSun" w:hAnsi="Times New Roman" w:cs="Times New Roman"/>
          <w:szCs w:val="24"/>
          <w:lang w:eastAsia="zh-CN"/>
        </w:rPr>
        <w:t>进展。</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在东经</w:t>
      </w:r>
      <w:r w:rsidRPr="00D328A2">
        <w:rPr>
          <w:rFonts w:ascii="Times New Roman" w:eastAsia="SimSun" w:hAnsi="Times New Roman" w:cs="Times New Roman"/>
          <w:szCs w:val="24"/>
          <w:lang w:eastAsia="zh-CN"/>
        </w:rPr>
        <w:t>30.5</w:t>
      </w:r>
      <w:r w:rsidRPr="00D328A2">
        <w:rPr>
          <w:rFonts w:ascii="Times New Roman" w:eastAsia="SimSun" w:hAnsi="Times New Roman" w:cs="Times New Roman"/>
          <w:szCs w:val="24"/>
          <w:lang w:eastAsia="zh-CN"/>
        </w:rPr>
        <w:t>度运行了</w:t>
      </w:r>
      <w:r w:rsidRPr="00D328A2">
        <w:rPr>
          <w:rFonts w:ascii="Times New Roman" w:eastAsia="SimSun" w:hAnsi="Times New Roman" w:cs="Times New Roman"/>
          <w:szCs w:val="24"/>
          <w:lang w:eastAsia="zh-CN"/>
        </w:rPr>
        <w:t>10</w:t>
      </w:r>
      <w:r w:rsidRPr="00D328A2">
        <w:rPr>
          <w:rFonts w:ascii="Times New Roman" w:eastAsia="SimSun" w:hAnsi="Times New Roman" w:cs="Times New Roman"/>
          <w:szCs w:val="24"/>
          <w:lang w:eastAsia="zh-CN"/>
        </w:rPr>
        <w:t>多年，没有收到任何干扰报告</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它担心</w:t>
      </w:r>
      <w:r w:rsidRPr="00D328A2">
        <w:rPr>
          <w:rFonts w:ascii="Times New Roman" w:eastAsia="SimSun" w:hAnsi="Times New Roman" w:cs="Times New Roman" w:hint="eastAsia"/>
          <w:szCs w:val="24"/>
          <w:lang w:eastAsia="zh-CN"/>
        </w:rPr>
        <w:t>当</w:t>
      </w:r>
      <w:r w:rsidRPr="00D328A2">
        <w:rPr>
          <w:rFonts w:ascii="Times New Roman" w:eastAsia="SimSun" w:hAnsi="Times New Roman" w:cs="Times New Roman"/>
          <w:szCs w:val="24"/>
          <w:lang w:eastAsia="zh-CN"/>
        </w:rPr>
        <w:t>TURKSAT-5A</w:t>
      </w:r>
      <w:r w:rsidRPr="00D328A2">
        <w:rPr>
          <w:rFonts w:ascii="Times New Roman" w:eastAsia="SimSun" w:hAnsi="Times New Roman" w:cs="Times New Roman"/>
          <w:szCs w:val="24"/>
          <w:lang w:eastAsia="zh-CN"/>
        </w:rPr>
        <w:t>卫星网络</w:t>
      </w:r>
      <w:r w:rsidRPr="00D328A2">
        <w:rPr>
          <w:rFonts w:ascii="Times New Roman" w:eastAsia="SimSun" w:hAnsi="Times New Roman" w:cs="Times New Roman" w:hint="eastAsia"/>
          <w:szCs w:val="24"/>
          <w:lang w:eastAsia="zh-CN"/>
        </w:rPr>
        <w:t>抵达东经</w:t>
      </w:r>
      <w:r w:rsidRPr="00D328A2">
        <w:rPr>
          <w:rFonts w:ascii="Times New Roman" w:eastAsia="SimSun" w:hAnsi="Times New Roman" w:cs="Times New Roman"/>
          <w:szCs w:val="24"/>
          <w:lang w:eastAsia="zh-CN"/>
        </w:rPr>
        <w:t>31</w:t>
      </w:r>
      <w:r w:rsidRPr="00D328A2">
        <w:rPr>
          <w:rFonts w:ascii="Times New Roman" w:eastAsia="SimSun" w:hAnsi="Times New Roman" w:cs="Times New Roman"/>
          <w:szCs w:val="24"/>
          <w:lang w:eastAsia="zh-CN"/>
        </w:rPr>
        <w:t>度轨位后，</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卫星网络可能会受到有害干扰</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hint="eastAsia"/>
          <w:szCs w:val="24"/>
          <w:lang w:eastAsia="zh-CN"/>
        </w:rPr>
        <w:t>过去</w:t>
      </w:r>
      <w:r w:rsidRPr="00D328A2">
        <w:rPr>
          <w:rFonts w:ascii="Times New Roman" w:eastAsia="SimSun" w:hAnsi="Times New Roman" w:cs="Times New Roman"/>
          <w:szCs w:val="24"/>
          <w:lang w:eastAsia="zh-CN"/>
        </w:rPr>
        <w:t>15</w:t>
      </w:r>
      <w:r w:rsidRPr="00D328A2">
        <w:rPr>
          <w:rFonts w:ascii="Times New Roman" w:eastAsia="SimSun" w:hAnsi="Times New Roman" w:cs="Times New Roman"/>
          <w:szCs w:val="24"/>
          <w:lang w:eastAsia="zh-CN"/>
        </w:rPr>
        <w:t>年</w:t>
      </w:r>
      <w:r w:rsidRPr="00D328A2">
        <w:rPr>
          <w:rFonts w:ascii="Times New Roman" w:eastAsia="SimSun" w:hAnsi="Times New Roman" w:cs="Times New Roman" w:hint="eastAsia"/>
          <w:szCs w:val="24"/>
          <w:lang w:eastAsia="zh-CN"/>
        </w:rPr>
        <w:t>并未在</w:t>
      </w:r>
      <w:r w:rsidRPr="00D328A2">
        <w:rPr>
          <w:rFonts w:ascii="Times New Roman" w:eastAsia="SimSun" w:hAnsi="Times New Roman" w:cs="Times New Roman"/>
          <w:szCs w:val="24"/>
          <w:lang w:eastAsia="zh-CN"/>
        </w:rPr>
        <w:t>该</w:t>
      </w:r>
      <w:r w:rsidRPr="00D328A2">
        <w:rPr>
          <w:rFonts w:ascii="Times New Roman" w:eastAsia="SimSun" w:hAnsi="Times New Roman" w:cs="Times New Roman" w:hint="eastAsia"/>
          <w:szCs w:val="24"/>
          <w:lang w:eastAsia="zh-CN"/>
        </w:rPr>
        <w:t>轨位操作</w:t>
      </w:r>
      <w:r w:rsidRPr="00D328A2">
        <w:rPr>
          <w:rFonts w:ascii="Times New Roman" w:eastAsia="SimSun" w:hAnsi="Times New Roman" w:cs="Times New Roman"/>
          <w:szCs w:val="24"/>
          <w:lang w:eastAsia="zh-CN"/>
        </w:rPr>
        <w:t>。作为</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的通知主管部门，沙特阿拉伯主管部门</w:t>
      </w:r>
      <w:r w:rsidRPr="00D328A2">
        <w:rPr>
          <w:rFonts w:ascii="Times New Roman" w:eastAsia="SimSun" w:hAnsi="Times New Roman" w:cs="Times New Roman" w:hint="eastAsia"/>
          <w:szCs w:val="24"/>
          <w:lang w:eastAsia="zh-CN"/>
        </w:rPr>
        <w:t>请求</w:t>
      </w:r>
      <w:r w:rsidRPr="00D328A2">
        <w:rPr>
          <w:rFonts w:ascii="Times New Roman" w:eastAsia="SimSun" w:hAnsi="Times New Roman" w:cs="Times New Roman"/>
          <w:szCs w:val="24"/>
          <w:lang w:eastAsia="zh-CN"/>
        </w:rPr>
        <w:t>委员会要求土耳其主管部门根据《</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1</w:t>
      </w:r>
      <w:r w:rsidRPr="00D328A2">
        <w:rPr>
          <w:rFonts w:ascii="Times New Roman" w:eastAsia="SimSun" w:hAnsi="Times New Roman" w:cs="Times New Roman"/>
          <w:szCs w:val="24"/>
          <w:lang w:eastAsia="zh-CN"/>
        </w:rPr>
        <w:t>条、第</w:t>
      </w:r>
      <w:r w:rsidRPr="00D328A2">
        <w:rPr>
          <w:rFonts w:ascii="Times New Roman" w:eastAsia="SimSun" w:hAnsi="Times New Roman" w:cs="Times New Roman"/>
          <w:b/>
          <w:bCs/>
          <w:szCs w:val="24"/>
          <w:lang w:eastAsia="zh-CN"/>
        </w:rPr>
        <w:t>2</w:t>
      </w:r>
      <w:r w:rsidRPr="00D328A2">
        <w:rPr>
          <w:rFonts w:ascii="Times New Roman" w:eastAsia="SimSun" w:hAnsi="Times New Roman" w:cs="Times New Roman"/>
          <w:szCs w:val="24"/>
          <w:lang w:eastAsia="zh-CN"/>
        </w:rPr>
        <w:t>号决议</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b/>
          <w:bCs/>
          <w:szCs w:val="24"/>
          <w:lang w:eastAsia="zh-CN"/>
        </w:rPr>
        <w:t>WRC-03</w:t>
      </w:r>
      <w:r w:rsidRPr="00D328A2">
        <w:rPr>
          <w:rFonts w:ascii="Times New Roman" w:eastAsia="SimSun" w:hAnsi="Times New Roman" w:cs="Times New Roman" w:hint="eastAsia"/>
          <w:b/>
          <w:bCs/>
          <w:szCs w:val="24"/>
          <w:lang w:eastAsia="zh-CN"/>
        </w:rPr>
        <w:t>，</w:t>
      </w:r>
      <w:r w:rsidRPr="00D328A2">
        <w:rPr>
          <w:rFonts w:ascii="Times New Roman" w:eastAsia="SimSun" w:hAnsi="Times New Roman" w:cs="Times New Roman"/>
          <w:b/>
          <w:bCs/>
          <w:szCs w:val="24"/>
          <w:lang w:eastAsia="zh-CN"/>
        </w:rPr>
        <w:t>修订版</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9.6</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启动</w:t>
      </w:r>
      <w:r w:rsidRPr="00D328A2">
        <w:rPr>
          <w:rFonts w:ascii="Times New Roman" w:eastAsia="SimSun" w:hAnsi="Times New Roman" w:cs="Times New Roman"/>
          <w:szCs w:val="24"/>
          <w:lang w:eastAsia="zh-CN"/>
        </w:rPr>
        <w:t>双向协调进程，并采取一切实际措施不对</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的现有业务造成有害干扰；并</w:t>
      </w:r>
      <w:r w:rsidRPr="00D328A2">
        <w:rPr>
          <w:rFonts w:ascii="Times New Roman" w:eastAsia="SimSun" w:hAnsi="Times New Roman" w:cs="Times New Roman" w:hint="eastAsia"/>
          <w:szCs w:val="24"/>
          <w:lang w:eastAsia="zh-CN"/>
        </w:rPr>
        <w:t>责成</w:t>
      </w:r>
      <w:r w:rsidRPr="00D328A2">
        <w:rPr>
          <w:rFonts w:ascii="Times New Roman" w:eastAsia="SimSun" w:hAnsi="Times New Roman" w:cs="Times New Roman"/>
          <w:szCs w:val="24"/>
          <w:lang w:eastAsia="zh-CN"/>
        </w:rPr>
        <w:t>无线电通信局向两国主管部门提供协助，以达成一项协调协议。</w:t>
      </w:r>
    </w:p>
    <w:p w14:paraId="64E6218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8.2</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 21-1/DELA</w:t>
      </w:r>
      <w:r w:rsidRPr="00D328A2">
        <w:rPr>
          <w:rFonts w:ascii="Times New Roman" w:eastAsia="SimSun" w:hAnsi="Times New Roman" w:cs="Times New Roman" w:hint="eastAsia"/>
          <w:szCs w:val="24"/>
          <w:lang w:eastAsia="zh-CN"/>
        </w:rPr>
        <w:t>Y</w:t>
      </w:r>
      <w:r w:rsidRPr="00D328A2">
        <w:rPr>
          <w:rFonts w:ascii="Times New Roman" w:eastAsia="SimSun" w:hAnsi="Times New Roman" w:cs="Times New Roman"/>
          <w:szCs w:val="24"/>
          <w:lang w:eastAsia="zh-CN"/>
        </w:rPr>
        <w:t>ED/2</w:t>
      </w:r>
      <w:r w:rsidRPr="00D328A2">
        <w:rPr>
          <w:rFonts w:ascii="Times New Roman" w:eastAsia="SimSun" w:hAnsi="Times New Roman" w:cs="Times New Roman"/>
          <w:szCs w:val="24"/>
          <w:lang w:eastAsia="zh-CN"/>
        </w:rPr>
        <w:t>号文件中，土耳其主管部门驳斥了沙特阿拉伯主管部门在</w:t>
      </w:r>
      <w:r w:rsidRPr="00D328A2">
        <w:rPr>
          <w:rFonts w:ascii="Times New Roman" w:eastAsia="SimSun" w:hAnsi="Times New Roman" w:cs="Times New Roman"/>
          <w:szCs w:val="24"/>
          <w:lang w:eastAsia="zh-CN"/>
        </w:rPr>
        <w:t>RRB21-1/18</w:t>
      </w:r>
      <w:r w:rsidRPr="00D328A2">
        <w:rPr>
          <w:rFonts w:ascii="Times New Roman" w:eastAsia="SimSun" w:hAnsi="Times New Roman" w:cs="Times New Roman"/>
          <w:szCs w:val="24"/>
          <w:lang w:eastAsia="zh-CN"/>
        </w:rPr>
        <w:t>号文件中提出的</w:t>
      </w:r>
      <w:r w:rsidRPr="00D328A2">
        <w:rPr>
          <w:rFonts w:ascii="Times New Roman" w:eastAsia="SimSun" w:hAnsi="Times New Roman" w:cs="Times New Roman" w:hint="eastAsia"/>
          <w:szCs w:val="24"/>
          <w:lang w:eastAsia="zh-CN"/>
        </w:rPr>
        <w:t>主张</w:t>
      </w:r>
      <w:r w:rsidRPr="00D328A2">
        <w:rPr>
          <w:rFonts w:ascii="Times New Roman" w:eastAsia="SimSun" w:hAnsi="Times New Roman" w:cs="Times New Roman"/>
          <w:szCs w:val="24"/>
          <w:lang w:eastAsia="zh-CN"/>
        </w:rPr>
        <w:t>，并请委员会审议</w:t>
      </w:r>
      <w:r w:rsidRPr="00D328A2">
        <w:rPr>
          <w:rFonts w:ascii="Times New Roman" w:eastAsia="SimSun" w:hAnsi="Times New Roman" w:cs="Times New Roman" w:hint="eastAsia"/>
          <w:szCs w:val="24"/>
          <w:lang w:eastAsia="zh-CN"/>
        </w:rPr>
        <w:t>对东经</w:t>
      </w:r>
      <w:r w:rsidRPr="00D328A2">
        <w:rPr>
          <w:rFonts w:ascii="Times New Roman" w:eastAsia="SimSun" w:hAnsi="Times New Roman" w:cs="Times New Roman"/>
          <w:szCs w:val="24"/>
          <w:lang w:eastAsia="zh-CN"/>
        </w:rPr>
        <w:t>31.5°</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hint="eastAsia"/>
          <w:szCs w:val="24"/>
          <w:lang w:eastAsia="zh-CN"/>
        </w:rPr>
        <w:t>网络</w:t>
      </w:r>
      <w:r w:rsidRPr="00D328A2">
        <w:rPr>
          <w:rFonts w:ascii="Times New Roman" w:eastAsia="SimSun" w:hAnsi="Times New Roman" w:cs="Times New Roman"/>
          <w:szCs w:val="24"/>
          <w:lang w:eastAsia="zh-CN"/>
        </w:rPr>
        <w:t>与</w:t>
      </w:r>
      <w:r w:rsidRPr="00D328A2">
        <w:rPr>
          <w:rFonts w:ascii="Times New Roman" w:eastAsia="SimSun" w:hAnsi="Times New Roman" w:cs="Times New Roman" w:hint="eastAsia"/>
          <w:szCs w:val="24"/>
          <w:lang w:eastAsia="zh-CN"/>
        </w:rPr>
        <w:t>东经</w:t>
      </w:r>
      <w:r w:rsidRPr="00D328A2">
        <w:rPr>
          <w:rFonts w:ascii="Times New Roman" w:eastAsia="SimSun" w:hAnsi="Times New Roman" w:cs="Times New Roman"/>
          <w:szCs w:val="24"/>
          <w:lang w:eastAsia="zh-CN"/>
        </w:rPr>
        <w:t>31°</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hint="eastAsia"/>
          <w:szCs w:val="24"/>
          <w:lang w:eastAsia="zh-CN"/>
        </w:rPr>
        <w:t>网络适用《无线电规则》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11.41</w:t>
      </w:r>
      <w:r w:rsidRPr="00D328A2">
        <w:rPr>
          <w:rFonts w:ascii="Times New Roman" w:eastAsia="SimSun" w:hAnsi="Times New Roman" w:cs="Times New Roman" w:hint="eastAsia"/>
          <w:szCs w:val="24"/>
          <w:lang w:eastAsia="zh-CN"/>
        </w:rPr>
        <w:t>款的问题</w:t>
      </w:r>
      <w:r w:rsidRPr="00D328A2">
        <w:rPr>
          <w:rFonts w:ascii="Times New Roman" w:eastAsia="SimSun" w:hAnsi="Times New Roman" w:cs="Times New Roman"/>
          <w:szCs w:val="24"/>
          <w:lang w:eastAsia="zh-CN"/>
        </w:rPr>
        <w:t>，两个主管部门之间的协调尚未完成。它还要求</w:t>
      </w:r>
      <w:r w:rsidRPr="00D328A2">
        <w:rPr>
          <w:rFonts w:ascii="Times New Roman" w:eastAsia="SimSun" w:hAnsi="Times New Roman" w:cs="Times New Roman" w:hint="eastAsia"/>
          <w:szCs w:val="24"/>
          <w:lang w:eastAsia="zh-CN"/>
        </w:rPr>
        <w:t>删除</w:t>
      </w:r>
      <w:r w:rsidRPr="00D328A2">
        <w:rPr>
          <w:rFonts w:ascii="Times New Roman" w:eastAsia="SimSun" w:hAnsi="Times New Roman" w:cs="Times New Roman"/>
          <w:szCs w:val="24"/>
          <w:lang w:eastAsia="zh-CN"/>
        </w:rPr>
        <w:t>位于东经</w:t>
      </w:r>
      <w:r w:rsidRPr="00D328A2">
        <w:rPr>
          <w:rFonts w:ascii="Times New Roman" w:eastAsia="SimSun" w:hAnsi="Times New Roman" w:cs="Times New Roman"/>
          <w:szCs w:val="24"/>
          <w:lang w:eastAsia="zh-CN"/>
        </w:rPr>
        <w:t>30.5</w:t>
      </w:r>
      <w:r w:rsidRPr="00D328A2">
        <w:rPr>
          <w:rFonts w:ascii="Times New Roman" w:eastAsia="SimSun" w:hAnsi="Times New Roman" w:cs="Times New Roman"/>
          <w:szCs w:val="24"/>
          <w:lang w:eastAsia="zh-CN"/>
        </w:rPr>
        <w:t>度的</w:t>
      </w:r>
      <w:r w:rsidRPr="00D328A2">
        <w:rPr>
          <w:rFonts w:ascii="Times New Roman" w:eastAsia="SimSun" w:hAnsi="Times New Roman" w:cs="Times New Roman"/>
          <w:szCs w:val="24"/>
          <w:lang w:eastAsia="zh-CN"/>
        </w:rPr>
        <w:t>ARABSAT-5A-30.5</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szCs w:val="24"/>
          <w:lang w:eastAsia="zh-CN"/>
        </w:rPr>
        <w:t>ARABSAT-7A-30.5</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卫星网络，因为</w:t>
      </w:r>
      <w:r w:rsidRPr="00D328A2">
        <w:rPr>
          <w:rFonts w:ascii="Times New Roman" w:eastAsia="SimSun" w:hAnsi="Times New Roman" w:cs="Times New Roman"/>
          <w:szCs w:val="24"/>
          <w:lang w:eastAsia="zh-CN"/>
        </w:rPr>
        <w:t>ARABSAT-5A</w:t>
      </w:r>
      <w:r w:rsidRPr="00D328A2">
        <w:rPr>
          <w:rFonts w:ascii="Times New Roman" w:eastAsia="SimSun" w:hAnsi="Times New Roman" w:cs="Times New Roman"/>
          <w:szCs w:val="24"/>
          <w:lang w:eastAsia="zh-CN"/>
        </w:rPr>
        <w:t>不</w:t>
      </w:r>
      <w:r w:rsidRPr="00D328A2">
        <w:rPr>
          <w:rFonts w:ascii="Times New Roman" w:eastAsia="SimSun" w:hAnsi="Times New Roman" w:cs="Times New Roman" w:hint="eastAsia"/>
          <w:szCs w:val="24"/>
          <w:lang w:eastAsia="zh-CN"/>
        </w:rPr>
        <w:t>搭载</w:t>
      </w:r>
      <w:r w:rsidRPr="00D328A2">
        <w:rPr>
          <w:rFonts w:ascii="Times New Roman" w:eastAsia="SimSun" w:hAnsi="Times New Roman" w:cs="Times New Roman"/>
          <w:szCs w:val="24"/>
          <w:lang w:eastAsia="zh-CN"/>
        </w:rPr>
        <w:t>标准</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w:t>
      </w:r>
      <w:r w:rsidRPr="00D328A2">
        <w:rPr>
          <w:rFonts w:ascii="Times New Roman" w:eastAsia="SimSun" w:hAnsi="Times New Roman" w:cs="Times New Roman" w:hint="eastAsia"/>
          <w:szCs w:val="24"/>
          <w:lang w:eastAsia="zh-CN"/>
        </w:rPr>
        <w:t>该</w:t>
      </w:r>
      <w:r w:rsidRPr="00D328A2">
        <w:rPr>
          <w:rFonts w:ascii="Times New Roman" w:eastAsia="SimSun" w:hAnsi="Times New Roman" w:cs="Times New Roman"/>
          <w:szCs w:val="24"/>
          <w:lang w:eastAsia="zh-CN"/>
        </w:rPr>
        <w:t>文件最后要求</w:t>
      </w:r>
      <w:r w:rsidRPr="00D328A2">
        <w:rPr>
          <w:rFonts w:ascii="Times New Roman" w:eastAsia="SimSun" w:hAnsi="Times New Roman" w:cs="Times New Roman" w:hint="eastAsia"/>
          <w:szCs w:val="24"/>
          <w:lang w:eastAsia="zh-CN"/>
        </w:rPr>
        <w:t>委员会责成</w:t>
      </w:r>
      <w:r w:rsidRPr="00D328A2">
        <w:rPr>
          <w:rFonts w:ascii="Times New Roman" w:eastAsia="SimSun" w:hAnsi="Times New Roman" w:cs="Times New Roman"/>
          <w:szCs w:val="24"/>
          <w:lang w:eastAsia="zh-CN"/>
        </w:rPr>
        <w:t>无线电通信局</w:t>
      </w:r>
      <w:r w:rsidRPr="00D328A2">
        <w:rPr>
          <w:rFonts w:ascii="Times New Roman" w:eastAsia="SimSun" w:hAnsi="Times New Roman" w:cs="Times New Roman" w:hint="eastAsia"/>
          <w:szCs w:val="24"/>
          <w:lang w:eastAsia="zh-CN"/>
        </w:rPr>
        <w:t>推动开展</w:t>
      </w:r>
      <w:r w:rsidRPr="00D328A2">
        <w:rPr>
          <w:rFonts w:ascii="Times New Roman" w:eastAsia="SimSun" w:hAnsi="Times New Roman" w:cs="Times New Roman"/>
          <w:szCs w:val="24"/>
          <w:lang w:eastAsia="zh-CN"/>
        </w:rPr>
        <w:t>协调讨论。</w:t>
      </w:r>
    </w:p>
    <w:p w14:paraId="6BA0700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8.3</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RRB21-1/DELAYED/7</w:t>
      </w:r>
      <w:r w:rsidRPr="00D328A2">
        <w:rPr>
          <w:rFonts w:ascii="Times New Roman" w:eastAsia="SimSun" w:hAnsi="Times New Roman" w:cs="Times New Roman"/>
          <w:szCs w:val="24"/>
          <w:lang w:eastAsia="zh-CN"/>
        </w:rPr>
        <w:t>号文件中，沙特阿拉伯主管部门答复</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，土耳其主管部门没有提供</w:t>
      </w:r>
      <w:r w:rsidRPr="00D328A2">
        <w:rPr>
          <w:rFonts w:ascii="Times New Roman" w:eastAsia="SimSun" w:hAnsi="Times New Roman" w:cs="Times New Roman" w:hint="eastAsia"/>
          <w:szCs w:val="24"/>
          <w:lang w:eastAsia="zh-CN"/>
        </w:rPr>
        <w:t>可</w:t>
      </w:r>
      <w:r w:rsidRPr="00D328A2">
        <w:rPr>
          <w:rFonts w:ascii="Times New Roman" w:eastAsia="SimSun" w:hAnsi="Times New Roman" w:cs="Times New Roman"/>
          <w:szCs w:val="24"/>
          <w:lang w:eastAsia="zh-CN"/>
        </w:rPr>
        <w:t>证明过去</w:t>
      </w:r>
      <w:r w:rsidRPr="00D328A2">
        <w:rPr>
          <w:rFonts w:ascii="Times New Roman" w:eastAsia="SimSun" w:hAnsi="Times New Roman" w:cs="Times New Roman"/>
          <w:szCs w:val="24"/>
          <w:lang w:eastAsia="zh-CN"/>
        </w:rPr>
        <w:t>15</w:t>
      </w:r>
      <w:r w:rsidRPr="00D328A2">
        <w:rPr>
          <w:rFonts w:ascii="Times New Roman" w:eastAsia="SimSun" w:hAnsi="Times New Roman" w:cs="Times New Roman"/>
          <w:szCs w:val="24"/>
          <w:lang w:eastAsia="zh-CN"/>
        </w:rPr>
        <w:t>年中在东经</w:t>
      </w:r>
      <w:r w:rsidRPr="00D328A2">
        <w:rPr>
          <w:rFonts w:ascii="Times New Roman" w:eastAsia="SimSun" w:hAnsi="Times New Roman" w:cs="Times New Roman"/>
          <w:szCs w:val="24"/>
          <w:lang w:eastAsia="zh-CN"/>
        </w:rPr>
        <w:t>31.5°</w:t>
      </w:r>
      <w:r w:rsidRPr="00D328A2">
        <w:rPr>
          <w:rFonts w:ascii="Times New Roman" w:eastAsia="SimSun" w:hAnsi="Times New Roman" w:cs="Times New Roman" w:hint="eastAsia"/>
          <w:szCs w:val="24"/>
          <w:lang w:eastAsia="zh-CN"/>
        </w:rPr>
        <w:t>实际提供业务</w:t>
      </w:r>
      <w:r w:rsidRPr="00D328A2">
        <w:rPr>
          <w:rFonts w:ascii="Times New Roman" w:eastAsia="SimSun" w:hAnsi="Times New Roman" w:cs="Times New Roman"/>
          <w:szCs w:val="24"/>
          <w:lang w:eastAsia="zh-CN"/>
        </w:rPr>
        <w:t>或连续</w:t>
      </w:r>
      <w:r w:rsidRPr="00D328A2">
        <w:rPr>
          <w:rFonts w:ascii="Times New Roman" w:eastAsia="SimSun" w:hAnsi="Times New Roman" w:cs="Times New Roman" w:hint="eastAsia"/>
          <w:szCs w:val="24"/>
          <w:lang w:eastAsia="zh-CN"/>
        </w:rPr>
        <w:t>操作的</w:t>
      </w:r>
      <w:r w:rsidRPr="00D328A2">
        <w:rPr>
          <w:rFonts w:ascii="Times New Roman" w:eastAsia="SimSun" w:hAnsi="Times New Roman" w:cs="Times New Roman"/>
          <w:szCs w:val="24"/>
          <w:lang w:eastAsia="zh-CN"/>
        </w:rPr>
        <w:t>证据；相反，它</w:t>
      </w:r>
      <w:r w:rsidRPr="00D328A2">
        <w:rPr>
          <w:rFonts w:ascii="Times New Roman" w:eastAsia="SimSun" w:hAnsi="Times New Roman" w:cs="Times New Roman" w:hint="eastAsia"/>
          <w:szCs w:val="24"/>
          <w:lang w:eastAsia="zh-CN"/>
        </w:rPr>
        <w:t>确认</w:t>
      </w:r>
      <w:r w:rsidRPr="00D328A2">
        <w:rPr>
          <w:rFonts w:ascii="Times New Roman" w:eastAsia="SimSun" w:hAnsi="Times New Roman" w:cs="Times New Roman"/>
          <w:szCs w:val="24"/>
          <w:lang w:eastAsia="zh-CN"/>
        </w:rPr>
        <w:t>使用</w:t>
      </w:r>
      <w:r w:rsidRPr="00D328A2">
        <w:rPr>
          <w:rFonts w:ascii="Times New Roman" w:eastAsia="SimSun" w:hAnsi="Times New Roman" w:cs="Times New Roman" w:hint="eastAsia"/>
          <w:szCs w:val="24"/>
          <w:lang w:eastAsia="zh-CN"/>
        </w:rPr>
        <w:t>了</w:t>
      </w:r>
      <w:r w:rsidRPr="00D328A2">
        <w:rPr>
          <w:rFonts w:ascii="Times New Roman" w:eastAsia="SimSun" w:hAnsi="Times New Roman" w:cs="Times New Roman"/>
          <w:szCs w:val="24"/>
          <w:lang w:eastAsia="zh-CN"/>
        </w:rPr>
        <w:t>多个填补空白的卫星网络。</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szCs w:val="24"/>
          <w:lang w:eastAsia="zh-CN"/>
        </w:rPr>
        <w:t>历史</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在东经</w:t>
      </w:r>
      <w:r w:rsidRPr="00D328A2">
        <w:rPr>
          <w:rFonts w:ascii="Times New Roman" w:eastAsia="SimSun" w:hAnsi="Times New Roman" w:cs="Times New Roman"/>
          <w:szCs w:val="24"/>
          <w:lang w:eastAsia="zh-CN"/>
        </w:rPr>
        <w:t>31</w:t>
      </w:r>
      <w:r w:rsidRPr="00D328A2">
        <w:rPr>
          <w:rFonts w:ascii="Times New Roman" w:eastAsia="SimSun" w:hAnsi="Times New Roman" w:cs="Times New Roman"/>
          <w:szCs w:val="24"/>
          <w:lang w:eastAsia="zh-CN"/>
        </w:rPr>
        <w:t>度的</w:t>
      </w:r>
      <w:r w:rsidRPr="00D328A2">
        <w:rPr>
          <w:rFonts w:ascii="Times New Roman" w:eastAsia="SimSun" w:hAnsi="Times New Roman" w:cs="Times New Roman" w:hint="eastAsia"/>
          <w:szCs w:val="24"/>
          <w:lang w:eastAsia="zh-CN"/>
        </w:rPr>
        <w:t>操作</w:t>
      </w:r>
      <w:r w:rsidRPr="00D328A2">
        <w:rPr>
          <w:rFonts w:ascii="Times New Roman" w:eastAsia="SimSun" w:hAnsi="Times New Roman" w:cs="Times New Roman"/>
          <w:szCs w:val="24"/>
          <w:lang w:eastAsia="zh-CN"/>
        </w:rPr>
        <w:t>不应</w:t>
      </w:r>
      <w:r w:rsidRPr="00D328A2">
        <w:rPr>
          <w:rFonts w:ascii="Times New Roman" w:eastAsia="SimSun" w:hAnsi="Times New Roman" w:cs="Times New Roman" w:hint="eastAsia"/>
          <w:szCs w:val="24"/>
          <w:lang w:eastAsia="zh-CN"/>
        </w:rPr>
        <w:t>构成相对于</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在过去</w:t>
      </w:r>
      <w:r w:rsidRPr="00D328A2">
        <w:rPr>
          <w:rFonts w:ascii="Times New Roman" w:eastAsia="SimSun" w:hAnsi="Times New Roman" w:cs="Times New Roman"/>
          <w:szCs w:val="24"/>
          <w:lang w:eastAsia="zh-CN"/>
        </w:rPr>
        <w:t>10</w:t>
      </w:r>
      <w:r w:rsidRPr="00D328A2">
        <w:rPr>
          <w:rFonts w:ascii="Times New Roman" w:eastAsia="SimSun" w:hAnsi="Times New Roman" w:cs="Times New Roman"/>
          <w:szCs w:val="24"/>
          <w:lang w:eastAsia="zh-CN"/>
        </w:rPr>
        <w:t>年在东经</w:t>
      </w:r>
      <w:proofErr w:type="gramStart"/>
      <w:r w:rsidRPr="00D328A2">
        <w:rPr>
          <w:rFonts w:ascii="Times New Roman" w:eastAsia="SimSun" w:hAnsi="Times New Roman" w:cs="Times New Roman"/>
          <w:szCs w:val="24"/>
          <w:lang w:eastAsia="zh-CN"/>
        </w:rPr>
        <w:t>31.5</w:t>
      </w:r>
      <w:r w:rsidRPr="00D328A2">
        <w:rPr>
          <w:rFonts w:ascii="Times New Roman" w:eastAsia="SimSun" w:hAnsi="Times New Roman" w:cs="Times New Roman"/>
          <w:szCs w:val="24"/>
          <w:lang w:eastAsia="zh-CN"/>
        </w:rPr>
        <w:t>度</w:t>
      </w:r>
      <w:r w:rsidRPr="00D328A2">
        <w:rPr>
          <w:rFonts w:ascii="Times New Roman" w:eastAsia="SimSun" w:hAnsi="Times New Roman" w:cs="Times New Roman" w:hint="eastAsia"/>
          <w:szCs w:val="24"/>
          <w:lang w:eastAsia="zh-CN"/>
        </w:rPr>
        <w:t>长期</w:t>
      </w:r>
      <w:r w:rsidRPr="00D328A2">
        <w:rPr>
          <w:rFonts w:ascii="Times New Roman" w:eastAsia="SimSun" w:hAnsi="Times New Roman" w:cs="Times New Roman"/>
          <w:szCs w:val="24"/>
          <w:lang w:eastAsia="zh-CN"/>
        </w:rPr>
        <w:t>提供重要</w:t>
      </w:r>
      <w:r w:rsidRPr="00D328A2">
        <w:rPr>
          <w:rFonts w:ascii="Times New Roman" w:eastAsia="SimSun" w:hAnsi="Times New Roman" w:cs="Times New Roman" w:hint="eastAsia"/>
          <w:szCs w:val="24"/>
          <w:lang w:eastAsia="zh-CN"/>
        </w:rPr>
        <w:t>业务的</w:t>
      </w:r>
      <w:r w:rsidRPr="00D328A2">
        <w:rPr>
          <w:rFonts w:ascii="Times New Roman" w:eastAsia="SimSun" w:hAnsi="Times New Roman" w:cs="Times New Roman"/>
          <w:szCs w:val="24"/>
          <w:lang w:eastAsia="zh-CN"/>
        </w:rPr>
        <w:t>优先</w:t>
      </w:r>
      <w:r w:rsidRPr="00D328A2">
        <w:rPr>
          <w:rFonts w:ascii="Times New Roman" w:eastAsia="SimSun" w:hAnsi="Times New Roman" w:cs="Times New Roman" w:hint="eastAsia"/>
          <w:szCs w:val="24"/>
          <w:lang w:eastAsia="zh-CN"/>
        </w:rPr>
        <w:t>权</w:t>
      </w:r>
      <w:r w:rsidRPr="00D328A2">
        <w:rPr>
          <w:rFonts w:ascii="Times New Roman" w:eastAsia="SimSun" w:hAnsi="Times New Roman" w:cs="Times New Roman"/>
          <w:szCs w:val="24"/>
          <w:lang w:eastAsia="zh-CN"/>
        </w:rPr>
        <w:t>。为了便利今后的协调</w:t>
      </w:r>
      <w:proofErr w:type="gramEnd"/>
      <w:r w:rsidRPr="00D328A2">
        <w:rPr>
          <w:rFonts w:ascii="Times New Roman" w:eastAsia="SimSun" w:hAnsi="Times New Roman" w:cs="Times New Roman"/>
          <w:szCs w:val="24"/>
          <w:lang w:eastAsia="zh-CN"/>
        </w:rPr>
        <w:t>，沙特阿拉伯主管部门建议委员会</w:t>
      </w:r>
      <w:r w:rsidRPr="00D328A2">
        <w:rPr>
          <w:rFonts w:ascii="Times New Roman" w:eastAsia="SimSun" w:hAnsi="Times New Roman" w:cs="Times New Roman" w:hint="eastAsia"/>
          <w:szCs w:val="24"/>
          <w:lang w:eastAsia="zh-CN"/>
        </w:rPr>
        <w:t>责成</w:t>
      </w:r>
      <w:r w:rsidRPr="00D328A2">
        <w:rPr>
          <w:rFonts w:ascii="Times New Roman" w:eastAsia="SimSun" w:hAnsi="Times New Roman" w:cs="Times New Roman"/>
          <w:szCs w:val="24"/>
          <w:lang w:eastAsia="zh-CN"/>
        </w:rPr>
        <w:t>无线电通信局确保在</w:t>
      </w:r>
      <w:r w:rsidRPr="00D328A2">
        <w:rPr>
          <w:rFonts w:ascii="Times New Roman" w:eastAsia="SimSun" w:hAnsi="Times New Roman" w:cs="Times New Roman" w:hint="eastAsia"/>
          <w:szCs w:val="24"/>
          <w:lang w:eastAsia="zh-CN"/>
        </w:rPr>
        <w:t>频率总表中登记</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的功率和覆盖特性不</w:t>
      </w:r>
      <w:r w:rsidRPr="00D328A2">
        <w:rPr>
          <w:rFonts w:ascii="Times New Roman" w:eastAsia="SimSun" w:hAnsi="Times New Roman" w:cs="Times New Roman" w:hint="eastAsia"/>
          <w:szCs w:val="24"/>
          <w:lang w:eastAsia="zh-CN"/>
        </w:rPr>
        <w:t>应</w:t>
      </w:r>
      <w:r w:rsidRPr="00D328A2">
        <w:rPr>
          <w:rFonts w:ascii="Times New Roman" w:eastAsia="SimSun" w:hAnsi="Times New Roman" w:cs="Times New Roman"/>
          <w:szCs w:val="24"/>
          <w:lang w:eastAsia="zh-CN"/>
        </w:rPr>
        <w:t>超过</w:t>
      </w:r>
      <w:r w:rsidRPr="00D328A2">
        <w:rPr>
          <w:rFonts w:ascii="Times New Roman" w:eastAsia="SimSun" w:hAnsi="Times New Roman" w:cs="Times New Roman"/>
          <w:szCs w:val="24"/>
          <w:lang w:eastAsia="zh-CN"/>
        </w:rPr>
        <w:t>RRB21</w:t>
      </w:r>
      <w:r w:rsidRPr="00D328A2">
        <w:rPr>
          <w:rFonts w:ascii="Times New Roman" w:eastAsia="SimSun" w:hAnsi="Times New Roman" w:cs="Times New Roman"/>
          <w:szCs w:val="24"/>
          <w:lang w:eastAsia="zh-CN"/>
        </w:rPr>
        <w:noBreakHyphen/>
        <w:t>1/DELAYED/2</w:t>
      </w:r>
      <w:r w:rsidRPr="00D328A2">
        <w:rPr>
          <w:rFonts w:ascii="Times New Roman" w:eastAsia="SimSun" w:hAnsi="Times New Roman" w:cs="Times New Roman"/>
          <w:szCs w:val="24"/>
          <w:lang w:eastAsia="zh-CN"/>
        </w:rPr>
        <w:t>号文件所述的</w:t>
      </w:r>
      <w:r w:rsidRPr="00D328A2">
        <w:rPr>
          <w:rFonts w:ascii="Times New Roman" w:eastAsia="SimSun" w:hAnsi="Times New Roman" w:cs="Times New Roman" w:hint="eastAsia"/>
          <w:szCs w:val="24"/>
          <w:lang w:eastAsia="zh-CN"/>
        </w:rPr>
        <w:t>操作</w:t>
      </w:r>
      <w:r w:rsidRPr="00D328A2">
        <w:rPr>
          <w:rFonts w:ascii="Times New Roman" w:eastAsia="SimSun" w:hAnsi="Times New Roman" w:cs="Times New Roman"/>
          <w:szCs w:val="24"/>
          <w:lang w:eastAsia="zh-CN"/>
        </w:rPr>
        <w:t>特性。它证实，过去</w:t>
      </w:r>
      <w:r w:rsidRPr="00D328A2">
        <w:rPr>
          <w:rFonts w:ascii="Times New Roman" w:eastAsia="SimSun" w:hAnsi="Times New Roman" w:cs="Times New Roman"/>
          <w:szCs w:val="24"/>
          <w:lang w:eastAsia="zh-CN"/>
        </w:rPr>
        <w:t>10</w:t>
      </w:r>
      <w:r w:rsidRPr="00D328A2">
        <w:rPr>
          <w:rFonts w:ascii="Times New Roman" w:eastAsia="SimSun" w:hAnsi="Times New Roman" w:cs="Times New Roman"/>
          <w:szCs w:val="24"/>
          <w:lang w:eastAsia="zh-CN"/>
        </w:rPr>
        <w:t>年来，</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szCs w:val="24"/>
          <w:lang w:eastAsia="zh-CN"/>
        </w:rPr>
        <w:t>一直在</w:t>
      </w:r>
      <w:r w:rsidRPr="00D328A2">
        <w:rPr>
          <w:rFonts w:ascii="Times New Roman" w:eastAsia="SimSun" w:hAnsi="Times New Roman" w:cs="Times New Roman" w:hint="eastAsia"/>
          <w:szCs w:val="24"/>
          <w:lang w:eastAsia="zh-CN"/>
        </w:rPr>
        <w:t>东经</w:t>
      </w:r>
      <w:r w:rsidRPr="00D328A2">
        <w:rPr>
          <w:rFonts w:ascii="Times New Roman" w:eastAsia="SimSun" w:hAnsi="Times New Roman" w:cs="Times New Roman"/>
          <w:szCs w:val="24"/>
          <w:lang w:eastAsia="zh-CN"/>
        </w:rPr>
        <w:t>30.5</w:t>
      </w:r>
      <w:r w:rsidRPr="00D328A2">
        <w:rPr>
          <w:rFonts w:ascii="Times New Roman" w:eastAsia="SimSun" w:hAnsi="Times New Roman" w:cs="Times New Roman"/>
          <w:szCs w:val="24"/>
          <w:lang w:eastAsia="zh-CN"/>
        </w:rPr>
        <w:t>度提供</w:t>
      </w:r>
      <w:r w:rsidRPr="00D328A2">
        <w:rPr>
          <w:rFonts w:ascii="Times New Roman" w:eastAsia="SimSun" w:hAnsi="Times New Roman" w:cs="Times New Roman" w:hint="eastAsia"/>
          <w:szCs w:val="24"/>
          <w:lang w:eastAsia="zh-CN"/>
        </w:rPr>
        <w:t>实际</w:t>
      </w:r>
      <w:r w:rsidRPr="00D328A2">
        <w:rPr>
          <w:rFonts w:ascii="Times New Roman" w:eastAsia="SimSun" w:hAnsi="Times New Roman" w:cs="Times New Roman"/>
          <w:szCs w:val="24"/>
          <w:lang w:eastAsia="zh-CN"/>
        </w:rPr>
        <w:t>的标准</w:t>
      </w:r>
      <w:r w:rsidRPr="00D328A2">
        <w:rPr>
          <w:rFonts w:ascii="Times New Roman" w:eastAsia="SimSun" w:hAnsi="Times New Roman" w:cs="Times New Roman"/>
          <w:szCs w:val="24"/>
          <w:lang w:eastAsia="zh-CN"/>
        </w:rPr>
        <w:t>Ku</w:t>
      </w:r>
      <w:r w:rsidRPr="00D328A2">
        <w:rPr>
          <w:rFonts w:ascii="Times New Roman" w:eastAsia="SimSun" w:hAnsi="Times New Roman" w:cs="Times New Roman"/>
          <w:szCs w:val="24"/>
          <w:lang w:eastAsia="zh-CN"/>
        </w:rPr>
        <w:t>频段</w:t>
      </w:r>
      <w:r w:rsidRPr="00D328A2">
        <w:rPr>
          <w:rFonts w:ascii="Times New Roman" w:eastAsia="SimSun" w:hAnsi="Times New Roman" w:cs="Times New Roman" w:hint="eastAsia"/>
          <w:szCs w:val="24"/>
          <w:lang w:eastAsia="zh-CN"/>
        </w:rPr>
        <w:t>业务并进行操作</w:t>
      </w:r>
      <w:r w:rsidRPr="00D328A2">
        <w:rPr>
          <w:rFonts w:ascii="Times New Roman" w:eastAsia="SimSun" w:hAnsi="Times New Roman" w:cs="Times New Roman"/>
          <w:szCs w:val="24"/>
          <w:lang w:eastAsia="zh-CN"/>
        </w:rPr>
        <w:t>。</w:t>
      </w:r>
    </w:p>
    <w:p w14:paraId="04F6F41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8.4</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RRB21-1/DELAYED/8</w:t>
      </w:r>
      <w:r w:rsidRPr="00D328A2">
        <w:rPr>
          <w:rFonts w:ascii="Times New Roman" w:eastAsia="SimSun" w:hAnsi="Times New Roman" w:cs="Times New Roman"/>
          <w:szCs w:val="24"/>
          <w:lang w:eastAsia="zh-CN"/>
        </w:rPr>
        <w:t>号文件中，土耳其主管部门在</w:t>
      </w:r>
      <w:r w:rsidRPr="00D328A2">
        <w:rPr>
          <w:rFonts w:ascii="Times New Roman" w:eastAsia="SimSun" w:hAnsi="Times New Roman" w:cs="Times New Roman" w:hint="eastAsia"/>
          <w:szCs w:val="24"/>
          <w:lang w:eastAsia="zh-CN"/>
        </w:rPr>
        <w:t>回应</w:t>
      </w:r>
      <w:r w:rsidRPr="00D328A2">
        <w:rPr>
          <w:rFonts w:ascii="Times New Roman" w:eastAsia="SimSun" w:hAnsi="Times New Roman" w:cs="Times New Roman"/>
          <w:szCs w:val="24"/>
          <w:lang w:eastAsia="zh-CN"/>
        </w:rPr>
        <w:t>RRB21-1/DELAYED/7</w:t>
      </w:r>
      <w:r w:rsidRPr="00D328A2">
        <w:rPr>
          <w:rFonts w:ascii="Times New Roman" w:eastAsia="SimSun" w:hAnsi="Times New Roman" w:cs="Times New Roman"/>
          <w:szCs w:val="24"/>
          <w:lang w:eastAsia="zh-CN"/>
        </w:rPr>
        <w:t>号文件</w:t>
      </w:r>
      <w:r w:rsidRPr="00D328A2">
        <w:rPr>
          <w:rFonts w:ascii="Times New Roman" w:eastAsia="SimSun" w:hAnsi="Times New Roman" w:cs="Times New Roman" w:hint="eastAsia"/>
          <w:szCs w:val="24"/>
          <w:lang w:eastAsia="zh-CN"/>
        </w:rPr>
        <w:t>时</w:t>
      </w:r>
      <w:r w:rsidRPr="00D328A2">
        <w:rPr>
          <w:rFonts w:ascii="Times New Roman" w:eastAsia="SimSun" w:hAnsi="Times New Roman" w:cs="Times New Roman"/>
          <w:szCs w:val="24"/>
          <w:lang w:eastAsia="zh-CN"/>
        </w:rPr>
        <w:t>确认，自</w:t>
      </w:r>
      <w:r w:rsidRPr="00D328A2">
        <w:rPr>
          <w:rFonts w:ascii="Times New Roman" w:eastAsia="SimSun" w:hAnsi="Times New Roman" w:cs="Times New Roman"/>
          <w:szCs w:val="24"/>
          <w:lang w:eastAsia="zh-CN"/>
        </w:rPr>
        <w:t>1996</w:t>
      </w:r>
      <w:r w:rsidRPr="00D328A2">
        <w:rPr>
          <w:rFonts w:ascii="Times New Roman" w:eastAsia="SimSun" w:hAnsi="Times New Roman" w:cs="Times New Roman"/>
          <w:szCs w:val="24"/>
          <w:lang w:eastAsia="zh-CN"/>
        </w:rPr>
        <w:t>年以来在东经</w:t>
      </w:r>
      <w:r w:rsidRPr="00D328A2">
        <w:rPr>
          <w:rFonts w:ascii="Times New Roman" w:eastAsia="SimSun" w:hAnsi="Times New Roman" w:cs="Times New Roman"/>
          <w:szCs w:val="24"/>
          <w:lang w:eastAsia="zh-CN"/>
        </w:rPr>
        <w:t>31°</w:t>
      </w:r>
      <w:r w:rsidRPr="00D328A2">
        <w:rPr>
          <w:rFonts w:ascii="Times New Roman" w:eastAsia="SimSun" w:hAnsi="Times New Roman" w:cs="Times New Roman" w:hint="eastAsia"/>
          <w:szCs w:val="24"/>
          <w:lang w:eastAsia="zh-CN"/>
        </w:rPr>
        <w:t>操作</w:t>
      </w:r>
      <w:r w:rsidRPr="00D328A2">
        <w:rPr>
          <w:rFonts w:ascii="Times New Roman" w:eastAsia="SimSun" w:hAnsi="Times New Roman" w:cs="Times New Roman"/>
          <w:szCs w:val="24"/>
          <w:lang w:eastAsia="zh-CN"/>
        </w:rPr>
        <w:t>的所有卫星</w:t>
      </w:r>
      <w:r w:rsidRPr="00D328A2">
        <w:rPr>
          <w:rFonts w:ascii="Times New Roman" w:eastAsia="SimSun" w:hAnsi="Times New Roman" w:cs="Times New Roman" w:hint="eastAsia"/>
          <w:szCs w:val="24"/>
          <w:lang w:eastAsia="zh-CN"/>
        </w:rPr>
        <w:t>均</w:t>
      </w:r>
      <w:r w:rsidRPr="00D328A2">
        <w:rPr>
          <w:rFonts w:ascii="Times New Roman" w:eastAsia="SimSun" w:hAnsi="Times New Roman" w:cs="Times New Roman"/>
          <w:szCs w:val="24"/>
          <w:lang w:eastAsia="zh-CN"/>
        </w:rPr>
        <w:t>根据《无线电规则》提供</w:t>
      </w:r>
      <w:r w:rsidRPr="00D328A2">
        <w:rPr>
          <w:rFonts w:ascii="Times New Roman" w:eastAsia="SimSun" w:hAnsi="Times New Roman" w:cs="Times New Roman" w:hint="eastAsia"/>
          <w:szCs w:val="24"/>
          <w:lang w:eastAsia="zh-CN"/>
        </w:rPr>
        <w:t>业务</w:t>
      </w:r>
      <w:r w:rsidRPr="00D328A2">
        <w:rPr>
          <w:rFonts w:ascii="Times New Roman" w:eastAsia="SimSun" w:hAnsi="Times New Roman" w:cs="Times New Roman"/>
          <w:szCs w:val="24"/>
          <w:lang w:eastAsia="zh-CN"/>
        </w:rPr>
        <w:t>，包</w:t>
      </w:r>
      <w:r w:rsidRPr="00D328A2">
        <w:rPr>
          <w:rFonts w:ascii="Times New Roman" w:eastAsia="SimSun" w:hAnsi="Times New Roman" w:cs="Times New Roman"/>
          <w:szCs w:val="24"/>
          <w:lang w:eastAsia="zh-CN"/>
        </w:rPr>
        <w:lastRenderedPageBreak/>
        <w:t>括</w:t>
      </w:r>
      <w:r w:rsidRPr="00D328A2">
        <w:rPr>
          <w:rFonts w:ascii="Times New Roman" w:eastAsia="SimSun" w:hAnsi="Times New Roman" w:cs="Times New Roman" w:hint="eastAsia"/>
          <w:szCs w:val="24"/>
          <w:lang w:eastAsia="zh-CN"/>
        </w:rPr>
        <w:t>停用</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hint="eastAsia"/>
          <w:szCs w:val="24"/>
          <w:lang w:eastAsia="zh-CN"/>
        </w:rPr>
        <w:t>重新使用</w:t>
      </w:r>
      <w:r w:rsidRPr="00D328A2">
        <w:rPr>
          <w:rFonts w:ascii="Times New Roman" w:eastAsia="SimSun" w:hAnsi="Times New Roman" w:cs="Times New Roman"/>
          <w:szCs w:val="24"/>
          <w:lang w:eastAsia="zh-CN"/>
        </w:rPr>
        <w:t>；不存在超过</w:t>
      </w:r>
      <w:r w:rsidRPr="00D328A2">
        <w:rPr>
          <w:rFonts w:ascii="Times New Roman" w:eastAsia="SimSun" w:hAnsi="Times New Roman" w:cs="Times New Roman" w:hint="eastAsia"/>
          <w:szCs w:val="24"/>
          <w:lang w:eastAsia="zh-CN"/>
        </w:rPr>
        <w:t>规则所允许停用期限</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业务中断</w:t>
      </w:r>
      <w:r w:rsidRPr="00D328A2">
        <w:rPr>
          <w:rFonts w:ascii="Times New Roman" w:eastAsia="SimSun" w:hAnsi="Times New Roman" w:cs="Times New Roman"/>
          <w:szCs w:val="24"/>
          <w:lang w:eastAsia="zh-CN"/>
        </w:rPr>
        <w:t>。位于东经</w:t>
      </w:r>
      <w:r w:rsidRPr="00D328A2">
        <w:rPr>
          <w:rFonts w:ascii="Times New Roman" w:eastAsia="SimSun" w:hAnsi="Times New Roman" w:cs="Times New Roman"/>
          <w:szCs w:val="24"/>
          <w:lang w:eastAsia="zh-CN"/>
        </w:rPr>
        <w:t>30.5</w:t>
      </w:r>
      <w:r w:rsidRPr="00D328A2">
        <w:rPr>
          <w:rFonts w:ascii="Times New Roman" w:eastAsia="SimSun" w:hAnsi="Times New Roman" w:cs="Times New Roman"/>
          <w:szCs w:val="24"/>
          <w:lang w:eastAsia="zh-CN"/>
        </w:rPr>
        <w:t>度的</w:t>
      </w:r>
      <w:r w:rsidRPr="00D328A2">
        <w:rPr>
          <w:rFonts w:ascii="Times New Roman" w:eastAsia="SimSun" w:hAnsi="Times New Roman" w:cs="Times New Roman"/>
          <w:szCs w:val="24"/>
          <w:lang w:eastAsia="zh-CN"/>
        </w:rPr>
        <w:t>ARABSAT-5A-30.5</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szCs w:val="24"/>
          <w:lang w:eastAsia="zh-CN"/>
        </w:rPr>
        <w:t>ARABSAT-7A-30.5</w:t>
      </w:r>
      <w:r w:rsidRPr="00D328A2">
        <w:rPr>
          <w:rFonts w:ascii="Times New Roman" w:eastAsia="SimSun" w:hAnsi="Times New Roman" w:cs="Times New Roman" w:hint="eastAsia"/>
          <w:szCs w:val="24"/>
          <w:lang w:eastAsia="zh-CN"/>
        </w:rPr>
        <w:t>E</w:t>
      </w:r>
      <w:r w:rsidRPr="00D328A2">
        <w:rPr>
          <w:rFonts w:ascii="Times New Roman" w:eastAsia="SimSun" w:hAnsi="Times New Roman" w:cs="Times New Roman"/>
          <w:szCs w:val="24"/>
          <w:lang w:eastAsia="zh-CN"/>
        </w:rPr>
        <w:t>卫星网络应与</w:t>
      </w:r>
      <w:r w:rsidRPr="00D328A2">
        <w:rPr>
          <w:rFonts w:ascii="Times New Roman" w:eastAsia="SimSun" w:hAnsi="Times New Roman" w:cs="Times New Roman"/>
          <w:szCs w:val="24"/>
          <w:lang w:eastAsia="zh-CN"/>
        </w:rPr>
        <w:t>TURKSAT-1B</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K1</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2B</w:t>
      </w:r>
      <w:r w:rsidRPr="00D328A2">
        <w:rPr>
          <w:rFonts w:ascii="Times New Roman" w:eastAsia="SimSun" w:hAnsi="Times New Roman" w:cs="Times New Roman"/>
          <w:szCs w:val="24"/>
          <w:lang w:eastAsia="zh-CN"/>
        </w:rPr>
        <w:t>卫星网络协调。土耳其主管部门再次确认愿意进行协调，条件是</w:t>
      </w:r>
      <w:r w:rsidRPr="00D328A2">
        <w:rPr>
          <w:rFonts w:ascii="Times New Roman" w:eastAsia="SimSun" w:hAnsi="Times New Roman" w:cs="Times New Roman"/>
          <w:szCs w:val="24"/>
          <w:lang w:eastAsia="zh-CN"/>
        </w:rPr>
        <w:t>TURKSAT-5A</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操作得到</w:t>
      </w:r>
      <w:r w:rsidRPr="00D328A2">
        <w:rPr>
          <w:rFonts w:ascii="Times New Roman" w:eastAsia="SimSun" w:hAnsi="Times New Roman" w:cs="Times New Roman"/>
          <w:szCs w:val="24"/>
          <w:lang w:eastAsia="zh-CN"/>
        </w:rPr>
        <w:t>保护。</w:t>
      </w:r>
    </w:p>
    <w:p w14:paraId="10FFFDA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8.5</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在回答</w:t>
      </w:r>
      <w:r w:rsidRPr="00D328A2">
        <w:rPr>
          <w:rFonts w:ascii="Times New Roman" w:eastAsia="SimSun" w:hAnsi="Times New Roman" w:cs="Times New Roman"/>
          <w:b/>
          <w:szCs w:val="24"/>
          <w:lang w:eastAsia="zh-CN"/>
        </w:rPr>
        <w:t>主席</w:t>
      </w:r>
      <w:r w:rsidRPr="00D328A2">
        <w:rPr>
          <w:rFonts w:ascii="Times New Roman" w:eastAsia="SimSun" w:hAnsi="Times New Roman" w:cs="Times New Roman"/>
          <w:szCs w:val="24"/>
          <w:lang w:eastAsia="zh-CN"/>
        </w:rPr>
        <w:t>关于无线电通信局进行任何研究或审查</w:t>
      </w:r>
      <w:r w:rsidRPr="00D328A2">
        <w:rPr>
          <w:rFonts w:ascii="Times New Roman" w:eastAsia="SimSun" w:hAnsi="Times New Roman" w:cs="Times New Roman" w:hint="eastAsia"/>
          <w:szCs w:val="24"/>
          <w:lang w:eastAsia="zh-CN"/>
        </w:rPr>
        <w:t>，以便</w:t>
      </w:r>
      <w:r w:rsidRPr="00D328A2">
        <w:rPr>
          <w:rFonts w:ascii="Times New Roman" w:eastAsia="SimSun" w:hAnsi="Times New Roman" w:cs="Times New Roman"/>
          <w:szCs w:val="24"/>
          <w:lang w:eastAsia="zh-CN"/>
        </w:rPr>
        <w:t>委员会能够</w:t>
      </w:r>
      <w:r w:rsidRPr="00D328A2">
        <w:rPr>
          <w:rFonts w:ascii="Times New Roman" w:eastAsia="SimSun" w:hAnsi="Times New Roman" w:cs="Times New Roman" w:hint="eastAsia"/>
          <w:szCs w:val="24"/>
          <w:lang w:eastAsia="zh-CN"/>
        </w:rPr>
        <w:t>确保</w:t>
      </w:r>
      <w:r w:rsidRPr="00D328A2">
        <w:rPr>
          <w:rFonts w:ascii="Times New Roman" w:eastAsia="SimSun" w:hAnsi="Times New Roman" w:cs="Times New Roman"/>
          <w:szCs w:val="24"/>
          <w:lang w:eastAsia="zh-CN"/>
        </w:rPr>
        <w:t>网络不需要根据</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13.6</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进行</w:t>
      </w:r>
      <w:r w:rsidRPr="00D328A2">
        <w:rPr>
          <w:rFonts w:ascii="Times New Roman" w:eastAsia="SimSun" w:hAnsi="Times New Roman" w:cs="Times New Roman" w:hint="eastAsia"/>
          <w:szCs w:val="24"/>
          <w:lang w:eastAsia="zh-CN"/>
        </w:rPr>
        <w:t>核实</w:t>
      </w:r>
      <w:r w:rsidRPr="00D328A2">
        <w:rPr>
          <w:rFonts w:ascii="Times New Roman" w:eastAsia="SimSun" w:hAnsi="Times New Roman" w:cs="Times New Roman"/>
          <w:szCs w:val="24"/>
          <w:lang w:eastAsia="zh-CN"/>
        </w:rPr>
        <w:t>，而是需要根据协调情况进行分类</w:t>
      </w:r>
      <w:r w:rsidRPr="00D328A2">
        <w:rPr>
          <w:rFonts w:ascii="Times New Roman" w:eastAsia="SimSun" w:hAnsi="Times New Roman" w:cs="Times New Roman" w:hint="eastAsia"/>
          <w:szCs w:val="24"/>
          <w:lang w:eastAsia="zh-CN"/>
        </w:rPr>
        <w:t>时</w:t>
      </w:r>
      <w:r w:rsidRPr="00D328A2">
        <w:rPr>
          <w:rFonts w:ascii="Times New Roman" w:eastAsia="SimSun" w:hAnsi="Times New Roman" w:cs="Times New Roman"/>
          <w:szCs w:val="24"/>
          <w:lang w:eastAsia="zh-CN"/>
        </w:rPr>
        <w:t>，他指出，有关网络已经在轨运行了</w:t>
      </w:r>
      <w:r w:rsidRPr="00D328A2">
        <w:rPr>
          <w:rFonts w:ascii="Times New Roman" w:eastAsia="SimSun" w:hAnsi="Times New Roman" w:cs="Times New Roman"/>
          <w:szCs w:val="24"/>
          <w:lang w:eastAsia="zh-CN"/>
        </w:rPr>
        <w:t>15</w:t>
      </w:r>
      <w:r w:rsidRPr="00D328A2">
        <w:rPr>
          <w:rFonts w:ascii="Times New Roman" w:eastAsia="SimSun" w:hAnsi="Times New Roman" w:cs="Times New Roman"/>
          <w:szCs w:val="24"/>
          <w:lang w:eastAsia="zh-CN"/>
        </w:rPr>
        <w:t>年</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在此期间，无线电通信局</w:t>
      </w:r>
      <w:r w:rsidRPr="00D328A2">
        <w:rPr>
          <w:rFonts w:ascii="Times New Roman" w:eastAsia="SimSun" w:hAnsi="Times New Roman" w:cs="Times New Roman" w:hint="eastAsia"/>
          <w:szCs w:val="24"/>
          <w:lang w:eastAsia="zh-CN"/>
        </w:rPr>
        <w:t>适用</w:t>
      </w:r>
      <w:r w:rsidRPr="00D328A2">
        <w:rPr>
          <w:rFonts w:ascii="Times New Roman" w:eastAsia="SimSun" w:hAnsi="Times New Roman" w:cs="Times New Roman"/>
          <w:szCs w:val="24"/>
          <w:lang w:eastAsia="zh-CN"/>
        </w:rPr>
        <w:t>第</w:t>
      </w:r>
      <w:proofErr w:type="gramStart"/>
      <w:r w:rsidRPr="00D328A2">
        <w:rPr>
          <w:rFonts w:ascii="Times New Roman" w:eastAsia="SimSun" w:hAnsi="Times New Roman" w:cs="Times New Roman"/>
          <w:b/>
          <w:bCs/>
          <w:szCs w:val="24"/>
          <w:lang w:eastAsia="zh-CN"/>
        </w:rPr>
        <w:t>13.6</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方式</w:t>
      </w:r>
      <w:r w:rsidRPr="00D328A2">
        <w:rPr>
          <w:rFonts w:ascii="Times New Roman" w:eastAsia="SimSun" w:hAnsi="Times New Roman" w:cs="Times New Roman"/>
          <w:szCs w:val="24"/>
          <w:lang w:eastAsia="zh-CN"/>
        </w:rPr>
        <w:t>有所</w:t>
      </w:r>
      <w:r w:rsidRPr="00D328A2">
        <w:rPr>
          <w:rFonts w:ascii="Times New Roman" w:eastAsia="SimSun" w:hAnsi="Times New Roman" w:cs="Times New Roman" w:hint="eastAsia"/>
          <w:szCs w:val="24"/>
          <w:lang w:eastAsia="zh-CN"/>
        </w:rPr>
        <w:t>变化</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例如</w:t>
      </w:r>
      <w:proofErr w:type="gramEnd"/>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过去，根据惯例和当时生效的</w:t>
      </w:r>
      <w:r w:rsidRPr="00D328A2">
        <w:rPr>
          <w:rFonts w:ascii="Times New Roman" w:eastAsia="SimSun" w:hAnsi="Times New Roman" w:cs="Times New Roman" w:hint="eastAsia"/>
          <w:szCs w:val="24"/>
          <w:lang w:eastAsia="zh-CN"/>
        </w:rPr>
        <w:t>规则</w:t>
      </w:r>
      <w:r w:rsidRPr="00D328A2">
        <w:rPr>
          <w:rFonts w:ascii="Times New Roman" w:eastAsia="SimSun" w:hAnsi="Times New Roman" w:cs="Times New Roman"/>
          <w:szCs w:val="24"/>
          <w:lang w:eastAsia="zh-CN"/>
        </w:rPr>
        <w:t>，无线电通信局只</w:t>
      </w:r>
      <w:r w:rsidRPr="00D328A2">
        <w:rPr>
          <w:rFonts w:ascii="Times New Roman" w:eastAsia="SimSun" w:hAnsi="Times New Roman" w:cs="Times New Roman" w:hint="eastAsia"/>
          <w:szCs w:val="24"/>
          <w:lang w:eastAsia="zh-CN"/>
        </w:rPr>
        <w:t>审查某个</w:t>
      </w:r>
      <w:r w:rsidRPr="00D328A2">
        <w:rPr>
          <w:rFonts w:ascii="Times New Roman" w:eastAsia="SimSun" w:hAnsi="Times New Roman" w:cs="Times New Roman"/>
          <w:szCs w:val="24"/>
          <w:lang w:eastAsia="zh-CN"/>
        </w:rPr>
        <w:t>网络是否</w:t>
      </w:r>
      <w:r w:rsidRPr="00D328A2">
        <w:rPr>
          <w:rFonts w:ascii="Times New Roman" w:eastAsia="SimSun" w:hAnsi="Times New Roman" w:cs="Times New Roman" w:hint="eastAsia"/>
          <w:szCs w:val="24"/>
          <w:lang w:eastAsia="zh-CN"/>
        </w:rPr>
        <w:t>在轨</w:t>
      </w:r>
      <w:r w:rsidRPr="00D328A2">
        <w:rPr>
          <w:rFonts w:ascii="Times New Roman" w:eastAsia="SimSun" w:hAnsi="Times New Roman" w:cs="Times New Roman"/>
          <w:szCs w:val="24"/>
          <w:lang w:eastAsia="zh-CN"/>
        </w:rPr>
        <w:t>，而不</w:t>
      </w:r>
      <w:r w:rsidRPr="00D328A2">
        <w:rPr>
          <w:rFonts w:ascii="Times New Roman" w:eastAsia="SimSun" w:hAnsi="Times New Roman" w:cs="Times New Roman" w:hint="eastAsia"/>
          <w:szCs w:val="24"/>
          <w:lang w:eastAsia="zh-CN"/>
        </w:rPr>
        <w:t>审查</w:t>
      </w:r>
      <w:r w:rsidRPr="00D328A2">
        <w:rPr>
          <w:rFonts w:ascii="Times New Roman" w:eastAsia="SimSun" w:hAnsi="Times New Roman" w:cs="Times New Roman"/>
          <w:szCs w:val="24"/>
          <w:lang w:eastAsia="zh-CN"/>
        </w:rPr>
        <w:t>其是否已经启用或恢复使用某些频段。</w:t>
      </w:r>
    </w:p>
    <w:p w14:paraId="47B22EC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8.6</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在回答</w:t>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hint="eastAsia"/>
          <w:b/>
          <w:szCs w:val="24"/>
          <w:lang w:eastAsia="zh-CN"/>
        </w:rPr>
        <w:t>女士</w:t>
      </w:r>
      <w:r w:rsidRPr="00D328A2">
        <w:rPr>
          <w:rFonts w:ascii="Times New Roman" w:eastAsia="SimSun" w:hAnsi="Times New Roman" w:cs="Times New Roman" w:hint="eastAsia"/>
          <w:szCs w:val="24"/>
          <w:lang w:eastAsia="zh-CN"/>
        </w:rPr>
        <w:t>关于土耳其主管部门是否已按时向无线电通信局提交了有关投入使用和重新投入使用的文件的问题时，他指出，无线电通信局已审查了暂停使用和投入使用时提交的日期，并根据当时有效的审查程序进行了处理，该程序可能不如目前适用的程序准确。</w:t>
      </w:r>
    </w:p>
    <w:p w14:paraId="19B97CF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8.7</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在回答</w:t>
      </w:r>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的问题时</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他证实</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无线电通信局有过去在东经</w:t>
      </w:r>
      <w:r w:rsidRPr="00D328A2">
        <w:rPr>
          <w:rFonts w:ascii="Times New Roman" w:eastAsia="SimSun" w:hAnsi="Times New Roman" w:cs="Times New Roman"/>
          <w:szCs w:val="24"/>
          <w:lang w:eastAsia="zh-CN"/>
        </w:rPr>
        <w:t>31</w:t>
      </w:r>
      <w:r w:rsidRPr="00D328A2">
        <w:rPr>
          <w:rFonts w:ascii="Times New Roman" w:eastAsia="SimSun" w:hAnsi="Times New Roman" w:cs="Times New Roman"/>
          <w:szCs w:val="24"/>
          <w:lang w:eastAsia="zh-CN"/>
        </w:rPr>
        <w:t>度</w:t>
      </w:r>
      <w:r w:rsidRPr="00D328A2">
        <w:rPr>
          <w:rFonts w:ascii="Times New Roman" w:eastAsia="SimSun" w:hAnsi="Times New Roman" w:cs="Times New Roman" w:hint="eastAsia"/>
          <w:szCs w:val="24"/>
          <w:lang w:eastAsia="zh-CN"/>
        </w:rPr>
        <w:t>工作</w:t>
      </w:r>
      <w:r w:rsidRPr="00D328A2">
        <w:rPr>
          <w:rFonts w:ascii="Times New Roman" w:eastAsia="SimSun" w:hAnsi="Times New Roman" w:cs="Times New Roman"/>
          <w:szCs w:val="24"/>
          <w:lang w:eastAsia="zh-CN"/>
        </w:rPr>
        <w:t>的卫星的记录。</w:t>
      </w:r>
    </w:p>
    <w:p w14:paraId="7BFB95B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Hoan</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注意到</w:t>
      </w:r>
      <w:r w:rsidRPr="00D328A2">
        <w:rPr>
          <w:rFonts w:ascii="Times New Roman" w:eastAsia="SimSun" w:hAnsi="Times New Roman" w:cs="Times New Roman" w:hint="eastAsia"/>
          <w:szCs w:val="24"/>
          <w:lang w:eastAsia="zh-CN"/>
        </w:rPr>
        <w:t>该</w:t>
      </w:r>
      <w:r w:rsidRPr="00D328A2">
        <w:rPr>
          <w:rFonts w:ascii="Times New Roman" w:eastAsia="SimSun" w:hAnsi="Times New Roman" w:cs="Times New Roman"/>
          <w:szCs w:val="24"/>
          <w:lang w:eastAsia="zh-CN"/>
        </w:rPr>
        <w:t>案件非常复杂，一些</w:t>
      </w:r>
      <w:r w:rsidRPr="00D328A2">
        <w:rPr>
          <w:rFonts w:ascii="Times New Roman" w:eastAsia="SimSun" w:hAnsi="Times New Roman" w:cs="Times New Roman" w:hint="eastAsia"/>
          <w:szCs w:val="24"/>
          <w:lang w:eastAsia="zh-CN"/>
        </w:rPr>
        <w:t>迟交</w:t>
      </w:r>
      <w:r w:rsidRPr="00D328A2">
        <w:rPr>
          <w:rFonts w:ascii="Times New Roman" w:eastAsia="SimSun" w:hAnsi="Times New Roman" w:cs="Times New Roman"/>
          <w:szCs w:val="24"/>
          <w:lang w:eastAsia="zh-CN"/>
        </w:rPr>
        <w:t>文件提出了许多需要澄清和分析的问题，建议委员会请无线电通信局从</w:t>
      </w:r>
      <w:r w:rsidRPr="00D328A2">
        <w:rPr>
          <w:rFonts w:ascii="Times New Roman" w:eastAsia="SimSun" w:hAnsi="Times New Roman" w:cs="Times New Roman" w:hint="eastAsia"/>
          <w:szCs w:val="24"/>
          <w:lang w:eastAsia="zh-CN"/>
        </w:rPr>
        <w:t>规则现状</w:t>
      </w:r>
      <w:r w:rsidRPr="00D328A2">
        <w:rPr>
          <w:rFonts w:ascii="Times New Roman" w:eastAsia="SimSun" w:hAnsi="Times New Roman" w:cs="Times New Roman"/>
          <w:szCs w:val="24"/>
          <w:lang w:eastAsia="zh-CN"/>
        </w:rPr>
        <w:t>和实际</w:t>
      </w:r>
      <w:r w:rsidRPr="00D328A2">
        <w:rPr>
          <w:rFonts w:ascii="Times New Roman" w:eastAsia="SimSun" w:hAnsi="Times New Roman" w:cs="Times New Roman" w:hint="eastAsia"/>
          <w:szCs w:val="24"/>
          <w:lang w:eastAsia="zh-CN"/>
        </w:rPr>
        <w:t>操作</w:t>
      </w:r>
      <w:r w:rsidRPr="00D328A2">
        <w:rPr>
          <w:rFonts w:ascii="Times New Roman" w:eastAsia="SimSun" w:hAnsi="Times New Roman" w:cs="Times New Roman"/>
          <w:szCs w:val="24"/>
          <w:lang w:eastAsia="zh-CN"/>
        </w:rPr>
        <w:t>的角度分析情况，并向</w:t>
      </w:r>
      <w:r w:rsidRPr="00D328A2">
        <w:rPr>
          <w:rFonts w:ascii="Times New Roman" w:eastAsia="SimSun" w:hAnsi="Times New Roman" w:cs="Times New Roman" w:hint="eastAsia"/>
          <w:szCs w:val="24"/>
          <w:lang w:eastAsia="zh-CN"/>
        </w:rPr>
        <w:t>委员会第</w:t>
      </w:r>
      <w:r w:rsidRPr="00D328A2">
        <w:rPr>
          <w:rFonts w:ascii="Times New Roman" w:eastAsia="SimSun" w:hAnsi="Times New Roman" w:cs="Times New Roman"/>
          <w:szCs w:val="24"/>
          <w:lang w:eastAsia="zh-CN"/>
        </w:rPr>
        <w:t>87</w:t>
      </w:r>
      <w:r w:rsidRPr="00D328A2">
        <w:rPr>
          <w:rFonts w:ascii="Times New Roman" w:eastAsia="SimSun" w:hAnsi="Times New Roman" w:cs="Times New Roman" w:hint="eastAsia"/>
          <w:szCs w:val="24"/>
          <w:lang w:eastAsia="zh-CN"/>
        </w:rPr>
        <w:t>次会议作出报告</w:t>
      </w:r>
      <w:r w:rsidRPr="00D328A2">
        <w:rPr>
          <w:rFonts w:ascii="Times New Roman" w:eastAsia="SimSun" w:hAnsi="Times New Roman" w:cs="Times New Roman"/>
          <w:szCs w:val="24"/>
          <w:lang w:eastAsia="zh-CN"/>
        </w:rPr>
        <w:t>。</w:t>
      </w:r>
    </w:p>
    <w:p w14:paraId="7DABC86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指出</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两个主管部门都要求无线电通信局协助</w:t>
      </w:r>
      <w:r w:rsidRPr="00D328A2">
        <w:rPr>
          <w:rFonts w:ascii="Times New Roman" w:eastAsia="SimSun" w:hAnsi="Times New Roman" w:cs="Times New Roman" w:hint="eastAsia"/>
          <w:szCs w:val="24"/>
          <w:lang w:eastAsia="zh-CN"/>
        </w:rPr>
        <w:t>开展</w:t>
      </w:r>
      <w:r w:rsidRPr="00D328A2">
        <w:rPr>
          <w:rFonts w:ascii="Times New Roman" w:eastAsia="SimSun" w:hAnsi="Times New Roman" w:cs="Times New Roman"/>
          <w:szCs w:val="24"/>
          <w:lang w:eastAsia="zh-CN"/>
        </w:rPr>
        <w:t>协调讨论，并建议无线电通信局最好</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szCs w:val="24"/>
          <w:lang w:eastAsia="zh-CN"/>
        </w:rPr>
        <w:t>时间用于</w:t>
      </w:r>
      <w:r w:rsidRPr="00D328A2">
        <w:rPr>
          <w:rFonts w:ascii="Times New Roman" w:eastAsia="SimSun" w:hAnsi="Times New Roman" w:cs="Times New Roman" w:hint="eastAsia"/>
          <w:szCs w:val="24"/>
          <w:lang w:eastAsia="zh-CN"/>
        </w:rPr>
        <w:t>协助主管部门</w:t>
      </w:r>
      <w:r w:rsidRPr="00D328A2">
        <w:rPr>
          <w:rFonts w:ascii="Times New Roman" w:eastAsia="SimSun" w:hAnsi="Times New Roman" w:cs="Times New Roman"/>
          <w:szCs w:val="24"/>
          <w:lang w:eastAsia="zh-CN"/>
        </w:rPr>
        <w:t>达成协调协议，而不是调查情况并向</w:t>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szCs w:val="24"/>
          <w:lang w:eastAsia="zh-CN"/>
        </w:rPr>
        <w:t>报告。</w:t>
      </w:r>
    </w:p>
    <w:p w14:paraId="4234DEE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8.10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注意到委员会很难在会议</w:t>
      </w:r>
      <w:r w:rsidRPr="00D328A2">
        <w:rPr>
          <w:rFonts w:ascii="Times New Roman" w:eastAsia="SimSun" w:hAnsi="Times New Roman" w:cs="Times New Roman" w:hint="eastAsia"/>
          <w:szCs w:val="24"/>
          <w:lang w:eastAsia="zh-CN"/>
        </w:rPr>
        <w:t>行将结束时审议迟交</w:t>
      </w:r>
      <w:r w:rsidRPr="00D328A2">
        <w:rPr>
          <w:rFonts w:ascii="Times New Roman" w:eastAsia="SimSun" w:hAnsi="Times New Roman" w:cs="Times New Roman"/>
          <w:szCs w:val="24"/>
          <w:lang w:eastAsia="zh-CN"/>
        </w:rPr>
        <w:t>文件中提供的启用和恢复使用信息，</w:t>
      </w:r>
      <w:r w:rsidRPr="00D328A2">
        <w:rPr>
          <w:rFonts w:ascii="Times New Roman" w:eastAsia="SimSun" w:hAnsi="Times New Roman" w:cs="Times New Roman" w:hint="eastAsia"/>
          <w:szCs w:val="24"/>
          <w:lang w:eastAsia="zh-CN"/>
        </w:rPr>
        <w:t>他同意</w:t>
      </w:r>
      <w:r w:rsidRPr="00D328A2">
        <w:rPr>
          <w:rFonts w:ascii="Times New Roman" w:eastAsia="SimSun" w:hAnsi="Times New Roman" w:cs="Times New Roman"/>
          <w:szCs w:val="24"/>
          <w:lang w:eastAsia="zh-CN"/>
        </w:rPr>
        <w:t>要求无线电通信局向</w:t>
      </w:r>
      <w:r w:rsidRPr="00D328A2">
        <w:rPr>
          <w:rFonts w:ascii="Times New Roman" w:eastAsia="SimSun" w:hAnsi="Times New Roman" w:cs="Times New Roman" w:hint="eastAsia"/>
          <w:szCs w:val="24"/>
          <w:lang w:eastAsia="zh-CN"/>
        </w:rPr>
        <w:t>委员会第</w:t>
      </w:r>
      <w:r w:rsidRPr="00D328A2">
        <w:rPr>
          <w:rFonts w:ascii="Times New Roman" w:eastAsia="SimSun" w:hAnsi="Times New Roman" w:cs="Times New Roman"/>
          <w:szCs w:val="24"/>
          <w:lang w:eastAsia="zh-CN"/>
        </w:rPr>
        <w:t>87</w:t>
      </w:r>
      <w:r w:rsidRPr="00D328A2">
        <w:rPr>
          <w:rFonts w:ascii="Times New Roman" w:eastAsia="SimSun" w:hAnsi="Times New Roman" w:cs="Times New Roman" w:hint="eastAsia"/>
          <w:szCs w:val="24"/>
          <w:lang w:eastAsia="zh-CN"/>
        </w:rPr>
        <w:t>会议</w:t>
      </w:r>
      <w:r w:rsidRPr="00D328A2">
        <w:rPr>
          <w:rFonts w:ascii="Times New Roman" w:eastAsia="SimSun" w:hAnsi="Times New Roman" w:cs="Times New Roman"/>
          <w:szCs w:val="24"/>
          <w:lang w:eastAsia="zh-CN"/>
        </w:rPr>
        <w:t>提交</w:t>
      </w:r>
      <w:r w:rsidRPr="00D328A2">
        <w:rPr>
          <w:rFonts w:ascii="Times New Roman" w:eastAsia="SimSun" w:hAnsi="Times New Roman" w:cs="Times New Roman" w:hint="eastAsia"/>
          <w:szCs w:val="24"/>
          <w:lang w:eastAsia="zh-CN"/>
        </w:rPr>
        <w:t>一份</w:t>
      </w:r>
      <w:r w:rsidRPr="00D328A2">
        <w:rPr>
          <w:rFonts w:ascii="Times New Roman" w:eastAsia="SimSun" w:hAnsi="Times New Roman" w:cs="Times New Roman"/>
          <w:szCs w:val="24"/>
          <w:lang w:eastAsia="zh-CN"/>
        </w:rPr>
        <w:t>报告</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澄清有关网络的</w:t>
      </w:r>
      <w:r w:rsidRPr="00D328A2">
        <w:rPr>
          <w:rFonts w:ascii="Times New Roman" w:eastAsia="SimSun" w:hAnsi="Times New Roman" w:cs="Times New Roman" w:hint="eastAsia"/>
          <w:szCs w:val="24"/>
          <w:lang w:eastAsia="zh-CN"/>
        </w:rPr>
        <w:t>规则现状</w:t>
      </w:r>
      <w:r w:rsidRPr="00D328A2">
        <w:rPr>
          <w:rFonts w:ascii="Times New Roman" w:eastAsia="SimSun" w:hAnsi="Times New Roman" w:cs="Times New Roman"/>
          <w:szCs w:val="24"/>
          <w:lang w:eastAsia="zh-CN"/>
        </w:rPr>
        <w:t>和任何</w:t>
      </w:r>
      <w:r w:rsidRPr="00D328A2">
        <w:rPr>
          <w:rFonts w:ascii="Times New Roman" w:eastAsia="SimSun" w:hAnsi="Times New Roman" w:cs="Times New Roman" w:hint="eastAsia"/>
          <w:szCs w:val="24"/>
          <w:lang w:eastAsia="zh-CN"/>
        </w:rPr>
        <w:t>可能</w:t>
      </w:r>
      <w:r w:rsidRPr="00D328A2">
        <w:rPr>
          <w:rFonts w:ascii="Times New Roman" w:eastAsia="SimSun" w:hAnsi="Times New Roman" w:cs="Times New Roman"/>
          <w:szCs w:val="24"/>
          <w:lang w:eastAsia="zh-CN"/>
        </w:rPr>
        <w:t>违反</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无线电</w:t>
      </w:r>
      <w:r w:rsidRPr="00D328A2">
        <w:rPr>
          <w:rFonts w:ascii="Times New Roman" w:eastAsia="SimSun" w:hAnsi="Times New Roman" w:cs="Times New Roman" w:hint="eastAsia"/>
          <w:szCs w:val="24"/>
          <w:lang w:eastAsia="zh-CN"/>
        </w:rPr>
        <w:t>规则》</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情况</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尽管如此</w:t>
      </w:r>
      <w:r w:rsidRPr="00D328A2">
        <w:rPr>
          <w:rFonts w:ascii="Times New Roman" w:eastAsia="SimSun" w:hAnsi="Times New Roman" w:cs="Times New Roman"/>
          <w:szCs w:val="24"/>
          <w:lang w:eastAsia="zh-CN"/>
        </w:rPr>
        <w:t>，委员会也应邀请双方主管部门在无线电通信局的主持下开展协调进程。最后，鉴于</w:t>
      </w:r>
      <w:r w:rsidRPr="00D328A2">
        <w:rPr>
          <w:rFonts w:ascii="Times New Roman" w:eastAsia="SimSun" w:hAnsi="Times New Roman" w:cs="Times New Roman"/>
          <w:szCs w:val="24"/>
          <w:lang w:eastAsia="zh-CN"/>
        </w:rPr>
        <w:t>TURKSAT-5A</w:t>
      </w:r>
      <w:r w:rsidRPr="00D328A2">
        <w:rPr>
          <w:rFonts w:ascii="Times New Roman" w:eastAsia="SimSun" w:hAnsi="Times New Roman" w:cs="Times New Roman"/>
          <w:szCs w:val="24"/>
          <w:lang w:eastAsia="zh-CN"/>
        </w:rPr>
        <w:t>将很快到达东经</w:t>
      </w:r>
      <w:r w:rsidRPr="00D328A2">
        <w:rPr>
          <w:rFonts w:ascii="Times New Roman" w:eastAsia="SimSun" w:hAnsi="Times New Roman" w:cs="Times New Roman"/>
          <w:szCs w:val="24"/>
          <w:lang w:eastAsia="zh-CN"/>
        </w:rPr>
        <w:t>31</w:t>
      </w:r>
      <w:r w:rsidRPr="00D328A2">
        <w:rPr>
          <w:rFonts w:ascii="Times New Roman" w:eastAsia="SimSun" w:hAnsi="Times New Roman" w:cs="Times New Roman"/>
          <w:szCs w:val="24"/>
          <w:lang w:eastAsia="zh-CN"/>
        </w:rPr>
        <w:t>度的轨位，应请两国主管部门采取一切</w:t>
      </w:r>
      <w:r w:rsidRPr="00D328A2">
        <w:rPr>
          <w:rFonts w:ascii="Times New Roman" w:eastAsia="SimSun" w:hAnsi="Times New Roman" w:cs="Times New Roman" w:hint="eastAsia"/>
          <w:szCs w:val="24"/>
          <w:lang w:eastAsia="zh-CN"/>
        </w:rPr>
        <w:t>切实可行</w:t>
      </w:r>
      <w:r w:rsidRPr="00D328A2">
        <w:rPr>
          <w:rFonts w:ascii="Times New Roman" w:eastAsia="SimSun" w:hAnsi="Times New Roman" w:cs="Times New Roman"/>
          <w:szCs w:val="24"/>
          <w:lang w:eastAsia="zh-CN"/>
        </w:rPr>
        <w:t>措施，避免现有和未来</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卫星</w:t>
      </w:r>
      <w:r w:rsidRPr="00D328A2">
        <w:rPr>
          <w:rFonts w:ascii="Times New Roman" w:eastAsia="SimSun" w:hAnsi="Times New Roman" w:cs="Times New Roman" w:hint="eastAsia"/>
          <w:szCs w:val="24"/>
          <w:lang w:eastAsia="zh-CN"/>
        </w:rPr>
        <w:t>操作出现</w:t>
      </w:r>
      <w:r w:rsidRPr="00D328A2">
        <w:rPr>
          <w:rFonts w:ascii="Times New Roman" w:eastAsia="SimSun" w:hAnsi="Times New Roman" w:cs="Times New Roman"/>
          <w:szCs w:val="24"/>
          <w:lang w:eastAsia="zh-CN"/>
        </w:rPr>
        <w:t>任何有害干扰。</w:t>
      </w:r>
    </w:p>
    <w:p w14:paraId="0159288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8.11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赞同这一提议。委员会不应花太多时间</w:t>
      </w:r>
      <w:r w:rsidRPr="00D328A2">
        <w:rPr>
          <w:rFonts w:ascii="Times New Roman" w:eastAsia="SimSun" w:hAnsi="Times New Roman" w:cs="Times New Roman" w:hint="eastAsia"/>
          <w:szCs w:val="24"/>
          <w:lang w:eastAsia="zh-CN"/>
        </w:rPr>
        <w:t>审议</w:t>
      </w:r>
      <w:r w:rsidRPr="00D328A2">
        <w:rPr>
          <w:rFonts w:ascii="Times New Roman" w:eastAsia="SimSun" w:hAnsi="Times New Roman" w:cs="Times New Roman"/>
          <w:szCs w:val="24"/>
          <w:lang w:eastAsia="zh-CN"/>
        </w:rPr>
        <w:t>相互矛盾的信息；相反，它应该鼓励主管部门真诚地讨论协调问题，并找到双方</w:t>
      </w:r>
      <w:r w:rsidRPr="00D328A2">
        <w:rPr>
          <w:rFonts w:ascii="Times New Roman" w:eastAsia="SimSun" w:hAnsi="Times New Roman" w:cs="Times New Roman" w:hint="eastAsia"/>
          <w:szCs w:val="24"/>
          <w:lang w:eastAsia="zh-CN"/>
        </w:rPr>
        <w:t>皆可</w:t>
      </w:r>
      <w:r w:rsidRPr="00D328A2">
        <w:rPr>
          <w:rFonts w:ascii="Times New Roman" w:eastAsia="SimSun" w:hAnsi="Times New Roman" w:cs="Times New Roman"/>
          <w:szCs w:val="24"/>
          <w:lang w:eastAsia="zh-CN"/>
        </w:rPr>
        <w:t>接受的解决办法。委员会的决定可以强调这样一个事实，即当无线电通信局审查频率的</w:t>
      </w:r>
      <w:r w:rsidRPr="00D328A2">
        <w:rPr>
          <w:rFonts w:ascii="Times New Roman" w:eastAsia="SimSun" w:hAnsi="Times New Roman" w:cs="Times New Roman" w:hint="eastAsia"/>
          <w:szCs w:val="24"/>
          <w:lang w:eastAsia="zh-CN"/>
        </w:rPr>
        <w:t>投入使用</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hint="eastAsia"/>
          <w:szCs w:val="24"/>
          <w:lang w:eastAsia="zh-CN"/>
        </w:rPr>
        <w:t>重新投入使用</w:t>
      </w:r>
      <w:r w:rsidRPr="00D328A2">
        <w:rPr>
          <w:rFonts w:ascii="Times New Roman" w:eastAsia="SimSun" w:hAnsi="Times New Roman" w:cs="Times New Roman"/>
          <w:szCs w:val="24"/>
          <w:lang w:eastAsia="zh-CN"/>
        </w:rPr>
        <w:t>时，核查程序并不像目前这样广泛。因此，让无线电通信局</w:t>
      </w:r>
      <w:r w:rsidRPr="00D328A2">
        <w:rPr>
          <w:rFonts w:ascii="Times New Roman" w:eastAsia="SimSun" w:hAnsi="Times New Roman" w:cs="Times New Roman" w:hint="eastAsia"/>
          <w:szCs w:val="24"/>
          <w:lang w:eastAsia="zh-CN"/>
        </w:rPr>
        <w:t>判断</w:t>
      </w:r>
      <w:r w:rsidRPr="00D328A2">
        <w:rPr>
          <w:rFonts w:ascii="Times New Roman" w:eastAsia="SimSun" w:hAnsi="Times New Roman" w:cs="Times New Roman"/>
          <w:szCs w:val="24"/>
          <w:lang w:eastAsia="zh-CN"/>
        </w:rPr>
        <w:t>是否存在任何可能的</w:t>
      </w:r>
      <w:r w:rsidRPr="00D328A2">
        <w:rPr>
          <w:rFonts w:ascii="Times New Roman" w:eastAsia="SimSun" w:hAnsi="Times New Roman" w:cs="Times New Roman" w:hint="eastAsia"/>
          <w:szCs w:val="24"/>
          <w:lang w:eastAsia="zh-CN"/>
        </w:rPr>
        <w:t>违反规则情况</w:t>
      </w:r>
      <w:r w:rsidRPr="00D328A2">
        <w:rPr>
          <w:rFonts w:ascii="Times New Roman" w:eastAsia="SimSun" w:hAnsi="Times New Roman" w:cs="Times New Roman"/>
          <w:szCs w:val="24"/>
          <w:lang w:eastAsia="zh-CN"/>
        </w:rPr>
        <w:t>可能是有益的。</w:t>
      </w:r>
    </w:p>
    <w:p w14:paraId="5473A0B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8.12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Borjón</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支持这一</w:t>
      </w:r>
      <w:r w:rsidRPr="00D328A2">
        <w:rPr>
          <w:rFonts w:ascii="Times New Roman" w:eastAsia="SimSun" w:hAnsi="Times New Roman" w:cs="Times New Roman" w:hint="eastAsia"/>
          <w:szCs w:val="24"/>
          <w:lang w:eastAsia="zh-CN"/>
        </w:rPr>
        <w:t>解决办法</w:t>
      </w:r>
      <w:r w:rsidRPr="00D328A2">
        <w:rPr>
          <w:rFonts w:ascii="Times New Roman" w:eastAsia="SimSun" w:hAnsi="Times New Roman" w:cs="Times New Roman"/>
          <w:szCs w:val="24"/>
          <w:lang w:eastAsia="zh-CN"/>
        </w:rPr>
        <w:t>，但建议也要求无线电通信局分析</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szCs w:val="24"/>
          <w:lang w:eastAsia="zh-CN"/>
        </w:rPr>
        <w:t>新卫星网络</w:t>
      </w:r>
      <w:r w:rsidRPr="00D328A2">
        <w:rPr>
          <w:rFonts w:ascii="Times New Roman" w:eastAsia="SimSun" w:hAnsi="Times New Roman" w:cs="Times New Roman" w:hint="eastAsia"/>
          <w:szCs w:val="24"/>
          <w:lang w:eastAsia="zh-CN"/>
        </w:rPr>
        <w:t>的出现</w:t>
      </w:r>
      <w:r w:rsidRPr="00D328A2">
        <w:rPr>
          <w:rFonts w:ascii="Times New Roman" w:eastAsia="SimSun" w:hAnsi="Times New Roman" w:cs="Times New Roman"/>
          <w:szCs w:val="24"/>
          <w:lang w:eastAsia="zh-CN"/>
        </w:rPr>
        <w:t>所带来的</w:t>
      </w:r>
      <w:r w:rsidRPr="00D328A2">
        <w:rPr>
          <w:rFonts w:ascii="Times New Roman" w:eastAsia="SimSun" w:hAnsi="Times New Roman" w:cs="Times New Roman" w:hint="eastAsia"/>
          <w:szCs w:val="24"/>
          <w:lang w:eastAsia="zh-CN"/>
        </w:rPr>
        <w:t>规则</w:t>
      </w:r>
      <w:r w:rsidRPr="00D328A2">
        <w:rPr>
          <w:rFonts w:ascii="Times New Roman" w:eastAsia="SimSun" w:hAnsi="Times New Roman" w:cs="Times New Roman"/>
          <w:szCs w:val="24"/>
          <w:lang w:eastAsia="zh-CN"/>
        </w:rPr>
        <w:t>后果。</w:t>
      </w:r>
    </w:p>
    <w:p w14:paraId="72EAAEF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8.13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Sakamoto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b/>
          <w:szCs w:val="24"/>
          <w:lang w:eastAsia="zh-CN"/>
        </w:rPr>
        <w:t>SSD/SSC</w:t>
      </w:r>
      <w:r w:rsidRPr="00D328A2">
        <w:rPr>
          <w:rFonts w:ascii="Times New Roman" w:eastAsia="SimSun" w:hAnsi="Times New Roman" w:cs="Times New Roman"/>
          <w:b/>
          <w:szCs w:val="24"/>
          <w:lang w:eastAsia="zh-CN"/>
        </w:rPr>
        <w:t>处长）</w:t>
      </w:r>
      <w:r w:rsidRPr="00D328A2">
        <w:rPr>
          <w:rFonts w:ascii="Times New Roman" w:eastAsia="SimSun" w:hAnsi="Times New Roman" w:cs="Times New Roman" w:hint="eastAsia"/>
          <w:bCs/>
          <w:szCs w:val="24"/>
          <w:lang w:eastAsia="zh-CN"/>
        </w:rPr>
        <w:t>指出，</w:t>
      </w:r>
      <w:r w:rsidRPr="00D328A2">
        <w:rPr>
          <w:rFonts w:ascii="Times New Roman" w:eastAsia="SimSun" w:hAnsi="Times New Roman" w:cs="Times New Roman"/>
          <w:szCs w:val="24"/>
          <w:lang w:eastAsia="zh-CN"/>
        </w:rPr>
        <w:t>无线电通信局很难确定是否</w:t>
      </w:r>
      <w:r w:rsidRPr="00D328A2">
        <w:rPr>
          <w:rFonts w:ascii="Times New Roman" w:eastAsia="SimSun" w:hAnsi="Times New Roman" w:cs="Times New Roman" w:hint="eastAsia"/>
          <w:szCs w:val="24"/>
          <w:lang w:eastAsia="zh-CN"/>
        </w:rPr>
        <w:t>存在</w:t>
      </w:r>
      <w:r w:rsidRPr="00D328A2">
        <w:rPr>
          <w:rFonts w:ascii="Times New Roman" w:eastAsia="SimSun" w:hAnsi="Times New Roman" w:cs="Times New Roman"/>
          <w:szCs w:val="24"/>
          <w:lang w:eastAsia="zh-CN"/>
        </w:rPr>
        <w:t>违反《无线电规则》的情况，因为这意味着对过去的案件追溯适用《无线电规则》第</w:t>
      </w:r>
      <w:r w:rsidRPr="00D328A2">
        <w:rPr>
          <w:rFonts w:ascii="Times New Roman" w:eastAsia="SimSun" w:hAnsi="Times New Roman" w:cs="Times New Roman"/>
          <w:b/>
          <w:bCs/>
          <w:szCs w:val="24"/>
          <w:lang w:eastAsia="zh-CN"/>
        </w:rPr>
        <w:t>13.6</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。如果没有一个明确的定义来说明委员会在寻找什么样的</w:t>
      </w:r>
      <w:r w:rsidRPr="00D328A2">
        <w:rPr>
          <w:rFonts w:ascii="Times New Roman" w:eastAsia="SimSun" w:hAnsi="Times New Roman" w:cs="Times New Roman" w:hint="eastAsia"/>
          <w:szCs w:val="24"/>
          <w:lang w:eastAsia="zh-CN"/>
        </w:rPr>
        <w:t>违规情况</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无线电通信局</w:t>
      </w:r>
      <w:r w:rsidRPr="00D328A2">
        <w:rPr>
          <w:rFonts w:ascii="Times New Roman" w:eastAsia="SimSun" w:hAnsi="Times New Roman" w:cs="Times New Roman"/>
          <w:szCs w:val="24"/>
          <w:lang w:eastAsia="zh-CN"/>
        </w:rPr>
        <w:t>最多只能确认</w:t>
      </w:r>
      <w:r w:rsidRPr="00D328A2">
        <w:rPr>
          <w:rFonts w:ascii="Times New Roman" w:eastAsia="SimSun" w:hAnsi="Times New Roman" w:cs="Times New Roman" w:hint="eastAsia"/>
          <w:szCs w:val="24"/>
          <w:lang w:eastAsia="zh-CN"/>
        </w:rPr>
        <w:t>停用</w:t>
      </w:r>
      <w:r w:rsidRPr="00D328A2">
        <w:rPr>
          <w:rFonts w:ascii="Times New Roman" w:eastAsia="SimSun" w:hAnsi="Times New Roman" w:cs="Times New Roman"/>
          <w:szCs w:val="24"/>
          <w:lang w:eastAsia="zh-CN"/>
        </w:rPr>
        <w:t>和恢复使用的日期。</w:t>
      </w:r>
    </w:p>
    <w:p w14:paraId="3046BDB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8.14</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bCs/>
          <w:szCs w:val="24"/>
          <w:lang w:eastAsia="zh-CN"/>
        </w:rPr>
        <w:t>指出，</w:t>
      </w:r>
      <w:r w:rsidRPr="00D328A2">
        <w:rPr>
          <w:rFonts w:ascii="Times New Roman" w:eastAsia="SimSun" w:hAnsi="Times New Roman" w:cs="Times New Roman"/>
          <w:szCs w:val="24"/>
          <w:lang w:eastAsia="zh-CN"/>
        </w:rPr>
        <w:t>委员会对此案的</w:t>
      </w:r>
      <w:r w:rsidRPr="00D328A2">
        <w:rPr>
          <w:rFonts w:ascii="Times New Roman" w:eastAsia="SimSun" w:hAnsi="Times New Roman" w:cs="Times New Roman" w:hint="eastAsia"/>
          <w:szCs w:val="24"/>
          <w:lang w:eastAsia="zh-CN"/>
        </w:rPr>
        <w:t>审议</w:t>
      </w:r>
      <w:r w:rsidRPr="00D328A2">
        <w:rPr>
          <w:rFonts w:ascii="Times New Roman" w:eastAsia="SimSun" w:hAnsi="Times New Roman" w:cs="Times New Roman"/>
          <w:szCs w:val="24"/>
          <w:lang w:eastAsia="zh-CN"/>
        </w:rPr>
        <w:t>将受到</w:t>
      </w:r>
      <w:r w:rsidRPr="00D328A2">
        <w:rPr>
          <w:rFonts w:ascii="Times New Roman" w:eastAsia="SimSun" w:hAnsi="Times New Roman" w:cs="Times New Roman" w:hint="eastAsia"/>
          <w:szCs w:val="24"/>
          <w:lang w:eastAsia="zh-CN"/>
        </w:rPr>
        <w:t>迟交</w:t>
      </w:r>
      <w:r w:rsidRPr="00D328A2">
        <w:rPr>
          <w:rFonts w:ascii="Times New Roman" w:eastAsia="SimSun" w:hAnsi="Times New Roman" w:cs="Times New Roman"/>
          <w:szCs w:val="24"/>
          <w:lang w:eastAsia="zh-CN"/>
        </w:rPr>
        <w:t>文件中所载信息是否正确的影响；可能需要更多信息。双方进行了协调；应鼓励他们继续讨论，本着合作精神协调任何悬而未决的问题，并向委员会下一次会议报告进展情况。</w:t>
      </w:r>
    </w:p>
    <w:p w14:paraId="24E86DF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8.15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感谢无线电通信局回答了她的问题。关于无线电通信局有关土耳其主管部门遵守了《无线电规则》的规定的解释，她表示，相对于</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ARABSAT</w:t>
      </w:r>
      <w:r w:rsidRPr="00D328A2">
        <w:rPr>
          <w:rFonts w:ascii="Times New Roman" w:eastAsia="SimSun" w:hAnsi="Times New Roman" w:cs="Times New Roman" w:hint="eastAsia"/>
          <w:szCs w:val="24"/>
          <w:lang w:eastAsia="zh-CN"/>
        </w:rPr>
        <w:t>已经根据《无线电规则》第</w:t>
      </w:r>
      <w:proofErr w:type="gramStart"/>
      <w:r w:rsidRPr="00D328A2">
        <w:rPr>
          <w:rFonts w:ascii="Times New Roman" w:eastAsia="SimSun" w:hAnsi="Times New Roman" w:cs="Times New Roman" w:hint="eastAsia"/>
          <w:szCs w:val="24"/>
          <w:lang w:eastAsia="zh-CN"/>
        </w:rPr>
        <w:t>11.41</w:t>
      </w:r>
      <w:r w:rsidRPr="00D328A2">
        <w:rPr>
          <w:rFonts w:ascii="Times New Roman" w:eastAsia="SimSun" w:hAnsi="Times New Roman" w:cs="Times New Roman" w:hint="eastAsia"/>
          <w:szCs w:val="24"/>
          <w:lang w:eastAsia="zh-CN"/>
        </w:rPr>
        <w:t>款通知了其卫星网络。因此</w:t>
      </w:r>
      <w:proofErr w:type="gramEnd"/>
      <w:r w:rsidRPr="00D328A2">
        <w:rPr>
          <w:rFonts w:ascii="Times New Roman" w:eastAsia="SimSun" w:hAnsi="Times New Roman" w:cs="Times New Roman" w:hint="eastAsia"/>
          <w:szCs w:val="24"/>
          <w:lang w:eastAsia="zh-CN"/>
        </w:rPr>
        <w:t>，根据《无线电规则》，</w:t>
      </w:r>
      <w:r w:rsidRPr="00D328A2">
        <w:rPr>
          <w:rFonts w:ascii="Times New Roman" w:eastAsia="SimSun" w:hAnsi="Times New Roman" w:cs="Times New Roman"/>
          <w:szCs w:val="24"/>
          <w:lang w:eastAsia="zh-CN"/>
        </w:rPr>
        <w:t>TURKSAT</w:t>
      </w:r>
      <w:r w:rsidRPr="00D328A2">
        <w:rPr>
          <w:rFonts w:ascii="Times New Roman" w:eastAsia="SimSun" w:hAnsi="Times New Roman" w:cs="Times New Roman" w:hint="eastAsia"/>
          <w:szCs w:val="24"/>
          <w:lang w:eastAsia="zh-CN"/>
        </w:rPr>
        <w:t>拥有优先地位。</w:t>
      </w:r>
      <w:r w:rsidRPr="00D328A2">
        <w:rPr>
          <w:rFonts w:ascii="Times New Roman" w:eastAsia="SimSun" w:hAnsi="Times New Roman" w:cs="Times New Roman" w:hint="eastAsia"/>
          <w:bCs/>
          <w:szCs w:val="24"/>
          <w:lang w:eastAsia="zh-CN"/>
        </w:rPr>
        <w:t>她</w:t>
      </w:r>
      <w:r w:rsidRPr="00D328A2">
        <w:rPr>
          <w:rFonts w:ascii="Times New Roman" w:eastAsia="SimSun" w:hAnsi="Times New Roman" w:cs="Times New Roman"/>
          <w:szCs w:val="24"/>
          <w:lang w:eastAsia="zh-CN"/>
        </w:rPr>
        <w:t>同意这个问题很复杂，无线电通信局应该为委员会下一次会议分析情况。然而，与此同时，委员会应请双方主管部门完成协调工作。</w:t>
      </w:r>
    </w:p>
    <w:p w14:paraId="03D08DA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Cs/>
          <w:szCs w:val="24"/>
          <w:lang w:eastAsia="zh-CN"/>
        </w:rPr>
      </w:pPr>
      <w:r w:rsidRPr="00D328A2">
        <w:rPr>
          <w:rFonts w:ascii="Times New Roman" w:eastAsia="SimSun" w:hAnsi="Times New Roman" w:cs="Times New Roman"/>
          <w:bCs/>
          <w:szCs w:val="24"/>
          <w:lang w:eastAsia="zh-CN"/>
        </w:rPr>
        <w:lastRenderedPageBreak/>
        <w:t>8.16</w:t>
      </w:r>
      <w:r w:rsidRPr="00D328A2">
        <w:rPr>
          <w:rFonts w:ascii="Times New Roman" w:eastAsia="SimSun" w:hAnsi="Times New Roman" w:cs="Times New Roman"/>
          <w:bCs/>
          <w:szCs w:val="24"/>
          <w:lang w:eastAsia="zh-CN"/>
        </w:rPr>
        <w:tab/>
      </w:r>
      <w:r w:rsidRPr="00D328A2">
        <w:rPr>
          <w:rFonts w:ascii="Times New Roman" w:eastAsia="SimSun" w:hAnsi="Times New Roman" w:cs="Times New Roman"/>
          <w:b/>
          <w:bCs/>
          <w:szCs w:val="24"/>
          <w:lang w:eastAsia="zh-CN"/>
        </w:rPr>
        <w:t>主席</w:t>
      </w:r>
      <w:r w:rsidRPr="00D328A2">
        <w:rPr>
          <w:rFonts w:ascii="Times New Roman" w:eastAsia="SimSun" w:hAnsi="Times New Roman" w:cs="Times New Roman"/>
          <w:bCs/>
          <w:szCs w:val="24"/>
          <w:lang w:eastAsia="zh-CN"/>
        </w:rPr>
        <w:t>提议委员会就议项</w:t>
      </w:r>
      <w:r w:rsidRPr="00D328A2">
        <w:rPr>
          <w:rFonts w:ascii="Times New Roman" w:eastAsia="SimSun" w:hAnsi="Times New Roman" w:cs="Times New Roman"/>
          <w:bCs/>
          <w:szCs w:val="24"/>
          <w:lang w:eastAsia="zh-CN"/>
        </w:rPr>
        <w:t>8</w:t>
      </w:r>
      <w:r w:rsidRPr="00D328A2">
        <w:rPr>
          <w:rFonts w:ascii="Times New Roman" w:eastAsia="SimSun" w:hAnsi="Times New Roman" w:cs="Times New Roman"/>
          <w:bCs/>
          <w:szCs w:val="24"/>
          <w:lang w:eastAsia="zh-CN"/>
        </w:rPr>
        <w:t>作出如下结论</w:t>
      </w:r>
      <w:r w:rsidRPr="00D328A2">
        <w:rPr>
          <w:rFonts w:ascii="Times New Roman" w:eastAsia="SimSun" w:hAnsi="Times New Roman" w:cs="Times New Roman" w:hint="eastAsia"/>
          <w:bCs/>
          <w:szCs w:val="24"/>
          <w:lang w:eastAsia="zh-CN"/>
        </w:rPr>
        <w:t>：</w:t>
      </w:r>
    </w:p>
    <w:p w14:paraId="72D80EF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342" w:name="lt_pId1316"/>
      <w:bookmarkStart w:id="343" w:name="_Hlk69720660"/>
      <w:r w:rsidRPr="00D328A2">
        <w:rPr>
          <w:rFonts w:ascii="DengXian" w:eastAsia="DengXian" w:hAnsi="DengXian" w:cs="Times New Roman" w:hint="eastAsia"/>
          <w:bCs/>
          <w:szCs w:val="24"/>
          <w:lang w:eastAsia="zh-CN"/>
        </w:rPr>
        <w:t>“</w:t>
      </w:r>
      <w:r w:rsidRPr="00D328A2">
        <w:rPr>
          <w:rFonts w:ascii="Times New Roman" w:eastAsia="SimSun" w:hAnsi="Times New Roman" w:cs="Times New Roman" w:hint="eastAsia"/>
          <w:szCs w:val="24"/>
          <w:lang w:val="en-CA" w:eastAsia="zh-CN"/>
        </w:rPr>
        <w:t>委员会仔细审议了</w:t>
      </w:r>
      <w:r w:rsidRPr="00D328A2">
        <w:rPr>
          <w:rFonts w:ascii="Times New Roman" w:eastAsia="SimSun" w:hAnsi="Times New Roman" w:cs="Times New Roman"/>
          <w:szCs w:val="24"/>
          <w:lang w:val="en-CA" w:eastAsia="zh-CN"/>
        </w:rPr>
        <w:t>RRB21-1/18</w:t>
      </w:r>
      <w:r w:rsidRPr="00D328A2">
        <w:rPr>
          <w:rFonts w:ascii="Times New Roman" w:eastAsia="SimSun" w:hAnsi="Times New Roman" w:cs="Times New Roman" w:hint="eastAsia"/>
          <w:szCs w:val="24"/>
          <w:lang w:val="en-CA" w:eastAsia="zh-CN"/>
        </w:rPr>
        <w:t>号文件中所载的沙特阿拉伯主管部门的提交资料，还审议了来自土耳其主管部门的</w:t>
      </w:r>
      <w:r w:rsidRPr="00D328A2">
        <w:rPr>
          <w:rFonts w:ascii="Times New Roman" w:eastAsia="SimSun" w:hAnsi="Times New Roman" w:cs="Times New Roman"/>
          <w:szCs w:val="24"/>
          <w:lang w:val="en-CA" w:eastAsia="zh-CN"/>
        </w:rPr>
        <w:t>RRB21-1/DELAYED/2</w:t>
      </w:r>
      <w:r w:rsidRPr="00D328A2">
        <w:rPr>
          <w:rFonts w:ascii="Times New Roman" w:eastAsia="SimSun" w:hAnsi="Times New Roman" w:cs="Times New Roman" w:hint="eastAsia"/>
          <w:szCs w:val="24"/>
          <w:lang w:val="en-CA" w:eastAsia="zh-CN"/>
        </w:rPr>
        <w:t>和</w:t>
      </w:r>
      <w:r w:rsidRPr="00D328A2">
        <w:rPr>
          <w:rFonts w:ascii="Times New Roman" w:eastAsia="SimSun" w:hAnsi="Times New Roman" w:cs="Times New Roman"/>
          <w:szCs w:val="24"/>
          <w:lang w:val="en-CA" w:eastAsia="zh-CN"/>
        </w:rPr>
        <w:t>RRB21-1/DELAYED/8</w:t>
      </w:r>
      <w:r w:rsidRPr="00D328A2">
        <w:rPr>
          <w:rFonts w:ascii="Times New Roman" w:eastAsia="SimSun" w:hAnsi="Times New Roman" w:cs="Times New Roman" w:hint="eastAsia"/>
          <w:szCs w:val="24"/>
          <w:lang w:val="en-CA" w:eastAsia="zh-CN"/>
        </w:rPr>
        <w:t>号情况通报文件以及沙特阿拉伯主管部门的</w:t>
      </w:r>
      <w:r w:rsidRPr="00D328A2">
        <w:rPr>
          <w:rFonts w:ascii="Times New Roman" w:eastAsia="SimSun" w:hAnsi="Times New Roman" w:cs="Times New Roman"/>
          <w:szCs w:val="24"/>
          <w:lang w:val="en-CA" w:eastAsia="zh-CN"/>
        </w:rPr>
        <w:t>RRB21-1/DELAYED/7</w:t>
      </w:r>
      <w:r w:rsidRPr="00D328A2">
        <w:rPr>
          <w:rFonts w:ascii="Times New Roman" w:eastAsia="SimSun" w:hAnsi="Times New Roman" w:cs="Times New Roman" w:hint="eastAsia"/>
          <w:szCs w:val="24"/>
          <w:lang w:val="en-CA" w:eastAsia="zh-CN"/>
        </w:rPr>
        <w:t>号情况通报文件。委员会满意地注意到，两个主管部门正在开展协调。委员会责成无线电通信局：</w:t>
      </w:r>
    </w:p>
    <w:p w14:paraId="65C33A3A"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澄清</w:t>
      </w:r>
      <w:r w:rsidRPr="00D328A2">
        <w:rPr>
          <w:rFonts w:ascii="Times New Roman" w:eastAsia="SimSun" w:hAnsi="Times New Roman" w:cs="Times New Roman" w:hint="eastAsia"/>
          <w:szCs w:val="24"/>
          <w:lang w:val="en-GB" w:eastAsia="zh-CN"/>
        </w:rPr>
        <w:t>TURKSAT-5A</w:t>
      </w:r>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hint="eastAsia"/>
          <w:szCs w:val="24"/>
          <w:lang w:val="en-GB" w:eastAsia="zh-CN"/>
        </w:rPr>
        <w:t>ARABSAT 5A</w:t>
      </w:r>
      <w:r w:rsidRPr="00D328A2">
        <w:rPr>
          <w:rFonts w:ascii="Times New Roman" w:eastAsia="SimSun" w:hAnsi="Times New Roman" w:cs="Times New Roman" w:hint="eastAsia"/>
          <w:szCs w:val="24"/>
          <w:lang w:val="en-GB" w:eastAsia="zh-CN"/>
        </w:rPr>
        <w:t>和</w:t>
      </w:r>
      <w:r w:rsidRPr="00D328A2">
        <w:rPr>
          <w:rFonts w:ascii="Times New Roman" w:eastAsia="SimSun" w:hAnsi="Times New Roman" w:cs="Times New Roman" w:hint="eastAsia"/>
          <w:szCs w:val="24"/>
          <w:lang w:val="en-GB" w:eastAsia="zh-CN"/>
        </w:rPr>
        <w:t xml:space="preserve">ARABSAT </w:t>
      </w:r>
      <w:proofErr w:type="gramStart"/>
      <w:r w:rsidRPr="00D328A2">
        <w:rPr>
          <w:rFonts w:ascii="Times New Roman" w:eastAsia="SimSun" w:hAnsi="Times New Roman" w:cs="Times New Roman" w:hint="eastAsia"/>
          <w:szCs w:val="24"/>
          <w:lang w:val="en-GB" w:eastAsia="zh-CN"/>
        </w:rPr>
        <w:t>6A</w:t>
      </w:r>
      <w:r w:rsidRPr="00D328A2">
        <w:rPr>
          <w:rFonts w:ascii="Times New Roman" w:eastAsia="SimSun" w:hAnsi="Times New Roman" w:cs="Times New Roman" w:hint="eastAsia"/>
          <w:szCs w:val="24"/>
          <w:lang w:val="en-GB" w:eastAsia="zh-CN"/>
        </w:rPr>
        <w:t>卫星网络的规则地位；</w:t>
      </w:r>
      <w:proofErr w:type="gramEnd"/>
    </w:p>
    <w:p w14:paraId="0D9D9FE9"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为两个主管部门的协调工作提供支持；</w:t>
      </w:r>
      <w:proofErr w:type="gramEnd"/>
    </w:p>
    <w:p w14:paraId="730C6324"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向委员会第</w:t>
      </w:r>
      <w:r w:rsidRPr="00D328A2">
        <w:rPr>
          <w:rFonts w:ascii="Times New Roman" w:eastAsia="SimSun" w:hAnsi="Times New Roman" w:cs="Times New Roman" w:hint="eastAsia"/>
          <w:szCs w:val="24"/>
          <w:lang w:val="en-GB" w:eastAsia="zh-CN"/>
        </w:rPr>
        <w:t>87</w:t>
      </w:r>
      <w:r w:rsidRPr="00D328A2">
        <w:rPr>
          <w:rFonts w:ascii="Times New Roman" w:eastAsia="SimSun" w:hAnsi="Times New Roman" w:cs="Times New Roman" w:hint="eastAsia"/>
          <w:szCs w:val="24"/>
          <w:lang w:val="en-GB" w:eastAsia="zh-CN"/>
        </w:rPr>
        <w:t>次会议汇报有关相关卫星网络的规则地位的调查结果以及协调工作的进展情况。</w:t>
      </w:r>
    </w:p>
    <w:p w14:paraId="3D44507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bCs/>
          <w:color w:val="800000"/>
          <w:sz w:val="22"/>
          <w:szCs w:val="24"/>
          <w:lang w:eastAsia="zh-CN"/>
        </w:rPr>
      </w:pPr>
      <w:r w:rsidRPr="00D328A2">
        <w:rPr>
          <w:rFonts w:ascii="Times New Roman" w:eastAsia="SimSun" w:hAnsi="Times New Roman" w:cs="Times New Roman" w:hint="eastAsia"/>
          <w:szCs w:val="24"/>
          <w:lang w:val="en-CA" w:eastAsia="zh-CN"/>
        </w:rPr>
        <w:t>委员会鼓励沙特阿拉伯和土耳其主管部门本着合作精神继续进行协调努力，以达成双方均同意的解决方案，同时考虑到《无线电规则》的相关规定，包括《无线电规则》第</w:t>
      </w:r>
      <w:r w:rsidRPr="00D328A2">
        <w:rPr>
          <w:rFonts w:ascii="Times New Roman" w:eastAsia="SimSun" w:hAnsi="Times New Roman" w:cs="Times New Roman" w:hint="eastAsia"/>
          <w:b/>
          <w:bCs/>
          <w:szCs w:val="24"/>
          <w:lang w:val="en-CA" w:eastAsia="zh-CN"/>
        </w:rPr>
        <w:t>9.6</w:t>
      </w:r>
      <w:r w:rsidRPr="00D328A2">
        <w:rPr>
          <w:rFonts w:ascii="Times New Roman" w:eastAsia="SimSun" w:hAnsi="Times New Roman" w:cs="Times New Roman" w:hint="eastAsia"/>
          <w:szCs w:val="24"/>
          <w:lang w:val="en-CA" w:eastAsia="zh-CN"/>
        </w:rPr>
        <w:t>款及其相关程序规则。委员会还鼓励双方采取一切切实可行的措施，以防止</w:t>
      </w:r>
      <w:r w:rsidRPr="00D328A2">
        <w:rPr>
          <w:rFonts w:ascii="Times New Roman" w:eastAsia="SimSun" w:hAnsi="Times New Roman" w:cs="Times New Roman" w:hint="eastAsia"/>
          <w:szCs w:val="24"/>
          <w:lang w:val="en-CA" w:eastAsia="zh-CN"/>
        </w:rPr>
        <w:t>ARABSAT</w:t>
      </w:r>
      <w:r w:rsidRPr="00D328A2">
        <w:rPr>
          <w:rFonts w:ascii="Times New Roman" w:eastAsia="SimSun" w:hAnsi="Times New Roman" w:cs="Times New Roman" w:hint="eastAsia"/>
          <w:szCs w:val="24"/>
          <w:lang w:val="en-CA" w:eastAsia="zh-CN"/>
        </w:rPr>
        <w:t>网络的现有操作与即将到来的</w:t>
      </w:r>
      <w:r w:rsidRPr="00D328A2">
        <w:rPr>
          <w:rFonts w:ascii="Times New Roman" w:eastAsia="SimSun" w:hAnsi="Times New Roman" w:cs="Times New Roman" w:hint="eastAsia"/>
          <w:szCs w:val="24"/>
          <w:lang w:val="en-CA" w:eastAsia="zh-CN"/>
        </w:rPr>
        <w:t>TURKSAT-5A</w:t>
      </w:r>
      <w:r w:rsidRPr="00D328A2">
        <w:rPr>
          <w:rFonts w:ascii="Times New Roman" w:eastAsia="SimSun" w:hAnsi="Times New Roman" w:cs="Times New Roman" w:hint="eastAsia"/>
          <w:szCs w:val="24"/>
          <w:lang w:val="en-CA" w:eastAsia="zh-CN"/>
        </w:rPr>
        <w:t>卫星操作（到达东经</w:t>
      </w:r>
      <w:r w:rsidRPr="00D328A2">
        <w:rPr>
          <w:rFonts w:ascii="Times New Roman" w:eastAsia="SimSun" w:hAnsi="Times New Roman" w:cs="Times New Roman"/>
          <w:szCs w:val="24"/>
          <w:lang w:val="en-CA" w:eastAsia="zh-CN"/>
        </w:rPr>
        <w:t>31°</w:t>
      </w:r>
      <w:r w:rsidRPr="00D328A2">
        <w:rPr>
          <w:rFonts w:ascii="Times New Roman" w:eastAsia="SimSun" w:hAnsi="Times New Roman" w:cs="Times New Roman" w:hint="eastAsia"/>
          <w:szCs w:val="24"/>
          <w:lang w:val="en-CA" w:eastAsia="zh-CN"/>
        </w:rPr>
        <w:t>E</w:t>
      </w:r>
      <w:r w:rsidRPr="00D328A2">
        <w:rPr>
          <w:rFonts w:ascii="Times New Roman" w:eastAsia="SimSun" w:hAnsi="Times New Roman" w:cs="Times New Roman" w:hint="eastAsia"/>
          <w:szCs w:val="24"/>
          <w:lang w:val="en-CA" w:eastAsia="zh-CN"/>
        </w:rPr>
        <w:t>的轨道位置后）之间的任何有害干扰。”</w:t>
      </w:r>
      <w:bookmarkEnd w:id="342"/>
    </w:p>
    <w:bookmarkEnd w:id="343"/>
    <w:p w14:paraId="00CEDC5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8.17</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1AE7AE8E"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9</w:t>
      </w:r>
      <w:r w:rsidRPr="00D328A2">
        <w:rPr>
          <w:rFonts w:ascii="Times New Roman Bold" w:eastAsia="SimSun" w:hAnsi="Times New Roman Bold" w:cs="Times New Roman"/>
          <w:b/>
          <w:szCs w:val="20"/>
          <w:lang w:val="en-GB" w:eastAsia="zh-CN"/>
        </w:rPr>
        <w:tab/>
      </w:r>
      <w:bookmarkStart w:id="344" w:name="lt_pId1330"/>
      <w:r w:rsidRPr="00D328A2">
        <w:rPr>
          <w:rFonts w:ascii="Times New Roman Bold" w:eastAsia="SimSun" w:hAnsi="Times New Roman Bold" w:cs="Times New Roman" w:hint="eastAsia"/>
          <w:b/>
          <w:szCs w:val="20"/>
          <w:lang w:eastAsia="zh-CN"/>
        </w:rPr>
        <w:t>立陶宛主管部门提交的因反对根据《无线电规则》第</w:t>
      </w:r>
      <w:r w:rsidRPr="00D328A2">
        <w:rPr>
          <w:rFonts w:ascii="Times New Roman Bold" w:eastAsia="SimSun" w:hAnsi="Times New Roman Bold" w:cs="Times New Roman"/>
          <w:b/>
          <w:szCs w:val="20"/>
          <w:lang w:eastAsia="zh-CN"/>
        </w:rPr>
        <w:t>9.21</w:t>
      </w:r>
      <w:r w:rsidRPr="00D328A2">
        <w:rPr>
          <w:rFonts w:ascii="Times New Roman Bold" w:eastAsia="SimSun" w:hAnsi="Times New Roman Bold" w:cs="Times New Roman" w:hint="eastAsia"/>
          <w:b/>
          <w:szCs w:val="20"/>
          <w:lang w:eastAsia="zh-CN"/>
        </w:rPr>
        <w:t>款提出的协调请求而导致调查结果不合格的提交资料</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RRB21-1/3</w:t>
      </w:r>
      <w:r w:rsidRPr="00D328A2">
        <w:rPr>
          <w:rFonts w:ascii="Times New Roman Bold" w:eastAsia="SimSun" w:hAnsi="Times New Roman Bold" w:cs="Times New Roman" w:hint="eastAsia"/>
          <w:b/>
          <w:szCs w:val="20"/>
          <w:lang w:val="en-GB" w:eastAsia="zh-CN"/>
        </w:rPr>
        <w:t>号文件）</w:t>
      </w:r>
      <w:bookmarkEnd w:id="344"/>
    </w:p>
    <w:p w14:paraId="452032D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应</w:t>
      </w:r>
      <w:r w:rsidRPr="00D328A2">
        <w:rPr>
          <w:rFonts w:ascii="Times New Roman" w:eastAsia="SimSun" w:hAnsi="Times New Roman" w:cs="Times New Roman"/>
          <w:b/>
          <w:szCs w:val="24"/>
          <w:lang w:eastAsia="zh-CN"/>
        </w:rPr>
        <w:t>主席</w:t>
      </w:r>
      <w:r w:rsidRPr="00D328A2">
        <w:rPr>
          <w:rFonts w:ascii="Times New Roman" w:eastAsia="SimSun" w:hAnsi="Times New Roman" w:cs="Times New Roman"/>
          <w:szCs w:val="24"/>
          <w:lang w:eastAsia="zh-CN"/>
        </w:rPr>
        <w:t>的要求</w:t>
      </w:r>
      <w:r w:rsidRPr="00D328A2">
        <w:rPr>
          <w:rFonts w:ascii="Times New Roman" w:eastAsia="SimSun" w:hAnsi="Times New Roman" w:cs="Times New Roman" w:hint="eastAsia"/>
          <w:szCs w:val="24"/>
          <w:lang w:eastAsia="zh-CN"/>
        </w:rPr>
        <w:t>并</w:t>
      </w:r>
      <w:r w:rsidRPr="00D328A2">
        <w:rPr>
          <w:rFonts w:ascii="Times New Roman" w:eastAsia="SimSun" w:hAnsi="Times New Roman" w:cs="Times New Roman"/>
          <w:szCs w:val="24"/>
          <w:lang w:eastAsia="zh-CN"/>
        </w:rPr>
        <w:t>根据委员会的工作方法，对议项</w:t>
      </w:r>
      <w:r w:rsidRPr="00D328A2">
        <w:rPr>
          <w:rFonts w:ascii="Times New Roman" w:eastAsia="SimSun" w:hAnsi="Times New Roman" w:cs="Times New Roman"/>
          <w:szCs w:val="24"/>
          <w:lang w:eastAsia="zh-CN"/>
        </w:rPr>
        <w:t>9</w:t>
      </w:r>
      <w:r w:rsidRPr="00D328A2">
        <w:rPr>
          <w:rFonts w:ascii="Times New Roman" w:eastAsia="SimSun" w:hAnsi="Times New Roman" w:cs="Times New Roman"/>
          <w:szCs w:val="24"/>
          <w:lang w:eastAsia="zh-CN"/>
        </w:rPr>
        <w:t>的讨论由</w:t>
      </w:r>
      <w:r w:rsidRPr="00D328A2">
        <w:rPr>
          <w:rFonts w:ascii="Times New Roman" w:eastAsia="SimSun" w:hAnsi="Times New Roman" w:cs="Times New Roman"/>
          <w:b/>
          <w:szCs w:val="24"/>
          <w:lang w:eastAsia="zh-CN"/>
        </w:rPr>
        <w:t>副主席</w:t>
      </w:r>
      <w:r w:rsidRPr="00D328A2">
        <w:rPr>
          <w:rFonts w:ascii="Times New Roman" w:eastAsia="SimSun" w:hAnsi="Times New Roman" w:cs="Times New Roman"/>
          <w:szCs w:val="24"/>
          <w:lang w:eastAsia="zh-CN"/>
        </w:rPr>
        <w:t>主持</w:t>
      </w:r>
      <w:r w:rsidRPr="00D328A2">
        <w:rPr>
          <w:rFonts w:ascii="Times New Roman" w:eastAsia="SimSun" w:hAnsi="Times New Roman" w:cs="Times New Roman" w:hint="eastAsia"/>
          <w:szCs w:val="24"/>
          <w:lang w:eastAsia="zh-CN"/>
        </w:rPr>
        <w:t>。</w:t>
      </w:r>
    </w:p>
    <w:p w14:paraId="7F4C0CE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Bogens</w:t>
      </w:r>
      <w:r w:rsidRPr="00D328A2">
        <w:rPr>
          <w:rFonts w:ascii="Times New Roman" w:eastAsia="SimSun" w:hAnsi="Times New Roman" w:cs="Times New Roman"/>
          <w:b/>
          <w:szCs w:val="24"/>
          <w:lang w:eastAsia="zh-CN"/>
        </w:rPr>
        <w:t>先生（地面业务部固定移动业务处处长）</w:t>
      </w:r>
      <w:r w:rsidRPr="00D328A2">
        <w:rPr>
          <w:rFonts w:ascii="Times New Roman" w:eastAsia="SimSun" w:hAnsi="Times New Roman" w:cs="Times New Roman" w:hint="eastAsia"/>
          <w:bCs/>
          <w:szCs w:val="24"/>
          <w:lang w:eastAsia="zh-CN"/>
        </w:rPr>
        <w:t>指出，</w:t>
      </w:r>
      <w:r w:rsidRPr="00D328A2">
        <w:rPr>
          <w:rFonts w:ascii="Times New Roman" w:eastAsia="SimSun" w:hAnsi="Times New Roman" w:cs="Times New Roman"/>
          <w:szCs w:val="24"/>
          <w:lang w:eastAsia="zh-CN"/>
        </w:rPr>
        <w:t>RRB21-1/3</w:t>
      </w:r>
      <w:r w:rsidRPr="00D328A2">
        <w:rPr>
          <w:rFonts w:ascii="Times New Roman" w:eastAsia="SimSun" w:hAnsi="Times New Roman" w:cs="Times New Roman" w:hint="eastAsia"/>
          <w:szCs w:val="24"/>
          <w:lang w:eastAsia="zh-CN"/>
        </w:rPr>
        <w:t>号</w:t>
      </w:r>
      <w:r w:rsidRPr="00D328A2">
        <w:rPr>
          <w:rFonts w:ascii="Times New Roman" w:eastAsia="SimSun" w:hAnsi="Times New Roman" w:cs="Times New Roman"/>
          <w:szCs w:val="24"/>
          <w:lang w:eastAsia="zh-CN"/>
        </w:rPr>
        <w:t>文件载有立陶宛主管部门关于</w:t>
      </w:r>
      <w:r w:rsidRPr="00D328A2">
        <w:rPr>
          <w:rFonts w:ascii="Times New Roman" w:eastAsia="SimSun" w:hAnsi="Times New Roman" w:cs="Times New Roman" w:hint="eastAsia"/>
          <w:szCs w:val="24"/>
          <w:lang w:eastAsia="zh-CN"/>
        </w:rPr>
        <w:t>制定一条针对</w:t>
      </w:r>
      <w:r w:rsidRPr="00D328A2">
        <w:rPr>
          <w:rFonts w:ascii="Times New Roman" w:eastAsia="SimSun" w:hAnsi="Times New Roman" w:cs="Times New Roman"/>
          <w:szCs w:val="24"/>
          <w:lang w:eastAsia="zh-CN"/>
        </w:rPr>
        <w:t>国际电联</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条的新</w:t>
      </w:r>
      <w:r w:rsidRPr="00D328A2">
        <w:rPr>
          <w:rFonts w:ascii="Times New Roman" w:eastAsia="SimSun" w:hAnsi="Times New Roman" w:cs="Times New Roman" w:hint="eastAsia"/>
          <w:szCs w:val="24"/>
          <w:lang w:eastAsia="zh-CN"/>
        </w:rPr>
        <w:t>程序规则</w:t>
      </w:r>
      <w:r w:rsidRPr="00D328A2">
        <w:rPr>
          <w:rFonts w:ascii="Times New Roman" w:eastAsia="SimSun" w:hAnsi="Times New Roman" w:cs="Times New Roman"/>
          <w:szCs w:val="24"/>
          <w:lang w:eastAsia="zh-CN"/>
        </w:rPr>
        <w:t>的请求。该请求是由俄罗斯联邦主管部门援引《组织法》第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hint="eastAsia"/>
          <w:szCs w:val="24"/>
          <w:lang w:eastAsia="zh-CN"/>
        </w:rPr>
        <w:t>，根据《无线电规则》第</w:t>
      </w:r>
      <w:r w:rsidRPr="00D328A2">
        <w:rPr>
          <w:rFonts w:ascii="Times New Roman" w:eastAsia="SimSun" w:hAnsi="Times New Roman" w:cs="Times New Roman"/>
          <w:b/>
          <w:bCs/>
          <w:szCs w:val="24"/>
          <w:lang w:eastAsia="zh-CN"/>
        </w:rPr>
        <w:t>9.21</w:t>
      </w:r>
      <w:r w:rsidRPr="00D328A2">
        <w:rPr>
          <w:rFonts w:ascii="Times New Roman" w:eastAsia="SimSun" w:hAnsi="Times New Roman" w:cs="Times New Roman" w:hint="eastAsia"/>
          <w:szCs w:val="24"/>
          <w:lang w:eastAsia="zh-CN"/>
        </w:rPr>
        <w:t>款对一份协调资料提出了反对意见而</w:t>
      </w:r>
      <w:r w:rsidRPr="00D328A2">
        <w:rPr>
          <w:rFonts w:ascii="Times New Roman" w:eastAsia="SimSun" w:hAnsi="Times New Roman" w:cs="Times New Roman"/>
          <w:szCs w:val="24"/>
          <w:lang w:eastAsia="zh-CN"/>
        </w:rPr>
        <w:t>引发的</w:t>
      </w:r>
      <w:r w:rsidRPr="00D328A2">
        <w:rPr>
          <w:rFonts w:ascii="Times New Roman" w:eastAsia="SimSun" w:hAnsi="Times New Roman" w:cs="Times New Roman" w:hint="eastAsia"/>
          <w:szCs w:val="24"/>
          <w:lang w:eastAsia="zh-CN"/>
        </w:rPr>
        <w:t>，这份协调资料涉及立陶宛</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1</w:t>
      </w:r>
      <w:r w:rsidRPr="00D328A2">
        <w:rPr>
          <w:rFonts w:ascii="Times New Roman" w:eastAsia="SimSun" w:hAnsi="Times New Roman" w:cs="Times New Roman" w:hint="eastAsia"/>
          <w:szCs w:val="24"/>
          <w:lang w:eastAsia="zh-CN"/>
        </w:rPr>
        <w:t>个工作在</w:t>
      </w:r>
      <w:r w:rsidRPr="00D328A2">
        <w:rPr>
          <w:rFonts w:ascii="Times New Roman" w:eastAsia="SimSun" w:hAnsi="Times New Roman" w:cs="Times New Roman"/>
          <w:szCs w:val="24"/>
          <w:lang w:eastAsia="zh-CN"/>
        </w:rPr>
        <w:t>3 400-3 600 MHz</w:t>
      </w:r>
      <w:r w:rsidRPr="00D328A2">
        <w:rPr>
          <w:rFonts w:ascii="Times New Roman" w:eastAsia="SimSun" w:hAnsi="Times New Roman" w:cs="Times New Roman" w:hint="eastAsia"/>
          <w:szCs w:val="24"/>
          <w:lang w:eastAsia="zh-CN"/>
        </w:rPr>
        <w:t>频段的陆地移动业务指配</w:t>
      </w:r>
      <w:r w:rsidRPr="00D328A2">
        <w:rPr>
          <w:rFonts w:ascii="Times New Roman" w:eastAsia="SimSun" w:hAnsi="Times New Roman" w:cs="Times New Roman"/>
          <w:szCs w:val="24"/>
          <w:lang w:eastAsia="zh-CN"/>
        </w:rPr>
        <w:t>。俄罗斯联邦主管部门没有提供反对意见所依据的</w:t>
      </w:r>
      <w:r w:rsidRPr="00D328A2">
        <w:rPr>
          <w:rFonts w:ascii="Times New Roman" w:eastAsia="SimSun" w:hAnsi="Times New Roman" w:cs="Times New Roman"/>
          <w:szCs w:val="24"/>
          <w:lang w:eastAsia="zh-CN"/>
        </w:rPr>
        <w:t>FSS</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特性</w:t>
      </w:r>
      <w:r w:rsidRPr="00D328A2">
        <w:rPr>
          <w:rFonts w:ascii="Times New Roman" w:eastAsia="SimSun" w:hAnsi="Times New Roman" w:cs="Times New Roman"/>
          <w:szCs w:val="24"/>
          <w:lang w:eastAsia="zh-CN"/>
        </w:rPr>
        <w:t>，但通知无线电通信局，</w:t>
      </w:r>
      <w:r w:rsidRPr="00D328A2">
        <w:rPr>
          <w:rFonts w:ascii="Times New Roman" w:eastAsia="SimSun" w:hAnsi="Times New Roman" w:cs="Times New Roman" w:hint="eastAsia"/>
          <w:szCs w:val="24"/>
          <w:lang w:eastAsia="zh-CN"/>
        </w:rPr>
        <w:t>已向</w:t>
      </w:r>
      <w:r w:rsidRPr="00D328A2">
        <w:rPr>
          <w:rFonts w:ascii="Times New Roman" w:eastAsia="SimSun" w:hAnsi="Times New Roman" w:cs="Times New Roman"/>
          <w:szCs w:val="24"/>
          <w:lang w:eastAsia="zh-CN"/>
        </w:rPr>
        <w:t>立陶宛主管部门</w:t>
      </w:r>
      <w:r w:rsidRPr="00D328A2">
        <w:rPr>
          <w:rFonts w:ascii="Times New Roman" w:eastAsia="SimSun" w:hAnsi="Times New Roman" w:cs="Times New Roman" w:hint="eastAsia"/>
          <w:szCs w:val="24"/>
          <w:lang w:eastAsia="zh-CN"/>
        </w:rPr>
        <w:t>提供了</w:t>
      </w:r>
      <w:r w:rsidRPr="00D328A2">
        <w:rPr>
          <w:rFonts w:ascii="Times New Roman" w:eastAsia="SimSun" w:hAnsi="Times New Roman" w:cs="Times New Roman"/>
          <w:szCs w:val="24"/>
          <w:lang w:eastAsia="zh-CN"/>
        </w:rPr>
        <w:t>保护</w:t>
      </w:r>
      <w:r w:rsidRPr="00D328A2">
        <w:rPr>
          <w:rFonts w:ascii="Times New Roman" w:eastAsia="SimSun" w:hAnsi="Times New Roman" w:cs="Times New Roman"/>
          <w:szCs w:val="24"/>
          <w:lang w:eastAsia="zh-CN"/>
        </w:rPr>
        <w:t>FSS</w:t>
      </w:r>
      <w:r w:rsidRPr="00D328A2">
        <w:rPr>
          <w:rFonts w:ascii="Times New Roman" w:eastAsia="SimSun" w:hAnsi="Times New Roman" w:cs="Times New Roman"/>
          <w:szCs w:val="24"/>
          <w:lang w:eastAsia="zh-CN"/>
        </w:rPr>
        <w:t>台站的标准，并表示愿意在必要时讨论</w:t>
      </w:r>
      <w:r w:rsidRPr="00D328A2">
        <w:rPr>
          <w:rFonts w:ascii="Times New Roman" w:eastAsia="SimSun" w:hAnsi="Times New Roman" w:cs="Times New Roman"/>
          <w:szCs w:val="24"/>
          <w:lang w:eastAsia="zh-CN"/>
        </w:rPr>
        <w:t>3 400-3 600 MHz</w:t>
      </w:r>
      <w:r w:rsidRPr="00D328A2">
        <w:rPr>
          <w:rFonts w:ascii="Times New Roman" w:eastAsia="SimSun" w:hAnsi="Times New Roman" w:cs="Times New Roman"/>
          <w:szCs w:val="24"/>
          <w:lang w:eastAsia="zh-CN"/>
        </w:rPr>
        <w:t>频段的协调问题。无线电通信局随后通知立陶宛主管部门，它接受了反对意见，但没有要求</w:t>
      </w:r>
      <w:r w:rsidRPr="00D328A2">
        <w:rPr>
          <w:rFonts w:ascii="Times New Roman" w:eastAsia="SimSun" w:hAnsi="Times New Roman" w:cs="Times New Roman" w:hint="eastAsia"/>
          <w:szCs w:val="24"/>
          <w:lang w:eastAsia="zh-CN"/>
        </w:rPr>
        <w:t>提供</w:t>
      </w:r>
      <w:r w:rsidRPr="00D328A2">
        <w:rPr>
          <w:rFonts w:ascii="Times New Roman" w:eastAsia="SimSun" w:hAnsi="Times New Roman" w:cs="Times New Roman"/>
          <w:szCs w:val="24"/>
          <w:lang w:eastAsia="zh-CN"/>
        </w:rPr>
        <w:t>反对意见所依据的具体</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并解释</w:t>
      </w:r>
      <w:r w:rsidRPr="00D328A2">
        <w:rPr>
          <w:rFonts w:ascii="Times New Roman" w:eastAsia="SimSun" w:hAnsi="Times New Roman" w:cs="Times New Roman" w:hint="eastAsia"/>
          <w:szCs w:val="24"/>
          <w:lang w:eastAsia="zh-CN"/>
        </w:rPr>
        <w:t>理由</w:t>
      </w:r>
      <w:r w:rsidRPr="00D328A2">
        <w:rPr>
          <w:rFonts w:ascii="Times New Roman" w:eastAsia="SimSun" w:hAnsi="Times New Roman" w:cs="Times New Roman"/>
          <w:szCs w:val="24"/>
          <w:lang w:eastAsia="zh-CN"/>
        </w:rPr>
        <w:t>；它还邀请立陶宛主管部门与俄罗斯联邦主管部门联系，以期找到双方</w:t>
      </w:r>
      <w:r w:rsidRPr="00D328A2">
        <w:rPr>
          <w:rFonts w:ascii="Times New Roman" w:eastAsia="SimSun" w:hAnsi="Times New Roman" w:cs="Times New Roman" w:hint="eastAsia"/>
          <w:szCs w:val="24"/>
          <w:lang w:eastAsia="zh-CN"/>
        </w:rPr>
        <w:t>皆可</w:t>
      </w:r>
      <w:r w:rsidRPr="00D328A2">
        <w:rPr>
          <w:rFonts w:ascii="Times New Roman" w:eastAsia="SimSun" w:hAnsi="Times New Roman" w:cs="Times New Roman"/>
          <w:szCs w:val="24"/>
          <w:lang w:eastAsia="zh-CN"/>
        </w:rPr>
        <w:t>接受的解决办法</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见</w:t>
      </w:r>
      <w:r w:rsidRPr="00D328A2">
        <w:rPr>
          <w:rFonts w:ascii="Times New Roman" w:eastAsia="SimSun" w:hAnsi="Times New Roman" w:cs="Times New Roman"/>
          <w:szCs w:val="24"/>
          <w:lang w:eastAsia="zh-CN"/>
        </w:rPr>
        <w:t>RRB21-1/3</w:t>
      </w:r>
      <w:r w:rsidRPr="00D328A2">
        <w:rPr>
          <w:rFonts w:ascii="Times New Roman" w:eastAsia="SimSun" w:hAnsi="Times New Roman" w:cs="Times New Roman"/>
          <w:szCs w:val="24"/>
          <w:lang w:eastAsia="zh-CN"/>
        </w:rPr>
        <w:t>号文件所附信函</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。在该文件中，立陶宛主管部门指出，</w:t>
      </w:r>
      <w:r w:rsidRPr="00D328A2">
        <w:rPr>
          <w:rFonts w:ascii="Times New Roman" w:eastAsia="SimSun" w:hAnsi="Times New Roman" w:cs="Times New Roman"/>
          <w:szCs w:val="24"/>
          <w:lang w:eastAsia="zh-CN"/>
        </w:rPr>
        <w:t>11</w:t>
      </w:r>
      <w:r w:rsidRPr="00D328A2">
        <w:rPr>
          <w:rFonts w:ascii="Times New Roman" w:eastAsia="SimSun" w:hAnsi="Times New Roman" w:cs="Times New Roman"/>
          <w:szCs w:val="24"/>
          <w:lang w:eastAsia="zh-CN"/>
        </w:rPr>
        <w:t>个频率</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符合频率</w:t>
      </w:r>
      <w:r w:rsidRPr="00D328A2">
        <w:rPr>
          <w:rFonts w:ascii="Times New Roman" w:eastAsia="SimSun" w:hAnsi="Times New Roman" w:cs="Times New Roman" w:hint="eastAsia"/>
          <w:szCs w:val="24"/>
          <w:lang w:eastAsia="zh-CN"/>
        </w:rPr>
        <w:t>划分</w:t>
      </w:r>
      <w:r w:rsidRPr="00D328A2">
        <w:rPr>
          <w:rFonts w:ascii="Times New Roman" w:eastAsia="SimSun" w:hAnsi="Times New Roman" w:cs="Times New Roman"/>
          <w:szCs w:val="24"/>
          <w:lang w:eastAsia="zh-CN"/>
        </w:rPr>
        <w:t>表，并符合</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5.430A</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规定的功率通量密度</w:t>
      </w:r>
      <w:r w:rsidRPr="00D328A2">
        <w:rPr>
          <w:rFonts w:ascii="Times New Roman" w:eastAsia="SimSun" w:hAnsi="Times New Roman" w:cs="Times New Roman" w:hint="eastAsia"/>
          <w:szCs w:val="24"/>
          <w:lang w:eastAsia="zh-CN"/>
        </w:rPr>
        <w:t>限值</w:t>
      </w:r>
      <w:r w:rsidRPr="00D328A2">
        <w:rPr>
          <w:rFonts w:ascii="Times New Roman" w:eastAsia="SimSun" w:hAnsi="Times New Roman" w:cs="Times New Roman"/>
          <w:szCs w:val="24"/>
          <w:lang w:eastAsia="zh-CN"/>
        </w:rPr>
        <w:t>；它随后提交了</w:t>
      </w:r>
      <w:r w:rsidRPr="00D328A2">
        <w:rPr>
          <w:rFonts w:ascii="Times New Roman" w:eastAsia="SimSun" w:hAnsi="Times New Roman" w:cs="Times New Roman" w:hint="eastAsia"/>
          <w:szCs w:val="24"/>
          <w:lang w:eastAsia="zh-CN"/>
        </w:rPr>
        <w:t>这些指配，以登入频率总表</w:t>
      </w:r>
      <w:r w:rsidRPr="00D328A2">
        <w:rPr>
          <w:rFonts w:ascii="Times New Roman" w:eastAsia="SimSun" w:hAnsi="Times New Roman" w:cs="Times New Roman"/>
          <w:szCs w:val="24"/>
          <w:lang w:eastAsia="zh-CN"/>
        </w:rPr>
        <w:t>，并保证不会对俄罗斯联邦造成有害干扰，也不会要求俄罗斯联邦</w:t>
      </w:r>
      <w:r w:rsidRPr="00D328A2">
        <w:rPr>
          <w:rFonts w:ascii="Times New Roman" w:eastAsia="SimSun" w:hAnsi="Times New Roman" w:cs="Times New Roman" w:hint="eastAsia"/>
          <w:szCs w:val="24"/>
          <w:lang w:eastAsia="zh-CN"/>
        </w:rPr>
        <w:t>的相关业务</w:t>
      </w:r>
      <w:r w:rsidRPr="00D328A2">
        <w:rPr>
          <w:rFonts w:ascii="Times New Roman" w:eastAsia="SimSun" w:hAnsi="Times New Roman" w:cs="Times New Roman"/>
          <w:szCs w:val="24"/>
          <w:lang w:eastAsia="zh-CN"/>
        </w:rPr>
        <w:t>提供保护。</w:t>
      </w:r>
    </w:p>
    <w:p w14:paraId="23970BE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9.3</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立陶宛主管部门已将此案提交给委员会，因为有权审议《组织法》第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条的全权代表</w:t>
      </w:r>
      <w:r w:rsidRPr="00D328A2">
        <w:rPr>
          <w:rFonts w:ascii="Times New Roman" w:eastAsia="SimSun" w:hAnsi="Times New Roman" w:cs="Times New Roman" w:hint="eastAsia"/>
          <w:szCs w:val="24"/>
          <w:lang w:eastAsia="zh-CN"/>
        </w:rPr>
        <w:t>大会</w:t>
      </w:r>
      <w:r w:rsidRPr="00D328A2">
        <w:rPr>
          <w:rFonts w:ascii="Times New Roman" w:eastAsia="SimSun" w:hAnsi="Times New Roman" w:cs="Times New Roman"/>
          <w:szCs w:val="24"/>
          <w:lang w:eastAsia="zh-CN"/>
        </w:rPr>
        <w:t>要到</w:t>
      </w:r>
      <w:r w:rsidRPr="00D328A2">
        <w:rPr>
          <w:rFonts w:ascii="Times New Roman" w:eastAsia="SimSun" w:hAnsi="Times New Roman" w:cs="Times New Roman"/>
          <w:szCs w:val="24"/>
          <w:lang w:eastAsia="zh-CN"/>
        </w:rPr>
        <w:t>2022</w:t>
      </w:r>
      <w:r w:rsidRPr="00D328A2">
        <w:rPr>
          <w:rFonts w:ascii="Times New Roman" w:eastAsia="SimSun" w:hAnsi="Times New Roman" w:cs="Times New Roman"/>
          <w:szCs w:val="24"/>
          <w:lang w:eastAsia="zh-CN"/>
        </w:rPr>
        <w:t>年才能举行。它坚持认为，与频率指配有关的国际权利和义务来自于它们在</w:t>
      </w:r>
      <w:r w:rsidRPr="00D328A2">
        <w:rPr>
          <w:rFonts w:ascii="Times New Roman" w:eastAsia="SimSun" w:hAnsi="Times New Roman" w:cs="Times New Roman" w:hint="eastAsia"/>
          <w:szCs w:val="24"/>
          <w:lang w:eastAsia="zh-CN"/>
        </w:rPr>
        <w:t>频率总表中</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，而且《无线电规则》和《</w:t>
      </w:r>
      <w:r w:rsidRPr="00D328A2">
        <w:rPr>
          <w:rFonts w:ascii="Times New Roman" w:eastAsia="SimSun" w:hAnsi="Times New Roman" w:cs="Times New Roman" w:hint="eastAsia"/>
          <w:szCs w:val="24"/>
          <w:lang w:eastAsia="zh-CN"/>
        </w:rPr>
        <w:t>程序规则</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均未</w:t>
      </w:r>
      <w:r w:rsidRPr="00D328A2">
        <w:rPr>
          <w:rFonts w:ascii="Times New Roman" w:eastAsia="SimSun" w:hAnsi="Times New Roman" w:cs="Times New Roman"/>
          <w:szCs w:val="24"/>
          <w:lang w:eastAsia="zh-CN"/>
        </w:rPr>
        <w:t>提到《</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szCs w:val="24"/>
          <w:lang w:eastAsia="zh-CN"/>
        </w:rPr>
        <w:t>8</w:t>
      </w:r>
      <w:r w:rsidRPr="00D328A2">
        <w:rPr>
          <w:rFonts w:ascii="Times New Roman" w:eastAsia="SimSun" w:hAnsi="Times New Roman" w:cs="Times New Roman"/>
          <w:szCs w:val="24"/>
          <w:lang w:eastAsia="zh-CN"/>
        </w:rPr>
        <w:t>条。因此，它认为不能在此基础上适用</w:t>
      </w:r>
      <w:r w:rsidRPr="00D328A2">
        <w:rPr>
          <w:rFonts w:ascii="Times New Roman" w:eastAsia="SimSun" w:hAnsi="Times New Roman" w:cs="Times New Roman" w:hint="eastAsia"/>
          <w:szCs w:val="24"/>
          <w:lang w:eastAsia="zh-CN"/>
        </w:rPr>
        <w:t>规则</w:t>
      </w:r>
      <w:r w:rsidRPr="00D328A2">
        <w:rPr>
          <w:rFonts w:ascii="Times New Roman" w:eastAsia="SimSun" w:hAnsi="Times New Roman" w:cs="Times New Roman"/>
          <w:szCs w:val="24"/>
          <w:lang w:eastAsia="zh-CN"/>
        </w:rPr>
        <w:t>程序。它请委员会在国际电联内采用一种透明的程序来处理各国关于《</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条的立场，并在《程序规则》中就《无线电规则》第</w:t>
      </w:r>
      <w:r w:rsidRPr="00D328A2">
        <w:rPr>
          <w:rFonts w:ascii="Times New Roman" w:eastAsia="SimSun" w:hAnsi="Times New Roman" w:cs="Times New Roman"/>
          <w:b/>
          <w:bCs/>
          <w:szCs w:val="24"/>
          <w:lang w:eastAsia="zh-CN"/>
        </w:rPr>
        <w:t>9</w:t>
      </w:r>
      <w:r w:rsidRPr="00D328A2">
        <w:rPr>
          <w:rFonts w:ascii="Times New Roman" w:eastAsia="SimSun" w:hAnsi="Times New Roman" w:cs="Times New Roman"/>
          <w:szCs w:val="24"/>
          <w:lang w:eastAsia="zh-CN"/>
        </w:rPr>
        <w:t>条通过新的明确</w:t>
      </w:r>
      <w:r w:rsidRPr="00D328A2">
        <w:rPr>
          <w:rFonts w:ascii="Times New Roman" w:eastAsia="SimSun" w:hAnsi="Times New Roman" w:cs="Times New Roman" w:hint="eastAsia"/>
          <w:szCs w:val="24"/>
          <w:lang w:eastAsia="zh-CN"/>
        </w:rPr>
        <w:t>条款</w:t>
      </w:r>
      <w:r w:rsidRPr="00D328A2">
        <w:rPr>
          <w:rFonts w:ascii="Times New Roman" w:eastAsia="SimSun" w:hAnsi="Times New Roman" w:cs="Times New Roman"/>
          <w:szCs w:val="24"/>
          <w:lang w:eastAsia="zh-CN"/>
        </w:rPr>
        <w:t>，规定无线电通信局不得接受援引《</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条作为《无线电规则》第</w:t>
      </w:r>
      <w:r w:rsidRPr="00D328A2">
        <w:rPr>
          <w:rFonts w:ascii="Times New Roman" w:eastAsia="SimSun" w:hAnsi="Times New Roman" w:cs="Times New Roman"/>
          <w:b/>
          <w:bCs/>
          <w:szCs w:val="24"/>
          <w:lang w:eastAsia="zh-CN"/>
        </w:rPr>
        <w:t>9.52</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下的反对理由，除非提出相关频率指配的</w:t>
      </w:r>
      <w:r w:rsidRPr="00D328A2">
        <w:rPr>
          <w:rFonts w:ascii="Times New Roman" w:eastAsia="SimSun" w:hAnsi="Times New Roman" w:cs="Times New Roman" w:hint="eastAsia"/>
          <w:szCs w:val="24"/>
          <w:lang w:eastAsia="zh-CN"/>
        </w:rPr>
        <w:t>特性</w:t>
      </w:r>
      <w:r w:rsidRPr="00D328A2">
        <w:rPr>
          <w:rFonts w:ascii="Times New Roman" w:eastAsia="SimSun" w:hAnsi="Times New Roman" w:cs="Times New Roman"/>
          <w:szCs w:val="24"/>
          <w:lang w:eastAsia="zh-CN"/>
        </w:rPr>
        <w:t>。</w:t>
      </w:r>
      <w:proofErr w:type="gramStart"/>
      <w:r w:rsidRPr="00D328A2">
        <w:rPr>
          <w:rFonts w:ascii="Times New Roman" w:eastAsia="SimSun" w:hAnsi="Times New Roman" w:cs="Times New Roman"/>
          <w:szCs w:val="24"/>
          <w:lang w:eastAsia="zh-CN"/>
        </w:rPr>
        <w:t>它还要求委员会解释</w:t>
      </w:r>
      <w:r w:rsidRPr="00D328A2">
        <w:rPr>
          <w:rFonts w:ascii="Times New Roman" w:eastAsia="SimSun" w:hAnsi="Times New Roman" w:cs="Times New Roman" w:hint="eastAsia"/>
          <w:szCs w:val="24"/>
          <w:lang w:eastAsia="zh-CN"/>
        </w:rPr>
        <w:t>“</w:t>
      </w:r>
      <w:proofErr w:type="gramEnd"/>
      <w:r w:rsidRPr="00D328A2">
        <w:rPr>
          <w:rFonts w:ascii="Times New Roman" w:eastAsia="SimSun" w:hAnsi="Times New Roman" w:cs="Times New Roman"/>
          <w:szCs w:val="24"/>
          <w:lang w:eastAsia="zh-CN"/>
        </w:rPr>
        <w:t>对于军用无线电设施保留其完全的自由权</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的概念。</w:t>
      </w:r>
    </w:p>
    <w:p w14:paraId="74B1440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9.4</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在回答</w:t>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的问题时</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他补充</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11</w:t>
      </w:r>
      <w:r w:rsidRPr="00D328A2">
        <w:rPr>
          <w:rFonts w:ascii="Times New Roman" w:eastAsia="SimSun" w:hAnsi="Times New Roman" w:cs="Times New Roman"/>
          <w:szCs w:val="24"/>
          <w:lang w:eastAsia="zh-CN"/>
        </w:rPr>
        <w:t>个频率指配目前</w:t>
      </w:r>
      <w:r w:rsidRPr="00D328A2">
        <w:rPr>
          <w:rFonts w:ascii="Times New Roman" w:eastAsia="SimSun" w:hAnsi="Times New Roman" w:cs="Times New Roman" w:hint="eastAsia"/>
          <w:szCs w:val="24"/>
          <w:lang w:eastAsia="zh-CN"/>
        </w:rPr>
        <w:t>正等待处理</w:t>
      </w:r>
      <w:r w:rsidRPr="00D328A2">
        <w:rPr>
          <w:rFonts w:ascii="Times New Roman" w:eastAsia="SimSun" w:hAnsi="Times New Roman" w:cs="Times New Roman"/>
          <w:szCs w:val="24"/>
          <w:lang w:eastAsia="zh-CN"/>
        </w:rPr>
        <w:t>。最初，无线电通信局无法</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szCs w:val="24"/>
          <w:lang w:eastAsia="zh-CN"/>
        </w:rPr>
        <w:t>这些数据</w:t>
      </w:r>
      <w:r w:rsidRPr="00D328A2">
        <w:rPr>
          <w:rFonts w:ascii="Times New Roman" w:eastAsia="SimSun" w:hAnsi="Times New Roman" w:cs="Times New Roman" w:hint="eastAsia"/>
          <w:szCs w:val="24"/>
          <w:lang w:eastAsia="zh-CN"/>
        </w:rPr>
        <w:t>登入频率总表</w:t>
      </w:r>
      <w:r w:rsidRPr="00D328A2">
        <w:rPr>
          <w:rFonts w:ascii="Times New Roman" w:eastAsia="SimSun" w:hAnsi="Times New Roman" w:cs="Times New Roman"/>
          <w:szCs w:val="24"/>
          <w:lang w:eastAsia="zh-CN"/>
        </w:rPr>
        <w:t>，因为</w:t>
      </w:r>
      <w:r w:rsidRPr="00D328A2">
        <w:rPr>
          <w:rFonts w:ascii="Times New Roman" w:eastAsia="SimSun" w:hAnsi="Times New Roman" w:cs="Times New Roman" w:hint="eastAsia"/>
          <w:szCs w:val="24"/>
          <w:lang w:eastAsia="zh-CN"/>
        </w:rPr>
        <w:t>相关</w:t>
      </w:r>
      <w:r w:rsidRPr="00D328A2">
        <w:rPr>
          <w:rFonts w:ascii="Times New Roman" w:eastAsia="SimSun" w:hAnsi="Times New Roman" w:cs="Times New Roman"/>
          <w:szCs w:val="24"/>
          <w:lang w:eastAsia="zh-CN"/>
        </w:rPr>
        <w:t>频段</w:t>
      </w:r>
      <w:r w:rsidRPr="00D328A2">
        <w:rPr>
          <w:rFonts w:ascii="Times New Roman" w:eastAsia="SimSun" w:hAnsi="Times New Roman" w:cs="Times New Roman" w:hint="eastAsia"/>
          <w:szCs w:val="24"/>
          <w:lang w:eastAsia="zh-CN"/>
        </w:rPr>
        <w:t>需审查</w:t>
      </w:r>
      <w:r w:rsidRPr="00D328A2">
        <w:rPr>
          <w:rFonts w:ascii="Times New Roman" w:eastAsia="SimSun" w:hAnsi="Times New Roman" w:cs="Times New Roman"/>
          <w:szCs w:val="24"/>
          <w:lang w:eastAsia="zh-CN"/>
        </w:rPr>
        <w:t>地面</w:t>
      </w:r>
      <w:r w:rsidRPr="00D328A2">
        <w:rPr>
          <w:rFonts w:ascii="Times New Roman" w:eastAsia="SimSun" w:hAnsi="Times New Roman" w:cs="Times New Roman" w:hint="eastAsia"/>
          <w:szCs w:val="24"/>
          <w:lang w:eastAsia="zh-CN"/>
        </w:rPr>
        <w:t>业务</w:t>
      </w:r>
      <w:r w:rsidRPr="00D328A2">
        <w:rPr>
          <w:rFonts w:ascii="Times New Roman" w:eastAsia="SimSun" w:hAnsi="Times New Roman" w:cs="Times New Roman"/>
          <w:szCs w:val="24"/>
          <w:lang w:eastAsia="zh-CN"/>
        </w:rPr>
        <w:t>与空间</w:t>
      </w:r>
      <w:r w:rsidRPr="00D328A2">
        <w:rPr>
          <w:rFonts w:ascii="Times New Roman" w:eastAsia="SimSun" w:hAnsi="Times New Roman" w:cs="Times New Roman" w:hint="eastAsia"/>
          <w:szCs w:val="24"/>
          <w:lang w:eastAsia="zh-CN"/>
        </w:rPr>
        <w:t>业务</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协调情况</w:t>
      </w:r>
      <w:r w:rsidRPr="00D328A2">
        <w:rPr>
          <w:rFonts w:ascii="Times New Roman" w:eastAsia="SimSun" w:hAnsi="Times New Roman" w:cs="Times New Roman"/>
          <w:szCs w:val="24"/>
          <w:lang w:eastAsia="zh-CN"/>
        </w:rPr>
        <w:t>，而空间</w:t>
      </w:r>
      <w:r w:rsidRPr="00D328A2">
        <w:rPr>
          <w:rFonts w:ascii="Times New Roman" w:eastAsia="SimSun" w:hAnsi="Times New Roman" w:cs="Times New Roman" w:hint="eastAsia"/>
          <w:szCs w:val="24"/>
          <w:lang w:eastAsia="zh-CN"/>
        </w:rPr>
        <w:t>业务部</w:t>
      </w:r>
      <w:r w:rsidRPr="00D328A2">
        <w:rPr>
          <w:rFonts w:ascii="Times New Roman" w:eastAsia="SimSun" w:hAnsi="Times New Roman" w:cs="Times New Roman"/>
          <w:szCs w:val="24"/>
          <w:lang w:eastAsia="zh-CN"/>
        </w:rPr>
        <w:t>在处理这种</w:t>
      </w:r>
      <w:r w:rsidRPr="00D328A2">
        <w:rPr>
          <w:rFonts w:ascii="Times New Roman" w:eastAsia="SimSun" w:hAnsi="Times New Roman" w:cs="Times New Roman" w:hint="eastAsia"/>
          <w:szCs w:val="24"/>
          <w:lang w:eastAsia="zh-CN"/>
        </w:rPr>
        <w:t>审查</w:t>
      </w:r>
      <w:r w:rsidRPr="00D328A2">
        <w:rPr>
          <w:rFonts w:ascii="Times New Roman" w:eastAsia="SimSun" w:hAnsi="Times New Roman" w:cs="Times New Roman"/>
          <w:szCs w:val="24"/>
          <w:lang w:eastAsia="zh-CN"/>
        </w:rPr>
        <w:t>时遇到了一些延误。这一</w:t>
      </w:r>
      <w:r w:rsidRPr="00D328A2">
        <w:rPr>
          <w:rFonts w:ascii="Times New Roman" w:eastAsia="SimSun" w:hAnsi="Times New Roman" w:cs="Times New Roman" w:hint="eastAsia"/>
          <w:szCs w:val="24"/>
          <w:lang w:eastAsia="zh-CN"/>
        </w:rPr>
        <w:t>延误已经解决</w:t>
      </w:r>
      <w:r w:rsidRPr="00D328A2">
        <w:rPr>
          <w:rFonts w:ascii="Times New Roman" w:eastAsia="SimSun" w:hAnsi="Times New Roman" w:cs="Times New Roman"/>
          <w:szCs w:val="24"/>
          <w:lang w:eastAsia="zh-CN"/>
        </w:rPr>
        <w:t>，但立陶宛主管</w:t>
      </w:r>
      <w:r w:rsidRPr="00D328A2">
        <w:rPr>
          <w:rFonts w:ascii="Times New Roman" w:eastAsia="SimSun" w:hAnsi="Times New Roman" w:cs="Times New Roman"/>
          <w:szCs w:val="24"/>
          <w:lang w:eastAsia="zh-CN"/>
        </w:rPr>
        <w:lastRenderedPageBreak/>
        <w:t>部门同时向委员会提交了此案，因此无线电通信局推迟了</w:t>
      </w:r>
      <w:r w:rsidRPr="00D328A2">
        <w:rPr>
          <w:rFonts w:ascii="Times New Roman" w:eastAsia="SimSun" w:hAnsi="Times New Roman" w:cs="Times New Roman" w:hint="eastAsia"/>
          <w:szCs w:val="24"/>
          <w:lang w:eastAsia="zh-CN"/>
        </w:rPr>
        <w:t>将这些指配登记在频率总表中，而是</w:t>
      </w:r>
      <w:r w:rsidRPr="00D328A2">
        <w:rPr>
          <w:rFonts w:ascii="Times New Roman" w:eastAsia="SimSun" w:hAnsi="Times New Roman" w:cs="Times New Roman"/>
          <w:szCs w:val="24"/>
          <w:lang w:eastAsia="zh-CN"/>
        </w:rPr>
        <w:t>等待委员会</w:t>
      </w:r>
      <w:r w:rsidRPr="00D328A2">
        <w:rPr>
          <w:rFonts w:ascii="Times New Roman" w:eastAsia="SimSun" w:hAnsi="Times New Roman" w:cs="Times New Roman" w:hint="eastAsia"/>
          <w:szCs w:val="24"/>
          <w:lang w:eastAsia="zh-CN"/>
        </w:rPr>
        <w:t>做出</w:t>
      </w:r>
      <w:r w:rsidRPr="00D328A2">
        <w:rPr>
          <w:rFonts w:ascii="Times New Roman" w:eastAsia="SimSun" w:hAnsi="Times New Roman" w:cs="Times New Roman"/>
          <w:szCs w:val="24"/>
          <w:lang w:eastAsia="zh-CN"/>
        </w:rPr>
        <w:t>决定。</w:t>
      </w:r>
    </w:p>
    <w:p w14:paraId="4F8CDFC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9.5</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在回答</w:t>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关于在这种情况下通常适用</w:t>
      </w:r>
      <w:r w:rsidRPr="00D328A2">
        <w:rPr>
          <w:rFonts w:ascii="Times New Roman" w:eastAsia="SimSun" w:hAnsi="Times New Roman" w:cs="Times New Roman" w:hint="eastAsia"/>
          <w:szCs w:val="24"/>
          <w:lang w:eastAsia="zh-CN"/>
        </w:rPr>
        <w:t>何种</w:t>
      </w:r>
      <w:r w:rsidRPr="00D328A2">
        <w:rPr>
          <w:rFonts w:ascii="Times New Roman" w:eastAsia="SimSun" w:hAnsi="Times New Roman" w:cs="Times New Roman"/>
          <w:szCs w:val="24"/>
          <w:lang w:eastAsia="zh-CN"/>
        </w:rPr>
        <w:t>程序的问题时，他说，一旦</w:t>
      </w:r>
      <w:r w:rsidRPr="00D328A2">
        <w:rPr>
          <w:rFonts w:ascii="Times New Roman" w:eastAsia="SimSun" w:hAnsi="Times New Roman" w:cs="Times New Roman" w:hint="eastAsia"/>
          <w:szCs w:val="24"/>
          <w:lang w:eastAsia="zh-CN"/>
        </w:rPr>
        <w:t>完成了《无线电规则》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b/>
          <w:bCs/>
          <w:szCs w:val="24"/>
          <w:lang w:eastAsia="zh-CN"/>
        </w:rPr>
        <w:t>9</w:t>
      </w:r>
      <w:r w:rsidRPr="00D328A2">
        <w:rPr>
          <w:rFonts w:ascii="Times New Roman" w:eastAsia="SimSun" w:hAnsi="Times New Roman" w:cs="Times New Roman"/>
          <w:b/>
          <w:bCs/>
          <w:szCs w:val="24"/>
          <w:lang w:eastAsia="zh-CN"/>
        </w:rPr>
        <w:t>.21</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寻求</w:t>
      </w:r>
      <w:r w:rsidRPr="00D328A2">
        <w:rPr>
          <w:rFonts w:ascii="Times New Roman" w:eastAsia="SimSun" w:hAnsi="Times New Roman" w:cs="Times New Roman" w:hint="eastAsia"/>
          <w:szCs w:val="24"/>
          <w:lang w:eastAsia="zh-CN"/>
        </w:rPr>
        <w:t>达成</w:t>
      </w:r>
      <w:r w:rsidRPr="00D328A2">
        <w:rPr>
          <w:rFonts w:ascii="Times New Roman" w:eastAsia="SimSun" w:hAnsi="Times New Roman" w:cs="Times New Roman"/>
          <w:szCs w:val="24"/>
          <w:lang w:eastAsia="zh-CN"/>
        </w:rPr>
        <w:t>协议的程序，</w:t>
      </w:r>
      <w:r w:rsidRPr="00D328A2">
        <w:rPr>
          <w:rFonts w:ascii="Times New Roman" w:eastAsia="SimSun" w:hAnsi="Times New Roman" w:cs="Times New Roman" w:hint="eastAsia"/>
          <w:szCs w:val="24"/>
          <w:lang w:eastAsia="zh-CN"/>
        </w:rPr>
        <w:t>相关主管部门</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hint="eastAsia"/>
          <w:szCs w:val="24"/>
          <w:lang w:eastAsia="zh-CN"/>
        </w:rPr>
        <w:t>指配将会</w:t>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B</w:t>
      </w:r>
      <w:r w:rsidRPr="00D328A2">
        <w:rPr>
          <w:rFonts w:ascii="Times New Roman" w:eastAsia="SimSun" w:hAnsi="Times New Roman" w:cs="Times New Roman"/>
          <w:szCs w:val="24"/>
          <w:lang w:eastAsia="zh-CN"/>
        </w:rPr>
        <w:t>部分特节中公布。在没有任何异议的情况下，主管部门将根据《无线电规则》第</w:t>
      </w:r>
      <w:r w:rsidRPr="00D328A2">
        <w:rPr>
          <w:rFonts w:ascii="Times New Roman" w:eastAsia="SimSun" w:hAnsi="Times New Roman" w:cs="Times New Roman"/>
          <w:b/>
          <w:bCs/>
          <w:szCs w:val="24"/>
          <w:lang w:eastAsia="zh-CN"/>
        </w:rPr>
        <w:t>11</w:t>
      </w:r>
      <w:r w:rsidRPr="00D328A2">
        <w:rPr>
          <w:rFonts w:ascii="Times New Roman" w:eastAsia="SimSun" w:hAnsi="Times New Roman" w:cs="Times New Roman"/>
          <w:szCs w:val="24"/>
          <w:lang w:eastAsia="zh-CN"/>
        </w:rPr>
        <w:t>条通知</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。根据</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b/>
          <w:bCs/>
          <w:szCs w:val="24"/>
          <w:lang w:eastAsia="zh-CN"/>
        </w:rPr>
        <w:t>9</w:t>
      </w:r>
      <w:r w:rsidRPr="00D328A2">
        <w:rPr>
          <w:rFonts w:ascii="Times New Roman" w:eastAsia="SimSun" w:hAnsi="Times New Roman" w:cs="Times New Roman"/>
          <w:b/>
          <w:bCs/>
          <w:szCs w:val="24"/>
          <w:lang w:eastAsia="zh-CN"/>
        </w:rPr>
        <w:t>.60</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，如果一个主管部门不同意</w:t>
      </w:r>
      <w:r w:rsidRPr="00D328A2">
        <w:rPr>
          <w:rFonts w:ascii="Times New Roman" w:eastAsia="SimSun" w:hAnsi="Times New Roman" w:cs="Times New Roman" w:hint="eastAsia"/>
          <w:szCs w:val="24"/>
          <w:lang w:eastAsia="zh-CN"/>
        </w:rPr>
        <w:t>根据</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9.52</w:t>
      </w:r>
      <w:r w:rsidRPr="00D328A2">
        <w:rPr>
          <w:rFonts w:ascii="Times New Roman" w:eastAsia="SimSun" w:hAnsi="Times New Roman" w:cs="Times New Roman" w:hint="eastAsia"/>
          <w:szCs w:val="24"/>
          <w:lang w:eastAsia="zh-CN"/>
        </w:rPr>
        <w:t>款发起</w:t>
      </w:r>
      <w:r w:rsidRPr="00D328A2">
        <w:rPr>
          <w:rFonts w:ascii="Times New Roman" w:eastAsia="SimSun" w:hAnsi="Times New Roman" w:cs="Times New Roman"/>
          <w:szCs w:val="24"/>
          <w:lang w:eastAsia="zh-CN"/>
        </w:rPr>
        <w:t>的协调请求，并且未能提供</w:t>
      </w:r>
      <w:r w:rsidRPr="00D328A2">
        <w:rPr>
          <w:rFonts w:ascii="Times New Roman" w:eastAsia="SimSun" w:hAnsi="Times New Roman" w:cs="Times New Roman" w:hint="eastAsia"/>
          <w:szCs w:val="24"/>
          <w:lang w:eastAsia="zh-CN"/>
        </w:rPr>
        <w:t>其导致得出反对意见</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的信息，提出请求的主管部门可以寻求无线电通信局的协助</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在这种情况下，无线电通信局将适用《无线电规则》第</w:t>
      </w:r>
      <w:r w:rsidRPr="00D328A2">
        <w:rPr>
          <w:rFonts w:ascii="Times New Roman" w:eastAsia="SimSun" w:hAnsi="Times New Roman" w:cs="Times New Roman"/>
          <w:b/>
          <w:bCs/>
          <w:szCs w:val="24"/>
          <w:lang w:eastAsia="zh-CN"/>
        </w:rPr>
        <w:t>9.60</w:t>
      </w:r>
      <w:r w:rsidRPr="00D328A2">
        <w:rPr>
          <w:rFonts w:ascii="Times New Roman" w:eastAsia="SimSun" w:hAnsi="Times New Roman" w:cs="Times New Roman"/>
          <w:szCs w:val="24"/>
          <w:lang w:eastAsia="zh-CN"/>
        </w:rPr>
        <w:t>至</w:t>
      </w:r>
      <w:proofErr w:type="gramStart"/>
      <w:r w:rsidRPr="00D328A2">
        <w:rPr>
          <w:rFonts w:ascii="Times New Roman" w:eastAsia="SimSun" w:hAnsi="Times New Roman" w:cs="Times New Roman"/>
          <w:b/>
          <w:bCs/>
          <w:szCs w:val="24"/>
          <w:lang w:eastAsia="zh-CN"/>
        </w:rPr>
        <w:t>9.64</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的规定。立陶宛主管部门没有提出这样的要求</w:t>
      </w:r>
      <w:proofErr w:type="gramEnd"/>
      <w:r w:rsidRPr="00D328A2">
        <w:rPr>
          <w:rFonts w:ascii="Times New Roman" w:eastAsia="SimSun" w:hAnsi="Times New Roman" w:cs="Times New Roman"/>
          <w:szCs w:val="24"/>
          <w:lang w:eastAsia="zh-CN"/>
        </w:rPr>
        <w:t>；相反，它提交了根据《</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11.31</w:t>
      </w:r>
      <w:r w:rsidRPr="00D328A2">
        <w:rPr>
          <w:rFonts w:ascii="Times New Roman" w:eastAsia="SimSun" w:hAnsi="Times New Roman" w:cs="Times New Roman" w:hint="eastAsia"/>
          <w:szCs w:val="24"/>
          <w:lang w:eastAsia="zh-CN"/>
        </w:rPr>
        <w:t>款登入频率总表</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，并申明这些指配不会对俄罗斯联邦造成有害干扰，也不会要求俄罗斯联邦提供保护。因此，它承认了后者</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反对</w:t>
      </w:r>
      <w:r w:rsidRPr="00D328A2">
        <w:rPr>
          <w:rFonts w:ascii="Times New Roman" w:eastAsia="SimSun" w:hAnsi="Times New Roman" w:cs="Times New Roman" w:hint="eastAsia"/>
          <w:szCs w:val="24"/>
          <w:lang w:eastAsia="zh-CN"/>
        </w:rPr>
        <w:t>是</w:t>
      </w:r>
      <w:r w:rsidRPr="00D328A2">
        <w:rPr>
          <w:rFonts w:ascii="Times New Roman" w:eastAsia="SimSun" w:hAnsi="Times New Roman" w:cs="Times New Roman"/>
          <w:szCs w:val="24"/>
          <w:lang w:eastAsia="zh-CN"/>
        </w:rPr>
        <w:t>有效</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w:t>
      </w:r>
    </w:p>
    <w:p w14:paraId="6A7261C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9.6</w:t>
      </w:r>
      <w:r w:rsidRPr="00D328A2">
        <w:rPr>
          <w:rFonts w:ascii="Times New Roman" w:eastAsia="SimSun" w:hAnsi="Times New Roman" w:cs="Times New Roman"/>
          <w:szCs w:val="24"/>
          <w:lang w:eastAsia="zh-CN"/>
        </w:rPr>
        <w:tab/>
      </w:r>
      <w:bookmarkStart w:id="345" w:name="lt_pId1359"/>
      <w:r w:rsidRPr="00D328A2">
        <w:rPr>
          <w:rFonts w:ascii="Times New Roman" w:eastAsia="SimSun" w:hAnsi="Times New Roman" w:cs="Times New Roman"/>
          <w:b/>
          <w:szCs w:val="24"/>
          <w:lang w:eastAsia="zh-CN"/>
        </w:rPr>
        <w:t>副主席</w:t>
      </w:r>
      <w:r w:rsidRPr="00D328A2">
        <w:rPr>
          <w:rFonts w:ascii="Times New Roman" w:eastAsia="SimSun" w:hAnsi="Times New Roman" w:cs="Times New Roman"/>
          <w:szCs w:val="24"/>
          <w:lang w:eastAsia="zh-CN"/>
        </w:rPr>
        <w:t>指出《无线电规则》载有一</w:t>
      </w:r>
      <w:r w:rsidRPr="00D328A2">
        <w:rPr>
          <w:rFonts w:ascii="Times New Roman" w:eastAsia="SimSun" w:hAnsi="Times New Roman" w:cs="Times New Roman" w:hint="eastAsia"/>
          <w:szCs w:val="24"/>
          <w:lang w:eastAsia="zh-CN"/>
        </w:rPr>
        <w:t>条</w:t>
      </w:r>
      <w:r w:rsidRPr="00D328A2">
        <w:rPr>
          <w:rFonts w:ascii="Times New Roman" w:eastAsia="SimSun" w:hAnsi="Times New Roman" w:cs="Times New Roman"/>
          <w:szCs w:val="24"/>
          <w:lang w:eastAsia="zh-CN"/>
        </w:rPr>
        <w:t>脚注，提到</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proofErr w:type="gramStart"/>
      <w:r w:rsidRPr="00D328A2">
        <w:rPr>
          <w:rFonts w:ascii="Times New Roman" w:eastAsia="SimSun" w:hAnsi="Times New Roman" w:cs="Times New Roman" w:hint="eastAsia"/>
          <w:b/>
          <w:bCs/>
          <w:szCs w:val="24"/>
          <w:lang w:eastAsia="zh-CN"/>
        </w:rPr>
        <w:t>9</w:t>
      </w:r>
      <w:r w:rsidRPr="00D328A2">
        <w:rPr>
          <w:rFonts w:ascii="Times New Roman" w:eastAsia="SimSun" w:hAnsi="Times New Roman" w:cs="Times New Roman"/>
          <w:b/>
          <w:bCs/>
          <w:szCs w:val="24"/>
          <w:lang w:eastAsia="zh-CN"/>
        </w:rPr>
        <w:t>.21</w:t>
      </w:r>
      <w:r w:rsidRPr="00D328A2">
        <w:rPr>
          <w:rFonts w:ascii="Times New Roman" w:eastAsia="SimSun" w:hAnsi="Times New Roman" w:cs="Times New Roman" w:hint="eastAsia"/>
          <w:szCs w:val="24"/>
          <w:lang w:eastAsia="zh-CN"/>
        </w:rPr>
        <w:t>款适用于</w:t>
      </w:r>
      <w:r w:rsidRPr="00D328A2">
        <w:rPr>
          <w:rFonts w:ascii="Times New Roman" w:eastAsia="SimSun" w:hAnsi="Times New Roman" w:cs="Times New Roman"/>
          <w:szCs w:val="24"/>
          <w:lang w:eastAsia="zh-CN"/>
        </w:rPr>
        <w:t>地面广播</w:t>
      </w:r>
      <w:r w:rsidRPr="00D328A2">
        <w:rPr>
          <w:rFonts w:ascii="Times New Roman" w:eastAsia="SimSun" w:hAnsi="Times New Roman" w:cs="Times New Roman" w:hint="eastAsia"/>
          <w:szCs w:val="24"/>
          <w:lang w:eastAsia="zh-CN"/>
        </w:rPr>
        <w:t>业务</w:t>
      </w:r>
      <w:r w:rsidRPr="00D328A2">
        <w:rPr>
          <w:rFonts w:ascii="Times New Roman" w:eastAsia="SimSun" w:hAnsi="Times New Roman" w:cs="Times New Roman"/>
          <w:szCs w:val="24"/>
          <w:lang w:eastAsia="zh-CN"/>
        </w:rPr>
        <w:t>。他进一步指出</w:t>
      </w:r>
      <w:proofErr w:type="gramEnd"/>
      <w:r w:rsidRPr="00D328A2">
        <w:rPr>
          <w:rFonts w:ascii="Times New Roman" w:eastAsia="SimSun" w:hAnsi="Times New Roman" w:cs="Times New Roman"/>
          <w:szCs w:val="24"/>
          <w:lang w:eastAsia="zh-CN"/>
        </w:rPr>
        <w:t>，这个问题已经在</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szCs w:val="24"/>
          <w:lang w:eastAsia="zh-CN"/>
        </w:rPr>
        <w:t>的全体会议上讨论过，一些主管部门表示支持在卫星网络援引《</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szCs w:val="24"/>
          <w:lang w:eastAsia="zh-CN"/>
        </w:rPr>
        <w:t>8</w:t>
      </w:r>
      <w:r w:rsidRPr="00D328A2">
        <w:rPr>
          <w:rFonts w:ascii="Times New Roman" w:eastAsia="SimSun" w:hAnsi="Times New Roman" w:cs="Times New Roman"/>
          <w:szCs w:val="24"/>
          <w:lang w:eastAsia="zh-CN"/>
        </w:rPr>
        <w:t>条时</w:t>
      </w:r>
      <w:r w:rsidRPr="00D328A2">
        <w:rPr>
          <w:rFonts w:ascii="Times New Roman" w:eastAsia="SimSun" w:hAnsi="Times New Roman" w:cs="Times New Roman" w:hint="eastAsia"/>
          <w:szCs w:val="24"/>
          <w:lang w:eastAsia="zh-CN"/>
        </w:rPr>
        <w:t>应留出</w:t>
      </w:r>
      <w:r w:rsidRPr="00D328A2">
        <w:rPr>
          <w:rFonts w:ascii="Times New Roman" w:eastAsia="SimSun" w:hAnsi="Times New Roman" w:cs="Times New Roman"/>
          <w:szCs w:val="24"/>
          <w:lang w:eastAsia="zh-CN"/>
        </w:rPr>
        <w:t>透明</w:t>
      </w:r>
      <w:r w:rsidRPr="00D328A2">
        <w:rPr>
          <w:rFonts w:ascii="Times New Roman" w:eastAsia="SimSun" w:hAnsi="Times New Roman" w:cs="Times New Roman" w:hint="eastAsia"/>
          <w:szCs w:val="24"/>
          <w:lang w:eastAsia="zh-CN"/>
        </w:rPr>
        <w:t>度</w:t>
      </w:r>
      <w:r w:rsidRPr="00D328A2">
        <w:rPr>
          <w:rFonts w:ascii="Times New Roman" w:eastAsia="SimSun" w:hAnsi="Times New Roman" w:cs="Times New Roman"/>
          <w:szCs w:val="24"/>
          <w:lang w:eastAsia="zh-CN"/>
        </w:rPr>
        <w:t>，其他主管部门则表示，可以在不披露相关信息的情况下，</w:t>
      </w:r>
      <w:r w:rsidRPr="00D328A2">
        <w:rPr>
          <w:rFonts w:ascii="Times New Roman" w:eastAsia="SimSun" w:hAnsi="Times New Roman" w:cs="Times New Roman" w:hint="eastAsia"/>
          <w:szCs w:val="24"/>
          <w:lang w:eastAsia="zh-CN"/>
        </w:rPr>
        <w:t>基于个案向</w:t>
      </w:r>
      <w:r w:rsidRPr="00D328A2">
        <w:rPr>
          <w:rFonts w:ascii="Times New Roman" w:eastAsia="SimSun" w:hAnsi="Times New Roman" w:cs="Times New Roman"/>
          <w:szCs w:val="24"/>
          <w:lang w:eastAsia="zh-CN"/>
        </w:rPr>
        <w:t>无线电通信局</w:t>
      </w:r>
      <w:r w:rsidRPr="00D328A2">
        <w:rPr>
          <w:rFonts w:ascii="Times New Roman" w:eastAsia="SimSun" w:hAnsi="Times New Roman" w:cs="Times New Roman" w:hint="eastAsia"/>
          <w:szCs w:val="24"/>
          <w:lang w:eastAsia="zh-CN"/>
        </w:rPr>
        <w:t>提出</w:t>
      </w:r>
      <w:r w:rsidRPr="00D328A2">
        <w:rPr>
          <w:rFonts w:ascii="Times New Roman" w:eastAsia="SimSun" w:hAnsi="Times New Roman" w:cs="Times New Roman"/>
          <w:szCs w:val="24"/>
          <w:lang w:eastAsia="zh-CN"/>
        </w:rPr>
        <w:t>援引《</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szCs w:val="24"/>
          <w:lang w:eastAsia="zh-CN"/>
        </w:rPr>
        <w:t>8</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已</w:t>
      </w:r>
      <w:r w:rsidRPr="00D328A2">
        <w:rPr>
          <w:rFonts w:ascii="Times New Roman" w:eastAsia="SimSun" w:hAnsi="Times New Roman" w:cs="Times New Roman"/>
          <w:szCs w:val="24"/>
          <w:lang w:eastAsia="zh-CN"/>
        </w:rPr>
        <w:t>邀请</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szCs w:val="24"/>
          <w:lang w:eastAsia="zh-CN"/>
        </w:rPr>
        <w:t>审议在</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提出的</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szCs w:val="24"/>
          <w:lang w:eastAsia="zh-CN"/>
        </w:rPr>
        <w:t>8</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hint="eastAsia"/>
          <w:szCs w:val="24"/>
          <w:lang w:eastAsia="zh-CN"/>
        </w:rPr>
        <w:t>与</w:t>
      </w:r>
      <w:r w:rsidRPr="00D328A2">
        <w:rPr>
          <w:rFonts w:ascii="Times New Roman" w:eastAsia="SimSun" w:hAnsi="Times New Roman" w:cs="Times New Roman"/>
          <w:szCs w:val="24"/>
          <w:lang w:eastAsia="zh-CN"/>
        </w:rPr>
        <w:t>《无线电规则》</w:t>
      </w:r>
      <w:r w:rsidRPr="00D328A2">
        <w:rPr>
          <w:rFonts w:ascii="Times New Roman" w:eastAsia="SimSun" w:hAnsi="Times New Roman" w:cs="Times New Roman" w:hint="eastAsia"/>
          <w:szCs w:val="24"/>
          <w:lang w:eastAsia="zh-CN"/>
        </w:rPr>
        <w:t>之间关系</w:t>
      </w:r>
      <w:r w:rsidRPr="00D328A2">
        <w:rPr>
          <w:rFonts w:ascii="Times New Roman" w:eastAsia="SimSun" w:hAnsi="Times New Roman" w:cs="Times New Roman"/>
          <w:szCs w:val="24"/>
          <w:lang w:eastAsia="zh-CN"/>
        </w:rPr>
        <w:t>的问题，并酌情采取必要行动。它还</w:t>
      </w:r>
      <w:r w:rsidRPr="00D328A2">
        <w:rPr>
          <w:rFonts w:ascii="Times New Roman" w:eastAsia="SimSun" w:hAnsi="Times New Roman" w:cs="Times New Roman" w:hint="eastAsia"/>
          <w:szCs w:val="24"/>
          <w:lang w:eastAsia="zh-CN"/>
        </w:rPr>
        <w:t>责成</w:t>
      </w:r>
      <w:r w:rsidRPr="00D328A2">
        <w:rPr>
          <w:rFonts w:ascii="Times New Roman" w:eastAsia="SimSun" w:hAnsi="Times New Roman" w:cs="Times New Roman"/>
          <w:szCs w:val="24"/>
          <w:lang w:eastAsia="zh-CN"/>
        </w:rPr>
        <w:t>无线电通信局继续其目前的做法，对主管部门提出的有关单个卫星网络</w:t>
      </w:r>
      <w:r w:rsidRPr="00D328A2">
        <w:rPr>
          <w:rFonts w:ascii="Times New Roman" w:eastAsia="SimSun" w:hAnsi="Times New Roman" w:cs="Times New Roman" w:hint="eastAsia"/>
          <w:szCs w:val="24"/>
          <w:lang w:eastAsia="zh-CN"/>
        </w:rPr>
        <w:t>地位</w:t>
      </w:r>
      <w:r w:rsidRPr="00D328A2">
        <w:rPr>
          <w:rFonts w:ascii="Times New Roman" w:eastAsia="SimSun" w:hAnsi="Times New Roman" w:cs="Times New Roman"/>
          <w:szCs w:val="24"/>
          <w:lang w:eastAsia="zh-CN"/>
        </w:rPr>
        <w:t>的具体请求</w:t>
      </w:r>
      <w:r w:rsidRPr="00D328A2">
        <w:rPr>
          <w:rFonts w:ascii="Times New Roman" w:eastAsia="SimSun" w:hAnsi="Times New Roman" w:cs="Times New Roman" w:hint="eastAsia"/>
          <w:szCs w:val="24"/>
          <w:lang w:eastAsia="zh-CN"/>
        </w:rPr>
        <w:t>做出</w:t>
      </w:r>
      <w:r w:rsidRPr="00D328A2">
        <w:rPr>
          <w:rFonts w:ascii="Times New Roman" w:eastAsia="SimSun" w:hAnsi="Times New Roman" w:cs="Times New Roman"/>
          <w:szCs w:val="24"/>
          <w:lang w:eastAsia="zh-CN"/>
        </w:rPr>
        <w:t>回应，包括说明是否援引了《</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szCs w:val="24"/>
          <w:lang w:eastAsia="zh-CN"/>
        </w:rPr>
        <w:t>8</w:t>
      </w:r>
      <w:r w:rsidRPr="00D328A2">
        <w:rPr>
          <w:rFonts w:ascii="Times New Roman" w:eastAsia="SimSun" w:hAnsi="Times New Roman" w:cs="Times New Roman"/>
          <w:szCs w:val="24"/>
          <w:lang w:eastAsia="zh-CN"/>
        </w:rPr>
        <w:t>条。</w:t>
      </w:r>
      <w:bookmarkEnd w:id="345"/>
    </w:p>
    <w:p w14:paraId="411D48B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认为</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szCs w:val="24"/>
          <w:lang w:eastAsia="zh-CN"/>
        </w:rPr>
        <w:t>关于无线电通信局继续其目前做法的指示也应适用于涉及地面网络的情况。</w:t>
      </w:r>
      <w:r w:rsidRPr="00D328A2">
        <w:rPr>
          <w:rFonts w:ascii="Times New Roman" w:eastAsia="SimSun" w:hAnsi="Times New Roman" w:cs="Times New Roman" w:hint="eastAsia"/>
          <w:szCs w:val="24"/>
          <w:lang w:eastAsia="zh-CN"/>
        </w:rPr>
        <w:t>令人遗憾</w:t>
      </w:r>
      <w:r w:rsidRPr="00D328A2">
        <w:rPr>
          <w:rFonts w:ascii="Times New Roman" w:eastAsia="SimSun" w:hAnsi="Times New Roman" w:cs="Times New Roman"/>
          <w:szCs w:val="24"/>
          <w:lang w:eastAsia="zh-CN"/>
        </w:rPr>
        <w:t>的是，正如无线电通信局在给立陶宛主管部门的信中所说，过去没有类似的案件。因此，委员会应鼓励</w:t>
      </w:r>
      <w:r w:rsidRPr="00D328A2">
        <w:rPr>
          <w:rFonts w:ascii="Times New Roman" w:eastAsia="SimSun" w:hAnsi="Times New Roman" w:cs="Times New Roman" w:hint="eastAsia"/>
          <w:szCs w:val="24"/>
          <w:lang w:eastAsia="zh-CN"/>
        </w:rPr>
        <w:t>两方</w:t>
      </w:r>
      <w:r w:rsidRPr="00D328A2">
        <w:rPr>
          <w:rFonts w:ascii="Times New Roman" w:eastAsia="SimSun" w:hAnsi="Times New Roman" w:cs="Times New Roman"/>
          <w:szCs w:val="24"/>
          <w:lang w:eastAsia="zh-CN"/>
        </w:rPr>
        <w:t>主管部门找到双方</w:t>
      </w:r>
      <w:r w:rsidRPr="00D328A2">
        <w:rPr>
          <w:rFonts w:ascii="Times New Roman" w:eastAsia="SimSun" w:hAnsi="Times New Roman" w:cs="Times New Roman" w:hint="eastAsia"/>
          <w:szCs w:val="24"/>
          <w:lang w:eastAsia="zh-CN"/>
        </w:rPr>
        <w:t>均能</w:t>
      </w:r>
      <w:r w:rsidRPr="00D328A2">
        <w:rPr>
          <w:rFonts w:ascii="Times New Roman" w:eastAsia="SimSun" w:hAnsi="Times New Roman" w:cs="Times New Roman"/>
          <w:szCs w:val="24"/>
          <w:lang w:eastAsia="zh-CN"/>
        </w:rPr>
        <w:t>接受的解决办法。</w:t>
      </w:r>
    </w:p>
    <w:p w14:paraId="1B7B43E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同意</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szCs w:val="24"/>
          <w:lang w:eastAsia="zh-CN"/>
        </w:rPr>
        <w:t>关于</w:t>
      </w:r>
      <w:r w:rsidRPr="00D328A2">
        <w:rPr>
          <w:rFonts w:ascii="Times New Roman" w:eastAsia="SimSun" w:hAnsi="Times New Roman" w:cs="Times New Roman" w:hint="eastAsia"/>
          <w:szCs w:val="24"/>
          <w:lang w:eastAsia="zh-CN"/>
        </w:rPr>
        <w:t>如何</w:t>
      </w:r>
      <w:r w:rsidRPr="00D328A2">
        <w:rPr>
          <w:rFonts w:ascii="Times New Roman" w:eastAsia="SimSun" w:hAnsi="Times New Roman" w:cs="Times New Roman"/>
          <w:szCs w:val="24"/>
          <w:lang w:eastAsia="zh-CN"/>
        </w:rPr>
        <w:t>适用</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条的决定可解释为适用于地面和卫星网络。鉴于主管部门不愿在协调期间披露与国防</w:t>
      </w:r>
      <w:r w:rsidRPr="00D328A2">
        <w:rPr>
          <w:rFonts w:ascii="Times New Roman" w:eastAsia="SimSun" w:hAnsi="Times New Roman" w:cs="Times New Roman" w:hint="eastAsia"/>
          <w:szCs w:val="24"/>
          <w:lang w:eastAsia="zh-CN"/>
        </w:rPr>
        <w:t>业务</w:t>
      </w:r>
      <w:r w:rsidRPr="00D328A2">
        <w:rPr>
          <w:rFonts w:ascii="Times New Roman" w:eastAsia="SimSun" w:hAnsi="Times New Roman" w:cs="Times New Roman"/>
          <w:szCs w:val="24"/>
          <w:lang w:eastAsia="zh-CN"/>
        </w:rPr>
        <w:t>有关的信息，并鉴于过去没有任何类似的案例，以及国际电联《</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》与《无线电规则》的相关性，他支持无线电通信局接受俄罗斯联邦反对意见的决定。关于立陶宛主管部门提出的</w:t>
      </w:r>
      <w:r w:rsidRPr="00D328A2">
        <w:rPr>
          <w:rFonts w:ascii="Times New Roman" w:eastAsia="SimSun" w:hAnsi="Times New Roman" w:cs="Times New Roman" w:hint="eastAsia"/>
          <w:szCs w:val="24"/>
          <w:lang w:eastAsia="zh-CN"/>
        </w:rPr>
        <w:t>、制定一条</w:t>
      </w:r>
      <w:r w:rsidRPr="00D328A2">
        <w:rPr>
          <w:rFonts w:ascii="Times New Roman" w:eastAsia="SimSun" w:hAnsi="Times New Roman" w:cs="Times New Roman"/>
          <w:szCs w:val="24"/>
          <w:lang w:eastAsia="zh-CN"/>
        </w:rPr>
        <w:t>新程序规则的要求，将在</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讨论《</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条，这些讨论的结果将</w:t>
      </w:r>
      <w:r w:rsidRPr="00D328A2">
        <w:rPr>
          <w:rFonts w:ascii="Times New Roman" w:eastAsia="SimSun" w:hAnsi="Times New Roman" w:cs="Times New Roman" w:hint="eastAsia"/>
          <w:szCs w:val="24"/>
          <w:lang w:eastAsia="zh-CN"/>
        </w:rPr>
        <w:t>成为</w:t>
      </w:r>
      <w:r w:rsidRPr="00D328A2">
        <w:rPr>
          <w:rFonts w:ascii="Times New Roman" w:eastAsia="SimSun" w:hAnsi="Times New Roman" w:cs="Times New Roman"/>
          <w:szCs w:val="24"/>
          <w:lang w:eastAsia="zh-CN"/>
        </w:rPr>
        <w:t>任何新程序规则的基础。</w:t>
      </w:r>
    </w:p>
    <w:p w14:paraId="62E91AA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Hasanova</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询问</w:t>
      </w:r>
      <w:r w:rsidRPr="00D328A2">
        <w:rPr>
          <w:rFonts w:ascii="Times New Roman" w:eastAsia="SimSun" w:hAnsi="Times New Roman" w:cs="Times New Roman" w:hint="eastAsia"/>
          <w:szCs w:val="24"/>
          <w:lang w:eastAsia="zh-CN"/>
        </w:rPr>
        <w:t>在频率总表中登记</w:t>
      </w:r>
      <w:r w:rsidRPr="00D328A2">
        <w:rPr>
          <w:rFonts w:ascii="Times New Roman" w:eastAsia="SimSun" w:hAnsi="Times New Roman" w:cs="Times New Roman"/>
          <w:szCs w:val="24"/>
          <w:lang w:eastAsia="zh-CN"/>
        </w:rPr>
        <w:t>立陶宛主管部门的</w:t>
      </w:r>
      <w:r w:rsidRPr="00D328A2">
        <w:rPr>
          <w:rFonts w:ascii="Times New Roman" w:eastAsia="SimSun" w:hAnsi="Times New Roman" w:cs="Times New Roman"/>
          <w:szCs w:val="24"/>
          <w:lang w:eastAsia="zh-CN"/>
        </w:rPr>
        <w:t>11</w:t>
      </w:r>
      <w:r w:rsidRPr="00D328A2">
        <w:rPr>
          <w:rFonts w:ascii="Times New Roman" w:eastAsia="SimSun" w:hAnsi="Times New Roman" w:cs="Times New Roman" w:hint="eastAsia"/>
          <w:szCs w:val="24"/>
          <w:lang w:eastAsia="zh-CN"/>
        </w:rPr>
        <w:t>个</w:t>
      </w:r>
      <w:r w:rsidRPr="00D328A2">
        <w:rPr>
          <w:rFonts w:ascii="Times New Roman" w:eastAsia="SimSun" w:hAnsi="Times New Roman" w:cs="Times New Roman"/>
          <w:szCs w:val="24"/>
          <w:lang w:eastAsia="zh-CN"/>
        </w:rPr>
        <w:t>频率指配是否有截止日期。她同意无线电通信局的意见，即《</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地位高于</w:t>
      </w:r>
      <w:r w:rsidRPr="00D328A2">
        <w:rPr>
          <w:rFonts w:ascii="Times New Roman" w:eastAsia="SimSun" w:hAnsi="Times New Roman" w:cs="Times New Roman"/>
          <w:szCs w:val="24"/>
          <w:lang w:eastAsia="zh-CN"/>
        </w:rPr>
        <w:t>《无线电规则》。她</w:t>
      </w:r>
      <w:r w:rsidRPr="00D328A2">
        <w:rPr>
          <w:rFonts w:ascii="Times New Roman" w:eastAsia="SimSun" w:hAnsi="Times New Roman" w:cs="Times New Roman" w:hint="eastAsia"/>
          <w:szCs w:val="24"/>
          <w:lang w:eastAsia="zh-CN"/>
        </w:rPr>
        <w:t>也</w:t>
      </w:r>
      <w:r w:rsidRPr="00D328A2">
        <w:rPr>
          <w:rFonts w:ascii="Times New Roman" w:eastAsia="SimSun" w:hAnsi="Times New Roman" w:cs="Times New Roman"/>
          <w:szCs w:val="24"/>
          <w:lang w:eastAsia="zh-CN"/>
        </w:rPr>
        <w:t>同意对这一问题的审议应推迟到</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szCs w:val="24"/>
          <w:lang w:eastAsia="zh-CN"/>
        </w:rPr>
        <w:t>之后，并应鼓励两国主管部门找到双方</w:t>
      </w:r>
      <w:r w:rsidRPr="00D328A2">
        <w:rPr>
          <w:rFonts w:ascii="Times New Roman" w:eastAsia="SimSun" w:hAnsi="Times New Roman" w:cs="Times New Roman" w:hint="eastAsia"/>
          <w:szCs w:val="24"/>
          <w:lang w:eastAsia="zh-CN"/>
        </w:rPr>
        <w:t>均可</w:t>
      </w:r>
      <w:r w:rsidRPr="00D328A2">
        <w:rPr>
          <w:rFonts w:ascii="Times New Roman" w:eastAsia="SimSun" w:hAnsi="Times New Roman" w:cs="Times New Roman"/>
          <w:szCs w:val="24"/>
          <w:lang w:eastAsia="zh-CN"/>
        </w:rPr>
        <w:t>接受的解决办法</w:t>
      </w:r>
      <w:r w:rsidRPr="00D328A2">
        <w:rPr>
          <w:rFonts w:ascii="Times New Roman" w:eastAsia="SimSun" w:hAnsi="Times New Roman" w:cs="Times New Roman" w:hint="eastAsia"/>
          <w:szCs w:val="24"/>
          <w:lang w:eastAsia="zh-CN"/>
        </w:rPr>
        <w:t>。</w:t>
      </w:r>
    </w:p>
    <w:p w14:paraId="23B0972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要求确认俄罗斯联邦主管部门没有向无线电通信局提供其他信息，如</w:t>
      </w:r>
      <w:r w:rsidRPr="00D328A2">
        <w:rPr>
          <w:rFonts w:ascii="Times New Roman" w:eastAsia="SimSun" w:hAnsi="Times New Roman" w:cs="Times New Roman" w:hint="eastAsia"/>
          <w:szCs w:val="24"/>
          <w:lang w:eastAsia="zh-CN"/>
        </w:rPr>
        <w:t>卫星或地球站的</w:t>
      </w:r>
      <w:r w:rsidRPr="00D328A2">
        <w:rPr>
          <w:rFonts w:ascii="Times New Roman" w:eastAsia="SimSun" w:hAnsi="Times New Roman" w:cs="Times New Roman"/>
          <w:szCs w:val="24"/>
          <w:lang w:eastAsia="zh-CN"/>
        </w:rPr>
        <w:t>通知</w:t>
      </w:r>
      <w:r w:rsidRPr="00D328A2">
        <w:rPr>
          <w:rFonts w:ascii="Times New Roman" w:eastAsia="SimSun" w:hAnsi="Times New Roman" w:cs="Times New Roman" w:hint="eastAsia"/>
          <w:szCs w:val="24"/>
          <w:lang w:eastAsia="zh-CN"/>
        </w:rPr>
        <w:t>单</w:t>
      </w:r>
      <w:r w:rsidRPr="00D328A2">
        <w:rPr>
          <w:rFonts w:ascii="Times New Roman" w:eastAsia="SimSun" w:hAnsi="Times New Roman" w:cs="Times New Roman"/>
          <w:szCs w:val="24"/>
          <w:lang w:eastAsia="zh-CN"/>
        </w:rPr>
        <w:t>，以支持其根据《无线电规则》第</w:t>
      </w:r>
      <w:r w:rsidRPr="00D328A2">
        <w:rPr>
          <w:rFonts w:ascii="Times New Roman" w:eastAsia="SimSun" w:hAnsi="Times New Roman" w:cs="Times New Roman"/>
          <w:b/>
          <w:bCs/>
          <w:szCs w:val="24"/>
          <w:lang w:eastAsia="zh-CN"/>
        </w:rPr>
        <w:t>9.21</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和《组织法》第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条提出的反对意见。根据与</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的国际权利和义务</w:t>
      </w:r>
      <w:r w:rsidRPr="00D328A2">
        <w:rPr>
          <w:rFonts w:ascii="Times New Roman" w:eastAsia="SimSun" w:hAnsi="Times New Roman" w:cs="Times New Roman" w:hint="eastAsia"/>
          <w:szCs w:val="24"/>
          <w:lang w:eastAsia="zh-CN"/>
        </w:rPr>
        <w:t>有关</w:t>
      </w:r>
      <w:r w:rsidRPr="00D328A2">
        <w:rPr>
          <w:rFonts w:ascii="Times New Roman" w:eastAsia="SimSun" w:hAnsi="Times New Roman" w:cs="Times New Roman"/>
          <w:szCs w:val="24"/>
          <w:lang w:eastAsia="zh-CN"/>
        </w:rPr>
        <w:t>的《无线电规则》第</w:t>
      </w:r>
      <w:r w:rsidRPr="00D328A2">
        <w:rPr>
          <w:rFonts w:ascii="Times New Roman" w:eastAsia="SimSun" w:hAnsi="Times New Roman" w:cs="Times New Roman"/>
          <w:b/>
          <w:bCs/>
          <w:szCs w:val="24"/>
          <w:lang w:eastAsia="zh-CN"/>
        </w:rPr>
        <w:t>8.1</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，有关</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必须</w:t>
      </w:r>
      <w:r w:rsidRPr="00D328A2">
        <w:rPr>
          <w:rFonts w:ascii="Times New Roman" w:eastAsia="SimSun" w:hAnsi="Times New Roman" w:cs="Times New Roman" w:hint="eastAsia"/>
          <w:szCs w:val="24"/>
          <w:lang w:eastAsia="zh-CN"/>
        </w:rPr>
        <w:t>向</w:t>
      </w:r>
      <w:r w:rsidRPr="00D328A2">
        <w:rPr>
          <w:rFonts w:ascii="Times New Roman" w:eastAsia="SimSun" w:hAnsi="Times New Roman" w:cs="Times New Roman"/>
          <w:szCs w:val="24"/>
          <w:lang w:eastAsia="zh-CN"/>
        </w:rPr>
        <w:t>无线电通信局进行通知</w:t>
      </w:r>
      <w:r w:rsidRPr="00D328A2">
        <w:rPr>
          <w:rFonts w:ascii="Times New Roman" w:eastAsia="SimSun" w:hAnsi="Times New Roman" w:cs="Times New Roman" w:hint="eastAsia"/>
          <w:szCs w:val="24"/>
          <w:lang w:eastAsia="zh-CN"/>
        </w:rPr>
        <w:t>以登入频率总表</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如此</w:t>
      </w:r>
      <w:r w:rsidRPr="00D328A2">
        <w:rPr>
          <w:rFonts w:ascii="Times New Roman" w:eastAsia="SimSun" w:hAnsi="Times New Roman" w:cs="Times New Roman"/>
          <w:szCs w:val="24"/>
          <w:lang w:eastAsia="zh-CN"/>
        </w:rPr>
        <w:t>反对</w:t>
      </w:r>
      <w:r w:rsidRPr="00D328A2">
        <w:rPr>
          <w:rFonts w:ascii="Times New Roman" w:eastAsia="SimSun" w:hAnsi="Times New Roman" w:cs="Times New Roman" w:hint="eastAsia"/>
          <w:szCs w:val="24"/>
          <w:lang w:eastAsia="zh-CN"/>
        </w:rPr>
        <w:t>意见</w:t>
      </w:r>
      <w:r w:rsidRPr="00D328A2">
        <w:rPr>
          <w:rFonts w:ascii="Times New Roman" w:eastAsia="SimSun" w:hAnsi="Times New Roman" w:cs="Times New Roman"/>
          <w:szCs w:val="24"/>
          <w:lang w:eastAsia="zh-CN"/>
        </w:rPr>
        <w:t>才能被接受。在没有任何此类信息的情况下，他</w:t>
      </w:r>
      <w:r w:rsidRPr="00D328A2">
        <w:rPr>
          <w:rFonts w:ascii="Times New Roman" w:eastAsia="SimSun" w:hAnsi="Times New Roman" w:cs="Times New Roman" w:hint="eastAsia"/>
          <w:szCs w:val="24"/>
          <w:lang w:eastAsia="zh-CN"/>
        </w:rPr>
        <w:t>难以受理</w:t>
      </w:r>
      <w:r w:rsidRPr="00D328A2">
        <w:rPr>
          <w:rFonts w:ascii="Times New Roman" w:eastAsia="SimSun" w:hAnsi="Times New Roman" w:cs="Times New Roman"/>
          <w:szCs w:val="24"/>
          <w:lang w:eastAsia="zh-CN"/>
        </w:rPr>
        <w:t>这些反对意见。关于</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的讨论，他的理解是，讨论的重点</w:t>
      </w:r>
      <w:r w:rsidRPr="00D328A2">
        <w:rPr>
          <w:rFonts w:ascii="Times New Roman" w:eastAsia="SimSun" w:hAnsi="Times New Roman" w:cs="Times New Roman" w:hint="eastAsia"/>
          <w:szCs w:val="24"/>
          <w:lang w:eastAsia="zh-CN"/>
        </w:rPr>
        <w:t>并</w:t>
      </w:r>
      <w:r w:rsidRPr="00D328A2">
        <w:rPr>
          <w:rFonts w:ascii="Times New Roman" w:eastAsia="SimSun" w:hAnsi="Times New Roman" w:cs="Times New Roman"/>
          <w:szCs w:val="24"/>
          <w:lang w:eastAsia="zh-CN"/>
        </w:rPr>
        <w:t>不是</w:t>
      </w:r>
      <w:r w:rsidRPr="00D328A2">
        <w:rPr>
          <w:rFonts w:ascii="Times New Roman" w:eastAsia="SimSun" w:hAnsi="Times New Roman" w:cs="Times New Roman" w:hint="eastAsia"/>
          <w:szCs w:val="24"/>
          <w:lang w:eastAsia="zh-CN"/>
        </w:rPr>
        <w:t>可否</w:t>
      </w:r>
      <w:r w:rsidRPr="00D328A2">
        <w:rPr>
          <w:rFonts w:ascii="Times New Roman" w:eastAsia="SimSun" w:hAnsi="Times New Roman" w:cs="Times New Roman"/>
          <w:szCs w:val="24"/>
          <w:lang w:eastAsia="zh-CN"/>
        </w:rPr>
        <w:t>援引《</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hint="eastAsia"/>
          <w:szCs w:val="24"/>
          <w:lang w:eastAsia="zh-CN"/>
        </w:rPr>
        <w:t>4</w:t>
      </w:r>
      <w:r w:rsidRPr="00D328A2">
        <w:rPr>
          <w:rFonts w:ascii="Times New Roman" w:eastAsia="SimSun" w:hAnsi="Times New Roman" w:cs="Times New Roman"/>
          <w:szCs w:val="24"/>
          <w:lang w:eastAsia="zh-CN"/>
        </w:rPr>
        <w:t>8</w:t>
      </w:r>
      <w:r w:rsidRPr="00D328A2">
        <w:rPr>
          <w:rFonts w:ascii="Times New Roman" w:eastAsia="SimSun" w:hAnsi="Times New Roman" w:cs="Times New Roman"/>
          <w:szCs w:val="24"/>
          <w:lang w:eastAsia="zh-CN"/>
        </w:rPr>
        <w:t>条来</w:t>
      </w:r>
      <w:r w:rsidRPr="00D328A2">
        <w:rPr>
          <w:rFonts w:ascii="Times New Roman" w:eastAsia="SimSun" w:hAnsi="Times New Roman" w:cs="Times New Roman" w:hint="eastAsia"/>
          <w:szCs w:val="24"/>
          <w:lang w:eastAsia="zh-CN"/>
        </w:rPr>
        <w:t>排斥</w:t>
      </w:r>
      <w:r w:rsidRPr="00D328A2">
        <w:rPr>
          <w:rFonts w:ascii="Times New Roman" w:eastAsia="SimSun" w:hAnsi="Times New Roman" w:cs="Times New Roman"/>
          <w:szCs w:val="24"/>
          <w:lang w:eastAsia="zh-CN"/>
        </w:rPr>
        <w:t>《无线电规则》的适用，而是</w:t>
      </w:r>
      <w:r w:rsidRPr="00D328A2">
        <w:rPr>
          <w:rFonts w:ascii="Times New Roman" w:eastAsia="SimSun" w:hAnsi="Times New Roman" w:cs="Times New Roman" w:hint="eastAsia"/>
          <w:szCs w:val="24"/>
          <w:lang w:eastAsia="zh-CN"/>
        </w:rPr>
        <w:t>可</w:t>
      </w:r>
      <w:r w:rsidRPr="00D328A2">
        <w:rPr>
          <w:rFonts w:ascii="Times New Roman" w:eastAsia="SimSun" w:hAnsi="Times New Roman" w:cs="Times New Roman"/>
          <w:szCs w:val="24"/>
          <w:lang w:eastAsia="zh-CN"/>
        </w:rPr>
        <w:t>否援引该条来避免提供</w:t>
      </w:r>
      <w:r w:rsidRPr="00D328A2">
        <w:rPr>
          <w:rFonts w:ascii="Times New Roman" w:eastAsia="SimSun" w:hAnsi="Times New Roman" w:cs="Times New Roman" w:hint="eastAsia"/>
          <w:szCs w:val="24"/>
          <w:lang w:eastAsia="zh-CN"/>
        </w:rPr>
        <w:t>与</w:t>
      </w:r>
      <w:r w:rsidRPr="00D328A2">
        <w:rPr>
          <w:rFonts w:ascii="Times New Roman" w:eastAsia="SimSun" w:hAnsi="Times New Roman" w:cs="Times New Roman"/>
          <w:szCs w:val="24"/>
          <w:lang w:eastAsia="zh-CN"/>
        </w:rPr>
        <w:t>已提交无线电通信局的频率指配</w:t>
      </w:r>
      <w:r w:rsidRPr="00D328A2">
        <w:rPr>
          <w:rFonts w:ascii="Times New Roman" w:eastAsia="SimSun" w:hAnsi="Times New Roman" w:cs="Times New Roman" w:hint="eastAsia"/>
          <w:szCs w:val="24"/>
          <w:lang w:eastAsia="zh-CN"/>
        </w:rPr>
        <w:t>有关</w:t>
      </w:r>
      <w:r w:rsidRPr="00D328A2">
        <w:rPr>
          <w:rFonts w:ascii="Times New Roman" w:eastAsia="SimSun" w:hAnsi="Times New Roman" w:cs="Times New Roman"/>
          <w:szCs w:val="24"/>
          <w:lang w:eastAsia="zh-CN"/>
        </w:rPr>
        <w:t>的详细信息。</w:t>
      </w:r>
    </w:p>
    <w:p w14:paraId="48A3207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Talib</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同意无线电通信局对此案作出的决定。两个主管部门的立场都是可以接受的，因为《组织法》第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条的适用性在</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szCs w:val="24"/>
          <w:lang w:eastAsia="zh-CN"/>
        </w:rPr>
        <w:t>上得到承认。关于《无线电规则》第</w:t>
      </w:r>
      <w:r w:rsidRPr="00D328A2">
        <w:rPr>
          <w:rFonts w:ascii="Times New Roman" w:eastAsia="SimSun" w:hAnsi="Times New Roman" w:cs="Times New Roman"/>
          <w:b/>
          <w:bCs/>
          <w:szCs w:val="24"/>
          <w:lang w:eastAsia="zh-CN"/>
        </w:rPr>
        <w:t>9</w:t>
      </w:r>
      <w:r w:rsidRPr="00D328A2">
        <w:rPr>
          <w:rFonts w:ascii="Times New Roman" w:eastAsia="SimSun" w:hAnsi="Times New Roman" w:cs="Times New Roman"/>
          <w:szCs w:val="24"/>
          <w:lang w:eastAsia="zh-CN"/>
        </w:rPr>
        <w:t>条和第</w:t>
      </w:r>
      <w:r w:rsidRPr="00D328A2">
        <w:rPr>
          <w:rFonts w:ascii="Times New Roman" w:eastAsia="SimSun" w:hAnsi="Times New Roman" w:cs="Times New Roman"/>
          <w:b/>
          <w:bCs/>
          <w:szCs w:val="24"/>
          <w:lang w:eastAsia="zh-CN"/>
        </w:rPr>
        <w:t>11</w:t>
      </w:r>
      <w:r w:rsidRPr="00D328A2">
        <w:rPr>
          <w:rFonts w:ascii="Times New Roman" w:eastAsia="SimSun" w:hAnsi="Times New Roman" w:cs="Times New Roman"/>
          <w:szCs w:val="24"/>
          <w:lang w:eastAsia="zh-CN"/>
        </w:rPr>
        <w:t>条的适用</w:t>
      </w:r>
      <w:r w:rsidRPr="00D328A2">
        <w:rPr>
          <w:rFonts w:ascii="Times New Roman" w:eastAsia="SimSun" w:hAnsi="Times New Roman" w:cs="Times New Roman" w:hint="eastAsia"/>
          <w:szCs w:val="24"/>
          <w:lang w:eastAsia="zh-CN"/>
        </w:rPr>
        <w:t>问题</w:t>
      </w:r>
      <w:r w:rsidRPr="00D328A2">
        <w:rPr>
          <w:rFonts w:ascii="Times New Roman" w:eastAsia="SimSun" w:hAnsi="Times New Roman" w:cs="Times New Roman"/>
          <w:szCs w:val="24"/>
          <w:lang w:eastAsia="zh-CN"/>
        </w:rPr>
        <w:t>，他询问地面和空间</w:t>
      </w:r>
      <w:r w:rsidRPr="00D328A2">
        <w:rPr>
          <w:rFonts w:ascii="Times New Roman" w:eastAsia="SimSun" w:hAnsi="Times New Roman" w:cs="Times New Roman" w:hint="eastAsia"/>
          <w:szCs w:val="24"/>
          <w:lang w:eastAsia="zh-CN"/>
        </w:rPr>
        <w:t>业务</w:t>
      </w:r>
      <w:r w:rsidRPr="00D328A2">
        <w:rPr>
          <w:rFonts w:ascii="Times New Roman" w:eastAsia="SimSun" w:hAnsi="Times New Roman" w:cs="Times New Roman"/>
          <w:szCs w:val="24"/>
          <w:lang w:eastAsia="zh-CN"/>
        </w:rPr>
        <w:t>是否都</w:t>
      </w:r>
      <w:r w:rsidRPr="00D328A2">
        <w:rPr>
          <w:rFonts w:ascii="Times New Roman" w:eastAsia="SimSun" w:hAnsi="Times New Roman" w:cs="Times New Roman" w:hint="eastAsia"/>
          <w:szCs w:val="24"/>
          <w:lang w:eastAsia="zh-CN"/>
        </w:rPr>
        <w:t>工作</w:t>
      </w:r>
      <w:r w:rsidRPr="00D328A2">
        <w:rPr>
          <w:rFonts w:ascii="Times New Roman" w:eastAsia="SimSun" w:hAnsi="Times New Roman" w:cs="Times New Roman"/>
          <w:szCs w:val="24"/>
          <w:lang w:eastAsia="zh-CN"/>
        </w:rPr>
        <w:t>在该频段，以及无线电通信局是否收到任何干扰报告。他同意鼓励主管部门在无线电通信局主持下进行协调的提议，以期找到一个技术解决</w:t>
      </w:r>
      <w:r w:rsidRPr="00D328A2">
        <w:rPr>
          <w:rFonts w:ascii="Times New Roman" w:eastAsia="SimSun" w:hAnsi="Times New Roman" w:cs="Times New Roman" w:hint="eastAsia"/>
          <w:szCs w:val="24"/>
          <w:lang w:eastAsia="zh-CN"/>
        </w:rPr>
        <w:t>方案</w:t>
      </w:r>
      <w:r w:rsidRPr="00D328A2">
        <w:rPr>
          <w:rFonts w:ascii="Times New Roman" w:eastAsia="SimSun" w:hAnsi="Times New Roman" w:cs="Times New Roman"/>
          <w:szCs w:val="24"/>
          <w:lang w:eastAsia="zh-CN"/>
        </w:rPr>
        <w:t>。</w:t>
      </w:r>
    </w:p>
    <w:p w14:paraId="352032C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Vassiliev</w:t>
      </w:r>
      <w:r w:rsidRPr="00D328A2">
        <w:rPr>
          <w:rFonts w:ascii="Times New Roman" w:eastAsia="SimSun" w:hAnsi="Times New Roman" w:cs="Times New Roman"/>
          <w:b/>
          <w:szCs w:val="24"/>
          <w:lang w:eastAsia="zh-CN"/>
        </w:rPr>
        <w:t>先生（地面业务部负责人）</w:t>
      </w:r>
      <w:r w:rsidRPr="00D328A2">
        <w:rPr>
          <w:rFonts w:ascii="Times New Roman" w:eastAsia="SimSun" w:hAnsi="Times New Roman" w:cs="Times New Roman"/>
          <w:szCs w:val="24"/>
          <w:lang w:eastAsia="zh-CN"/>
        </w:rPr>
        <w:t>在回答委员</w:t>
      </w:r>
      <w:r w:rsidRPr="00D328A2">
        <w:rPr>
          <w:rFonts w:ascii="Times New Roman" w:eastAsia="SimSun" w:hAnsi="Times New Roman" w:cs="Times New Roman" w:hint="eastAsia"/>
          <w:szCs w:val="24"/>
          <w:lang w:eastAsia="zh-CN"/>
        </w:rPr>
        <w:t>们</w:t>
      </w:r>
      <w:r w:rsidRPr="00D328A2">
        <w:rPr>
          <w:rFonts w:ascii="Times New Roman" w:eastAsia="SimSun" w:hAnsi="Times New Roman" w:cs="Times New Roman"/>
          <w:szCs w:val="24"/>
          <w:lang w:eastAsia="zh-CN"/>
        </w:rPr>
        <w:t>的问题时</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，俄罗斯联邦主管部门</w:t>
      </w:r>
      <w:r w:rsidRPr="00D328A2">
        <w:rPr>
          <w:rFonts w:ascii="Times New Roman" w:eastAsia="SimSun" w:hAnsi="Times New Roman" w:cs="Times New Roman" w:hint="eastAsia"/>
          <w:szCs w:val="24"/>
          <w:lang w:eastAsia="zh-CN"/>
        </w:rPr>
        <w:t>曾</w:t>
      </w:r>
      <w:r w:rsidRPr="00D328A2">
        <w:rPr>
          <w:rFonts w:ascii="Times New Roman" w:eastAsia="SimSun" w:hAnsi="Times New Roman" w:cs="Times New Roman"/>
          <w:szCs w:val="24"/>
          <w:lang w:eastAsia="zh-CN"/>
        </w:rPr>
        <w:t>解释说，它的反对意见与</w:t>
      </w:r>
      <w:r w:rsidRPr="00D328A2">
        <w:rPr>
          <w:rFonts w:ascii="Times New Roman" w:eastAsia="SimSun" w:hAnsi="Times New Roman" w:cs="Times New Roman"/>
          <w:szCs w:val="24"/>
          <w:lang w:eastAsia="zh-CN"/>
        </w:rPr>
        <w:t>FSS</w:t>
      </w:r>
      <w:r w:rsidRPr="00D328A2">
        <w:rPr>
          <w:rFonts w:ascii="Times New Roman" w:eastAsia="SimSun" w:hAnsi="Times New Roman" w:cs="Times New Roman" w:hint="eastAsia"/>
          <w:szCs w:val="24"/>
          <w:lang w:eastAsia="zh-CN"/>
        </w:rPr>
        <w:t>地球站</w:t>
      </w:r>
      <w:r w:rsidRPr="00D328A2">
        <w:rPr>
          <w:rFonts w:ascii="Times New Roman" w:eastAsia="SimSun" w:hAnsi="Times New Roman" w:cs="Times New Roman"/>
          <w:szCs w:val="24"/>
          <w:lang w:eastAsia="zh-CN"/>
        </w:rPr>
        <w:t>有关</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并补充</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，无线电通信局有迹象表明，国际电联数据库中的</w:t>
      </w:r>
      <w:r w:rsidRPr="00D328A2">
        <w:rPr>
          <w:rFonts w:ascii="Times New Roman" w:eastAsia="SimSun" w:hAnsi="Times New Roman" w:cs="Times New Roman" w:hint="eastAsia"/>
          <w:szCs w:val="24"/>
          <w:lang w:eastAsia="zh-CN"/>
        </w:rPr>
        <w:t>多个</w:t>
      </w:r>
      <w:r w:rsidRPr="00D328A2">
        <w:rPr>
          <w:rFonts w:ascii="Times New Roman" w:eastAsia="SimSun" w:hAnsi="Times New Roman" w:cs="Times New Roman"/>
          <w:szCs w:val="24"/>
          <w:lang w:eastAsia="zh-CN"/>
        </w:rPr>
        <w:t>俄罗斯卫星网络是根据《组织法》第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条部署的军</w:t>
      </w:r>
      <w:r w:rsidRPr="00D328A2">
        <w:rPr>
          <w:rFonts w:ascii="Times New Roman" w:eastAsia="SimSun" w:hAnsi="Times New Roman" w:cs="Times New Roman" w:hint="eastAsia"/>
          <w:szCs w:val="24"/>
          <w:lang w:eastAsia="zh-CN"/>
        </w:rPr>
        <w:t>用</w:t>
      </w:r>
      <w:r w:rsidRPr="00D328A2">
        <w:rPr>
          <w:rFonts w:ascii="Times New Roman" w:eastAsia="SimSun" w:hAnsi="Times New Roman" w:cs="Times New Roman"/>
          <w:szCs w:val="24"/>
          <w:lang w:eastAsia="zh-CN"/>
        </w:rPr>
        <w:t>系统。在</w:t>
      </w:r>
      <w:r w:rsidRPr="00D328A2">
        <w:rPr>
          <w:rFonts w:ascii="Times New Roman" w:eastAsia="SimSun" w:hAnsi="Times New Roman" w:cs="Times New Roman" w:hint="eastAsia"/>
          <w:szCs w:val="24"/>
          <w:lang w:eastAsia="zh-CN"/>
        </w:rPr>
        <w:t>频率总</w:t>
      </w:r>
      <w:r w:rsidRPr="00D328A2">
        <w:rPr>
          <w:rFonts w:ascii="Times New Roman" w:eastAsia="SimSun" w:hAnsi="Times New Roman" w:cs="Times New Roman" w:hint="eastAsia"/>
          <w:szCs w:val="24"/>
          <w:lang w:eastAsia="zh-CN"/>
        </w:rPr>
        <w:lastRenderedPageBreak/>
        <w:t>表中登记指配</w:t>
      </w:r>
      <w:r w:rsidRPr="00D328A2">
        <w:rPr>
          <w:rFonts w:ascii="Times New Roman" w:eastAsia="SimSun" w:hAnsi="Times New Roman" w:cs="Times New Roman"/>
          <w:szCs w:val="24"/>
          <w:lang w:eastAsia="zh-CN"/>
        </w:rPr>
        <w:t>没有时间限制，只有从收到通知到第一次公布</w:t>
      </w:r>
      <w:r w:rsidRPr="00D328A2">
        <w:rPr>
          <w:rFonts w:ascii="Times New Roman" w:eastAsia="SimSun" w:hAnsi="Times New Roman" w:cs="Times New Roman" w:hint="eastAsia"/>
          <w:szCs w:val="24"/>
          <w:lang w:eastAsia="zh-CN"/>
        </w:rPr>
        <w:t>之间有</w:t>
      </w:r>
      <w:r w:rsidRPr="00D328A2">
        <w:rPr>
          <w:rFonts w:ascii="Times New Roman" w:eastAsia="SimSun" w:hAnsi="Times New Roman" w:cs="Times New Roman"/>
          <w:szCs w:val="24"/>
          <w:lang w:eastAsia="zh-CN"/>
        </w:rPr>
        <w:t>两个月</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期限。无线电通信局没有收到立陶宛移动</w:t>
      </w:r>
      <w:r w:rsidRPr="00D328A2">
        <w:rPr>
          <w:rFonts w:ascii="Times New Roman" w:eastAsia="SimSun" w:hAnsi="Times New Roman" w:cs="Times New Roman" w:hint="eastAsia"/>
          <w:szCs w:val="24"/>
          <w:lang w:eastAsia="zh-CN"/>
        </w:rPr>
        <w:t>业务台站</w:t>
      </w:r>
      <w:r w:rsidRPr="00D328A2">
        <w:rPr>
          <w:rFonts w:ascii="Times New Roman" w:eastAsia="SimSun" w:hAnsi="Times New Roman" w:cs="Times New Roman"/>
          <w:szCs w:val="24"/>
          <w:lang w:eastAsia="zh-CN"/>
        </w:rPr>
        <w:t>干扰俄罗斯</w:t>
      </w:r>
      <w:r w:rsidRPr="00D328A2">
        <w:rPr>
          <w:rFonts w:ascii="Times New Roman" w:eastAsia="SimSun" w:hAnsi="Times New Roman" w:cs="Times New Roman"/>
          <w:szCs w:val="24"/>
          <w:lang w:eastAsia="zh-CN"/>
        </w:rPr>
        <w:t>FSS</w:t>
      </w:r>
      <w:r w:rsidRPr="00D328A2">
        <w:rPr>
          <w:rFonts w:ascii="Times New Roman" w:eastAsia="SimSun" w:hAnsi="Times New Roman" w:cs="Times New Roman" w:hint="eastAsia"/>
          <w:szCs w:val="24"/>
          <w:lang w:eastAsia="zh-CN"/>
        </w:rPr>
        <w:t>台站</w:t>
      </w:r>
      <w:r w:rsidRPr="00D328A2">
        <w:rPr>
          <w:rFonts w:ascii="Times New Roman" w:eastAsia="SimSun" w:hAnsi="Times New Roman" w:cs="Times New Roman"/>
          <w:szCs w:val="24"/>
          <w:lang w:eastAsia="zh-CN"/>
        </w:rPr>
        <w:t>的报告，主要是因为立陶宛</w:t>
      </w:r>
      <w:r w:rsidRPr="00D328A2">
        <w:rPr>
          <w:rFonts w:ascii="Times New Roman" w:eastAsia="SimSun" w:hAnsi="Times New Roman" w:cs="Times New Roman" w:hint="eastAsia"/>
          <w:szCs w:val="24"/>
          <w:lang w:eastAsia="zh-CN"/>
        </w:rPr>
        <w:t>台</w:t>
      </w:r>
      <w:r w:rsidRPr="00D328A2">
        <w:rPr>
          <w:rFonts w:ascii="Times New Roman" w:eastAsia="SimSun" w:hAnsi="Times New Roman" w:cs="Times New Roman"/>
          <w:szCs w:val="24"/>
          <w:lang w:eastAsia="zh-CN"/>
        </w:rPr>
        <w:t>站是</w:t>
      </w:r>
      <w:r w:rsidRPr="00D328A2">
        <w:rPr>
          <w:rFonts w:ascii="Times New Roman" w:eastAsia="SimSun" w:hAnsi="Times New Roman" w:cs="Times New Roman" w:hint="eastAsia"/>
          <w:szCs w:val="24"/>
          <w:lang w:eastAsia="zh-CN"/>
        </w:rPr>
        <w:t>规划台站</w:t>
      </w:r>
      <w:r w:rsidRPr="00D328A2">
        <w:rPr>
          <w:rFonts w:ascii="Times New Roman" w:eastAsia="SimSun" w:hAnsi="Times New Roman" w:cs="Times New Roman"/>
          <w:szCs w:val="24"/>
          <w:lang w:eastAsia="zh-CN"/>
        </w:rPr>
        <w:t>。</w:t>
      </w:r>
    </w:p>
    <w:p w14:paraId="2F4961E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9.13</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在回答</w:t>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的问题时，他确认俄罗斯联邦主管部门已经部署了</w:t>
      </w:r>
      <w:r w:rsidRPr="00D328A2">
        <w:rPr>
          <w:rFonts w:ascii="Times New Roman" w:eastAsia="SimSun" w:hAnsi="Times New Roman" w:cs="Times New Roman" w:hint="eastAsia"/>
          <w:szCs w:val="24"/>
          <w:lang w:eastAsia="zh-CN"/>
        </w:rPr>
        <w:t>地球站</w:t>
      </w:r>
      <w:r w:rsidRPr="00D328A2">
        <w:rPr>
          <w:rFonts w:ascii="Times New Roman" w:eastAsia="SimSun" w:hAnsi="Times New Roman" w:cs="Times New Roman"/>
          <w:szCs w:val="24"/>
          <w:lang w:eastAsia="zh-CN"/>
        </w:rPr>
        <w:t>，但没有通知具体的</w:t>
      </w:r>
      <w:r w:rsidRPr="00D328A2">
        <w:rPr>
          <w:rFonts w:ascii="Times New Roman" w:eastAsia="SimSun" w:hAnsi="Times New Roman" w:cs="Times New Roman" w:hint="eastAsia"/>
          <w:szCs w:val="24"/>
          <w:lang w:eastAsia="zh-CN"/>
        </w:rPr>
        <w:t>地球站</w:t>
      </w:r>
      <w:r w:rsidRPr="00D328A2">
        <w:rPr>
          <w:rFonts w:ascii="Times New Roman" w:eastAsia="SimSun" w:hAnsi="Times New Roman" w:cs="Times New Roman"/>
          <w:szCs w:val="24"/>
          <w:lang w:eastAsia="zh-CN"/>
        </w:rPr>
        <w:t>；它只提供了与所通知的卫星网络相关的典型</w:t>
      </w:r>
      <w:r w:rsidRPr="00D328A2">
        <w:rPr>
          <w:rFonts w:ascii="Times New Roman" w:eastAsia="SimSun" w:hAnsi="Times New Roman" w:cs="Times New Roman" w:hint="eastAsia"/>
          <w:szCs w:val="24"/>
          <w:lang w:eastAsia="zh-CN"/>
        </w:rPr>
        <w:t>地球站</w:t>
      </w:r>
      <w:r w:rsidRPr="00D328A2">
        <w:rPr>
          <w:rFonts w:ascii="Times New Roman" w:eastAsia="SimSun" w:hAnsi="Times New Roman" w:cs="Times New Roman"/>
          <w:szCs w:val="24"/>
          <w:lang w:eastAsia="zh-CN"/>
        </w:rPr>
        <w:t>的信息。</w:t>
      </w:r>
    </w:p>
    <w:p w14:paraId="2D3C96D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9.14</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bCs/>
          <w:szCs w:val="24"/>
          <w:lang w:eastAsia="zh-CN"/>
        </w:rPr>
        <w:t>指出，</w:t>
      </w:r>
      <w:r w:rsidRPr="00D328A2">
        <w:rPr>
          <w:rFonts w:ascii="Times New Roman" w:eastAsia="SimSun" w:hAnsi="Times New Roman" w:cs="Times New Roman"/>
          <w:szCs w:val="24"/>
          <w:lang w:eastAsia="zh-CN"/>
        </w:rPr>
        <w:t>除非</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szCs w:val="24"/>
          <w:lang w:eastAsia="zh-CN"/>
        </w:rPr>
        <w:t>为</w:t>
      </w:r>
      <w:r w:rsidRPr="00D328A2">
        <w:rPr>
          <w:rFonts w:ascii="Times New Roman" w:eastAsia="SimSun" w:hAnsi="Times New Roman" w:cs="Times New Roman"/>
          <w:szCs w:val="24"/>
          <w:lang w:eastAsia="zh-CN"/>
        </w:rPr>
        <w:t>WRC</w:t>
      </w:r>
      <w:r w:rsidRPr="00D328A2">
        <w:rPr>
          <w:rFonts w:ascii="Times New Roman" w:eastAsia="SimSun" w:hAnsi="Times New Roman" w:cs="Times New Roman"/>
          <w:szCs w:val="24"/>
          <w:lang w:eastAsia="zh-CN"/>
        </w:rPr>
        <w:t>提供指导，否则委员会显然无法制定</w:t>
      </w:r>
      <w:r w:rsidRPr="00D328A2">
        <w:rPr>
          <w:rFonts w:ascii="Times New Roman" w:eastAsia="SimSun" w:hAnsi="Times New Roman" w:cs="Times New Roman" w:hint="eastAsia"/>
          <w:szCs w:val="24"/>
          <w:lang w:eastAsia="zh-CN"/>
        </w:rPr>
        <w:t>一条</w:t>
      </w:r>
      <w:r w:rsidRPr="00D328A2">
        <w:rPr>
          <w:rFonts w:ascii="Times New Roman" w:eastAsia="SimSun" w:hAnsi="Times New Roman" w:cs="Times New Roman"/>
          <w:szCs w:val="24"/>
          <w:lang w:eastAsia="zh-CN"/>
        </w:rPr>
        <w:t>新程序规则。她同意</w:t>
      </w:r>
      <w:r w:rsidRPr="00D328A2">
        <w:rPr>
          <w:rFonts w:ascii="Times New Roman" w:eastAsia="SimSun" w:hAnsi="Times New Roman" w:cs="Times New Roman"/>
          <w:szCs w:val="24"/>
          <w:lang w:eastAsia="zh-CN"/>
        </w:rPr>
        <w:t>Henri</w:t>
      </w:r>
      <w:r w:rsidRPr="00D328A2">
        <w:rPr>
          <w:rFonts w:ascii="Times New Roman" w:eastAsia="SimSun" w:hAnsi="Times New Roman" w:cs="Times New Roman"/>
          <w:szCs w:val="24"/>
          <w:lang w:eastAsia="zh-CN"/>
        </w:rPr>
        <w:t>先生的关切，即先前在回应无线电通信局根据</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13.6</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提出的</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旨在核实已提供信息的有效性的询问时</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援引</w:t>
      </w:r>
      <w:r w:rsidRPr="00D328A2">
        <w:rPr>
          <w:rFonts w:ascii="Times New Roman" w:eastAsia="SimSun" w:hAnsi="Times New Roman" w:cs="Times New Roman" w:hint="eastAsia"/>
          <w:szCs w:val="24"/>
          <w:lang w:eastAsia="zh-CN"/>
        </w:rPr>
        <w:t>了</w:t>
      </w:r>
      <w:r w:rsidRPr="00D328A2">
        <w:rPr>
          <w:rFonts w:ascii="Times New Roman" w:eastAsia="SimSun" w:hAnsi="Times New Roman" w:cs="Times New Roman"/>
          <w:szCs w:val="24"/>
          <w:lang w:eastAsia="zh-CN"/>
        </w:rPr>
        <w:t>《组织法》第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hint="eastAsia"/>
          <w:szCs w:val="24"/>
          <w:lang w:eastAsia="zh-CN"/>
        </w:rPr>
        <w:t>而</w:t>
      </w:r>
      <w:r w:rsidRPr="00D328A2">
        <w:rPr>
          <w:rFonts w:ascii="Times New Roman" w:eastAsia="SimSun" w:hAnsi="Times New Roman" w:cs="Times New Roman"/>
          <w:szCs w:val="24"/>
          <w:lang w:eastAsia="zh-CN"/>
        </w:rPr>
        <w:t>现在根据</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9.52</w:t>
      </w:r>
      <w:r w:rsidRPr="00D328A2">
        <w:rPr>
          <w:rFonts w:ascii="Times New Roman" w:eastAsia="SimSun" w:hAnsi="Times New Roman" w:cs="Times New Roman" w:hint="eastAsia"/>
          <w:szCs w:val="24"/>
          <w:lang w:eastAsia="zh-CN"/>
        </w:rPr>
        <w:t>款来</w:t>
      </w:r>
      <w:r w:rsidRPr="00D328A2">
        <w:rPr>
          <w:rFonts w:ascii="Times New Roman" w:eastAsia="SimSun" w:hAnsi="Times New Roman" w:cs="Times New Roman"/>
          <w:szCs w:val="24"/>
          <w:lang w:eastAsia="zh-CN"/>
        </w:rPr>
        <w:t>援引</w:t>
      </w:r>
      <w:r w:rsidRPr="00D328A2">
        <w:rPr>
          <w:rFonts w:ascii="Times New Roman" w:eastAsia="SimSun" w:hAnsi="Times New Roman" w:cs="Times New Roman" w:hint="eastAsia"/>
          <w:szCs w:val="24"/>
          <w:lang w:eastAsia="zh-CN"/>
        </w:rPr>
        <w:t>该条，这</w:t>
      </w:r>
      <w:r w:rsidRPr="00D328A2">
        <w:rPr>
          <w:rFonts w:ascii="Times New Roman" w:eastAsia="SimSun" w:hAnsi="Times New Roman" w:cs="Times New Roman"/>
          <w:szCs w:val="24"/>
          <w:lang w:eastAsia="zh-CN"/>
        </w:rPr>
        <w:t>干扰</w:t>
      </w:r>
      <w:r w:rsidRPr="00D328A2">
        <w:rPr>
          <w:rFonts w:ascii="Times New Roman" w:eastAsia="SimSun" w:hAnsi="Times New Roman" w:cs="Times New Roman" w:hint="eastAsia"/>
          <w:szCs w:val="24"/>
          <w:lang w:eastAsia="zh-CN"/>
        </w:rPr>
        <w:t>了</w:t>
      </w:r>
      <w:r w:rsidRPr="00D328A2">
        <w:rPr>
          <w:rFonts w:ascii="Times New Roman" w:eastAsia="SimSun" w:hAnsi="Times New Roman" w:cs="Times New Roman"/>
          <w:szCs w:val="24"/>
          <w:lang w:eastAsia="zh-CN"/>
        </w:rPr>
        <w:t>协调进程</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这是一个前所未有的令人关切的事态发展。如果在协调过程中援引《</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条，就会产生一个问题，即主管部门是否能够维护其免受寻求</w:t>
      </w:r>
      <w:r w:rsidRPr="00D328A2">
        <w:rPr>
          <w:rFonts w:ascii="Times New Roman" w:eastAsia="SimSun" w:hAnsi="Times New Roman" w:cs="Times New Roman" w:hint="eastAsia"/>
          <w:szCs w:val="24"/>
          <w:lang w:eastAsia="zh-CN"/>
        </w:rPr>
        <w:t>达成协议的指配给予</w:t>
      </w:r>
      <w:r w:rsidRPr="00D328A2">
        <w:rPr>
          <w:rFonts w:ascii="Times New Roman" w:eastAsia="SimSun" w:hAnsi="Times New Roman" w:cs="Times New Roman"/>
          <w:szCs w:val="24"/>
          <w:lang w:eastAsia="zh-CN"/>
        </w:rPr>
        <w:t>保护的权利。在适用</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9.21</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时，原则是受影响的主管部门可提出反对，但仍须确定</w:t>
      </w:r>
      <w:r w:rsidRPr="00D328A2">
        <w:rPr>
          <w:rFonts w:ascii="Times New Roman" w:eastAsia="SimSun" w:hAnsi="Times New Roman" w:cs="Times New Roman" w:hint="eastAsia"/>
          <w:szCs w:val="24"/>
          <w:lang w:eastAsia="zh-CN"/>
        </w:rPr>
        <w:t>与其相关的</w:t>
      </w:r>
      <w:r w:rsidRPr="00D328A2">
        <w:rPr>
          <w:rFonts w:ascii="Times New Roman" w:eastAsia="SimSun" w:hAnsi="Times New Roman" w:cs="Times New Roman"/>
          <w:szCs w:val="24"/>
          <w:lang w:eastAsia="zh-CN"/>
        </w:rPr>
        <w:t>电台</w:t>
      </w:r>
      <w:r w:rsidRPr="00D328A2">
        <w:rPr>
          <w:rFonts w:ascii="Times New Roman" w:eastAsia="SimSun" w:hAnsi="Times New Roman" w:cs="Times New Roman" w:hint="eastAsia"/>
          <w:szCs w:val="24"/>
          <w:lang w:eastAsia="zh-CN"/>
        </w:rPr>
        <w:t>和指配</w:t>
      </w:r>
      <w:r w:rsidRPr="00D328A2">
        <w:rPr>
          <w:rFonts w:ascii="Times New Roman" w:eastAsia="SimSun" w:hAnsi="Times New Roman" w:cs="Times New Roman"/>
          <w:szCs w:val="24"/>
          <w:lang w:eastAsia="zh-CN"/>
        </w:rPr>
        <w:t>，以避免无谓的反对。仍不清楚无线电通信局应该如何行动，因为最终应该有一种方法来处理有关的指配。</w:t>
      </w:r>
    </w:p>
    <w:p w14:paraId="087335A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同意</w:t>
      </w:r>
      <w:r w:rsidRPr="00D328A2">
        <w:rPr>
          <w:rFonts w:ascii="Times New Roman" w:eastAsia="SimSun" w:hAnsi="Times New Roman" w:cs="Times New Roman"/>
          <w:szCs w:val="24"/>
          <w:lang w:eastAsia="zh-CN"/>
        </w:rPr>
        <w:t>WRC-19</w:t>
      </w:r>
      <w:r w:rsidRPr="00D328A2">
        <w:rPr>
          <w:rFonts w:ascii="Times New Roman" w:eastAsia="SimSun" w:hAnsi="Times New Roman" w:cs="Times New Roman"/>
          <w:szCs w:val="24"/>
          <w:lang w:eastAsia="zh-CN"/>
        </w:rPr>
        <w:t>上关于《</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条的讨论涉及与当前案例</w:t>
      </w:r>
      <w:r w:rsidRPr="00D328A2">
        <w:rPr>
          <w:rFonts w:ascii="Times New Roman" w:eastAsia="SimSun" w:hAnsi="Times New Roman" w:cs="Times New Roman" w:hint="eastAsia"/>
          <w:szCs w:val="24"/>
          <w:lang w:eastAsia="zh-CN"/>
        </w:rPr>
        <w:t>并不</w:t>
      </w:r>
      <w:r w:rsidRPr="00D328A2">
        <w:rPr>
          <w:rFonts w:ascii="Times New Roman" w:eastAsia="SimSun" w:hAnsi="Times New Roman" w:cs="Times New Roman"/>
          <w:szCs w:val="24"/>
          <w:lang w:eastAsia="zh-CN"/>
        </w:rPr>
        <w:t>相似的</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proofErr w:type="gramStart"/>
      <w:r w:rsidRPr="00D328A2">
        <w:rPr>
          <w:rFonts w:ascii="Times New Roman" w:eastAsia="SimSun" w:hAnsi="Times New Roman" w:cs="Times New Roman"/>
          <w:b/>
          <w:bCs/>
          <w:szCs w:val="24"/>
          <w:lang w:eastAsia="zh-CN"/>
        </w:rPr>
        <w:t>13.6</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案例。由于</w:t>
      </w:r>
      <w:r w:rsidRPr="00D328A2">
        <w:rPr>
          <w:rFonts w:ascii="Times New Roman" w:eastAsia="SimSun" w:hAnsi="Times New Roman" w:cs="Times New Roman"/>
          <w:szCs w:val="24"/>
          <w:lang w:eastAsia="zh-CN"/>
        </w:rPr>
        <w:t>WRC</w:t>
      </w:r>
      <w:proofErr w:type="gramEnd"/>
      <w:r w:rsidRPr="00D328A2">
        <w:rPr>
          <w:rFonts w:ascii="Times New Roman" w:eastAsia="SimSun" w:hAnsi="Times New Roman" w:cs="Times New Roman"/>
          <w:szCs w:val="24"/>
          <w:lang w:eastAsia="zh-CN"/>
        </w:rPr>
        <w:t>-19</w:t>
      </w:r>
      <w:r w:rsidRPr="00D328A2">
        <w:rPr>
          <w:rFonts w:ascii="Times New Roman" w:eastAsia="SimSun" w:hAnsi="Times New Roman" w:cs="Times New Roman"/>
          <w:szCs w:val="24"/>
          <w:lang w:eastAsia="zh-CN"/>
        </w:rPr>
        <w:t>要求</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szCs w:val="24"/>
          <w:lang w:eastAsia="zh-CN"/>
        </w:rPr>
        <w:t>审议《组织法》第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条，委员会不可能起草一</w:t>
      </w:r>
      <w:r w:rsidRPr="00D328A2">
        <w:rPr>
          <w:rFonts w:ascii="Times New Roman" w:eastAsia="SimSun" w:hAnsi="Times New Roman" w:cs="Times New Roman" w:hint="eastAsia"/>
          <w:szCs w:val="24"/>
          <w:lang w:eastAsia="zh-CN"/>
        </w:rPr>
        <w:t>条</w:t>
      </w:r>
      <w:r w:rsidRPr="00D328A2">
        <w:rPr>
          <w:rFonts w:ascii="Times New Roman" w:eastAsia="SimSun" w:hAnsi="Times New Roman" w:cs="Times New Roman"/>
          <w:szCs w:val="24"/>
          <w:lang w:eastAsia="zh-CN"/>
        </w:rPr>
        <w:t>程序规则。她也</w:t>
      </w:r>
      <w:r w:rsidRPr="00D328A2">
        <w:rPr>
          <w:rFonts w:ascii="Times New Roman" w:eastAsia="SimSun" w:hAnsi="Times New Roman" w:cs="Times New Roman" w:hint="eastAsia"/>
          <w:szCs w:val="24"/>
          <w:lang w:eastAsia="zh-CN"/>
        </w:rPr>
        <w:t>对</w:t>
      </w:r>
      <w:r w:rsidRPr="00D328A2">
        <w:rPr>
          <w:rFonts w:ascii="Times New Roman" w:eastAsia="SimSun" w:hAnsi="Times New Roman" w:cs="Times New Roman"/>
          <w:szCs w:val="24"/>
          <w:lang w:eastAsia="zh-CN"/>
        </w:rPr>
        <w:t>在一个协调案件中援引《组织法》第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hint="eastAsia"/>
          <w:szCs w:val="24"/>
          <w:lang w:eastAsia="zh-CN"/>
        </w:rPr>
        <w:t>表示关切</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申报资料</w:t>
      </w:r>
      <w:r w:rsidRPr="00D328A2">
        <w:rPr>
          <w:rFonts w:ascii="Times New Roman" w:eastAsia="SimSun" w:hAnsi="Times New Roman" w:cs="Times New Roman"/>
          <w:szCs w:val="24"/>
          <w:lang w:eastAsia="zh-CN"/>
        </w:rPr>
        <w:t>是否可以这样</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，双方是否</w:t>
      </w:r>
      <w:r w:rsidRPr="00D328A2">
        <w:rPr>
          <w:rFonts w:ascii="Times New Roman" w:eastAsia="SimSun" w:hAnsi="Times New Roman" w:cs="Times New Roman" w:hint="eastAsia"/>
          <w:szCs w:val="24"/>
          <w:lang w:eastAsia="zh-CN"/>
        </w:rPr>
        <w:t>对此</w:t>
      </w:r>
      <w:r w:rsidRPr="00D328A2">
        <w:rPr>
          <w:rFonts w:ascii="Times New Roman" w:eastAsia="SimSun" w:hAnsi="Times New Roman" w:cs="Times New Roman"/>
          <w:szCs w:val="24"/>
          <w:lang w:eastAsia="zh-CN"/>
        </w:rPr>
        <w:t>满意？</w:t>
      </w:r>
    </w:p>
    <w:p w14:paraId="46DE446C"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9.16</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Hoan</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该案例反映了</w:t>
      </w:r>
      <w:r w:rsidRPr="00D328A2">
        <w:rPr>
          <w:rFonts w:ascii="Times New Roman" w:eastAsia="SimSun" w:hAnsi="Times New Roman" w:cs="Times New Roman"/>
          <w:szCs w:val="24"/>
          <w:lang w:eastAsia="zh-CN"/>
        </w:rPr>
        <w:t>3 400</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3 600 M</w:t>
      </w:r>
      <w:r w:rsidRPr="00D328A2">
        <w:rPr>
          <w:rFonts w:ascii="Times New Roman" w:eastAsia="SimSun" w:hAnsi="Times New Roman" w:cs="Times New Roman" w:hint="eastAsia"/>
          <w:szCs w:val="24"/>
          <w:lang w:eastAsia="zh-CN"/>
        </w:rPr>
        <w:t>H</w:t>
      </w:r>
      <w:r w:rsidRPr="00D328A2">
        <w:rPr>
          <w:rFonts w:ascii="Times New Roman" w:eastAsia="SimSun" w:hAnsi="Times New Roman" w:cs="Times New Roman"/>
          <w:szCs w:val="24"/>
          <w:lang w:eastAsia="zh-CN"/>
        </w:rPr>
        <w:t>z</w:t>
      </w:r>
      <w:r w:rsidRPr="00D328A2">
        <w:rPr>
          <w:rFonts w:ascii="Times New Roman" w:eastAsia="SimSun" w:hAnsi="Times New Roman" w:cs="Times New Roman"/>
          <w:szCs w:val="24"/>
          <w:lang w:eastAsia="zh-CN"/>
        </w:rPr>
        <w:t>频段的真实情况，该频段由陆地移动</w:t>
      </w:r>
      <w:r w:rsidRPr="00D328A2">
        <w:rPr>
          <w:rFonts w:ascii="Times New Roman" w:eastAsia="SimSun" w:hAnsi="Times New Roman" w:cs="Times New Roman" w:hint="eastAsia"/>
          <w:szCs w:val="24"/>
          <w:lang w:eastAsia="zh-CN"/>
        </w:rPr>
        <w:t>台站</w:t>
      </w:r>
      <w:r w:rsidRPr="00D328A2">
        <w:rPr>
          <w:rFonts w:ascii="Times New Roman" w:eastAsia="SimSun" w:hAnsi="Times New Roman" w:cs="Times New Roman"/>
          <w:szCs w:val="24"/>
          <w:lang w:eastAsia="zh-CN"/>
        </w:rPr>
        <w:t>和地球站</w:t>
      </w:r>
      <w:r w:rsidRPr="00D328A2">
        <w:rPr>
          <w:rFonts w:ascii="Times New Roman" w:eastAsia="SimSun" w:hAnsi="Times New Roman" w:cs="Times New Roman" w:hint="eastAsia"/>
          <w:szCs w:val="24"/>
          <w:lang w:eastAsia="zh-CN"/>
        </w:rPr>
        <w:t>共用</w:t>
      </w:r>
      <w:r w:rsidRPr="00D328A2">
        <w:rPr>
          <w:rFonts w:ascii="Times New Roman" w:eastAsia="SimSun" w:hAnsi="Times New Roman" w:cs="Times New Roman"/>
          <w:szCs w:val="24"/>
          <w:lang w:eastAsia="zh-CN"/>
        </w:rPr>
        <w:t>，在某些国家甚至与其他</w:t>
      </w:r>
      <w:r w:rsidRPr="00D328A2">
        <w:rPr>
          <w:rFonts w:ascii="Times New Roman" w:eastAsia="SimSun" w:hAnsi="Times New Roman" w:cs="Times New Roman" w:hint="eastAsia"/>
          <w:szCs w:val="24"/>
          <w:lang w:eastAsia="zh-CN"/>
        </w:rPr>
        <w:t>业务共用</w:t>
      </w:r>
      <w:r w:rsidRPr="00D328A2">
        <w:rPr>
          <w:rFonts w:ascii="Times New Roman" w:eastAsia="SimSun" w:hAnsi="Times New Roman" w:cs="Times New Roman"/>
          <w:szCs w:val="24"/>
          <w:lang w:eastAsia="zh-CN"/>
        </w:rPr>
        <w:t>，使得内部协调非常困难。他认为，无线电通信局正确处理了此案。在援引《组织法》第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条来回应</w:t>
      </w:r>
      <w:r w:rsidRPr="00D328A2">
        <w:rPr>
          <w:rFonts w:ascii="Times New Roman" w:eastAsia="SimSun" w:hAnsi="Times New Roman" w:cs="Times New Roman" w:hint="eastAsia"/>
          <w:szCs w:val="24"/>
          <w:lang w:eastAsia="zh-CN"/>
        </w:rPr>
        <w:t>地面业务</w:t>
      </w:r>
      <w:r w:rsidRPr="00D328A2">
        <w:rPr>
          <w:rFonts w:ascii="Times New Roman" w:eastAsia="SimSun" w:hAnsi="Times New Roman" w:cs="Times New Roman"/>
          <w:szCs w:val="24"/>
          <w:lang w:eastAsia="zh-CN"/>
        </w:rPr>
        <w:t>协调请求的情况下</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《无线电规则》的规定并不明确。甚至《无线电规则》第</w:t>
      </w:r>
      <w:r w:rsidRPr="00D328A2">
        <w:rPr>
          <w:rFonts w:ascii="Times New Roman" w:eastAsia="SimSun" w:hAnsi="Times New Roman" w:cs="Times New Roman"/>
          <w:b/>
          <w:bCs/>
          <w:szCs w:val="24"/>
          <w:lang w:eastAsia="zh-CN"/>
        </w:rPr>
        <w:t>9.60</w:t>
      </w:r>
      <w:r w:rsidRPr="00D328A2">
        <w:rPr>
          <w:rFonts w:ascii="Times New Roman" w:eastAsia="SimSun" w:hAnsi="Times New Roman" w:cs="Times New Roman"/>
          <w:szCs w:val="24"/>
          <w:lang w:eastAsia="zh-CN"/>
        </w:rPr>
        <w:t>至第</w:t>
      </w:r>
      <w:proofErr w:type="gramStart"/>
      <w:r w:rsidRPr="00D328A2">
        <w:rPr>
          <w:rFonts w:ascii="Times New Roman" w:eastAsia="SimSun" w:hAnsi="Times New Roman" w:cs="Times New Roman"/>
          <w:b/>
          <w:bCs/>
          <w:szCs w:val="24"/>
          <w:lang w:eastAsia="zh-CN"/>
        </w:rPr>
        <w:t>9.64</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的适用也没有促进此类案件的处理。在相关程序规则出台之前</w:t>
      </w:r>
      <w:proofErr w:type="gramEnd"/>
      <w:r w:rsidRPr="00D328A2">
        <w:rPr>
          <w:rFonts w:ascii="Times New Roman" w:eastAsia="SimSun" w:hAnsi="Times New Roman" w:cs="Times New Roman"/>
          <w:szCs w:val="24"/>
          <w:lang w:eastAsia="zh-CN"/>
        </w:rPr>
        <w:t>，双方主管部门应进行协调，以期解决问题。他提议将此案列入委员会和主任提交</w:t>
      </w:r>
      <w:r w:rsidRPr="00D328A2">
        <w:rPr>
          <w:rFonts w:ascii="Times New Roman" w:eastAsia="SimSun" w:hAnsi="Times New Roman" w:cs="Times New Roman"/>
          <w:szCs w:val="24"/>
          <w:lang w:eastAsia="zh-CN"/>
        </w:rPr>
        <w:t>WRC-23</w:t>
      </w:r>
      <w:r w:rsidRPr="00D328A2">
        <w:rPr>
          <w:rFonts w:ascii="Times New Roman" w:eastAsia="SimSun" w:hAnsi="Times New Roman" w:cs="Times New Roman"/>
          <w:szCs w:val="24"/>
          <w:lang w:eastAsia="zh-CN"/>
        </w:rPr>
        <w:t>的报告。</w:t>
      </w:r>
    </w:p>
    <w:p w14:paraId="57F3CDA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表示</w:t>
      </w:r>
      <w:r w:rsidRPr="00D328A2">
        <w:rPr>
          <w:rFonts w:ascii="Times New Roman" w:eastAsia="SimSun" w:hAnsi="Times New Roman" w:cs="Times New Roman"/>
          <w:szCs w:val="24"/>
          <w:lang w:eastAsia="zh-CN"/>
        </w:rPr>
        <w:t>，基于卫星网络典型地球站的《无线电规则》第</w:t>
      </w:r>
      <w:proofErr w:type="gramStart"/>
      <w:r w:rsidRPr="00D328A2">
        <w:rPr>
          <w:rFonts w:ascii="Times New Roman" w:eastAsia="SimSun" w:hAnsi="Times New Roman" w:cs="Times New Roman"/>
          <w:b/>
          <w:bCs/>
          <w:szCs w:val="24"/>
          <w:lang w:eastAsia="zh-CN"/>
        </w:rPr>
        <w:t>9.21</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反对意见只有地球站</w:t>
      </w:r>
      <w:r w:rsidRPr="00D328A2">
        <w:rPr>
          <w:rFonts w:ascii="Times New Roman" w:eastAsia="SimSun" w:hAnsi="Times New Roman" w:cs="Times New Roman" w:hint="eastAsia"/>
          <w:szCs w:val="24"/>
          <w:lang w:eastAsia="zh-CN"/>
        </w:rPr>
        <w:t>频率指配将</w:t>
      </w:r>
      <w:r w:rsidRPr="00D328A2">
        <w:rPr>
          <w:rFonts w:ascii="Times New Roman" w:eastAsia="SimSun" w:hAnsi="Times New Roman" w:cs="Times New Roman"/>
          <w:szCs w:val="24"/>
          <w:lang w:eastAsia="zh-CN"/>
        </w:rPr>
        <w:t>提交无线电通信局</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时才</w:t>
      </w:r>
      <w:r w:rsidRPr="00D328A2">
        <w:rPr>
          <w:rFonts w:ascii="Times New Roman" w:eastAsia="SimSun" w:hAnsi="Times New Roman" w:cs="Times New Roman" w:hint="eastAsia"/>
          <w:szCs w:val="24"/>
          <w:lang w:eastAsia="zh-CN"/>
        </w:rPr>
        <w:t>可视为</w:t>
      </w:r>
      <w:r w:rsidRPr="00D328A2">
        <w:rPr>
          <w:rFonts w:ascii="Times New Roman" w:eastAsia="SimSun" w:hAnsi="Times New Roman" w:cs="Times New Roman"/>
          <w:szCs w:val="24"/>
          <w:lang w:eastAsia="zh-CN"/>
        </w:rPr>
        <w:t>有效。在这种情况下</w:t>
      </w:r>
      <w:proofErr w:type="gramEnd"/>
      <w:r w:rsidRPr="00D328A2">
        <w:rPr>
          <w:rFonts w:ascii="Times New Roman" w:eastAsia="SimSun" w:hAnsi="Times New Roman" w:cs="Times New Roman"/>
          <w:szCs w:val="24"/>
          <w:lang w:eastAsia="zh-CN"/>
        </w:rPr>
        <w:t>，将适用《无线电规则》第</w:t>
      </w:r>
      <w:r w:rsidRPr="00D328A2">
        <w:rPr>
          <w:rFonts w:ascii="Times New Roman" w:eastAsia="SimSun" w:hAnsi="Times New Roman" w:cs="Times New Roman"/>
          <w:b/>
          <w:bCs/>
          <w:szCs w:val="24"/>
          <w:lang w:eastAsia="zh-CN"/>
        </w:rPr>
        <w:t>9.17</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和第</w:t>
      </w:r>
      <w:r w:rsidRPr="00D328A2">
        <w:rPr>
          <w:rFonts w:ascii="Times New Roman" w:eastAsia="SimSun" w:hAnsi="Times New Roman" w:cs="Times New Roman"/>
          <w:b/>
          <w:bCs/>
          <w:szCs w:val="24"/>
          <w:lang w:eastAsia="zh-CN"/>
        </w:rPr>
        <w:t>9.45</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的规定，立陶宛主管部门可与俄罗斯联邦主管部门进行协调，并可在某个阶段援引《组织法》第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条。他仍然感到</w:t>
      </w:r>
      <w:r w:rsidRPr="00D328A2">
        <w:rPr>
          <w:rFonts w:ascii="Times New Roman" w:eastAsia="SimSun" w:hAnsi="Times New Roman" w:cs="Times New Roman" w:hint="eastAsia"/>
          <w:szCs w:val="24"/>
          <w:lang w:eastAsia="zh-CN"/>
        </w:rPr>
        <w:t>不满意</w:t>
      </w:r>
      <w:r w:rsidRPr="00D328A2">
        <w:rPr>
          <w:rFonts w:ascii="Times New Roman" w:eastAsia="SimSun" w:hAnsi="Times New Roman" w:cs="Times New Roman"/>
          <w:szCs w:val="24"/>
          <w:lang w:eastAsia="zh-CN"/>
        </w:rPr>
        <w:t>，不是因为反对意见本身，而是因为反对意见是基于尚未提交</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台站指配</w:t>
      </w:r>
      <w:r w:rsidRPr="00D328A2">
        <w:rPr>
          <w:rFonts w:ascii="Times New Roman" w:eastAsia="SimSun" w:hAnsi="Times New Roman" w:cs="Times New Roman"/>
          <w:szCs w:val="24"/>
          <w:lang w:eastAsia="zh-CN"/>
        </w:rPr>
        <w:t>。</w:t>
      </w:r>
    </w:p>
    <w:p w14:paraId="3F2496F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Bogens</w:t>
      </w:r>
      <w:r w:rsidRPr="00D328A2">
        <w:rPr>
          <w:rFonts w:ascii="Times New Roman" w:eastAsia="SimSun" w:hAnsi="Times New Roman" w:cs="Times New Roman"/>
          <w:b/>
          <w:szCs w:val="24"/>
          <w:lang w:eastAsia="zh-CN"/>
        </w:rPr>
        <w:t>先生（地面业务部固定移动业务处处长）</w:t>
      </w:r>
      <w:r w:rsidRPr="00D328A2">
        <w:rPr>
          <w:rFonts w:ascii="Times New Roman" w:eastAsia="SimSun" w:hAnsi="Times New Roman" w:cs="Times New Roman"/>
          <w:szCs w:val="24"/>
          <w:lang w:eastAsia="zh-CN"/>
        </w:rPr>
        <w:t>在谈到如何在</w:t>
      </w:r>
      <w:r w:rsidRPr="00D328A2">
        <w:rPr>
          <w:rFonts w:ascii="Times New Roman" w:eastAsia="SimSun" w:hAnsi="Times New Roman" w:cs="Times New Roman" w:hint="eastAsia"/>
          <w:szCs w:val="24"/>
          <w:lang w:eastAsia="zh-CN"/>
        </w:rPr>
        <w:t>频率总表中登记相关</w:t>
      </w:r>
      <w:r w:rsidRPr="00D328A2">
        <w:rPr>
          <w:rFonts w:ascii="Times New Roman" w:eastAsia="SimSun" w:hAnsi="Times New Roman" w:cs="Times New Roman"/>
          <w:szCs w:val="24"/>
          <w:lang w:eastAsia="zh-CN"/>
        </w:rPr>
        <w:t>指配的问题时</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，立陶宛主管部门要求在不</w:t>
      </w:r>
      <w:r w:rsidRPr="00D328A2">
        <w:rPr>
          <w:rFonts w:ascii="Times New Roman" w:eastAsia="SimSun" w:hAnsi="Times New Roman" w:cs="Times New Roman" w:hint="eastAsia"/>
          <w:szCs w:val="24"/>
          <w:lang w:eastAsia="zh-CN"/>
        </w:rPr>
        <w:t>干扰</w:t>
      </w:r>
      <w:r w:rsidRPr="00D328A2">
        <w:rPr>
          <w:rFonts w:ascii="Times New Roman" w:eastAsia="SimSun" w:hAnsi="Times New Roman" w:cs="Times New Roman"/>
          <w:szCs w:val="24"/>
          <w:lang w:eastAsia="zh-CN"/>
        </w:rPr>
        <w:t>俄罗斯联邦主管部门的基础上</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这些指配。《无线电规则》第</w:t>
      </w:r>
      <w:r w:rsidRPr="00D328A2">
        <w:rPr>
          <w:rFonts w:ascii="Times New Roman" w:eastAsia="SimSun" w:hAnsi="Times New Roman" w:cs="Times New Roman"/>
          <w:b/>
          <w:bCs/>
          <w:szCs w:val="24"/>
          <w:lang w:eastAsia="zh-CN"/>
        </w:rPr>
        <w:t>9.21</w:t>
      </w:r>
      <w:r w:rsidRPr="00D328A2">
        <w:rPr>
          <w:rFonts w:ascii="Times New Roman" w:eastAsia="SimSun" w:hAnsi="Times New Roman" w:cs="Times New Roman"/>
          <w:szCs w:val="24"/>
          <w:lang w:eastAsia="zh-CN"/>
        </w:rPr>
        <w:t>款寻求</w:t>
      </w:r>
      <w:r w:rsidRPr="00D328A2">
        <w:rPr>
          <w:rFonts w:ascii="Times New Roman" w:eastAsia="SimSun" w:hAnsi="Times New Roman" w:cs="Times New Roman" w:hint="eastAsia"/>
          <w:szCs w:val="24"/>
          <w:lang w:eastAsia="zh-CN"/>
        </w:rPr>
        <w:t>达成</w:t>
      </w:r>
      <w:r w:rsidRPr="00D328A2">
        <w:rPr>
          <w:rFonts w:ascii="Times New Roman" w:eastAsia="SimSun" w:hAnsi="Times New Roman" w:cs="Times New Roman"/>
          <w:szCs w:val="24"/>
          <w:lang w:eastAsia="zh-CN"/>
        </w:rPr>
        <w:t>协议的程序引起分歧，这已不是第一次了。此类案例</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在</w:t>
      </w:r>
      <w:r w:rsidRPr="00D328A2">
        <w:rPr>
          <w:rFonts w:ascii="Times New Roman" w:eastAsia="SimSun" w:hAnsi="Times New Roman" w:cs="Times New Roman" w:hint="eastAsia"/>
          <w:szCs w:val="24"/>
          <w:lang w:eastAsia="zh-CN"/>
        </w:rPr>
        <w:t>总表</w:t>
      </w:r>
      <w:r w:rsidRPr="00D328A2">
        <w:rPr>
          <w:rFonts w:ascii="Times New Roman" w:eastAsia="SimSun" w:hAnsi="Times New Roman" w:cs="Times New Roman"/>
          <w:szCs w:val="24"/>
          <w:lang w:eastAsia="zh-CN"/>
        </w:rPr>
        <w:t>中，并附有</w:t>
      </w:r>
      <w:r w:rsidRPr="00D328A2">
        <w:rPr>
          <w:rFonts w:ascii="Times New Roman" w:eastAsia="SimSun" w:hAnsi="Times New Roman" w:cs="Times New Roman" w:hint="eastAsia"/>
          <w:szCs w:val="24"/>
          <w:lang w:eastAsia="zh-CN"/>
        </w:rPr>
        <w:t>合格</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规则审查结论</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hint="eastAsia"/>
          <w:szCs w:val="24"/>
          <w:lang w:eastAsia="zh-CN"/>
        </w:rPr>
        <w:t>审查</w:t>
      </w:r>
      <w:r w:rsidRPr="00D328A2">
        <w:rPr>
          <w:rFonts w:ascii="Times New Roman" w:eastAsia="SimSun" w:hAnsi="Times New Roman" w:cs="Times New Roman"/>
          <w:szCs w:val="24"/>
          <w:lang w:eastAsia="zh-CN"/>
        </w:rPr>
        <w:t>结果</w:t>
      </w:r>
      <w:r w:rsidRPr="00D328A2">
        <w:rPr>
          <w:rFonts w:ascii="Times New Roman" w:eastAsia="SimSun" w:hAnsi="Times New Roman" w:cs="Times New Roman" w:hint="eastAsia"/>
          <w:szCs w:val="24"/>
          <w:lang w:eastAsia="zh-CN"/>
        </w:rPr>
        <w:t>备注</w:t>
      </w:r>
      <w:r w:rsidRPr="00D328A2">
        <w:rPr>
          <w:rFonts w:ascii="Times New Roman" w:eastAsia="SimSun" w:hAnsi="Times New Roman" w:cs="Times New Roman" w:hint="eastAsia"/>
          <w:szCs w:val="24"/>
          <w:lang w:eastAsia="zh-CN"/>
        </w:rPr>
        <w:t>H</w:t>
      </w:r>
      <w:r w:rsidRPr="00D328A2">
        <w:rPr>
          <w:rFonts w:ascii="Times New Roman" w:eastAsia="SimSun" w:hAnsi="Times New Roman" w:cs="Times New Roman"/>
          <w:szCs w:val="24"/>
          <w:lang w:eastAsia="zh-CN"/>
        </w:rPr>
        <w:t>，</w:t>
      </w:r>
      <w:proofErr w:type="gramStart"/>
      <w:r w:rsidRPr="00D328A2">
        <w:rPr>
          <w:rFonts w:ascii="Times New Roman" w:eastAsia="SimSun" w:hAnsi="Times New Roman" w:cs="Times New Roman" w:hint="eastAsia"/>
          <w:szCs w:val="24"/>
          <w:lang w:eastAsia="zh-CN"/>
        </w:rPr>
        <w:t>且审查结论</w:t>
      </w:r>
      <w:r w:rsidRPr="00D328A2">
        <w:rPr>
          <w:rFonts w:ascii="Times New Roman" w:eastAsia="SimSun" w:hAnsi="Times New Roman" w:cs="Times New Roman"/>
          <w:szCs w:val="24"/>
          <w:lang w:eastAsia="zh-CN"/>
        </w:rPr>
        <w:t>参考</w:t>
      </w:r>
      <w:r w:rsidRPr="00D328A2">
        <w:rPr>
          <w:rFonts w:ascii="Times New Roman" w:eastAsia="SimSun" w:hAnsi="Times New Roman" w:cs="Times New Roman" w:hint="eastAsia"/>
          <w:szCs w:val="24"/>
          <w:lang w:eastAsia="zh-CN"/>
        </w:rPr>
        <w:t>条款栏为“</w:t>
      </w:r>
      <w:proofErr w:type="gramEnd"/>
      <w:r w:rsidRPr="00D328A2">
        <w:rPr>
          <w:rFonts w:ascii="Times New Roman" w:eastAsia="SimSun" w:hAnsi="Times New Roman" w:cs="Times New Roman"/>
          <w:szCs w:val="24"/>
          <w:lang w:eastAsia="zh-CN"/>
        </w:rPr>
        <w:t>X</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，随后</w:t>
      </w:r>
      <w:r w:rsidRPr="00D328A2">
        <w:rPr>
          <w:rFonts w:ascii="Times New Roman" w:eastAsia="SimSun" w:hAnsi="Times New Roman" w:cs="Times New Roman" w:hint="eastAsia"/>
          <w:szCs w:val="24"/>
          <w:lang w:eastAsia="zh-CN"/>
        </w:rPr>
        <w:t>注明</w:t>
      </w:r>
      <w:r w:rsidRPr="00D328A2">
        <w:rPr>
          <w:rFonts w:ascii="Times New Roman" w:eastAsia="SimSun" w:hAnsi="Times New Roman" w:cs="Times New Roman"/>
          <w:szCs w:val="24"/>
          <w:lang w:eastAsia="zh-CN"/>
        </w:rPr>
        <w:t>是《无线电规则》第</w:t>
      </w:r>
      <w:r w:rsidRPr="00D328A2">
        <w:rPr>
          <w:rFonts w:ascii="Times New Roman" w:eastAsia="SimSun" w:hAnsi="Times New Roman" w:cs="Times New Roman"/>
          <w:b/>
          <w:bCs/>
          <w:szCs w:val="24"/>
          <w:lang w:eastAsia="zh-CN"/>
        </w:rPr>
        <w:t>9.21</w:t>
      </w:r>
      <w:r w:rsidRPr="00D328A2">
        <w:rPr>
          <w:rFonts w:ascii="Times New Roman" w:eastAsia="SimSun" w:hAnsi="Times New Roman" w:cs="Times New Roman"/>
          <w:szCs w:val="24"/>
          <w:lang w:eastAsia="zh-CN"/>
        </w:rPr>
        <w:t>款。此外，协调信息将表明，已在不</w:t>
      </w:r>
      <w:r w:rsidRPr="00D328A2">
        <w:rPr>
          <w:rFonts w:ascii="Times New Roman" w:eastAsia="SimSun" w:hAnsi="Times New Roman" w:cs="Times New Roman" w:hint="eastAsia"/>
          <w:szCs w:val="24"/>
          <w:lang w:eastAsia="zh-CN"/>
        </w:rPr>
        <w:t>干扰</w:t>
      </w:r>
      <w:r w:rsidRPr="00D328A2">
        <w:rPr>
          <w:rFonts w:ascii="Times New Roman" w:eastAsia="SimSun" w:hAnsi="Times New Roman" w:cs="Times New Roman"/>
          <w:szCs w:val="24"/>
          <w:lang w:eastAsia="zh-CN"/>
        </w:rPr>
        <w:t>俄罗斯联邦的基础上</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了这些指配；它还可以提到《组织法》第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条。因此，这些指配将</w:t>
      </w:r>
      <w:r w:rsidRPr="00D328A2">
        <w:rPr>
          <w:rFonts w:ascii="Times New Roman" w:eastAsia="SimSun" w:hAnsi="Times New Roman" w:cs="Times New Roman" w:hint="eastAsia"/>
          <w:szCs w:val="24"/>
          <w:lang w:eastAsia="zh-CN"/>
        </w:rPr>
        <w:t>予以登记，直至</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hint="eastAsia"/>
          <w:szCs w:val="24"/>
          <w:lang w:eastAsia="zh-CN"/>
        </w:rPr>
        <w:t>做出</w:t>
      </w:r>
      <w:r w:rsidRPr="00D328A2">
        <w:rPr>
          <w:rFonts w:ascii="Times New Roman" w:eastAsia="SimSun" w:hAnsi="Times New Roman" w:cs="Times New Roman"/>
          <w:szCs w:val="24"/>
          <w:lang w:eastAsia="zh-CN"/>
        </w:rPr>
        <w:t>决定。如果修改了《组织法》第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条，无线电通信局可以修改</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。一旦在不干扰俄罗斯联邦主管部门的基础上在</w:t>
      </w:r>
      <w:r w:rsidRPr="00D328A2">
        <w:rPr>
          <w:rFonts w:ascii="Times New Roman" w:eastAsia="SimSun" w:hAnsi="Times New Roman" w:cs="Times New Roman" w:hint="eastAsia"/>
          <w:szCs w:val="24"/>
          <w:lang w:eastAsia="zh-CN"/>
        </w:rPr>
        <w:t>频率总表中登记</w:t>
      </w:r>
      <w:r w:rsidRPr="00D328A2">
        <w:rPr>
          <w:rFonts w:ascii="Times New Roman" w:eastAsia="SimSun" w:hAnsi="Times New Roman" w:cs="Times New Roman"/>
          <w:szCs w:val="24"/>
          <w:lang w:eastAsia="zh-CN"/>
        </w:rPr>
        <w:t>了这些指配，无线电通信局</w:t>
      </w:r>
      <w:r w:rsidRPr="00D328A2">
        <w:rPr>
          <w:rFonts w:ascii="Times New Roman" w:eastAsia="SimSun" w:hAnsi="Times New Roman" w:cs="Times New Roman" w:hint="eastAsia"/>
          <w:szCs w:val="24"/>
          <w:lang w:eastAsia="zh-CN"/>
        </w:rPr>
        <w:t>即可</w:t>
      </w:r>
      <w:r w:rsidRPr="00D328A2">
        <w:rPr>
          <w:rFonts w:ascii="Times New Roman" w:eastAsia="SimSun" w:hAnsi="Times New Roman" w:cs="Times New Roman"/>
          <w:szCs w:val="24"/>
          <w:lang w:eastAsia="zh-CN"/>
        </w:rPr>
        <w:t>按照立陶宛主管部门的要求，</w:t>
      </w:r>
      <w:r w:rsidRPr="00D328A2">
        <w:rPr>
          <w:rFonts w:ascii="Times New Roman" w:eastAsia="SimSun" w:hAnsi="Times New Roman" w:cs="Times New Roman" w:hint="eastAsia"/>
          <w:szCs w:val="24"/>
          <w:lang w:eastAsia="zh-CN"/>
        </w:rPr>
        <w:t>在申报资料中注明参引了</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w:t>
      </w:r>
    </w:p>
    <w:p w14:paraId="79C171A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9.19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Henri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不赞成</w:t>
      </w:r>
      <w:r w:rsidRPr="00D328A2">
        <w:rPr>
          <w:rFonts w:ascii="Times New Roman" w:eastAsia="SimSun" w:hAnsi="Times New Roman" w:cs="Times New Roman" w:hint="eastAsia"/>
          <w:szCs w:val="24"/>
          <w:lang w:eastAsia="zh-CN"/>
        </w:rPr>
        <w:t>将</w:t>
      </w:r>
      <w:r w:rsidRPr="00D328A2">
        <w:rPr>
          <w:rFonts w:ascii="Times New Roman" w:eastAsia="SimSun" w:hAnsi="Times New Roman" w:cs="Times New Roman"/>
          <w:szCs w:val="24"/>
          <w:lang w:eastAsia="zh-CN"/>
        </w:rPr>
        <w:t>在不</w:t>
      </w:r>
      <w:r w:rsidRPr="00D328A2">
        <w:rPr>
          <w:rFonts w:ascii="Times New Roman" w:eastAsia="SimSun" w:hAnsi="Times New Roman" w:cs="Times New Roman" w:hint="eastAsia"/>
          <w:szCs w:val="24"/>
          <w:lang w:eastAsia="zh-CN"/>
        </w:rPr>
        <w:t>产生干扰</w:t>
      </w:r>
      <w:r w:rsidRPr="00D328A2">
        <w:rPr>
          <w:rFonts w:ascii="Times New Roman" w:eastAsia="SimSun" w:hAnsi="Times New Roman" w:cs="Times New Roman"/>
          <w:szCs w:val="24"/>
          <w:lang w:eastAsia="zh-CN"/>
        </w:rPr>
        <w:t>的基础上</w:t>
      </w:r>
      <w:r w:rsidRPr="00D328A2">
        <w:rPr>
          <w:rFonts w:ascii="Times New Roman" w:eastAsia="SimSun" w:hAnsi="Times New Roman" w:cs="Times New Roman" w:hint="eastAsia"/>
          <w:szCs w:val="24"/>
          <w:lang w:eastAsia="zh-CN"/>
        </w:rPr>
        <w:t>处理指配</w:t>
      </w:r>
      <w:r w:rsidRPr="00D328A2">
        <w:rPr>
          <w:rFonts w:ascii="Times New Roman" w:eastAsia="SimSun" w:hAnsi="Times New Roman" w:cs="Times New Roman"/>
          <w:szCs w:val="24"/>
          <w:lang w:eastAsia="zh-CN"/>
        </w:rPr>
        <w:t>与</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szCs w:val="24"/>
          <w:lang w:eastAsia="zh-CN"/>
        </w:rPr>
        <w:t>的未来决定和</w:t>
      </w:r>
      <w:r w:rsidRPr="00D328A2">
        <w:rPr>
          <w:rFonts w:ascii="Times New Roman" w:eastAsia="SimSun" w:hAnsi="Times New Roman" w:cs="Times New Roman"/>
          <w:szCs w:val="24"/>
          <w:lang w:eastAsia="zh-CN"/>
        </w:rPr>
        <w:t>WRC</w:t>
      </w:r>
      <w:r w:rsidRPr="00D328A2">
        <w:rPr>
          <w:rFonts w:ascii="Times New Roman" w:eastAsia="SimSun" w:hAnsi="Times New Roman" w:cs="Times New Roman"/>
          <w:szCs w:val="24"/>
          <w:lang w:eastAsia="zh-CN"/>
        </w:rPr>
        <w:t>对《组织法》第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条的解释</w:t>
      </w:r>
      <w:r w:rsidRPr="00D328A2">
        <w:rPr>
          <w:rFonts w:ascii="Times New Roman" w:eastAsia="SimSun" w:hAnsi="Times New Roman" w:cs="Times New Roman" w:hint="eastAsia"/>
          <w:szCs w:val="24"/>
          <w:lang w:eastAsia="zh-CN"/>
        </w:rPr>
        <w:t>两者</w:t>
      </w:r>
      <w:r w:rsidRPr="00D328A2">
        <w:rPr>
          <w:rFonts w:ascii="Times New Roman" w:eastAsia="SimSun" w:hAnsi="Times New Roman" w:cs="Times New Roman"/>
          <w:szCs w:val="24"/>
          <w:lang w:eastAsia="zh-CN"/>
        </w:rPr>
        <w:t>联系起来，因为这样做将开启一般性讨论，讨论在</w:t>
      </w:r>
      <w:r w:rsidRPr="00D328A2">
        <w:rPr>
          <w:rFonts w:ascii="Times New Roman" w:eastAsia="SimSun" w:hAnsi="Times New Roman" w:cs="Times New Roman" w:hint="eastAsia"/>
          <w:szCs w:val="24"/>
          <w:lang w:eastAsia="zh-CN"/>
        </w:rPr>
        <w:t>援引《无线电规则》</w:t>
      </w:r>
      <w:r w:rsidRPr="00D328A2">
        <w:rPr>
          <w:rFonts w:ascii="Times New Roman" w:eastAsia="SimSun" w:hAnsi="Times New Roman" w:cs="Times New Roman"/>
          <w:szCs w:val="24"/>
          <w:lang w:eastAsia="zh-CN"/>
        </w:rPr>
        <w:t>第</w:t>
      </w:r>
      <w:proofErr w:type="gramStart"/>
      <w:r w:rsidRPr="00D328A2">
        <w:rPr>
          <w:rFonts w:ascii="Times New Roman" w:eastAsia="SimSun" w:hAnsi="Times New Roman" w:cs="Times New Roman"/>
          <w:b/>
          <w:bCs/>
          <w:szCs w:val="24"/>
          <w:lang w:eastAsia="zh-CN"/>
        </w:rPr>
        <w:t>8.1</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提出</w:t>
      </w:r>
      <w:r w:rsidRPr="00D328A2">
        <w:rPr>
          <w:rFonts w:ascii="Times New Roman" w:eastAsia="SimSun" w:hAnsi="Times New Roman" w:cs="Times New Roman" w:hint="eastAsia"/>
          <w:szCs w:val="24"/>
          <w:lang w:eastAsia="zh-CN"/>
        </w:rPr>
        <w:t>反对</w:t>
      </w:r>
      <w:r w:rsidRPr="00D328A2">
        <w:rPr>
          <w:rFonts w:ascii="Times New Roman" w:eastAsia="SimSun" w:hAnsi="Times New Roman" w:cs="Times New Roman"/>
          <w:szCs w:val="24"/>
          <w:lang w:eastAsia="zh-CN"/>
        </w:rPr>
        <w:t>时必须考虑哪些</w:t>
      </w:r>
      <w:r w:rsidRPr="00D328A2">
        <w:rPr>
          <w:rFonts w:ascii="Times New Roman" w:eastAsia="SimSun" w:hAnsi="Times New Roman" w:cs="Times New Roman" w:hint="eastAsia"/>
          <w:szCs w:val="24"/>
          <w:lang w:eastAsia="zh-CN"/>
        </w:rPr>
        <w:t>指配</w:t>
      </w:r>
      <w:r w:rsidRPr="00D328A2">
        <w:rPr>
          <w:rFonts w:ascii="Times New Roman" w:eastAsia="SimSun" w:hAnsi="Times New Roman" w:cs="Times New Roman"/>
          <w:szCs w:val="24"/>
          <w:lang w:eastAsia="zh-CN"/>
        </w:rPr>
        <w:t>。他不完全同意无线电通信局的观点</w:t>
      </w:r>
      <w:proofErr w:type="gramEnd"/>
      <w:r w:rsidRPr="00D328A2">
        <w:rPr>
          <w:rFonts w:ascii="Times New Roman" w:eastAsia="SimSun" w:hAnsi="Times New Roman" w:cs="Times New Roman"/>
          <w:szCs w:val="24"/>
          <w:lang w:eastAsia="zh-CN"/>
        </w:rPr>
        <w:t>，即俄罗斯联邦主管部门的反对是有效的，如果立陶宛主管部门要求在不</w:t>
      </w:r>
      <w:r w:rsidRPr="00D328A2">
        <w:rPr>
          <w:rFonts w:ascii="Times New Roman" w:eastAsia="SimSun" w:hAnsi="Times New Roman" w:cs="Times New Roman" w:hint="eastAsia"/>
          <w:szCs w:val="24"/>
          <w:lang w:eastAsia="zh-CN"/>
        </w:rPr>
        <w:t>干扰</w:t>
      </w:r>
      <w:r w:rsidRPr="00D328A2">
        <w:rPr>
          <w:rFonts w:ascii="Times New Roman" w:eastAsia="SimSun" w:hAnsi="Times New Roman" w:cs="Times New Roman"/>
          <w:szCs w:val="24"/>
          <w:lang w:eastAsia="zh-CN"/>
        </w:rPr>
        <w:t>俄罗斯联邦主管部门的基础上在</w:t>
      </w:r>
      <w:r w:rsidRPr="00D328A2">
        <w:rPr>
          <w:rFonts w:ascii="Times New Roman" w:eastAsia="SimSun" w:hAnsi="Times New Roman" w:cs="Times New Roman" w:hint="eastAsia"/>
          <w:szCs w:val="24"/>
          <w:lang w:eastAsia="zh-CN"/>
        </w:rPr>
        <w:t>频率总表中登记指配</w:t>
      </w:r>
      <w:r w:rsidRPr="00D328A2">
        <w:rPr>
          <w:rFonts w:ascii="Times New Roman" w:eastAsia="SimSun" w:hAnsi="Times New Roman" w:cs="Times New Roman"/>
          <w:szCs w:val="24"/>
          <w:lang w:eastAsia="zh-CN"/>
        </w:rPr>
        <w:t>，他看不出</w:t>
      </w:r>
      <w:r w:rsidRPr="00D328A2">
        <w:rPr>
          <w:rFonts w:ascii="Times New Roman" w:eastAsia="SimSun" w:hAnsi="Times New Roman" w:cs="Times New Roman" w:hint="eastAsia"/>
          <w:szCs w:val="24"/>
          <w:lang w:eastAsia="zh-CN"/>
        </w:rPr>
        <w:t>有任何</w:t>
      </w:r>
      <w:r w:rsidRPr="00D328A2">
        <w:rPr>
          <w:rFonts w:ascii="Times New Roman" w:eastAsia="SimSun" w:hAnsi="Times New Roman" w:cs="Times New Roman"/>
          <w:szCs w:val="24"/>
          <w:lang w:eastAsia="zh-CN"/>
        </w:rPr>
        <w:t>问题。在那种情况下，问题归结为两个主管部门之间的协调问题。</w:t>
      </w:r>
    </w:p>
    <w:p w14:paraId="0D3101C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9.20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bCs/>
          <w:szCs w:val="24"/>
          <w:lang w:eastAsia="zh-CN"/>
        </w:rPr>
        <w:t>表示，她</w:t>
      </w:r>
      <w:r w:rsidRPr="00D328A2">
        <w:rPr>
          <w:rFonts w:ascii="Times New Roman" w:eastAsia="SimSun" w:hAnsi="Times New Roman" w:cs="Times New Roman"/>
          <w:szCs w:val="24"/>
          <w:lang w:eastAsia="zh-CN"/>
        </w:rPr>
        <w:t>对按照无线电通信局的建议处理指配的唯一关切是，这样做可能会开创一个先例，</w:t>
      </w:r>
      <w:r w:rsidRPr="00D328A2">
        <w:rPr>
          <w:rFonts w:ascii="Times New Roman" w:eastAsia="SimSun" w:hAnsi="Times New Roman" w:cs="Times New Roman" w:hint="eastAsia"/>
          <w:szCs w:val="24"/>
          <w:lang w:eastAsia="zh-CN"/>
        </w:rPr>
        <w:t>即</w:t>
      </w:r>
      <w:r w:rsidRPr="00D328A2">
        <w:rPr>
          <w:rFonts w:ascii="Times New Roman" w:eastAsia="SimSun" w:hAnsi="Times New Roman" w:cs="Times New Roman"/>
          <w:szCs w:val="24"/>
          <w:lang w:eastAsia="zh-CN"/>
        </w:rPr>
        <w:t>没有通知</w:t>
      </w:r>
      <w:r w:rsidRPr="00D328A2">
        <w:rPr>
          <w:rFonts w:ascii="Times New Roman" w:eastAsia="SimSun" w:hAnsi="Times New Roman" w:cs="Times New Roman" w:hint="eastAsia"/>
          <w:szCs w:val="24"/>
          <w:lang w:eastAsia="zh-CN"/>
        </w:rPr>
        <w:t>特定地球站</w:t>
      </w:r>
      <w:r w:rsidRPr="00D328A2">
        <w:rPr>
          <w:rFonts w:ascii="Times New Roman" w:eastAsia="SimSun" w:hAnsi="Times New Roman" w:cs="Times New Roman"/>
          <w:szCs w:val="24"/>
          <w:lang w:eastAsia="zh-CN"/>
        </w:rPr>
        <w:t>来支持俄罗斯的反对意见。委员会必须确信，这一程序不会开创先例，而是反映了双方</w:t>
      </w:r>
      <w:r w:rsidRPr="00D328A2">
        <w:rPr>
          <w:rFonts w:ascii="Times New Roman" w:eastAsia="SimSun" w:hAnsi="Times New Roman" w:cs="Times New Roman" w:hint="eastAsia"/>
          <w:szCs w:val="24"/>
          <w:lang w:eastAsia="zh-CN"/>
        </w:rPr>
        <w:t>达成</w:t>
      </w:r>
      <w:r w:rsidRPr="00D328A2">
        <w:rPr>
          <w:rFonts w:ascii="Times New Roman" w:eastAsia="SimSun" w:hAnsi="Times New Roman" w:cs="Times New Roman"/>
          <w:szCs w:val="24"/>
          <w:lang w:eastAsia="zh-CN"/>
        </w:rPr>
        <w:t>的协调协议，特别是因为立陶宛主管部门已自愿在其</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bCs/>
          <w:szCs w:val="24"/>
          <w:lang w:eastAsia="zh-CN"/>
        </w:rPr>
        <w:t>11</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hint="eastAsia"/>
          <w:szCs w:val="24"/>
          <w:lang w:eastAsia="zh-CN"/>
        </w:rPr>
        <w:t>申报资料</w:t>
      </w:r>
      <w:r w:rsidRPr="00D328A2">
        <w:rPr>
          <w:rFonts w:ascii="Times New Roman" w:eastAsia="SimSun" w:hAnsi="Times New Roman" w:cs="Times New Roman"/>
          <w:szCs w:val="24"/>
          <w:lang w:eastAsia="zh-CN"/>
        </w:rPr>
        <w:t>中</w:t>
      </w:r>
      <w:r w:rsidRPr="00D328A2">
        <w:rPr>
          <w:rFonts w:ascii="Times New Roman" w:eastAsia="SimSun" w:hAnsi="Times New Roman" w:cs="Times New Roman" w:hint="eastAsia"/>
          <w:szCs w:val="24"/>
          <w:lang w:eastAsia="zh-CN"/>
        </w:rPr>
        <w:t>接受</w:t>
      </w:r>
      <w:r w:rsidRPr="00D328A2">
        <w:rPr>
          <w:rFonts w:ascii="Times New Roman" w:eastAsia="SimSun" w:hAnsi="Times New Roman" w:cs="Times New Roman"/>
          <w:szCs w:val="24"/>
          <w:lang w:eastAsia="zh-CN"/>
        </w:rPr>
        <w:t>这一地位。</w:t>
      </w:r>
    </w:p>
    <w:p w14:paraId="2C1E3CD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9.21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Vassiliev</w:t>
      </w:r>
      <w:r w:rsidRPr="00D328A2">
        <w:rPr>
          <w:rFonts w:ascii="Times New Roman" w:eastAsia="SimSun" w:hAnsi="Times New Roman" w:cs="Times New Roman"/>
          <w:b/>
          <w:szCs w:val="24"/>
          <w:lang w:eastAsia="zh-CN"/>
        </w:rPr>
        <w:t>先生（地面业务部负责人）</w:t>
      </w:r>
      <w:r w:rsidRPr="00D328A2">
        <w:rPr>
          <w:rFonts w:ascii="Times New Roman" w:eastAsia="SimSun" w:hAnsi="Times New Roman" w:cs="Times New Roman"/>
          <w:szCs w:val="24"/>
          <w:lang w:eastAsia="zh-CN"/>
        </w:rPr>
        <w:t>建议委员会的结论应具体说明它适用于</w:t>
      </w:r>
      <w:r w:rsidRPr="00D328A2">
        <w:rPr>
          <w:rFonts w:ascii="Times New Roman" w:eastAsia="SimSun" w:hAnsi="Times New Roman" w:cs="Times New Roman" w:hint="eastAsia"/>
          <w:szCs w:val="24"/>
          <w:lang w:eastAsia="zh-CN"/>
        </w:rPr>
        <w:t>当前</w:t>
      </w:r>
      <w:r w:rsidRPr="00D328A2">
        <w:rPr>
          <w:rFonts w:ascii="Times New Roman" w:eastAsia="SimSun" w:hAnsi="Times New Roman" w:cs="Times New Roman"/>
          <w:szCs w:val="24"/>
          <w:lang w:eastAsia="zh-CN"/>
        </w:rPr>
        <w:t>案件，该案件有三个具体特点</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立陶宛的指配将在不干扰俄罗斯联邦主管部门的基础上进行</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；协调信息将提及《</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48</w:t>
      </w:r>
      <w:r w:rsidRPr="00D328A2">
        <w:rPr>
          <w:rFonts w:ascii="Times New Roman" w:eastAsia="SimSun" w:hAnsi="Times New Roman" w:cs="Times New Roman"/>
          <w:szCs w:val="24"/>
          <w:lang w:eastAsia="zh-CN"/>
        </w:rPr>
        <w:t>条，因此，显然在此基础上提出了反对意见；在</w:t>
      </w:r>
      <w:r w:rsidRPr="00D328A2">
        <w:rPr>
          <w:rFonts w:ascii="Times New Roman" w:eastAsia="SimSun" w:hAnsi="Times New Roman" w:cs="Times New Roman" w:hint="eastAsia"/>
          <w:szCs w:val="24"/>
          <w:lang w:eastAsia="zh-CN"/>
        </w:rPr>
        <w:t>P</w:t>
      </w:r>
      <w:r w:rsidRPr="00D328A2">
        <w:rPr>
          <w:rFonts w:ascii="Times New Roman" w:eastAsia="SimSun" w:hAnsi="Times New Roman" w:cs="Times New Roman"/>
          <w:szCs w:val="24"/>
          <w:lang w:eastAsia="zh-CN"/>
        </w:rPr>
        <w:t>P-22</w:t>
      </w:r>
      <w:r w:rsidRPr="00D328A2">
        <w:rPr>
          <w:rFonts w:ascii="Times New Roman" w:eastAsia="SimSun" w:hAnsi="Times New Roman" w:cs="Times New Roman" w:hint="eastAsia"/>
          <w:szCs w:val="24"/>
          <w:lang w:eastAsia="zh-CN"/>
        </w:rPr>
        <w:t>做出决定</w:t>
      </w:r>
      <w:r w:rsidRPr="00D328A2">
        <w:rPr>
          <w:rFonts w:ascii="Times New Roman" w:eastAsia="SimSun" w:hAnsi="Times New Roman" w:cs="Times New Roman"/>
          <w:szCs w:val="24"/>
          <w:lang w:eastAsia="zh-CN"/>
        </w:rPr>
        <w:t>之后可以修改</w:t>
      </w:r>
      <w:r w:rsidRPr="00D328A2">
        <w:rPr>
          <w:rFonts w:ascii="Times New Roman" w:eastAsia="SimSun" w:hAnsi="Times New Roman" w:cs="Times New Roman" w:hint="eastAsia"/>
          <w:szCs w:val="24"/>
          <w:lang w:eastAsia="zh-CN"/>
        </w:rPr>
        <w:t>申报资料</w:t>
      </w:r>
      <w:r w:rsidRPr="00D328A2">
        <w:rPr>
          <w:rFonts w:ascii="Times New Roman" w:eastAsia="SimSun" w:hAnsi="Times New Roman" w:cs="Times New Roman"/>
          <w:szCs w:val="24"/>
          <w:lang w:eastAsia="zh-CN"/>
        </w:rPr>
        <w:t>。如果委员会鼓励双方主管部门合作，无线电通信局</w:t>
      </w:r>
      <w:r w:rsidRPr="00D328A2">
        <w:rPr>
          <w:rFonts w:ascii="Times New Roman" w:eastAsia="SimSun" w:hAnsi="Times New Roman" w:cs="Times New Roman" w:hint="eastAsia"/>
          <w:szCs w:val="24"/>
          <w:lang w:eastAsia="zh-CN"/>
        </w:rPr>
        <w:t>启动</w:t>
      </w:r>
      <w:r w:rsidRPr="00D328A2">
        <w:rPr>
          <w:rFonts w:ascii="Times New Roman" w:eastAsia="SimSun" w:hAnsi="Times New Roman" w:cs="Times New Roman"/>
          <w:szCs w:val="24"/>
          <w:lang w:eastAsia="zh-CN"/>
        </w:rPr>
        <w:t>双方之间的双边会谈将是有益的</w:t>
      </w:r>
      <w:r w:rsidRPr="00D328A2">
        <w:rPr>
          <w:rFonts w:ascii="Times New Roman" w:eastAsia="SimSun" w:hAnsi="Times New Roman" w:cs="Times New Roman" w:hint="eastAsia"/>
          <w:szCs w:val="24"/>
          <w:lang w:eastAsia="zh-CN"/>
        </w:rPr>
        <w:t>。</w:t>
      </w:r>
    </w:p>
    <w:p w14:paraId="1F1095C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9.22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副主席</w:t>
      </w:r>
      <w:r w:rsidRPr="00D328A2">
        <w:rPr>
          <w:rFonts w:ascii="Times New Roman" w:eastAsia="SimSun" w:hAnsi="Times New Roman" w:cs="Times New Roman"/>
          <w:szCs w:val="24"/>
          <w:lang w:eastAsia="zh-CN"/>
        </w:rPr>
        <w:t>提议委员会就议项</w:t>
      </w:r>
      <w:r w:rsidRPr="00D328A2">
        <w:rPr>
          <w:rFonts w:ascii="Times New Roman" w:eastAsia="SimSun" w:hAnsi="Times New Roman" w:cs="Times New Roman"/>
          <w:szCs w:val="24"/>
          <w:lang w:eastAsia="zh-CN"/>
        </w:rPr>
        <w:t>9</w:t>
      </w:r>
      <w:r w:rsidRPr="00D328A2">
        <w:rPr>
          <w:rFonts w:ascii="Times New Roman" w:eastAsia="SimSun" w:hAnsi="Times New Roman" w:cs="Times New Roman"/>
          <w:szCs w:val="24"/>
          <w:lang w:eastAsia="zh-CN"/>
        </w:rPr>
        <w:t>作出如下结论</w:t>
      </w:r>
      <w:r w:rsidRPr="00D328A2">
        <w:rPr>
          <w:rFonts w:ascii="Times New Roman" w:eastAsia="SimSun" w:hAnsi="Times New Roman" w:cs="Times New Roman" w:hint="eastAsia"/>
          <w:szCs w:val="24"/>
          <w:lang w:eastAsia="zh-CN"/>
        </w:rPr>
        <w:t>：</w:t>
      </w:r>
    </w:p>
    <w:p w14:paraId="5A4F3B2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346" w:name="lt_pId1438"/>
      <w:bookmarkStart w:id="347" w:name="_Hlk69720742"/>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委员会详细审议了</w:t>
      </w:r>
      <w:r w:rsidRPr="00D328A2">
        <w:rPr>
          <w:rFonts w:ascii="Times New Roman" w:eastAsia="SimSun" w:hAnsi="Times New Roman" w:cs="Times New Roman"/>
          <w:szCs w:val="24"/>
          <w:lang w:eastAsia="zh-CN"/>
        </w:rPr>
        <w:t>RRB21-1/3</w:t>
      </w:r>
      <w:r w:rsidRPr="00D328A2">
        <w:rPr>
          <w:rFonts w:ascii="Times New Roman" w:eastAsia="SimSun" w:hAnsi="Times New Roman" w:cs="Times New Roman"/>
          <w:szCs w:val="24"/>
          <w:lang w:eastAsia="zh-CN"/>
        </w:rPr>
        <w:t>号文件</w:t>
      </w:r>
      <w:r w:rsidRPr="00D328A2">
        <w:rPr>
          <w:rFonts w:ascii="Times New Roman" w:eastAsia="SimSun" w:hAnsi="Times New Roman" w:cs="Times New Roman" w:hint="eastAsia"/>
          <w:szCs w:val="24"/>
          <w:lang w:eastAsia="zh-CN"/>
        </w:rPr>
        <w:t>中所载的立陶宛</w:t>
      </w:r>
      <w:r w:rsidRPr="00D328A2">
        <w:rPr>
          <w:rFonts w:ascii="Times New Roman" w:eastAsia="SimSun" w:hAnsi="Times New Roman" w:cs="Times New Roman"/>
          <w:szCs w:val="24"/>
          <w:lang w:eastAsia="zh-CN"/>
        </w:rPr>
        <w:t>主管部门</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提交</w:t>
      </w:r>
      <w:r w:rsidRPr="00D328A2">
        <w:rPr>
          <w:rFonts w:ascii="Times New Roman" w:eastAsia="SimSun" w:hAnsi="Times New Roman" w:cs="Times New Roman" w:hint="eastAsia"/>
          <w:szCs w:val="24"/>
          <w:lang w:eastAsia="zh-CN"/>
        </w:rPr>
        <w:t>资料</w:t>
      </w:r>
      <w:r w:rsidRPr="00D328A2">
        <w:rPr>
          <w:rFonts w:ascii="Times New Roman" w:eastAsia="SimSun" w:hAnsi="Times New Roman" w:cs="Times New Roman"/>
          <w:szCs w:val="24"/>
          <w:lang w:eastAsia="zh-CN"/>
        </w:rPr>
        <w:t>。委员会注意到：</w:t>
      </w:r>
    </w:p>
    <w:p w14:paraId="2C9C252D"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俄罗斯联邦主管部门通过援引关于</w:t>
      </w:r>
      <w:r w:rsidRPr="00D328A2">
        <w:rPr>
          <w:rFonts w:ascii="Times New Roman" w:eastAsia="SimSun" w:hAnsi="Times New Roman" w:cs="Times New Roman" w:hint="eastAsia"/>
          <w:szCs w:val="24"/>
          <w:lang w:val="en-GB" w:eastAsia="zh-CN"/>
        </w:rPr>
        <w:t>FSS</w:t>
      </w:r>
      <w:r w:rsidRPr="00D328A2">
        <w:rPr>
          <w:rFonts w:ascii="Times New Roman" w:eastAsia="SimSun" w:hAnsi="Times New Roman" w:cs="Times New Roman" w:hint="eastAsia"/>
          <w:szCs w:val="24"/>
          <w:lang w:val="en-GB" w:eastAsia="zh-CN"/>
        </w:rPr>
        <w:t>地球站频率指配的《组织法》第</w:t>
      </w:r>
      <w:r w:rsidRPr="00D328A2">
        <w:rPr>
          <w:rFonts w:ascii="Times New Roman" w:eastAsia="SimSun" w:hAnsi="Times New Roman" w:cs="Times New Roman" w:hint="eastAsia"/>
          <w:szCs w:val="24"/>
          <w:lang w:val="en-GB" w:eastAsia="zh-CN"/>
        </w:rPr>
        <w:t>4</w:t>
      </w:r>
      <w:r w:rsidRPr="00D328A2">
        <w:rPr>
          <w:rFonts w:ascii="Times New Roman" w:eastAsia="SimSun" w:hAnsi="Times New Roman" w:cs="Times New Roman"/>
          <w:szCs w:val="24"/>
          <w:lang w:val="en-GB" w:eastAsia="zh-CN"/>
        </w:rPr>
        <w:t>8</w:t>
      </w:r>
      <w:r w:rsidRPr="00D328A2">
        <w:rPr>
          <w:rFonts w:ascii="Times New Roman" w:eastAsia="SimSun" w:hAnsi="Times New Roman" w:cs="Times New Roman" w:hint="eastAsia"/>
          <w:szCs w:val="24"/>
          <w:lang w:val="en-GB" w:eastAsia="zh-CN"/>
        </w:rPr>
        <w:t>条，反对依据《无线电规则》第</w:t>
      </w:r>
      <w:r w:rsidRPr="00D328A2">
        <w:rPr>
          <w:rFonts w:ascii="Times New Roman" w:eastAsia="SimSun" w:hAnsi="Times New Roman" w:cs="Times New Roman" w:hint="eastAsia"/>
          <w:b/>
          <w:bCs/>
          <w:szCs w:val="24"/>
          <w:lang w:val="en-GB" w:eastAsia="zh-CN"/>
        </w:rPr>
        <w:t>9.</w:t>
      </w:r>
      <w:proofErr w:type="gramStart"/>
      <w:r w:rsidRPr="00D328A2">
        <w:rPr>
          <w:rFonts w:ascii="Times New Roman" w:eastAsia="SimSun" w:hAnsi="Times New Roman" w:cs="Times New Roman" w:hint="eastAsia"/>
          <w:b/>
          <w:bCs/>
          <w:szCs w:val="24"/>
          <w:lang w:val="en-GB" w:eastAsia="zh-CN"/>
        </w:rPr>
        <w:t>21</w:t>
      </w:r>
      <w:r w:rsidRPr="00D328A2">
        <w:rPr>
          <w:rFonts w:ascii="Times New Roman" w:eastAsia="SimSun" w:hAnsi="Times New Roman" w:cs="Times New Roman" w:hint="eastAsia"/>
          <w:szCs w:val="24"/>
          <w:lang w:val="en-GB" w:eastAsia="zh-CN"/>
        </w:rPr>
        <w:t>款对立陶宛主管部门陆地移动电台的</w:t>
      </w:r>
      <w:r w:rsidRPr="00D328A2">
        <w:rPr>
          <w:rFonts w:ascii="Times New Roman" w:eastAsia="SimSun" w:hAnsi="Times New Roman" w:cs="Times New Roman" w:hint="eastAsia"/>
          <w:szCs w:val="24"/>
          <w:lang w:val="en-GB" w:eastAsia="zh-CN"/>
        </w:rPr>
        <w:t>11</w:t>
      </w:r>
      <w:r w:rsidRPr="00D328A2">
        <w:rPr>
          <w:rFonts w:ascii="Times New Roman" w:eastAsia="SimSun" w:hAnsi="Times New Roman" w:cs="Times New Roman" w:hint="eastAsia"/>
          <w:szCs w:val="24"/>
          <w:lang w:val="en-GB" w:eastAsia="zh-CN"/>
        </w:rPr>
        <w:t>个频率指配开展协调；</w:t>
      </w:r>
      <w:proofErr w:type="gramEnd"/>
    </w:p>
    <w:p w14:paraId="7D4AEE0F"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因《组织法》第</w:t>
      </w:r>
      <w:r w:rsidRPr="00D328A2">
        <w:rPr>
          <w:rFonts w:ascii="Times New Roman" w:eastAsia="SimSun" w:hAnsi="Times New Roman" w:cs="Times New Roman" w:hint="eastAsia"/>
          <w:szCs w:val="24"/>
          <w:lang w:val="en-GB" w:eastAsia="zh-CN"/>
        </w:rPr>
        <w:t>4</w:t>
      </w:r>
      <w:r w:rsidRPr="00D328A2">
        <w:rPr>
          <w:rFonts w:ascii="Times New Roman" w:eastAsia="SimSun" w:hAnsi="Times New Roman" w:cs="Times New Roman"/>
          <w:szCs w:val="24"/>
          <w:lang w:val="en-GB" w:eastAsia="zh-CN"/>
        </w:rPr>
        <w:t>8</w:t>
      </w:r>
      <w:r w:rsidRPr="00D328A2">
        <w:rPr>
          <w:rFonts w:ascii="Times New Roman" w:eastAsia="SimSun" w:hAnsi="Times New Roman" w:cs="Times New Roman" w:hint="eastAsia"/>
          <w:szCs w:val="24"/>
          <w:lang w:val="en-GB" w:eastAsia="zh-CN"/>
        </w:rPr>
        <w:t>条为达成一致的、</w:t>
      </w:r>
      <w:proofErr w:type="gramStart"/>
      <w:r w:rsidRPr="00D328A2">
        <w:rPr>
          <w:rFonts w:ascii="Times New Roman" w:eastAsia="SimSun" w:hAnsi="Times New Roman" w:cs="Times New Roman" w:hint="eastAsia"/>
          <w:szCs w:val="24"/>
          <w:lang w:val="en-GB" w:eastAsia="zh-CN"/>
        </w:rPr>
        <w:t>在</w:t>
      </w:r>
      <w:r w:rsidRPr="00D328A2">
        <w:rPr>
          <w:rFonts w:ascii="Times New Roman" w:eastAsia="SimSun" w:hAnsi="Times New Roman" w:cs="Times New Roman" w:hint="eastAsia"/>
          <w:szCs w:val="24"/>
          <w:lang w:val="en-GB" w:eastAsia="zh-CN"/>
        </w:rPr>
        <w:t>MIFR</w:t>
      </w:r>
      <w:r w:rsidRPr="00D328A2">
        <w:rPr>
          <w:rFonts w:ascii="Times New Roman" w:eastAsia="SimSun" w:hAnsi="Times New Roman" w:cs="Times New Roman" w:hint="eastAsia"/>
          <w:szCs w:val="24"/>
          <w:lang w:val="en-GB" w:eastAsia="zh-CN"/>
        </w:rPr>
        <w:t>中登记的</w:t>
      </w:r>
      <w:r w:rsidRPr="00D328A2">
        <w:rPr>
          <w:rFonts w:ascii="Times New Roman" w:eastAsia="SimSun" w:hAnsi="Times New Roman" w:cs="Times New Roman" w:hint="eastAsia"/>
          <w:szCs w:val="24"/>
          <w:lang w:val="en-GB" w:eastAsia="zh-CN"/>
        </w:rPr>
        <w:t>FSS</w:t>
      </w:r>
      <w:r w:rsidRPr="00D328A2">
        <w:rPr>
          <w:rFonts w:ascii="Times New Roman" w:eastAsia="SimSun" w:hAnsi="Times New Roman" w:cs="Times New Roman" w:hint="eastAsia"/>
          <w:szCs w:val="24"/>
          <w:lang w:val="en-GB" w:eastAsia="zh-CN"/>
        </w:rPr>
        <w:t>卫星网络仅包含与这些网络相关的典型地球站的特性；</w:t>
      </w:r>
      <w:proofErr w:type="gramEnd"/>
    </w:p>
    <w:p w14:paraId="3E9BB6ED"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根据《组织法》第</w:t>
      </w:r>
      <w:r w:rsidRPr="00D328A2">
        <w:rPr>
          <w:rFonts w:ascii="Times New Roman" w:eastAsia="SimSun" w:hAnsi="Times New Roman" w:cs="Times New Roman" w:hint="eastAsia"/>
          <w:szCs w:val="24"/>
          <w:lang w:val="en-GB" w:eastAsia="zh-CN"/>
        </w:rPr>
        <w:t>4</w:t>
      </w:r>
      <w:r w:rsidRPr="00D328A2">
        <w:rPr>
          <w:rFonts w:ascii="Times New Roman" w:eastAsia="SimSun" w:hAnsi="Times New Roman" w:cs="Times New Roman"/>
          <w:szCs w:val="24"/>
          <w:lang w:val="en-GB" w:eastAsia="zh-CN"/>
        </w:rPr>
        <w:t>8</w:t>
      </w:r>
      <w:r w:rsidRPr="00D328A2">
        <w:rPr>
          <w:rFonts w:ascii="Times New Roman" w:eastAsia="SimSun" w:hAnsi="Times New Roman" w:cs="Times New Roman" w:hint="eastAsia"/>
          <w:szCs w:val="24"/>
          <w:lang w:val="en-GB" w:eastAsia="zh-CN"/>
        </w:rPr>
        <w:t>条第</w:t>
      </w:r>
      <w:r w:rsidRPr="00D328A2">
        <w:rPr>
          <w:rFonts w:ascii="Times New Roman" w:eastAsia="SimSun" w:hAnsi="Times New Roman" w:cs="Times New Roman" w:hint="eastAsia"/>
          <w:b/>
          <w:bCs/>
          <w:szCs w:val="24"/>
          <w:lang w:val="en-GB" w:eastAsia="zh-CN"/>
        </w:rPr>
        <w:t>203</w:t>
      </w:r>
      <w:r w:rsidRPr="00D328A2">
        <w:rPr>
          <w:rFonts w:ascii="Times New Roman" w:eastAsia="SimSun" w:hAnsi="Times New Roman" w:cs="Times New Roman" w:hint="eastAsia"/>
          <w:szCs w:val="24"/>
          <w:lang w:val="en-GB" w:eastAsia="zh-CN"/>
        </w:rPr>
        <w:t>款，</w:t>
      </w:r>
      <w:proofErr w:type="gramStart"/>
      <w:r w:rsidRPr="00D328A2">
        <w:rPr>
          <w:rFonts w:ascii="Times New Roman" w:eastAsia="SimSun" w:hAnsi="Times New Roman" w:cs="Times New Roman" w:hint="eastAsia"/>
          <w:szCs w:val="24"/>
          <w:lang w:val="en-GB" w:eastAsia="zh-CN"/>
        </w:rPr>
        <w:t>军用无线电设施必须尽可能遵守采取防止有害干扰的措施的法定条款；</w:t>
      </w:r>
      <w:proofErr w:type="gramEnd"/>
    </w:p>
    <w:p w14:paraId="76C57723"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主管部门有关自身和其他主管部门的频率指配的国际权利和义务，应以</w:t>
      </w:r>
      <w:r w:rsidRPr="00D328A2">
        <w:rPr>
          <w:rFonts w:ascii="Times New Roman" w:eastAsia="SimSun" w:hAnsi="Times New Roman" w:cs="Times New Roman" w:hint="eastAsia"/>
          <w:szCs w:val="24"/>
          <w:lang w:val="en-GB" w:eastAsia="zh-CN"/>
        </w:rPr>
        <w:t>MIFR</w:t>
      </w:r>
      <w:r w:rsidRPr="00D328A2">
        <w:rPr>
          <w:rFonts w:ascii="Times New Roman" w:eastAsia="SimSun" w:hAnsi="Times New Roman" w:cs="Times New Roman" w:hint="eastAsia"/>
          <w:szCs w:val="24"/>
          <w:lang w:val="en-GB" w:eastAsia="zh-CN"/>
        </w:rPr>
        <w:t>中登记的相关指配为依据（《无线电规则》第</w:t>
      </w:r>
      <w:r w:rsidRPr="00D328A2">
        <w:rPr>
          <w:rFonts w:ascii="Times New Roman" w:eastAsia="SimSun" w:hAnsi="Times New Roman" w:cs="Times New Roman" w:hint="eastAsia"/>
          <w:b/>
          <w:bCs/>
          <w:szCs w:val="24"/>
          <w:lang w:val="en-GB" w:eastAsia="zh-CN"/>
        </w:rPr>
        <w:t>8.1</w:t>
      </w:r>
      <w:r w:rsidRPr="00D328A2">
        <w:rPr>
          <w:rFonts w:ascii="Times New Roman" w:eastAsia="SimSun" w:hAnsi="Times New Roman" w:cs="Times New Roman" w:hint="eastAsia"/>
          <w:szCs w:val="24"/>
          <w:lang w:val="en-GB" w:eastAsia="zh-CN"/>
        </w:rPr>
        <w:t>款</w:t>
      </w:r>
      <w:proofErr w:type="gramStart"/>
      <w:r w:rsidRPr="00D328A2">
        <w:rPr>
          <w:rFonts w:ascii="Times New Roman" w:eastAsia="SimSun" w:hAnsi="Times New Roman" w:cs="Times New Roman" w:hint="eastAsia"/>
          <w:szCs w:val="24"/>
          <w:lang w:val="en-GB" w:eastAsia="zh-CN"/>
        </w:rPr>
        <w:t>）；</w:t>
      </w:r>
      <w:proofErr w:type="gramEnd"/>
    </w:p>
    <w:p w14:paraId="10788024"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立陶宛主管部门自愿请求无线电通信局根据《无线电规则》第</w:t>
      </w:r>
      <w:r w:rsidRPr="00D328A2">
        <w:rPr>
          <w:rFonts w:ascii="Times New Roman" w:eastAsia="SimSun" w:hAnsi="Times New Roman" w:cs="Times New Roman" w:hint="eastAsia"/>
          <w:b/>
          <w:bCs/>
          <w:szCs w:val="24"/>
          <w:lang w:val="en-GB" w:eastAsia="zh-CN"/>
        </w:rPr>
        <w:t>11.31.1</w:t>
      </w:r>
      <w:r w:rsidRPr="00D328A2">
        <w:rPr>
          <w:rFonts w:ascii="Times New Roman" w:eastAsia="SimSun" w:hAnsi="Times New Roman" w:cs="Times New Roman" w:hint="eastAsia"/>
          <w:szCs w:val="24"/>
          <w:lang w:val="en-GB" w:eastAsia="zh-CN"/>
        </w:rPr>
        <w:t>款在</w:t>
      </w:r>
      <w:r w:rsidRPr="00D328A2">
        <w:rPr>
          <w:rFonts w:ascii="Times New Roman" w:eastAsia="SimSun" w:hAnsi="Times New Roman" w:cs="Times New Roman" w:hint="eastAsia"/>
          <w:szCs w:val="24"/>
          <w:lang w:val="en-GB" w:eastAsia="zh-CN"/>
        </w:rPr>
        <w:t>MIFR</w:t>
      </w:r>
      <w:r w:rsidRPr="00D328A2">
        <w:rPr>
          <w:rFonts w:ascii="Times New Roman" w:eastAsia="SimSun" w:hAnsi="Times New Roman" w:cs="Times New Roman" w:hint="eastAsia"/>
          <w:szCs w:val="24"/>
          <w:lang w:val="en-GB" w:eastAsia="zh-CN"/>
        </w:rPr>
        <w:t>中登记其</w:t>
      </w:r>
      <w:r w:rsidRPr="00D328A2">
        <w:rPr>
          <w:rFonts w:ascii="Times New Roman" w:eastAsia="SimSun" w:hAnsi="Times New Roman" w:cs="Times New Roman" w:hint="eastAsia"/>
          <w:szCs w:val="24"/>
          <w:lang w:val="en-GB" w:eastAsia="zh-CN"/>
        </w:rPr>
        <w:t>11</w:t>
      </w:r>
      <w:r w:rsidRPr="00D328A2">
        <w:rPr>
          <w:rFonts w:ascii="Times New Roman" w:eastAsia="SimSun" w:hAnsi="Times New Roman" w:cs="Times New Roman" w:hint="eastAsia"/>
          <w:szCs w:val="24"/>
          <w:lang w:val="en-GB" w:eastAsia="zh-CN"/>
        </w:rPr>
        <w:t>个频率指配，</w:t>
      </w:r>
      <w:proofErr w:type="gramStart"/>
      <w:r w:rsidRPr="00D328A2">
        <w:rPr>
          <w:rFonts w:ascii="Times New Roman" w:eastAsia="SimSun" w:hAnsi="Times New Roman" w:cs="Times New Roman" w:hint="eastAsia"/>
          <w:szCs w:val="24"/>
          <w:lang w:val="en-GB" w:eastAsia="zh-CN"/>
        </w:rPr>
        <w:t>但前提是这些指配既不会对俄罗斯联邦主管部门的地球站造成有害干扰亦不会需求其提供保护；</w:t>
      </w:r>
      <w:proofErr w:type="gramEnd"/>
    </w:p>
    <w:p w14:paraId="79D89375"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CA"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立陶宛主管部门的频率指配符合《无线电规则》的所有其他相关规定。</w:t>
      </w:r>
    </w:p>
    <w:p w14:paraId="049DDA0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r w:rsidRPr="00D328A2">
        <w:rPr>
          <w:rFonts w:ascii="Times New Roman" w:eastAsia="SimSun" w:hAnsi="Times New Roman" w:cs="Times New Roman" w:hint="eastAsia"/>
          <w:szCs w:val="24"/>
          <w:lang w:val="en-CA" w:eastAsia="zh-CN"/>
        </w:rPr>
        <w:t>委员会进一步注意到，</w:t>
      </w:r>
      <w:r w:rsidRPr="00D328A2">
        <w:rPr>
          <w:rFonts w:ascii="Times New Roman" w:eastAsia="SimSun" w:hAnsi="Times New Roman" w:cs="Times New Roman" w:hint="eastAsia"/>
          <w:szCs w:val="24"/>
          <w:lang w:val="en-CA" w:eastAsia="zh-CN"/>
        </w:rPr>
        <w:t>WRC-19</w:t>
      </w:r>
      <w:r w:rsidRPr="00D328A2">
        <w:rPr>
          <w:rFonts w:ascii="Times New Roman" w:eastAsia="SimSun" w:hAnsi="Times New Roman" w:cs="Times New Roman" w:hint="eastAsia"/>
          <w:szCs w:val="24"/>
          <w:lang w:val="en-CA" w:eastAsia="zh-CN"/>
        </w:rPr>
        <w:t>已请</w:t>
      </w:r>
      <w:r w:rsidRPr="00D328A2">
        <w:rPr>
          <w:rFonts w:ascii="Times New Roman" w:eastAsia="SimSun" w:hAnsi="Times New Roman" w:cs="Times New Roman" w:hint="eastAsia"/>
          <w:szCs w:val="24"/>
          <w:lang w:val="en-CA" w:eastAsia="zh-CN"/>
        </w:rPr>
        <w:t>2022</w:t>
      </w:r>
      <w:r w:rsidRPr="00D328A2">
        <w:rPr>
          <w:rFonts w:ascii="Times New Roman" w:eastAsia="SimSun" w:hAnsi="Times New Roman" w:cs="Times New Roman" w:hint="eastAsia"/>
          <w:szCs w:val="24"/>
          <w:lang w:val="en-CA" w:eastAsia="zh-CN"/>
        </w:rPr>
        <w:t>年全权代表大会就《组织法》第</w:t>
      </w:r>
      <w:r w:rsidRPr="00D328A2">
        <w:rPr>
          <w:rFonts w:ascii="Times New Roman" w:eastAsia="SimSun" w:hAnsi="Times New Roman" w:cs="Times New Roman" w:hint="eastAsia"/>
          <w:szCs w:val="24"/>
          <w:lang w:val="en-CA" w:eastAsia="zh-CN"/>
        </w:rPr>
        <w:t>48</w:t>
      </w:r>
      <w:r w:rsidRPr="00D328A2">
        <w:rPr>
          <w:rFonts w:ascii="Times New Roman" w:eastAsia="SimSun" w:hAnsi="Times New Roman" w:cs="Times New Roman" w:hint="eastAsia"/>
          <w:szCs w:val="24"/>
          <w:lang w:val="en-CA" w:eastAsia="zh-CN"/>
        </w:rPr>
        <w:t>条在卫星网络方面的应用提供指导，该指导可能会对这</w:t>
      </w:r>
      <w:r w:rsidRPr="00D328A2">
        <w:rPr>
          <w:rFonts w:ascii="Times New Roman" w:eastAsia="SimSun" w:hAnsi="Times New Roman" w:cs="Times New Roman" w:hint="eastAsia"/>
          <w:szCs w:val="24"/>
          <w:lang w:val="en-CA" w:eastAsia="zh-CN"/>
        </w:rPr>
        <w:t>11</w:t>
      </w:r>
      <w:r w:rsidRPr="00D328A2">
        <w:rPr>
          <w:rFonts w:ascii="Times New Roman" w:eastAsia="SimSun" w:hAnsi="Times New Roman" w:cs="Times New Roman" w:hint="eastAsia"/>
          <w:szCs w:val="24"/>
          <w:lang w:val="en-CA" w:eastAsia="zh-CN"/>
        </w:rPr>
        <w:t>个频率指配的调查结果产生影响，这可能需要未来重新审查。因此，委员会认为，在此阶段，委员会无法接受立陶宛主管部门提出的请求，即制定程序规则以处理援引《组织法》第</w:t>
      </w:r>
      <w:r w:rsidRPr="00D328A2">
        <w:rPr>
          <w:rFonts w:ascii="Times New Roman" w:eastAsia="SimSun" w:hAnsi="Times New Roman" w:cs="Times New Roman" w:hint="eastAsia"/>
          <w:szCs w:val="24"/>
          <w:lang w:val="en-CA" w:eastAsia="zh-CN"/>
        </w:rPr>
        <w:t>48</w:t>
      </w:r>
      <w:r w:rsidRPr="00D328A2">
        <w:rPr>
          <w:rFonts w:ascii="Times New Roman" w:eastAsia="SimSun" w:hAnsi="Times New Roman" w:cs="Times New Roman" w:hint="eastAsia"/>
          <w:szCs w:val="24"/>
          <w:lang w:val="en-CA" w:eastAsia="zh-CN"/>
        </w:rPr>
        <w:t>条反对应用</w:t>
      </w:r>
      <w:r w:rsidRPr="00D328A2">
        <w:rPr>
          <w:rFonts w:ascii="Times New Roman" w:eastAsia="SimSun" w:hAnsi="Times New Roman" w:cs="Times New Roman" w:hint="eastAsia"/>
          <w:szCs w:val="24"/>
          <w:lang w:val="fr-CH" w:eastAsia="zh-CN"/>
        </w:rPr>
        <w:t>《无线电规则》第</w:t>
      </w:r>
      <w:r w:rsidRPr="00D328A2">
        <w:rPr>
          <w:rFonts w:ascii="Times New Roman" w:eastAsia="SimSun" w:hAnsi="Times New Roman" w:cs="Times New Roman"/>
          <w:b/>
          <w:bCs/>
          <w:szCs w:val="24"/>
          <w:lang w:val="en-CA" w:eastAsia="zh-CN"/>
        </w:rPr>
        <w:t>9.52</w:t>
      </w:r>
      <w:r w:rsidRPr="00D328A2">
        <w:rPr>
          <w:rFonts w:ascii="Times New Roman" w:eastAsia="SimSun" w:hAnsi="Times New Roman" w:cs="Times New Roman" w:hint="eastAsia"/>
          <w:szCs w:val="24"/>
          <w:lang w:val="fr-CH" w:eastAsia="zh-CN"/>
        </w:rPr>
        <w:t>款</w:t>
      </w:r>
      <w:r w:rsidRPr="00D328A2">
        <w:rPr>
          <w:rFonts w:ascii="Times New Roman" w:eastAsia="SimSun" w:hAnsi="Times New Roman" w:cs="Times New Roman" w:hint="eastAsia"/>
          <w:szCs w:val="24"/>
          <w:lang w:val="en-CA" w:eastAsia="zh-CN"/>
        </w:rPr>
        <w:t>。</w:t>
      </w:r>
    </w:p>
    <w:p w14:paraId="36C309F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b/>
          <w:color w:val="800000"/>
          <w:sz w:val="22"/>
          <w:szCs w:val="24"/>
          <w:lang w:eastAsia="zh-CN"/>
        </w:rPr>
      </w:pPr>
      <w:r w:rsidRPr="00D328A2">
        <w:rPr>
          <w:rFonts w:ascii="Times New Roman" w:eastAsia="SimSun" w:hAnsi="Times New Roman" w:cs="Times New Roman" w:hint="eastAsia"/>
          <w:szCs w:val="24"/>
          <w:lang w:val="en-CA" w:eastAsia="zh-CN"/>
        </w:rPr>
        <w:t>鉴于第</w:t>
      </w:r>
      <w:r w:rsidRPr="00D328A2">
        <w:rPr>
          <w:rFonts w:ascii="Times New Roman" w:eastAsia="SimSun" w:hAnsi="Times New Roman" w:cs="Times New Roman" w:hint="eastAsia"/>
          <w:szCs w:val="24"/>
          <w:lang w:val="en-CA" w:eastAsia="zh-CN"/>
        </w:rPr>
        <w:t>48</w:t>
      </w:r>
      <w:r w:rsidRPr="00D328A2">
        <w:rPr>
          <w:rFonts w:ascii="Times New Roman" w:eastAsia="SimSun" w:hAnsi="Times New Roman" w:cs="Times New Roman" w:hint="eastAsia"/>
          <w:szCs w:val="24"/>
          <w:lang w:val="en-CA" w:eastAsia="zh-CN"/>
        </w:rPr>
        <w:t>条第</w:t>
      </w:r>
      <w:r w:rsidRPr="00D328A2">
        <w:rPr>
          <w:rFonts w:ascii="Times New Roman" w:eastAsia="SimSun" w:hAnsi="Times New Roman" w:cs="Times New Roman" w:hint="eastAsia"/>
          <w:b/>
          <w:bCs/>
          <w:szCs w:val="24"/>
          <w:lang w:val="en-CA" w:eastAsia="zh-CN"/>
        </w:rPr>
        <w:t>203</w:t>
      </w:r>
      <w:r w:rsidRPr="00D328A2">
        <w:rPr>
          <w:rFonts w:ascii="Times New Roman" w:eastAsia="SimSun" w:hAnsi="Times New Roman" w:cs="Times New Roman" w:hint="eastAsia"/>
          <w:szCs w:val="24"/>
          <w:lang w:val="en-CA" w:eastAsia="zh-CN"/>
        </w:rPr>
        <w:t>款，并铭记《无线电规则》第</w:t>
      </w:r>
      <w:r w:rsidRPr="00D328A2">
        <w:rPr>
          <w:rFonts w:ascii="Times New Roman" w:eastAsia="SimSun" w:hAnsi="Times New Roman" w:cs="Times New Roman" w:hint="eastAsia"/>
          <w:b/>
          <w:bCs/>
          <w:szCs w:val="24"/>
          <w:lang w:val="en-CA" w:eastAsia="zh-CN"/>
        </w:rPr>
        <w:t>9.21</w:t>
      </w:r>
      <w:r w:rsidRPr="00D328A2">
        <w:rPr>
          <w:rFonts w:ascii="Times New Roman" w:eastAsia="SimSun" w:hAnsi="Times New Roman" w:cs="Times New Roman" w:hint="eastAsia"/>
          <w:szCs w:val="24"/>
          <w:lang w:val="en-CA" w:eastAsia="zh-CN"/>
        </w:rPr>
        <w:t>款寻求达成协议程序的主要目标，委员会还鼓励俄罗斯联邦主管部门尽可能向立陶宛主管部门沟通有关其指配的信息，从而帮助评估潜在的干扰。委员会责成无线电通信局根据《无线电规则》第</w:t>
      </w:r>
      <w:r w:rsidRPr="00D328A2">
        <w:rPr>
          <w:rFonts w:ascii="Times New Roman" w:eastAsia="SimSun" w:hAnsi="Times New Roman" w:cs="Times New Roman" w:hint="eastAsia"/>
          <w:b/>
          <w:bCs/>
          <w:szCs w:val="24"/>
          <w:lang w:val="en-CA" w:eastAsia="zh-CN"/>
        </w:rPr>
        <w:t>11.31.1</w:t>
      </w:r>
      <w:r w:rsidRPr="00D328A2">
        <w:rPr>
          <w:rFonts w:ascii="Times New Roman" w:eastAsia="SimSun" w:hAnsi="Times New Roman" w:cs="Times New Roman" w:hint="eastAsia"/>
          <w:szCs w:val="24"/>
          <w:lang w:val="en-CA" w:eastAsia="zh-CN"/>
        </w:rPr>
        <w:t>款处理立陶宛主管部门收到的通报通知，并在协调资料部分中提及《组织法》第</w:t>
      </w:r>
      <w:r w:rsidRPr="00D328A2">
        <w:rPr>
          <w:rFonts w:ascii="Times New Roman" w:eastAsia="SimSun" w:hAnsi="Times New Roman" w:cs="Times New Roman" w:hint="eastAsia"/>
          <w:szCs w:val="24"/>
          <w:lang w:val="en-CA" w:eastAsia="zh-CN"/>
        </w:rPr>
        <w:t>48</w:t>
      </w:r>
      <w:r w:rsidRPr="00D328A2">
        <w:rPr>
          <w:rFonts w:ascii="Times New Roman" w:eastAsia="SimSun" w:hAnsi="Times New Roman" w:cs="Times New Roman" w:hint="eastAsia"/>
          <w:szCs w:val="24"/>
          <w:lang w:val="en-CA" w:eastAsia="zh-CN"/>
        </w:rPr>
        <w:t>条。此外，委员会鼓励立陶宛和俄罗斯联邦主管部门尽一切努力并展现善意，以达成双方均可接受的解决方案，并责成无线电通信局协助主管部门做出努力，并向委员会第</w:t>
      </w:r>
      <w:r w:rsidRPr="00D328A2">
        <w:rPr>
          <w:rFonts w:ascii="Times New Roman" w:eastAsia="SimSun" w:hAnsi="Times New Roman" w:cs="Times New Roman" w:hint="eastAsia"/>
          <w:szCs w:val="24"/>
          <w:lang w:val="en-CA" w:eastAsia="zh-CN"/>
        </w:rPr>
        <w:t>87</w:t>
      </w:r>
      <w:r w:rsidRPr="00D328A2">
        <w:rPr>
          <w:rFonts w:ascii="Times New Roman" w:eastAsia="SimSun" w:hAnsi="Times New Roman" w:cs="Times New Roman" w:hint="eastAsia"/>
          <w:szCs w:val="24"/>
          <w:lang w:val="en-CA" w:eastAsia="zh-CN"/>
        </w:rPr>
        <w:t>次会议汇报此事的进展情况。</w:t>
      </w:r>
      <w:bookmarkEnd w:id="346"/>
      <w:r w:rsidRPr="00D328A2">
        <w:rPr>
          <w:rFonts w:ascii="Times New Roman" w:eastAsia="SimSun" w:hAnsi="Times New Roman" w:cs="Times New Roman" w:hint="eastAsia"/>
          <w:szCs w:val="24"/>
          <w:lang w:val="en-CA" w:eastAsia="zh-CN"/>
        </w:rPr>
        <w:t>”</w:t>
      </w:r>
    </w:p>
    <w:bookmarkEnd w:id="347"/>
    <w:p w14:paraId="7361985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Cs/>
          <w:szCs w:val="24"/>
          <w:lang w:eastAsia="zh-CN"/>
        </w:rPr>
      </w:pPr>
      <w:r w:rsidRPr="00D328A2">
        <w:rPr>
          <w:rFonts w:ascii="Times New Roman" w:eastAsia="SimSun" w:hAnsi="Times New Roman" w:cs="Times New Roman"/>
          <w:szCs w:val="24"/>
          <w:lang w:eastAsia="zh-CN"/>
        </w:rPr>
        <w:t>9.23</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021D9B52"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10</w:t>
      </w:r>
      <w:r w:rsidRPr="00D328A2">
        <w:rPr>
          <w:rFonts w:ascii="Times New Roman Bold" w:eastAsia="SimSun" w:hAnsi="Times New Roman Bold" w:cs="Times New Roman"/>
          <w:b/>
          <w:szCs w:val="20"/>
          <w:lang w:val="en-GB" w:eastAsia="zh-CN"/>
        </w:rPr>
        <w:tab/>
      </w:r>
      <w:bookmarkStart w:id="348" w:name="lt_pId1460"/>
      <w:r w:rsidRPr="00D328A2">
        <w:rPr>
          <w:rFonts w:ascii="Times New Roman Bold" w:eastAsia="SimSun" w:hAnsi="Times New Roman Bold" w:cs="Times New Roman" w:hint="eastAsia"/>
          <w:b/>
          <w:szCs w:val="20"/>
          <w:lang w:eastAsia="zh-CN"/>
        </w:rPr>
        <w:t>朝鲜民主主义人民共和国主管部门针对给其模拟电视广播台站造成的有害干扰提交的资料</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RRB21-1/2</w:t>
      </w:r>
      <w:r w:rsidRPr="00D328A2">
        <w:rPr>
          <w:rFonts w:ascii="Times New Roman Bold" w:eastAsia="SimSun" w:hAnsi="Times New Roman Bold" w:cs="Times New Roman" w:hint="eastAsia"/>
          <w:b/>
          <w:szCs w:val="20"/>
          <w:lang w:val="en-GB" w:eastAsia="zh-CN"/>
        </w:rPr>
        <w:t>号文件）</w:t>
      </w:r>
      <w:bookmarkEnd w:id="348"/>
    </w:p>
    <w:p w14:paraId="44DC534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10.1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Ba</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b/>
          <w:szCs w:val="24"/>
          <w:lang w:eastAsia="zh-CN"/>
        </w:rPr>
        <w:t>TSD/TPR</w:t>
      </w:r>
      <w:r w:rsidRPr="00D328A2">
        <w:rPr>
          <w:rFonts w:ascii="Times New Roman" w:eastAsia="SimSun" w:hAnsi="Times New Roman" w:cs="Times New Roman"/>
          <w:b/>
          <w:szCs w:val="24"/>
          <w:lang w:eastAsia="zh-CN"/>
        </w:rPr>
        <w:t>处长）</w:t>
      </w:r>
      <w:r w:rsidRPr="00D328A2">
        <w:rPr>
          <w:rFonts w:ascii="Times New Roman" w:eastAsia="SimSun" w:hAnsi="Times New Roman" w:cs="Times New Roman"/>
          <w:szCs w:val="24"/>
          <w:lang w:eastAsia="zh-CN"/>
        </w:rPr>
        <w:t>提醒委员会，</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szCs w:val="24"/>
          <w:lang w:eastAsia="zh-CN"/>
        </w:rPr>
        <w:t>85</w:t>
      </w:r>
      <w:r w:rsidRPr="00D328A2">
        <w:rPr>
          <w:rFonts w:ascii="Times New Roman" w:eastAsia="SimSun" w:hAnsi="Times New Roman" w:cs="Times New Roman" w:hint="eastAsia"/>
          <w:szCs w:val="24"/>
          <w:lang w:eastAsia="zh-CN"/>
        </w:rPr>
        <w:t>次会议收到了</w:t>
      </w:r>
      <w:r w:rsidRPr="00D328A2">
        <w:rPr>
          <w:rFonts w:ascii="Times New Roman" w:eastAsia="SimSun" w:hAnsi="Times New Roman" w:cs="Times New Roman"/>
          <w:szCs w:val="24"/>
          <w:lang w:eastAsia="zh-CN"/>
        </w:rPr>
        <w:t>迟交</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RRB21-1/2</w:t>
      </w:r>
      <w:r w:rsidRPr="00D328A2">
        <w:rPr>
          <w:rFonts w:ascii="Times New Roman" w:eastAsia="SimSun" w:hAnsi="Times New Roman" w:cs="Times New Roman"/>
          <w:szCs w:val="24"/>
          <w:lang w:eastAsia="zh-CN"/>
        </w:rPr>
        <w:t>号文件</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因此委员会决定推迟到本次会议审议</w:t>
      </w:r>
      <w:r w:rsidRPr="00D328A2">
        <w:rPr>
          <w:rFonts w:ascii="Times New Roman" w:eastAsia="SimSun" w:hAnsi="Times New Roman" w:cs="Times New Roman" w:hint="eastAsia"/>
          <w:szCs w:val="24"/>
          <w:lang w:eastAsia="zh-CN"/>
        </w:rPr>
        <w:t>该问题</w:t>
      </w:r>
      <w:r w:rsidRPr="00D328A2">
        <w:rPr>
          <w:rFonts w:ascii="Times New Roman" w:eastAsia="SimSun" w:hAnsi="Times New Roman" w:cs="Times New Roman"/>
          <w:szCs w:val="24"/>
          <w:lang w:eastAsia="zh-CN"/>
        </w:rPr>
        <w:t>。在该文件中，朝鲜民主主义人民共和国主管部门表示，大韩民国主管部门没有采取任何行动来解决对其模拟电视广播电台的有害干扰，这</w:t>
      </w:r>
      <w:r w:rsidRPr="00D328A2">
        <w:rPr>
          <w:rFonts w:ascii="Times New Roman" w:eastAsia="SimSun" w:hAnsi="Times New Roman" w:cs="Times New Roman"/>
          <w:szCs w:val="24"/>
          <w:lang w:eastAsia="zh-CN"/>
        </w:rPr>
        <w:lastRenderedPageBreak/>
        <w:t>种干扰仍然没有改变。与此同时，根据委员会的要求，无线电通信局已提请大韩民国主管部门注意该文件</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自</w:t>
      </w:r>
      <w:r w:rsidRPr="00D328A2">
        <w:rPr>
          <w:rFonts w:ascii="Times New Roman" w:eastAsia="SimSun" w:hAnsi="Times New Roman" w:cs="Times New Roman"/>
          <w:szCs w:val="24"/>
          <w:lang w:eastAsia="zh-CN"/>
        </w:rPr>
        <w:t>2011</w:t>
      </w:r>
      <w:r w:rsidRPr="00D328A2">
        <w:rPr>
          <w:rFonts w:ascii="Times New Roman" w:eastAsia="SimSun" w:hAnsi="Times New Roman" w:cs="Times New Roman"/>
          <w:szCs w:val="24"/>
          <w:lang w:eastAsia="zh-CN"/>
        </w:rPr>
        <w:t>年首次提交该案件以来，韩国主管部门首次承认收到无线电通信局关于该案件的信函，但没有表示已采取任何措施。</w:t>
      </w:r>
    </w:p>
    <w:p w14:paraId="5374D23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10.2</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在回答</w:t>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的问题时，他</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无线电通信局在</w:t>
      </w:r>
      <w:r w:rsidRPr="00D328A2">
        <w:rPr>
          <w:rFonts w:ascii="Times New Roman" w:eastAsia="SimSun" w:hAnsi="Times New Roman" w:cs="Times New Roman"/>
          <w:szCs w:val="24"/>
          <w:lang w:eastAsia="zh-CN"/>
        </w:rPr>
        <w:t>2019</w:t>
      </w:r>
      <w:r w:rsidRPr="00D328A2">
        <w:rPr>
          <w:rFonts w:ascii="Times New Roman" w:eastAsia="SimSun" w:hAnsi="Times New Roman" w:cs="Times New Roman"/>
          <w:szCs w:val="24"/>
          <w:lang w:eastAsia="zh-CN"/>
        </w:rPr>
        <w:t>年所做的计算仍然有效，并表明大韩民国</w:t>
      </w:r>
      <w:r w:rsidRPr="00D328A2">
        <w:rPr>
          <w:rFonts w:ascii="Times New Roman" w:eastAsia="SimSun" w:hAnsi="Times New Roman" w:cs="Times New Roman" w:hint="eastAsia"/>
          <w:szCs w:val="24"/>
          <w:lang w:eastAsia="zh-CN"/>
        </w:rPr>
        <w:t>台站</w:t>
      </w:r>
      <w:r w:rsidRPr="00D328A2">
        <w:rPr>
          <w:rFonts w:ascii="Times New Roman" w:eastAsia="SimSun" w:hAnsi="Times New Roman" w:cs="Times New Roman"/>
          <w:szCs w:val="24"/>
          <w:lang w:eastAsia="zh-CN"/>
        </w:rPr>
        <w:t>使用的</w:t>
      </w:r>
      <w:r w:rsidRPr="00D328A2">
        <w:rPr>
          <w:rFonts w:ascii="Times New Roman" w:eastAsia="SimSun" w:hAnsi="Times New Roman" w:cs="Times New Roman" w:hint="eastAsia"/>
          <w:szCs w:val="24"/>
          <w:lang w:eastAsia="zh-CN"/>
        </w:rPr>
        <w:t>功率</w:t>
      </w:r>
      <w:r w:rsidRPr="00D328A2">
        <w:rPr>
          <w:rFonts w:ascii="Times New Roman" w:eastAsia="SimSun" w:hAnsi="Times New Roman" w:cs="Times New Roman"/>
          <w:szCs w:val="24"/>
          <w:lang w:eastAsia="zh-CN"/>
        </w:rPr>
        <w:t>过</w:t>
      </w:r>
      <w:r w:rsidRPr="00D328A2">
        <w:rPr>
          <w:rFonts w:ascii="Times New Roman" w:eastAsia="SimSun" w:hAnsi="Times New Roman" w:cs="Times New Roman" w:hint="eastAsia"/>
          <w:szCs w:val="24"/>
          <w:lang w:eastAsia="zh-CN"/>
        </w:rPr>
        <w:t>高</w:t>
      </w:r>
      <w:r w:rsidRPr="00D328A2">
        <w:rPr>
          <w:rFonts w:ascii="Times New Roman" w:eastAsia="SimSun" w:hAnsi="Times New Roman" w:cs="Times New Roman"/>
          <w:szCs w:val="24"/>
          <w:lang w:eastAsia="zh-CN"/>
        </w:rPr>
        <w:t>，不符合《</w:t>
      </w:r>
      <w:r w:rsidRPr="00D328A2">
        <w:rPr>
          <w:rFonts w:ascii="Times New Roman" w:eastAsia="SimSun" w:hAnsi="Times New Roman" w:cs="Times New Roman" w:hint="eastAsia"/>
          <w:szCs w:val="24"/>
          <w:lang w:eastAsia="zh-CN"/>
        </w:rPr>
        <w:t>无线电</w:t>
      </w:r>
      <w:r w:rsidRPr="00D328A2">
        <w:rPr>
          <w:rFonts w:ascii="Times New Roman" w:eastAsia="SimSun" w:hAnsi="Times New Roman" w:cs="Times New Roman"/>
          <w:szCs w:val="24"/>
          <w:lang w:eastAsia="zh-CN"/>
        </w:rPr>
        <w:t>规则》第</w:t>
      </w:r>
      <w:r w:rsidRPr="00D328A2">
        <w:rPr>
          <w:rFonts w:ascii="Times New Roman" w:eastAsia="SimSun" w:hAnsi="Times New Roman" w:cs="Times New Roman"/>
          <w:b/>
          <w:szCs w:val="24"/>
          <w:lang w:eastAsia="zh-CN"/>
        </w:rPr>
        <w:t>15.2</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或</w:t>
      </w:r>
      <w:r w:rsidRPr="00D328A2">
        <w:rPr>
          <w:rFonts w:ascii="Times New Roman" w:eastAsia="SimSun" w:hAnsi="Times New Roman" w:cs="Times New Roman" w:hint="eastAsia"/>
          <w:szCs w:val="24"/>
          <w:lang w:eastAsia="zh-CN"/>
        </w:rPr>
        <w:t>《组织法》</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197</w:t>
      </w:r>
      <w:r w:rsidRPr="00D328A2">
        <w:rPr>
          <w:rFonts w:ascii="Times New Roman" w:eastAsia="SimSun" w:hAnsi="Times New Roman" w:cs="Times New Roman" w:hint="eastAsia"/>
          <w:szCs w:val="24"/>
          <w:lang w:eastAsia="zh-CN"/>
        </w:rPr>
        <w:t>款的规定</w:t>
      </w:r>
      <w:r w:rsidRPr="00D328A2">
        <w:rPr>
          <w:rFonts w:ascii="Times New Roman" w:eastAsia="SimSun" w:hAnsi="Times New Roman" w:cs="Times New Roman"/>
          <w:szCs w:val="24"/>
          <w:lang w:eastAsia="zh-CN"/>
        </w:rPr>
        <w:t>。</w:t>
      </w:r>
    </w:p>
    <w:p w14:paraId="43B19AFD"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10.3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在</w:t>
      </w:r>
      <w:r w:rsidRPr="00D328A2">
        <w:rPr>
          <w:rFonts w:ascii="Times New Roman" w:eastAsia="SimSun" w:hAnsi="Times New Roman" w:cs="Times New Roman"/>
          <w:szCs w:val="24"/>
          <w:lang w:eastAsia="zh-CN"/>
        </w:rPr>
        <w:t>提及无线电通信局</w:t>
      </w:r>
      <w:r w:rsidRPr="00D328A2">
        <w:rPr>
          <w:rFonts w:ascii="Times New Roman" w:eastAsia="SimSun" w:hAnsi="Times New Roman" w:cs="Times New Roman" w:hint="eastAsia"/>
          <w:szCs w:val="24"/>
          <w:lang w:eastAsia="zh-CN"/>
        </w:rPr>
        <w:t>在</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84</w:t>
      </w:r>
      <w:r w:rsidRPr="00D328A2">
        <w:rPr>
          <w:rFonts w:ascii="Times New Roman" w:eastAsia="SimSun" w:hAnsi="Times New Roman" w:cs="Times New Roman" w:hint="eastAsia"/>
          <w:szCs w:val="24"/>
          <w:lang w:eastAsia="zh-CN"/>
        </w:rPr>
        <w:t>次</w:t>
      </w:r>
      <w:r w:rsidRPr="00D328A2">
        <w:rPr>
          <w:rFonts w:ascii="Times New Roman" w:eastAsia="SimSun" w:hAnsi="Times New Roman" w:cs="Times New Roman"/>
          <w:szCs w:val="24"/>
          <w:lang w:eastAsia="zh-CN"/>
        </w:rPr>
        <w:t>会议</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通过委员会</w:t>
      </w:r>
      <w:proofErr w:type="spellStart"/>
      <w:r w:rsidRPr="00D328A2">
        <w:rPr>
          <w:rFonts w:ascii="Times New Roman" w:eastAsia="SimSun" w:hAnsi="Times New Roman" w:cs="Times New Roman"/>
          <w:szCs w:val="24"/>
          <w:lang w:eastAsia="zh-CN"/>
        </w:rPr>
        <w:t>sharepoint</w:t>
      </w:r>
      <w:proofErr w:type="spellEnd"/>
      <w:r w:rsidRPr="00D328A2">
        <w:rPr>
          <w:rFonts w:ascii="Times New Roman" w:eastAsia="SimSun" w:hAnsi="Times New Roman" w:cs="Times New Roman"/>
          <w:szCs w:val="24"/>
          <w:lang w:eastAsia="zh-CN"/>
        </w:rPr>
        <w:t>网站提供的材料</w:t>
      </w:r>
      <w:r w:rsidRPr="00D328A2">
        <w:rPr>
          <w:rFonts w:ascii="Times New Roman" w:eastAsia="SimSun" w:hAnsi="Times New Roman" w:cs="Times New Roman" w:hint="eastAsia"/>
          <w:szCs w:val="24"/>
          <w:lang w:eastAsia="zh-CN"/>
        </w:rPr>
        <w:t>时指出，</w:t>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18</w:t>
      </w:r>
      <w:r w:rsidRPr="00D328A2">
        <w:rPr>
          <w:rFonts w:ascii="Times New Roman" w:eastAsia="SimSun" w:hAnsi="Times New Roman" w:cs="Times New Roman"/>
          <w:szCs w:val="24"/>
          <w:lang w:eastAsia="zh-CN"/>
        </w:rPr>
        <w:t>个案例中，干扰的位置非常接近大韩民国</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的一个</w:t>
      </w:r>
      <w:r w:rsidRPr="00D328A2">
        <w:rPr>
          <w:rFonts w:ascii="Times New Roman" w:eastAsia="SimSun" w:hAnsi="Times New Roman" w:cs="Times New Roman" w:hint="eastAsia"/>
          <w:szCs w:val="24"/>
          <w:lang w:eastAsia="zh-CN"/>
        </w:rPr>
        <w:t>台站</w:t>
      </w:r>
      <w:r w:rsidRPr="00D328A2">
        <w:rPr>
          <w:rFonts w:ascii="Times New Roman" w:eastAsia="SimSun" w:hAnsi="Times New Roman" w:cs="Times New Roman"/>
          <w:szCs w:val="24"/>
          <w:lang w:eastAsia="zh-CN"/>
        </w:rPr>
        <w:t>，该电台在</w:t>
      </w:r>
      <w:r w:rsidRPr="00D328A2">
        <w:rPr>
          <w:rFonts w:ascii="Times New Roman" w:eastAsia="SimSun" w:hAnsi="Times New Roman" w:cs="Times New Roman"/>
          <w:bCs/>
          <w:szCs w:val="24"/>
          <w:lang w:eastAsia="zh-CN"/>
        </w:rPr>
        <w:t>183</w:t>
      </w:r>
      <w:r w:rsidRPr="00D328A2">
        <w:rPr>
          <w:rFonts w:ascii="Times New Roman" w:eastAsia="SimSun" w:hAnsi="Times New Roman" w:cs="Times New Roman"/>
          <w:szCs w:val="24"/>
          <w:lang w:eastAsia="zh-CN"/>
        </w:rPr>
        <w:t xml:space="preserve"> MHz</w:t>
      </w:r>
      <w:r w:rsidRPr="00D328A2">
        <w:rPr>
          <w:rFonts w:ascii="Times New Roman" w:eastAsia="SimSun" w:hAnsi="Times New Roman" w:cs="Times New Roman" w:hint="eastAsia"/>
          <w:szCs w:val="24"/>
          <w:lang w:eastAsia="zh-CN"/>
        </w:rPr>
        <w:t>上发射</w:t>
      </w:r>
      <w:r w:rsidRPr="00D328A2">
        <w:rPr>
          <w:rFonts w:ascii="Times New Roman" w:eastAsia="SimSun" w:hAnsi="Times New Roman" w:cs="Times New Roman"/>
          <w:szCs w:val="24"/>
          <w:lang w:eastAsia="zh-CN"/>
        </w:rPr>
        <w:t>。此外，干扰</w:t>
      </w:r>
      <w:r w:rsidRPr="00D328A2">
        <w:rPr>
          <w:rFonts w:ascii="Times New Roman" w:eastAsia="SimSun" w:hAnsi="Times New Roman" w:cs="Times New Roman" w:hint="eastAsia"/>
          <w:szCs w:val="24"/>
          <w:lang w:eastAsia="zh-CN"/>
        </w:rPr>
        <w:t>台</w:t>
      </w:r>
      <w:r w:rsidRPr="00D328A2">
        <w:rPr>
          <w:rFonts w:ascii="Times New Roman" w:eastAsia="SimSun" w:hAnsi="Times New Roman" w:cs="Times New Roman"/>
          <w:szCs w:val="24"/>
          <w:lang w:eastAsia="zh-CN"/>
        </w:rPr>
        <w:t>站的估计辐射功率比正常值高十倍。这些结论来自朝鲜民主主义人民共和国主管部门报告的干扰</w:t>
      </w:r>
      <w:r w:rsidRPr="00D328A2">
        <w:rPr>
          <w:rFonts w:ascii="Times New Roman" w:eastAsia="SimSun" w:hAnsi="Times New Roman" w:cs="Times New Roman" w:hint="eastAsia"/>
          <w:szCs w:val="24"/>
          <w:lang w:eastAsia="zh-CN"/>
        </w:rPr>
        <w:t>电平</w:t>
      </w:r>
      <w:r w:rsidRPr="00D328A2">
        <w:rPr>
          <w:rFonts w:ascii="Times New Roman" w:eastAsia="SimSun" w:hAnsi="Times New Roman" w:cs="Times New Roman"/>
          <w:szCs w:val="24"/>
          <w:lang w:eastAsia="zh-CN"/>
        </w:rPr>
        <w:t>。如果它们是正确的，就应该转达给大韩民国主管部门，并敦促两国进行合作，以期解决这个问题。</w:t>
      </w:r>
    </w:p>
    <w:p w14:paraId="0F93C44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10.4</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主席</w:t>
      </w:r>
      <w:r w:rsidRPr="00D328A2">
        <w:rPr>
          <w:rFonts w:ascii="Times New Roman" w:eastAsia="SimSun" w:hAnsi="Times New Roman" w:cs="Times New Roman"/>
          <w:szCs w:val="24"/>
          <w:lang w:eastAsia="zh-CN"/>
        </w:rPr>
        <w:t>提议委员会就议项</w:t>
      </w:r>
      <w:r w:rsidRPr="00D328A2">
        <w:rPr>
          <w:rFonts w:ascii="Times New Roman" w:eastAsia="SimSun" w:hAnsi="Times New Roman" w:cs="Times New Roman"/>
          <w:szCs w:val="24"/>
          <w:lang w:eastAsia="zh-CN"/>
        </w:rPr>
        <w:t>10</w:t>
      </w:r>
      <w:r w:rsidRPr="00D328A2">
        <w:rPr>
          <w:rFonts w:ascii="Times New Roman" w:eastAsia="SimSun" w:hAnsi="Times New Roman" w:cs="Times New Roman"/>
          <w:szCs w:val="24"/>
          <w:lang w:eastAsia="zh-CN"/>
        </w:rPr>
        <w:t>作出如下结论</w:t>
      </w:r>
      <w:r w:rsidRPr="00D328A2">
        <w:rPr>
          <w:rFonts w:ascii="Times New Roman" w:eastAsia="SimSun" w:hAnsi="Times New Roman" w:cs="Times New Roman" w:hint="eastAsia"/>
          <w:szCs w:val="24"/>
          <w:lang w:eastAsia="zh-CN"/>
        </w:rPr>
        <w:t>：</w:t>
      </w:r>
    </w:p>
    <w:p w14:paraId="32DDFF5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349" w:name="lt_pId1474"/>
      <w:bookmarkStart w:id="350" w:name="_Hlk69720815"/>
      <w:r w:rsidRPr="00D328A2">
        <w:rPr>
          <w:rFonts w:ascii="DengXian" w:eastAsia="DengXian" w:hAnsi="DengXian" w:cs="Times New Roman" w:hint="eastAsia"/>
          <w:szCs w:val="24"/>
          <w:lang w:eastAsia="zh-CN"/>
        </w:rPr>
        <w:t>“</w:t>
      </w:r>
      <w:r w:rsidRPr="00D328A2">
        <w:rPr>
          <w:rFonts w:ascii="Times New Roman" w:eastAsia="SimSun" w:hAnsi="Times New Roman" w:cs="Times New Roman" w:hint="eastAsia"/>
          <w:szCs w:val="24"/>
          <w:lang w:eastAsia="zh-CN"/>
        </w:rPr>
        <w:t>委员会详细审议了</w:t>
      </w:r>
      <w:r w:rsidRPr="00D328A2">
        <w:rPr>
          <w:rFonts w:ascii="Times New Roman" w:eastAsia="SimSun" w:hAnsi="Times New Roman" w:cs="Times New Roman"/>
          <w:szCs w:val="24"/>
          <w:lang w:val="en-CA" w:eastAsia="zh-CN"/>
        </w:rPr>
        <w:t>RRB21-1/3</w:t>
      </w:r>
      <w:r w:rsidRPr="00D328A2">
        <w:rPr>
          <w:rFonts w:ascii="Times New Roman" w:eastAsia="SimSun" w:hAnsi="Times New Roman" w:cs="Times New Roman" w:hint="eastAsia"/>
          <w:szCs w:val="24"/>
          <w:lang w:eastAsia="zh-CN"/>
        </w:rPr>
        <w:t>号文件所载的朝鲜民主主义人民共和国主管部门的提交资料。委员会注意到，自</w:t>
      </w:r>
      <w:r w:rsidRPr="00D328A2">
        <w:rPr>
          <w:rFonts w:ascii="Times New Roman" w:eastAsia="SimSun" w:hAnsi="Times New Roman" w:cs="Times New Roman" w:hint="eastAsia"/>
          <w:szCs w:val="24"/>
          <w:lang w:eastAsia="zh-CN"/>
        </w:rPr>
        <w:t>2011</w:t>
      </w:r>
      <w:r w:rsidRPr="00D328A2">
        <w:rPr>
          <w:rFonts w:ascii="Times New Roman" w:eastAsia="SimSun" w:hAnsi="Times New Roman" w:cs="Times New Roman" w:hint="eastAsia"/>
          <w:szCs w:val="24"/>
          <w:lang w:eastAsia="zh-CN"/>
        </w:rPr>
        <w:t>年通报该有害干扰案件以来，大韩民国主管部门首次确认收到了有关此问题的信函。委员会再次对这种长期存在的有害干扰表示关注，并大力鼓励大韩民国主管部门采取适当措施防止有害干扰。委员会责成无线电通信局：</w:t>
      </w:r>
    </w:p>
    <w:p w14:paraId="09993F6B"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继续努力争取得到大韩民国主管部门对这一有害干扰案件所采取的措施的答复；</w:t>
      </w:r>
      <w:proofErr w:type="gramEnd"/>
    </w:p>
    <w:p w14:paraId="57228FB0"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proofErr w:type="gramStart"/>
      <w:r w:rsidRPr="00D328A2">
        <w:rPr>
          <w:rFonts w:ascii="Times New Roman" w:eastAsia="SimSun" w:hAnsi="Times New Roman" w:cs="Times New Roman" w:hint="eastAsia"/>
          <w:szCs w:val="24"/>
          <w:lang w:val="en-GB" w:eastAsia="zh-CN"/>
        </w:rPr>
        <w:t>将详细的技术分析结果传达给大韩民国主管部门；</w:t>
      </w:r>
      <w:proofErr w:type="gramEnd"/>
    </w:p>
    <w:p w14:paraId="63EF2608"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r w:rsidRPr="00D328A2">
        <w:rPr>
          <w:rFonts w:ascii="Times New Roman" w:eastAsia="SimSun" w:hAnsi="Times New Roman" w:cs="Times New Roman" w:hint="eastAsia"/>
          <w:szCs w:val="24"/>
          <w:lang w:val="en-GB" w:eastAsia="zh-CN"/>
        </w:rPr>
        <w:t>探索利用外交渠道（例如大韩民国常驻使团）将此问题提交大韩民国主管部门的可能性。</w:t>
      </w:r>
    </w:p>
    <w:p w14:paraId="6892EB9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eastAsia="zh-CN"/>
        </w:rPr>
      </w:pPr>
      <w:r w:rsidRPr="00D328A2">
        <w:rPr>
          <w:rFonts w:ascii="Times New Roman" w:eastAsia="SimSun" w:hAnsi="Times New Roman" w:cs="Times New Roman" w:hint="eastAsia"/>
          <w:szCs w:val="24"/>
          <w:lang w:eastAsia="zh-CN"/>
        </w:rPr>
        <w:t>此外，委员会鼓励两个主管部门开展合作找到解决这种情况的办法。”</w:t>
      </w:r>
    </w:p>
    <w:bookmarkEnd w:id="349"/>
    <w:bookmarkEnd w:id="350"/>
    <w:p w14:paraId="676565F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10.5</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3805613D"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11</w:t>
      </w:r>
      <w:r w:rsidRPr="00D328A2">
        <w:rPr>
          <w:rFonts w:ascii="Times New Roman Bold" w:eastAsia="SimSun" w:hAnsi="Times New Roman Bold" w:cs="Times New Roman"/>
          <w:b/>
          <w:szCs w:val="20"/>
          <w:lang w:val="en-GB" w:eastAsia="zh-CN"/>
        </w:rPr>
        <w:tab/>
      </w:r>
      <w:bookmarkStart w:id="351" w:name="lt_pId1488"/>
      <w:r w:rsidRPr="00D328A2">
        <w:rPr>
          <w:rFonts w:ascii="Times New Roman Bold" w:eastAsia="SimSun" w:hAnsi="Times New Roman Bold" w:cs="Times New Roman" w:hint="eastAsia"/>
          <w:b/>
          <w:szCs w:val="20"/>
          <w:lang w:eastAsia="zh-CN"/>
        </w:rPr>
        <w:t>对根据《无线电规则》第</w:t>
      </w:r>
      <w:r w:rsidRPr="00D328A2">
        <w:rPr>
          <w:rFonts w:ascii="Times New Roman Bold" w:eastAsia="SimSun" w:hAnsi="Times New Roman Bold" w:cs="Times New Roman"/>
          <w:b/>
          <w:bCs/>
          <w:szCs w:val="20"/>
          <w:lang w:eastAsia="zh-CN"/>
        </w:rPr>
        <w:t>12</w:t>
      </w:r>
      <w:r w:rsidRPr="00D328A2">
        <w:rPr>
          <w:rFonts w:ascii="Times New Roman Bold" w:eastAsia="SimSun" w:hAnsi="Times New Roman Bold" w:cs="Times New Roman" w:hint="eastAsia"/>
          <w:b/>
          <w:szCs w:val="20"/>
          <w:lang w:eastAsia="zh-CN"/>
        </w:rPr>
        <w:t>条公布的英国高频广播电台发射造成的有害干扰</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RRB21-1/6(Add.</w:t>
      </w:r>
      <w:proofErr w:type="gramStart"/>
      <w:r w:rsidRPr="00D328A2">
        <w:rPr>
          <w:rFonts w:ascii="Times New Roman Bold" w:eastAsia="SimSun" w:hAnsi="Times New Roman Bold" w:cs="Times New Roman"/>
          <w:b/>
          <w:szCs w:val="20"/>
          <w:lang w:val="en-GB" w:eastAsia="zh-CN"/>
        </w:rPr>
        <w:t>4)</w:t>
      </w:r>
      <w:r w:rsidRPr="00D328A2">
        <w:rPr>
          <w:rFonts w:ascii="Times New Roman Bold" w:eastAsia="SimSun" w:hAnsi="Times New Roman Bold" w:cs="Times New Roman" w:hint="eastAsia"/>
          <w:b/>
          <w:szCs w:val="20"/>
          <w:lang w:val="en-GB" w:eastAsia="zh-CN"/>
        </w:rPr>
        <w:t>、</w:t>
      </w:r>
      <w:proofErr w:type="gramEnd"/>
      <w:r w:rsidRPr="00D328A2">
        <w:rPr>
          <w:rFonts w:ascii="Times New Roman Bold" w:eastAsia="SimSun" w:hAnsi="Times New Roman Bold" w:cs="Times New Roman"/>
          <w:b/>
          <w:szCs w:val="20"/>
          <w:lang w:val="en-GB" w:eastAsia="zh-CN"/>
        </w:rPr>
        <w:t>RRB21-1/14</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RRB21-1/16</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RRB21-1/17</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RRB21-1/DELAYED/3</w:t>
      </w:r>
      <w:r w:rsidRPr="00D328A2">
        <w:rPr>
          <w:rFonts w:ascii="Times New Roman Bold" w:eastAsia="SimSun" w:hAnsi="Times New Roman Bold" w:cs="Times New Roman" w:hint="eastAsia"/>
          <w:b/>
          <w:szCs w:val="20"/>
          <w:lang w:val="en-GB" w:eastAsia="zh-CN"/>
        </w:rPr>
        <w:t>和</w:t>
      </w:r>
      <w:r w:rsidRPr="00D328A2">
        <w:rPr>
          <w:rFonts w:ascii="Times New Roman Bold" w:eastAsia="SimSun" w:hAnsi="Times New Roman Bold" w:cs="Times New Roman"/>
          <w:b/>
          <w:szCs w:val="20"/>
          <w:lang w:val="en-GB" w:eastAsia="zh-CN"/>
        </w:rPr>
        <w:t>RRB21-1/DELAYED/4</w:t>
      </w:r>
      <w:r w:rsidRPr="00D328A2">
        <w:rPr>
          <w:rFonts w:ascii="Times New Roman Bold" w:eastAsia="SimSun" w:hAnsi="Times New Roman Bold" w:cs="Times New Roman" w:hint="eastAsia"/>
          <w:b/>
          <w:szCs w:val="20"/>
          <w:lang w:val="en-GB" w:eastAsia="zh-CN"/>
        </w:rPr>
        <w:t>号文件）</w:t>
      </w:r>
      <w:bookmarkEnd w:id="351"/>
    </w:p>
    <w:p w14:paraId="417036F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Vassiliev</w:t>
      </w:r>
      <w:r w:rsidRPr="00D328A2">
        <w:rPr>
          <w:rFonts w:ascii="Times New Roman" w:eastAsia="SimSun" w:hAnsi="Times New Roman" w:cs="Times New Roman"/>
          <w:b/>
          <w:szCs w:val="24"/>
          <w:lang w:eastAsia="zh-CN"/>
        </w:rPr>
        <w:t>先生（地面业务部负责人）</w:t>
      </w:r>
      <w:r w:rsidRPr="00D328A2">
        <w:rPr>
          <w:rFonts w:ascii="Times New Roman" w:eastAsia="SimSun" w:hAnsi="Times New Roman" w:cs="Times New Roman"/>
          <w:szCs w:val="24"/>
          <w:lang w:eastAsia="zh-CN"/>
        </w:rPr>
        <w:t>在介绍该</w:t>
      </w:r>
      <w:r w:rsidRPr="00D328A2">
        <w:rPr>
          <w:rFonts w:ascii="Times New Roman" w:eastAsia="SimSun" w:hAnsi="Times New Roman" w:cs="Times New Roman" w:hint="eastAsia"/>
          <w:szCs w:val="24"/>
          <w:lang w:eastAsia="zh-CN"/>
        </w:rPr>
        <w:t>议项</w:t>
      </w:r>
      <w:r w:rsidRPr="00D328A2">
        <w:rPr>
          <w:rFonts w:ascii="Times New Roman" w:eastAsia="SimSun" w:hAnsi="Times New Roman" w:cs="Times New Roman"/>
          <w:szCs w:val="24"/>
          <w:lang w:eastAsia="zh-CN"/>
        </w:rPr>
        <w:t>时</w:t>
      </w:r>
      <w:r w:rsidRPr="00D328A2">
        <w:rPr>
          <w:rFonts w:ascii="Times New Roman" w:eastAsia="SimSun" w:hAnsi="Times New Roman" w:cs="Times New Roman" w:hint="eastAsia"/>
          <w:szCs w:val="24"/>
          <w:lang w:eastAsia="zh-CN"/>
        </w:rPr>
        <w:t>表示</w:t>
      </w:r>
      <w:r w:rsidRPr="00D328A2">
        <w:rPr>
          <w:rFonts w:ascii="Times New Roman" w:eastAsia="SimSun" w:hAnsi="Times New Roman" w:cs="Times New Roman"/>
          <w:szCs w:val="24"/>
          <w:lang w:eastAsia="zh-CN"/>
        </w:rPr>
        <w:t>，无线电通信局在</w:t>
      </w:r>
      <w:r w:rsidRPr="00D328A2">
        <w:rPr>
          <w:rFonts w:ascii="Times New Roman" w:eastAsia="SimSun" w:hAnsi="Times New Roman" w:cs="Times New Roman"/>
          <w:szCs w:val="24"/>
          <w:lang w:eastAsia="zh-CN"/>
        </w:rPr>
        <w:t>RRB21-1/6</w:t>
      </w:r>
      <w:r w:rsidRPr="00D328A2">
        <w:rPr>
          <w:rFonts w:ascii="Times New Roman" w:eastAsia="SimSun" w:hAnsi="Times New Roman" w:cs="Times New Roman"/>
          <w:szCs w:val="24"/>
          <w:lang w:eastAsia="zh-CN"/>
        </w:rPr>
        <w:t>号文件补遗</w:t>
      </w:r>
      <w:r w:rsidRPr="00D328A2">
        <w:rPr>
          <w:rFonts w:ascii="Times New Roman" w:eastAsia="SimSun" w:hAnsi="Times New Roman" w:cs="Times New Roman"/>
          <w:szCs w:val="24"/>
          <w:lang w:eastAsia="zh-CN"/>
        </w:rPr>
        <w:t>4</w:t>
      </w:r>
      <w:r w:rsidRPr="00D328A2">
        <w:rPr>
          <w:rFonts w:ascii="Times New Roman" w:eastAsia="SimSun" w:hAnsi="Times New Roman" w:cs="Times New Roman"/>
          <w:szCs w:val="24"/>
          <w:lang w:eastAsia="zh-CN"/>
        </w:rPr>
        <w:t>中提供了该案件的背景资料，并按照委员会第</w:t>
      </w:r>
      <w:r w:rsidRPr="00D328A2">
        <w:rPr>
          <w:rFonts w:ascii="Times New Roman" w:eastAsia="SimSun" w:hAnsi="Times New Roman" w:cs="Times New Roman"/>
          <w:szCs w:val="24"/>
          <w:lang w:eastAsia="zh-CN"/>
        </w:rPr>
        <w:t>85</w:t>
      </w:r>
      <w:r w:rsidRPr="00D328A2">
        <w:rPr>
          <w:rFonts w:ascii="Times New Roman" w:eastAsia="SimSun" w:hAnsi="Times New Roman" w:cs="Times New Roman"/>
          <w:szCs w:val="24"/>
          <w:lang w:eastAsia="zh-CN"/>
        </w:rPr>
        <w:t>次会议的要求介绍了为解决该案件而采取的措施。从英国和中国主管部门收到的资料表明，双方都为调查和解决干扰案件</w:t>
      </w:r>
      <w:r w:rsidRPr="00D328A2">
        <w:rPr>
          <w:rFonts w:ascii="Times New Roman" w:eastAsia="SimSun" w:hAnsi="Times New Roman" w:cs="Times New Roman" w:hint="eastAsia"/>
          <w:szCs w:val="24"/>
          <w:lang w:eastAsia="zh-CN"/>
        </w:rPr>
        <w:t>做出</w:t>
      </w:r>
      <w:r w:rsidRPr="00D328A2">
        <w:rPr>
          <w:rFonts w:ascii="Times New Roman" w:eastAsia="SimSun" w:hAnsi="Times New Roman" w:cs="Times New Roman"/>
          <w:szCs w:val="24"/>
          <w:lang w:eastAsia="zh-CN"/>
        </w:rPr>
        <w:t>了巨大努力，但他们对干扰源的位置和如何解决问题仍然持有不同意见。英国主管部门确信干扰来自中国，而中国主管部门则坚信干扰来自其领土之外。在没有自己监测设施的情况下，无线电通信局无法确定干扰来源</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解决该案的关键因素</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并建议委员会不妨根据《</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szCs w:val="24"/>
          <w:lang w:eastAsia="zh-CN"/>
        </w:rPr>
        <w:t>15</w:t>
      </w:r>
      <w:r w:rsidRPr="00D328A2">
        <w:rPr>
          <w:rFonts w:ascii="Times New Roman" w:eastAsia="SimSun" w:hAnsi="Times New Roman" w:cs="Times New Roman"/>
          <w:szCs w:val="24"/>
          <w:lang w:eastAsia="zh-CN"/>
        </w:rPr>
        <w:t>条第四节采取行动。</w:t>
      </w:r>
    </w:p>
    <w:p w14:paraId="08F907A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11.2</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RRB21-1/14</w:t>
      </w:r>
      <w:r w:rsidRPr="00D328A2">
        <w:rPr>
          <w:rFonts w:ascii="Times New Roman" w:eastAsia="SimSun" w:hAnsi="Times New Roman" w:cs="Times New Roman"/>
          <w:szCs w:val="24"/>
          <w:lang w:eastAsia="zh-CN"/>
        </w:rPr>
        <w:t>号文件中，中国主管部门转交了对英国主管部门最近提出的干扰投诉的调查结果，表明干扰并非源于中国，并表示致力于解决这一问题。</w:t>
      </w:r>
    </w:p>
    <w:p w14:paraId="54A789C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11.3</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RRB21-1/16</w:t>
      </w:r>
      <w:r w:rsidRPr="00D328A2">
        <w:rPr>
          <w:rFonts w:ascii="Times New Roman" w:eastAsia="SimSun" w:hAnsi="Times New Roman" w:cs="Times New Roman"/>
          <w:szCs w:val="24"/>
          <w:lang w:eastAsia="zh-CN"/>
        </w:rPr>
        <w:t>号文件中，英国主管部门表示，</w:t>
      </w:r>
      <w:r w:rsidRPr="00D328A2">
        <w:rPr>
          <w:rFonts w:ascii="Times New Roman" w:eastAsia="SimSun" w:hAnsi="Times New Roman" w:cs="Times New Roman"/>
          <w:szCs w:val="24"/>
          <w:lang w:eastAsia="zh-CN"/>
        </w:rPr>
        <w:t>2019</w:t>
      </w:r>
      <w:r w:rsidRPr="00D328A2">
        <w:rPr>
          <w:rFonts w:ascii="Times New Roman" w:eastAsia="SimSun" w:hAnsi="Times New Roman" w:cs="Times New Roman"/>
          <w:szCs w:val="24"/>
          <w:lang w:eastAsia="zh-CN"/>
        </w:rPr>
        <w:t>年</w:t>
      </w:r>
      <w:r w:rsidRPr="00D328A2">
        <w:rPr>
          <w:rFonts w:ascii="Times New Roman" w:eastAsia="SimSun" w:hAnsi="Times New Roman" w:cs="Times New Roman"/>
          <w:szCs w:val="24"/>
          <w:lang w:eastAsia="zh-CN"/>
        </w:rPr>
        <w:t>6</w:t>
      </w:r>
      <w:r w:rsidRPr="00D328A2">
        <w:rPr>
          <w:rFonts w:ascii="Times New Roman" w:eastAsia="SimSun" w:hAnsi="Times New Roman" w:cs="Times New Roman"/>
          <w:szCs w:val="24"/>
          <w:lang w:eastAsia="zh-CN"/>
        </w:rPr>
        <w:t>月</w:t>
      </w:r>
      <w:r w:rsidRPr="00D328A2">
        <w:rPr>
          <w:rFonts w:ascii="Times New Roman" w:eastAsia="SimSun" w:hAnsi="Times New Roman" w:cs="Times New Roman" w:hint="eastAsia"/>
          <w:szCs w:val="24"/>
          <w:lang w:eastAsia="zh-CN"/>
        </w:rPr>
        <w:t>确定</w:t>
      </w:r>
      <w:r w:rsidRPr="00D328A2">
        <w:rPr>
          <w:rFonts w:ascii="Times New Roman" w:eastAsia="SimSun" w:hAnsi="Times New Roman" w:cs="Times New Roman"/>
          <w:szCs w:val="24"/>
          <w:lang w:eastAsia="zh-CN"/>
        </w:rPr>
        <w:t>的协调进程没有取得成果。它报告了</w:t>
      </w:r>
      <w:r w:rsidRPr="00D328A2">
        <w:rPr>
          <w:rFonts w:ascii="Times New Roman" w:eastAsia="SimSun" w:hAnsi="Times New Roman" w:cs="Times New Roman"/>
          <w:szCs w:val="24"/>
          <w:lang w:eastAsia="zh-CN"/>
        </w:rPr>
        <w:t>2019</w:t>
      </w:r>
      <w:r w:rsidRPr="00D328A2">
        <w:rPr>
          <w:rFonts w:ascii="Times New Roman" w:eastAsia="SimSun" w:hAnsi="Times New Roman" w:cs="Times New Roman"/>
          <w:szCs w:val="24"/>
          <w:lang w:eastAsia="zh-CN"/>
        </w:rPr>
        <w:t>年</w:t>
      </w:r>
      <w:r w:rsidRPr="00D328A2">
        <w:rPr>
          <w:rFonts w:ascii="Times New Roman" w:eastAsia="SimSun" w:hAnsi="Times New Roman" w:cs="Times New Roman"/>
          <w:szCs w:val="24"/>
          <w:lang w:eastAsia="zh-CN"/>
        </w:rPr>
        <w:t>6</w:t>
      </w:r>
      <w:r w:rsidRPr="00D328A2">
        <w:rPr>
          <w:rFonts w:ascii="Times New Roman" w:eastAsia="SimSun" w:hAnsi="Times New Roman" w:cs="Times New Roman"/>
          <w:szCs w:val="24"/>
          <w:lang w:eastAsia="zh-CN"/>
        </w:rPr>
        <w:t>月至</w:t>
      </w:r>
      <w:r w:rsidRPr="00D328A2">
        <w:rPr>
          <w:rFonts w:ascii="Times New Roman" w:eastAsia="SimSun" w:hAnsi="Times New Roman" w:cs="Times New Roman"/>
          <w:szCs w:val="24"/>
          <w:lang w:eastAsia="zh-CN"/>
        </w:rPr>
        <w:t>2020</w:t>
      </w:r>
      <w:r w:rsidRPr="00D328A2">
        <w:rPr>
          <w:rFonts w:ascii="Times New Roman" w:eastAsia="SimSun" w:hAnsi="Times New Roman" w:cs="Times New Roman"/>
          <w:szCs w:val="24"/>
          <w:lang w:eastAsia="zh-CN"/>
        </w:rPr>
        <w:t>年</w:t>
      </w:r>
      <w:r w:rsidRPr="00D328A2">
        <w:rPr>
          <w:rFonts w:ascii="Times New Roman" w:eastAsia="SimSun" w:hAnsi="Times New Roman" w:cs="Times New Roman"/>
          <w:szCs w:val="24"/>
          <w:lang w:eastAsia="zh-CN"/>
        </w:rPr>
        <w:t>12</w:t>
      </w:r>
      <w:r w:rsidRPr="00D328A2">
        <w:rPr>
          <w:rFonts w:ascii="Times New Roman" w:eastAsia="SimSun" w:hAnsi="Times New Roman" w:cs="Times New Roman"/>
          <w:szCs w:val="24"/>
          <w:lang w:eastAsia="zh-CN"/>
        </w:rPr>
        <w:t>月</w:t>
      </w:r>
      <w:r w:rsidRPr="00D328A2">
        <w:rPr>
          <w:rFonts w:ascii="Times New Roman" w:eastAsia="SimSun" w:hAnsi="Times New Roman" w:cs="Times New Roman"/>
          <w:szCs w:val="24"/>
          <w:lang w:eastAsia="zh-CN"/>
        </w:rPr>
        <w:t>31</w:t>
      </w:r>
      <w:r w:rsidRPr="00D328A2">
        <w:rPr>
          <w:rFonts w:ascii="Times New Roman" w:eastAsia="SimSun" w:hAnsi="Times New Roman" w:cs="Times New Roman"/>
          <w:szCs w:val="24"/>
          <w:lang w:eastAsia="zh-CN"/>
        </w:rPr>
        <w:t>日期间的几起干扰案件，并在澳大利亚和美国主管部门的协助下确定这些</w:t>
      </w:r>
      <w:r w:rsidRPr="00D328A2">
        <w:rPr>
          <w:rFonts w:ascii="Times New Roman" w:eastAsia="SimSun" w:hAnsi="Times New Roman" w:cs="Times New Roman" w:hint="eastAsia"/>
          <w:szCs w:val="24"/>
          <w:lang w:eastAsia="zh-CN"/>
        </w:rPr>
        <w:t>干扰</w:t>
      </w:r>
      <w:r w:rsidRPr="00D328A2">
        <w:rPr>
          <w:rFonts w:ascii="Times New Roman" w:eastAsia="SimSun" w:hAnsi="Times New Roman" w:cs="Times New Roman"/>
          <w:szCs w:val="24"/>
          <w:lang w:eastAsia="zh-CN"/>
        </w:rPr>
        <w:t>源自中国。</w:t>
      </w:r>
      <w:proofErr w:type="gramStart"/>
      <w:r w:rsidRPr="00D328A2">
        <w:rPr>
          <w:rFonts w:ascii="Times New Roman" w:eastAsia="SimSun" w:hAnsi="Times New Roman" w:cs="Times New Roman"/>
          <w:szCs w:val="24"/>
          <w:lang w:eastAsia="zh-CN"/>
        </w:rPr>
        <w:t>该文件标有</w:t>
      </w:r>
      <w:r w:rsidRPr="00D328A2">
        <w:rPr>
          <w:rFonts w:ascii="Times New Roman" w:eastAsia="SimSun" w:hAnsi="Times New Roman" w:cs="Times New Roman" w:hint="eastAsia"/>
          <w:szCs w:val="24"/>
          <w:lang w:eastAsia="zh-CN"/>
        </w:rPr>
        <w:t>“</w:t>
      </w:r>
      <w:proofErr w:type="gramEnd"/>
      <w:r w:rsidRPr="00D328A2">
        <w:rPr>
          <w:rFonts w:ascii="Times New Roman" w:eastAsia="SimSun" w:hAnsi="Times New Roman" w:cs="Times New Roman" w:hint="eastAsia"/>
          <w:szCs w:val="24"/>
          <w:lang w:eastAsia="zh-CN"/>
        </w:rPr>
        <w:t>保密”</w:t>
      </w:r>
      <w:r w:rsidRPr="00D328A2">
        <w:rPr>
          <w:rFonts w:ascii="Times New Roman" w:eastAsia="SimSun" w:hAnsi="Times New Roman" w:cs="Times New Roman"/>
          <w:szCs w:val="24"/>
          <w:lang w:eastAsia="zh-CN"/>
        </w:rPr>
        <w:t>字样，但英国主管部门还是同意将其公布。</w:t>
      </w:r>
    </w:p>
    <w:p w14:paraId="3A5D77A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11.4</w:t>
      </w:r>
      <w:r w:rsidRPr="00D328A2">
        <w:rPr>
          <w:rFonts w:ascii="Times New Roman" w:eastAsia="SimSun" w:hAnsi="Times New Roman" w:cs="Times New Roman"/>
          <w:szCs w:val="24"/>
          <w:lang w:eastAsia="zh-CN"/>
        </w:rPr>
        <w:tab/>
      </w:r>
      <w:bookmarkStart w:id="352" w:name="lt_pId1501"/>
      <w:r w:rsidRPr="00D328A2">
        <w:rPr>
          <w:rFonts w:ascii="Times New Roman" w:eastAsia="SimSun" w:hAnsi="Times New Roman" w:cs="Times New Roman"/>
          <w:szCs w:val="24"/>
          <w:lang w:eastAsia="zh-CN"/>
        </w:rPr>
        <w:t>英国主管部门也提交了</w:t>
      </w:r>
      <w:r w:rsidRPr="00D328A2">
        <w:rPr>
          <w:rFonts w:ascii="Times New Roman" w:eastAsia="SimSun" w:hAnsi="Times New Roman" w:cs="Times New Roman"/>
          <w:szCs w:val="24"/>
          <w:lang w:eastAsia="zh-CN"/>
        </w:rPr>
        <w:t>RRB21-1/17</w:t>
      </w:r>
      <w:r w:rsidRPr="00D328A2">
        <w:rPr>
          <w:rFonts w:ascii="Times New Roman" w:eastAsia="SimSun" w:hAnsi="Times New Roman" w:cs="Times New Roman"/>
          <w:szCs w:val="24"/>
          <w:lang w:eastAsia="zh-CN"/>
        </w:rPr>
        <w:t>号文件，其中它重申它相信干扰源位于中国。它认为，根据《</w:t>
      </w:r>
      <w:r w:rsidRPr="00D328A2">
        <w:rPr>
          <w:rFonts w:ascii="Times New Roman" w:eastAsia="SimSun" w:hAnsi="Times New Roman" w:cs="Times New Roman" w:hint="eastAsia"/>
          <w:szCs w:val="24"/>
          <w:lang w:eastAsia="zh-CN"/>
        </w:rPr>
        <w:t>公约</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szCs w:val="24"/>
          <w:lang w:eastAsia="zh-CN"/>
        </w:rPr>
        <w:t>12</w:t>
      </w:r>
      <w:r w:rsidRPr="00D328A2">
        <w:rPr>
          <w:rFonts w:ascii="Times New Roman" w:eastAsia="SimSun" w:hAnsi="Times New Roman" w:cs="Times New Roman"/>
          <w:szCs w:val="24"/>
          <w:lang w:eastAsia="zh-CN"/>
        </w:rPr>
        <w:t>条第</w:t>
      </w:r>
      <w:r w:rsidRPr="00D328A2">
        <w:rPr>
          <w:rFonts w:ascii="Times New Roman" w:eastAsia="SimSun" w:hAnsi="Times New Roman" w:cs="Times New Roman"/>
          <w:szCs w:val="24"/>
          <w:lang w:eastAsia="zh-CN"/>
        </w:rPr>
        <w:t>173</w:t>
      </w:r>
      <w:r w:rsidRPr="00D328A2">
        <w:rPr>
          <w:rFonts w:ascii="Times New Roman" w:eastAsia="SimSun" w:hAnsi="Times New Roman" w:cs="Times New Roman"/>
          <w:szCs w:val="24"/>
          <w:lang w:eastAsia="zh-CN"/>
        </w:rPr>
        <w:t>款提出的</w:t>
      </w:r>
      <w:r w:rsidRPr="00D328A2">
        <w:rPr>
          <w:rFonts w:ascii="Times New Roman" w:eastAsia="SimSun" w:hAnsi="Times New Roman" w:cs="Times New Roman" w:hint="eastAsia"/>
          <w:szCs w:val="24"/>
          <w:lang w:eastAsia="zh-CN"/>
        </w:rPr>
        <w:t>帮助</w:t>
      </w:r>
      <w:r w:rsidRPr="00D328A2">
        <w:rPr>
          <w:rFonts w:ascii="Times New Roman" w:eastAsia="SimSun" w:hAnsi="Times New Roman" w:cs="Times New Roman"/>
          <w:szCs w:val="24"/>
          <w:lang w:eastAsia="zh-CN"/>
        </w:rPr>
        <w:t>请求应足以启动调查。关于一个主管部门是否可以对其国家领土之外的有害干扰进行投诉的问题，它认为高频广播的性质和《无线电规</w:t>
      </w:r>
      <w:r w:rsidRPr="00D328A2">
        <w:rPr>
          <w:rFonts w:ascii="Times New Roman" w:eastAsia="SimSun" w:hAnsi="Times New Roman" w:cs="Times New Roman"/>
          <w:szCs w:val="24"/>
          <w:lang w:eastAsia="zh-CN"/>
        </w:rPr>
        <w:lastRenderedPageBreak/>
        <w:t>则》第</w:t>
      </w:r>
      <w:r w:rsidRPr="00D328A2">
        <w:rPr>
          <w:rFonts w:ascii="Times New Roman" w:eastAsia="SimSun" w:hAnsi="Times New Roman" w:cs="Times New Roman"/>
          <w:b/>
          <w:szCs w:val="24"/>
          <w:lang w:eastAsia="zh-CN"/>
        </w:rPr>
        <w:t>12</w:t>
      </w:r>
      <w:r w:rsidRPr="00D328A2">
        <w:rPr>
          <w:rFonts w:ascii="Times New Roman" w:eastAsia="SimSun" w:hAnsi="Times New Roman" w:cs="Times New Roman"/>
          <w:szCs w:val="24"/>
          <w:lang w:eastAsia="zh-CN"/>
        </w:rPr>
        <w:t>条程序的实质意味着</w:t>
      </w:r>
      <w:r w:rsidRPr="00D328A2">
        <w:rPr>
          <w:rFonts w:ascii="Times New Roman" w:eastAsia="SimSun" w:hAnsi="Times New Roman" w:cs="Times New Roman" w:hint="eastAsia"/>
          <w:szCs w:val="24"/>
          <w:lang w:eastAsia="zh-CN"/>
        </w:rPr>
        <w:t>完成</w:t>
      </w:r>
      <w:r w:rsidRPr="00D328A2">
        <w:rPr>
          <w:rFonts w:ascii="Times New Roman" w:eastAsia="SimSun" w:hAnsi="Times New Roman" w:cs="Times New Roman"/>
          <w:szCs w:val="24"/>
          <w:lang w:eastAsia="zh-CN"/>
        </w:rPr>
        <w:t>协调的广播指配可能会</w:t>
      </w:r>
      <w:r w:rsidRPr="00D328A2">
        <w:rPr>
          <w:rFonts w:ascii="Times New Roman" w:eastAsia="SimSun" w:hAnsi="Times New Roman" w:cs="Times New Roman" w:hint="eastAsia"/>
          <w:szCs w:val="24"/>
          <w:lang w:eastAsia="zh-CN"/>
        </w:rPr>
        <w:t>涉及</w:t>
      </w:r>
      <w:r w:rsidRPr="00D328A2">
        <w:rPr>
          <w:rFonts w:ascii="Times New Roman" w:eastAsia="SimSun" w:hAnsi="Times New Roman" w:cs="Times New Roman"/>
          <w:szCs w:val="24"/>
          <w:lang w:eastAsia="zh-CN"/>
        </w:rPr>
        <w:t>几个主管部门，因此所有这些主管部门都有权根据《无线电规则》第</w:t>
      </w:r>
      <w:r w:rsidRPr="00D328A2">
        <w:rPr>
          <w:rFonts w:ascii="Times New Roman" w:eastAsia="SimSun" w:hAnsi="Times New Roman" w:cs="Times New Roman"/>
          <w:b/>
          <w:szCs w:val="24"/>
          <w:lang w:eastAsia="zh-CN"/>
        </w:rPr>
        <w:t>15</w:t>
      </w:r>
      <w:r w:rsidRPr="00D328A2">
        <w:rPr>
          <w:rFonts w:ascii="Times New Roman" w:eastAsia="SimSun" w:hAnsi="Times New Roman" w:cs="Times New Roman"/>
          <w:szCs w:val="24"/>
          <w:lang w:eastAsia="zh-CN"/>
        </w:rPr>
        <w:t>条报告有害干扰。该文件还载有听众</w:t>
      </w:r>
      <w:r w:rsidRPr="00D328A2">
        <w:rPr>
          <w:rFonts w:ascii="Times New Roman" w:eastAsia="SimSun" w:hAnsi="Times New Roman" w:cs="Times New Roman" w:hint="eastAsia"/>
          <w:szCs w:val="24"/>
          <w:lang w:eastAsia="zh-CN"/>
        </w:rPr>
        <w:t>报告</w:t>
      </w:r>
      <w:r w:rsidRPr="00D328A2">
        <w:rPr>
          <w:rFonts w:ascii="Times New Roman" w:eastAsia="SimSun" w:hAnsi="Times New Roman" w:cs="Times New Roman"/>
          <w:szCs w:val="24"/>
          <w:lang w:eastAsia="zh-CN"/>
        </w:rPr>
        <w:t>；例如，在一个案例中，信号最初很好，但后来变得难以</w:t>
      </w:r>
      <w:r w:rsidRPr="00D328A2">
        <w:rPr>
          <w:rFonts w:ascii="Times New Roman" w:eastAsia="SimSun" w:hAnsi="Times New Roman" w:cs="Times New Roman" w:hint="eastAsia"/>
          <w:szCs w:val="24"/>
          <w:lang w:eastAsia="zh-CN"/>
        </w:rPr>
        <w:t>听懂</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文件</w:t>
      </w:r>
      <w:r w:rsidRPr="00D328A2">
        <w:rPr>
          <w:rFonts w:ascii="Times New Roman" w:eastAsia="SimSun" w:hAnsi="Times New Roman" w:cs="Times New Roman"/>
          <w:szCs w:val="24"/>
          <w:lang w:eastAsia="zh-CN"/>
        </w:rPr>
        <w:t>提供了音频样本的链接。</w:t>
      </w:r>
      <w:bookmarkEnd w:id="352"/>
    </w:p>
    <w:p w14:paraId="2EC40BC6"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11.5</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RRB21-1/DELAYED/3</w:t>
      </w:r>
      <w:r w:rsidRPr="00D328A2">
        <w:rPr>
          <w:rFonts w:ascii="Times New Roman" w:eastAsia="SimSun" w:hAnsi="Times New Roman" w:cs="Times New Roman"/>
          <w:szCs w:val="24"/>
          <w:lang w:eastAsia="zh-CN"/>
        </w:rPr>
        <w:t>号文件中，中国主管部门对</w:t>
      </w:r>
      <w:r w:rsidRPr="00D328A2">
        <w:rPr>
          <w:rFonts w:ascii="Times New Roman" w:eastAsia="SimSun" w:hAnsi="Times New Roman" w:cs="Times New Roman" w:hint="eastAsia"/>
          <w:szCs w:val="24"/>
          <w:lang w:eastAsia="zh-CN"/>
        </w:rPr>
        <w:t>听众报告做出</w:t>
      </w:r>
      <w:r w:rsidRPr="00D328A2">
        <w:rPr>
          <w:rFonts w:ascii="Times New Roman" w:eastAsia="SimSun" w:hAnsi="Times New Roman" w:cs="Times New Roman"/>
          <w:szCs w:val="24"/>
          <w:lang w:eastAsia="zh-CN"/>
        </w:rPr>
        <w:t>了</w:t>
      </w:r>
      <w:r w:rsidRPr="00D328A2">
        <w:rPr>
          <w:rFonts w:ascii="Times New Roman" w:eastAsia="SimSun" w:hAnsi="Times New Roman" w:cs="Times New Roman" w:hint="eastAsia"/>
          <w:szCs w:val="24"/>
          <w:lang w:eastAsia="zh-CN"/>
        </w:rPr>
        <w:t>回应</w:t>
      </w:r>
      <w:r w:rsidRPr="00D328A2">
        <w:rPr>
          <w:rFonts w:ascii="Times New Roman" w:eastAsia="SimSun" w:hAnsi="Times New Roman" w:cs="Times New Roman"/>
          <w:szCs w:val="24"/>
          <w:lang w:eastAsia="zh-CN"/>
        </w:rPr>
        <w:t>。在一个例子中，样本是</w:t>
      </w:r>
      <w:r w:rsidRPr="00D328A2">
        <w:rPr>
          <w:rFonts w:ascii="Times New Roman" w:eastAsia="SimSun" w:hAnsi="Times New Roman" w:cs="Times New Roman"/>
          <w:szCs w:val="24"/>
          <w:lang w:eastAsia="zh-CN"/>
        </w:rPr>
        <w:t>15 310 kHz</w:t>
      </w:r>
      <w:r w:rsidRPr="00D328A2">
        <w:rPr>
          <w:rFonts w:ascii="Times New Roman" w:eastAsia="SimSun" w:hAnsi="Times New Roman" w:cs="Times New Roman" w:hint="eastAsia"/>
          <w:szCs w:val="24"/>
          <w:lang w:eastAsia="zh-CN"/>
        </w:rPr>
        <w:t>上</w:t>
      </w:r>
      <w:r w:rsidRPr="00D328A2">
        <w:rPr>
          <w:rFonts w:ascii="Times New Roman" w:eastAsia="SimSun" w:hAnsi="Times New Roman" w:cs="Times New Roman"/>
          <w:szCs w:val="24"/>
          <w:lang w:eastAsia="zh-CN"/>
        </w:rPr>
        <w:t>的广播，这一频率在英国主管部门的干扰投诉中从未</w:t>
      </w:r>
      <w:r w:rsidRPr="00D328A2">
        <w:rPr>
          <w:rFonts w:ascii="Times New Roman" w:eastAsia="SimSun" w:hAnsi="Times New Roman" w:cs="Times New Roman" w:hint="eastAsia"/>
          <w:szCs w:val="24"/>
          <w:lang w:eastAsia="zh-CN"/>
        </w:rPr>
        <w:t>出现</w:t>
      </w:r>
      <w:r w:rsidRPr="00D328A2">
        <w:rPr>
          <w:rFonts w:ascii="Times New Roman" w:eastAsia="SimSun" w:hAnsi="Times New Roman" w:cs="Times New Roman"/>
          <w:szCs w:val="24"/>
          <w:lang w:eastAsia="zh-CN"/>
        </w:rPr>
        <w:t>过。在另一个例子中，</w:t>
      </w:r>
      <w:proofErr w:type="gramStart"/>
      <w:r w:rsidRPr="00D328A2">
        <w:rPr>
          <w:rFonts w:ascii="Times New Roman" w:eastAsia="SimSun" w:hAnsi="Times New Roman" w:cs="Times New Roman"/>
          <w:szCs w:val="24"/>
          <w:lang w:eastAsia="zh-CN"/>
        </w:rPr>
        <w:t>报告称</w:t>
      </w:r>
      <w:r w:rsidRPr="00D328A2">
        <w:rPr>
          <w:rFonts w:ascii="Times New Roman" w:eastAsia="SimSun" w:hAnsi="Times New Roman" w:cs="Times New Roman" w:hint="eastAsia"/>
          <w:szCs w:val="24"/>
          <w:lang w:eastAsia="zh-CN"/>
        </w:rPr>
        <w:t>“</w:t>
      </w:r>
      <w:proofErr w:type="gramEnd"/>
      <w:r w:rsidRPr="00D328A2">
        <w:rPr>
          <w:rFonts w:ascii="Times New Roman" w:eastAsia="SimSun" w:hAnsi="Times New Roman" w:cs="Times New Roman"/>
          <w:szCs w:val="24"/>
          <w:lang w:eastAsia="zh-CN"/>
        </w:rPr>
        <w:t>接收</w:t>
      </w:r>
      <w:r w:rsidRPr="00D328A2">
        <w:rPr>
          <w:rFonts w:ascii="Times New Roman" w:eastAsia="SimSun" w:hAnsi="Times New Roman" w:cs="Times New Roman" w:hint="eastAsia"/>
          <w:szCs w:val="24"/>
          <w:lang w:eastAsia="zh-CN"/>
        </w:rPr>
        <w:t>效果优良”</w:t>
      </w:r>
      <w:r w:rsidRPr="00D328A2">
        <w:rPr>
          <w:rFonts w:ascii="Times New Roman" w:eastAsia="SimSun" w:hAnsi="Times New Roman" w:cs="Times New Roman"/>
          <w:szCs w:val="24"/>
          <w:lang w:eastAsia="zh-CN"/>
        </w:rPr>
        <w:t>。因此，中国主管部门的结论是，音频样本没有显示</w:t>
      </w:r>
      <w:r w:rsidRPr="00D328A2">
        <w:rPr>
          <w:rFonts w:ascii="Times New Roman" w:eastAsia="SimSun" w:hAnsi="Times New Roman" w:cs="Times New Roman" w:hint="eastAsia"/>
          <w:szCs w:val="24"/>
          <w:lang w:eastAsia="zh-CN"/>
        </w:rPr>
        <w:t>出</w:t>
      </w:r>
      <w:r w:rsidRPr="00D328A2">
        <w:rPr>
          <w:rFonts w:ascii="Times New Roman" w:eastAsia="SimSun" w:hAnsi="Times New Roman" w:cs="Times New Roman"/>
          <w:szCs w:val="24"/>
          <w:lang w:eastAsia="zh-CN"/>
        </w:rPr>
        <w:t>对英国广播电台</w:t>
      </w:r>
      <w:r w:rsidRPr="00D328A2">
        <w:rPr>
          <w:rFonts w:ascii="Times New Roman" w:eastAsia="SimSun" w:hAnsi="Times New Roman" w:cs="Times New Roman" w:hint="eastAsia"/>
          <w:szCs w:val="24"/>
          <w:lang w:eastAsia="zh-CN"/>
        </w:rPr>
        <w:t>的发射产生了</w:t>
      </w:r>
      <w:r w:rsidRPr="00D328A2">
        <w:rPr>
          <w:rFonts w:ascii="Times New Roman" w:eastAsia="SimSun" w:hAnsi="Times New Roman" w:cs="Times New Roman"/>
          <w:szCs w:val="24"/>
          <w:lang w:eastAsia="zh-CN"/>
        </w:rPr>
        <w:t>有害干扰。</w:t>
      </w:r>
      <w:r w:rsidRPr="00D328A2">
        <w:rPr>
          <w:rFonts w:ascii="Times New Roman" w:eastAsia="SimSun" w:hAnsi="Times New Roman" w:cs="Times New Roman" w:hint="eastAsia"/>
          <w:szCs w:val="24"/>
          <w:lang w:eastAsia="zh-CN"/>
        </w:rPr>
        <w:t>它</w:t>
      </w:r>
      <w:r w:rsidRPr="00D328A2">
        <w:rPr>
          <w:rFonts w:ascii="Times New Roman" w:eastAsia="SimSun" w:hAnsi="Times New Roman" w:cs="Times New Roman"/>
          <w:szCs w:val="24"/>
          <w:lang w:eastAsia="zh-CN"/>
        </w:rPr>
        <w:t>还</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，英国声称受到干扰的频率没有在国际电联无线电通信</w:t>
      </w:r>
      <w:r w:rsidRPr="00D328A2">
        <w:rPr>
          <w:rFonts w:ascii="Times New Roman" w:eastAsia="SimSun" w:hAnsi="Times New Roman" w:cs="Times New Roman" w:hint="eastAsia"/>
          <w:szCs w:val="24"/>
          <w:lang w:eastAsia="zh-CN"/>
        </w:rPr>
        <w:t>部门</w:t>
      </w:r>
      <w:r w:rsidRPr="00D328A2">
        <w:rPr>
          <w:rFonts w:ascii="Times New Roman" w:eastAsia="SimSun" w:hAnsi="Times New Roman" w:cs="Times New Roman"/>
          <w:szCs w:val="24"/>
          <w:lang w:eastAsia="zh-CN"/>
        </w:rPr>
        <w:t>或高频协调会议</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HFCC</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机制中登记，而且</w:t>
      </w:r>
      <w:r w:rsidRPr="00D328A2">
        <w:rPr>
          <w:rFonts w:ascii="Times New Roman" w:eastAsia="SimSun" w:hAnsi="Times New Roman" w:cs="Times New Roman" w:hint="eastAsia"/>
          <w:szCs w:val="24"/>
          <w:lang w:eastAsia="zh-CN"/>
        </w:rPr>
        <w:t>业务台站</w:t>
      </w:r>
      <w:r w:rsidRPr="00D328A2">
        <w:rPr>
          <w:rFonts w:ascii="Times New Roman" w:eastAsia="SimSun" w:hAnsi="Times New Roman" w:cs="Times New Roman"/>
          <w:szCs w:val="24"/>
          <w:lang w:eastAsia="zh-CN"/>
        </w:rPr>
        <w:t>或发射机</w:t>
      </w:r>
      <w:r w:rsidRPr="00D328A2">
        <w:rPr>
          <w:rFonts w:ascii="Times New Roman" w:eastAsia="SimSun" w:hAnsi="Times New Roman" w:cs="Times New Roman" w:hint="eastAsia"/>
          <w:szCs w:val="24"/>
          <w:lang w:eastAsia="zh-CN"/>
        </w:rPr>
        <w:t>均不在</w:t>
      </w:r>
      <w:r w:rsidRPr="00D328A2">
        <w:rPr>
          <w:rFonts w:ascii="Times New Roman" w:eastAsia="SimSun" w:hAnsi="Times New Roman" w:cs="Times New Roman"/>
          <w:szCs w:val="24"/>
          <w:lang w:eastAsia="zh-CN"/>
        </w:rPr>
        <w:t>英国境内。中国主管部门辩称，这种</w:t>
      </w:r>
      <w:r w:rsidRPr="00D328A2">
        <w:rPr>
          <w:rFonts w:ascii="Times New Roman" w:eastAsia="SimSun" w:hAnsi="Times New Roman" w:cs="Times New Roman" w:hint="eastAsia"/>
          <w:szCs w:val="24"/>
          <w:lang w:eastAsia="zh-CN"/>
        </w:rPr>
        <w:t>申诉</w:t>
      </w:r>
      <w:r w:rsidRPr="00D328A2">
        <w:rPr>
          <w:rFonts w:ascii="Times New Roman" w:eastAsia="SimSun" w:hAnsi="Times New Roman" w:cs="Times New Roman"/>
          <w:szCs w:val="24"/>
          <w:lang w:eastAsia="zh-CN"/>
        </w:rPr>
        <w:t>只应由对接收</w:t>
      </w:r>
      <w:r w:rsidRPr="00D328A2">
        <w:rPr>
          <w:rFonts w:ascii="Times New Roman" w:eastAsia="SimSun" w:hAnsi="Times New Roman" w:cs="Times New Roman" w:hint="eastAsia"/>
          <w:szCs w:val="24"/>
          <w:lang w:eastAsia="zh-CN"/>
        </w:rPr>
        <w:t>电台</w:t>
      </w:r>
      <w:r w:rsidRPr="00D328A2">
        <w:rPr>
          <w:rFonts w:ascii="Times New Roman" w:eastAsia="SimSun" w:hAnsi="Times New Roman" w:cs="Times New Roman"/>
          <w:szCs w:val="24"/>
          <w:lang w:eastAsia="zh-CN"/>
        </w:rPr>
        <w:t>有管辖权的</w:t>
      </w:r>
      <w:r w:rsidRPr="00D328A2">
        <w:rPr>
          <w:rFonts w:ascii="Times New Roman" w:eastAsia="SimSun" w:hAnsi="Times New Roman" w:cs="Times New Roman" w:hint="eastAsia"/>
          <w:szCs w:val="24"/>
          <w:lang w:eastAsia="zh-CN"/>
        </w:rPr>
        <w:t>主管部门</w:t>
      </w:r>
      <w:r w:rsidRPr="00D328A2">
        <w:rPr>
          <w:rFonts w:ascii="Times New Roman" w:eastAsia="SimSun" w:hAnsi="Times New Roman" w:cs="Times New Roman"/>
          <w:szCs w:val="24"/>
          <w:lang w:eastAsia="zh-CN"/>
        </w:rPr>
        <w:t>提出。</w:t>
      </w:r>
    </w:p>
    <w:p w14:paraId="3204770F"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11.6</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RRB21-1/DELAYED/4</w:t>
      </w:r>
      <w:r w:rsidRPr="00D328A2">
        <w:rPr>
          <w:rFonts w:ascii="Times New Roman" w:eastAsia="SimSun" w:hAnsi="Times New Roman" w:cs="Times New Roman"/>
          <w:szCs w:val="24"/>
          <w:lang w:eastAsia="zh-CN"/>
        </w:rPr>
        <w:t>号文件中，英国主管部门逐点</w:t>
      </w:r>
      <w:r w:rsidRPr="00D328A2">
        <w:rPr>
          <w:rFonts w:ascii="Times New Roman" w:eastAsia="SimSun" w:hAnsi="Times New Roman" w:cs="Times New Roman" w:hint="eastAsia"/>
          <w:szCs w:val="24"/>
          <w:lang w:eastAsia="zh-CN"/>
        </w:rPr>
        <w:t>回应</w:t>
      </w:r>
      <w:r w:rsidRPr="00D328A2">
        <w:rPr>
          <w:rFonts w:ascii="Times New Roman" w:eastAsia="SimSun" w:hAnsi="Times New Roman" w:cs="Times New Roman"/>
          <w:szCs w:val="24"/>
          <w:lang w:eastAsia="zh-CN"/>
        </w:rPr>
        <w:t>了</w:t>
      </w:r>
      <w:r w:rsidRPr="00D328A2">
        <w:rPr>
          <w:rFonts w:ascii="Times New Roman" w:eastAsia="SimSun" w:hAnsi="Times New Roman" w:cs="Times New Roman"/>
          <w:szCs w:val="24"/>
          <w:lang w:eastAsia="zh-CN"/>
        </w:rPr>
        <w:t>RRB21-1/DELAYED/3</w:t>
      </w:r>
      <w:r w:rsidRPr="00D328A2">
        <w:rPr>
          <w:rFonts w:ascii="Times New Roman" w:eastAsia="SimSun" w:hAnsi="Times New Roman" w:cs="Times New Roman"/>
          <w:szCs w:val="24"/>
          <w:lang w:eastAsia="zh-CN"/>
        </w:rPr>
        <w:t>号文件。例如，它包括了最初很</w:t>
      </w:r>
      <w:r w:rsidRPr="00D328A2">
        <w:rPr>
          <w:rFonts w:ascii="Times New Roman" w:eastAsia="SimSun" w:hAnsi="Times New Roman" w:cs="Times New Roman" w:hint="eastAsia"/>
          <w:szCs w:val="24"/>
          <w:lang w:eastAsia="zh-CN"/>
        </w:rPr>
        <w:t>清晰</w:t>
      </w:r>
      <w:r w:rsidRPr="00D328A2">
        <w:rPr>
          <w:rFonts w:ascii="Times New Roman" w:eastAsia="SimSun" w:hAnsi="Times New Roman" w:cs="Times New Roman"/>
          <w:szCs w:val="24"/>
          <w:lang w:eastAsia="zh-CN"/>
        </w:rPr>
        <w:t>但后来变得难以</w:t>
      </w:r>
      <w:r w:rsidRPr="00D328A2">
        <w:rPr>
          <w:rFonts w:ascii="Times New Roman" w:eastAsia="SimSun" w:hAnsi="Times New Roman" w:cs="Times New Roman" w:hint="eastAsia"/>
          <w:szCs w:val="24"/>
          <w:lang w:eastAsia="zh-CN"/>
        </w:rPr>
        <w:t>听懂</w:t>
      </w:r>
      <w:r w:rsidRPr="00D328A2">
        <w:rPr>
          <w:rFonts w:ascii="Times New Roman" w:eastAsia="SimSun" w:hAnsi="Times New Roman" w:cs="Times New Roman"/>
          <w:szCs w:val="24"/>
          <w:lang w:eastAsia="zh-CN"/>
        </w:rPr>
        <w:t>的</w:t>
      </w:r>
      <w:r w:rsidRPr="00D328A2">
        <w:rPr>
          <w:rFonts w:ascii="Times New Roman" w:eastAsia="SimSun" w:hAnsi="Times New Roman" w:cs="Times New Roman" w:hint="eastAsia"/>
          <w:szCs w:val="24"/>
          <w:lang w:eastAsia="zh-CN"/>
        </w:rPr>
        <w:t>听众</w:t>
      </w:r>
      <w:r w:rsidRPr="00D328A2">
        <w:rPr>
          <w:rFonts w:ascii="Times New Roman" w:eastAsia="SimSun" w:hAnsi="Times New Roman" w:cs="Times New Roman"/>
          <w:szCs w:val="24"/>
          <w:lang w:eastAsia="zh-CN"/>
        </w:rPr>
        <w:t>接收报告，以帮助</w:t>
      </w:r>
      <w:r w:rsidRPr="00D328A2">
        <w:rPr>
          <w:rFonts w:ascii="Times New Roman" w:eastAsia="SimSun" w:hAnsi="Times New Roman" w:cs="Times New Roman" w:hint="eastAsia"/>
          <w:szCs w:val="24"/>
          <w:lang w:eastAsia="zh-CN"/>
        </w:rPr>
        <w:t>委员们</w:t>
      </w:r>
      <w:r w:rsidRPr="00D328A2">
        <w:rPr>
          <w:rFonts w:ascii="Times New Roman" w:eastAsia="SimSun" w:hAnsi="Times New Roman" w:cs="Times New Roman"/>
          <w:szCs w:val="24"/>
          <w:lang w:eastAsia="zh-CN"/>
        </w:rPr>
        <w:t>理解听众</w:t>
      </w:r>
      <w:r w:rsidRPr="00D328A2">
        <w:rPr>
          <w:rFonts w:ascii="Times New Roman" w:eastAsia="SimSun" w:hAnsi="Times New Roman" w:cs="Times New Roman" w:hint="eastAsia"/>
          <w:szCs w:val="24"/>
          <w:lang w:eastAsia="zh-CN"/>
        </w:rPr>
        <w:t>所受</w:t>
      </w:r>
      <w:r w:rsidRPr="00D328A2">
        <w:rPr>
          <w:rFonts w:ascii="Times New Roman" w:eastAsia="SimSun" w:hAnsi="Times New Roman" w:cs="Times New Roman"/>
          <w:szCs w:val="24"/>
          <w:lang w:eastAsia="zh-CN"/>
        </w:rPr>
        <w:t>干扰的性质。它</w:t>
      </w:r>
      <w:r w:rsidRPr="00D328A2">
        <w:rPr>
          <w:rFonts w:ascii="Times New Roman" w:eastAsia="SimSun" w:hAnsi="Times New Roman" w:cs="Times New Roman" w:hint="eastAsia"/>
          <w:szCs w:val="24"/>
          <w:lang w:eastAsia="zh-CN"/>
        </w:rPr>
        <w:t>也</w:t>
      </w:r>
      <w:r w:rsidRPr="00D328A2">
        <w:rPr>
          <w:rFonts w:ascii="Times New Roman" w:eastAsia="SimSun" w:hAnsi="Times New Roman" w:cs="Times New Roman"/>
          <w:szCs w:val="24"/>
          <w:lang w:eastAsia="zh-CN"/>
        </w:rPr>
        <w:t>不同意中国主管部门关于它是否有权报告未</w:t>
      </w:r>
      <w:r w:rsidRPr="00D328A2">
        <w:rPr>
          <w:rFonts w:ascii="Times New Roman" w:eastAsia="SimSun" w:hAnsi="Times New Roman" w:cs="Times New Roman" w:hint="eastAsia"/>
          <w:szCs w:val="24"/>
          <w:lang w:eastAsia="zh-CN"/>
        </w:rPr>
        <w:t>登记在</w:t>
      </w:r>
      <w:r w:rsidRPr="00D328A2">
        <w:rPr>
          <w:rFonts w:ascii="Times New Roman" w:eastAsia="SimSun" w:hAnsi="Times New Roman" w:cs="Times New Roman"/>
          <w:szCs w:val="24"/>
          <w:lang w:eastAsia="zh-CN"/>
        </w:rPr>
        <w:t>英国</w:t>
      </w:r>
      <w:r w:rsidRPr="00D328A2">
        <w:rPr>
          <w:rFonts w:ascii="Times New Roman" w:eastAsia="SimSun" w:hAnsi="Times New Roman" w:cs="Times New Roman" w:hint="eastAsia"/>
          <w:szCs w:val="24"/>
          <w:lang w:eastAsia="zh-CN"/>
        </w:rPr>
        <w:t>名下</w:t>
      </w:r>
      <w:r w:rsidRPr="00D328A2">
        <w:rPr>
          <w:rFonts w:ascii="Times New Roman" w:eastAsia="SimSun" w:hAnsi="Times New Roman" w:cs="Times New Roman"/>
          <w:szCs w:val="24"/>
          <w:lang w:eastAsia="zh-CN"/>
        </w:rPr>
        <w:t>的频率</w:t>
      </w:r>
      <w:r w:rsidRPr="00D328A2">
        <w:rPr>
          <w:rFonts w:ascii="Times New Roman" w:eastAsia="SimSun" w:hAnsi="Times New Roman" w:cs="Times New Roman" w:hint="eastAsia"/>
          <w:szCs w:val="24"/>
          <w:lang w:eastAsia="zh-CN"/>
        </w:rPr>
        <w:t>受到</w:t>
      </w:r>
      <w:r w:rsidRPr="00D328A2">
        <w:rPr>
          <w:rFonts w:ascii="Times New Roman" w:eastAsia="SimSun" w:hAnsi="Times New Roman" w:cs="Times New Roman"/>
          <w:szCs w:val="24"/>
          <w:lang w:eastAsia="zh-CN"/>
        </w:rPr>
        <w:t>干扰的问题，提到它在</w:t>
      </w:r>
      <w:r w:rsidRPr="00D328A2">
        <w:rPr>
          <w:rFonts w:ascii="Times New Roman" w:eastAsia="SimSun" w:hAnsi="Times New Roman" w:cs="Times New Roman"/>
          <w:szCs w:val="24"/>
          <w:lang w:eastAsia="zh-CN"/>
        </w:rPr>
        <w:t>RRB21-1/17</w:t>
      </w:r>
      <w:r w:rsidRPr="00D328A2">
        <w:rPr>
          <w:rFonts w:ascii="Times New Roman" w:eastAsia="SimSun" w:hAnsi="Times New Roman" w:cs="Times New Roman"/>
          <w:szCs w:val="24"/>
          <w:lang w:eastAsia="zh-CN"/>
        </w:rPr>
        <w:t>号文件中的</w:t>
      </w:r>
      <w:r w:rsidRPr="00D328A2">
        <w:rPr>
          <w:rFonts w:ascii="Times New Roman" w:eastAsia="SimSun" w:hAnsi="Times New Roman" w:cs="Times New Roman" w:hint="eastAsia"/>
          <w:szCs w:val="24"/>
          <w:lang w:eastAsia="zh-CN"/>
        </w:rPr>
        <w:t>意见</w:t>
      </w:r>
      <w:r w:rsidRPr="00D328A2">
        <w:rPr>
          <w:rFonts w:ascii="Times New Roman" w:eastAsia="SimSun" w:hAnsi="Times New Roman" w:cs="Times New Roman"/>
          <w:szCs w:val="24"/>
          <w:lang w:eastAsia="zh-CN"/>
        </w:rPr>
        <w:t>，即由于高频广播的性质和《无线电规则》第</w:t>
      </w:r>
      <w:r w:rsidRPr="00D328A2">
        <w:rPr>
          <w:rFonts w:ascii="Times New Roman" w:eastAsia="SimSun" w:hAnsi="Times New Roman" w:cs="Times New Roman"/>
          <w:b/>
          <w:szCs w:val="24"/>
          <w:lang w:eastAsia="zh-CN"/>
        </w:rPr>
        <w:t>12</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程序，主管部门甚至可以就其</w:t>
      </w:r>
      <w:r w:rsidRPr="00D328A2">
        <w:rPr>
          <w:rFonts w:ascii="Times New Roman" w:eastAsia="SimSun" w:hAnsi="Times New Roman" w:cs="Times New Roman" w:hint="eastAsia"/>
          <w:szCs w:val="24"/>
          <w:lang w:eastAsia="zh-CN"/>
        </w:rPr>
        <w:t>国境</w:t>
      </w:r>
      <w:r w:rsidRPr="00D328A2">
        <w:rPr>
          <w:rFonts w:ascii="Times New Roman" w:eastAsia="SimSun" w:hAnsi="Times New Roman" w:cs="Times New Roman"/>
          <w:szCs w:val="24"/>
          <w:lang w:eastAsia="zh-CN"/>
        </w:rPr>
        <w:t>以外的干扰提出申诉。</w:t>
      </w:r>
    </w:p>
    <w:p w14:paraId="705842E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注意到</w:t>
      </w:r>
      <w:r w:rsidRPr="00D328A2">
        <w:rPr>
          <w:rFonts w:ascii="Times New Roman" w:eastAsia="SimSun" w:hAnsi="Times New Roman" w:cs="Times New Roman"/>
          <w:szCs w:val="24"/>
          <w:lang w:eastAsia="zh-CN"/>
        </w:rPr>
        <w:t>RRB21-1/DELAYED/3</w:t>
      </w:r>
      <w:r w:rsidRPr="00D328A2">
        <w:rPr>
          <w:rFonts w:ascii="Times New Roman" w:eastAsia="SimSun" w:hAnsi="Times New Roman" w:cs="Times New Roman"/>
          <w:szCs w:val="24"/>
          <w:lang w:eastAsia="zh-CN"/>
        </w:rPr>
        <w:t>号文件似乎表明发射</w:t>
      </w:r>
      <w:r w:rsidRPr="00D328A2">
        <w:rPr>
          <w:rFonts w:ascii="Times New Roman" w:eastAsia="SimSun" w:hAnsi="Times New Roman" w:cs="Times New Roman" w:hint="eastAsia"/>
          <w:szCs w:val="24"/>
          <w:lang w:eastAsia="zh-CN"/>
        </w:rPr>
        <w:t>电台</w:t>
      </w:r>
      <w:r w:rsidRPr="00D328A2">
        <w:rPr>
          <w:rFonts w:ascii="Times New Roman" w:eastAsia="SimSun" w:hAnsi="Times New Roman" w:cs="Times New Roman"/>
          <w:szCs w:val="24"/>
          <w:lang w:eastAsia="zh-CN"/>
        </w:rPr>
        <w:t>不在英国，而</w:t>
      </w:r>
      <w:r w:rsidRPr="00D328A2">
        <w:rPr>
          <w:rFonts w:ascii="Times New Roman" w:eastAsia="SimSun" w:hAnsi="Times New Roman" w:cs="Times New Roman"/>
          <w:szCs w:val="24"/>
          <w:lang w:eastAsia="zh-CN"/>
        </w:rPr>
        <w:t>RRB21-1/16</w:t>
      </w:r>
      <w:r w:rsidRPr="00D328A2">
        <w:rPr>
          <w:rFonts w:ascii="Times New Roman" w:eastAsia="SimSun" w:hAnsi="Times New Roman" w:cs="Times New Roman"/>
          <w:szCs w:val="24"/>
          <w:lang w:eastAsia="zh-CN"/>
        </w:rPr>
        <w:t>号文件的附件似乎表明它们</w:t>
      </w:r>
      <w:r w:rsidRPr="00D328A2">
        <w:rPr>
          <w:rFonts w:ascii="Times New Roman" w:eastAsia="SimSun" w:hAnsi="Times New Roman" w:cs="Times New Roman" w:hint="eastAsia"/>
          <w:szCs w:val="24"/>
          <w:lang w:eastAsia="zh-CN"/>
        </w:rPr>
        <w:t>位于</w:t>
      </w:r>
      <w:r w:rsidRPr="00D328A2">
        <w:rPr>
          <w:rFonts w:ascii="Times New Roman" w:eastAsia="SimSun" w:hAnsi="Times New Roman" w:cs="Times New Roman"/>
          <w:szCs w:val="24"/>
          <w:lang w:eastAsia="zh-CN"/>
        </w:rPr>
        <w:t>英国</w:t>
      </w:r>
      <w:r w:rsidRPr="00D328A2">
        <w:rPr>
          <w:rFonts w:ascii="Times New Roman" w:eastAsia="SimSun" w:hAnsi="Times New Roman" w:cs="Times New Roman" w:hint="eastAsia"/>
          <w:szCs w:val="24"/>
          <w:lang w:eastAsia="zh-CN"/>
        </w:rPr>
        <w:t>。</w:t>
      </w:r>
    </w:p>
    <w:p w14:paraId="050B8A9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提到</w:t>
      </w:r>
      <w:r w:rsidRPr="00D328A2">
        <w:rPr>
          <w:rFonts w:ascii="Times New Roman" w:eastAsia="SimSun" w:hAnsi="Times New Roman" w:cs="Times New Roman"/>
          <w:szCs w:val="24"/>
          <w:lang w:eastAsia="zh-CN"/>
        </w:rPr>
        <w:t>RRB 21-1/DELAYED/3</w:t>
      </w:r>
      <w:r w:rsidRPr="00D328A2">
        <w:rPr>
          <w:rFonts w:ascii="Times New Roman" w:eastAsia="SimSun" w:hAnsi="Times New Roman" w:cs="Times New Roman"/>
          <w:szCs w:val="24"/>
          <w:lang w:eastAsia="zh-CN"/>
        </w:rPr>
        <w:t>号文件中的</w:t>
      </w:r>
      <w:r w:rsidRPr="00D328A2">
        <w:rPr>
          <w:rFonts w:ascii="Times New Roman" w:eastAsia="SimSun" w:hAnsi="Times New Roman" w:cs="Times New Roman" w:hint="eastAsia"/>
          <w:szCs w:val="24"/>
          <w:lang w:eastAsia="zh-CN"/>
        </w:rPr>
        <w:t>主张</w:t>
      </w:r>
      <w:r w:rsidRPr="00D328A2">
        <w:rPr>
          <w:rFonts w:ascii="Times New Roman" w:eastAsia="SimSun" w:hAnsi="Times New Roman" w:cs="Times New Roman"/>
          <w:szCs w:val="24"/>
          <w:lang w:eastAsia="zh-CN"/>
        </w:rPr>
        <w:t>，即</w:t>
      </w:r>
      <w:r w:rsidRPr="00D328A2">
        <w:rPr>
          <w:rFonts w:ascii="Times New Roman" w:eastAsia="SimSun" w:hAnsi="Times New Roman" w:cs="Times New Roman" w:hint="eastAsia"/>
          <w:szCs w:val="24"/>
          <w:lang w:eastAsia="zh-CN"/>
        </w:rPr>
        <w:t>相关</w:t>
      </w:r>
      <w:r w:rsidRPr="00D328A2">
        <w:rPr>
          <w:rFonts w:ascii="Times New Roman" w:eastAsia="SimSun" w:hAnsi="Times New Roman" w:cs="Times New Roman"/>
          <w:szCs w:val="24"/>
          <w:lang w:eastAsia="zh-CN"/>
        </w:rPr>
        <w:t>频率指配既没有在国际电联无线电</w:t>
      </w:r>
      <w:r w:rsidRPr="00D328A2">
        <w:rPr>
          <w:rFonts w:ascii="Times New Roman" w:eastAsia="SimSun" w:hAnsi="Times New Roman" w:cs="Times New Roman" w:hint="eastAsia"/>
          <w:szCs w:val="24"/>
          <w:lang w:eastAsia="zh-CN"/>
        </w:rPr>
        <w:t>通信部门，</w:t>
      </w:r>
      <w:r w:rsidRPr="00D328A2">
        <w:rPr>
          <w:rFonts w:ascii="Times New Roman" w:eastAsia="SimSun" w:hAnsi="Times New Roman" w:cs="Times New Roman"/>
          <w:szCs w:val="24"/>
          <w:lang w:eastAsia="zh-CN"/>
        </w:rPr>
        <w:t>也没有在</w:t>
      </w:r>
      <w:r w:rsidRPr="00D328A2">
        <w:rPr>
          <w:rFonts w:ascii="Times New Roman" w:eastAsia="SimSun" w:hAnsi="Times New Roman" w:cs="Times New Roman"/>
          <w:szCs w:val="24"/>
          <w:lang w:eastAsia="zh-CN"/>
        </w:rPr>
        <w:t>HFCC</w:t>
      </w:r>
      <w:r w:rsidRPr="00D328A2">
        <w:rPr>
          <w:rFonts w:ascii="Times New Roman" w:eastAsia="SimSun" w:hAnsi="Times New Roman" w:cs="Times New Roman"/>
          <w:szCs w:val="24"/>
          <w:lang w:eastAsia="zh-CN"/>
        </w:rPr>
        <w:t>机制</w:t>
      </w:r>
      <w:r w:rsidRPr="00D328A2">
        <w:rPr>
          <w:rFonts w:ascii="Times New Roman" w:eastAsia="SimSun" w:hAnsi="Times New Roman" w:cs="Times New Roman" w:hint="eastAsia"/>
          <w:szCs w:val="24"/>
          <w:lang w:eastAsia="zh-CN"/>
        </w:rPr>
        <w:t>中登记在</w:t>
      </w:r>
      <w:r w:rsidRPr="00D328A2">
        <w:rPr>
          <w:rFonts w:ascii="Times New Roman" w:eastAsia="SimSun" w:hAnsi="Times New Roman" w:cs="Times New Roman"/>
          <w:szCs w:val="24"/>
          <w:lang w:eastAsia="zh-CN"/>
        </w:rPr>
        <w:t>英国主管部门</w:t>
      </w:r>
      <w:r w:rsidRPr="00D328A2">
        <w:rPr>
          <w:rFonts w:ascii="Times New Roman" w:eastAsia="SimSun" w:hAnsi="Times New Roman" w:cs="Times New Roman" w:hint="eastAsia"/>
          <w:szCs w:val="24"/>
          <w:lang w:eastAsia="zh-CN"/>
        </w:rPr>
        <w:t>名下。他</w:t>
      </w:r>
      <w:r w:rsidRPr="00D328A2">
        <w:rPr>
          <w:rFonts w:ascii="Times New Roman" w:eastAsia="SimSun" w:hAnsi="Times New Roman" w:cs="Times New Roman"/>
          <w:szCs w:val="24"/>
          <w:lang w:eastAsia="zh-CN"/>
        </w:rPr>
        <w:t>注意到，根据《无线电规则》第</w:t>
      </w:r>
      <w:r w:rsidRPr="00D328A2">
        <w:rPr>
          <w:rFonts w:ascii="Times New Roman" w:eastAsia="SimSun" w:hAnsi="Times New Roman" w:cs="Times New Roman"/>
          <w:b/>
          <w:szCs w:val="24"/>
          <w:lang w:eastAsia="zh-CN"/>
        </w:rPr>
        <w:t>11.14</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应适用</w:t>
      </w:r>
      <w:r w:rsidRPr="00D328A2">
        <w:rPr>
          <w:rFonts w:ascii="Times New Roman" w:eastAsia="SimSun" w:hAnsi="Times New Roman" w:cs="Times New Roman"/>
          <w:szCs w:val="24"/>
          <w:lang w:eastAsia="zh-CN"/>
        </w:rPr>
        <w:t>《无线电规则》第</w:t>
      </w:r>
      <w:r w:rsidRPr="00D328A2">
        <w:rPr>
          <w:rFonts w:ascii="Times New Roman" w:eastAsia="SimSun" w:hAnsi="Times New Roman" w:cs="Times New Roman"/>
          <w:b/>
          <w:szCs w:val="24"/>
          <w:lang w:eastAsia="zh-CN"/>
        </w:rPr>
        <w:t>12</w:t>
      </w:r>
      <w:r w:rsidRPr="00D328A2">
        <w:rPr>
          <w:rFonts w:ascii="Times New Roman" w:eastAsia="SimSun" w:hAnsi="Times New Roman" w:cs="Times New Roman"/>
          <w:szCs w:val="24"/>
          <w:lang w:eastAsia="zh-CN"/>
        </w:rPr>
        <w:t>条的高频广播电台的频率指配没有根据《无线电规则》第</w:t>
      </w:r>
      <w:r w:rsidRPr="00D328A2">
        <w:rPr>
          <w:rFonts w:ascii="Times New Roman" w:eastAsia="SimSun" w:hAnsi="Times New Roman" w:cs="Times New Roman"/>
          <w:b/>
          <w:szCs w:val="24"/>
          <w:lang w:eastAsia="zh-CN"/>
        </w:rPr>
        <w:t>11</w:t>
      </w:r>
      <w:r w:rsidRPr="00D328A2">
        <w:rPr>
          <w:rFonts w:ascii="Times New Roman" w:eastAsia="SimSun" w:hAnsi="Times New Roman" w:cs="Times New Roman"/>
          <w:szCs w:val="24"/>
          <w:lang w:eastAsia="zh-CN"/>
        </w:rPr>
        <w:t>条</w:t>
      </w:r>
      <w:r w:rsidRPr="00D328A2">
        <w:rPr>
          <w:rFonts w:ascii="Times New Roman" w:eastAsia="SimSun" w:hAnsi="Times New Roman" w:cs="Times New Roman" w:hint="eastAsia"/>
          <w:szCs w:val="24"/>
          <w:lang w:eastAsia="zh-CN"/>
        </w:rPr>
        <w:t>进行</w:t>
      </w:r>
      <w:r w:rsidRPr="00D328A2">
        <w:rPr>
          <w:rFonts w:ascii="Times New Roman" w:eastAsia="SimSun" w:hAnsi="Times New Roman" w:cs="Times New Roman"/>
          <w:szCs w:val="24"/>
          <w:lang w:eastAsia="zh-CN"/>
        </w:rPr>
        <w:t>通知</w:t>
      </w:r>
      <w:r w:rsidRPr="00D328A2">
        <w:rPr>
          <w:rFonts w:ascii="Times New Roman" w:eastAsia="SimSun" w:hAnsi="Times New Roman" w:cs="Times New Roman" w:hint="eastAsia"/>
          <w:szCs w:val="24"/>
          <w:lang w:eastAsia="zh-CN"/>
        </w:rPr>
        <w:t>并登记</w:t>
      </w:r>
      <w:r w:rsidRPr="00D328A2">
        <w:rPr>
          <w:rFonts w:ascii="Times New Roman" w:eastAsia="SimSun" w:hAnsi="Times New Roman" w:cs="Times New Roman"/>
          <w:szCs w:val="24"/>
          <w:lang w:eastAsia="zh-CN"/>
        </w:rPr>
        <w:t>在</w:t>
      </w:r>
      <w:r w:rsidRPr="00D328A2">
        <w:rPr>
          <w:rFonts w:ascii="Times New Roman" w:eastAsia="SimSun" w:hAnsi="Times New Roman" w:cs="Times New Roman" w:hint="eastAsia"/>
          <w:szCs w:val="24"/>
          <w:lang w:eastAsia="zh-CN"/>
        </w:rPr>
        <w:t>频率总表中</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这些指配</w:t>
      </w:r>
      <w:r w:rsidRPr="00D328A2">
        <w:rPr>
          <w:rFonts w:ascii="Times New Roman" w:eastAsia="SimSun" w:hAnsi="Times New Roman" w:cs="Times New Roman"/>
          <w:szCs w:val="24"/>
          <w:lang w:eastAsia="zh-CN"/>
        </w:rPr>
        <w:t>只</w:t>
      </w:r>
      <w:r w:rsidRPr="00D328A2">
        <w:rPr>
          <w:rFonts w:ascii="Times New Roman" w:eastAsia="SimSun" w:hAnsi="Times New Roman" w:cs="Times New Roman" w:hint="eastAsia"/>
          <w:szCs w:val="24"/>
          <w:lang w:eastAsia="zh-CN"/>
        </w:rPr>
        <w:t>公布</w:t>
      </w:r>
      <w:r w:rsidRPr="00D328A2">
        <w:rPr>
          <w:rFonts w:ascii="Times New Roman" w:eastAsia="SimSun" w:hAnsi="Times New Roman" w:cs="Times New Roman"/>
          <w:szCs w:val="24"/>
          <w:lang w:eastAsia="zh-CN"/>
        </w:rPr>
        <w:t>在季节</w:t>
      </w:r>
      <w:r w:rsidRPr="00D328A2">
        <w:rPr>
          <w:rFonts w:ascii="Times New Roman" w:eastAsia="SimSun" w:hAnsi="Times New Roman" w:cs="Times New Roman" w:hint="eastAsia"/>
          <w:szCs w:val="24"/>
          <w:lang w:eastAsia="zh-CN"/>
        </w:rPr>
        <w:t>播出计划中</w:t>
      </w:r>
      <w:r w:rsidRPr="00D328A2">
        <w:rPr>
          <w:rFonts w:ascii="Times New Roman" w:eastAsia="SimSun" w:hAnsi="Times New Roman" w:cs="Times New Roman"/>
          <w:szCs w:val="24"/>
          <w:lang w:eastAsia="zh-CN"/>
        </w:rPr>
        <w:t>。在季节</w:t>
      </w:r>
      <w:r w:rsidRPr="00D328A2">
        <w:rPr>
          <w:rFonts w:ascii="Times New Roman" w:eastAsia="SimSun" w:hAnsi="Times New Roman" w:cs="Times New Roman" w:hint="eastAsia"/>
          <w:szCs w:val="24"/>
          <w:lang w:eastAsia="zh-CN"/>
        </w:rPr>
        <w:t>播出计划中，相关</w:t>
      </w:r>
      <w:r w:rsidRPr="00D328A2">
        <w:rPr>
          <w:rFonts w:ascii="Times New Roman" w:eastAsia="SimSun" w:hAnsi="Times New Roman" w:cs="Times New Roman"/>
          <w:szCs w:val="24"/>
          <w:lang w:eastAsia="zh-CN"/>
        </w:rPr>
        <w:t>频率是否</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在英国主管部门</w:t>
      </w:r>
      <w:r w:rsidRPr="00D328A2">
        <w:rPr>
          <w:rFonts w:ascii="Times New Roman" w:eastAsia="SimSun" w:hAnsi="Times New Roman" w:cs="Times New Roman" w:hint="eastAsia"/>
          <w:szCs w:val="24"/>
          <w:lang w:eastAsia="zh-CN"/>
        </w:rPr>
        <w:t>名下</w:t>
      </w:r>
      <w:r w:rsidRPr="00D328A2">
        <w:rPr>
          <w:rFonts w:ascii="Times New Roman" w:eastAsia="SimSun" w:hAnsi="Times New Roman" w:cs="Times New Roman"/>
          <w:szCs w:val="24"/>
          <w:lang w:eastAsia="zh-CN"/>
        </w:rPr>
        <w:t>？</w:t>
      </w:r>
    </w:p>
    <w:p w14:paraId="26CF667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Vassiliev</w:t>
      </w:r>
      <w:r w:rsidRPr="00D328A2">
        <w:rPr>
          <w:rFonts w:ascii="Times New Roman" w:eastAsia="SimSun" w:hAnsi="Times New Roman" w:cs="Times New Roman"/>
          <w:b/>
          <w:szCs w:val="24"/>
          <w:lang w:eastAsia="zh-CN"/>
        </w:rPr>
        <w:t>先生（地面业务部负责人）</w:t>
      </w:r>
      <w:r w:rsidRPr="00D328A2">
        <w:rPr>
          <w:rFonts w:ascii="Times New Roman" w:eastAsia="SimSun" w:hAnsi="Times New Roman" w:cs="Times New Roman" w:hint="eastAsia"/>
          <w:szCs w:val="24"/>
          <w:lang w:eastAsia="zh-CN"/>
        </w:rPr>
        <w:t>答复指出，</w:t>
      </w:r>
      <w:r w:rsidRPr="00D328A2">
        <w:rPr>
          <w:rFonts w:ascii="Times New Roman" w:eastAsia="SimSun" w:hAnsi="Times New Roman" w:cs="Times New Roman"/>
          <w:szCs w:val="24"/>
          <w:lang w:eastAsia="zh-CN"/>
        </w:rPr>
        <w:t>在</w:t>
      </w:r>
      <w:r w:rsidRPr="00D328A2">
        <w:rPr>
          <w:rFonts w:ascii="Times New Roman" w:eastAsia="SimSun" w:hAnsi="Times New Roman" w:cs="Times New Roman"/>
          <w:szCs w:val="24"/>
          <w:lang w:eastAsia="zh-CN"/>
        </w:rPr>
        <w:t>RRB21-1/DELAYED/4</w:t>
      </w:r>
      <w:r w:rsidRPr="00D328A2">
        <w:rPr>
          <w:rFonts w:ascii="Times New Roman" w:eastAsia="SimSun" w:hAnsi="Times New Roman" w:cs="Times New Roman"/>
          <w:szCs w:val="24"/>
          <w:lang w:eastAsia="zh-CN"/>
        </w:rPr>
        <w:t>号文件中，英国主管部门间接证实，这些频率没有登记</w:t>
      </w:r>
      <w:r w:rsidRPr="00D328A2">
        <w:rPr>
          <w:rFonts w:ascii="Times New Roman" w:eastAsia="SimSun" w:hAnsi="Times New Roman" w:cs="Times New Roman" w:hint="eastAsia"/>
          <w:szCs w:val="24"/>
          <w:lang w:eastAsia="zh-CN"/>
        </w:rPr>
        <w:t>在其名下</w:t>
      </w:r>
      <w:r w:rsidRPr="00D328A2">
        <w:rPr>
          <w:rFonts w:ascii="Times New Roman" w:eastAsia="SimSun" w:hAnsi="Times New Roman" w:cs="Times New Roman"/>
          <w:szCs w:val="24"/>
          <w:lang w:eastAsia="zh-CN"/>
        </w:rPr>
        <w:t>，因为它说，这一过程通常不应</w:t>
      </w:r>
      <w:r w:rsidRPr="00D328A2">
        <w:rPr>
          <w:rFonts w:ascii="Times New Roman" w:eastAsia="SimSun" w:hAnsi="Times New Roman" w:cs="Times New Roman" w:hint="eastAsia"/>
          <w:szCs w:val="24"/>
          <w:lang w:eastAsia="zh-CN"/>
        </w:rPr>
        <w:t>关注</w:t>
      </w:r>
      <w:r w:rsidRPr="00D328A2">
        <w:rPr>
          <w:rFonts w:ascii="Times New Roman" w:eastAsia="SimSun" w:hAnsi="Times New Roman" w:cs="Times New Roman"/>
          <w:szCs w:val="24"/>
          <w:lang w:eastAsia="zh-CN"/>
        </w:rPr>
        <w:t>频率</w:t>
      </w:r>
      <w:r w:rsidRPr="00D328A2">
        <w:rPr>
          <w:rFonts w:ascii="Times New Roman" w:eastAsia="SimSun" w:hAnsi="Times New Roman" w:cs="Times New Roman" w:hint="eastAsia"/>
          <w:szCs w:val="24"/>
          <w:lang w:eastAsia="zh-CN"/>
        </w:rPr>
        <w:t>的登记</w:t>
      </w:r>
      <w:r w:rsidRPr="00D328A2">
        <w:rPr>
          <w:rFonts w:ascii="Times New Roman" w:eastAsia="SimSun" w:hAnsi="Times New Roman" w:cs="Times New Roman"/>
          <w:szCs w:val="24"/>
          <w:lang w:eastAsia="zh-CN"/>
        </w:rPr>
        <w:t>，而应</w:t>
      </w:r>
      <w:r w:rsidRPr="00D328A2">
        <w:rPr>
          <w:rFonts w:ascii="Times New Roman" w:eastAsia="SimSun" w:hAnsi="Times New Roman" w:cs="Times New Roman" w:hint="eastAsia"/>
          <w:szCs w:val="24"/>
          <w:lang w:eastAsia="zh-CN"/>
        </w:rPr>
        <w:t>侧重</w:t>
      </w:r>
      <w:r w:rsidRPr="00D328A2">
        <w:rPr>
          <w:rFonts w:ascii="Times New Roman" w:eastAsia="SimSun" w:hAnsi="Times New Roman" w:cs="Times New Roman"/>
          <w:szCs w:val="24"/>
          <w:lang w:eastAsia="zh-CN"/>
        </w:rPr>
        <w:t>于调查干扰</w:t>
      </w:r>
      <w:r w:rsidRPr="00D328A2">
        <w:rPr>
          <w:rFonts w:ascii="Times New Roman" w:eastAsia="SimSun" w:hAnsi="Times New Roman" w:cs="Times New Roman" w:hint="eastAsia"/>
          <w:szCs w:val="24"/>
          <w:lang w:eastAsia="zh-CN"/>
        </w:rPr>
        <w:t>案件</w:t>
      </w:r>
      <w:r w:rsidRPr="00D328A2">
        <w:rPr>
          <w:rFonts w:ascii="Times New Roman" w:eastAsia="SimSun" w:hAnsi="Times New Roman" w:cs="Times New Roman"/>
          <w:szCs w:val="24"/>
          <w:lang w:eastAsia="zh-CN"/>
        </w:rPr>
        <w:t>。</w:t>
      </w:r>
      <w:r w:rsidRPr="00D328A2">
        <w:rPr>
          <w:rFonts w:ascii="Times New Roman" w:eastAsia="SimSun" w:hAnsi="Times New Roman" w:cs="Times New Roman"/>
          <w:szCs w:val="24"/>
          <w:lang w:eastAsia="zh-CN"/>
        </w:rPr>
        <w:t>RRB21-1/17</w:t>
      </w:r>
      <w:r w:rsidRPr="00D328A2">
        <w:rPr>
          <w:rFonts w:ascii="Times New Roman" w:eastAsia="SimSun" w:hAnsi="Times New Roman" w:cs="Times New Roman" w:hint="eastAsia"/>
          <w:szCs w:val="24"/>
          <w:lang w:eastAsia="zh-CN"/>
        </w:rPr>
        <w:t>号</w:t>
      </w:r>
      <w:r w:rsidRPr="00D328A2">
        <w:rPr>
          <w:rFonts w:ascii="Times New Roman" w:eastAsia="SimSun" w:hAnsi="Times New Roman" w:cs="Times New Roman"/>
          <w:szCs w:val="24"/>
          <w:lang w:eastAsia="zh-CN"/>
        </w:rPr>
        <w:t>文件中提供的</w:t>
      </w:r>
      <w:r w:rsidRPr="00D328A2">
        <w:rPr>
          <w:rFonts w:ascii="Times New Roman" w:eastAsia="SimSun" w:hAnsi="Times New Roman" w:cs="Times New Roman" w:hint="eastAsia"/>
          <w:szCs w:val="24"/>
          <w:lang w:eastAsia="zh-CN"/>
        </w:rPr>
        <w:t>某些</w:t>
      </w:r>
      <w:r w:rsidRPr="00D328A2">
        <w:rPr>
          <w:rFonts w:ascii="Times New Roman" w:eastAsia="SimSun" w:hAnsi="Times New Roman" w:cs="Times New Roman"/>
          <w:szCs w:val="24"/>
          <w:lang w:eastAsia="zh-CN"/>
        </w:rPr>
        <w:t>音频样本</w:t>
      </w:r>
      <w:r w:rsidRPr="00D328A2">
        <w:rPr>
          <w:rFonts w:ascii="Times New Roman" w:eastAsia="SimSun" w:hAnsi="Times New Roman" w:cs="Times New Roman" w:hint="eastAsia"/>
          <w:szCs w:val="24"/>
          <w:lang w:eastAsia="zh-CN"/>
        </w:rPr>
        <w:t>的</w:t>
      </w:r>
      <w:r w:rsidRPr="00D328A2">
        <w:rPr>
          <w:rFonts w:ascii="Times New Roman" w:eastAsia="SimSun" w:hAnsi="Times New Roman" w:cs="Times New Roman"/>
          <w:szCs w:val="24"/>
          <w:lang w:eastAsia="zh-CN"/>
        </w:rPr>
        <w:t>频率可能未</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；然而，</w:t>
      </w:r>
      <w:r w:rsidRPr="00D328A2">
        <w:rPr>
          <w:rFonts w:ascii="Times New Roman" w:eastAsia="SimSun" w:hAnsi="Times New Roman" w:cs="Times New Roman"/>
          <w:szCs w:val="24"/>
          <w:lang w:eastAsia="zh-CN"/>
        </w:rPr>
        <w:t>RRB21-1/16</w:t>
      </w:r>
      <w:r w:rsidRPr="00D328A2">
        <w:rPr>
          <w:rFonts w:ascii="Times New Roman" w:eastAsia="SimSun" w:hAnsi="Times New Roman" w:cs="Times New Roman"/>
          <w:szCs w:val="24"/>
          <w:lang w:eastAsia="zh-CN"/>
        </w:rPr>
        <w:t>号文件中提到的七个频率在</w:t>
      </w:r>
      <w:r w:rsidRPr="00D328A2">
        <w:rPr>
          <w:rFonts w:ascii="Times New Roman" w:eastAsia="SimSun" w:hAnsi="Times New Roman" w:cs="Times New Roman"/>
          <w:szCs w:val="24"/>
          <w:lang w:eastAsia="zh-CN"/>
        </w:rPr>
        <w:t>HFCC</w:t>
      </w:r>
      <w:r w:rsidRPr="00D328A2">
        <w:rPr>
          <w:rFonts w:ascii="Times New Roman" w:eastAsia="SimSun" w:hAnsi="Times New Roman" w:cs="Times New Roman"/>
          <w:szCs w:val="24"/>
          <w:lang w:eastAsia="zh-CN"/>
        </w:rPr>
        <w:t>时间表和国际电联季节</w:t>
      </w:r>
      <w:r w:rsidRPr="00D328A2">
        <w:rPr>
          <w:rFonts w:ascii="Times New Roman" w:eastAsia="SimSun" w:hAnsi="Times New Roman" w:cs="Times New Roman" w:hint="eastAsia"/>
          <w:szCs w:val="24"/>
          <w:lang w:eastAsia="zh-CN"/>
        </w:rPr>
        <w:t>播出计划</w:t>
      </w:r>
      <w:r w:rsidRPr="00D328A2">
        <w:rPr>
          <w:rFonts w:ascii="Times New Roman" w:eastAsia="SimSun" w:hAnsi="Times New Roman" w:cs="Times New Roman"/>
          <w:szCs w:val="24"/>
          <w:lang w:eastAsia="zh-CN"/>
        </w:rPr>
        <w:t>中都有</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w:t>
      </w:r>
    </w:p>
    <w:p w14:paraId="7D9BC1BE"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11.10</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Azzouz</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回忆指出，</w:t>
      </w:r>
      <w:r w:rsidRPr="00D328A2">
        <w:rPr>
          <w:rFonts w:ascii="Times New Roman" w:eastAsia="SimSun" w:hAnsi="Times New Roman" w:cs="Times New Roman"/>
          <w:szCs w:val="24"/>
          <w:lang w:eastAsia="zh-CN"/>
        </w:rPr>
        <w:t>他在上次会议上被告知，只有在收到有关主管部门的请求时，才能使用国际监测站来解决这一问题。</w:t>
      </w:r>
      <w:r w:rsidRPr="00D328A2">
        <w:rPr>
          <w:rFonts w:ascii="Times New Roman" w:eastAsia="SimSun" w:hAnsi="Times New Roman" w:cs="Times New Roman" w:hint="eastAsia"/>
          <w:szCs w:val="24"/>
          <w:lang w:eastAsia="zh-CN"/>
        </w:rPr>
        <w:t>无线电通信</w:t>
      </w:r>
      <w:r w:rsidRPr="00D328A2">
        <w:rPr>
          <w:rFonts w:ascii="Times New Roman" w:eastAsia="SimSun" w:hAnsi="Times New Roman" w:cs="Times New Roman"/>
          <w:szCs w:val="24"/>
          <w:lang w:eastAsia="zh-CN"/>
        </w:rPr>
        <w:t>局可否要求两</w:t>
      </w:r>
      <w:r w:rsidRPr="00D328A2">
        <w:rPr>
          <w:rFonts w:ascii="Times New Roman" w:eastAsia="SimSun" w:hAnsi="Times New Roman" w:cs="Times New Roman" w:hint="eastAsia"/>
          <w:szCs w:val="24"/>
          <w:lang w:eastAsia="zh-CN"/>
        </w:rPr>
        <w:t>个</w:t>
      </w:r>
      <w:r w:rsidRPr="00D328A2">
        <w:rPr>
          <w:rFonts w:ascii="Times New Roman" w:eastAsia="SimSun" w:hAnsi="Times New Roman" w:cs="Times New Roman"/>
          <w:szCs w:val="24"/>
          <w:lang w:eastAsia="zh-CN"/>
        </w:rPr>
        <w:t>主管部门批准使用</w:t>
      </w:r>
      <w:r w:rsidRPr="00D328A2">
        <w:rPr>
          <w:rFonts w:ascii="Times New Roman" w:eastAsia="SimSun" w:hAnsi="Times New Roman" w:cs="Times New Roman" w:hint="eastAsia"/>
          <w:szCs w:val="24"/>
          <w:lang w:eastAsia="zh-CN"/>
        </w:rPr>
        <w:t>监测站</w:t>
      </w:r>
      <w:r w:rsidRPr="00D328A2">
        <w:rPr>
          <w:rFonts w:ascii="Times New Roman" w:eastAsia="SimSun" w:hAnsi="Times New Roman" w:cs="Times New Roman"/>
          <w:szCs w:val="24"/>
          <w:lang w:eastAsia="zh-CN"/>
        </w:rPr>
        <w:t>？他鼓励两国主管部门寻求其他方式来解决这个问题。</w:t>
      </w:r>
    </w:p>
    <w:p w14:paraId="5B648B4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Vassiliev</w:t>
      </w:r>
      <w:r w:rsidRPr="00D328A2">
        <w:rPr>
          <w:rFonts w:ascii="Times New Roman" w:eastAsia="SimSun" w:hAnsi="Times New Roman" w:cs="Times New Roman"/>
          <w:b/>
          <w:szCs w:val="24"/>
          <w:lang w:eastAsia="zh-CN"/>
        </w:rPr>
        <w:t>先生（地面业务部负责人）</w:t>
      </w:r>
      <w:r w:rsidRPr="00D328A2">
        <w:rPr>
          <w:rFonts w:ascii="Times New Roman" w:eastAsia="SimSun" w:hAnsi="Times New Roman" w:cs="Times New Roman"/>
          <w:szCs w:val="24"/>
          <w:lang w:eastAsia="zh-CN"/>
        </w:rPr>
        <w:t>答复</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，根据</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szCs w:val="24"/>
          <w:lang w:eastAsia="zh-CN"/>
        </w:rPr>
        <w:t>15.43</w:t>
      </w:r>
      <w:r w:rsidRPr="00D328A2">
        <w:rPr>
          <w:rFonts w:ascii="Times New Roman" w:eastAsia="SimSun" w:hAnsi="Times New Roman" w:cs="Times New Roman"/>
          <w:szCs w:val="24"/>
          <w:lang w:eastAsia="zh-CN"/>
        </w:rPr>
        <w:t>和第</w:t>
      </w:r>
      <w:r w:rsidRPr="00D328A2">
        <w:rPr>
          <w:rFonts w:ascii="Times New Roman" w:eastAsia="SimSun" w:hAnsi="Times New Roman" w:cs="Times New Roman"/>
          <w:b/>
          <w:szCs w:val="24"/>
          <w:lang w:eastAsia="zh-CN"/>
        </w:rPr>
        <w:t>15.44</w:t>
      </w:r>
      <w:r w:rsidRPr="00D328A2">
        <w:rPr>
          <w:rFonts w:ascii="Times New Roman" w:eastAsia="SimSun" w:hAnsi="Times New Roman" w:cs="Times New Roman" w:hint="eastAsia"/>
          <w:szCs w:val="24"/>
          <w:lang w:eastAsia="zh-CN"/>
        </w:rPr>
        <w:t>款</w:t>
      </w:r>
      <w:r w:rsidRPr="00D328A2">
        <w:rPr>
          <w:rFonts w:ascii="Times New Roman" w:eastAsia="SimSun" w:hAnsi="Times New Roman" w:cs="Times New Roman"/>
          <w:szCs w:val="24"/>
          <w:lang w:eastAsia="zh-CN"/>
        </w:rPr>
        <w:t>，无线电通信局无法启动国际监测</w:t>
      </w:r>
      <w:r w:rsidRPr="00D328A2">
        <w:rPr>
          <w:rFonts w:ascii="Times New Roman" w:eastAsia="SimSun" w:hAnsi="Times New Roman" w:cs="Times New Roman" w:hint="eastAsia"/>
          <w:szCs w:val="24"/>
          <w:lang w:eastAsia="zh-CN"/>
        </w:rPr>
        <w:t>。</w:t>
      </w:r>
    </w:p>
    <w:p w14:paraId="3B4053B3"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11.12</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hint="eastAsia"/>
          <w:szCs w:val="24"/>
          <w:lang w:eastAsia="zh-CN"/>
        </w:rPr>
        <w:t>注意到，在第</w:t>
      </w:r>
      <w:r w:rsidRPr="00D328A2">
        <w:rPr>
          <w:rFonts w:ascii="Times New Roman" w:eastAsia="SimSun" w:hAnsi="Times New Roman" w:cs="Times New Roman"/>
          <w:szCs w:val="24"/>
          <w:lang w:eastAsia="zh-CN"/>
        </w:rPr>
        <w:t>85</w:t>
      </w:r>
      <w:r w:rsidRPr="00D328A2">
        <w:rPr>
          <w:rFonts w:ascii="Times New Roman" w:eastAsia="SimSun" w:hAnsi="Times New Roman" w:cs="Times New Roman" w:hint="eastAsia"/>
          <w:szCs w:val="24"/>
          <w:lang w:eastAsia="zh-CN"/>
        </w:rPr>
        <w:t>次</w:t>
      </w:r>
      <w:r w:rsidRPr="00D328A2">
        <w:rPr>
          <w:rFonts w:ascii="Times New Roman" w:eastAsia="SimSun" w:hAnsi="Times New Roman" w:cs="Times New Roman"/>
          <w:szCs w:val="24"/>
          <w:lang w:eastAsia="zh-CN"/>
        </w:rPr>
        <w:t>会议上，委员会曾表示，如果无线电通信局对情况的分析结果不确定，它将考虑使用国际监测站。由于无线电通信局无法确定干扰源，并继续收到这方面相互矛盾的信息，不管是否收到请求，现在是</w:t>
      </w:r>
      <w:r w:rsidRPr="00D328A2">
        <w:rPr>
          <w:rFonts w:ascii="Times New Roman" w:eastAsia="SimSun" w:hAnsi="Times New Roman" w:cs="Times New Roman" w:hint="eastAsia"/>
          <w:szCs w:val="24"/>
          <w:lang w:eastAsia="zh-CN"/>
        </w:rPr>
        <w:t>委员会责成</w:t>
      </w:r>
      <w:r w:rsidRPr="00D328A2">
        <w:rPr>
          <w:rFonts w:ascii="Times New Roman" w:eastAsia="SimSun" w:hAnsi="Times New Roman" w:cs="Times New Roman"/>
          <w:szCs w:val="24"/>
          <w:lang w:eastAsia="zh-CN"/>
        </w:rPr>
        <w:t>无线电通信局使用能够在高频广播频段进行测量的国际监测站来确定干扰源的时候了。无线电通信局随后应</w:t>
      </w:r>
      <w:r w:rsidRPr="00D328A2">
        <w:rPr>
          <w:rFonts w:ascii="Times New Roman" w:eastAsia="SimSun" w:hAnsi="Times New Roman" w:cs="Times New Roman" w:hint="eastAsia"/>
          <w:szCs w:val="24"/>
          <w:lang w:eastAsia="zh-CN"/>
        </w:rPr>
        <w:t>起草</w:t>
      </w:r>
      <w:r w:rsidRPr="00D328A2">
        <w:rPr>
          <w:rFonts w:ascii="Times New Roman" w:eastAsia="SimSun" w:hAnsi="Times New Roman" w:cs="Times New Roman"/>
          <w:szCs w:val="24"/>
          <w:lang w:eastAsia="zh-CN"/>
        </w:rPr>
        <w:t>一份报告，供委员会第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7</w:t>
      </w:r>
      <w:r w:rsidRPr="00D328A2">
        <w:rPr>
          <w:rFonts w:ascii="Times New Roman" w:eastAsia="SimSun" w:hAnsi="Times New Roman" w:cs="Times New Roman" w:hint="eastAsia"/>
          <w:szCs w:val="24"/>
          <w:lang w:eastAsia="zh-CN"/>
        </w:rPr>
        <w:t>次</w:t>
      </w:r>
      <w:r w:rsidRPr="00D328A2">
        <w:rPr>
          <w:rFonts w:ascii="Times New Roman" w:eastAsia="SimSun" w:hAnsi="Times New Roman" w:cs="Times New Roman"/>
          <w:szCs w:val="24"/>
          <w:lang w:eastAsia="zh-CN"/>
        </w:rPr>
        <w:t>会议审议</w:t>
      </w:r>
      <w:r w:rsidRPr="00D328A2">
        <w:rPr>
          <w:rFonts w:ascii="Times New Roman" w:eastAsia="SimSun" w:hAnsi="Times New Roman" w:cs="Times New Roman" w:hint="eastAsia"/>
          <w:szCs w:val="24"/>
          <w:lang w:eastAsia="zh-CN"/>
        </w:rPr>
        <w:t>，报告应</w:t>
      </w:r>
      <w:r w:rsidRPr="00D328A2">
        <w:rPr>
          <w:rFonts w:ascii="Times New Roman" w:eastAsia="SimSun" w:hAnsi="Times New Roman" w:cs="Times New Roman"/>
          <w:szCs w:val="24"/>
          <w:lang w:eastAsia="zh-CN"/>
        </w:rPr>
        <w:t>包括向</w:t>
      </w:r>
      <w:r w:rsidRPr="00D328A2">
        <w:rPr>
          <w:rFonts w:ascii="Times New Roman" w:eastAsia="SimSun" w:hAnsi="Times New Roman" w:cs="Times New Roman" w:hint="eastAsia"/>
          <w:szCs w:val="24"/>
          <w:lang w:eastAsia="zh-CN"/>
        </w:rPr>
        <w:t>相关</w:t>
      </w:r>
      <w:r w:rsidRPr="00D328A2">
        <w:rPr>
          <w:rFonts w:ascii="Times New Roman" w:eastAsia="SimSun" w:hAnsi="Times New Roman" w:cs="Times New Roman"/>
          <w:szCs w:val="24"/>
          <w:lang w:eastAsia="zh-CN"/>
        </w:rPr>
        <w:t>主管部门提出的建议，如果确定的干扰源涉及他</w:t>
      </w:r>
      <w:r w:rsidRPr="00D328A2">
        <w:rPr>
          <w:rFonts w:ascii="Times New Roman" w:eastAsia="SimSun" w:hAnsi="Times New Roman" w:cs="Times New Roman" w:hint="eastAsia"/>
          <w:szCs w:val="24"/>
          <w:lang w:eastAsia="zh-CN"/>
        </w:rPr>
        <w:t>方</w:t>
      </w:r>
      <w:r w:rsidRPr="00D328A2">
        <w:rPr>
          <w:rFonts w:ascii="Times New Roman" w:eastAsia="SimSun" w:hAnsi="Times New Roman" w:cs="Times New Roman"/>
          <w:szCs w:val="24"/>
          <w:lang w:eastAsia="zh-CN"/>
        </w:rPr>
        <w:t>，这些</w:t>
      </w:r>
      <w:r w:rsidRPr="00D328A2">
        <w:rPr>
          <w:rFonts w:ascii="Times New Roman" w:eastAsia="SimSun" w:hAnsi="Times New Roman" w:cs="Times New Roman" w:hint="eastAsia"/>
          <w:szCs w:val="24"/>
          <w:lang w:eastAsia="zh-CN"/>
        </w:rPr>
        <w:t>主管部门的范围</w:t>
      </w:r>
      <w:r w:rsidRPr="00D328A2">
        <w:rPr>
          <w:rFonts w:ascii="Times New Roman" w:eastAsia="SimSun" w:hAnsi="Times New Roman" w:cs="Times New Roman"/>
          <w:szCs w:val="24"/>
          <w:lang w:eastAsia="zh-CN"/>
        </w:rPr>
        <w:t>可能不限于英国和中国。</w:t>
      </w:r>
    </w:p>
    <w:p w14:paraId="2DD7CE4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11.13</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赞同这一提议</w:t>
      </w:r>
      <w:r w:rsidRPr="00D328A2">
        <w:rPr>
          <w:rFonts w:ascii="Times New Roman" w:eastAsia="SimSun" w:hAnsi="Times New Roman" w:cs="Times New Roman" w:hint="eastAsia"/>
          <w:szCs w:val="24"/>
          <w:lang w:eastAsia="zh-CN"/>
        </w:rPr>
        <w:t>。</w:t>
      </w:r>
    </w:p>
    <w:p w14:paraId="4B10270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11.14</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主席</w:t>
      </w:r>
      <w:r w:rsidRPr="00D328A2">
        <w:rPr>
          <w:rFonts w:ascii="Times New Roman" w:eastAsia="SimSun" w:hAnsi="Times New Roman" w:cs="Times New Roman"/>
          <w:szCs w:val="24"/>
          <w:lang w:eastAsia="zh-CN"/>
        </w:rPr>
        <w:t>建议</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作为第一步，</w:t>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szCs w:val="24"/>
          <w:lang w:eastAsia="zh-CN"/>
        </w:rPr>
        <w:t>可以建议要求申诉人英国主管部门要求</w:t>
      </w:r>
      <w:r w:rsidRPr="00D328A2">
        <w:rPr>
          <w:rFonts w:ascii="Times New Roman" w:eastAsia="SimSun" w:hAnsi="Times New Roman" w:cs="Times New Roman" w:hint="eastAsia"/>
          <w:szCs w:val="24"/>
          <w:lang w:eastAsia="zh-CN"/>
        </w:rPr>
        <w:t>无线电通信局</w:t>
      </w:r>
      <w:r w:rsidRPr="00D328A2">
        <w:rPr>
          <w:rFonts w:ascii="Times New Roman" w:eastAsia="SimSun" w:hAnsi="Times New Roman" w:cs="Times New Roman"/>
          <w:szCs w:val="24"/>
          <w:lang w:eastAsia="zh-CN"/>
        </w:rPr>
        <w:t>使用国际监测站。</w:t>
      </w:r>
    </w:p>
    <w:p w14:paraId="45B5C66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11.15</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Hashimoto</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szCs w:val="24"/>
          <w:lang w:eastAsia="zh-CN"/>
        </w:rPr>
        <w:t>同意这项提议。他还同意，应鼓励两国主管部门在无线电通信局的主持下开展协调工作并</w:t>
      </w:r>
      <w:r w:rsidRPr="00D328A2">
        <w:rPr>
          <w:rFonts w:ascii="Times New Roman" w:eastAsia="SimSun" w:hAnsi="Times New Roman" w:cs="Times New Roman" w:hint="eastAsia"/>
          <w:szCs w:val="24"/>
          <w:lang w:eastAsia="zh-CN"/>
        </w:rPr>
        <w:t>交换</w:t>
      </w:r>
      <w:r w:rsidRPr="00D328A2">
        <w:rPr>
          <w:rFonts w:ascii="Times New Roman" w:eastAsia="SimSun" w:hAnsi="Times New Roman" w:cs="Times New Roman"/>
          <w:szCs w:val="24"/>
          <w:lang w:eastAsia="zh-CN"/>
        </w:rPr>
        <w:t>信息，以确定干扰源。</w:t>
      </w:r>
    </w:p>
    <w:p w14:paraId="69884FB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lastRenderedPageBreak/>
        <w:t>11.16</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Beaumier</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b/>
          <w:szCs w:val="24"/>
          <w:lang w:eastAsia="zh-CN"/>
        </w:rPr>
        <w:t>Jeanty</w:t>
      </w:r>
      <w:r w:rsidRPr="00D328A2">
        <w:rPr>
          <w:rFonts w:ascii="Times New Roman" w:eastAsia="SimSun" w:hAnsi="Times New Roman" w:cs="Times New Roman"/>
          <w:b/>
          <w:szCs w:val="24"/>
          <w:lang w:eastAsia="zh-CN"/>
        </w:rPr>
        <w:t>女士</w:t>
      </w:r>
      <w:r w:rsidRPr="00D328A2">
        <w:rPr>
          <w:rFonts w:ascii="Times New Roman" w:eastAsia="SimSun" w:hAnsi="Times New Roman" w:cs="Times New Roman"/>
          <w:szCs w:val="24"/>
          <w:lang w:eastAsia="zh-CN"/>
        </w:rPr>
        <w:t>指出，英国主管部门</w:t>
      </w:r>
      <w:r w:rsidRPr="00D328A2">
        <w:rPr>
          <w:rFonts w:ascii="Times New Roman" w:eastAsia="SimSun" w:hAnsi="Times New Roman" w:cs="Times New Roman" w:hint="eastAsia"/>
          <w:szCs w:val="24"/>
          <w:lang w:eastAsia="zh-CN"/>
        </w:rPr>
        <w:t>曾</w:t>
      </w:r>
      <w:r w:rsidRPr="00D328A2">
        <w:rPr>
          <w:rFonts w:ascii="Times New Roman" w:eastAsia="SimSun" w:hAnsi="Times New Roman" w:cs="Times New Roman"/>
          <w:szCs w:val="24"/>
          <w:lang w:eastAsia="zh-CN"/>
        </w:rPr>
        <w:t>经常表示，</w:t>
      </w:r>
      <w:r w:rsidRPr="00D328A2">
        <w:rPr>
          <w:rFonts w:ascii="Times New Roman" w:eastAsia="SimSun" w:hAnsi="Times New Roman" w:cs="Times New Roman" w:hint="eastAsia"/>
          <w:szCs w:val="24"/>
          <w:lang w:eastAsia="zh-CN"/>
        </w:rPr>
        <w:t>由</w:t>
      </w:r>
      <w:r w:rsidRPr="00D328A2">
        <w:rPr>
          <w:rFonts w:ascii="Times New Roman" w:eastAsia="SimSun" w:hAnsi="Times New Roman" w:cs="Times New Roman"/>
          <w:szCs w:val="24"/>
          <w:lang w:eastAsia="zh-CN"/>
        </w:rPr>
        <w:t>它援引</w:t>
      </w:r>
      <w:r w:rsidRPr="00D328A2">
        <w:rPr>
          <w:rFonts w:ascii="Times New Roman" w:eastAsia="SimSun" w:hAnsi="Times New Roman" w:cs="Times New Roman" w:hint="eastAsia"/>
          <w:szCs w:val="24"/>
          <w:lang w:eastAsia="zh-CN"/>
        </w:rPr>
        <w:t>《无线电规则》</w:t>
      </w:r>
      <w:r w:rsidRPr="00D328A2">
        <w:rPr>
          <w:rFonts w:ascii="Times New Roman" w:eastAsia="SimSun" w:hAnsi="Times New Roman" w:cs="Times New Roman"/>
          <w:szCs w:val="24"/>
          <w:lang w:eastAsia="zh-CN"/>
        </w:rPr>
        <w:t>第</w:t>
      </w:r>
      <w:r w:rsidRPr="00D328A2">
        <w:rPr>
          <w:rFonts w:ascii="Times New Roman" w:eastAsia="SimSun" w:hAnsi="Times New Roman" w:cs="Times New Roman"/>
          <w:b/>
          <w:szCs w:val="24"/>
          <w:lang w:eastAsia="zh-CN"/>
        </w:rPr>
        <w:t>15.43</w:t>
      </w:r>
      <w:r w:rsidRPr="00D328A2">
        <w:rPr>
          <w:rFonts w:ascii="Times New Roman" w:eastAsia="SimSun" w:hAnsi="Times New Roman" w:cs="Times New Roman" w:hint="eastAsia"/>
          <w:szCs w:val="24"/>
          <w:lang w:eastAsia="zh-CN"/>
        </w:rPr>
        <w:t>款并不妥当</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但</w:t>
      </w:r>
      <w:r w:rsidRPr="00D328A2">
        <w:rPr>
          <w:rFonts w:ascii="Times New Roman" w:eastAsia="SimSun" w:hAnsi="Times New Roman" w:cs="Times New Roman"/>
          <w:szCs w:val="24"/>
          <w:lang w:eastAsia="zh-CN"/>
        </w:rPr>
        <w:t>它必须这样做才能要求无线电通信局使用国际监测站，理由是它对干扰源</w:t>
      </w:r>
      <w:r w:rsidRPr="00D328A2">
        <w:rPr>
          <w:rFonts w:ascii="Times New Roman" w:eastAsia="SimSun" w:hAnsi="Times New Roman" w:cs="Times New Roman" w:hint="eastAsia"/>
          <w:szCs w:val="24"/>
          <w:lang w:eastAsia="zh-CN"/>
        </w:rPr>
        <w:t>非常确定</w:t>
      </w:r>
      <w:r w:rsidRPr="00D328A2">
        <w:rPr>
          <w:rFonts w:ascii="Times New Roman" w:eastAsia="SimSun" w:hAnsi="Times New Roman" w:cs="Times New Roman"/>
          <w:szCs w:val="24"/>
          <w:lang w:eastAsia="zh-CN"/>
        </w:rPr>
        <w:t>。让</w:t>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szCs w:val="24"/>
          <w:lang w:eastAsia="zh-CN"/>
        </w:rPr>
        <w:t>指示无线电通信局采取这种办法，也许是推动案件向前发展的最有效手段。</w:t>
      </w:r>
    </w:p>
    <w:p w14:paraId="2D67804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11.17</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Alamri</w:t>
      </w:r>
      <w:r w:rsidRPr="00D328A2">
        <w:rPr>
          <w:rFonts w:ascii="Times New Roman" w:eastAsia="SimSun" w:hAnsi="Times New Roman" w:cs="Times New Roman"/>
          <w:b/>
          <w:szCs w:val="24"/>
          <w:lang w:eastAsia="zh-CN"/>
        </w:rPr>
        <w:t>先生</w:t>
      </w:r>
      <w:r w:rsidRPr="00D328A2">
        <w:rPr>
          <w:rFonts w:ascii="Times New Roman" w:eastAsia="SimSun" w:hAnsi="Times New Roman" w:cs="Times New Roman" w:hint="eastAsia"/>
          <w:szCs w:val="24"/>
          <w:lang w:eastAsia="zh-CN"/>
        </w:rPr>
        <w:t>表示，</w:t>
      </w:r>
      <w:r w:rsidRPr="00D328A2">
        <w:rPr>
          <w:rFonts w:ascii="Times New Roman" w:eastAsia="SimSun" w:hAnsi="Times New Roman" w:cs="Times New Roman"/>
          <w:szCs w:val="24"/>
          <w:lang w:eastAsia="zh-CN"/>
        </w:rPr>
        <w:t>任何使用国际监测站</w:t>
      </w:r>
      <w:r w:rsidRPr="00D328A2">
        <w:rPr>
          <w:rFonts w:ascii="Times New Roman" w:eastAsia="SimSun" w:hAnsi="Times New Roman" w:cs="Times New Roman" w:hint="eastAsia"/>
          <w:szCs w:val="24"/>
          <w:lang w:eastAsia="zh-CN"/>
        </w:rPr>
        <w:t>来确定干扰源</w:t>
      </w:r>
      <w:r w:rsidRPr="00D328A2">
        <w:rPr>
          <w:rFonts w:ascii="Times New Roman" w:eastAsia="SimSun" w:hAnsi="Times New Roman" w:cs="Times New Roman"/>
          <w:szCs w:val="24"/>
          <w:lang w:eastAsia="zh-CN"/>
        </w:rPr>
        <w:t>的请求应限于</w:t>
      </w:r>
      <w:r w:rsidRPr="00D328A2">
        <w:rPr>
          <w:rFonts w:ascii="Times New Roman" w:eastAsia="SimSun" w:hAnsi="Times New Roman" w:cs="Times New Roman" w:hint="eastAsia"/>
          <w:szCs w:val="24"/>
          <w:lang w:eastAsia="zh-CN"/>
        </w:rPr>
        <w:t>提出请求的</w:t>
      </w:r>
      <w:r w:rsidRPr="00D328A2">
        <w:rPr>
          <w:rFonts w:ascii="Times New Roman" w:eastAsia="SimSun" w:hAnsi="Times New Roman" w:cs="Times New Roman"/>
          <w:szCs w:val="24"/>
          <w:lang w:eastAsia="zh-CN"/>
        </w:rPr>
        <w:t>主管部门在</w:t>
      </w:r>
      <w:r w:rsidRPr="00D328A2">
        <w:rPr>
          <w:rFonts w:ascii="Times New Roman" w:eastAsia="SimSun" w:hAnsi="Times New Roman" w:cs="Times New Roman" w:hint="eastAsia"/>
          <w:szCs w:val="24"/>
          <w:lang w:eastAsia="zh-CN"/>
        </w:rPr>
        <w:t>季度播出计划</w:t>
      </w:r>
      <w:r w:rsidRPr="00D328A2">
        <w:rPr>
          <w:rFonts w:ascii="Times New Roman" w:eastAsia="SimSun" w:hAnsi="Times New Roman" w:cs="Times New Roman"/>
          <w:szCs w:val="24"/>
          <w:lang w:eastAsia="zh-CN"/>
        </w:rPr>
        <w:t>中</w:t>
      </w:r>
      <w:r w:rsidRPr="00D328A2">
        <w:rPr>
          <w:rFonts w:ascii="Times New Roman" w:eastAsia="SimSun" w:hAnsi="Times New Roman" w:cs="Times New Roman" w:hint="eastAsia"/>
          <w:szCs w:val="24"/>
          <w:lang w:eastAsia="zh-CN"/>
        </w:rPr>
        <w:t>登记</w:t>
      </w:r>
      <w:r w:rsidRPr="00D328A2">
        <w:rPr>
          <w:rFonts w:ascii="Times New Roman" w:eastAsia="SimSun" w:hAnsi="Times New Roman" w:cs="Times New Roman"/>
          <w:szCs w:val="24"/>
          <w:lang w:eastAsia="zh-CN"/>
        </w:rPr>
        <w:t>的频率。</w:t>
      </w:r>
    </w:p>
    <w:p w14:paraId="76B0878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11.18</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Vassiliev</w:t>
      </w:r>
      <w:r w:rsidRPr="00D328A2">
        <w:rPr>
          <w:rFonts w:ascii="Times New Roman" w:eastAsia="SimSun" w:hAnsi="Times New Roman" w:cs="Times New Roman"/>
          <w:b/>
          <w:szCs w:val="24"/>
          <w:lang w:eastAsia="zh-CN"/>
        </w:rPr>
        <w:t>先生（地面业务部负责人）</w:t>
      </w:r>
      <w:r w:rsidRPr="00D328A2">
        <w:rPr>
          <w:rFonts w:ascii="Times New Roman" w:eastAsia="SimSun" w:hAnsi="Times New Roman" w:cs="Times New Roman"/>
          <w:szCs w:val="24"/>
          <w:lang w:eastAsia="zh-CN"/>
        </w:rPr>
        <w:t>补充</w:t>
      </w:r>
      <w:r w:rsidRPr="00D328A2">
        <w:rPr>
          <w:rFonts w:ascii="Times New Roman" w:eastAsia="SimSun" w:hAnsi="Times New Roman" w:cs="Times New Roman" w:hint="eastAsia"/>
          <w:szCs w:val="24"/>
          <w:lang w:eastAsia="zh-CN"/>
        </w:rPr>
        <w:t>指出</w:t>
      </w:r>
      <w:r w:rsidRPr="00D328A2">
        <w:rPr>
          <w:rFonts w:ascii="Times New Roman" w:eastAsia="SimSun" w:hAnsi="Times New Roman" w:cs="Times New Roman"/>
          <w:szCs w:val="24"/>
          <w:lang w:eastAsia="zh-CN"/>
        </w:rPr>
        <w:t>，应要求国际监测站监测英国主管部门最近报告的干扰频率，因为</w:t>
      </w:r>
      <w:r w:rsidRPr="00D328A2">
        <w:rPr>
          <w:rFonts w:ascii="Times New Roman" w:eastAsia="SimSun" w:hAnsi="Times New Roman" w:cs="Times New Roman" w:hint="eastAsia"/>
          <w:szCs w:val="24"/>
          <w:lang w:eastAsia="zh-CN"/>
        </w:rPr>
        <w:t>以往季度播出计划中的频率</w:t>
      </w:r>
      <w:r w:rsidRPr="00D328A2">
        <w:rPr>
          <w:rFonts w:ascii="Times New Roman" w:eastAsia="SimSun" w:hAnsi="Times New Roman" w:cs="Times New Roman"/>
          <w:szCs w:val="24"/>
          <w:lang w:eastAsia="zh-CN"/>
        </w:rPr>
        <w:t>可能会改变。</w:t>
      </w:r>
    </w:p>
    <w:p w14:paraId="6D4CCD57"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11.19</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主席</w:t>
      </w:r>
      <w:r w:rsidRPr="00D328A2">
        <w:rPr>
          <w:rFonts w:ascii="Times New Roman" w:eastAsia="SimSun" w:hAnsi="Times New Roman" w:cs="Times New Roman"/>
          <w:szCs w:val="24"/>
          <w:lang w:eastAsia="zh-CN"/>
        </w:rPr>
        <w:t>提议委员会应就议项</w:t>
      </w:r>
      <w:r w:rsidRPr="00D328A2">
        <w:rPr>
          <w:rFonts w:ascii="Times New Roman" w:eastAsia="SimSun" w:hAnsi="Times New Roman" w:cs="Times New Roman"/>
          <w:szCs w:val="24"/>
          <w:lang w:eastAsia="zh-CN"/>
        </w:rPr>
        <w:t>11</w:t>
      </w:r>
      <w:r w:rsidRPr="00D328A2">
        <w:rPr>
          <w:rFonts w:ascii="Times New Roman" w:eastAsia="SimSun" w:hAnsi="Times New Roman" w:cs="Times New Roman"/>
          <w:szCs w:val="24"/>
          <w:lang w:eastAsia="zh-CN"/>
        </w:rPr>
        <w:t>作出如下结论</w:t>
      </w:r>
      <w:r w:rsidRPr="00D328A2">
        <w:rPr>
          <w:rFonts w:ascii="Times New Roman" w:eastAsia="SimSun" w:hAnsi="Times New Roman" w:cs="Times New Roman" w:hint="eastAsia"/>
          <w:szCs w:val="24"/>
          <w:lang w:eastAsia="zh-CN"/>
        </w:rPr>
        <w:t>：</w:t>
      </w:r>
    </w:p>
    <w:p w14:paraId="366E678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szCs w:val="24"/>
          <w:lang w:val="en-CA" w:eastAsia="zh-CN"/>
        </w:rPr>
      </w:pPr>
      <w:bookmarkStart w:id="353" w:name="_Hlk69720874"/>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hint="eastAsia"/>
          <w:szCs w:val="24"/>
          <w:lang w:val="en-CA" w:eastAsia="zh-CN"/>
        </w:rPr>
        <w:t>委员会仔细审议了分别载于</w:t>
      </w:r>
      <w:r w:rsidRPr="00D328A2">
        <w:rPr>
          <w:rFonts w:ascii="Times New Roman" w:eastAsia="SimSun" w:hAnsi="Times New Roman" w:cs="Times New Roman"/>
          <w:szCs w:val="24"/>
          <w:lang w:val="en-CA" w:eastAsia="zh-CN"/>
        </w:rPr>
        <w:t>RRB21-1/14</w:t>
      </w:r>
      <w:r w:rsidRPr="00D328A2">
        <w:rPr>
          <w:rFonts w:ascii="Times New Roman" w:eastAsia="SimSun" w:hAnsi="Times New Roman" w:cs="Times New Roman" w:hint="eastAsia"/>
          <w:szCs w:val="24"/>
          <w:lang w:val="en-CA" w:eastAsia="zh-CN"/>
        </w:rPr>
        <w:t>、</w:t>
      </w:r>
      <w:r w:rsidRPr="00D328A2">
        <w:rPr>
          <w:rFonts w:ascii="Times New Roman" w:eastAsia="SimSun" w:hAnsi="Times New Roman" w:cs="Times New Roman"/>
          <w:szCs w:val="24"/>
          <w:lang w:val="en-CA" w:eastAsia="zh-CN"/>
        </w:rPr>
        <w:t>RRB21-1/16</w:t>
      </w:r>
      <w:r w:rsidRPr="00D328A2">
        <w:rPr>
          <w:rFonts w:ascii="Times New Roman" w:eastAsia="SimSun" w:hAnsi="Times New Roman" w:cs="Times New Roman" w:hint="eastAsia"/>
          <w:szCs w:val="24"/>
          <w:lang w:val="en-CA" w:eastAsia="zh-CN"/>
        </w:rPr>
        <w:t>和</w:t>
      </w:r>
      <w:r w:rsidRPr="00D328A2">
        <w:rPr>
          <w:rFonts w:ascii="Times New Roman" w:eastAsia="SimSun" w:hAnsi="Times New Roman" w:cs="Times New Roman"/>
          <w:szCs w:val="24"/>
          <w:lang w:val="en-CA" w:eastAsia="zh-CN"/>
        </w:rPr>
        <w:t>RRB21-1/17</w:t>
      </w:r>
      <w:r w:rsidRPr="00D328A2">
        <w:rPr>
          <w:rFonts w:ascii="Times New Roman" w:eastAsia="SimSun" w:hAnsi="Times New Roman" w:cs="Times New Roman" w:hint="eastAsia"/>
          <w:szCs w:val="24"/>
          <w:lang w:val="en-CA" w:eastAsia="zh-CN"/>
        </w:rPr>
        <w:t>号文件中的中国和大不列颠及北爱尔兰英国主管部门的提交资料，并审议了中国提交的</w:t>
      </w:r>
      <w:r w:rsidRPr="00D328A2">
        <w:rPr>
          <w:rFonts w:ascii="Times New Roman" w:eastAsia="SimSun" w:hAnsi="Times New Roman" w:cs="Times New Roman"/>
          <w:szCs w:val="24"/>
          <w:lang w:val="en-CA" w:eastAsia="zh-CN"/>
        </w:rPr>
        <w:t>RRB21-1/DELAYED/3</w:t>
      </w:r>
      <w:r w:rsidRPr="00D328A2">
        <w:rPr>
          <w:rFonts w:ascii="Times New Roman" w:eastAsia="SimSun" w:hAnsi="Times New Roman" w:cs="Times New Roman" w:hint="eastAsia"/>
          <w:szCs w:val="24"/>
          <w:lang w:val="en-CA" w:eastAsia="zh-CN"/>
        </w:rPr>
        <w:t>号情况通报文件和英国主管部门提交的</w:t>
      </w:r>
      <w:r w:rsidRPr="00D328A2">
        <w:rPr>
          <w:rFonts w:ascii="Times New Roman" w:eastAsia="SimSun" w:hAnsi="Times New Roman" w:cs="Times New Roman"/>
          <w:szCs w:val="24"/>
          <w:lang w:val="en-CA" w:eastAsia="zh-CN"/>
        </w:rPr>
        <w:t>RRB21-1/DELAYED/4</w:t>
      </w:r>
      <w:r w:rsidRPr="00D328A2">
        <w:rPr>
          <w:rFonts w:ascii="Times New Roman" w:eastAsia="SimSun" w:hAnsi="Times New Roman" w:cs="Times New Roman" w:hint="eastAsia"/>
          <w:szCs w:val="24"/>
          <w:lang w:val="en-CA" w:eastAsia="zh-CN"/>
        </w:rPr>
        <w:t>号情况通报文件。委员会感谢无线电通信局提交的</w:t>
      </w:r>
      <w:r w:rsidRPr="00D328A2">
        <w:rPr>
          <w:rFonts w:ascii="Times New Roman" w:eastAsia="SimSun" w:hAnsi="Times New Roman" w:cs="Times New Roman"/>
          <w:szCs w:val="24"/>
          <w:lang w:val="en-CA" w:eastAsia="zh-CN"/>
        </w:rPr>
        <w:t>RRB21-1/6</w:t>
      </w:r>
      <w:r w:rsidRPr="00D328A2">
        <w:rPr>
          <w:rFonts w:ascii="Times New Roman" w:eastAsia="SimSun" w:hAnsi="Times New Roman" w:cs="Times New Roman" w:hint="eastAsia"/>
          <w:szCs w:val="24"/>
          <w:lang w:val="en-CA" w:eastAsia="zh-CN"/>
        </w:rPr>
        <w:t>号文件补遗</w:t>
      </w:r>
      <w:r w:rsidRPr="00D328A2">
        <w:rPr>
          <w:rFonts w:ascii="Times New Roman" w:eastAsia="SimSun" w:hAnsi="Times New Roman" w:cs="Times New Roman" w:hint="eastAsia"/>
          <w:szCs w:val="24"/>
          <w:lang w:val="en-CA" w:eastAsia="zh-CN"/>
        </w:rPr>
        <w:t>4</w:t>
      </w:r>
      <w:r w:rsidRPr="00D328A2">
        <w:rPr>
          <w:rFonts w:ascii="Times New Roman" w:eastAsia="SimSun" w:hAnsi="Times New Roman" w:cs="Times New Roman" w:hint="eastAsia"/>
          <w:szCs w:val="24"/>
          <w:lang w:val="en-CA" w:eastAsia="zh-CN"/>
        </w:rPr>
        <w:t>所述的报告。委员会审查了所提供的详细分析，发现关于有害干扰源的结果仍然没有定论且存在矛盾。注意到在第</w:t>
      </w:r>
      <w:r w:rsidRPr="00D328A2">
        <w:rPr>
          <w:rFonts w:ascii="Times New Roman" w:eastAsia="SimSun" w:hAnsi="Times New Roman" w:cs="Times New Roman" w:hint="eastAsia"/>
          <w:szCs w:val="24"/>
          <w:lang w:val="en-CA" w:eastAsia="zh-CN"/>
        </w:rPr>
        <w:t>85</w:t>
      </w:r>
      <w:r w:rsidRPr="00D328A2">
        <w:rPr>
          <w:rFonts w:ascii="Times New Roman" w:eastAsia="SimSun" w:hAnsi="Times New Roman" w:cs="Times New Roman" w:hint="eastAsia"/>
          <w:szCs w:val="24"/>
          <w:lang w:val="en-CA" w:eastAsia="zh-CN"/>
        </w:rPr>
        <w:t>次会议上的决定，委员会责成无线电通信局：</w:t>
      </w:r>
    </w:p>
    <w:p w14:paraId="4486C005"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fr-CH" w:eastAsia="zh-CN"/>
        </w:rPr>
        <w:t>•</w:t>
      </w:r>
      <w:r w:rsidRPr="00D328A2">
        <w:rPr>
          <w:rFonts w:ascii="Times New Roman" w:eastAsia="SimSun" w:hAnsi="Times New Roman" w:cs="Times New Roman"/>
          <w:szCs w:val="24"/>
          <w:lang w:val="fr-CH" w:eastAsia="zh-CN"/>
        </w:rPr>
        <w:tab/>
      </w:r>
      <w:r w:rsidRPr="00D328A2">
        <w:rPr>
          <w:rFonts w:ascii="Times New Roman" w:eastAsia="SimSun" w:hAnsi="Times New Roman" w:cs="Times New Roman" w:hint="eastAsia"/>
          <w:szCs w:val="24"/>
          <w:lang w:val="en-GB" w:eastAsia="zh-CN"/>
        </w:rPr>
        <w:t>使用国际监测站，以确定对英国主管部门报告的频率的有害干扰源，该频率在当季相关时间表中进行了登记且完成了协调；</w:t>
      </w:r>
    </w:p>
    <w:p w14:paraId="00816413"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fr-CH" w:eastAsia="zh-CN"/>
        </w:rPr>
        <w:t>•</w:t>
      </w:r>
      <w:r w:rsidRPr="00D328A2">
        <w:rPr>
          <w:rFonts w:ascii="Times New Roman" w:eastAsia="SimSun" w:hAnsi="Times New Roman" w:cs="Times New Roman"/>
          <w:szCs w:val="24"/>
          <w:lang w:val="fr-CH" w:eastAsia="zh-CN"/>
        </w:rPr>
        <w:tab/>
      </w:r>
      <w:r w:rsidRPr="00D328A2">
        <w:rPr>
          <w:rFonts w:ascii="Times New Roman" w:eastAsia="SimSun" w:hAnsi="Times New Roman" w:cs="Times New Roman" w:hint="eastAsia"/>
          <w:szCs w:val="24"/>
          <w:lang w:val="en-GB" w:eastAsia="zh-CN"/>
        </w:rPr>
        <w:t>向委员会第</w:t>
      </w:r>
      <w:r w:rsidRPr="00D328A2">
        <w:rPr>
          <w:rFonts w:ascii="Times New Roman" w:eastAsia="SimSun" w:hAnsi="Times New Roman" w:cs="Times New Roman" w:hint="eastAsia"/>
          <w:szCs w:val="24"/>
          <w:lang w:val="en-GB" w:eastAsia="zh-CN"/>
        </w:rPr>
        <w:t>87</w:t>
      </w:r>
      <w:r w:rsidRPr="00D328A2">
        <w:rPr>
          <w:rFonts w:ascii="Times New Roman" w:eastAsia="SimSun" w:hAnsi="Times New Roman" w:cs="Times New Roman" w:hint="eastAsia"/>
          <w:szCs w:val="24"/>
          <w:lang w:val="en-GB" w:eastAsia="zh-CN"/>
        </w:rPr>
        <w:t>次会议汇报监测工作的结果。</w:t>
      </w:r>
    </w:p>
    <w:p w14:paraId="7EE8E1B9"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ind w:firstLineChars="200" w:firstLine="480"/>
        <w:jc w:val="left"/>
        <w:rPr>
          <w:rFonts w:ascii="Times New Roman" w:eastAsia="SimSun" w:hAnsi="Times New Roman" w:cs="Times New Roman"/>
          <w:bCs/>
          <w:szCs w:val="24"/>
          <w:lang w:eastAsia="zh-CN"/>
        </w:rPr>
      </w:pPr>
      <w:r w:rsidRPr="00D328A2">
        <w:rPr>
          <w:rFonts w:ascii="Times New Roman" w:eastAsia="SimSun" w:hAnsi="Times New Roman" w:cs="Times New Roman" w:hint="eastAsia"/>
          <w:szCs w:val="24"/>
          <w:lang w:val="en-CA" w:eastAsia="zh-CN"/>
        </w:rPr>
        <w:t>委员会鼓励中国和英国主管部门继续本着善意努力消除有害干扰。”</w:t>
      </w:r>
    </w:p>
    <w:bookmarkEnd w:id="353"/>
    <w:p w14:paraId="47287895"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bCs/>
          <w:szCs w:val="24"/>
          <w:lang w:eastAsia="zh-CN"/>
        </w:rPr>
      </w:pPr>
      <w:r w:rsidRPr="00D328A2">
        <w:rPr>
          <w:rFonts w:ascii="Times New Roman" w:eastAsia="SimSun" w:hAnsi="Times New Roman" w:cs="Times New Roman"/>
          <w:szCs w:val="24"/>
          <w:lang w:eastAsia="zh-CN"/>
        </w:rPr>
        <w:t>11.20</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会议对此表示</w:t>
      </w:r>
      <w:r w:rsidRPr="00D328A2">
        <w:rPr>
          <w:rFonts w:ascii="Times New Roman" w:eastAsia="SimSun" w:hAnsi="Times New Roman" w:cs="Times New Roman"/>
          <w:b/>
          <w:szCs w:val="24"/>
          <w:lang w:eastAsia="zh-CN"/>
        </w:rPr>
        <w:t>同意</w:t>
      </w:r>
      <w:r w:rsidRPr="00D328A2">
        <w:rPr>
          <w:rFonts w:ascii="Times New Roman" w:eastAsia="SimSun" w:hAnsi="Times New Roman" w:cs="Times New Roman"/>
          <w:szCs w:val="24"/>
          <w:lang w:eastAsia="zh-CN"/>
        </w:rPr>
        <w:t>。</w:t>
      </w:r>
    </w:p>
    <w:p w14:paraId="76A6D39A"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12</w:t>
      </w:r>
      <w:r w:rsidRPr="00D328A2">
        <w:rPr>
          <w:rFonts w:ascii="Times New Roman Bold" w:eastAsia="SimSun" w:hAnsi="Times New Roman Bold" w:cs="Times New Roman"/>
          <w:b/>
          <w:szCs w:val="20"/>
          <w:lang w:val="en-GB" w:eastAsia="zh-CN"/>
        </w:rPr>
        <w:tab/>
        <w:t>20</w:t>
      </w:r>
      <w:r w:rsidRPr="00D328A2">
        <w:rPr>
          <w:rFonts w:ascii="Times New Roman Bold" w:eastAsia="SimSun" w:hAnsi="Times New Roman Bold" w:cs="Times New Roman" w:hint="eastAsia"/>
          <w:b/>
          <w:szCs w:val="20"/>
          <w:lang w:val="en-GB" w:eastAsia="zh-CN"/>
        </w:rPr>
        <w:t>2</w:t>
      </w:r>
      <w:r w:rsidRPr="00D328A2">
        <w:rPr>
          <w:rFonts w:ascii="Times New Roman Bold" w:eastAsia="SimSun" w:hAnsi="Times New Roman Bold" w:cs="Times New Roman"/>
          <w:b/>
          <w:szCs w:val="20"/>
          <w:lang w:val="en-GB" w:eastAsia="zh-CN"/>
        </w:rPr>
        <w:t>1</w:t>
      </w:r>
      <w:r w:rsidRPr="00D328A2">
        <w:rPr>
          <w:rFonts w:ascii="Times New Roman Bold" w:eastAsia="SimSun" w:hAnsi="Times New Roman Bold" w:cs="Times New Roman"/>
          <w:b/>
          <w:szCs w:val="20"/>
          <w:lang w:val="en-GB" w:eastAsia="zh-CN"/>
        </w:rPr>
        <w:t>年下次会议及未来会议暂定时间的确认</w:t>
      </w:r>
    </w:p>
    <w:p w14:paraId="7910B53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12.1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hint="eastAsia"/>
          <w:b/>
          <w:bCs/>
          <w:szCs w:val="24"/>
          <w:lang w:eastAsia="zh-CN"/>
        </w:rPr>
        <w:t>同意</w:t>
      </w:r>
      <w:r w:rsidRPr="00D328A2">
        <w:rPr>
          <w:rFonts w:ascii="Times New Roman" w:eastAsia="SimSun" w:hAnsi="Times New Roman" w:cs="Times New Roman" w:hint="eastAsia"/>
          <w:szCs w:val="24"/>
          <w:lang w:eastAsia="zh-CN"/>
        </w:rPr>
        <w:t>确认将于</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7</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5-</w:t>
      </w:r>
      <w:r w:rsidRPr="00D328A2">
        <w:rPr>
          <w:rFonts w:ascii="Times New Roman" w:eastAsia="SimSun" w:hAnsi="Times New Roman" w:cs="Times New Roman"/>
          <w:szCs w:val="24"/>
          <w:lang w:eastAsia="zh-CN"/>
        </w:rPr>
        <w:t>13</w:t>
      </w:r>
      <w:r w:rsidRPr="00D328A2">
        <w:rPr>
          <w:rFonts w:ascii="Times New Roman" w:eastAsia="SimSun" w:hAnsi="Times New Roman" w:cs="Times New Roman" w:hint="eastAsia"/>
          <w:szCs w:val="24"/>
          <w:lang w:eastAsia="zh-CN"/>
        </w:rPr>
        <w:t>日在</w:t>
      </w:r>
      <w:r w:rsidRPr="00D328A2">
        <w:rPr>
          <w:rFonts w:ascii="Times New Roman" w:eastAsia="SimSun" w:hAnsi="Times New Roman" w:cs="Times New Roman" w:hint="eastAsia"/>
          <w:szCs w:val="24"/>
          <w:lang w:eastAsia="zh-CN"/>
        </w:rPr>
        <w:t>L</w:t>
      </w:r>
      <w:r w:rsidRPr="00D328A2">
        <w:rPr>
          <w:rFonts w:ascii="Times New Roman" w:eastAsia="SimSun" w:hAnsi="Times New Roman" w:cs="Times New Roman" w:hint="eastAsia"/>
          <w:szCs w:val="24"/>
          <w:lang w:eastAsia="zh-CN"/>
        </w:rPr>
        <w:t>会议厅召开第</w:t>
      </w:r>
      <w:r w:rsidRPr="00D328A2">
        <w:rPr>
          <w:rFonts w:ascii="Times New Roman" w:eastAsia="SimSun" w:hAnsi="Times New Roman" w:cs="Times New Roman" w:hint="eastAsia"/>
          <w:szCs w:val="24"/>
          <w:lang w:eastAsia="zh-CN"/>
        </w:rPr>
        <w:t>8</w:t>
      </w:r>
      <w:r w:rsidRPr="00D328A2">
        <w:rPr>
          <w:rFonts w:ascii="Times New Roman" w:eastAsia="SimSun" w:hAnsi="Times New Roman" w:cs="Times New Roman"/>
          <w:szCs w:val="24"/>
          <w:lang w:eastAsia="zh-CN"/>
        </w:rPr>
        <w:t>7</w:t>
      </w:r>
      <w:r w:rsidRPr="00D328A2">
        <w:rPr>
          <w:rFonts w:ascii="Times New Roman" w:eastAsia="SimSun" w:hAnsi="Times New Roman" w:cs="Times New Roman" w:hint="eastAsia"/>
          <w:szCs w:val="24"/>
          <w:lang w:eastAsia="zh-CN"/>
        </w:rPr>
        <w:t>次会议。</w:t>
      </w:r>
    </w:p>
    <w:p w14:paraId="11055CB2"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12.2</w:t>
      </w:r>
      <w:r w:rsidRPr="00D328A2">
        <w:rPr>
          <w:rFonts w:ascii="Times New Roman" w:eastAsia="SimSun" w:hAnsi="Times New Roman" w:cs="Times New Roman"/>
          <w:szCs w:val="24"/>
          <w:lang w:eastAsia="zh-CN"/>
        </w:rPr>
        <w:tab/>
      </w:r>
      <w:bookmarkStart w:id="354" w:name="lt_pId1570"/>
      <w:r w:rsidRPr="00D328A2">
        <w:rPr>
          <w:rFonts w:ascii="Times New Roman" w:eastAsia="SimSun" w:hAnsi="Times New Roman" w:cs="Times New Roman" w:hint="eastAsia"/>
          <w:szCs w:val="24"/>
          <w:lang w:eastAsia="zh-CN"/>
        </w:rPr>
        <w:t>委员会进一步暂时</w:t>
      </w:r>
      <w:r w:rsidRPr="00D328A2">
        <w:rPr>
          <w:rFonts w:ascii="Times New Roman" w:eastAsia="SimSun" w:hAnsi="Times New Roman" w:cs="Times New Roman" w:hint="eastAsia"/>
          <w:b/>
          <w:bCs/>
          <w:szCs w:val="24"/>
          <w:lang w:eastAsia="zh-CN"/>
        </w:rPr>
        <w:t>确认</w:t>
      </w:r>
      <w:r w:rsidRPr="00D328A2">
        <w:rPr>
          <w:rFonts w:ascii="Times New Roman" w:eastAsia="SimSun" w:hAnsi="Times New Roman" w:cs="Times New Roman" w:hint="eastAsia"/>
          <w:szCs w:val="24"/>
          <w:lang w:eastAsia="zh-CN"/>
        </w:rPr>
        <w:t>在以下日期召开</w:t>
      </w:r>
      <w:r w:rsidRPr="00D328A2">
        <w:rPr>
          <w:rFonts w:ascii="Times New Roman" w:eastAsia="SimSun" w:hAnsi="Times New Roman" w:cs="Times New Roman" w:hint="eastAsia"/>
          <w:szCs w:val="24"/>
          <w:lang w:eastAsia="zh-CN"/>
        </w:rPr>
        <w:t>2021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szCs w:val="24"/>
          <w:lang w:eastAsia="zh-CN"/>
        </w:rPr>
        <w:t>和</w:t>
      </w:r>
      <w:r w:rsidRPr="00D328A2">
        <w:rPr>
          <w:rFonts w:ascii="Times New Roman" w:eastAsia="SimSun" w:hAnsi="Times New Roman" w:cs="Times New Roman"/>
          <w:szCs w:val="24"/>
          <w:lang w:eastAsia="zh-CN"/>
        </w:rPr>
        <w:t>2022</w:t>
      </w:r>
      <w:r w:rsidRPr="00D328A2">
        <w:rPr>
          <w:rFonts w:ascii="Times New Roman" w:eastAsia="SimSun" w:hAnsi="Times New Roman" w:cs="Times New Roman"/>
          <w:szCs w:val="24"/>
          <w:lang w:eastAsia="zh-CN"/>
        </w:rPr>
        <w:t>年</w:t>
      </w:r>
      <w:r w:rsidRPr="00D328A2">
        <w:rPr>
          <w:rFonts w:ascii="Times New Roman" w:eastAsia="SimSun" w:hAnsi="Times New Roman" w:cs="Times New Roman" w:hint="eastAsia"/>
          <w:szCs w:val="24"/>
          <w:lang w:eastAsia="zh-CN"/>
        </w:rPr>
        <w:t>的后续会议：</w:t>
      </w:r>
      <w:bookmarkEnd w:id="354"/>
    </w:p>
    <w:p w14:paraId="15C1DE6D"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bookmarkStart w:id="355" w:name="lt_pId1572"/>
      <w:r w:rsidRPr="00D328A2">
        <w:rPr>
          <w:rFonts w:ascii="Times New Roman" w:eastAsia="SimSun" w:hAnsi="Times New Roman" w:cs="Times New Roman" w:hint="eastAsia"/>
          <w:szCs w:val="24"/>
          <w:lang w:val="en-GB" w:eastAsia="zh-CN"/>
        </w:rPr>
        <w:t>第</w:t>
      </w:r>
      <w:r w:rsidRPr="00D328A2">
        <w:rPr>
          <w:rFonts w:ascii="Times New Roman" w:eastAsia="SimSun" w:hAnsi="Times New Roman" w:cs="Times New Roman"/>
          <w:szCs w:val="24"/>
          <w:lang w:val="en-GB" w:eastAsia="zh-CN"/>
        </w:rPr>
        <w:t>88</w:t>
      </w:r>
      <w:r w:rsidRPr="00D328A2">
        <w:rPr>
          <w:rFonts w:ascii="Times New Roman" w:eastAsia="SimSun" w:hAnsi="Times New Roman" w:cs="Times New Roman" w:hint="eastAsia"/>
          <w:szCs w:val="24"/>
          <w:lang w:val="en-GB" w:eastAsia="zh-CN"/>
        </w:rPr>
        <w:t>次会议：</w:t>
      </w:r>
      <w:bookmarkEnd w:id="355"/>
      <w:r w:rsidRPr="00D328A2">
        <w:rPr>
          <w:rFonts w:ascii="Times New Roman" w:eastAsia="SimSun" w:hAnsi="Times New Roman" w:cs="Times New Roman"/>
          <w:szCs w:val="24"/>
          <w:lang w:val="en-GB" w:eastAsia="zh-CN"/>
        </w:rPr>
        <w:t>2021</w:t>
      </w:r>
      <w:r w:rsidRPr="00D328A2">
        <w:rPr>
          <w:rFonts w:ascii="Times New Roman" w:eastAsia="SimSun" w:hAnsi="Times New Roman" w:cs="Times New Roman"/>
          <w:szCs w:val="24"/>
          <w:lang w:val="en-GB" w:eastAsia="zh-CN"/>
        </w:rPr>
        <w:t>年</w:t>
      </w:r>
      <w:r w:rsidRPr="00D328A2">
        <w:rPr>
          <w:rFonts w:ascii="Times New Roman" w:eastAsia="SimSun" w:hAnsi="Times New Roman" w:cs="Times New Roman"/>
          <w:szCs w:val="24"/>
          <w:lang w:val="en-GB" w:eastAsia="zh-CN"/>
        </w:rPr>
        <w:t>10</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18</w:t>
      </w:r>
      <w:r w:rsidRPr="00D328A2">
        <w:rPr>
          <w:rFonts w:ascii="Times New Roman" w:eastAsia="SimSun" w:hAnsi="Times New Roman" w:cs="Times New Roman"/>
          <w:szCs w:val="24"/>
          <w:lang w:val="en-GB" w:eastAsia="zh-CN"/>
        </w:rPr>
        <w:t>日至</w:t>
      </w:r>
      <w:r w:rsidRPr="00D328A2">
        <w:rPr>
          <w:rFonts w:ascii="Times New Roman" w:eastAsia="SimSun" w:hAnsi="Times New Roman" w:cs="Times New Roman"/>
          <w:szCs w:val="24"/>
          <w:lang w:val="en-GB" w:eastAsia="zh-CN"/>
        </w:rPr>
        <w:t>22</w:t>
      </w:r>
      <w:r w:rsidRPr="00D328A2">
        <w:rPr>
          <w:rFonts w:ascii="Times New Roman" w:eastAsia="SimSun" w:hAnsi="Times New Roman" w:cs="Times New Roman"/>
          <w:szCs w:val="24"/>
          <w:lang w:val="en-GB" w:eastAsia="zh-CN"/>
        </w:rPr>
        <w:t>日</w:t>
      </w:r>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hint="eastAsia"/>
          <w:szCs w:val="24"/>
          <w:lang w:val="en-GB" w:eastAsia="zh-CN"/>
        </w:rPr>
        <w:t>L</w:t>
      </w:r>
      <w:r w:rsidRPr="00D328A2">
        <w:rPr>
          <w:rFonts w:ascii="Times New Roman" w:eastAsia="SimSun" w:hAnsi="Times New Roman" w:cs="Times New Roman" w:hint="eastAsia"/>
          <w:szCs w:val="24"/>
          <w:lang w:val="en-GB" w:eastAsia="zh-CN"/>
        </w:rPr>
        <w:t>会议厅）</w:t>
      </w:r>
    </w:p>
    <w:p w14:paraId="497EB332"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bookmarkStart w:id="356" w:name="lt_pId1575"/>
      <w:r w:rsidRPr="00D328A2">
        <w:rPr>
          <w:rFonts w:ascii="Times New Roman" w:eastAsia="SimSun" w:hAnsi="Times New Roman" w:cs="Times New Roman" w:hint="eastAsia"/>
          <w:szCs w:val="24"/>
          <w:lang w:val="en-GB" w:eastAsia="zh-CN"/>
        </w:rPr>
        <w:t>第</w:t>
      </w:r>
      <w:r w:rsidRPr="00D328A2">
        <w:rPr>
          <w:rFonts w:ascii="Times New Roman" w:eastAsia="SimSun" w:hAnsi="Times New Roman" w:cs="Times New Roman"/>
          <w:szCs w:val="24"/>
          <w:lang w:val="en-GB" w:eastAsia="zh-CN"/>
        </w:rPr>
        <w:t>89</w:t>
      </w:r>
      <w:r w:rsidRPr="00D328A2">
        <w:rPr>
          <w:rFonts w:ascii="Times New Roman" w:eastAsia="SimSun" w:hAnsi="Times New Roman" w:cs="Times New Roman" w:hint="eastAsia"/>
          <w:szCs w:val="24"/>
          <w:lang w:val="en-GB" w:eastAsia="zh-CN"/>
        </w:rPr>
        <w:t>次会议：</w:t>
      </w:r>
      <w:bookmarkEnd w:id="356"/>
      <w:r w:rsidRPr="00D328A2">
        <w:rPr>
          <w:rFonts w:ascii="Times New Roman" w:eastAsia="SimSun" w:hAnsi="Times New Roman" w:cs="Times New Roman"/>
          <w:szCs w:val="24"/>
          <w:lang w:val="en-GB" w:eastAsia="zh-CN"/>
        </w:rPr>
        <w:t>2022</w:t>
      </w:r>
      <w:r w:rsidRPr="00D328A2">
        <w:rPr>
          <w:rFonts w:ascii="Times New Roman" w:eastAsia="SimSun" w:hAnsi="Times New Roman" w:cs="Times New Roman"/>
          <w:szCs w:val="24"/>
          <w:lang w:val="en-GB" w:eastAsia="zh-CN"/>
        </w:rPr>
        <w:t>年</w:t>
      </w:r>
      <w:r w:rsidRPr="00D328A2">
        <w:rPr>
          <w:rFonts w:ascii="Times New Roman" w:eastAsia="SimSun" w:hAnsi="Times New Roman" w:cs="Times New Roman"/>
          <w:szCs w:val="24"/>
          <w:lang w:val="en-GB" w:eastAsia="zh-CN"/>
        </w:rPr>
        <w:t>3</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14-18</w:t>
      </w:r>
      <w:r w:rsidRPr="00D328A2">
        <w:rPr>
          <w:rFonts w:ascii="Times New Roman" w:eastAsia="SimSun" w:hAnsi="Times New Roman" w:cs="Times New Roman"/>
          <w:szCs w:val="24"/>
          <w:lang w:val="en-GB" w:eastAsia="zh-CN"/>
        </w:rPr>
        <w:t>日</w:t>
      </w:r>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hint="eastAsia"/>
          <w:szCs w:val="24"/>
          <w:lang w:val="en-GB" w:eastAsia="zh-CN"/>
        </w:rPr>
        <w:t>L</w:t>
      </w:r>
      <w:r w:rsidRPr="00D328A2">
        <w:rPr>
          <w:rFonts w:ascii="Times New Roman" w:eastAsia="SimSun" w:hAnsi="Times New Roman" w:cs="Times New Roman" w:hint="eastAsia"/>
          <w:szCs w:val="24"/>
          <w:lang w:val="en-GB" w:eastAsia="zh-CN"/>
        </w:rPr>
        <w:t>会议厅）</w:t>
      </w:r>
    </w:p>
    <w:p w14:paraId="1CAD5677"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bookmarkStart w:id="357" w:name="lt_pId1578"/>
      <w:r w:rsidRPr="00D328A2">
        <w:rPr>
          <w:rFonts w:ascii="Times New Roman" w:eastAsia="SimSun" w:hAnsi="Times New Roman" w:cs="Times New Roman" w:hint="eastAsia"/>
          <w:szCs w:val="24"/>
          <w:lang w:val="en-GB" w:eastAsia="zh-CN"/>
        </w:rPr>
        <w:t>第</w:t>
      </w:r>
      <w:r w:rsidRPr="00D328A2">
        <w:rPr>
          <w:rFonts w:ascii="Times New Roman" w:eastAsia="SimSun" w:hAnsi="Times New Roman" w:cs="Times New Roman" w:hint="eastAsia"/>
          <w:szCs w:val="24"/>
          <w:lang w:val="en-GB" w:eastAsia="zh-CN"/>
        </w:rPr>
        <w:t>9</w:t>
      </w:r>
      <w:r w:rsidRPr="00D328A2">
        <w:rPr>
          <w:rFonts w:ascii="Times New Roman" w:eastAsia="SimSun" w:hAnsi="Times New Roman" w:cs="Times New Roman"/>
          <w:szCs w:val="24"/>
          <w:lang w:val="en-GB" w:eastAsia="zh-CN"/>
        </w:rPr>
        <w:t>0</w:t>
      </w:r>
      <w:r w:rsidRPr="00D328A2">
        <w:rPr>
          <w:rFonts w:ascii="Times New Roman" w:eastAsia="SimSun" w:hAnsi="Times New Roman" w:cs="Times New Roman" w:hint="eastAsia"/>
          <w:szCs w:val="24"/>
          <w:lang w:val="en-GB" w:eastAsia="zh-CN"/>
        </w:rPr>
        <w:t>次会议：</w:t>
      </w:r>
      <w:bookmarkEnd w:id="357"/>
      <w:r w:rsidRPr="00D328A2">
        <w:rPr>
          <w:rFonts w:ascii="Times New Roman" w:eastAsia="SimSun" w:hAnsi="Times New Roman" w:cs="Times New Roman"/>
          <w:szCs w:val="24"/>
          <w:lang w:val="en-GB" w:eastAsia="zh-CN"/>
        </w:rPr>
        <w:t>2022</w:t>
      </w:r>
      <w:r w:rsidRPr="00D328A2">
        <w:rPr>
          <w:rFonts w:ascii="Times New Roman" w:eastAsia="SimSun" w:hAnsi="Times New Roman" w:cs="Times New Roman"/>
          <w:szCs w:val="24"/>
          <w:lang w:val="en-GB" w:eastAsia="zh-CN"/>
        </w:rPr>
        <w:t>年</w:t>
      </w:r>
      <w:r w:rsidRPr="00D328A2">
        <w:rPr>
          <w:rFonts w:ascii="Times New Roman" w:eastAsia="SimSun" w:hAnsi="Times New Roman" w:cs="Times New Roman"/>
          <w:szCs w:val="24"/>
          <w:lang w:val="en-GB" w:eastAsia="zh-CN"/>
        </w:rPr>
        <w:t>6</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27</w:t>
      </w:r>
      <w:r w:rsidRPr="00D328A2">
        <w:rPr>
          <w:rFonts w:ascii="Times New Roman" w:eastAsia="SimSun" w:hAnsi="Times New Roman" w:cs="Times New Roman"/>
          <w:szCs w:val="24"/>
          <w:lang w:val="en-GB" w:eastAsia="zh-CN"/>
        </w:rPr>
        <w:t>日至</w:t>
      </w:r>
      <w:r w:rsidRPr="00D328A2">
        <w:rPr>
          <w:rFonts w:ascii="Times New Roman" w:eastAsia="SimSun" w:hAnsi="Times New Roman" w:cs="Times New Roman"/>
          <w:szCs w:val="24"/>
          <w:lang w:val="en-GB" w:eastAsia="zh-CN"/>
        </w:rPr>
        <w:t>7</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1</w:t>
      </w:r>
      <w:r w:rsidRPr="00D328A2">
        <w:rPr>
          <w:rFonts w:ascii="Times New Roman" w:eastAsia="SimSun" w:hAnsi="Times New Roman" w:cs="Times New Roman"/>
          <w:szCs w:val="24"/>
          <w:lang w:val="en-GB" w:eastAsia="zh-CN"/>
        </w:rPr>
        <w:t>日</w:t>
      </w:r>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szCs w:val="24"/>
          <w:lang w:val="en-GB" w:eastAsia="zh-CN"/>
        </w:rPr>
        <w:t>日内瓦</w:t>
      </w:r>
      <w:r w:rsidRPr="00D328A2">
        <w:rPr>
          <w:rFonts w:ascii="Times New Roman" w:eastAsia="SimSun" w:hAnsi="Times New Roman" w:cs="Times New Roman"/>
          <w:szCs w:val="24"/>
          <w:lang w:val="en-GB" w:eastAsia="zh-CN"/>
        </w:rPr>
        <w:t>CCV</w:t>
      </w:r>
      <w:r w:rsidRPr="00D328A2">
        <w:rPr>
          <w:rFonts w:ascii="Times New Roman" w:eastAsia="SimSun" w:hAnsi="Times New Roman" w:cs="Times New Roman" w:hint="eastAsia"/>
          <w:szCs w:val="24"/>
          <w:lang w:val="en-GB" w:eastAsia="zh-CN"/>
        </w:rPr>
        <w:t>办公楼</w:t>
      </w:r>
      <w:r w:rsidRPr="00D328A2">
        <w:rPr>
          <w:rFonts w:ascii="Times New Roman" w:eastAsia="SimSun" w:hAnsi="Times New Roman" w:cs="Times New Roman"/>
          <w:szCs w:val="24"/>
          <w:lang w:val="en-GB" w:eastAsia="zh-CN"/>
        </w:rPr>
        <w:t>，如果</w:t>
      </w:r>
      <w:r w:rsidRPr="00D328A2">
        <w:rPr>
          <w:rFonts w:ascii="Times New Roman" w:eastAsia="SimSun" w:hAnsi="Times New Roman" w:cs="Times New Roman" w:hint="eastAsia"/>
          <w:szCs w:val="24"/>
          <w:lang w:val="en-GB" w:eastAsia="zh-CN"/>
        </w:rPr>
        <w:t>L</w:t>
      </w:r>
      <w:r w:rsidRPr="00D328A2">
        <w:rPr>
          <w:rFonts w:ascii="Times New Roman" w:eastAsia="SimSun" w:hAnsi="Times New Roman" w:cs="Times New Roman" w:hint="eastAsia"/>
          <w:szCs w:val="24"/>
          <w:lang w:val="en-GB" w:eastAsia="zh-CN"/>
        </w:rPr>
        <w:t>会议厅无法使用）</w:t>
      </w:r>
    </w:p>
    <w:p w14:paraId="40DAC9C7" w14:textId="77777777" w:rsidR="00A65C0E" w:rsidRPr="00D328A2" w:rsidRDefault="00A65C0E" w:rsidP="00A65C0E">
      <w:pPr>
        <w:tabs>
          <w:tab w:val="left" w:pos="2608"/>
          <w:tab w:val="left" w:pos="3345"/>
        </w:tabs>
        <w:suppressAutoHyphens/>
        <w:adjustRightInd/>
        <w:spacing w:before="80" w:line="240" w:lineRule="auto"/>
        <w:ind w:left="794" w:hanging="794"/>
        <w:jc w:val="left"/>
        <w:rPr>
          <w:rFonts w:ascii="Times New Roman" w:eastAsia="SimSun" w:hAnsi="Times New Roman" w:cs="Times New Roman"/>
          <w:szCs w:val="24"/>
          <w:lang w:val="en-GB" w:eastAsia="zh-CN"/>
        </w:rPr>
      </w:pPr>
      <w:r w:rsidRPr="00D328A2">
        <w:rPr>
          <w:rFonts w:ascii="Times New Roman" w:eastAsia="SimSun" w:hAnsi="Times New Roman" w:cs="Times New Roman"/>
          <w:szCs w:val="24"/>
          <w:lang w:val="en-GB" w:eastAsia="zh-CN"/>
        </w:rPr>
        <w:t>•</w:t>
      </w:r>
      <w:r w:rsidRPr="00D328A2">
        <w:rPr>
          <w:rFonts w:ascii="Times New Roman" w:eastAsia="SimSun" w:hAnsi="Times New Roman" w:cs="Times New Roman"/>
          <w:szCs w:val="24"/>
          <w:lang w:val="en-GB" w:eastAsia="zh-CN"/>
        </w:rPr>
        <w:tab/>
      </w:r>
      <w:bookmarkStart w:id="358" w:name="lt_pId1581"/>
      <w:r w:rsidRPr="00D328A2">
        <w:rPr>
          <w:rFonts w:ascii="Times New Roman" w:eastAsia="SimSun" w:hAnsi="Times New Roman" w:cs="Times New Roman" w:hint="eastAsia"/>
          <w:szCs w:val="24"/>
          <w:lang w:val="en-GB" w:eastAsia="zh-CN"/>
        </w:rPr>
        <w:t>第</w:t>
      </w:r>
      <w:r w:rsidRPr="00D328A2">
        <w:rPr>
          <w:rFonts w:ascii="Times New Roman" w:eastAsia="SimSun" w:hAnsi="Times New Roman" w:cs="Times New Roman" w:hint="eastAsia"/>
          <w:szCs w:val="24"/>
          <w:lang w:val="en-GB" w:eastAsia="zh-CN"/>
        </w:rPr>
        <w:t>9</w:t>
      </w:r>
      <w:r w:rsidRPr="00D328A2">
        <w:rPr>
          <w:rFonts w:ascii="Times New Roman" w:eastAsia="SimSun" w:hAnsi="Times New Roman" w:cs="Times New Roman"/>
          <w:szCs w:val="24"/>
          <w:lang w:val="en-GB" w:eastAsia="zh-CN"/>
        </w:rPr>
        <w:t>1</w:t>
      </w:r>
      <w:r w:rsidRPr="00D328A2">
        <w:rPr>
          <w:rFonts w:ascii="Times New Roman" w:eastAsia="SimSun" w:hAnsi="Times New Roman" w:cs="Times New Roman" w:hint="eastAsia"/>
          <w:szCs w:val="24"/>
          <w:lang w:val="en-GB" w:eastAsia="zh-CN"/>
        </w:rPr>
        <w:t>次会议：</w:t>
      </w:r>
      <w:bookmarkEnd w:id="358"/>
      <w:r w:rsidRPr="00D328A2">
        <w:rPr>
          <w:rFonts w:ascii="Times New Roman" w:eastAsia="SimSun" w:hAnsi="Times New Roman" w:cs="Times New Roman"/>
          <w:szCs w:val="24"/>
          <w:lang w:val="en-GB" w:eastAsia="zh-CN"/>
        </w:rPr>
        <w:t>2022</w:t>
      </w:r>
      <w:r w:rsidRPr="00D328A2">
        <w:rPr>
          <w:rFonts w:ascii="Times New Roman" w:eastAsia="SimSun" w:hAnsi="Times New Roman" w:cs="Times New Roman"/>
          <w:szCs w:val="24"/>
          <w:lang w:val="en-GB" w:eastAsia="zh-CN"/>
        </w:rPr>
        <w:t>年</w:t>
      </w:r>
      <w:r w:rsidRPr="00D328A2">
        <w:rPr>
          <w:rFonts w:ascii="Times New Roman" w:eastAsia="SimSun" w:hAnsi="Times New Roman" w:cs="Times New Roman"/>
          <w:szCs w:val="24"/>
          <w:lang w:val="en-GB" w:eastAsia="zh-CN"/>
        </w:rPr>
        <w:t>10</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31</w:t>
      </w:r>
      <w:r w:rsidRPr="00D328A2">
        <w:rPr>
          <w:rFonts w:ascii="Times New Roman" w:eastAsia="SimSun" w:hAnsi="Times New Roman" w:cs="Times New Roman"/>
          <w:szCs w:val="24"/>
          <w:lang w:val="en-GB" w:eastAsia="zh-CN"/>
        </w:rPr>
        <w:t>日至</w:t>
      </w:r>
      <w:r w:rsidRPr="00D328A2">
        <w:rPr>
          <w:rFonts w:ascii="Times New Roman" w:eastAsia="SimSun" w:hAnsi="Times New Roman" w:cs="Times New Roman"/>
          <w:szCs w:val="24"/>
          <w:lang w:val="en-GB" w:eastAsia="zh-CN"/>
        </w:rPr>
        <w:t>11</w:t>
      </w:r>
      <w:r w:rsidRPr="00D328A2">
        <w:rPr>
          <w:rFonts w:ascii="Times New Roman" w:eastAsia="SimSun" w:hAnsi="Times New Roman" w:cs="Times New Roman"/>
          <w:szCs w:val="24"/>
          <w:lang w:val="en-GB" w:eastAsia="zh-CN"/>
        </w:rPr>
        <w:t>月</w:t>
      </w:r>
      <w:r w:rsidRPr="00D328A2">
        <w:rPr>
          <w:rFonts w:ascii="Times New Roman" w:eastAsia="SimSun" w:hAnsi="Times New Roman" w:cs="Times New Roman"/>
          <w:szCs w:val="24"/>
          <w:lang w:val="en-GB" w:eastAsia="zh-CN"/>
        </w:rPr>
        <w:t>4</w:t>
      </w:r>
      <w:r w:rsidRPr="00D328A2">
        <w:rPr>
          <w:rFonts w:ascii="Times New Roman" w:eastAsia="SimSun" w:hAnsi="Times New Roman" w:cs="Times New Roman"/>
          <w:szCs w:val="24"/>
          <w:lang w:val="en-GB" w:eastAsia="zh-CN"/>
        </w:rPr>
        <w:t>日</w:t>
      </w:r>
      <w:r w:rsidRPr="00D328A2">
        <w:rPr>
          <w:rFonts w:ascii="Times New Roman" w:eastAsia="SimSun" w:hAnsi="Times New Roman" w:cs="Times New Roman" w:hint="eastAsia"/>
          <w:szCs w:val="24"/>
          <w:lang w:val="en-GB" w:eastAsia="zh-CN"/>
        </w:rPr>
        <w:t>（</w:t>
      </w:r>
      <w:r w:rsidRPr="00D328A2">
        <w:rPr>
          <w:rFonts w:ascii="Times New Roman" w:eastAsia="SimSun" w:hAnsi="Times New Roman" w:cs="Times New Roman"/>
          <w:szCs w:val="24"/>
          <w:lang w:val="en-GB" w:eastAsia="zh-CN"/>
        </w:rPr>
        <w:t>日内瓦</w:t>
      </w:r>
      <w:r w:rsidRPr="00D328A2">
        <w:rPr>
          <w:rFonts w:ascii="Times New Roman" w:eastAsia="SimSun" w:hAnsi="Times New Roman" w:cs="Times New Roman"/>
          <w:szCs w:val="24"/>
          <w:lang w:val="en-GB" w:eastAsia="zh-CN"/>
        </w:rPr>
        <w:t>CCV</w:t>
      </w:r>
      <w:r w:rsidRPr="00D328A2">
        <w:rPr>
          <w:rFonts w:ascii="Times New Roman" w:eastAsia="SimSun" w:hAnsi="Times New Roman" w:cs="Times New Roman" w:hint="eastAsia"/>
          <w:szCs w:val="24"/>
          <w:lang w:val="en-GB" w:eastAsia="zh-CN"/>
        </w:rPr>
        <w:t>办公楼</w:t>
      </w:r>
      <w:r w:rsidRPr="00D328A2">
        <w:rPr>
          <w:rFonts w:ascii="Times New Roman" w:eastAsia="SimSun" w:hAnsi="Times New Roman" w:cs="Times New Roman"/>
          <w:szCs w:val="24"/>
          <w:lang w:val="en-GB" w:eastAsia="zh-CN"/>
        </w:rPr>
        <w:t>，如果</w:t>
      </w:r>
      <w:r w:rsidRPr="00D328A2">
        <w:rPr>
          <w:rFonts w:ascii="Times New Roman" w:eastAsia="SimSun" w:hAnsi="Times New Roman" w:cs="Times New Roman" w:hint="eastAsia"/>
          <w:szCs w:val="24"/>
          <w:lang w:val="en-GB" w:eastAsia="zh-CN"/>
        </w:rPr>
        <w:t>L</w:t>
      </w:r>
      <w:r w:rsidRPr="00D328A2">
        <w:rPr>
          <w:rFonts w:ascii="Times New Roman" w:eastAsia="SimSun" w:hAnsi="Times New Roman" w:cs="Times New Roman" w:hint="eastAsia"/>
          <w:szCs w:val="24"/>
          <w:lang w:val="en-GB" w:eastAsia="zh-CN"/>
        </w:rPr>
        <w:t>会议厅无法使用）</w:t>
      </w:r>
    </w:p>
    <w:p w14:paraId="247BBA20"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13</w:t>
      </w:r>
      <w:r w:rsidRPr="00D328A2">
        <w:rPr>
          <w:rFonts w:ascii="Times New Roman Bold" w:eastAsia="SimSun" w:hAnsi="Times New Roman Bold" w:cs="Times New Roman"/>
          <w:b/>
          <w:szCs w:val="20"/>
          <w:lang w:val="en-GB" w:eastAsia="zh-CN"/>
        </w:rPr>
        <w:tab/>
      </w:r>
      <w:r w:rsidRPr="00D328A2">
        <w:rPr>
          <w:rFonts w:ascii="Times New Roman Bold" w:eastAsia="SimSun" w:hAnsi="Times New Roman Bold" w:cs="Times New Roman"/>
          <w:b/>
          <w:szCs w:val="20"/>
          <w:lang w:val="en-GB" w:eastAsia="zh-CN"/>
        </w:rPr>
        <w:t>其他事宜</w:t>
      </w:r>
      <w:r w:rsidRPr="00D328A2">
        <w:rPr>
          <w:rFonts w:ascii="Times New Roman Bold" w:eastAsia="SimSun" w:hAnsi="Times New Roman Bold" w:cs="Times New Roman" w:hint="eastAsia"/>
          <w:b/>
          <w:szCs w:val="20"/>
          <w:lang w:val="en-GB" w:eastAsia="zh-CN"/>
        </w:rPr>
        <w:t>：对《程序规则》</w:t>
      </w:r>
      <w:r w:rsidRPr="00D328A2">
        <w:rPr>
          <w:rFonts w:ascii="Times New Roman Bold" w:eastAsia="SimSun" w:hAnsi="Times New Roman Bold" w:cs="Times New Roman" w:hint="eastAsia"/>
          <w:b/>
          <w:szCs w:val="20"/>
          <w:lang w:val="en-GB" w:eastAsia="zh-CN"/>
        </w:rPr>
        <w:t>C</w:t>
      </w:r>
      <w:r w:rsidRPr="00D328A2">
        <w:rPr>
          <w:rFonts w:ascii="Times New Roman Bold" w:eastAsia="SimSun" w:hAnsi="Times New Roman Bold" w:cs="Times New Roman" w:hint="eastAsia"/>
          <w:b/>
          <w:szCs w:val="20"/>
          <w:lang w:val="en-GB" w:eastAsia="zh-CN"/>
        </w:rPr>
        <w:t>部分中工作方法的更新</w:t>
      </w:r>
    </w:p>
    <w:p w14:paraId="39A02781"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13.1</w:t>
      </w:r>
      <w:r w:rsidRPr="00D328A2">
        <w:rPr>
          <w:rFonts w:ascii="Times New Roman" w:eastAsia="SimSun" w:hAnsi="Times New Roman" w:cs="Times New Roman"/>
          <w:szCs w:val="24"/>
          <w:lang w:eastAsia="zh-CN"/>
        </w:rPr>
        <w:tab/>
      </w:r>
      <w:r w:rsidRPr="00D328A2">
        <w:rPr>
          <w:rFonts w:ascii="Times New Roman" w:eastAsia="SimSun" w:hAnsi="Times New Roman" w:cs="Times New Roman"/>
          <w:szCs w:val="24"/>
          <w:lang w:eastAsia="zh-CN"/>
        </w:rPr>
        <w:t>适当</w:t>
      </w:r>
      <w:r w:rsidRPr="00D328A2">
        <w:rPr>
          <w:rFonts w:ascii="Times New Roman" w:eastAsia="SimSun" w:hAnsi="Times New Roman" w:cs="Times New Roman" w:hint="eastAsia"/>
          <w:szCs w:val="24"/>
          <w:lang w:eastAsia="zh-CN"/>
        </w:rPr>
        <w:t>虑及</w:t>
      </w:r>
      <w:r w:rsidRPr="00D328A2">
        <w:rPr>
          <w:rFonts w:ascii="Times New Roman" w:eastAsia="SimSun" w:hAnsi="Times New Roman" w:cs="Times New Roman"/>
          <w:szCs w:val="24"/>
          <w:lang w:eastAsia="zh-CN"/>
        </w:rPr>
        <w:t>向其</w:t>
      </w:r>
      <w:r w:rsidRPr="00D328A2">
        <w:rPr>
          <w:rFonts w:ascii="Times New Roman" w:eastAsia="SimSun" w:hAnsi="Times New Roman" w:cs="Times New Roman" w:hint="eastAsia"/>
          <w:szCs w:val="24"/>
          <w:lang w:eastAsia="zh-CN"/>
        </w:rPr>
        <w:t>第</w:t>
      </w:r>
      <w:r w:rsidRPr="00D328A2">
        <w:rPr>
          <w:rFonts w:ascii="Times New Roman" w:eastAsia="SimSun" w:hAnsi="Times New Roman" w:cs="Times New Roman"/>
          <w:szCs w:val="24"/>
          <w:lang w:eastAsia="zh-CN"/>
        </w:rPr>
        <w:t>86</w:t>
      </w:r>
      <w:r w:rsidRPr="00D328A2">
        <w:rPr>
          <w:rFonts w:ascii="Times New Roman" w:eastAsia="SimSun" w:hAnsi="Times New Roman" w:cs="Times New Roman" w:hint="eastAsia"/>
          <w:szCs w:val="24"/>
          <w:lang w:eastAsia="zh-CN"/>
        </w:rPr>
        <w:t>次会议</w:t>
      </w:r>
      <w:r w:rsidRPr="00D328A2">
        <w:rPr>
          <w:rFonts w:ascii="Times New Roman" w:eastAsia="SimSun" w:hAnsi="Times New Roman" w:cs="Times New Roman"/>
          <w:szCs w:val="24"/>
          <w:lang w:eastAsia="zh-CN"/>
        </w:rPr>
        <w:t>提交的大量</w:t>
      </w:r>
      <w:r w:rsidRPr="00D328A2">
        <w:rPr>
          <w:rFonts w:ascii="Times New Roman" w:eastAsia="SimSun" w:hAnsi="Times New Roman" w:cs="Times New Roman" w:hint="eastAsia"/>
          <w:szCs w:val="24"/>
          <w:lang w:eastAsia="zh-CN"/>
        </w:rPr>
        <w:t>迟交文稿，委员会</w:t>
      </w:r>
      <w:r w:rsidRPr="00D328A2">
        <w:rPr>
          <w:rFonts w:ascii="Times New Roman" w:eastAsia="SimSun" w:hAnsi="Times New Roman" w:cs="Times New Roman" w:hint="eastAsia"/>
          <w:b/>
          <w:bCs/>
          <w:szCs w:val="24"/>
          <w:lang w:eastAsia="zh-CN"/>
        </w:rPr>
        <w:t>做出决定</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在工作方法获得批准并纳入《程序规则》</w:t>
      </w:r>
      <w:r w:rsidRPr="00D328A2">
        <w:rPr>
          <w:rFonts w:ascii="Times New Roman" w:eastAsia="SimSun" w:hAnsi="Times New Roman" w:cs="Times New Roman" w:hint="eastAsia"/>
          <w:szCs w:val="24"/>
          <w:lang w:eastAsia="zh-CN"/>
        </w:rPr>
        <w:t>C</w:t>
      </w:r>
      <w:r w:rsidRPr="00D328A2">
        <w:rPr>
          <w:rFonts w:ascii="Times New Roman" w:eastAsia="SimSun" w:hAnsi="Times New Roman" w:cs="Times New Roman"/>
          <w:szCs w:val="24"/>
          <w:lang w:eastAsia="zh-CN"/>
        </w:rPr>
        <w:t>部分之前，不接受</w:t>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szCs w:val="24"/>
          <w:lang w:eastAsia="zh-CN"/>
        </w:rPr>
        <w:t>会议开始后收到的</w:t>
      </w:r>
      <w:r w:rsidRPr="00D328A2">
        <w:rPr>
          <w:rFonts w:ascii="Times New Roman" w:eastAsia="SimSun" w:hAnsi="Times New Roman" w:cs="Times New Roman" w:hint="eastAsia"/>
          <w:szCs w:val="24"/>
          <w:lang w:eastAsia="zh-CN"/>
        </w:rPr>
        <w:t>迟交文稿</w:t>
      </w:r>
      <w:r w:rsidRPr="00D328A2">
        <w:rPr>
          <w:rFonts w:ascii="Times New Roman" w:eastAsia="SimSun" w:hAnsi="Times New Roman" w:cs="Times New Roman"/>
          <w:szCs w:val="24"/>
          <w:lang w:eastAsia="zh-CN"/>
        </w:rPr>
        <w:t>。</w:t>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szCs w:val="24"/>
          <w:lang w:eastAsia="zh-CN"/>
        </w:rPr>
        <w:t>进一步</w:t>
      </w:r>
      <w:r w:rsidRPr="00D328A2">
        <w:rPr>
          <w:rFonts w:ascii="Times New Roman" w:eastAsia="SimSun" w:hAnsi="Times New Roman" w:cs="Times New Roman" w:hint="eastAsia"/>
          <w:b/>
          <w:bCs/>
          <w:szCs w:val="24"/>
          <w:lang w:eastAsia="zh-CN"/>
        </w:rPr>
        <w:t>做出决定</w:t>
      </w:r>
      <w:r w:rsidRPr="00D328A2">
        <w:rPr>
          <w:rFonts w:ascii="Times New Roman" w:eastAsia="SimSun" w:hAnsi="Times New Roman" w:cs="Times New Roman" w:hint="eastAsia"/>
          <w:szCs w:val="24"/>
          <w:lang w:eastAsia="zh-CN"/>
        </w:rPr>
        <w:t>，起草</w:t>
      </w:r>
      <w:r w:rsidRPr="00D328A2">
        <w:rPr>
          <w:rFonts w:ascii="Times New Roman" w:eastAsia="SimSun" w:hAnsi="Times New Roman" w:cs="Times New Roman"/>
          <w:szCs w:val="24"/>
          <w:lang w:eastAsia="zh-CN"/>
        </w:rPr>
        <w:t>工作方法</w:t>
      </w:r>
      <w:r w:rsidRPr="00D328A2">
        <w:rPr>
          <w:rFonts w:ascii="Times New Roman" w:eastAsia="SimSun" w:hAnsi="Times New Roman" w:cs="Times New Roman" w:hint="eastAsia"/>
          <w:szCs w:val="24"/>
          <w:lang w:eastAsia="zh-CN"/>
        </w:rPr>
        <w:t>修订</w:t>
      </w:r>
      <w:r w:rsidRPr="00D328A2">
        <w:rPr>
          <w:rFonts w:ascii="Times New Roman" w:eastAsia="SimSun" w:hAnsi="Times New Roman" w:cs="Times New Roman"/>
          <w:szCs w:val="24"/>
          <w:lang w:eastAsia="zh-CN"/>
        </w:rPr>
        <w:t>草案，供第</w:t>
      </w:r>
      <w:r w:rsidRPr="00D328A2">
        <w:rPr>
          <w:rFonts w:ascii="Times New Roman" w:eastAsia="SimSun" w:hAnsi="Times New Roman" w:cs="Times New Roman"/>
          <w:szCs w:val="24"/>
          <w:lang w:eastAsia="zh-CN"/>
        </w:rPr>
        <w:t>87</w:t>
      </w:r>
      <w:r w:rsidRPr="00D328A2">
        <w:rPr>
          <w:rFonts w:ascii="Times New Roman" w:eastAsia="SimSun" w:hAnsi="Times New Roman" w:cs="Times New Roman" w:hint="eastAsia"/>
          <w:szCs w:val="24"/>
          <w:lang w:eastAsia="zh-CN"/>
        </w:rPr>
        <w:t>次</w:t>
      </w:r>
      <w:r w:rsidRPr="00D328A2">
        <w:rPr>
          <w:rFonts w:ascii="Times New Roman" w:eastAsia="SimSun" w:hAnsi="Times New Roman" w:cs="Times New Roman"/>
          <w:szCs w:val="24"/>
          <w:lang w:eastAsia="zh-CN"/>
        </w:rPr>
        <w:t>会议审议。</w:t>
      </w:r>
    </w:p>
    <w:p w14:paraId="50185D73"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t>14</w:t>
      </w:r>
      <w:r w:rsidRPr="00D328A2">
        <w:rPr>
          <w:rFonts w:ascii="Times New Roman Bold" w:eastAsia="SimSun" w:hAnsi="Times New Roman Bold" w:cs="Times New Roman"/>
          <w:b/>
          <w:szCs w:val="20"/>
          <w:lang w:val="en-GB" w:eastAsia="zh-CN"/>
        </w:rPr>
        <w:tab/>
      </w:r>
      <w:bookmarkStart w:id="359" w:name="lt_pId1590"/>
      <w:r w:rsidRPr="00D328A2">
        <w:rPr>
          <w:rFonts w:ascii="Times New Roman Bold" w:eastAsia="SimSun" w:hAnsi="Times New Roman Bold" w:cs="Times New Roman"/>
          <w:b/>
          <w:szCs w:val="20"/>
          <w:lang w:eastAsia="zh-CN"/>
        </w:rPr>
        <w:t>批准《决定摘要》</w:t>
      </w:r>
      <w:r w:rsidRPr="00D328A2">
        <w:rPr>
          <w:rFonts w:ascii="Times New Roman Bold" w:eastAsia="SimSun" w:hAnsi="Times New Roman Bold" w:cs="Times New Roman" w:hint="eastAsia"/>
          <w:b/>
          <w:szCs w:val="20"/>
          <w:lang w:val="en-GB" w:eastAsia="zh-CN"/>
        </w:rPr>
        <w:t>（</w:t>
      </w:r>
      <w:r w:rsidRPr="00D328A2">
        <w:rPr>
          <w:rFonts w:ascii="Times New Roman Bold" w:eastAsia="SimSun" w:hAnsi="Times New Roman Bold" w:cs="Times New Roman"/>
          <w:b/>
          <w:szCs w:val="20"/>
          <w:lang w:val="en-GB" w:eastAsia="zh-CN"/>
        </w:rPr>
        <w:t>RRB21-1/22</w:t>
      </w:r>
      <w:r w:rsidRPr="00D328A2">
        <w:rPr>
          <w:rFonts w:ascii="Times New Roman Bold" w:eastAsia="SimSun" w:hAnsi="Times New Roman Bold" w:cs="Times New Roman" w:hint="eastAsia"/>
          <w:b/>
          <w:szCs w:val="20"/>
          <w:lang w:val="en-GB" w:eastAsia="zh-CN"/>
        </w:rPr>
        <w:t>号文件）</w:t>
      </w:r>
      <w:bookmarkEnd w:id="359"/>
    </w:p>
    <w:p w14:paraId="51C5D998"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14.1</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委员会</w:t>
      </w:r>
      <w:r w:rsidRPr="00D328A2">
        <w:rPr>
          <w:rFonts w:ascii="Times New Roman" w:eastAsia="SimSun" w:hAnsi="Times New Roman" w:cs="Times New Roman" w:hint="eastAsia"/>
          <w:b/>
          <w:bCs/>
          <w:szCs w:val="24"/>
          <w:lang w:eastAsia="zh-CN"/>
        </w:rPr>
        <w:t>批准</w:t>
      </w:r>
      <w:r w:rsidRPr="00D328A2">
        <w:rPr>
          <w:rFonts w:ascii="Times New Roman" w:eastAsia="SimSun" w:hAnsi="Times New Roman" w:cs="Times New Roman" w:hint="eastAsia"/>
          <w:szCs w:val="24"/>
          <w:lang w:eastAsia="zh-CN"/>
        </w:rPr>
        <w:t>了</w:t>
      </w:r>
      <w:r w:rsidRPr="00D328A2">
        <w:rPr>
          <w:rFonts w:ascii="Times New Roman" w:eastAsia="SimSun" w:hAnsi="Times New Roman" w:cs="Times New Roman" w:hint="eastAsia"/>
          <w:szCs w:val="24"/>
          <w:lang w:eastAsia="zh-CN"/>
        </w:rPr>
        <w:t>RRB2</w:t>
      </w:r>
      <w:r w:rsidRPr="00D328A2">
        <w:rPr>
          <w:rFonts w:ascii="Times New Roman" w:eastAsia="SimSun" w:hAnsi="Times New Roman" w:cs="Times New Roman"/>
          <w:szCs w:val="24"/>
          <w:lang w:eastAsia="zh-CN"/>
        </w:rPr>
        <w:t>1</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1</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22</w:t>
      </w:r>
      <w:r w:rsidRPr="00D328A2">
        <w:rPr>
          <w:rFonts w:ascii="Times New Roman" w:eastAsia="SimSun" w:hAnsi="Times New Roman" w:cs="Times New Roman" w:hint="eastAsia"/>
          <w:szCs w:val="24"/>
          <w:lang w:eastAsia="zh-CN"/>
        </w:rPr>
        <w:t>号文件所载的决定摘要。</w:t>
      </w:r>
    </w:p>
    <w:p w14:paraId="2E398DBD" w14:textId="77777777" w:rsidR="00A65C0E" w:rsidRPr="00D328A2" w:rsidRDefault="00A65C0E" w:rsidP="00A65C0E">
      <w:pPr>
        <w:keepNext/>
        <w:keepLines/>
        <w:suppressAutoHyphens/>
        <w:adjustRightInd/>
        <w:spacing w:before="360" w:line="240" w:lineRule="auto"/>
        <w:ind w:left="794" w:hanging="794"/>
        <w:jc w:val="left"/>
        <w:outlineLvl w:val="0"/>
        <w:rPr>
          <w:rFonts w:ascii="Times New Roman Bold" w:eastAsia="SimSun" w:hAnsi="Times New Roman Bold" w:cs="Times New Roman"/>
          <w:b/>
          <w:szCs w:val="20"/>
          <w:lang w:val="en-GB" w:eastAsia="zh-CN"/>
        </w:rPr>
      </w:pPr>
      <w:r w:rsidRPr="00D328A2">
        <w:rPr>
          <w:rFonts w:ascii="Times New Roman Bold" w:eastAsia="SimSun" w:hAnsi="Times New Roman Bold" w:cs="Times New Roman"/>
          <w:b/>
          <w:szCs w:val="20"/>
          <w:lang w:val="en-GB" w:eastAsia="zh-CN"/>
        </w:rPr>
        <w:lastRenderedPageBreak/>
        <w:t>15</w:t>
      </w:r>
      <w:r w:rsidRPr="00D328A2">
        <w:rPr>
          <w:rFonts w:ascii="Times New Roman Bold" w:eastAsia="SimSun" w:hAnsi="Times New Roman Bold" w:cs="Times New Roman"/>
          <w:b/>
          <w:szCs w:val="20"/>
          <w:lang w:val="en-GB" w:eastAsia="zh-CN"/>
        </w:rPr>
        <w:tab/>
      </w:r>
      <w:r w:rsidRPr="00D328A2">
        <w:rPr>
          <w:rFonts w:ascii="Times New Roman Bold" w:eastAsia="SimSun" w:hAnsi="Times New Roman Bold" w:cs="Times New Roman" w:hint="eastAsia"/>
          <w:b/>
          <w:szCs w:val="20"/>
          <w:lang w:val="en-GB" w:eastAsia="zh-CN"/>
        </w:rPr>
        <w:t>会议闭幕</w:t>
      </w:r>
    </w:p>
    <w:p w14:paraId="70FF4640"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15.1</w:t>
      </w:r>
      <w:r w:rsidRPr="00D328A2">
        <w:rPr>
          <w:rFonts w:ascii="Times New Roman" w:eastAsia="SimSun" w:hAnsi="Times New Roman" w:cs="Times New Roman"/>
          <w:szCs w:val="24"/>
          <w:lang w:eastAsia="zh-CN"/>
        </w:rPr>
        <w:tab/>
      </w:r>
      <w:r w:rsidRPr="00D328A2">
        <w:rPr>
          <w:rFonts w:ascii="Times New Roman" w:eastAsia="SimSun" w:hAnsi="Times New Roman" w:cs="Times New Roman"/>
          <w:b/>
          <w:szCs w:val="24"/>
          <w:lang w:eastAsia="zh-CN"/>
        </w:rPr>
        <w:t>主席</w:t>
      </w:r>
      <w:r w:rsidRPr="00D328A2">
        <w:rPr>
          <w:rFonts w:ascii="Times New Roman" w:eastAsia="SimSun" w:hAnsi="Times New Roman" w:cs="Times New Roman"/>
          <w:szCs w:val="24"/>
          <w:lang w:eastAsia="zh-CN"/>
        </w:rPr>
        <w:t>感谢</w:t>
      </w:r>
      <w:r w:rsidRPr="00D328A2">
        <w:rPr>
          <w:rFonts w:ascii="Times New Roman" w:eastAsia="SimSun" w:hAnsi="Times New Roman" w:cs="Times New Roman" w:hint="eastAsia"/>
          <w:szCs w:val="24"/>
          <w:lang w:eastAsia="zh-CN"/>
        </w:rPr>
        <w:t>委</w:t>
      </w:r>
      <w:r w:rsidRPr="00D328A2">
        <w:rPr>
          <w:rFonts w:ascii="Times New Roman" w:eastAsia="SimSun" w:hAnsi="Times New Roman" w:cs="Times New Roman"/>
          <w:szCs w:val="24"/>
          <w:lang w:eastAsia="zh-CN"/>
        </w:rPr>
        <w:t>员</w:t>
      </w:r>
      <w:r w:rsidRPr="00D328A2">
        <w:rPr>
          <w:rFonts w:ascii="Times New Roman" w:eastAsia="SimSun" w:hAnsi="Times New Roman" w:cs="Times New Roman" w:hint="eastAsia"/>
          <w:szCs w:val="24"/>
          <w:lang w:eastAsia="zh-CN"/>
        </w:rPr>
        <w:t>们付出</w:t>
      </w:r>
      <w:r w:rsidRPr="00D328A2">
        <w:rPr>
          <w:rFonts w:ascii="Times New Roman" w:eastAsia="SimSun" w:hAnsi="Times New Roman" w:cs="Times New Roman"/>
          <w:szCs w:val="24"/>
          <w:lang w:eastAsia="zh-CN"/>
        </w:rPr>
        <w:t>的努力，这使得能够在</w:t>
      </w:r>
      <w:r w:rsidRPr="00D328A2">
        <w:rPr>
          <w:rFonts w:ascii="Times New Roman" w:eastAsia="SimSun" w:hAnsi="Times New Roman" w:cs="Times New Roman" w:hint="eastAsia"/>
          <w:szCs w:val="24"/>
          <w:lang w:eastAsia="zh-CN"/>
        </w:rPr>
        <w:t>规定</w:t>
      </w:r>
      <w:r w:rsidRPr="00D328A2">
        <w:rPr>
          <w:rFonts w:ascii="Times New Roman" w:eastAsia="SimSun" w:hAnsi="Times New Roman" w:cs="Times New Roman"/>
          <w:szCs w:val="24"/>
          <w:lang w:eastAsia="zh-CN"/>
        </w:rPr>
        <w:t>的时间内完成冗长的议程。</w:t>
      </w:r>
    </w:p>
    <w:p w14:paraId="0C37071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15.2</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委员们</w:t>
      </w:r>
      <w:r w:rsidRPr="00D328A2">
        <w:rPr>
          <w:rFonts w:ascii="Times New Roman" w:eastAsia="SimSun" w:hAnsi="Times New Roman" w:cs="Times New Roman"/>
          <w:szCs w:val="24"/>
          <w:lang w:eastAsia="zh-CN"/>
        </w:rPr>
        <w:t>轮流祝贺主席在仅仅五天的虚拟会议中干练地处理了涉及许多复杂问题的冗长议程。</w:t>
      </w:r>
    </w:p>
    <w:p w14:paraId="3618420B"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ascii="Times New Roman" w:eastAsia="SimSun" w:hAnsi="Times New Roman" w:cs="Times New Roman"/>
          <w:szCs w:val="24"/>
          <w:lang w:eastAsia="zh-CN"/>
        </w:rPr>
      </w:pPr>
      <w:r w:rsidRPr="00D328A2">
        <w:rPr>
          <w:rFonts w:ascii="Times New Roman" w:eastAsia="SimSun" w:hAnsi="Times New Roman" w:cs="Times New Roman"/>
          <w:szCs w:val="24"/>
          <w:lang w:eastAsia="zh-CN"/>
        </w:rPr>
        <w:t>15.3</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主任</w:t>
      </w:r>
      <w:r w:rsidRPr="00D328A2">
        <w:rPr>
          <w:rFonts w:ascii="Times New Roman" w:eastAsia="SimSun" w:hAnsi="Times New Roman" w:cs="Times New Roman" w:hint="eastAsia"/>
          <w:szCs w:val="24"/>
          <w:lang w:eastAsia="zh-CN"/>
        </w:rPr>
        <w:t>也</w:t>
      </w:r>
      <w:r w:rsidRPr="00D328A2">
        <w:rPr>
          <w:rFonts w:ascii="Times New Roman" w:eastAsia="SimSun" w:hAnsi="Times New Roman" w:cs="Times New Roman"/>
          <w:szCs w:val="24"/>
          <w:lang w:eastAsia="zh-CN"/>
        </w:rPr>
        <w:t>向主席表示祝贺，并感谢所有</w:t>
      </w:r>
      <w:r w:rsidRPr="00D328A2">
        <w:rPr>
          <w:rFonts w:ascii="Times New Roman" w:eastAsia="SimSun" w:hAnsi="Times New Roman" w:cs="Times New Roman" w:hint="eastAsia"/>
          <w:szCs w:val="24"/>
          <w:lang w:eastAsia="zh-CN"/>
        </w:rPr>
        <w:t>委员们</w:t>
      </w:r>
      <w:r w:rsidRPr="00D328A2">
        <w:rPr>
          <w:rFonts w:ascii="Times New Roman" w:eastAsia="SimSun" w:hAnsi="Times New Roman" w:cs="Times New Roman"/>
          <w:szCs w:val="24"/>
          <w:lang w:eastAsia="zh-CN"/>
        </w:rPr>
        <w:t>为会议投入的大量时间。令人欣慰的是，</w:t>
      </w:r>
      <w:r w:rsidRPr="00D328A2">
        <w:rPr>
          <w:rFonts w:ascii="Times New Roman" w:eastAsia="SimSun" w:hAnsi="Times New Roman" w:cs="Times New Roman" w:hint="eastAsia"/>
          <w:szCs w:val="24"/>
          <w:lang w:eastAsia="zh-CN"/>
        </w:rPr>
        <w:t>委员们</w:t>
      </w:r>
      <w:r w:rsidRPr="00D328A2">
        <w:rPr>
          <w:rFonts w:ascii="Times New Roman" w:eastAsia="SimSun" w:hAnsi="Times New Roman" w:cs="Times New Roman"/>
          <w:szCs w:val="24"/>
          <w:lang w:eastAsia="zh-CN"/>
        </w:rPr>
        <w:t>仍然致力于同一个目标，即服务于国际电联的成员。</w:t>
      </w:r>
    </w:p>
    <w:p w14:paraId="5BAA726A"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left"/>
        <w:rPr>
          <w:rFonts w:eastAsia="SimSun"/>
          <w:b/>
          <w:color w:val="800000"/>
          <w:sz w:val="22"/>
          <w:szCs w:val="24"/>
          <w:lang w:eastAsia="zh-CN"/>
        </w:rPr>
      </w:pPr>
      <w:r w:rsidRPr="00D328A2">
        <w:rPr>
          <w:rFonts w:ascii="Times New Roman" w:eastAsia="SimSun" w:hAnsi="Times New Roman" w:cs="Times New Roman"/>
          <w:szCs w:val="24"/>
          <w:lang w:eastAsia="zh-CN"/>
        </w:rPr>
        <w:t>15.4</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b/>
          <w:bCs/>
          <w:szCs w:val="24"/>
          <w:lang w:eastAsia="zh-CN"/>
        </w:rPr>
        <w:t>主席</w:t>
      </w:r>
      <w:r w:rsidRPr="00D328A2">
        <w:rPr>
          <w:rFonts w:ascii="Times New Roman" w:eastAsia="SimSun" w:hAnsi="Times New Roman" w:cs="Times New Roman" w:hint="eastAsia"/>
          <w:szCs w:val="24"/>
          <w:lang w:eastAsia="zh-CN"/>
        </w:rPr>
        <w:t>于</w:t>
      </w:r>
      <w:r w:rsidRPr="00D328A2">
        <w:rPr>
          <w:rFonts w:ascii="Times New Roman" w:eastAsia="SimSun" w:hAnsi="Times New Roman" w:cs="Times New Roman" w:hint="eastAsia"/>
          <w:szCs w:val="24"/>
          <w:lang w:eastAsia="zh-CN"/>
        </w:rPr>
        <w:t>202</w:t>
      </w:r>
      <w:r w:rsidRPr="00D328A2">
        <w:rPr>
          <w:rFonts w:ascii="Times New Roman" w:eastAsia="SimSun" w:hAnsi="Times New Roman" w:cs="Times New Roman"/>
          <w:szCs w:val="24"/>
          <w:lang w:eastAsia="zh-CN"/>
        </w:rPr>
        <w:t>1</w:t>
      </w:r>
      <w:r w:rsidRPr="00D328A2">
        <w:rPr>
          <w:rFonts w:ascii="Times New Roman" w:eastAsia="SimSun" w:hAnsi="Times New Roman" w:cs="Times New Roman" w:hint="eastAsia"/>
          <w:szCs w:val="24"/>
          <w:lang w:eastAsia="zh-CN"/>
        </w:rPr>
        <w:t>年</w:t>
      </w:r>
      <w:r w:rsidRPr="00D328A2">
        <w:rPr>
          <w:rFonts w:ascii="Times New Roman" w:eastAsia="SimSun" w:hAnsi="Times New Roman" w:cs="Times New Roman" w:hint="eastAsia"/>
          <w:szCs w:val="24"/>
          <w:lang w:eastAsia="zh-CN"/>
        </w:rPr>
        <w:t>3</w:t>
      </w:r>
      <w:r w:rsidRPr="00D328A2">
        <w:rPr>
          <w:rFonts w:ascii="Times New Roman" w:eastAsia="SimSun" w:hAnsi="Times New Roman" w:cs="Times New Roman" w:hint="eastAsia"/>
          <w:szCs w:val="24"/>
          <w:lang w:eastAsia="zh-CN"/>
        </w:rPr>
        <w:t>月</w:t>
      </w:r>
      <w:r w:rsidRPr="00D328A2">
        <w:rPr>
          <w:rFonts w:ascii="Times New Roman" w:eastAsia="SimSun" w:hAnsi="Times New Roman" w:cs="Times New Roman" w:hint="eastAsia"/>
          <w:szCs w:val="24"/>
          <w:lang w:eastAsia="zh-CN"/>
        </w:rPr>
        <w:t>2</w:t>
      </w:r>
      <w:r w:rsidRPr="00D328A2">
        <w:rPr>
          <w:rFonts w:ascii="Times New Roman" w:eastAsia="SimSun" w:hAnsi="Times New Roman" w:cs="Times New Roman"/>
          <w:szCs w:val="24"/>
          <w:lang w:eastAsia="zh-CN"/>
        </w:rPr>
        <w:t>6</w:t>
      </w:r>
      <w:r w:rsidRPr="00D328A2">
        <w:rPr>
          <w:rFonts w:ascii="Times New Roman" w:eastAsia="SimSun" w:hAnsi="Times New Roman" w:cs="Times New Roman" w:hint="eastAsia"/>
          <w:szCs w:val="24"/>
          <w:lang w:eastAsia="zh-CN"/>
        </w:rPr>
        <w:t>日（星期五）</w:t>
      </w:r>
      <w:r w:rsidRPr="00D328A2">
        <w:rPr>
          <w:rFonts w:ascii="Times New Roman" w:eastAsia="SimSun" w:hAnsi="Times New Roman" w:cs="Times New Roman" w:hint="eastAsia"/>
          <w:szCs w:val="24"/>
          <w:lang w:eastAsia="zh-CN"/>
        </w:rPr>
        <w:t>1</w:t>
      </w:r>
      <w:r w:rsidRPr="00D328A2">
        <w:rPr>
          <w:rFonts w:ascii="Times New Roman" w:eastAsia="SimSun" w:hAnsi="Times New Roman" w:cs="Times New Roman"/>
          <w:szCs w:val="24"/>
          <w:lang w:eastAsia="zh-CN"/>
        </w:rPr>
        <w:t>7</w:t>
      </w:r>
      <w:r w:rsidRPr="00D328A2">
        <w:rPr>
          <w:rFonts w:ascii="Times New Roman" w:eastAsia="SimSun" w:hAnsi="Times New Roman" w:cs="Times New Roman" w:hint="eastAsia"/>
          <w:szCs w:val="24"/>
          <w:lang w:eastAsia="zh-CN"/>
        </w:rPr>
        <w:t>:</w:t>
      </w:r>
      <w:r w:rsidRPr="00D328A2">
        <w:rPr>
          <w:rFonts w:ascii="Times New Roman" w:eastAsia="SimSun" w:hAnsi="Times New Roman" w:cs="Times New Roman"/>
          <w:szCs w:val="24"/>
          <w:lang w:eastAsia="zh-CN"/>
        </w:rPr>
        <w:t>55</w:t>
      </w:r>
      <w:r w:rsidRPr="00D328A2">
        <w:rPr>
          <w:rFonts w:ascii="Times New Roman" w:eastAsia="SimSun" w:hAnsi="Times New Roman" w:cs="Times New Roman" w:hint="eastAsia"/>
          <w:szCs w:val="24"/>
          <w:lang w:eastAsia="zh-CN"/>
        </w:rPr>
        <w:t>宣布会议结束。</w:t>
      </w:r>
    </w:p>
    <w:p w14:paraId="34F44538" w14:textId="77777777" w:rsidR="00A65C0E" w:rsidRPr="00D328A2" w:rsidRDefault="00A65C0E" w:rsidP="00A65C0E">
      <w:pPr>
        <w:tabs>
          <w:tab w:val="clear" w:pos="794"/>
          <w:tab w:val="clear" w:pos="1191"/>
          <w:tab w:val="clear" w:pos="1588"/>
          <w:tab w:val="clear" w:pos="1985"/>
          <w:tab w:val="left" w:pos="7230"/>
          <w:tab w:val="left" w:pos="7655"/>
        </w:tabs>
        <w:suppressAutoHyphens/>
        <w:overflowPunct/>
        <w:adjustRightInd/>
        <w:spacing w:before="840" w:line="240" w:lineRule="auto"/>
        <w:jc w:val="left"/>
        <w:rPr>
          <w:rFonts w:ascii="Times New Roman" w:eastAsia="SimSun" w:hAnsi="Times New Roman" w:cs="Times New Roman"/>
          <w:szCs w:val="24"/>
          <w:lang w:eastAsia="zh-CN"/>
        </w:rPr>
      </w:pPr>
      <w:bookmarkStart w:id="360" w:name="lt_pId1604"/>
      <w:r w:rsidRPr="00D328A2">
        <w:rPr>
          <w:rFonts w:ascii="Times New Roman" w:eastAsia="SimSun" w:hAnsi="Times New Roman" w:cs="Times New Roman" w:hint="eastAsia"/>
          <w:szCs w:val="24"/>
          <w:lang w:eastAsia="zh-CN"/>
        </w:rPr>
        <w:t>执行秘书：</w:t>
      </w:r>
      <w:r w:rsidRPr="00D328A2">
        <w:rPr>
          <w:rFonts w:ascii="Times New Roman" w:eastAsia="SimSun" w:hAnsi="Times New Roman" w:cs="Times New Roman"/>
          <w:szCs w:val="24"/>
          <w:lang w:eastAsia="zh-CN"/>
        </w:rPr>
        <w:tab/>
      </w:r>
      <w:r w:rsidRPr="00D328A2">
        <w:rPr>
          <w:rFonts w:ascii="Times New Roman" w:eastAsia="SimSun" w:hAnsi="Times New Roman" w:cs="Times New Roman" w:hint="eastAsia"/>
          <w:szCs w:val="24"/>
          <w:lang w:eastAsia="zh-CN"/>
        </w:rPr>
        <w:t>主席：</w:t>
      </w:r>
      <w:r w:rsidRPr="00D328A2">
        <w:rPr>
          <w:rFonts w:ascii="Times New Roman" w:eastAsia="SimSun" w:hAnsi="Times New Roman" w:cs="Times New Roman"/>
          <w:szCs w:val="24"/>
          <w:lang w:eastAsia="zh-CN"/>
        </w:rPr>
        <w:br/>
      </w:r>
      <w:r w:rsidRPr="00D328A2">
        <w:rPr>
          <w:rFonts w:ascii="Times New Roman" w:eastAsia="SimSun" w:hAnsi="Times New Roman" w:cs="Times New Roman" w:hint="eastAsia"/>
          <w:szCs w:val="24"/>
          <w:lang w:eastAsia="zh-CN"/>
        </w:rPr>
        <w:t>马里奥•马尼维奇</w:t>
      </w:r>
      <w:r w:rsidRPr="00D328A2">
        <w:rPr>
          <w:rFonts w:ascii="Times New Roman" w:eastAsia="SimSun" w:hAnsi="Times New Roman" w:cs="Times New Roman"/>
          <w:szCs w:val="24"/>
          <w:lang w:eastAsia="zh-CN"/>
        </w:rPr>
        <w:tab/>
        <w:t>N. VARLAMOV</w:t>
      </w:r>
    </w:p>
    <w:bookmarkEnd w:id="360"/>
    <w:p w14:paraId="1A1040B9" w14:textId="77777777" w:rsidR="00A65C0E" w:rsidRPr="00D328A2" w:rsidRDefault="00A65C0E" w:rsidP="00A65C0E">
      <w:pPr>
        <w:tabs>
          <w:tab w:val="clear" w:pos="794"/>
          <w:tab w:val="clear" w:pos="1191"/>
          <w:tab w:val="clear" w:pos="1588"/>
          <w:tab w:val="clear" w:pos="1985"/>
        </w:tabs>
        <w:suppressAutoHyphens/>
        <w:overflowPunct/>
        <w:autoSpaceDE/>
        <w:adjustRightInd/>
        <w:spacing w:before="120" w:line="240" w:lineRule="auto"/>
        <w:jc w:val="left"/>
        <w:rPr>
          <w:rFonts w:ascii="Times New Roman" w:eastAsia="Times New Roman" w:hAnsi="Times New Roman" w:cs="Arial"/>
          <w:szCs w:val="20"/>
          <w:lang w:eastAsia="zh-CN"/>
        </w:rPr>
      </w:pPr>
    </w:p>
    <w:p w14:paraId="7C8FC8B4" w14:textId="77777777" w:rsidR="00A65C0E" w:rsidRPr="00D328A2" w:rsidRDefault="00A65C0E" w:rsidP="00A65C0E">
      <w:pPr>
        <w:tabs>
          <w:tab w:val="clear" w:pos="794"/>
          <w:tab w:val="clear" w:pos="1191"/>
          <w:tab w:val="clear" w:pos="1588"/>
          <w:tab w:val="clear" w:pos="1985"/>
        </w:tabs>
        <w:suppressAutoHyphens/>
        <w:overflowPunct/>
        <w:adjustRightInd/>
        <w:spacing w:before="120" w:line="240" w:lineRule="auto"/>
        <w:jc w:val="center"/>
        <w:rPr>
          <w:rFonts w:ascii="Times New Roman" w:eastAsia="SimSun" w:hAnsi="Times New Roman" w:cs="Times New Roman"/>
          <w:szCs w:val="24"/>
          <w:lang w:val="en-GB" w:eastAsia="zh-CN"/>
        </w:rPr>
      </w:pPr>
      <w:r w:rsidRPr="00D328A2">
        <w:rPr>
          <w:rFonts w:ascii="Times New Roman" w:eastAsia="SimSun" w:hAnsi="Times New Roman" w:cs="Times New Roman"/>
          <w:szCs w:val="24"/>
          <w:lang w:eastAsia="zh-CN"/>
        </w:rPr>
        <w:t>______________</w:t>
      </w:r>
    </w:p>
    <w:p w14:paraId="381BFFD8" w14:textId="3D51E5F1" w:rsidR="00304B9A" w:rsidRDefault="00304B9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sz w:val="28"/>
          <w:szCs w:val="20"/>
          <w:lang w:val="en-GB" w:eastAsia="zh-CN"/>
        </w:rPr>
      </w:pPr>
    </w:p>
    <w:sectPr w:rsidR="00304B9A" w:rsidSect="000A08DD">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5CB7" w14:textId="77777777" w:rsidR="00BA079D" w:rsidRDefault="00BA079D">
      <w:r>
        <w:separator/>
      </w:r>
    </w:p>
  </w:endnote>
  <w:endnote w:type="continuationSeparator" w:id="0">
    <w:p w14:paraId="4E5E6C53" w14:textId="77777777" w:rsidR="00BA079D" w:rsidRDefault="00BA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D061" w14:textId="76A3A188" w:rsidR="00BA079D" w:rsidRPr="00026B7A" w:rsidRDefault="00BA079D"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7C3054">
      <w:rPr>
        <w:noProof/>
        <w:sz w:val="16"/>
        <w:szCs w:val="16"/>
      </w:rPr>
      <w:t>28.05.21</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F74" w14:textId="78EA48ED" w:rsidR="00BA079D" w:rsidRPr="009E35C0" w:rsidRDefault="00BA079D"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8246" w14:textId="77777777" w:rsidR="00BA079D" w:rsidRDefault="00BA079D">
      <w:r>
        <w:t>____________________</w:t>
      </w:r>
    </w:p>
  </w:footnote>
  <w:footnote w:type="continuationSeparator" w:id="0">
    <w:p w14:paraId="006EBCCD" w14:textId="77777777" w:rsidR="00BA079D" w:rsidRDefault="00BA079D">
      <w:r>
        <w:continuationSeparator/>
      </w:r>
    </w:p>
  </w:footnote>
  <w:footnote w:id="1">
    <w:p w14:paraId="5D9E7EDA" w14:textId="77777777" w:rsidR="00A65C0E" w:rsidRPr="00FB657A" w:rsidRDefault="00A65C0E" w:rsidP="00A65C0E">
      <w:pPr>
        <w:pStyle w:val="f"/>
        <w:rPr>
          <w:highlight w:val="green"/>
          <w:lang w:eastAsia="zh-CN"/>
        </w:rPr>
      </w:pPr>
      <w:r>
        <w:rPr>
          <w:rStyle w:val="FootnoteReference"/>
          <w:lang w:eastAsia="zh-CN"/>
        </w:rPr>
        <w:t>*</w:t>
      </w:r>
      <w:r w:rsidRPr="00352542">
        <w:rPr>
          <w:lang w:eastAsia="zh-CN"/>
        </w:rPr>
        <w:t xml:space="preserve"> </w:t>
      </w:r>
      <w:r w:rsidRPr="00352542">
        <w:rPr>
          <w:lang w:eastAsia="zh-CN"/>
        </w:rPr>
        <w:tab/>
      </w:r>
      <w:r w:rsidRPr="008D754E">
        <w:rPr>
          <w:rFonts w:eastAsia="SimSun" w:hint="eastAsia"/>
          <w:lang w:eastAsia="zh-CN"/>
        </w:rPr>
        <w:t>本</w:t>
      </w:r>
      <w:r w:rsidRPr="008D754E">
        <w:rPr>
          <w:rFonts w:ascii="SimSun" w:eastAsia="SimSun" w:hAnsi="SimSun" w:cs="SimSun" w:hint="eastAsia"/>
          <w:lang w:eastAsia="zh-CN"/>
        </w:rPr>
        <w:t>会议记录反映出无线电规则委员会委员对委员会第</w:t>
      </w:r>
      <w:r w:rsidRPr="008D754E">
        <w:rPr>
          <w:lang w:eastAsia="zh-CN"/>
        </w:rPr>
        <w:t>86</w:t>
      </w:r>
      <w:r w:rsidRPr="008D754E">
        <w:rPr>
          <w:rFonts w:ascii="SimSun" w:eastAsia="SimSun" w:hAnsi="SimSun" w:cs="SimSun" w:hint="eastAsia"/>
          <w:lang w:eastAsia="zh-CN"/>
        </w:rPr>
        <w:t>次会议议程各议项的详尽、全面审议。无线电规则委员会第</w:t>
      </w:r>
      <w:r w:rsidRPr="008D754E">
        <w:rPr>
          <w:lang w:eastAsia="zh-CN"/>
        </w:rPr>
        <w:t>86</w:t>
      </w:r>
      <w:r w:rsidRPr="008D754E">
        <w:rPr>
          <w:rFonts w:ascii="SimSun" w:eastAsia="SimSun" w:hAnsi="SimSun" w:cs="SimSun" w:hint="eastAsia"/>
          <w:lang w:eastAsia="zh-CN"/>
        </w:rPr>
        <w:t>次会议的正式决定见</w:t>
      </w:r>
      <w:r w:rsidRPr="008D754E">
        <w:rPr>
          <w:lang w:eastAsia="zh-CN"/>
        </w:rPr>
        <w:t>RRB21-1/22</w:t>
      </w:r>
      <w:r w:rsidRPr="008D754E">
        <w:rPr>
          <w:rFonts w:ascii="SimSun" w:eastAsia="SimSun" w:hAnsi="SimSun" w:cs="SimSun" w:hint="eastAsia"/>
          <w:lang w:eastAsia="zh-CN"/>
        </w:rPr>
        <w:t>号文件</w:t>
      </w:r>
      <w:r w:rsidRPr="008D754E">
        <w:rPr>
          <w:rFonts w:eastAsia="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B915" w14:textId="77777777" w:rsidR="00BA079D" w:rsidRPr="00AC1F2B" w:rsidRDefault="00BA079D"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E3E8" w14:textId="52EF8065" w:rsidR="00BA079D" w:rsidRPr="006D67E0" w:rsidRDefault="00BA079D"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Pr>
        <w:iCs/>
        <w:noProof/>
        <w:sz w:val="18"/>
        <w:szCs w:val="18"/>
      </w:rPr>
      <w:t>14</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079D" w14:paraId="482A6CF5" w14:textId="77777777" w:rsidTr="00BA079D">
      <w:tc>
        <w:tcPr>
          <w:tcW w:w="9923" w:type="dxa"/>
        </w:tcPr>
        <w:p w14:paraId="50041870" w14:textId="77777777" w:rsidR="00BA079D" w:rsidRDefault="00BA079D" w:rsidP="00BA079D">
          <w:pPr>
            <w:pStyle w:val="Header"/>
            <w:spacing w:before="240" w:line="360" w:lineRule="auto"/>
            <w:jc w:val="center"/>
          </w:pPr>
          <w:bookmarkStart w:id="361" w:name="OLE_LINK1"/>
          <w:r w:rsidRPr="008E52B1">
            <w:rPr>
              <w:noProof/>
              <w:color w:val="3399FF"/>
              <w:lang w:eastAsia="zh-CN"/>
            </w:rPr>
            <w:drawing>
              <wp:inline distT="0" distB="0" distL="0" distR="0" wp14:anchorId="694E0CF9" wp14:editId="72548A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bookmarkEnd w:id="361"/>
  </w:tbl>
  <w:p w14:paraId="5D15A5D5" w14:textId="36F35B0C" w:rsidR="00BA079D" w:rsidRPr="00F71EDF" w:rsidRDefault="00BA079D"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3"/>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3"/>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3410EC"/>
    <w:multiLevelType w:val="hybridMultilevel"/>
    <w:tmpl w:val="BCEC2440"/>
    <w:styleLink w:val="LFO3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574302"/>
    <w:multiLevelType w:val="hybridMultilevel"/>
    <w:tmpl w:val="D3CE25F8"/>
    <w:styleLink w:val="LFO1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B5326A"/>
    <w:multiLevelType w:val="hybridMultilevel"/>
    <w:tmpl w:val="269803D6"/>
    <w:styleLink w:val="LFO5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A0A433E"/>
    <w:multiLevelType w:val="hybridMultilevel"/>
    <w:tmpl w:val="96F01F1C"/>
    <w:styleLink w:val="LFO63"/>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3AB3FF7"/>
    <w:multiLevelType w:val="hybridMultilevel"/>
    <w:tmpl w:val="375082FA"/>
    <w:styleLink w:val="List03"/>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0" w15:restartNumberingAfterBreak="0">
    <w:nsid w:val="480116EF"/>
    <w:multiLevelType w:val="hybridMultilevel"/>
    <w:tmpl w:val="2058222E"/>
    <w:styleLink w:val="LFO2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BCB6B0F"/>
    <w:multiLevelType w:val="hybridMultilevel"/>
    <w:tmpl w:val="22323FD2"/>
    <w:styleLink w:val="List13"/>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4" w15:restartNumberingAfterBreak="0">
    <w:nsid w:val="5C561558"/>
    <w:multiLevelType w:val="hybridMultilevel"/>
    <w:tmpl w:val="D89C6626"/>
    <w:styleLink w:val="LFO4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B0EDA"/>
    <w:multiLevelType w:val="hybridMultilevel"/>
    <w:tmpl w:val="55843ED8"/>
    <w:styleLink w:val="Elenco213"/>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20"/>
  </w:num>
  <w:num w:numId="5">
    <w:abstractNumId w:val="30"/>
  </w:num>
  <w:num w:numId="6">
    <w:abstractNumId w:val="19"/>
  </w:num>
  <w:num w:numId="7">
    <w:abstractNumId w:val="34"/>
  </w:num>
  <w:num w:numId="8">
    <w:abstractNumId w:val="2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29"/>
  </w:num>
  <w:num w:numId="22">
    <w:abstractNumId w:val="14"/>
  </w:num>
  <w:num w:numId="23">
    <w:abstractNumId w:val="24"/>
  </w:num>
  <w:num w:numId="24">
    <w:abstractNumId w:val="26"/>
  </w:num>
  <w:num w:numId="25">
    <w:abstractNumId w:val="15"/>
  </w:num>
  <w:num w:numId="26">
    <w:abstractNumId w:val="16"/>
  </w:num>
  <w:num w:numId="27">
    <w:abstractNumId w:val="17"/>
  </w:num>
  <w:num w:numId="28">
    <w:abstractNumId w:val="23"/>
  </w:num>
  <w:num w:numId="29">
    <w:abstractNumId w:val="31"/>
  </w:num>
  <w:num w:numId="30">
    <w:abstractNumId w:val="18"/>
  </w:num>
  <w:num w:numId="31">
    <w:abstractNumId w:val="27"/>
  </w:num>
  <w:num w:numId="32">
    <w:abstractNumId w:val="22"/>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2FCF"/>
    <w:rsid w:val="00045A8D"/>
    <w:rsid w:val="0005167A"/>
    <w:rsid w:val="00054E5D"/>
    <w:rsid w:val="00070258"/>
    <w:rsid w:val="00072718"/>
    <w:rsid w:val="0007323C"/>
    <w:rsid w:val="00082C75"/>
    <w:rsid w:val="00082DBA"/>
    <w:rsid w:val="00086D03"/>
    <w:rsid w:val="000A08DD"/>
    <w:rsid w:val="000A096A"/>
    <w:rsid w:val="000A375E"/>
    <w:rsid w:val="000A7051"/>
    <w:rsid w:val="000B0AF6"/>
    <w:rsid w:val="000B0E9B"/>
    <w:rsid w:val="000B109B"/>
    <w:rsid w:val="000B2CAE"/>
    <w:rsid w:val="000B55C7"/>
    <w:rsid w:val="000C03C7"/>
    <w:rsid w:val="000C2AD0"/>
    <w:rsid w:val="000D49F4"/>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376E8"/>
    <w:rsid w:val="00144DFB"/>
    <w:rsid w:val="00146E74"/>
    <w:rsid w:val="0015135F"/>
    <w:rsid w:val="00157728"/>
    <w:rsid w:val="00164B62"/>
    <w:rsid w:val="00170524"/>
    <w:rsid w:val="00171994"/>
    <w:rsid w:val="001755C1"/>
    <w:rsid w:val="00180E2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7662"/>
    <w:rsid w:val="002302B3"/>
    <w:rsid w:val="00230C66"/>
    <w:rsid w:val="00235A29"/>
    <w:rsid w:val="00241526"/>
    <w:rsid w:val="002443A2"/>
    <w:rsid w:val="002638A1"/>
    <w:rsid w:val="00266E74"/>
    <w:rsid w:val="00283C3B"/>
    <w:rsid w:val="00284047"/>
    <w:rsid w:val="002861E6"/>
    <w:rsid w:val="00287D18"/>
    <w:rsid w:val="002A2618"/>
    <w:rsid w:val="002A3D34"/>
    <w:rsid w:val="002A5DD7"/>
    <w:rsid w:val="002B0CAC"/>
    <w:rsid w:val="002B1D59"/>
    <w:rsid w:val="002B5EB6"/>
    <w:rsid w:val="002C1103"/>
    <w:rsid w:val="002D43AE"/>
    <w:rsid w:val="002D5A15"/>
    <w:rsid w:val="002D5BDD"/>
    <w:rsid w:val="002D6AFC"/>
    <w:rsid w:val="002D74BA"/>
    <w:rsid w:val="002E0DC8"/>
    <w:rsid w:val="002E3D27"/>
    <w:rsid w:val="002E5C34"/>
    <w:rsid w:val="002F0890"/>
    <w:rsid w:val="002F2531"/>
    <w:rsid w:val="002F4967"/>
    <w:rsid w:val="002F5AD8"/>
    <w:rsid w:val="0030089C"/>
    <w:rsid w:val="00304B9A"/>
    <w:rsid w:val="00306BF7"/>
    <w:rsid w:val="00316935"/>
    <w:rsid w:val="0032330D"/>
    <w:rsid w:val="003251AD"/>
    <w:rsid w:val="003266ED"/>
    <w:rsid w:val="00326C68"/>
    <w:rsid w:val="003333F3"/>
    <w:rsid w:val="00334544"/>
    <w:rsid w:val="003370B8"/>
    <w:rsid w:val="00345D38"/>
    <w:rsid w:val="0035178B"/>
    <w:rsid w:val="00352097"/>
    <w:rsid w:val="00356399"/>
    <w:rsid w:val="003666FF"/>
    <w:rsid w:val="0037309C"/>
    <w:rsid w:val="00374EC7"/>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7D41"/>
    <w:rsid w:val="003D10CE"/>
    <w:rsid w:val="003D2D58"/>
    <w:rsid w:val="003D4A69"/>
    <w:rsid w:val="003E504F"/>
    <w:rsid w:val="003E78D6"/>
    <w:rsid w:val="003F3241"/>
    <w:rsid w:val="003F5B4B"/>
    <w:rsid w:val="00400573"/>
    <w:rsid w:val="004007A3"/>
    <w:rsid w:val="00402701"/>
    <w:rsid w:val="00406D71"/>
    <w:rsid w:val="00416339"/>
    <w:rsid w:val="004208F5"/>
    <w:rsid w:val="00421EF3"/>
    <w:rsid w:val="00426D93"/>
    <w:rsid w:val="004326DB"/>
    <w:rsid w:val="0043682E"/>
    <w:rsid w:val="00447157"/>
    <w:rsid w:val="00447ECB"/>
    <w:rsid w:val="004623F7"/>
    <w:rsid w:val="00462ADB"/>
    <w:rsid w:val="00466341"/>
    <w:rsid w:val="00480F51"/>
    <w:rsid w:val="00481124"/>
    <w:rsid w:val="004815EB"/>
    <w:rsid w:val="00487569"/>
    <w:rsid w:val="004907CD"/>
    <w:rsid w:val="00496864"/>
    <w:rsid w:val="00496920"/>
    <w:rsid w:val="004A4496"/>
    <w:rsid w:val="004B11AB"/>
    <w:rsid w:val="004B7C9A"/>
    <w:rsid w:val="004C5EEE"/>
    <w:rsid w:val="004C6477"/>
    <w:rsid w:val="004C6779"/>
    <w:rsid w:val="004C68C5"/>
    <w:rsid w:val="004D2A90"/>
    <w:rsid w:val="004D707A"/>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6101"/>
    <w:rsid w:val="00553DD7"/>
    <w:rsid w:val="005638CF"/>
    <w:rsid w:val="0056741E"/>
    <w:rsid w:val="0057325A"/>
    <w:rsid w:val="0057469A"/>
    <w:rsid w:val="00575D3E"/>
    <w:rsid w:val="00580814"/>
    <w:rsid w:val="00583A0B"/>
    <w:rsid w:val="00586940"/>
    <w:rsid w:val="005A03A3"/>
    <w:rsid w:val="005A2B92"/>
    <w:rsid w:val="005A3F66"/>
    <w:rsid w:val="005A79E9"/>
    <w:rsid w:val="005B0D22"/>
    <w:rsid w:val="005B214C"/>
    <w:rsid w:val="005B4CDA"/>
    <w:rsid w:val="005D3669"/>
    <w:rsid w:val="005D78F0"/>
    <w:rsid w:val="005D7BA8"/>
    <w:rsid w:val="005E1159"/>
    <w:rsid w:val="005E5C29"/>
    <w:rsid w:val="005E5EB3"/>
    <w:rsid w:val="005F184F"/>
    <w:rsid w:val="005F3CB6"/>
    <w:rsid w:val="005F5907"/>
    <w:rsid w:val="005F657C"/>
    <w:rsid w:val="00602D53"/>
    <w:rsid w:val="006047E5"/>
    <w:rsid w:val="0062345C"/>
    <w:rsid w:val="00624210"/>
    <w:rsid w:val="0064371D"/>
    <w:rsid w:val="00650543"/>
    <w:rsid w:val="00650B2A"/>
    <w:rsid w:val="00651777"/>
    <w:rsid w:val="006550F8"/>
    <w:rsid w:val="00665AB6"/>
    <w:rsid w:val="00670823"/>
    <w:rsid w:val="006829F3"/>
    <w:rsid w:val="00685A87"/>
    <w:rsid w:val="00686627"/>
    <w:rsid w:val="00687737"/>
    <w:rsid w:val="00691892"/>
    <w:rsid w:val="00691D66"/>
    <w:rsid w:val="00695FE4"/>
    <w:rsid w:val="006A28CE"/>
    <w:rsid w:val="006A518B"/>
    <w:rsid w:val="006B0590"/>
    <w:rsid w:val="006B12D0"/>
    <w:rsid w:val="006B49DA"/>
    <w:rsid w:val="006B56BC"/>
    <w:rsid w:val="006C53F8"/>
    <w:rsid w:val="006C7CDE"/>
    <w:rsid w:val="006D67E0"/>
    <w:rsid w:val="006E77FC"/>
    <w:rsid w:val="0070385E"/>
    <w:rsid w:val="00710CD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324D"/>
    <w:rsid w:val="007B3DB1"/>
    <w:rsid w:val="007B4AB7"/>
    <w:rsid w:val="007C3054"/>
    <w:rsid w:val="007C5400"/>
    <w:rsid w:val="007D183E"/>
    <w:rsid w:val="007D43D0"/>
    <w:rsid w:val="007D672D"/>
    <w:rsid w:val="007E1833"/>
    <w:rsid w:val="007E3F13"/>
    <w:rsid w:val="007E60C9"/>
    <w:rsid w:val="007F751A"/>
    <w:rsid w:val="00800012"/>
    <w:rsid w:val="0080261F"/>
    <w:rsid w:val="00806160"/>
    <w:rsid w:val="008143A4"/>
    <w:rsid w:val="0081513E"/>
    <w:rsid w:val="00844B46"/>
    <w:rsid w:val="00847EA2"/>
    <w:rsid w:val="0085217F"/>
    <w:rsid w:val="00854131"/>
    <w:rsid w:val="0085652D"/>
    <w:rsid w:val="008574BE"/>
    <w:rsid w:val="0086041C"/>
    <w:rsid w:val="008613D6"/>
    <w:rsid w:val="00875B22"/>
    <w:rsid w:val="0087694B"/>
    <w:rsid w:val="00880F4D"/>
    <w:rsid w:val="008B35A3"/>
    <w:rsid w:val="008B37E1"/>
    <w:rsid w:val="008B45F8"/>
    <w:rsid w:val="008B695E"/>
    <w:rsid w:val="008C2E74"/>
    <w:rsid w:val="008D3769"/>
    <w:rsid w:val="008D5409"/>
    <w:rsid w:val="008E006D"/>
    <w:rsid w:val="008E38B4"/>
    <w:rsid w:val="008F4F21"/>
    <w:rsid w:val="008F54CA"/>
    <w:rsid w:val="00904D4A"/>
    <w:rsid w:val="009076D7"/>
    <w:rsid w:val="009151BA"/>
    <w:rsid w:val="00925023"/>
    <w:rsid w:val="009277BC"/>
    <w:rsid w:val="00927D57"/>
    <w:rsid w:val="00930641"/>
    <w:rsid w:val="00931A51"/>
    <w:rsid w:val="00936E1F"/>
    <w:rsid w:val="00947185"/>
    <w:rsid w:val="009518B3"/>
    <w:rsid w:val="00952BE8"/>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256E"/>
    <w:rsid w:val="009E35C0"/>
    <w:rsid w:val="009E4AEC"/>
    <w:rsid w:val="009E5BD8"/>
    <w:rsid w:val="009E681E"/>
    <w:rsid w:val="009F26CB"/>
    <w:rsid w:val="009F31AA"/>
    <w:rsid w:val="009F3B3E"/>
    <w:rsid w:val="00A10009"/>
    <w:rsid w:val="00A10237"/>
    <w:rsid w:val="00A119E6"/>
    <w:rsid w:val="00A16F48"/>
    <w:rsid w:val="00A20FBC"/>
    <w:rsid w:val="00A31370"/>
    <w:rsid w:val="00A34D6D"/>
    <w:rsid w:val="00A34D6F"/>
    <w:rsid w:val="00A377AF"/>
    <w:rsid w:val="00A41F91"/>
    <w:rsid w:val="00A63355"/>
    <w:rsid w:val="00A65C0E"/>
    <w:rsid w:val="00A7596D"/>
    <w:rsid w:val="00A963DF"/>
    <w:rsid w:val="00AC0C22"/>
    <w:rsid w:val="00AC1F2B"/>
    <w:rsid w:val="00AC3896"/>
    <w:rsid w:val="00AD17A2"/>
    <w:rsid w:val="00AD2CF2"/>
    <w:rsid w:val="00AE2D88"/>
    <w:rsid w:val="00AE6F6F"/>
    <w:rsid w:val="00AF051D"/>
    <w:rsid w:val="00AF3325"/>
    <w:rsid w:val="00AF3457"/>
    <w:rsid w:val="00AF34D9"/>
    <w:rsid w:val="00AF70DA"/>
    <w:rsid w:val="00B019D3"/>
    <w:rsid w:val="00B06B90"/>
    <w:rsid w:val="00B34CF9"/>
    <w:rsid w:val="00B37559"/>
    <w:rsid w:val="00B4054B"/>
    <w:rsid w:val="00B44970"/>
    <w:rsid w:val="00B579B0"/>
    <w:rsid w:val="00B57D11"/>
    <w:rsid w:val="00B649D7"/>
    <w:rsid w:val="00B752E3"/>
    <w:rsid w:val="00B77353"/>
    <w:rsid w:val="00B774CC"/>
    <w:rsid w:val="00B81C2F"/>
    <w:rsid w:val="00B82A04"/>
    <w:rsid w:val="00B83B78"/>
    <w:rsid w:val="00B90743"/>
    <w:rsid w:val="00B90C45"/>
    <w:rsid w:val="00B933BE"/>
    <w:rsid w:val="00B97BE8"/>
    <w:rsid w:val="00BA079D"/>
    <w:rsid w:val="00BC27E4"/>
    <w:rsid w:val="00BC75F0"/>
    <w:rsid w:val="00BD6738"/>
    <w:rsid w:val="00BD7E5E"/>
    <w:rsid w:val="00BE63DB"/>
    <w:rsid w:val="00BE6574"/>
    <w:rsid w:val="00BF0724"/>
    <w:rsid w:val="00C07319"/>
    <w:rsid w:val="00C16FD2"/>
    <w:rsid w:val="00C20A15"/>
    <w:rsid w:val="00C23B69"/>
    <w:rsid w:val="00C4395E"/>
    <w:rsid w:val="00C47FFD"/>
    <w:rsid w:val="00C51E92"/>
    <w:rsid w:val="00C54788"/>
    <w:rsid w:val="00C57810"/>
    <w:rsid w:val="00C57E2C"/>
    <w:rsid w:val="00C608B7"/>
    <w:rsid w:val="00C66F24"/>
    <w:rsid w:val="00C76D7F"/>
    <w:rsid w:val="00C776B2"/>
    <w:rsid w:val="00C813AA"/>
    <w:rsid w:val="00C9291E"/>
    <w:rsid w:val="00C9703E"/>
    <w:rsid w:val="00CA3F44"/>
    <w:rsid w:val="00CA4E58"/>
    <w:rsid w:val="00CB3174"/>
    <w:rsid w:val="00CB3771"/>
    <w:rsid w:val="00CB44BF"/>
    <w:rsid w:val="00CB5153"/>
    <w:rsid w:val="00CE076A"/>
    <w:rsid w:val="00CE463D"/>
    <w:rsid w:val="00CF04CC"/>
    <w:rsid w:val="00D07BEC"/>
    <w:rsid w:val="00D10BA0"/>
    <w:rsid w:val="00D21694"/>
    <w:rsid w:val="00D22299"/>
    <w:rsid w:val="00D24EB5"/>
    <w:rsid w:val="00D328A2"/>
    <w:rsid w:val="00D35AB9"/>
    <w:rsid w:val="00D41571"/>
    <w:rsid w:val="00D416A0"/>
    <w:rsid w:val="00D469A8"/>
    <w:rsid w:val="00D47672"/>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E66A5"/>
    <w:rsid w:val="00DF2B50"/>
    <w:rsid w:val="00DF3352"/>
    <w:rsid w:val="00E01059"/>
    <w:rsid w:val="00E02F06"/>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914DD"/>
    <w:rsid w:val="00F96D45"/>
    <w:rsid w:val="00FA13E4"/>
    <w:rsid w:val="00FA2358"/>
    <w:rsid w:val="00FB2592"/>
    <w:rsid w:val="00FB2810"/>
    <w:rsid w:val="00FB7A2C"/>
    <w:rsid w:val="00FC2947"/>
    <w:rsid w:val="00FD26C1"/>
    <w:rsid w:val="00FD65D8"/>
    <w:rsid w:val="00FE0818"/>
    <w:rsid w:val="00FE6AE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uiPriority w:val="99"/>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uiPriority w:val="20"/>
    <w:qFormat/>
    <w:rsid w:val="00930641"/>
    <w:rPr>
      <w:i/>
      <w:iCs/>
    </w:rPr>
  </w:style>
  <w:style w:type="paragraph" w:styleId="NormalWeb">
    <w:name w:val="Normal (Web)"/>
    <w:basedOn w:val="Normal"/>
    <w:uiPriority w:val="99"/>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uiPriority w:val="99"/>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rsid w:val="00930641"/>
    <w:rPr>
      <w:color w:val="808080"/>
    </w:rPr>
  </w:style>
  <w:style w:type="paragraph" w:styleId="BodyTextIndent2">
    <w:name w:val="Body Text Indent 2"/>
    <w:basedOn w:val="Normal"/>
    <w:link w:val="BodyTextIndent2Char"/>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semiHidden/>
    <w:rsid w:val="00930641"/>
    <w:rPr>
      <w:szCs w:val="22"/>
      <w:lang w:val="en-US" w:eastAsia="en-US"/>
    </w:rPr>
  </w:style>
  <w:style w:type="character" w:customStyle="1" w:styleId="CommentSubjectChar">
    <w:name w:val="Comment Subject Char"/>
    <w:basedOn w:val="CommentTextChar1"/>
    <w:link w:val="CommentSubject"/>
    <w:uiPriority w:val="99"/>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unhideWhenUsed/>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rsid w:val="007E60C9"/>
  </w:style>
  <w:style w:type="character" w:customStyle="1" w:styleId="hpsalt-edited">
    <w:name w:val="hps alt-edited"/>
    <w:basedOn w:val="DefaultParagraphFont"/>
    <w:rsid w:val="007E60C9"/>
  </w:style>
  <w:style w:type="character" w:customStyle="1" w:styleId="shorttext">
    <w:name w:val="short_text"/>
    <w:basedOn w:val="DefaultParagraphFont"/>
    <w:rsid w:val="007E60C9"/>
  </w:style>
  <w:style w:type="character" w:customStyle="1" w:styleId="hpsatn">
    <w:name w:val="hps atn"/>
    <w:basedOn w:val="DefaultParagraphFont"/>
    <w:rsid w:val="007E60C9"/>
  </w:style>
  <w:style w:type="character" w:customStyle="1" w:styleId="longtext">
    <w:name w:val="long_text"/>
    <w:rsid w:val="007E60C9"/>
    <w:rPr>
      <w:rFonts w:cs="Times New Roman"/>
    </w:rPr>
  </w:style>
  <w:style w:type="paragraph" w:customStyle="1" w:styleId="ListParagraph1">
    <w:name w:val="List Paragraph1"/>
    <w:basedOn w:val="Normal"/>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rsid w:val="007E60C9"/>
    <w:rPr>
      <w:rFonts w:ascii="Calibri-Italic" w:hAnsi="Calibri-Italic"/>
      <w:b w:val="0"/>
      <w:bCs w:val="0"/>
      <w:i/>
      <w:iCs/>
      <w:color w:val="000000"/>
      <w:sz w:val="24"/>
      <w:szCs w:val="24"/>
    </w:rPr>
  </w:style>
  <w:style w:type="character" w:customStyle="1" w:styleId="fontstyle31">
    <w:name w:val="fontstyle31"/>
    <w:basedOn w:val="DefaultParagraphFont"/>
    <w:rsid w:val="007E60C9"/>
    <w:rPr>
      <w:rFonts w:ascii="Calibri-BoldItalic" w:hAnsi="Calibri-BoldItalic"/>
      <w:b/>
      <w:bCs/>
      <w:i/>
      <w:iCs/>
      <w:color w:val="000000"/>
      <w:sz w:val="24"/>
      <w:szCs w:val="24"/>
    </w:rPr>
  </w:style>
  <w:style w:type="character" w:styleId="BookTitle">
    <w:name w:val="Book Title"/>
    <w:basedOn w:val="DefaultParagraphFont"/>
    <w:rsid w:val="007E60C9"/>
    <w:rPr>
      <w:b/>
      <w:bCs/>
      <w:i/>
      <w:iCs/>
      <w:spacing w:val="5"/>
    </w:rPr>
  </w:style>
  <w:style w:type="character" w:customStyle="1" w:styleId="ListParagraphChar">
    <w:name w:val="List Paragraph Char"/>
    <w:basedOn w:val="DefaultParagraphFont"/>
    <w:uiPriority w:val="34"/>
    <w:rsid w:val="007E60C9"/>
    <w:rPr>
      <w:rFonts w:eastAsia="Times New Roman"/>
      <w:sz w:val="24"/>
      <w:lang w:val="en-GB" w:eastAsia="en-US"/>
    </w:rPr>
  </w:style>
  <w:style w:type="character" w:customStyle="1" w:styleId="NormalaftertitleChar0">
    <w:name w:val="Normal_after_title Char"/>
    <w:basedOn w:val="DefaultParagraphFont"/>
    <w:rsid w:val="007E60C9"/>
    <w:rPr>
      <w:rFonts w:eastAsia="Times New Roman"/>
      <w:sz w:val="24"/>
      <w:lang w:val="en-GB" w:eastAsia="en-US"/>
    </w:rPr>
  </w:style>
  <w:style w:type="paragraph" w:styleId="BlockText">
    <w:name w:val="Block Text"/>
    <w:basedOn w:val="Normal"/>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rsid w:val="007E60C9"/>
  </w:style>
  <w:style w:type="character" w:customStyle="1" w:styleId="high-light-bg4">
    <w:name w:val="high-light-bg4"/>
    <w:basedOn w:val="DefaultParagraphFont"/>
    <w:rsid w:val="007E60C9"/>
  </w:style>
  <w:style w:type="character" w:customStyle="1" w:styleId="newtimefactorbeforeabsm">
    <w:name w:val="newtimefactor_before_abs m"/>
    <w:basedOn w:val="DefaultParagraphFon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7E60C9"/>
    <w:rPr>
      <w:rFonts w:ascii="Arial" w:eastAsia="SimSun" w:hAnsi="Arial" w:cs="Times New Roman"/>
      <w:sz w:val="28"/>
      <w:lang w:val="en-US"/>
    </w:rPr>
  </w:style>
  <w:style w:type="paragraph" w:styleId="EndnoteText">
    <w:name w:val="endnote text"/>
    <w:basedOn w:val="Normal"/>
    <w:link w:val="EndnoteTextChar"/>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7E60C9"/>
    <w:rPr>
      <w:rFonts w:ascii="Times New Roman" w:eastAsia="Times New Roman" w:hAnsi="Times New Roman" w:cs="Times New Roman"/>
      <w:lang w:val="en-GB" w:eastAsia="en-US"/>
    </w:rPr>
  </w:style>
  <w:style w:type="character" w:customStyle="1" w:styleId="Bodytext8pt">
    <w:name w:val="Body text + 8 pt"/>
    <w:basedOn w:val="Bodytex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rsid w:val="007E60C9"/>
    <w:rPr>
      <w:rFonts w:ascii="Tahoma" w:eastAsia="Tahoma" w:hAnsi="Tahoma" w:cs="Tahoma"/>
      <w:b/>
      <w:bCs/>
      <w:spacing w:val="-6"/>
      <w:sz w:val="30"/>
      <w:szCs w:val="30"/>
      <w:shd w:val="clear" w:color="auto" w:fill="FFFFFF"/>
    </w:rPr>
  </w:style>
  <w:style w:type="paragraph" w:customStyle="1" w:styleId="Heading11">
    <w:name w:val="Heading #1"/>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rsid w:val="007E60C9"/>
    <w:rPr>
      <w:rFonts w:ascii="Tahoma" w:eastAsia="Tahoma" w:hAnsi="Tahoma" w:cs="Tahoma"/>
      <w:spacing w:val="-3"/>
      <w:sz w:val="14"/>
      <w:szCs w:val="14"/>
      <w:shd w:val="clear" w:color="auto" w:fill="FFFFFF"/>
    </w:rPr>
  </w:style>
  <w:style w:type="paragraph" w:customStyle="1" w:styleId="Bodytext80">
    <w:name w:val="Body text (8)_0"/>
    <w:basedOn w:val="Normal"/>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4B9A"/>
  </w:style>
  <w:style w:type="numbering" w:customStyle="1" w:styleId="List02">
    <w:name w:val="List 02"/>
    <w:basedOn w:val="NoList"/>
    <w:rsid w:val="00304B9A"/>
  </w:style>
  <w:style w:type="numbering" w:customStyle="1" w:styleId="List12">
    <w:name w:val="List 12"/>
    <w:basedOn w:val="NoList"/>
    <w:rsid w:val="00304B9A"/>
  </w:style>
  <w:style w:type="numbering" w:customStyle="1" w:styleId="Elenco212">
    <w:name w:val="Elenco 212"/>
    <w:basedOn w:val="NoList"/>
    <w:rsid w:val="00304B9A"/>
  </w:style>
  <w:style w:type="numbering" w:customStyle="1" w:styleId="LFO12">
    <w:name w:val="LFO12"/>
    <w:basedOn w:val="NoList"/>
    <w:rsid w:val="00304B9A"/>
  </w:style>
  <w:style w:type="numbering" w:customStyle="1" w:styleId="LFO22">
    <w:name w:val="LFO22"/>
    <w:basedOn w:val="NoList"/>
    <w:rsid w:val="00304B9A"/>
  </w:style>
  <w:style w:type="numbering" w:customStyle="1" w:styleId="LFO32">
    <w:name w:val="LFO32"/>
    <w:basedOn w:val="NoList"/>
    <w:rsid w:val="00304B9A"/>
  </w:style>
  <w:style w:type="numbering" w:customStyle="1" w:styleId="LFO42">
    <w:name w:val="LFO42"/>
    <w:basedOn w:val="NoList"/>
    <w:rsid w:val="00304B9A"/>
  </w:style>
  <w:style w:type="numbering" w:customStyle="1" w:styleId="LFO52">
    <w:name w:val="LFO52"/>
    <w:basedOn w:val="NoList"/>
    <w:rsid w:val="00304B9A"/>
  </w:style>
  <w:style w:type="numbering" w:customStyle="1" w:styleId="LFO62">
    <w:name w:val="LFO62"/>
    <w:basedOn w:val="NoList"/>
    <w:rsid w:val="00304B9A"/>
  </w:style>
  <w:style w:type="numbering" w:customStyle="1" w:styleId="LFO72">
    <w:name w:val="LFO72"/>
    <w:basedOn w:val="NoList"/>
    <w:rsid w:val="00304B9A"/>
  </w:style>
  <w:style w:type="numbering" w:customStyle="1" w:styleId="LFO82">
    <w:name w:val="LFO82"/>
    <w:basedOn w:val="NoList"/>
    <w:rsid w:val="00304B9A"/>
  </w:style>
  <w:style w:type="numbering" w:customStyle="1" w:styleId="LFO92">
    <w:name w:val="LFO92"/>
    <w:basedOn w:val="NoList"/>
    <w:rsid w:val="00304B9A"/>
  </w:style>
  <w:style w:type="numbering" w:customStyle="1" w:styleId="LFO102">
    <w:name w:val="LFO102"/>
    <w:basedOn w:val="NoList"/>
    <w:rsid w:val="00304B9A"/>
  </w:style>
  <w:style w:type="numbering" w:customStyle="1" w:styleId="NoList14">
    <w:name w:val="No List14"/>
    <w:next w:val="NoList"/>
    <w:uiPriority w:val="99"/>
    <w:semiHidden/>
    <w:unhideWhenUsed/>
    <w:rsid w:val="00304B9A"/>
  </w:style>
  <w:style w:type="paragraph" w:customStyle="1" w:styleId="tabletext00">
    <w:name w:val="tabletext0"/>
    <w:basedOn w:val="Normal"/>
    <w:uiPriority w:val="99"/>
    <w:rsid w:val="00304B9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304B9A"/>
  </w:style>
  <w:style w:type="paragraph" w:customStyle="1" w:styleId="tabletext1">
    <w:name w:val="tabletext"/>
    <w:basedOn w:val="Normal"/>
    <w:rsid w:val="00304B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304B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rsid w:val="00304B9A"/>
    <w:rPr>
      <w:rFonts w:cs="Times New Roman"/>
    </w:rPr>
  </w:style>
  <w:style w:type="paragraph" w:customStyle="1" w:styleId="Headingi0">
    <w:name w:val="Heading i"/>
    <w:basedOn w:val="Headingb0"/>
    <w:rsid w:val="00304B9A"/>
    <w:rPr>
      <w:b w:val="0"/>
      <w:i/>
    </w:rPr>
  </w:style>
  <w:style w:type="paragraph" w:customStyle="1" w:styleId="Headingb0">
    <w:name w:val="Heading b"/>
    <w:basedOn w:val="Heading3"/>
    <w:rsid w:val="00304B9A"/>
    <w:pPr>
      <w:tabs>
        <w:tab w:val="clear" w:pos="794"/>
        <w:tab w:val="clear" w:pos="1191"/>
        <w:tab w:val="clear" w:pos="1588"/>
        <w:tab w:val="clear" w:pos="1985"/>
        <w:tab w:val="left" w:pos="1134"/>
        <w:tab w:val="left" w:pos="1871"/>
      </w:tabs>
      <w:spacing w:before="16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304B9A"/>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304B9A"/>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304B9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304B9A"/>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rsid w:val="00304B9A"/>
  </w:style>
  <w:style w:type="paragraph" w:customStyle="1" w:styleId="Appendixtitle">
    <w:name w:val="Appendix_title"/>
    <w:basedOn w:val="Annextitle"/>
    <w:next w:val="Normalaftertitle0"/>
    <w:rsid w:val="00304B9A"/>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rsid w:val="00304B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304B9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304B9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304B9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304B9A"/>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rsid w:val="00304B9A"/>
  </w:style>
  <w:style w:type="paragraph" w:customStyle="1" w:styleId="Section3">
    <w:name w:val="Section_3"/>
    <w:basedOn w:val="Section1"/>
    <w:rsid w:val="00304B9A"/>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304B9A"/>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304B9A"/>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304B9A"/>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304B9A"/>
    <w:rPr>
      <w:rFonts w:cs="Times New Roman"/>
      <w:sz w:val="20"/>
    </w:rPr>
  </w:style>
  <w:style w:type="character" w:customStyle="1" w:styleId="Appref0">
    <w:name w:val="App#_ref"/>
    <w:rsid w:val="00304B9A"/>
    <w:rPr>
      <w:rFonts w:cs="Times New Roman"/>
    </w:rPr>
  </w:style>
  <w:style w:type="paragraph" w:customStyle="1" w:styleId="headingi1">
    <w:name w:val="heading_i"/>
    <w:basedOn w:val="Heading3"/>
    <w:next w:val="Normal"/>
    <w:rsid w:val="00304B9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304B9A"/>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304B9A"/>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304B9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304B9A"/>
    <w:rPr>
      <w:rFonts w:ascii="Arial" w:eastAsia="Batang" w:hAnsi="Arial" w:cs="Times New Roman"/>
      <w:b/>
      <w:bCs/>
      <w:color w:val="0000FF"/>
      <w:sz w:val="22"/>
      <w:szCs w:val="22"/>
      <w:lang w:val="en-GB" w:eastAsia="en-US"/>
    </w:rPr>
  </w:style>
  <w:style w:type="character" w:customStyle="1" w:styleId="Artdef0">
    <w:name w:val="Art#_def"/>
    <w:rsid w:val="00304B9A"/>
    <w:rPr>
      <w:rFonts w:ascii="Times New Roman" w:hAnsi="Times New Roman" w:cs="Times New Roman"/>
      <w:b/>
    </w:rPr>
  </w:style>
  <w:style w:type="character" w:customStyle="1" w:styleId="Resref0">
    <w:name w:val="Res#_ref"/>
    <w:rsid w:val="00304B9A"/>
    <w:rPr>
      <w:rFonts w:cs="Times New Roman"/>
    </w:rPr>
  </w:style>
  <w:style w:type="paragraph" w:customStyle="1" w:styleId="BodyTextIndent31">
    <w:name w:val="Body Text Indent 31"/>
    <w:basedOn w:val="Normal"/>
    <w:next w:val="BodyTextIndent3"/>
    <w:link w:val="BodyTextIndent3Char"/>
    <w:rsid w:val="00304B9A"/>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rsid w:val="00304B9A"/>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rsid w:val="00304B9A"/>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304B9A"/>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304B9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304B9A"/>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304B9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304B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rsid w:val="00304B9A"/>
  </w:style>
  <w:style w:type="table" w:customStyle="1" w:styleId="TableGrid113">
    <w:name w:val="Table Grid113"/>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4B9A"/>
  </w:style>
  <w:style w:type="table" w:customStyle="1" w:styleId="GridTable1Light-Accent11">
    <w:name w:val="Grid Table 1 Light - Accent 11"/>
    <w:basedOn w:val="TableNormal"/>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304B9A"/>
  </w:style>
  <w:style w:type="table" w:customStyle="1" w:styleId="TableGrid24">
    <w:name w:val="Table Grid24"/>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304B9A"/>
    <w:rPr>
      <w:color w:val="605E5C"/>
      <w:shd w:val="clear" w:color="auto" w:fill="E1DFDD"/>
    </w:rPr>
  </w:style>
  <w:style w:type="table" w:customStyle="1" w:styleId="TableGrid34">
    <w:name w:val="Table Grid3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04B9A"/>
  </w:style>
  <w:style w:type="table" w:customStyle="1" w:styleId="TableGrid46">
    <w:name w:val="Table Grid46"/>
    <w:basedOn w:val="TableNormal"/>
    <w:next w:val="TableGrid"/>
    <w:rsid w:val="00304B9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4B9A"/>
    <w:rPr>
      <w:color w:val="605E5C"/>
      <w:shd w:val="clear" w:color="auto" w:fill="E1DFDD"/>
    </w:rPr>
  </w:style>
  <w:style w:type="table" w:customStyle="1" w:styleId="GridTable1Light-Accent13">
    <w:name w:val="Grid Table 1 Light - Accent 13"/>
    <w:basedOn w:val="TableNormal"/>
    <w:next w:val="GridTable1Light-Accent1"/>
    <w:uiPriority w:val="46"/>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uiPriority w:val="39"/>
    <w:rsid w:val="00304B9A"/>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nhideWhenUsed/>
    <w:rsid w:val="00304B9A"/>
    <w:pPr>
      <w:widowControl w:val="0"/>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nhideWhenUsed/>
    <w:rsid w:val="00304B9A"/>
    <w:pPr>
      <w:widowControl w:val="0"/>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rsid w:val="00304B9A"/>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304B9A"/>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04B9A"/>
  </w:style>
  <w:style w:type="character" w:customStyle="1" w:styleId="RestitleChar">
    <w:name w:val="Res_title Char"/>
    <w:basedOn w:val="DefaultParagraphFont"/>
    <w:link w:val="Restitle"/>
    <w:rsid w:val="00304B9A"/>
    <w:rPr>
      <w:b/>
      <w:sz w:val="28"/>
      <w:szCs w:val="22"/>
      <w:lang w:val="en-US" w:eastAsia="en-US"/>
    </w:rPr>
  </w:style>
  <w:style w:type="table" w:customStyle="1" w:styleId="TableGrid64">
    <w:name w:val="Table Grid6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304B9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rsid w:val="00304B9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semiHidden/>
    <w:rsid w:val="00304B9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rsid w:val="00304B9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semiHidden/>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rsid w:val="00304B9A"/>
    <w:rPr>
      <w:color w:val="605E5C"/>
      <w:shd w:val="clear" w:color="auto" w:fill="E1DFDD"/>
    </w:rPr>
  </w:style>
  <w:style w:type="numbering" w:customStyle="1" w:styleId="NoList44">
    <w:name w:val="No List44"/>
    <w:next w:val="NoList"/>
    <w:uiPriority w:val="99"/>
    <w:semiHidden/>
    <w:unhideWhenUsed/>
    <w:rsid w:val="00304B9A"/>
  </w:style>
  <w:style w:type="numbering" w:customStyle="1" w:styleId="List011">
    <w:name w:val="List 011"/>
    <w:basedOn w:val="NoList"/>
    <w:rsid w:val="00304B9A"/>
  </w:style>
  <w:style w:type="numbering" w:customStyle="1" w:styleId="List111">
    <w:name w:val="List 111"/>
    <w:basedOn w:val="NoList"/>
    <w:rsid w:val="00304B9A"/>
  </w:style>
  <w:style w:type="numbering" w:customStyle="1" w:styleId="Elenco2111">
    <w:name w:val="Elenco 2111"/>
    <w:basedOn w:val="NoList"/>
    <w:rsid w:val="00304B9A"/>
  </w:style>
  <w:style w:type="numbering" w:customStyle="1" w:styleId="LFO111">
    <w:name w:val="LFO111"/>
    <w:basedOn w:val="NoList"/>
    <w:rsid w:val="00304B9A"/>
  </w:style>
  <w:style w:type="numbering" w:customStyle="1" w:styleId="LFO211">
    <w:name w:val="LFO211"/>
    <w:basedOn w:val="NoList"/>
    <w:rsid w:val="00304B9A"/>
  </w:style>
  <w:style w:type="numbering" w:customStyle="1" w:styleId="LFO311">
    <w:name w:val="LFO311"/>
    <w:basedOn w:val="NoList"/>
    <w:rsid w:val="00304B9A"/>
  </w:style>
  <w:style w:type="numbering" w:customStyle="1" w:styleId="LFO411">
    <w:name w:val="LFO411"/>
    <w:basedOn w:val="NoList"/>
    <w:rsid w:val="00304B9A"/>
  </w:style>
  <w:style w:type="numbering" w:customStyle="1" w:styleId="LFO511">
    <w:name w:val="LFO511"/>
    <w:basedOn w:val="NoList"/>
    <w:rsid w:val="00304B9A"/>
  </w:style>
  <w:style w:type="numbering" w:customStyle="1" w:styleId="LFO611">
    <w:name w:val="LFO611"/>
    <w:basedOn w:val="NoList"/>
    <w:rsid w:val="00304B9A"/>
  </w:style>
  <w:style w:type="numbering" w:customStyle="1" w:styleId="LFO711">
    <w:name w:val="LFO711"/>
    <w:basedOn w:val="NoList"/>
    <w:rsid w:val="00304B9A"/>
  </w:style>
  <w:style w:type="numbering" w:customStyle="1" w:styleId="LFO811">
    <w:name w:val="LFO811"/>
    <w:basedOn w:val="NoList"/>
    <w:rsid w:val="00304B9A"/>
  </w:style>
  <w:style w:type="numbering" w:customStyle="1" w:styleId="LFO911">
    <w:name w:val="LFO911"/>
    <w:basedOn w:val="NoList"/>
    <w:rsid w:val="00304B9A"/>
  </w:style>
  <w:style w:type="numbering" w:customStyle="1" w:styleId="LFO1011">
    <w:name w:val="LFO1011"/>
    <w:basedOn w:val="NoList"/>
    <w:rsid w:val="00304B9A"/>
  </w:style>
  <w:style w:type="numbering" w:customStyle="1" w:styleId="NoList122">
    <w:name w:val="No List122"/>
    <w:next w:val="NoList"/>
    <w:uiPriority w:val="99"/>
    <w:semiHidden/>
    <w:unhideWhenUsed/>
    <w:rsid w:val="00304B9A"/>
  </w:style>
  <w:style w:type="numbering" w:customStyle="1" w:styleId="NoList1112">
    <w:name w:val="No List1112"/>
    <w:next w:val="NoList"/>
    <w:uiPriority w:val="99"/>
    <w:semiHidden/>
    <w:unhideWhenUsed/>
    <w:rsid w:val="00304B9A"/>
  </w:style>
  <w:style w:type="numbering" w:customStyle="1" w:styleId="NoList213">
    <w:name w:val="No List213"/>
    <w:next w:val="NoList"/>
    <w:uiPriority w:val="99"/>
    <w:semiHidden/>
    <w:unhideWhenUsed/>
    <w:rsid w:val="00304B9A"/>
  </w:style>
  <w:style w:type="numbering" w:customStyle="1" w:styleId="NoList313">
    <w:name w:val="No List313"/>
    <w:next w:val="NoList"/>
    <w:uiPriority w:val="99"/>
    <w:semiHidden/>
    <w:unhideWhenUsed/>
    <w:rsid w:val="00304B9A"/>
  </w:style>
  <w:style w:type="character" w:customStyle="1" w:styleId="12">
    <w:name w:val="未处理的提及1"/>
    <w:basedOn w:val="DefaultParagraphFont"/>
    <w:rsid w:val="00304B9A"/>
    <w:rPr>
      <w:color w:val="605E5C"/>
      <w:shd w:val="clear" w:color="auto" w:fill="E1DFDD"/>
    </w:rPr>
  </w:style>
  <w:style w:type="table" w:styleId="GridTable1Light-Accent1">
    <w:name w:val="Grid Table 1 Light Accent 1"/>
    <w:basedOn w:val="TableNormal"/>
    <w:uiPriority w:val="46"/>
    <w:rsid w:val="00304B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328A2"/>
  </w:style>
  <w:style w:type="numbering" w:customStyle="1" w:styleId="List03">
    <w:name w:val="List 03"/>
    <w:basedOn w:val="NoList"/>
    <w:rsid w:val="00D328A2"/>
    <w:pPr>
      <w:numPr>
        <w:numId w:val="33"/>
      </w:numPr>
    </w:pPr>
  </w:style>
  <w:style w:type="numbering" w:customStyle="1" w:styleId="List13">
    <w:name w:val="List 13"/>
    <w:basedOn w:val="NoList"/>
    <w:rsid w:val="00D328A2"/>
    <w:pPr>
      <w:numPr>
        <w:numId w:val="2"/>
      </w:numPr>
    </w:pPr>
  </w:style>
  <w:style w:type="numbering" w:customStyle="1" w:styleId="Elenco213">
    <w:name w:val="Elenco 213"/>
    <w:basedOn w:val="NoList"/>
    <w:rsid w:val="00D328A2"/>
    <w:pPr>
      <w:numPr>
        <w:numId w:val="3"/>
      </w:numPr>
    </w:pPr>
  </w:style>
  <w:style w:type="numbering" w:customStyle="1" w:styleId="LFO13">
    <w:name w:val="LFO13"/>
    <w:basedOn w:val="NoList"/>
    <w:rsid w:val="00D328A2"/>
    <w:pPr>
      <w:numPr>
        <w:numId w:val="4"/>
      </w:numPr>
    </w:pPr>
  </w:style>
  <w:style w:type="numbering" w:customStyle="1" w:styleId="LFO23">
    <w:name w:val="LFO23"/>
    <w:basedOn w:val="NoList"/>
    <w:rsid w:val="00D328A2"/>
    <w:pPr>
      <w:numPr>
        <w:numId w:val="5"/>
      </w:numPr>
    </w:pPr>
  </w:style>
  <w:style w:type="numbering" w:customStyle="1" w:styleId="LFO33">
    <w:name w:val="LFO33"/>
    <w:basedOn w:val="NoList"/>
    <w:rsid w:val="00D328A2"/>
    <w:pPr>
      <w:numPr>
        <w:numId w:val="6"/>
      </w:numPr>
    </w:pPr>
  </w:style>
  <w:style w:type="numbering" w:customStyle="1" w:styleId="LFO43">
    <w:name w:val="LFO43"/>
    <w:basedOn w:val="NoList"/>
    <w:rsid w:val="00D328A2"/>
    <w:pPr>
      <w:numPr>
        <w:numId w:val="7"/>
      </w:numPr>
    </w:pPr>
  </w:style>
  <w:style w:type="numbering" w:customStyle="1" w:styleId="LFO53">
    <w:name w:val="LFO53"/>
    <w:basedOn w:val="NoList"/>
    <w:rsid w:val="00D328A2"/>
    <w:pPr>
      <w:numPr>
        <w:numId w:val="8"/>
      </w:numPr>
    </w:pPr>
  </w:style>
  <w:style w:type="numbering" w:customStyle="1" w:styleId="LFO63">
    <w:name w:val="LFO63"/>
    <w:basedOn w:val="NoList"/>
    <w:rsid w:val="00D328A2"/>
    <w:pPr>
      <w:numPr>
        <w:numId w:val="9"/>
      </w:numPr>
    </w:pPr>
  </w:style>
  <w:style w:type="numbering" w:customStyle="1" w:styleId="LFO73">
    <w:name w:val="LFO73"/>
    <w:basedOn w:val="NoList"/>
    <w:rsid w:val="00D328A2"/>
    <w:pPr>
      <w:numPr>
        <w:numId w:val="10"/>
      </w:numPr>
    </w:pPr>
  </w:style>
  <w:style w:type="numbering" w:customStyle="1" w:styleId="LFO83">
    <w:name w:val="LFO83"/>
    <w:basedOn w:val="NoList"/>
    <w:rsid w:val="00D328A2"/>
    <w:pPr>
      <w:numPr>
        <w:numId w:val="11"/>
      </w:numPr>
    </w:pPr>
  </w:style>
  <w:style w:type="numbering" w:customStyle="1" w:styleId="LFO93">
    <w:name w:val="LFO93"/>
    <w:basedOn w:val="NoList"/>
    <w:rsid w:val="00D328A2"/>
    <w:pPr>
      <w:numPr>
        <w:numId w:val="12"/>
      </w:numPr>
    </w:pPr>
  </w:style>
  <w:style w:type="numbering" w:customStyle="1" w:styleId="LFO103">
    <w:name w:val="LFO103"/>
    <w:basedOn w:val="NoList"/>
    <w:rsid w:val="00D328A2"/>
    <w:pPr>
      <w:numPr>
        <w:numId w:val="13"/>
      </w:numPr>
    </w:pPr>
  </w:style>
  <w:style w:type="numbering" w:customStyle="1" w:styleId="NoList16">
    <w:name w:val="No List16"/>
    <w:next w:val="NoList"/>
    <w:uiPriority w:val="99"/>
    <w:semiHidden/>
    <w:unhideWhenUsed/>
    <w:rsid w:val="00D328A2"/>
  </w:style>
  <w:style w:type="table" w:customStyle="1" w:styleId="TableGrid15">
    <w:name w:val="Table Grid15"/>
    <w:basedOn w:val="TableNormal"/>
    <w:next w:val="TableGrid"/>
    <w:uiPriority w:val="39"/>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328A2"/>
  </w:style>
  <w:style w:type="table" w:customStyle="1" w:styleId="TableGrid25">
    <w:name w:val="Table Grid25"/>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328A2"/>
  </w:style>
  <w:style w:type="table" w:customStyle="1" w:styleId="TableGrid47">
    <w:name w:val="Table Grid47"/>
    <w:basedOn w:val="TableNormal"/>
    <w:next w:val="TableGrid"/>
    <w:rsid w:val="00D328A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328A2"/>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
    <w:name w:val="Grid Table 1 Light - Accent 15"/>
    <w:basedOn w:val="TableNormal"/>
    <w:next w:val="GridTable1Light-Accent1"/>
    <w:uiPriority w:val="46"/>
    <w:rsid w:val="00D328A2"/>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5">
    <w:name w:val="Table Grid5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328A2"/>
  </w:style>
  <w:style w:type="table" w:customStyle="1" w:styleId="TableGrid65">
    <w:name w:val="Table Grid6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328A2"/>
  </w:style>
  <w:style w:type="numbering" w:customStyle="1" w:styleId="List012">
    <w:name w:val="List 012"/>
    <w:basedOn w:val="NoList"/>
    <w:rsid w:val="00D328A2"/>
  </w:style>
  <w:style w:type="numbering" w:customStyle="1" w:styleId="List112">
    <w:name w:val="List 112"/>
    <w:basedOn w:val="NoList"/>
    <w:rsid w:val="00D328A2"/>
  </w:style>
  <w:style w:type="numbering" w:customStyle="1" w:styleId="Elenco2112">
    <w:name w:val="Elenco 2112"/>
    <w:basedOn w:val="NoList"/>
    <w:rsid w:val="00D328A2"/>
  </w:style>
  <w:style w:type="numbering" w:customStyle="1" w:styleId="LFO112">
    <w:name w:val="LFO112"/>
    <w:basedOn w:val="NoList"/>
    <w:rsid w:val="00D328A2"/>
  </w:style>
  <w:style w:type="numbering" w:customStyle="1" w:styleId="LFO212">
    <w:name w:val="LFO212"/>
    <w:basedOn w:val="NoList"/>
    <w:rsid w:val="00D328A2"/>
  </w:style>
  <w:style w:type="numbering" w:customStyle="1" w:styleId="LFO312">
    <w:name w:val="LFO312"/>
    <w:basedOn w:val="NoList"/>
    <w:rsid w:val="00D328A2"/>
  </w:style>
  <w:style w:type="numbering" w:customStyle="1" w:styleId="LFO412">
    <w:name w:val="LFO412"/>
    <w:basedOn w:val="NoList"/>
    <w:rsid w:val="00D328A2"/>
  </w:style>
  <w:style w:type="numbering" w:customStyle="1" w:styleId="LFO512">
    <w:name w:val="LFO512"/>
    <w:basedOn w:val="NoList"/>
    <w:rsid w:val="00D328A2"/>
  </w:style>
  <w:style w:type="numbering" w:customStyle="1" w:styleId="LFO612">
    <w:name w:val="LFO612"/>
    <w:basedOn w:val="NoList"/>
    <w:rsid w:val="00D328A2"/>
  </w:style>
  <w:style w:type="numbering" w:customStyle="1" w:styleId="LFO712">
    <w:name w:val="LFO712"/>
    <w:basedOn w:val="NoList"/>
    <w:rsid w:val="00D328A2"/>
  </w:style>
  <w:style w:type="numbering" w:customStyle="1" w:styleId="LFO812">
    <w:name w:val="LFO812"/>
    <w:basedOn w:val="NoList"/>
    <w:rsid w:val="00D328A2"/>
  </w:style>
  <w:style w:type="numbering" w:customStyle="1" w:styleId="LFO912">
    <w:name w:val="LFO912"/>
    <w:basedOn w:val="NoList"/>
    <w:rsid w:val="00D328A2"/>
  </w:style>
  <w:style w:type="numbering" w:customStyle="1" w:styleId="LFO1012">
    <w:name w:val="LFO1012"/>
    <w:basedOn w:val="NoList"/>
    <w:rsid w:val="00D328A2"/>
  </w:style>
  <w:style w:type="numbering" w:customStyle="1" w:styleId="NoList123">
    <w:name w:val="No List123"/>
    <w:next w:val="NoList"/>
    <w:uiPriority w:val="99"/>
    <w:semiHidden/>
    <w:unhideWhenUsed/>
    <w:rsid w:val="00D328A2"/>
  </w:style>
  <w:style w:type="numbering" w:customStyle="1" w:styleId="NoList1113">
    <w:name w:val="No List1113"/>
    <w:next w:val="NoList"/>
    <w:uiPriority w:val="99"/>
    <w:semiHidden/>
    <w:unhideWhenUsed/>
    <w:rsid w:val="00D328A2"/>
  </w:style>
  <w:style w:type="numbering" w:customStyle="1" w:styleId="NoList214">
    <w:name w:val="No List214"/>
    <w:next w:val="NoList"/>
    <w:uiPriority w:val="99"/>
    <w:semiHidden/>
    <w:unhideWhenUsed/>
    <w:rsid w:val="00D328A2"/>
  </w:style>
  <w:style w:type="numbering" w:customStyle="1" w:styleId="NoList314">
    <w:name w:val="No List314"/>
    <w:next w:val="NoList"/>
    <w:uiPriority w:val="99"/>
    <w:semiHidden/>
    <w:unhideWhenUsed/>
    <w:rsid w:val="00D328A2"/>
  </w:style>
  <w:style w:type="paragraph" w:customStyle="1" w:styleId="f">
    <w:name w:val="f"/>
    <w:basedOn w:val="FootnoteText"/>
    <w:rsid w:val="00D328A2"/>
    <w:pPr>
      <w:spacing w:line="240" w:lineRule="auto"/>
      <w:jc w:val="left"/>
    </w:pPr>
    <w:rPr>
      <w:rFonts w:ascii="Times New Roman" w:eastAsia="Times New Roman" w:hAnsi="Times New Roman" w:cs="Times New Roman"/>
      <w:sz w:val="24"/>
      <w:szCs w:val="20"/>
      <w:lang w:val="en-CA"/>
    </w:rPr>
  </w:style>
  <w:style w:type="character" w:customStyle="1" w:styleId="UnresolvedMention5">
    <w:name w:val="Unresolved Mention5"/>
    <w:basedOn w:val="DefaultParagraphFont"/>
    <w:uiPriority w:val="99"/>
    <w:rsid w:val="00D328A2"/>
    <w:rPr>
      <w:color w:val="605E5C"/>
      <w:shd w:val="clear" w:color="auto" w:fill="E1DFDD"/>
    </w:rPr>
  </w:style>
  <w:style w:type="character" w:customStyle="1" w:styleId="transsent">
    <w:name w:val="transsent"/>
    <w:basedOn w:val="DefaultParagraphFont"/>
    <w:rsid w:val="00D328A2"/>
  </w:style>
  <w:style w:type="character" w:customStyle="1" w:styleId="22">
    <w:name w:val="未处理的提及2"/>
    <w:basedOn w:val="DefaultParagraphFont"/>
    <w:uiPriority w:val="99"/>
    <w:rsid w:val="00D32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BC4F-92C4-4B66-ADEA-E50AB441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43</Pages>
  <Words>49577</Words>
  <Characters>12009</Characters>
  <Application>Microsoft Office Word</Application>
  <DocSecurity>4</DocSecurity>
  <Lines>100</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61464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Gozal, Karine</cp:lastModifiedBy>
  <cp:revision>2</cp:revision>
  <cp:lastPrinted>2020-02-17T14:03:00Z</cp:lastPrinted>
  <dcterms:created xsi:type="dcterms:W3CDTF">2021-05-28T11:27:00Z</dcterms:created>
  <dcterms:modified xsi:type="dcterms:W3CDTF">2021-05-28T11:27:00Z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