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C44CEA" w14:paraId="17C675D8" w14:textId="77777777">
        <w:trPr>
          <w:jc w:val="center"/>
        </w:trPr>
        <w:tc>
          <w:tcPr>
            <w:tcW w:w="9889" w:type="dxa"/>
            <w:gridSpan w:val="3"/>
            <w:shd w:val="clear" w:color="auto" w:fill="auto"/>
          </w:tcPr>
          <w:p w14:paraId="3D7C0A9C" w14:textId="77777777" w:rsidR="00C44CEA" w:rsidRDefault="00B44813" w:rsidP="007A0D43">
            <w:pPr>
              <w:spacing w:before="0"/>
              <w:ind w:firstLine="37"/>
              <w:jc w:val="left"/>
              <w:rPr>
                <w:rFonts w:asciiTheme="majorEastAsia" w:eastAsiaTheme="majorEastAsia" w:hAnsiTheme="majorEastAsia" w:cstheme="minorHAnsi"/>
                <w:b/>
                <w:bCs/>
                <w:color w:val="808080"/>
                <w:sz w:val="28"/>
                <w:szCs w:val="28"/>
                <w:lang w:val="en-GB" w:eastAsia="zh-CN"/>
              </w:rPr>
            </w:pPr>
            <w:r>
              <w:rPr>
                <w:rFonts w:asciiTheme="majorEastAsia" w:eastAsiaTheme="majorEastAsia" w:hAnsiTheme="majorEastAsia" w:cstheme="minorHAnsi" w:hint="eastAsia"/>
                <w:b/>
                <w:bCs/>
                <w:color w:val="808080"/>
                <w:sz w:val="28"/>
                <w:lang w:val="en-GB" w:eastAsia="zh-CN"/>
              </w:rPr>
              <w:t>无线电通信局</w:t>
            </w:r>
            <w:r>
              <w:rPr>
                <w:rFonts w:asciiTheme="minorHAnsi" w:eastAsiaTheme="majorEastAsia" w:hAnsiTheme="minorHAnsi" w:cstheme="minorHAnsi" w:hint="eastAsia"/>
                <w:b/>
                <w:bCs/>
                <w:color w:val="808080"/>
                <w:sz w:val="28"/>
                <w:lang w:val="en-GB" w:eastAsia="zh-CN"/>
              </w:rPr>
              <w:t>（</w:t>
            </w:r>
            <w:r>
              <w:rPr>
                <w:rFonts w:asciiTheme="minorHAnsi" w:eastAsiaTheme="majorEastAsia" w:hAnsiTheme="minorHAnsi" w:cstheme="minorHAnsi" w:hint="eastAsia"/>
                <w:b/>
                <w:bCs/>
                <w:color w:val="808080"/>
                <w:sz w:val="28"/>
                <w:lang w:val="en-GB" w:eastAsia="zh-CN"/>
              </w:rPr>
              <w:t>BR</w:t>
            </w:r>
            <w:r>
              <w:rPr>
                <w:rFonts w:asciiTheme="minorHAnsi" w:eastAsiaTheme="majorEastAsia" w:hAnsiTheme="minorHAnsi" w:cstheme="minorHAnsi" w:hint="eastAsia"/>
                <w:b/>
                <w:bCs/>
                <w:color w:val="808080"/>
                <w:sz w:val="28"/>
                <w:lang w:val="en-GB" w:eastAsia="zh-CN"/>
              </w:rPr>
              <w:t>）</w:t>
            </w:r>
          </w:p>
          <w:p w14:paraId="2860771E" w14:textId="77777777" w:rsidR="00C44CEA" w:rsidRPr="007A0D43" w:rsidRDefault="00C44CEA" w:rsidP="007A0D43">
            <w:pPr>
              <w:rPr>
                <w:lang w:eastAsia="zh-CN"/>
              </w:rPr>
            </w:pPr>
          </w:p>
        </w:tc>
      </w:tr>
      <w:tr w:rsidR="00C44CEA" w14:paraId="28544AC5" w14:textId="77777777">
        <w:trPr>
          <w:jc w:val="center"/>
        </w:trPr>
        <w:tc>
          <w:tcPr>
            <w:tcW w:w="7054" w:type="dxa"/>
            <w:gridSpan w:val="2"/>
            <w:shd w:val="clear" w:color="auto" w:fill="auto"/>
          </w:tcPr>
          <w:p w14:paraId="33A39EEF" w14:textId="77777777" w:rsidR="00C44CEA" w:rsidRDefault="00B44813">
            <w:pPr>
              <w:spacing w:before="0"/>
              <w:jc w:val="left"/>
              <w:rPr>
                <w:szCs w:val="24"/>
                <w:lang w:val="fr-CH" w:eastAsia="zh-CN"/>
              </w:rPr>
            </w:pPr>
            <w:r>
              <w:rPr>
                <w:rFonts w:ascii="SimSun" w:hAnsi="SimSun" w:hint="eastAsia"/>
                <w:szCs w:val="24"/>
                <w:lang w:eastAsia="zh-CN"/>
              </w:rPr>
              <w:t>通函</w:t>
            </w:r>
          </w:p>
          <w:p w14:paraId="27150AE5" w14:textId="77777777" w:rsidR="00C44CEA" w:rsidRDefault="00B44813" w:rsidP="007A0D43">
            <w:pPr>
              <w:spacing w:before="0" w:line="240" w:lineRule="auto"/>
              <w:jc w:val="left"/>
              <w:rPr>
                <w:rFonts w:eastAsia="SimSun"/>
                <w:b/>
                <w:bCs/>
                <w:szCs w:val="24"/>
                <w:lang w:eastAsia="zh-CN"/>
              </w:rPr>
            </w:pPr>
            <w:r>
              <w:rPr>
                <w:rFonts w:eastAsia="Times New Roman" w:hint="eastAsia"/>
                <w:b/>
                <w:bCs/>
                <w:szCs w:val="24"/>
                <w:lang w:val="fr-FR" w:eastAsia="zh-CN"/>
              </w:rPr>
              <w:t>CR/50</w:t>
            </w:r>
            <w:r>
              <w:rPr>
                <w:rFonts w:eastAsia="SimSun" w:hint="eastAsia"/>
                <w:b/>
                <w:bCs/>
                <w:szCs w:val="24"/>
                <w:lang w:eastAsia="zh-CN"/>
              </w:rPr>
              <w:t>5</w:t>
            </w:r>
          </w:p>
        </w:tc>
        <w:tc>
          <w:tcPr>
            <w:tcW w:w="2835" w:type="dxa"/>
            <w:shd w:val="clear" w:color="auto" w:fill="auto"/>
          </w:tcPr>
          <w:p w14:paraId="6D4FC563" w14:textId="77777777" w:rsidR="00C44CEA" w:rsidRDefault="00B44813">
            <w:pPr>
              <w:tabs>
                <w:tab w:val="clear" w:pos="1985"/>
              </w:tabs>
              <w:spacing w:before="0"/>
              <w:ind w:left="-216" w:right="-142" w:firstLine="480"/>
              <w:jc w:val="right"/>
              <w:rPr>
                <w:rFonts w:asciiTheme="minorHAnsi" w:hAnsiTheme="minorHAnsi" w:cstheme="minorHAnsi"/>
                <w:szCs w:val="24"/>
                <w:lang w:val="en-GB" w:eastAsia="zh-CN"/>
              </w:rPr>
            </w:pPr>
            <w:r>
              <w:rPr>
                <w:rFonts w:eastAsia="SimSun" w:hint="eastAsia"/>
                <w:szCs w:val="28"/>
                <w:lang w:val="en-GB" w:eastAsia="zh-CN"/>
              </w:rPr>
              <w:t>2024</w:t>
            </w:r>
            <w:r>
              <w:rPr>
                <w:rFonts w:eastAsia="SimSun" w:hint="eastAsia"/>
                <w:szCs w:val="28"/>
                <w:lang w:val="en-GB" w:eastAsia="zh-CN"/>
              </w:rPr>
              <w:t>年</w:t>
            </w:r>
            <w:r>
              <w:rPr>
                <w:rFonts w:eastAsia="SimSun" w:hint="eastAsia"/>
                <w:szCs w:val="28"/>
                <w:lang w:val="en-GB" w:eastAsia="zh-CN"/>
              </w:rPr>
              <w:t>4</w:t>
            </w:r>
            <w:r>
              <w:rPr>
                <w:rFonts w:eastAsia="SimSun" w:hint="eastAsia"/>
                <w:szCs w:val="28"/>
                <w:lang w:val="en-GB" w:eastAsia="zh-CN"/>
              </w:rPr>
              <w:t>月</w:t>
            </w:r>
            <w:r>
              <w:rPr>
                <w:rFonts w:eastAsia="SimSun" w:hint="eastAsia"/>
                <w:szCs w:val="28"/>
                <w:lang w:val="en-GB" w:eastAsia="zh-CN"/>
              </w:rPr>
              <w:t>26</w:t>
            </w:r>
            <w:r>
              <w:rPr>
                <w:rFonts w:eastAsia="SimSun" w:hint="eastAsia"/>
                <w:szCs w:val="28"/>
                <w:lang w:val="en-GB" w:eastAsia="zh-CN"/>
              </w:rPr>
              <w:t>日</w:t>
            </w:r>
          </w:p>
        </w:tc>
      </w:tr>
      <w:tr w:rsidR="00C44CEA" w14:paraId="5E1A8813" w14:textId="77777777">
        <w:trPr>
          <w:jc w:val="center"/>
        </w:trPr>
        <w:tc>
          <w:tcPr>
            <w:tcW w:w="9889" w:type="dxa"/>
            <w:gridSpan w:val="3"/>
            <w:shd w:val="clear" w:color="auto" w:fill="auto"/>
          </w:tcPr>
          <w:p w14:paraId="44C53F4F" w14:textId="77777777" w:rsidR="00C44CEA" w:rsidRDefault="00C44CEA">
            <w:pPr>
              <w:spacing w:before="0"/>
              <w:jc w:val="left"/>
              <w:rPr>
                <w:rFonts w:cs="Arial"/>
                <w:szCs w:val="24"/>
                <w:lang w:val="en-GB" w:eastAsia="zh-CN"/>
              </w:rPr>
            </w:pPr>
          </w:p>
        </w:tc>
      </w:tr>
      <w:tr w:rsidR="00C44CEA" w14:paraId="357FFCF4" w14:textId="77777777">
        <w:trPr>
          <w:jc w:val="center"/>
        </w:trPr>
        <w:tc>
          <w:tcPr>
            <w:tcW w:w="9889" w:type="dxa"/>
            <w:gridSpan w:val="3"/>
            <w:shd w:val="clear" w:color="auto" w:fill="auto"/>
          </w:tcPr>
          <w:p w14:paraId="3AE31A98" w14:textId="77777777" w:rsidR="00C44CEA" w:rsidRDefault="00C44CEA">
            <w:pPr>
              <w:spacing w:before="0"/>
              <w:jc w:val="left"/>
              <w:rPr>
                <w:szCs w:val="24"/>
                <w:lang w:eastAsia="zh-CN"/>
              </w:rPr>
            </w:pPr>
          </w:p>
        </w:tc>
      </w:tr>
      <w:tr w:rsidR="00C44CEA" w14:paraId="0396B918" w14:textId="77777777">
        <w:trPr>
          <w:jc w:val="center"/>
        </w:trPr>
        <w:tc>
          <w:tcPr>
            <w:tcW w:w="9889" w:type="dxa"/>
            <w:gridSpan w:val="3"/>
            <w:shd w:val="clear" w:color="auto" w:fill="auto"/>
          </w:tcPr>
          <w:p w14:paraId="0A17FE47" w14:textId="77777777" w:rsidR="00C44CEA" w:rsidRDefault="00B44813" w:rsidP="007A0D43">
            <w:pPr>
              <w:spacing w:before="0"/>
              <w:ind w:firstLine="37"/>
              <w:jc w:val="left"/>
              <w:rPr>
                <w:rFonts w:ascii="SimSun" w:eastAsia="SimSun" w:hAnsi="SimSun"/>
                <w:b/>
                <w:bCs/>
                <w:szCs w:val="24"/>
                <w:lang w:eastAsia="zh-CN"/>
              </w:rPr>
            </w:pPr>
            <w:r>
              <w:rPr>
                <w:rFonts w:ascii="SimSun" w:eastAsia="SimSun" w:hAnsi="SimSun" w:hint="eastAsia"/>
                <w:b/>
                <w:bCs/>
                <w:szCs w:val="24"/>
                <w:lang w:eastAsia="zh-CN"/>
              </w:rPr>
              <w:t>致国际电联各成员国主管部门</w:t>
            </w:r>
          </w:p>
          <w:p w14:paraId="0CFDE715" w14:textId="77777777" w:rsidR="00C44CEA" w:rsidRDefault="00C44CEA" w:rsidP="007A0D43">
            <w:pPr>
              <w:spacing w:before="0"/>
              <w:ind w:firstLine="37"/>
              <w:jc w:val="left"/>
              <w:rPr>
                <w:b/>
                <w:bCs/>
                <w:szCs w:val="24"/>
                <w:lang w:eastAsia="zh-CN"/>
              </w:rPr>
            </w:pPr>
          </w:p>
        </w:tc>
      </w:tr>
      <w:tr w:rsidR="00C44CEA" w14:paraId="7AB2A724" w14:textId="77777777">
        <w:trPr>
          <w:jc w:val="center"/>
        </w:trPr>
        <w:tc>
          <w:tcPr>
            <w:tcW w:w="9889" w:type="dxa"/>
            <w:gridSpan w:val="3"/>
            <w:shd w:val="clear" w:color="auto" w:fill="auto"/>
          </w:tcPr>
          <w:p w14:paraId="4847847E" w14:textId="77777777" w:rsidR="00C44CEA" w:rsidRDefault="00C44CEA">
            <w:pPr>
              <w:spacing w:before="0"/>
              <w:jc w:val="left"/>
              <w:rPr>
                <w:szCs w:val="24"/>
                <w:lang w:eastAsia="zh-CN"/>
              </w:rPr>
            </w:pPr>
          </w:p>
        </w:tc>
      </w:tr>
      <w:tr w:rsidR="00C44CEA" w14:paraId="01D59A94" w14:textId="77777777">
        <w:trPr>
          <w:jc w:val="center"/>
        </w:trPr>
        <w:tc>
          <w:tcPr>
            <w:tcW w:w="9889" w:type="dxa"/>
            <w:gridSpan w:val="3"/>
            <w:shd w:val="clear" w:color="auto" w:fill="auto"/>
          </w:tcPr>
          <w:p w14:paraId="32C31A52" w14:textId="77777777" w:rsidR="00C44CEA" w:rsidRDefault="00C44CEA">
            <w:pPr>
              <w:spacing w:before="0"/>
              <w:jc w:val="left"/>
              <w:rPr>
                <w:szCs w:val="24"/>
                <w:lang w:eastAsia="zh-CN"/>
              </w:rPr>
            </w:pPr>
          </w:p>
        </w:tc>
      </w:tr>
      <w:tr w:rsidR="00C44CEA" w14:paraId="759EB421" w14:textId="77777777">
        <w:trPr>
          <w:jc w:val="center"/>
        </w:trPr>
        <w:tc>
          <w:tcPr>
            <w:tcW w:w="1526" w:type="dxa"/>
            <w:shd w:val="clear" w:color="auto" w:fill="auto"/>
          </w:tcPr>
          <w:p w14:paraId="7A97CA9F" w14:textId="77777777" w:rsidR="00C44CEA" w:rsidRDefault="00B44813">
            <w:pPr>
              <w:tabs>
                <w:tab w:val="clear" w:pos="1588"/>
                <w:tab w:val="left" w:pos="1560"/>
              </w:tabs>
              <w:spacing w:before="0"/>
              <w:jc w:val="left"/>
              <w:rPr>
                <w:rFonts w:asciiTheme="majorEastAsia" w:eastAsiaTheme="majorEastAsia" w:hAnsiTheme="majorEastAsia"/>
                <w:szCs w:val="24"/>
                <w:lang w:eastAsia="zh-CN"/>
              </w:rPr>
            </w:pPr>
            <w:r>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Mar>
              <w:right w:w="0" w:type="dxa"/>
            </w:tcMar>
          </w:tcPr>
          <w:p w14:paraId="2C453212" w14:textId="5E1C9ABF" w:rsidR="00C44CEA" w:rsidRDefault="00B44813" w:rsidP="007A0D43">
            <w:pPr>
              <w:spacing w:before="0"/>
              <w:rPr>
                <w:b/>
                <w:bCs/>
                <w:szCs w:val="24"/>
                <w:lang w:eastAsia="zh-CN"/>
              </w:rPr>
            </w:pPr>
            <w:r>
              <w:rPr>
                <w:rFonts w:eastAsia="SimSun" w:hint="eastAsia"/>
                <w:b/>
                <w:bCs/>
                <w:szCs w:val="24"/>
                <w:lang w:val="en-GB" w:eastAsia="zh-CN"/>
              </w:rPr>
              <w:t>根据附录</w:t>
            </w:r>
            <w:r>
              <w:rPr>
                <w:rFonts w:eastAsia="SimSun" w:hint="eastAsia"/>
                <w:b/>
                <w:bCs/>
                <w:szCs w:val="24"/>
                <w:lang w:val="en-GB" w:eastAsia="zh-CN"/>
              </w:rPr>
              <w:t>30</w:t>
            </w:r>
            <w:r>
              <w:rPr>
                <w:rFonts w:eastAsia="SimSun" w:hint="eastAsia"/>
                <w:b/>
                <w:bCs/>
                <w:szCs w:val="24"/>
                <w:lang w:val="en-GB" w:eastAsia="zh-CN"/>
              </w:rPr>
              <w:t>和</w:t>
            </w:r>
            <w:r>
              <w:rPr>
                <w:rFonts w:eastAsia="SimSun" w:hint="eastAsia"/>
                <w:b/>
                <w:bCs/>
                <w:szCs w:val="24"/>
                <w:lang w:val="en-GB" w:eastAsia="zh-CN"/>
              </w:rPr>
              <w:t>30A</w:t>
            </w:r>
            <w:r>
              <w:rPr>
                <w:rFonts w:eastAsia="SimSun" w:hint="eastAsia"/>
                <w:b/>
                <w:bCs/>
                <w:szCs w:val="24"/>
                <w:lang w:val="en-GB" w:eastAsia="zh-CN"/>
              </w:rPr>
              <w:t>的规定，在公布</w:t>
            </w:r>
            <w:r>
              <w:rPr>
                <w:rFonts w:eastAsia="SimSun" w:hint="eastAsia"/>
                <w:b/>
                <w:bCs/>
                <w:szCs w:val="24"/>
                <w:lang w:val="en-GB" w:eastAsia="zh-CN"/>
              </w:rPr>
              <w:t>AP30-30A/E D</w:t>
            </w:r>
            <w:r>
              <w:rPr>
                <w:rFonts w:eastAsia="SimSun" w:hint="eastAsia"/>
                <w:b/>
                <w:bCs/>
                <w:szCs w:val="24"/>
                <w:lang w:val="en-GB" w:eastAsia="zh-CN"/>
              </w:rPr>
              <w:t>部分和</w:t>
            </w:r>
            <w:r>
              <w:rPr>
                <w:rFonts w:eastAsia="SimSun" w:hint="eastAsia"/>
                <w:b/>
                <w:bCs/>
                <w:szCs w:val="24"/>
                <w:lang w:val="en-GB" w:eastAsia="zh-CN"/>
              </w:rPr>
              <w:t>AP30-30A/F/D</w:t>
            </w:r>
            <w:proofErr w:type="gramStart"/>
            <w:r>
              <w:rPr>
                <w:rFonts w:eastAsia="SimSun" w:hint="eastAsia"/>
                <w:b/>
                <w:bCs/>
                <w:szCs w:val="24"/>
                <w:lang w:val="en-GB" w:eastAsia="zh-CN"/>
              </w:rPr>
              <w:t>特</w:t>
            </w:r>
            <w:proofErr w:type="gramEnd"/>
            <w:r>
              <w:rPr>
                <w:rFonts w:eastAsia="SimSun" w:hint="eastAsia"/>
                <w:b/>
                <w:bCs/>
                <w:szCs w:val="24"/>
                <w:lang w:val="en-GB" w:eastAsia="zh-CN"/>
              </w:rPr>
              <w:t>节之前</w:t>
            </w:r>
            <w:r w:rsidR="007A0D43">
              <w:rPr>
                <w:rFonts w:eastAsia="SimSun" w:hint="eastAsia"/>
                <w:b/>
                <w:bCs/>
                <w:szCs w:val="24"/>
                <w:lang w:val="en-GB" w:eastAsia="zh-CN"/>
              </w:rPr>
              <w:t>，</w:t>
            </w:r>
            <w:r>
              <w:rPr>
                <w:rFonts w:eastAsia="SimSun" w:hint="eastAsia"/>
                <w:b/>
                <w:bCs/>
                <w:szCs w:val="24"/>
                <w:lang w:val="en-GB" w:eastAsia="zh-CN"/>
              </w:rPr>
              <w:t>停止提供无线电通信局《国际频率信息通报》（</w:t>
            </w:r>
            <w:r>
              <w:rPr>
                <w:rFonts w:eastAsia="SimSun" w:hint="eastAsia"/>
                <w:b/>
                <w:bCs/>
                <w:szCs w:val="24"/>
                <w:lang w:val="en-GB" w:eastAsia="zh-CN"/>
              </w:rPr>
              <w:t>BR IFIC</w:t>
            </w:r>
            <w:r>
              <w:rPr>
                <w:rFonts w:eastAsia="SimSun" w:hint="eastAsia"/>
                <w:b/>
                <w:bCs/>
                <w:szCs w:val="24"/>
                <w:lang w:val="en-GB" w:eastAsia="zh-CN"/>
              </w:rPr>
              <w:t>）</w:t>
            </w:r>
            <w:r>
              <w:rPr>
                <w:rFonts w:eastAsia="SimSun" w:hint="eastAsia"/>
                <w:b/>
                <w:bCs/>
                <w:szCs w:val="24"/>
                <w:lang w:eastAsia="zh-CN"/>
              </w:rPr>
              <w:t>中</w:t>
            </w:r>
            <w:r>
              <w:rPr>
                <w:rFonts w:eastAsia="SimSun" w:hint="eastAsia"/>
                <w:b/>
                <w:bCs/>
                <w:szCs w:val="24"/>
                <w:lang w:val="en-GB" w:eastAsia="zh-CN"/>
              </w:rPr>
              <w:t>的</w:t>
            </w:r>
            <w:r>
              <w:rPr>
                <w:rFonts w:eastAsia="SimSun" w:hint="eastAsia"/>
                <w:b/>
                <w:bCs/>
                <w:szCs w:val="24"/>
                <w:lang w:val="en-GB" w:eastAsia="zh-CN"/>
              </w:rPr>
              <w:t>AP30-30A/E D</w:t>
            </w:r>
            <w:r>
              <w:rPr>
                <w:rFonts w:eastAsia="SimSun" w:hint="eastAsia"/>
                <w:b/>
                <w:bCs/>
                <w:szCs w:val="24"/>
                <w:lang w:val="en-GB" w:eastAsia="zh-CN"/>
              </w:rPr>
              <w:t>部分</w:t>
            </w:r>
            <w:r>
              <w:rPr>
                <w:rFonts w:eastAsia="SimSun" w:hint="eastAsia"/>
                <w:b/>
                <w:bCs/>
                <w:szCs w:val="24"/>
                <w:lang w:eastAsia="zh-CN"/>
              </w:rPr>
              <w:t>草案</w:t>
            </w:r>
            <w:r>
              <w:rPr>
                <w:rFonts w:eastAsia="SimSun" w:hint="eastAsia"/>
                <w:b/>
                <w:bCs/>
                <w:szCs w:val="24"/>
                <w:lang w:val="en-GB" w:eastAsia="zh-CN"/>
              </w:rPr>
              <w:t>和</w:t>
            </w:r>
            <w:r>
              <w:rPr>
                <w:rFonts w:eastAsia="SimSun" w:hint="eastAsia"/>
                <w:b/>
                <w:bCs/>
                <w:szCs w:val="24"/>
                <w:lang w:val="en-GB" w:eastAsia="zh-CN"/>
              </w:rPr>
              <w:t>AP30-30A/F/D</w:t>
            </w:r>
            <w:r>
              <w:rPr>
                <w:rFonts w:eastAsia="SimSun" w:hint="eastAsia"/>
                <w:b/>
                <w:bCs/>
                <w:szCs w:val="24"/>
                <w:lang w:val="en-GB" w:eastAsia="zh-CN"/>
              </w:rPr>
              <w:t>草案数据库</w:t>
            </w:r>
          </w:p>
        </w:tc>
      </w:tr>
      <w:tr w:rsidR="00C44CEA" w14:paraId="1BC42D6A" w14:textId="77777777">
        <w:trPr>
          <w:jc w:val="center"/>
        </w:trPr>
        <w:tc>
          <w:tcPr>
            <w:tcW w:w="1526" w:type="dxa"/>
            <w:shd w:val="clear" w:color="auto" w:fill="auto"/>
          </w:tcPr>
          <w:p w14:paraId="64713CCA" w14:textId="77777777" w:rsidR="00C44CEA" w:rsidRDefault="00C44CEA">
            <w:pPr>
              <w:tabs>
                <w:tab w:val="clear" w:pos="1588"/>
                <w:tab w:val="left" w:pos="1560"/>
              </w:tabs>
              <w:spacing w:before="0"/>
              <w:ind w:firstLine="482"/>
              <w:jc w:val="left"/>
              <w:rPr>
                <w:b/>
                <w:bCs/>
                <w:szCs w:val="24"/>
                <w:lang w:val="en-GB" w:eastAsia="zh-CN"/>
              </w:rPr>
            </w:pPr>
          </w:p>
        </w:tc>
        <w:tc>
          <w:tcPr>
            <w:tcW w:w="8363" w:type="dxa"/>
            <w:gridSpan w:val="2"/>
            <w:vMerge/>
            <w:shd w:val="clear" w:color="auto" w:fill="auto"/>
          </w:tcPr>
          <w:p w14:paraId="6735F350" w14:textId="77777777" w:rsidR="00C44CEA" w:rsidRDefault="00C44CEA">
            <w:pPr>
              <w:tabs>
                <w:tab w:val="clear" w:pos="1588"/>
                <w:tab w:val="left" w:pos="1560"/>
              </w:tabs>
              <w:spacing w:before="0"/>
              <w:ind w:firstLine="482"/>
              <w:rPr>
                <w:b/>
                <w:bCs/>
                <w:szCs w:val="24"/>
                <w:lang w:val="en-GB" w:eastAsia="zh-CN"/>
              </w:rPr>
            </w:pPr>
          </w:p>
        </w:tc>
      </w:tr>
      <w:tr w:rsidR="00C44CEA" w14:paraId="6A2C319C" w14:textId="77777777">
        <w:trPr>
          <w:jc w:val="center"/>
        </w:trPr>
        <w:tc>
          <w:tcPr>
            <w:tcW w:w="9889" w:type="dxa"/>
            <w:gridSpan w:val="3"/>
            <w:shd w:val="clear" w:color="auto" w:fill="auto"/>
          </w:tcPr>
          <w:p w14:paraId="500EFDD2" w14:textId="77777777" w:rsidR="00C44CEA" w:rsidRDefault="00C44CEA">
            <w:pPr>
              <w:tabs>
                <w:tab w:val="clear" w:pos="1588"/>
                <w:tab w:val="left" w:pos="1560"/>
              </w:tabs>
              <w:spacing w:before="0"/>
              <w:rPr>
                <w:szCs w:val="24"/>
                <w:lang w:eastAsia="zh-CN"/>
              </w:rPr>
            </w:pPr>
          </w:p>
        </w:tc>
      </w:tr>
      <w:tr w:rsidR="00C44CEA" w14:paraId="67E6CEAB" w14:textId="77777777">
        <w:trPr>
          <w:jc w:val="center"/>
        </w:trPr>
        <w:tc>
          <w:tcPr>
            <w:tcW w:w="9889" w:type="dxa"/>
            <w:gridSpan w:val="3"/>
            <w:shd w:val="clear" w:color="auto" w:fill="auto"/>
          </w:tcPr>
          <w:p w14:paraId="3C782316" w14:textId="77777777" w:rsidR="00C44CEA" w:rsidRDefault="00C44CEA">
            <w:pPr>
              <w:tabs>
                <w:tab w:val="clear" w:pos="1588"/>
                <w:tab w:val="left" w:pos="1560"/>
              </w:tabs>
              <w:spacing w:before="0"/>
              <w:ind w:firstLine="482"/>
              <w:rPr>
                <w:b/>
                <w:bCs/>
                <w:szCs w:val="24"/>
                <w:lang w:val="en-GB" w:eastAsia="zh-CN"/>
              </w:rPr>
            </w:pPr>
          </w:p>
        </w:tc>
      </w:tr>
    </w:tbl>
    <w:p w14:paraId="1C93617F" w14:textId="77777777" w:rsidR="00C44CEA" w:rsidRDefault="00B44813">
      <w:pPr>
        <w:tabs>
          <w:tab w:val="clear" w:pos="794"/>
          <w:tab w:val="clear" w:pos="1191"/>
          <w:tab w:val="clear" w:pos="1588"/>
          <w:tab w:val="clear" w:pos="1985"/>
        </w:tabs>
        <w:ind w:firstLineChars="200" w:firstLine="480"/>
        <w:rPr>
          <w:rFonts w:eastAsia="SimSun"/>
          <w:szCs w:val="24"/>
          <w:lang w:eastAsia="zh-CN"/>
        </w:rPr>
      </w:pPr>
      <w:r>
        <w:rPr>
          <w:rFonts w:eastAsia="SimSun" w:hint="eastAsia"/>
          <w:szCs w:val="24"/>
          <w:lang w:eastAsia="zh-CN"/>
        </w:rPr>
        <w:t>目前，在评论截止日期到期后，无线电通信局根据其记录为按照附录</w:t>
      </w:r>
      <w:r>
        <w:rPr>
          <w:rFonts w:eastAsia="SimSun" w:hint="eastAsia"/>
          <w:b/>
          <w:bCs/>
          <w:szCs w:val="24"/>
          <w:lang w:eastAsia="zh-CN"/>
        </w:rPr>
        <w:t>30</w:t>
      </w:r>
      <w:r>
        <w:rPr>
          <w:rFonts w:eastAsia="SimSun" w:hint="eastAsia"/>
          <w:szCs w:val="24"/>
          <w:lang w:eastAsia="zh-CN"/>
        </w:rPr>
        <w:t>和</w:t>
      </w:r>
      <w:r>
        <w:rPr>
          <w:rFonts w:eastAsia="SimSun" w:hint="eastAsia"/>
          <w:b/>
          <w:bCs/>
          <w:szCs w:val="24"/>
          <w:lang w:eastAsia="zh-CN"/>
        </w:rPr>
        <w:t>30A</w:t>
      </w:r>
      <w:r>
        <w:rPr>
          <w:rFonts w:eastAsia="SimSun" w:hint="eastAsia"/>
          <w:szCs w:val="24"/>
          <w:lang w:eastAsia="zh-CN"/>
        </w:rPr>
        <w:t>第</w:t>
      </w:r>
      <w:r>
        <w:rPr>
          <w:rFonts w:eastAsia="SimSun" w:hint="eastAsia"/>
          <w:szCs w:val="24"/>
          <w:lang w:eastAsia="zh-CN"/>
        </w:rPr>
        <w:t>4</w:t>
      </w:r>
      <w:r>
        <w:rPr>
          <w:rFonts w:eastAsia="SimSun" w:hint="eastAsia"/>
          <w:szCs w:val="24"/>
          <w:lang w:eastAsia="zh-CN"/>
        </w:rPr>
        <w:t>条第</w:t>
      </w:r>
      <w:r>
        <w:rPr>
          <w:rFonts w:eastAsia="SimSun" w:hint="eastAsia"/>
          <w:szCs w:val="24"/>
          <w:lang w:eastAsia="zh-CN"/>
        </w:rPr>
        <w:t>4.2</w:t>
      </w:r>
      <w:r>
        <w:rPr>
          <w:rFonts w:eastAsia="SimSun" w:hint="eastAsia"/>
          <w:szCs w:val="24"/>
          <w:lang w:eastAsia="zh-CN"/>
        </w:rPr>
        <w:t>节提交的卫星网络创建一个</w:t>
      </w:r>
      <w:r>
        <w:rPr>
          <w:rFonts w:eastAsia="SimSun" w:hint="eastAsia"/>
          <w:szCs w:val="24"/>
          <w:lang w:eastAsia="zh-CN"/>
        </w:rPr>
        <w:t>AP30-30A/E D</w:t>
      </w:r>
      <w:r>
        <w:rPr>
          <w:rFonts w:eastAsia="SimSun" w:hint="eastAsia"/>
          <w:szCs w:val="24"/>
          <w:lang w:eastAsia="zh-CN"/>
        </w:rPr>
        <w:t>部分草案数据库，或为</w:t>
      </w:r>
      <w:r>
        <w:rPr>
          <w:rFonts w:eastAsia="SimSun" w:hint="eastAsia"/>
          <w:szCs w:val="24"/>
          <w:lang w:eastAsia="zh-CN"/>
        </w:rPr>
        <w:t>2</w:t>
      </w:r>
      <w:r>
        <w:rPr>
          <w:rFonts w:eastAsia="SimSun" w:hint="eastAsia"/>
          <w:szCs w:val="24"/>
          <w:lang w:eastAsia="zh-CN"/>
        </w:rPr>
        <w:t>区中这些附录的第</w:t>
      </w:r>
      <w:r>
        <w:rPr>
          <w:rFonts w:eastAsia="SimSun" w:hint="eastAsia"/>
          <w:szCs w:val="24"/>
          <w:lang w:eastAsia="zh-CN"/>
        </w:rPr>
        <w:t>2A</w:t>
      </w:r>
      <w:r>
        <w:rPr>
          <w:rFonts w:eastAsia="SimSun" w:hint="eastAsia"/>
          <w:szCs w:val="24"/>
          <w:lang w:eastAsia="zh-CN"/>
        </w:rPr>
        <w:t>条下的网络创建一个</w:t>
      </w:r>
      <w:r>
        <w:rPr>
          <w:rFonts w:eastAsia="SimSun" w:hint="eastAsia"/>
          <w:szCs w:val="24"/>
          <w:lang w:eastAsia="zh-CN"/>
        </w:rPr>
        <w:t>AP30-30A/F/D</w:t>
      </w:r>
      <w:r>
        <w:rPr>
          <w:rFonts w:eastAsia="SimSun" w:hint="eastAsia"/>
          <w:szCs w:val="24"/>
          <w:lang w:eastAsia="zh-CN"/>
        </w:rPr>
        <w:t>草案数据库（此流程在下文中称为</w:t>
      </w:r>
      <w:r>
        <w:rPr>
          <w:rFonts w:eastAsia="STKaiti" w:hint="eastAsia"/>
          <w:szCs w:val="24"/>
          <w:lang w:eastAsia="zh-CN"/>
        </w:rPr>
        <w:t>D</w:t>
      </w:r>
      <w:r>
        <w:rPr>
          <w:rFonts w:eastAsia="STKaiti" w:hint="eastAsia"/>
          <w:szCs w:val="24"/>
          <w:lang w:eastAsia="zh-CN"/>
        </w:rPr>
        <w:t>部分草案流程</w:t>
      </w:r>
      <w:r>
        <w:rPr>
          <w:rFonts w:eastAsia="SimSun" w:hint="eastAsia"/>
          <w:szCs w:val="24"/>
          <w:lang w:eastAsia="zh-CN"/>
        </w:rPr>
        <w:t>，该数据库则称为</w:t>
      </w:r>
      <w:r>
        <w:rPr>
          <w:rFonts w:eastAsia="STKaiti" w:hint="eastAsia"/>
          <w:szCs w:val="24"/>
          <w:lang w:eastAsia="zh-CN"/>
        </w:rPr>
        <w:t>D</w:t>
      </w:r>
      <w:r>
        <w:rPr>
          <w:rFonts w:eastAsia="STKaiti" w:hint="eastAsia"/>
          <w:szCs w:val="24"/>
          <w:lang w:eastAsia="zh-CN"/>
        </w:rPr>
        <w:t>部分草案数据库</w:t>
      </w:r>
      <w:r>
        <w:rPr>
          <w:rFonts w:eastAsia="SimSun" w:hint="eastAsia"/>
          <w:szCs w:val="24"/>
          <w:lang w:eastAsia="zh-CN"/>
        </w:rPr>
        <w:t>）。</w:t>
      </w:r>
    </w:p>
    <w:p w14:paraId="5D1003C6" w14:textId="77777777" w:rsidR="00C44CEA" w:rsidRDefault="00B44813">
      <w:pPr>
        <w:ind w:firstLineChars="200" w:firstLine="480"/>
        <w:rPr>
          <w:rFonts w:eastAsia="SimSun"/>
          <w:szCs w:val="24"/>
          <w:lang w:eastAsia="zh-CN"/>
        </w:rPr>
      </w:pPr>
      <w:r>
        <w:rPr>
          <w:rFonts w:eastAsia="SimSun" w:hint="eastAsia"/>
          <w:szCs w:val="24"/>
          <w:lang w:eastAsia="zh-CN"/>
        </w:rPr>
        <w:t>这些数据库包括无线电通信局在四个月的规则期限内收到了不同意见的相关主管部门的名单，除非无线电通信局收到了提供帮助的请求，否则此规则期限不得拖延。</w:t>
      </w:r>
    </w:p>
    <w:p w14:paraId="4A6DBD70" w14:textId="77777777" w:rsidR="00C44CEA" w:rsidRDefault="00B44813">
      <w:pPr>
        <w:ind w:firstLineChars="200" w:firstLine="480"/>
        <w:rPr>
          <w:rFonts w:eastAsia="SimSun"/>
          <w:szCs w:val="24"/>
          <w:lang w:eastAsia="zh-CN"/>
        </w:rPr>
      </w:pPr>
      <w:r>
        <w:rPr>
          <w:rFonts w:eastAsia="SimSun" w:hint="eastAsia"/>
          <w:szCs w:val="24"/>
          <w:lang w:eastAsia="zh-CN"/>
        </w:rPr>
        <w:t>在以</w:t>
      </w:r>
      <w:proofErr w:type="gramStart"/>
      <w:r>
        <w:rPr>
          <w:rFonts w:eastAsia="SimSun" w:hint="eastAsia"/>
          <w:szCs w:val="24"/>
          <w:lang w:eastAsia="zh-CN"/>
        </w:rPr>
        <w:t>特</w:t>
      </w:r>
      <w:proofErr w:type="gramEnd"/>
      <w:r>
        <w:rPr>
          <w:rFonts w:eastAsia="SimSun" w:hint="eastAsia"/>
          <w:szCs w:val="24"/>
          <w:lang w:eastAsia="zh-CN"/>
        </w:rPr>
        <w:t>节正式公布上述信息之前，无线电通信局会发送一份传真，要求卫星网络的通知主管部门向其通报从受影响的主管部门收到的有关不同意见的任何补充评论，此类补充评论可能尚未抄送无线电通信局。</w:t>
      </w:r>
    </w:p>
    <w:p w14:paraId="6F094ADA" w14:textId="77777777" w:rsidR="00C44CEA" w:rsidRDefault="00B44813">
      <w:pPr>
        <w:ind w:firstLineChars="200" w:firstLine="480"/>
        <w:rPr>
          <w:rFonts w:eastAsia="SimSun"/>
          <w:szCs w:val="24"/>
          <w:lang w:eastAsia="zh-CN"/>
        </w:rPr>
      </w:pPr>
      <w:r>
        <w:rPr>
          <w:rFonts w:eastAsia="SimSun" w:hint="eastAsia"/>
          <w:szCs w:val="24"/>
          <w:lang w:eastAsia="zh-CN"/>
        </w:rPr>
        <w:t>通知主管部门应使用</w:t>
      </w:r>
      <w:proofErr w:type="spellStart"/>
      <w:r>
        <w:rPr>
          <w:rFonts w:eastAsia="SimSun" w:hint="eastAsia"/>
          <w:szCs w:val="24"/>
          <w:lang w:eastAsia="zh-CN"/>
        </w:rPr>
        <w:t>SpaceCom</w:t>
      </w:r>
      <w:proofErr w:type="spellEnd"/>
      <w:r>
        <w:rPr>
          <w:rFonts w:eastAsia="SimSun" w:hint="eastAsia"/>
          <w:szCs w:val="24"/>
          <w:lang w:eastAsia="zh-CN"/>
        </w:rPr>
        <w:t>软件对</w:t>
      </w:r>
      <w:r>
        <w:rPr>
          <w:rFonts w:eastAsia="SimSun" w:hint="eastAsia"/>
          <w:szCs w:val="24"/>
          <w:lang w:eastAsia="zh-CN"/>
        </w:rPr>
        <w:t>D</w:t>
      </w:r>
      <w:r>
        <w:rPr>
          <w:rFonts w:eastAsia="SimSun" w:hint="eastAsia"/>
          <w:szCs w:val="24"/>
          <w:lang w:eastAsia="zh-CN"/>
        </w:rPr>
        <w:t>部分草案数据库做出相应更新，并在</w:t>
      </w:r>
      <w:r>
        <w:rPr>
          <w:rFonts w:eastAsia="SimSun" w:hint="eastAsia"/>
          <w:szCs w:val="24"/>
          <w:lang w:eastAsia="zh-CN"/>
        </w:rPr>
        <w:t>D</w:t>
      </w:r>
      <w:r>
        <w:rPr>
          <w:rFonts w:eastAsia="SimSun" w:hint="eastAsia"/>
          <w:szCs w:val="24"/>
          <w:lang w:eastAsia="zh-CN"/>
        </w:rPr>
        <w:t>部分草案信息传真发出之日起</w:t>
      </w:r>
      <w:r>
        <w:rPr>
          <w:rFonts w:eastAsia="SimSun" w:hint="eastAsia"/>
          <w:szCs w:val="24"/>
          <w:lang w:eastAsia="zh-CN"/>
        </w:rPr>
        <w:t>30</w:t>
      </w:r>
      <w:r>
        <w:rPr>
          <w:rFonts w:eastAsia="SimSun" w:hint="eastAsia"/>
          <w:szCs w:val="24"/>
          <w:lang w:eastAsia="zh-CN"/>
        </w:rPr>
        <w:t>天内将其返还无线电通信局。《无线电规则》附录</w:t>
      </w:r>
      <w:r>
        <w:rPr>
          <w:rFonts w:eastAsia="SimSun" w:hint="eastAsia"/>
          <w:b/>
          <w:bCs/>
          <w:szCs w:val="24"/>
          <w:lang w:eastAsia="zh-CN"/>
        </w:rPr>
        <w:t>30</w:t>
      </w:r>
      <w:r>
        <w:rPr>
          <w:rFonts w:eastAsia="SimSun" w:hint="eastAsia"/>
          <w:szCs w:val="24"/>
          <w:lang w:eastAsia="zh-CN"/>
        </w:rPr>
        <w:t>和</w:t>
      </w:r>
      <w:r>
        <w:rPr>
          <w:rFonts w:eastAsia="SimSun" w:hint="eastAsia"/>
          <w:b/>
          <w:bCs/>
          <w:szCs w:val="24"/>
          <w:lang w:eastAsia="zh-CN"/>
        </w:rPr>
        <w:t>30A</w:t>
      </w:r>
      <w:r>
        <w:rPr>
          <w:rFonts w:eastAsia="SimSun" w:hint="eastAsia"/>
          <w:szCs w:val="24"/>
          <w:lang w:eastAsia="zh-CN"/>
        </w:rPr>
        <w:t>并未就</w:t>
      </w:r>
      <w:r>
        <w:rPr>
          <w:rFonts w:eastAsia="SimSun" w:hint="eastAsia"/>
          <w:szCs w:val="24"/>
          <w:lang w:eastAsia="zh-CN"/>
        </w:rPr>
        <w:t>D</w:t>
      </w:r>
      <w:r>
        <w:rPr>
          <w:rFonts w:eastAsia="SimSun" w:hint="eastAsia"/>
          <w:szCs w:val="24"/>
          <w:lang w:eastAsia="zh-CN"/>
        </w:rPr>
        <w:t>部分草案流程做出规定，该草案流程由无线电通信局推出，旨在为通知主管部门提供核实其他主管部门所发表评论的机会，并在正式公布前添加无线电通信局未收到的评论（</w:t>
      </w:r>
      <w:r>
        <w:rPr>
          <w:rFonts w:eastAsia="SimSun" w:hint="eastAsia"/>
          <w:szCs w:val="24"/>
          <w:lang w:eastAsia="zh-CN"/>
        </w:rPr>
        <w:t>AP30-30A/E D</w:t>
      </w:r>
      <w:r>
        <w:rPr>
          <w:rFonts w:eastAsia="SimSun" w:hint="eastAsia"/>
          <w:szCs w:val="24"/>
          <w:lang w:eastAsia="zh-CN"/>
        </w:rPr>
        <w:t>部分和</w:t>
      </w:r>
      <w:r>
        <w:rPr>
          <w:rFonts w:eastAsia="SimSun" w:hint="eastAsia"/>
          <w:szCs w:val="24"/>
          <w:lang w:eastAsia="zh-CN"/>
        </w:rPr>
        <w:t>AP30-30A/F/D</w:t>
      </w:r>
      <w:r>
        <w:rPr>
          <w:rFonts w:eastAsia="SimSun" w:hint="eastAsia"/>
          <w:szCs w:val="24"/>
          <w:lang w:eastAsia="zh-CN"/>
        </w:rPr>
        <w:t>（针对</w:t>
      </w:r>
      <w:r>
        <w:rPr>
          <w:rFonts w:eastAsia="SimSun" w:hint="eastAsia"/>
          <w:szCs w:val="24"/>
          <w:lang w:eastAsia="zh-CN"/>
        </w:rPr>
        <w:t>2</w:t>
      </w:r>
      <w:r>
        <w:rPr>
          <w:rFonts w:eastAsia="SimSun" w:hint="eastAsia"/>
          <w:szCs w:val="24"/>
          <w:lang w:eastAsia="zh-CN"/>
        </w:rPr>
        <w:t>区））。</w:t>
      </w:r>
    </w:p>
    <w:p w14:paraId="52896CE1" w14:textId="77777777" w:rsidR="00C44CEA" w:rsidRDefault="00B44813">
      <w:pPr>
        <w:ind w:firstLineChars="200" w:firstLine="480"/>
        <w:rPr>
          <w:rFonts w:eastAsia="SimSun"/>
          <w:szCs w:val="24"/>
          <w:lang w:eastAsia="zh-CN"/>
        </w:rPr>
      </w:pPr>
      <w:r>
        <w:rPr>
          <w:rFonts w:eastAsia="SimSun" w:hint="eastAsia"/>
          <w:szCs w:val="24"/>
          <w:lang w:eastAsia="zh-CN"/>
        </w:rPr>
        <w:t>2003-2024</w:t>
      </w:r>
      <w:r>
        <w:rPr>
          <w:rFonts w:eastAsia="SimSun" w:hint="eastAsia"/>
          <w:szCs w:val="24"/>
          <w:lang w:eastAsia="zh-CN"/>
        </w:rPr>
        <w:t>年期间，在公布了</w:t>
      </w:r>
      <w:r>
        <w:rPr>
          <w:rFonts w:eastAsia="SimSun" w:hint="eastAsia"/>
          <w:szCs w:val="24"/>
          <w:lang w:eastAsia="zh-CN"/>
        </w:rPr>
        <w:t>AP30-30A/E D</w:t>
      </w:r>
      <w:r>
        <w:rPr>
          <w:rFonts w:eastAsia="SimSun" w:hint="eastAsia"/>
          <w:szCs w:val="24"/>
          <w:lang w:eastAsia="zh-CN"/>
        </w:rPr>
        <w:t>部分或</w:t>
      </w:r>
      <w:r>
        <w:rPr>
          <w:rFonts w:eastAsia="SimSun" w:hint="eastAsia"/>
          <w:szCs w:val="24"/>
          <w:lang w:eastAsia="zh-CN"/>
        </w:rPr>
        <w:t>AP30-30A/F/D</w:t>
      </w:r>
      <w:r>
        <w:rPr>
          <w:rFonts w:eastAsia="SimSun" w:hint="eastAsia"/>
          <w:szCs w:val="24"/>
          <w:lang w:eastAsia="zh-CN"/>
        </w:rPr>
        <w:t>（针对</w:t>
      </w:r>
      <w:r>
        <w:rPr>
          <w:rFonts w:eastAsia="SimSun" w:hint="eastAsia"/>
          <w:szCs w:val="24"/>
          <w:lang w:eastAsia="zh-CN"/>
        </w:rPr>
        <w:t>2</w:t>
      </w:r>
      <w:r>
        <w:rPr>
          <w:rFonts w:eastAsia="SimSun" w:hint="eastAsia"/>
          <w:szCs w:val="24"/>
          <w:lang w:eastAsia="zh-CN"/>
        </w:rPr>
        <w:t>区）特节并发送了</w:t>
      </w:r>
      <w:r>
        <w:rPr>
          <w:rFonts w:eastAsia="SimSun" w:hint="eastAsia"/>
          <w:szCs w:val="24"/>
          <w:lang w:eastAsia="zh-CN"/>
        </w:rPr>
        <w:t>D</w:t>
      </w:r>
      <w:r>
        <w:rPr>
          <w:rFonts w:eastAsia="SimSun" w:hint="eastAsia"/>
          <w:szCs w:val="24"/>
          <w:lang w:eastAsia="zh-CN"/>
        </w:rPr>
        <w:t>部分草案信息传真和数据库的</w:t>
      </w:r>
      <w:r>
        <w:rPr>
          <w:rFonts w:eastAsia="SimSun" w:hint="eastAsia"/>
          <w:szCs w:val="24"/>
          <w:lang w:eastAsia="zh-CN"/>
        </w:rPr>
        <w:t>219</w:t>
      </w:r>
      <w:r>
        <w:rPr>
          <w:rFonts w:eastAsia="SimSun" w:hint="eastAsia"/>
          <w:szCs w:val="24"/>
          <w:lang w:eastAsia="zh-CN"/>
        </w:rPr>
        <w:t>个卫星网络中，无线电通信局仅收到了针对与</w:t>
      </w:r>
      <w:r>
        <w:rPr>
          <w:rFonts w:eastAsia="SimSun" w:hint="eastAsia"/>
          <w:szCs w:val="24"/>
          <w:lang w:eastAsia="zh-CN"/>
        </w:rPr>
        <w:t>7</w:t>
      </w:r>
      <w:r>
        <w:rPr>
          <w:rFonts w:eastAsia="SimSun" w:hint="eastAsia"/>
          <w:szCs w:val="24"/>
          <w:lang w:eastAsia="zh-CN"/>
        </w:rPr>
        <w:t>个通知主管部门有关的</w:t>
      </w:r>
      <w:r>
        <w:rPr>
          <w:rFonts w:eastAsia="SimSun" w:hint="eastAsia"/>
          <w:szCs w:val="24"/>
          <w:lang w:eastAsia="zh-CN"/>
        </w:rPr>
        <w:t>49</w:t>
      </w:r>
      <w:r>
        <w:rPr>
          <w:rFonts w:eastAsia="SimSun" w:hint="eastAsia"/>
          <w:szCs w:val="24"/>
          <w:lang w:eastAsia="zh-CN"/>
        </w:rPr>
        <w:t>个卫星网络的</w:t>
      </w:r>
      <w:r>
        <w:rPr>
          <w:rFonts w:eastAsia="SimSun" w:hint="eastAsia"/>
          <w:szCs w:val="24"/>
          <w:lang w:eastAsia="zh-CN"/>
        </w:rPr>
        <w:t>D</w:t>
      </w:r>
      <w:r>
        <w:rPr>
          <w:rFonts w:eastAsia="SimSun" w:hint="eastAsia"/>
          <w:szCs w:val="24"/>
          <w:lang w:eastAsia="zh-CN"/>
        </w:rPr>
        <w:t>部分草案信息的反馈。对于所有这些案例，无线电通信局的审查结论都是通过</w:t>
      </w:r>
      <w:proofErr w:type="spellStart"/>
      <w:r>
        <w:rPr>
          <w:rFonts w:eastAsia="SimSun" w:hint="eastAsia"/>
          <w:szCs w:val="24"/>
          <w:lang w:eastAsia="zh-CN"/>
        </w:rPr>
        <w:t>SpaceCom</w:t>
      </w:r>
      <w:proofErr w:type="spellEnd"/>
      <w:r>
        <w:rPr>
          <w:rFonts w:eastAsia="SimSun" w:hint="eastAsia"/>
          <w:szCs w:val="24"/>
          <w:lang w:eastAsia="zh-CN"/>
        </w:rPr>
        <w:t>软件验证的，且未收到任何修改或添加请求。</w:t>
      </w:r>
    </w:p>
    <w:p w14:paraId="7D22CBED" w14:textId="77777777" w:rsidR="00C44CEA" w:rsidRDefault="00B44813">
      <w:pPr>
        <w:ind w:firstLineChars="200" w:firstLine="480"/>
        <w:rPr>
          <w:rFonts w:eastAsia="SimSun"/>
          <w:szCs w:val="24"/>
          <w:lang w:eastAsia="zh-CN"/>
        </w:rPr>
      </w:pPr>
      <w:r>
        <w:rPr>
          <w:rFonts w:eastAsia="SimSun" w:hint="eastAsia"/>
          <w:szCs w:val="24"/>
          <w:lang w:eastAsia="zh-CN"/>
        </w:rPr>
        <w:t>同样值得注意的是，针对</w:t>
      </w:r>
      <w:r>
        <w:rPr>
          <w:rFonts w:eastAsia="SimSun" w:hint="eastAsia"/>
          <w:szCs w:val="24"/>
          <w:lang w:eastAsia="zh-CN"/>
        </w:rPr>
        <w:t>CR/D</w:t>
      </w:r>
      <w:proofErr w:type="gramStart"/>
      <w:r>
        <w:rPr>
          <w:rFonts w:eastAsia="SimSun" w:hint="eastAsia"/>
          <w:szCs w:val="24"/>
          <w:lang w:eastAsia="zh-CN"/>
        </w:rPr>
        <w:t>特节亦</w:t>
      </w:r>
      <w:proofErr w:type="gramEnd"/>
      <w:r>
        <w:rPr>
          <w:rFonts w:eastAsia="SimSun" w:hint="eastAsia"/>
          <w:szCs w:val="24"/>
          <w:lang w:eastAsia="zh-CN"/>
        </w:rPr>
        <w:t>推出了类似的流程，</w:t>
      </w:r>
      <w:r>
        <w:rPr>
          <w:rFonts w:eastAsia="SimSun" w:hint="eastAsia"/>
          <w:szCs w:val="24"/>
          <w:lang w:eastAsia="zh-CN"/>
        </w:rPr>
        <w:t>WRC-19</w:t>
      </w:r>
      <w:r>
        <w:rPr>
          <w:rFonts w:eastAsia="SimSun" w:hint="eastAsia"/>
          <w:szCs w:val="24"/>
          <w:lang w:eastAsia="zh-CN"/>
        </w:rPr>
        <w:t>批准了无线电通信局停止在</w:t>
      </w:r>
      <w:r>
        <w:rPr>
          <w:rFonts w:eastAsia="SimSun" w:hint="eastAsia"/>
          <w:szCs w:val="24"/>
          <w:lang w:eastAsia="zh-CN"/>
        </w:rPr>
        <w:t>BR IFIC</w:t>
      </w:r>
      <w:r>
        <w:rPr>
          <w:rFonts w:eastAsia="SimSun" w:hint="eastAsia"/>
          <w:szCs w:val="24"/>
          <w:lang w:eastAsia="zh-CN"/>
        </w:rPr>
        <w:t>中提供</w:t>
      </w:r>
      <w:r>
        <w:rPr>
          <w:rFonts w:eastAsia="SimSun" w:hint="eastAsia"/>
          <w:szCs w:val="24"/>
          <w:lang w:eastAsia="zh-CN"/>
        </w:rPr>
        <w:t>CR/D</w:t>
      </w:r>
      <w:r>
        <w:rPr>
          <w:rFonts w:eastAsia="SimSun" w:hint="eastAsia"/>
          <w:szCs w:val="24"/>
          <w:lang w:eastAsia="zh-CN"/>
        </w:rPr>
        <w:t>草案数据库的行动。</w:t>
      </w:r>
    </w:p>
    <w:p w14:paraId="3AF63B49" w14:textId="77777777" w:rsidR="00C44CEA" w:rsidRDefault="00B44813">
      <w:pPr>
        <w:ind w:firstLineChars="200" w:firstLine="480"/>
        <w:rPr>
          <w:rFonts w:eastAsia="SimSun"/>
          <w:szCs w:val="24"/>
          <w:lang w:eastAsia="zh-CN"/>
        </w:rPr>
      </w:pPr>
      <w:r>
        <w:rPr>
          <w:rFonts w:eastAsia="SimSun" w:hint="eastAsia"/>
          <w:szCs w:val="24"/>
          <w:lang w:eastAsia="zh-CN"/>
        </w:rPr>
        <w:t>因此，无线电通信局认为，各主管部门现已熟悉</w:t>
      </w:r>
      <w:proofErr w:type="spellStart"/>
      <w:r>
        <w:rPr>
          <w:rFonts w:eastAsia="SimSun" w:hint="eastAsia"/>
          <w:szCs w:val="24"/>
          <w:lang w:eastAsia="zh-CN"/>
        </w:rPr>
        <w:t>SpaceCom</w:t>
      </w:r>
      <w:proofErr w:type="spellEnd"/>
      <w:r>
        <w:rPr>
          <w:rFonts w:eastAsia="SimSun" w:hint="eastAsia"/>
          <w:szCs w:val="24"/>
          <w:lang w:eastAsia="zh-CN"/>
        </w:rPr>
        <w:t>软件，且在向无线电通信局提交评论时很少出错，在引入了电子提交系统以后尤其如此。</w:t>
      </w:r>
    </w:p>
    <w:p w14:paraId="134D207C" w14:textId="77777777" w:rsidR="00C44CEA" w:rsidRDefault="00B44813" w:rsidP="007A0D43">
      <w:pPr>
        <w:keepNext/>
        <w:keepLines/>
        <w:ind w:firstLineChars="200" w:firstLine="480"/>
        <w:rPr>
          <w:rFonts w:eastAsia="SimSun"/>
          <w:szCs w:val="24"/>
          <w:lang w:eastAsia="zh-CN"/>
        </w:rPr>
      </w:pPr>
      <w:r>
        <w:rPr>
          <w:rFonts w:eastAsia="SimSun" w:hint="eastAsia"/>
          <w:szCs w:val="24"/>
          <w:lang w:eastAsia="zh-CN"/>
        </w:rPr>
        <w:lastRenderedPageBreak/>
        <w:t>鉴于这一事实，并考虑到该流程需要动用无线电通信局的大量资源，</w:t>
      </w:r>
      <w:r>
        <w:rPr>
          <w:rFonts w:eastAsia="SimSun" w:hint="eastAsia"/>
          <w:szCs w:val="24"/>
          <w:lang w:eastAsia="zh-CN"/>
        </w:rPr>
        <w:t>D</w:t>
      </w:r>
      <w:r>
        <w:rPr>
          <w:rFonts w:eastAsia="SimSun" w:hint="eastAsia"/>
          <w:szCs w:val="24"/>
          <w:lang w:eastAsia="zh-CN"/>
        </w:rPr>
        <w:t>部分草案流程允许通知主管部门在正式公布前核实所收到的评论，而这被认为是不必要的，因此无线电通信局将不再对</w:t>
      </w:r>
      <w:r>
        <w:rPr>
          <w:rFonts w:eastAsia="SimSun" w:hint="eastAsia"/>
          <w:szCs w:val="24"/>
          <w:lang w:eastAsia="zh-CN"/>
        </w:rPr>
        <w:t>2024</w:t>
      </w:r>
      <w:r>
        <w:rPr>
          <w:rFonts w:eastAsia="SimSun" w:hint="eastAsia"/>
          <w:szCs w:val="24"/>
          <w:lang w:eastAsia="zh-CN"/>
        </w:rPr>
        <w:t>年</w:t>
      </w:r>
      <w:r>
        <w:rPr>
          <w:rFonts w:eastAsia="SimSun" w:hint="eastAsia"/>
          <w:szCs w:val="24"/>
          <w:lang w:eastAsia="zh-CN"/>
        </w:rPr>
        <w:t>5</w:t>
      </w:r>
      <w:r>
        <w:rPr>
          <w:rFonts w:eastAsia="SimSun" w:hint="eastAsia"/>
          <w:szCs w:val="24"/>
          <w:lang w:eastAsia="zh-CN"/>
        </w:rPr>
        <w:t>月</w:t>
      </w:r>
      <w:r>
        <w:rPr>
          <w:rFonts w:eastAsia="SimSun" w:hint="eastAsia"/>
          <w:szCs w:val="24"/>
          <w:lang w:eastAsia="zh-CN"/>
        </w:rPr>
        <w:t>1</w:t>
      </w:r>
      <w:r>
        <w:rPr>
          <w:rFonts w:eastAsia="SimSun" w:hint="eastAsia"/>
          <w:szCs w:val="24"/>
          <w:lang w:eastAsia="zh-CN"/>
        </w:rPr>
        <w:t>日之后公布的卫星网络实施该流程。</w:t>
      </w:r>
    </w:p>
    <w:p w14:paraId="10E3FB08" w14:textId="77777777" w:rsidR="00C44CEA" w:rsidRDefault="00B44813" w:rsidP="007A0D43">
      <w:pPr>
        <w:keepNext/>
        <w:keepLines/>
        <w:ind w:firstLineChars="200" w:firstLine="480"/>
        <w:rPr>
          <w:rFonts w:eastAsia="SimSun"/>
          <w:szCs w:val="24"/>
          <w:lang w:eastAsia="zh-CN"/>
        </w:rPr>
      </w:pPr>
      <w:r>
        <w:rPr>
          <w:rFonts w:eastAsia="SimSun" w:hint="eastAsia"/>
          <w:szCs w:val="24"/>
          <w:lang w:eastAsia="zh-CN"/>
        </w:rPr>
        <w:t>这一变化不仅会减少无线电通信局的工作量，还会加快整个</w:t>
      </w:r>
      <w:r>
        <w:rPr>
          <w:rFonts w:eastAsia="SimSun" w:hint="eastAsia"/>
          <w:szCs w:val="24"/>
          <w:lang w:eastAsia="zh-CN"/>
        </w:rPr>
        <w:t>D</w:t>
      </w:r>
      <w:r>
        <w:rPr>
          <w:rFonts w:eastAsia="SimSun" w:hint="eastAsia"/>
          <w:szCs w:val="24"/>
          <w:lang w:eastAsia="zh-CN"/>
        </w:rPr>
        <w:t>部分的公布流程。如果某一主管部门要求对无线电通信局收到的不同意见列表进行修改</w:t>
      </w:r>
      <w:r>
        <w:rPr>
          <w:rFonts w:eastAsia="SimSun" w:hint="eastAsia"/>
          <w:szCs w:val="24"/>
          <w:lang w:eastAsia="zh-CN"/>
        </w:rPr>
        <w:t>/</w:t>
      </w:r>
      <w:r>
        <w:rPr>
          <w:rFonts w:eastAsia="SimSun" w:hint="eastAsia"/>
          <w:szCs w:val="24"/>
          <w:lang w:eastAsia="zh-CN"/>
        </w:rPr>
        <w:t>添加，则此类请求将被视为对所公布内容的修改。</w:t>
      </w:r>
    </w:p>
    <w:p w14:paraId="5B5B3714" w14:textId="5DF1F844" w:rsidR="00C44CEA" w:rsidRDefault="00B44813" w:rsidP="00B44813">
      <w:pPr>
        <w:tabs>
          <w:tab w:val="clear" w:pos="794"/>
          <w:tab w:val="clear" w:pos="1191"/>
          <w:tab w:val="clear" w:pos="1588"/>
          <w:tab w:val="clear" w:pos="1985"/>
          <w:tab w:val="left" w:pos="900"/>
        </w:tabs>
        <w:spacing w:before="240"/>
        <w:ind w:firstLineChars="200" w:firstLine="480"/>
        <w:rPr>
          <w:rFonts w:asciiTheme="minorHAnsi" w:hAnsiTheme="minorHAnsi" w:cstheme="majorBidi"/>
          <w:szCs w:val="24"/>
          <w:lang w:val="en-GB" w:eastAsia="zh-CN"/>
        </w:rPr>
      </w:pPr>
      <w:r>
        <w:rPr>
          <w:rFonts w:hint="eastAsia"/>
          <w:szCs w:val="24"/>
          <w:lang w:val="en-GB" w:eastAsia="zh-CN"/>
        </w:rPr>
        <w:t>如贵方要求对本通函所涉事宜进行任何澄清或要求提供帮助，请通过此电子邮件地址</w:t>
      </w:r>
      <w:hyperlink r:id="rId8" w:history="1">
        <w:r>
          <w:rPr>
            <w:rStyle w:val="Hyperlink"/>
            <w:rFonts w:hint="eastAsia"/>
            <w:szCs w:val="24"/>
            <w:lang w:val="en-GB" w:eastAsia="zh-CN"/>
          </w:rPr>
          <w:t>brmail@itu.int</w:t>
        </w:r>
      </w:hyperlink>
      <w:r>
        <w:rPr>
          <w:rFonts w:hint="eastAsia"/>
          <w:szCs w:val="24"/>
          <w:lang w:val="en-GB" w:eastAsia="zh-CN"/>
        </w:rPr>
        <w:t>随时与无线电通信局联系。</w:t>
      </w:r>
    </w:p>
    <w:p w14:paraId="555CD84D" w14:textId="77777777" w:rsidR="00C44CEA" w:rsidRDefault="00B44813">
      <w:pPr>
        <w:tabs>
          <w:tab w:val="center" w:pos="4819"/>
        </w:tabs>
        <w:spacing w:before="1200" w:line="240" w:lineRule="auto"/>
        <w:jc w:val="left"/>
        <w:rPr>
          <w:rFonts w:asciiTheme="majorEastAsia" w:eastAsiaTheme="majorEastAsia" w:hAnsiTheme="majorEastAsia"/>
          <w:szCs w:val="24"/>
          <w:lang w:eastAsia="zh-CN"/>
        </w:rPr>
      </w:pPr>
      <w:r>
        <w:rPr>
          <w:rFonts w:asciiTheme="majorEastAsia" w:eastAsiaTheme="majorEastAsia" w:hAnsiTheme="majorEastAsia" w:hint="eastAsia"/>
          <w:szCs w:val="24"/>
          <w:lang w:eastAsia="zh-CN"/>
        </w:rPr>
        <w:t>主任</w:t>
      </w:r>
      <w:r>
        <w:rPr>
          <w:rFonts w:asciiTheme="majorEastAsia" w:eastAsiaTheme="majorEastAsia" w:hAnsiTheme="majorEastAsia" w:hint="eastAsia"/>
          <w:szCs w:val="24"/>
          <w:lang w:eastAsia="zh-CN"/>
        </w:rPr>
        <w:br/>
        <w:t>马里奥</w:t>
      </w:r>
      <w:r>
        <w:rPr>
          <w:rFonts w:eastAsiaTheme="majorEastAsia" w:hint="eastAsia"/>
          <w:szCs w:val="24"/>
          <w:lang w:eastAsia="zh-CN"/>
        </w:rPr>
        <w:t>•</w:t>
      </w:r>
      <w:r>
        <w:rPr>
          <w:rFonts w:asciiTheme="majorEastAsia" w:eastAsiaTheme="majorEastAsia" w:hAnsiTheme="majorEastAsia" w:hint="eastAsia"/>
          <w:szCs w:val="24"/>
          <w:lang w:eastAsia="zh-CN"/>
        </w:rPr>
        <w:t>马尼维奇</w:t>
      </w:r>
    </w:p>
    <w:p w14:paraId="65E2DA3C" w14:textId="77777777" w:rsidR="00C44CEA" w:rsidRDefault="00C44CEA">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4ADB2EF3" w14:textId="77777777" w:rsidR="00C44CEA" w:rsidRDefault="00C44CEA">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55A5037B" w14:textId="77777777" w:rsidR="00C44CEA" w:rsidRDefault="00C44CEA">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36837268" w14:textId="77777777" w:rsidR="00C44CEA" w:rsidRDefault="00C44CEA">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6BC8C8C2" w14:textId="77777777" w:rsidR="00C44CEA" w:rsidRDefault="00C44CEA">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0D7C311E" w14:textId="77777777" w:rsidR="007A0D43" w:rsidRDefault="007A0D4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56E56FF9" w14:textId="77777777" w:rsidR="007A0D43" w:rsidRDefault="007A0D4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5D511685" w14:textId="77777777" w:rsidR="007A0D43" w:rsidRDefault="007A0D4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Cs w:val="24"/>
          <w:lang w:eastAsia="zh-CN"/>
        </w:rPr>
      </w:pPr>
    </w:p>
    <w:p w14:paraId="471B15F4" w14:textId="77777777" w:rsidR="00C44CEA" w:rsidRDefault="00B44813" w:rsidP="007A0D43">
      <w:pPr>
        <w:tabs>
          <w:tab w:val="left" w:pos="284"/>
        </w:tabs>
        <w:spacing w:before="120"/>
        <w:jc w:val="left"/>
        <w:rPr>
          <w:rFonts w:cstheme="minorHAnsi"/>
          <w:b/>
          <w:bCs/>
          <w:sz w:val="18"/>
          <w:szCs w:val="18"/>
          <w:u w:val="single"/>
          <w:lang w:eastAsia="zh-CN"/>
        </w:rPr>
      </w:pPr>
      <w:r>
        <w:rPr>
          <w:rFonts w:cstheme="minorHAnsi" w:hint="eastAsia"/>
          <w:b/>
          <w:bCs/>
          <w:sz w:val="18"/>
          <w:szCs w:val="18"/>
          <w:u w:val="single"/>
          <w:lang w:eastAsia="zh-CN"/>
        </w:rPr>
        <w:t>分发：</w:t>
      </w:r>
    </w:p>
    <w:p w14:paraId="7526125F" w14:textId="77777777" w:rsidR="00C44CEA" w:rsidRDefault="00B44813" w:rsidP="007A0D43">
      <w:pPr>
        <w:tabs>
          <w:tab w:val="left" w:pos="284"/>
        </w:tabs>
        <w:spacing w:before="120"/>
        <w:jc w:val="left"/>
        <w:rPr>
          <w:rFonts w:cstheme="minorHAnsi"/>
          <w:sz w:val="18"/>
          <w:szCs w:val="18"/>
          <w:lang w:eastAsia="zh-CN"/>
        </w:rPr>
      </w:pPr>
      <w:r>
        <w:rPr>
          <w:rFonts w:cstheme="minorHAnsi" w:hint="eastAsia"/>
          <w:sz w:val="18"/>
          <w:szCs w:val="18"/>
          <w:lang w:eastAsia="zh-CN"/>
        </w:rPr>
        <w:t>–</w:t>
      </w:r>
      <w:r>
        <w:rPr>
          <w:rFonts w:cstheme="minorHAnsi" w:hint="eastAsia"/>
          <w:sz w:val="18"/>
          <w:szCs w:val="18"/>
          <w:lang w:eastAsia="zh-CN"/>
        </w:rPr>
        <w:tab/>
      </w:r>
      <w:r>
        <w:rPr>
          <w:rFonts w:cstheme="minorHAnsi" w:hint="eastAsia"/>
          <w:sz w:val="18"/>
          <w:szCs w:val="18"/>
          <w:lang w:eastAsia="zh-CN"/>
        </w:rPr>
        <w:t>国际电联各成员国主管部门</w:t>
      </w:r>
      <w:r>
        <w:rPr>
          <w:rFonts w:cstheme="minorHAnsi" w:hint="eastAsia"/>
          <w:sz w:val="18"/>
          <w:szCs w:val="18"/>
          <w:lang w:eastAsia="zh-CN"/>
        </w:rPr>
        <w:br/>
      </w:r>
      <w:r>
        <w:rPr>
          <w:rFonts w:cstheme="minorHAnsi" w:hint="eastAsia"/>
          <w:sz w:val="18"/>
          <w:szCs w:val="18"/>
          <w:lang w:eastAsia="zh-CN"/>
        </w:rPr>
        <w:t>–</w:t>
      </w:r>
      <w:r>
        <w:rPr>
          <w:rFonts w:cstheme="minorHAnsi" w:hint="eastAsia"/>
          <w:sz w:val="18"/>
          <w:szCs w:val="18"/>
          <w:lang w:eastAsia="zh-CN"/>
        </w:rPr>
        <w:tab/>
      </w:r>
      <w:r>
        <w:rPr>
          <w:rFonts w:cstheme="minorHAnsi" w:hint="eastAsia"/>
          <w:sz w:val="18"/>
          <w:szCs w:val="18"/>
          <w:lang w:eastAsia="zh-CN"/>
        </w:rPr>
        <w:t>无线电规则委员会委员</w:t>
      </w:r>
    </w:p>
    <w:p w14:paraId="509BB375" w14:textId="77777777" w:rsidR="00C44CEA" w:rsidRPr="007A0D43" w:rsidRDefault="00C44CEA" w:rsidP="007A0D43">
      <w:pPr>
        <w:rPr>
          <w:lang w:eastAsia="zh-CN"/>
        </w:rPr>
      </w:pPr>
    </w:p>
    <w:sectPr w:rsidR="00C44CEA" w:rsidRPr="007A0D43">
      <w:headerReference w:type="even" r:id="rId9"/>
      <w:headerReference w:type="default" r:id="rId10"/>
      <w:footerReference w:type="even" r:id="rId11"/>
      <w:headerReference w:type="first" r:id="rId12"/>
      <w:footerReference w:type="first" r:id="rId13"/>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016B" w14:textId="77777777" w:rsidR="00C44CEA" w:rsidRDefault="00B44813">
      <w:pPr>
        <w:spacing w:line="240" w:lineRule="auto"/>
      </w:pPr>
      <w:r>
        <w:separator/>
      </w:r>
    </w:p>
    <w:p w14:paraId="088CBAF2" w14:textId="77777777" w:rsidR="00B44813" w:rsidRDefault="00B44813"/>
    <w:p w14:paraId="79D4191A" w14:textId="77777777" w:rsidR="00B44813" w:rsidRDefault="00B44813" w:rsidP="007A0D43"/>
    <w:p w14:paraId="790E7598" w14:textId="77777777" w:rsidR="00B44813" w:rsidRDefault="00B44813" w:rsidP="007A0D43"/>
    <w:p w14:paraId="2C05C56F" w14:textId="77777777" w:rsidR="00B44813" w:rsidRDefault="00B44813" w:rsidP="007A0D43"/>
    <w:p w14:paraId="75C4BE93" w14:textId="77777777" w:rsidR="00B44813" w:rsidRDefault="00B44813" w:rsidP="007A0D43"/>
    <w:p w14:paraId="3DB96AB8" w14:textId="77777777" w:rsidR="00B44813" w:rsidRDefault="00B44813" w:rsidP="007A0D43"/>
    <w:p w14:paraId="51C375B3" w14:textId="77777777" w:rsidR="00B44813" w:rsidRDefault="00B44813" w:rsidP="007A0D43"/>
  </w:endnote>
  <w:endnote w:type="continuationSeparator" w:id="0">
    <w:p w14:paraId="580BB77B" w14:textId="77777777" w:rsidR="00C44CEA" w:rsidRDefault="00B44813">
      <w:pPr>
        <w:spacing w:line="240" w:lineRule="auto"/>
      </w:pPr>
      <w:r>
        <w:continuationSeparator/>
      </w:r>
    </w:p>
    <w:p w14:paraId="02F26F9E" w14:textId="77777777" w:rsidR="00B44813" w:rsidRDefault="00B44813"/>
    <w:p w14:paraId="5DEEDF97" w14:textId="77777777" w:rsidR="00B44813" w:rsidRDefault="00B44813" w:rsidP="007A0D43"/>
    <w:p w14:paraId="0E4179A9" w14:textId="77777777" w:rsidR="00B44813" w:rsidRDefault="00B44813" w:rsidP="007A0D43"/>
    <w:p w14:paraId="59F9EEFB" w14:textId="77777777" w:rsidR="00B44813" w:rsidRDefault="00B44813" w:rsidP="007A0D43"/>
    <w:p w14:paraId="37587F01" w14:textId="77777777" w:rsidR="00B44813" w:rsidRDefault="00B44813" w:rsidP="007A0D43"/>
    <w:p w14:paraId="430A8ED2" w14:textId="77777777" w:rsidR="00B44813" w:rsidRDefault="00B44813" w:rsidP="007A0D43"/>
    <w:p w14:paraId="39FB8F12" w14:textId="77777777" w:rsidR="00B44813" w:rsidRDefault="00B44813" w:rsidP="007A0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default"/>
    <w:sig w:usb0="00000000"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F958" w14:textId="494F7D82" w:rsidR="00C44CEA" w:rsidRDefault="00B44813" w:rsidP="00B44813">
    <w:pPr>
      <w:pStyle w:val="Footer"/>
    </w:pPr>
    <w:fldSimple w:instr=" FILENAME \p  \* MERGEFORMAT ">
      <w:r w:rsidR="00335654">
        <w:t>M:\BRSSD\SECRETARIAT\CIRCULAIRES\CR\505\CR-505-C.DOCX</w:t>
      </w:r>
    </w:fldSimple>
    <w:r>
      <w:t xml:space="preserve"> (408857)</w:t>
    </w:r>
    <w:r>
      <w:tab/>
    </w:r>
    <w:r>
      <w:fldChar w:fldCharType="begin"/>
    </w:r>
    <w:r>
      <w:instrText xml:space="preserve"> SAVEDATE \@ DD.MM.YY </w:instrText>
    </w:r>
    <w:r>
      <w:fldChar w:fldCharType="separate"/>
    </w:r>
    <w:r w:rsidR="00335654">
      <w:t>25.04.24</w:t>
    </w:r>
    <w:r>
      <w:fldChar w:fldCharType="end"/>
    </w:r>
    <w:r>
      <w:tab/>
    </w:r>
    <w:r>
      <w:fldChar w:fldCharType="begin"/>
    </w:r>
    <w:r>
      <w:instrText xml:space="preserve"> PRINTDATE \@ DD.MM.YY </w:instrText>
    </w:r>
    <w:r>
      <w:fldChar w:fldCharType="separate"/>
    </w:r>
    <w:r w:rsidR="00335654">
      <w:t>25.04.24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2245" w14:textId="77777777" w:rsidR="00C44CEA" w:rsidRDefault="00B44813">
    <w:pPr>
      <w:pStyle w:val="FirstFooter"/>
      <w:spacing w:line="240" w:lineRule="auto"/>
      <w:ind w:left="-397" w:right="-397" w:firstLine="380"/>
      <w:jc w:val="center"/>
      <w:rPr>
        <w:color w:val="4F81BD" w:themeColor="accent1"/>
        <w:sz w:val="19"/>
        <w:szCs w:val="19"/>
        <w:lang w:val="fr-CH"/>
      </w:rPr>
    </w:pPr>
    <w:r>
      <w:rPr>
        <w:color w:val="4F81BD" w:themeColor="accent1"/>
        <w:sz w:val="19"/>
        <w:lang w:val="fr-CH"/>
      </w:rPr>
      <w:t xml:space="preserve">International </w:t>
    </w:r>
    <w:proofErr w:type="spellStart"/>
    <w:r>
      <w:rPr>
        <w:color w:val="4F81BD" w:themeColor="accent1"/>
        <w:sz w:val="19"/>
        <w:lang w:val="fr-CH"/>
      </w:rPr>
      <w:t>Telecommunication</w:t>
    </w:r>
    <w:proofErr w:type="spellEnd"/>
    <w:r>
      <w:rPr>
        <w:color w:val="4F81BD" w:themeColor="accent1"/>
        <w:sz w:val="19"/>
        <w:lang w:val="fr-CH"/>
      </w:rPr>
      <w:t xml:space="preserve"> Union • Place des Nations</w:t>
    </w:r>
    <w:r>
      <w:rPr>
        <w:color w:val="4F81BD" w:themeColor="accent1"/>
        <w:sz w:val="19"/>
        <w:szCs w:val="19"/>
        <w:lang w:val="fr-CH"/>
      </w:rPr>
      <w:t>,</w:t>
    </w:r>
    <w:r>
      <w:rPr>
        <w:color w:val="4F81BD" w:themeColor="accent1"/>
        <w:sz w:val="19"/>
        <w:lang w:val="fr-CH"/>
      </w:rPr>
      <w:t xml:space="preserve"> CH</w:t>
    </w:r>
    <w:r>
      <w:rPr>
        <w:color w:val="4F81BD" w:themeColor="accent1"/>
        <w:sz w:val="19"/>
        <w:lang w:val="fr-CH"/>
      </w:rPr>
      <w:noBreakHyphen/>
      <w:t>1211 Geneva 20</w:t>
    </w:r>
    <w:r>
      <w:rPr>
        <w:color w:val="4F81BD" w:themeColor="accent1"/>
        <w:sz w:val="19"/>
        <w:szCs w:val="19"/>
        <w:lang w:val="fr-CH"/>
      </w:rPr>
      <w:t>,</w:t>
    </w:r>
    <w:r>
      <w:rPr>
        <w:color w:val="4F81BD" w:themeColor="accent1"/>
        <w:sz w:val="19"/>
        <w:lang w:val="fr-CH"/>
      </w:rPr>
      <w:t xml:space="preserve"> </w:t>
    </w:r>
    <w:proofErr w:type="spellStart"/>
    <w:r>
      <w:rPr>
        <w:color w:val="4F81BD" w:themeColor="accent1"/>
        <w:sz w:val="19"/>
        <w:lang w:val="fr-CH"/>
      </w:rPr>
      <w:t>Switzerland</w:t>
    </w:r>
    <w:proofErr w:type="spellEnd"/>
    <w:r>
      <w:rPr>
        <w:color w:val="4F81BD" w:themeColor="accent1"/>
        <w:sz w:val="19"/>
        <w:lang w:val="fr-CH"/>
      </w:rPr>
      <w:t xml:space="preserve"> </w:t>
    </w:r>
    <w:r>
      <w:rPr>
        <w:color w:val="4F81BD" w:themeColor="accent1"/>
        <w:sz w:val="19"/>
        <w:szCs w:val="19"/>
        <w:lang w:val="fr-CH"/>
      </w:rPr>
      <w:t xml:space="preserve">• </w:t>
    </w:r>
    <w:r>
      <w:rPr>
        <w:color w:val="4F81BD" w:themeColor="accent1"/>
        <w:sz w:val="19"/>
        <w:lang w:val="fr-CH"/>
      </w:rPr>
      <w:br/>
    </w:r>
    <w:proofErr w:type="gramStart"/>
    <w:r>
      <w:rPr>
        <w:color w:val="4F81BD" w:themeColor="accent1"/>
        <w:sz w:val="19"/>
        <w:lang w:val="fr-CH"/>
      </w:rPr>
      <w:t>Tel:</w:t>
    </w:r>
    <w:proofErr w:type="gramEnd"/>
    <w:r>
      <w:rPr>
        <w:color w:val="4F81BD" w:themeColor="accent1"/>
        <w:sz w:val="19"/>
        <w:lang w:val="fr-CH"/>
      </w:rPr>
      <w:t xml:space="preserve"> +41 22 730 5111 • E-mail: </w:t>
    </w:r>
    <w:hyperlink r:id="rId1" w:history="1">
      <w:r>
        <w:rPr>
          <w:rStyle w:val="Hyperlink"/>
          <w:sz w:val="19"/>
          <w:lang w:val="fr-CH"/>
        </w:rPr>
        <w:t>itumail@itu.int</w:t>
      </w:r>
    </w:hyperlink>
    <w:r>
      <w:rPr>
        <w:color w:val="4F81BD" w:themeColor="accent1"/>
        <w:sz w:val="19"/>
        <w:lang w:val="fr-CH"/>
      </w:rPr>
      <w:t xml:space="preserve"> </w:t>
    </w:r>
    <w:r>
      <w:rPr>
        <w:color w:val="4F81BD" w:themeColor="accent1"/>
        <w:sz w:val="19"/>
        <w:szCs w:val="19"/>
        <w:lang w:val="fr-CH"/>
      </w:rPr>
      <w:t xml:space="preserve"> • </w:t>
    </w:r>
    <w:r>
      <w:rPr>
        <w:color w:val="3E8EDE"/>
        <w:sz w:val="18"/>
        <w:szCs w:val="18"/>
        <w:lang w:val="fr-CH"/>
      </w:rPr>
      <w:t xml:space="preserve">Fax: +41 22 733 7256 </w:t>
    </w:r>
    <w:r>
      <w:rPr>
        <w:color w:val="4F81BD"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64DA" w14:textId="77777777" w:rsidR="00C44CEA" w:rsidRDefault="00B44813">
      <w:pPr>
        <w:spacing w:before="0" w:line="240" w:lineRule="auto"/>
      </w:pPr>
      <w:r>
        <w:separator/>
      </w:r>
    </w:p>
    <w:p w14:paraId="27B62CB1" w14:textId="77777777" w:rsidR="00B44813" w:rsidRDefault="00B44813"/>
    <w:p w14:paraId="632B249C" w14:textId="77777777" w:rsidR="00B44813" w:rsidRDefault="00B44813" w:rsidP="007A0D43"/>
    <w:p w14:paraId="226129CA" w14:textId="77777777" w:rsidR="00B44813" w:rsidRDefault="00B44813" w:rsidP="007A0D43"/>
    <w:p w14:paraId="2769C750" w14:textId="77777777" w:rsidR="00B44813" w:rsidRDefault="00B44813" w:rsidP="007A0D43"/>
    <w:p w14:paraId="69F10E0E" w14:textId="77777777" w:rsidR="00B44813" w:rsidRDefault="00B44813" w:rsidP="007A0D43"/>
    <w:p w14:paraId="70A9754A" w14:textId="77777777" w:rsidR="00B44813" w:rsidRDefault="00B44813" w:rsidP="007A0D43"/>
    <w:p w14:paraId="77B3655F" w14:textId="77777777" w:rsidR="00B44813" w:rsidRDefault="00B44813" w:rsidP="007A0D43"/>
  </w:footnote>
  <w:footnote w:type="continuationSeparator" w:id="0">
    <w:p w14:paraId="4BA3BB60" w14:textId="77777777" w:rsidR="00C44CEA" w:rsidRDefault="00B44813">
      <w:pPr>
        <w:spacing w:before="0" w:line="240" w:lineRule="auto"/>
      </w:pPr>
      <w:r>
        <w:continuationSeparator/>
      </w:r>
    </w:p>
    <w:p w14:paraId="3C06F9E5" w14:textId="77777777" w:rsidR="00B44813" w:rsidRDefault="00B44813"/>
    <w:p w14:paraId="3556C027" w14:textId="77777777" w:rsidR="00B44813" w:rsidRDefault="00B44813" w:rsidP="007A0D43"/>
    <w:p w14:paraId="00386B19" w14:textId="77777777" w:rsidR="00B44813" w:rsidRDefault="00B44813" w:rsidP="007A0D43"/>
    <w:p w14:paraId="30B2A2A2" w14:textId="77777777" w:rsidR="00B44813" w:rsidRDefault="00B44813" w:rsidP="007A0D43"/>
    <w:p w14:paraId="74B6EE12" w14:textId="77777777" w:rsidR="00B44813" w:rsidRDefault="00B44813" w:rsidP="007A0D43"/>
    <w:p w14:paraId="0AC3E49A" w14:textId="77777777" w:rsidR="00B44813" w:rsidRDefault="00B44813" w:rsidP="007A0D43"/>
    <w:p w14:paraId="6E5ABAAF" w14:textId="77777777" w:rsidR="00B44813" w:rsidRDefault="00B44813" w:rsidP="007A0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3182" w14:textId="77777777" w:rsidR="00C44CEA" w:rsidRDefault="00B44813">
    <w:pPr>
      <w:pStyle w:val="Header"/>
      <w:ind w:firstLine="400"/>
      <w:rPr>
        <w:sz w:val="20"/>
        <w:szCs w:val="18"/>
      </w:rPr>
    </w:pPr>
    <w:r>
      <w:rPr>
        <w:sz w:val="20"/>
        <w:szCs w:val="18"/>
      </w:rPr>
      <w:tab/>
    </w:r>
    <w:r>
      <w:rPr>
        <w:sz w:val="20"/>
        <w:szCs w:val="18"/>
      </w:rPr>
      <w:tab/>
      <w:t xml:space="preserve">- </w:t>
    </w:r>
    <w:r>
      <w:rPr>
        <w:rStyle w:val="PageNumber"/>
        <w:sz w:val="20"/>
        <w:szCs w:val="18"/>
      </w:rPr>
      <w:fldChar w:fldCharType="begin"/>
    </w:r>
    <w:r>
      <w:rPr>
        <w:rStyle w:val="PageNumber"/>
        <w:sz w:val="20"/>
        <w:szCs w:val="18"/>
      </w:rPr>
      <w:instrText xml:space="preserve"> PAGE </w:instrText>
    </w:r>
    <w:r>
      <w:rPr>
        <w:rStyle w:val="PageNumber"/>
        <w:sz w:val="20"/>
        <w:szCs w:val="18"/>
      </w:rPr>
      <w:fldChar w:fldCharType="separate"/>
    </w:r>
    <w:r>
      <w:rPr>
        <w:rStyle w:val="PageNumber"/>
        <w:sz w:val="20"/>
        <w:szCs w:val="18"/>
      </w:rPr>
      <w:t>2</w:t>
    </w:r>
    <w:r>
      <w:rPr>
        <w:rStyle w:val="PageNumber"/>
        <w:sz w:val="20"/>
        <w:szCs w:val="18"/>
      </w:rPr>
      <w:fldChar w:fldCharType="end"/>
    </w:r>
    <w:r>
      <w:rPr>
        <w:rStyle w:val="PageNumber"/>
        <w:sz w:val="20"/>
        <w:szCs w:val="18"/>
      </w:rPr>
      <w:t xml:space="preserve"> -</w:t>
    </w:r>
  </w:p>
  <w:p w14:paraId="739B8129" w14:textId="77777777" w:rsidR="00B44813" w:rsidRDefault="00B44813"/>
  <w:p w14:paraId="0237C8AB" w14:textId="77777777" w:rsidR="00B44813" w:rsidRDefault="00B44813" w:rsidP="007A0D43"/>
  <w:p w14:paraId="58084B3F" w14:textId="77777777" w:rsidR="00B44813" w:rsidRDefault="00B44813" w:rsidP="007A0D43"/>
  <w:p w14:paraId="13F5BA46" w14:textId="77777777" w:rsidR="00B44813" w:rsidRDefault="00B44813" w:rsidP="007A0D43"/>
  <w:p w14:paraId="780E566F" w14:textId="77777777" w:rsidR="00B44813" w:rsidRDefault="00B44813" w:rsidP="007A0D43"/>
  <w:p w14:paraId="0FDE1B31" w14:textId="77777777" w:rsidR="00B44813" w:rsidRDefault="00B44813" w:rsidP="007A0D43"/>
  <w:p w14:paraId="206FF707" w14:textId="77777777" w:rsidR="00B44813" w:rsidRDefault="00B44813" w:rsidP="007A0D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F6B8" w14:textId="237CE7D9" w:rsidR="00B44813" w:rsidRPr="007A0D43" w:rsidRDefault="007A0D43" w:rsidP="007A0D43">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2</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8E55" w14:textId="77777777" w:rsidR="00C44CEA" w:rsidRDefault="00B44813">
    <w:pPr>
      <w:pStyle w:val="Header"/>
      <w:rPr>
        <w:rFonts w:eastAsia="Times New Roman"/>
        <w:sz w:val="22"/>
      </w:rPr>
    </w:pPr>
    <w:r>
      <w:rPr>
        <w:noProof/>
        <w:lang w:eastAsia="zh-CN"/>
      </w:rPr>
      <w:drawing>
        <wp:anchor distT="0" distB="0" distL="114300" distR="114300" simplePos="0" relativeHeight="251659264" behindDoc="0" locked="0" layoutInCell="1" allowOverlap="1" wp14:anchorId="15CE459D" wp14:editId="255144C5">
          <wp:simplePos x="0" y="0"/>
          <wp:positionH relativeFrom="column">
            <wp:posOffset>2794635</wp:posOffset>
          </wp:positionH>
          <wp:positionV relativeFrom="paragraph">
            <wp:posOffset>11430</wp:posOffset>
          </wp:positionV>
          <wp:extent cx="765175" cy="76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1002270949">
    <w:abstractNumId w:val="3"/>
  </w:num>
  <w:num w:numId="2" w16cid:durableId="1655374796">
    <w:abstractNumId w:val="5"/>
  </w:num>
  <w:num w:numId="3" w16cid:durableId="1720058378">
    <w:abstractNumId w:val="8"/>
  </w:num>
  <w:num w:numId="4" w16cid:durableId="1102216928">
    <w:abstractNumId w:val="9"/>
  </w:num>
  <w:num w:numId="5" w16cid:durableId="714551463">
    <w:abstractNumId w:val="6"/>
  </w:num>
  <w:num w:numId="6" w16cid:durableId="73161440">
    <w:abstractNumId w:val="2"/>
  </w:num>
  <w:num w:numId="7" w16cid:durableId="35392732">
    <w:abstractNumId w:val="7"/>
  </w:num>
  <w:num w:numId="8" w16cid:durableId="441264143">
    <w:abstractNumId w:val="4"/>
  </w:num>
  <w:num w:numId="9" w16cid:durableId="1065107218">
    <w:abstractNumId w:val="1"/>
  </w:num>
  <w:num w:numId="10" w16cid:durableId="203738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YTc2ZGZiNzZiNDVlOGViOWVmM2JhOTY0NGJkNjUyYzgifQ=="/>
  </w:docVars>
  <w:rsids>
    <w:rsidRoot w:val="00930641"/>
    <w:rsid w:val="00006A31"/>
    <w:rsid w:val="00006C82"/>
    <w:rsid w:val="00010E30"/>
    <w:rsid w:val="00015C76"/>
    <w:rsid w:val="00016880"/>
    <w:rsid w:val="00026B7A"/>
    <w:rsid w:val="00026CF8"/>
    <w:rsid w:val="00030BD7"/>
    <w:rsid w:val="000311BE"/>
    <w:rsid w:val="00031E64"/>
    <w:rsid w:val="00032DE8"/>
    <w:rsid w:val="00034340"/>
    <w:rsid w:val="00035CB3"/>
    <w:rsid w:val="00042FCF"/>
    <w:rsid w:val="00045A8D"/>
    <w:rsid w:val="0005167A"/>
    <w:rsid w:val="00054E5D"/>
    <w:rsid w:val="00070258"/>
    <w:rsid w:val="0007323C"/>
    <w:rsid w:val="00082C75"/>
    <w:rsid w:val="00082DBA"/>
    <w:rsid w:val="00086D03"/>
    <w:rsid w:val="000A08DD"/>
    <w:rsid w:val="000A096A"/>
    <w:rsid w:val="000A314D"/>
    <w:rsid w:val="000A375E"/>
    <w:rsid w:val="000A7051"/>
    <w:rsid w:val="000B0AF6"/>
    <w:rsid w:val="000B0E9B"/>
    <w:rsid w:val="000B109B"/>
    <w:rsid w:val="000B2CAE"/>
    <w:rsid w:val="000B55C7"/>
    <w:rsid w:val="000B784E"/>
    <w:rsid w:val="000C03C7"/>
    <w:rsid w:val="000C2AD0"/>
    <w:rsid w:val="000D785B"/>
    <w:rsid w:val="000E3DEE"/>
    <w:rsid w:val="000E4E0D"/>
    <w:rsid w:val="000E6B06"/>
    <w:rsid w:val="000F00B0"/>
    <w:rsid w:val="000F47BB"/>
    <w:rsid w:val="00100B72"/>
    <w:rsid w:val="00101F7D"/>
    <w:rsid w:val="00103C76"/>
    <w:rsid w:val="00107892"/>
    <w:rsid w:val="00112494"/>
    <w:rsid w:val="0011265F"/>
    <w:rsid w:val="001161F3"/>
    <w:rsid w:val="00117282"/>
    <w:rsid w:val="00117389"/>
    <w:rsid w:val="001177C4"/>
    <w:rsid w:val="00121C2D"/>
    <w:rsid w:val="00122058"/>
    <w:rsid w:val="00134404"/>
    <w:rsid w:val="00144DFB"/>
    <w:rsid w:val="00146E74"/>
    <w:rsid w:val="0015135F"/>
    <w:rsid w:val="00157728"/>
    <w:rsid w:val="00164B62"/>
    <w:rsid w:val="001672A7"/>
    <w:rsid w:val="00170524"/>
    <w:rsid w:val="001709B3"/>
    <w:rsid w:val="00171994"/>
    <w:rsid w:val="001755C1"/>
    <w:rsid w:val="00187CA3"/>
    <w:rsid w:val="00196710"/>
    <w:rsid w:val="00196770"/>
    <w:rsid w:val="00197324"/>
    <w:rsid w:val="001B351B"/>
    <w:rsid w:val="001B42C9"/>
    <w:rsid w:val="001C06DB"/>
    <w:rsid w:val="001C6971"/>
    <w:rsid w:val="001D2785"/>
    <w:rsid w:val="001D7070"/>
    <w:rsid w:val="001F2170"/>
    <w:rsid w:val="001F3948"/>
    <w:rsid w:val="001F5A49"/>
    <w:rsid w:val="001F65E6"/>
    <w:rsid w:val="00201097"/>
    <w:rsid w:val="00201B6E"/>
    <w:rsid w:val="002022C9"/>
    <w:rsid w:val="002302B3"/>
    <w:rsid w:val="00230C66"/>
    <w:rsid w:val="00235A29"/>
    <w:rsid w:val="00241526"/>
    <w:rsid w:val="00241C4B"/>
    <w:rsid w:val="002443A2"/>
    <w:rsid w:val="002638A1"/>
    <w:rsid w:val="00266E74"/>
    <w:rsid w:val="00276C09"/>
    <w:rsid w:val="00283C3B"/>
    <w:rsid w:val="00284047"/>
    <w:rsid w:val="002861E6"/>
    <w:rsid w:val="00287D18"/>
    <w:rsid w:val="00294524"/>
    <w:rsid w:val="002972E9"/>
    <w:rsid w:val="002A2618"/>
    <w:rsid w:val="002A5DD7"/>
    <w:rsid w:val="002B0CAC"/>
    <w:rsid w:val="002B5EB6"/>
    <w:rsid w:val="002C1103"/>
    <w:rsid w:val="002D2AEF"/>
    <w:rsid w:val="002D43AE"/>
    <w:rsid w:val="002D5A15"/>
    <w:rsid w:val="002D5BDD"/>
    <w:rsid w:val="002D6AFC"/>
    <w:rsid w:val="002E0DC8"/>
    <w:rsid w:val="002E3D27"/>
    <w:rsid w:val="002E5C34"/>
    <w:rsid w:val="002F0890"/>
    <w:rsid w:val="002F2531"/>
    <w:rsid w:val="002F4967"/>
    <w:rsid w:val="002F5AD8"/>
    <w:rsid w:val="00306BF7"/>
    <w:rsid w:val="00316935"/>
    <w:rsid w:val="0032330D"/>
    <w:rsid w:val="00323865"/>
    <w:rsid w:val="003251AD"/>
    <w:rsid w:val="003266ED"/>
    <w:rsid w:val="00326C68"/>
    <w:rsid w:val="00334544"/>
    <w:rsid w:val="00335654"/>
    <w:rsid w:val="003370B8"/>
    <w:rsid w:val="00345D38"/>
    <w:rsid w:val="00352097"/>
    <w:rsid w:val="00356399"/>
    <w:rsid w:val="003666FF"/>
    <w:rsid w:val="0037309C"/>
    <w:rsid w:val="00374EC7"/>
    <w:rsid w:val="00380A6E"/>
    <w:rsid w:val="003836D4"/>
    <w:rsid w:val="0039582D"/>
    <w:rsid w:val="003A0C8A"/>
    <w:rsid w:val="003A1F49"/>
    <w:rsid w:val="003A46DB"/>
    <w:rsid w:val="003A55ED"/>
    <w:rsid w:val="003A5D52"/>
    <w:rsid w:val="003B1BAF"/>
    <w:rsid w:val="003B2BDA"/>
    <w:rsid w:val="003B30C0"/>
    <w:rsid w:val="003B42C4"/>
    <w:rsid w:val="003B55EC"/>
    <w:rsid w:val="003B73C9"/>
    <w:rsid w:val="003C0652"/>
    <w:rsid w:val="003C2EA7"/>
    <w:rsid w:val="003C4471"/>
    <w:rsid w:val="003C7D41"/>
    <w:rsid w:val="003D10CE"/>
    <w:rsid w:val="003D2D58"/>
    <w:rsid w:val="003D4A69"/>
    <w:rsid w:val="003E504F"/>
    <w:rsid w:val="003E78D6"/>
    <w:rsid w:val="003F3241"/>
    <w:rsid w:val="003F5B4B"/>
    <w:rsid w:val="003F69E1"/>
    <w:rsid w:val="00400573"/>
    <w:rsid w:val="004007A3"/>
    <w:rsid w:val="00406D71"/>
    <w:rsid w:val="00416339"/>
    <w:rsid w:val="004208F5"/>
    <w:rsid w:val="00421EF3"/>
    <w:rsid w:val="004326DB"/>
    <w:rsid w:val="0043682E"/>
    <w:rsid w:val="00447ECB"/>
    <w:rsid w:val="004623F7"/>
    <w:rsid w:val="00480F51"/>
    <w:rsid w:val="00481124"/>
    <w:rsid w:val="004812EF"/>
    <w:rsid w:val="004815EB"/>
    <w:rsid w:val="00487569"/>
    <w:rsid w:val="004907CD"/>
    <w:rsid w:val="00496864"/>
    <w:rsid w:val="00496920"/>
    <w:rsid w:val="004A10F2"/>
    <w:rsid w:val="004A4496"/>
    <w:rsid w:val="004B11AB"/>
    <w:rsid w:val="004B7C9A"/>
    <w:rsid w:val="004C6477"/>
    <w:rsid w:val="004C6779"/>
    <w:rsid w:val="004C68C5"/>
    <w:rsid w:val="004C6D65"/>
    <w:rsid w:val="004D10EC"/>
    <w:rsid w:val="004D2A90"/>
    <w:rsid w:val="004D733B"/>
    <w:rsid w:val="004E0DC4"/>
    <w:rsid w:val="004E0FB5"/>
    <w:rsid w:val="004E43BB"/>
    <w:rsid w:val="004E460D"/>
    <w:rsid w:val="004E67A1"/>
    <w:rsid w:val="004F178E"/>
    <w:rsid w:val="004F4543"/>
    <w:rsid w:val="004F57BB"/>
    <w:rsid w:val="00505309"/>
    <w:rsid w:val="0050789B"/>
    <w:rsid w:val="005208BC"/>
    <w:rsid w:val="005224A1"/>
    <w:rsid w:val="00524FF8"/>
    <w:rsid w:val="00534372"/>
    <w:rsid w:val="005372C2"/>
    <w:rsid w:val="00537C37"/>
    <w:rsid w:val="0054119E"/>
    <w:rsid w:val="00543DF8"/>
    <w:rsid w:val="00546101"/>
    <w:rsid w:val="00553DD7"/>
    <w:rsid w:val="0055563D"/>
    <w:rsid w:val="005638CF"/>
    <w:rsid w:val="0056741E"/>
    <w:rsid w:val="0057325A"/>
    <w:rsid w:val="0057469A"/>
    <w:rsid w:val="00575D3E"/>
    <w:rsid w:val="00580814"/>
    <w:rsid w:val="00583A0B"/>
    <w:rsid w:val="005A03A3"/>
    <w:rsid w:val="005A2B92"/>
    <w:rsid w:val="005A3F66"/>
    <w:rsid w:val="005A79E9"/>
    <w:rsid w:val="005B0D22"/>
    <w:rsid w:val="005B214C"/>
    <w:rsid w:val="005B4CDA"/>
    <w:rsid w:val="005C15E1"/>
    <w:rsid w:val="005D3669"/>
    <w:rsid w:val="005D78F0"/>
    <w:rsid w:val="005D7BA8"/>
    <w:rsid w:val="005E5C29"/>
    <w:rsid w:val="005E5EB3"/>
    <w:rsid w:val="005F184F"/>
    <w:rsid w:val="005F3CB6"/>
    <w:rsid w:val="005F657C"/>
    <w:rsid w:val="00602D53"/>
    <w:rsid w:val="006047E5"/>
    <w:rsid w:val="00614D54"/>
    <w:rsid w:val="00622F76"/>
    <w:rsid w:val="00624210"/>
    <w:rsid w:val="0064371D"/>
    <w:rsid w:val="00650543"/>
    <w:rsid w:val="00650B2A"/>
    <w:rsid w:val="00651777"/>
    <w:rsid w:val="006550F8"/>
    <w:rsid w:val="00665AB6"/>
    <w:rsid w:val="00670823"/>
    <w:rsid w:val="006825AD"/>
    <w:rsid w:val="006829F3"/>
    <w:rsid w:val="00684E2D"/>
    <w:rsid w:val="00685A87"/>
    <w:rsid w:val="00686627"/>
    <w:rsid w:val="00691892"/>
    <w:rsid w:val="00691D66"/>
    <w:rsid w:val="00695F63"/>
    <w:rsid w:val="006A28CE"/>
    <w:rsid w:val="006A518B"/>
    <w:rsid w:val="006B0590"/>
    <w:rsid w:val="006B12D0"/>
    <w:rsid w:val="006B49DA"/>
    <w:rsid w:val="006B56BC"/>
    <w:rsid w:val="006C27CE"/>
    <w:rsid w:val="006C53F8"/>
    <w:rsid w:val="006C7CDE"/>
    <w:rsid w:val="006D2061"/>
    <w:rsid w:val="006D67E0"/>
    <w:rsid w:val="006E77FC"/>
    <w:rsid w:val="00700EF6"/>
    <w:rsid w:val="0070385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84D05"/>
    <w:rsid w:val="007921A7"/>
    <w:rsid w:val="0079345E"/>
    <w:rsid w:val="00796CD6"/>
    <w:rsid w:val="00797D4B"/>
    <w:rsid w:val="007A0D43"/>
    <w:rsid w:val="007B324D"/>
    <w:rsid w:val="007B3DB1"/>
    <w:rsid w:val="007B449C"/>
    <w:rsid w:val="007B4AB7"/>
    <w:rsid w:val="007C5400"/>
    <w:rsid w:val="007D183E"/>
    <w:rsid w:val="007D43D0"/>
    <w:rsid w:val="007D672D"/>
    <w:rsid w:val="007E1833"/>
    <w:rsid w:val="007E3F13"/>
    <w:rsid w:val="007F751A"/>
    <w:rsid w:val="00800012"/>
    <w:rsid w:val="0080261F"/>
    <w:rsid w:val="00806160"/>
    <w:rsid w:val="008143A4"/>
    <w:rsid w:val="0081513E"/>
    <w:rsid w:val="00816B6E"/>
    <w:rsid w:val="00844B46"/>
    <w:rsid w:val="00847EA2"/>
    <w:rsid w:val="00854131"/>
    <w:rsid w:val="008550E4"/>
    <w:rsid w:val="0085652D"/>
    <w:rsid w:val="0086041C"/>
    <w:rsid w:val="008613D6"/>
    <w:rsid w:val="00875B22"/>
    <w:rsid w:val="0087694B"/>
    <w:rsid w:val="00880F4D"/>
    <w:rsid w:val="00886F54"/>
    <w:rsid w:val="008A1860"/>
    <w:rsid w:val="008B35A3"/>
    <w:rsid w:val="008B37E1"/>
    <w:rsid w:val="008B45F8"/>
    <w:rsid w:val="008B570D"/>
    <w:rsid w:val="008B695E"/>
    <w:rsid w:val="008C2D43"/>
    <w:rsid w:val="008C2E74"/>
    <w:rsid w:val="008D5409"/>
    <w:rsid w:val="008E006D"/>
    <w:rsid w:val="008E38B4"/>
    <w:rsid w:val="008F4F21"/>
    <w:rsid w:val="008F54CA"/>
    <w:rsid w:val="00904D4A"/>
    <w:rsid w:val="009076D7"/>
    <w:rsid w:val="00907CA8"/>
    <w:rsid w:val="00912D15"/>
    <w:rsid w:val="009151BA"/>
    <w:rsid w:val="00922D34"/>
    <w:rsid w:val="00925023"/>
    <w:rsid w:val="009277BC"/>
    <w:rsid w:val="00927D57"/>
    <w:rsid w:val="00930641"/>
    <w:rsid w:val="00931A51"/>
    <w:rsid w:val="00931CF6"/>
    <w:rsid w:val="00936E1F"/>
    <w:rsid w:val="009431B1"/>
    <w:rsid w:val="00947185"/>
    <w:rsid w:val="009518B3"/>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4AEC"/>
    <w:rsid w:val="009E5BD8"/>
    <w:rsid w:val="009E681E"/>
    <w:rsid w:val="009F26CB"/>
    <w:rsid w:val="009F31AA"/>
    <w:rsid w:val="009F3B3E"/>
    <w:rsid w:val="00A10009"/>
    <w:rsid w:val="00A10237"/>
    <w:rsid w:val="00A119E6"/>
    <w:rsid w:val="00A20FBC"/>
    <w:rsid w:val="00A31370"/>
    <w:rsid w:val="00A34D6D"/>
    <w:rsid w:val="00A34D6F"/>
    <w:rsid w:val="00A41F91"/>
    <w:rsid w:val="00A63355"/>
    <w:rsid w:val="00A71693"/>
    <w:rsid w:val="00A73A9D"/>
    <w:rsid w:val="00A7596D"/>
    <w:rsid w:val="00A76808"/>
    <w:rsid w:val="00A963DF"/>
    <w:rsid w:val="00AB77E8"/>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10EC2"/>
    <w:rsid w:val="00B34CF9"/>
    <w:rsid w:val="00B37559"/>
    <w:rsid w:val="00B4054B"/>
    <w:rsid w:val="00B44813"/>
    <w:rsid w:val="00B44970"/>
    <w:rsid w:val="00B44A14"/>
    <w:rsid w:val="00B579B0"/>
    <w:rsid w:val="00B57D11"/>
    <w:rsid w:val="00B63AB1"/>
    <w:rsid w:val="00B649D7"/>
    <w:rsid w:val="00B77353"/>
    <w:rsid w:val="00B774CC"/>
    <w:rsid w:val="00B81C2F"/>
    <w:rsid w:val="00B82A04"/>
    <w:rsid w:val="00B90743"/>
    <w:rsid w:val="00B90C45"/>
    <w:rsid w:val="00B933BE"/>
    <w:rsid w:val="00B97BE8"/>
    <w:rsid w:val="00BA2DA7"/>
    <w:rsid w:val="00BB40EE"/>
    <w:rsid w:val="00BC27E4"/>
    <w:rsid w:val="00BC73E1"/>
    <w:rsid w:val="00BD6738"/>
    <w:rsid w:val="00BD7E5E"/>
    <w:rsid w:val="00BE63DB"/>
    <w:rsid w:val="00BE6574"/>
    <w:rsid w:val="00C07319"/>
    <w:rsid w:val="00C16FD2"/>
    <w:rsid w:val="00C20A15"/>
    <w:rsid w:val="00C23B69"/>
    <w:rsid w:val="00C4395E"/>
    <w:rsid w:val="00C44CEA"/>
    <w:rsid w:val="00C4534F"/>
    <w:rsid w:val="00C47FFD"/>
    <w:rsid w:val="00C50D47"/>
    <w:rsid w:val="00C51E92"/>
    <w:rsid w:val="00C54788"/>
    <w:rsid w:val="00C57E2C"/>
    <w:rsid w:val="00C608B7"/>
    <w:rsid w:val="00C66F24"/>
    <w:rsid w:val="00C76D7F"/>
    <w:rsid w:val="00C776B2"/>
    <w:rsid w:val="00C77D63"/>
    <w:rsid w:val="00C813AA"/>
    <w:rsid w:val="00C9291E"/>
    <w:rsid w:val="00CA0A1E"/>
    <w:rsid w:val="00CA0AEB"/>
    <w:rsid w:val="00CA3F44"/>
    <w:rsid w:val="00CA4E58"/>
    <w:rsid w:val="00CB3174"/>
    <w:rsid w:val="00CB3771"/>
    <w:rsid w:val="00CB44BF"/>
    <w:rsid w:val="00CB5153"/>
    <w:rsid w:val="00CC2C0E"/>
    <w:rsid w:val="00CD3A38"/>
    <w:rsid w:val="00CE076A"/>
    <w:rsid w:val="00CE1520"/>
    <w:rsid w:val="00CE463D"/>
    <w:rsid w:val="00CF71C1"/>
    <w:rsid w:val="00D07BEC"/>
    <w:rsid w:val="00D10BA0"/>
    <w:rsid w:val="00D21694"/>
    <w:rsid w:val="00D24EB5"/>
    <w:rsid w:val="00D35AB9"/>
    <w:rsid w:val="00D41571"/>
    <w:rsid w:val="00D416A0"/>
    <w:rsid w:val="00D469A8"/>
    <w:rsid w:val="00D47672"/>
    <w:rsid w:val="00D5123C"/>
    <w:rsid w:val="00D55560"/>
    <w:rsid w:val="00D61C5A"/>
    <w:rsid w:val="00D631CE"/>
    <w:rsid w:val="00D6790C"/>
    <w:rsid w:val="00D730BF"/>
    <w:rsid w:val="00D73277"/>
    <w:rsid w:val="00D738EB"/>
    <w:rsid w:val="00D76586"/>
    <w:rsid w:val="00D82657"/>
    <w:rsid w:val="00D850CB"/>
    <w:rsid w:val="00D87E20"/>
    <w:rsid w:val="00DA16E6"/>
    <w:rsid w:val="00DA4037"/>
    <w:rsid w:val="00DA4711"/>
    <w:rsid w:val="00DB4FC9"/>
    <w:rsid w:val="00DC2690"/>
    <w:rsid w:val="00DD7B8C"/>
    <w:rsid w:val="00DE66A5"/>
    <w:rsid w:val="00DF1774"/>
    <w:rsid w:val="00DF2B50"/>
    <w:rsid w:val="00DF3352"/>
    <w:rsid w:val="00E01059"/>
    <w:rsid w:val="00E04C86"/>
    <w:rsid w:val="00E17344"/>
    <w:rsid w:val="00E20F30"/>
    <w:rsid w:val="00E2189C"/>
    <w:rsid w:val="00E25BB1"/>
    <w:rsid w:val="00E27BBA"/>
    <w:rsid w:val="00E30E3F"/>
    <w:rsid w:val="00E35E8F"/>
    <w:rsid w:val="00E40CF2"/>
    <w:rsid w:val="00E428AB"/>
    <w:rsid w:val="00E433A9"/>
    <w:rsid w:val="00E438E8"/>
    <w:rsid w:val="00E453A3"/>
    <w:rsid w:val="00E520E2"/>
    <w:rsid w:val="00E530C4"/>
    <w:rsid w:val="00E53DCE"/>
    <w:rsid w:val="00E55996"/>
    <w:rsid w:val="00E64254"/>
    <w:rsid w:val="00E659B3"/>
    <w:rsid w:val="00E67928"/>
    <w:rsid w:val="00E702CA"/>
    <w:rsid w:val="00E70FB5"/>
    <w:rsid w:val="00E819BF"/>
    <w:rsid w:val="00E84E79"/>
    <w:rsid w:val="00E850BD"/>
    <w:rsid w:val="00E8630A"/>
    <w:rsid w:val="00E915AF"/>
    <w:rsid w:val="00E96415"/>
    <w:rsid w:val="00E97C2A"/>
    <w:rsid w:val="00EA15B3"/>
    <w:rsid w:val="00EB2358"/>
    <w:rsid w:val="00EB3EB8"/>
    <w:rsid w:val="00EB4832"/>
    <w:rsid w:val="00EC00EF"/>
    <w:rsid w:val="00EC02FE"/>
    <w:rsid w:val="00EC12E5"/>
    <w:rsid w:val="00EC4A96"/>
    <w:rsid w:val="00ED5BD0"/>
    <w:rsid w:val="00EE03A0"/>
    <w:rsid w:val="00EF4ABB"/>
    <w:rsid w:val="00F04E41"/>
    <w:rsid w:val="00F424BF"/>
    <w:rsid w:val="00F44FC3"/>
    <w:rsid w:val="00F46107"/>
    <w:rsid w:val="00F468C5"/>
    <w:rsid w:val="00F50FC4"/>
    <w:rsid w:val="00F52F39"/>
    <w:rsid w:val="00F54654"/>
    <w:rsid w:val="00F55884"/>
    <w:rsid w:val="00F574A2"/>
    <w:rsid w:val="00F6184F"/>
    <w:rsid w:val="00F63F74"/>
    <w:rsid w:val="00F71EDF"/>
    <w:rsid w:val="00F8310E"/>
    <w:rsid w:val="00F914DD"/>
    <w:rsid w:val="00FA2358"/>
    <w:rsid w:val="00FB2592"/>
    <w:rsid w:val="00FB2810"/>
    <w:rsid w:val="00FB7A2C"/>
    <w:rsid w:val="00FC2947"/>
    <w:rsid w:val="00FD26C1"/>
    <w:rsid w:val="00FE0818"/>
    <w:rsid w:val="00FE6FB1"/>
    <w:rsid w:val="00FF33EF"/>
    <w:rsid w:val="02972202"/>
    <w:rsid w:val="04720883"/>
    <w:rsid w:val="049B0B31"/>
    <w:rsid w:val="17AF2ABE"/>
    <w:rsid w:val="1A0D016A"/>
    <w:rsid w:val="2FD14541"/>
    <w:rsid w:val="373B04F2"/>
    <w:rsid w:val="46673AB5"/>
    <w:rsid w:val="51D640CA"/>
    <w:rsid w:val="53085B8C"/>
    <w:rsid w:val="5F4427C7"/>
    <w:rsid w:val="7BFF2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6DAE9"/>
  <w15:docId w15:val="{7D161770-E719-4B07-A3FD-26DC9654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semiHidden="1" w:qFormat="1"/>
    <w:lsdException w:name="Normal Indent" w:semiHidden="1" w:unhideWhenUsed="1"/>
    <w:lsdException w:name="footnote text" w:qFormat="1"/>
    <w:lsdException w:name="annotation text" w:semiHidden="1"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rPr>
  </w:style>
  <w:style w:type="paragraph" w:styleId="Heading2">
    <w:name w:val="heading 2"/>
    <w:basedOn w:val="Heading1"/>
    <w:next w:val="Normal"/>
    <w:link w:val="Heading2Char"/>
    <w:autoRedefine/>
    <w:qFormat/>
    <w:pPr>
      <w:spacing w:before="360"/>
      <w:outlineLvl w:val="1"/>
    </w:pPr>
  </w:style>
  <w:style w:type="paragraph" w:styleId="Heading3">
    <w:name w:val="heading 3"/>
    <w:basedOn w:val="Heading1"/>
    <w:next w:val="Normal"/>
    <w:link w:val="Heading3Char"/>
    <w:autoRedefine/>
    <w:qFormat/>
    <w:pPr>
      <w:spacing w:before="240"/>
      <w:outlineLvl w:val="2"/>
    </w:pPr>
  </w:style>
  <w:style w:type="paragraph" w:styleId="Heading4">
    <w:name w:val="heading 4"/>
    <w:basedOn w:val="Heading3"/>
    <w:next w:val="Normal"/>
    <w:link w:val="Heading4Char"/>
    <w:autoRedefine/>
    <w:qFormat/>
    <w:pPr>
      <w:tabs>
        <w:tab w:val="clear" w:pos="794"/>
        <w:tab w:val="left" w:pos="1021"/>
      </w:tabs>
      <w:ind w:left="1021" w:hanging="1021"/>
      <w:outlineLvl w:val="3"/>
    </w:pPr>
  </w:style>
  <w:style w:type="paragraph" w:styleId="Heading5">
    <w:name w:val="heading 5"/>
    <w:basedOn w:val="Heading4"/>
    <w:next w:val="Normal"/>
    <w:link w:val="Heading5Char"/>
    <w:autoRedefine/>
    <w:qFormat/>
    <w:pPr>
      <w:outlineLvl w:val="4"/>
    </w:pPr>
  </w:style>
  <w:style w:type="paragraph" w:styleId="Heading6">
    <w:name w:val="heading 6"/>
    <w:basedOn w:val="Heading4"/>
    <w:next w:val="Normal"/>
    <w:link w:val="Heading6Char"/>
    <w:autoRedefine/>
    <w:qFormat/>
    <w:pPr>
      <w:tabs>
        <w:tab w:val="clear" w:pos="1021"/>
        <w:tab w:val="clear" w:pos="1191"/>
      </w:tabs>
      <w:ind w:left="1588" w:hanging="1588"/>
      <w:outlineLvl w:val="5"/>
    </w:pPr>
  </w:style>
  <w:style w:type="paragraph" w:styleId="Heading7">
    <w:name w:val="heading 7"/>
    <w:basedOn w:val="Heading6"/>
    <w:next w:val="Normal"/>
    <w:link w:val="Heading7Char"/>
    <w:autoRedefine/>
    <w:qFormat/>
    <w:pPr>
      <w:outlineLvl w:val="6"/>
    </w:pPr>
  </w:style>
  <w:style w:type="paragraph" w:styleId="Heading8">
    <w:name w:val="heading 8"/>
    <w:basedOn w:val="Heading6"/>
    <w:next w:val="Normal"/>
    <w:link w:val="Heading8Char"/>
    <w:autoRedefine/>
    <w:qFormat/>
    <w:pPr>
      <w:outlineLvl w:val="7"/>
    </w:pPr>
  </w:style>
  <w:style w:type="paragraph" w:styleId="Heading9">
    <w:name w:val="heading 9"/>
    <w:basedOn w:val="Heading6"/>
    <w:next w:val="Normal"/>
    <w:link w:val="Heading9Char"/>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autoRedefine/>
    <w:qFormat/>
  </w:style>
  <w:style w:type="paragraph" w:styleId="TOC4">
    <w:name w:val="toc 4"/>
    <w:basedOn w:val="TOC3"/>
    <w:autoRedefine/>
    <w:qFormat/>
  </w:style>
  <w:style w:type="paragraph" w:styleId="TOC3">
    <w:name w:val="toc 3"/>
    <w:basedOn w:val="TOC2"/>
  </w:style>
  <w:style w:type="paragraph" w:styleId="TOC2">
    <w:name w:val="toc 2"/>
    <w:basedOn w:val="TOC1"/>
    <w:autoRedefine/>
    <w:qFormat/>
    <w:pPr>
      <w:spacing w:before="80"/>
      <w:ind w:left="1531" w:hanging="851"/>
    </w:pPr>
  </w:style>
  <w:style w:type="paragraph" w:styleId="TOC1">
    <w:name w:val="toc 1"/>
    <w:basedOn w:val="Normal"/>
    <w:autoRedefine/>
    <w:qFormat/>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ListNumber2">
    <w:name w:val="List Number 2"/>
    <w:basedOn w:val="Normal"/>
    <w:autoRedefine/>
    <w:qFormat/>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qFormat/>
    <w:pPr>
      <w:widowControl w:val="0"/>
      <w:numPr>
        <w:numId w:val="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autoRedefine/>
    <w:qFormat/>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
    <w:name w:val="List Bullet"/>
    <w:basedOn w:val="Normal"/>
    <w:autoRedefine/>
    <w:qFormat/>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DocumentMap">
    <w:name w:val="Document Map"/>
    <w:basedOn w:val="Normal"/>
    <w:link w:val="DocumentMapChar"/>
    <w:autoRedefine/>
    <w:qFormat/>
    <w:pPr>
      <w:shd w:val="clear" w:color="auto" w:fill="000080"/>
      <w:spacing w:before="120" w:line="240" w:lineRule="auto"/>
      <w:jc w:val="left"/>
    </w:pPr>
    <w:rPr>
      <w:rFonts w:ascii="Tahoma" w:eastAsia="Times New Roman" w:hAnsi="Tahoma" w:cs="Tahoma"/>
      <w:szCs w:val="20"/>
      <w:lang w:val="en-GB"/>
    </w:rPr>
  </w:style>
  <w:style w:type="paragraph" w:styleId="CommentText">
    <w:name w:val="annotation text"/>
    <w:basedOn w:val="Normal"/>
    <w:link w:val="CommentTextChar1"/>
    <w:autoRedefine/>
    <w:uiPriority w:val="99"/>
    <w:semiHidden/>
    <w:qFormat/>
    <w:rPr>
      <w:sz w:val="20"/>
    </w:rPr>
  </w:style>
  <w:style w:type="paragraph" w:styleId="Salutation">
    <w:name w:val="Salutation"/>
    <w:basedOn w:val="Normal"/>
    <w:next w:val="Normal"/>
    <w:link w:val="SalutationChar"/>
    <w:autoRedefine/>
    <w:qFormat/>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paragraph" w:styleId="Closing">
    <w:name w:val="Closing"/>
    <w:basedOn w:val="Normal"/>
    <w:link w:val="ClosingChar"/>
    <w:autoRedefine/>
    <w:qFormat/>
    <w:pPr>
      <w:spacing w:before="120" w:line="240" w:lineRule="auto"/>
      <w:ind w:left="4320"/>
      <w:jc w:val="left"/>
    </w:pPr>
    <w:rPr>
      <w:rFonts w:ascii="Times New Roman" w:eastAsia="SimSun" w:hAnsi="Times New Roman" w:cs="Times New Roman"/>
      <w:szCs w:val="20"/>
      <w:lang w:val="fr-FR" w:eastAsia="zh-CN"/>
    </w:rPr>
  </w:style>
  <w:style w:type="paragraph" w:styleId="ListBullet3">
    <w:name w:val="List Bullet 3"/>
    <w:basedOn w:val="Normal"/>
    <w:autoRedefine/>
    <w:qFormat/>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BodyText">
    <w:name w:val="Body Text"/>
    <w:basedOn w:val="Normal"/>
    <w:link w:val="BodyTextChar"/>
    <w:autoRedefine/>
    <w:qFormat/>
    <w:pPr>
      <w:keepNext/>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paragraph" w:styleId="ListNumber3">
    <w:name w:val="List Number 3"/>
    <w:basedOn w:val="Normal"/>
    <w:autoRedefine/>
    <w:qFormat/>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qFormat/>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TOC5">
    <w:name w:val="toc 5"/>
    <w:basedOn w:val="TOC4"/>
    <w:autoRedefine/>
    <w:qFormat/>
  </w:style>
  <w:style w:type="paragraph" w:styleId="PlainText">
    <w:name w:val="Plain Text"/>
    <w:basedOn w:val="Normal"/>
    <w:link w:val="PlainTextChar"/>
    <w:autoRedefine/>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ListBullet5">
    <w:name w:val="List Bullet 5"/>
    <w:basedOn w:val="Normal"/>
    <w:autoRedefine/>
    <w:qFormat/>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autoRedefine/>
    <w:qFormat/>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TOC8">
    <w:name w:val="toc 8"/>
    <w:basedOn w:val="TOC4"/>
    <w:autoRedefine/>
    <w:qFormat/>
  </w:style>
  <w:style w:type="paragraph" w:styleId="Index3">
    <w:name w:val="index 3"/>
    <w:basedOn w:val="Normal"/>
    <w:next w:val="Normal"/>
    <w:autoRedefine/>
    <w:qFormat/>
    <w:pPr>
      <w:ind w:left="567"/>
      <w:jc w:val="left"/>
    </w:pPr>
  </w:style>
  <w:style w:type="paragraph" w:styleId="Date">
    <w:name w:val="Date"/>
    <w:basedOn w:val="Normal"/>
    <w:next w:val="Normal"/>
    <w:link w:val="DateChar"/>
    <w:autoRedefine/>
    <w:qFormat/>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BodyTextIndent2">
    <w:name w:val="Body Text Indent 2"/>
    <w:basedOn w:val="Normal"/>
    <w:link w:val="BodyTextIndent2Char"/>
    <w:autoRedefine/>
    <w:semiHidden/>
    <w:unhideWhenUsed/>
    <w:qFormat/>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paragraph" w:styleId="BalloonText">
    <w:name w:val="Balloon Text"/>
    <w:basedOn w:val="Normal"/>
    <w:link w:val="BalloonTextChar"/>
    <w:autoRedefine/>
    <w:qFormat/>
    <w:pPr>
      <w:spacing w:before="0" w:line="240" w:lineRule="auto"/>
    </w:pPr>
    <w:rPr>
      <w:rFonts w:ascii="Tahoma" w:hAnsi="Tahoma" w:cs="Tahoma"/>
      <w:sz w:val="16"/>
      <w:szCs w:val="16"/>
    </w:rPr>
  </w:style>
  <w:style w:type="paragraph" w:styleId="Footer">
    <w:name w:val="footer"/>
    <w:basedOn w:val="Normal"/>
    <w:link w:val="FooterChar"/>
    <w:autoRedefine/>
    <w:uiPriority w:val="99"/>
    <w:qFormat/>
    <w:rsid w:val="00B44813"/>
    <w:pPr>
      <w:tabs>
        <w:tab w:val="clear" w:pos="794"/>
        <w:tab w:val="clear" w:pos="1191"/>
        <w:tab w:val="clear" w:pos="1588"/>
        <w:tab w:val="clear" w:pos="1985"/>
        <w:tab w:val="center" w:pos="4320"/>
        <w:tab w:val="right" w:pos="8640"/>
      </w:tabs>
    </w:pPr>
    <w:rPr>
      <w:noProof/>
      <w:sz w:val="16"/>
      <w:szCs w:val="16"/>
      <w:lang w:val="pt-BR"/>
    </w:rPr>
  </w:style>
  <w:style w:type="paragraph" w:styleId="Header">
    <w:name w:val="header"/>
    <w:aliases w:val="encabezado,Page No,header odd,header odd1,header odd2,header,he"/>
    <w:basedOn w:val="Normal"/>
    <w:link w:val="HeaderChar"/>
    <w:autoRedefine/>
    <w:uiPriority w:val="99"/>
    <w:qFormat/>
    <w:pPr>
      <w:tabs>
        <w:tab w:val="clear" w:pos="1191"/>
        <w:tab w:val="clear" w:pos="1588"/>
        <w:tab w:val="clear" w:pos="1985"/>
        <w:tab w:val="center" w:pos="4820"/>
        <w:tab w:val="center" w:pos="9639"/>
      </w:tabs>
      <w:spacing w:before="0"/>
      <w:jc w:val="left"/>
    </w:pPr>
  </w:style>
  <w:style w:type="paragraph" w:styleId="ListNumber5">
    <w:name w:val="List Number 5"/>
    <w:basedOn w:val="Normal"/>
    <w:autoRedefine/>
    <w:qFormat/>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FootnoteText">
    <w:name w:val="footnote text"/>
    <w:basedOn w:val="Note"/>
    <w:link w:val="FootnoteTextChar1"/>
    <w:autoRedefine/>
    <w:qFormat/>
    <w:pPr>
      <w:keepLines/>
      <w:tabs>
        <w:tab w:val="left" w:pos="255"/>
      </w:tabs>
      <w:ind w:left="255" w:hanging="255"/>
    </w:pPr>
  </w:style>
  <w:style w:type="paragraph" w:customStyle="1" w:styleId="Note">
    <w:name w:val="Note"/>
    <w:basedOn w:val="Normal"/>
    <w:link w:val="NoteChar"/>
    <w:autoRedefine/>
    <w:qFormat/>
    <w:pPr>
      <w:spacing w:before="80" w:line="240" w:lineRule="exact"/>
    </w:pPr>
    <w:rPr>
      <w:sz w:val="20"/>
    </w:rPr>
  </w:style>
  <w:style w:type="paragraph" w:styleId="TOC6">
    <w:name w:val="toc 6"/>
    <w:basedOn w:val="TOC4"/>
    <w:autoRedefine/>
    <w:qFormat/>
  </w:style>
  <w:style w:type="paragraph" w:styleId="TOC9">
    <w:name w:val="toc 9"/>
    <w:basedOn w:val="TOC3"/>
    <w:autoRedefine/>
    <w:semiHidden/>
    <w:qFormat/>
  </w:style>
  <w:style w:type="paragraph" w:styleId="BodyText2">
    <w:name w:val="Body Text 2"/>
    <w:basedOn w:val="Normal"/>
    <w:link w:val="BodyText2Char"/>
    <w:autoRedefine/>
    <w:qFormat/>
    <w:pPr>
      <w:spacing w:before="120" w:line="240" w:lineRule="auto"/>
    </w:pPr>
    <w:rPr>
      <w:rFonts w:ascii="Times New Roman" w:eastAsia="Times New Roman" w:hAnsi="Times New Roman" w:cs="Times New Roman"/>
      <w:sz w:val="22"/>
      <w:szCs w:val="20"/>
      <w:lang w:val="en-GB"/>
    </w:rPr>
  </w:style>
  <w:style w:type="paragraph" w:styleId="HTMLPreformatted">
    <w:name w:val="HTML Preformatted"/>
    <w:basedOn w:val="Normal"/>
    <w:link w:val="HTMLPreformattedChar"/>
    <w:autoRedefine/>
    <w:uiPriority w:val="99"/>
    <w:semiHidden/>
    <w:unhideWhenUsed/>
    <w:qFormat/>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paragraph" w:styleId="NormalWeb">
    <w:name w:val="Normal (Web)"/>
    <w:basedOn w:val="Normal"/>
    <w:autoRedefine/>
    <w:qFormat/>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paragraph" w:styleId="Index1">
    <w:name w:val="index 1"/>
    <w:basedOn w:val="Normal"/>
    <w:next w:val="Normal"/>
    <w:autoRedefine/>
    <w:qFormat/>
    <w:pPr>
      <w:jc w:val="left"/>
    </w:pPr>
  </w:style>
  <w:style w:type="paragraph" w:styleId="Index2">
    <w:name w:val="index 2"/>
    <w:basedOn w:val="Normal"/>
    <w:next w:val="Normal"/>
    <w:autoRedefine/>
    <w:qFormat/>
    <w:pPr>
      <w:ind w:left="284"/>
      <w:jc w:val="left"/>
    </w:pPr>
  </w:style>
  <w:style w:type="paragraph" w:styleId="Title">
    <w:name w:val="Title"/>
    <w:basedOn w:val="Normal"/>
    <w:link w:val="TitleChar"/>
    <w:autoRedefine/>
    <w:uiPriority w:val="10"/>
    <w:qFormat/>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paragraph" w:styleId="CommentSubject">
    <w:name w:val="annotation subject"/>
    <w:basedOn w:val="CommentText"/>
    <w:next w:val="CommentText"/>
    <w:link w:val="CommentSubjectChar"/>
    <w:autoRedefine/>
    <w:uiPriority w:val="99"/>
    <w:semiHidden/>
    <w:unhideWhenUsed/>
    <w:qFormat/>
    <w:pPr>
      <w:spacing w:before="120" w:line="240" w:lineRule="auto"/>
      <w:jc w:val="left"/>
    </w:pPr>
    <w:rPr>
      <w:rFonts w:ascii="Times New Roman" w:eastAsia="Times New Roman" w:hAnsi="Times New Roman" w:cs="Times New Roman"/>
      <w:b/>
      <w:bCs/>
      <w:szCs w:val="20"/>
      <w:lang w:val="en-GB"/>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qFormat/>
    <w:rPr>
      <w:b/>
      <w:bCs/>
    </w:rPr>
  </w:style>
  <w:style w:type="character" w:styleId="EndnoteReference">
    <w:name w:val="endnote reference"/>
    <w:basedOn w:val="DefaultParagraphFont"/>
    <w:autoRedefine/>
    <w:qFormat/>
    <w:rPr>
      <w:vertAlign w:val="superscript"/>
    </w:rPr>
  </w:style>
  <w:style w:type="character" w:styleId="PageNumber">
    <w:name w:val="page number"/>
    <w:basedOn w:val="DefaultParagraphFont"/>
    <w:autoRedefine/>
    <w:qFormat/>
  </w:style>
  <w:style w:type="character" w:styleId="FollowedHyperlink">
    <w:name w:val="FollowedHyperlink"/>
    <w:basedOn w:val="DefaultParagraphFont"/>
    <w:autoRedefine/>
    <w:qFormat/>
    <w:rPr>
      <w:color w:val="800080"/>
      <w:u w:val="single"/>
    </w:rPr>
  </w:style>
  <w:style w:type="character" w:styleId="Emphasis">
    <w:name w:val="Emphasis"/>
    <w:basedOn w:val="DefaultParagraphFont"/>
    <w:autoRedefine/>
    <w:qFormat/>
    <w:rPr>
      <w:i/>
      <w:iCs/>
    </w:rPr>
  </w:style>
  <w:style w:type="character" w:styleId="Hyperlink">
    <w:name w:val="Hyperlink"/>
    <w:basedOn w:val="DefaultParagraphFont"/>
    <w:autoRedefine/>
    <w:qFormat/>
    <w:rPr>
      <w:color w:val="0000FF"/>
      <w:u w:val="single"/>
    </w:rPr>
  </w:style>
  <w:style w:type="character" w:styleId="CommentReference">
    <w:name w:val="annotation reference"/>
    <w:basedOn w:val="DefaultParagraphFont"/>
    <w:autoRedefine/>
    <w:uiPriority w:val="99"/>
    <w:semiHidden/>
    <w:qFormat/>
    <w:rPr>
      <w:sz w:val="16"/>
      <w:szCs w:val="16"/>
    </w:rPr>
  </w:style>
  <w:style w:type="character" w:styleId="FootnoteReference">
    <w:name w:val="footnote reference"/>
    <w:basedOn w:val="DefaultParagraphFont"/>
    <w:autoRedefine/>
    <w:qFormat/>
    <w:rPr>
      <w:position w:val="6"/>
      <w:sz w:val="18"/>
    </w:rPr>
  </w:style>
  <w:style w:type="paragraph" w:customStyle="1" w:styleId="enumlev1">
    <w:name w:val="enumlev1"/>
    <w:basedOn w:val="Normal"/>
    <w:link w:val="enumlev1Char"/>
    <w:autoRedefine/>
    <w:qFormat/>
    <w:pPr>
      <w:spacing w:before="80"/>
      <w:ind w:left="794" w:hanging="794"/>
    </w:pPr>
  </w:style>
  <w:style w:type="paragraph" w:customStyle="1" w:styleId="enumlev2">
    <w:name w:val="enumlev2"/>
    <w:basedOn w:val="enumlev1"/>
    <w:autoRedefine/>
    <w:qFormat/>
    <w:pPr>
      <w:ind w:left="1191" w:hanging="397"/>
    </w:pPr>
  </w:style>
  <w:style w:type="paragraph" w:customStyle="1" w:styleId="enumlev3">
    <w:name w:val="enumlev3"/>
    <w:basedOn w:val="enumlev2"/>
    <w:autoRedefine/>
    <w:qFormat/>
    <w:pPr>
      <w:ind w:left="1588"/>
    </w:pPr>
  </w:style>
  <w:style w:type="paragraph" w:customStyle="1" w:styleId="Equation">
    <w:name w:val="Equation"/>
    <w:basedOn w:val="Normal"/>
    <w:autoRedefine/>
    <w:qFormat/>
    <w:pPr>
      <w:tabs>
        <w:tab w:val="clear" w:pos="1191"/>
        <w:tab w:val="clear" w:pos="1588"/>
        <w:tab w:val="clear" w:pos="1985"/>
        <w:tab w:val="center" w:pos="4820"/>
        <w:tab w:val="right" w:pos="9639"/>
      </w:tabs>
      <w:jc w:val="left"/>
    </w:pPr>
  </w:style>
  <w:style w:type="paragraph" w:customStyle="1" w:styleId="toc0">
    <w:name w:val="toc 0"/>
    <w:basedOn w:val="Normal"/>
    <w:next w:val="TOC1"/>
    <w:autoRedefine/>
    <w:qFormat/>
    <w:pPr>
      <w:keepLines/>
      <w:tabs>
        <w:tab w:val="clear" w:pos="794"/>
        <w:tab w:val="clear" w:pos="1191"/>
        <w:tab w:val="clear" w:pos="1588"/>
        <w:tab w:val="clear" w:pos="1985"/>
        <w:tab w:val="right" w:pos="9639"/>
      </w:tabs>
      <w:jc w:val="left"/>
    </w:pPr>
    <w:rPr>
      <w:b/>
    </w:rPr>
  </w:style>
  <w:style w:type="paragraph" w:customStyle="1" w:styleId="ASN1">
    <w:name w:val="ASN.1"/>
    <w:autoRedefine/>
    <w:qFormat/>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val="fr-FR" w:eastAsia="en-US"/>
    </w:rPr>
  </w:style>
  <w:style w:type="paragraph" w:customStyle="1" w:styleId="Chaptitle">
    <w:name w:val="Chap_title"/>
    <w:basedOn w:val="Normal"/>
    <w:next w:val="Normalaftertitle"/>
    <w:autoRedefine/>
    <w:qFormat/>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autoRedefine/>
    <w:qFormat/>
    <w:pPr>
      <w:spacing w:before="400"/>
    </w:pPr>
  </w:style>
  <w:style w:type="paragraph" w:customStyle="1" w:styleId="Reftitle">
    <w:name w:val="Ref_title"/>
    <w:basedOn w:val="Normal"/>
    <w:next w:val="Reftext"/>
    <w:autoRedefine/>
    <w:qFormat/>
    <w:pPr>
      <w:spacing w:before="480"/>
      <w:jc w:val="center"/>
    </w:pPr>
    <w:rPr>
      <w:b/>
    </w:rPr>
  </w:style>
  <w:style w:type="paragraph" w:customStyle="1" w:styleId="Reftext">
    <w:name w:val="Ref_text"/>
    <w:basedOn w:val="Normal"/>
    <w:autoRedefine/>
    <w:qFormat/>
    <w:pPr>
      <w:ind w:left="794" w:hanging="794"/>
      <w:jc w:val="left"/>
    </w:pPr>
  </w:style>
  <w:style w:type="paragraph" w:customStyle="1" w:styleId="Formal">
    <w:name w:val="Formal"/>
    <w:basedOn w:val="ASN1"/>
    <w:autoRedefine/>
    <w:qFormat/>
    <w:rPr>
      <w:b w:val="0"/>
    </w:rPr>
  </w:style>
  <w:style w:type="paragraph" w:customStyle="1" w:styleId="AnnexNoTitle">
    <w:name w:val="Annex_NoTitle"/>
    <w:basedOn w:val="Normal"/>
    <w:next w:val="Normalaftertitle"/>
    <w:qFormat/>
    <w:pPr>
      <w:keepNext/>
      <w:keepLines/>
      <w:spacing w:before="720" w:after="120"/>
      <w:jc w:val="center"/>
    </w:pPr>
    <w:rPr>
      <w:b/>
    </w:rPr>
  </w:style>
  <w:style w:type="paragraph" w:customStyle="1" w:styleId="AppendixNoTitle">
    <w:name w:val="Appendix_NoTitle"/>
    <w:basedOn w:val="AnnexNoTitle"/>
    <w:next w:val="Normalaftertitle"/>
    <w:qFormat/>
  </w:style>
  <w:style w:type="paragraph" w:customStyle="1" w:styleId="Artheading">
    <w:name w:val="Art_heading"/>
    <w:basedOn w:val="Normal"/>
    <w:next w:val="Normalaftertitle"/>
    <w:autoRedefine/>
    <w:qFormat/>
    <w:pPr>
      <w:spacing w:before="480"/>
      <w:jc w:val="center"/>
    </w:pPr>
    <w:rPr>
      <w:b/>
      <w:sz w:val="28"/>
    </w:rPr>
  </w:style>
  <w:style w:type="paragraph" w:customStyle="1" w:styleId="ArtNo">
    <w:name w:val="Art_No"/>
    <w:basedOn w:val="Normal"/>
    <w:next w:val="Arttitle"/>
    <w:autoRedefine/>
    <w:qFormat/>
    <w:pPr>
      <w:keepNext/>
      <w:keepLines/>
      <w:spacing w:before="480"/>
      <w:jc w:val="center"/>
    </w:pPr>
    <w:rPr>
      <w:caps/>
      <w:sz w:val="28"/>
    </w:rPr>
  </w:style>
  <w:style w:type="paragraph" w:customStyle="1" w:styleId="Arttitle">
    <w:name w:val="Art_title"/>
    <w:basedOn w:val="Normal"/>
    <w:next w:val="Normalaftertitle"/>
    <w:autoRedefine/>
    <w:qFormat/>
    <w:pPr>
      <w:keepNext/>
      <w:keepLines/>
      <w:spacing w:before="240"/>
      <w:jc w:val="center"/>
    </w:pPr>
    <w:rPr>
      <w:b/>
      <w:sz w:val="28"/>
    </w:rPr>
  </w:style>
  <w:style w:type="paragraph" w:customStyle="1" w:styleId="Call">
    <w:name w:val="Call"/>
    <w:basedOn w:val="Normal"/>
    <w:next w:val="Normal"/>
    <w:autoRedefine/>
    <w:qFormat/>
    <w:pPr>
      <w:keepNext/>
      <w:keepLines/>
      <w:spacing w:before="240"/>
      <w:ind w:left="794"/>
      <w:jc w:val="left"/>
    </w:pPr>
    <w:rPr>
      <w:i/>
    </w:rPr>
  </w:style>
  <w:style w:type="paragraph" w:customStyle="1" w:styleId="ChapNo">
    <w:name w:val="Chap_No"/>
    <w:basedOn w:val="Normal"/>
    <w:next w:val="Chaptitle"/>
    <w:autoRedefine/>
    <w:qFormat/>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autoRedefine/>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autoRedefine/>
    <w:qFormat/>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autoRedefine/>
    <w:qFormat/>
    <w:pPr>
      <w:keepNext/>
      <w:keepLines/>
      <w:spacing w:before="240" w:after="120" w:line="240" w:lineRule="auto"/>
      <w:jc w:val="center"/>
    </w:pPr>
  </w:style>
  <w:style w:type="paragraph" w:customStyle="1" w:styleId="FigureNoTitle">
    <w:name w:val="Figure_NoTitle"/>
    <w:basedOn w:val="Normal"/>
    <w:next w:val="Normalaftertitle"/>
    <w:autoRedefine/>
    <w:qFormat/>
    <w:pPr>
      <w:keepLines/>
      <w:spacing w:before="240" w:after="120"/>
      <w:jc w:val="center"/>
    </w:pPr>
    <w:rPr>
      <w:b/>
    </w:rPr>
  </w:style>
  <w:style w:type="paragraph" w:customStyle="1" w:styleId="Figurewithouttitle">
    <w:name w:val="Figure_without_title"/>
    <w:basedOn w:val="Normal"/>
    <w:next w:val="Normalaftertitle"/>
    <w:autoRedefine/>
    <w:qFormat/>
    <w:pPr>
      <w:keepLines/>
      <w:spacing w:before="240" w:after="120"/>
      <w:jc w:val="center"/>
    </w:pPr>
  </w:style>
  <w:style w:type="paragraph" w:customStyle="1" w:styleId="FirstFooter">
    <w:name w:val="FirstFooter"/>
    <w:basedOn w:val="Normal"/>
    <w:autoRedefine/>
    <w:qFormat/>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autoRedefine/>
    <w:qFormat/>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autoRedefine/>
    <w:qFormat/>
    <w:pPr>
      <w:keepNext/>
      <w:spacing w:before="240"/>
      <w:ind w:left="794" w:hanging="794"/>
    </w:pPr>
    <w:rPr>
      <w:b/>
    </w:rPr>
  </w:style>
  <w:style w:type="paragraph" w:customStyle="1" w:styleId="Headingi">
    <w:name w:val="Heading_i"/>
    <w:basedOn w:val="Normal"/>
    <w:next w:val="Normal"/>
    <w:autoRedefine/>
    <w:qFormat/>
    <w:pPr>
      <w:keepNext/>
      <w:spacing w:before="240"/>
      <w:jc w:val="left"/>
    </w:pPr>
    <w:rPr>
      <w:i/>
    </w:rPr>
  </w:style>
  <w:style w:type="paragraph" w:customStyle="1" w:styleId="PartNo">
    <w:name w:val="Part_No"/>
    <w:basedOn w:val="Normal"/>
    <w:next w:val="Partref"/>
    <w:autoRedefine/>
    <w:qFormat/>
    <w:pPr>
      <w:keepNext/>
      <w:keepLines/>
      <w:spacing w:before="480" w:after="80"/>
    </w:pPr>
    <w:rPr>
      <w:caps/>
    </w:rPr>
  </w:style>
  <w:style w:type="paragraph" w:customStyle="1" w:styleId="Partref">
    <w:name w:val="Part_ref"/>
    <w:basedOn w:val="Normal"/>
    <w:next w:val="Parttitle"/>
    <w:autoRedefine/>
    <w:qFormat/>
    <w:pPr>
      <w:keepNext/>
      <w:keepLines/>
      <w:spacing w:before="280"/>
      <w:jc w:val="center"/>
    </w:pPr>
  </w:style>
  <w:style w:type="paragraph" w:customStyle="1" w:styleId="Parttitle">
    <w:name w:val="Part_title"/>
    <w:basedOn w:val="Normal"/>
    <w:next w:val="Normalaftertitle"/>
    <w:autoRedefine/>
    <w:qFormat/>
    <w:pPr>
      <w:keepNext/>
      <w:keepLines/>
      <w:spacing w:before="240" w:after="280" w:line="320" w:lineRule="exact"/>
      <w:jc w:val="center"/>
    </w:pPr>
    <w:rPr>
      <w:b/>
    </w:rPr>
  </w:style>
  <w:style w:type="paragraph" w:customStyle="1" w:styleId="Recdate">
    <w:name w:val="Rec_date"/>
    <w:basedOn w:val="Normal"/>
    <w:next w:val="Normalaftertitle"/>
    <w:autoRedefin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autoRedefine/>
    <w:qFormat/>
  </w:style>
  <w:style w:type="paragraph" w:customStyle="1" w:styleId="RecNo">
    <w:name w:val="Rec_No"/>
    <w:basedOn w:val="Normal"/>
    <w:next w:val="Rectitle"/>
    <w:autoRedefine/>
    <w:qFormat/>
    <w:pPr>
      <w:keepNext/>
      <w:keepLines/>
      <w:spacing w:before="0"/>
      <w:jc w:val="left"/>
    </w:pPr>
    <w:rPr>
      <w:b/>
      <w:sz w:val="28"/>
    </w:rPr>
  </w:style>
  <w:style w:type="paragraph" w:customStyle="1" w:styleId="Rectitle">
    <w:name w:val="Rec_title"/>
    <w:basedOn w:val="Normal"/>
    <w:next w:val="Normalaftertitle"/>
    <w:autoRedefine/>
    <w:qFormat/>
    <w:pPr>
      <w:keepNext/>
      <w:keepLines/>
      <w:spacing w:before="360" w:line="240" w:lineRule="auto"/>
      <w:jc w:val="center"/>
    </w:pPr>
    <w:rPr>
      <w:b/>
      <w:sz w:val="28"/>
    </w:rPr>
  </w:style>
  <w:style w:type="paragraph" w:customStyle="1" w:styleId="QuestionNo">
    <w:name w:val="Question_No"/>
    <w:basedOn w:val="RecNo"/>
    <w:next w:val="Questiontitle"/>
    <w:autoRedefine/>
    <w:qFormat/>
  </w:style>
  <w:style w:type="paragraph" w:customStyle="1" w:styleId="Questiontitle">
    <w:name w:val="Question_title"/>
    <w:basedOn w:val="Rectitle"/>
    <w:next w:val="Questionref"/>
    <w:autoRedefine/>
    <w:qFormat/>
  </w:style>
  <w:style w:type="paragraph" w:customStyle="1" w:styleId="Questionref">
    <w:name w:val="Question_ref"/>
    <w:basedOn w:val="Recref"/>
    <w:next w:val="Questiondate"/>
    <w:autoRedefine/>
    <w:qFormat/>
  </w:style>
  <w:style w:type="paragraph" w:customStyle="1" w:styleId="Recref">
    <w:name w:val="Rec_ref"/>
    <w:basedOn w:val="Normal"/>
    <w:next w:val="Recdate"/>
    <w:autoRedefine/>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autoRedefine/>
    <w:qFormat/>
  </w:style>
  <w:style w:type="paragraph" w:customStyle="1" w:styleId="RepNo">
    <w:name w:val="Rep_No"/>
    <w:basedOn w:val="RecNo"/>
    <w:next w:val="Reptitle"/>
    <w:autoRedefine/>
    <w:qFormat/>
  </w:style>
  <w:style w:type="paragraph" w:customStyle="1" w:styleId="Reptitle">
    <w:name w:val="Rep_title"/>
    <w:basedOn w:val="Rectitle"/>
    <w:next w:val="Repref"/>
    <w:autoRedefine/>
    <w:qFormat/>
  </w:style>
  <w:style w:type="paragraph" w:customStyle="1" w:styleId="Repref">
    <w:name w:val="Rep_ref"/>
    <w:basedOn w:val="Recref"/>
    <w:next w:val="Repdate"/>
    <w:autoRedefine/>
    <w:qFormat/>
  </w:style>
  <w:style w:type="paragraph" w:customStyle="1" w:styleId="Resdate">
    <w:name w:val="Res_date"/>
    <w:basedOn w:val="Recdate"/>
    <w:next w:val="Normalaftertitle"/>
    <w:autoRedefine/>
    <w:qFormat/>
  </w:style>
  <w:style w:type="paragraph" w:customStyle="1" w:styleId="ResNo">
    <w:name w:val="Res_No"/>
    <w:basedOn w:val="RecNo"/>
    <w:next w:val="Restitle"/>
    <w:autoRedefine/>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autoRedefine/>
    <w:qFormat/>
  </w:style>
  <w:style w:type="paragraph" w:customStyle="1" w:styleId="Resref">
    <w:name w:val="Res_ref"/>
    <w:basedOn w:val="Recref"/>
    <w:next w:val="Resdate"/>
    <w:autoRedefine/>
    <w:qFormat/>
  </w:style>
  <w:style w:type="paragraph" w:customStyle="1" w:styleId="SectionNo">
    <w:name w:val="Section_No"/>
    <w:basedOn w:val="Normal"/>
    <w:next w:val="Sectiontitle"/>
    <w:autoRedefine/>
    <w:qFormat/>
    <w:pPr>
      <w:keepNext/>
      <w:keepLines/>
      <w:spacing w:before="720" w:line="320" w:lineRule="exact"/>
      <w:jc w:val="center"/>
    </w:pPr>
    <w:rPr>
      <w:caps/>
      <w:sz w:val="28"/>
    </w:rPr>
  </w:style>
  <w:style w:type="paragraph" w:customStyle="1" w:styleId="Sectiontitle">
    <w:name w:val="Section_title"/>
    <w:basedOn w:val="Normal"/>
    <w:next w:val="Normalaftertitle"/>
    <w:autoRedefine/>
    <w:qFormat/>
    <w:pPr>
      <w:keepNext/>
      <w:keepLines/>
      <w:spacing w:before="360" w:after="120" w:line="320" w:lineRule="exact"/>
      <w:jc w:val="center"/>
    </w:pPr>
    <w:rPr>
      <w:b/>
      <w:sz w:val="28"/>
    </w:rPr>
  </w:style>
  <w:style w:type="paragraph" w:customStyle="1" w:styleId="Source">
    <w:name w:val="Source"/>
    <w:basedOn w:val="Normal"/>
    <w:next w:val="Normalaftertitle"/>
    <w:autoRedefine/>
    <w:qFormat/>
    <w:pPr>
      <w:spacing w:before="840" w:after="200"/>
      <w:jc w:val="center"/>
    </w:pPr>
    <w:rPr>
      <w:b/>
      <w:sz w:val="28"/>
    </w:rPr>
  </w:style>
  <w:style w:type="paragraph" w:customStyle="1" w:styleId="SpecialFooter">
    <w:name w:val="Special Footer"/>
    <w:basedOn w:val="Normal"/>
    <w:autoRedefine/>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autoRedefine/>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autoRedefine/>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autoRedefine/>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autoRedefine/>
    <w:qFormat/>
    <w:pPr>
      <w:keepNext/>
      <w:keepLines/>
      <w:spacing w:before="360" w:after="120" w:line="240" w:lineRule="exact"/>
      <w:jc w:val="center"/>
    </w:pPr>
    <w:rPr>
      <w:b/>
      <w:sz w:val="20"/>
    </w:rPr>
  </w:style>
  <w:style w:type="paragraph" w:customStyle="1" w:styleId="Title1">
    <w:name w:val="Title 1"/>
    <w:basedOn w:val="Source"/>
    <w:next w:val="Title2"/>
    <w:autoRedefine/>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autoRedefine/>
    <w:qFormat/>
  </w:style>
  <w:style w:type="paragraph" w:customStyle="1" w:styleId="Title3">
    <w:name w:val="Title 3"/>
    <w:basedOn w:val="Title2"/>
    <w:next w:val="Title4"/>
    <w:autoRedefine/>
    <w:qFormat/>
    <w:rPr>
      <w:caps w:val="0"/>
    </w:rPr>
  </w:style>
  <w:style w:type="paragraph" w:customStyle="1" w:styleId="Title4">
    <w:name w:val="Title 4"/>
    <w:basedOn w:val="Title3"/>
    <w:next w:val="Heading1"/>
    <w:autoRedefine/>
    <w:qFormat/>
    <w:rPr>
      <w:b/>
    </w:rPr>
  </w:style>
  <w:style w:type="paragraph" w:customStyle="1" w:styleId="Section1">
    <w:name w:val="Section_1"/>
    <w:basedOn w:val="Normal"/>
    <w:next w:val="Normal"/>
    <w:autoRedefine/>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autoRedefine/>
    <w:qFormat/>
    <w:pPr>
      <w:tabs>
        <w:tab w:val="clear" w:pos="794"/>
        <w:tab w:val="clear" w:pos="1191"/>
        <w:tab w:val="clear" w:pos="1588"/>
        <w:tab w:val="clear" w:pos="1985"/>
      </w:tabs>
      <w:spacing w:before="240"/>
      <w:jc w:val="center"/>
    </w:pPr>
    <w:rPr>
      <w:i/>
    </w:rPr>
  </w:style>
  <w:style w:type="character" w:customStyle="1" w:styleId="href">
    <w:name w:val="href"/>
    <w:basedOn w:val="DefaultParagraphFont"/>
    <w:autoRedefine/>
    <w:qFormat/>
  </w:style>
  <w:style w:type="paragraph" w:customStyle="1" w:styleId="NormalIndent">
    <w:name w:val="Normal_Indent"/>
    <w:basedOn w:val="Normal"/>
    <w:autoRedefine/>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autoRedefine/>
    <w:qFormat/>
    <w:pPr>
      <w:spacing w:before="600" w:line="312" w:lineRule="auto"/>
      <w:jc w:val="left"/>
    </w:pPr>
    <w:rPr>
      <w:rFonts w:ascii="Arial" w:eastAsia="SimSun" w:hAnsi="Arial" w:cs="Simplified Arabic"/>
      <w:b/>
      <w:color w:val="808080"/>
      <w:sz w:val="26"/>
      <w:lang w:val="en-GB"/>
    </w:rPr>
  </w:style>
  <w:style w:type="character" w:customStyle="1" w:styleId="BalloonTextChar">
    <w:name w:val="Balloon Text Char"/>
    <w:basedOn w:val="DefaultParagraphFont"/>
    <w:link w:val="BalloonText"/>
    <w:autoRedefine/>
    <w:qFormat/>
    <w:rPr>
      <w:rFonts w:ascii="Tahoma" w:hAnsi="Tahoma" w:cs="Tahoma"/>
      <w:sz w:val="16"/>
      <w:szCs w:val="16"/>
      <w:lang w:val="en-US" w:eastAsia="en-US"/>
    </w:rPr>
  </w:style>
  <w:style w:type="character" w:customStyle="1" w:styleId="PlainTextChar">
    <w:name w:val="Plain Text Char"/>
    <w:basedOn w:val="DefaultParagraphFont"/>
    <w:link w:val="PlainText"/>
    <w:autoRedefine/>
    <w:qFormat/>
    <w:rPr>
      <w:rFonts w:eastAsia="SimSun"/>
      <w:sz w:val="22"/>
      <w:szCs w:val="22"/>
      <w:lang w:val="en-US"/>
    </w:rPr>
  </w:style>
  <w:style w:type="paragraph" w:customStyle="1" w:styleId="FromRef">
    <w:name w:val="FromRef"/>
    <w:basedOn w:val="Normal"/>
    <w:autoRedefine/>
    <w:qFormat/>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autoRedefine/>
    <w:uiPriority w:val="99"/>
    <w:qFormat/>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customStyle="1" w:styleId="HeaderChar">
    <w:name w:val="Header Char"/>
    <w:aliases w:val="encabezado Char,Page No Char,header odd Char,header odd1 Char,header odd2 Char,header Char,he Char"/>
    <w:basedOn w:val="DefaultParagraphFont"/>
    <w:link w:val="Header"/>
    <w:autoRedefine/>
    <w:uiPriority w:val="99"/>
    <w:qFormat/>
    <w:rPr>
      <w:sz w:val="24"/>
      <w:szCs w:val="22"/>
      <w:lang w:val="en-US" w:eastAsia="en-US"/>
    </w:rPr>
  </w:style>
  <w:style w:type="character" w:customStyle="1" w:styleId="Heading1Char">
    <w:name w:val="Heading 1 Char"/>
    <w:basedOn w:val="DefaultParagraphFont"/>
    <w:link w:val="Heading1"/>
    <w:autoRedefine/>
    <w:qFormat/>
    <w:rPr>
      <w:b/>
      <w:sz w:val="24"/>
      <w:szCs w:val="22"/>
      <w:lang w:val="en-US" w:eastAsia="en-US"/>
    </w:rPr>
  </w:style>
  <w:style w:type="character" w:customStyle="1" w:styleId="Heading2Char">
    <w:name w:val="Heading 2 Char"/>
    <w:basedOn w:val="DefaultParagraphFont"/>
    <w:link w:val="Heading2"/>
    <w:autoRedefine/>
    <w:qFormat/>
    <w:rPr>
      <w:b/>
      <w:sz w:val="24"/>
      <w:szCs w:val="22"/>
      <w:lang w:val="en-US" w:eastAsia="en-US"/>
    </w:rPr>
  </w:style>
  <w:style w:type="character" w:customStyle="1" w:styleId="Heading3Char">
    <w:name w:val="Heading 3 Char"/>
    <w:basedOn w:val="DefaultParagraphFont"/>
    <w:link w:val="Heading3"/>
    <w:autoRedefine/>
    <w:qFormat/>
    <w:rPr>
      <w:b/>
      <w:sz w:val="24"/>
      <w:szCs w:val="22"/>
      <w:lang w:val="en-US" w:eastAsia="en-US"/>
    </w:rPr>
  </w:style>
  <w:style w:type="character" w:customStyle="1" w:styleId="Heading4Char">
    <w:name w:val="Heading 4 Char"/>
    <w:basedOn w:val="DefaultParagraphFont"/>
    <w:link w:val="Heading4"/>
    <w:autoRedefine/>
    <w:qFormat/>
    <w:rPr>
      <w:b/>
      <w:sz w:val="24"/>
      <w:szCs w:val="22"/>
      <w:lang w:val="en-US" w:eastAsia="en-US"/>
    </w:rPr>
  </w:style>
  <w:style w:type="character" w:customStyle="1" w:styleId="Heading5Char">
    <w:name w:val="Heading 5 Char"/>
    <w:basedOn w:val="DefaultParagraphFont"/>
    <w:link w:val="Heading5"/>
    <w:autoRedefine/>
    <w:qFormat/>
    <w:rPr>
      <w:b/>
      <w:sz w:val="24"/>
      <w:szCs w:val="22"/>
      <w:lang w:val="en-US" w:eastAsia="en-US"/>
    </w:rPr>
  </w:style>
  <w:style w:type="character" w:customStyle="1" w:styleId="Heading6Char">
    <w:name w:val="Heading 6 Char"/>
    <w:basedOn w:val="DefaultParagraphFont"/>
    <w:link w:val="Heading6"/>
    <w:autoRedefine/>
    <w:qFormat/>
    <w:rPr>
      <w:b/>
      <w:sz w:val="24"/>
      <w:szCs w:val="22"/>
      <w:lang w:val="en-US" w:eastAsia="en-US"/>
    </w:rPr>
  </w:style>
  <w:style w:type="character" w:customStyle="1" w:styleId="Heading7Char">
    <w:name w:val="Heading 7 Char"/>
    <w:basedOn w:val="DefaultParagraphFont"/>
    <w:link w:val="Heading7"/>
    <w:autoRedefine/>
    <w:qFormat/>
    <w:rPr>
      <w:b/>
      <w:sz w:val="24"/>
      <w:szCs w:val="22"/>
      <w:lang w:val="en-US" w:eastAsia="en-US"/>
    </w:rPr>
  </w:style>
  <w:style w:type="character" w:customStyle="1" w:styleId="Heading8Char">
    <w:name w:val="Heading 8 Char"/>
    <w:basedOn w:val="DefaultParagraphFont"/>
    <w:link w:val="Heading8"/>
    <w:autoRedefine/>
    <w:qFormat/>
    <w:rPr>
      <w:b/>
      <w:sz w:val="24"/>
      <w:szCs w:val="22"/>
      <w:lang w:val="en-US" w:eastAsia="en-US"/>
    </w:rPr>
  </w:style>
  <w:style w:type="character" w:customStyle="1" w:styleId="Heading9Char">
    <w:name w:val="Heading 9 Char"/>
    <w:basedOn w:val="DefaultParagraphFont"/>
    <w:link w:val="Heading9"/>
    <w:autoRedefine/>
    <w:qFormat/>
    <w:rPr>
      <w:b/>
      <w:sz w:val="24"/>
      <w:szCs w:val="22"/>
      <w:lang w:val="en-US" w:eastAsia="en-US"/>
    </w:rPr>
  </w:style>
  <w:style w:type="paragraph" w:customStyle="1" w:styleId="AnnexNotitle0">
    <w:name w:val="Annex_No &amp; title"/>
    <w:basedOn w:val="Normal"/>
    <w:next w:val="Normalaftertitle"/>
    <w:link w:val="AnnexNotitleChar"/>
    <w:autoRedefine/>
    <w:qFormat/>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autoRedefine/>
    <w:uiPriority w:val="99"/>
    <w:qFormat/>
    <w:rsid w:val="00B44813"/>
    <w:rPr>
      <w:noProof/>
      <w:sz w:val="16"/>
      <w:szCs w:val="16"/>
      <w:lang w:val="pt-BR" w:eastAsia="en-US"/>
    </w:rPr>
  </w:style>
  <w:style w:type="character" w:customStyle="1" w:styleId="ClosingChar">
    <w:name w:val="Closing Char"/>
    <w:basedOn w:val="DefaultParagraphFont"/>
    <w:link w:val="Closing"/>
    <w:autoRedefine/>
    <w:qFormat/>
    <w:rPr>
      <w:rFonts w:ascii="Times New Roman" w:eastAsia="SimSun" w:hAnsi="Times New Roman" w:cs="Times New Roman"/>
      <w:sz w:val="24"/>
      <w:lang w:val="fr-FR"/>
    </w:rPr>
  </w:style>
  <w:style w:type="character" w:customStyle="1" w:styleId="SalutationChar">
    <w:name w:val="Salutation Char"/>
    <w:basedOn w:val="DefaultParagraphFont"/>
    <w:link w:val="Salutation"/>
    <w:autoRedefine/>
    <w:qFormat/>
    <w:rPr>
      <w:rFonts w:ascii="Times New Roman" w:eastAsia="SimSun" w:hAnsi="Times New Roman" w:cs="Times New Roman"/>
      <w:sz w:val="24"/>
      <w:szCs w:val="24"/>
      <w:lang w:val="en-US"/>
    </w:rPr>
  </w:style>
  <w:style w:type="table" w:customStyle="1" w:styleId="1">
    <w:name w:val="网格型1"/>
    <w:basedOn w:val="TableNormal"/>
    <w:autoRedefine/>
    <w:uiPriority w:val="59"/>
    <w:qFormat/>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autoRedefine/>
    <w:qFormat/>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autoRedefine/>
    <w:qFormat/>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autoRedefine/>
    <w:qFormat/>
    <w:rPr>
      <w:rFonts w:ascii="Times New Roman" w:hAnsi="Times New Roman"/>
      <w:b/>
    </w:rPr>
  </w:style>
  <w:style w:type="character" w:customStyle="1" w:styleId="Appref">
    <w:name w:val="App_ref"/>
    <w:basedOn w:val="DefaultParagraphFont"/>
    <w:autoRedefine/>
    <w:qFormat/>
  </w:style>
  <w:style w:type="paragraph" w:customStyle="1" w:styleId="AppendixNotitle0">
    <w:name w:val="Appendix_No &amp; title"/>
    <w:basedOn w:val="AnnexNotitle0"/>
    <w:next w:val="Normalaftertitle"/>
    <w:autoRedefine/>
    <w:qFormat/>
  </w:style>
  <w:style w:type="character" w:customStyle="1" w:styleId="Artdef">
    <w:name w:val="Art_def"/>
    <w:basedOn w:val="DefaultParagraphFont"/>
    <w:autoRedefine/>
    <w:qFormat/>
    <w:rPr>
      <w:rFonts w:ascii="Times New Roman" w:hAnsi="Times New Roman"/>
      <w:b/>
    </w:rPr>
  </w:style>
  <w:style w:type="character" w:customStyle="1" w:styleId="Artref">
    <w:name w:val="Art_ref"/>
    <w:basedOn w:val="DefaultParagraphFont"/>
    <w:autoRedefine/>
    <w:qFormat/>
  </w:style>
  <w:style w:type="paragraph" w:customStyle="1" w:styleId="RecNoBR">
    <w:name w:val="Rec_No_BR"/>
    <w:basedOn w:val="Normal"/>
    <w:next w:val="Rectitle"/>
    <w:autoRedefine/>
    <w:qFormat/>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QuestionNoBR">
    <w:name w:val="Question_No_BR"/>
    <w:basedOn w:val="RecNoBR"/>
    <w:next w:val="Questiontitle"/>
    <w:autoRedefine/>
    <w:qFormat/>
  </w:style>
  <w:style w:type="paragraph" w:customStyle="1" w:styleId="RepNoBR">
    <w:name w:val="Rep_No_BR"/>
    <w:basedOn w:val="RecNoBR"/>
    <w:next w:val="Reptitle"/>
    <w:autoRedefine/>
    <w:qFormat/>
  </w:style>
  <w:style w:type="paragraph" w:customStyle="1" w:styleId="ResNoBR">
    <w:name w:val="Res_No_BR"/>
    <w:basedOn w:val="RecNoBR"/>
    <w:next w:val="Restitle"/>
    <w:autoRedefine/>
    <w:qFormat/>
  </w:style>
  <w:style w:type="character" w:customStyle="1" w:styleId="FootnoteTextChar1">
    <w:name w:val="Footnote Text Char1"/>
    <w:basedOn w:val="DefaultParagraphFont"/>
    <w:link w:val="FootnoteText"/>
    <w:autoRedefine/>
    <w:qFormat/>
    <w:rPr>
      <w:szCs w:val="22"/>
      <w:lang w:val="en-US" w:eastAsia="en-US"/>
    </w:rPr>
  </w:style>
  <w:style w:type="paragraph" w:customStyle="1" w:styleId="TableNotitle0">
    <w:name w:val="Table_No &amp; title"/>
    <w:basedOn w:val="Normal"/>
    <w:next w:val="Tablehead"/>
    <w:autoRedefine/>
    <w:qFormat/>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autoRedefine/>
    <w:qFormat/>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autoRedefine/>
    <w:qFormat/>
    <w:rPr>
      <w:b/>
    </w:rPr>
  </w:style>
  <w:style w:type="character" w:customStyle="1" w:styleId="Resdef">
    <w:name w:val="Res_def"/>
    <w:basedOn w:val="DefaultParagraphFont"/>
    <w:autoRedefine/>
    <w:qFormat/>
    <w:rPr>
      <w:rFonts w:ascii="Times New Roman" w:hAnsi="Times New Roman"/>
      <w:b/>
    </w:rPr>
  </w:style>
  <w:style w:type="character" w:customStyle="1" w:styleId="Tablefreq">
    <w:name w:val="Table_freq"/>
    <w:basedOn w:val="DefaultParagraphFont"/>
    <w:autoRedefine/>
    <w:qFormat/>
    <w:rPr>
      <w:b/>
      <w:color w:val="auto"/>
    </w:rPr>
  </w:style>
  <w:style w:type="paragraph" w:customStyle="1" w:styleId="Tableref">
    <w:name w:val="Table_ref"/>
    <w:basedOn w:val="Normal"/>
    <w:next w:val="TabletitleBR"/>
    <w:autoRedefine/>
    <w:qFormat/>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autoRedefine/>
    <w:qFormat/>
    <w:pPr>
      <w:keepNext w:val="0"/>
      <w:spacing w:after="480"/>
    </w:pPr>
  </w:style>
  <w:style w:type="paragraph" w:customStyle="1" w:styleId="FigureNoBR">
    <w:name w:val="Figure_No_BR"/>
    <w:basedOn w:val="Normal"/>
    <w:next w:val="FiguretitleBR"/>
    <w:autoRedefine/>
    <w:qFormat/>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autoRedefine/>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autoRedefine/>
    <w:qFormat/>
    <w:rPr>
      <w:szCs w:val="22"/>
      <w:lang w:val="en-US" w:eastAsia="en-US"/>
    </w:rPr>
  </w:style>
  <w:style w:type="character" w:customStyle="1" w:styleId="TabletitleBRChar">
    <w:name w:val="Table_title_BR Char"/>
    <w:basedOn w:val="DefaultParagraphFont"/>
    <w:link w:val="TabletitleBR"/>
    <w:autoRedefine/>
    <w:qFormat/>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autoRedefine/>
    <w:qFormat/>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autoRedefine/>
    <w:qFormat/>
    <w:rPr>
      <w:rFonts w:ascii="Times New Roman" w:eastAsia="Times New Roman" w:hAnsi="Times New Roman" w:cs="Times New Roman"/>
      <w:b/>
      <w:sz w:val="28"/>
      <w:lang w:val="en-GB" w:eastAsia="en-US"/>
    </w:rPr>
  </w:style>
  <w:style w:type="paragraph" w:customStyle="1" w:styleId="Style1">
    <w:name w:val="Style1"/>
    <w:basedOn w:val="Normal"/>
    <w:autoRedefine/>
    <w:qFormat/>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autoRedefine/>
    <w:qFormat/>
    <w:rPr>
      <w:sz w:val="24"/>
      <w:szCs w:val="22"/>
      <w:lang w:val="en-US" w:eastAsia="en-US"/>
    </w:rPr>
  </w:style>
  <w:style w:type="paragraph" w:customStyle="1" w:styleId="TableNo">
    <w:name w:val="Table_No"/>
    <w:basedOn w:val="Normal"/>
    <w:next w:val="Normal"/>
    <w:link w:val="TableNoChar"/>
    <w:autoRedefine/>
    <w:qFormat/>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autoRedefine/>
    <w:qFormat/>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autoRedefine/>
    <w:qFormat/>
    <w:rPr>
      <w:b/>
      <w:sz w:val="24"/>
      <w:szCs w:val="22"/>
      <w:lang w:val="en-US" w:eastAsia="en-US"/>
    </w:rPr>
  </w:style>
  <w:style w:type="paragraph" w:customStyle="1" w:styleId="TableTitle">
    <w:name w:val="Table_Title"/>
    <w:basedOn w:val="Normal"/>
    <w:next w:val="TableText0"/>
    <w:autoRedefine/>
    <w:qFormat/>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autoRedefine/>
    <w:qFormat/>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autoRedefine/>
    <w:qFormat/>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autoRedefine/>
    <w:qFormat/>
    <w:rPr>
      <w:rFonts w:ascii="Times New Roman Bold" w:eastAsia="Times New Roman" w:hAnsi="Times New Roman Bold" w:cs="Times New Roman"/>
      <w:b/>
      <w:sz w:val="28"/>
      <w:lang w:val="en-US" w:eastAsia="en-US"/>
    </w:rPr>
  </w:style>
  <w:style w:type="paragraph" w:customStyle="1" w:styleId="Table">
    <w:name w:val="Table_#"/>
    <w:basedOn w:val="Normal"/>
    <w:next w:val="TableTitle"/>
    <w:autoRedefine/>
    <w:qFormat/>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autoRedefine/>
    <w:qFormat/>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autoRedefine/>
    <w:uiPriority w:val="34"/>
    <w:qFormat/>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autoRedefine/>
    <w:qFormat/>
    <w:pPr>
      <w:autoSpaceDE w:val="0"/>
      <w:autoSpaceDN w:val="0"/>
      <w:adjustRightInd w:val="0"/>
    </w:pPr>
    <w:rPr>
      <w:rFonts w:ascii="Times New Roman" w:hAnsi="Times New Roman" w:cs="Times New Roman"/>
      <w:color w:val="000000"/>
      <w:sz w:val="24"/>
      <w:szCs w:val="24"/>
      <w:lang w:val="en-US"/>
    </w:rPr>
  </w:style>
  <w:style w:type="character" w:customStyle="1" w:styleId="TitleChar">
    <w:name w:val="Title Char"/>
    <w:basedOn w:val="DefaultParagraphFont"/>
    <w:link w:val="Title"/>
    <w:autoRedefine/>
    <w:uiPriority w:val="10"/>
    <w:qFormat/>
    <w:rPr>
      <w:rFonts w:ascii="Arial" w:eastAsia="SimSun" w:hAnsi="Arial" w:cs="Times New Roman"/>
      <w:sz w:val="28"/>
      <w:lang w:val="en-US"/>
    </w:rPr>
  </w:style>
  <w:style w:type="paragraph" w:customStyle="1" w:styleId="LetterHead">
    <w:name w:val="LetterHead"/>
    <w:basedOn w:val="Normal"/>
    <w:autoRedefine/>
    <w:qFormat/>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autoRedefine/>
    <w:qFormat/>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autoRedefine/>
    <w:qFormat/>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autoRedefine/>
    <w:qFormat/>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autoRedefine/>
    <w:qFormat/>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autoRedefine/>
    <w:qFormat/>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paragraph" w:customStyle="1" w:styleId="Normalaftertitle0">
    <w:name w:val="Normal after title"/>
    <w:basedOn w:val="Normal"/>
    <w:next w:val="Normal"/>
    <w:link w:val="NormalaftertitleChar"/>
    <w:autoRedefine/>
    <w:qFormat/>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autoRedefine/>
    <w:qFormat/>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autoRedefine/>
    <w:qFormat/>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autoRedefine/>
    <w:qFormat/>
    <w:rPr>
      <w:b/>
      <w:bCs/>
      <w:sz w:val="18"/>
      <w:szCs w:val="18"/>
      <w:shd w:val="clear" w:color="auto" w:fill="FFFFFF"/>
    </w:rPr>
  </w:style>
  <w:style w:type="paragraph" w:customStyle="1" w:styleId="Bodytext150">
    <w:name w:val="Body text (15)"/>
    <w:basedOn w:val="Normal"/>
    <w:link w:val="Bodytext15"/>
    <w:autoRedefine/>
    <w:qFormat/>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character" w:customStyle="1" w:styleId="Bodytext15105pt">
    <w:name w:val="Body text (15) + 10.5 pt"/>
    <w:basedOn w:val="Bodytext15"/>
    <w:autoRedefine/>
    <w:qFormat/>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autoRedefine/>
    <w:qFormat/>
    <w:rPr>
      <w:rFonts w:ascii="Arial" w:eastAsia="Arial" w:hAnsi="Arial" w:cs="Arial"/>
      <w:spacing w:val="-10"/>
      <w:sz w:val="13"/>
      <w:szCs w:val="13"/>
      <w:shd w:val="clear" w:color="auto" w:fill="FFFFFF"/>
    </w:rPr>
  </w:style>
  <w:style w:type="paragraph" w:customStyle="1" w:styleId="Bodytext330">
    <w:name w:val="Body text (33)"/>
    <w:basedOn w:val="Normal"/>
    <w:link w:val="Bodytext33"/>
    <w:autoRedefine/>
    <w:qFormat/>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33Constantia">
    <w:name w:val="Body text (33) + Constantia"/>
    <w:basedOn w:val="Bodytext33"/>
    <w:autoRedefine/>
    <w:qFormat/>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autoRedefine/>
    <w:qFormat/>
    <w:rPr>
      <w:rFonts w:ascii="Arial" w:eastAsia="Arial" w:hAnsi="Arial" w:cs="Arial"/>
      <w:spacing w:val="-10"/>
      <w:sz w:val="13"/>
      <w:szCs w:val="13"/>
      <w:shd w:val="clear" w:color="auto" w:fill="FFFFFF"/>
    </w:rPr>
  </w:style>
  <w:style w:type="paragraph" w:customStyle="1" w:styleId="Bodytext180">
    <w:name w:val="Body text (18)"/>
    <w:basedOn w:val="Normal"/>
    <w:link w:val="Bodytext18"/>
    <w:autoRedefine/>
    <w:qFormat/>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character" w:customStyle="1" w:styleId="Bodytext18Spacing9pt">
    <w:name w:val="Body text (18) + Spacing 9 pt"/>
    <w:basedOn w:val="Bodytext18"/>
    <w:autoRedefine/>
    <w:qFormat/>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autoRedefine/>
    <w:qFormat/>
    <w:rPr>
      <w:rFonts w:ascii="Arial" w:eastAsia="Arial" w:hAnsi="Arial" w:cs="Arial"/>
      <w:color w:val="000000"/>
      <w:spacing w:val="50"/>
      <w:w w:val="100"/>
      <w:position w:val="0"/>
      <w:sz w:val="13"/>
      <w:szCs w:val="13"/>
      <w:shd w:val="clear" w:color="auto" w:fill="FFFFFF"/>
      <w:lang w:val="en-US"/>
    </w:rPr>
  </w:style>
  <w:style w:type="character" w:customStyle="1" w:styleId="BodytextExact">
    <w:name w:val="Body text Exact"/>
    <w:basedOn w:val="DefaultParagraphFont"/>
    <w:autoRedefine/>
    <w:qFormat/>
    <w:rPr>
      <w:rFonts w:ascii="Arial" w:eastAsia="Arial" w:hAnsi="Arial" w:cs="Arial"/>
      <w:spacing w:val="-1"/>
      <w:sz w:val="14"/>
      <w:szCs w:val="14"/>
      <w:u w:val="none"/>
    </w:rPr>
  </w:style>
  <w:style w:type="character" w:customStyle="1" w:styleId="Bodytext0">
    <w:name w:val="Body text_"/>
    <w:basedOn w:val="DefaultParagraphFont"/>
    <w:link w:val="BodyText20"/>
    <w:autoRedefine/>
    <w:qFormat/>
    <w:rPr>
      <w:rFonts w:ascii="Arial" w:eastAsia="Arial" w:hAnsi="Arial" w:cs="Arial"/>
      <w:sz w:val="17"/>
      <w:szCs w:val="17"/>
      <w:shd w:val="clear" w:color="auto" w:fill="FFFFFF"/>
    </w:rPr>
  </w:style>
  <w:style w:type="paragraph" w:customStyle="1" w:styleId="BodyText20">
    <w:name w:val="Body Text2"/>
    <w:basedOn w:val="Normal"/>
    <w:link w:val="Bodytext0"/>
    <w:autoRedefine/>
    <w:qFormat/>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autoRedefine/>
    <w:qFormat/>
    <w:rPr>
      <w:b/>
      <w:bCs/>
      <w:sz w:val="23"/>
      <w:szCs w:val="23"/>
      <w:shd w:val="clear" w:color="auto" w:fill="FFFFFF"/>
    </w:rPr>
  </w:style>
  <w:style w:type="paragraph" w:customStyle="1" w:styleId="Bodytext70">
    <w:name w:val="Body text (7)"/>
    <w:basedOn w:val="Normal"/>
    <w:link w:val="Bodytext7"/>
    <w:autoRedefine/>
    <w:qFormat/>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character" w:customStyle="1" w:styleId="Bodytext12">
    <w:name w:val="Body text (12)_"/>
    <w:basedOn w:val="DefaultParagraphFont"/>
    <w:link w:val="Bodytext120"/>
    <w:autoRedefine/>
    <w:qFormat/>
    <w:rPr>
      <w:szCs w:val="21"/>
      <w:shd w:val="clear" w:color="auto" w:fill="FFFFFF"/>
    </w:rPr>
  </w:style>
  <w:style w:type="paragraph" w:customStyle="1" w:styleId="Bodytext120">
    <w:name w:val="Body text (12)"/>
    <w:basedOn w:val="Normal"/>
    <w:link w:val="Bodytext12"/>
    <w:autoRedefine/>
    <w:qFormat/>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character" w:customStyle="1" w:styleId="Heading70">
    <w:name w:val="Heading #7_"/>
    <w:basedOn w:val="DefaultParagraphFont"/>
    <w:link w:val="Heading71"/>
    <w:autoRedefine/>
    <w:qFormat/>
    <w:rPr>
      <w:b/>
      <w:bCs/>
      <w:sz w:val="23"/>
      <w:szCs w:val="23"/>
      <w:shd w:val="clear" w:color="auto" w:fill="FFFFFF"/>
    </w:rPr>
  </w:style>
  <w:style w:type="paragraph" w:customStyle="1" w:styleId="Heading71">
    <w:name w:val="Heading #7"/>
    <w:basedOn w:val="Normal"/>
    <w:link w:val="Heading70"/>
    <w:autoRedefine/>
    <w:qFormat/>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autoRedefine/>
    <w:qFormat/>
    <w:locked/>
    <w:rPr>
      <w:rFonts w:ascii="Times New Roman" w:hAnsi="Times New Roman" w:cs="Times New Roman"/>
      <w:sz w:val="22"/>
      <w:lang w:val="en-GB" w:eastAsia="en-US"/>
    </w:rPr>
  </w:style>
  <w:style w:type="table" w:customStyle="1" w:styleId="TableGrid1">
    <w:name w:val="Table Grid1"/>
    <w:basedOn w:val="TableNormal"/>
    <w:autoRedefine/>
    <w:qFormat/>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autoRedefine/>
    <w:qFormat/>
    <w:rPr>
      <w:rFonts w:ascii="Times New Roman" w:eastAsia="Times New Roman" w:hAnsi="Times New Roman" w:cs="Times New Roman"/>
      <w:sz w:val="20"/>
      <w:szCs w:val="20"/>
      <w:lang w:val="en-GB" w:eastAsia="en-US"/>
    </w:rPr>
  </w:style>
  <w:style w:type="paragraph" w:customStyle="1" w:styleId="H2">
    <w:name w:val="H2"/>
    <w:basedOn w:val="Normal"/>
    <w:next w:val="Normal"/>
    <w:autoRedefine/>
    <w:qFormat/>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character" w:customStyle="1" w:styleId="BodyTextChar">
    <w:name w:val="Body Text Char"/>
    <w:basedOn w:val="DefaultParagraphFont"/>
    <w:link w:val="BodyText"/>
    <w:autoRedefine/>
    <w:qFormat/>
    <w:rPr>
      <w:rFonts w:ascii="Arial" w:eastAsia="Times New Roman" w:hAnsi="Arial" w:cs="Times New Roman"/>
      <w:b/>
      <w:color w:val="000000"/>
      <w:sz w:val="22"/>
      <w:lang w:val="en-US" w:eastAsia="en-US"/>
    </w:rPr>
  </w:style>
  <w:style w:type="paragraph" w:customStyle="1" w:styleId="Blockquote">
    <w:name w:val="Blockquote"/>
    <w:basedOn w:val="Normal"/>
    <w:autoRedefine/>
    <w:qFormat/>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autoRedefine/>
    <w:qFormat/>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autoRedefine/>
    <w:qFormat/>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autoRedefine/>
    <w:qFormat/>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autoRedefine/>
    <w:qFormat/>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autoRedefine/>
    <w:qFormat/>
    <w:rPr>
      <w:vanish/>
      <w:color w:val="FF0000"/>
    </w:rPr>
  </w:style>
  <w:style w:type="character" w:customStyle="1" w:styleId="DocumentMapChar">
    <w:name w:val="Document Map Char"/>
    <w:basedOn w:val="DefaultParagraphFont"/>
    <w:link w:val="DocumentMap"/>
    <w:autoRedefine/>
    <w:qFormat/>
    <w:rPr>
      <w:rFonts w:ascii="Tahoma" w:eastAsia="Times New Roman" w:hAnsi="Tahoma" w:cs="Tahoma"/>
      <w:sz w:val="24"/>
      <w:shd w:val="clear" w:color="auto" w:fill="000080"/>
      <w:lang w:val="en-GB" w:eastAsia="en-US"/>
    </w:rPr>
  </w:style>
  <w:style w:type="character" w:customStyle="1" w:styleId="Definition">
    <w:name w:val="Definition"/>
    <w:autoRedefine/>
    <w:qFormat/>
    <w:rPr>
      <w:i/>
    </w:rPr>
  </w:style>
  <w:style w:type="paragraph" w:customStyle="1" w:styleId="H1">
    <w:name w:val="H1"/>
    <w:basedOn w:val="Normal"/>
    <w:next w:val="Normal"/>
    <w:autoRedefine/>
    <w:qFormat/>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autoRedefine/>
    <w:qFormat/>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autoRedefine/>
    <w:qFormat/>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autoRedefine/>
    <w:qFormat/>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autoRedefine/>
    <w:qFormat/>
    <w:rPr>
      <w:i/>
    </w:rPr>
  </w:style>
  <w:style w:type="character" w:customStyle="1" w:styleId="CODE">
    <w:name w:val="CODE"/>
    <w:autoRedefine/>
    <w:qFormat/>
    <w:rPr>
      <w:rFonts w:ascii="Courier New" w:hAnsi="Courier New"/>
      <w:sz w:val="20"/>
    </w:rPr>
  </w:style>
  <w:style w:type="character" w:customStyle="1" w:styleId="Keyboard">
    <w:name w:val="Keyboard"/>
    <w:autoRedefine/>
    <w:qFormat/>
    <w:rPr>
      <w:rFonts w:ascii="Courier New" w:hAnsi="Courier New"/>
      <w:b/>
      <w:sz w:val="20"/>
    </w:rPr>
  </w:style>
  <w:style w:type="paragraph" w:customStyle="1" w:styleId="Preformatted">
    <w:name w:val="Preformatted"/>
    <w:basedOn w:val="Normal"/>
    <w:autoRedefine/>
    <w:qFormat/>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autoRedefine/>
    <w:qFormat/>
    <w:rPr>
      <w:rFonts w:ascii="Courier New" w:hAnsi="Courier New"/>
    </w:rPr>
  </w:style>
  <w:style w:type="character" w:customStyle="1" w:styleId="Typewriter">
    <w:name w:val="Typewriter"/>
    <w:autoRedefine/>
    <w:qFormat/>
    <w:rPr>
      <w:rFonts w:ascii="Courier New" w:hAnsi="Courier New"/>
      <w:sz w:val="20"/>
    </w:rPr>
  </w:style>
  <w:style w:type="character" w:customStyle="1" w:styleId="Variable">
    <w:name w:val="Variable"/>
    <w:autoRedefine/>
    <w:qFormat/>
    <w:rPr>
      <w:i/>
    </w:rPr>
  </w:style>
  <w:style w:type="character" w:customStyle="1" w:styleId="Comment">
    <w:name w:val="Comment"/>
    <w:autoRedefine/>
    <w:qFormat/>
    <w:rPr>
      <w:vanish/>
    </w:rPr>
  </w:style>
  <w:style w:type="character" w:customStyle="1" w:styleId="BodyText2Char">
    <w:name w:val="Body Text 2 Char"/>
    <w:basedOn w:val="DefaultParagraphFont"/>
    <w:link w:val="BodyText2"/>
    <w:autoRedefine/>
    <w:qFormat/>
    <w:rPr>
      <w:rFonts w:ascii="Times New Roman" w:eastAsia="Times New Roman" w:hAnsi="Times New Roman" w:cs="Times New Roman"/>
      <w:sz w:val="22"/>
      <w:lang w:val="en-GB" w:eastAsia="en-US"/>
    </w:rPr>
  </w:style>
  <w:style w:type="character" w:customStyle="1" w:styleId="DateChar">
    <w:name w:val="Date Char"/>
    <w:basedOn w:val="DefaultParagraphFont"/>
    <w:link w:val="Date"/>
    <w:autoRedefine/>
    <w:qFormat/>
    <w:rPr>
      <w:rFonts w:ascii="Times New Roman" w:eastAsia="Times New Roman" w:hAnsi="Times New Roman" w:cs="Times New Roman"/>
      <w:snapToGrid w:val="0"/>
      <w:sz w:val="24"/>
      <w:lang w:val="en-US" w:eastAsia="en-US"/>
    </w:rPr>
  </w:style>
  <w:style w:type="table" w:customStyle="1" w:styleId="TableGrid11">
    <w:name w:val="Table Grid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autoRedefine/>
    <w:qFormat/>
    <w:rPr>
      <w:b/>
      <w:szCs w:val="22"/>
      <w:lang w:val="en-US" w:eastAsia="en-US"/>
    </w:rPr>
  </w:style>
  <w:style w:type="character" w:styleId="PlaceholderText">
    <w:name w:val="Placeholder Text"/>
    <w:basedOn w:val="DefaultParagraphFont"/>
    <w:autoRedefine/>
    <w:uiPriority w:val="99"/>
    <w:semiHidden/>
    <w:qFormat/>
    <w:rPr>
      <w:color w:val="808080"/>
    </w:rPr>
  </w:style>
  <w:style w:type="character" w:customStyle="1" w:styleId="BodyTextIndent2Char">
    <w:name w:val="Body Text Indent 2 Char"/>
    <w:basedOn w:val="DefaultParagraphFont"/>
    <w:link w:val="BodyTextIndent2"/>
    <w:autoRedefine/>
    <w:semiHidden/>
    <w:qFormat/>
    <w:rPr>
      <w:rFonts w:ascii="Times New Roman" w:eastAsia="SimSun" w:hAnsi="Times New Roman" w:cs="Times New Roman"/>
      <w:sz w:val="24"/>
      <w:szCs w:val="24"/>
      <w:lang w:val="en-US"/>
    </w:rPr>
  </w:style>
  <w:style w:type="paragraph" w:customStyle="1" w:styleId="Committee">
    <w:name w:val="Committee"/>
    <w:basedOn w:val="Normal"/>
    <w:autoRedefine/>
    <w:qFormat/>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autoRedefine/>
    <w:qFormat/>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autoRedefine/>
    <w:qFormat/>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autoRedefine/>
    <w:qFormat/>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autoRedefine/>
    <w:uiPriority w:val="46"/>
    <w:qFormat/>
    <w:rPr>
      <w:rFonts w:asciiTheme="minorHAnsi" w:hAnsiTheme="minorHAnsi" w:cstheme="minorBidi"/>
      <w:sz w:val="22"/>
      <w:szCs w:val="22"/>
    </w:rP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autoRedefine/>
    <w:uiPriority w:val="46"/>
    <w:qFormat/>
    <w:rPr>
      <w:rFonts w:asciiTheme="minorHAnsi" w:hAnsiTheme="minorHAnsi" w:cstheme="minorBidi"/>
      <w:sz w:val="22"/>
      <w:szCs w:val="22"/>
    </w:rPr>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6">
    <w:name w:val="Table Grid6"/>
    <w:basedOn w:val="TableNormal"/>
    <w:autoRedefine/>
    <w:uiPriority w:val="59"/>
    <w:qFormat/>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autoRedefine/>
    <w:uiPriority w:val="99"/>
    <w:semiHidden/>
    <w:qFormat/>
    <w:rPr>
      <w:rFonts w:ascii="Times New Roman" w:eastAsia="Times New Roman" w:hAnsi="Times New Roman" w:cs="Times New Roman"/>
      <w:kern w:val="0"/>
      <w:sz w:val="20"/>
      <w:szCs w:val="20"/>
      <w:lang w:val="en-GB" w:eastAsia="en-US"/>
    </w:rPr>
  </w:style>
  <w:style w:type="character" w:customStyle="1" w:styleId="CommentTextChar1">
    <w:name w:val="Comment Text Char1"/>
    <w:basedOn w:val="DefaultParagraphFont"/>
    <w:link w:val="CommentText"/>
    <w:autoRedefine/>
    <w:uiPriority w:val="99"/>
    <w:semiHidden/>
    <w:qFormat/>
    <w:rPr>
      <w:szCs w:val="22"/>
      <w:lang w:val="en-US" w:eastAsia="en-US"/>
    </w:rPr>
  </w:style>
  <w:style w:type="character" w:customStyle="1" w:styleId="CommentSubjectChar">
    <w:name w:val="Comment Subject Char"/>
    <w:basedOn w:val="CommentTextChar1"/>
    <w:link w:val="CommentSubject"/>
    <w:autoRedefine/>
    <w:uiPriority w:val="99"/>
    <w:semiHidden/>
    <w:qFormat/>
    <w:rPr>
      <w:rFonts w:ascii="Times New Roman" w:eastAsia="Times New Roman" w:hAnsi="Times New Roman" w:cs="Times New Roman"/>
      <w:b/>
      <w:bCs/>
      <w:szCs w:val="22"/>
      <w:lang w:val="en-GB" w:eastAsia="en-US"/>
    </w:rPr>
  </w:style>
  <w:style w:type="table" w:customStyle="1" w:styleId="TableGrid7">
    <w:name w:val="Table Grid7"/>
    <w:basedOn w:val="TableNormal"/>
    <w:autoRedefine/>
    <w:uiPriority w:val="59"/>
    <w:qFormat/>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autoRedefine/>
    <w:uiPriority w:val="59"/>
    <w:qFormat/>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utoRedefine/>
    <w:qFormat/>
    <w:rPr>
      <w:rFonts w:ascii="Helvetica" w:eastAsia="Arial Unicode MS" w:hAnsi="Helvetica" w:cs="Arial Unicode MS"/>
      <w:color w:val="000000"/>
      <w:sz w:val="22"/>
      <w:szCs w:val="22"/>
      <w:lang w:val="fr-FR"/>
    </w:rPr>
  </w:style>
  <w:style w:type="character" w:customStyle="1" w:styleId="NoteChar">
    <w:name w:val="Note Char"/>
    <w:link w:val="Note"/>
    <w:autoRedefine/>
    <w:qFormat/>
    <w:rPr>
      <w:szCs w:val="22"/>
      <w:lang w:val="en-US" w:eastAsia="en-US"/>
    </w:rPr>
  </w:style>
  <w:style w:type="table" w:customStyle="1" w:styleId="2">
    <w:name w:val="网格型2"/>
    <w:basedOn w:val="TableNormal"/>
    <w:autoRedefine/>
    <w:uiPriority w:val="59"/>
    <w:qFormat/>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autoRedefine/>
    <w:qFormat/>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autoRedefine/>
    <w:uiPriority w:val="46"/>
    <w:qFormat/>
    <w:rPr>
      <w:rFonts w:asciiTheme="minorHAnsi" w:hAnsiTheme="minorHAnsi" w:cstheme="minorBidi"/>
      <w:sz w:val="22"/>
      <w:szCs w:val="22"/>
    </w:rP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autoRedefine/>
    <w:uiPriority w:val="46"/>
    <w:qFormat/>
    <w:rPr>
      <w:rFonts w:asciiTheme="minorHAnsi" w:hAnsiTheme="minorHAnsi" w:cstheme="minorBidi"/>
      <w:sz w:val="22"/>
      <w:szCs w:val="22"/>
    </w:rPr>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63">
    <w:name w:val="Table Grid63"/>
    <w:basedOn w:val="TableNormal"/>
    <w:autoRedefine/>
    <w:uiPriority w:val="59"/>
    <w:qFormat/>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autoRedefine/>
    <w:uiPriority w:val="59"/>
    <w:qFormat/>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autoRedefine/>
    <w:uiPriority w:val="59"/>
    <w:qFormat/>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autoRedefin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Heading1"/>
    <w:autoRedefine/>
    <w:qFormat/>
    <w:rPr>
      <w:color w:val="000000"/>
      <w:lang w:eastAsia="zh-CN"/>
    </w:rPr>
  </w:style>
  <w:style w:type="character" w:customStyle="1" w:styleId="HTMLPreformattedChar">
    <w:name w:val="HTML Preformatted Char"/>
    <w:basedOn w:val="DefaultParagraphFont"/>
    <w:link w:val="HTMLPreformatted"/>
    <w:autoRedefine/>
    <w:uiPriority w:val="99"/>
    <w:semiHidden/>
    <w:qFormat/>
    <w:rPr>
      <w:rFonts w:ascii="Courier New" w:eastAsia="Times New Roman" w:hAnsi="Courier New" w:cs="Courier New"/>
      <w:lang w:val="en-GB"/>
    </w:rPr>
  </w:style>
  <w:style w:type="table" w:customStyle="1" w:styleId="TableGridLight1">
    <w:name w:val="Table Grid Light1"/>
    <w:basedOn w:val="TableNormal"/>
    <w:autoRedefine/>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Revision1">
    <w:name w:val="Revision1"/>
    <w:autoRedefine/>
    <w:hidden/>
    <w:uiPriority w:val="99"/>
    <w:semiHidden/>
    <w:qFormat/>
    <w:rPr>
      <w:sz w:val="24"/>
      <w:szCs w:val="22"/>
      <w:lang w:val="en-US" w:eastAsia="en-US"/>
    </w:rPr>
  </w:style>
  <w:style w:type="paragraph" w:customStyle="1" w:styleId="Tablefin">
    <w:name w:val="Table_fin"/>
    <w:basedOn w:val="Normal"/>
    <w:next w:val="Normal"/>
    <w:autoRedefine/>
    <w:qFormat/>
    <w:pPr>
      <w:spacing w:before="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7D1D8-838B-442E-A252-22BCF5C79471}">
  <ds:schemaRefs/>
</ds:datastoreItem>
</file>

<file path=docProps/app.xml><?xml version="1.0" encoding="utf-8"?>
<Properties xmlns="http://schemas.openxmlformats.org/officeDocument/2006/extended-properties" xmlns:vt="http://schemas.openxmlformats.org/officeDocument/2006/docPropsVTypes">
  <Template>PC_BRcirc.dotx</Template>
  <TotalTime>3</TotalTime>
  <Pages>2</Pages>
  <Words>1072</Words>
  <Characters>291</Characters>
  <Application>Microsoft Office Word</Application>
  <DocSecurity>0</DocSecurity>
  <Lines>2</Lines>
  <Paragraphs>2</Paragraphs>
  <ScaleCrop>false</ScaleCrop>
  <Company>ITU</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Marchetti, Caroline</cp:lastModifiedBy>
  <cp:revision>5</cp:revision>
  <cp:lastPrinted>2024-04-25T04:07:00Z</cp:lastPrinted>
  <dcterms:created xsi:type="dcterms:W3CDTF">2024-04-22T14:35:00Z</dcterms:created>
  <dcterms:modified xsi:type="dcterms:W3CDTF">2024-04-25T04:07:00Z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2052-12.1.0.16729</vt:lpwstr>
  </property>
  <property fmtid="{D5CDD505-2E9C-101B-9397-08002B2CF9AE}" pid="11" name="ICV">
    <vt:lpwstr>2FFA5918312F4EE0AAC921B38C0F174D_12</vt:lpwstr>
  </property>
</Properties>
</file>