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77173E2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754D06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D18B55A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7F1ECD3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1477CC0F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1B866C3" w14:textId="62438A71" w:rsidR="00A52F57" w:rsidRPr="00773F7E" w:rsidRDefault="006A2214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Corigendum</w:t>
            </w:r>
            <w:proofErr w:type="spellEnd"/>
            <w:r>
              <w:rPr>
                <w:szCs w:val="24"/>
                <w:lang w:val="fr-CH"/>
              </w:rPr>
              <w:t xml:space="preserve"> 2 to</w:t>
            </w:r>
            <w:r>
              <w:rPr>
                <w:szCs w:val="24"/>
                <w:lang w:val="fr-CH"/>
              </w:rPr>
              <w:br/>
            </w:r>
            <w:proofErr w:type="spellStart"/>
            <w:r w:rsidR="00A52F57">
              <w:rPr>
                <w:szCs w:val="24"/>
                <w:lang w:val="fr-CH"/>
              </w:rPr>
              <w:t>C</w:t>
            </w:r>
            <w:r w:rsidR="00A52F57" w:rsidRPr="00FE6FB1">
              <w:rPr>
                <w:szCs w:val="24"/>
                <w:lang w:val="fr-CH"/>
              </w:rPr>
              <w:t>ircular</w:t>
            </w:r>
            <w:proofErr w:type="spellEnd"/>
            <w:r w:rsidR="000143A2">
              <w:rPr>
                <w:szCs w:val="24"/>
                <w:lang w:val="fr-CH"/>
              </w:rPr>
              <w:t xml:space="preserve"> </w:t>
            </w:r>
            <w:proofErr w:type="spellStart"/>
            <w:r w:rsidR="000143A2">
              <w:rPr>
                <w:szCs w:val="24"/>
                <w:lang w:val="fr-CH"/>
              </w:rPr>
              <w:t>Letter</w:t>
            </w:r>
            <w:proofErr w:type="spellEnd"/>
          </w:p>
          <w:p w14:paraId="2A4B25C7" w14:textId="77777777" w:rsidR="00651777" w:rsidRPr="00CD4E44" w:rsidRDefault="000143A2" w:rsidP="00574B3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7</w:t>
            </w:r>
            <w:r w:rsidR="009D5ADF" w:rsidRPr="009D5ADF">
              <w:rPr>
                <w:b/>
                <w:bCs/>
                <w:szCs w:val="24"/>
                <w:lang w:val="fr-CH"/>
              </w:rPr>
              <w:t>/LCCE/</w:t>
            </w:r>
            <w:r w:rsidR="00574B33">
              <w:rPr>
                <w:b/>
                <w:bCs/>
                <w:szCs w:val="24"/>
                <w:lang w:val="fr-CH"/>
              </w:rPr>
              <w:t>76</w:t>
            </w:r>
          </w:p>
        </w:tc>
        <w:tc>
          <w:tcPr>
            <w:tcW w:w="2835" w:type="dxa"/>
            <w:shd w:val="clear" w:color="auto" w:fill="auto"/>
          </w:tcPr>
          <w:p w14:paraId="1FF4FC17" w14:textId="4EC7EF28" w:rsidR="00651777" w:rsidRPr="00CD4E44" w:rsidRDefault="006A2214" w:rsidP="00D70A39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13 March</w:t>
            </w:r>
            <w:r w:rsidR="009D5ADF" w:rsidRPr="00FF72B9">
              <w:rPr>
                <w:szCs w:val="24"/>
                <w:lang w:val="en-GB"/>
              </w:rPr>
              <w:t xml:space="preserve"> 20</w:t>
            </w:r>
            <w:r w:rsidR="000143A2" w:rsidRPr="00FF72B9">
              <w:rPr>
                <w:szCs w:val="24"/>
                <w:lang w:val="en-GB"/>
              </w:rPr>
              <w:t>20</w:t>
            </w:r>
          </w:p>
        </w:tc>
      </w:tr>
      <w:tr w:rsidR="0037309C" w:rsidRPr="00CD4E44" w14:paraId="614933D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DC1CC9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2B9FA3B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56C3BA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52082C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6597C74" w14:textId="77777777" w:rsidR="00D21694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02B1B">
              <w:rPr>
                <w:b/>
                <w:bCs/>
                <w:szCs w:val="24"/>
              </w:rPr>
              <w:t xml:space="preserve">To Administrations of Member States of the ITU, </w:t>
            </w:r>
            <w:r w:rsidRPr="00202B1B">
              <w:rPr>
                <w:rFonts w:asciiTheme="minorHAnsi" w:hAnsiTheme="minorHAnsi" w:cstheme="minorHAnsi"/>
                <w:b/>
              </w:rPr>
              <w:t xml:space="preserve">Radiocommunication Sector </w:t>
            </w:r>
            <w:r w:rsidR="00463262">
              <w:rPr>
                <w:rFonts w:asciiTheme="minorHAnsi" w:hAnsiTheme="minorHAnsi" w:cstheme="minorHAnsi"/>
                <w:b/>
              </w:rPr>
              <w:t>Members, ITU</w:t>
            </w:r>
            <w:r w:rsidR="00463262">
              <w:rPr>
                <w:rFonts w:asciiTheme="minorHAnsi" w:hAnsiTheme="minorHAnsi" w:cstheme="minorHAnsi"/>
                <w:b/>
              </w:rPr>
              <w:noBreakHyphen/>
              <w:t>R </w:t>
            </w:r>
            <w:r w:rsidRPr="00A82BF5">
              <w:rPr>
                <w:rFonts w:asciiTheme="minorHAnsi" w:hAnsiTheme="minorHAnsi" w:cstheme="minorHAnsi"/>
                <w:b/>
              </w:rPr>
              <w:t xml:space="preserve">Associates participating in the work of the Radiocommunication Study Group </w:t>
            </w:r>
            <w:r w:rsidR="00A82BF5" w:rsidRPr="00A82BF5">
              <w:rPr>
                <w:rFonts w:asciiTheme="minorHAnsi" w:hAnsiTheme="minorHAnsi" w:cstheme="minorHAnsi"/>
                <w:b/>
              </w:rPr>
              <w:t>7</w:t>
            </w:r>
            <w:r w:rsidRPr="00A82BF5">
              <w:rPr>
                <w:rFonts w:asciiTheme="minorHAnsi" w:hAnsiTheme="minorHAnsi" w:cstheme="minorHAnsi"/>
                <w:b/>
              </w:rPr>
              <w:t xml:space="preserve"> a</w:t>
            </w:r>
            <w:r w:rsidR="00463262">
              <w:rPr>
                <w:rFonts w:asciiTheme="minorHAnsi" w:hAnsiTheme="minorHAnsi" w:cstheme="minorHAnsi"/>
                <w:b/>
              </w:rPr>
              <w:t>nd ITU </w:t>
            </w:r>
            <w:r>
              <w:rPr>
                <w:rFonts w:asciiTheme="minorHAnsi" w:hAnsiTheme="minorHAnsi" w:cstheme="minorHAnsi"/>
                <w:b/>
              </w:rPr>
              <w:t>Academia</w:t>
            </w:r>
            <w:r w:rsidRPr="00CD4E44">
              <w:rPr>
                <w:b/>
                <w:bCs/>
                <w:szCs w:val="24"/>
              </w:rPr>
              <w:t xml:space="preserve"> </w:t>
            </w:r>
          </w:p>
        </w:tc>
      </w:tr>
      <w:tr w:rsidR="0037309C" w:rsidRPr="00CD4E44" w14:paraId="386C809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90E9F8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D74BDE" w:rsidRPr="00CD4E44" w14:paraId="0640E47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58F3013" w14:textId="77777777" w:rsidR="00D74BDE" w:rsidRPr="00CD4E4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1341A59" w14:textId="49EBF15C" w:rsidR="00A82BF5" w:rsidRPr="000F2F8A" w:rsidRDefault="00A82BF5" w:rsidP="00A82BF5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0F2F8A">
              <w:rPr>
                <w:b/>
                <w:bCs/>
                <w:szCs w:val="24"/>
              </w:rPr>
              <w:t xml:space="preserve">Meetings of Working </w:t>
            </w:r>
            <w:r w:rsidRPr="000143A2">
              <w:rPr>
                <w:b/>
                <w:bCs/>
                <w:szCs w:val="24"/>
              </w:rPr>
              <w:t xml:space="preserve">Parties </w:t>
            </w:r>
            <w:r w:rsidR="000143A2" w:rsidRPr="000143A2">
              <w:rPr>
                <w:b/>
                <w:bCs/>
                <w:szCs w:val="24"/>
                <w:lang w:val="en-GB"/>
              </w:rPr>
              <w:t>7B</w:t>
            </w:r>
            <w:r w:rsidR="006A2214">
              <w:rPr>
                <w:b/>
                <w:bCs/>
                <w:szCs w:val="24"/>
                <w:lang w:val="en-GB"/>
              </w:rPr>
              <w:t xml:space="preserve"> and</w:t>
            </w:r>
            <w:r w:rsidR="000143A2" w:rsidRPr="000143A2">
              <w:rPr>
                <w:b/>
                <w:bCs/>
                <w:szCs w:val="24"/>
                <w:lang w:val="en-GB"/>
              </w:rPr>
              <w:t xml:space="preserve"> 7C </w:t>
            </w:r>
          </w:p>
          <w:p w14:paraId="56E3B32E" w14:textId="77777777" w:rsidR="000143A2" w:rsidRPr="008D02A1" w:rsidRDefault="000143A2" w:rsidP="00574B33">
            <w:pPr>
              <w:tabs>
                <w:tab w:val="clear" w:pos="794"/>
                <w:tab w:val="clear" w:pos="1191"/>
                <w:tab w:val="left" w:pos="634"/>
                <w:tab w:val="left" w:pos="1418"/>
                <w:tab w:val="left" w:pos="2410"/>
                <w:tab w:val="left" w:pos="11513"/>
              </w:tabs>
              <w:spacing w:before="120"/>
              <w:rPr>
                <w:rFonts w:asciiTheme="minorHAnsi" w:hAnsiTheme="minorHAnsi"/>
                <w:b/>
                <w:bCs/>
                <w:color w:val="000000"/>
                <w:szCs w:val="24"/>
                <w:lang w:val="en-GB"/>
              </w:rPr>
            </w:pPr>
            <w:r w:rsidRPr="008D02A1">
              <w:rPr>
                <w:rFonts w:asciiTheme="minorHAnsi" w:hAnsiTheme="minorHAnsi"/>
                <w:b/>
                <w:bCs/>
                <w:color w:val="000000"/>
                <w:szCs w:val="24"/>
                <w:lang w:val="en-GB"/>
              </w:rPr>
              <w:t>–</w:t>
            </w:r>
            <w:r w:rsidRPr="008D02A1">
              <w:rPr>
                <w:rFonts w:asciiTheme="minorHAnsi" w:hAnsiTheme="minorHAnsi"/>
                <w:b/>
                <w:bCs/>
                <w:color w:val="000000"/>
                <w:szCs w:val="24"/>
                <w:lang w:val="en-GB"/>
              </w:rPr>
              <w:tab/>
              <w:t>WP 7B: Space radiocommunication applications</w:t>
            </w:r>
          </w:p>
          <w:p w14:paraId="408D429A" w14:textId="70C77BA8" w:rsidR="00D74BDE" w:rsidRPr="00202B1B" w:rsidRDefault="000143A2" w:rsidP="006A2214">
            <w:pPr>
              <w:tabs>
                <w:tab w:val="clear" w:pos="794"/>
                <w:tab w:val="clear" w:pos="1191"/>
                <w:tab w:val="left" w:pos="634"/>
                <w:tab w:val="left" w:pos="1418"/>
                <w:tab w:val="left" w:pos="2410"/>
                <w:tab w:val="left" w:pos="11513"/>
              </w:tabs>
              <w:spacing w:before="120"/>
              <w:ind w:left="3402" w:hanging="3402"/>
              <w:rPr>
                <w:b/>
                <w:bCs/>
                <w:szCs w:val="24"/>
              </w:rPr>
            </w:pPr>
            <w:r w:rsidRPr="008D02A1">
              <w:rPr>
                <w:rFonts w:asciiTheme="minorHAnsi" w:hAnsiTheme="minorHAnsi"/>
                <w:b/>
                <w:bCs/>
                <w:color w:val="000000"/>
                <w:szCs w:val="24"/>
                <w:lang w:val="en-GB"/>
              </w:rPr>
              <w:t>–</w:t>
            </w:r>
            <w:r w:rsidRPr="008D02A1">
              <w:rPr>
                <w:rFonts w:asciiTheme="minorHAnsi" w:hAnsiTheme="minorHAnsi"/>
                <w:b/>
                <w:bCs/>
                <w:color w:val="000000"/>
                <w:szCs w:val="24"/>
                <w:lang w:val="en-GB"/>
              </w:rPr>
              <w:tab/>
              <w:t xml:space="preserve">WP 7C: </w:t>
            </w:r>
            <w:r w:rsidRPr="008D02A1">
              <w:rPr>
                <w:rFonts w:asciiTheme="minorHAnsi" w:hAnsiTheme="minorHAnsi"/>
                <w:b/>
                <w:bCs/>
                <w:szCs w:val="24"/>
                <w:lang w:val="en-GB"/>
              </w:rPr>
              <w:t>Remote sensing systems</w:t>
            </w:r>
          </w:p>
        </w:tc>
      </w:tr>
      <w:tr w:rsidR="00D74BDE" w:rsidRPr="00CD4E44" w14:paraId="1014019C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28A6163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1C6BB81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32C9F08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A8E7B8F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271E7F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4F39E90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1CAD88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28751C40" w14:textId="241B9B2E" w:rsidR="006A2214" w:rsidRDefault="006A2214" w:rsidP="00A2695B">
      <w:pPr>
        <w:spacing w:before="240"/>
      </w:pPr>
      <w:bookmarkStart w:id="0" w:name="_Hlk34907811"/>
      <w:r>
        <w:t xml:space="preserve">Further to Circular Letter </w:t>
      </w:r>
      <w:hyperlink r:id="rId8" w:history="1">
        <w:r>
          <w:rPr>
            <w:rStyle w:val="Hyperlink"/>
          </w:rPr>
          <w:t>7/LCCE/76</w:t>
        </w:r>
      </w:hyperlink>
      <w:r>
        <w:t xml:space="preserve"> dated 14 January 2020, and in view of the growi</w:t>
      </w:r>
      <w:bookmarkStart w:id="1" w:name="_GoBack"/>
      <w:bookmarkEnd w:id="1"/>
      <w:r>
        <w:t xml:space="preserve">ng global concern about the </w:t>
      </w:r>
      <w:hyperlink r:id="rId9" w:history="1">
        <w:r w:rsidRPr="008C6CD1">
          <w:rPr>
            <w:rStyle w:val="Hyperlink"/>
          </w:rPr>
          <w:t>COVID-19</w:t>
        </w:r>
      </w:hyperlink>
      <w:r w:rsidRPr="008137A7">
        <w:rPr>
          <w:rStyle w:val="Hyperlink"/>
          <w:u w:val="none"/>
        </w:rPr>
        <w:t xml:space="preserve"> </w:t>
      </w:r>
      <w:r>
        <w:t xml:space="preserve">outbreak, it has been decided </w:t>
      </w:r>
      <w:r w:rsidR="00A860CF">
        <w:t>that the</w:t>
      </w:r>
      <w:r>
        <w:t xml:space="preserve"> WPs 7B and 7C meetings, scheduled from 21 to 24 April 2020, </w:t>
      </w:r>
      <w:r w:rsidR="00A860CF">
        <w:t xml:space="preserve">will be </w:t>
      </w:r>
      <w:r>
        <w:t xml:space="preserve">limited to </w:t>
      </w:r>
      <w:r w:rsidRPr="00B44C9C">
        <w:rPr>
          <w:b/>
          <w:bCs/>
        </w:rPr>
        <w:t>remote participation only</w:t>
      </w:r>
      <w:r>
        <w:t>. This decision has prioritized the need to ensure the health and safety of all participants and to guarantee adequate levels of participation.</w:t>
      </w:r>
    </w:p>
    <w:p w14:paraId="2FC97AEC" w14:textId="77777777" w:rsidR="006A2214" w:rsidRPr="002523DA" w:rsidRDefault="006A2214" w:rsidP="00A269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rFonts w:eastAsia="Calibri" w:cs="Arial"/>
          <w:szCs w:val="24"/>
        </w:rPr>
      </w:pPr>
      <w:r w:rsidRPr="00923124">
        <w:rPr>
          <w:rFonts w:eastAsia="Calibri" w:cs="Arial"/>
          <w:szCs w:val="24"/>
          <w:lang w:val="en-GB"/>
        </w:rPr>
        <w:t xml:space="preserve">Delegates are reminded that advance </w:t>
      </w:r>
      <w:r w:rsidRPr="00923124">
        <w:rPr>
          <w:rFonts w:eastAsia="Calibri" w:cs="Arial"/>
          <w:szCs w:val="24"/>
        </w:rPr>
        <w:t xml:space="preserve">registration to the event per the usual, through designated focal point approval, is required to participate remotely. </w:t>
      </w:r>
    </w:p>
    <w:bookmarkStart w:id="2" w:name="_Hlk35003787"/>
    <w:p w14:paraId="6DD740CA" w14:textId="26EEF159" w:rsidR="006A2214" w:rsidRDefault="0046155D" w:rsidP="00A2695B">
      <w:pPr>
        <w:spacing w:before="240"/>
        <w:ind w:right="-284"/>
        <w:rPr>
          <w:rFonts w:eastAsia="SimSun"/>
          <w:szCs w:val="24"/>
          <w:lang w:val="en-GB"/>
        </w:rPr>
      </w:pPr>
      <w:r>
        <w:rPr>
          <w:rFonts w:eastAsia="SimSun"/>
          <w:szCs w:val="24"/>
        </w:rPr>
        <w:fldChar w:fldCharType="begin"/>
      </w:r>
      <w:r>
        <w:rPr>
          <w:rFonts w:eastAsia="SimSun"/>
          <w:szCs w:val="24"/>
        </w:rPr>
        <w:instrText xml:space="preserve"> HYPERLINK "https://www.itu.int/en/ITU-R/study-groups/rsg7/rwp7b/PublishingImages/Pages/default/Remote%20Participants%20Guidelines.pdf" </w:instrText>
      </w:r>
      <w:r>
        <w:rPr>
          <w:rFonts w:eastAsia="SimSun"/>
          <w:szCs w:val="24"/>
        </w:rPr>
        <w:fldChar w:fldCharType="separate"/>
      </w:r>
      <w:r w:rsidRPr="0046155D">
        <w:rPr>
          <w:rStyle w:val="Hyperlink"/>
          <w:rFonts w:eastAsia="SimSun"/>
          <w:szCs w:val="24"/>
        </w:rPr>
        <w:t>Guidelines</w:t>
      </w:r>
      <w:r>
        <w:rPr>
          <w:rFonts w:eastAsia="SimSun"/>
          <w:szCs w:val="24"/>
        </w:rPr>
        <w:fldChar w:fldCharType="end"/>
      </w:r>
      <w:r>
        <w:rPr>
          <w:rFonts w:eastAsia="SimSun"/>
          <w:szCs w:val="24"/>
        </w:rPr>
        <w:t xml:space="preserve"> for remote participation can be found on ITU-R WPs</w:t>
      </w:r>
      <w:r w:rsidR="006A2214">
        <w:rPr>
          <w:rFonts w:eastAsia="SimSun"/>
          <w:szCs w:val="24"/>
        </w:rPr>
        <w:t xml:space="preserve"> </w:t>
      </w:r>
      <w:hyperlink r:id="rId10" w:history="1">
        <w:r w:rsidR="006A2214" w:rsidRPr="006A2214">
          <w:rPr>
            <w:rStyle w:val="Hyperlink"/>
            <w:rFonts w:eastAsia="SimSun"/>
            <w:szCs w:val="24"/>
          </w:rPr>
          <w:t>7B</w:t>
        </w:r>
      </w:hyperlink>
      <w:r w:rsidR="006A2214">
        <w:rPr>
          <w:rFonts w:eastAsia="SimSun"/>
          <w:szCs w:val="24"/>
        </w:rPr>
        <w:t xml:space="preserve"> and </w:t>
      </w:r>
      <w:hyperlink r:id="rId11" w:history="1">
        <w:r w:rsidR="006A2214" w:rsidRPr="006A2214">
          <w:rPr>
            <w:rStyle w:val="Hyperlink"/>
            <w:rFonts w:eastAsia="SimSun"/>
            <w:szCs w:val="24"/>
          </w:rPr>
          <w:t>7C</w:t>
        </w:r>
      </w:hyperlink>
      <w:r w:rsidR="006A2214" w:rsidRPr="00923124">
        <w:rPr>
          <w:rFonts w:eastAsia="SimSun"/>
          <w:szCs w:val="24"/>
        </w:rPr>
        <w:t xml:space="preserve"> website</w:t>
      </w:r>
      <w:r w:rsidR="006A2214">
        <w:rPr>
          <w:rFonts w:eastAsia="SimSun"/>
          <w:szCs w:val="24"/>
        </w:rPr>
        <w:t>s</w:t>
      </w:r>
      <w:r w:rsidR="006A2214" w:rsidRPr="00923124">
        <w:rPr>
          <w:rFonts w:eastAsia="SimSun"/>
          <w:szCs w:val="24"/>
          <w:lang w:val="en-GB"/>
        </w:rPr>
        <w:t>.</w:t>
      </w:r>
    </w:p>
    <w:p w14:paraId="2A483CD0" w14:textId="16D213C7" w:rsidR="00B44C9C" w:rsidRPr="00B44C9C" w:rsidRDefault="00B44C9C" w:rsidP="00A2695B">
      <w:pPr>
        <w:spacing w:before="240"/>
        <w:rPr>
          <w:color w:val="000000" w:themeColor="text1"/>
          <w:sz w:val="22"/>
          <w:lang w:val="en-GB" w:eastAsia="en-GB"/>
        </w:rPr>
      </w:pPr>
      <w:r w:rsidRPr="00B44C9C">
        <w:rPr>
          <w:color w:val="000000" w:themeColor="text1"/>
        </w:rPr>
        <w:t>All delegates are kindly requested to test remote participation application on</w:t>
      </w:r>
      <w:r>
        <w:rPr>
          <w:color w:val="000000" w:themeColor="text1"/>
        </w:rPr>
        <w:t xml:space="preserve"> Monday</w:t>
      </w:r>
      <w:r w:rsidRPr="00B44C9C">
        <w:rPr>
          <w:color w:val="000000" w:themeColor="text1"/>
        </w:rPr>
        <w:t xml:space="preserve">, </w:t>
      </w:r>
      <w:r>
        <w:rPr>
          <w:color w:val="000000" w:themeColor="text1"/>
        </w:rPr>
        <w:t>20 </w:t>
      </w:r>
      <w:r w:rsidRPr="00B44C9C">
        <w:rPr>
          <w:color w:val="000000" w:themeColor="text1"/>
        </w:rPr>
        <w:t>April</w:t>
      </w:r>
      <w:r>
        <w:rPr>
          <w:color w:val="000000" w:themeColor="text1"/>
        </w:rPr>
        <w:t> </w:t>
      </w:r>
      <w:r w:rsidRPr="00B44C9C">
        <w:rPr>
          <w:color w:val="000000" w:themeColor="text1"/>
        </w:rPr>
        <w:t>from 5</w:t>
      </w:r>
      <w:r>
        <w:rPr>
          <w:color w:val="000000" w:themeColor="text1"/>
        </w:rPr>
        <w:t>.30</w:t>
      </w:r>
      <w:r w:rsidRPr="00B44C9C">
        <w:rPr>
          <w:color w:val="000000" w:themeColor="text1"/>
        </w:rPr>
        <w:t xml:space="preserve"> p.m. to 6</w:t>
      </w:r>
      <w:r>
        <w:rPr>
          <w:color w:val="000000" w:themeColor="text1"/>
        </w:rPr>
        <w:t>.30</w:t>
      </w:r>
      <w:r w:rsidRPr="00B44C9C">
        <w:rPr>
          <w:color w:val="000000" w:themeColor="text1"/>
        </w:rPr>
        <w:t xml:space="preserve"> p.m.</w:t>
      </w:r>
    </w:p>
    <w:bookmarkEnd w:id="2"/>
    <w:p w14:paraId="75DD6896" w14:textId="01E1292D" w:rsidR="006A2214" w:rsidRPr="00923124" w:rsidRDefault="006A2214" w:rsidP="00A2695B">
      <w:pPr>
        <w:spacing w:before="240"/>
        <w:rPr>
          <w:rFonts w:eastAsia="SimSun"/>
          <w:szCs w:val="24"/>
        </w:rPr>
      </w:pPr>
      <w:r w:rsidRPr="00923124">
        <w:rPr>
          <w:rFonts w:eastAsia="SimSun"/>
          <w:szCs w:val="24"/>
        </w:rPr>
        <w:t>The Bureau remains at your disposal for any questions concerning this Circular</w:t>
      </w:r>
      <w:r>
        <w:rPr>
          <w:rFonts w:eastAsia="SimSun"/>
          <w:szCs w:val="24"/>
        </w:rPr>
        <w:t xml:space="preserve"> Letter</w:t>
      </w:r>
      <w:r w:rsidRPr="00923124">
        <w:rPr>
          <w:rFonts w:eastAsia="SimSun"/>
          <w:szCs w:val="24"/>
        </w:rPr>
        <w:t xml:space="preserve"> (contact</w:t>
      </w:r>
      <w:r>
        <w:rPr>
          <w:rFonts w:eastAsia="SimSun"/>
          <w:szCs w:val="24"/>
        </w:rPr>
        <w:t> </w:t>
      </w:r>
      <w:r w:rsidRPr="00923124">
        <w:rPr>
          <w:rFonts w:eastAsia="SimSun"/>
          <w:szCs w:val="24"/>
        </w:rPr>
        <w:t>person</w:t>
      </w:r>
      <w:r>
        <w:rPr>
          <w:rFonts w:eastAsia="SimSun"/>
          <w:szCs w:val="24"/>
        </w:rPr>
        <w:t> </w:t>
      </w:r>
      <w:r w:rsidRPr="00923124">
        <w:rPr>
          <w:rFonts w:eastAsia="SimSun"/>
          <w:szCs w:val="24"/>
        </w:rPr>
        <w:t xml:space="preserve">in the Radiocommunication Bureau: </w:t>
      </w:r>
      <w:r w:rsidRPr="002523DA">
        <w:rPr>
          <w:rFonts w:eastAsia="SimSun"/>
          <w:szCs w:val="24"/>
        </w:rPr>
        <w:t>Dr</w:t>
      </w:r>
      <w:r w:rsidRPr="00923124">
        <w:rPr>
          <w:rFonts w:eastAsia="SimSun"/>
          <w:szCs w:val="24"/>
        </w:rPr>
        <w:t xml:space="preserve"> </w:t>
      </w:r>
      <w:r w:rsidRPr="002523DA">
        <w:rPr>
          <w:rFonts w:eastAsia="SimSun"/>
          <w:szCs w:val="24"/>
        </w:rPr>
        <w:t>Vadim Nozdrin, SG 7 Counsellor,</w:t>
      </w:r>
      <w:r w:rsidRPr="00923124">
        <w:rPr>
          <w:rFonts w:eastAsia="SimSun"/>
          <w:szCs w:val="24"/>
        </w:rPr>
        <w:t xml:space="preserve"> emai</w:t>
      </w:r>
      <w:r w:rsidRPr="002523DA">
        <w:rPr>
          <w:rFonts w:eastAsia="SimSun"/>
          <w:szCs w:val="24"/>
        </w:rPr>
        <w:t>l: </w:t>
      </w:r>
      <w:hyperlink r:id="rId12" w:history="1">
        <w:r w:rsidRPr="002523DA">
          <w:rPr>
            <w:rStyle w:val="Hyperlink"/>
            <w:rFonts w:eastAsia="SimSun"/>
            <w:szCs w:val="24"/>
          </w:rPr>
          <w:t>Vadim.nozdrin@itu.int</w:t>
        </w:r>
      </w:hyperlink>
      <w:r w:rsidRPr="00923124">
        <w:rPr>
          <w:rFonts w:eastAsia="SimSun"/>
          <w:szCs w:val="24"/>
        </w:rPr>
        <w:t>)</w:t>
      </w:r>
      <w:r w:rsidRPr="00923124">
        <w:rPr>
          <w:rFonts w:eastAsia="SimSun"/>
          <w:color w:val="3E2AD0"/>
          <w:szCs w:val="24"/>
        </w:rPr>
        <w:t>.</w:t>
      </w:r>
    </w:p>
    <w:bookmarkEnd w:id="0"/>
    <w:p w14:paraId="237FE8FD" w14:textId="77777777" w:rsidR="00A82BF5" w:rsidRPr="00463262" w:rsidRDefault="00A82BF5" w:rsidP="00A82BF5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14BEE">
        <w:rPr>
          <w:szCs w:val="24"/>
        </w:rPr>
        <w:t>Mario Maniewicz</w:t>
      </w:r>
    </w:p>
    <w:p w14:paraId="7D19EFDF" w14:textId="77777777" w:rsidR="00A82BF5" w:rsidRPr="00463262" w:rsidRDefault="00A82BF5" w:rsidP="00A82BF5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63262">
        <w:rPr>
          <w:rFonts w:asciiTheme="minorHAnsi" w:hAnsiTheme="minorHAnsi" w:cstheme="minorHAnsi"/>
          <w:szCs w:val="24"/>
          <w:lang w:val="en-GB"/>
        </w:rPr>
        <w:t>Director</w:t>
      </w:r>
    </w:p>
    <w:sectPr w:rsidR="00A82BF5" w:rsidRPr="00463262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7C0FA" w14:textId="77777777" w:rsidR="00941E6E" w:rsidRDefault="00941E6E">
      <w:r>
        <w:separator/>
      </w:r>
    </w:p>
  </w:endnote>
  <w:endnote w:type="continuationSeparator" w:id="0">
    <w:p w14:paraId="59721303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3779" w14:textId="77777777" w:rsidR="00AD4554" w:rsidRPr="00414BEE" w:rsidRDefault="00941E6E" w:rsidP="00414BE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9B2EC3">
      <w:rPr>
        <w:color w:val="4F81BD" w:themeColor="accent1"/>
        <w:sz w:val="19"/>
        <w:szCs w:val="19"/>
        <w:lang w:val="fr-CH"/>
      </w:rPr>
      <w:t>Telecommunication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9B2EC3">
      <w:rPr>
        <w:color w:val="4F81BD" w:themeColor="accent1"/>
        <w:sz w:val="19"/>
        <w:szCs w:val="19"/>
        <w:lang w:val="fr-CH"/>
      </w:rPr>
      <w:t>Switzerland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• </w:t>
    </w:r>
    <w:r w:rsidRPr="009B2EC3">
      <w:rPr>
        <w:color w:val="4F81BD" w:themeColor="accent1"/>
        <w:sz w:val="19"/>
        <w:szCs w:val="19"/>
        <w:lang w:val="fr-CH"/>
      </w:rPr>
      <w:br/>
    </w:r>
    <w:proofErr w:type="gramStart"/>
    <w:r w:rsidRPr="009B2EC3">
      <w:rPr>
        <w:color w:val="4F81BD" w:themeColor="accent1"/>
        <w:sz w:val="19"/>
        <w:szCs w:val="19"/>
        <w:lang w:val="fr-CH"/>
      </w:rPr>
      <w:t>Tel:</w:t>
    </w:r>
    <w:proofErr w:type="gramEnd"/>
    <w:r w:rsidRPr="009B2EC3">
      <w:rPr>
        <w:color w:val="4F81BD" w:themeColor="accent1"/>
        <w:sz w:val="19"/>
        <w:szCs w:val="19"/>
        <w:lang w:val="fr-CH"/>
      </w:rPr>
      <w:t xml:space="preserve">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r>
      <w:rPr>
        <w:color w:val="4F81BD" w:themeColor="accent1"/>
        <w:sz w:val="19"/>
        <w:szCs w:val="19"/>
        <w:lang w:val="fr-CH"/>
      </w:rPr>
      <w:t>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77E08" w14:textId="77777777" w:rsidR="00941E6E" w:rsidRDefault="00941E6E">
      <w:r>
        <w:t>____________________</w:t>
      </w:r>
    </w:p>
  </w:footnote>
  <w:footnote w:type="continuationSeparator" w:id="0">
    <w:p w14:paraId="15908EA6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85C8" w14:textId="77777777"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BA62E2">
      <w:rPr>
        <w:rStyle w:val="PageNumber"/>
        <w:noProof/>
        <w:sz w:val="18"/>
        <w:szCs w:val="16"/>
      </w:rPr>
      <w:t>4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4D48" w14:textId="77777777" w:rsidR="00E915AF" w:rsidRPr="00297D55" w:rsidRDefault="00E915AF">
    <w:pPr>
      <w:pStyle w:val="Header"/>
      <w:rPr>
        <w:iCs/>
        <w:sz w:val="18"/>
        <w:szCs w:val="16"/>
      </w:rPr>
    </w:pPr>
    <w:r w:rsidRPr="00297D55">
      <w:rPr>
        <w:iCs/>
        <w:sz w:val="18"/>
        <w:szCs w:val="16"/>
      </w:rPr>
      <w:tab/>
    </w:r>
    <w:r w:rsidRPr="00297D55">
      <w:rPr>
        <w:iCs/>
        <w:sz w:val="18"/>
        <w:szCs w:val="16"/>
      </w:rPr>
      <w:tab/>
    </w:r>
    <w:r w:rsidR="00297D55">
      <w:rPr>
        <w:iCs/>
        <w:sz w:val="18"/>
        <w:szCs w:val="16"/>
      </w:rPr>
      <w:t xml:space="preserve">- </w:t>
    </w:r>
    <w:r w:rsidRPr="00297D55">
      <w:rPr>
        <w:iCs/>
        <w:sz w:val="18"/>
        <w:szCs w:val="16"/>
      </w:rPr>
      <w:fldChar w:fldCharType="begin"/>
    </w:r>
    <w:r w:rsidRPr="00297D55">
      <w:rPr>
        <w:iCs/>
        <w:sz w:val="18"/>
        <w:szCs w:val="16"/>
      </w:rPr>
      <w:instrText xml:space="preserve"> PAGE  \* MERGEFORMAT </w:instrText>
    </w:r>
    <w:r w:rsidRPr="00297D55">
      <w:rPr>
        <w:iCs/>
        <w:sz w:val="18"/>
        <w:szCs w:val="16"/>
      </w:rPr>
      <w:fldChar w:fldCharType="separate"/>
    </w:r>
    <w:r w:rsidR="00BA62E2">
      <w:rPr>
        <w:iCs/>
        <w:noProof/>
        <w:sz w:val="18"/>
        <w:szCs w:val="16"/>
      </w:rPr>
      <w:t>3</w:t>
    </w:r>
    <w:r w:rsidRPr="00297D55">
      <w:rPr>
        <w:iCs/>
        <w:sz w:val="18"/>
        <w:szCs w:val="16"/>
      </w:rPr>
      <w:fldChar w:fldCharType="end"/>
    </w:r>
    <w:r w:rsidR="00297D55"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0241A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EF4B79D" wp14:editId="5D34B3D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7AC45BB"/>
    <w:multiLevelType w:val="hybridMultilevel"/>
    <w:tmpl w:val="256CE644"/>
    <w:lvl w:ilvl="0" w:tplc="14346FA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43A2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545A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97D55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4A6F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4BEE"/>
    <w:rsid w:val="004269E0"/>
    <w:rsid w:val="004326DB"/>
    <w:rsid w:val="0043682E"/>
    <w:rsid w:val="00436CD1"/>
    <w:rsid w:val="00447ECB"/>
    <w:rsid w:val="0046155D"/>
    <w:rsid w:val="004623F7"/>
    <w:rsid w:val="00463262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4B33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2214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86ED4"/>
    <w:rsid w:val="009A009A"/>
    <w:rsid w:val="009A6BB6"/>
    <w:rsid w:val="009B3F43"/>
    <w:rsid w:val="009B5CFA"/>
    <w:rsid w:val="009C161F"/>
    <w:rsid w:val="009C56B4"/>
    <w:rsid w:val="009D51A2"/>
    <w:rsid w:val="009D5ADF"/>
    <w:rsid w:val="009E04A8"/>
    <w:rsid w:val="009E4AEC"/>
    <w:rsid w:val="009E50C2"/>
    <w:rsid w:val="009E5BD8"/>
    <w:rsid w:val="009E681E"/>
    <w:rsid w:val="00A119E6"/>
    <w:rsid w:val="00A20FBC"/>
    <w:rsid w:val="00A2695B"/>
    <w:rsid w:val="00A31370"/>
    <w:rsid w:val="00A34D6F"/>
    <w:rsid w:val="00A41F91"/>
    <w:rsid w:val="00A52F57"/>
    <w:rsid w:val="00A63355"/>
    <w:rsid w:val="00A7596D"/>
    <w:rsid w:val="00A82BF5"/>
    <w:rsid w:val="00A860CF"/>
    <w:rsid w:val="00A963DF"/>
    <w:rsid w:val="00AC06BD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26977"/>
    <w:rsid w:val="00B34CF9"/>
    <w:rsid w:val="00B37559"/>
    <w:rsid w:val="00B4054B"/>
    <w:rsid w:val="00B44C9C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A62E2"/>
    <w:rsid w:val="00BD6738"/>
    <w:rsid w:val="00BD7E5E"/>
    <w:rsid w:val="00BE63DB"/>
    <w:rsid w:val="00BE6574"/>
    <w:rsid w:val="00C03F98"/>
    <w:rsid w:val="00C07319"/>
    <w:rsid w:val="00C16FD2"/>
    <w:rsid w:val="00C4395E"/>
    <w:rsid w:val="00C47FFD"/>
    <w:rsid w:val="00C51E92"/>
    <w:rsid w:val="00C57E2C"/>
    <w:rsid w:val="00C608B7"/>
    <w:rsid w:val="00C66F24"/>
    <w:rsid w:val="00C71253"/>
    <w:rsid w:val="00C76D7F"/>
    <w:rsid w:val="00C76EA5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2178"/>
    <w:rsid w:val="00D47672"/>
    <w:rsid w:val="00D5123C"/>
    <w:rsid w:val="00D55560"/>
    <w:rsid w:val="00D61C5A"/>
    <w:rsid w:val="00D6790C"/>
    <w:rsid w:val="00D70A39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DF6D8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EE9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571B1A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A82BF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A82BF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A82BF5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82B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0143A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76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dim.nozdrin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tudy-groups/rsg7/rwp7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ITU-R/study-groups/rsg7/rwp7b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77FB-05B1-46E7-856E-9BA109BC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49</TotalTime>
  <Pages>1</Pages>
  <Words>210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Nam-Roig, Sophie</cp:lastModifiedBy>
  <cp:revision>9</cp:revision>
  <cp:lastPrinted>2020-03-13T13:58:00Z</cp:lastPrinted>
  <dcterms:created xsi:type="dcterms:W3CDTF">2020-03-13T10:48:00Z</dcterms:created>
  <dcterms:modified xsi:type="dcterms:W3CDTF">2020-03-13T15:13:00Z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