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766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021F29" w:rsidTr="008F76FD">
        <w:trPr>
          <w:cantSplit/>
        </w:trPr>
        <w:tc>
          <w:tcPr>
            <w:tcW w:w="6771" w:type="dxa"/>
          </w:tcPr>
          <w:p w:rsidR="00021F29" w:rsidRPr="002D238A" w:rsidRDefault="00021F29" w:rsidP="008F76FD">
            <w:pPr>
              <w:shd w:val="solid" w:color="FFFFFF" w:fill="FFFFFF"/>
              <w:spacing w:before="360" w:after="240"/>
              <w:rPr>
                <w:rFonts w:ascii="Verdana" w:hAnsi="Verdana"/>
                <w:b/>
                <w:bCs/>
              </w:rPr>
            </w:pPr>
            <w:r w:rsidRPr="002D238A">
              <w:rPr>
                <w:rFonts w:ascii="Verdana" w:hAnsi="Verdana" w:cs="Times New Roman Bold"/>
                <w:b/>
                <w:sz w:val="25"/>
                <w:szCs w:val="25"/>
              </w:rPr>
              <w:t>Groupe Consultatif des Radiocommunications</w:t>
            </w:r>
            <w:r w:rsidRPr="002D238A">
              <w:rPr>
                <w:rFonts w:ascii="Verdana" w:hAnsi="Verdana"/>
                <w:b/>
                <w:sz w:val="25"/>
                <w:szCs w:val="25"/>
              </w:rPr>
              <w:br/>
            </w:r>
            <w:r w:rsidRPr="002D238A">
              <w:rPr>
                <w:rFonts w:ascii="Verdana" w:hAnsi="Verdana" w:cs="Times New Roman Bold"/>
                <w:b/>
                <w:bCs/>
                <w:sz w:val="20"/>
              </w:rPr>
              <w:t>Genève,</w:t>
            </w:r>
            <w:r w:rsidRPr="002D238A">
              <w:rPr>
                <w:rFonts w:ascii="Verdana" w:hAnsi="Verdana"/>
                <w:b/>
                <w:bCs/>
                <w:sz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</w:rPr>
              <w:t xml:space="preserve">25-27 juin </w:t>
            </w:r>
            <w:r w:rsidRPr="002D238A">
              <w:rPr>
                <w:rFonts w:ascii="Verdana" w:hAnsi="Verdana"/>
                <w:b/>
                <w:bCs/>
                <w:sz w:val="20"/>
              </w:rPr>
              <w:t>20</w:t>
            </w:r>
            <w:r>
              <w:rPr>
                <w:rFonts w:ascii="Verdana" w:hAnsi="Verdana"/>
                <w:b/>
                <w:bCs/>
                <w:sz w:val="20"/>
              </w:rPr>
              <w:t>12</w:t>
            </w:r>
          </w:p>
        </w:tc>
        <w:tc>
          <w:tcPr>
            <w:tcW w:w="3118" w:type="dxa"/>
          </w:tcPr>
          <w:p w:rsidR="00021F29" w:rsidRDefault="00021F29" w:rsidP="008F76FD">
            <w:pPr>
              <w:shd w:val="solid" w:color="FFFFFF" w:fill="FFFFFF"/>
              <w:spacing w:before="0" w:line="240" w:lineRule="atLeast"/>
            </w:pPr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4720764B" wp14:editId="4366EA72">
                  <wp:extent cx="1775460" cy="701040"/>
                  <wp:effectExtent l="19050" t="0" r="0" b="0"/>
                  <wp:docPr id="1" name="Picture 1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1F29" w:rsidRPr="0051782D" w:rsidTr="008F76FD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021F29" w:rsidRPr="0051782D" w:rsidRDefault="00021F29" w:rsidP="008F76FD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021F29" w:rsidRPr="0051782D" w:rsidRDefault="00021F29" w:rsidP="008F76FD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21F29" w:rsidRPr="00710D66" w:rsidTr="008F76FD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021F29" w:rsidRPr="0051782D" w:rsidRDefault="00021F29" w:rsidP="008F76FD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021F29" w:rsidRPr="002D238A" w:rsidRDefault="00021F29" w:rsidP="008F76FD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021F29" w:rsidRPr="002A127E" w:rsidTr="008F76FD">
        <w:trPr>
          <w:cantSplit/>
        </w:trPr>
        <w:tc>
          <w:tcPr>
            <w:tcW w:w="6771" w:type="dxa"/>
            <w:vMerge w:val="restart"/>
          </w:tcPr>
          <w:p w:rsidR="00021F29" w:rsidRDefault="00021F29" w:rsidP="008F76FD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021F29" w:rsidRPr="009D77AD" w:rsidRDefault="00021F29" w:rsidP="00021F29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RAG12-1/8-F</w:t>
            </w:r>
          </w:p>
        </w:tc>
      </w:tr>
      <w:tr w:rsidR="00021F29" w:rsidRPr="002A127E" w:rsidTr="008F76FD">
        <w:trPr>
          <w:cantSplit/>
        </w:trPr>
        <w:tc>
          <w:tcPr>
            <w:tcW w:w="6771" w:type="dxa"/>
            <w:vMerge/>
          </w:tcPr>
          <w:p w:rsidR="00021F29" w:rsidRDefault="00021F29" w:rsidP="008F76FD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021F29" w:rsidRPr="009D77AD" w:rsidRDefault="00513E3B" w:rsidP="00513E3B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_GoBack"/>
            <w:bookmarkEnd w:id="2"/>
            <w:r>
              <w:rPr>
                <w:rFonts w:ascii="Verdana" w:hAnsi="Verdana"/>
                <w:b/>
                <w:sz w:val="20"/>
              </w:rPr>
              <w:t xml:space="preserve">12 </w:t>
            </w:r>
            <w:r w:rsidR="00021F29">
              <w:rPr>
                <w:rFonts w:ascii="Verdana" w:hAnsi="Verdana"/>
                <w:b/>
                <w:sz w:val="20"/>
              </w:rPr>
              <w:t>juin 2012</w:t>
            </w:r>
          </w:p>
        </w:tc>
      </w:tr>
      <w:tr w:rsidR="00021F29" w:rsidRPr="002A127E" w:rsidTr="008F76FD">
        <w:trPr>
          <w:cantSplit/>
        </w:trPr>
        <w:tc>
          <w:tcPr>
            <w:tcW w:w="6771" w:type="dxa"/>
            <w:vMerge/>
          </w:tcPr>
          <w:p w:rsidR="00021F29" w:rsidRDefault="00021F29" w:rsidP="008F76FD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orlang" w:colFirst="1" w:colLast="1"/>
            <w:bookmarkEnd w:id="1"/>
          </w:p>
        </w:tc>
        <w:tc>
          <w:tcPr>
            <w:tcW w:w="3118" w:type="dxa"/>
          </w:tcPr>
          <w:p w:rsidR="00021F29" w:rsidRPr="009D77AD" w:rsidRDefault="00021F29" w:rsidP="008F76FD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proofErr w:type="gramStart"/>
            <w:r>
              <w:rPr>
                <w:rFonts w:ascii="Verdana" w:hAnsi="Verdana"/>
                <w:b/>
                <w:sz w:val="20"/>
              </w:rPr>
              <w:t>Original:</w:t>
            </w:r>
            <w:proofErr w:type="gramEnd"/>
            <w:r>
              <w:rPr>
                <w:rFonts w:ascii="Verdana" w:hAnsi="Verdana"/>
                <w:b/>
                <w:sz w:val="20"/>
              </w:rPr>
              <w:t xml:space="preserve"> </w:t>
            </w:r>
            <w:r w:rsidR="008F76FD">
              <w:rPr>
                <w:rFonts w:ascii="Verdana" w:hAnsi="Verdana"/>
                <w:b/>
                <w:sz w:val="20"/>
              </w:rPr>
              <w:t>russe</w:t>
            </w:r>
          </w:p>
        </w:tc>
      </w:tr>
      <w:tr w:rsidR="00021F29" w:rsidTr="008F76FD">
        <w:trPr>
          <w:cantSplit/>
        </w:trPr>
        <w:tc>
          <w:tcPr>
            <w:tcW w:w="9889" w:type="dxa"/>
            <w:gridSpan w:val="2"/>
          </w:tcPr>
          <w:p w:rsidR="00021F29" w:rsidRDefault="00021F29" w:rsidP="008F76FD">
            <w:pPr>
              <w:pStyle w:val="Source"/>
            </w:pPr>
            <w:bookmarkStart w:id="4" w:name="dsource" w:colFirst="0" w:colLast="0"/>
            <w:bookmarkEnd w:id="3"/>
            <w:r>
              <w:t>Fédération de Russie</w:t>
            </w:r>
          </w:p>
        </w:tc>
      </w:tr>
      <w:tr w:rsidR="00021F29" w:rsidTr="008F76FD">
        <w:trPr>
          <w:cantSplit/>
        </w:trPr>
        <w:tc>
          <w:tcPr>
            <w:tcW w:w="9889" w:type="dxa"/>
            <w:gridSpan w:val="2"/>
          </w:tcPr>
          <w:p w:rsidR="00021F29" w:rsidRDefault="00021F29" w:rsidP="008F76FD">
            <w:pPr>
              <w:pStyle w:val="Title1"/>
            </w:pPr>
            <w:bookmarkStart w:id="5" w:name="dtitle1" w:colFirst="0" w:colLast="0"/>
            <w:bookmarkEnd w:id="4"/>
            <w:r>
              <w:t xml:space="preserve">poursuite </w:t>
            </w:r>
            <w:r w:rsidR="00AD00DE">
              <w:t>de la transition vers le</w:t>
            </w:r>
            <w:r>
              <w:t xml:space="preserve"> traitement</w:t>
            </w:r>
            <w:r w:rsidR="008F76FD">
              <w:br/>
              <w:t>é</w:t>
            </w:r>
            <w:r>
              <w:t>lectronique des documents à l</w:t>
            </w:r>
            <w:r w:rsidR="008F76FD">
              <w:t>'</w:t>
            </w:r>
            <w:r>
              <w:t>uit-r</w:t>
            </w:r>
          </w:p>
        </w:tc>
      </w:tr>
    </w:tbl>
    <w:bookmarkEnd w:id="5"/>
    <w:p w:rsidR="00021F29" w:rsidRPr="00035DCD" w:rsidRDefault="00021F29" w:rsidP="00021F29">
      <w:pPr>
        <w:pStyle w:val="Heading1"/>
        <w:rPr>
          <w:lang w:val="fr-CH"/>
        </w:rPr>
      </w:pPr>
      <w:r w:rsidRPr="00035DCD">
        <w:rPr>
          <w:lang w:val="fr-CH"/>
        </w:rPr>
        <w:t>1</w:t>
      </w:r>
      <w:r w:rsidRPr="00035DCD">
        <w:rPr>
          <w:lang w:val="fr-CH"/>
        </w:rPr>
        <w:tab/>
        <w:t>Introduction</w:t>
      </w:r>
    </w:p>
    <w:p w:rsidR="00311F52" w:rsidRDefault="00021F29" w:rsidP="00021F29">
      <w:r>
        <w:t>Aux termes du § 9 (</w:t>
      </w:r>
      <w:r w:rsidR="008F76FD">
        <w:t>«</w:t>
      </w:r>
      <w:r>
        <w:t>Diffusion de l</w:t>
      </w:r>
      <w:r w:rsidR="008F76FD">
        <w:t>'</w:t>
      </w:r>
      <w:r>
        <w:t>information</w:t>
      </w:r>
      <w:r w:rsidR="008F76FD">
        <w:t>»</w:t>
      </w:r>
      <w:r>
        <w:t>) de la Résolution UIT-R 1-</w:t>
      </w:r>
      <w:proofErr w:type="gramStart"/>
      <w:r>
        <w:t>6</w:t>
      </w:r>
      <w:r w:rsidR="008F76FD">
        <w:t>:</w:t>
      </w:r>
      <w:proofErr w:type="gramEnd"/>
    </w:p>
    <w:p w:rsidR="00021F29" w:rsidRPr="009876AE" w:rsidRDefault="00021F29" w:rsidP="00021F29">
      <w:pPr>
        <w:jc w:val="both"/>
      </w:pPr>
      <w:r w:rsidRPr="009876AE">
        <w:t>9.1</w:t>
      </w:r>
      <w:r w:rsidRPr="009876AE">
        <w:tab/>
        <w:t xml:space="preserve">Le Directeur publie, y compris sous forme électronique, à intervalles réguliers, des informations et notamment </w:t>
      </w:r>
      <w:proofErr w:type="gramStart"/>
      <w:r w:rsidRPr="009876AE">
        <w:t>diffuse:</w:t>
      </w:r>
      <w:proofErr w:type="gramEnd"/>
    </w:p>
    <w:p w:rsidR="00021F29" w:rsidRPr="009876AE" w:rsidRDefault="00021F29" w:rsidP="00021F29">
      <w:pPr>
        <w:pStyle w:val="enumlev1"/>
      </w:pPr>
      <w:r w:rsidRPr="009876AE">
        <w:t>–</w:t>
      </w:r>
      <w:r w:rsidRPr="009876AE">
        <w:tab/>
        <w:t xml:space="preserve">une invitation à participer aux travaux des Commissions d'études pour la prochaine période </w:t>
      </w:r>
      <w:proofErr w:type="gramStart"/>
      <w:r w:rsidRPr="009876AE">
        <w:t>d'études;</w:t>
      </w:r>
      <w:proofErr w:type="gramEnd"/>
    </w:p>
    <w:p w:rsidR="00021F29" w:rsidRPr="009876AE" w:rsidRDefault="00021F29" w:rsidP="00021F29">
      <w:pPr>
        <w:pStyle w:val="enumlev1"/>
      </w:pPr>
      <w:r w:rsidRPr="009876AE">
        <w:t>–</w:t>
      </w:r>
      <w:r w:rsidRPr="009876AE">
        <w:tab/>
        <w:t xml:space="preserve">un formulaire à remplir pour l'envoi de la </w:t>
      </w:r>
      <w:proofErr w:type="gramStart"/>
      <w:r w:rsidRPr="009876AE">
        <w:t>documentation;</w:t>
      </w:r>
      <w:proofErr w:type="gramEnd"/>
    </w:p>
    <w:p w:rsidR="00021F29" w:rsidRPr="009876AE" w:rsidRDefault="00021F29" w:rsidP="00021F29">
      <w:pPr>
        <w:pStyle w:val="enumlev1"/>
      </w:pPr>
      <w:r w:rsidRPr="009876AE">
        <w:t>–</w:t>
      </w:r>
      <w:r w:rsidRPr="009876AE">
        <w:tab/>
        <w:t xml:space="preserve">un calendrier des réunions pour au moins les douze prochains mois avec des mises à jour, le cas </w:t>
      </w:r>
      <w:proofErr w:type="gramStart"/>
      <w:r w:rsidRPr="009876AE">
        <w:t>échéant;</w:t>
      </w:r>
      <w:proofErr w:type="gramEnd"/>
    </w:p>
    <w:p w:rsidR="00021F29" w:rsidRPr="009876AE" w:rsidRDefault="00021F29" w:rsidP="00021F29">
      <w:pPr>
        <w:pStyle w:val="enumlev1"/>
      </w:pPr>
      <w:r w:rsidRPr="009876AE">
        <w:t>–</w:t>
      </w:r>
      <w:r w:rsidRPr="009876AE">
        <w:tab/>
        <w:t xml:space="preserve">des invitations à toutes les réunions des Commissions </w:t>
      </w:r>
      <w:proofErr w:type="gramStart"/>
      <w:r w:rsidRPr="009876AE">
        <w:t>d'études;</w:t>
      </w:r>
      <w:proofErr w:type="gramEnd"/>
    </w:p>
    <w:p w:rsidR="00021F29" w:rsidRPr="009876AE" w:rsidRDefault="00021F29" w:rsidP="00021F29">
      <w:pPr>
        <w:pStyle w:val="enumlev1"/>
      </w:pPr>
      <w:r w:rsidRPr="009876AE">
        <w:t>–</w:t>
      </w:r>
      <w:r w:rsidRPr="009876AE">
        <w:tab/>
        <w:t xml:space="preserve">les documents préparatoires et les Rapports finals des </w:t>
      </w:r>
      <w:proofErr w:type="gramStart"/>
      <w:r w:rsidRPr="009876AE">
        <w:t>RPC;</w:t>
      </w:r>
      <w:proofErr w:type="gramEnd"/>
    </w:p>
    <w:p w:rsidR="00021F29" w:rsidRPr="009876AE" w:rsidRDefault="00021F29" w:rsidP="00021F29">
      <w:pPr>
        <w:pStyle w:val="enumlev1"/>
      </w:pPr>
      <w:r w:rsidRPr="009876AE">
        <w:t>–</w:t>
      </w:r>
      <w:r w:rsidRPr="009876AE">
        <w:tab/>
        <w:t>les documents préparatoires de l'Assemblée des radiocommunications.</w:t>
      </w:r>
    </w:p>
    <w:p w:rsidR="00021F29" w:rsidRPr="009876AE" w:rsidRDefault="00021F29" w:rsidP="00021F29">
      <w:r w:rsidRPr="009876AE">
        <w:t xml:space="preserve">Les informations suivantes seront fournies sur </w:t>
      </w:r>
      <w:proofErr w:type="gramStart"/>
      <w:r w:rsidRPr="009876AE">
        <w:t>demande:</w:t>
      </w:r>
      <w:proofErr w:type="gramEnd"/>
    </w:p>
    <w:p w:rsidR="00021F29" w:rsidRPr="009876AE" w:rsidRDefault="00021F29" w:rsidP="00021F29">
      <w:pPr>
        <w:pStyle w:val="enumlev1"/>
      </w:pPr>
      <w:r w:rsidRPr="009876AE">
        <w:t>–</w:t>
      </w:r>
      <w:r w:rsidRPr="009876AE">
        <w:tab/>
        <w:t xml:space="preserve">les circulaires des Commissions d'études comprenant les invitations à toutes les réunions des Groupes de travail, des Groupes d'action et des Groupes mixtes de Rapporteurs avec un formulaire de demande de participation et un projet d'ordre du </w:t>
      </w:r>
      <w:proofErr w:type="gramStart"/>
      <w:r w:rsidRPr="009876AE">
        <w:t>jour;</w:t>
      </w:r>
      <w:proofErr w:type="gramEnd"/>
    </w:p>
    <w:p w:rsidR="00021F29" w:rsidRPr="009876AE" w:rsidRDefault="00021F29" w:rsidP="00021F29">
      <w:pPr>
        <w:pStyle w:val="enumlev1"/>
      </w:pPr>
      <w:r w:rsidRPr="009876AE">
        <w:t>–</w:t>
      </w:r>
      <w:r w:rsidRPr="009876AE">
        <w:tab/>
        <w:t xml:space="preserve">les documents des Commissions d'études, des Groupes de travail, des Groupes d'action et des Groupes mixtes de </w:t>
      </w:r>
      <w:proofErr w:type="gramStart"/>
      <w:r w:rsidRPr="009876AE">
        <w:t>Rapporteurs;</w:t>
      </w:r>
      <w:proofErr w:type="gramEnd"/>
    </w:p>
    <w:p w:rsidR="00021F29" w:rsidRPr="009876AE" w:rsidRDefault="00021F29" w:rsidP="00021F29">
      <w:pPr>
        <w:pStyle w:val="enumlev1"/>
      </w:pPr>
      <w:r w:rsidRPr="009876AE">
        <w:t>–</w:t>
      </w:r>
      <w:r w:rsidRPr="009876AE">
        <w:tab/>
        <w:t xml:space="preserve">d'autres informations susceptibles d'aider les </w:t>
      </w:r>
      <w:r>
        <w:t>m</w:t>
      </w:r>
      <w:r w:rsidRPr="009876AE">
        <w:t>embres.</w:t>
      </w:r>
    </w:p>
    <w:p w:rsidR="00021F29" w:rsidRDefault="00021F29" w:rsidP="00220D7C">
      <w:proofErr w:type="gramStart"/>
      <w:r>
        <w:t xml:space="preserve">Le Directeur du Bureau des radiocommunications a fait observer, dans la Circulaire CA/203, que, conformément à la Résolution 167 (Guadalajara, 2010) de la Conférence de plénipotentiaires, </w:t>
      </w:r>
      <w:r w:rsidR="00AD00DE">
        <w:t>aux termes de</w:t>
      </w:r>
      <w:r>
        <w:t xml:space="preserve"> laquelle l</w:t>
      </w:r>
      <w:r w:rsidR="008F76FD">
        <w:t>'</w:t>
      </w:r>
      <w:r>
        <w:t xml:space="preserve">UIT </w:t>
      </w:r>
      <w:r w:rsidR="008F76FD">
        <w:t>«</w:t>
      </w:r>
      <w:r w:rsidR="00AD00DE">
        <w:t>doit</w:t>
      </w:r>
      <w:r w:rsidR="00392E81">
        <w:t> </w:t>
      </w:r>
      <w:r>
        <w:t>continuer de perfectionner ses méthodes de travail électroniques concernant l</w:t>
      </w:r>
      <w:r w:rsidR="008F76FD">
        <w:t>'</w:t>
      </w:r>
      <w:r>
        <w:t>élaboration, la distribution ainsi que l</w:t>
      </w:r>
      <w:r w:rsidR="008F76FD">
        <w:t>'</w:t>
      </w:r>
      <w:r>
        <w:t>approbation des documents et de promouvoir la tenue de réunions sans papier</w:t>
      </w:r>
      <w:r w:rsidR="008F76FD">
        <w:t>»</w:t>
      </w:r>
      <w:r>
        <w:t xml:space="preserve">, des exemplaires papier des </w:t>
      </w:r>
      <w:r w:rsidR="00220D7C">
        <w:t>C</w:t>
      </w:r>
      <w:r>
        <w:t>irculaires de l</w:t>
      </w:r>
      <w:r w:rsidR="008F76FD">
        <w:t>'</w:t>
      </w:r>
      <w:r>
        <w:t>UIT-R (y compris des projets de texte soumis pour approbation et adoption) ne seront envoyés que sur demande, après qu</w:t>
      </w:r>
      <w:r w:rsidR="008F76FD">
        <w:t>'</w:t>
      </w:r>
      <w:r>
        <w:t xml:space="preserve">aura été rempli le formulaire joint en Annexe 2 à la </w:t>
      </w:r>
      <w:r>
        <w:lastRenderedPageBreak/>
        <w:t>Circulaire.</w:t>
      </w:r>
      <w:proofErr w:type="gramEnd"/>
      <w:r>
        <w:t xml:space="preserve"> Toutefois, cette proposition ne </w:t>
      </w:r>
      <w:r w:rsidR="00AD00DE">
        <w:t>s</w:t>
      </w:r>
      <w:r w:rsidR="008F76FD">
        <w:t>'</w:t>
      </w:r>
      <w:r w:rsidR="00AD00DE">
        <w:t>adresse qu</w:t>
      </w:r>
      <w:r w:rsidR="008F76FD">
        <w:t>'</w:t>
      </w:r>
      <w:r w:rsidR="00AD00DE">
        <w:t>aux</w:t>
      </w:r>
      <w:r>
        <w:t xml:space="preserve"> administrations des Etats Membres, </w:t>
      </w:r>
      <w:r w:rsidR="00AD00DE">
        <w:t xml:space="preserve">aux </w:t>
      </w:r>
      <w:r>
        <w:t xml:space="preserve">Membres du Secteur des </w:t>
      </w:r>
      <w:r w:rsidR="008F76FD">
        <w:t>radiocommunications, aux</w:t>
      </w:r>
      <w:r>
        <w:t xml:space="preserve"> Associés de l</w:t>
      </w:r>
      <w:r w:rsidR="008F76FD">
        <w:t>'</w:t>
      </w:r>
      <w:r>
        <w:t>UIT-R participant aux travaux d</w:t>
      </w:r>
      <w:r w:rsidR="008F76FD">
        <w:t>'</w:t>
      </w:r>
      <w:r>
        <w:t xml:space="preserve">une </w:t>
      </w:r>
      <w:r w:rsidR="00220D7C">
        <w:t>C</w:t>
      </w:r>
      <w:r>
        <w:t>ommission d</w:t>
      </w:r>
      <w:r w:rsidR="008F76FD">
        <w:t>'</w:t>
      </w:r>
      <w:r>
        <w:t xml:space="preserve">études du Secteur des radiocommunications et </w:t>
      </w:r>
      <w:r w:rsidR="00AD00DE">
        <w:t>aux</w:t>
      </w:r>
      <w:r>
        <w:t xml:space="preserve"> établissements universitaires participant aux travaux de l</w:t>
      </w:r>
      <w:r w:rsidR="008F76FD">
        <w:t>'</w:t>
      </w:r>
      <w:r>
        <w:t>UIT-R.</w:t>
      </w:r>
    </w:p>
    <w:p w:rsidR="00021F29" w:rsidRDefault="00021F29" w:rsidP="00021F29">
      <w:r>
        <w:t>En outre, il est important que les projets de texte soumis pour approbation et adoption, qui étaient auparavant diffusés sur disque, soient désormais affichés sur le site web.</w:t>
      </w:r>
    </w:p>
    <w:p w:rsidR="00AD00DE" w:rsidRDefault="00021F29" w:rsidP="00AD00DE">
      <w:r>
        <w:t>Parallèlement, les</w:t>
      </w:r>
      <w:r w:rsidR="00640D08">
        <w:t xml:space="preserve"> </w:t>
      </w:r>
    </w:p>
    <w:p w:rsidR="00021F29" w:rsidRDefault="008F76FD" w:rsidP="008F76FD">
      <w:pPr>
        <w:pStyle w:val="enumlev1"/>
      </w:pPr>
      <w:r w:rsidRPr="009876AE">
        <w:t>–</w:t>
      </w:r>
      <w:r w:rsidRPr="009876AE">
        <w:tab/>
      </w:r>
      <w:r w:rsidR="00021F29">
        <w:t xml:space="preserve">Présidents et </w:t>
      </w:r>
      <w:r>
        <w:t>V</w:t>
      </w:r>
      <w:r w:rsidR="00021F29">
        <w:t>ice-</w:t>
      </w:r>
      <w:r>
        <w:t>P</w:t>
      </w:r>
      <w:r w:rsidR="00021F29">
        <w:t xml:space="preserve">résidents des </w:t>
      </w:r>
      <w:r>
        <w:t>C</w:t>
      </w:r>
      <w:r w:rsidR="00021F29">
        <w:t>ommissions d</w:t>
      </w:r>
      <w:r>
        <w:t>'</w:t>
      </w:r>
      <w:r w:rsidR="00021F29">
        <w:t>études de l</w:t>
      </w:r>
      <w:r>
        <w:t>'</w:t>
      </w:r>
      <w:r w:rsidR="00021F29">
        <w:t xml:space="preserve">UIT-R, du CCV et de la Commission </w:t>
      </w:r>
      <w:proofErr w:type="gramStart"/>
      <w:r w:rsidR="00021F29">
        <w:t>spéciale</w:t>
      </w:r>
      <w:r>
        <w:t>;</w:t>
      </w:r>
      <w:proofErr w:type="gramEnd"/>
    </w:p>
    <w:p w:rsidR="00021F29" w:rsidRDefault="008F76FD" w:rsidP="008F76FD">
      <w:pPr>
        <w:pStyle w:val="enumlev1"/>
      </w:pPr>
      <w:r w:rsidRPr="009876AE">
        <w:t>–</w:t>
      </w:r>
      <w:r w:rsidRPr="009876AE">
        <w:tab/>
      </w:r>
      <w:r w:rsidR="00021F29">
        <w:t xml:space="preserve">Président et </w:t>
      </w:r>
      <w:r>
        <w:t>V</w:t>
      </w:r>
      <w:r w:rsidR="00021F29">
        <w:t>ice-</w:t>
      </w:r>
      <w:r>
        <w:t>P</w:t>
      </w:r>
      <w:r w:rsidR="00021F29">
        <w:t xml:space="preserve">résidents du </w:t>
      </w:r>
      <w:proofErr w:type="gramStart"/>
      <w:r w:rsidR="00640D08">
        <w:t>GCR</w:t>
      </w:r>
      <w:r>
        <w:t>;</w:t>
      </w:r>
      <w:proofErr w:type="gramEnd"/>
    </w:p>
    <w:p w:rsidR="00021F29" w:rsidRDefault="008F76FD" w:rsidP="008F76FD">
      <w:pPr>
        <w:pStyle w:val="enumlev1"/>
      </w:pPr>
      <w:r w:rsidRPr="009876AE">
        <w:t>–</w:t>
      </w:r>
      <w:r w:rsidRPr="009876AE">
        <w:tab/>
      </w:r>
      <w:r w:rsidR="00021F29">
        <w:t xml:space="preserve">Président et </w:t>
      </w:r>
      <w:r>
        <w:t>V</w:t>
      </w:r>
      <w:r w:rsidR="00021F29">
        <w:t>ice-</w:t>
      </w:r>
      <w:r>
        <w:t>P</w:t>
      </w:r>
      <w:r w:rsidR="00021F29">
        <w:t>résidents d</w:t>
      </w:r>
      <w:r w:rsidR="00640D08">
        <w:t xml:space="preserve">e la </w:t>
      </w:r>
      <w:proofErr w:type="gramStart"/>
      <w:r w:rsidR="00640D08">
        <w:t>RPC</w:t>
      </w:r>
      <w:r>
        <w:t>;</w:t>
      </w:r>
      <w:proofErr w:type="gramEnd"/>
    </w:p>
    <w:p w:rsidR="00640D08" w:rsidRDefault="008F76FD" w:rsidP="008F76FD">
      <w:pPr>
        <w:pStyle w:val="enumlev1"/>
      </w:pPr>
      <w:r w:rsidRPr="009876AE">
        <w:t>–</w:t>
      </w:r>
      <w:r w:rsidRPr="009876AE">
        <w:tab/>
      </w:r>
      <w:r w:rsidR="00640D08">
        <w:t xml:space="preserve">Membres du RRB, </w:t>
      </w:r>
    </w:p>
    <w:p w:rsidR="00640D08" w:rsidRDefault="00640D08" w:rsidP="00640D08">
      <w:proofErr w:type="gramStart"/>
      <w:r>
        <w:t>continueront</w:t>
      </w:r>
      <w:proofErr w:type="gramEnd"/>
      <w:r>
        <w:t xml:space="preserve"> à recevoir tous les documents en version papier.</w:t>
      </w:r>
    </w:p>
    <w:p w:rsidR="00640D08" w:rsidRPr="00AD00DE" w:rsidRDefault="008F76FD" w:rsidP="008F76FD">
      <w:pPr>
        <w:pStyle w:val="Heading1"/>
      </w:pPr>
      <w:r>
        <w:t>2</w:t>
      </w:r>
      <w:r w:rsidR="00640D08" w:rsidRPr="00AD00DE">
        <w:tab/>
        <w:t>Proposition</w:t>
      </w:r>
    </w:p>
    <w:p w:rsidR="00640D08" w:rsidRDefault="00640D08" w:rsidP="00AD00DE">
      <w:r>
        <w:t>2.1</w:t>
      </w:r>
      <w:r>
        <w:tab/>
        <w:t xml:space="preserve">Il est proposé </w:t>
      </w:r>
      <w:r w:rsidR="00AD00DE">
        <w:t>que</w:t>
      </w:r>
      <w:r>
        <w:t xml:space="preserve"> </w:t>
      </w:r>
      <w:r w:rsidR="00AD00DE">
        <w:t>tous les destinataires</w:t>
      </w:r>
      <w:r>
        <w:t xml:space="preserve"> de documents en version papier présente</w:t>
      </w:r>
      <w:r w:rsidR="00AD00DE">
        <w:t>nt</w:t>
      </w:r>
      <w:r>
        <w:t xml:space="preserve"> une demande au BR, dans un délai qui sera déterminé par le GCR, </w:t>
      </w:r>
      <w:r w:rsidR="003E602F">
        <w:t>indiquant qu</w:t>
      </w:r>
      <w:r w:rsidR="008F76FD">
        <w:t>'</w:t>
      </w:r>
      <w:r w:rsidR="00AD00DE">
        <w:t>ils souhaitent être averti</w:t>
      </w:r>
      <w:r w:rsidR="003E602F">
        <w:t>s lorsque des lettres circulaires, Recommandations, Questions et</w:t>
      </w:r>
      <w:r w:rsidR="00AD00DE">
        <w:t xml:space="preserve"> autres</w:t>
      </w:r>
      <w:r w:rsidR="003E602F">
        <w:t xml:space="preserve"> documents qui les intéressent s</w:t>
      </w:r>
      <w:r w:rsidR="00AD00DE">
        <w:t>er</w:t>
      </w:r>
      <w:r w:rsidR="003E602F">
        <w:t>ont affichés sur le site web de l</w:t>
      </w:r>
      <w:r w:rsidR="008F76FD">
        <w:t>'</w:t>
      </w:r>
      <w:r w:rsidR="003E602F">
        <w:t>UIT-R.</w:t>
      </w:r>
    </w:p>
    <w:p w:rsidR="00640D08" w:rsidRDefault="00640D08" w:rsidP="003E602F">
      <w:r>
        <w:t>2.2</w:t>
      </w:r>
      <w:r>
        <w:tab/>
        <w:t>A l</w:t>
      </w:r>
      <w:r w:rsidR="008F76FD">
        <w:t>'</w:t>
      </w:r>
      <w:r>
        <w:t xml:space="preserve">expiration de ce délai, il ne sera envoyé de documents </w:t>
      </w:r>
      <w:r w:rsidR="003E602F">
        <w:t>papier que si la demande en a été faite au moyen du formulaire correspondant.</w:t>
      </w:r>
    </w:p>
    <w:p w:rsidR="00640D08" w:rsidRDefault="00640D08" w:rsidP="00640D08">
      <w:r>
        <w:t>2.3</w:t>
      </w:r>
      <w:r>
        <w:tab/>
        <w:t xml:space="preserve">Il convient de veiller à ce que les documents soient accessibles sur le site web, y compris les projets de texte soumis pour </w:t>
      </w:r>
      <w:r w:rsidR="003E602F">
        <w:t>approbation et adoption.</w:t>
      </w:r>
    </w:p>
    <w:p w:rsidR="002D45AC" w:rsidRPr="00513E3B" w:rsidRDefault="002D45AC" w:rsidP="0032202E">
      <w:pPr>
        <w:pStyle w:val="Reasons"/>
        <w:rPr>
          <w:lang w:val="fr-CH"/>
        </w:rPr>
      </w:pPr>
    </w:p>
    <w:p w:rsidR="002D45AC" w:rsidRDefault="002D45AC">
      <w:pPr>
        <w:jc w:val="center"/>
      </w:pPr>
      <w:r>
        <w:t>______________</w:t>
      </w:r>
    </w:p>
    <w:p w:rsidR="002D45AC" w:rsidRDefault="002D45AC" w:rsidP="00640D08"/>
    <w:sectPr w:rsidR="002D45AC" w:rsidSect="002D45AC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6FD" w:rsidRDefault="008F76FD" w:rsidP="000C28EB">
      <w:pPr>
        <w:spacing w:before="0"/>
      </w:pPr>
      <w:r>
        <w:separator/>
      </w:r>
    </w:p>
  </w:endnote>
  <w:endnote w:type="continuationSeparator" w:id="0">
    <w:p w:rsidR="008F76FD" w:rsidRDefault="008F76FD" w:rsidP="000C28E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5AC" w:rsidRPr="00513E3B" w:rsidRDefault="00513E3B">
    <w:pPr>
      <w:pStyle w:val="Footer"/>
      <w:rPr>
        <w:lang w:val="en-US"/>
      </w:rPr>
    </w:pPr>
    <w:r>
      <w:fldChar w:fldCharType="begin"/>
    </w:r>
    <w:r w:rsidRPr="00513E3B">
      <w:rPr>
        <w:lang w:val="en-US"/>
      </w:rPr>
      <w:instrText xml:space="preserve"> FILENAME \p  \* MERGEFORMAT </w:instrText>
    </w:r>
    <w:r>
      <w:fldChar w:fldCharType="separate"/>
    </w:r>
    <w:r w:rsidRPr="00513E3B">
      <w:rPr>
        <w:lang w:val="en-US"/>
      </w:rPr>
      <w:t>M:\BRIAP\STAFF\Millet\RAG\RAG12\DOCS\008Fv2.DOCX</w:t>
    </w:r>
    <w:r>
      <w:fldChar w:fldCharType="end"/>
    </w:r>
    <w:r w:rsidR="002D45AC" w:rsidRPr="00513E3B">
      <w:rPr>
        <w:lang w:val="en-US"/>
      </w:rPr>
      <w:t xml:space="preserve"> (328305)</w:t>
    </w:r>
    <w:r w:rsidR="002D45AC" w:rsidRPr="00513E3B">
      <w:rPr>
        <w:lang w:val="en-US"/>
      </w:rPr>
      <w:tab/>
    </w:r>
    <w:r w:rsidR="002D45AC">
      <w:fldChar w:fldCharType="begin"/>
    </w:r>
    <w:r w:rsidR="002D45AC">
      <w:instrText xml:space="preserve"> SAVEDATE \@ DD.MM.YY </w:instrText>
    </w:r>
    <w:r w:rsidR="002D45AC">
      <w:fldChar w:fldCharType="separate"/>
    </w:r>
    <w:r>
      <w:t>15.06.12</w:t>
    </w:r>
    <w:r w:rsidR="002D45AC">
      <w:fldChar w:fldCharType="end"/>
    </w:r>
    <w:r w:rsidR="002D45AC" w:rsidRPr="00513E3B">
      <w:rPr>
        <w:lang w:val="en-US"/>
      </w:rPr>
      <w:tab/>
    </w:r>
    <w:r w:rsidR="002D45AC">
      <w:fldChar w:fldCharType="begin"/>
    </w:r>
    <w:r w:rsidR="002D45AC">
      <w:instrText xml:space="preserve"> PRINTDATE \@ DD.MM.YY </w:instrText>
    </w:r>
    <w:r w:rsidR="002D45AC">
      <w:fldChar w:fldCharType="separate"/>
    </w:r>
    <w:r w:rsidR="001F1DD7">
      <w:t>15.06.12</w:t>
    </w:r>
    <w:r w:rsidR="002D45AC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5AC" w:rsidRPr="00513E3B" w:rsidRDefault="002D45AC" w:rsidP="002D45AC">
    <w:pPr>
      <w:pStyle w:val="Footer"/>
      <w:rPr>
        <w:lang w:val="en-US"/>
      </w:rPr>
    </w:pPr>
    <w:r>
      <w:fldChar w:fldCharType="begin"/>
    </w:r>
    <w:r w:rsidRPr="00513E3B">
      <w:rPr>
        <w:lang w:val="en-US"/>
      </w:rPr>
      <w:instrText xml:space="preserve"> FILENAME \p  \* MERGEFORMAT </w:instrText>
    </w:r>
    <w:r>
      <w:fldChar w:fldCharType="separate"/>
    </w:r>
    <w:r w:rsidR="00513E3B" w:rsidRPr="00513E3B">
      <w:rPr>
        <w:lang w:val="en-US"/>
      </w:rPr>
      <w:t>M:\BRIAP\STAFF\Millet\RAG\RAG12\DOCS\008Fv2.DOCX</w:t>
    </w:r>
    <w:r>
      <w:fldChar w:fldCharType="end"/>
    </w:r>
    <w:r w:rsidRPr="00513E3B">
      <w:rPr>
        <w:lang w:val="en-US"/>
      </w:rPr>
      <w:t xml:space="preserve"> (328305)</w:t>
    </w:r>
    <w:r w:rsidRPr="00513E3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13E3B">
      <w:t>15.06.12</w:t>
    </w:r>
    <w:r>
      <w:fldChar w:fldCharType="end"/>
    </w:r>
    <w:r w:rsidRPr="00513E3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F1DD7">
      <w:t>15.06.12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6FD" w:rsidRDefault="008F76FD" w:rsidP="000C28EB">
      <w:pPr>
        <w:spacing w:before="0"/>
      </w:pPr>
      <w:r>
        <w:separator/>
      </w:r>
    </w:p>
  </w:footnote>
  <w:footnote w:type="continuationSeparator" w:id="0">
    <w:p w:rsidR="008F76FD" w:rsidRDefault="008F76FD" w:rsidP="000C28E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74488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513E3B" w:rsidRDefault="00513E3B" w:rsidP="002D45AC">
        <w:pPr>
          <w:pStyle w:val="Header"/>
          <w:rPr>
            <w:noProof/>
          </w:rPr>
        </w:pPr>
        <w:r>
          <w:t>- </w:t>
        </w:r>
        <w:r w:rsidR="002D45AC">
          <w:fldChar w:fldCharType="begin"/>
        </w:r>
        <w:r w:rsidR="002D45AC">
          <w:instrText xml:space="preserve"> PAGE   \* MERGEFORMAT </w:instrText>
        </w:r>
        <w:r w:rsidR="002D45AC">
          <w:fldChar w:fldCharType="separate"/>
        </w:r>
        <w:r>
          <w:rPr>
            <w:noProof/>
          </w:rPr>
          <w:t>2</w:t>
        </w:r>
        <w:r w:rsidR="002D45AC">
          <w:rPr>
            <w:noProof/>
          </w:rPr>
          <w:fldChar w:fldCharType="end"/>
        </w:r>
        <w:r>
          <w:rPr>
            <w:noProof/>
          </w:rPr>
          <w:t> -</w:t>
        </w:r>
      </w:p>
      <w:p w:rsidR="002D45AC" w:rsidRDefault="00513E3B" w:rsidP="002D45AC">
        <w:pPr>
          <w:pStyle w:val="Header"/>
        </w:pPr>
        <w:r>
          <w:rPr>
            <w:noProof/>
          </w:rPr>
          <w:t>RAG12-1/8-F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578CE"/>
    <w:multiLevelType w:val="hybridMultilevel"/>
    <w:tmpl w:val="522A97F0"/>
    <w:lvl w:ilvl="0" w:tplc="A34878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linkStyl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563"/>
    <w:rsid w:val="00020C87"/>
    <w:rsid w:val="00021F29"/>
    <w:rsid w:val="000339E9"/>
    <w:rsid w:val="00037738"/>
    <w:rsid w:val="000464D4"/>
    <w:rsid w:val="000C28EB"/>
    <w:rsid w:val="000C5827"/>
    <w:rsid w:val="000E5ABB"/>
    <w:rsid w:val="001275E8"/>
    <w:rsid w:val="00156E2C"/>
    <w:rsid w:val="001D689F"/>
    <w:rsid w:val="001F1DD7"/>
    <w:rsid w:val="00220D7C"/>
    <w:rsid w:val="00246B9C"/>
    <w:rsid w:val="00274D1A"/>
    <w:rsid w:val="002802C0"/>
    <w:rsid w:val="002C59F5"/>
    <w:rsid w:val="002D45AC"/>
    <w:rsid w:val="002D53D7"/>
    <w:rsid w:val="00311F52"/>
    <w:rsid w:val="003120E7"/>
    <w:rsid w:val="00320667"/>
    <w:rsid w:val="00337D8A"/>
    <w:rsid w:val="003441E7"/>
    <w:rsid w:val="00347195"/>
    <w:rsid w:val="0035480C"/>
    <w:rsid w:val="00354D83"/>
    <w:rsid w:val="00361FD3"/>
    <w:rsid w:val="003647F4"/>
    <w:rsid w:val="00392E81"/>
    <w:rsid w:val="003E602F"/>
    <w:rsid w:val="00421AB1"/>
    <w:rsid w:val="00443418"/>
    <w:rsid w:val="004B02DD"/>
    <w:rsid w:val="004B3CDD"/>
    <w:rsid w:val="004E1A79"/>
    <w:rsid w:val="005062EE"/>
    <w:rsid w:val="00513E3B"/>
    <w:rsid w:val="005526C2"/>
    <w:rsid w:val="005553F0"/>
    <w:rsid w:val="00592E9A"/>
    <w:rsid w:val="005B0175"/>
    <w:rsid w:val="005B59C5"/>
    <w:rsid w:val="005C1FC3"/>
    <w:rsid w:val="00635CF0"/>
    <w:rsid w:val="00640D08"/>
    <w:rsid w:val="006573C3"/>
    <w:rsid w:val="0068747A"/>
    <w:rsid w:val="006A09F2"/>
    <w:rsid w:val="006C31E0"/>
    <w:rsid w:val="006E0CD1"/>
    <w:rsid w:val="006E5074"/>
    <w:rsid w:val="006F1546"/>
    <w:rsid w:val="006F48D8"/>
    <w:rsid w:val="007B64B5"/>
    <w:rsid w:val="008371B0"/>
    <w:rsid w:val="00846D9D"/>
    <w:rsid w:val="00895DA0"/>
    <w:rsid w:val="008A0752"/>
    <w:rsid w:val="008B3969"/>
    <w:rsid w:val="008F76FD"/>
    <w:rsid w:val="009115FD"/>
    <w:rsid w:val="009243B2"/>
    <w:rsid w:val="00960564"/>
    <w:rsid w:val="00960CFD"/>
    <w:rsid w:val="009706A3"/>
    <w:rsid w:val="00984AD7"/>
    <w:rsid w:val="009E4477"/>
    <w:rsid w:val="00A121D8"/>
    <w:rsid w:val="00A35C0E"/>
    <w:rsid w:val="00A64B25"/>
    <w:rsid w:val="00A67676"/>
    <w:rsid w:val="00A679B0"/>
    <w:rsid w:val="00A8155D"/>
    <w:rsid w:val="00AC0402"/>
    <w:rsid w:val="00AC7D99"/>
    <w:rsid w:val="00AD00DE"/>
    <w:rsid w:val="00AF3631"/>
    <w:rsid w:val="00B17ACB"/>
    <w:rsid w:val="00B36440"/>
    <w:rsid w:val="00B53053"/>
    <w:rsid w:val="00B91704"/>
    <w:rsid w:val="00C1185C"/>
    <w:rsid w:val="00C249FD"/>
    <w:rsid w:val="00C30822"/>
    <w:rsid w:val="00C43294"/>
    <w:rsid w:val="00C85BEA"/>
    <w:rsid w:val="00CC4D9A"/>
    <w:rsid w:val="00CD2E80"/>
    <w:rsid w:val="00CD6DB6"/>
    <w:rsid w:val="00CE6BE7"/>
    <w:rsid w:val="00D413B2"/>
    <w:rsid w:val="00D43478"/>
    <w:rsid w:val="00D62106"/>
    <w:rsid w:val="00D622EA"/>
    <w:rsid w:val="00D679C3"/>
    <w:rsid w:val="00D75D4D"/>
    <w:rsid w:val="00D93299"/>
    <w:rsid w:val="00DB6528"/>
    <w:rsid w:val="00DF4FAD"/>
    <w:rsid w:val="00E04E92"/>
    <w:rsid w:val="00E75CE8"/>
    <w:rsid w:val="00E82D4C"/>
    <w:rsid w:val="00EB1737"/>
    <w:rsid w:val="00ED2E16"/>
    <w:rsid w:val="00EE6B2D"/>
    <w:rsid w:val="00EF3DEC"/>
    <w:rsid w:val="00EF5A0B"/>
    <w:rsid w:val="00F004FE"/>
    <w:rsid w:val="00F021E3"/>
    <w:rsid w:val="00F0534E"/>
    <w:rsid w:val="00F26CC5"/>
    <w:rsid w:val="00F61400"/>
    <w:rsid w:val="00F73563"/>
    <w:rsid w:val="00F74C16"/>
    <w:rsid w:val="00F95D0C"/>
    <w:rsid w:val="00FB7D3B"/>
    <w:rsid w:val="00FF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41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443418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43418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43418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43418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43418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43418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43418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43418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4341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1A79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4E1A79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styleId="ListParagraph">
    <w:name w:val="List Paragraph"/>
    <w:basedOn w:val="Normal"/>
    <w:uiPriority w:val="34"/>
    <w:qFormat/>
    <w:rsid w:val="004E1A7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1A79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customStyle="1" w:styleId="Source">
    <w:name w:val="Source"/>
    <w:basedOn w:val="Normal"/>
    <w:next w:val="Normalaftertitle"/>
    <w:rsid w:val="00443418"/>
    <w:pPr>
      <w:spacing w:before="840" w:after="20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44341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F2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F29"/>
    <w:rPr>
      <w:rFonts w:ascii="Tahoma" w:eastAsia="Times New Roman" w:hAnsi="Tahoma" w:cs="Tahoma"/>
      <w:sz w:val="16"/>
      <w:szCs w:val="16"/>
      <w:lang w:val="fr-FR" w:eastAsia="en-US"/>
    </w:rPr>
  </w:style>
  <w:style w:type="paragraph" w:customStyle="1" w:styleId="enumlev1">
    <w:name w:val="enumlev1"/>
    <w:basedOn w:val="Normal"/>
    <w:rsid w:val="00443418"/>
    <w:pPr>
      <w:spacing w:before="80"/>
      <w:ind w:left="794" w:hanging="794"/>
    </w:pPr>
  </w:style>
  <w:style w:type="paragraph" w:styleId="Header">
    <w:name w:val="header"/>
    <w:basedOn w:val="Normal"/>
    <w:link w:val="HeaderChar"/>
    <w:uiPriority w:val="99"/>
    <w:rsid w:val="0044341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0C28EB"/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paragraph" w:styleId="Footer">
    <w:name w:val="footer"/>
    <w:basedOn w:val="Normal"/>
    <w:link w:val="FooterChar"/>
    <w:rsid w:val="0044341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0C28EB"/>
    <w:rPr>
      <w:rFonts w:ascii="Times New Roman" w:eastAsia="Times New Roman" w:hAnsi="Times New Roman" w:cs="Times New Roman"/>
      <w:caps/>
      <w:noProof/>
      <w:sz w:val="16"/>
      <w:szCs w:val="20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443418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443418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443418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443418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443418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443418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customStyle="1" w:styleId="FigureNotitle">
    <w:name w:val="Figure_No &amp; title"/>
    <w:basedOn w:val="Normal"/>
    <w:next w:val="Normalaftertitle"/>
    <w:rsid w:val="00443418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43418"/>
    <w:pPr>
      <w:spacing w:before="360"/>
    </w:pPr>
  </w:style>
  <w:style w:type="paragraph" w:customStyle="1" w:styleId="TabletitleBR">
    <w:name w:val="Table_title_BR"/>
    <w:basedOn w:val="Normal"/>
    <w:next w:val="Tablehead"/>
    <w:rsid w:val="00443418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4341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44341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443418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43418"/>
  </w:style>
  <w:style w:type="paragraph" w:customStyle="1" w:styleId="Figure">
    <w:name w:val="Figure"/>
    <w:basedOn w:val="Normal"/>
    <w:next w:val="FigureNotitle"/>
    <w:rsid w:val="00443418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443418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44341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4341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43418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44341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44341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43418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43418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43418"/>
    <w:rPr>
      <w:vertAlign w:val="superscript"/>
    </w:rPr>
  </w:style>
  <w:style w:type="paragraph" w:customStyle="1" w:styleId="enumlev2">
    <w:name w:val="enumlev2"/>
    <w:basedOn w:val="enumlev1"/>
    <w:rsid w:val="00443418"/>
    <w:pPr>
      <w:ind w:left="1191" w:hanging="397"/>
    </w:pPr>
  </w:style>
  <w:style w:type="paragraph" w:customStyle="1" w:styleId="enumlev3">
    <w:name w:val="enumlev3"/>
    <w:basedOn w:val="enumlev2"/>
    <w:rsid w:val="00443418"/>
    <w:pPr>
      <w:ind w:left="1588"/>
    </w:pPr>
  </w:style>
  <w:style w:type="paragraph" w:customStyle="1" w:styleId="Equation">
    <w:name w:val="Equation"/>
    <w:basedOn w:val="Normal"/>
    <w:rsid w:val="0044341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443418"/>
    <w:rPr>
      <w:b w:val="0"/>
    </w:rPr>
  </w:style>
  <w:style w:type="paragraph" w:customStyle="1" w:styleId="Equationlegend">
    <w:name w:val="Equation_legend"/>
    <w:basedOn w:val="Normal"/>
    <w:rsid w:val="00443418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4341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PageNumber">
    <w:name w:val="page number"/>
    <w:basedOn w:val="DefaultParagraphFont"/>
    <w:rsid w:val="00443418"/>
  </w:style>
  <w:style w:type="paragraph" w:customStyle="1" w:styleId="RecNoBR">
    <w:name w:val="Rec_No_BR"/>
    <w:basedOn w:val="Normal"/>
    <w:next w:val="Rectitle"/>
    <w:rsid w:val="0044341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43418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43418"/>
  </w:style>
  <w:style w:type="paragraph" w:customStyle="1" w:styleId="Questiontitle">
    <w:name w:val="Question_title"/>
    <w:basedOn w:val="Rectitle"/>
    <w:next w:val="Questionref"/>
    <w:rsid w:val="00443418"/>
  </w:style>
  <w:style w:type="paragraph" w:customStyle="1" w:styleId="Questionref">
    <w:name w:val="Question_ref"/>
    <w:basedOn w:val="Recref"/>
    <w:next w:val="Questiondate"/>
    <w:rsid w:val="00443418"/>
  </w:style>
  <w:style w:type="paragraph" w:customStyle="1" w:styleId="Recref">
    <w:name w:val="Rec_ref"/>
    <w:basedOn w:val="Normal"/>
    <w:next w:val="Recdate"/>
    <w:rsid w:val="0044341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4341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43418"/>
  </w:style>
  <w:style w:type="paragraph" w:customStyle="1" w:styleId="Figurewithouttitle">
    <w:name w:val="Figure_without_title"/>
    <w:basedOn w:val="Normal"/>
    <w:next w:val="Normalaftertitle"/>
    <w:rsid w:val="00443418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44341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443418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43418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semiHidden/>
    <w:rsid w:val="00443418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Note">
    <w:name w:val="Note"/>
    <w:basedOn w:val="Normal"/>
    <w:rsid w:val="00443418"/>
    <w:pPr>
      <w:spacing w:before="80"/>
    </w:pPr>
  </w:style>
  <w:style w:type="paragraph" w:customStyle="1" w:styleId="Headingb">
    <w:name w:val="Heading_b"/>
    <w:basedOn w:val="Normal"/>
    <w:next w:val="Normal"/>
    <w:rsid w:val="0044341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43418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43418"/>
  </w:style>
  <w:style w:type="paragraph" w:styleId="Index2">
    <w:name w:val="index 2"/>
    <w:basedOn w:val="Normal"/>
    <w:next w:val="Normal"/>
    <w:semiHidden/>
    <w:rsid w:val="00443418"/>
    <w:pPr>
      <w:ind w:left="283"/>
    </w:pPr>
  </w:style>
  <w:style w:type="paragraph" w:styleId="Index3">
    <w:name w:val="index 3"/>
    <w:basedOn w:val="Normal"/>
    <w:next w:val="Normal"/>
    <w:semiHidden/>
    <w:rsid w:val="00443418"/>
    <w:pPr>
      <w:ind w:left="566"/>
    </w:pPr>
  </w:style>
  <w:style w:type="paragraph" w:customStyle="1" w:styleId="RepNoBR">
    <w:name w:val="Rep_No_BR"/>
    <w:basedOn w:val="RecNoBR"/>
    <w:next w:val="Reptitle"/>
    <w:rsid w:val="00443418"/>
  </w:style>
  <w:style w:type="paragraph" w:customStyle="1" w:styleId="Reptitle">
    <w:name w:val="Rep_title"/>
    <w:basedOn w:val="Rectitle"/>
    <w:next w:val="Repref"/>
    <w:rsid w:val="00443418"/>
  </w:style>
  <w:style w:type="paragraph" w:customStyle="1" w:styleId="Repref">
    <w:name w:val="Rep_ref"/>
    <w:basedOn w:val="Recref"/>
    <w:next w:val="Repdate"/>
    <w:rsid w:val="00443418"/>
  </w:style>
  <w:style w:type="paragraph" w:customStyle="1" w:styleId="Repdate">
    <w:name w:val="Rep_date"/>
    <w:basedOn w:val="Recdate"/>
    <w:next w:val="Normalaftertitle"/>
    <w:rsid w:val="00443418"/>
  </w:style>
  <w:style w:type="paragraph" w:customStyle="1" w:styleId="ResNoBR">
    <w:name w:val="Res_No_BR"/>
    <w:basedOn w:val="RecNoBR"/>
    <w:next w:val="Restitle"/>
    <w:rsid w:val="00443418"/>
  </w:style>
  <w:style w:type="paragraph" w:customStyle="1" w:styleId="Restitle">
    <w:name w:val="Res_title"/>
    <w:basedOn w:val="Rectitle"/>
    <w:next w:val="Resref"/>
    <w:rsid w:val="00443418"/>
  </w:style>
  <w:style w:type="paragraph" w:customStyle="1" w:styleId="Resref">
    <w:name w:val="Res_ref"/>
    <w:basedOn w:val="Recref"/>
    <w:next w:val="Resdate"/>
    <w:rsid w:val="00443418"/>
  </w:style>
  <w:style w:type="paragraph" w:customStyle="1" w:styleId="Resdate">
    <w:name w:val="Res_date"/>
    <w:basedOn w:val="Recdate"/>
    <w:next w:val="Normalaftertitle"/>
    <w:rsid w:val="00443418"/>
  </w:style>
  <w:style w:type="paragraph" w:customStyle="1" w:styleId="Section1">
    <w:name w:val="Section_1"/>
    <w:basedOn w:val="Normal"/>
    <w:next w:val="Normal"/>
    <w:rsid w:val="00443418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43418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43418"/>
    <w:pPr>
      <w:keepNext/>
      <w:keepLines/>
      <w:spacing w:before="360" w:after="120"/>
      <w:jc w:val="center"/>
    </w:pPr>
    <w:rPr>
      <w:b/>
    </w:rPr>
  </w:style>
  <w:style w:type="paragraph" w:customStyle="1" w:styleId="PartNo">
    <w:name w:val="Part_No"/>
    <w:basedOn w:val="Normal"/>
    <w:next w:val="Partref"/>
    <w:rsid w:val="0044341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43418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43418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43418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43418"/>
  </w:style>
  <w:style w:type="paragraph" w:customStyle="1" w:styleId="Reftext">
    <w:name w:val="Ref_text"/>
    <w:basedOn w:val="Normal"/>
    <w:rsid w:val="00443418"/>
    <w:pPr>
      <w:ind w:left="794" w:hanging="794"/>
    </w:pPr>
  </w:style>
  <w:style w:type="paragraph" w:customStyle="1" w:styleId="Reftitle">
    <w:name w:val="Ref_title"/>
    <w:basedOn w:val="Normal"/>
    <w:next w:val="Reftext"/>
    <w:rsid w:val="00443418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43418"/>
  </w:style>
  <w:style w:type="paragraph" w:customStyle="1" w:styleId="ResNo">
    <w:name w:val="Res_No"/>
    <w:basedOn w:val="RecNo"/>
    <w:next w:val="Restitle"/>
    <w:rsid w:val="00443418"/>
  </w:style>
  <w:style w:type="paragraph" w:customStyle="1" w:styleId="SectionNo">
    <w:name w:val="Section_No"/>
    <w:basedOn w:val="Normal"/>
    <w:next w:val="Sectiontitle"/>
    <w:rsid w:val="0044341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43418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4341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44341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443418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443418"/>
    <w:pPr>
      <w:keepNext/>
      <w:spacing w:before="0" w:after="120"/>
      <w:jc w:val="center"/>
    </w:pPr>
  </w:style>
  <w:style w:type="paragraph" w:customStyle="1" w:styleId="Title2">
    <w:name w:val="Title 2"/>
    <w:basedOn w:val="Title1"/>
    <w:next w:val="Title3"/>
    <w:rsid w:val="00443418"/>
  </w:style>
  <w:style w:type="paragraph" w:customStyle="1" w:styleId="Title3">
    <w:name w:val="Title 3"/>
    <w:basedOn w:val="Title2"/>
    <w:next w:val="Title4"/>
    <w:rsid w:val="00443418"/>
    <w:rPr>
      <w:caps w:val="0"/>
    </w:rPr>
  </w:style>
  <w:style w:type="paragraph" w:customStyle="1" w:styleId="Title4">
    <w:name w:val="Title 4"/>
    <w:basedOn w:val="Title3"/>
    <w:next w:val="Heading1"/>
    <w:rsid w:val="00443418"/>
    <w:rPr>
      <w:b/>
    </w:rPr>
  </w:style>
  <w:style w:type="paragraph" w:customStyle="1" w:styleId="toc0">
    <w:name w:val="toc 0"/>
    <w:basedOn w:val="Normal"/>
    <w:next w:val="TOC1"/>
    <w:rsid w:val="00443418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43418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43418"/>
    <w:pPr>
      <w:spacing w:before="80"/>
      <w:ind w:left="1531" w:hanging="851"/>
    </w:pPr>
  </w:style>
  <w:style w:type="paragraph" w:styleId="TOC3">
    <w:name w:val="toc 3"/>
    <w:basedOn w:val="TOC2"/>
    <w:semiHidden/>
    <w:rsid w:val="00443418"/>
  </w:style>
  <w:style w:type="paragraph" w:styleId="TOC4">
    <w:name w:val="toc 4"/>
    <w:basedOn w:val="TOC3"/>
    <w:semiHidden/>
    <w:rsid w:val="00443418"/>
  </w:style>
  <w:style w:type="paragraph" w:styleId="TOC5">
    <w:name w:val="toc 5"/>
    <w:basedOn w:val="TOC4"/>
    <w:semiHidden/>
    <w:rsid w:val="00443418"/>
  </w:style>
  <w:style w:type="paragraph" w:styleId="TOC6">
    <w:name w:val="toc 6"/>
    <w:basedOn w:val="TOC4"/>
    <w:semiHidden/>
    <w:rsid w:val="00443418"/>
  </w:style>
  <w:style w:type="paragraph" w:styleId="TOC7">
    <w:name w:val="toc 7"/>
    <w:basedOn w:val="TOC4"/>
    <w:semiHidden/>
    <w:rsid w:val="00443418"/>
  </w:style>
  <w:style w:type="paragraph" w:styleId="TOC8">
    <w:name w:val="toc 8"/>
    <w:basedOn w:val="TOC4"/>
    <w:semiHidden/>
    <w:rsid w:val="00443418"/>
  </w:style>
  <w:style w:type="character" w:customStyle="1" w:styleId="Appdef">
    <w:name w:val="App_def"/>
    <w:basedOn w:val="DefaultParagraphFont"/>
    <w:rsid w:val="0044341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43418"/>
  </w:style>
  <w:style w:type="character" w:customStyle="1" w:styleId="Artdef">
    <w:name w:val="Art_def"/>
    <w:basedOn w:val="DefaultParagraphFont"/>
    <w:rsid w:val="00443418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43418"/>
  </w:style>
  <w:style w:type="character" w:customStyle="1" w:styleId="Recdef">
    <w:name w:val="Rec_def"/>
    <w:basedOn w:val="DefaultParagraphFont"/>
    <w:rsid w:val="00443418"/>
    <w:rPr>
      <w:b/>
    </w:rPr>
  </w:style>
  <w:style w:type="character" w:customStyle="1" w:styleId="Resdef">
    <w:name w:val="Res_def"/>
    <w:basedOn w:val="DefaultParagraphFont"/>
    <w:rsid w:val="00443418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43418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443418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43418"/>
    <w:pPr>
      <w:keepNext/>
      <w:keepLines/>
      <w:spacing w:before="480" w:after="120"/>
      <w:jc w:val="center"/>
    </w:pPr>
    <w:rPr>
      <w:caps/>
    </w:rPr>
  </w:style>
  <w:style w:type="paragraph" w:customStyle="1" w:styleId="Reasons">
    <w:name w:val="Reasons"/>
    <w:basedOn w:val="Normal"/>
    <w:qFormat/>
    <w:rsid w:val="002D45A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41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443418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43418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43418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43418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43418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43418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43418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43418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4341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1A79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4E1A79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styleId="ListParagraph">
    <w:name w:val="List Paragraph"/>
    <w:basedOn w:val="Normal"/>
    <w:uiPriority w:val="34"/>
    <w:qFormat/>
    <w:rsid w:val="004E1A7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1A79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customStyle="1" w:styleId="Source">
    <w:name w:val="Source"/>
    <w:basedOn w:val="Normal"/>
    <w:next w:val="Normalaftertitle"/>
    <w:rsid w:val="00443418"/>
    <w:pPr>
      <w:spacing w:before="840" w:after="20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44341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F2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F29"/>
    <w:rPr>
      <w:rFonts w:ascii="Tahoma" w:eastAsia="Times New Roman" w:hAnsi="Tahoma" w:cs="Tahoma"/>
      <w:sz w:val="16"/>
      <w:szCs w:val="16"/>
      <w:lang w:val="fr-FR" w:eastAsia="en-US"/>
    </w:rPr>
  </w:style>
  <w:style w:type="paragraph" w:customStyle="1" w:styleId="enumlev1">
    <w:name w:val="enumlev1"/>
    <w:basedOn w:val="Normal"/>
    <w:rsid w:val="00443418"/>
    <w:pPr>
      <w:spacing w:before="80"/>
      <w:ind w:left="794" w:hanging="794"/>
    </w:pPr>
  </w:style>
  <w:style w:type="paragraph" w:styleId="Header">
    <w:name w:val="header"/>
    <w:basedOn w:val="Normal"/>
    <w:link w:val="HeaderChar"/>
    <w:uiPriority w:val="99"/>
    <w:rsid w:val="0044341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0C28EB"/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paragraph" w:styleId="Footer">
    <w:name w:val="footer"/>
    <w:basedOn w:val="Normal"/>
    <w:link w:val="FooterChar"/>
    <w:rsid w:val="0044341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0C28EB"/>
    <w:rPr>
      <w:rFonts w:ascii="Times New Roman" w:eastAsia="Times New Roman" w:hAnsi="Times New Roman" w:cs="Times New Roman"/>
      <w:caps/>
      <w:noProof/>
      <w:sz w:val="16"/>
      <w:szCs w:val="20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443418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443418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443418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443418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443418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443418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customStyle="1" w:styleId="FigureNotitle">
    <w:name w:val="Figure_No &amp; title"/>
    <w:basedOn w:val="Normal"/>
    <w:next w:val="Normalaftertitle"/>
    <w:rsid w:val="00443418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43418"/>
    <w:pPr>
      <w:spacing w:before="360"/>
    </w:pPr>
  </w:style>
  <w:style w:type="paragraph" w:customStyle="1" w:styleId="TabletitleBR">
    <w:name w:val="Table_title_BR"/>
    <w:basedOn w:val="Normal"/>
    <w:next w:val="Tablehead"/>
    <w:rsid w:val="00443418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4341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44341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443418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43418"/>
  </w:style>
  <w:style w:type="paragraph" w:customStyle="1" w:styleId="Figure">
    <w:name w:val="Figure"/>
    <w:basedOn w:val="Normal"/>
    <w:next w:val="FigureNotitle"/>
    <w:rsid w:val="00443418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443418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44341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4341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43418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44341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44341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43418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43418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43418"/>
    <w:rPr>
      <w:vertAlign w:val="superscript"/>
    </w:rPr>
  </w:style>
  <w:style w:type="paragraph" w:customStyle="1" w:styleId="enumlev2">
    <w:name w:val="enumlev2"/>
    <w:basedOn w:val="enumlev1"/>
    <w:rsid w:val="00443418"/>
    <w:pPr>
      <w:ind w:left="1191" w:hanging="397"/>
    </w:pPr>
  </w:style>
  <w:style w:type="paragraph" w:customStyle="1" w:styleId="enumlev3">
    <w:name w:val="enumlev3"/>
    <w:basedOn w:val="enumlev2"/>
    <w:rsid w:val="00443418"/>
    <w:pPr>
      <w:ind w:left="1588"/>
    </w:pPr>
  </w:style>
  <w:style w:type="paragraph" w:customStyle="1" w:styleId="Equation">
    <w:name w:val="Equation"/>
    <w:basedOn w:val="Normal"/>
    <w:rsid w:val="0044341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443418"/>
    <w:rPr>
      <w:b w:val="0"/>
    </w:rPr>
  </w:style>
  <w:style w:type="paragraph" w:customStyle="1" w:styleId="Equationlegend">
    <w:name w:val="Equation_legend"/>
    <w:basedOn w:val="Normal"/>
    <w:rsid w:val="00443418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4341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PageNumber">
    <w:name w:val="page number"/>
    <w:basedOn w:val="DefaultParagraphFont"/>
    <w:rsid w:val="00443418"/>
  </w:style>
  <w:style w:type="paragraph" w:customStyle="1" w:styleId="RecNoBR">
    <w:name w:val="Rec_No_BR"/>
    <w:basedOn w:val="Normal"/>
    <w:next w:val="Rectitle"/>
    <w:rsid w:val="0044341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43418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43418"/>
  </w:style>
  <w:style w:type="paragraph" w:customStyle="1" w:styleId="Questiontitle">
    <w:name w:val="Question_title"/>
    <w:basedOn w:val="Rectitle"/>
    <w:next w:val="Questionref"/>
    <w:rsid w:val="00443418"/>
  </w:style>
  <w:style w:type="paragraph" w:customStyle="1" w:styleId="Questionref">
    <w:name w:val="Question_ref"/>
    <w:basedOn w:val="Recref"/>
    <w:next w:val="Questiondate"/>
    <w:rsid w:val="00443418"/>
  </w:style>
  <w:style w:type="paragraph" w:customStyle="1" w:styleId="Recref">
    <w:name w:val="Rec_ref"/>
    <w:basedOn w:val="Normal"/>
    <w:next w:val="Recdate"/>
    <w:rsid w:val="0044341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4341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43418"/>
  </w:style>
  <w:style w:type="paragraph" w:customStyle="1" w:styleId="Figurewithouttitle">
    <w:name w:val="Figure_without_title"/>
    <w:basedOn w:val="Normal"/>
    <w:next w:val="Normalaftertitle"/>
    <w:rsid w:val="00443418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44341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443418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43418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semiHidden/>
    <w:rsid w:val="00443418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Note">
    <w:name w:val="Note"/>
    <w:basedOn w:val="Normal"/>
    <w:rsid w:val="00443418"/>
    <w:pPr>
      <w:spacing w:before="80"/>
    </w:pPr>
  </w:style>
  <w:style w:type="paragraph" w:customStyle="1" w:styleId="Headingb">
    <w:name w:val="Heading_b"/>
    <w:basedOn w:val="Normal"/>
    <w:next w:val="Normal"/>
    <w:rsid w:val="0044341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43418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43418"/>
  </w:style>
  <w:style w:type="paragraph" w:styleId="Index2">
    <w:name w:val="index 2"/>
    <w:basedOn w:val="Normal"/>
    <w:next w:val="Normal"/>
    <w:semiHidden/>
    <w:rsid w:val="00443418"/>
    <w:pPr>
      <w:ind w:left="283"/>
    </w:pPr>
  </w:style>
  <w:style w:type="paragraph" w:styleId="Index3">
    <w:name w:val="index 3"/>
    <w:basedOn w:val="Normal"/>
    <w:next w:val="Normal"/>
    <w:semiHidden/>
    <w:rsid w:val="00443418"/>
    <w:pPr>
      <w:ind w:left="566"/>
    </w:pPr>
  </w:style>
  <w:style w:type="paragraph" w:customStyle="1" w:styleId="RepNoBR">
    <w:name w:val="Rep_No_BR"/>
    <w:basedOn w:val="RecNoBR"/>
    <w:next w:val="Reptitle"/>
    <w:rsid w:val="00443418"/>
  </w:style>
  <w:style w:type="paragraph" w:customStyle="1" w:styleId="Reptitle">
    <w:name w:val="Rep_title"/>
    <w:basedOn w:val="Rectitle"/>
    <w:next w:val="Repref"/>
    <w:rsid w:val="00443418"/>
  </w:style>
  <w:style w:type="paragraph" w:customStyle="1" w:styleId="Repref">
    <w:name w:val="Rep_ref"/>
    <w:basedOn w:val="Recref"/>
    <w:next w:val="Repdate"/>
    <w:rsid w:val="00443418"/>
  </w:style>
  <w:style w:type="paragraph" w:customStyle="1" w:styleId="Repdate">
    <w:name w:val="Rep_date"/>
    <w:basedOn w:val="Recdate"/>
    <w:next w:val="Normalaftertitle"/>
    <w:rsid w:val="00443418"/>
  </w:style>
  <w:style w:type="paragraph" w:customStyle="1" w:styleId="ResNoBR">
    <w:name w:val="Res_No_BR"/>
    <w:basedOn w:val="RecNoBR"/>
    <w:next w:val="Restitle"/>
    <w:rsid w:val="00443418"/>
  </w:style>
  <w:style w:type="paragraph" w:customStyle="1" w:styleId="Restitle">
    <w:name w:val="Res_title"/>
    <w:basedOn w:val="Rectitle"/>
    <w:next w:val="Resref"/>
    <w:rsid w:val="00443418"/>
  </w:style>
  <w:style w:type="paragraph" w:customStyle="1" w:styleId="Resref">
    <w:name w:val="Res_ref"/>
    <w:basedOn w:val="Recref"/>
    <w:next w:val="Resdate"/>
    <w:rsid w:val="00443418"/>
  </w:style>
  <w:style w:type="paragraph" w:customStyle="1" w:styleId="Resdate">
    <w:name w:val="Res_date"/>
    <w:basedOn w:val="Recdate"/>
    <w:next w:val="Normalaftertitle"/>
    <w:rsid w:val="00443418"/>
  </w:style>
  <w:style w:type="paragraph" w:customStyle="1" w:styleId="Section1">
    <w:name w:val="Section_1"/>
    <w:basedOn w:val="Normal"/>
    <w:next w:val="Normal"/>
    <w:rsid w:val="00443418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43418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43418"/>
    <w:pPr>
      <w:keepNext/>
      <w:keepLines/>
      <w:spacing w:before="360" w:after="120"/>
      <w:jc w:val="center"/>
    </w:pPr>
    <w:rPr>
      <w:b/>
    </w:rPr>
  </w:style>
  <w:style w:type="paragraph" w:customStyle="1" w:styleId="PartNo">
    <w:name w:val="Part_No"/>
    <w:basedOn w:val="Normal"/>
    <w:next w:val="Partref"/>
    <w:rsid w:val="0044341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43418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43418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43418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43418"/>
  </w:style>
  <w:style w:type="paragraph" w:customStyle="1" w:styleId="Reftext">
    <w:name w:val="Ref_text"/>
    <w:basedOn w:val="Normal"/>
    <w:rsid w:val="00443418"/>
    <w:pPr>
      <w:ind w:left="794" w:hanging="794"/>
    </w:pPr>
  </w:style>
  <w:style w:type="paragraph" w:customStyle="1" w:styleId="Reftitle">
    <w:name w:val="Ref_title"/>
    <w:basedOn w:val="Normal"/>
    <w:next w:val="Reftext"/>
    <w:rsid w:val="00443418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43418"/>
  </w:style>
  <w:style w:type="paragraph" w:customStyle="1" w:styleId="ResNo">
    <w:name w:val="Res_No"/>
    <w:basedOn w:val="RecNo"/>
    <w:next w:val="Restitle"/>
    <w:rsid w:val="00443418"/>
  </w:style>
  <w:style w:type="paragraph" w:customStyle="1" w:styleId="SectionNo">
    <w:name w:val="Section_No"/>
    <w:basedOn w:val="Normal"/>
    <w:next w:val="Sectiontitle"/>
    <w:rsid w:val="0044341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43418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4341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44341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443418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443418"/>
    <w:pPr>
      <w:keepNext/>
      <w:spacing w:before="0" w:after="120"/>
      <w:jc w:val="center"/>
    </w:pPr>
  </w:style>
  <w:style w:type="paragraph" w:customStyle="1" w:styleId="Title2">
    <w:name w:val="Title 2"/>
    <w:basedOn w:val="Title1"/>
    <w:next w:val="Title3"/>
    <w:rsid w:val="00443418"/>
  </w:style>
  <w:style w:type="paragraph" w:customStyle="1" w:styleId="Title3">
    <w:name w:val="Title 3"/>
    <w:basedOn w:val="Title2"/>
    <w:next w:val="Title4"/>
    <w:rsid w:val="00443418"/>
    <w:rPr>
      <w:caps w:val="0"/>
    </w:rPr>
  </w:style>
  <w:style w:type="paragraph" w:customStyle="1" w:styleId="Title4">
    <w:name w:val="Title 4"/>
    <w:basedOn w:val="Title3"/>
    <w:next w:val="Heading1"/>
    <w:rsid w:val="00443418"/>
    <w:rPr>
      <w:b/>
    </w:rPr>
  </w:style>
  <w:style w:type="paragraph" w:customStyle="1" w:styleId="toc0">
    <w:name w:val="toc 0"/>
    <w:basedOn w:val="Normal"/>
    <w:next w:val="TOC1"/>
    <w:rsid w:val="00443418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43418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43418"/>
    <w:pPr>
      <w:spacing w:before="80"/>
      <w:ind w:left="1531" w:hanging="851"/>
    </w:pPr>
  </w:style>
  <w:style w:type="paragraph" w:styleId="TOC3">
    <w:name w:val="toc 3"/>
    <w:basedOn w:val="TOC2"/>
    <w:semiHidden/>
    <w:rsid w:val="00443418"/>
  </w:style>
  <w:style w:type="paragraph" w:styleId="TOC4">
    <w:name w:val="toc 4"/>
    <w:basedOn w:val="TOC3"/>
    <w:semiHidden/>
    <w:rsid w:val="00443418"/>
  </w:style>
  <w:style w:type="paragraph" w:styleId="TOC5">
    <w:name w:val="toc 5"/>
    <w:basedOn w:val="TOC4"/>
    <w:semiHidden/>
    <w:rsid w:val="00443418"/>
  </w:style>
  <w:style w:type="paragraph" w:styleId="TOC6">
    <w:name w:val="toc 6"/>
    <w:basedOn w:val="TOC4"/>
    <w:semiHidden/>
    <w:rsid w:val="00443418"/>
  </w:style>
  <w:style w:type="paragraph" w:styleId="TOC7">
    <w:name w:val="toc 7"/>
    <w:basedOn w:val="TOC4"/>
    <w:semiHidden/>
    <w:rsid w:val="00443418"/>
  </w:style>
  <w:style w:type="paragraph" w:styleId="TOC8">
    <w:name w:val="toc 8"/>
    <w:basedOn w:val="TOC4"/>
    <w:semiHidden/>
    <w:rsid w:val="00443418"/>
  </w:style>
  <w:style w:type="character" w:customStyle="1" w:styleId="Appdef">
    <w:name w:val="App_def"/>
    <w:basedOn w:val="DefaultParagraphFont"/>
    <w:rsid w:val="0044341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43418"/>
  </w:style>
  <w:style w:type="character" w:customStyle="1" w:styleId="Artdef">
    <w:name w:val="Art_def"/>
    <w:basedOn w:val="DefaultParagraphFont"/>
    <w:rsid w:val="00443418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43418"/>
  </w:style>
  <w:style w:type="character" w:customStyle="1" w:styleId="Recdef">
    <w:name w:val="Rec_def"/>
    <w:basedOn w:val="DefaultParagraphFont"/>
    <w:rsid w:val="00443418"/>
    <w:rPr>
      <w:b/>
    </w:rPr>
  </w:style>
  <w:style w:type="character" w:customStyle="1" w:styleId="Resdef">
    <w:name w:val="Res_def"/>
    <w:basedOn w:val="DefaultParagraphFont"/>
    <w:rsid w:val="00443418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43418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443418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43418"/>
    <w:pPr>
      <w:keepNext/>
      <w:keepLines/>
      <w:spacing w:before="480" w:after="120"/>
      <w:jc w:val="center"/>
    </w:pPr>
    <w:rPr>
      <w:caps/>
    </w:rPr>
  </w:style>
  <w:style w:type="paragraph" w:customStyle="1" w:styleId="Reasons">
    <w:name w:val="Reasons"/>
    <w:basedOn w:val="Normal"/>
    <w:qFormat/>
    <w:rsid w:val="002D45A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RAG12.dotm" TargetMode="External"/></Relationships>
</file>

<file path=word/theme/theme1.xml><?xml version="1.0" encoding="utf-8"?>
<a:theme xmlns:a="http://schemas.openxmlformats.org/drawingml/2006/main" name="Office Theme">
  <a:themeElements>
    <a:clrScheme name="Fan">
      <a:dk1>
        <a:sysClr val="windowText" lastClr="000000"/>
      </a:dk1>
      <a:lt1>
        <a:sysClr val="window" lastClr="FFFFFF"/>
      </a:lt1>
      <a:dk2>
        <a:srgbClr val="2F2F2F"/>
      </a:dk2>
      <a:lt2>
        <a:srgbClr val="FFFFF4"/>
      </a:lt2>
      <a:accent1>
        <a:srgbClr val="918415"/>
      </a:accent1>
      <a:accent2>
        <a:srgbClr val="C47546"/>
      </a:accent2>
      <a:accent3>
        <a:srgbClr val="AFB591"/>
      </a:accent3>
      <a:accent4>
        <a:srgbClr val="B9945B"/>
      </a:accent4>
      <a:accent5>
        <a:srgbClr val="85ADBC"/>
      </a:accent5>
      <a:accent6>
        <a:srgbClr val="E5B440"/>
      </a:accent6>
      <a:hlink>
        <a:srgbClr val="00D5D5"/>
      </a:hlink>
      <a:folHlink>
        <a:srgbClr val="DD00D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PF_RAG12</Template>
  <TotalTime>25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POURSUITE DE LA TRANSITION VERS LE TRAITEMENT ÉLECTRONIQUE DES DOCUMENTS À L'UIT-R</dc:title>
  <dc:subject>GROUPE CONSULTATIF DES RADIOCOMMUNICATIONS</dc:subject>
  <dc:creator>Fédération de Russie</dc:creator>
  <cp:keywords>RAG03-1</cp:keywords>
  <dc:description>Document RAG12-1/8-F  For: _x000d_Document date: juin 2012_x000d_Saved by MHS107813 at 10:56:16 on 15.06.2012</dc:description>
  <cp:lastModifiedBy>millet</cp:lastModifiedBy>
  <cp:revision>9</cp:revision>
  <cp:lastPrinted>2012-06-15T08:56:00Z</cp:lastPrinted>
  <dcterms:created xsi:type="dcterms:W3CDTF">2012-06-15T08:32:00Z</dcterms:created>
  <dcterms:modified xsi:type="dcterms:W3CDTF">2012-06-15T14:53:00Z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RAG12-1/8-F</vt:lpwstr>
  </property>
  <property fmtid="{D5CDD505-2E9C-101B-9397-08002B2CF9AE}" pid="3" name="Docdate">
    <vt:lpwstr>juin 2012</vt:lpwstr>
  </property>
  <property fmtid="{D5CDD505-2E9C-101B-9397-08002B2CF9AE}" pid="4" name="Docorlang">
    <vt:lpwstr>Original: russe</vt:lpwstr>
  </property>
  <property fmtid="{D5CDD505-2E9C-101B-9397-08002B2CF9AE}" pid="5" name="Docauthor">
    <vt:lpwstr>Fédération de Russie</vt:lpwstr>
  </property>
</Properties>
</file>