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50" w:rsidRDefault="00E54350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E54350" w:rsidTr="00590E79">
        <w:trPr>
          <w:cantSplit/>
        </w:trPr>
        <w:tc>
          <w:tcPr>
            <w:tcW w:w="7196" w:type="dxa"/>
            <w:vAlign w:val="center"/>
          </w:tcPr>
          <w:p w:rsidR="00E54350" w:rsidRDefault="00590E79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2835" w:type="dxa"/>
          </w:tcPr>
          <w:p w:rsidR="00E54350" w:rsidRDefault="00590E7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20AD698" wp14:editId="14D759BE">
                  <wp:extent cx="1724025" cy="7429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50" w:rsidTr="00590E79">
        <w:trPr>
          <w:cantSplit/>
        </w:trPr>
        <w:tc>
          <w:tcPr>
            <w:tcW w:w="7196" w:type="dxa"/>
            <w:tcBorders>
              <w:bottom w:val="single" w:sz="12" w:space="0" w:color="auto"/>
            </w:tcBorders>
          </w:tcPr>
          <w:p w:rsidR="00E54350" w:rsidRDefault="00E54350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54350" w:rsidRDefault="00E54350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E54350" w:rsidTr="00590E79">
        <w:trPr>
          <w:cantSplit/>
        </w:trPr>
        <w:tc>
          <w:tcPr>
            <w:tcW w:w="7196" w:type="dxa"/>
            <w:tcBorders>
              <w:top w:val="single" w:sz="12" w:space="0" w:color="auto"/>
            </w:tcBorders>
          </w:tcPr>
          <w:p w:rsidR="00E54350" w:rsidRDefault="00E54350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54350" w:rsidRDefault="00E54350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E54350" w:rsidRPr="007334CA">
        <w:trPr>
          <w:cantSplit/>
        </w:trPr>
        <w:tc>
          <w:tcPr>
            <w:tcW w:w="7196" w:type="dxa"/>
            <w:vMerge w:val="restart"/>
          </w:tcPr>
          <w:p w:rsidR="00E54350" w:rsidRDefault="00E5435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lang w:val="fr-CA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2835" w:type="dxa"/>
          </w:tcPr>
          <w:p w:rsidR="00E54350" w:rsidRPr="00AC0AF4" w:rsidRDefault="00590E79" w:rsidP="00AC0AF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PT" w:eastAsia="zh-CN"/>
              </w:rPr>
            </w:pPr>
            <w:r w:rsidRPr="00AC0AF4">
              <w:rPr>
                <w:rFonts w:ascii="Verdana" w:hAnsi="Verdana"/>
                <w:b/>
                <w:sz w:val="20"/>
                <w:lang w:val="pt-PT" w:eastAsia="zh-CN"/>
              </w:rPr>
              <w:t>Annex 2</w:t>
            </w:r>
            <w:r w:rsidR="00AC0AF4">
              <w:rPr>
                <w:rFonts w:ascii="Verdana" w:hAnsi="Verdana"/>
                <w:b/>
                <w:sz w:val="20"/>
                <w:lang w:val="pt-PT" w:eastAsia="zh-CN"/>
              </w:rPr>
              <w:t>2</w:t>
            </w:r>
            <w:r w:rsidRPr="00AC0AF4">
              <w:rPr>
                <w:rFonts w:ascii="Verdana" w:hAnsi="Verdana"/>
                <w:b/>
                <w:sz w:val="20"/>
                <w:lang w:val="pt-PT" w:eastAsia="zh-CN"/>
              </w:rPr>
              <w:t xml:space="preserve"> to</w:t>
            </w:r>
            <w:r w:rsidRPr="00AC0AF4">
              <w:rPr>
                <w:rFonts w:ascii="Verdana" w:hAnsi="Verdana"/>
                <w:b/>
                <w:sz w:val="20"/>
                <w:lang w:val="pt-PT" w:eastAsia="zh-CN"/>
              </w:rPr>
              <w:br/>
              <w:t>Document 5A/</w:t>
            </w:r>
            <w:r w:rsidR="00AC0AF4">
              <w:rPr>
                <w:rFonts w:ascii="Verdana" w:hAnsi="Verdana"/>
                <w:b/>
                <w:sz w:val="20"/>
                <w:lang w:val="pt-PT" w:eastAsia="zh-CN"/>
              </w:rPr>
              <w:t>543</w:t>
            </w:r>
            <w:r w:rsidRPr="00AC0AF4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E54350">
        <w:trPr>
          <w:cantSplit/>
        </w:trPr>
        <w:tc>
          <w:tcPr>
            <w:tcW w:w="7196" w:type="dxa"/>
            <w:vMerge/>
          </w:tcPr>
          <w:p w:rsidR="00E54350" w:rsidRPr="00AC0AF4" w:rsidRDefault="00E54350">
            <w:pPr>
              <w:spacing w:before="60"/>
              <w:jc w:val="center"/>
              <w:rPr>
                <w:b/>
                <w:smallCaps/>
                <w:sz w:val="32"/>
                <w:lang w:val="pt-PT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2835" w:type="dxa"/>
          </w:tcPr>
          <w:p w:rsidR="00E54350" w:rsidRDefault="007334CA" w:rsidP="006F016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6F016C">
              <w:rPr>
                <w:rFonts w:ascii="Verdana" w:hAnsi="Verdana"/>
                <w:b/>
                <w:sz w:val="20"/>
                <w:lang w:eastAsia="zh-CN"/>
              </w:rPr>
              <w:t>7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June</w:t>
            </w:r>
            <w:r w:rsidR="00AC0AF4">
              <w:rPr>
                <w:rFonts w:ascii="Verdana" w:hAnsi="Verdana"/>
                <w:b/>
                <w:sz w:val="20"/>
                <w:lang w:eastAsia="zh-CN"/>
              </w:rPr>
              <w:t xml:space="preserve"> 2014</w:t>
            </w:r>
          </w:p>
        </w:tc>
      </w:tr>
      <w:tr w:rsidR="00E54350">
        <w:trPr>
          <w:cantSplit/>
        </w:trPr>
        <w:tc>
          <w:tcPr>
            <w:tcW w:w="7196" w:type="dxa"/>
            <w:vMerge/>
          </w:tcPr>
          <w:p w:rsidR="00E54350" w:rsidRDefault="00E54350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2835" w:type="dxa"/>
          </w:tcPr>
          <w:p w:rsidR="00E54350" w:rsidRDefault="00590E79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E54350">
        <w:trPr>
          <w:cantSplit/>
        </w:trPr>
        <w:tc>
          <w:tcPr>
            <w:tcW w:w="10031" w:type="dxa"/>
            <w:gridSpan w:val="2"/>
          </w:tcPr>
          <w:p w:rsidR="00E54350" w:rsidRDefault="00590E79" w:rsidP="00AC0AF4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ja-JP"/>
              </w:rPr>
              <w:t>Annex 2</w:t>
            </w:r>
            <w:r w:rsidR="00AC0AF4">
              <w:rPr>
                <w:lang w:val="en-US" w:eastAsia="ja-JP"/>
              </w:rPr>
              <w:t>2</w:t>
            </w:r>
            <w:r>
              <w:rPr>
                <w:lang w:val="en-US" w:eastAsia="ja-JP"/>
              </w:rPr>
              <w:t xml:space="preserve"> to Working Party 5A Chairman’s Report</w:t>
            </w:r>
          </w:p>
        </w:tc>
      </w:tr>
      <w:tr w:rsidR="00E54350">
        <w:trPr>
          <w:cantSplit/>
        </w:trPr>
        <w:tc>
          <w:tcPr>
            <w:tcW w:w="10031" w:type="dxa"/>
            <w:gridSpan w:val="2"/>
          </w:tcPr>
          <w:p w:rsidR="00E54350" w:rsidRDefault="00590E79" w:rsidP="00F32FE3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 xml:space="preserve">LIST </w:t>
            </w:r>
            <w:r w:rsidRPr="00F32FE3">
              <w:t>OF</w:t>
            </w:r>
            <w:r>
              <w:t xml:space="preserve"> OUTPUT (TEMp) DOCUMENTS</w:t>
            </w:r>
          </w:p>
        </w:tc>
      </w:tr>
      <w:tr w:rsidR="00E54350" w:rsidRPr="006F016C">
        <w:trPr>
          <w:cantSplit/>
        </w:trPr>
        <w:tc>
          <w:tcPr>
            <w:tcW w:w="10031" w:type="dxa"/>
            <w:gridSpan w:val="2"/>
          </w:tcPr>
          <w:p w:rsidR="00E54350" w:rsidRDefault="00590E79" w:rsidP="00DA26BE">
            <w:pPr>
              <w:pStyle w:val="Title3"/>
              <w:rPr>
                <w:lang w:val="fr-CH" w:eastAsia="zh-CN"/>
              </w:rPr>
            </w:pPr>
            <w:bookmarkStart w:id="7" w:name="dtitle1" w:colFirst="0" w:colLast="0"/>
            <w:bookmarkEnd w:id="6"/>
            <w:r>
              <w:rPr>
                <w:lang w:val="fr-CH"/>
              </w:rPr>
              <w:t>(Documents</w:t>
            </w:r>
            <w:r>
              <w:rPr>
                <w:lang w:val="fr-FR"/>
              </w:rPr>
              <w:t xml:space="preserve"> 5A/TEMP/</w:t>
            </w:r>
            <w:r w:rsidR="00AC0AF4">
              <w:rPr>
                <w:lang w:val="fr-FR"/>
              </w:rPr>
              <w:t>203</w:t>
            </w:r>
            <w:r>
              <w:rPr>
                <w:lang w:val="fr-FR"/>
              </w:rPr>
              <w:t xml:space="preserve"> – 5A/TEMP/2</w:t>
            </w:r>
            <w:r w:rsidR="00AC0AF4">
              <w:rPr>
                <w:lang w:val="fr-FR"/>
              </w:rPr>
              <w:t>5</w:t>
            </w:r>
            <w:r w:rsidR="00DA26BE">
              <w:rPr>
                <w:lang w:val="fr-FR"/>
              </w:rPr>
              <w:t>3</w:t>
            </w:r>
            <w:r>
              <w:rPr>
                <w:lang w:val="fr-FR"/>
              </w:rPr>
              <w:t>)</w:t>
            </w:r>
            <w:r>
              <w:rPr>
                <w:rStyle w:val="FootnoteReference"/>
              </w:rPr>
              <w:footnoteReference w:id="1"/>
            </w:r>
          </w:p>
        </w:tc>
      </w:tr>
    </w:tbl>
    <w:p w:rsidR="00E54350" w:rsidRDefault="00E54350">
      <w:pPr>
        <w:spacing w:before="0"/>
        <w:rPr>
          <w:vanish/>
          <w:lang w:val="fr-CH"/>
        </w:rPr>
      </w:pPr>
      <w:bookmarkStart w:id="8" w:name="dbreak"/>
      <w:bookmarkEnd w:id="7"/>
      <w:bookmarkEnd w:id="8"/>
    </w:p>
    <w:tbl>
      <w:tblPr>
        <w:tblW w:w="10127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022"/>
        <w:gridCol w:w="5814"/>
        <w:gridCol w:w="1338"/>
      </w:tblGrid>
      <w:tr w:rsidR="00E54350" w:rsidTr="006F016C">
        <w:trPr>
          <w:cantSplit/>
          <w:tblHeader/>
          <w:jc w:val="center"/>
        </w:trPr>
        <w:tc>
          <w:tcPr>
            <w:tcW w:w="953" w:type="dxa"/>
            <w:vAlign w:val="center"/>
          </w:tcPr>
          <w:p w:rsidR="00E54350" w:rsidRDefault="00590E79" w:rsidP="00A97DFB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/>
              </w:rPr>
              <w:t>Number</w:t>
            </w:r>
          </w:p>
        </w:tc>
        <w:tc>
          <w:tcPr>
            <w:tcW w:w="2022" w:type="dxa"/>
            <w:vAlign w:val="center"/>
          </w:tcPr>
          <w:p w:rsidR="00E54350" w:rsidRDefault="00590E79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/>
              </w:rPr>
              <w:t>Source</w:t>
            </w:r>
          </w:p>
        </w:tc>
        <w:tc>
          <w:tcPr>
            <w:tcW w:w="5814" w:type="dxa"/>
            <w:vAlign w:val="center"/>
          </w:tcPr>
          <w:p w:rsidR="00E54350" w:rsidRDefault="00590E79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/>
              </w:rPr>
              <w:t>Title</w:t>
            </w:r>
          </w:p>
        </w:tc>
        <w:tc>
          <w:tcPr>
            <w:tcW w:w="1338" w:type="dxa"/>
            <w:vAlign w:val="center"/>
          </w:tcPr>
          <w:p w:rsidR="00E54350" w:rsidRDefault="00590E79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agreed</w:t>
            </w:r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2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[ 253 ]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3" w:history="1">
              <w:r w:rsidR="00A97DFB" w:rsidRPr="00FC731A">
                <w:rPr>
                  <w:rStyle w:val="Hyperlink"/>
                  <w:sz w:val="20"/>
                </w:rPr>
                <w:t>WP 5A (WG 5A-3)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Meeting Report for Working Group 3 - Public protection and disaster relief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4" w:history="1">
              <w:r w:rsidR="00A97DFB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5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[ 252 ]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6" w:history="1">
              <w:r w:rsidR="00A97DFB" w:rsidRPr="00FC731A">
                <w:rPr>
                  <w:rStyle w:val="Hyperlink"/>
                  <w:sz w:val="20"/>
                </w:rPr>
                <w:t>Chairman, WG 5A-4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Report of the WG 5A-4 activities (interference and sharing)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7" w:history="1">
              <w:r w:rsidR="00A97DFB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8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[ 251 ]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9" w:history="1">
              <w:r w:rsidR="00A97DFB" w:rsidRPr="00FC731A">
                <w:rPr>
                  <w:rStyle w:val="Hyperlink"/>
                  <w:sz w:val="20"/>
                </w:rPr>
                <w:t>WP 5A (WG 5A-5)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Meeting report of Working Group 5A-5 - New technologies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20" w:history="1">
              <w:r w:rsidR="00A97DFB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21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[ 250 ]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22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Working Party 5A Management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23" w:history="1">
              <w:r w:rsidR="00A97DFB">
                <w:rPr>
                  <w:rStyle w:val="Hyperlink"/>
                  <w:sz w:val="20"/>
                  <w:u w:val="single"/>
                </w:rPr>
                <w:t>Annex 1</w:t>
              </w:r>
            </w:hyperlink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24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[ 249 ]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25" w:history="1">
              <w:r w:rsidR="00A97DFB" w:rsidRPr="00FC731A">
                <w:rPr>
                  <w:rStyle w:val="Hyperlink"/>
                  <w:sz w:val="20"/>
                </w:rPr>
                <w:t>WP 5A (WG 5A-3)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 xml:space="preserve">Report on activities </w:t>
            </w:r>
            <w:r w:rsidR="003904DD">
              <w:rPr>
                <w:sz w:val="20"/>
              </w:rPr>
              <w:t>on</w:t>
            </w:r>
            <w:r w:rsidRPr="00FC731A">
              <w:rPr>
                <w:sz w:val="20"/>
              </w:rPr>
              <w:t xml:space="preserve"> WRC-15 agenda item 1.3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26" w:history="1">
              <w:r w:rsidR="00A97DFB">
                <w:rPr>
                  <w:rStyle w:val="Hyperlink"/>
                  <w:sz w:val="20"/>
                  <w:u w:val="single"/>
                </w:rPr>
                <w:t>Annex 7</w:t>
              </w:r>
            </w:hyperlink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27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[ 248 ]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28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Terms of Reference - Correspondence Group on Report ITU-R M.[PPDR]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29" w:history="1">
              <w:r w:rsidR="00A97DFB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30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[ 247 ]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31" w:history="1">
              <w:r w:rsidR="00A97DFB" w:rsidRPr="00FC731A">
                <w:rPr>
                  <w:rStyle w:val="Hyperlink"/>
                  <w:sz w:val="20"/>
                </w:rPr>
                <w:t>WP 5A (WG 5A-2)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Report on activities of WG 2 systems and standards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32" w:history="1">
              <w:r w:rsidR="00A97DFB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33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[ 246 ]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34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Draft note to the Chairman of Study Group 5 - Views of Working Party 5A on the experience and any additional comments for improvements of the demonstration version of the Recommendations database search facility (for information)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35" w:history="1">
              <w:r w:rsidR="00A97DFB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trHeight w:val="284"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36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[ 245 ]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37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Draft note to the Chairman of Study Group 5 - Update of the summary of the progress of the studies requested in the ITU-R Resolutions (for information)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38" w:history="1">
              <w:r w:rsidR="00A97DFB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39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[ 244 ]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40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Guide to the use of ITU-R texts relating to the land mobile service, including wireless access in the fixed service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41" w:history="1">
              <w:r w:rsidR="00A97DFB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42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[ 243 ]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43" w:history="1">
              <w:r w:rsidR="00A97DFB" w:rsidRPr="00FC731A">
                <w:rPr>
                  <w:rStyle w:val="Hyperlink"/>
                  <w:sz w:val="20"/>
                </w:rPr>
                <w:t>Chairman, WG 5A-1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Elements of Working Party 5A Chairman's Report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44" w:history="1">
              <w:r w:rsidR="00A97DFB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bookmarkStart w:id="9" w:name="_GoBack"/>
      <w:bookmarkEnd w:id="9"/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"http://www.itu.int/md/meetingdoc.asp?lang=en&amp;parent=R12-WP5A-140519-TD-0242" </w:instrText>
            </w:r>
            <w:r>
              <w:fldChar w:fldCharType="separate"/>
            </w:r>
            <w:r w:rsidR="00A97DFB" w:rsidRPr="00FC731A">
              <w:rPr>
                <w:rStyle w:val="Strong"/>
                <w:color w:val="000066"/>
                <w:sz w:val="20"/>
                <w:u w:val="single"/>
              </w:rPr>
              <w:t>[ 242 ]</w:t>
            </w:r>
            <w:r>
              <w:rPr>
                <w:rStyle w:val="Strong"/>
                <w:color w:val="000066"/>
                <w:sz w:val="20"/>
                <w:u w:val="single"/>
              </w:rPr>
              <w:fldChar w:fldCharType="end"/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45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Liaison statement to Working Party 5D - Working document toward a preliminary draft new Report ITU-R M.[PPDR] "public protection and disaster relief communications"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46" w:history="1">
              <w:r w:rsidR="00A94960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47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[ 241 ]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48" w:history="1">
              <w:r w:rsidR="00A97DFB" w:rsidRPr="00FC731A">
                <w:rPr>
                  <w:rStyle w:val="Hyperlink"/>
                  <w:sz w:val="20"/>
                </w:rPr>
                <w:t>WP 5A (WG 5A-3)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Working document towards a preliminary draft new Report ITU-R M.[PPDR] - Public protection and disaster relief communications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9" w:history="1">
              <w:r w:rsidR="003904DD">
                <w:rPr>
                  <w:rStyle w:val="Hyperlink"/>
                  <w:sz w:val="20"/>
                  <w:u w:val="single"/>
                </w:rPr>
                <w:t>Annex 15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50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[ 240 ]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51" w:history="1">
              <w:r w:rsidR="00A97DFB" w:rsidRPr="00FC731A">
                <w:rPr>
                  <w:rStyle w:val="Hyperlink"/>
                  <w:sz w:val="20"/>
                </w:rPr>
                <w:t>WP 5A (SWG 5A5-1)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Preliminary draft new Report ITU-R M.[LMS.CRS2] - Cognitive radio systems (CRS) in the land mobile service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52" w:history="1">
              <w:r w:rsidR="003904DD">
                <w:rPr>
                  <w:rStyle w:val="Hyperlink"/>
                  <w:sz w:val="20"/>
                  <w:u w:val="single"/>
                </w:rPr>
                <w:t>Annex 21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53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[ 239 ]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54" w:history="1">
              <w:r w:rsidR="00A97DFB" w:rsidRPr="00FC731A">
                <w:rPr>
                  <w:rStyle w:val="Hyperlink"/>
                  <w:sz w:val="20"/>
                </w:rPr>
                <w:t>WP 5A (WG 5A-3)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Preliminary draft revision of Recommendation ITU-R M.2009 - Radio interface standards for use by public protection and disaster relief operations in some parts of the UHF band in accordance with Resolution 646 (Rev.WRC-12)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5" w:history="1">
              <w:r w:rsidR="003904DD">
                <w:rPr>
                  <w:rStyle w:val="Hyperlink"/>
                  <w:sz w:val="20"/>
                  <w:u w:val="single"/>
                </w:rPr>
                <w:t>Annex 13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56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[ 238 ]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57" w:history="1">
              <w:r w:rsidR="00A97DFB" w:rsidRPr="00FC731A">
                <w:rPr>
                  <w:rStyle w:val="Hyperlink"/>
                  <w:sz w:val="20"/>
                </w:rPr>
                <w:t>WP 5A (WG 5A-3)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Working document toward a preliminary draft revision of Recommendation ITU-R M.2015 - Frequency arrangements for public protection and disaster relief Radiocommunication systems in UHF bands in accordance with Resolution 646 (Rev.WRC-12)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58" w:history="1">
              <w:r w:rsidR="003904DD">
                <w:rPr>
                  <w:rStyle w:val="Hyperlink"/>
                  <w:sz w:val="20"/>
                  <w:u w:val="single"/>
                </w:rPr>
                <w:t>Annex 14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59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[ 237 ]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60" w:history="1">
              <w:r w:rsidR="00A97DFB" w:rsidRPr="00FC731A">
                <w:rPr>
                  <w:rStyle w:val="Hyperlink"/>
                  <w:sz w:val="20"/>
                </w:rPr>
                <w:t>WP 5A (SWG 5A-4)</w:t>
              </w:r>
            </w:hyperlink>
          </w:p>
        </w:tc>
        <w:tc>
          <w:tcPr>
            <w:tcW w:w="5814" w:type="dxa"/>
          </w:tcPr>
          <w:p w:rsidR="00A97DFB" w:rsidRPr="00FC731A" w:rsidRDefault="00DA26B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Joint Task Group 4-5-6-7 (Copy to Working Parties 5B and 7C for information) - Possible mitigation techniques to address interference to EESS (active) and Radiodetermination from the potential use of the frequency band 5 350-5 470 MHz by RLANs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61" w:history="1">
              <w:r w:rsidR="00A94960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62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[ 236 ]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63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Preliminary draft new Report ITU-R M.[5 MHz COMPAT] - Compatibility analysis of possible amateur service stations with fixed, land mobile, maritime mobile and radiolocation services in the frequency band 5 250-5 450 kHz and the aeronautical mobile service in an adjacent band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64" w:history="1">
              <w:r w:rsidR="003904DD">
                <w:rPr>
                  <w:rStyle w:val="Hyperlink"/>
                  <w:sz w:val="20"/>
                  <w:u w:val="single"/>
                </w:rPr>
                <w:t>Annex 10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65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[ 235 ]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66" w:history="1">
              <w:r w:rsidR="00A97DFB" w:rsidRPr="00FC731A">
                <w:rPr>
                  <w:rStyle w:val="Hyperlink"/>
                  <w:sz w:val="20"/>
                </w:rPr>
                <w:t>WP 5A (SWG 5A-1)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Liaison statement to Working Parties 5B and 5C (Copy for information to Working Party 3L)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67" w:history="1">
              <w:r w:rsidR="00A94960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68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[ 234 ]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69" w:history="1">
              <w:r w:rsidR="00A97DFB" w:rsidRPr="00FC731A">
                <w:rPr>
                  <w:rStyle w:val="Hyperlink"/>
                  <w:sz w:val="20"/>
                </w:rPr>
                <w:t>WP 5A (SWG 5A-1)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Draft CPM text for WRC-15 agenda item 1.4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0" w:history="1">
              <w:r w:rsidR="00A94960">
                <w:rPr>
                  <w:rStyle w:val="Hyperlink"/>
                  <w:sz w:val="20"/>
                  <w:u w:val="single"/>
                </w:rPr>
                <w:t>Annex 4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71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[ 233 ]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72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3904D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 xml:space="preserve">Report on activities </w:t>
            </w:r>
            <w:r>
              <w:rPr>
                <w:sz w:val="20"/>
              </w:rPr>
              <w:t>on</w:t>
            </w:r>
            <w:r w:rsidRPr="00FC731A">
              <w:rPr>
                <w:sz w:val="20"/>
              </w:rPr>
              <w:t xml:space="preserve"> </w:t>
            </w:r>
            <w:r w:rsidR="00A97DFB" w:rsidRPr="00FC731A">
              <w:rPr>
                <w:sz w:val="20"/>
              </w:rPr>
              <w:t>WRC-15 agenda item 1.4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73" w:history="1">
              <w:r w:rsidR="00A94960">
                <w:rPr>
                  <w:rStyle w:val="Hyperlink"/>
                  <w:sz w:val="20"/>
                  <w:u w:val="single"/>
                </w:rPr>
                <w:t>Annex 5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74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[ 232 ]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75" w:history="1">
              <w:r w:rsidR="00A97DFB" w:rsidRPr="00FC731A">
                <w:rPr>
                  <w:rStyle w:val="Hyperlink"/>
                  <w:sz w:val="20"/>
                </w:rPr>
                <w:t>WP 5A (SWG 5A-3)</w:t>
              </w:r>
            </w:hyperlink>
          </w:p>
        </w:tc>
        <w:tc>
          <w:tcPr>
            <w:tcW w:w="5814" w:type="dxa"/>
          </w:tcPr>
          <w:p w:rsidR="00A97DFB" w:rsidRPr="00FC731A" w:rsidRDefault="007334CA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D</w:t>
            </w:r>
            <w:r w:rsidR="00A97DFB" w:rsidRPr="00FC731A">
              <w:rPr>
                <w:sz w:val="20"/>
              </w:rPr>
              <w:t>raft CPM text for WRC-15 agenda item 1.3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76" w:history="1">
              <w:r w:rsidR="00A94960">
                <w:rPr>
                  <w:rStyle w:val="Hyperlink"/>
                  <w:sz w:val="20"/>
                  <w:u w:val="single"/>
                </w:rPr>
                <w:t>Annex 6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77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[ 231 ]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78" w:history="1">
              <w:r w:rsidR="00A97DFB" w:rsidRPr="00FC731A">
                <w:rPr>
                  <w:rStyle w:val="Hyperlink"/>
                  <w:sz w:val="20"/>
                </w:rPr>
                <w:t>WP 5A (SWG 5A5-2 ITS)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Draft working document towards a preliminary draft new Report ITU-R M.[ITS USAGE] Intelligent transport systems usage report in ITU-R member countries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79" w:history="1">
              <w:r w:rsidR="003904DD">
                <w:rPr>
                  <w:rStyle w:val="Hyperlink"/>
                  <w:sz w:val="20"/>
                  <w:u w:val="single"/>
                </w:rPr>
                <w:t>Annex 20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80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[ 230 ]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81" w:history="1">
              <w:r w:rsidR="00A97DFB" w:rsidRPr="00FC731A">
                <w:rPr>
                  <w:rStyle w:val="Hyperlink"/>
                  <w:sz w:val="20"/>
                </w:rPr>
                <w:t>WP 5A (WG 5A-2)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Draft liaison statement to ITU-R Working Party 5C - Preliminary draft new Report ITU-R F.[FS use-trends] - Fixed service use and future trends</w:t>
            </w:r>
          </w:p>
        </w:tc>
        <w:tc>
          <w:tcPr>
            <w:tcW w:w="1338" w:type="dxa"/>
            <w:vAlign w:val="center"/>
          </w:tcPr>
          <w:p w:rsidR="00A97DFB" w:rsidRPr="00FC731A" w:rsidRDefault="008608AE" w:rsidP="00426975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Withdrawn</w:t>
            </w:r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82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[ 229 ]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83" w:history="1">
              <w:r w:rsidR="00A97DFB" w:rsidRPr="00FC731A">
                <w:rPr>
                  <w:rStyle w:val="Hyperlink"/>
                  <w:sz w:val="20"/>
                </w:rPr>
                <w:t>WP 5A (SWG 5A5-2 ITS)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Work Plan for the development of ITU-R REPORT on M.[ITS USAGE] - The usage of intelligent transport systems in ITU-R member countries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84" w:history="1">
              <w:r w:rsidR="008608AE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85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[ 228 ]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86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Working Party 5D on local coverage operation of broadband wireless access systems in the bands below 6 GHz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87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88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[ 227 ]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89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 xml:space="preserve">iaison statement to ITU-T Study Group 15 on </w:t>
            </w:r>
            <w:r>
              <w:rPr>
                <w:sz w:val="20"/>
              </w:rPr>
              <w:t>ANTS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90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91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[ 226 ]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92" w:history="1">
              <w:r w:rsidR="00A97DFB" w:rsidRPr="00FC731A">
                <w:rPr>
                  <w:rStyle w:val="Hyperlink"/>
                  <w:sz w:val="20"/>
                </w:rPr>
                <w:t>WP 5A (WG 5A-2)</w:t>
              </w:r>
            </w:hyperlink>
          </w:p>
        </w:tc>
        <w:tc>
          <w:tcPr>
            <w:tcW w:w="5814" w:type="dxa"/>
          </w:tcPr>
          <w:p w:rsidR="00A97DFB" w:rsidRPr="00FC731A" w:rsidRDefault="0094734D" w:rsidP="0094734D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Dr</w:t>
            </w:r>
            <w:r w:rsidR="00A97DFB" w:rsidRPr="00FC731A">
              <w:rPr>
                <w:sz w:val="20"/>
              </w:rPr>
              <w:t>aft revision of Recommendation ITU-R M.2003 - Multiple gigabit wireless systems in frequencies around 60 GHz - (Question ITU-R 212-3/5)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93" w:history="1">
              <w:r w:rsidR="003904DD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94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[ 225 ]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95" w:history="1">
              <w:r w:rsidR="00A97DFB" w:rsidRPr="00FC731A">
                <w:rPr>
                  <w:rStyle w:val="Hyperlink"/>
                  <w:sz w:val="20"/>
                </w:rPr>
                <w:t>WP 5A (SWG 5A5-2 ITS)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European Telecommunication Standards Institute (ETSI) and the Institute of Electrical and Electronics Engineers (IEEE) on the work towards a Preliminary Draft New Recommendation ITU-R M.[V2X] - Radio interface standards of vehicle-to-vehicle and vehicle-to-infrastructure communication for intelligent transport systems applications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96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97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[ 224 ]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98" w:history="1">
              <w:r w:rsidR="00A97DFB" w:rsidRPr="00FC731A">
                <w:rPr>
                  <w:rStyle w:val="Hyperlink"/>
                  <w:sz w:val="20"/>
                </w:rPr>
                <w:t>WP 5A (WG 5A-2)</w:t>
              </w:r>
            </w:hyperlink>
          </w:p>
        </w:tc>
        <w:tc>
          <w:tcPr>
            <w:tcW w:w="5814" w:type="dxa"/>
          </w:tcPr>
          <w:p w:rsidR="00A97DFB" w:rsidRPr="00FC731A" w:rsidRDefault="003904D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D</w:t>
            </w:r>
            <w:r w:rsidR="00A97DFB" w:rsidRPr="00FC731A">
              <w:rPr>
                <w:sz w:val="20"/>
              </w:rPr>
              <w:t>raft revision of Report ITU-R M.2227 - Multiple gigabit wireless systems in frequencies around 60 GHz (Question ITU-R 212-3/5)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99" w:history="1">
              <w:r w:rsidR="003904DD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00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[ 223 ]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01" w:history="1">
              <w:r w:rsidR="00A97DFB" w:rsidRPr="00FC731A">
                <w:rPr>
                  <w:rStyle w:val="Hyperlink"/>
                  <w:sz w:val="20"/>
                </w:rPr>
                <w:t>WP 5A (SWG 5A5-2 ITS)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Working document towards a preliminary draft new Recommendation ITU-R M.[V2X] - Radio interface standards of vehicle to vehicle and vehicle to infrastructure communications for intelligent transport systems applications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2" w:history="1">
              <w:r w:rsidR="003904DD">
                <w:rPr>
                  <w:rStyle w:val="Hyperlink"/>
                  <w:sz w:val="20"/>
                  <w:u w:val="single"/>
                </w:rPr>
                <w:t>Annex 19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03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[ 222 ]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04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Working Party 4A - WRC-15 agenda item 1.6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05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06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[ 221 ]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07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Working Party 1B (copied to Working Parties 5B, 5C and 5D for information) - Working document towards a preliminary draft new Report ITU-R SM.[DYNAMIC ACCESS] - Spectrum management principles and spectrum engineering techniques for dynamic access to spectrum by radio systems employing cognitive capabilities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08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09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[ 220 ]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10" w:history="1">
              <w:r w:rsidR="00A97DFB" w:rsidRPr="00FC731A">
                <w:rPr>
                  <w:rStyle w:val="Hyperlink"/>
                  <w:sz w:val="20"/>
                </w:rPr>
                <w:t>WP 5A (WG 5A2-2)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Working document towards a preliminary draft new Report ITU-R M.[LOCAL_COVERAGE] - [Operational guidelines for the deployment of broadband mobile systems for local coverage in th</w:t>
            </w:r>
            <w:r w:rsidR="006F016C">
              <w:rPr>
                <w:sz w:val="20"/>
              </w:rPr>
              <w:t>e frequency bands below 6 GHz/</w:t>
            </w:r>
            <w:r w:rsidRPr="00FC731A">
              <w:rPr>
                <w:sz w:val="20"/>
              </w:rPr>
              <w:t>Local coverage operation of broadband wireless access systems in the bands below 6 GHz]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11" w:history="1">
              <w:r w:rsidR="003904DD">
                <w:rPr>
                  <w:rStyle w:val="Hyperlink"/>
                  <w:sz w:val="20"/>
                  <w:u w:val="single"/>
                </w:rPr>
                <w:t>Annex 12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12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[ 219 ]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13" w:history="1">
              <w:r w:rsidR="00A97DFB" w:rsidRPr="00FC731A">
                <w:rPr>
                  <w:rStyle w:val="Hyperlink"/>
                  <w:sz w:val="20"/>
                </w:rPr>
                <w:t>WP 5A (DG 5A2-4)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Terms of reference for Correspondence Group on local coverage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14" w:history="1">
              <w:r w:rsidR="008608AE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15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[ 218 ]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16" w:history="1">
              <w:r w:rsidR="00A97DFB" w:rsidRPr="00FC731A">
                <w:rPr>
                  <w:rStyle w:val="Hyperlink"/>
                  <w:sz w:val="20"/>
                </w:rPr>
                <w:t>WP 5A (DG 5A2-4)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Work Plan for further studies on local coverage issues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17" w:history="1">
              <w:r w:rsidR="008608AE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18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[ 217 ]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19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Preliminary draft revision of Recommendation ITU-R M.1824 - System characteristics of television outside broadcast, electronic news gathering and electronic field production in the mobile service for use in sharing studies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0" w:history="1">
              <w:r w:rsidR="003904DD">
                <w:rPr>
                  <w:rStyle w:val="Hyperlink"/>
                  <w:sz w:val="20"/>
                  <w:u w:val="single"/>
                </w:rPr>
                <w:t>Annex 17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21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[ 216 ]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22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Preliminary draft new Recommendation ITU-R M.[MS 14.5-15.35 CHAR] - Characteristics of and protection criteria for systems operating in the mobile service in</w:t>
            </w:r>
            <w:r w:rsidR="006F016C">
              <w:rPr>
                <w:sz w:val="20"/>
              </w:rPr>
              <w:t xml:space="preserve"> the frequency range 14.5</w:t>
            </w:r>
            <w:r w:rsidR="006F016C">
              <w:rPr>
                <w:sz w:val="20"/>
              </w:rPr>
              <w:noBreakHyphen/>
              <w:t>15.35 </w:t>
            </w:r>
            <w:r w:rsidRPr="00FC731A">
              <w:rPr>
                <w:sz w:val="20"/>
              </w:rPr>
              <w:t>GHz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3" w:history="1">
              <w:r w:rsidR="003904DD">
                <w:rPr>
                  <w:rStyle w:val="Hyperlink"/>
                  <w:sz w:val="20"/>
                  <w:u w:val="single"/>
                </w:rPr>
                <w:t>Annex 16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24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[ 215 ]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25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Working Party 4C - WRC-15 agenda item 9.1, issue 9.1.1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26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27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[ 214 ]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28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Working Party 4C (copied for information to Working Parties 3M, 4A, 4B, 5</w:t>
            </w:r>
            <w:r w:rsidR="006F016C">
              <w:rPr>
                <w:sz w:val="20"/>
              </w:rPr>
              <w:t>A, 5C, 7A, 7B, 7C AND 7D) - WRC</w:t>
            </w:r>
            <w:r w:rsidR="006F016C">
              <w:rPr>
                <w:sz w:val="20"/>
              </w:rPr>
              <w:noBreakHyphen/>
            </w:r>
            <w:r w:rsidR="00A97DFB" w:rsidRPr="00FC731A">
              <w:rPr>
                <w:sz w:val="20"/>
              </w:rPr>
              <w:t>15 agenda item 1.10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29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30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[ 213 ]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31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Working Party 4C - WRC-15 agenda item 1.9.2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2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33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[ 212 ]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34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 xml:space="preserve">Proposed course of action toward the review of Recommendations and Reports </w:t>
            </w:r>
            <w:r w:rsidR="006F016C">
              <w:rPr>
                <w:sz w:val="20"/>
              </w:rPr>
              <w:t>associated with work on WRC-15 a</w:t>
            </w:r>
            <w:r w:rsidRPr="00FC731A">
              <w:rPr>
                <w:sz w:val="20"/>
              </w:rPr>
              <w:t>genda item 1.3 and status of work review of Recommendations and Reports associated with work on WRC-15 agenda item 1.3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5" w:history="1">
              <w:r w:rsidR="00426975" w:rsidRPr="00FC731A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36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[ 211 ]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37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Compilation of technical information on techniques that could be used in RLAN deployments to facilitate sharing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38" w:history="1">
              <w:r w:rsidR="003904DD">
                <w:rPr>
                  <w:rStyle w:val="Hyperlink"/>
                  <w:sz w:val="20"/>
                  <w:u w:val="single"/>
                </w:rPr>
                <w:t>Annex 18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39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[ 210 ]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40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R</w:t>
            </w:r>
            <w:r w:rsidR="00A97DFB" w:rsidRPr="00FC731A">
              <w:rPr>
                <w:sz w:val="20"/>
              </w:rPr>
              <w:t>eply liaison statement to Working Party 1B - WRC-15 agenda item 9.1, issue 9.1.7 - Resolution 647 (Rev.WRC-12)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1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42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[ 209 ]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43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the Coordination Committee for Vocabulary (CCV) on updating the integrated database of ITU terms and definitions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44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45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[ 208 ]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46" w:history="1">
              <w:r w:rsidR="00A97DFB" w:rsidRPr="00FC731A">
                <w:rPr>
                  <w:rStyle w:val="Hyperlink"/>
                  <w:sz w:val="20"/>
                </w:rPr>
                <w:t>WP 5A (SWG 5A-1)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Liaison statement to Working Party 5B (copy for information to Working Party 1C) - Station call-sign identification to be used by oceanographic radar in frequency band 3 to 50 MHz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47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48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[ 207 ]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49" w:history="1">
              <w:r w:rsidR="00A97DFB" w:rsidRPr="00FC731A">
                <w:rPr>
                  <w:rStyle w:val="Hyperlink"/>
                  <w:sz w:val="20"/>
                </w:rPr>
                <w:t>WP 5A (SWG 5A-5)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Working Party 5C - Potential impact to the fixed service from automotive collision avoidance radar in adjacent frequency bands 76-77 GHz and 77-81 GHz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50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51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[ 206 ]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52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E74D6E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>
              <w:rPr>
                <w:sz w:val="20"/>
              </w:rPr>
              <w:t>L</w:t>
            </w:r>
            <w:r w:rsidR="00A97DFB" w:rsidRPr="00FC731A">
              <w:rPr>
                <w:sz w:val="20"/>
              </w:rPr>
              <w:t>iaison statement to JCA-AHF and IRG-AVQA, CEPT WG FM, ETSI ERM, ETSI TG 17, and EHIMA - Question ITU-R 254/5 -Operation of short-range Radiocommunication public access system supporting hearing aid systems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3" w:history="1">
              <w:r w:rsidR="00E74D6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54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[ 205 ]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55" w:history="1">
              <w:r w:rsidR="00A97DFB" w:rsidRPr="00FC731A">
                <w:rPr>
                  <w:rStyle w:val="Hyperlink"/>
                  <w:sz w:val="20"/>
                </w:rPr>
                <w:t>WP 5A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Preliminary draft revision of Recommendation ITU-R M.1076 - Wireless communication systems for persons with impaired hearing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56" w:history="1">
              <w:r w:rsidR="008608AE">
                <w:rPr>
                  <w:rStyle w:val="Hyperlink"/>
                  <w:sz w:val="20"/>
                  <w:u w:val="single"/>
                </w:rPr>
                <w:t>Annex 11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57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[ 204 ]</w:t>
              </w:r>
            </w:hyperlink>
            <w:r w:rsidR="00A94960">
              <w:rPr>
                <w:sz w:val="20"/>
              </w:rPr>
              <w:t xml:space="preserve"> </w:t>
            </w:r>
            <w:r w:rsidR="00A97DFB" w:rsidRPr="00FC731A">
              <w:rPr>
                <w:color w:val="FF0000"/>
                <w:sz w:val="20"/>
              </w:rPr>
              <w:t>(Rev.1)</w:t>
            </w:r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58" w:history="1">
              <w:r w:rsidR="00A97DFB" w:rsidRPr="00FC731A">
                <w:rPr>
                  <w:rStyle w:val="Hyperlink"/>
                  <w:sz w:val="20"/>
                </w:rPr>
                <w:t>WP 5A (WG 5A-4)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Liaison statement to Working Party 5B - WRC-15 agenda item 1.16</w:t>
            </w:r>
          </w:p>
        </w:tc>
        <w:tc>
          <w:tcPr>
            <w:tcW w:w="1338" w:type="dxa"/>
            <w:vAlign w:val="center"/>
          </w:tcPr>
          <w:p w:rsidR="00A97DFB" w:rsidRPr="00FC731A" w:rsidRDefault="0009391D" w:rsidP="00426975">
            <w:pPr>
              <w:spacing w:before="40" w:after="40"/>
              <w:jc w:val="center"/>
              <w:rPr>
                <w:sz w:val="20"/>
              </w:rPr>
            </w:pPr>
            <w:hyperlink r:id="rId159" w:history="1">
              <w:r w:rsidR="008608A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A97DFB" w:rsidTr="006F016C">
        <w:trPr>
          <w:cantSplit/>
          <w:jc w:val="center"/>
        </w:trPr>
        <w:tc>
          <w:tcPr>
            <w:tcW w:w="953" w:type="dxa"/>
          </w:tcPr>
          <w:p w:rsidR="00A97DFB" w:rsidRPr="00FC731A" w:rsidRDefault="0009391D" w:rsidP="00426975">
            <w:pPr>
              <w:spacing w:before="40" w:after="40" w:line="240" w:lineRule="atLeast"/>
              <w:jc w:val="center"/>
              <w:rPr>
                <w:color w:val="000000"/>
                <w:sz w:val="20"/>
              </w:rPr>
            </w:pPr>
            <w:hyperlink r:id="rId160" w:history="1">
              <w:r w:rsidR="00A97DFB" w:rsidRPr="00FC731A">
                <w:rPr>
                  <w:rStyle w:val="Strong"/>
                  <w:color w:val="000066"/>
                  <w:sz w:val="20"/>
                  <w:u w:val="single"/>
                </w:rPr>
                <w:t>[ 203 ]</w:t>
              </w:r>
            </w:hyperlink>
          </w:p>
        </w:tc>
        <w:tc>
          <w:tcPr>
            <w:tcW w:w="2022" w:type="dxa"/>
          </w:tcPr>
          <w:p w:rsidR="00A97DFB" w:rsidRPr="00FC731A" w:rsidRDefault="0009391D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hyperlink r:id="rId161" w:history="1">
              <w:r w:rsidR="00A97DFB" w:rsidRPr="00FC731A">
                <w:rPr>
                  <w:rStyle w:val="Hyperlink"/>
                  <w:sz w:val="20"/>
                </w:rPr>
                <w:t>WP 5A (WG 5A-5)</w:t>
              </w:r>
            </w:hyperlink>
          </w:p>
        </w:tc>
        <w:tc>
          <w:tcPr>
            <w:tcW w:w="5814" w:type="dxa"/>
          </w:tcPr>
          <w:p w:rsidR="00A97DFB" w:rsidRPr="00FC731A" w:rsidRDefault="00A97DFB" w:rsidP="00426975">
            <w:pPr>
              <w:spacing w:before="40" w:after="40" w:line="240" w:lineRule="atLeast"/>
              <w:rPr>
                <w:color w:val="000000"/>
                <w:sz w:val="20"/>
              </w:rPr>
            </w:pPr>
            <w:r w:rsidRPr="00FC731A">
              <w:rPr>
                <w:sz w:val="20"/>
              </w:rPr>
              <w:t>Liaison statement to ITU-T FG Innovation, TSAG and Study Group 17 (Copy for information to ITU-R study group 5, Working Parties 5B 5C, and 5D)- New Standardization Activities for the International Telecommunication Union - Standardization Sector (ITU-T)- Proposed New Standardization Activities for ITU-T SG 17</w:t>
            </w:r>
          </w:p>
        </w:tc>
        <w:tc>
          <w:tcPr>
            <w:tcW w:w="1338" w:type="dxa"/>
            <w:vAlign w:val="center"/>
          </w:tcPr>
          <w:p w:rsidR="00A97DFB" w:rsidRPr="00FC731A" w:rsidRDefault="0094734D" w:rsidP="0094734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hyperlink r:id="rId162" w:history="1">
              <w:r w:rsidR="008608A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</w:tbl>
    <w:p w:rsidR="00E54350" w:rsidRDefault="00E54350">
      <w:pPr>
        <w:rPr>
          <w:lang w:val="en-US" w:eastAsia="zh-CN"/>
        </w:rPr>
      </w:pPr>
    </w:p>
    <w:sectPr w:rsidR="00E54350">
      <w:headerReference w:type="default" r:id="rId163"/>
      <w:footerReference w:type="default" r:id="rId164"/>
      <w:footerReference w:type="first" r:id="rId165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73" w:rsidRDefault="00F55A73">
      <w:r>
        <w:separator/>
      </w:r>
    </w:p>
  </w:endnote>
  <w:endnote w:type="continuationSeparator" w:id="0">
    <w:p w:rsidR="00F55A73" w:rsidRDefault="00F5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FF" w:rsidRPr="0009391D" w:rsidRDefault="001A012E" w:rsidP="001A012E">
    <w:pPr>
      <w:pStyle w:val="Footer"/>
      <w:rPr>
        <w:sz w:val="16"/>
        <w:szCs w:val="16"/>
        <w:lang w:val="en-US"/>
      </w:rPr>
    </w:pPr>
    <w:r w:rsidRPr="0009391D">
      <w:rPr>
        <w:sz w:val="16"/>
        <w:szCs w:val="16"/>
      </w:rPr>
      <w:fldChar w:fldCharType="begin"/>
    </w:r>
    <w:r w:rsidRPr="0009391D">
      <w:rPr>
        <w:sz w:val="16"/>
        <w:szCs w:val="16"/>
      </w:rPr>
      <w:instrText xml:space="preserve"> FILENAME  \p  \* MERGEFORMAT </w:instrText>
    </w:r>
    <w:r w:rsidRPr="0009391D">
      <w:rPr>
        <w:sz w:val="16"/>
        <w:szCs w:val="16"/>
      </w:rPr>
      <w:fldChar w:fldCharType="separate"/>
    </w:r>
    <w:r w:rsidRPr="0009391D">
      <w:rPr>
        <w:noProof/>
        <w:sz w:val="16"/>
        <w:szCs w:val="16"/>
      </w:rPr>
      <w:t>M:\BRSGD\TEXT2014\SG05\WP5A\500\543\543N22E.DOCX</w:t>
    </w:r>
    <w:r w:rsidRPr="0009391D">
      <w:rPr>
        <w:sz w:val="16"/>
        <w:szCs w:val="16"/>
      </w:rPr>
      <w:fldChar w:fldCharType="end"/>
    </w:r>
    <w:r w:rsidRPr="0009391D">
      <w:rPr>
        <w:sz w:val="16"/>
        <w:szCs w:val="16"/>
      </w:rPr>
      <w:tab/>
    </w:r>
    <w:r w:rsidRPr="0009391D">
      <w:rPr>
        <w:sz w:val="16"/>
        <w:szCs w:val="16"/>
        <w:lang w:val="en-US"/>
      </w:rPr>
      <w:t>17.06.14</w:t>
    </w:r>
    <w:r w:rsidRPr="0009391D">
      <w:rPr>
        <w:sz w:val="16"/>
        <w:szCs w:val="16"/>
        <w:lang w:val="en-US"/>
      </w:rPr>
      <w:tab/>
      <w:t>17.06.14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FF" w:rsidRPr="0009391D" w:rsidRDefault="001A012E" w:rsidP="001A012E">
    <w:pPr>
      <w:pStyle w:val="Footer"/>
      <w:rPr>
        <w:sz w:val="16"/>
        <w:szCs w:val="16"/>
        <w:lang w:val="en-US"/>
      </w:rPr>
    </w:pPr>
    <w:r w:rsidRPr="0009391D">
      <w:rPr>
        <w:sz w:val="16"/>
        <w:szCs w:val="16"/>
      </w:rPr>
      <w:fldChar w:fldCharType="begin"/>
    </w:r>
    <w:r w:rsidRPr="0009391D">
      <w:rPr>
        <w:sz w:val="16"/>
        <w:szCs w:val="16"/>
      </w:rPr>
      <w:instrText xml:space="preserve"> FILENAME  \p  \* MERGEFORMAT </w:instrText>
    </w:r>
    <w:r w:rsidRPr="0009391D">
      <w:rPr>
        <w:sz w:val="16"/>
        <w:szCs w:val="16"/>
      </w:rPr>
      <w:fldChar w:fldCharType="separate"/>
    </w:r>
    <w:r w:rsidRPr="0009391D">
      <w:rPr>
        <w:noProof/>
        <w:sz w:val="16"/>
        <w:szCs w:val="16"/>
      </w:rPr>
      <w:t>M:\BRSGD\TEXT2014\SG05\WP5A\500\543\543N22E.DOCX</w:t>
    </w:r>
    <w:r w:rsidRPr="0009391D">
      <w:rPr>
        <w:sz w:val="16"/>
        <w:szCs w:val="16"/>
      </w:rPr>
      <w:fldChar w:fldCharType="end"/>
    </w:r>
    <w:r w:rsidRPr="0009391D">
      <w:rPr>
        <w:sz w:val="16"/>
        <w:szCs w:val="16"/>
      </w:rPr>
      <w:tab/>
    </w:r>
    <w:r w:rsidRPr="0009391D">
      <w:rPr>
        <w:sz w:val="16"/>
        <w:szCs w:val="16"/>
        <w:lang w:val="en-US"/>
      </w:rPr>
      <w:t>17.06.14</w:t>
    </w:r>
    <w:r w:rsidRPr="0009391D">
      <w:rPr>
        <w:sz w:val="16"/>
        <w:szCs w:val="16"/>
        <w:lang w:val="en-US"/>
      </w:rPr>
      <w:tab/>
      <w:t>17.06.14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73" w:rsidRDefault="00F55A73">
      <w:r>
        <w:t>____________________</w:t>
      </w:r>
    </w:p>
  </w:footnote>
  <w:footnote w:type="continuationSeparator" w:id="0">
    <w:p w:rsidR="00F55A73" w:rsidRDefault="00F55A73">
      <w:r>
        <w:continuationSeparator/>
      </w:r>
    </w:p>
  </w:footnote>
  <w:footnote w:id="1">
    <w:p w:rsidR="008632FF" w:rsidRDefault="008632F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  <w:lang w:val="en-US"/>
        </w:rPr>
        <w:t>Temporary documents are available on the WP 5A web page for a limited time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FF" w:rsidRDefault="008632FF">
    <w:pPr>
      <w:pStyle w:val="Header"/>
      <w:rPr>
        <w:rStyle w:val="PageNumber"/>
        <w:sz w:val="18"/>
        <w:szCs w:val="18"/>
      </w:rPr>
    </w:pPr>
    <w:r>
      <w:rPr>
        <w:sz w:val="18"/>
        <w:szCs w:val="18"/>
        <w:lang w:val="en-US"/>
      </w:rPr>
      <w:t xml:space="preserve">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09391D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  <w:p w:rsidR="008632FF" w:rsidRDefault="008632FF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>5A/543 (Annex 22)-E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50"/>
    <w:rsid w:val="000100CD"/>
    <w:rsid w:val="00044F85"/>
    <w:rsid w:val="0009391D"/>
    <w:rsid w:val="001A012E"/>
    <w:rsid w:val="001F6030"/>
    <w:rsid w:val="0031696B"/>
    <w:rsid w:val="00322DF3"/>
    <w:rsid w:val="003904DD"/>
    <w:rsid w:val="00426975"/>
    <w:rsid w:val="00590E79"/>
    <w:rsid w:val="00661712"/>
    <w:rsid w:val="006F016C"/>
    <w:rsid w:val="007334CA"/>
    <w:rsid w:val="008608AE"/>
    <w:rsid w:val="008632FF"/>
    <w:rsid w:val="009034EB"/>
    <w:rsid w:val="0094734D"/>
    <w:rsid w:val="00A60E4B"/>
    <w:rsid w:val="00A94960"/>
    <w:rsid w:val="00A97DFB"/>
    <w:rsid w:val="00AA47C4"/>
    <w:rsid w:val="00AC0AF4"/>
    <w:rsid w:val="00DA26BE"/>
    <w:rsid w:val="00E54350"/>
    <w:rsid w:val="00E62735"/>
    <w:rsid w:val="00E74D6E"/>
    <w:rsid w:val="00F32FE3"/>
    <w:rsid w:val="00F55A73"/>
    <w:rsid w:val="00FA07F7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80"/>
      <w:ind w:left="1134" w:hanging="1134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00"/>
      <w:outlineLvl w:val="1"/>
    </w:pPr>
    <w:rPr>
      <w:bCs w:val="0"/>
      <w:i/>
      <w:iCs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pPr>
      <w:tabs>
        <w:tab w:val="clear" w:pos="1134"/>
      </w:tabs>
      <w:spacing w:before="200"/>
      <w:outlineLvl w:val="2"/>
    </w:pPr>
    <w:rPr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uiPriority w:val="99"/>
    <w:qFormat/>
    <w:pPr>
      <w:outlineLvl w:val="5"/>
    </w:pPr>
    <w:rPr>
      <w:bCs w:val="0"/>
      <w:sz w:val="20"/>
    </w:rPr>
  </w:style>
  <w:style w:type="paragraph" w:styleId="Heading7">
    <w:name w:val="heading 7"/>
    <w:basedOn w:val="Heading6"/>
    <w:next w:val="Normal"/>
    <w:link w:val="Heading7Char"/>
    <w:uiPriority w:val="99"/>
    <w:qFormat/>
    <w:pPr>
      <w:outlineLvl w:val="6"/>
    </w:pPr>
    <w:rPr>
      <w:b w:val="0"/>
      <w:szCs w:val="24"/>
    </w:rPr>
  </w:style>
  <w:style w:type="paragraph" w:styleId="Heading8">
    <w:name w:val="heading 8"/>
    <w:basedOn w:val="Heading6"/>
    <w:next w:val="Normal"/>
    <w:link w:val="Heading8Char"/>
    <w:uiPriority w:val="99"/>
    <w:qFormat/>
    <w:pPr>
      <w:outlineLvl w:val="7"/>
    </w:pPr>
    <w:rPr>
      <w:b w:val="0"/>
      <w:i/>
      <w:iCs/>
      <w:szCs w:val="24"/>
    </w:rPr>
  </w:style>
  <w:style w:type="paragraph" w:styleId="Heading9">
    <w:name w:val="heading 9"/>
    <w:basedOn w:val="Heading6"/>
    <w:next w:val="Normal"/>
    <w:link w:val="Heading9Char"/>
    <w:uiPriority w:val="99"/>
    <w:qFormat/>
    <w:pPr>
      <w:outlineLvl w:val="8"/>
    </w:pPr>
    <w:rPr>
      <w:rFonts w:ascii="Cambria" w:hAnsi="Cambr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/>
      <w:b/>
      <w:sz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/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pPr>
      <w:ind w:left="1871" w:hanging="737"/>
    </w:pPr>
  </w:style>
  <w:style w:type="paragraph" w:customStyle="1" w:styleId="enumlev3">
    <w:name w:val="enumlev3"/>
    <w:basedOn w:val="enumlev2"/>
    <w:uiPriority w:val="99"/>
    <w:pPr>
      <w:ind w:left="2268" w:hanging="397"/>
    </w:pPr>
  </w:style>
  <w:style w:type="paragraph" w:customStyle="1" w:styleId="Equation">
    <w:name w:val="Equation"/>
    <w:basedOn w:val="Normal"/>
    <w:uiPriority w:val="9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  <w:lang w:val="en-GB" w:eastAsia="en-US"/>
    </w:r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</w:style>
  <w:style w:type="paragraph" w:styleId="Index2">
    <w:name w:val="index 2"/>
    <w:basedOn w:val="Normal"/>
    <w:next w:val="Normal"/>
    <w:uiPriority w:val="99"/>
    <w:semiHidden/>
    <w:pPr>
      <w:ind w:left="283"/>
    </w:pPr>
  </w:style>
  <w:style w:type="paragraph" w:styleId="Index3">
    <w:name w:val="index 3"/>
    <w:basedOn w:val="Normal"/>
    <w:next w:val="Normal"/>
    <w:uiPriority w:val="99"/>
    <w:semiHidden/>
    <w:pPr>
      <w:ind w:left="566"/>
    </w:pPr>
  </w:style>
  <w:style w:type="paragraph" w:customStyle="1" w:styleId="PartNo">
    <w:name w:val="Part_No"/>
    <w:basedOn w:val="AnnexNo"/>
    <w:next w:val="Partref"/>
    <w:uiPriority w:val="99"/>
  </w:style>
  <w:style w:type="paragraph" w:customStyle="1" w:styleId="Partref">
    <w:name w:val="Part_ref"/>
    <w:basedOn w:val="Annexref"/>
    <w:next w:val="Parttitle"/>
    <w:uiPriority w:val="99"/>
  </w:style>
  <w:style w:type="paragraph" w:customStyle="1" w:styleId="Parttitle">
    <w:name w:val="Part_title"/>
    <w:basedOn w:val="Annextitle"/>
    <w:next w:val="Normalaftertitle0"/>
    <w:uiPriority w:val="99"/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</w:style>
  <w:style w:type="paragraph" w:customStyle="1" w:styleId="QuestionNo">
    <w:name w:val="Question_No"/>
    <w:basedOn w:val="RecNo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uiPriority w:val="9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</w:style>
  <w:style w:type="paragraph" w:customStyle="1" w:styleId="RepNo">
    <w:name w:val="Rep_No"/>
    <w:basedOn w:val="RecNo"/>
    <w:next w:val="Reptitle"/>
    <w:uiPriority w:val="99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  <w:uiPriority w:val="99"/>
  </w:style>
  <w:style w:type="paragraph" w:customStyle="1" w:styleId="Resdate">
    <w:name w:val="Res_date"/>
    <w:basedOn w:val="Recdate"/>
    <w:next w:val="Normalaftertitle0"/>
    <w:uiPriority w:val="99"/>
  </w:style>
  <w:style w:type="paragraph" w:customStyle="1" w:styleId="ResNo">
    <w:name w:val="Res_No"/>
    <w:basedOn w:val="RecNo"/>
    <w:next w:val="Restitle"/>
    <w:uiPriority w:val="99"/>
  </w:style>
  <w:style w:type="paragraph" w:customStyle="1" w:styleId="Restitle">
    <w:name w:val="Res_title"/>
    <w:basedOn w:val="Rectitle"/>
    <w:next w:val="Resref"/>
    <w:uiPriority w:val="99"/>
  </w:style>
  <w:style w:type="paragraph" w:customStyle="1" w:styleId="Resref">
    <w:name w:val="Res_ref"/>
    <w:basedOn w:val="Recref"/>
    <w:next w:val="Resdate"/>
    <w:uiPriority w:val="99"/>
  </w:style>
  <w:style w:type="paragraph" w:customStyle="1" w:styleId="SectionNo">
    <w:name w:val="Section_No"/>
    <w:basedOn w:val="AnnexNo"/>
    <w:next w:val="Sectiontitle"/>
    <w:uiPriority w:val="99"/>
  </w:style>
  <w:style w:type="paragraph" w:customStyle="1" w:styleId="Sectiontitle">
    <w:name w:val="Section_title"/>
    <w:basedOn w:val="Annextitle"/>
    <w:next w:val="Normalaftertitle0"/>
    <w:uiPriority w:val="99"/>
  </w:style>
  <w:style w:type="paragraph" w:customStyle="1" w:styleId="Source">
    <w:name w:val="Source"/>
    <w:basedOn w:val="Normal"/>
    <w:next w:val="Normal"/>
    <w:uiPriority w:val="9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paragraph" w:customStyle="1" w:styleId="Tablehead">
    <w:name w:val="Table_head"/>
    <w:basedOn w:val="Tabletext"/>
    <w:next w:val="Tabletext"/>
    <w:uiPriority w:val="9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uiPriority w:val="9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pPr>
      <w:spacing w:before="120"/>
    </w:pPr>
  </w:style>
  <w:style w:type="paragraph" w:styleId="TOC3">
    <w:name w:val="toc 3"/>
    <w:basedOn w:val="TOC2"/>
    <w:uiPriority w:val="99"/>
  </w:style>
  <w:style w:type="paragraph" w:styleId="TOC4">
    <w:name w:val="toc 4"/>
    <w:basedOn w:val="TOC3"/>
    <w:uiPriority w:val="99"/>
  </w:style>
  <w:style w:type="paragraph" w:styleId="TOC5">
    <w:name w:val="toc 5"/>
    <w:basedOn w:val="TOC4"/>
    <w:uiPriority w:val="99"/>
  </w:style>
  <w:style w:type="paragraph" w:styleId="TOC6">
    <w:name w:val="toc 6"/>
    <w:basedOn w:val="TOC4"/>
    <w:uiPriority w:val="99"/>
    <w:semiHidden/>
  </w:style>
  <w:style w:type="paragraph" w:styleId="TOC7">
    <w:name w:val="toc 7"/>
    <w:basedOn w:val="TOC4"/>
    <w:uiPriority w:val="99"/>
    <w:semiHidden/>
  </w:style>
  <w:style w:type="paragraph" w:styleId="TOC8">
    <w:name w:val="toc 8"/>
    <w:basedOn w:val="TOC4"/>
    <w:uiPriority w:val="99"/>
    <w:semiHidden/>
  </w:style>
  <w:style w:type="character" w:customStyle="1" w:styleId="Appdef">
    <w:name w:val="App_def"/>
    <w:uiPriority w:val="99"/>
    <w:rPr>
      <w:rFonts w:ascii="Times New Roman" w:hAnsi="Times New Roman"/>
      <w:b/>
    </w:rPr>
  </w:style>
  <w:style w:type="character" w:customStyle="1" w:styleId="Appref">
    <w:name w:val="App_ref"/>
    <w:uiPriority w:val="99"/>
  </w:style>
  <w:style w:type="character" w:customStyle="1" w:styleId="Artdef">
    <w:name w:val="Art_def"/>
    <w:uiPriority w:val="99"/>
    <w:rPr>
      <w:rFonts w:ascii="Times New Roman" w:hAnsi="Times New Roman"/>
      <w:b/>
    </w:rPr>
  </w:style>
  <w:style w:type="character" w:customStyle="1" w:styleId="Artref">
    <w:name w:val="Art_ref"/>
    <w:uiPriority w:val="99"/>
  </w:style>
  <w:style w:type="character" w:customStyle="1" w:styleId="Recdef">
    <w:name w:val="Rec_def"/>
    <w:uiPriority w:val="99"/>
    <w:rPr>
      <w:b/>
    </w:rPr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character" w:customStyle="1" w:styleId="Tablefreq">
    <w:name w:val="Table_freq"/>
    <w:uiPriority w:val="99"/>
    <w:rPr>
      <w:b/>
      <w:color w:val="auto"/>
      <w:sz w:val="20"/>
    </w:rPr>
  </w:style>
  <w:style w:type="paragraph" w:customStyle="1" w:styleId="Formal">
    <w:name w:val="Formal"/>
    <w:basedOn w:val="ASN1"/>
    <w:uiPriority w:val="99"/>
    <w:rPr>
      <w:b w:val="0"/>
    </w:rPr>
  </w:style>
  <w:style w:type="paragraph" w:customStyle="1" w:styleId="Section1">
    <w:name w:val="Section_1"/>
    <w:basedOn w:val="Normal"/>
    <w:uiPriority w:val="9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</w:style>
  <w:style w:type="paragraph" w:customStyle="1" w:styleId="Appendixref">
    <w:name w:val="Appendix_ref"/>
    <w:basedOn w:val="Annexref"/>
    <w:next w:val="Annextitle"/>
    <w:uiPriority w:val="99"/>
  </w:style>
  <w:style w:type="paragraph" w:customStyle="1" w:styleId="Appendixtitle">
    <w:name w:val="Appendix_title"/>
    <w:basedOn w:val="Annextitle"/>
    <w:next w:val="Normal"/>
    <w:uiPriority w:val="99"/>
  </w:style>
  <w:style w:type="paragraph" w:customStyle="1" w:styleId="Border">
    <w:name w:val="Border"/>
    <w:basedOn w:val="Tabletext"/>
    <w:uiPriority w:val="9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pPr>
      <w:ind w:left="1134"/>
    </w:pPr>
  </w:style>
  <w:style w:type="paragraph" w:styleId="Index4">
    <w:name w:val="index 4"/>
    <w:basedOn w:val="Normal"/>
    <w:next w:val="Normal"/>
    <w:uiPriority w:val="99"/>
    <w:pPr>
      <w:ind w:left="849"/>
    </w:pPr>
  </w:style>
  <w:style w:type="paragraph" w:styleId="Index5">
    <w:name w:val="index 5"/>
    <w:basedOn w:val="Normal"/>
    <w:next w:val="Normal"/>
    <w:uiPriority w:val="99"/>
    <w:pPr>
      <w:ind w:left="1132"/>
    </w:pPr>
  </w:style>
  <w:style w:type="paragraph" w:styleId="Index6">
    <w:name w:val="index 6"/>
    <w:basedOn w:val="Normal"/>
    <w:next w:val="Normal"/>
    <w:uiPriority w:val="99"/>
    <w:pPr>
      <w:ind w:left="1415"/>
    </w:pPr>
  </w:style>
  <w:style w:type="paragraph" w:styleId="Index7">
    <w:name w:val="index 7"/>
    <w:basedOn w:val="Normal"/>
    <w:next w:val="Normal"/>
    <w:uiPriority w:val="99"/>
    <w:pPr>
      <w:ind w:left="1698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pPr>
      <w:spacing w:before="280"/>
    </w:pPr>
  </w:style>
  <w:style w:type="paragraph" w:customStyle="1" w:styleId="Proposal">
    <w:name w:val="Proposal"/>
    <w:basedOn w:val="Normal"/>
    <w:next w:val="Normal"/>
    <w:uiPriority w:val="9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Pr>
      <w:b w:val="0"/>
    </w:rPr>
  </w:style>
  <w:style w:type="paragraph" w:customStyle="1" w:styleId="TableTextS5">
    <w:name w:val="Table_TextS5"/>
    <w:basedOn w:val="Normal"/>
    <w:uiPriority w:val="9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non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80"/>
      <w:ind w:left="1134" w:hanging="1134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00"/>
      <w:outlineLvl w:val="1"/>
    </w:pPr>
    <w:rPr>
      <w:bCs w:val="0"/>
      <w:i/>
      <w:iCs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pPr>
      <w:tabs>
        <w:tab w:val="clear" w:pos="1134"/>
      </w:tabs>
      <w:spacing w:before="200"/>
      <w:outlineLvl w:val="2"/>
    </w:pPr>
    <w:rPr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uiPriority w:val="99"/>
    <w:qFormat/>
    <w:pPr>
      <w:outlineLvl w:val="5"/>
    </w:pPr>
    <w:rPr>
      <w:bCs w:val="0"/>
      <w:sz w:val="20"/>
    </w:rPr>
  </w:style>
  <w:style w:type="paragraph" w:styleId="Heading7">
    <w:name w:val="heading 7"/>
    <w:basedOn w:val="Heading6"/>
    <w:next w:val="Normal"/>
    <w:link w:val="Heading7Char"/>
    <w:uiPriority w:val="99"/>
    <w:qFormat/>
    <w:pPr>
      <w:outlineLvl w:val="6"/>
    </w:pPr>
    <w:rPr>
      <w:b w:val="0"/>
      <w:szCs w:val="24"/>
    </w:rPr>
  </w:style>
  <w:style w:type="paragraph" w:styleId="Heading8">
    <w:name w:val="heading 8"/>
    <w:basedOn w:val="Heading6"/>
    <w:next w:val="Normal"/>
    <w:link w:val="Heading8Char"/>
    <w:uiPriority w:val="99"/>
    <w:qFormat/>
    <w:pPr>
      <w:outlineLvl w:val="7"/>
    </w:pPr>
    <w:rPr>
      <w:b w:val="0"/>
      <w:i/>
      <w:iCs/>
      <w:szCs w:val="24"/>
    </w:rPr>
  </w:style>
  <w:style w:type="paragraph" w:styleId="Heading9">
    <w:name w:val="heading 9"/>
    <w:basedOn w:val="Heading6"/>
    <w:next w:val="Normal"/>
    <w:link w:val="Heading9Char"/>
    <w:uiPriority w:val="99"/>
    <w:qFormat/>
    <w:pPr>
      <w:outlineLvl w:val="8"/>
    </w:pPr>
    <w:rPr>
      <w:rFonts w:ascii="Cambria" w:hAnsi="Cambr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/>
      <w:b/>
      <w:sz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/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pPr>
      <w:ind w:left="1871" w:hanging="737"/>
    </w:pPr>
  </w:style>
  <w:style w:type="paragraph" w:customStyle="1" w:styleId="enumlev3">
    <w:name w:val="enumlev3"/>
    <w:basedOn w:val="enumlev2"/>
    <w:uiPriority w:val="99"/>
    <w:pPr>
      <w:ind w:left="2268" w:hanging="397"/>
    </w:pPr>
  </w:style>
  <w:style w:type="paragraph" w:customStyle="1" w:styleId="Equation">
    <w:name w:val="Equation"/>
    <w:basedOn w:val="Normal"/>
    <w:uiPriority w:val="9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  <w:lang w:val="en-GB" w:eastAsia="en-US"/>
    </w:r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</w:style>
  <w:style w:type="paragraph" w:styleId="Index2">
    <w:name w:val="index 2"/>
    <w:basedOn w:val="Normal"/>
    <w:next w:val="Normal"/>
    <w:uiPriority w:val="99"/>
    <w:semiHidden/>
    <w:pPr>
      <w:ind w:left="283"/>
    </w:pPr>
  </w:style>
  <w:style w:type="paragraph" w:styleId="Index3">
    <w:name w:val="index 3"/>
    <w:basedOn w:val="Normal"/>
    <w:next w:val="Normal"/>
    <w:uiPriority w:val="99"/>
    <w:semiHidden/>
    <w:pPr>
      <w:ind w:left="566"/>
    </w:pPr>
  </w:style>
  <w:style w:type="paragraph" w:customStyle="1" w:styleId="PartNo">
    <w:name w:val="Part_No"/>
    <w:basedOn w:val="AnnexNo"/>
    <w:next w:val="Partref"/>
    <w:uiPriority w:val="99"/>
  </w:style>
  <w:style w:type="paragraph" w:customStyle="1" w:styleId="Partref">
    <w:name w:val="Part_ref"/>
    <w:basedOn w:val="Annexref"/>
    <w:next w:val="Parttitle"/>
    <w:uiPriority w:val="99"/>
  </w:style>
  <w:style w:type="paragraph" w:customStyle="1" w:styleId="Parttitle">
    <w:name w:val="Part_title"/>
    <w:basedOn w:val="Annextitle"/>
    <w:next w:val="Normalaftertitle0"/>
    <w:uiPriority w:val="99"/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</w:style>
  <w:style w:type="paragraph" w:customStyle="1" w:styleId="QuestionNo">
    <w:name w:val="Question_No"/>
    <w:basedOn w:val="RecNo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uiPriority w:val="9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</w:style>
  <w:style w:type="paragraph" w:customStyle="1" w:styleId="RepNo">
    <w:name w:val="Rep_No"/>
    <w:basedOn w:val="RecNo"/>
    <w:next w:val="Reptitle"/>
    <w:uiPriority w:val="99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  <w:uiPriority w:val="99"/>
  </w:style>
  <w:style w:type="paragraph" w:customStyle="1" w:styleId="Resdate">
    <w:name w:val="Res_date"/>
    <w:basedOn w:val="Recdate"/>
    <w:next w:val="Normalaftertitle0"/>
    <w:uiPriority w:val="99"/>
  </w:style>
  <w:style w:type="paragraph" w:customStyle="1" w:styleId="ResNo">
    <w:name w:val="Res_No"/>
    <w:basedOn w:val="RecNo"/>
    <w:next w:val="Restitle"/>
    <w:uiPriority w:val="99"/>
  </w:style>
  <w:style w:type="paragraph" w:customStyle="1" w:styleId="Restitle">
    <w:name w:val="Res_title"/>
    <w:basedOn w:val="Rectitle"/>
    <w:next w:val="Resref"/>
    <w:uiPriority w:val="99"/>
  </w:style>
  <w:style w:type="paragraph" w:customStyle="1" w:styleId="Resref">
    <w:name w:val="Res_ref"/>
    <w:basedOn w:val="Recref"/>
    <w:next w:val="Resdate"/>
    <w:uiPriority w:val="99"/>
  </w:style>
  <w:style w:type="paragraph" w:customStyle="1" w:styleId="SectionNo">
    <w:name w:val="Section_No"/>
    <w:basedOn w:val="AnnexNo"/>
    <w:next w:val="Sectiontitle"/>
    <w:uiPriority w:val="99"/>
  </w:style>
  <w:style w:type="paragraph" w:customStyle="1" w:styleId="Sectiontitle">
    <w:name w:val="Section_title"/>
    <w:basedOn w:val="Annextitle"/>
    <w:next w:val="Normalaftertitle0"/>
    <w:uiPriority w:val="99"/>
  </w:style>
  <w:style w:type="paragraph" w:customStyle="1" w:styleId="Source">
    <w:name w:val="Source"/>
    <w:basedOn w:val="Normal"/>
    <w:next w:val="Normal"/>
    <w:uiPriority w:val="9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paragraph" w:customStyle="1" w:styleId="Tablehead">
    <w:name w:val="Table_head"/>
    <w:basedOn w:val="Tabletext"/>
    <w:next w:val="Tabletext"/>
    <w:uiPriority w:val="9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uiPriority w:val="9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pPr>
      <w:spacing w:before="120"/>
    </w:pPr>
  </w:style>
  <w:style w:type="paragraph" w:styleId="TOC3">
    <w:name w:val="toc 3"/>
    <w:basedOn w:val="TOC2"/>
    <w:uiPriority w:val="99"/>
  </w:style>
  <w:style w:type="paragraph" w:styleId="TOC4">
    <w:name w:val="toc 4"/>
    <w:basedOn w:val="TOC3"/>
    <w:uiPriority w:val="99"/>
  </w:style>
  <w:style w:type="paragraph" w:styleId="TOC5">
    <w:name w:val="toc 5"/>
    <w:basedOn w:val="TOC4"/>
    <w:uiPriority w:val="99"/>
  </w:style>
  <w:style w:type="paragraph" w:styleId="TOC6">
    <w:name w:val="toc 6"/>
    <w:basedOn w:val="TOC4"/>
    <w:uiPriority w:val="99"/>
    <w:semiHidden/>
  </w:style>
  <w:style w:type="paragraph" w:styleId="TOC7">
    <w:name w:val="toc 7"/>
    <w:basedOn w:val="TOC4"/>
    <w:uiPriority w:val="99"/>
    <w:semiHidden/>
  </w:style>
  <w:style w:type="paragraph" w:styleId="TOC8">
    <w:name w:val="toc 8"/>
    <w:basedOn w:val="TOC4"/>
    <w:uiPriority w:val="99"/>
    <w:semiHidden/>
  </w:style>
  <w:style w:type="character" w:customStyle="1" w:styleId="Appdef">
    <w:name w:val="App_def"/>
    <w:uiPriority w:val="99"/>
    <w:rPr>
      <w:rFonts w:ascii="Times New Roman" w:hAnsi="Times New Roman"/>
      <w:b/>
    </w:rPr>
  </w:style>
  <w:style w:type="character" w:customStyle="1" w:styleId="Appref">
    <w:name w:val="App_ref"/>
    <w:uiPriority w:val="99"/>
  </w:style>
  <w:style w:type="character" w:customStyle="1" w:styleId="Artdef">
    <w:name w:val="Art_def"/>
    <w:uiPriority w:val="99"/>
    <w:rPr>
      <w:rFonts w:ascii="Times New Roman" w:hAnsi="Times New Roman"/>
      <w:b/>
    </w:rPr>
  </w:style>
  <w:style w:type="character" w:customStyle="1" w:styleId="Artref">
    <w:name w:val="Art_ref"/>
    <w:uiPriority w:val="99"/>
  </w:style>
  <w:style w:type="character" w:customStyle="1" w:styleId="Recdef">
    <w:name w:val="Rec_def"/>
    <w:uiPriority w:val="99"/>
    <w:rPr>
      <w:b/>
    </w:rPr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character" w:customStyle="1" w:styleId="Tablefreq">
    <w:name w:val="Table_freq"/>
    <w:uiPriority w:val="99"/>
    <w:rPr>
      <w:b/>
      <w:color w:val="auto"/>
      <w:sz w:val="20"/>
    </w:rPr>
  </w:style>
  <w:style w:type="paragraph" w:customStyle="1" w:styleId="Formal">
    <w:name w:val="Formal"/>
    <w:basedOn w:val="ASN1"/>
    <w:uiPriority w:val="99"/>
    <w:rPr>
      <w:b w:val="0"/>
    </w:rPr>
  </w:style>
  <w:style w:type="paragraph" w:customStyle="1" w:styleId="Section1">
    <w:name w:val="Section_1"/>
    <w:basedOn w:val="Normal"/>
    <w:uiPriority w:val="9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</w:style>
  <w:style w:type="paragraph" w:customStyle="1" w:styleId="Appendixref">
    <w:name w:val="Appendix_ref"/>
    <w:basedOn w:val="Annexref"/>
    <w:next w:val="Annextitle"/>
    <w:uiPriority w:val="99"/>
  </w:style>
  <w:style w:type="paragraph" w:customStyle="1" w:styleId="Appendixtitle">
    <w:name w:val="Appendix_title"/>
    <w:basedOn w:val="Annextitle"/>
    <w:next w:val="Normal"/>
    <w:uiPriority w:val="99"/>
  </w:style>
  <w:style w:type="paragraph" w:customStyle="1" w:styleId="Border">
    <w:name w:val="Border"/>
    <w:basedOn w:val="Tabletext"/>
    <w:uiPriority w:val="9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pPr>
      <w:ind w:left="1134"/>
    </w:pPr>
  </w:style>
  <w:style w:type="paragraph" w:styleId="Index4">
    <w:name w:val="index 4"/>
    <w:basedOn w:val="Normal"/>
    <w:next w:val="Normal"/>
    <w:uiPriority w:val="99"/>
    <w:pPr>
      <w:ind w:left="849"/>
    </w:pPr>
  </w:style>
  <w:style w:type="paragraph" w:styleId="Index5">
    <w:name w:val="index 5"/>
    <w:basedOn w:val="Normal"/>
    <w:next w:val="Normal"/>
    <w:uiPriority w:val="99"/>
    <w:pPr>
      <w:ind w:left="1132"/>
    </w:pPr>
  </w:style>
  <w:style w:type="paragraph" w:styleId="Index6">
    <w:name w:val="index 6"/>
    <w:basedOn w:val="Normal"/>
    <w:next w:val="Normal"/>
    <w:uiPriority w:val="99"/>
    <w:pPr>
      <w:ind w:left="1415"/>
    </w:pPr>
  </w:style>
  <w:style w:type="paragraph" w:styleId="Index7">
    <w:name w:val="index 7"/>
    <w:basedOn w:val="Normal"/>
    <w:next w:val="Normal"/>
    <w:uiPriority w:val="99"/>
    <w:pPr>
      <w:ind w:left="1698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pPr>
      <w:spacing w:before="280"/>
    </w:pPr>
  </w:style>
  <w:style w:type="paragraph" w:customStyle="1" w:styleId="Proposal">
    <w:name w:val="Proposal"/>
    <w:basedOn w:val="Normal"/>
    <w:next w:val="Normal"/>
    <w:uiPriority w:val="9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Pr>
      <w:b w:val="0"/>
    </w:rPr>
  </w:style>
  <w:style w:type="paragraph" w:customStyle="1" w:styleId="TableTextS5">
    <w:name w:val="Table_TextS5"/>
    <w:basedOn w:val="Normal"/>
    <w:uiPriority w:val="9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non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md/dologin_md.asp?lang=en&amp;id=R12-WP5A-C-0543!N07!MSW-E" TargetMode="External"/><Relationship Id="rId117" Type="http://schemas.openxmlformats.org/officeDocument/2006/relationships/hyperlink" Target="http://www.itu.int/md/dologin_md.asp?lang=en&amp;id=R12-WP5A-C-0543!N03!MSW-E" TargetMode="External"/><Relationship Id="rId21" Type="http://schemas.openxmlformats.org/officeDocument/2006/relationships/hyperlink" Target="http://www.itu.int/md/meetingdoc.asp?lang=en&amp;parent=R12-WP5A-140519-TD-0250" TargetMode="External"/><Relationship Id="rId42" Type="http://schemas.openxmlformats.org/officeDocument/2006/relationships/hyperlink" Target="http://www.itu.int/md/meetingdoc.asp?lang=en&amp;parent=R12-WP5A-140519-TD-0243" TargetMode="External"/><Relationship Id="rId47" Type="http://schemas.openxmlformats.org/officeDocument/2006/relationships/hyperlink" Target="http://www.itu.int/md/meetingdoc.asp?lang=en&amp;parent=R12-WP5A-140519-TD-0241" TargetMode="External"/><Relationship Id="rId63" Type="http://schemas.openxmlformats.org/officeDocument/2006/relationships/hyperlink" Target="http://www.itu.int/md/meetingdoc.asp?lang=en&amp;parent=R12-WP5A-140519-TD&amp;source=WP%205A" TargetMode="External"/><Relationship Id="rId68" Type="http://schemas.openxmlformats.org/officeDocument/2006/relationships/hyperlink" Target="http://www.itu.int/md/meetingdoc.asp?lang=en&amp;parent=R12-WP5A-140519-TD-0234" TargetMode="External"/><Relationship Id="rId84" Type="http://schemas.openxmlformats.org/officeDocument/2006/relationships/hyperlink" Target="http://www.itu.int/md/dologin_md.asp?lang=en&amp;id=R12-WP5A-C-0543!N03!MSW-E" TargetMode="External"/><Relationship Id="rId89" Type="http://schemas.openxmlformats.org/officeDocument/2006/relationships/hyperlink" Target="http://www.itu.int/md/meetingdoc.asp?lang=en&amp;parent=R12-WP5A-140519-TD&amp;source=WP%205A" TargetMode="External"/><Relationship Id="rId112" Type="http://schemas.openxmlformats.org/officeDocument/2006/relationships/hyperlink" Target="http://www.itu.int/md/meetingdoc.asp?lang=en&amp;parent=R12-WP5A-140519-TD-0219" TargetMode="External"/><Relationship Id="rId133" Type="http://schemas.openxmlformats.org/officeDocument/2006/relationships/hyperlink" Target="http://www.itu.int/md/meetingdoc.asp?lang=en&amp;parent=R12-WP5A-140519-TD-0212" TargetMode="External"/><Relationship Id="rId138" Type="http://schemas.openxmlformats.org/officeDocument/2006/relationships/hyperlink" Target="http://www.itu.int/md/dologin_md.asp?lang=en&amp;id=R12-WP5A-C-0543!N18!MSW-E" TargetMode="External"/><Relationship Id="rId154" Type="http://schemas.openxmlformats.org/officeDocument/2006/relationships/hyperlink" Target="http://www.itu.int/md/meetingdoc.asp?lang=en&amp;parent=R12-WP5A-140519-TD-0205" TargetMode="External"/><Relationship Id="rId159" Type="http://schemas.openxmlformats.org/officeDocument/2006/relationships/hyperlink" Target="http://www.itu.int/md/dologin_md.asp?lang=en&amp;id=R12-WP5A-C-0543!N02!MSW-E" TargetMode="External"/><Relationship Id="rId16" Type="http://schemas.openxmlformats.org/officeDocument/2006/relationships/hyperlink" Target="http://www.itu.int/md/meetingdoc.asp?lang=en&amp;parent=R12-WP5A-140519-TD&amp;source=Chairman,%20WG%205A-4" TargetMode="External"/><Relationship Id="rId107" Type="http://schemas.openxmlformats.org/officeDocument/2006/relationships/hyperlink" Target="http://www.itu.int/md/meetingdoc.asp?lang=en&amp;parent=R12-WP5A-140519-TD&amp;source=WP%205A%20(WG%205A-4)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://www.itu.int/md/dologin_md.asp?lang=en&amp;id=R12-WP5A-C-0543!N03!MSW-E" TargetMode="External"/><Relationship Id="rId37" Type="http://schemas.openxmlformats.org/officeDocument/2006/relationships/hyperlink" Target="http://www.itu.int/md/meetingdoc.asp?lang=en&amp;parent=R12-WP5A-140519-TD&amp;source=WP%205A" TargetMode="External"/><Relationship Id="rId53" Type="http://schemas.openxmlformats.org/officeDocument/2006/relationships/hyperlink" Target="http://www.itu.int/md/meetingdoc.asp?lang=en&amp;parent=R12-WP5A-140519-TD-0239" TargetMode="External"/><Relationship Id="rId58" Type="http://schemas.openxmlformats.org/officeDocument/2006/relationships/hyperlink" Target="http://www.itu.int/md/dologin_md.asp?lang=en&amp;id=R12-WP5A-C-0543!N14!MSW-E" TargetMode="External"/><Relationship Id="rId74" Type="http://schemas.openxmlformats.org/officeDocument/2006/relationships/hyperlink" Target="http://www.itu.int/md/meetingdoc.asp?lang=en&amp;parent=R12-WP5A-140519-TD-0232" TargetMode="External"/><Relationship Id="rId79" Type="http://schemas.openxmlformats.org/officeDocument/2006/relationships/hyperlink" Target="http://www.itu.int/md/dologin_md.asp?lang=en&amp;id=R12-WP5A-C-0543!N20!MSW-E" TargetMode="External"/><Relationship Id="rId102" Type="http://schemas.openxmlformats.org/officeDocument/2006/relationships/hyperlink" Target="http://www.itu.int/md/dologin_md.asp?lang=en&amp;id=R12-WP5A-C-0543!N19!MSW-E" TargetMode="External"/><Relationship Id="rId123" Type="http://schemas.openxmlformats.org/officeDocument/2006/relationships/hyperlink" Target="http://www.itu.int/md/dologin_md.asp?lang=en&amp;id=R12-WP5A-C-0543!N16!MSW-E" TargetMode="External"/><Relationship Id="rId128" Type="http://schemas.openxmlformats.org/officeDocument/2006/relationships/hyperlink" Target="http://www.itu.int/md/meetingdoc.asp?lang=en&amp;parent=R12-WP5A-140519-TD&amp;source=WP%205A%20(WG%205A-4)" TargetMode="External"/><Relationship Id="rId144" Type="http://schemas.openxmlformats.org/officeDocument/2006/relationships/hyperlink" Target="http://www.itu.int/md/dologin_md.asp?lang=en&amp;id=R12-WP5A-C-0543!N02!MSW-E" TargetMode="External"/><Relationship Id="rId149" Type="http://schemas.openxmlformats.org/officeDocument/2006/relationships/hyperlink" Target="http://www.itu.int/md/meetingdoc.asp?lang=en&amp;parent=R12-WP5A-140519-TD&amp;source=WP%205A%20(SWG%205A-5)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itu.int/md/dologin_md.asp?lang=en&amp;id=R12-WP5A-C-0543!N02!MSW-E" TargetMode="External"/><Relationship Id="rId95" Type="http://schemas.openxmlformats.org/officeDocument/2006/relationships/hyperlink" Target="http://www.itu.int/md/meetingdoc.asp?lang=en&amp;parent=R12-WP5A-140519-TD&amp;source=WP%205A%20(SWG%205A5-2%20ITS)" TargetMode="External"/><Relationship Id="rId160" Type="http://schemas.openxmlformats.org/officeDocument/2006/relationships/hyperlink" Target="http://www.itu.int/md/meetingdoc.asp?lang=en&amp;parent=R12-WP5A-140519-TD-0203" TargetMode="External"/><Relationship Id="rId165" Type="http://schemas.openxmlformats.org/officeDocument/2006/relationships/footer" Target="footer2.xml"/><Relationship Id="rId22" Type="http://schemas.openxmlformats.org/officeDocument/2006/relationships/hyperlink" Target="http://www.itu.int/md/meetingdoc.asp?lang=en&amp;parent=R12-WP5A-140519-TD&amp;source=WP%205A" TargetMode="External"/><Relationship Id="rId27" Type="http://schemas.openxmlformats.org/officeDocument/2006/relationships/hyperlink" Target="http://www.itu.int/md/meetingdoc.asp?lang=en&amp;parent=R12-WP5A-140519-TD-0248" TargetMode="External"/><Relationship Id="rId43" Type="http://schemas.openxmlformats.org/officeDocument/2006/relationships/hyperlink" Target="http://www.itu.int/md/meetingdoc.asp?lang=en&amp;parent=R12-WP5A-140519-TD&amp;source=Chairman,%20WG%205A-1" TargetMode="External"/><Relationship Id="rId48" Type="http://schemas.openxmlformats.org/officeDocument/2006/relationships/hyperlink" Target="http://www.itu.int/md/meetingdoc.asp?lang=en&amp;parent=R12-WP5A-140519-TD&amp;source=WP%205A%20(WG%205A-3)" TargetMode="External"/><Relationship Id="rId64" Type="http://schemas.openxmlformats.org/officeDocument/2006/relationships/hyperlink" Target="http://www.itu.int/md/dologin_md.asp?lang=en&amp;id=R12-WP5A-C-0543!N10!MSW-E" TargetMode="External"/><Relationship Id="rId69" Type="http://schemas.openxmlformats.org/officeDocument/2006/relationships/hyperlink" Target="http://www.itu.int/md/meetingdoc.asp?lang=en&amp;parent=R12-WP5A-140519-TD&amp;source=WP%205A%20(SWG%205A-1)" TargetMode="External"/><Relationship Id="rId113" Type="http://schemas.openxmlformats.org/officeDocument/2006/relationships/hyperlink" Target="http://www.itu.int/md/meetingdoc.asp?lang=en&amp;parent=R12-WP5A-140519-TD&amp;source=WP%205A%20(DG%205A2-4)" TargetMode="External"/><Relationship Id="rId118" Type="http://schemas.openxmlformats.org/officeDocument/2006/relationships/hyperlink" Target="http://www.itu.int/md/meetingdoc.asp?lang=en&amp;parent=R12-WP5A-140519-TD-0217" TargetMode="External"/><Relationship Id="rId134" Type="http://schemas.openxmlformats.org/officeDocument/2006/relationships/hyperlink" Target="http://www.itu.int/md/meetingdoc.asp?lang=en&amp;parent=R12-WP5A-140519-TD&amp;source=WP%205A" TargetMode="External"/><Relationship Id="rId139" Type="http://schemas.openxmlformats.org/officeDocument/2006/relationships/hyperlink" Target="http://www.itu.int/md/meetingdoc.asp?lang=en&amp;parent=R12-WP5A-140519-TD-0210" TargetMode="External"/><Relationship Id="rId80" Type="http://schemas.openxmlformats.org/officeDocument/2006/relationships/hyperlink" Target="http://www.itu.int/md/meetingdoc.asp?lang=en&amp;parent=R12-WP5A-140519-TD-0230" TargetMode="External"/><Relationship Id="rId85" Type="http://schemas.openxmlformats.org/officeDocument/2006/relationships/hyperlink" Target="http://www.itu.int/md/meetingdoc.asp?lang=en&amp;parent=R12-WP5A-140519-TD-0228" TargetMode="External"/><Relationship Id="rId150" Type="http://schemas.openxmlformats.org/officeDocument/2006/relationships/hyperlink" Target="http://www.itu.int/md/dologin_md.asp?lang=en&amp;id=R12-WP5A-C-0543!N02!MSW-E" TargetMode="External"/><Relationship Id="rId155" Type="http://schemas.openxmlformats.org/officeDocument/2006/relationships/hyperlink" Target="http://www.itu.int/md/meetingdoc.asp?lang=en&amp;parent=R12-WP5A-140519-TD&amp;source=WP%205A" TargetMode="External"/><Relationship Id="rId12" Type="http://schemas.openxmlformats.org/officeDocument/2006/relationships/hyperlink" Target="http://www.itu.int/md/meetingdoc.asp?lang=en&amp;parent=R12-WP5A-140519-TD-0253" TargetMode="External"/><Relationship Id="rId17" Type="http://schemas.openxmlformats.org/officeDocument/2006/relationships/hyperlink" Target="http://www.itu.int/md/dologin_md.asp?lang=en&amp;id=R12-WP5A-C-0543!N03!MSW-E" TargetMode="External"/><Relationship Id="rId33" Type="http://schemas.openxmlformats.org/officeDocument/2006/relationships/hyperlink" Target="http://www.itu.int/md/meetingdoc.asp?lang=en&amp;parent=R12-WP5A-140519-TD-0246" TargetMode="External"/><Relationship Id="rId38" Type="http://schemas.openxmlformats.org/officeDocument/2006/relationships/hyperlink" Target="http://www.itu.int/md/dologin_md.asp?lang=en&amp;id=R12-WP5A-C-0543!N02!MSW-E" TargetMode="External"/><Relationship Id="rId59" Type="http://schemas.openxmlformats.org/officeDocument/2006/relationships/hyperlink" Target="http://www.itu.int/md/meetingdoc.asp?lang=en&amp;parent=R12-WP5A-140519-TD-0237" TargetMode="External"/><Relationship Id="rId103" Type="http://schemas.openxmlformats.org/officeDocument/2006/relationships/hyperlink" Target="http://www.itu.int/md/meetingdoc.asp?lang=en&amp;parent=R12-WP5A-140519-TD-0222" TargetMode="External"/><Relationship Id="rId108" Type="http://schemas.openxmlformats.org/officeDocument/2006/relationships/hyperlink" Target="http://www.itu.int/md/dologin_md.asp?lang=en&amp;id=R12-WP5A-C-0543!N02!MSW-E" TargetMode="External"/><Relationship Id="rId124" Type="http://schemas.openxmlformats.org/officeDocument/2006/relationships/hyperlink" Target="http://www.itu.int/md/meetingdoc.asp?lang=en&amp;parent=R12-WP5A-140519-TD-0215" TargetMode="External"/><Relationship Id="rId129" Type="http://schemas.openxmlformats.org/officeDocument/2006/relationships/hyperlink" Target="http://www.itu.int/md/dologin_md.asp?lang=en&amp;id=R12-WP5A-C-0543!N02!MSW-E" TargetMode="External"/><Relationship Id="rId54" Type="http://schemas.openxmlformats.org/officeDocument/2006/relationships/hyperlink" Target="http://www.itu.int/md/meetingdoc.asp?lang=en&amp;parent=R12-WP5A-140519-TD&amp;source=WP%205A%20(WG%205A-3)" TargetMode="External"/><Relationship Id="rId70" Type="http://schemas.openxmlformats.org/officeDocument/2006/relationships/hyperlink" Target="http://www.itu.int/md/dologin_md.asp?lang=en&amp;id=R12-WP5A-C-0543!N04!MSW-E" TargetMode="External"/><Relationship Id="rId75" Type="http://schemas.openxmlformats.org/officeDocument/2006/relationships/hyperlink" Target="http://www.itu.int/md/meetingdoc.asp?lang=en&amp;parent=R12-WP5A-140519-TD&amp;source=WP%205A%20(SWG%205A-3)" TargetMode="External"/><Relationship Id="rId91" Type="http://schemas.openxmlformats.org/officeDocument/2006/relationships/hyperlink" Target="http://www.itu.int/md/meetingdoc.asp?lang=en&amp;parent=R12-WP5A-140519-TD-0226" TargetMode="External"/><Relationship Id="rId96" Type="http://schemas.openxmlformats.org/officeDocument/2006/relationships/hyperlink" Target="http://www.itu.int/md/dologin_md.asp?lang=en&amp;id=R12-WP5A-C-0543!N02!MSW-E" TargetMode="External"/><Relationship Id="rId140" Type="http://schemas.openxmlformats.org/officeDocument/2006/relationships/hyperlink" Target="http://www.itu.int/md/meetingdoc.asp?lang=en&amp;parent=R12-WP5A-140519-TD&amp;source=WP%205A" TargetMode="External"/><Relationship Id="rId145" Type="http://schemas.openxmlformats.org/officeDocument/2006/relationships/hyperlink" Target="http://www.itu.int/md/meetingdoc.asp?lang=en&amp;parent=R12-WP5A-140519-TD-0208" TargetMode="External"/><Relationship Id="rId161" Type="http://schemas.openxmlformats.org/officeDocument/2006/relationships/hyperlink" Target="http://www.itu.int/md/meetingdoc.asp?lang=en&amp;parent=R12-WP5A-140519-TD&amp;source=WP%205A%20(WG%205A-5)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www.itu.int/md/meetingdoc.asp?lang=en&amp;parent=R12-WP5A-140519-TD-0252" TargetMode="External"/><Relationship Id="rId23" Type="http://schemas.openxmlformats.org/officeDocument/2006/relationships/hyperlink" Target="http://www.itu.int/md/dologin_md.asp?lang=en&amp;id=R12-WP5A-C-0543!N01!MSW-E" TargetMode="External"/><Relationship Id="rId28" Type="http://schemas.openxmlformats.org/officeDocument/2006/relationships/hyperlink" Target="http://www.itu.int/md/meetingdoc.asp?lang=en&amp;parent=R12-WP5A-140519-TD&amp;source=WP%205A" TargetMode="External"/><Relationship Id="rId36" Type="http://schemas.openxmlformats.org/officeDocument/2006/relationships/hyperlink" Target="http://www.itu.int/md/meetingdoc.asp?lang=en&amp;parent=R12-WP5A-140519-TD-0245" TargetMode="External"/><Relationship Id="rId49" Type="http://schemas.openxmlformats.org/officeDocument/2006/relationships/hyperlink" Target="http://www.itu.int/md/dologin_md.asp?lang=en&amp;id=R12-WP5A-C-0543!N15!MSW-E" TargetMode="External"/><Relationship Id="rId57" Type="http://schemas.openxmlformats.org/officeDocument/2006/relationships/hyperlink" Target="http://www.itu.int/md/meetingdoc.asp?lang=en&amp;parent=R12-WP5A-140519-TD&amp;source=WP%205A%20(WG%205A-3)" TargetMode="External"/><Relationship Id="rId106" Type="http://schemas.openxmlformats.org/officeDocument/2006/relationships/hyperlink" Target="http://www.itu.int/md/meetingdoc.asp?lang=en&amp;parent=R12-WP5A-140519-TD-0221" TargetMode="External"/><Relationship Id="rId114" Type="http://schemas.openxmlformats.org/officeDocument/2006/relationships/hyperlink" Target="http://www.itu.int/md/dologin_md.asp?lang=en&amp;id=R12-WP5A-C-0543!N03!MSW-E" TargetMode="External"/><Relationship Id="rId119" Type="http://schemas.openxmlformats.org/officeDocument/2006/relationships/hyperlink" Target="http://www.itu.int/md/meetingdoc.asp?lang=en&amp;parent=R12-WP5A-140519-TD&amp;source=WP%205A%20(WG%205A-4)" TargetMode="External"/><Relationship Id="rId127" Type="http://schemas.openxmlformats.org/officeDocument/2006/relationships/hyperlink" Target="http://www.itu.int/md/meetingdoc.asp?lang=en&amp;parent=R12-WP5A-140519-TD-021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itu.int/md/meetingdoc.asp?lang=en&amp;parent=R12-WP5A-140519-TD&amp;source=WP%205A%20(WG%205A-2)" TargetMode="External"/><Relationship Id="rId44" Type="http://schemas.openxmlformats.org/officeDocument/2006/relationships/hyperlink" Target="http://www.itu.int/md/dologin_md.asp?lang=en&amp;id=R12-WP5A-C-0543!N03!MSW-E" TargetMode="External"/><Relationship Id="rId52" Type="http://schemas.openxmlformats.org/officeDocument/2006/relationships/hyperlink" Target="http://www.itu.int/md/dologin_md.asp?lang=en&amp;id=R12-WP5A-C-0543!N21!MSW-E" TargetMode="External"/><Relationship Id="rId60" Type="http://schemas.openxmlformats.org/officeDocument/2006/relationships/hyperlink" Target="http://www.itu.int/md/meetingdoc.asp?lang=en&amp;parent=R12-WP5A-140519-TD&amp;source=WP%205A%20(SWG%205A-4)" TargetMode="External"/><Relationship Id="rId65" Type="http://schemas.openxmlformats.org/officeDocument/2006/relationships/hyperlink" Target="http://www.itu.int/md/meetingdoc.asp?lang=en&amp;parent=R12-WP5A-140519-TD-0235" TargetMode="External"/><Relationship Id="rId73" Type="http://schemas.openxmlformats.org/officeDocument/2006/relationships/hyperlink" Target="http://www.itu.int/md/dologin_md.asp?lang=en&amp;id=R12-WP5A-C-0543!N05!MSW-E" TargetMode="External"/><Relationship Id="rId78" Type="http://schemas.openxmlformats.org/officeDocument/2006/relationships/hyperlink" Target="http://www.itu.int/md/meetingdoc.asp?lang=en&amp;parent=R12-WP5A-140519-TD&amp;source=WP%205A%20(SWG%205A5-2%20ITS)" TargetMode="External"/><Relationship Id="rId81" Type="http://schemas.openxmlformats.org/officeDocument/2006/relationships/hyperlink" Target="http://www.itu.int/md/meetingdoc.asp?lang=en&amp;parent=R12-WP5A-140519-TD&amp;source=WP%205A%20(WG%205A-2)" TargetMode="External"/><Relationship Id="rId86" Type="http://schemas.openxmlformats.org/officeDocument/2006/relationships/hyperlink" Target="http://www.itu.int/md/meetingdoc.asp?lang=en&amp;parent=R12-WP5A-140519-TD&amp;source=WP%205A" TargetMode="External"/><Relationship Id="rId94" Type="http://schemas.openxmlformats.org/officeDocument/2006/relationships/hyperlink" Target="http://www.itu.int/md/meetingdoc.asp?lang=en&amp;parent=R12-WP5A-140519-TD-0225" TargetMode="External"/><Relationship Id="rId99" Type="http://schemas.openxmlformats.org/officeDocument/2006/relationships/hyperlink" Target="http://www.itu.int/md/dologin_md.asp?lang=en&amp;id=R12-WP5A-C-0543!N02!MSW-E" TargetMode="External"/><Relationship Id="rId101" Type="http://schemas.openxmlformats.org/officeDocument/2006/relationships/hyperlink" Target="http://www.itu.int/md/meetingdoc.asp?lang=en&amp;parent=R12-WP5A-140519-TD&amp;source=WP%205A%20(SWG%205A5-2%20ITS)" TargetMode="External"/><Relationship Id="rId122" Type="http://schemas.openxmlformats.org/officeDocument/2006/relationships/hyperlink" Target="http://www.itu.int/md/meetingdoc.asp?lang=en&amp;parent=R12-WP5A-140519-TD&amp;source=WP%205A%20(WG%205A-4)" TargetMode="External"/><Relationship Id="rId130" Type="http://schemas.openxmlformats.org/officeDocument/2006/relationships/hyperlink" Target="http://www.itu.int/md/meetingdoc.asp?lang=en&amp;parent=R12-WP5A-140519-TD-0213" TargetMode="External"/><Relationship Id="rId135" Type="http://schemas.openxmlformats.org/officeDocument/2006/relationships/hyperlink" Target="http://www.itu.int/md/dologin_md.asp?lang=en&amp;id=R12-WP5A-C-0543!N03!MSW-E" TargetMode="External"/><Relationship Id="rId143" Type="http://schemas.openxmlformats.org/officeDocument/2006/relationships/hyperlink" Target="http://www.itu.int/md/meetingdoc.asp?lang=en&amp;parent=R12-WP5A-140519-TD&amp;source=WP%205A" TargetMode="External"/><Relationship Id="rId148" Type="http://schemas.openxmlformats.org/officeDocument/2006/relationships/hyperlink" Target="http://www.itu.int/md/meetingdoc.asp?lang=en&amp;parent=R12-WP5A-140519-TD-0207" TargetMode="External"/><Relationship Id="rId151" Type="http://schemas.openxmlformats.org/officeDocument/2006/relationships/hyperlink" Target="http://www.itu.int/md/meetingdoc.asp?lang=en&amp;parent=R12-WP5A-140519-TD-0206" TargetMode="External"/><Relationship Id="rId156" Type="http://schemas.openxmlformats.org/officeDocument/2006/relationships/hyperlink" Target="http://www.itu.int/md/dologin_md.asp?lang=en&amp;id=R12-WP5A-C-0543!N11!MSW-E" TargetMode="External"/><Relationship Id="rId16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itu.int/md/meetingdoc.asp?lang=en&amp;parent=R12-WP5A-140519-TD&amp;source=WP%205A%20(WG%205A-3)" TargetMode="External"/><Relationship Id="rId18" Type="http://schemas.openxmlformats.org/officeDocument/2006/relationships/hyperlink" Target="http://www.itu.int/md/meetingdoc.asp?lang=en&amp;parent=R12-WP5A-140519-TD-0251" TargetMode="External"/><Relationship Id="rId39" Type="http://schemas.openxmlformats.org/officeDocument/2006/relationships/hyperlink" Target="http://www.itu.int/md/meetingdoc.asp?lang=en&amp;parent=R12-WP5A-140519-TD-0244" TargetMode="External"/><Relationship Id="rId109" Type="http://schemas.openxmlformats.org/officeDocument/2006/relationships/hyperlink" Target="http://www.itu.int/md/meetingdoc.asp?lang=en&amp;parent=R12-WP5A-140519-TD-0220" TargetMode="External"/><Relationship Id="rId34" Type="http://schemas.openxmlformats.org/officeDocument/2006/relationships/hyperlink" Target="http://www.itu.int/md/meetingdoc.asp?lang=en&amp;parent=R12-WP5A-140519-TD&amp;source=WP%205A" TargetMode="External"/><Relationship Id="rId50" Type="http://schemas.openxmlformats.org/officeDocument/2006/relationships/hyperlink" Target="http://www.itu.int/md/meetingdoc.asp?lang=en&amp;parent=R12-WP5A-140519-TD-0240" TargetMode="External"/><Relationship Id="rId55" Type="http://schemas.openxmlformats.org/officeDocument/2006/relationships/hyperlink" Target="http://www.itu.int/md/dologin_md.asp?lang=en&amp;id=R12-WP5A-C-0543!N13!MSW-E" TargetMode="External"/><Relationship Id="rId76" Type="http://schemas.openxmlformats.org/officeDocument/2006/relationships/hyperlink" Target="http://www.itu.int/md/dologin_md.asp?lang=en&amp;id=R12-WP5A-C-0543!N06!MSW-E" TargetMode="External"/><Relationship Id="rId97" Type="http://schemas.openxmlformats.org/officeDocument/2006/relationships/hyperlink" Target="http://www.itu.int/md/meetingdoc.asp?lang=en&amp;parent=R12-WP5A-140519-TD-0224" TargetMode="External"/><Relationship Id="rId104" Type="http://schemas.openxmlformats.org/officeDocument/2006/relationships/hyperlink" Target="http://www.itu.int/md/meetingdoc.asp?lang=en&amp;parent=R12-WP5A-140519-TD&amp;source=WP%205A%20(WG%205A-4)" TargetMode="External"/><Relationship Id="rId120" Type="http://schemas.openxmlformats.org/officeDocument/2006/relationships/hyperlink" Target="http://www.itu.int/md/dologin_md.asp?lang=en&amp;id=R12-WP5A-C-0543!N17!MSW-E" TargetMode="External"/><Relationship Id="rId125" Type="http://schemas.openxmlformats.org/officeDocument/2006/relationships/hyperlink" Target="http://www.itu.int/md/meetingdoc.asp?lang=en&amp;parent=R12-WP5A-140519-TD&amp;source=WP%205A%20(WG%205A-4)" TargetMode="External"/><Relationship Id="rId141" Type="http://schemas.openxmlformats.org/officeDocument/2006/relationships/hyperlink" Target="http://www.itu.int/md/dologin_md.asp?lang=en&amp;id=R12-WP5A-C-0543!N02!MSW-E" TargetMode="External"/><Relationship Id="rId146" Type="http://schemas.openxmlformats.org/officeDocument/2006/relationships/hyperlink" Target="http://www.itu.int/md/meetingdoc.asp?lang=en&amp;parent=R12-WP5A-140519-TD&amp;source=WP%205A%20(SWG%205A-1)" TargetMode="External"/><Relationship Id="rId16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itu.int/md/meetingdoc.asp?lang=en&amp;parent=R12-WP5A-140519-TD-0233" TargetMode="External"/><Relationship Id="rId92" Type="http://schemas.openxmlformats.org/officeDocument/2006/relationships/hyperlink" Target="http://www.itu.int/md/meetingdoc.asp?lang=en&amp;parent=R12-WP5A-140519-TD&amp;source=WP%205A%20(WG%205A-2)" TargetMode="External"/><Relationship Id="rId162" Type="http://schemas.openxmlformats.org/officeDocument/2006/relationships/hyperlink" Target="http://www.itu.int/md/dologin_md.asp?lang=en&amp;id=R12-WP5A-C-0543!N02!MSW-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tu.int/md/dologin_md.asp?lang=en&amp;id=R12-WP5A-C-0543!N03!MSW-E" TargetMode="External"/><Relationship Id="rId24" Type="http://schemas.openxmlformats.org/officeDocument/2006/relationships/hyperlink" Target="http://www.itu.int/md/meetingdoc.asp?lang=en&amp;parent=R12-WP5A-140519-TD-0249" TargetMode="External"/><Relationship Id="rId40" Type="http://schemas.openxmlformats.org/officeDocument/2006/relationships/hyperlink" Target="http://www.itu.int/md/meetingdoc.asp?lang=en&amp;parent=R12-WP5A-140519-TD&amp;source=WP%205A" TargetMode="External"/><Relationship Id="rId45" Type="http://schemas.openxmlformats.org/officeDocument/2006/relationships/hyperlink" Target="http://www.itu.int/md/meetingdoc.asp?lang=en&amp;parent=R12-WP5A-140519-TD&amp;source=WP%205A" TargetMode="External"/><Relationship Id="rId66" Type="http://schemas.openxmlformats.org/officeDocument/2006/relationships/hyperlink" Target="http://www.itu.int/md/meetingdoc.asp?lang=en&amp;parent=R12-WP5A-140519-TD&amp;source=WP%205A%20(SWG%205A-1)" TargetMode="External"/><Relationship Id="rId87" Type="http://schemas.openxmlformats.org/officeDocument/2006/relationships/hyperlink" Target="http://www.itu.int/md/dologin_md.asp?lang=en&amp;id=R12-WP5A-C-0543!N02!MSW-E" TargetMode="External"/><Relationship Id="rId110" Type="http://schemas.openxmlformats.org/officeDocument/2006/relationships/hyperlink" Target="http://www.itu.int/md/meetingdoc.asp?lang=en&amp;parent=R12-WP5A-140519-TD&amp;source=WP%205A%20(WG%205A2-2)" TargetMode="External"/><Relationship Id="rId115" Type="http://schemas.openxmlformats.org/officeDocument/2006/relationships/hyperlink" Target="http://www.itu.int/md/meetingdoc.asp?lang=en&amp;parent=R12-WP5A-140519-TD-0218" TargetMode="External"/><Relationship Id="rId131" Type="http://schemas.openxmlformats.org/officeDocument/2006/relationships/hyperlink" Target="http://www.itu.int/md/meetingdoc.asp?lang=en&amp;parent=R12-WP5A-140519-TD&amp;source=WP%205A%20(WG%205A-4)" TargetMode="External"/><Relationship Id="rId136" Type="http://schemas.openxmlformats.org/officeDocument/2006/relationships/hyperlink" Target="http://www.itu.int/md/meetingdoc.asp?lang=en&amp;parent=R12-WP5A-140519-TD-0211" TargetMode="External"/><Relationship Id="rId157" Type="http://schemas.openxmlformats.org/officeDocument/2006/relationships/hyperlink" Target="http://www.itu.int/md/meetingdoc.asp?lang=en&amp;parent=R12-WP5A-140519-TD-0204" TargetMode="External"/><Relationship Id="rId61" Type="http://schemas.openxmlformats.org/officeDocument/2006/relationships/hyperlink" Target="http://www.itu.int/md/dologin_md.asp?lang=en&amp;id=R12-WP5A-C-0543!N02!MSW-E" TargetMode="External"/><Relationship Id="rId82" Type="http://schemas.openxmlformats.org/officeDocument/2006/relationships/hyperlink" Target="http://www.itu.int/md/meetingdoc.asp?lang=en&amp;parent=R12-WP5A-140519-TD-0229" TargetMode="External"/><Relationship Id="rId152" Type="http://schemas.openxmlformats.org/officeDocument/2006/relationships/hyperlink" Target="http://www.itu.int/md/meetingdoc.asp?lang=en&amp;parent=R12-WP5A-140519-TD&amp;source=WP%205A" TargetMode="External"/><Relationship Id="rId19" Type="http://schemas.openxmlformats.org/officeDocument/2006/relationships/hyperlink" Target="http://www.itu.int/md/meetingdoc.asp?lang=en&amp;parent=R12-WP5A-140519-TD&amp;source=WP%205A%20(WG%205A-5)" TargetMode="External"/><Relationship Id="rId14" Type="http://schemas.openxmlformats.org/officeDocument/2006/relationships/hyperlink" Target="http://www.itu.int/md/dologin_md.asp?lang=en&amp;id=R12-WP5A-C-0543!N03!MSW-E" TargetMode="External"/><Relationship Id="rId30" Type="http://schemas.openxmlformats.org/officeDocument/2006/relationships/hyperlink" Target="http://www.itu.int/md/meetingdoc.asp?lang=en&amp;parent=R12-WP5A-140519-TD-0247" TargetMode="External"/><Relationship Id="rId35" Type="http://schemas.openxmlformats.org/officeDocument/2006/relationships/hyperlink" Target="http://www.itu.int/md/dologin_md.asp?lang=en&amp;id=R12-WP5A-C-0543!N02!MSW-E" TargetMode="External"/><Relationship Id="rId56" Type="http://schemas.openxmlformats.org/officeDocument/2006/relationships/hyperlink" Target="http://www.itu.int/md/meetingdoc.asp?lang=en&amp;parent=R12-WP5A-140519-TD-0238" TargetMode="External"/><Relationship Id="rId77" Type="http://schemas.openxmlformats.org/officeDocument/2006/relationships/hyperlink" Target="http://www.itu.int/md/meetingdoc.asp?lang=en&amp;parent=R12-WP5A-140519-TD-0231" TargetMode="External"/><Relationship Id="rId100" Type="http://schemas.openxmlformats.org/officeDocument/2006/relationships/hyperlink" Target="http://www.itu.int/md/meetingdoc.asp?lang=en&amp;parent=R12-WP5A-140519-TD-0223" TargetMode="External"/><Relationship Id="rId105" Type="http://schemas.openxmlformats.org/officeDocument/2006/relationships/hyperlink" Target="http://www.itu.int/md/dologin_md.asp?lang=en&amp;id=R12-WP5A-C-0543!N02!MSW-E" TargetMode="External"/><Relationship Id="rId126" Type="http://schemas.openxmlformats.org/officeDocument/2006/relationships/hyperlink" Target="http://www.itu.int/md/dologin_md.asp?lang=en&amp;id=R12-WP5A-C-0543!N02!MSW-E" TargetMode="External"/><Relationship Id="rId147" Type="http://schemas.openxmlformats.org/officeDocument/2006/relationships/hyperlink" Target="http://www.itu.int/md/dologin_md.asp?lang=en&amp;id=R12-WP5A-C-0543!N02!MSW-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tu.int/md/meetingdoc.asp?lang=en&amp;parent=R12-WP5A-140519-TD&amp;source=WP%205A%20(SWG%205A5-1)" TargetMode="External"/><Relationship Id="rId72" Type="http://schemas.openxmlformats.org/officeDocument/2006/relationships/hyperlink" Target="http://www.itu.int/md/meetingdoc.asp?lang=en&amp;parent=R12-WP5A-140519-TD&amp;source=WP%205A" TargetMode="External"/><Relationship Id="rId93" Type="http://schemas.openxmlformats.org/officeDocument/2006/relationships/hyperlink" Target="http://www.itu.int/md/dologin_md.asp?lang=en&amp;id=R12-WP5A-C-0543!N02!MSW-E" TargetMode="External"/><Relationship Id="rId98" Type="http://schemas.openxmlformats.org/officeDocument/2006/relationships/hyperlink" Target="http://www.itu.int/md/meetingdoc.asp?lang=en&amp;parent=R12-WP5A-140519-TD&amp;source=WP%205A%20(WG%205A-2)" TargetMode="External"/><Relationship Id="rId121" Type="http://schemas.openxmlformats.org/officeDocument/2006/relationships/hyperlink" Target="http://www.itu.int/md/meetingdoc.asp?lang=en&amp;parent=R12-WP5A-140519-TD-0216" TargetMode="External"/><Relationship Id="rId142" Type="http://schemas.openxmlformats.org/officeDocument/2006/relationships/hyperlink" Target="http://www.itu.int/md/meetingdoc.asp?lang=en&amp;parent=R12-WP5A-140519-TD-0209" TargetMode="External"/><Relationship Id="rId163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hyperlink" Target="http://www.itu.int/md/meetingdoc.asp?lang=en&amp;parent=R12-WP5A-140519-TD&amp;source=WP%205A%20(WG%205A-3)" TargetMode="External"/><Relationship Id="rId46" Type="http://schemas.openxmlformats.org/officeDocument/2006/relationships/hyperlink" Target="http://www.itu.int/md/dologin_md.asp?lang=en&amp;id=R12-WP5A-C-0543!N02!MSW-E" TargetMode="External"/><Relationship Id="rId67" Type="http://schemas.openxmlformats.org/officeDocument/2006/relationships/hyperlink" Target="http://www.itu.int/md/dologin_md.asp?lang=en&amp;id=R12-WP5A-C-0543!N02!MSW-E" TargetMode="External"/><Relationship Id="rId116" Type="http://schemas.openxmlformats.org/officeDocument/2006/relationships/hyperlink" Target="http://www.itu.int/md/meetingdoc.asp?lang=en&amp;parent=R12-WP5A-140519-TD&amp;source=WP%205A%20(DG%205A2-4)" TargetMode="External"/><Relationship Id="rId137" Type="http://schemas.openxmlformats.org/officeDocument/2006/relationships/hyperlink" Target="http://www.itu.int/md/meetingdoc.asp?lang=en&amp;parent=R12-WP5A-140519-TD&amp;source=WP%205A%20(WG%205A-4)" TargetMode="External"/><Relationship Id="rId158" Type="http://schemas.openxmlformats.org/officeDocument/2006/relationships/hyperlink" Target="http://www.itu.int/md/meetingdoc.asp?lang=en&amp;parent=R12-WP5A-140519-TD&amp;source=WP%205A%20(WG%205A-4)" TargetMode="External"/><Relationship Id="rId20" Type="http://schemas.openxmlformats.org/officeDocument/2006/relationships/hyperlink" Target="http://www.itu.int/md/dologin_md.asp?lang=en&amp;id=R12-WP5A-C-0543!N03!MSW-E" TargetMode="External"/><Relationship Id="rId41" Type="http://schemas.openxmlformats.org/officeDocument/2006/relationships/hyperlink" Target="http://www.itu.int/md/dologin_md.asp?lang=en&amp;id=R12-WP5A-C-0543!N02!MSW-E" TargetMode="External"/><Relationship Id="rId62" Type="http://schemas.openxmlformats.org/officeDocument/2006/relationships/hyperlink" Target="http://www.itu.int/md/meetingdoc.asp?lang=en&amp;parent=R12-WP5A-140519-TD-0236" TargetMode="External"/><Relationship Id="rId83" Type="http://schemas.openxmlformats.org/officeDocument/2006/relationships/hyperlink" Target="http://www.itu.int/md/meetingdoc.asp?lang=en&amp;parent=R12-WP5A-140519-TD&amp;source=WP%205A%20(SWG%205A5-2%20ITS)" TargetMode="External"/><Relationship Id="rId88" Type="http://schemas.openxmlformats.org/officeDocument/2006/relationships/hyperlink" Target="http://www.itu.int/md/meetingdoc.asp?lang=en&amp;parent=R12-WP5A-140519-TD-0227" TargetMode="External"/><Relationship Id="rId111" Type="http://schemas.openxmlformats.org/officeDocument/2006/relationships/hyperlink" Target="http://www.itu.int/md/dologin_md.asp?lang=en&amp;id=R12-WP5A-C-0543!N12!MSW-E" TargetMode="External"/><Relationship Id="rId132" Type="http://schemas.openxmlformats.org/officeDocument/2006/relationships/hyperlink" Target="http://www.itu.int/md/dologin_md.asp?lang=en&amp;id=R12-WP5A-C-0543!N02!MSW-E" TargetMode="External"/><Relationship Id="rId153" Type="http://schemas.openxmlformats.org/officeDocument/2006/relationships/hyperlink" Target="http://www.itu.int/md/dologin_md.asp?lang=en&amp;id=R12-WP5A-C-0543!N02!MSW-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9c26139cd68eaeb3ac68dc0aa36d6eb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C653-316C-47FB-A949-52AB3ED3D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030AD-BE02-494C-95CE-30C6A20C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B2698-BD42-4F40-ACA1-29B348202BD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c6a61cb-1973-4fc6-92ae-f4d7a4471404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26215E-5162-4FCD-A927-DC5B9DB8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4</Pages>
  <Words>1561</Words>
  <Characters>22549</Characters>
  <Application>Microsoft Office Word</Application>
  <DocSecurity>0</DocSecurity>
  <Lines>187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Ericsson</Company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Fernandez Virginia</dc:creator>
  <cp:lastModifiedBy>ITU</cp:lastModifiedBy>
  <cp:revision>5</cp:revision>
  <cp:lastPrinted>2014-06-10T07:11:00Z</cp:lastPrinted>
  <dcterms:created xsi:type="dcterms:W3CDTF">2014-06-17T07:54:00Z</dcterms:created>
  <dcterms:modified xsi:type="dcterms:W3CDTF">2014-06-17T08:00:00Z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