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682F57">
        <w:trPr>
          <w:cantSplit/>
        </w:trPr>
        <w:tc>
          <w:tcPr>
            <w:tcW w:w="6468" w:type="dxa"/>
          </w:tcPr>
          <w:p w:rsidR="00703FFC" w:rsidRPr="00682F57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682F5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682F5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682F5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682F57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682F57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682F57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682F57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682F57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682F57">
              <w:rPr>
                <w:noProof/>
                <w:lang w:eastAsia="zh-CN"/>
              </w:rPr>
              <w:drawing>
                <wp:inline distT="0" distB="0" distL="0" distR="0" wp14:anchorId="51B0B6BF" wp14:editId="035F938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682F57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682F57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682F57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682F57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682F57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682F57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682F57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F24D40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682F57" w:rsidRDefault="00703E6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</w:tc>
        <w:tc>
          <w:tcPr>
            <w:tcW w:w="3563" w:type="dxa"/>
          </w:tcPr>
          <w:p w:rsidR="00943EBD" w:rsidRPr="00682F57" w:rsidRDefault="00781CA5" w:rsidP="00781CA5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Исправление 1</w:t>
            </w:r>
            <w:r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2C236F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="002C236F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</w:t>
            </w:r>
            <w:r w:rsidR="00AD450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3E26B6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RA15/</w:t>
            </w:r>
            <w:r w:rsidR="002C236F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PLEN/34-</w:t>
            </w:r>
            <w:r w:rsidR="00AD450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</w:t>
            </w:r>
          </w:p>
        </w:tc>
      </w:tr>
      <w:tr w:rsidR="00943EBD" w:rsidRPr="00682F57">
        <w:trPr>
          <w:cantSplit/>
          <w:trHeight w:val="23"/>
        </w:trPr>
        <w:tc>
          <w:tcPr>
            <w:tcW w:w="6468" w:type="dxa"/>
            <w:vMerge/>
          </w:tcPr>
          <w:p w:rsidR="00943EBD" w:rsidRPr="00682F5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682F57" w:rsidRDefault="002C236F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19 октября</w:t>
            </w:r>
            <w:r w:rsidR="00AD450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682F57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682F57">
        <w:trPr>
          <w:cantSplit/>
          <w:trHeight w:val="23"/>
        </w:trPr>
        <w:tc>
          <w:tcPr>
            <w:tcW w:w="6468" w:type="dxa"/>
            <w:vMerge/>
          </w:tcPr>
          <w:p w:rsidR="00943EBD" w:rsidRPr="00682F57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682F57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682F57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943EBD" w:rsidRPr="00F24D40">
        <w:trPr>
          <w:cantSplit/>
        </w:trPr>
        <w:tc>
          <w:tcPr>
            <w:tcW w:w="10031" w:type="dxa"/>
            <w:gridSpan w:val="2"/>
          </w:tcPr>
          <w:p w:rsidR="00943EBD" w:rsidRPr="00703E6D" w:rsidRDefault="00781CA5" w:rsidP="00703E6D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703E6D">
              <w:rPr>
                <w:lang w:val="ru-RU" w:eastAsia="zh-CN"/>
              </w:rPr>
              <w:t>Европейская конференция администраций почт и электросвязи (СЕПТ)</w:t>
            </w:r>
          </w:p>
        </w:tc>
      </w:tr>
      <w:tr w:rsidR="00943EBD" w:rsidRPr="00682F57">
        <w:trPr>
          <w:cantSplit/>
        </w:trPr>
        <w:tc>
          <w:tcPr>
            <w:tcW w:w="10031" w:type="dxa"/>
            <w:gridSpan w:val="2"/>
          </w:tcPr>
          <w:p w:rsidR="00943EBD" w:rsidRPr="00682F57" w:rsidRDefault="002C236F" w:rsidP="00F3662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682F57">
              <w:rPr>
                <w:lang w:val="ru-RU" w:eastAsia="zh-CN"/>
              </w:rPr>
              <w:t>ПРЕДЛОЖЕНИЯ ДЛЯ РАБОТЫ АССАМБЛЕИ</w:t>
            </w:r>
          </w:p>
        </w:tc>
      </w:tr>
      <w:tr w:rsidR="00943EBD" w:rsidRPr="00682F57">
        <w:trPr>
          <w:cantSplit/>
        </w:trPr>
        <w:tc>
          <w:tcPr>
            <w:tcW w:w="10031" w:type="dxa"/>
            <w:gridSpan w:val="2"/>
          </w:tcPr>
          <w:p w:rsidR="00943EBD" w:rsidRPr="00682F57" w:rsidRDefault="00943EBD" w:rsidP="00F36624">
            <w:pPr>
              <w:pStyle w:val="Title2"/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  <w:tr w:rsidR="00943EBD" w:rsidRPr="00682F57">
        <w:trPr>
          <w:cantSplit/>
        </w:trPr>
        <w:tc>
          <w:tcPr>
            <w:tcW w:w="10031" w:type="dxa"/>
            <w:gridSpan w:val="2"/>
          </w:tcPr>
          <w:p w:rsidR="00943EBD" w:rsidRPr="00682F57" w:rsidRDefault="00943EBD" w:rsidP="00F36624">
            <w:pPr>
              <w:pStyle w:val="Title3"/>
              <w:rPr>
                <w:lang w:val="ru-RU" w:eastAsia="zh-CN"/>
              </w:rPr>
            </w:pPr>
            <w:bookmarkStart w:id="10" w:name="dtitle3" w:colFirst="0" w:colLast="0"/>
            <w:bookmarkEnd w:id="9"/>
          </w:p>
        </w:tc>
      </w:tr>
    </w:tbl>
    <w:bookmarkEnd w:id="10"/>
    <w:p w:rsidR="00703E6D" w:rsidRDefault="00682F57" w:rsidP="00703E6D">
      <w:pPr>
        <w:rPr>
          <w:lang w:val="ru-RU" w:eastAsia="zh-CN"/>
        </w:rPr>
      </w:pPr>
      <w:r w:rsidRPr="00682F57">
        <w:rPr>
          <w:lang w:val="ru-RU" w:eastAsia="zh-CN"/>
        </w:rPr>
        <w:t>Заменить Приложение 3 следующими страницами.</w:t>
      </w:r>
    </w:p>
    <w:p w:rsidR="00703FFC" w:rsidRPr="00682F57" w:rsidRDefault="00EE146A" w:rsidP="00703FFC">
      <w:pPr>
        <w:rPr>
          <w:lang w:val="ru-RU" w:eastAsia="zh-CN"/>
        </w:rPr>
      </w:pPr>
      <w:r w:rsidRPr="00682F57">
        <w:rPr>
          <w:lang w:val="ru-RU" w:eastAsia="zh-CN"/>
        </w:rPr>
        <w:br w:type="page"/>
      </w:r>
    </w:p>
    <w:p w:rsidR="002C236F" w:rsidRPr="007A2593" w:rsidRDefault="002C236F" w:rsidP="002C236F">
      <w:pPr>
        <w:pStyle w:val="AnnexNo"/>
        <w:rPr>
          <w:lang w:val="ru-RU"/>
        </w:rPr>
      </w:pPr>
      <w:r w:rsidRPr="007A2593">
        <w:rPr>
          <w:lang w:val="ru-RU"/>
        </w:rPr>
        <w:lastRenderedPageBreak/>
        <w:t>ПРИЛОЖЕНИЕ 3</w:t>
      </w:r>
    </w:p>
    <w:p w:rsidR="002C236F" w:rsidRPr="007A2593" w:rsidRDefault="00781CA5" w:rsidP="00781CA5">
      <w:pPr>
        <w:pStyle w:val="Annextitle"/>
        <w:rPr>
          <w:lang w:val="ru-RU"/>
        </w:rPr>
      </w:pPr>
      <w:r w:rsidRPr="007A2593">
        <w:rPr>
          <w:lang w:val="ru-RU"/>
        </w:rPr>
        <w:t xml:space="preserve">Список государств, подписавших общие предложения </w:t>
      </w:r>
      <w:r w:rsidR="00F24D40">
        <w:rPr>
          <w:lang w:val="ru-RU"/>
        </w:rPr>
        <w:br/>
      </w:r>
      <w:r w:rsidRPr="007A2593">
        <w:rPr>
          <w:lang w:val="ru-RU"/>
        </w:rPr>
        <w:t>европейских стра</w:t>
      </w:r>
      <w:bookmarkStart w:id="11" w:name="_GoBack"/>
      <w:bookmarkEnd w:id="11"/>
      <w:r w:rsidRPr="007A2593">
        <w:rPr>
          <w:lang w:val="ru-RU"/>
        </w:rPr>
        <w:t>н для АР-</w:t>
      </w:r>
      <w:r w:rsidR="002C236F" w:rsidRPr="007A2593">
        <w:rPr>
          <w:lang w:val="ru-RU"/>
        </w:rPr>
        <w:t>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0"/>
        <w:gridCol w:w="851"/>
        <w:gridCol w:w="851"/>
        <w:gridCol w:w="1560"/>
        <w:gridCol w:w="850"/>
        <w:gridCol w:w="1205"/>
        <w:gridCol w:w="1205"/>
        <w:gridCol w:w="851"/>
      </w:tblGrid>
      <w:tr w:rsidR="002C236F" w:rsidRPr="007A2593" w:rsidTr="001C623C">
        <w:trPr>
          <w:trHeight w:val="255"/>
          <w:jc w:val="center"/>
        </w:trPr>
        <w:tc>
          <w:tcPr>
            <w:tcW w:w="1570" w:type="dxa"/>
            <w:vAlign w:val="center"/>
          </w:tcPr>
          <w:p w:rsidR="002C236F" w:rsidRPr="007A2593" w:rsidRDefault="007A2593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Доп. документ</w:t>
            </w:r>
            <w:r w:rsidR="00781CA5" w:rsidRPr="007A2593">
              <w:rPr>
                <w:lang w:val="ru-RU"/>
              </w:rPr>
              <w:t xml:space="preserve"> №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5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7</w:t>
            </w:r>
          </w:p>
        </w:tc>
      </w:tr>
      <w:tr w:rsidR="002C236F" w:rsidRPr="007A2593" w:rsidTr="001C623C">
        <w:trPr>
          <w:trHeight w:val="255"/>
          <w:jc w:val="center"/>
        </w:trPr>
        <w:tc>
          <w:tcPr>
            <w:tcW w:w="1570" w:type="dxa"/>
            <w:vAlign w:val="center"/>
          </w:tcPr>
          <w:p w:rsidR="002C236F" w:rsidRPr="007A2593" w:rsidRDefault="00703E6D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Пункт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7A2593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1–</w:t>
            </w:r>
            <w:r w:rsidR="002C236F" w:rsidRPr="007A2593">
              <w:rPr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236F" w:rsidRPr="007A2593" w:rsidRDefault="007A2593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2–</w:t>
            </w:r>
            <w:r w:rsidR="002C236F" w:rsidRPr="007A2593">
              <w:rPr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236F" w:rsidRPr="007A2593" w:rsidRDefault="00703E6D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Видимый свет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59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C236F" w:rsidRPr="007A2593" w:rsidRDefault="007A2593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1036–</w:t>
            </w:r>
            <w:r w:rsidR="002C236F" w:rsidRPr="007A2593">
              <w:rPr>
                <w:lang w:val="ru-RU"/>
              </w:rPr>
              <w:t>4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SmallSat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7A2593" w:rsidP="007A2593">
            <w:pPr>
              <w:pStyle w:val="Tablehead"/>
              <w:rPr>
                <w:lang w:val="ru-RU"/>
              </w:rPr>
            </w:pPr>
            <w:r w:rsidRPr="007A2593">
              <w:rPr>
                <w:lang w:val="ru-RU"/>
              </w:rPr>
              <w:t>9–</w:t>
            </w:r>
            <w:r w:rsidR="002C236F" w:rsidRPr="007A2593">
              <w:rPr>
                <w:lang w:val="ru-RU"/>
              </w:rPr>
              <w:t>4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bookmarkStart w:id="12" w:name="RANGE!A3"/>
            <w:bookmarkEnd w:id="12"/>
            <w:r w:rsidRPr="007A2593">
              <w:t>ALB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AND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AUT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AZE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BEL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BIH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BLR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BUL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CVA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CYP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CZE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DNK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 xml:space="preserve">E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EST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 xml:space="preserve">F 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FIN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GEO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GRC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HNG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  <w:vAlign w:val="bottom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HOL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HRV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IRL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ISL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LIE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LTU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LUX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LVA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MCO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MDA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MKD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MLT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MNE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NOR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POL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POR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ROU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RUS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S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SMR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SRB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br w:type="page"/>
              <w:t>SUI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SVK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SVN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TUR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2C236F" w:rsidP="00703E6D">
            <w:pPr>
              <w:pStyle w:val="Tabletext"/>
              <w:snapToGrid w:val="0"/>
              <w:spacing w:before="0" w:after="0"/>
            </w:pPr>
            <w:r w:rsidRPr="007A2593">
              <w:t>UKR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1205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center"/>
          </w:tcPr>
          <w:p w:rsidR="002C236F" w:rsidRPr="007A2593" w:rsidRDefault="002C236F" w:rsidP="007A2593">
            <w:pPr>
              <w:pStyle w:val="Tabletext"/>
              <w:snapToGrid w:val="0"/>
              <w:spacing w:before="0" w:after="0"/>
              <w:jc w:val="center"/>
              <w:rPr>
                <w:lang w:val="ru-RU"/>
              </w:rPr>
            </w:pPr>
            <w:r w:rsidRPr="007A2593">
              <w:rPr>
                <w:lang w:val="ru-RU"/>
              </w:rPr>
              <w:t>1</w:t>
            </w:r>
          </w:p>
        </w:tc>
      </w:tr>
      <w:tr w:rsidR="002C236F" w:rsidRPr="007A2593" w:rsidTr="00F24D40">
        <w:trPr>
          <w:trHeight w:val="198"/>
          <w:jc w:val="center"/>
        </w:trPr>
        <w:tc>
          <w:tcPr>
            <w:tcW w:w="1570" w:type="dxa"/>
            <w:shd w:val="clear" w:color="auto" w:fill="FFFFFF"/>
          </w:tcPr>
          <w:p w:rsidR="002C236F" w:rsidRPr="007A2593" w:rsidRDefault="00781CA5" w:rsidP="00F24D40">
            <w:pPr>
              <w:pStyle w:val="Tabletext"/>
              <w:snapToGrid w:val="0"/>
              <w:rPr>
                <w:b/>
                <w:bCs/>
                <w:lang w:val="ru-RU"/>
              </w:rPr>
            </w:pPr>
            <w:r w:rsidRPr="007A2593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32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33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32</w:t>
            </w:r>
          </w:p>
        </w:tc>
        <w:tc>
          <w:tcPr>
            <w:tcW w:w="1205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33</w:t>
            </w:r>
          </w:p>
        </w:tc>
        <w:tc>
          <w:tcPr>
            <w:tcW w:w="851" w:type="dxa"/>
            <w:shd w:val="clear" w:color="auto" w:fill="FFFFFF" w:themeFill="background1"/>
            <w:noWrap/>
          </w:tcPr>
          <w:p w:rsidR="002C236F" w:rsidRPr="00F24D40" w:rsidRDefault="00F24D40" w:rsidP="007A2593">
            <w:pPr>
              <w:pStyle w:val="Tabletext"/>
              <w:snapToGrid w:val="0"/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32</w:t>
            </w:r>
          </w:p>
        </w:tc>
      </w:tr>
    </w:tbl>
    <w:p w:rsidR="002C236F" w:rsidRPr="007A2593" w:rsidRDefault="002C236F" w:rsidP="002C236F">
      <w:pPr>
        <w:jc w:val="center"/>
        <w:rPr>
          <w:sz w:val="2"/>
          <w:lang w:val="ru-RU"/>
        </w:rPr>
      </w:pPr>
    </w:p>
    <w:p w:rsidR="00F451F5" w:rsidRPr="007A2593" w:rsidRDefault="002C236F" w:rsidP="00781CA5">
      <w:pPr>
        <w:spacing w:before="480"/>
        <w:jc w:val="center"/>
        <w:rPr>
          <w:lang w:val="ru-RU" w:eastAsia="zh-CN"/>
        </w:rPr>
      </w:pPr>
      <w:r w:rsidRPr="007A2593">
        <w:rPr>
          <w:lang w:val="ru-RU" w:eastAsia="zh-CN"/>
        </w:rPr>
        <w:t>________________</w:t>
      </w:r>
    </w:p>
    <w:sectPr w:rsidR="00F451F5" w:rsidRPr="007A2593" w:rsidSect="00F24D40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pgNumType w:start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6F" w:rsidRDefault="002C236F">
      <w:r>
        <w:separator/>
      </w:r>
    </w:p>
  </w:endnote>
  <w:endnote w:type="continuationSeparator" w:id="0">
    <w:p w:rsidR="002C236F" w:rsidRDefault="002C2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65EF0">
      <w:rPr>
        <w:noProof/>
        <w:lang w:val="fr-FR"/>
      </w:rPr>
      <w:t>P:\RUS\ITU-R\CONF-R\AR15\PLEN\000\034COR1V2R.docx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EF0">
      <w:rPr>
        <w:noProof/>
      </w:rPr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5EF0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65EF0">
      <w:rPr>
        <w:lang w:val="fr-FR"/>
      </w:rPr>
      <w:t>P:\RUS\ITU-R\CONF-R\AR15\PLEN\000\034COR1V2R.docx</w:t>
    </w:r>
    <w:r>
      <w:fldChar w:fldCharType="end"/>
    </w:r>
    <w:r w:rsidR="00781CA5">
      <w:rPr>
        <w:lang w:val="ru-RU"/>
      </w:rPr>
      <w:t xml:space="preserve"> (388540)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EF0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5EF0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781CA5" w:rsidRDefault="00781CA5" w:rsidP="00781CA5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65EF0">
      <w:rPr>
        <w:lang w:val="fr-FR"/>
      </w:rPr>
      <w:t>P:\RUS\ITU-R\CONF-R\AR15\PLEN\000\034COR1V2R.docx</w:t>
    </w:r>
    <w:r>
      <w:fldChar w:fldCharType="end"/>
    </w:r>
    <w:r>
      <w:rPr>
        <w:lang w:val="ru-RU"/>
      </w:rPr>
      <w:t xml:space="preserve"> (388540)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65EF0">
      <w:t>21.10.15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5EF0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6F" w:rsidRDefault="002C236F">
      <w:r>
        <w:rPr>
          <w:b/>
        </w:rPr>
        <w:t>_______________</w:t>
      </w:r>
    </w:p>
  </w:footnote>
  <w:footnote w:type="continuationSeparator" w:id="0">
    <w:p w:rsidR="002C236F" w:rsidRDefault="002C2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65EF0">
      <w:rPr>
        <w:noProof/>
        <w:lang w:val="en-US"/>
      </w:rPr>
      <w:t>5</w:t>
    </w:r>
    <w:r>
      <w:rPr>
        <w:lang w:val="en-US"/>
      </w:rPr>
      <w:fldChar w:fldCharType="end"/>
    </w:r>
  </w:p>
  <w:p w:rsidR="00F52FFE" w:rsidRPr="009447A3" w:rsidRDefault="00EE146A" w:rsidP="002C236F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2C236F">
      <w:rPr>
        <w:lang w:val="en-US"/>
      </w:rPr>
      <w:t>PLEN/34(Corr.1)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F"/>
    <w:rsid w:val="0007259F"/>
    <w:rsid w:val="001355A1"/>
    <w:rsid w:val="00150CF5"/>
    <w:rsid w:val="001B225D"/>
    <w:rsid w:val="00213F8F"/>
    <w:rsid w:val="002C236F"/>
    <w:rsid w:val="003E26B6"/>
    <w:rsid w:val="00432094"/>
    <w:rsid w:val="004844C1"/>
    <w:rsid w:val="00541AC7"/>
    <w:rsid w:val="00645B0F"/>
    <w:rsid w:val="00682F57"/>
    <w:rsid w:val="00700190"/>
    <w:rsid w:val="00703E6D"/>
    <w:rsid w:val="00703FFC"/>
    <w:rsid w:val="0071246B"/>
    <w:rsid w:val="00713989"/>
    <w:rsid w:val="00756B1C"/>
    <w:rsid w:val="00781CA5"/>
    <w:rsid w:val="007A2593"/>
    <w:rsid w:val="00845350"/>
    <w:rsid w:val="00865EF0"/>
    <w:rsid w:val="008B1239"/>
    <w:rsid w:val="00943EBD"/>
    <w:rsid w:val="009447A3"/>
    <w:rsid w:val="00962DC5"/>
    <w:rsid w:val="00A05CE9"/>
    <w:rsid w:val="00AD4505"/>
    <w:rsid w:val="00BE5003"/>
    <w:rsid w:val="00C52226"/>
    <w:rsid w:val="00D35AF0"/>
    <w:rsid w:val="00D471A9"/>
    <w:rsid w:val="00EB73B1"/>
    <w:rsid w:val="00EE146A"/>
    <w:rsid w:val="00EE7B72"/>
    <w:rsid w:val="00F24D40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83C899D5-E429-4284-87DA-2D4217CA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E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ADA7-756B-4176-B796-5AE6FCAB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3</TotalTime>
  <Pages>1</Pages>
  <Words>356</Words>
  <Characters>828</Characters>
  <Application>Microsoft Office Word</Application>
  <DocSecurity>0</DocSecurity>
  <Lines>433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Antipina, Nadezda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2015-10-21T08:32:00Z</cp:lastPrinted>
  <dcterms:created xsi:type="dcterms:W3CDTF">2015-10-21T08:28:00Z</dcterms:created>
  <dcterms:modified xsi:type="dcterms:W3CDTF">2015-10-21T08:32:00Z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