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E6555F" w:rsidP="000721B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E6555F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40E96EB3" wp14:editId="564891A2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657BF7B4" wp14:editId="5FDA97F8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E6555F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E6555F" w:rsidRPr="00756A24" w:rsidRDefault="00E6555F" w:rsidP="00E6555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756A24">
              <w:rPr>
                <w:rFonts w:ascii="Verdana" w:hAnsi="Verdana"/>
                <w:sz w:val="20"/>
              </w:rPr>
              <w:t>Source:</w:t>
            </w:r>
            <w:r w:rsidRPr="00756A24">
              <w:rPr>
                <w:rFonts w:ascii="Verdana" w:hAnsi="Verdana"/>
                <w:sz w:val="20"/>
              </w:rPr>
              <w:tab/>
              <w:t xml:space="preserve">Document </w:t>
            </w:r>
            <w:r w:rsidR="0085649A" w:rsidRPr="0085649A">
              <w:rPr>
                <w:rFonts w:ascii="Verdana" w:hAnsi="Verdana"/>
                <w:sz w:val="20"/>
              </w:rPr>
              <w:t>5A/TEMP/83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451" w:type="dxa"/>
            <w:gridSpan w:val="2"/>
          </w:tcPr>
          <w:p w:rsidR="0085649A" w:rsidRDefault="0085649A" w:rsidP="00E6555F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11 to</w:t>
            </w:r>
          </w:p>
          <w:p w:rsidR="00E6555F" w:rsidRPr="00E6555F" w:rsidRDefault="00E6555F" w:rsidP="00E6555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5A/</w:t>
            </w:r>
            <w:r w:rsidR="0085649A">
              <w:rPr>
                <w:rFonts w:ascii="Verdana" w:hAnsi="Verdana"/>
                <w:b/>
                <w:sz w:val="20"/>
                <w:lang w:eastAsia="zh-CN"/>
              </w:rPr>
              <w:t>298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E6555F" w:rsidRDefault="003E7166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21</w:t>
            </w:r>
            <w:bookmarkStart w:id="4" w:name="_GoBack"/>
            <w:bookmarkEnd w:id="4"/>
            <w:r w:rsidR="0085649A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E6555F">
              <w:rPr>
                <w:rFonts w:ascii="Verdana" w:hAnsi="Verdana"/>
                <w:b/>
                <w:sz w:val="20"/>
                <w:lang w:eastAsia="zh-CN"/>
              </w:rPr>
              <w:t>November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E6555F" w:rsidRDefault="00E6555F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85649A" w:rsidP="00E6555F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7B0D58">
              <w:rPr>
                <w:lang w:val="en-CA" w:eastAsia="zh-CN"/>
              </w:rPr>
              <w:t xml:space="preserve">Annex </w:t>
            </w:r>
            <w:r>
              <w:rPr>
                <w:lang w:val="en-CA" w:eastAsia="zh-CN"/>
              </w:rPr>
              <w:t>11</w:t>
            </w:r>
            <w:r w:rsidRPr="007B0D58">
              <w:rPr>
                <w:lang w:val="en-CA" w:eastAsia="zh-CN"/>
              </w:rPr>
              <w:t xml:space="preserve"> to Working Party 5A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E6555F" w:rsidP="00E6555F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756A24">
              <w:rPr>
                <w:lang w:eastAsia="ja-JP"/>
              </w:rPr>
              <w:t xml:space="preserve">DRAFT </w:t>
            </w:r>
            <w:r w:rsidRPr="00756A24">
              <w:t>work plan for wrc-19 agenda item 1.16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:rsidR="00E6555F" w:rsidRPr="00756A24" w:rsidRDefault="00E6555F" w:rsidP="00E6555F">
      <w:pPr>
        <w:pStyle w:val="Normalaftertitle"/>
        <w:rPr>
          <w:lang w:eastAsia="zh-CN"/>
        </w:rPr>
      </w:pPr>
      <w:bookmarkStart w:id="9" w:name="dbreak"/>
      <w:bookmarkEnd w:id="8"/>
      <w:bookmarkEnd w:id="9"/>
      <w:r w:rsidRPr="00756A24">
        <w:rPr>
          <w:lang w:eastAsia="zh-CN"/>
        </w:rPr>
        <w:t>Working Party 5A (WP 5A) was identified by CPM19-1 as the responsible group for WRC-19 agenda item 1.16 as follows:</w:t>
      </w:r>
    </w:p>
    <w:p w:rsidR="00E6555F" w:rsidRPr="00756A24" w:rsidRDefault="00E6555F" w:rsidP="00E6555F">
      <w:pPr>
        <w:pStyle w:val="enumlev1"/>
        <w:rPr>
          <w:i/>
          <w:iCs/>
          <w:lang w:eastAsia="zh-CN"/>
        </w:rPr>
      </w:pPr>
      <w:r w:rsidRPr="00756A24">
        <w:rPr>
          <w:lang w:eastAsia="zh-CN"/>
        </w:rPr>
        <w:tab/>
      </w:r>
      <w:r w:rsidRPr="00756A24">
        <w:rPr>
          <w:i/>
          <w:iCs/>
          <w:lang w:eastAsia="zh-CN"/>
        </w:rPr>
        <w:t>1.16</w:t>
      </w:r>
      <w:r w:rsidRPr="00756A24">
        <w:rPr>
          <w:i/>
          <w:iCs/>
          <w:lang w:eastAsia="zh-CN"/>
        </w:rPr>
        <w:tab/>
        <w:t xml:space="preserve"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</w:t>
      </w:r>
      <w:r w:rsidRPr="00756A24">
        <w:rPr>
          <w:b/>
          <w:i/>
          <w:iCs/>
          <w:lang w:eastAsia="zh-CN"/>
        </w:rPr>
        <w:t>239 (WRC-15)</w:t>
      </w:r>
      <w:r w:rsidRPr="00756A24">
        <w:rPr>
          <w:i/>
          <w:iCs/>
          <w:lang w:eastAsia="zh-CN"/>
        </w:rPr>
        <w:t>;</w:t>
      </w:r>
    </w:p>
    <w:p w:rsidR="00E6555F" w:rsidRPr="00756A24" w:rsidRDefault="00E6555F" w:rsidP="00E6555F">
      <w:pPr>
        <w:rPr>
          <w:lang w:eastAsia="zh-CN"/>
        </w:rPr>
      </w:pPr>
      <w:r w:rsidRPr="00756A24">
        <w:rPr>
          <w:lang w:eastAsia="zh-CN"/>
        </w:rPr>
        <w:t>It should be understood that this Work Plan is a “living document” and would need to be revised and updated, as appropriate, at every Working Party 5A meeting.</w:t>
      </w:r>
    </w:p>
    <w:p w:rsidR="00E6555F" w:rsidRPr="00756A24" w:rsidRDefault="00E6555F" w:rsidP="00E6555F">
      <w:pPr>
        <w:pStyle w:val="Headingb"/>
        <w:rPr>
          <w:lang w:val="en-GB"/>
        </w:rPr>
      </w:pPr>
      <w:r w:rsidRPr="00756A24">
        <w:rPr>
          <w:lang w:val="en-GB"/>
        </w:rPr>
        <w:t>16</w:t>
      </w:r>
      <w:r w:rsidRPr="00756A24">
        <w:rPr>
          <w:vertAlign w:val="superscript"/>
          <w:lang w:val="en-GB"/>
        </w:rPr>
        <w:t>th</w:t>
      </w:r>
      <w:r w:rsidRPr="00756A24">
        <w:rPr>
          <w:lang w:val="en-GB"/>
        </w:rPr>
        <w:t xml:space="preserve"> Meeting of WP 5A (May 2016)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Begin work on identifying technical and operation</w:t>
      </w:r>
      <w:r w:rsidR="00186FC7">
        <w:t>al characteristics for WAS/RLAN.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Develop a workplan for conducting studies and producing outputs relating to this agenda item</w:t>
      </w:r>
      <w:r w:rsidR="00186FC7">
        <w:t>.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Develop initial drafts for new Reports on technical and operational characteristics and coexistence issues</w:t>
      </w:r>
      <w:r w:rsidR="00186FC7">
        <w:t>.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Further develop the draft new Report on mitigation techniques</w:t>
      </w:r>
      <w:r w:rsidR="00186FC7">
        <w:t>.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Develop liaison statements to request any needed technical and operational characteristics and clarifications from concerned groups</w:t>
      </w:r>
      <w:r>
        <w:t>.</w:t>
      </w:r>
    </w:p>
    <w:p w:rsidR="00E6555F" w:rsidRPr="00756A24" w:rsidRDefault="00E6555F" w:rsidP="00E6555F">
      <w:pPr>
        <w:pStyle w:val="Headingb"/>
        <w:rPr>
          <w:lang w:val="en-GB"/>
        </w:rPr>
      </w:pPr>
      <w:r w:rsidRPr="00756A24">
        <w:rPr>
          <w:lang w:val="en-GB"/>
        </w:rPr>
        <w:t>17</w:t>
      </w:r>
      <w:r w:rsidRPr="00756A24">
        <w:rPr>
          <w:vertAlign w:val="superscript"/>
          <w:lang w:val="en-GB"/>
        </w:rPr>
        <w:t>th</w:t>
      </w:r>
      <w:r w:rsidRPr="00756A24">
        <w:rPr>
          <w:lang w:val="en-GB"/>
        </w:rPr>
        <w:t xml:space="preserve"> Meeting of WP 5A (November 2016)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Further develop draft new Reports on technical and operational characteristics and coexistence issues</w:t>
      </w:r>
      <w:r w:rsidR="00186FC7">
        <w:t>.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Further develop the draft new Report on mitigation techniques</w:t>
      </w:r>
      <w:r w:rsidR="00186FC7">
        <w:t>.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Consider the need for further liaison with the concerned group</w:t>
      </w:r>
      <w:r w:rsidR="00186FC7">
        <w:t>.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Develop elements of draft CPM Text based on input contributions, as appropriate</w:t>
      </w:r>
      <w:r>
        <w:t>.</w:t>
      </w:r>
    </w:p>
    <w:p w:rsidR="00186FC7" w:rsidRDefault="00186FC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</w:rPr>
      </w:pPr>
      <w:r>
        <w:br w:type="page"/>
      </w:r>
    </w:p>
    <w:p w:rsidR="00E6555F" w:rsidRPr="00756A24" w:rsidRDefault="00E6555F" w:rsidP="00E6555F">
      <w:pPr>
        <w:pStyle w:val="Headingb"/>
        <w:rPr>
          <w:lang w:val="en-GB"/>
        </w:rPr>
      </w:pPr>
      <w:r w:rsidRPr="00756A24">
        <w:rPr>
          <w:lang w:val="en-GB"/>
        </w:rPr>
        <w:lastRenderedPageBreak/>
        <w:t>18</w:t>
      </w:r>
      <w:r w:rsidRPr="00756A24">
        <w:rPr>
          <w:vertAlign w:val="superscript"/>
          <w:lang w:val="en-GB"/>
        </w:rPr>
        <w:t>th</w:t>
      </w:r>
      <w:r w:rsidRPr="00756A24">
        <w:rPr>
          <w:lang w:val="en-GB"/>
        </w:rPr>
        <w:t xml:space="preserve"> Meeting of WP 5A (May 2017)</w:t>
      </w:r>
    </w:p>
    <w:p w:rsidR="00E6555F" w:rsidRPr="00756A24" w:rsidRDefault="00E6555F" w:rsidP="00E6555F">
      <w:pPr>
        <w:pStyle w:val="enumlev1"/>
        <w:keepNext/>
        <w:keepLines/>
      </w:pPr>
      <w:r w:rsidRPr="00756A24">
        <w:t>–</w:t>
      </w:r>
      <w:r w:rsidRPr="00756A24">
        <w:tab/>
        <w:t>Complete draft new Report on technical and operational characteristics and send it to Study Group 5</w:t>
      </w:r>
      <w:r w:rsidR="00186FC7">
        <w:t>.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Further develop draft new Reports on coexistence issues</w:t>
      </w:r>
      <w:r w:rsidR="00186FC7">
        <w:t>.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Further develop the draft new Report on mitigation techniques</w:t>
      </w:r>
      <w:r w:rsidR="00186FC7">
        <w:t>.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Start development of draft CPM Text</w:t>
      </w:r>
      <w:r>
        <w:t>.</w:t>
      </w:r>
    </w:p>
    <w:p w:rsidR="00E6555F" w:rsidRPr="00756A24" w:rsidRDefault="00E6555F" w:rsidP="00E6555F">
      <w:pPr>
        <w:pStyle w:val="Headingb"/>
        <w:rPr>
          <w:lang w:val="en-GB"/>
        </w:rPr>
      </w:pPr>
      <w:r w:rsidRPr="00756A24">
        <w:rPr>
          <w:lang w:val="en-GB"/>
        </w:rPr>
        <w:t>19</w:t>
      </w:r>
      <w:r w:rsidRPr="00756A24">
        <w:rPr>
          <w:vertAlign w:val="superscript"/>
          <w:lang w:val="en-GB"/>
        </w:rPr>
        <w:t>th</w:t>
      </w:r>
      <w:r w:rsidRPr="00756A24">
        <w:rPr>
          <w:lang w:val="en-GB"/>
        </w:rPr>
        <w:t xml:space="preserve"> Meeting of WP 5A (November 2017)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Further develop draft new Report</w:t>
      </w:r>
      <w:r>
        <w:t xml:space="preserve"> on sharing studies</w:t>
      </w:r>
      <w:r w:rsidR="00186FC7">
        <w:t>.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Further develop the draft new Report on mitigation techniques</w:t>
      </w:r>
      <w:r w:rsidR="00186FC7">
        <w:t>.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 xml:space="preserve">Further develop draft CPM </w:t>
      </w:r>
      <w:r w:rsidR="00186FC7">
        <w:t>Text.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Liaise draft new Reports to concerned groups</w:t>
      </w:r>
      <w:r>
        <w:t>.</w:t>
      </w:r>
    </w:p>
    <w:p w:rsidR="00E6555F" w:rsidRPr="00756A24" w:rsidRDefault="00E6555F" w:rsidP="00E6555F">
      <w:pPr>
        <w:pStyle w:val="Headingb"/>
        <w:rPr>
          <w:lang w:val="en-GB"/>
        </w:rPr>
      </w:pPr>
      <w:r w:rsidRPr="00756A24">
        <w:rPr>
          <w:lang w:val="en-GB"/>
        </w:rPr>
        <w:t>20</w:t>
      </w:r>
      <w:r w:rsidRPr="00756A24">
        <w:rPr>
          <w:vertAlign w:val="superscript"/>
          <w:lang w:val="en-GB"/>
        </w:rPr>
        <w:t>th</w:t>
      </w:r>
      <w:r w:rsidRPr="00756A24">
        <w:rPr>
          <w:lang w:val="en-GB"/>
        </w:rPr>
        <w:t xml:space="preserve"> Meeting of WP 5A (May 2018)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Complete draft new Reports on sharing studies and mitigation techniques</w:t>
      </w:r>
      <w:r>
        <w:t xml:space="preserve"> and send them to Study Group 5</w:t>
      </w:r>
      <w:r w:rsidR="00186FC7">
        <w:t>.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Finalize draft CPM Text</w:t>
      </w:r>
      <w:r w:rsidR="00186FC7">
        <w:t>.</w:t>
      </w:r>
    </w:p>
    <w:p w:rsidR="00E6555F" w:rsidRPr="00756A24" w:rsidRDefault="00E6555F" w:rsidP="00E6555F">
      <w:pPr>
        <w:pStyle w:val="enumlev1"/>
      </w:pPr>
      <w:r w:rsidRPr="00756A24">
        <w:t>–</w:t>
      </w:r>
      <w:r w:rsidRPr="00756A24">
        <w:tab/>
        <w:t>Submit draft CPM Text to chapter rapporteur</w:t>
      </w:r>
      <w:r>
        <w:t>.</w:t>
      </w:r>
    </w:p>
    <w:p w:rsidR="00D05057" w:rsidRDefault="00D05057" w:rsidP="0032202E">
      <w:pPr>
        <w:pStyle w:val="Reasons"/>
      </w:pPr>
    </w:p>
    <w:sectPr w:rsidR="00D05057" w:rsidSect="00D027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B93" w:rsidRDefault="00AD4B93">
      <w:r>
        <w:separator/>
      </w:r>
    </w:p>
  </w:endnote>
  <w:endnote w:type="continuationSeparator" w:id="0">
    <w:p w:rsidR="00AD4B93" w:rsidRDefault="00AD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BC" w:rsidRDefault="000721BC" w:rsidP="000721B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M:\BRSGD\TEXT2016\SG05\WP5A\200\298\298N11e.docx</w:t>
    </w:r>
    <w: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21.11.16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21.02.08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BC" w:rsidRDefault="000721BC">
    <w:pPr>
      <w:pStyle w:val="Footer"/>
    </w:pPr>
    <w:fldSimple w:instr=" FILENAME \p  \* MERGEFORMAT ">
      <w:r>
        <w:t>M:\BRSGD\TEXT2016\SG05\WP5A\200\298\298N11e.docx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21.11.16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21.02.08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B93" w:rsidRDefault="00AD4B93">
      <w:r>
        <w:t>____________________</w:t>
      </w:r>
    </w:p>
  </w:footnote>
  <w:footnote w:type="continuationSeparator" w:id="0">
    <w:p w:rsidR="00AD4B93" w:rsidRDefault="00AD4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0721BC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E6555F">
    <w:pPr>
      <w:pStyle w:val="Header"/>
      <w:rPr>
        <w:lang w:val="en-US"/>
      </w:rPr>
    </w:pPr>
    <w:r>
      <w:rPr>
        <w:lang w:val="en-US"/>
      </w:rPr>
      <w:t>5A/</w:t>
    </w:r>
    <w:r w:rsidR="0085649A">
      <w:rPr>
        <w:lang w:val="en-US"/>
      </w:rPr>
      <w:t>298 (Annex 11)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5F"/>
    <w:rsid w:val="000069D4"/>
    <w:rsid w:val="000174AD"/>
    <w:rsid w:val="00047A1D"/>
    <w:rsid w:val="000604B9"/>
    <w:rsid w:val="000721BC"/>
    <w:rsid w:val="000A7D55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86FC7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166"/>
    <w:rsid w:val="003E7CEF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814E0A"/>
    <w:rsid w:val="00822581"/>
    <w:rsid w:val="008309DD"/>
    <w:rsid w:val="0083227A"/>
    <w:rsid w:val="0085649A"/>
    <w:rsid w:val="00866900"/>
    <w:rsid w:val="00881BA1"/>
    <w:rsid w:val="008C26B8"/>
    <w:rsid w:val="008F208F"/>
    <w:rsid w:val="00936AA4"/>
    <w:rsid w:val="00982084"/>
    <w:rsid w:val="00995963"/>
    <w:rsid w:val="009B61EB"/>
    <w:rsid w:val="009C2064"/>
    <w:rsid w:val="009D1697"/>
    <w:rsid w:val="009F3A46"/>
    <w:rsid w:val="00A014F8"/>
    <w:rsid w:val="00A5173C"/>
    <w:rsid w:val="00A61AEF"/>
    <w:rsid w:val="00AD2345"/>
    <w:rsid w:val="00AD4B93"/>
    <w:rsid w:val="00AF173A"/>
    <w:rsid w:val="00B066A4"/>
    <w:rsid w:val="00B07A13"/>
    <w:rsid w:val="00B4279B"/>
    <w:rsid w:val="00B45FC9"/>
    <w:rsid w:val="00B81138"/>
    <w:rsid w:val="00BC7CCF"/>
    <w:rsid w:val="00BE470B"/>
    <w:rsid w:val="00C57A91"/>
    <w:rsid w:val="00CC01C2"/>
    <w:rsid w:val="00CF21F2"/>
    <w:rsid w:val="00D02712"/>
    <w:rsid w:val="00D046A7"/>
    <w:rsid w:val="00D0505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6555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4E4DEFD-4353-4CFC-92FF-08C0721A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enumlev1Char">
    <w:name w:val="enumlev1 Char"/>
    <w:basedOn w:val="DefaultParagraphFont"/>
    <w:link w:val="enumlev1"/>
    <w:uiPriority w:val="99"/>
    <w:rsid w:val="00E6555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3DF0E-C4CB-4D96-8790-873377F19288}">
  <ds:schemaRefs>
    <ds:schemaRef ds:uri="http://purl.org/dc/terms/"/>
    <ds:schemaRef ds:uri="http://schemas.microsoft.com/office/2006/metadata/properties"/>
    <ds:schemaRef ds:uri="4c6a61cb-1973-4fc6-92ae-f4d7a4471404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BAB6B31-DE01-49CE-A49B-6008D6AB4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6E74B-FFF3-4CA7-8638-64E53B775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2</Pages>
  <Words>368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Jovet, Nathalie</cp:lastModifiedBy>
  <cp:revision>4</cp:revision>
  <cp:lastPrinted>2008-02-21T14:04:00Z</cp:lastPrinted>
  <dcterms:created xsi:type="dcterms:W3CDTF">2016-11-21T07:59:00Z</dcterms:created>
  <dcterms:modified xsi:type="dcterms:W3CDTF">2016-11-21T08:02:00Z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