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3E0406" w:rsidRPr="00E325DB" w14:paraId="426355E1" w14:textId="77777777">
        <w:trPr>
          <w:cantSplit/>
        </w:trPr>
        <w:tc>
          <w:tcPr>
            <w:tcW w:w="6487" w:type="dxa"/>
            <w:vAlign w:val="center"/>
          </w:tcPr>
          <w:p w14:paraId="60718CC4" w14:textId="77777777" w:rsidR="003E0406" w:rsidRPr="00E325DB" w:rsidRDefault="00B34607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</w:pPr>
            <w:r w:rsidRPr="00E325DB">
              <w:rPr>
                <w:rFonts w:ascii="Verdana" w:hAnsi="Verdana" w:cs="Times New Roman Bold"/>
                <w:b/>
                <w:bCs/>
                <w:sz w:val="26"/>
                <w:szCs w:val="26"/>
                <w:lang w:val="en-US"/>
              </w:rPr>
              <w:t>Radiocommunication Study Groups</w:t>
            </w:r>
          </w:p>
        </w:tc>
        <w:tc>
          <w:tcPr>
            <w:tcW w:w="3402" w:type="dxa"/>
          </w:tcPr>
          <w:p w14:paraId="7F322932" w14:textId="77777777" w:rsidR="003E0406" w:rsidRPr="00E325DB" w:rsidRDefault="00B34607">
            <w:pPr>
              <w:shd w:val="solid" w:color="FFFFFF" w:fill="FFFFFF"/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 w:rsidRPr="00E325DB">
              <w:rPr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79346919" wp14:editId="6AB0E781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406" w:rsidRPr="00E325DB" w14:paraId="32D7A1FB" w14:textId="77777777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77E2762C" w14:textId="77777777" w:rsidR="003E0406" w:rsidRPr="00E325DB" w:rsidRDefault="003E0406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5DC633B" w14:textId="77777777" w:rsidR="003E0406" w:rsidRPr="00E325DB" w:rsidRDefault="003E0406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E0406" w:rsidRPr="00E325DB" w14:paraId="3481E3F0" w14:textId="77777777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156DE1F8" w14:textId="77777777" w:rsidR="003E0406" w:rsidRPr="00E325DB" w:rsidRDefault="003E0406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3829B05" w14:textId="77777777" w:rsidR="003E0406" w:rsidRPr="00E325DB" w:rsidRDefault="003E0406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AF6262" w:rsidRPr="00AF6262" w14:paraId="4A6F9759" w14:textId="77777777">
        <w:trPr>
          <w:cantSplit/>
        </w:trPr>
        <w:tc>
          <w:tcPr>
            <w:tcW w:w="6487" w:type="dxa"/>
            <w:vMerge w:val="restart"/>
          </w:tcPr>
          <w:p w14:paraId="76122ED9" w14:textId="24C68319" w:rsidR="00AF6262" w:rsidRPr="00AF6262" w:rsidRDefault="00AF6262" w:rsidP="00AF6262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FR"/>
              </w:rPr>
            </w:pPr>
            <w:bookmarkStart w:id="1" w:name="recibido"/>
            <w:bookmarkStart w:id="2" w:name="dnum" w:colFirst="1" w:colLast="1"/>
            <w:bookmarkEnd w:id="1"/>
            <w:r w:rsidRPr="00AF6262">
              <w:rPr>
                <w:rFonts w:ascii="Verdana" w:hAnsi="Verdana"/>
                <w:sz w:val="20"/>
                <w:lang w:val="fr-FR"/>
              </w:rPr>
              <w:t>Source:</w:t>
            </w:r>
            <w:r w:rsidRPr="00AF6262">
              <w:rPr>
                <w:rFonts w:ascii="Verdana" w:hAnsi="Verdana"/>
                <w:sz w:val="20"/>
                <w:lang w:val="fr-FR"/>
              </w:rPr>
              <w:tab/>
            </w:r>
            <w:bookmarkStart w:id="3" w:name="_GoBack"/>
            <w:bookmarkEnd w:id="3"/>
            <w:r w:rsidRPr="00AF6262">
              <w:rPr>
                <w:rFonts w:ascii="Verdana" w:hAnsi="Verdana"/>
                <w:sz w:val="20"/>
                <w:lang w:val="fr-FR"/>
              </w:rPr>
              <w:t>Document 5A/TEMP/311(Re</w:t>
            </w:r>
            <w:r>
              <w:rPr>
                <w:rFonts w:ascii="Verdana" w:hAnsi="Verdana"/>
                <w:sz w:val="20"/>
                <w:lang w:val="fr-FR"/>
              </w:rPr>
              <w:t>v.1)</w:t>
            </w:r>
          </w:p>
        </w:tc>
        <w:tc>
          <w:tcPr>
            <w:tcW w:w="3402" w:type="dxa"/>
          </w:tcPr>
          <w:p w14:paraId="2D2A4A42" w14:textId="7117D5AA" w:rsidR="00AF6262" w:rsidRPr="00D220DF" w:rsidRDefault="00AF6262" w:rsidP="00657EE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pt-BR" w:eastAsia="zh-CN"/>
              </w:rPr>
            </w:pPr>
            <w:r w:rsidRPr="005A2642">
              <w:rPr>
                <w:rFonts w:ascii="Verdana" w:hAnsi="Verdana"/>
                <w:b/>
                <w:sz w:val="20"/>
                <w:lang w:val="pt-BR" w:eastAsia="zh-CN"/>
              </w:rPr>
              <w:t>Annex 1</w:t>
            </w:r>
            <w:r>
              <w:rPr>
                <w:rFonts w:ascii="Verdana" w:hAnsi="Verdana"/>
                <w:b/>
                <w:sz w:val="20"/>
                <w:lang w:val="pt-BR" w:eastAsia="zh-CN"/>
              </w:rPr>
              <w:t>8</w:t>
            </w:r>
            <w:r w:rsidRPr="005A2642">
              <w:rPr>
                <w:rFonts w:ascii="Verdana" w:hAnsi="Verdana"/>
                <w:b/>
                <w:sz w:val="20"/>
                <w:lang w:val="pt-BR" w:eastAsia="zh-CN"/>
              </w:rPr>
              <w:t xml:space="preserve"> to </w:t>
            </w:r>
            <w:r w:rsidR="00657EE9">
              <w:rPr>
                <w:rFonts w:ascii="Verdana" w:hAnsi="Verdana"/>
                <w:b/>
                <w:sz w:val="20"/>
                <w:lang w:val="pt-BR" w:eastAsia="zh-CN"/>
              </w:rPr>
              <w:br/>
            </w:r>
            <w:r w:rsidRPr="005A2642">
              <w:rPr>
                <w:rFonts w:ascii="Verdana" w:hAnsi="Verdana"/>
                <w:b/>
                <w:sz w:val="20"/>
                <w:lang w:val="pt-BR" w:eastAsia="zh-CN"/>
              </w:rPr>
              <w:t>Document 5A/844-E</w:t>
            </w:r>
          </w:p>
        </w:tc>
      </w:tr>
      <w:tr w:rsidR="00AF6262" w:rsidRPr="00E325DB" w14:paraId="0FCA3BC6" w14:textId="77777777">
        <w:trPr>
          <w:cantSplit/>
        </w:trPr>
        <w:tc>
          <w:tcPr>
            <w:tcW w:w="6487" w:type="dxa"/>
            <w:vMerge/>
          </w:tcPr>
          <w:p w14:paraId="360E1536" w14:textId="77777777" w:rsidR="00AF6262" w:rsidRPr="00D220DF" w:rsidRDefault="00AF6262" w:rsidP="00AF6262">
            <w:pPr>
              <w:spacing w:before="60"/>
              <w:jc w:val="center"/>
              <w:rPr>
                <w:b/>
                <w:smallCaps/>
                <w:sz w:val="32"/>
                <w:lang w:val="pt-BR" w:eastAsia="zh-CN"/>
              </w:rPr>
            </w:pPr>
            <w:bookmarkStart w:id="4" w:name="ddate" w:colFirst="1" w:colLast="1"/>
            <w:bookmarkEnd w:id="2"/>
          </w:p>
        </w:tc>
        <w:tc>
          <w:tcPr>
            <w:tcW w:w="3402" w:type="dxa"/>
          </w:tcPr>
          <w:p w14:paraId="55509753" w14:textId="7C020DBB" w:rsidR="00AF6262" w:rsidRPr="00E325DB" w:rsidRDefault="00657EE9" w:rsidP="00AF6262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US"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4 June </w:t>
            </w:r>
            <w:r w:rsidR="00AF6262" w:rsidRPr="005A2642">
              <w:rPr>
                <w:rFonts w:ascii="Verdana" w:hAnsi="Verdana"/>
                <w:b/>
                <w:sz w:val="20"/>
                <w:lang w:eastAsia="zh-CN"/>
              </w:rPr>
              <w:t>2018</w:t>
            </w:r>
          </w:p>
        </w:tc>
      </w:tr>
      <w:tr w:rsidR="00AF6262" w:rsidRPr="00E325DB" w14:paraId="61FFA233" w14:textId="77777777">
        <w:trPr>
          <w:cantSplit/>
        </w:trPr>
        <w:tc>
          <w:tcPr>
            <w:tcW w:w="6487" w:type="dxa"/>
            <w:vMerge/>
          </w:tcPr>
          <w:p w14:paraId="5C63CEA1" w14:textId="77777777" w:rsidR="00AF6262" w:rsidRPr="00E325DB" w:rsidRDefault="00AF6262" w:rsidP="00AF6262">
            <w:pPr>
              <w:spacing w:before="60"/>
              <w:jc w:val="center"/>
              <w:rPr>
                <w:b/>
                <w:smallCaps/>
                <w:sz w:val="32"/>
                <w:lang w:val="en-US"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14:paraId="7BFADD10" w14:textId="6D52A8A2" w:rsidR="00AF6262" w:rsidRPr="00E325DB" w:rsidRDefault="00AF6262" w:rsidP="00AF6262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val="en-US" w:eastAsia="zh-CN"/>
              </w:rPr>
            </w:pPr>
            <w:r w:rsidRPr="005A2642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AF6262" w:rsidRPr="00E325DB" w14:paraId="393A24FD" w14:textId="77777777">
        <w:trPr>
          <w:cantSplit/>
        </w:trPr>
        <w:tc>
          <w:tcPr>
            <w:tcW w:w="9889" w:type="dxa"/>
            <w:gridSpan w:val="2"/>
          </w:tcPr>
          <w:p w14:paraId="79E3F4FA" w14:textId="4ED25D37" w:rsidR="00AF6262" w:rsidRDefault="00AF6262" w:rsidP="00AF6262">
            <w:pPr>
              <w:pStyle w:val="Source"/>
              <w:spacing w:before="480"/>
              <w:rPr>
                <w:lang w:val="en-US" w:eastAsia="zh-CN"/>
              </w:rPr>
            </w:pPr>
            <w:bookmarkStart w:id="6" w:name="dsource" w:colFirst="0" w:colLast="0"/>
            <w:bookmarkEnd w:id="5"/>
            <w:r w:rsidRPr="00E325DB">
              <w:rPr>
                <w:lang w:val="en-US" w:eastAsia="zh-CN"/>
              </w:rPr>
              <w:t xml:space="preserve">Annex </w:t>
            </w:r>
            <w:r w:rsidRPr="00336A08">
              <w:rPr>
                <w:lang w:val="en-US" w:eastAsia="zh-CN"/>
              </w:rPr>
              <w:t>18</w:t>
            </w:r>
            <w:r w:rsidRPr="00E325DB">
              <w:rPr>
                <w:lang w:val="en-US" w:eastAsia="zh-CN"/>
              </w:rPr>
              <w:t xml:space="preserve"> to Working Party 5A Chairman’s Report</w:t>
            </w:r>
          </w:p>
        </w:tc>
      </w:tr>
      <w:tr w:rsidR="00AF6262" w:rsidRPr="00E325DB" w14:paraId="78013AB4" w14:textId="77777777">
        <w:trPr>
          <w:cantSplit/>
        </w:trPr>
        <w:tc>
          <w:tcPr>
            <w:tcW w:w="9889" w:type="dxa"/>
            <w:gridSpan w:val="2"/>
          </w:tcPr>
          <w:p w14:paraId="568CF0DD" w14:textId="77777777" w:rsidR="00AF6262" w:rsidRPr="00E325DB" w:rsidRDefault="00AF6262" w:rsidP="00AF6262">
            <w:pPr>
              <w:pStyle w:val="Title1"/>
              <w:rPr>
                <w:lang w:val="en-US"/>
              </w:rPr>
            </w:pPr>
            <w:bookmarkStart w:id="7" w:name="drec" w:colFirst="0" w:colLast="0"/>
            <w:bookmarkEnd w:id="6"/>
            <w:r>
              <w:rPr>
                <w:lang w:val="en-US"/>
              </w:rPr>
              <w:t xml:space="preserve">ELEMENTS FOR A WORKING DOCUMENT TOWARDS A POSSIBLE PRELIMINARY DRAFT NEW REPORT ON </w:t>
            </w:r>
            <w:r>
              <w:rPr>
                <w:lang w:val="en-US"/>
              </w:rPr>
              <w:br/>
              <w:t>UTILITY COMMUNICATION SYSTEMS</w:t>
            </w:r>
          </w:p>
        </w:tc>
      </w:tr>
      <w:tr w:rsidR="00AF6262" w:rsidRPr="00E325DB" w14:paraId="4D734308" w14:textId="77777777">
        <w:trPr>
          <w:cantSplit/>
        </w:trPr>
        <w:tc>
          <w:tcPr>
            <w:tcW w:w="9889" w:type="dxa"/>
            <w:gridSpan w:val="2"/>
          </w:tcPr>
          <w:p w14:paraId="62360539" w14:textId="77777777" w:rsidR="00AF6262" w:rsidRPr="00E325DB" w:rsidRDefault="00AF6262" w:rsidP="00AF6262">
            <w:pPr>
              <w:pStyle w:val="Title1"/>
              <w:spacing w:before="0"/>
              <w:rPr>
                <w:lang w:val="en-US" w:eastAsia="zh-CN"/>
              </w:rPr>
            </w:pPr>
            <w:bookmarkStart w:id="8" w:name="dtitle1" w:colFirst="0" w:colLast="0"/>
            <w:bookmarkEnd w:id="7"/>
          </w:p>
        </w:tc>
      </w:tr>
    </w:tbl>
    <w:p w14:paraId="59DF7640" w14:textId="3EC94210" w:rsidR="00B55452" w:rsidRPr="00F3604E" w:rsidRDefault="00B55452" w:rsidP="00657EE9">
      <w:pPr>
        <w:pStyle w:val="Normalaftertitle"/>
      </w:pPr>
      <w:bookmarkStart w:id="9" w:name="dbreak"/>
      <w:bookmarkEnd w:id="8"/>
      <w:bookmarkEnd w:id="9"/>
      <w:r w:rsidRPr="00B55452">
        <w:t xml:space="preserve">At its </w:t>
      </w:r>
      <w:r w:rsidR="00F3604E">
        <w:t>20</w:t>
      </w:r>
      <w:r w:rsidRPr="00B55452">
        <w:rPr>
          <w:vertAlign w:val="superscript"/>
        </w:rPr>
        <w:t>th</w:t>
      </w:r>
      <w:r w:rsidRPr="00B55452">
        <w:t xml:space="preserve"> meeting W</w:t>
      </w:r>
      <w:r w:rsidR="00657EE9">
        <w:t xml:space="preserve">orking </w:t>
      </w:r>
      <w:r w:rsidRPr="00B55452">
        <w:t>P</w:t>
      </w:r>
      <w:r w:rsidR="00657EE9">
        <w:t>arty (WP)</w:t>
      </w:r>
      <w:r w:rsidRPr="00B55452">
        <w:t xml:space="preserve"> </w:t>
      </w:r>
      <w:proofErr w:type="spellStart"/>
      <w:r w:rsidRPr="00B55452">
        <w:t>5A</w:t>
      </w:r>
      <w:proofErr w:type="spellEnd"/>
      <w:r w:rsidRPr="00B55452">
        <w:t xml:space="preserve"> </w:t>
      </w:r>
      <w:r w:rsidR="00F3604E" w:rsidRPr="00F3604E">
        <w:t>considered</w:t>
      </w:r>
      <w:r w:rsidR="00657EE9" w:rsidRPr="00657EE9">
        <w:t xml:space="preserve"> </w:t>
      </w:r>
      <w:r w:rsidR="00F3604E" w:rsidRPr="00657EE9">
        <w:t xml:space="preserve">Doc. </w:t>
      </w:r>
      <w:hyperlink r:id="rId11" w:history="1">
        <w:proofErr w:type="spellStart"/>
        <w:r w:rsidR="00F3604E" w:rsidRPr="00F3604E">
          <w:rPr>
            <w:rStyle w:val="Hyperlink"/>
            <w:szCs w:val="24"/>
          </w:rPr>
          <w:t>5A</w:t>
        </w:r>
        <w:proofErr w:type="spellEnd"/>
        <w:r w:rsidR="00F3604E" w:rsidRPr="00F3604E">
          <w:rPr>
            <w:rStyle w:val="Hyperlink"/>
            <w:szCs w:val="24"/>
          </w:rPr>
          <w:t>/</w:t>
        </w:r>
        <w:r w:rsidR="00F3604E" w:rsidRPr="00F3604E">
          <w:rPr>
            <w:rStyle w:val="Hyperlink"/>
            <w:szCs w:val="24"/>
            <w:lang w:val="en-CA"/>
          </w:rPr>
          <w:t>808</w:t>
        </w:r>
      </w:hyperlink>
      <w:r w:rsidR="00F3604E" w:rsidRPr="00F3604E">
        <w:rPr>
          <w:lang w:val="en-CA"/>
        </w:rPr>
        <w:t xml:space="preserve"> (</w:t>
      </w:r>
      <w:r w:rsidR="00F3604E" w:rsidRPr="00657EE9">
        <w:rPr>
          <w:i/>
          <w:iCs/>
          <w:lang w:val="en-CA"/>
        </w:rPr>
        <w:t>Source</w:t>
      </w:r>
      <w:r w:rsidR="00F3604E">
        <w:rPr>
          <w:lang w:val="en-CA"/>
        </w:rPr>
        <w:t xml:space="preserve">: </w:t>
      </w:r>
      <w:r w:rsidR="00F3604E" w:rsidRPr="00F3604E">
        <w:rPr>
          <w:lang w:val="en-CA"/>
        </w:rPr>
        <w:t>UTC America Latina)</w:t>
      </w:r>
      <w:r w:rsidR="00F3604E">
        <w:rPr>
          <w:lang w:val="en-CA"/>
        </w:rPr>
        <w:t xml:space="preserve"> and based on informal discussions s</w:t>
      </w:r>
      <w:r w:rsidR="00657EE9">
        <w:rPr>
          <w:lang w:val="en-CA"/>
        </w:rPr>
        <w:t xml:space="preserve">everal comments were proposed. </w:t>
      </w:r>
      <w:r w:rsidR="00F3604E">
        <w:rPr>
          <w:lang w:val="en-CA"/>
        </w:rPr>
        <w:t>These were not considered formally during the WP 5A meeting and are embedded here for further consideration at the 21</w:t>
      </w:r>
      <w:r w:rsidR="00F3604E" w:rsidRPr="00F3604E">
        <w:rPr>
          <w:vertAlign w:val="superscript"/>
          <w:lang w:val="en-CA"/>
        </w:rPr>
        <w:t>st</w:t>
      </w:r>
      <w:r w:rsidR="00657EE9">
        <w:rPr>
          <w:lang w:val="en-CA"/>
        </w:rPr>
        <w:t xml:space="preserve"> meeting of WP 5A. </w:t>
      </w:r>
      <w:r w:rsidR="00F3604E">
        <w:rPr>
          <w:lang w:val="en-CA"/>
        </w:rPr>
        <w:t>Contributions from members are invited</w:t>
      </w:r>
      <w:r w:rsidR="007A3DCE" w:rsidRPr="007A3DCE">
        <w:rPr>
          <w:lang w:val="en-CA"/>
        </w:rPr>
        <w:t xml:space="preserve"> </w:t>
      </w:r>
      <w:r w:rsidR="007A3DCE">
        <w:rPr>
          <w:lang w:val="en-CA"/>
        </w:rPr>
        <w:t>in this regard</w:t>
      </w:r>
      <w:r w:rsidR="00F3604E">
        <w:rPr>
          <w:lang w:val="en-CA"/>
        </w:rPr>
        <w:t>.</w:t>
      </w:r>
    </w:p>
    <w:p w14:paraId="5F4F0BD5" w14:textId="77777777" w:rsidR="00336A08" w:rsidRPr="00657EE9" w:rsidRDefault="00336A08" w:rsidP="00657EE9">
      <w:pPr>
        <w:pStyle w:val="Normalaftertitle"/>
        <w:rPr>
          <w:i/>
          <w:iCs/>
          <w:lang w:val="en-CA"/>
        </w:rPr>
      </w:pPr>
      <w:r w:rsidRPr="00657EE9">
        <w:rPr>
          <w:i/>
          <w:iCs/>
          <w:lang w:val="en-CA"/>
        </w:rPr>
        <w:t>Comments from offline discussions including delegates from the United States, Australia, the UK, and Netherlands:</w:t>
      </w:r>
    </w:p>
    <w:bookmarkStart w:id="10" w:name="_MON_1589240349"/>
    <w:bookmarkEnd w:id="10"/>
    <w:p w14:paraId="7685C869" w14:textId="4A247B30" w:rsidR="00336A08" w:rsidRPr="00336A08" w:rsidRDefault="004342B0" w:rsidP="00657EE9">
      <w:pPr>
        <w:jc w:val="center"/>
        <w:rPr>
          <w:lang w:val="en-CA"/>
        </w:rPr>
      </w:pPr>
      <w:r>
        <w:rPr>
          <w:lang w:val="en-CA"/>
        </w:rPr>
        <w:object w:dxaOrig="1551" w:dyaOrig="1004" w14:anchorId="1FAE30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8pt;height:50.05pt;mso-position-vertical:absolute" o:ole="">
            <v:imagedata r:id="rId12" o:title=""/>
          </v:shape>
          <o:OLEObject Type="Embed" ProgID="Word.Document.12" ShapeID="_x0000_i1025" DrawAspect="Icon" ObjectID="_1589619313" r:id="rId13">
            <o:FieldCodes>\s</o:FieldCodes>
          </o:OLEObject>
        </w:object>
      </w:r>
    </w:p>
    <w:p w14:paraId="43E81EDF" w14:textId="77777777" w:rsidR="00F3604E" w:rsidRPr="00657EE9" w:rsidRDefault="00336A08" w:rsidP="00657EE9">
      <w:pPr>
        <w:rPr>
          <w:i/>
          <w:iCs/>
          <w:lang w:val="en-CA"/>
        </w:rPr>
      </w:pPr>
      <w:r w:rsidRPr="00657EE9">
        <w:rPr>
          <w:i/>
          <w:iCs/>
          <w:lang w:val="en-CA"/>
        </w:rPr>
        <w:t>Comments from Motorola Solutions:</w:t>
      </w:r>
    </w:p>
    <w:bookmarkStart w:id="11" w:name="_MON_1589240480"/>
    <w:bookmarkEnd w:id="11"/>
    <w:p w14:paraId="3AF51BCA" w14:textId="2961262D" w:rsidR="00336A08" w:rsidRDefault="004342B0" w:rsidP="00657EE9">
      <w:pPr>
        <w:jc w:val="center"/>
        <w:rPr>
          <w:lang w:val="en-CA"/>
        </w:rPr>
      </w:pPr>
      <w:r>
        <w:rPr>
          <w:lang w:val="en-CA"/>
        </w:rPr>
        <w:object w:dxaOrig="2069" w:dyaOrig="1339" w14:anchorId="7892383A">
          <v:shape id="_x0000_i1026" type="#_x0000_t75" style="width:73.65pt;height:47.6pt;mso-position-vertical:absolute" o:ole="">
            <v:imagedata r:id="rId14" o:title=""/>
          </v:shape>
          <o:OLEObject Type="Embed" ProgID="Word.Document.12" ShapeID="_x0000_i1026" DrawAspect="Icon" ObjectID="_1589619314" r:id="rId15">
            <o:FieldCodes>\s</o:FieldCodes>
          </o:OLEObject>
        </w:object>
      </w:r>
    </w:p>
    <w:sectPr w:rsidR="00336A08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CB23C" w14:textId="77777777" w:rsidR="00C51AA4" w:rsidRDefault="00C51AA4">
      <w:r>
        <w:separator/>
      </w:r>
    </w:p>
  </w:endnote>
  <w:endnote w:type="continuationSeparator" w:id="0">
    <w:p w14:paraId="5DD072E8" w14:textId="77777777" w:rsidR="00C51AA4" w:rsidRDefault="00C5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3A179" w14:textId="3BEEB201" w:rsidR="003E0406" w:rsidRDefault="00103388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A8554D" w:rsidRPr="00A8554D">
      <w:rPr>
        <w:lang w:val="en-US"/>
      </w:rPr>
      <w:t>Y</w:t>
    </w:r>
    <w:r w:rsidR="00A8554D">
      <w:t>:\APP\BR\POOL\sg05\wp5a\TEMPS\5A-2\Draft-TEMP-311R1-Utilities.docx</w:t>
    </w:r>
    <w:r>
      <w:fldChar w:fldCharType="end"/>
    </w:r>
    <w:r w:rsidR="001A40E3">
      <w:t xml:space="preserve"> </w:t>
    </w:r>
    <w:r w:rsidR="00B34607">
      <w:rPr>
        <w:lang w:val="en-US"/>
      </w:rPr>
      <w:tab/>
    </w:r>
    <w:r w:rsidR="00B34607">
      <w:fldChar w:fldCharType="begin"/>
    </w:r>
    <w:r w:rsidR="00B34607">
      <w:instrText xml:space="preserve"> savedate \@ dd.MM.yy </w:instrText>
    </w:r>
    <w:r w:rsidR="00B34607">
      <w:fldChar w:fldCharType="separate"/>
    </w:r>
    <w:r>
      <w:t>04.06.18</w:t>
    </w:r>
    <w:r w:rsidR="00B34607">
      <w:fldChar w:fldCharType="end"/>
    </w:r>
    <w:r w:rsidR="00B34607">
      <w:rPr>
        <w:lang w:val="en-US"/>
      </w:rPr>
      <w:tab/>
    </w:r>
    <w:r w:rsidR="00B34607">
      <w:fldChar w:fldCharType="begin"/>
    </w:r>
    <w:r w:rsidR="00B34607">
      <w:instrText xml:space="preserve"> printdate \@ dd.MM.yy </w:instrText>
    </w:r>
    <w:r w:rsidR="00B34607">
      <w:fldChar w:fldCharType="separate"/>
    </w:r>
    <w:r w:rsidR="00A8554D">
      <w:t>31.05.18</w:t>
    </w:r>
    <w:r w:rsidR="00B3460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0B3E9" w14:textId="20B50C89" w:rsidR="00012E89" w:rsidRDefault="0010338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4342B0">
      <w:t>M:\BRSGD\TEXT2018\SG05\WP5A\800\844\844N18e.docx</w:t>
    </w:r>
    <w:r>
      <w:fldChar w:fldCharType="end"/>
    </w:r>
    <w:r w:rsidR="00012E89">
      <w:tab/>
    </w:r>
    <w:r w:rsidR="00012E89">
      <w:fldChar w:fldCharType="begin"/>
    </w:r>
    <w:r w:rsidR="00012E89">
      <w:instrText xml:space="preserve"> SAVEDATE \@ DD.MM.YY </w:instrText>
    </w:r>
    <w:r w:rsidR="00012E89">
      <w:fldChar w:fldCharType="separate"/>
    </w:r>
    <w:r>
      <w:t>04.06.18</w:t>
    </w:r>
    <w:r w:rsidR="00012E89">
      <w:fldChar w:fldCharType="end"/>
    </w:r>
    <w:r w:rsidR="00012E89">
      <w:tab/>
    </w:r>
    <w:r w:rsidR="00012E89">
      <w:fldChar w:fldCharType="begin"/>
    </w:r>
    <w:r w:rsidR="00012E89">
      <w:instrText xml:space="preserve"> PRINTDATE \@ DD.MM.YY </w:instrText>
    </w:r>
    <w:r w:rsidR="00012E89">
      <w:fldChar w:fldCharType="separate"/>
    </w:r>
    <w:r w:rsidR="00012E89">
      <w:t>31.05.18</w:t>
    </w:r>
    <w:r w:rsidR="00012E8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4645F" w14:textId="77777777" w:rsidR="00C51AA4" w:rsidRDefault="00C51AA4">
      <w:r>
        <w:t>____________________</w:t>
      </w:r>
    </w:p>
  </w:footnote>
  <w:footnote w:type="continuationSeparator" w:id="0">
    <w:p w14:paraId="52D0C2DC" w14:textId="77777777" w:rsidR="00C51AA4" w:rsidRDefault="00C51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FBBCB" w14:textId="77777777" w:rsidR="003E0406" w:rsidRDefault="00B3460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5545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69842D2A" w14:textId="7C5DD304" w:rsidR="003E0406" w:rsidRDefault="001A40E3" w:rsidP="001A40E3">
    <w:pPr>
      <w:pStyle w:val="Header"/>
      <w:rPr>
        <w:lang w:val="en-US"/>
      </w:rPr>
    </w:pPr>
    <w:r>
      <w:rPr>
        <w:lang w:val="en-US"/>
      </w:rPr>
      <w:t>5A</w:t>
    </w:r>
    <w:r w:rsidR="003C5A73">
      <w:rPr>
        <w:lang w:val="en-US"/>
      </w:rPr>
      <w:t>/844 (Annex 18)</w:t>
    </w:r>
    <w:r>
      <w:rPr>
        <w:lang w:val="en-US"/>
      </w:rPr>
      <w:t>-</w:t>
    </w:r>
    <w:r w:rsidR="00B34607">
      <w:rPr>
        <w:lang w:val="en-US"/>
      </w:rPr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442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2EA7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2D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B61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6628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66E7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C441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A2B0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B83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5C0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6"/>
    <w:rsid w:val="00012E89"/>
    <w:rsid w:val="00103388"/>
    <w:rsid w:val="001A40E3"/>
    <w:rsid w:val="002457D0"/>
    <w:rsid w:val="0026046A"/>
    <w:rsid w:val="002C1E21"/>
    <w:rsid w:val="00305534"/>
    <w:rsid w:val="00336A08"/>
    <w:rsid w:val="003C5A73"/>
    <w:rsid w:val="003E0406"/>
    <w:rsid w:val="003E61A4"/>
    <w:rsid w:val="004342B0"/>
    <w:rsid w:val="004B1F04"/>
    <w:rsid w:val="005326A6"/>
    <w:rsid w:val="005455BF"/>
    <w:rsid w:val="00657EE9"/>
    <w:rsid w:val="0070773D"/>
    <w:rsid w:val="007516F1"/>
    <w:rsid w:val="00751D7D"/>
    <w:rsid w:val="00762615"/>
    <w:rsid w:val="0078425C"/>
    <w:rsid w:val="007A3DCE"/>
    <w:rsid w:val="0082019B"/>
    <w:rsid w:val="008444ED"/>
    <w:rsid w:val="00864C0A"/>
    <w:rsid w:val="00991AFF"/>
    <w:rsid w:val="009D22F3"/>
    <w:rsid w:val="00A80943"/>
    <w:rsid w:val="00A8554D"/>
    <w:rsid w:val="00AA2040"/>
    <w:rsid w:val="00AF6262"/>
    <w:rsid w:val="00B0300A"/>
    <w:rsid w:val="00B03052"/>
    <w:rsid w:val="00B34607"/>
    <w:rsid w:val="00B55452"/>
    <w:rsid w:val="00C51AA4"/>
    <w:rsid w:val="00C766C2"/>
    <w:rsid w:val="00CC2A34"/>
    <w:rsid w:val="00D220DF"/>
    <w:rsid w:val="00D947BF"/>
    <w:rsid w:val="00DF0057"/>
    <w:rsid w:val="00E325DB"/>
    <w:rsid w:val="00E66005"/>
    <w:rsid w:val="00E829B2"/>
    <w:rsid w:val="00F3604E"/>
    <w:rsid w:val="00F6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CCD4884"/>
  <w15:docId w15:val="{B5850DF8-16BB-44C1-9EBC-D5E63FB2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qFormat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AnnexNo"/>
    <w:next w:val="Normal"/>
  </w:style>
  <w:style w:type="paragraph" w:customStyle="1" w:styleId="Partref">
    <w:name w:val="Part_ref"/>
    <w:basedOn w:val="Annexref"/>
    <w:next w:val="Normal"/>
  </w:style>
  <w:style w:type="paragraph" w:customStyle="1" w:styleId="Parttitle">
    <w:name w:val="Part_title"/>
    <w:basedOn w:val="Annextitle"/>
    <w:next w:val="Normalaftertitle0"/>
  </w:style>
  <w:style w:type="paragraph" w:customStyle="1" w:styleId="RecNo">
    <w:name w:val="Rec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0"/>
  </w:style>
  <w:style w:type="paragraph" w:customStyle="1" w:styleId="ResNo">
    <w:name w:val="Res_No"/>
    <w:basedOn w:val="RecNo"/>
    <w:next w:val="Normal"/>
  </w:style>
  <w:style w:type="paragraph" w:customStyle="1" w:styleId="Restitle">
    <w:name w:val="Res_title"/>
    <w:basedOn w:val="Rectitle"/>
    <w:next w:val="Normal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Normal"/>
  </w:style>
  <w:style w:type="paragraph" w:customStyle="1" w:styleId="Sectiontitle">
    <w:name w:val="Section_title"/>
    <w:basedOn w:val="Annextitle"/>
    <w:next w:val="Normalaftertitle0"/>
  </w:style>
  <w:style w:type="paragraph" w:customStyle="1" w:styleId="Source">
    <w:name w:val="Source"/>
    <w:basedOn w:val="Normal"/>
    <w:next w:val="Normal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uiPriority w:val="99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Pr>
      <w:sz w:val="20"/>
    </w:rPr>
  </w:style>
  <w:style w:type="paragraph" w:customStyle="1" w:styleId="TableNo">
    <w:name w:val="Table_No"/>
    <w:basedOn w:val="Normal"/>
    <w:next w:val="Normal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pPr>
      <w:spacing w:before="120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  <w:sz w:val="20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Pr>
      <w:b w:val="0"/>
      <w:i/>
    </w:rPr>
  </w:style>
  <w:style w:type="paragraph" w:customStyle="1" w:styleId="Headingi">
    <w:name w:val="Heading_i"/>
    <w:basedOn w:val="Normal"/>
    <w:next w:val="Normal"/>
    <w:qFormat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325DB"/>
    <w:pPr>
      <w:keepNext/>
      <w:keepLines/>
      <w:spacing w:before="160"/>
    </w:pPr>
    <w:rPr>
      <w:rFonts w:ascii="Times New Roman Bold" w:hAnsi="Times New Roman Bold" w:cs="Times New Roman Bold"/>
      <w:b/>
      <w:lang w:val="en-US"/>
    </w:rPr>
  </w:style>
  <w:style w:type="paragraph" w:customStyle="1" w:styleId="Figure">
    <w:name w:val="Figure"/>
    <w:basedOn w:val="Normal"/>
    <w:next w:val="Normal"/>
    <w:pPr>
      <w:keepNext/>
      <w:keepLines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Normal"/>
    <w:next w:val="Normal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"/>
  </w:style>
  <w:style w:type="paragraph" w:customStyle="1" w:styleId="Border">
    <w:name w:val="Border"/>
    <w:basedOn w:val="Normal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pPr>
      <w:ind w:left="1134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Heading">
    <w:name w:val="index heading"/>
    <w:basedOn w:val="Normal"/>
    <w:next w:val="Index1"/>
  </w:style>
  <w:style w:type="character" w:styleId="LineNumber">
    <w:name w:val="line number"/>
    <w:basedOn w:val="DefaultParagraphFont"/>
  </w:style>
  <w:style w:type="paragraph" w:customStyle="1" w:styleId="Normalaftertitle0">
    <w:name w:val="Normal after title"/>
    <w:basedOn w:val="Normal"/>
    <w:next w:val="Normal"/>
    <w:pPr>
      <w:spacing w:before="280"/>
    </w:pPr>
  </w:style>
  <w:style w:type="paragraph" w:customStyle="1" w:styleId="Proposal">
    <w:name w:val="Proposal"/>
    <w:basedOn w:val="Normal"/>
    <w:next w:val="Normal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Pr>
      <w:b w:val="0"/>
    </w:rPr>
  </w:style>
  <w:style w:type="paragraph" w:customStyle="1" w:styleId="TableTextS5">
    <w:name w:val="Table_TextS5"/>
    <w:basedOn w:val="Normal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</w:style>
  <w:style w:type="paragraph" w:customStyle="1" w:styleId="AppArttitle">
    <w:name w:val="App_Art_title"/>
    <w:basedOn w:val="Arttitle"/>
    <w:qFormat/>
  </w:style>
  <w:style w:type="paragraph" w:customStyle="1" w:styleId="ApptoAnnex">
    <w:name w:val="App_to_Annex"/>
    <w:basedOn w:val="AppendixNo"/>
    <w:next w:val="Normal"/>
    <w:qFormat/>
  </w:style>
  <w:style w:type="paragraph" w:customStyle="1" w:styleId="Committee">
    <w:name w:val="Committee"/>
    <w:basedOn w:val="Normal"/>
    <w:qFormat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Pr>
      <w:lang w:val="en-US"/>
    </w:rPr>
  </w:style>
  <w:style w:type="paragraph" w:customStyle="1" w:styleId="Part1">
    <w:name w:val="Part_1"/>
    <w:basedOn w:val="Section1"/>
    <w:next w:val="Section1"/>
    <w:qFormat/>
  </w:style>
  <w:style w:type="paragraph" w:customStyle="1" w:styleId="Subsection1">
    <w:name w:val="Subsection_1"/>
    <w:basedOn w:val="Section1"/>
    <w:next w:val="Normalaftertitle0"/>
    <w:qFormat/>
  </w:style>
  <w:style w:type="paragraph" w:customStyle="1" w:styleId="Volumetitle">
    <w:name w:val="Volume_title"/>
    <w:basedOn w:val="Normal"/>
    <w:qFormat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Pr>
      <w:lang w:val="en-US"/>
    </w:rPr>
  </w:style>
  <w:style w:type="paragraph" w:customStyle="1" w:styleId="Normalsplit">
    <w:name w:val="Normal_split"/>
    <w:basedOn w:val="Normal"/>
    <w:qFormat/>
  </w:style>
  <w:style w:type="character" w:customStyle="1" w:styleId="Provsplit">
    <w:name w:val="Prov_split"/>
    <w:basedOn w:val="DefaultParagraphFont"/>
    <w:qFormat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enumlev1Char">
    <w:name w:val="enumlev1 Char"/>
    <w:basedOn w:val="DefaultParagraphFont"/>
    <w:link w:val="enumlev1"/>
    <w:uiPriority w:val="99"/>
    <w:qFormat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991AFF"/>
    <w:rPr>
      <w:rFonts w:ascii="Times New Roman" w:hAnsi="Times New Roman"/>
      <w:sz w:val="24"/>
      <w:lang w:val="en-GB" w:eastAsia="en-US"/>
    </w:rPr>
  </w:style>
  <w:style w:type="table" w:styleId="TableGrid">
    <w:name w:val="Table Grid"/>
    <w:basedOn w:val="TableNormal"/>
    <w:rsid w:val="00991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545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B554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Word_Document1.docx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md/R15-WP5A-C-0808" TargetMode="External"/><Relationship Id="rId5" Type="http://schemas.openxmlformats.org/officeDocument/2006/relationships/styles" Target="styles.xml"/><Relationship Id="rId15" Type="http://schemas.openxmlformats.org/officeDocument/2006/relationships/package" Target="embeddings/Microsoft_Word_Document2.docx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2" ma:contentTypeDescription="Create a new document." ma:contentTypeScope="" ma:versionID="72c5eed840c8b8f27f1cc9bf306c0dd5">
  <xsd:schema xmlns:xsd="http://www.w3.org/2001/XMLSchema" xmlns:xs="http://www.w3.org/2001/XMLSchema" xmlns:p="http://schemas.microsoft.com/office/2006/metadata/properties" xmlns:ns2="4c6a61cb-1973-4fc6-92ae-f4d7a4471404" xmlns:ns3="52e7451a-2438-4699-974e-3752ec5efa44" targetNamespace="http://schemas.microsoft.com/office/2006/metadata/properties" ma:root="true" ma:fieldsID="1678aa102a75dd675b9fb411e339cb3a" ns2:_="" ns3:_="">
    <xsd:import namespace="4c6a61cb-1973-4fc6-92ae-f4d7a4471404"/>
    <xsd:import namespace="52e7451a-2438-4699-974e-3752ec5efa44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7451a-2438-4699-974e-3752ec5efa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A4345-B084-48CC-84D5-10F8D20E8EC6}">
  <ds:schemaRefs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4c6a61cb-1973-4fc6-92ae-f4d7a4471404"/>
    <ds:schemaRef ds:uri="http://schemas.microsoft.com/office/infopath/2007/PartnerControls"/>
    <ds:schemaRef ds:uri="52e7451a-2438-4699-974e-3752ec5efa44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BAA5AE-CCBA-4CA1-A8B5-A70CD84AC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52e7451a-2438-4699-974e-3752ec5ef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7DD1B0-AD39-449B-8564-8815370E83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1</Pages>
  <Words>115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</dc:creator>
  <cp:keywords>CTPClassification=CTP_PUBLIC:VisualMarkings=</cp:keywords>
  <cp:lastModifiedBy>delaRosaT.2</cp:lastModifiedBy>
  <cp:revision>5</cp:revision>
  <cp:lastPrinted>2018-05-31T07:28:00Z</cp:lastPrinted>
  <dcterms:created xsi:type="dcterms:W3CDTF">2018-06-04T10:03:00Z</dcterms:created>
  <dcterms:modified xsi:type="dcterms:W3CDTF">2018-06-04T10:06:00Z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TitusGUID">
    <vt:lpwstr>f1513c8e-14ee-4660-81b1-d636aca46eaf</vt:lpwstr>
  </property>
  <property fmtid="{D5CDD505-2E9C-101B-9397-08002B2CF9AE}" pid="6" name="CTP_TimeStamp">
    <vt:lpwstr>2017-11-14 14:08:35Z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CTP_PUBLIC</vt:lpwstr>
  </property>
  <property fmtid="{D5CDD505-2E9C-101B-9397-08002B2CF9AE}" pid="11" name="ContentTypeId">
    <vt:lpwstr>0x0101007BF50F04B0195A4593392ECA23D33DCE</vt:lpwstr>
  </property>
</Properties>
</file>