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FB6AB2" w:rsidP="00FB6AB2">
            <w:pPr>
              <w:shd w:val="solid" w:color="FFFFFF" w:fill="FFFFFF"/>
              <w:spacing w:before="0" w:line="240" w:lineRule="atLeast"/>
            </w:pPr>
            <w:bookmarkStart w:id="0" w:name="ditulogo"/>
            <w:bookmarkEnd w:id="0"/>
            <w:r w:rsidRPr="00E8501D">
              <w:rPr>
                <w:b/>
                <w:bCs/>
                <w:noProof/>
                <w:sz w:val="20"/>
                <w:lang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FB6AB2" w:rsidRPr="00982084" w:rsidRDefault="00E07C15" w:rsidP="00FB6AB2">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816C9E">
              <w:rPr>
                <w:rFonts w:ascii="Verdana" w:hAnsi="Verdana"/>
                <w:sz w:val="20"/>
              </w:rPr>
              <w:t>Received:</w:t>
            </w:r>
            <w:r w:rsidRPr="00816C9E">
              <w:rPr>
                <w:rFonts w:ascii="Verdana" w:hAnsi="Verdana"/>
                <w:sz w:val="20"/>
              </w:rPr>
              <w:tab/>
            </w:r>
            <w:r>
              <w:rPr>
                <w:rFonts w:ascii="Verdana" w:hAnsi="Verdana"/>
                <w:sz w:val="20"/>
              </w:rPr>
              <w:t>23 May</w:t>
            </w:r>
            <w:r w:rsidRPr="00816C9E">
              <w:rPr>
                <w:rFonts w:ascii="Verdana" w:hAnsi="Verdana"/>
                <w:sz w:val="20"/>
              </w:rPr>
              <w:t xml:space="preserve"> 201</w:t>
            </w:r>
            <w:r>
              <w:rPr>
                <w:rFonts w:ascii="Verdana" w:hAnsi="Verdana"/>
                <w:sz w:val="20"/>
              </w:rPr>
              <w:t>9</w:t>
            </w:r>
          </w:p>
        </w:tc>
        <w:tc>
          <w:tcPr>
            <w:tcW w:w="3402" w:type="dxa"/>
          </w:tcPr>
          <w:p w:rsidR="000069D4" w:rsidRPr="00FB6AB2" w:rsidRDefault="00FB6AB2"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proofErr w:type="spellStart"/>
            <w:r>
              <w:rPr>
                <w:rFonts w:ascii="Verdana" w:hAnsi="Verdana"/>
                <w:b/>
                <w:sz w:val="20"/>
                <w:lang w:eastAsia="zh-CN"/>
              </w:rPr>
              <w:t>5D</w:t>
            </w:r>
            <w:proofErr w:type="spellEnd"/>
            <w:r>
              <w:rPr>
                <w:rFonts w:ascii="Verdana" w:hAnsi="Verdana"/>
                <w:b/>
                <w:sz w:val="20"/>
                <w:lang w:eastAsia="zh-CN"/>
              </w:rPr>
              <w:t>/1197-E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FB6AB2" w:rsidRDefault="00FB6AB2" w:rsidP="00A5173C">
            <w:pPr>
              <w:shd w:val="solid" w:color="FFFFFF" w:fill="FFFFFF"/>
              <w:spacing w:before="0" w:line="240" w:lineRule="atLeast"/>
              <w:rPr>
                <w:rFonts w:ascii="Verdana" w:hAnsi="Verdana"/>
                <w:sz w:val="20"/>
                <w:lang w:eastAsia="zh-CN"/>
              </w:rPr>
            </w:pPr>
            <w:r>
              <w:rPr>
                <w:rFonts w:ascii="Verdana" w:hAnsi="Verdana"/>
                <w:b/>
                <w:sz w:val="20"/>
                <w:lang w:eastAsia="zh-CN"/>
              </w:rPr>
              <w:t>24 May 2019</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FB6AB2" w:rsidRDefault="00FB6AB2"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473B48" w:rsidTr="00473B48">
        <w:trPr>
          <w:cantSplit/>
        </w:trPr>
        <w:tc>
          <w:tcPr>
            <w:tcW w:w="6487" w:type="dxa"/>
            <w:vAlign w:val="bottom"/>
          </w:tcPr>
          <w:p w:rsidR="00473B48" w:rsidRDefault="00473B48" w:rsidP="00473B48">
            <w:pPr>
              <w:spacing w:before="60"/>
              <w:rPr>
                <w:b/>
                <w:smallCaps/>
                <w:sz w:val="32"/>
                <w:lang w:eastAsia="zh-CN"/>
              </w:rPr>
            </w:pPr>
          </w:p>
        </w:tc>
        <w:tc>
          <w:tcPr>
            <w:tcW w:w="3402" w:type="dxa"/>
            <w:vAlign w:val="bottom"/>
          </w:tcPr>
          <w:p w:rsidR="00473B48" w:rsidRDefault="00473B48" w:rsidP="00473B48">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TECHNOLOGY ASPECTS</w:t>
            </w:r>
          </w:p>
        </w:tc>
      </w:tr>
      <w:tr w:rsidR="000069D4" w:rsidTr="00D046A7">
        <w:trPr>
          <w:cantSplit/>
        </w:trPr>
        <w:tc>
          <w:tcPr>
            <w:tcW w:w="9889" w:type="dxa"/>
            <w:gridSpan w:val="2"/>
          </w:tcPr>
          <w:p w:rsidR="000069D4" w:rsidRDefault="00E07C15" w:rsidP="00FB6AB2">
            <w:pPr>
              <w:pStyle w:val="Source"/>
              <w:rPr>
                <w:lang w:eastAsia="zh-CN"/>
              </w:rPr>
            </w:pPr>
            <w:bookmarkStart w:id="5" w:name="dsource" w:colFirst="0" w:colLast="0"/>
            <w:bookmarkEnd w:id="4"/>
            <w:r w:rsidRPr="00816C9E">
              <w:rPr>
                <w:lang w:eastAsia="zh-CN"/>
              </w:rPr>
              <w:t xml:space="preserve">Alliance </w:t>
            </w:r>
            <w:r w:rsidRPr="00816C9E">
              <w:t xml:space="preserve">for Telecommunications Industry </w:t>
            </w:r>
            <w:proofErr w:type="spellStart"/>
            <w:r w:rsidRPr="00816C9E">
              <w:t>Solutions</w:t>
            </w:r>
            <w:r w:rsidRPr="002F14AA">
              <w:rPr>
                <w:vertAlign w:val="superscript"/>
              </w:rPr>
              <w:fldChar w:fldCharType="begin"/>
            </w:r>
            <w:r w:rsidRPr="002F14AA">
              <w:rPr>
                <w:vertAlign w:val="superscript"/>
              </w:rPr>
              <w:instrText xml:space="preserve"> NOTEREF _Ref9424413 \h </w:instrText>
            </w:r>
            <w:r>
              <w:rPr>
                <w:vertAlign w:val="superscript"/>
              </w:rPr>
              <w:instrText xml:space="preserve"> \* MERGEFORMAT </w:instrText>
            </w:r>
            <w:r w:rsidRPr="002F14AA">
              <w:rPr>
                <w:vertAlign w:val="superscript"/>
              </w:rPr>
            </w:r>
            <w:r w:rsidRPr="002F14AA">
              <w:rPr>
                <w:vertAlign w:val="superscript"/>
              </w:rPr>
              <w:fldChar w:fldCharType="separate"/>
            </w:r>
            <w:r>
              <w:rPr>
                <w:vertAlign w:val="superscript"/>
              </w:rPr>
              <w:t>1</w:t>
            </w:r>
            <w:proofErr w:type="spellEnd"/>
            <w:r w:rsidRPr="002F14AA">
              <w:rPr>
                <w:vertAlign w:val="superscript"/>
              </w:rPr>
              <w:fldChar w:fldCharType="end"/>
            </w:r>
          </w:p>
        </w:tc>
      </w:tr>
      <w:tr w:rsidR="000069D4" w:rsidTr="00D046A7">
        <w:trPr>
          <w:cantSplit/>
        </w:trPr>
        <w:tc>
          <w:tcPr>
            <w:tcW w:w="9889" w:type="dxa"/>
            <w:gridSpan w:val="2"/>
          </w:tcPr>
          <w:p w:rsidR="000069D4" w:rsidRDefault="00E07C15" w:rsidP="00A5173C">
            <w:pPr>
              <w:pStyle w:val="Title1"/>
              <w:rPr>
                <w:lang w:eastAsia="zh-CN"/>
              </w:rPr>
            </w:pPr>
            <w:bookmarkStart w:id="6" w:name="drec" w:colFirst="0" w:colLast="0"/>
            <w:bookmarkEnd w:id="5"/>
            <w:r w:rsidRPr="00F860F7">
              <w:rPr>
                <w:lang w:eastAsia="zh-CN"/>
              </w:rPr>
              <w:t xml:space="preserve">Liaison Statement from </w:t>
            </w:r>
            <w:proofErr w:type="spellStart"/>
            <w:r w:rsidRPr="00F860F7">
              <w:rPr>
                <w:lang w:eastAsia="zh-CN"/>
              </w:rPr>
              <w:t>3GPP</w:t>
            </w:r>
            <w:proofErr w:type="spellEnd"/>
            <w:r w:rsidRPr="00F860F7">
              <w:rPr>
                <w:lang w:eastAsia="zh-CN"/>
              </w:rPr>
              <w:t xml:space="preserve"> Proponent regarding IMT-2020 Transposition Timings in Step 8 of </w:t>
            </w:r>
            <w:proofErr w:type="spellStart"/>
            <w:r w:rsidRPr="00F860F7">
              <w:rPr>
                <w:lang w:eastAsia="zh-CN"/>
              </w:rPr>
              <w:t>IMT</w:t>
            </w:r>
            <w:proofErr w:type="spellEnd"/>
            <w:r w:rsidRPr="00F860F7">
              <w:rPr>
                <w:lang w:eastAsia="zh-CN"/>
              </w:rPr>
              <w:t>-2020 Process</w:t>
            </w:r>
          </w:p>
        </w:tc>
      </w:tr>
      <w:tr w:rsidR="000069D4" w:rsidTr="00D046A7">
        <w:trPr>
          <w:cantSplit/>
        </w:trPr>
        <w:tc>
          <w:tcPr>
            <w:tcW w:w="9889" w:type="dxa"/>
            <w:gridSpan w:val="2"/>
          </w:tcPr>
          <w:p w:rsidR="000069D4" w:rsidRDefault="000069D4" w:rsidP="00A5173C">
            <w:pPr>
              <w:pStyle w:val="Title1"/>
              <w:rPr>
                <w:lang w:eastAsia="zh-CN"/>
              </w:rPr>
            </w:pPr>
            <w:bookmarkStart w:id="7" w:name="dtitle1" w:colFirst="0" w:colLast="0"/>
            <w:bookmarkEnd w:id="6"/>
          </w:p>
        </w:tc>
      </w:tr>
    </w:tbl>
    <w:p w:rsidR="00E07C15" w:rsidRPr="005D1A38" w:rsidRDefault="00E07C15" w:rsidP="00E07C15">
      <w:pPr>
        <w:pStyle w:val="Headingb"/>
        <w:rPr>
          <w:lang w:val="en-GB"/>
        </w:rPr>
      </w:pPr>
      <w:bookmarkStart w:id="8" w:name="dbreak"/>
      <w:bookmarkEnd w:id="7"/>
      <w:bookmarkEnd w:id="8"/>
      <w:r w:rsidRPr="005D1A38">
        <w:rPr>
          <w:lang w:val="en-GB"/>
        </w:rPr>
        <w:t>Background</w:t>
      </w:r>
    </w:p>
    <w:p w:rsidR="00E07C15" w:rsidRPr="00B154CE" w:rsidRDefault="00E07C15" w:rsidP="005D1A38">
      <w:pPr>
        <w:rPr>
          <w:lang w:eastAsia="zh-CN"/>
        </w:rPr>
      </w:pPr>
      <w:proofErr w:type="spellStart"/>
      <w:r w:rsidRPr="00B154CE">
        <w:rPr>
          <w:lang w:eastAsia="zh-CN"/>
        </w:rPr>
        <w:t>3GPP</w:t>
      </w:r>
      <w:proofErr w:type="spellEnd"/>
      <w:r w:rsidRPr="00B154CE">
        <w:rPr>
          <w:lang w:eastAsia="zh-CN"/>
        </w:rPr>
        <w:t xml:space="preserve"> thanks ITU-R Working Party </w:t>
      </w:r>
      <w:r w:rsidR="005D1A38">
        <w:rPr>
          <w:lang w:eastAsia="zh-CN"/>
        </w:rPr>
        <w:t xml:space="preserve">(WP) </w:t>
      </w:r>
      <w:proofErr w:type="spellStart"/>
      <w:r w:rsidRPr="00B154CE">
        <w:rPr>
          <w:lang w:eastAsia="zh-CN"/>
        </w:rPr>
        <w:t>5D</w:t>
      </w:r>
      <w:proofErr w:type="spellEnd"/>
      <w:r w:rsidRPr="00B154CE">
        <w:rPr>
          <w:lang w:eastAsia="zh-CN"/>
        </w:rPr>
        <w:t xml:space="preserve"> for their work in IMT-2020 and recognizes the importance of the 3GPP 5G technology being included as a technology in IMT-2020. The </w:t>
      </w:r>
      <w:proofErr w:type="spellStart"/>
      <w:r w:rsidRPr="00B154CE">
        <w:rPr>
          <w:lang w:eastAsia="zh-CN"/>
        </w:rPr>
        <w:t>3GPP</w:t>
      </w:r>
      <w:proofErr w:type="spellEnd"/>
      <w:r w:rsidRPr="00B154CE">
        <w:rPr>
          <w:lang w:eastAsia="zh-CN"/>
        </w:rPr>
        <w:t xml:space="preserve"> Proponent</w:t>
      </w:r>
      <w:bookmarkStart w:id="9" w:name="_Ref9424413"/>
      <w:r w:rsidRPr="00E7298D">
        <w:rPr>
          <w:rStyle w:val="FootnoteReference"/>
        </w:rPr>
        <w:footnoteReference w:id="1"/>
      </w:r>
      <w:bookmarkEnd w:id="9"/>
      <w:r w:rsidRPr="00B154CE">
        <w:rPr>
          <w:lang w:eastAsia="zh-CN"/>
        </w:rPr>
        <w:t xml:space="preserve"> will finalize their technology submissions of the NR RIT (Releases 15 &amp; 16) and the LTE/NR SRIT (Releases 15 &amp; 16) and provide them to the WP 5D meeting #32 in July 2019 by the specified contribution deadline on 2 July 2019.</w:t>
      </w:r>
    </w:p>
    <w:p w:rsidR="00E07C15" w:rsidRPr="00B154CE" w:rsidRDefault="00E07C15" w:rsidP="005D1A38">
      <w:pPr>
        <w:rPr>
          <w:lang w:eastAsia="zh-CN"/>
        </w:rPr>
      </w:pPr>
      <w:r w:rsidRPr="00B154CE">
        <w:rPr>
          <w:lang w:eastAsia="zh-CN"/>
        </w:rPr>
        <w:t xml:space="preserve">In reviewing the </w:t>
      </w:r>
      <w:proofErr w:type="spellStart"/>
      <w:r w:rsidRPr="00B154CE">
        <w:rPr>
          <w:lang w:eastAsia="zh-CN"/>
        </w:rPr>
        <w:t>3GPP</w:t>
      </w:r>
      <w:proofErr w:type="spellEnd"/>
      <w:r w:rsidRPr="00B154CE">
        <w:rPr>
          <w:lang w:eastAsia="zh-CN"/>
        </w:rPr>
        <w:t xml:space="preserve"> 5G work, 3GPP notes to WP 5D its amended devel</w:t>
      </w:r>
      <w:r w:rsidR="005D1A38">
        <w:rPr>
          <w:lang w:eastAsia="zh-CN"/>
        </w:rPr>
        <w:t xml:space="preserve">opment program for Release 16. </w:t>
      </w:r>
      <w:proofErr w:type="spellStart"/>
      <w:r w:rsidRPr="00B154CE">
        <w:rPr>
          <w:lang w:eastAsia="zh-CN"/>
        </w:rPr>
        <w:t>3GPP</w:t>
      </w:r>
      <w:proofErr w:type="spellEnd"/>
      <w:r w:rsidRPr="00B154CE">
        <w:rPr>
          <w:lang w:eastAsia="zh-CN"/>
        </w:rPr>
        <w:t xml:space="preserve"> asks WP </w:t>
      </w:r>
      <w:proofErr w:type="spellStart"/>
      <w:r w:rsidRPr="00B154CE">
        <w:rPr>
          <w:lang w:eastAsia="zh-CN"/>
        </w:rPr>
        <w:t>5D</w:t>
      </w:r>
      <w:proofErr w:type="spellEnd"/>
      <w:r w:rsidRPr="00B154CE">
        <w:rPr>
          <w:lang w:eastAsia="zh-CN"/>
        </w:rPr>
        <w:t xml:space="preserve"> in this liaison if WP 5D could review its year-end 2020 schedule for IMT-2020 to provide some additional time for the provision of the transposed standards URL references to ITU-R for finalization of the new Recommendation </w:t>
      </w:r>
      <w:r w:rsidRPr="00B154CE">
        <w:rPr>
          <w:bCs/>
          <w:lang w:eastAsia="zh-CN"/>
        </w:rPr>
        <w:t>ITU-R M.[IMT-2020.SPECS]</w:t>
      </w:r>
      <w:r w:rsidRPr="00B154CE">
        <w:rPr>
          <w:lang w:eastAsia="zh-CN"/>
        </w:rPr>
        <w:t xml:space="preserve">. </w:t>
      </w:r>
    </w:p>
    <w:p w:rsidR="00E07C15" w:rsidRPr="00281439" w:rsidRDefault="00E07C15" w:rsidP="00E07C15">
      <w:pPr>
        <w:pStyle w:val="Headingb"/>
        <w:rPr>
          <w:lang w:val="en-GB"/>
        </w:rPr>
      </w:pPr>
      <w:r w:rsidRPr="00281439">
        <w:rPr>
          <w:lang w:val="en-GB"/>
        </w:rPr>
        <w:t xml:space="preserve">Adjustment to the </w:t>
      </w:r>
      <w:proofErr w:type="spellStart"/>
      <w:r w:rsidRPr="00281439">
        <w:rPr>
          <w:lang w:val="en-GB"/>
        </w:rPr>
        <w:t>3GPP</w:t>
      </w:r>
      <w:proofErr w:type="spellEnd"/>
      <w:r w:rsidRPr="00281439">
        <w:rPr>
          <w:lang w:val="en-GB"/>
        </w:rPr>
        <w:t xml:space="preserve"> Release 16 Schedule</w:t>
      </w:r>
    </w:p>
    <w:p w:rsidR="00E07C15" w:rsidRPr="00B154CE" w:rsidRDefault="00E07C15" w:rsidP="00281439">
      <w:pPr>
        <w:rPr>
          <w:lang w:eastAsia="zh-CN"/>
        </w:rPr>
      </w:pPr>
      <w:r w:rsidRPr="00B154CE">
        <w:rPr>
          <w:lang w:eastAsia="zh-CN"/>
        </w:rPr>
        <w:t>In RAN Plenary #82, 3GPP amended the development schedule for 5G Release 16 to better reflect the complexities of the technology sp</w:t>
      </w:r>
      <w:r w:rsidR="005D1A38">
        <w:rPr>
          <w:lang w:eastAsia="zh-CN"/>
        </w:rPr>
        <w:t xml:space="preserve">ecifications development work. </w:t>
      </w:r>
      <w:r w:rsidRPr="00B154CE">
        <w:rPr>
          <w:lang w:eastAsia="zh-CN"/>
        </w:rPr>
        <w:t>This was done in order to properly facilitate the sequencing of work between 3GPP RAN working groups for ov</w:t>
      </w:r>
      <w:r w:rsidR="005D1A38">
        <w:rPr>
          <w:lang w:eastAsia="zh-CN"/>
        </w:rPr>
        <w:t xml:space="preserve">erall specification stability. </w:t>
      </w:r>
      <w:r w:rsidRPr="00B154CE">
        <w:rPr>
          <w:lang w:eastAsia="zh-CN"/>
        </w:rPr>
        <w:t>Annex 1 shows this amended Release 16 schedule.</w:t>
      </w:r>
    </w:p>
    <w:p w:rsidR="00E07C15" w:rsidRPr="00281439" w:rsidRDefault="00E07C15" w:rsidP="00E07C15">
      <w:pPr>
        <w:pStyle w:val="Headingb"/>
        <w:rPr>
          <w:lang w:val="en-GB"/>
        </w:rPr>
      </w:pPr>
      <w:r w:rsidRPr="00281439">
        <w:rPr>
          <w:lang w:val="en-GB"/>
        </w:rPr>
        <w:t xml:space="preserve">Global Core Specification (GCS) for </w:t>
      </w:r>
      <w:proofErr w:type="spellStart"/>
      <w:r w:rsidRPr="00281439">
        <w:rPr>
          <w:lang w:val="en-GB"/>
        </w:rPr>
        <w:t>IMT</w:t>
      </w:r>
      <w:proofErr w:type="spellEnd"/>
      <w:r w:rsidRPr="00281439">
        <w:rPr>
          <w:lang w:val="en-GB"/>
        </w:rPr>
        <w:t>-2020 process Step 8</w:t>
      </w:r>
    </w:p>
    <w:p w:rsidR="00E07C15" w:rsidRPr="0007542B" w:rsidRDefault="00E07C15" w:rsidP="005D1A38">
      <w:pPr>
        <w:rPr>
          <w:i/>
          <w:lang w:eastAsia="zh-CN"/>
        </w:rPr>
      </w:pPr>
      <w:proofErr w:type="spellStart"/>
      <w:r w:rsidRPr="00B154CE">
        <w:rPr>
          <w:lang w:eastAsia="zh-CN"/>
        </w:rPr>
        <w:t>3GPP</w:t>
      </w:r>
      <w:proofErr w:type="spellEnd"/>
      <w:r w:rsidRPr="00B154CE">
        <w:rPr>
          <w:lang w:eastAsia="zh-CN"/>
        </w:rPr>
        <w:t xml:space="preserve"> plans to use the June 2020 specification output from the 3GPP Plenaries. In particular, the output of RAN #88 (15-18 June 2020), when Release 16 ASN.1 freeze milestone is concluded, will be the primary basis of the IMT-</w:t>
      </w:r>
      <w:r w:rsidRPr="0007542B">
        <w:rPr>
          <w:lang w:eastAsia="zh-CN"/>
        </w:rPr>
        <w:t xml:space="preserve">2020 separate GCSs that correspond to the </w:t>
      </w:r>
      <w:hyperlink r:id="rId7" w:history="1">
        <w:r w:rsidRPr="0007542B">
          <w:rPr>
            <w:rStyle w:val="Hyperlink"/>
            <w:lang w:eastAsia="zh-CN"/>
          </w:rPr>
          <w:t>3GPP submissions</w:t>
        </w:r>
      </w:hyperlink>
      <w:r w:rsidRPr="0007542B">
        <w:rPr>
          <w:lang w:eastAsia="zh-CN"/>
        </w:rPr>
        <w:t xml:space="preserve"> of the NR RIT (Releases 15 &amp; 16)</w:t>
      </w:r>
      <w:r w:rsidRPr="00473B48">
        <w:rPr>
          <w:rStyle w:val="FootnoteReference"/>
        </w:rPr>
        <w:footnoteReference w:id="2"/>
      </w:r>
      <w:r w:rsidRPr="0007542B">
        <w:rPr>
          <w:lang w:eastAsia="zh-CN"/>
        </w:rPr>
        <w:t xml:space="preserve"> and the LTE/NR SRIT (Releases 15 &amp; 16)</w:t>
      </w:r>
      <w:r w:rsidRPr="00624499">
        <w:rPr>
          <w:rStyle w:val="FootnoteReference"/>
        </w:rPr>
        <w:t>2</w:t>
      </w:r>
      <w:r w:rsidRPr="0007542B">
        <w:rPr>
          <w:lang w:eastAsia="zh-CN"/>
        </w:rPr>
        <w:t>.</w:t>
      </w:r>
      <w:r w:rsidR="005D1A38">
        <w:rPr>
          <w:lang w:eastAsia="zh-CN"/>
        </w:rPr>
        <w:t xml:space="preserve"> </w:t>
      </w:r>
      <w:r w:rsidRPr="0007542B">
        <w:rPr>
          <w:lang w:eastAsia="zh-CN"/>
        </w:rPr>
        <w:t xml:space="preserve">These specifications will establish the primary basis of the Global Core Specification (GCS) that the 3GPP GCS </w:t>
      </w:r>
      <w:r w:rsidRPr="0007542B">
        <w:rPr>
          <w:lang w:eastAsia="zh-CN"/>
        </w:rPr>
        <w:lastRenderedPageBreak/>
        <w:t xml:space="preserve">Proponent will provide to ITU-R </w:t>
      </w:r>
      <w:r>
        <w:rPr>
          <w:lang w:eastAsia="zh-CN"/>
        </w:rPr>
        <w:t xml:space="preserve">WP </w:t>
      </w:r>
      <w:r w:rsidRPr="0007542B">
        <w:rPr>
          <w:lang w:eastAsia="zh-CN"/>
        </w:rPr>
        <w:t xml:space="preserve">5D in time for the WP 5D Meeting #35 (24 June -1 July 2020). </w:t>
      </w:r>
      <w:r w:rsidRPr="0007542B">
        <w:rPr>
          <w:i/>
          <w:lang w:eastAsia="zh-CN"/>
        </w:rPr>
        <w:t>This is in anticipation of the detailed ITU-R schedule for IMT-2020 Step 8.</w:t>
      </w:r>
    </w:p>
    <w:p w:rsidR="00E07C15" w:rsidRPr="00B154CE" w:rsidRDefault="00E07C15" w:rsidP="00624499">
      <w:pPr>
        <w:rPr>
          <w:i/>
          <w:lang w:eastAsia="zh-CN"/>
        </w:rPr>
      </w:pPr>
      <w:r w:rsidRPr="0007542B">
        <w:rPr>
          <w:lang w:eastAsia="zh-CN"/>
        </w:rPr>
        <w:t>The approved June 2020 version of the 3GPP specifications will be used by the 3GPP Transposing Organizations (TOs) for their individual standards transpositions, and for the creation of the relevant URL references to be provided to ITU-R for inclusion in the draft new Recommendation</w:t>
      </w:r>
      <w:r w:rsidRPr="00B154CE">
        <w:rPr>
          <w:lang w:eastAsia="zh-CN"/>
        </w:rPr>
        <w:t xml:space="preserve"> under Step 8 of the </w:t>
      </w:r>
      <w:proofErr w:type="spellStart"/>
      <w:r w:rsidRPr="00B154CE">
        <w:rPr>
          <w:lang w:eastAsia="zh-CN"/>
        </w:rPr>
        <w:t>IMT</w:t>
      </w:r>
      <w:proofErr w:type="spellEnd"/>
      <w:r w:rsidRPr="00B154CE">
        <w:rPr>
          <w:lang w:eastAsia="zh-CN"/>
        </w:rPr>
        <w:t>-2020 process</w:t>
      </w:r>
      <w:r w:rsidRPr="00B154CE">
        <w:rPr>
          <w:i/>
          <w:lang w:eastAsia="zh-CN"/>
        </w:rPr>
        <w:t>.</w:t>
      </w:r>
      <w:r w:rsidR="005D1A38">
        <w:rPr>
          <w:i/>
          <w:lang w:eastAsia="zh-CN"/>
        </w:rPr>
        <w:t xml:space="preserve"> </w:t>
      </w:r>
      <w:r w:rsidRPr="00B154CE">
        <w:rPr>
          <w:i/>
          <w:lang w:eastAsia="zh-CN"/>
        </w:rPr>
        <w:t xml:space="preserve">It is expected that the published versions of the specifications from the June 2020 Plenary will be available to the Organizational Partners (OPs) by 6 July 2020 to initiate their transposition work. </w:t>
      </w:r>
    </w:p>
    <w:p w:rsidR="00E07C15" w:rsidRPr="00E07C15" w:rsidRDefault="00E07C15" w:rsidP="00E07C15">
      <w:pPr>
        <w:pStyle w:val="Headingb"/>
      </w:pPr>
      <w:r w:rsidRPr="00E07C15">
        <w:t xml:space="preserve">Anticipation of </w:t>
      </w:r>
      <w:proofErr w:type="spellStart"/>
      <w:r w:rsidRPr="00E07C15">
        <w:t>Schedules</w:t>
      </w:r>
      <w:proofErr w:type="spellEnd"/>
      <w:r w:rsidRPr="00E07C15">
        <w:t xml:space="preserve"> </w:t>
      </w:r>
    </w:p>
    <w:p w:rsidR="00E07C15" w:rsidRPr="00B154CE" w:rsidRDefault="00E07C15" w:rsidP="005D1A38">
      <w:pPr>
        <w:rPr>
          <w:lang w:eastAsia="zh-CN"/>
        </w:rPr>
      </w:pPr>
      <w:r w:rsidRPr="00B154CE">
        <w:rPr>
          <w:lang w:eastAsia="zh-CN"/>
        </w:rPr>
        <w:t xml:space="preserve">While the normal detailed sequencing schedule used in IMT technology Recommendations for IMT-2020 Step 8 has not yet been communicated officially (via liaison) to the External Organizations by WP 5D, the 3GPP TOs have considered the usual milestones of the IMT process in their work planning analysis, assisted by consultations with the ITU-R WP 5D Chairman and the Chair of the WP 5D Work Plan Ad Hoc group. </w:t>
      </w:r>
    </w:p>
    <w:p w:rsidR="00E07C15" w:rsidRPr="00B154CE" w:rsidRDefault="00E07C15" w:rsidP="005D1A38">
      <w:pPr>
        <w:rPr>
          <w:i/>
          <w:lang w:eastAsia="zh-CN"/>
        </w:rPr>
      </w:pPr>
      <w:r w:rsidRPr="00B154CE">
        <w:rPr>
          <w:lang w:eastAsia="zh-CN"/>
        </w:rPr>
        <w:t xml:space="preserve">Based on a typical schedule for the URL references for ITU-R IMT technology Recommendations, the URL references for IMT-2020 need to be supplied by the TOs to ITU-R approximately 30 days ahead of the planned WP 5D Meeting #36 (7-14 October 2020). This lead time is needed in order for the Radiocommunication Bureau to compile all the TOs’ references and tables into the final draft version for all technologies included in Step 8 in time for WP </w:t>
      </w:r>
      <w:proofErr w:type="spellStart"/>
      <w:r w:rsidRPr="00B154CE">
        <w:rPr>
          <w:lang w:eastAsia="zh-CN"/>
        </w:rPr>
        <w:t>5D</w:t>
      </w:r>
      <w:proofErr w:type="spellEnd"/>
      <w:r w:rsidRPr="00B154CE">
        <w:rPr>
          <w:lang w:eastAsia="zh-CN"/>
        </w:rPr>
        <w:t xml:space="preserve"> Meeting #36.</w:t>
      </w:r>
      <w:r w:rsidR="005D1A38">
        <w:rPr>
          <w:lang w:eastAsia="zh-CN"/>
        </w:rPr>
        <w:t xml:space="preserve"> </w:t>
      </w:r>
      <w:r w:rsidRPr="00B154CE">
        <w:rPr>
          <w:i/>
          <w:lang w:eastAsia="zh-CN"/>
        </w:rPr>
        <w:t xml:space="preserve">The deadline for these URL references and related information to be sent to the Radiocommunication Bureau by the TOs would thusly be expected to be planned for 7 September 2020 by the ITU-R. </w:t>
      </w:r>
    </w:p>
    <w:p w:rsidR="00E07C15" w:rsidRPr="00B154CE" w:rsidRDefault="00E07C15" w:rsidP="005D1A38">
      <w:pPr>
        <w:rPr>
          <w:lang w:eastAsia="zh-CN"/>
        </w:rPr>
      </w:pPr>
      <w:r w:rsidRPr="00B154CE">
        <w:rPr>
          <w:lang w:eastAsia="zh-CN"/>
        </w:rPr>
        <w:t xml:space="preserve">WP </w:t>
      </w:r>
      <w:proofErr w:type="spellStart"/>
      <w:r w:rsidRPr="00B154CE">
        <w:rPr>
          <w:lang w:eastAsia="zh-CN"/>
        </w:rPr>
        <w:t>5D</w:t>
      </w:r>
      <w:proofErr w:type="spellEnd"/>
      <w:r w:rsidRPr="00B154CE">
        <w:rPr>
          <w:lang w:eastAsia="zh-CN"/>
        </w:rPr>
        <w:t xml:space="preserve"> will conclude the draft Recommendation</w:t>
      </w:r>
      <w:r w:rsidRPr="00B154CE">
        <w:rPr>
          <w:bCs/>
          <w:lang w:eastAsia="zh-CN"/>
        </w:rPr>
        <w:t xml:space="preserve"> ITU-R M</w:t>
      </w:r>
      <w:proofErr w:type="gramStart"/>
      <w:r w:rsidRPr="00B154CE">
        <w:rPr>
          <w:bCs/>
          <w:lang w:eastAsia="zh-CN"/>
        </w:rPr>
        <w:t>.[</w:t>
      </w:r>
      <w:proofErr w:type="gramEnd"/>
      <w:r w:rsidRPr="00B154CE">
        <w:rPr>
          <w:bCs/>
          <w:lang w:eastAsia="zh-CN"/>
        </w:rPr>
        <w:t>IMT-2020.SPECS]</w:t>
      </w:r>
      <w:r w:rsidRPr="00B154CE">
        <w:rPr>
          <w:lang w:eastAsia="zh-CN"/>
        </w:rPr>
        <w:t xml:space="preserve"> in its Meeting #36 and forward it to ITU-R Study Group 5 for initiating final ITU-R approval.</w:t>
      </w:r>
    </w:p>
    <w:p w:rsidR="00E07C15" w:rsidRPr="00E07C15" w:rsidRDefault="00E07C15" w:rsidP="00E07C15">
      <w:pPr>
        <w:pStyle w:val="Headingb"/>
      </w:pPr>
      <w:proofErr w:type="spellStart"/>
      <w:r w:rsidRPr="00E07C15">
        <w:t>Analysis</w:t>
      </w:r>
      <w:proofErr w:type="spellEnd"/>
      <w:r w:rsidRPr="00E07C15">
        <w:t xml:space="preserve"> of </w:t>
      </w:r>
      <w:proofErr w:type="spellStart"/>
      <w:r w:rsidRPr="00E07C15">
        <w:t>Schedules</w:t>
      </w:r>
      <w:proofErr w:type="spellEnd"/>
    </w:p>
    <w:p w:rsidR="00E07C15" w:rsidRDefault="00E07C15" w:rsidP="005D1A38">
      <w:pPr>
        <w:rPr>
          <w:i/>
          <w:lang w:eastAsia="zh-CN"/>
        </w:rPr>
      </w:pPr>
      <w:r w:rsidRPr="00B154CE">
        <w:rPr>
          <w:lang w:eastAsia="zh-CN"/>
        </w:rPr>
        <w:t xml:space="preserve">In conjunction with the internal 3GPP Release 16 schedule extension, 3GPP has surveyed the OPs to inquire if the anticipated ITU-R 7 September 2020 date could be met for the standards transpositions and the provision of the URL references to ITU-R. </w:t>
      </w:r>
      <w:r w:rsidRPr="00B154CE">
        <w:rPr>
          <w:i/>
          <w:lang w:eastAsia="zh-CN"/>
        </w:rPr>
        <w:t xml:space="preserve">The 7 September date would allow the 3GPP TOs </w:t>
      </w:r>
      <w:r w:rsidRPr="00B154CE">
        <w:rPr>
          <w:i/>
          <w:u w:val="single"/>
          <w:lang w:eastAsia="zh-CN"/>
        </w:rPr>
        <w:t>8 weeks</w:t>
      </w:r>
      <w:r w:rsidRPr="00B154CE">
        <w:rPr>
          <w:i/>
          <w:lang w:eastAsia="zh-CN"/>
        </w:rPr>
        <w:t xml:space="preserve"> to complete their tasks</w:t>
      </w:r>
      <w:r>
        <w:rPr>
          <w:i/>
          <w:lang w:eastAsia="zh-CN"/>
        </w:rPr>
        <w:t>.</w:t>
      </w:r>
    </w:p>
    <w:p w:rsidR="00E07C15" w:rsidRPr="00B154CE" w:rsidRDefault="00E07C15" w:rsidP="005D1A38">
      <w:pPr>
        <w:rPr>
          <w:i/>
          <w:lang w:eastAsia="zh-CN"/>
        </w:rPr>
      </w:pPr>
      <w:r w:rsidRPr="00B154CE">
        <w:rPr>
          <w:i/>
          <w:lang w:eastAsia="zh-CN"/>
        </w:rPr>
        <w:t xml:space="preserve">The </w:t>
      </w:r>
      <w:proofErr w:type="spellStart"/>
      <w:r w:rsidRPr="00B154CE">
        <w:rPr>
          <w:i/>
          <w:lang w:eastAsia="zh-CN"/>
        </w:rPr>
        <w:t>3GPP</w:t>
      </w:r>
      <w:proofErr w:type="spellEnd"/>
      <w:r w:rsidRPr="00B154CE">
        <w:rPr>
          <w:i/>
          <w:lang w:eastAsia="zh-CN"/>
        </w:rPr>
        <w:t xml:space="preserve"> </w:t>
      </w:r>
      <w:proofErr w:type="spellStart"/>
      <w:r w:rsidRPr="00B154CE">
        <w:rPr>
          <w:i/>
          <w:lang w:eastAsia="zh-CN"/>
        </w:rPr>
        <w:t>TOs</w:t>
      </w:r>
      <w:proofErr w:type="spellEnd"/>
      <w:r w:rsidRPr="00B154CE">
        <w:rPr>
          <w:i/>
          <w:lang w:eastAsia="zh-CN"/>
        </w:rPr>
        <w:t xml:space="preserve"> have indicated that their internal processes and approval would require </w:t>
      </w:r>
      <w:r w:rsidRPr="00B154CE">
        <w:rPr>
          <w:i/>
          <w:u w:val="single"/>
          <w:lang w:eastAsia="zh-CN"/>
        </w:rPr>
        <w:t>at least 12 weeks</w:t>
      </w:r>
      <w:r w:rsidRPr="00B154CE">
        <w:rPr>
          <w:i/>
          <w:lang w:eastAsia="zh-CN"/>
        </w:rPr>
        <w:t xml:space="preserve"> under an expedited schedule of their work.</w:t>
      </w:r>
      <w:r w:rsidR="005D1A38">
        <w:rPr>
          <w:i/>
          <w:lang w:eastAsia="zh-CN"/>
        </w:rPr>
        <w:t xml:space="preserve"> </w:t>
      </w:r>
    </w:p>
    <w:p w:rsidR="00E07C15" w:rsidRPr="005D1A38" w:rsidRDefault="00E07C15" w:rsidP="00E07C15">
      <w:pPr>
        <w:pStyle w:val="Headingb"/>
        <w:rPr>
          <w:lang w:val="en-GB"/>
        </w:rPr>
      </w:pPr>
      <w:proofErr w:type="spellStart"/>
      <w:r w:rsidRPr="005D1A38">
        <w:rPr>
          <w:lang w:val="en-GB"/>
        </w:rPr>
        <w:t>3GPP</w:t>
      </w:r>
      <w:proofErr w:type="spellEnd"/>
      <w:r w:rsidRPr="005D1A38">
        <w:rPr>
          <w:lang w:val="en-GB"/>
        </w:rPr>
        <w:t xml:space="preserve"> Request</w:t>
      </w:r>
    </w:p>
    <w:p w:rsidR="00E07C15" w:rsidRPr="00B154CE" w:rsidRDefault="00E07C15" w:rsidP="005D1A38">
      <w:pPr>
        <w:rPr>
          <w:lang w:eastAsia="zh-CN"/>
        </w:rPr>
      </w:pPr>
      <w:proofErr w:type="spellStart"/>
      <w:r w:rsidRPr="00B154CE">
        <w:rPr>
          <w:lang w:eastAsia="zh-CN"/>
        </w:rPr>
        <w:t>3GPP</w:t>
      </w:r>
      <w:proofErr w:type="spellEnd"/>
      <w:r w:rsidRPr="00B154CE">
        <w:rPr>
          <w:lang w:eastAsia="zh-CN"/>
        </w:rPr>
        <w:t xml:space="preserve"> would like to inform WP 5D of this schedule analysis within </w:t>
      </w:r>
      <w:proofErr w:type="spellStart"/>
      <w:r w:rsidRPr="00B154CE">
        <w:rPr>
          <w:lang w:eastAsia="zh-CN"/>
        </w:rPr>
        <w:t>3GPP</w:t>
      </w:r>
      <w:proofErr w:type="spellEnd"/>
      <w:r w:rsidRPr="00B154CE">
        <w:rPr>
          <w:lang w:eastAsia="zh-CN"/>
        </w:rPr>
        <w:t>.</w:t>
      </w:r>
      <w:r w:rsidR="005D1A38">
        <w:rPr>
          <w:lang w:eastAsia="zh-CN"/>
        </w:rPr>
        <w:t xml:space="preserve"> </w:t>
      </w:r>
      <w:proofErr w:type="spellStart"/>
      <w:r w:rsidRPr="00B154CE">
        <w:rPr>
          <w:lang w:eastAsia="zh-CN"/>
        </w:rPr>
        <w:t>3GPP</w:t>
      </w:r>
      <w:proofErr w:type="spellEnd"/>
      <w:r w:rsidRPr="00B154CE">
        <w:rPr>
          <w:lang w:eastAsia="zh-CN"/>
        </w:rPr>
        <w:t xml:space="preserve"> kindly requests that WP 5D take this situation into account.</w:t>
      </w:r>
      <w:r w:rsidR="005D1A38">
        <w:rPr>
          <w:lang w:eastAsia="zh-CN"/>
        </w:rPr>
        <w:t xml:space="preserve"> </w:t>
      </w:r>
      <w:r w:rsidRPr="00B154CE">
        <w:rPr>
          <w:lang w:eastAsia="zh-CN"/>
        </w:rPr>
        <w:t xml:space="preserve">When WP </w:t>
      </w:r>
      <w:proofErr w:type="spellStart"/>
      <w:r w:rsidRPr="00B154CE">
        <w:rPr>
          <w:lang w:eastAsia="zh-CN"/>
        </w:rPr>
        <w:t>5D</w:t>
      </w:r>
      <w:proofErr w:type="spellEnd"/>
      <w:r w:rsidRPr="00B154CE">
        <w:rPr>
          <w:lang w:eastAsia="zh-CN"/>
        </w:rPr>
        <w:t xml:space="preserve"> is defining the detailed schedule to be provided to External Organizations for the work of Step 8 under the IMT-2020 process, </w:t>
      </w:r>
      <w:r w:rsidRPr="00B154CE">
        <w:rPr>
          <w:i/>
          <w:lang w:eastAsia="zh-CN"/>
        </w:rPr>
        <w:t>3GPP would like to inquire if WP 5D may be able to offer any solutions from the ITU-R perspective of the year-end 2020 work timings for IMT-2020 that could permit the 3GPP TOs to have the identified 12 weeks of time.</w:t>
      </w:r>
      <w:r w:rsidR="005D1A38">
        <w:rPr>
          <w:lang w:eastAsia="zh-CN"/>
        </w:rPr>
        <w:t xml:space="preserve"> </w:t>
      </w:r>
    </w:p>
    <w:p w:rsidR="00E07C15" w:rsidRPr="00B154CE" w:rsidRDefault="00E07C15" w:rsidP="005D1A38">
      <w:pPr>
        <w:rPr>
          <w:bCs/>
          <w:lang w:eastAsia="zh-CN"/>
        </w:rPr>
      </w:pPr>
      <w:proofErr w:type="spellStart"/>
      <w:r w:rsidRPr="00B154CE">
        <w:rPr>
          <w:lang w:eastAsia="zh-CN"/>
        </w:rPr>
        <w:t>3GPP</w:t>
      </w:r>
      <w:proofErr w:type="spellEnd"/>
      <w:r w:rsidRPr="00B154CE">
        <w:rPr>
          <w:lang w:eastAsia="zh-CN"/>
        </w:rPr>
        <w:t xml:space="preserve"> notes that with the complexities of 5G as a new generation of technology and the importance of the new Recommendation </w:t>
      </w:r>
      <w:r w:rsidRPr="00B154CE">
        <w:rPr>
          <w:bCs/>
          <w:lang w:eastAsia="zh-CN"/>
        </w:rPr>
        <w:t>ITU-R M</w:t>
      </w:r>
      <w:proofErr w:type="gramStart"/>
      <w:r w:rsidRPr="00B154CE">
        <w:rPr>
          <w:bCs/>
          <w:lang w:eastAsia="zh-CN"/>
        </w:rPr>
        <w:t>.[</w:t>
      </w:r>
      <w:proofErr w:type="spellStart"/>
      <w:proofErr w:type="gramEnd"/>
      <w:r w:rsidRPr="00B154CE">
        <w:rPr>
          <w:bCs/>
          <w:lang w:eastAsia="zh-CN"/>
        </w:rPr>
        <w:t>IMT-2020.SPECS</w:t>
      </w:r>
      <w:proofErr w:type="spellEnd"/>
      <w:r w:rsidRPr="00B154CE">
        <w:rPr>
          <w:bCs/>
          <w:lang w:eastAsia="zh-CN"/>
        </w:rPr>
        <w:t xml:space="preserve">] globally for all stakeholders (including support for the results of WRC-19), any additional time afforded to the External Organizations in Step 8 for provision of the URL references would be of great benefit to </w:t>
      </w:r>
      <w:r w:rsidRPr="00B154CE">
        <w:rPr>
          <w:bCs/>
          <w:i/>
          <w:lang w:eastAsia="zh-CN"/>
        </w:rPr>
        <w:t>all</w:t>
      </w:r>
      <w:r w:rsidRPr="00B154CE">
        <w:rPr>
          <w:bCs/>
          <w:lang w:eastAsia="zh-CN"/>
        </w:rPr>
        <w:t xml:space="preserve"> the radio interface technology proponents, not just 3GPP.</w:t>
      </w:r>
    </w:p>
    <w:p w:rsidR="00752C32" w:rsidRDefault="00E07C15" w:rsidP="00624499">
      <w:pPr>
        <w:rPr>
          <w:bCs/>
          <w:lang w:eastAsia="zh-CN"/>
        </w:rPr>
      </w:pPr>
      <w:proofErr w:type="spellStart"/>
      <w:r w:rsidRPr="00B154CE">
        <w:rPr>
          <w:bCs/>
          <w:lang w:eastAsia="zh-CN"/>
        </w:rPr>
        <w:t>3GPP</w:t>
      </w:r>
      <w:proofErr w:type="spellEnd"/>
      <w:r w:rsidRPr="00B154CE">
        <w:rPr>
          <w:bCs/>
          <w:lang w:eastAsia="zh-CN"/>
        </w:rPr>
        <w:t xml:space="preserve"> welcomes any accommodation WP 5D might make concerning the scheduling of the work to conclude the first release of </w:t>
      </w:r>
      <w:r w:rsidRPr="00B154CE">
        <w:rPr>
          <w:lang w:eastAsia="zh-CN"/>
        </w:rPr>
        <w:t xml:space="preserve">Recommendation </w:t>
      </w:r>
      <w:r w:rsidRPr="00B154CE">
        <w:rPr>
          <w:bCs/>
          <w:lang w:eastAsia="zh-CN"/>
        </w:rPr>
        <w:t>ITU-R M</w:t>
      </w:r>
      <w:proofErr w:type="gramStart"/>
      <w:r w:rsidRPr="00B154CE">
        <w:rPr>
          <w:bCs/>
          <w:lang w:eastAsia="zh-CN"/>
        </w:rPr>
        <w:t>.[</w:t>
      </w:r>
      <w:proofErr w:type="spellStart"/>
      <w:proofErr w:type="gramEnd"/>
      <w:r w:rsidRPr="00B154CE">
        <w:rPr>
          <w:bCs/>
          <w:lang w:eastAsia="zh-CN"/>
        </w:rPr>
        <w:t>IMT-2020.SPECS</w:t>
      </w:r>
      <w:proofErr w:type="spellEnd"/>
      <w:r w:rsidRPr="00B154CE">
        <w:rPr>
          <w:bCs/>
          <w:lang w:eastAsia="zh-CN"/>
        </w:rPr>
        <w:t>] and kindly asks for feedback to 3GPP from that discussion.</w:t>
      </w:r>
      <w:bookmarkStart w:id="10" w:name="_GoBack"/>
      <w:bookmarkEnd w:id="10"/>
      <w:r w:rsidR="00752C32">
        <w:rPr>
          <w:bCs/>
          <w:lang w:eastAsia="zh-CN"/>
        </w:rPr>
        <w:br w:type="page"/>
      </w:r>
    </w:p>
    <w:p w:rsidR="00E07C15" w:rsidRPr="00B154CE" w:rsidRDefault="00E07C15" w:rsidP="00752C32">
      <w:pPr>
        <w:pStyle w:val="AnnexNo"/>
        <w:rPr>
          <w:lang w:eastAsia="zh-CN"/>
        </w:rPr>
      </w:pPr>
      <w:r w:rsidRPr="00B154CE">
        <w:rPr>
          <w:lang w:eastAsia="zh-CN"/>
        </w:rPr>
        <w:lastRenderedPageBreak/>
        <w:t>Annex 1</w:t>
      </w:r>
    </w:p>
    <w:p w:rsidR="00E07C15" w:rsidRPr="00B154CE" w:rsidRDefault="00E07C15" w:rsidP="00752C32">
      <w:pPr>
        <w:pStyle w:val="Annextitle"/>
        <w:rPr>
          <w:lang w:eastAsia="zh-CN"/>
        </w:rPr>
      </w:pPr>
      <w:r w:rsidRPr="00B154CE">
        <w:rPr>
          <w:lang w:eastAsia="zh-CN"/>
        </w:rPr>
        <w:t>New 3GPP Release 16 Schedule</w:t>
      </w:r>
    </w:p>
    <w:p w:rsidR="00E07C15" w:rsidRPr="00B154CE" w:rsidRDefault="00E07C15" w:rsidP="00752C32">
      <w:pPr>
        <w:pStyle w:val="Title4"/>
        <w:rPr>
          <w:u w:val="single"/>
          <w:lang w:eastAsia="zh-CN"/>
        </w:rPr>
      </w:pPr>
      <w:r w:rsidRPr="00B154CE">
        <w:rPr>
          <w:lang w:eastAsia="zh-CN"/>
        </w:rPr>
        <w:t>December 2018</w:t>
      </w:r>
    </w:p>
    <w:p w:rsidR="00E07C15" w:rsidRPr="00752C32" w:rsidRDefault="00E07C15" w:rsidP="00752C32">
      <w:pPr>
        <w:pStyle w:val="Title3"/>
        <w:spacing w:before="0"/>
        <w:rPr>
          <w:i/>
          <w:iCs/>
          <w:sz w:val="24"/>
          <w:szCs w:val="24"/>
          <w:lang w:eastAsia="zh-CN"/>
        </w:rPr>
      </w:pPr>
      <w:r w:rsidRPr="00752C32">
        <w:rPr>
          <w:i/>
          <w:iCs/>
          <w:sz w:val="24"/>
          <w:szCs w:val="24"/>
          <w:lang w:eastAsia="zh-CN"/>
        </w:rPr>
        <w:t xml:space="preserve">(Source: </w:t>
      </w:r>
      <w:proofErr w:type="spellStart"/>
      <w:r w:rsidRPr="00752C32">
        <w:rPr>
          <w:i/>
          <w:iCs/>
          <w:sz w:val="24"/>
          <w:szCs w:val="24"/>
          <w:lang w:eastAsia="zh-CN"/>
        </w:rPr>
        <w:t>3GPP</w:t>
      </w:r>
      <w:proofErr w:type="spellEnd"/>
      <w:r w:rsidRPr="00752C32">
        <w:rPr>
          <w:i/>
          <w:iCs/>
          <w:sz w:val="24"/>
          <w:szCs w:val="24"/>
          <w:lang w:eastAsia="zh-CN"/>
        </w:rPr>
        <w:t xml:space="preserve"> TSG RAN Chairman)</w:t>
      </w:r>
    </w:p>
    <w:p w:rsidR="00752C32" w:rsidRPr="00752C32" w:rsidRDefault="00752C32" w:rsidP="00752C32">
      <w:pPr>
        <w:pStyle w:val="Figure"/>
      </w:pPr>
      <w:r w:rsidRPr="00752C32">
        <w:drawing>
          <wp:inline distT="0" distB="0" distL="0" distR="0" wp14:anchorId="34F15BA9" wp14:editId="2A564048">
            <wp:extent cx="6120765" cy="3021827"/>
            <wp:effectExtent l="0" t="0" r="0" b="7620"/>
            <wp:docPr id="15" name="Picture 15" descr="http://www.3gpp.org/images/articleimages/late_drop_pi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3gpp.org/images/articleimages/late_drop_pic2.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481" t="2492" r="525" b="5329"/>
                    <a:stretch/>
                  </pic:blipFill>
                  <pic:spPr bwMode="auto">
                    <a:xfrm>
                      <a:off x="0" y="0"/>
                      <a:ext cx="6120765" cy="3021827"/>
                    </a:xfrm>
                    <a:prstGeom prst="rect">
                      <a:avLst/>
                    </a:prstGeom>
                    <a:noFill/>
                    <a:ln>
                      <a:noFill/>
                    </a:ln>
                    <a:extLst>
                      <a:ext uri="{53640926-AAD7-44D8-BBD7-CCE9431645EC}">
                        <a14:shadowObscured xmlns:a14="http://schemas.microsoft.com/office/drawing/2010/main"/>
                      </a:ext>
                    </a:extLst>
                  </pic:spPr>
                </pic:pic>
              </a:graphicData>
            </a:graphic>
          </wp:inline>
        </w:drawing>
      </w:r>
    </w:p>
    <w:p w:rsidR="00E7298D" w:rsidRPr="00E7298D" w:rsidRDefault="00E07C15" w:rsidP="00E7298D">
      <w:pPr>
        <w:spacing w:after="600"/>
        <w:rPr>
          <w:i/>
          <w:iCs/>
          <w:lang w:eastAsia="zh-CN"/>
        </w:rPr>
      </w:pPr>
      <w:r w:rsidRPr="00E7298D">
        <w:rPr>
          <w:i/>
          <w:iCs/>
          <w:lang w:eastAsia="zh-CN"/>
        </w:rPr>
        <w:t xml:space="preserve">See also </w:t>
      </w:r>
      <w:hyperlink r:id="rId9" w:history="1">
        <w:r w:rsidRPr="00E7298D">
          <w:rPr>
            <w:rStyle w:val="Hyperlink"/>
            <w:i/>
            <w:iCs/>
            <w:lang w:eastAsia="zh-CN"/>
          </w:rPr>
          <w:t>Document SP-181241</w:t>
        </w:r>
      </w:hyperlink>
      <w:r w:rsidRPr="00E7298D">
        <w:rPr>
          <w:i/>
          <w:iCs/>
          <w:lang w:eastAsia="zh-CN"/>
        </w:rPr>
        <w:t xml:space="preserve"> RAN Plenary #82 Report to SA Plenary</w:t>
      </w:r>
    </w:p>
    <w:tbl>
      <w:tblPr>
        <w:tblStyle w:val="TableGrid"/>
        <w:tblW w:w="8815" w:type="dxa"/>
        <w:jc w:val="center"/>
        <w:tblLook w:val="04A0" w:firstRow="1" w:lastRow="0" w:firstColumn="1" w:lastColumn="0" w:noHBand="0" w:noVBand="1"/>
      </w:tblPr>
      <w:tblGrid>
        <w:gridCol w:w="4495"/>
        <w:gridCol w:w="4320"/>
      </w:tblGrid>
      <w:tr w:rsidR="00E07C15" w:rsidRPr="00B154CE" w:rsidTr="00E7298D">
        <w:trPr>
          <w:jc w:val="center"/>
        </w:trPr>
        <w:tc>
          <w:tcPr>
            <w:tcW w:w="8815" w:type="dxa"/>
            <w:gridSpan w:val="2"/>
          </w:tcPr>
          <w:p w:rsidR="00E07C15" w:rsidRPr="00B154CE" w:rsidRDefault="00E07C15" w:rsidP="00E7298D">
            <w:pPr>
              <w:pStyle w:val="Tablehead"/>
              <w:jc w:val="left"/>
              <w:rPr>
                <w:i/>
                <w:lang w:eastAsia="zh-CN"/>
              </w:rPr>
            </w:pPr>
            <w:proofErr w:type="spellStart"/>
            <w:r w:rsidRPr="00B154CE">
              <w:rPr>
                <w:lang w:eastAsia="zh-CN"/>
              </w:rPr>
              <w:t>3GPP</w:t>
            </w:r>
            <w:proofErr w:type="spellEnd"/>
            <w:r w:rsidRPr="00B154CE">
              <w:rPr>
                <w:lang w:eastAsia="zh-CN"/>
              </w:rPr>
              <w:t xml:space="preserve"> has agreed revised completion dates for Release 16 – schedule shifted out by 3 months</w:t>
            </w:r>
          </w:p>
        </w:tc>
      </w:tr>
      <w:tr w:rsidR="00E07C15" w:rsidRPr="00B154CE" w:rsidTr="00E7298D">
        <w:trPr>
          <w:jc w:val="center"/>
        </w:trPr>
        <w:tc>
          <w:tcPr>
            <w:tcW w:w="4495" w:type="dxa"/>
          </w:tcPr>
          <w:p w:rsidR="00E07C15" w:rsidRPr="00B154CE" w:rsidRDefault="00E07C15" w:rsidP="00E7298D">
            <w:pPr>
              <w:pStyle w:val="Tabletext"/>
              <w:rPr>
                <w:lang w:eastAsia="zh-CN"/>
              </w:rPr>
            </w:pPr>
            <w:r w:rsidRPr="00B154CE">
              <w:rPr>
                <w:lang w:eastAsia="zh-CN"/>
              </w:rPr>
              <w:t>Release 16 RAN-1 Freeze</w:t>
            </w:r>
          </w:p>
        </w:tc>
        <w:tc>
          <w:tcPr>
            <w:tcW w:w="4320" w:type="dxa"/>
          </w:tcPr>
          <w:p w:rsidR="00E07C15" w:rsidRPr="00B154CE" w:rsidRDefault="00E07C15" w:rsidP="00E7298D">
            <w:pPr>
              <w:pStyle w:val="Tabletext"/>
              <w:rPr>
                <w:lang w:eastAsia="zh-CN"/>
              </w:rPr>
            </w:pPr>
            <w:r w:rsidRPr="00B154CE">
              <w:rPr>
                <w:i/>
                <w:lang w:eastAsia="zh-CN"/>
              </w:rPr>
              <w:t>RAN # 86 December 2019</w:t>
            </w:r>
          </w:p>
        </w:tc>
      </w:tr>
      <w:tr w:rsidR="00E07C15" w:rsidRPr="00B154CE" w:rsidTr="00E7298D">
        <w:trPr>
          <w:jc w:val="center"/>
        </w:trPr>
        <w:tc>
          <w:tcPr>
            <w:tcW w:w="4495" w:type="dxa"/>
          </w:tcPr>
          <w:p w:rsidR="00E07C15" w:rsidRPr="00B154CE" w:rsidRDefault="00E07C15" w:rsidP="00E7298D">
            <w:pPr>
              <w:pStyle w:val="Tabletext"/>
              <w:rPr>
                <w:lang w:eastAsia="zh-CN"/>
              </w:rPr>
            </w:pPr>
            <w:r w:rsidRPr="00B154CE">
              <w:rPr>
                <w:lang w:eastAsia="zh-CN"/>
              </w:rPr>
              <w:t>Release 16 RAN Stage 3 Freeze</w:t>
            </w:r>
          </w:p>
        </w:tc>
        <w:tc>
          <w:tcPr>
            <w:tcW w:w="4320" w:type="dxa"/>
          </w:tcPr>
          <w:p w:rsidR="00E07C15" w:rsidRPr="00B154CE" w:rsidRDefault="00E07C15" w:rsidP="00E7298D">
            <w:pPr>
              <w:pStyle w:val="Tabletext"/>
              <w:rPr>
                <w:lang w:eastAsia="zh-CN"/>
              </w:rPr>
            </w:pPr>
            <w:r w:rsidRPr="00B154CE">
              <w:rPr>
                <w:i/>
                <w:lang w:eastAsia="zh-CN"/>
              </w:rPr>
              <w:t>RAN # 87 March 2020</w:t>
            </w:r>
          </w:p>
        </w:tc>
      </w:tr>
      <w:tr w:rsidR="00E07C15" w:rsidRPr="00B154CE" w:rsidTr="00E7298D">
        <w:trPr>
          <w:jc w:val="center"/>
        </w:trPr>
        <w:tc>
          <w:tcPr>
            <w:tcW w:w="4495" w:type="dxa"/>
          </w:tcPr>
          <w:p w:rsidR="00E07C15" w:rsidRPr="00B154CE" w:rsidRDefault="00E07C15" w:rsidP="00E7298D">
            <w:pPr>
              <w:pStyle w:val="Tabletext"/>
              <w:rPr>
                <w:lang w:eastAsia="zh-CN"/>
              </w:rPr>
            </w:pPr>
            <w:r w:rsidRPr="00B154CE">
              <w:rPr>
                <w:lang w:eastAsia="zh-CN"/>
              </w:rPr>
              <w:t>Release 16 ASN.1 Freeze</w:t>
            </w:r>
          </w:p>
        </w:tc>
        <w:tc>
          <w:tcPr>
            <w:tcW w:w="4320" w:type="dxa"/>
          </w:tcPr>
          <w:p w:rsidR="00E07C15" w:rsidRPr="00B154CE" w:rsidRDefault="00E07C15" w:rsidP="00E7298D">
            <w:pPr>
              <w:pStyle w:val="Tabletext"/>
              <w:rPr>
                <w:lang w:eastAsia="zh-CN"/>
              </w:rPr>
            </w:pPr>
            <w:r w:rsidRPr="00B154CE">
              <w:rPr>
                <w:i/>
                <w:lang w:eastAsia="zh-CN"/>
              </w:rPr>
              <w:t>RAN # 88 June 2020</w:t>
            </w:r>
          </w:p>
        </w:tc>
      </w:tr>
      <w:tr w:rsidR="00E07C15" w:rsidRPr="00B154CE" w:rsidTr="00E7298D">
        <w:trPr>
          <w:jc w:val="center"/>
        </w:trPr>
        <w:tc>
          <w:tcPr>
            <w:tcW w:w="4495" w:type="dxa"/>
          </w:tcPr>
          <w:p w:rsidR="00E07C15" w:rsidRPr="00B154CE" w:rsidRDefault="00E07C15" w:rsidP="00E7298D">
            <w:pPr>
              <w:pStyle w:val="Tabletext"/>
              <w:rPr>
                <w:lang w:eastAsia="zh-CN"/>
              </w:rPr>
            </w:pPr>
            <w:r w:rsidRPr="00B154CE">
              <w:rPr>
                <w:lang w:eastAsia="zh-CN"/>
              </w:rPr>
              <w:t>Release 16 RAN-4 Freeze</w:t>
            </w:r>
          </w:p>
        </w:tc>
        <w:tc>
          <w:tcPr>
            <w:tcW w:w="4320" w:type="dxa"/>
          </w:tcPr>
          <w:p w:rsidR="00E07C15" w:rsidRPr="00B154CE" w:rsidRDefault="00E07C15" w:rsidP="00E7298D">
            <w:pPr>
              <w:pStyle w:val="Tabletext"/>
              <w:rPr>
                <w:lang w:eastAsia="zh-CN"/>
              </w:rPr>
            </w:pPr>
            <w:r w:rsidRPr="00B154CE">
              <w:rPr>
                <w:i/>
                <w:lang w:eastAsia="zh-CN"/>
              </w:rPr>
              <w:t>RAN # 89 September 2020</w:t>
            </w:r>
          </w:p>
        </w:tc>
      </w:tr>
    </w:tbl>
    <w:p w:rsidR="000069D4" w:rsidRDefault="000069D4" w:rsidP="00DD4BED"/>
    <w:p w:rsidR="00E7298D" w:rsidRDefault="00E7298D" w:rsidP="0032202E">
      <w:pPr>
        <w:pStyle w:val="Reasons"/>
      </w:pPr>
    </w:p>
    <w:p w:rsidR="00E7298D" w:rsidRPr="00E7298D" w:rsidRDefault="00E7298D" w:rsidP="00E7298D">
      <w:pPr>
        <w:jc w:val="center"/>
      </w:pPr>
      <w:r>
        <w:t>______________</w:t>
      </w:r>
    </w:p>
    <w:sectPr w:rsidR="00E7298D" w:rsidRPr="00E7298D" w:rsidSect="00D02712">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AB2" w:rsidRDefault="00FB6AB2">
      <w:r>
        <w:separator/>
      </w:r>
    </w:p>
  </w:endnote>
  <w:endnote w:type="continuationSeparator" w:id="0">
    <w:p w:rsidR="00FB6AB2" w:rsidRDefault="00FB6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624499">
    <w:pPr>
      <w:pStyle w:val="Footer"/>
      <w:rPr>
        <w:lang w:val="en-US"/>
      </w:rPr>
    </w:pPr>
    <w:r>
      <w:rPr>
        <w:lang w:val="en-US"/>
      </w:rPr>
      <w:fldChar w:fldCharType="begin"/>
    </w:r>
    <w:r>
      <w:rPr>
        <w:lang w:val="en-US"/>
      </w:rPr>
      <w:instrText xml:space="preserve"> FILENAME \p \* MERGEFORMAT </w:instrText>
    </w:r>
    <w:r>
      <w:rPr>
        <w:lang w:val="en-US"/>
      </w:rPr>
      <w:fldChar w:fldCharType="separate"/>
    </w:r>
    <w:r w:rsidR="00281439">
      <w:rPr>
        <w:lang w:val="en-US"/>
      </w:rPr>
      <w:t>M:\BRSGD\TEXT2019\SG05\WP5D\1000\1197e.docx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E7298D">
      <w:t>24.05.19</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FB6AB2">
      <w:t>21.02.08</w:t>
    </w:r>
    <w:r w:rsidR="00D027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624499" w:rsidP="00E6257C">
    <w:pPr>
      <w:pStyle w:val="Footer"/>
      <w:rPr>
        <w:lang w:val="en-US"/>
      </w:rPr>
    </w:pPr>
    <w:r>
      <w:rPr>
        <w:lang w:val="en-US"/>
      </w:rPr>
      <w:fldChar w:fldCharType="begin"/>
    </w:r>
    <w:r>
      <w:rPr>
        <w:lang w:val="en-US"/>
      </w:rPr>
      <w:instrText xml:space="preserve"> FILENAME \p \* MERGEFORMAT </w:instrText>
    </w:r>
    <w:r>
      <w:rPr>
        <w:lang w:val="en-US"/>
      </w:rPr>
      <w:fldChar w:fldCharType="separate"/>
    </w:r>
    <w:r w:rsidR="00281439">
      <w:rPr>
        <w:lang w:val="en-US"/>
      </w:rPr>
      <w:t>M:\BRSGD\TEXT2019\SG05\WP5D\1000\1197e.docx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E7298D">
      <w:t>24.05.19</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FB6AB2">
      <w:t>21.02.08</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AB2" w:rsidRDefault="00FB6AB2">
      <w:r>
        <w:t>____________________</w:t>
      </w:r>
    </w:p>
  </w:footnote>
  <w:footnote w:type="continuationSeparator" w:id="0">
    <w:p w:rsidR="00FB6AB2" w:rsidRDefault="00FB6AB2">
      <w:r>
        <w:continuationSeparator/>
      </w:r>
    </w:p>
  </w:footnote>
  <w:footnote w:id="1">
    <w:p w:rsidR="00E07C15" w:rsidRPr="00752C32" w:rsidRDefault="00E07C15" w:rsidP="00281439">
      <w:pPr>
        <w:pStyle w:val="FootnoteText"/>
        <w:rPr>
          <w:szCs w:val="24"/>
        </w:rPr>
      </w:pPr>
      <w:r w:rsidRPr="00752C32">
        <w:rPr>
          <w:rStyle w:val="FootnoteReference"/>
        </w:rPr>
        <w:footnoteRef/>
      </w:r>
      <w:r w:rsidR="00752C32">
        <w:tab/>
      </w:r>
      <w:r w:rsidRPr="00752C32">
        <w:rPr>
          <w:szCs w:val="24"/>
        </w:rPr>
        <w:t xml:space="preserve">Submitted on behalf of the </w:t>
      </w:r>
      <w:proofErr w:type="spellStart"/>
      <w:r w:rsidRPr="00752C32">
        <w:rPr>
          <w:iCs/>
          <w:szCs w:val="24"/>
        </w:rPr>
        <w:t>3GPP</w:t>
      </w:r>
      <w:proofErr w:type="spellEnd"/>
      <w:r w:rsidRPr="00752C32">
        <w:rPr>
          <w:iCs/>
          <w:szCs w:val="24"/>
        </w:rPr>
        <w:t xml:space="preserve"> Proponent</w:t>
      </w:r>
      <w:r w:rsidRPr="00752C32">
        <w:rPr>
          <w:szCs w:val="24"/>
        </w:rPr>
        <w:t xml:space="preserve"> of the </w:t>
      </w:r>
      <w:proofErr w:type="spellStart"/>
      <w:r w:rsidRPr="00752C32">
        <w:rPr>
          <w:szCs w:val="24"/>
        </w:rPr>
        <w:t>3GPP</w:t>
      </w:r>
      <w:proofErr w:type="spellEnd"/>
      <w:r w:rsidRPr="00752C32">
        <w:rPr>
          <w:szCs w:val="24"/>
        </w:rPr>
        <w:t xml:space="preserve"> submission, which is collectively the </w:t>
      </w:r>
      <w:proofErr w:type="spellStart"/>
      <w:r w:rsidRPr="00752C32">
        <w:rPr>
          <w:szCs w:val="24"/>
        </w:rPr>
        <w:t>3GPP</w:t>
      </w:r>
      <w:proofErr w:type="spellEnd"/>
      <w:r w:rsidRPr="00752C32">
        <w:rPr>
          <w:szCs w:val="24"/>
        </w:rPr>
        <w:t xml:space="preserve"> Organizational Partners (</w:t>
      </w:r>
      <w:proofErr w:type="spellStart"/>
      <w:r w:rsidRPr="00752C32">
        <w:rPr>
          <w:szCs w:val="24"/>
        </w:rPr>
        <w:t>OPs</w:t>
      </w:r>
      <w:proofErr w:type="spellEnd"/>
      <w:r w:rsidRPr="00752C32">
        <w:rPr>
          <w:szCs w:val="24"/>
        </w:rPr>
        <w:t>). The 3GPP OPs are ARIB, ATIS, CCSA, ETSI, TSDSI, TTA and TTC (</w:t>
      </w:r>
      <w:hyperlink r:id="rId1" w:history="1">
        <w:r w:rsidRPr="00752C32">
          <w:rPr>
            <w:rStyle w:val="Hyperlink"/>
            <w:szCs w:val="24"/>
          </w:rPr>
          <w:t>http://www.3gpp.org/partners</w:t>
        </w:r>
      </w:hyperlink>
      <w:r w:rsidRPr="00752C32">
        <w:rPr>
          <w:szCs w:val="24"/>
        </w:rPr>
        <w:t>).</w:t>
      </w:r>
    </w:p>
  </w:footnote>
  <w:footnote w:id="2">
    <w:p w:rsidR="00E07C15" w:rsidRPr="00752C32" w:rsidRDefault="00E07C15" w:rsidP="00752C32">
      <w:pPr>
        <w:pStyle w:val="FootnoteText"/>
        <w:rPr>
          <w:szCs w:val="24"/>
        </w:rPr>
      </w:pPr>
      <w:r w:rsidRPr="00752C32">
        <w:rPr>
          <w:rStyle w:val="FootnoteReference"/>
        </w:rPr>
        <w:footnoteRef/>
      </w:r>
      <w:r w:rsidR="00752C32">
        <w:rPr>
          <w:szCs w:val="24"/>
        </w:rPr>
        <w:tab/>
      </w:r>
      <w:r w:rsidRPr="00752C32">
        <w:rPr>
          <w:szCs w:val="24"/>
        </w:rPr>
        <w:t xml:space="preserve">Also see: </w:t>
      </w:r>
      <w:hyperlink r:id="rId2" w:history="1">
        <w:r w:rsidRPr="00752C32">
          <w:rPr>
            <w:rStyle w:val="Hyperlink"/>
            <w:szCs w:val="24"/>
          </w:rPr>
          <w:t>ftp://ftp.3gpp.org/Inbox/Marcoms/graphie4/2019_brochure_5G_world/version05_04.pdf</w:t>
        </w:r>
      </w:hyperlink>
      <w:r w:rsidRPr="00752C32">
        <w:rPr>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624499">
      <w:rPr>
        <w:rStyle w:val="PageNumber"/>
        <w:noProof/>
      </w:rPr>
      <w:t>3</w:t>
    </w:r>
    <w:r w:rsidR="00D02712">
      <w:rPr>
        <w:rStyle w:val="PageNumber"/>
      </w:rPr>
      <w:fldChar w:fldCharType="end"/>
    </w:r>
    <w:r>
      <w:rPr>
        <w:rStyle w:val="PageNumber"/>
      </w:rPr>
      <w:t xml:space="preserve"> -</w:t>
    </w:r>
  </w:p>
  <w:p w:rsidR="00FA124A" w:rsidRDefault="00FB6AB2">
    <w:pPr>
      <w:pStyle w:val="Header"/>
      <w:rPr>
        <w:lang w:val="en-US"/>
      </w:rPr>
    </w:pPr>
    <w:proofErr w:type="spellStart"/>
    <w:r>
      <w:rPr>
        <w:lang w:val="en-US"/>
      </w:rPr>
      <w:t>5D</w:t>
    </w:r>
    <w:proofErr w:type="spellEnd"/>
    <w:r>
      <w:rPr>
        <w:lang w:val="en-US"/>
      </w:rPr>
      <w:t>/1197-E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AB2"/>
    <w:rsid w:val="000069D4"/>
    <w:rsid w:val="000174AD"/>
    <w:rsid w:val="00047A1D"/>
    <w:rsid w:val="000604B9"/>
    <w:rsid w:val="000A7D55"/>
    <w:rsid w:val="000C12C8"/>
    <w:rsid w:val="000C2E8E"/>
    <w:rsid w:val="000E0E7C"/>
    <w:rsid w:val="000F1B4B"/>
    <w:rsid w:val="0012744F"/>
    <w:rsid w:val="00131178"/>
    <w:rsid w:val="00156F66"/>
    <w:rsid w:val="00163271"/>
    <w:rsid w:val="00182528"/>
    <w:rsid w:val="0018500B"/>
    <w:rsid w:val="00196A19"/>
    <w:rsid w:val="00202DC1"/>
    <w:rsid w:val="002116EE"/>
    <w:rsid w:val="002309D8"/>
    <w:rsid w:val="00281439"/>
    <w:rsid w:val="002A7FE2"/>
    <w:rsid w:val="002E1B4F"/>
    <w:rsid w:val="002F2E67"/>
    <w:rsid w:val="002F7CB3"/>
    <w:rsid w:val="00315546"/>
    <w:rsid w:val="00330567"/>
    <w:rsid w:val="00386A9D"/>
    <w:rsid w:val="00391081"/>
    <w:rsid w:val="003B2789"/>
    <w:rsid w:val="003C13CE"/>
    <w:rsid w:val="003C697E"/>
    <w:rsid w:val="003E2518"/>
    <w:rsid w:val="003E7CEF"/>
    <w:rsid w:val="00473B48"/>
    <w:rsid w:val="004B1EF7"/>
    <w:rsid w:val="004B3FAD"/>
    <w:rsid w:val="004C5749"/>
    <w:rsid w:val="00501DCA"/>
    <w:rsid w:val="00513A47"/>
    <w:rsid w:val="005408DF"/>
    <w:rsid w:val="00573344"/>
    <w:rsid w:val="00583F9B"/>
    <w:rsid w:val="005B0D29"/>
    <w:rsid w:val="005D1A38"/>
    <w:rsid w:val="005E5C10"/>
    <w:rsid w:val="005F2C78"/>
    <w:rsid w:val="006144E4"/>
    <w:rsid w:val="00624499"/>
    <w:rsid w:val="00650299"/>
    <w:rsid w:val="00655FC5"/>
    <w:rsid w:val="00752C32"/>
    <w:rsid w:val="00814E0A"/>
    <w:rsid w:val="00822581"/>
    <w:rsid w:val="008309DD"/>
    <w:rsid w:val="0083227A"/>
    <w:rsid w:val="00866900"/>
    <w:rsid w:val="00876A8A"/>
    <w:rsid w:val="00881BA1"/>
    <w:rsid w:val="008C2302"/>
    <w:rsid w:val="008C26B8"/>
    <w:rsid w:val="008F208F"/>
    <w:rsid w:val="00982084"/>
    <w:rsid w:val="00995963"/>
    <w:rsid w:val="009B61E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07C15"/>
    <w:rsid w:val="00E27D7E"/>
    <w:rsid w:val="00E42E13"/>
    <w:rsid w:val="00E56D5C"/>
    <w:rsid w:val="00E6257C"/>
    <w:rsid w:val="00E63C59"/>
    <w:rsid w:val="00E7298D"/>
    <w:rsid w:val="00F25662"/>
    <w:rsid w:val="00FA124A"/>
    <w:rsid w:val="00FB6AB2"/>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9B97C8C-5EB9-43D2-A111-EFB393E9B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8F208F"/>
    <w:rPr>
      <w:position w:val="6"/>
      <w:sz w:val="18"/>
    </w:rPr>
  </w:style>
  <w:style w:type="paragraph" w:styleId="FootnoteText">
    <w:name w:val="footnote text"/>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E07C15"/>
    <w:pPr>
      <w:keepNext/>
      <w:keepLines/>
      <w:spacing w:before="160"/>
    </w:pPr>
    <w:rPr>
      <w:rFonts w:ascii="Times New Roman Bold" w:hAnsi="Times New Roman Bold" w:cs="Times New Roman Bold"/>
      <w:b/>
      <w:lang w:val="fr-CH" w:eastAsia="zh-CN"/>
    </w:rPr>
  </w:style>
  <w:style w:type="paragraph" w:customStyle="1" w:styleId="Figure">
    <w:name w:val="Figure"/>
    <w:basedOn w:val="Normal"/>
    <w:next w:val="Normal"/>
    <w:rsid w:val="00752C32"/>
    <w:pPr>
      <w:spacing w:after="240"/>
      <w:jc w:val="center"/>
    </w:pPr>
    <w:rPr>
      <w:noProof/>
      <w:lang w:eastAsia="zh-CN"/>
    </w:r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basedOn w:val="DefaultParagraphFont"/>
    <w:uiPriority w:val="99"/>
    <w:unhideWhenUsed/>
    <w:rsid w:val="00E07C15"/>
    <w:rPr>
      <w:color w:val="0000FF" w:themeColor="hyperlink"/>
      <w:u w:val="single"/>
    </w:rPr>
  </w:style>
  <w:style w:type="table" w:styleId="TableGrid">
    <w:name w:val="Table Grid"/>
    <w:basedOn w:val="TableNormal"/>
    <w:rsid w:val="00E07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3gpp.org/release-16"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3gpp.org/ftp/tsg_ran/TSG_RAN/TSGR_82/Report/SA_input/"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ftp://ftp.3gpp.org/Inbox/Marcoms/graphie4/2019_brochure_5G_world/version05_04.pdf" TargetMode="External"/><Relationship Id="rId1" Type="http://schemas.openxmlformats.org/officeDocument/2006/relationships/hyperlink" Target="http://www.3gpp.org/partn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21</TotalTime>
  <Pages>3</Pages>
  <Words>997</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ITU -</dc:creator>
  <cp:lastModifiedBy>De La Rosa Trivino, Maria Dolores</cp:lastModifiedBy>
  <cp:revision>3</cp:revision>
  <cp:lastPrinted>2008-02-21T14:04:00Z</cp:lastPrinted>
  <dcterms:created xsi:type="dcterms:W3CDTF">2019-05-24T13:13:00Z</dcterms:created>
  <dcterms:modified xsi:type="dcterms:W3CDTF">2019-05-24T13:34:00Z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