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691BDD">
            <w:pPr>
              <w:spacing w:before="0" w:line="400" w:lineRule="exact"/>
              <w:rPr>
                <w:rFonts w:asciiTheme="minorHAnsi" w:hAnsiTheme="minorHAnsi"/>
                <w:b/>
                <w:bCs/>
                <w:sz w:val="19"/>
              </w:rPr>
            </w:pPr>
            <w:r w:rsidRPr="00F9134D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691BDD">
            <w:pPr>
              <w:spacing w:before="0" w:line="4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 w:rsidRPr="00F9134D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</w:t>
            </w:r>
            <w:r w:rsidRPr="00F9134D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ل</w:t>
            </w:r>
            <w:r w:rsidRPr="00F9134D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و</w:t>
            </w:r>
            <w:r w:rsidRPr="00F9134D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ثيقة </w:t>
            </w:r>
            <w:r w:rsidR="003471CA">
              <w:rPr>
                <w:rFonts w:ascii="Verdana Bold" w:hAnsi="Verdana Bold"/>
                <w:b/>
                <w:bCs/>
                <w:sz w:val="19"/>
                <w:lang w:bidi="ar-SY"/>
              </w:rPr>
              <w:t>2</w:t>
            </w:r>
            <w:r w:rsidRPr="00F9134D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691BDD">
            <w:pPr>
              <w:spacing w:before="0" w:line="4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3471CA" w:rsidP="00691BDD">
            <w:pPr>
              <w:spacing w:before="0" w:line="4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13</w:t>
            </w:r>
            <w:r w:rsidR="001952E0" w:rsidRPr="00F9134D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أبريل </w:t>
            </w:r>
            <w:r w:rsidR="001952E0" w:rsidRPr="00F9134D">
              <w:rPr>
                <w:rFonts w:ascii="Verdana Bold" w:hAnsi="Verdana Bold"/>
                <w:b/>
                <w:bCs/>
                <w:sz w:val="19"/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691BDD">
            <w:pPr>
              <w:spacing w:before="0" w:line="4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691BDD">
            <w:pPr>
              <w:spacing w:before="0" w:line="4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  <w:r w:rsidRPr="00F9134D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الأصل: 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691BDD" w:rsidRDefault="003471CA" w:rsidP="00691BDD">
            <w:pPr>
              <w:pStyle w:val="Source"/>
              <w:spacing w:after="0"/>
              <w:rPr>
                <w:rFonts w:ascii="Times New Roman Bold" w:hAnsi="Times New Roman Bold"/>
                <w:w w:val="120"/>
                <w:rtl/>
                <w:lang w:bidi="ar-SY"/>
              </w:rPr>
            </w:pPr>
            <w:r w:rsidRPr="00691BDD">
              <w:rPr>
                <w:rFonts w:ascii="Times New Roman Bold" w:hAnsi="Times New Roman Bold" w:hint="cs"/>
                <w:w w:val="120"/>
                <w:rtl/>
              </w:rPr>
              <w:t>مذكرة من الأمين العام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3471CA" w:rsidP="0047070F">
            <w:pPr>
              <w:pStyle w:val="Title1"/>
              <w:spacing w:before="240" w:after="0"/>
              <w:rPr>
                <w:rtl/>
              </w:rPr>
            </w:pPr>
            <w:r w:rsidRPr="00AC29FE">
              <w:rPr>
                <w:rFonts w:hint="cs"/>
                <w:rtl/>
              </w:rPr>
              <w:t xml:space="preserve">أوراق اعتماد الوفـود </w:t>
            </w:r>
            <w:r>
              <w:rPr>
                <w:rtl/>
              </w:rPr>
              <w:br/>
            </w:r>
            <w:r w:rsidRPr="00AC29FE">
              <w:rPr>
                <w:rFonts w:hint="cs"/>
                <w:rtl/>
              </w:rPr>
              <w:t>في ال</w:t>
            </w:r>
            <w:r w:rsidR="0047070F">
              <w:rPr>
                <w:rFonts w:hint="cs"/>
                <w:rtl/>
              </w:rPr>
              <w:t>‍</w:t>
            </w:r>
            <w:r w:rsidRPr="00AC29FE">
              <w:rPr>
                <w:rFonts w:hint="cs"/>
                <w:rtl/>
              </w:rPr>
              <w:t>مؤت‍مـر</w:t>
            </w:r>
            <w:r>
              <w:rPr>
                <w:rFonts w:hint="cs"/>
                <w:rtl/>
              </w:rPr>
              <w:t xml:space="preserve"> العال</w:t>
            </w:r>
            <w:r w:rsidR="0047070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47070F">
            <w:pPr>
              <w:pStyle w:val="Title2"/>
              <w:spacing w:after="0"/>
              <w:rPr>
                <w:lang w:val="en-GB"/>
              </w:rPr>
            </w:pPr>
          </w:p>
        </w:tc>
      </w:tr>
      <w:tr w:rsidR="0047070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47070F" w:rsidRPr="001952E0" w:rsidRDefault="0047070F" w:rsidP="0047070F">
            <w:pPr>
              <w:pStyle w:val="Title3"/>
              <w:spacing w:before="240" w:after="0"/>
              <w:rPr>
                <w:lang w:val="en-GB" w:bidi="ar-EG"/>
              </w:rPr>
            </w:pPr>
          </w:p>
        </w:tc>
      </w:tr>
    </w:tbl>
    <w:p w:rsidR="009F0331" w:rsidRDefault="009F0331" w:rsidP="009F0331">
      <w:pPr>
        <w:pStyle w:val="Normalafter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ترد الأحكام ال</w:t>
      </w:r>
      <w:r w:rsidR="00E10F4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متعلقة بأوراق الاعتماد في ال</w:t>
      </w:r>
      <w:r w:rsidR="003609B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مادة </w:t>
      </w:r>
      <w:r>
        <w:rPr>
          <w:lang w:val="fr-FR" w:bidi="ar-EG"/>
        </w:rPr>
        <w:t>31</w:t>
      </w:r>
      <w:r>
        <w:rPr>
          <w:rFonts w:hint="cs"/>
          <w:rtl/>
          <w:lang w:bidi="ar-EG"/>
        </w:rPr>
        <w:t xml:space="preserve"> من اتفاقية الات</w:t>
      </w:r>
      <w:r w:rsidR="00F1054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 الدولي للاتصالات، ويرد</w:t>
      </w:r>
      <w:bookmarkStart w:id="1" w:name="_GoBack"/>
      <w:bookmarkEnd w:id="1"/>
      <w:r>
        <w:rPr>
          <w:rFonts w:hint="cs"/>
          <w:rtl/>
          <w:lang w:bidi="ar-EG"/>
        </w:rPr>
        <w:t xml:space="preserve"> نصها في ال</w:t>
      </w:r>
      <w:r w:rsidR="00F1054D">
        <w:rPr>
          <w:rFonts w:hint="cs"/>
          <w:rtl/>
          <w:lang w:bidi="ar-EG"/>
        </w:rPr>
        <w:t>‍</w:t>
      </w:r>
      <w:r w:rsidR="00A976D0">
        <w:rPr>
          <w:rFonts w:hint="cs"/>
          <w:rtl/>
          <w:lang w:bidi="ar-EG"/>
        </w:rPr>
        <w:t>مرفق</w:t>
      </w:r>
      <w:r>
        <w:rPr>
          <w:rFonts w:hint="cs"/>
          <w:rtl/>
          <w:lang w:bidi="ar-EG"/>
        </w:rPr>
        <w:t>.</w:t>
      </w:r>
    </w:p>
    <w:p w:rsidR="009F0331" w:rsidRDefault="009F0331" w:rsidP="009F0331">
      <w:pPr>
        <w:rPr>
          <w:rtl/>
          <w:lang w:bidi="ar-EG"/>
        </w:rPr>
      </w:pPr>
      <w:r>
        <w:rPr>
          <w:rFonts w:hint="cs"/>
          <w:rtl/>
          <w:lang w:bidi="ar-EG"/>
        </w:rPr>
        <w:t>وينبغي إيلاء اهتمام خاص إلى الأحكام التالية من الاتفاقية:</w:t>
      </w:r>
    </w:p>
    <w:p w:rsidR="009F0331" w:rsidRDefault="009F0331" w:rsidP="00A976D0">
      <w:pPr>
        <w:rPr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107"/>
      </w:tblGrid>
      <w:tr w:rsidR="003471CA" w:rsidRPr="00AC29FE" w:rsidTr="008C0E3C">
        <w:trPr>
          <w:jc w:val="center"/>
        </w:trPr>
        <w:tc>
          <w:tcPr>
            <w:tcW w:w="2268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lang w:bidi="ar-EG"/>
              </w:rPr>
            </w:pPr>
            <w:r>
              <w:rPr>
                <w:position w:val="2"/>
                <w:lang w:bidi="ar-EG"/>
              </w:rPr>
              <w:t>325</w:t>
            </w:r>
          </w:p>
        </w:tc>
        <w:tc>
          <w:tcPr>
            <w:tcW w:w="6107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rtl/>
                <w:lang w:val="en-GB" w:bidi="ar-EG"/>
              </w:rPr>
            </w:pPr>
            <w:r>
              <w:rPr>
                <w:rFonts w:hint="cs"/>
                <w:position w:val="2"/>
                <w:rtl/>
                <w:lang w:val="en-GB" w:bidi="ar-EG"/>
              </w:rPr>
              <w:t>توقيع</w:t>
            </w:r>
            <w:r w:rsidRPr="00AC29FE">
              <w:rPr>
                <w:rFonts w:hint="cs"/>
                <w:position w:val="2"/>
                <w:rtl/>
                <w:lang w:val="en-GB" w:bidi="ar-EG"/>
              </w:rPr>
              <w:t xml:space="preserve"> أوراق الاعتماد</w:t>
            </w:r>
          </w:p>
        </w:tc>
      </w:tr>
      <w:tr w:rsidR="003471CA" w:rsidRPr="00AC29FE" w:rsidTr="008C0E3C">
        <w:trPr>
          <w:jc w:val="center"/>
        </w:trPr>
        <w:tc>
          <w:tcPr>
            <w:tcW w:w="2268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lang w:val="fr-FR" w:bidi="ar-EG"/>
              </w:rPr>
            </w:pPr>
            <w:r w:rsidRPr="00AC29FE">
              <w:rPr>
                <w:position w:val="2"/>
                <w:lang w:val="fr-FR" w:bidi="ar-EG"/>
              </w:rPr>
              <w:t>328</w:t>
            </w:r>
            <w:r w:rsidRPr="00AC29FE">
              <w:rPr>
                <w:rFonts w:hint="cs"/>
                <w:position w:val="2"/>
                <w:rtl/>
                <w:lang w:val="fr-FR" w:bidi="ar-EG"/>
              </w:rPr>
              <w:t xml:space="preserve"> إلى </w:t>
            </w:r>
            <w:r w:rsidRPr="00AC29FE">
              <w:rPr>
                <w:position w:val="2"/>
                <w:lang w:val="fr-FR" w:bidi="ar-EG"/>
              </w:rPr>
              <w:t>331</w:t>
            </w:r>
          </w:p>
        </w:tc>
        <w:tc>
          <w:tcPr>
            <w:tcW w:w="6107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rtl/>
                <w:lang w:val="en-GB" w:bidi="ar-EG"/>
              </w:rPr>
            </w:pPr>
            <w:r w:rsidRPr="00AC29FE">
              <w:rPr>
                <w:rFonts w:hint="cs"/>
                <w:position w:val="2"/>
                <w:rtl/>
                <w:lang w:val="en-GB" w:bidi="ar-EG"/>
              </w:rPr>
              <w:t>معايير قبول أوراق الاعتماد</w:t>
            </w:r>
          </w:p>
        </w:tc>
      </w:tr>
      <w:tr w:rsidR="003471CA" w:rsidRPr="00AC29FE" w:rsidTr="008C0E3C">
        <w:trPr>
          <w:jc w:val="center"/>
        </w:trPr>
        <w:tc>
          <w:tcPr>
            <w:tcW w:w="2268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rtl/>
                <w:lang w:val="fr-FR" w:bidi="ar-EG"/>
              </w:rPr>
            </w:pPr>
            <w:r w:rsidRPr="00AC29FE">
              <w:rPr>
                <w:position w:val="2"/>
                <w:lang w:val="fr-FR" w:bidi="ar-EG"/>
              </w:rPr>
              <w:t>33</w:t>
            </w:r>
            <w:r>
              <w:rPr>
                <w:position w:val="2"/>
                <w:lang w:val="fr-FR" w:bidi="ar-EG"/>
              </w:rPr>
              <w:t>4</w:t>
            </w:r>
          </w:p>
        </w:tc>
        <w:tc>
          <w:tcPr>
            <w:tcW w:w="6107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rtl/>
                <w:lang w:val="en-GB" w:bidi="ar-EG"/>
              </w:rPr>
            </w:pPr>
            <w:r w:rsidRPr="00AC29FE">
              <w:rPr>
                <w:rFonts w:hint="cs"/>
                <w:position w:val="2"/>
                <w:rtl/>
                <w:lang w:val="en-GB" w:bidi="ar-EG"/>
              </w:rPr>
              <w:t>إيداع أوراق الاعتماد وإجراءات تدقيقها</w:t>
            </w:r>
          </w:p>
        </w:tc>
      </w:tr>
      <w:tr w:rsidR="003471CA" w:rsidRPr="00AC29FE" w:rsidTr="008C0E3C">
        <w:trPr>
          <w:jc w:val="center"/>
        </w:trPr>
        <w:tc>
          <w:tcPr>
            <w:tcW w:w="2268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lang w:val="fr-FR" w:bidi="ar-EG"/>
              </w:rPr>
            </w:pPr>
            <w:r w:rsidRPr="00AC29FE">
              <w:rPr>
                <w:position w:val="2"/>
                <w:lang w:val="fr-FR" w:bidi="ar-EG"/>
              </w:rPr>
              <w:t>33</w:t>
            </w:r>
            <w:r>
              <w:rPr>
                <w:position w:val="2"/>
                <w:lang w:val="fr-FR" w:bidi="ar-EG"/>
              </w:rPr>
              <w:t>5</w:t>
            </w:r>
          </w:p>
        </w:tc>
        <w:tc>
          <w:tcPr>
            <w:tcW w:w="6107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rtl/>
                <w:lang w:val="en-GB" w:bidi="ar-EG"/>
              </w:rPr>
            </w:pPr>
            <w:r w:rsidRPr="00AC29FE">
              <w:rPr>
                <w:rFonts w:hint="cs"/>
                <w:position w:val="2"/>
                <w:rtl/>
                <w:lang w:val="en-GB" w:bidi="ar-EG"/>
              </w:rPr>
              <w:t>تفويض الصلاحيات</w:t>
            </w:r>
          </w:p>
        </w:tc>
      </w:tr>
      <w:tr w:rsidR="003471CA" w:rsidRPr="00AC29FE" w:rsidTr="008C0E3C">
        <w:trPr>
          <w:jc w:val="center"/>
        </w:trPr>
        <w:tc>
          <w:tcPr>
            <w:tcW w:w="2268" w:type="dxa"/>
          </w:tcPr>
          <w:p w:rsidR="003471CA" w:rsidRPr="00C378C4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</w:rPr>
            </w:pPr>
            <w:r>
              <w:rPr>
                <w:position w:val="2"/>
              </w:rPr>
              <w:t>337</w:t>
            </w:r>
          </w:p>
        </w:tc>
        <w:tc>
          <w:tcPr>
            <w:tcW w:w="6107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rtl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 xml:space="preserve">التصويت </w:t>
            </w:r>
            <w:r w:rsidR="009F0331">
              <w:rPr>
                <w:rFonts w:hint="cs"/>
                <w:position w:val="2"/>
                <w:rtl/>
                <w:lang w:val="en-GB"/>
              </w:rPr>
              <w:t>بالوكالة</w:t>
            </w:r>
          </w:p>
        </w:tc>
      </w:tr>
      <w:tr w:rsidR="003471CA" w:rsidRPr="00AC29FE" w:rsidTr="008C0E3C">
        <w:trPr>
          <w:jc w:val="center"/>
        </w:trPr>
        <w:tc>
          <w:tcPr>
            <w:tcW w:w="2268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lang w:val="fr-FR" w:bidi="ar-EG"/>
              </w:rPr>
            </w:pPr>
            <w:r w:rsidRPr="00AC29FE">
              <w:rPr>
                <w:position w:val="2"/>
                <w:lang w:val="fr-FR" w:bidi="ar-EG"/>
              </w:rPr>
              <w:t>33</w:t>
            </w:r>
            <w:r>
              <w:rPr>
                <w:position w:val="2"/>
                <w:lang w:val="fr-FR" w:bidi="ar-EG"/>
              </w:rPr>
              <w:t>8</w:t>
            </w:r>
          </w:p>
        </w:tc>
        <w:tc>
          <w:tcPr>
            <w:tcW w:w="6107" w:type="dxa"/>
          </w:tcPr>
          <w:p w:rsidR="003471CA" w:rsidRPr="00AC29FE" w:rsidRDefault="003471CA" w:rsidP="00B43FF9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rtl/>
                <w:lang w:val="en-GB" w:bidi="ar-EG"/>
              </w:rPr>
            </w:pPr>
            <w:r w:rsidRPr="00AC29FE">
              <w:rPr>
                <w:rFonts w:hint="cs"/>
                <w:position w:val="2"/>
                <w:rtl/>
                <w:lang w:val="en-GB" w:bidi="ar-EG"/>
              </w:rPr>
              <w:t>لا</w:t>
            </w:r>
            <w:r>
              <w:rPr>
                <w:rFonts w:hint="eastAsia"/>
                <w:position w:val="2"/>
                <w:rtl/>
                <w:lang w:val="en-GB" w:bidi="ar-EG"/>
              </w:rPr>
              <w:t> </w:t>
            </w:r>
            <w:r w:rsidRPr="00AC29FE">
              <w:rPr>
                <w:rFonts w:hint="cs"/>
                <w:position w:val="2"/>
                <w:rtl/>
                <w:lang w:val="en-GB" w:bidi="ar-EG"/>
              </w:rPr>
              <w:t>تقبل أوراق الاعتماد</w:t>
            </w:r>
            <w:r>
              <w:rPr>
                <w:rFonts w:hint="cs"/>
                <w:position w:val="2"/>
                <w:rtl/>
                <w:lang w:val="en-GB" w:bidi="ar-EG"/>
              </w:rPr>
              <w:t xml:space="preserve"> وأوراق تفويض الصلاحيات</w:t>
            </w:r>
            <w:r w:rsidRPr="00AC29FE">
              <w:rPr>
                <w:rFonts w:hint="cs"/>
                <w:position w:val="2"/>
                <w:rtl/>
                <w:lang w:val="en-GB" w:bidi="ar-EG"/>
              </w:rPr>
              <w:t xml:space="preserve"> ال</w:t>
            </w:r>
            <w:r w:rsidR="003432B1">
              <w:rPr>
                <w:rFonts w:hint="cs"/>
                <w:position w:val="2"/>
                <w:rtl/>
                <w:lang w:val="en-GB" w:bidi="ar-EG"/>
              </w:rPr>
              <w:t>‍</w:t>
            </w:r>
            <w:r w:rsidRPr="00AC29FE">
              <w:rPr>
                <w:rFonts w:hint="cs"/>
                <w:position w:val="2"/>
                <w:rtl/>
                <w:lang w:val="en-GB" w:bidi="ar-EG"/>
              </w:rPr>
              <w:t>مرسلة برقياً</w:t>
            </w:r>
          </w:p>
        </w:tc>
      </w:tr>
    </w:tbl>
    <w:p w:rsidR="003471CA" w:rsidRPr="002919E1" w:rsidRDefault="003471CA" w:rsidP="003471CA">
      <w:pPr>
        <w:pStyle w:val="signe"/>
        <w:rPr>
          <w:rtl/>
        </w:rPr>
      </w:pPr>
      <w:r>
        <w:rPr>
          <w:rFonts w:hint="cs"/>
          <w:rtl/>
        </w:rPr>
        <w:t>هولين جاو</w:t>
      </w:r>
      <w:r w:rsidRPr="002919E1">
        <w:rPr>
          <w:rFonts w:hint="cs"/>
          <w:rtl/>
        </w:rPr>
        <w:br/>
        <w:t>الأمين العام</w:t>
      </w:r>
    </w:p>
    <w:p w:rsidR="00F9134D" w:rsidRDefault="003471CA" w:rsidP="00240EDD">
      <w:pPr>
        <w:spacing w:before="720"/>
        <w:rPr>
          <w:rtl/>
          <w:lang w:bidi="ar-SY"/>
        </w:rPr>
      </w:pPr>
      <w:r w:rsidRPr="009F0331">
        <w:rPr>
          <w:rFonts w:hint="cs"/>
          <w:b/>
          <w:bCs/>
          <w:rtl/>
        </w:rPr>
        <w:t>الملحقات:</w:t>
      </w:r>
      <w:r w:rsidRPr="00990D4F">
        <w:rPr>
          <w:rFonts w:hint="cs"/>
          <w:rtl/>
        </w:rPr>
        <w:t xml:space="preserve"> </w:t>
      </w:r>
      <w:r w:rsidRPr="00990D4F">
        <w:t>1</w:t>
      </w:r>
      <w:r w:rsidR="00F9134D">
        <w:rPr>
          <w:rtl/>
          <w:lang w:bidi="ar-SY"/>
        </w:rPr>
        <w:br w:type="page"/>
      </w:r>
    </w:p>
    <w:p w:rsidR="003471CA" w:rsidRPr="00012A05" w:rsidRDefault="003471CA" w:rsidP="003471CA">
      <w:pPr>
        <w:pStyle w:val="ArtNO"/>
        <w:rPr>
          <w:rtl/>
        </w:rPr>
      </w:pPr>
      <w:r w:rsidRPr="00012A05">
        <w:rPr>
          <w:rtl/>
        </w:rPr>
        <w:lastRenderedPageBreak/>
        <w:t xml:space="preserve">المـادة </w:t>
      </w:r>
      <w:r w:rsidRPr="00012A05">
        <w:t>31</w:t>
      </w:r>
    </w:p>
    <w:p w:rsidR="003471CA" w:rsidRPr="00AC29FE" w:rsidRDefault="003471CA" w:rsidP="003471CA">
      <w:pPr>
        <w:pStyle w:val="Arttitel"/>
        <w:rPr>
          <w:rtl/>
          <w:lang w:val="en-GB"/>
        </w:rPr>
      </w:pPr>
      <w:r w:rsidRPr="00AC29FE">
        <w:rPr>
          <w:rtl/>
          <w:lang w:val="en-GB"/>
        </w:rPr>
        <w:t>أوراق الاعتماد في المؤتمرات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411"/>
      </w:tblGrid>
      <w:tr w:rsidR="003471CA" w:rsidRPr="00AC29FE" w:rsidTr="003F3121">
        <w:tc>
          <w:tcPr>
            <w:tcW w:w="1228" w:type="dxa"/>
          </w:tcPr>
          <w:p w:rsidR="003471CA" w:rsidRPr="0079223C" w:rsidRDefault="003471CA" w:rsidP="0088648E">
            <w:pPr>
              <w:tabs>
                <w:tab w:val="left" w:pos="851"/>
              </w:tabs>
              <w:spacing w:before="360"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324</w:t>
            </w:r>
          </w:p>
          <w:p w:rsidR="003471CA" w:rsidRPr="00AC29FE" w:rsidRDefault="003471CA" w:rsidP="008C0E3C">
            <w:pPr>
              <w:tabs>
                <w:tab w:val="left" w:pos="851"/>
              </w:tabs>
              <w:spacing w:before="0" w:line="200" w:lineRule="exact"/>
              <w:rPr>
                <w:rFonts w:ascii="Traditional Arabic" w:hAnsi="Traditional Arabic"/>
                <w:b/>
                <w:bCs/>
                <w:position w:val="2"/>
                <w:sz w:val="18"/>
                <w:szCs w:val="24"/>
                <w:lang w:val="fr-FR" w:bidi="ar-EG"/>
              </w:rPr>
            </w:pP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PP-98</w:t>
            </w:r>
          </w:p>
        </w:tc>
        <w:tc>
          <w:tcPr>
            <w:tcW w:w="8411" w:type="dxa"/>
          </w:tcPr>
          <w:p w:rsidR="003471CA" w:rsidRPr="00F100CD" w:rsidRDefault="003471CA" w:rsidP="0088648E">
            <w:pPr>
              <w:tabs>
                <w:tab w:val="left" w:pos="735"/>
                <w:tab w:val="left" w:pos="1309"/>
              </w:tabs>
              <w:spacing w:before="360" w:after="120" w:line="320" w:lineRule="exact"/>
              <w:rPr>
                <w:b/>
                <w:bCs/>
                <w:position w:val="2"/>
                <w:sz w:val="22"/>
                <w:rtl/>
                <w:lang w:val="en-GB" w:bidi="ar-EG"/>
              </w:rPr>
            </w:pPr>
            <w:r w:rsidRPr="00F100CD">
              <w:rPr>
                <w:position w:val="2"/>
                <w:sz w:val="22"/>
                <w:lang w:val="en-GB"/>
              </w:rPr>
              <w:t>1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  <w:t>ي</w:t>
            </w:r>
            <w:r w:rsidR="00D06F1B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جب على الوفد الذي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توفده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دولة من الدول الأعضاء إلى مؤت</w:t>
            </w:r>
            <w:r w:rsidR="00F100CD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مر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ل</w:t>
            </w:r>
            <w:r w:rsidRPr="00F100CD">
              <w:rPr>
                <w:position w:val="2"/>
                <w:sz w:val="22"/>
                <w:rtl/>
                <w:lang w:val="en-GB"/>
              </w:rPr>
              <w:t>لمندوبين ال</w:t>
            </w:r>
            <w:r w:rsidR="006A18B2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مفوضين أو إلى مؤت</w:t>
            </w:r>
            <w:r w:rsidR="00F100CD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مر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لل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اتصالات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</w:t>
            </w:r>
            <w:r w:rsidRPr="00F100CD">
              <w:rPr>
                <w:position w:val="2"/>
                <w:sz w:val="22"/>
                <w:rtl/>
                <w:lang w:val="en-GB"/>
              </w:rPr>
              <w:t>راديوية أو إلى مؤت</w:t>
            </w:r>
            <w:r w:rsidR="00F100CD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مر عال</w:t>
            </w:r>
            <w:r w:rsidR="00C74A3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مي للاتصالات الدولية، أن يكون مُعتمداً حسب الأصول طبقاً لأحكام الأرقام من </w:t>
            </w:r>
            <w:r w:rsidRPr="00F100CD">
              <w:rPr>
                <w:position w:val="2"/>
                <w:sz w:val="22"/>
                <w:lang w:val="fr-FR"/>
              </w:rPr>
              <w:t>325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إلى </w:t>
            </w:r>
            <w:r w:rsidRPr="00F100CD">
              <w:rPr>
                <w:position w:val="2"/>
                <w:sz w:val="22"/>
                <w:lang w:val="fr-FR"/>
              </w:rPr>
              <w:t>331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أدناه.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325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</w:rPr>
            </w:pPr>
            <w:r w:rsidRPr="00F100CD">
              <w:rPr>
                <w:position w:val="2"/>
                <w:sz w:val="22"/>
                <w:lang w:val="en-GB"/>
              </w:rPr>
              <w:t>2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position w:val="2"/>
                <w:sz w:val="22"/>
                <w:lang w:val="en-GB"/>
              </w:rPr>
              <w:t>(1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ab/>
              <w:t>تُعتمد الوفود إلى مؤت</w:t>
            </w:r>
            <w:r w:rsidR="00C4324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مرات ال</w:t>
            </w:r>
            <w:r w:rsidR="00C4324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مندوبين ال</w:t>
            </w:r>
            <w:r w:rsidR="00C4324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مفوضين بأوراق اعتماد يوقعها رئيس الدولة، أو رئيس ال</w:t>
            </w:r>
            <w:r w:rsidR="007D0621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حكومة، أو وزير الشؤون ال</w:t>
            </w:r>
            <w:r w:rsidR="00C4324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خارجية.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326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position w:val="2"/>
                <w:sz w:val="22"/>
                <w:lang w:val="en-GB"/>
              </w:rPr>
              <w:t>(2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ab/>
              <w:t>تُعتمد الوفود إلى ال</w:t>
            </w:r>
            <w:r w:rsidR="00F100CD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مؤت</w:t>
            </w:r>
            <w:r w:rsidR="00F100CD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مرات الأخرى ال</w:t>
            </w:r>
            <w:r w:rsidR="009772A7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مشار إليها في الرقم </w:t>
            </w:r>
            <w:r w:rsidRPr="00F100CD">
              <w:rPr>
                <w:position w:val="2"/>
                <w:sz w:val="22"/>
                <w:lang w:val="en-GB"/>
              </w:rPr>
              <w:t>324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أعلاه، بأوراق اعتماد يوقعها رئيس الدولة، أو رئيس ال</w:t>
            </w:r>
            <w:r w:rsidR="00C4324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حكومة، أو وزير الشؤون ال</w:t>
            </w:r>
            <w:r w:rsidR="00C4324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خارجية، أو الوزير </w:t>
            </w:r>
            <w:proofErr w:type="spellStart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مختص</w:t>
            </w:r>
            <w:proofErr w:type="spellEnd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بالقضايا التي </w:t>
            </w:r>
            <w:proofErr w:type="spellStart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يعال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جها</w:t>
            </w:r>
            <w:proofErr w:type="spellEnd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مؤت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327</w:t>
            </w:r>
          </w:p>
          <w:p w:rsidR="003471CA" w:rsidRPr="00AC29FE" w:rsidRDefault="003471CA" w:rsidP="008C0E3C">
            <w:pPr>
              <w:tabs>
                <w:tab w:val="left" w:pos="851"/>
              </w:tabs>
              <w:spacing w:before="0" w:line="200" w:lineRule="exact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rtl/>
                <w:lang w:bidi="ar-EG"/>
              </w:rPr>
            </w:pP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PP-98</w:t>
            </w:r>
          </w:p>
        </w:tc>
        <w:tc>
          <w:tcPr>
            <w:tcW w:w="8411" w:type="dxa"/>
          </w:tcPr>
          <w:p w:rsidR="003471CA" w:rsidRPr="00F100CD" w:rsidRDefault="003471CA" w:rsidP="00FC65D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position w:val="2"/>
                <w:sz w:val="22"/>
                <w:lang w:val="en-GB"/>
              </w:rPr>
              <w:t>(3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</w:t>
            </w:r>
            <w:r w:rsidR="00D06F1B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جوز أن يصدق على أوراق اعتماد الوفد، بصفة مؤقتة،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رئيس البعثة الدبلوماسية للدولة العضو ال</w:t>
            </w:r>
            <w:r w:rsidR="00C4324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معنية لدى ال</w:t>
            </w:r>
            <w:r w:rsidR="00FF105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حكومة ال</w:t>
            </w:r>
            <w:r w:rsidR="00FF105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مضيفة، أو رئيس الوفد الدائم للدولة العضو ال</w:t>
            </w:r>
            <w:r w:rsidR="00104EF4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معنية لدى مكتب الأمم ال</w:t>
            </w:r>
            <w:r w:rsidR="00104EF4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متحدة في</w:t>
            </w:r>
            <w:r w:rsidR="00FC65DC" w:rsidRPr="00F100CD">
              <w:rPr>
                <w:rFonts w:hint="cs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position w:val="2"/>
                <w:sz w:val="22"/>
                <w:rtl/>
                <w:lang w:val="en-GB"/>
              </w:rPr>
              <w:t>جنيف إذا انعقد 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مؤت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مر في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الات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حاد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السويسري، شريطة أن يرد تأكيد بذلك صادر عن إحدى السلطات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</w:t>
            </w:r>
            <w:r w:rsidR="00FF105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مذكورة</w:t>
            </w:r>
            <w:r w:rsidR="000C1B1A" w:rsidRPr="00F100CD">
              <w:rPr>
                <w:position w:val="2"/>
                <w:sz w:val="22"/>
                <w:rtl/>
                <w:lang w:val="en-GB"/>
              </w:rPr>
              <w:t xml:space="preserve"> في</w:t>
            </w:r>
            <w:r w:rsidR="000C1B1A" w:rsidRPr="00F100CD">
              <w:rPr>
                <w:rFonts w:hint="cs"/>
                <w:position w:val="2"/>
                <w:sz w:val="22"/>
                <w:rtl/>
                <w:lang w:val="en-GB"/>
              </w:rPr>
              <w:t> </w:t>
            </w:r>
            <w:r w:rsidR="000C1B1A" w:rsidRPr="00F100CD">
              <w:rPr>
                <w:position w:val="2"/>
                <w:sz w:val="22"/>
                <w:rtl/>
                <w:lang w:val="en-GB"/>
              </w:rPr>
              <w:t>الرقم</w:t>
            </w:r>
            <w:r w:rsidR="000C1B1A" w:rsidRPr="00F100CD">
              <w:rPr>
                <w:rFonts w:hint="cs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position w:val="2"/>
                <w:sz w:val="22"/>
                <w:lang w:val="en-GB"/>
              </w:rPr>
              <w:t>325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أو </w:t>
            </w:r>
            <w:r w:rsidRPr="00F100CD">
              <w:rPr>
                <w:position w:val="2"/>
                <w:sz w:val="22"/>
                <w:lang w:val="en-GB"/>
              </w:rPr>
              <w:t>326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أعلاه وأن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يتم تسلم هذا التأكيد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قبل التوقيع على الوثائق 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ختامية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للمؤت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</w:t>
            </w:r>
            <w:r w:rsidRPr="00F100CD">
              <w:rPr>
                <w:position w:val="2"/>
                <w:sz w:val="22"/>
                <w:rtl/>
                <w:lang w:val="en-GB"/>
              </w:rPr>
              <w:t>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328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lang w:val="en-GB"/>
              </w:rPr>
              <w:t>3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تُقبل أوراق الاعتماد إذا كانت موقعة من إحدى السلطات ال</w:t>
            </w:r>
            <w:r w:rsidR="000954A1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مختصة ال</w:t>
            </w:r>
            <w:r w:rsidR="000954A1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مذكورة في الأرقام من</w:t>
            </w:r>
            <w:r w:rsidRPr="00F100CD">
              <w:rPr>
                <w:rFonts w:hint="eastAsia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position w:val="2"/>
                <w:sz w:val="22"/>
                <w:lang w:val="en-GB"/>
              </w:rPr>
              <w:t>325</w:t>
            </w:r>
            <w:r w:rsidR="000C1B1A"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إلى</w:t>
            </w:r>
            <w:r w:rsidR="000C1B1A" w:rsidRPr="00F100CD">
              <w:rPr>
                <w:rFonts w:hint="eastAsia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position w:val="2"/>
                <w:sz w:val="22"/>
                <w:lang w:val="en-GB"/>
              </w:rPr>
              <w:t>327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أعلاه، ومستوفية لأحد ال</w:t>
            </w:r>
            <w:r w:rsidR="00FF105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معايير الآتية: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329</w:t>
            </w:r>
          </w:p>
        </w:tc>
        <w:tc>
          <w:tcPr>
            <w:tcW w:w="8411" w:type="dxa"/>
          </w:tcPr>
          <w:p w:rsidR="003471CA" w:rsidRPr="00F100CD" w:rsidRDefault="003471CA" w:rsidP="004B6E83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-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="004B6E83" w:rsidRPr="00F100CD">
              <w:rPr>
                <w:rFonts w:hint="cs"/>
                <w:position w:val="2"/>
                <w:sz w:val="22"/>
                <w:rtl/>
                <w:lang w:val="en-GB"/>
              </w:rPr>
              <w:t>تُ‍خول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الوفد مطلق الصلاحيات؛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330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-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تأذن للوفد بتمثيل حكومته دون قيد؛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331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-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تعطي للوفد أو لبعض أعضائه حق توقيع الوثائق 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ختامية.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332</w:t>
            </w:r>
          </w:p>
          <w:p w:rsidR="003471CA" w:rsidRPr="00AC29FE" w:rsidRDefault="003471CA" w:rsidP="008C0E3C">
            <w:pPr>
              <w:tabs>
                <w:tab w:val="left" w:pos="851"/>
              </w:tabs>
              <w:spacing w:before="0" w:line="200" w:lineRule="exact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rtl/>
                <w:lang w:bidi="ar-EG"/>
              </w:rPr>
            </w:pP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lang w:val="en-GB"/>
              </w:rPr>
              <w:t>4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position w:val="2"/>
                <w:sz w:val="22"/>
                <w:lang w:val="en-GB"/>
              </w:rPr>
              <w:t>(1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</w:t>
            </w:r>
            <w:r w:rsidR="00D06F1B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حق ل</w:t>
            </w:r>
            <w:r w:rsidRPr="00F100CD">
              <w:rPr>
                <w:position w:val="2"/>
                <w:sz w:val="22"/>
                <w:rtl/>
                <w:lang w:val="en-GB"/>
              </w:rPr>
              <w:t>لوفد الذي تعترف ال</w:t>
            </w:r>
            <w:r w:rsidR="00104EF4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جلسة العامة بصحة أوراق اعتماده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أن ي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مارس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حق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</w:t>
            </w:r>
            <w:r w:rsidRPr="00F100CD">
              <w:rPr>
                <w:position w:val="2"/>
                <w:sz w:val="22"/>
                <w:rtl/>
                <w:lang w:val="en-GB"/>
              </w:rPr>
              <w:t>تصويت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باسم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الدولة العضو ال</w:t>
            </w:r>
            <w:r w:rsidR="009772A7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معنية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رهناً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ب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أحكام الرقمين </w:t>
            </w:r>
            <w:r w:rsidRPr="00F100CD">
              <w:rPr>
                <w:position w:val="2"/>
                <w:sz w:val="22"/>
                <w:lang w:val="en-GB"/>
              </w:rPr>
              <w:t>169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</w:t>
            </w:r>
            <w:r w:rsidRPr="00F100CD">
              <w:rPr>
                <w:rFonts w:hint="cs"/>
                <w:position w:val="2"/>
                <w:sz w:val="22"/>
                <w:rtl/>
                <w:lang w:val="en-GB" w:bidi="ar-EG"/>
              </w:rPr>
              <w:t>و</w:t>
            </w:r>
            <w:r w:rsidRPr="00F100CD">
              <w:rPr>
                <w:position w:val="2"/>
                <w:sz w:val="22"/>
                <w:lang w:val="en-GB"/>
              </w:rPr>
              <w:t>210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من الدستور،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وأن يوقع </w:t>
            </w:r>
            <w:r w:rsidRPr="00F100CD">
              <w:rPr>
                <w:position w:val="2"/>
                <w:sz w:val="22"/>
                <w:rtl/>
                <w:lang w:val="en-GB"/>
              </w:rPr>
              <w:t>على الوثائق 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ختامية.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333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position w:val="2"/>
                <w:sz w:val="22"/>
                <w:lang w:val="en-GB"/>
              </w:rPr>
              <w:t>(2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ab/>
              <w:t>لا</w:t>
            </w:r>
            <w:r w:rsidRPr="00F100CD">
              <w:rPr>
                <w:rFonts w:hint="eastAsia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</w:t>
            </w:r>
            <w:r w:rsidR="00D06F1B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حق للوفد الذي لا</w:t>
            </w:r>
            <w:r w:rsidRPr="00F100CD">
              <w:rPr>
                <w:rFonts w:hint="eastAsia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تعترف ال</w:t>
            </w:r>
            <w:r w:rsidR="00834331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جلسة العامة بصحة أوراق اعتماده أن ي</w:t>
            </w:r>
            <w:r w:rsidR="00D06F1B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مارس حق التصويت ولا</w:t>
            </w:r>
            <w:r w:rsidRPr="00F100CD">
              <w:rPr>
                <w:rFonts w:hint="eastAsia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التوقيع على الوثائق ال</w:t>
            </w:r>
            <w:r w:rsidR="00D06F1B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ختامية، </w:t>
            </w:r>
            <w:proofErr w:type="spellStart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طال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ما</w:t>
            </w:r>
            <w:proofErr w:type="spellEnd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ل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 يتم تصحيح هذا الوضع.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b/>
                <w:bCs/>
                <w:position w:val="2"/>
                <w:sz w:val="22"/>
                <w:szCs w:val="22"/>
                <w:lang w:val="en-GB"/>
              </w:rPr>
              <w:br w:type="page"/>
            </w: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334</w:t>
            </w:r>
          </w:p>
          <w:p w:rsidR="003471CA" w:rsidRPr="00AC29FE" w:rsidRDefault="003471CA" w:rsidP="008C0E3C">
            <w:pPr>
              <w:tabs>
                <w:tab w:val="left" w:pos="851"/>
              </w:tabs>
              <w:spacing w:before="0" w:line="200" w:lineRule="exact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</w:pP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  <w:r w:rsidRPr="00AC29FE">
              <w:rPr>
                <w:rFonts w:ascii="Times New Roman Bold" w:hAnsi="Times New Roman Bold" w:hint="cs"/>
                <w:b/>
                <w:bCs/>
                <w:position w:val="2"/>
                <w:sz w:val="18"/>
                <w:szCs w:val="24"/>
                <w:rtl/>
                <w:lang w:bidi="ar-EG"/>
              </w:rPr>
              <w:br/>
            </w: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PP-02</w:t>
            </w:r>
          </w:p>
        </w:tc>
        <w:tc>
          <w:tcPr>
            <w:tcW w:w="8411" w:type="dxa"/>
          </w:tcPr>
          <w:p w:rsidR="003471CA" w:rsidRPr="00F100CD" w:rsidRDefault="003471CA" w:rsidP="009375EB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 w:bidi="ar-EG"/>
              </w:rPr>
            </w:pPr>
            <w:r w:rsidRPr="00F100CD">
              <w:rPr>
                <w:position w:val="2"/>
                <w:sz w:val="22"/>
                <w:lang w:val="en-GB"/>
              </w:rPr>
              <w:t>8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  <w:t>تودع أوراق الاعتماد لدى أمانة ال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مؤت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مر في أسرع وقت م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مكن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؛ ولذلك، ينبغي للدول الأعضاء أن ترسل أوراق اعتمادها قبل موعد افتتاح ال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مؤت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مر إلى الأمين العام الذي </w:t>
            </w:r>
            <w:proofErr w:type="spellStart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حيلها</w:t>
            </w:r>
            <w:proofErr w:type="spellEnd"/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</w:t>
            </w:r>
            <w:r w:rsidRPr="00F100CD">
              <w:rPr>
                <w:rFonts w:hint="eastAsia"/>
                <w:position w:val="2"/>
                <w:sz w:val="22"/>
                <w:rtl/>
                <w:lang w:val="en-GB"/>
              </w:rPr>
              <w:t>إلى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أمانة ال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مؤت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 فور تشكيل هذه الأمانة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.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و</w:t>
            </w:r>
            <w:r w:rsidRPr="00F100CD">
              <w:rPr>
                <w:position w:val="2"/>
                <w:sz w:val="22"/>
                <w:rtl/>
                <w:lang w:val="en-GB"/>
              </w:rPr>
              <w:t>تك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لَّ</w:t>
            </w:r>
            <w:r w:rsidRPr="00F100CD">
              <w:rPr>
                <w:position w:val="2"/>
                <w:sz w:val="22"/>
                <w:rtl/>
                <w:lang w:val="en-GB"/>
              </w:rPr>
              <w:t>ف بتدقيقها اللجنة ال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مشار إليها في الرقم </w:t>
            </w:r>
            <w:r w:rsidRPr="00F100CD">
              <w:rPr>
                <w:position w:val="2"/>
                <w:sz w:val="22"/>
              </w:rPr>
              <w:t>68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من القواعد العامة ل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مؤت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مرات الات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حاد وج</w:t>
            </w:r>
            <w:r w:rsidR="001E4069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معياته واجتماعاته، </w:t>
            </w:r>
            <w:r w:rsidRPr="00F100CD">
              <w:rPr>
                <w:position w:val="2"/>
                <w:sz w:val="22"/>
                <w:rtl/>
                <w:lang w:val="en-GB"/>
              </w:rPr>
              <w:t>والتي ترفع إلى ال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جلسة العامة تقريراً باستنتاجاتها خلال مهلة ت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حددها ال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جلسة ال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مذكورة. وبانتظار قرار ال</w:t>
            </w:r>
            <w:r w:rsidR="00BF4708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جلسة العامة في</w:t>
            </w:r>
            <w:r w:rsidR="000C1B1A" w:rsidRPr="00F100CD">
              <w:rPr>
                <w:rFonts w:hint="cs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position w:val="2"/>
                <w:sz w:val="22"/>
                <w:rtl/>
                <w:lang w:val="en-GB"/>
              </w:rPr>
              <w:t>هذا ال</w:t>
            </w:r>
            <w:r w:rsidR="00E257E1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موضوع،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حق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ل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كل وفد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</w:t>
            </w:r>
            <w:r w:rsidRPr="00F100CD">
              <w:rPr>
                <w:position w:val="2"/>
                <w:sz w:val="22"/>
                <w:rtl/>
                <w:lang w:val="en-GB"/>
              </w:rPr>
              <w:t>ل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مشاركة في أعمال ال</w:t>
            </w:r>
            <w:r w:rsidR="0078433F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مؤت</w:t>
            </w:r>
            <w:r w:rsidR="0078433F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مر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وم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مارسة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حق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تصويت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باسم </w:t>
            </w:r>
            <w:r w:rsidRPr="00F100CD">
              <w:rPr>
                <w:position w:val="2"/>
                <w:sz w:val="22"/>
                <w:rtl/>
                <w:lang w:val="en-GB"/>
              </w:rPr>
              <w:t>الدولة العضو</w:t>
            </w:r>
            <w:r w:rsidR="009375EB">
              <w:rPr>
                <w:rFonts w:hint="cs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position w:val="2"/>
                <w:sz w:val="22"/>
                <w:rtl/>
                <w:lang w:val="en-GB"/>
              </w:rPr>
              <w:t>ال</w:t>
            </w:r>
            <w:r w:rsidR="00D61FAA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معنية.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3F3121">
            <w:pPr>
              <w:keepNext/>
              <w:keepLines/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lastRenderedPageBreak/>
              <w:t>335</w:t>
            </w:r>
          </w:p>
          <w:p w:rsidR="003471CA" w:rsidRPr="00AC29FE" w:rsidRDefault="003471CA" w:rsidP="003F3121">
            <w:pPr>
              <w:keepNext/>
              <w:keepLines/>
              <w:tabs>
                <w:tab w:val="left" w:pos="851"/>
              </w:tabs>
              <w:spacing w:before="0" w:line="200" w:lineRule="exact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rtl/>
                <w:lang w:bidi="ar-EG"/>
              </w:rPr>
            </w:pP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</w:p>
        </w:tc>
        <w:tc>
          <w:tcPr>
            <w:tcW w:w="8411" w:type="dxa"/>
          </w:tcPr>
          <w:p w:rsidR="003471CA" w:rsidRPr="00F100CD" w:rsidRDefault="003471CA" w:rsidP="003F3121">
            <w:pPr>
              <w:keepNext/>
              <w:keepLines/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lang w:val="en-GB"/>
              </w:rPr>
              <w:t>6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ينبغي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ل</w:t>
            </w:r>
            <w:r w:rsidRPr="00F100CD">
              <w:rPr>
                <w:position w:val="2"/>
                <w:sz w:val="22"/>
                <w:rtl/>
                <w:lang w:val="en-GB"/>
              </w:rPr>
              <w:t>لدول الأعضاء، كقاعدة عامة، أن تبذل جهدها لإرسال وفودها ال</w:t>
            </w:r>
            <w:r w:rsidR="0078433F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خاصة إلى مؤت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مرات الات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حاد. غير أنه إذا تعذر على إحدى الدول الأعضاء إرسال وفدها ال</w:t>
            </w:r>
            <w:r w:rsidR="0078433F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خاص، لدواع استثنائية، ي</w:t>
            </w:r>
            <w:r w:rsidR="0078433F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جوز لها أن تعطي إلى دولة عضو أخرى صلاحيات التصويت والتوقيع باس</w:t>
            </w:r>
            <w:r w:rsidR="00467024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مها. وي</w:t>
            </w:r>
            <w:r w:rsidR="0078433F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جب أن يتم تفويض هذه الصلاحيات ب</w:t>
            </w:r>
            <w:r w:rsidR="0078433F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موجب وثيقة توقعها إحدى السلطات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ال</w:t>
            </w:r>
            <w:r w:rsidR="000A536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مذكورة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في الرقم </w:t>
            </w:r>
            <w:r w:rsidRPr="00F100CD">
              <w:rPr>
                <w:position w:val="2"/>
                <w:sz w:val="22"/>
                <w:lang w:val="en-GB"/>
              </w:rPr>
              <w:t>325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أو الرقم </w:t>
            </w:r>
            <w:r w:rsidRPr="00F100CD">
              <w:rPr>
                <w:position w:val="2"/>
                <w:sz w:val="22"/>
                <w:lang w:val="en-GB"/>
              </w:rPr>
              <w:t>326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أعلاه.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336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lang w:val="en-GB"/>
              </w:rPr>
              <w:t>7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</w:t>
            </w:r>
            <w:r w:rsidR="000F3EC6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جوز لوفد ي</w:t>
            </w:r>
            <w:r w:rsidR="000F3EC6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حق له التصويت أن يوكل وفداً آخر ي</w:t>
            </w:r>
            <w:r w:rsidR="000F3EC6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حق له التصويت في م</w:t>
            </w:r>
            <w:r w:rsidR="000F3EC6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مارسة هذا ال</w:t>
            </w:r>
            <w:r w:rsidR="000F3EC6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حق نيابة</w:t>
            </w:r>
            <w:r w:rsidR="000F3EC6" w:rsidRPr="00F100CD">
              <w:rPr>
                <w:rFonts w:hint="cs"/>
                <w:position w:val="2"/>
                <w:sz w:val="22"/>
                <w:rtl/>
                <w:lang w:val="en-GB"/>
              </w:rPr>
              <w:t>ً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عنه أثناء جلسة واحدة أو أكثر، إذا تعذر عليه حضورها. وي</w:t>
            </w:r>
            <w:r w:rsidR="003149D9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جب عليه، في هذه ال</w:t>
            </w:r>
            <w:r w:rsidR="003149D9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حالة، أن يُعلِم بذلك رئيس ال</w:t>
            </w:r>
            <w:r w:rsidR="003149D9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مؤت</w:t>
            </w:r>
            <w:r w:rsidR="003149D9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 كتابةً وفي الوقت ال</w:t>
            </w:r>
            <w:r w:rsidR="003149D9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مناسب.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337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lang w:val="en-GB"/>
              </w:rPr>
              <w:t>8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ab/>
              <w:t>لا</w:t>
            </w:r>
            <w:r w:rsidRPr="00F100CD">
              <w:rPr>
                <w:rFonts w:hint="eastAsia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ي</w:t>
            </w:r>
            <w:r w:rsidR="002001CD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جوز لوفد أن ي</w:t>
            </w:r>
            <w:r w:rsidR="002001CD" w:rsidRPr="00F100CD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مارس أكثر من تصويت واحد بالوكالة.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rtl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338</w:t>
            </w:r>
          </w:p>
        </w:tc>
        <w:tc>
          <w:tcPr>
            <w:tcW w:w="8411" w:type="dxa"/>
          </w:tcPr>
          <w:p w:rsidR="003471CA" w:rsidRPr="00F100CD" w:rsidRDefault="003471CA" w:rsidP="008C0E3C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lang w:val="en-GB"/>
              </w:rPr>
              <w:t>9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ab/>
              <w:t>لا</w:t>
            </w:r>
            <w:r w:rsidRPr="00F100CD">
              <w:rPr>
                <w:rFonts w:hint="eastAsia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تقبل أوراق الاعتماد وأوراق الوكالة عن طريق البرق. ومع ذلك، تقبل الردود البرقية على طلبات الاستفسار التي يوجهها رئيس 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مؤت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>مر أو أمانته فيما يتعلق بأوراق الاعتماد.</w:t>
            </w:r>
          </w:p>
        </w:tc>
      </w:tr>
      <w:tr w:rsidR="003471CA" w:rsidRPr="00AC29FE" w:rsidTr="003F3121">
        <w:tc>
          <w:tcPr>
            <w:tcW w:w="1228" w:type="dxa"/>
          </w:tcPr>
          <w:p w:rsidR="003471CA" w:rsidRPr="0079223C" w:rsidRDefault="003471CA" w:rsidP="008C0E3C">
            <w:pPr>
              <w:tabs>
                <w:tab w:val="left" w:pos="851"/>
              </w:tabs>
              <w:spacing w:line="320" w:lineRule="exact"/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</w:pPr>
            <w:r w:rsidRPr="0079223C">
              <w:rPr>
                <w:rFonts w:ascii="Times New Roman Bold" w:hAnsi="Times New Roman Bold"/>
                <w:b/>
                <w:bCs/>
                <w:position w:val="2"/>
                <w:sz w:val="22"/>
                <w:szCs w:val="22"/>
                <w:lang w:bidi="ar-EG"/>
              </w:rPr>
              <w:t>339</w:t>
            </w:r>
          </w:p>
          <w:p w:rsidR="003471CA" w:rsidRPr="00AC29FE" w:rsidRDefault="003471CA" w:rsidP="008C0E3C">
            <w:pPr>
              <w:tabs>
                <w:tab w:val="left" w:pos="851"/>
              </w:tabs>
              <w:spacing w:before="0" w:line="200" w:lineRule="exact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rtl/>
                <w:lang w:bidi="ar-EG"/>
              </w:rPr>
            </w:pP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AC29F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</w:p>
        </w:tc>
        <w:tc>
          <w:tcPr>
            <w:tcW w:w="8411" w:type="dxa"/>
          </w:tcPr>
          <w:p w:rsidR="003471CA" w:rsidRPr="00F100CD" w:rsidRDefault="003471CA" w:rsidP="000C1B1A">
            <w:pPr>
              <w:tabs>
                <w:tab w:val="left" w:pos="735"/>
                <w:tab w:val="left" w:pos="1309"/>
              </w:tabs>
              <w:spacing w:after="120" w:line="320" w:lineRule="exact"/>
              <w:rPr>
                <w:position w:val="2"/>
                <w:sz w:val="22"/>
                <w:rtl/>
                <w:lang w:val="en-GB"/>
              </w:rPr>
            </w:pPr>
            <w:r w:rsidRPr="00F100CD">
              <w:rPr>
                <w:position w:val="2"/>
                <w:sz w:val="22"/>
                <w:lang w:val="en-GB"/>
              </w:rPr>
              <w:t>10</w:t>
            </w:r>
            <w:r w:rsidRPr="00F100CD">
              <w:rPr>
                <w:position w:val="2"/>
                <w:sz w:val="22"/>
                <w:rtl/>
                <w:lang w:val="en-GB"/>
              </w:rPr>
              <w:tab/>
              <w:t>كل دولة من الدول الأعضاء، أو كل كيان مرخص له أو منظمة مرخص لها، تنوي إرسال وفد أو</w:t>
            </w:r>
            <w:r w:rsidR="000C1B1A" w:rsidRPr="00F100CD">
              <w:rPr>
                <w:rFonts w:hint="cs"/>
                <w:position w:val="2"/>
                <w:sz w:val="22"/>
                <w:rtl/>
                <w:lang w:val="en-GB"/>
              </w:rPr>
              <w:t> </w:t>
            </w:r>
            <w:r w:rsidRPr="00F100CD">
              <w:rPr>
                <w:position w:val="2"/>
                <w:sz w:val="22"/>
                <w:rtl/>
                <w:lang w:val="en-GB"/>
              </w:rPr>
              <w:t>م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مثلين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 عنها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 إلى ج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معية لتقييس الاتصالات أو إلى مؤت</w:t>
            </w:r>
            <w:r w:rsidR="00B76853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مر لتنمية الاتصالات أو إلى ج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 xml:space="preserve">معية للاتصالات الراديوية، </w:t>
            </w:r>
            <w:r w:rsidRPr="00F100CD">
              <w:rPr>
                <w:rFonts w:hint="cs"/>
                <w:position w:val="2"/>
                <w:sz w:val="22"/>
                <w:rtl/>
                <w:lang w:val="en-GB"/>
              </w:rPr>
              <w:t xml:space="preserve">عليها أن </w:t>
            </w:r>
            <w:r w:rsidRPr="00F100CD">
              <w:rPr>
                <w:position w:val="2"/>
                <w:sz w:val="22"/>
                <w:rtl/>
                <w:lang w:val="en-GB"/>
              </w:rPr>
              <w:t>تُعلم مدير مكتب القطاع ال</w:t>
            </w:r>
            <w:r w:rsidR="00B76853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معني بذلك مبينة أس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ماء أعضاء الوفد أو ال</w:t>
            </w:r>
            <w:r w:rsidR="00BF2FC6">
              <w:rPr>
                <w:rFonts w:hint="cs"/>
                <w:position w:val="2"/>
                <w:sz w:val="22"/>
                <w:rtl/>
                <w:lang w:val="en-GB"/>
              </w:rPr>
              <w:t>‍</w:t>
            </w:r>
            <w:r w:rsidRPr="00F100CD">
              <w:rPr>
                <w:position w:val="2"/>
                <w:sz w:val="22"/>
                <w:rtl/>
                <w:lang w:val="en-GB"/>
              </w:rPr>
              <w:t>ممثلين ووظائفهم.</w:t>
            </w:r>
          </w:p>
        </w:tc>
      </w:tr>
    </w:tbl>
    <w:p w:rsidR="002C116F" w:rsidRPr="00706D7A" w:rsidRDefault="004D23DA" w:rsidP="000C1B1A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2C116F" w:rsidRPr="00706D7A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8A" w:rsidRDefault="0060468A" w:rsidP="00F9134D">
      <w:pPr>
        <w:spacing w:before="0" w:line="240" w:lineRule="auto"/>
      </w:pPr>
      <w:r>
        <w:separator/>
      </w:r>
    </w:p>
  </w:endnote>
  <w:endnote w:type="continuationSeparator" w:id="0">
    <w:p w:rsidR="0060468A" w:rsidRDefault="0060468A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9F0331" w:rsidRDefault="006A644C" w:rsidP="009F0331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noProof/>
        <w:sz w:val="16"/>
        <w:szCs w:val="16"/>
        <w:lang w:val="es-ES"/>
      </w:rPr>
    </w:pPr>
    <w:r w:rsidRPr="00F9134D">
      <w:rPr>
        <w:noProof/>
        <w:sz w:val="16"/>
        <w:szCs w:val="16"/>
      </w:rPr>
      <w:fldChar w:fldCharType="begin"/>
    </w:r>
    <w:r w:rsidRPr="009F0331">
      <w:rPr>
        <w:noProof/>
        <w:sz w:val="16"/>
        <w:szCs w:val="16"/>
        <w:lang w:val="es-ES"/>
      </w:rPr>
      <w:instrText xml:space="preserve"> FILENAME \p \* MERGEFORMAT </w:instrText>
    </w:r>
    <w:r w:rsidRPr="00F9134D">
      <w:rPr>
        <w:noProof/>
        <w:sz w:val="16"/>
        <w:szCs w:val="16"/>
      </w:rPr>
      <w:fldChar w:fldCharType="separate"/>
    </w:r>
    <w:r w:rsidR="002A236F">
      <w:rPr>
        <w:noProof/>
        <w:sz w:val="16"/>
        <w:szCs w:val="16"/>
        <w:lang w:val="es-ES"/>
      </w:rPr>
      <w:t>P:\ARA\ITU-R\CONF-R\CMR15\000\002A.docx</w:t>
    </w:r>
    <w:r w:rsidRPr="00F9134D">
      <w:rPr>
        <w:noProof/>
        <w:sz w:val="16"/>
        <w:szCs w:val="16"/>
      </w:rPr>
      <w:fldChar w:fldCharType="end"/>
    </w:r>
    <w:r w:rsidRPr="009F0331">
      <w:rPr>
        <w:noProof/>
        <w:sz w:val="16"/>
        <w:szCs w:val="16"/>
        <w:lang w:val="es-ES"/>
      </w:rPr>
      <w:t xml:space="preserve">   (</w:t>
    </w:r>
    <w:r w:rsidR="009F0331" w:rsidRPr="009F0331">
      <w:rPr>
        <w:noProof/>
        <w:sz w:val="16"/>
        <w:szCs w:val="16"/>
        <w:lang w:val="es-ES"/>
      </w:rPr>
      <w:t>378030</w:t>
    </w:r>
    <w:r w:rsidRPr="009F0331">
      <w:rPr>
        <w:noProof/>
        <w:sz w:val="16"/>
        <w:szCs w:val="16"/>
        <w:lang w:val="es-ES"/>
      </w:rPr>
      <w:t>)</w:t>
    </w:r>
    <w:r w:rsidRPr="009F0331">
      <w:rPr>
        <w:noProof/>
        <w:sz w:val="16"/>
        <w:szCs w:val="16"/>
        <w:lang w:val="es-ES"/>
      </w:rPr>
      <w:tab/>
    </w:r>
    <w:r w:rsidRPr="00F9134D">
      <w:rPr>
        <w:noProof/>
        <w:sz w:val="16"/>
        <w:szCs w:val="16"/>
      </w:rPr>
      <w:fldChar w:fldCharType="begin"/>
    </w:r>
    <w:r w:rsidRPr="00F9134D">
      <w:rPr>
        <w:noProof/>
        <w:sz w:val="16"/>
        <w:szCs w:val="16"/>
      </w:rPr>
      <w:instrText xml:space="preserve"> savedate \@ dd.MM.yy </w:instrText>
    </w:r>
    <w:r w:rsidRPr="00F9134D">
      <w:rPr>
        <w:noProof/>
        <w:sz w:val="16"/>
        <w:szCs w:val="16"/>
      </w:rPr>
      <w:fldChar w:fldCharType="separate"/>
    </w:r>
    <w:r w:rsidR="002A236F">
      <w:rPr>
        <w:noProof/>
        <w:sz w:val="16"/>
        <w:szCs w:val="16"/>
      </w:rPr>
      <w:t>21.04.15</w:t>
    </w:r>
    <w:r w:rsidRPr="00F9134D">
      <w:rPr>
        <w:noProof/>
        <w:sz w:val="16"/>
        <w:szCs w:val="16"/>
      </w:rPr>
      <w:fldChar w:fldCharType="end"/>
    </w:r>
    <w:r w:rsidRPr="009F0331">
      <w:rPr>
        <w:noProof/>
        <w:sz w:val="16"/>
        <w:szCs w:val="16"/>
        <w:lang w:val="es-ES"/>
      </w:rPr>
      <w:tab/>
    </w:r>
    <w:r w:rsidRPr="00F9134D">
      <w:rPr>
        <w:noProof/>
        <w:sz w:val="16"/>
        <w:szCs w:val="16"/>
      </w:rPr>
      <w:fldChar w:fldCharType="begin"/>
    </w:r>
    <w:r w:rsidRPr="00F9134D">
      <w:rPr>
        <w:noProof/>
        <w:sz w:val="16"/>
        <w:szCs w:val="16"/>
      </w:rPr>
      <w:instrText xml:space="preserve"> printdate \@ dd.MM.yy </w:instrText>
    </w:r>
    <w:r w:rsidRPr="00F9134D">
      <w:rPr>
        <w:noProof/>
        <w:sz w:val="16"/>
        <w:szCs w:val="16"/>
      </w:rPr>
      <w:fldChar w:fldCharType="separate"/>
    </w:r>
    <w:r w:rsidR="002A236F">
      <w:rPr>
        <w:noProof/>
        <w:sz w:val="16"/>
        <w:szCs w:val="16"/>
      </w:rPr>
      <w:t>00.00.00</w:t>
    </w:r>
    <w:r w:rsidRPr="00F9134D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9F0331" w:rsidRDefault="006A644C" w:rsidP="009F0331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9F0331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B70BCC">
      <w:rPr>
        <w:noProof/>
        <w:sz w:val="16"/>
        <w:szCs w:val="16"/>
        <w:lang w:val="es-ES"/>
      </w:rPr>
      <w:t>P:\ARA\ITU-R\CONF-R\CMR15\000\002A.docx</w:t>
    </w:r>
    <w:r w:rsidRPr="00F9134D">
      <w:rPr>
        <w:sz w:val="16"/>
        <w:szCs w:val="16"/>
      </w:rPr>
      <w:fldChar w:fldCharType="end"/>
    </w:r>
    <w:r w:rsidRPr="009F0331">
      <w:rPr>
        <w:sz w:val="16"/>
        <w:szCs w:val="16"/>
        <w:lang w:val="es-ES"/>
      </w:rPr>
      <w:t xml:space="preserve">   (</w:t>
    </w:r>
    <w:r w:rsidR="009F0331" w:rsidRPr="009F0331">
      <w:rPr>
        <w:noProof/>
        <w:sz w:val="16"/>
        <w:szCs w:val="16"/>
        <w:lang w:val="es-ES"/>
      </w:rPr>
      <w:t>378030</w:t>
    </w:r>
    <w:r w:rsidRPr="009F0331">
      <w:rPr>
        <w:sz w:val="16"/>
        <w:szCs w:val="16"/>
        <w:lang w:val="es-ES"/>
      </w:rPr>
      <w:t>)</w:t>
    </w:r>
    <w:r w:rsidRPr="009F033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B70BCC">
      <w:rPr>
        <w:noProof/>
        <w:sz w:val="16"/>
        <w:szCs w:val="16"/>
      </w:rPr>
      <w:t>21.04.15</w:t>
    </w:r>
    <w:r w:rsidRPr="00F9134D">
      <w:rPr>
        <w:sz w:val="16"/>
        <w:szCs w:val="16"/>
      </w:rPr>
      <w:fldChar w:fldCharType="end"/>
    </w:r>
    <w:r w:rsidRPr="009F0331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B70BCC"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8A" w:rsidRDefault="0060468A" w:rsidP="00F9134D">
      <w:pPr>
        <w:spacing w:before="0" w:line="240" w:lineRule="auto"/>
      </w:pPr>
      <w:r>
        <w:separator/>
      </w:r>
    </w:p>
  </w:footnote>
  <w:footnote w:type="continuationSeparator" w:id="0">
    <w:p w:rsidR="0060468A" w:rsidRDefault="0060468A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B41257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B70BCC">
      <w:rPr>
        <w:rFonts w:cs="Times New Roman"/>
        <w:noProof/>
        <w:sz w:val="20"/>
        <w:szCs w:val="20"/>
      </w:rPr>
      <w:t>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Pr="006A644C">
      <w:rPr>
        <w:rFonts w:cs="Times New Roman"/>
        <w:sz w:val="20"/>
        <w:szCs w:val="20"/>
      </w:rPr>
      <w:t>WRC15/</w:t>
    </w:r>
    <w:r w:rsidR="009F0331">
      <w:rPr>
        <w:rFonts w:cs="Times New Roman"/>
        <w:sz w:val="20"/>
        <w:szCs w:val="20"/>
      </w:rPr>
      <w:t>2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62"/>
    <w:rsid w:val="00090574"/>
    <w:rsid w:val="000954A1"/>
    <w:rsid w:val="000A5366"/>
    <w:rsid w:val="000C1B1A"/>
    <w:rsid w:val="000F3EC6"/>
    <w:rsid w:val="00104EF4"/>
    <w:rsid w:val="00131A0E"/>
    <w:rsid w:val="00166480"/>
    <w:rsid w:val="00173915"/>
    <w:rsid w:val="001952E0"/>
    <w:rsid w:val="001D17A2"/>
    <w:rsid w:val="001E4069"/>
    <w:rsid w:val="001F1278"/>
    <w:rsid w:val="002001CD"/>
    <w:rsid w:val="0023283D"/>
    <w:rsid w:val="00240EDD"/>
    <w:rsid w:val="002978F4"/>
    <w:rsid w:val="002A236F"/>
    <w:rsid w:val="002B028D"/>
    <w:rsid w:val="002C116F"/>
    <w:rsid w:val="002E625E"/>
    <w:rsid w:val="002E6541"/>
    <w:rsid w:val="003149D9"/>
    <w:rsid w:val="003432B1"/>
    <w:rsid w:val="003471CA"/>
    <w:rsid w:val="00357185"/>
    <w:rsid w:val="003609B4"/>
    <w:rsid w:val="003F3121"/>
    <w:rsid w:val="003F678F"/>
    <w:rsid w:val="0041371D"/>
    <w:rsid w:val="0042686F"/>
    <w:rsid w:val="00443869"/>
    <w:rsid w:val="00444AD3"/>
    <w:rsid w:val="00465D07"/>
    <w:rsid w:val="00467024"/>
    <w:rsid w:val="0047070F"/>
    <w:rsid w:val="004B6E83"/>
    <w:rsid w:val="004D23DA"/>
    <w:rsid w:val="004E7162"/>
    <w:rsid w:val="00501E0E"/>
    <w:rsid w:val="005158D9"/>
    <w:rsid w:val="0055516A"/>
    <w:rsid w:val="005651B5"/>
    <w:rsid w:val="00597C20"/>
    <w:rsid w:val="0060468A"/>
    <w:rsid w:val="00691BDD"/>
    <w:rsid w:val="006A18B2"/>
    <w:rsid w:val="006A644C"/>
    <w:rsid w:val="006B7027"/>
    <w:rsid w:val="006C51D4"/>
    <w:rsid w:val="006F63F7"/>
    <w:rsid w:val="00706D7A"/>
    <w:rsid w:val="0078433F"/>
    <w:rsid w:val="0079223C"/>
    <w:rsid w:val="007D0621"/>
    <w:rsid w:val="00803F08"/>
    <w:rsid w:val="008235CD"/>
    <w:rsid w:val="00834331"/>
    <w:rsid w:val="00850B5D"/>
    <w:rsid w:val="008513CB"/>
    <w:rsid w:val="0088648E"/>
    <w:rsid w:val="009375EB"/>
    <w:rsid w:val="009772A7"/>
    <w:rsid w:val="00982B28"/>
    <w:rsid w:val="009B581E"/>
    <w:rsid w:val="009F0331"/>
    <w:rsid w:val="00A8197E"/>
    <w:rsid w:val="00A976D0"/>
    <w:rsid w:val="00A97F94"/>
    <w:rsid w:val="00B23259"/>
    <w:rsid w:val="00B41257"/>
    <w:rsid w:val="00B43FF9"/>
    <w:rsid w:val="00B507B5"/>
    <w:rsid w:val="00B70BCC"/>
    <w:rsid w:val="00B76853"/>
    <w:rsid w:val="00BD6F4E"/>
    <w:rsid w:val="00BF2C38"/>
    <w:rsid w:val="00BF2FC6"/>
    <w:rsid w:val="00BF4708"/>
    <w:rsid w:val="00C43246"/>
    <w:rsid w:val="00C674FE"/>
    <w:rsid w:val="00C74A36"/>
    <w:rsid w:val="00C75633"/>
    <w:rsid w:val="00C911DF"/>
    <w:rsid w:val="00CE2EE1"/>
    <w:rsid w:val="00CF3FFD"/>
    <w:rsid w:val="00D06F1B"/>
    <w:rsid w:val="00D61FAA"/>
    <w:rsid w:val="00D77D0F"/>
    <w:rsid w:val="00DA1CF0"/>
    <w:rsid w:val="00DC24B4"/>
    <w:rsid w:val="00DF16DC"/>
    <w:rsid w:val="00E10F4B"/>
    <w:rsid w:val="00E17033"/>
    <w:rsid w:val="00E257E1"/>
    <w:rsid w:val="00E45211"/>
    <w:rsid w:val="00E75628"/>
    <w:rsid w:val="00F100CD"/>
    <w:rsid w:val="00F104AD"/>
    <w:rsid w:val="00F1054D"/>
    <w:rsid w:val="00F401D0"/>
    <w:rsid w:val="00F74F94"/>
    <w:rsid w:val="00F84366"/>
    <w:rsid w:val="00F85089"/>
    <w:rsid w:val="00F9134D"/>
    <w:rsid w:val="00FC65DC"/>
    <w:rsid w:val="00FD1C60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D887A562-3CD8-4263-8E15-5119FD99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C116F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9134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2C116F"/>
    <w:pPr>
      <w:keepNext/>
      <w:spacing w:before="240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signe">
    <w:name w:val="signe"/>
    <w:qFormat/>
    <w:rsid w:val="003471CA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rttitel">
    <w:name w:val="Art_titel"/>
    <w:basedOn w:val="Normal"/>
    <w:next w:val="Normal"/>
    <w:link w:val="ArttitelChar"/>
    <w:rsid w:val="003471C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 w:bidi="ar-EG"/>
    </w:rPr>
  </w:style>
  <w:style w:type="character" w:customStyle="1" w:styleId="ArttitelChar">
    <w:name w:val="Art_titel Char"/>
    <w:basedOn w:val="DefaultParagraphFont"/>
    <w:link w:val="Arttitel"/>
    <w:rsid w:val="003471CA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0">
    <w:name w:val="Annex_NO"/>
    <w:basedOn w:val="Normal"/>
    <w:qFormat/>
    <w:rsid w:val="003471C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3471CA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NO">
    <w:name w:val="Art_NO"/>
    <w:basedOn w:val="Normal"/>
    <w:qFormat/>
    <w:rsid w:val="003471C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/>
    </w:rPr>
  </w:style>
  <w:style w:type="table" w:styleId="TableGrid">
    <w:name w:val="Table Grid"/>
    <w:basedOn w:val="TableNormal"/>
    <w:uiPriority w:val="39"/>
    <w:rsid w:val="0034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rsid w:val="009F0331"/>
    <w:rPr>
      <w:rFonts w:ascii="Times New Roman" w:hAnsi="Times New Roman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40BA6-CBF2-46F1-AD12-1E4B77D5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Awad, Samy</cp:lastModifiedBy>
  <cp:revision>62</cp:revision>
  <dcterms:created xsi:type="dcterms:W3CDTF">2015-04-20T08:40:00Z</dcterms:created>
  <dcterms:modified xsi:type="dcterms:W3CDTF">2015-04-21T15:00:00Z</dcterms:modified>
</cp:coreProperties>
</file>