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797284" w:rsidTr="00561902">
        <w:trPr>
          <w:cantSplit/>
        </w:trPr>
        <w:tc>
          <w:tcPr>
            <w:tcW w:w="6629" w:type="dxa"/>
          </w:tcPr>
          <w:p w:rsidR="005651C9" w:rsidRPr="0079728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797284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797284">
              <w:rPr>
                <w:rFonts w:ascii="Verdana" w:eastAsia="SimSun" w:hAnsi="Verdana" w:cs="Traditional Arabic"/>
                <w:b/>
                <w:bCs/>
                <w:szCs w:val="22"/>
              </w:rPr>
              <w:t>ВКР</w:t>
            </w:r>
            <w:proofErr w:type="spellEnd"/>
            <w:r w:rsidRPr="00797284">
              <w:rPr>
                <w:rFonts w:ascii="Verdana" w:eastAsia="SimSun" w:hAnsi="Verdana" w:cs="Traditional Arabic"/>
                <w:b/>
                <w:bCs/>
                <w:szCs w:val="22"/>
              </w:rPr>
              <w:t>-</w:t>
            </w:r>
            <w:proofErr w:type="gramStart"/>
            <w:r w:rsidRPr="00797284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79728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79728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797284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797284">
              <w:rPr>
                <w:noProof/>
                <w:lang w:val="en-GB" w:eastAsia="zh-CN"/>
              </w:rPr>
              <w:drawing>
                <wp:inline distT="0" distB="0" distL="0" distR="0" wp14:anchorId="58C2870E" wp14:editId="39C4002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97284" w:rsidTr="00561902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79728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797284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79728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97284" w:rsidTr="00561902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79728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79728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797284" w:rsidTr="00561902">
        <w:trPr>
          <w:cantSplit/>
        </w:trPr>
        <w:tc>
          <w:tcPr>
            <w:tcW w:w="6629" w:type="dxa"/>
            <w:shd w:val="clear" w:color="auto" w:fill="auto"/>
          </w:tcPr>
          <w:p w:rsidR="005651C9" w:rsidRPr="0079728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97284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79728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9728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13</w:t>
            </w:r>
            <w:r w:rsidRPr="0079728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79728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79728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97284" w:rsidTr="00561902">
        <w:trPr>
          <w:cantSplit/>
        </w:trPr>
        <w:tc>
          <w:tcPr>
            <w:tcW w:w="6629" w:type="dxa"/>
            <w:shd w:val="clear" w:color="auto" w:fill="auto"/>
          </w:tcPr>
          <w:p w:rsidR="000F33D8" w:rsidRPr="0079728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79728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9728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 июня 2015 года</w:t>
            </w:r>
          </w:p>
        </w:tc>
      </w:tr>
      <w:tr w:rsidR="000F33D8" w:rsidRPr="00797284" w:rsidTr="00561902">
        <w:trPr>
          <w:cantSplit/>
        </w:trPr>
        <w:tc>
          <w:tcPr>
            <w:tcW w:w="6629" w:type="dxa"/>
          </w:tcPr>
          <w:p w:rsidR="000F33D8" w:rsidRPr="0079728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79728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97284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797284" w:rsidTr="009546EA">
        <w:trPr>
          <w:cantSplit/>
        </w:trPr>
        <w:tc>
          <w:tcPr>
            <w:tcW w:w="10031" w:type="dxa"/>
            <w:gridSpan w:val="2"/>
          </w:tcPr>
          <w:p w:rsidR="000F33D8" w:rsidRPr="0079728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97284">
        <w:trPr>
          <w:cantSplit/>
        </w:trPr>
        <w:tc>
          <w:tcPr>
            <w:tcW w:w="10031" w:type="dxa"/>
            <w:gridSpan w:val="2"/>
          </w:tcPr>
          <w:p w:rsidR="000F33D8" w:rsidRPr="00797284" w:rsidRDefault="000F33D8" w:rsidP="00797284">
            <w:pPr>
              <w:pStyle w:val="Source"/>
            </w:pPr>
            <w:bookmarkStart w:id="5" w:name="dsource" w:colFirst="0" w:colLast="0"/>
            <w:r w:rsidRPr="00797284">
              <w:t>Общие предложения Регионального содружества в области связи</w:t>
            </w:r>
          </w:p>
        </w:tc>
      </w:tr>
      <w:tr w:rsidR="000F33D8" w:rsidRPr="00797284">
        <w:trPr>
          <w:cantSplit/>
        </w:trPr>
        <w:tc>
          <w:tcPr>
            <w:tcW w:w="10031" w:type="dxa"/>
            <w:gridSpan w:val="2"/>
          </w:tcPr>
          <w:p w:rsidR="000F33D8" w:rsidRPr="00797284" w:rsidRDefault="00561902" w:rsidP="00561902">
            <w:pPr>
              <w:pStyle w:val="Title1"/>
            </w:pPr>
            <w:bookmarkStart w:id="6" w:name="dtitle1" w:colFirst="0" w:colLast="0"/>
            <w:bookmarkEnd w:id="5"/>
            <w:r w:rsidRPr="00797284">
              <w:t>ПРЕДЛОЖЕНИЯ ДЛЯ РАБОТЫ КОНФЕРЕНЦИИ</w:t>
            </w:r>
          </w:p>
        </w:tc>
      </w:tr>
      <w:tr w:rsidR="000F33D8" w:rsidRPr="00797284">
        <w:trPr>
          <w:cantSplit/>
        </w:trPr>
        <w:tc>
          <w:tcPr>
            <w:tcW w:w="10031" w:type="dxa"/>
            <w:gridSpan w:val="2"/>
          </w:tcPr>
          <w:p w:rsidR="000F33D8" w:rsidRPr="00797284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797284">
        <w:trPr>
          <w:cantSplit/>
        </w:trPr>
        <w:tc>
          <w:tcPr>
            <w:tcW w:w="10031" w:type="dxa"/>
            <w:gridSpan w:val="2"/>
          </w:tcPr>
          <w:p w:rsidR="000F33D8" w:rsidRPr="00797284" w:rsidRDefault="000F33D8" w:rsidP="00561902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797284">
              <w:rPr>
                <w:lang w:val="ru-RU"/>
              </w:rPr>
              <w:t>Пункт 1.13 повестки дня</w:t>
            </w:r>
          </w:p>
        </w:tc>
      </w:tr>
      <w:bookmarkEnd w:id="8"/>
    </w:tbl>
    <w:p w:rsidR="00561902" w:rsidRPr="00797284" w:rsidRDefault="00561902" w:rsidP="001E0E6A">
      <w:pPr>
        <w:rPr>
          <w:szCs w:val="22"/>
        </w:rPr>
      </w:pPr>
    </w:p>
    <w:p w:rsidR="00CA74EE" w:rsidRPr="00797284" w:rsidRDefault="00AC7CF4" w:rsidP="001E0E6A">
      <w:pPr>
        <w:rPr>
          <w:szCs w:val="22"/>
        </w:rPr>
      </w:pPr>
      <w:r w:rsidRPr="00797284">
        <w:rPr>
          <w:szCs w:val="22"/>
        </w:rPr>
        <w:t>1.13</w:t>
      </w:r>
      <w:r w:rsidRPr="00797284">
        <w:rPr>
          <w:szCs w:val="22"/>
        </w:rPr>
        <w:tab/>
        <w:t xml:space="preserve">рассмотреть п. </w:t>
      </w:r>
      <w:r w:rsidRPr="00797284">
        <w:rPr>
          <w:b/>
          <w:bCs/>
          <w:szCs w:val="22"/>
        </w:rPr>
        <w:t>5.268</w:t>
      </w:r>
      <w:r w:rsidRPr="00797284">
        <w:rPr>
          <w:szCs w:val="22"/>
        </w:rPr>
        <w:t xml:space="preserve"> с целью изучения возможности увеличения предельного расстояния в 5 км и разрешения использовать службу космических исследований (космос-космос) для операций сближения космическими аппаратами, осуществляющими связь с расположенным на орбите пилотируемым космическим аппаратом, в соответствии с Резолюцией </w:t>
      </w:r>
      <w:r w:rsidRPr="00797284">
        <w:rPr>
          <w:b/>
          <w:bCs/>
          <w:szCs w:val="22"/>
        </w:rPr>
        <w:t>652 (</w:t>
      </w:r>
      <w:proofErr w:type="spellStart"/>
      <w:r w:rsidRPr="00797284">
        <w:rPr>
          <w:b/>
          <w:bCs/>
          <w:szCs w:val="22"/>
        </w:rPr>
        <w:t>ВКР</w:t>
      </w:r>
      <w:proofErr w:type="spellEnd"/>
      <w:r w:rsidRPr="00797284">
        <w:rPr>
          <w:b/>
          <w:bCs/>
          <w:szCs w:val="22"/>
        </w:rPr>
        <w:t>-12)</w:t>
      </w:r>
      <w:r w:rsidRPr="00797284">
        <w:rPr>
          <w:szCs w:val="22"/>
        </w:rPr>
        <w:t>;</w:t>
      </w:r>
    </w:p>
    <w:p w:rsidR="0003535B" w:rsidRPr="00797284" w:rsidRDefault="00561902" w:rsidP="00A61057">
      <w:r w:rsidRPr="00797284">
        <w:t xml:space="preserve">Резолюция </w:t>
      </w:r>
      <w:r w:rsidRPr="00797284">
        <w:rPr>
          <w:b/>
          <w:bCs/>
        </w:rPr>
        <w:t>652 (</w:t>
      </w:r>
      <w:proofErr w:type="spellStart"/>
      <w:r w:rsidRPr="00797284">
        <w:rPr>
          <w:b/>
          <w:bCs/>
        </w:rPr>
        <w:t>ВКР</w:t>
      </w:r>
      <w:proofErr w:type="spellEnd"/>
      <w:r w:rsidRPr="00797284">
        <w:rPr>
          <w:b/>
          <w:bCs/>
        </w:rPr>
        <w:t>-12)</w:t>
      </w:r>
      <w:r w:rsidRPr="00797284">
        <w:t xml:space="preserve">: </w:t>
      </w:r>
      <w:bookmarkStart w:id="9" w:name="_Toc323908538"/>
      <w:r w:rsidRPr="00797284">
        <w:t>Использование полосы 410−420 МГц службой космических исследований</w:t>
      </w:r>
      <w:r w:rsidRPr="00797284">
        <w:br/>
        <w:t>(космос-космос)</w:t>
      </w:r>
      <w:bookmarkEnd w:id="9"/>
    </w:p>
    <w:p w:rsidR="00561902" w:rsidRPr="00797284" w:rsidRDefault="00561902" w:rsidP="00561902">
      <w:pPr>
        <w:pStyle w:val="Headingb"/>
        <w:rPr>
          <w:lang w:val="ru-RU"/>
        </w:rPr>
      </w:pPr>
      <w:r w:rsidRPr="00797284">
        <w:rPr>
          <w:lang w:val="ru-RU"/>
        </w:rPr>
        <w:t>Введение</w:t>
      </w:r>
    </w:p>
    <w:p w:rsidR="00561902" w:rsidRPr="00797284" w:rsidRDefault="00561902" w:rsidP="00561902">
      <w:r w:rsidRPr="00797284">
        <w:t xml:space="preserve">Администрации связи </w:t>
      </w:r>
      <w:proofErr w:type="spellStart"/>
      <w:r w:rsidRPr="00797284">
        <w:t>РСС</w:t>
      </w:r>
      <w:proofErr w:type="spellEnd"/>
      <w:r w:rsidRPr="00797284">
        <w:t xml:space="preserve"> поддерживают единственный </w:t>
      </w:r>
      <w:r w:rsidR="00797284" w:rsidRPr="00797284">
        <w:t xml:space="preserve">метод </w:t>
      </w:r>
      <w:r w:rsidRPr="00797284">
        <w:t xml:space="preserve">выполнения повестки дня, описанный в подпункте 2/1.13/5, и пример регуляторного текста, содержащийся в разделе 2/1.13/6 Отчета </w:t>
      </w:r>
      <w:proofErr w:type="spellStart"/>
      <w:r w:rsidRPr="00797284">
        <w:t>ПСК</w:t>
      </w:r>
      <w:proofErr w:type="spellEnd"/>
      <w:r w:rsidRPr="00797284">
        <w:t>, показанный ниже с некоторыми редакционными уточнениями.</w:t>
      </w:r>
    </w:p>
    <w:p w:rsidR="00561902" w:rsidRPr="00797284" w:rsidRDefault="00561902" w:rsidP="00561902">
      <w:pPr>
        <w:pStyle w:val="Headingb"/>
        <w:rPr>
          <w:lang w:val="ru-RU"/>
        </w:rPr>
      </w:pPr>
      <w:r w:rsidRPr="00797284">
        <w:rPr>
          <w:lang w:val="ru-RU"/>
        </w:rPr>
        <w:t>Предложения</w:t>
      </w:r>
    </w:p>
    <w:p w:rsidR="009B5CC2" w:rsidRPr="00797284" w:rsidRDefault="009B5CC2" w:rsidP="00561902">
      <w:r w:rsidRPr="00797284">
        <w:br w:type="page"/>
      </w:r>
    </w:p>
    <w:p w:rsidR="008E2497" w:rsidRPr="00797284" w:rsidRDefault="00AC7CF4" w:rsidP="00B25C66">
      <w:pPr>
        <w:pStyle w:val="ArtNo"/>
      </w:pPr>
      <w:bookmarkStart w:id="10" w:name="_Toc331607681"/>
      <w:r w:rsidRPr="00797284">
        <w:lastRenderedPageBreak/>
        <w:t xml:space="preserve">СТАТЬЯ </w:t>
      </w:r>
      <w:r w:rsidRPr="00797284">
        <w:rPr>
          <w:rStyle w:val="href"/>
        </w:rPr>
        <w:t>5</w:t>
      </w:r>
      <w:bookmarkEnd w:id="10"/>
    </w:p>
    <w:p w:rsidR="008E2497" w:rsidRPr="00797284" w:rsidRDefault="00AC7CF4" w:rsidP="008E2497">
      <w:pPr>
        <w:pStyle w:val="Arttitle"/>
      </w:pPr>
      <w:bookmarkStart w:id="11" w:name="_Toc331607682"/>
      <w:r w:rsidRPr="00797284">
        <w:t>Распределение частот</w:t>
      </w:r>
      <w:bookmarkEnd w:id="11"/>
    </w:p>
    <w:p w:rsidR="008E2497" w:rsidRPr="00797284" w:rsidRDefault="00AC7CF4" w:rsidP="00E170AA">
      <w:pPr>
        <w:pStyle w:val="Section1"/>
      </w:pPr>
      <w:bookmarkStart w:id="12" w:name="_Toc331607687"/>
      <w:r w:rsidRPr="00797284">
        <w:t xml:space="preserve">Раздел </w:t>
      </w:r>
      <w:proofErr w:type="spellStart"/>
      <w:proofErr w:type="gramStart"/>
      <w:r w:rsidRPr="00797284">
        <w:t>IV</w:t>
      </w:r>
      <w:proofErr w:type="spellEnd"/>
      <w:r w:rsidRPr="00797284">
        <w:t xml:space="preserve">  –</w:t>
      </w:r>
      <w:proofErr w:type="gramEnd"/>
      <w:r w:rsidRPr="00797284">
        <w:t xml:space="preserve">  Таблица распределения частот</w:t>
      </w:r>
      <w:r w:rsidRPr="00797284">
        <w:br/>
      </w:r>
      <w:r w:rsidRPr="00797284">
        <w:rPr>
          <w:b w:val="0"/>
          <w:bCs/>
        </w:rPr>
        <w:t>(См. п.</w:t>
      </w:r>
      <w:r w:rsidRPr="00797284">
        <w:t xml:space="preserve"> 2.1</w:t>
      </w:r>
      <w:r w:rsidRPr="00797284">
        <w:rPr>
          <w:b w:val="0"/>
          <w:bCs/>
        </w:rPr>
        <w:t>)</w:t>
      </w:r>
      <w:bookmarkEnd w:id="12"/>
      <w:r w:rsidRPr="00797284">
        <w:rPr>
          <w:b w:val="0"/>
          <w:bCs/>
        </w:rPr>
        <w:br/>
      </w:r>
      <w:r w:rsidRPr="00797284">
        <w:br/>
      </w:r>
    </w:p>
    <w:p w:rsidR="005C7998" w:rsidRPr="00797284" w:rsidRDefault="00AC7CF4">
      <w:pPr>
        <w:pStyle w:val="Proposal"/>
      </w:pPr>
      <w:proofErr w:type="spellStart"/>
      <w:r w:rsidRPr="00797284">
        <w:t>MOD</w:t>
      </w:r>
      <w:proofErr w:type="spellEnd"/>
      <w:r w:rsidRPr="00797284">
        <w:tab/>
      </w:r>
      <w:proofErr w:type="spellStart"/>
      <w:r w:rsidRPr="00797284">
        <w:t>RCC</w:t>
      </w:r>
      <w:proofErr w:type="spellEnd"/>
      <w:r w:rsidRPr="00797284">
        <w:t>/</w:t>
      </w:r>
      <w:proofErr w:type="spellStart"/>
      <w:r w:rsidRPr="00797284">
        <w:t>8A13</w:t>
      </w:r>
      <w:proofErr w:type="spellEnd"/>
      <w:r w:rsidRPr="00797284">
        <w:t>/1</w:t>
      </w:r>
    </w:p>
    <w:p w:rsidR="008E2497" w:rsidRPr="00797284" w:rsidRDefault="00AC7CF4" w:rsidP="00FE4330">
      <w:pPr>
        <w:pStyle w:val="Tabletitle"/>
        <w:keepNext w:val="0"/>
        <w:keepLines w:val="0"/>
      </w:pPr>
      <w:r w:rsidRPr="00797284">
        <w:t>410–460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3"/>
        <w:gridCol w:w="3206"/>
        <w:gridCol w:w="3210"/>
      </w:tblGrid>
      <w:tr w:rsidR="008E2497" w:rsidRPr="00797284" w:rsidTr="007F5103">
        <w:tc>
          <w:tcPr>
            <w:tcW w:w="5000" w:type="pct"/>
            <w:gridSpan w:val="3"/>
          </w:tcPr>
          <w:p w:rsidR="008E2497" w:rsidRPr="00797284" w:rsidRDefault="00AC7CF4" w:rsidP="00C107D9">
            <w:pPr>
              <w:pStyle w:val="Tablehead"/>
              <w:rPr>
                <w:lang w:val="ru-RU"/>
              </w:rPr>
            </w:pPr>
            <w:r w:rsidRPr="00797284">
              <w:rPr>
                <w:lang w:val="ru-RU"/>
              </w:rPr>
              <w:t>Распределение по службам</w:t>
            </w:r>
          </w:p>
        </w:tc>
      </w:tr>
      <w:tr w:rsidR="008E2497" w:rsidRPr="00797284" w:rsidTr="007F5103">
        <w:tc>
          <w:tcPr>
            <w:tcW w:w="1668" w:type="pct"/>
            <w:tcBorders>
              <w:bottom w:val="single" w:sz="4" w:space="0" w:color="auto"/>
            </w:tcBorders>
          </w:tcPr>
          <w:p w:rsidR="008E2497" w:rsidRPr="00797284" w:rsidRDefault="00AC7CF4" w:rsidP="00C107D9">
            <w:pPr>
              <w:pStyle w:val="Tablehead"/>
              <w:rPr>
                <w:lang w:val="ru-RU"/>
              </w:rPr>
            </w:pPr>
            <w:r w:rsidRPr="00797284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8E2497" w:rsidRPr="00797284" w:rsidRDefault="00AC7CF4" w:rsidP="00C107D9">
            <w:pPr>
              <w:pStyle w:val="Tablehead"/>
              <w:rPr>
                <w:lang w:val="ru-RU"/>
              </w:rPr>
            </w:pPr>
            <w:r w:rsidRPr="00797284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797284" w:rsidRDefault="00AC7CF4" w:rsidP="00C107D9">
            <w:pPr>
              <w:pStyle w:val="Tablehead"/>
              <w:rPr>
                <w:lang w:val="ru-RU"/>
              </w:rPr>
            </w:pPr>
            <w:r w:rsidRPr="00797284">
              <w:rPr>
                <w:lang w:val="ru-RU"/>
              </w:rPr>
              <w:t>Район 3</w:t>
            </w:r>
          </w:p>
        </w:tc>
      </w:tr>
      <w:tr w:rsidR="008E2497" w:rsidRPr="00797284" w:rsidTr="007F5103">
        <w:tc>
          <w:tcPr>
            <w:tcW w:w="1668" w:type="pct"/>
            <w:tcBorders>
              <w:bottom w:val="single" w:sz="4" w:space="0" w:color="auto"/>
              <w:right w:val="nil"/>
            </w:tcBorders>
          </w:tcPr>
          <w:p w:rsidR="008E2497" w:rsidRPr="00797284" w:rsidRDefault="00AC7CF4" w:rsidP="00C107D9">
            <w:pPr>
              <w:pStyle w:val="TableTextS5"/>
              <w:rPr>
                <w:rStyle w:val="Tablefreq"/>
                <w:lang w:val="ru-RU"/>
              </w:rPr>
            </w:pPr>
            <w:r w:rsidRPr="00797284">
              <w:rPr>
                <w:rStyle w:val="Tablefreq"/>
                <w:lang w:val="ru-RU"/>
              </w:rPr>
              <w:t>410–420</w:t>
            </w:r>
          </w:p>
        </w:tc>
        <w:tc>
          <w:tcPr>
            <w:tcW w:w="3332" w:type="pct"/>
            <w:gridSpan w:val="2"/>
            <w:tcBorders>
              <w:left w:val="nil"/>
              <w:bottom w:val="single" w:sz="4" w:space="0" w:color="auto"/>
            </w:tcBorders>
          </w:tcPr>
          <w:p w:rsidR="008E2497" w:rsidRPr="00797284" w:rsidRDefault="00AC7CF4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97284">
              <w:rPr>
                <w:szCs w:val="18"/>
                <w:lang w:val="ru-RU"/>
              </w:rPr>
              <w:t>ФИКСИРОВАННАЯ</w:t>
            </w:r>
          </w:p>
          <w:p w:rsidR="008E2497" w:rsidRPr="00797284" w:rsidRDefault="00AC7CF4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97284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797284" w:rsidRDefault="00AC7CF4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797284">
              <w:rPr>
                <w:lang w:val="ru-RU"/>
              </w:rPr>
              <w:t xml:space="preserve">СЛУЖБА КОСМИЧЕСКИХ ИССЛЕДОВАНИЙ (космос-космос) </w:t>
            </w:r>
            <w:proofErr w:type="spellStart"/>
            <w:ins w:id="13" w:author="Maloletkova, Svetlana" w:date="2015-06-22T18:28:00Z">
              <w:r w:rsidR="00561902" w:rsidRPr="00797284">
                <w:rPr>
                  <w:rStyle w:val="Artref"/>
                  <w:lang w:val="ru-RU"/>
                </w:rPr>
                <w:t>MOD</w:t>
              </w:r>
            </w:ins>
            <w:proofErr w:type="spellEnd"/>
            <w:r w:rsidRPr="00797284">
              <w:rPr>
                <w:rStyle w:val="Artref"/>
                <w:lang w:val="ru-RU"/>
              </w:rPr>
              <w:t xml:space="preserve"> 5.268</w:t>
            </w:r>
          </w:p>
        </w:tc>
      </w:tr>
    </w:tbl>
    <w:p w:rsidR="005C7998" w:rsidRPr="00797284" w:rsidRDefault="005C7998">
      <w:pPr>
        <w:pStyle w:val="Reasons"/>
      </w:pPr>
    </w:p>
    <w:p w:rsidR="005C7998" w:rsidRPr="00797284" w:rsidRDefault="00AC7CF4">
      <w:pPr>
        <w:pStyle w:val="Proposal"/>
      </w:pPr>
      <w:proofErr w:type="spellStart"/>
      <w:r w:rsidRPr="00797284">
        <w:t>MOD</w:t>
      </w:r>
      <w:proofErr w:type="spellEnd"/>
      <w:r w:rsidRPr="00797284">
        <w:tab/>
      </w:r>
      <w:proofErr w:type="spellStart"/>
      <w:r w:rsidRPr="00797284">
        <w:t>RCC</w:t>
      </w:r>
      <w:proofErr w:type="spellEnd"/>
      <w:r w:rsidRPr="00797284">
        <w:t>/</w:t>
      </w:r>
      <w:proofErr w:type="spellStart"/>
      <w:r w:rsidRPr="00797284">
        <w:t>8A13</w:t>
      </w:r>
      <w:proofErr w:type="spellEnd"/>
      <w:r w:rsidRPr="00797284">
        <w:t>/2</w:t>
      </w:r>
    </w:p>
    <w:p w:rsidR="00AC7CF4" w:rsidRPr="00797284" w:rsidRDefault="00AC7CF4">
      <w:pPr>
        <w:pStyle w:val="Note"/>
        <w:rPr>
          <w:lang w:val="ru-RU"/>
        </w:rPr>
      </w:pPr>
      <w:r w:rsidRPr="00797284">
        <w:rPr>
          <w:rStyle w:val="Artdef"/>
          <w:lang w:val="ru-RU"/>
        </w:rPr>
        <w:t>5.268</w:t>
      </w:r>
      <w:r w:rsidR="00797284" w:rsidRPr="00797284">
        <w:rPr>
          <w:lang w:val="ru-RU"/>
        </w:rPr>
        <w:tab/>
        <w:t>Использование полосы</w:t>
      </w:r>
      <w:ins w:id="14" w:author="Maloletkova, Svetlana" w:date="2015-06-23T16:40:00Z">
        <w:r w:rsidR="00797284" w:rsidRPr="00797284">
          <w:rPr>
            <w:lang w:val="ru-RU"/>
          </w:rPr>
          <w:t xml:space="preserve"> </w:t>
        </w:r>
      </w:ins>
      <w:ins w:id="15" w:author="Левченко Мария Юрьевна" w:date="2015-05-18T10:48:00Z">
        <w:r w:rsidRPr="00797284">
          <w:rPr>
            <w:lang w:val="ru-RU"/>
          </w:rPr>
          <w:t>частот</w:t>
        </w:r>
      </w:ins>
      <w:r w:rsidR="00797284" w:rsidRPr="00797284">
        <w:rPr>
          <w:lang w:val="ru-RU"/>
        </w:rPr>
        <w:t xml:space="preserve"> </w:t>
      </w:r>
      <w:r w:rsidRPr="00797284">
        <w:rPr>
          <w:lang w:val="ru-RU"/>
        </w:rPr>
        <w:t>410–420 </w:t>
      </w:r>
      <w:r w:rsidR="00797284" w:rsidRPr="00797284">
        <w:rPr>
          <w:lang w:val="ru-RU"/>
        </w:rPr>
        <w:t>МГц</w:t>
      </w:r>
      <w:ins w:id="16" w:author="Maloletkova, Svetlana" w:date="2015-06-23T16:40:00Z">
        <w:r w:rsidR="00797284" w:rsidRPr="00797284">
          <w:rPr>
            <w:lang w:val="ru-RU"/>
          </w:rPr>
          <w:t xml:space="preserve"> </w:t>
        </w:r>
      </w:ins>
      <w:ins w:id="17" w:author="Левченко Мария Юрьевна" w:date="2015-05-18T10:48:00Z">
        <w:r w:rsidRPr="00797284">
          <w:rPr>
            <w:lang w:val="ru-RU"/>
          </w:rPr>
          <w:t>системами</w:t>
        </w:r>
      </w:ins>
      <w:r w:rsidR="00797284" w:rsidRPr="00797284">
        <w:rPr>
          <w:lang w:val="ru-RU"/>
        </w:rPr>
        <w:t xml:space="preserve"> </w:t>
      </w:r>
      <w:r w:rsidRPr="00797284">
        <w:rPr>
          <w:lang w:val="ru-RU"/>
        </w:rPr>
        <w:t>служб</w:t>
      </w:r>
      <w:del w:id="18" w:author="Левченко Мария Юрьевна" w:date="2015-05-18T10:48:00Z">
        <w:r w:rsidRPr="00797284" w:rsidDel="00CE4D5F">
          <w:rPr>
            <w:lang w:val="ru-RU"/>
          </w:rPr>
          <w:delText>ой</w:delText>
        </w:r>
      </w:del>
      <w:ins w:id="19" w:author="Левченко Мария Юрьевна" w:date="2015-05-18T10:48:00Z">
        <w:r w:rsidR="00797284" w:rsidRPr="00797284">
          <w:rPr>
            <w:lang w:val="ru-RU"/>
          </w:rPr>
          <w:t>ы</w:t>
        </w:r>
      </w:ins>
      <w:r w:rsidRPr="00797284">
        <w:rPr>
          <w:lang w:val="ru-RU"/>
        </w:rPr>
        <w:t xml:space="preserve"> косм</w:t>
      </w:r>
      <w:r w:rsidR="00797284" w:rsidRPr="00797284">
        <w:rPr>
          <w:lang w:val="ru-RU"/>
        </w:rPr>
        <w:t>ических исследований ограничено</w:t>
      </w:r>
      <w:ins w:id="20" w:author="Maloletkova, Svetlana" w:date="2015-06-23T16:41:00Z">
        <w:r w:rsidR="00797284" w:rsidRPr="00797284">
          <w:rPr>
            <w:lang w:val="ru-RU"/>
          </w:rPr>
          <w:t xml:space="preserve"> </w:t>
        </w:r>
      </w:ins>
      <w:ins w:id="21" w:author="Левченко Мария Юрьевна" w:date="2015-05-18T10:48:00Z">
        <w:r w:rsidRPr="00797284">
          <w:rPr>
            <w:lang w:val="ru-RU"/>
          </w:rPr>
          <w:t>линиями</w:t>
        </w:r>
      </w:ins>
      <w:r w:rsidR="00797284" w:rsidRPr="00797284">
        <w:rPr>
          <w:lang w:val="ru-RU"/>
        </w:rPr>
        <w:t xml:space="preserve"> </w:t>
      </w:r>
      <w:r w:rsidRPr="00797284">
        <w:rPr>
          <w:lang w:val="ru-RU"/>
        </w:rPr>
        <w:t>связ</w:t>
      </w:r>
      <w:del w:id="22" w:author="Левченко Мария Юрьевна" w:date="2015-05-18T10:48:00Z">
        <w:r w:rsidRPr="00797284" w:rsidDel="00CE4D5F">
          <w:rPr>
            <w:lang w:val="ru-RU"/>
          </w:rPr>
          <w:delText>ью</w:delText>
        </w:r>
      </w:del>
      <w:ins w:id="23" w:author="Левченко Мария Юрьевна" w:date="2015-05-18T10:48:00Z">
        <w:r w:rsidR="00797284" w:rsidRPr="00797284">
          <w:rPr>
            <w:lang w:val="ru-RU"/>
          </w:rPr>
          <w:t>и</w:t>
        </w:r>
      </w:ins>
      <w:ins w:id="24" w:author="Maloletkova, Svetlana" w:date="2015-06-23T16:40:00Z">
        <w:r w:rsidR="00797284" w:rsidRPr="00797284">
          <w:rPr>
            <w:lang w:val="ru-RU"/>
          </w:rPr>
          <w:t xml:space="preserve"> </w:t>
        </w:r>
      </w:ins>
      <w:ins w:id="25" w:author="Левченко Мария Юрьевна" w:date="2015-05-18T10:48:00Z">
        <w:r w:rsidRPr="00797284">
          <w:rPr>
            <w:lang w:val="ru-RU"/>
          </w:rPr>
          <w:t>космос-космос</w:t>
        </w:r>
      </w:ins>
      <w:r w:rsidR="00797284" w:rsidRPr="00797284">
        <w:rPr>
          <w:lang w:val="ru-RU"/>
        </w:rPr>
        <w:t xml:space="preserve"> </w:t>
      </w:r>
      <w:del w:id="26" w:author="Левченко Мария Юрьевна" w:date="2015-05-18T10:49:00Z">
        <w:r w:rsidRPr="00797284" w:rsidDel="00CE4D5F">
          <w:rPr>
            <w:lang w:val="ru-RU"/>
          </w:rPr>
          <w:delText>на расстояниях до 5 км от</w:delText>
        </w:r>
      </w:del>
      <w:ins w:id="27" w:author="Левченко Мария Юрьевна" w:date="2015-05-18T10:49:00Z">
        <w:r w:rsidRPr="00797284">
          <w:rPr>
            <w:lang w:val="ru-RU"/>
          </w:rPr>
          <w:t>с</w:t>
        </w:r>
      </w:ins>
      <w:r w:rsidRPr="00797284">
        <w:rPr>
          <w:lang w:val="ru-RU"/>
        </w:rPr>
        <w:t xml:space="preserve"> находящи</w:t>
      </w:r>
      <w:del w:id="28" w:author="Левченко Мария Юрьевна" w:date="2015-05-18T10:49:00Z">
        <w:r w:rsidRPr="00797284" w:rsidDel="00CE4D5F">
          <w:rPr>
            <w:lang w:val="ru-RU"/>
          </w:rPr>
          <w:delText>х</w:delText>
        </w:r>
      </w:del>
      <w:ins w:id="29" w:author="Левченко Мария Юрьевна" w:date="2015-05-18T10:49:00Z">
        <w:r w:rsidR="00797284" w:rsidRPr="00797284">
          <w:rPr>
            <w:lang w:val="ru-RU"/>
          </w:rPr>
          <w:t>ми</w:t>
        </w:r>
      </w:ins>
      <w:r w:rsidRPr="00797284">
        <w:rPr>
          <w:lang w:val="ru-RU"/>
        </w:rPr>
        <w:t>ся на орбите пилотируемы</w:t>
      </w:r>
      <w:del w:id="30" w:author="Левченко Мария Юрьевна" w:date="2015-05-18T10:50:00Z">
        <w:r w:rsidRPr="00797284" w:rsidDel="00CE4D5F">
          <w:rPr>
            <w:lang w:val="ru-RU"/>
          </w:rPr>
          <w:delText>х</w:delText>
        </w:r>
      </w:del>
      <w:ins w:id="31" w:author="Левченко Мария Юрьевна" w:date="2015-05-18T10:50:00Z">
        <w:r w:rsidR="00797284" w:rsidRPr="00797284">
          <w:rPr>
            <w:lang w:val="ru-RU"/>
          </w:rPr>
          <w:t>ми</w:t>
        </w:r>
      </w:ins>
      <w:r w:rsidRPr="00797284">
        <w:rPr>
          <w:lang w:val="ru-RU"/>
        </w:rPr>
        <w:t xml:space="preserve"> космически</w:t>
      </w:r>
      <w:del w:id="32" w:author="Левченко Мария Юрьевна" w:date="2015-05-18T10:50:00Z">
        <w:r w:rsidRPr="00797284" w:rsidDel="00CE4D5F">
          <w:rPr>
            <w:lang w:val="ru-RU"/>
          </w:rPr>
          <w:delText>х</w:delText>
        </w:r>
      </w:del>
      <w:ins w:id="33" w:author="Левченко Мария Юрьевна" w:date="2015-05-18T10:50:00Z">
        <w:r w:rsidR="00797284" w:rsidRPr="00797284">
          <w:rPr>
            <w:lang w:val="ru-RU"/>
          </w:rPr>
          <w:t>ми</w:t>
        </w:r>
      </w:ins>
      <w:r w:rsidRPr="00797284">
        <w:rPr>
          <w:lang w:val="ru-RU"/>
        </w:rPr>
        <w:t xml:space="preserve"> корабл</w:t>
      </w:r>
      <w:del w:id="34" w:author="Левченко Мария Юрьевна" w:date="2015-05-18T10:50:00Z">
        <w:r w:rsidRPr="00797284" w:rsidDel="00CE4D5F">
          <w:rPr>
            <w:lang w:val="ru-RU"/>
          </w:rPr>
          <w:delText>ей</w:delText>
        </w:r>
      </w:del>
      <w:ins w:id="35" w:author="Левченко Мария Юрьевна" w:date="2015-05-18T10:50:00Z">
        <w:r w:rsidR="00797284" w:rsidRPr="00797284">
          <w:rPr>
            <w:lang w:val="ru-RU"/>
          </w:rPr>
          <w:t>ями</w:t>
        </w:r>
      </w:ins>
      <w:r w:rsidRPr="00797284">
        <w:rPr>
          <w:lang w:val="ru-RU"/>
        </w:rPr>
        <w:t>. Плотность потока мощности у поверхности Земли, создаваемая излучениями</w:t>
      </w:r>
      <w:ins w:id="36" w:author="Левченко Мария Юрьевна" w:date="2015-05-18T10:50:00Z">
        <w:r w:rsidRPr="00797284">
          <w:rPr>
            <w:lang w:val="ru-RU"/>
          </w:rPr>
          <w:t xml:space="preserve"> от передающих станций службы космических исследований (космос-космос) в полосе частот 410−420 МГц</w:t>
        </w:r>
      </w:ins>
      <w:r w:rsidRPr="00797284">
        <w:rPr>
          <w:lang w:val="ru-RU"/>
        </w:rPr>
        <w:t xml:space="preserve">, </w:t>
      </w:r>
      <w:del w:id="37" w:author="Левченко Мария Юрьевна" w:date="2015-05-18T10:50:00Z">
        <w:r w:rsidRPr="00797284" w:rsidDel="00CE4D5F">
          <w:rPr>
            <w:lang w:val="ru-RU"/>
          </w:rPr>
          <w:delText xml:space="preserve">необходимыми для работ вне космических кораблей, </w:delText>
        </w:r>
      </w:del>
      <w:r w:rsidRPr="00797284">
        <w:rPr>
          <w:lang w:val="ru-RU"/>
        </w:rPr>
        <w:t>не должна превышать –153 дБ(Вт/</w:t>
      </w:r>
      <w:proofErr w:type="spellStart"/>
      <w:r w:rsidRPr="00797284">
        <w:rPr>
          <w:lang w:val="ru-RU"/>
        </w:rPr>
        <w:t>м</w:t>
      </w:r>
      <w:r w:rsidRPr="00797284">
        <w:rPr>
          <w:vertAlign w:val="superscript"/>
          <w:lang w:val="ru-RU"/>
        </w:rPr>
        <w:t>2</w:t>
      </w:r>
      <w:proofErr w:type="spellEnd"/>
      <w:r w:rsidR="00797284" w:rsidRPr="00797284">
        <w:rPr>
          <w:lang w:val="ru-RU"/>
        </w:rPr>
        <w:t>) при 0° </w:t>
      </w:r>
      <w:r w:rsidRPr="00797284">
        <w:rPr>
          <w:lang w:val="ru-RU"/>
        </w:rPr>
        <w:t>≤ δ ≤ 5°, −153 + 0,077 (δ − 5) дБ(Вт/</w:t>
      </w:r>
      <w:proofErr w:type="spellStart"/>
      <w:r w:rsidRPr="00797284">
        <w:rPr>
          <w:lang w:val="ru-RU"/>
        </w:rPr>
        <w:t>м</w:t>
      </w:r>
      <w:r w:rsidRPr="00797284">
        <w:rPr>
          <w:vertAlign w:val="superscript"/>
          <w:lang w:val="ru-RU"/>
        </w:rPr>
        <w:t>2</w:t>
      </w:r>
      <w:proofErr w:type="spellEnd"/>
      <w:r w:rsidRPr="00797284">
        <w:rPr>
          <w:lang w:val="ru-RU"/>
        </w:rPr>
        <w:t>) при 5° ≤ δ ≤ 70° и –148 дБ(Вт/</w:t>
      </w:r>
      <w:proofErr w:type="spellStart"/>
      <w:r w:rsidRPr="00797284">
        <w:rPr>
          <w:lang w:val="ru-RU"/>
        </w:rPr>
        <w:t>м</w:t>
      </w:r>
      <w:r w:rsidRPr="00797284">
        <w:rPr>
          <w:vertAlign w:val="superscript"/>
          <w:lang w:val="ru-RU"/>
        </w:rPr>
        <w:t>2</w:t>
      </w:r>
      <w:proofErr w:type="spellEnd"/>
      <w:r w:rsidR="00797284" w:rsidRPr="00797284">
        <w:rPr>
          <w:lang w:val="ru-RU"/>
        </w:rPr>
        <w:t>) при 70° ≤ </w:t>
      </w:r>
      <w:r w:rsidRPr="00797284">
        <w:rPr>
          <w:lang w:val="ru-RU"/>
        </w:rPr>
        <w:t>δ</w:t>
      </w:r>
      <w:r w:rsidR="00797284" w:rsidRPr="00797284">
        <w:rPr>
          <w:lang w:val="ru-RU"/>
        </w:rPr>
        <w:t> ≤ </w:t>
      </w:r>
      <w:r w:rsidRPr="00797284">
        <w:rPr>
          <w:lang w:val="ru-RU"/>
        </w:rPr>
        <w:t>90°, где δ – угол прихода радиоволны, а эталонная ширина полосы равна 4 кГц.</w:t>
      </w:r>
      <w:del w:id="38" w:author="Maloletkova, Svetlana" w:date="2015-06-23T16:42:00Z">
        <w:r w:rsidRPr="00797284" w:rsidDel="00797284">
          <w:rPr>
            <w:lang w:val="ru-RU"/>
          </w:rPr>
          <w:delText xml:space="preserve"> </w:delText>
        </w:r>
      </w:del>
      <w:del w:id="39" w:author="Левченко Мария Юрьевна" w:date="2015-05-18T10:50:00Z">
        <w:r w:rsidRPr="00797284" w:rsidDel="00CE4D5F">
          <w:rPr>
            <w:lang w:val="ru-RU"/>
          </w:rPr>
          <w:delText>Пункт </w:delText>
        </w:r>
        <w:r w:rsidRPr="00797284" w:rsidDel="00CE4D5F">
          <w:rPr>
            <w:b/>
            <w:bCs/>
            <w:lang w:val="ru-RU"/>
          </w:rPr>
          <w:delText>4.10</w:delText>
        </w:r>
        <w:r w:rsidRPr="00797284" w:rsidDel="00CE4D5F">
          <w:rPr>
            <w:lang w:val="ru-RU"/>
          </w:rPr>
          <w:delText xml:space="preserve"> неприменим к работе вне космических кораблей.</w:delText>
        </w:r>
      </w:del>
      <w:r w:rsidR="00797284" w:rsidRPr="00797284">
        <w:rPr>
          <w:lang w:val="ru-RU"/>
        </w:rPr>
        <w:t xml:space="preserve"> В этой полосе частот</w:t>
      </w:r>
      <w:ins w:id="40" w:author="Maloletkova, Svetlana" w:date="2015-06-23T16:42:00Z">
        <w:r w:rsidR="00797284" w:rsidRPr="00797284">
          <w:rPr>
            <w:lang w:val="ru-RU"/>
          </w:rPr>
          <w:t xml:space="preserve"> </w:t>
        </w:r>
      </w:ins>
      <w:ins w:id="41" w:author="Левченко Мария Юрьевна" w:date="2015-05-18T10:51:00Z">
        <w:r w:rsidRPr="00797284">
          <w:rPr>
            <w:lang w:val="ru-RU"/>
          </w:rPr>
          <w:t>станции</w:t>
        </w:r>
      </w:ins>
      <w:r w:rsidR="00797284" w:rsidRPr="00797284">
        <w:rPr>
          <w:lang w:val="ru-RU"/>
        </w:rPr>
        <w:t xml:space="preserve"> </w:t>
      </w:r>
      <w:r w:rsidRPr="00797284">
        <w:rPr>
          <w:lang w:val="ru-RU"/>
        </w:rPr>
        <w:t>служб</w:t>
      </w:r>
      <w:del w:id="42" w:author="Левченко Мария Юрьевна" w:date="2015-05-18T10:51:00Z">
        <w:r w:rsidRPr="00797284" w:rsidDel="00CE4D5F">
          <w:rPr>
            <w:lang w:val="ru-RU"/>
          </w:rPr>
          <w:delText>а</w:delText>
        </w:r>
      </w:del>
      <w:ins w:id="43" w:author="Левченко Мария Юрьевна" w:date="2015-05-18T10:51:00Z">
        <w:r w:rsidRPr="00797284">
          <w:rPr>
            <w:lang w:val="ru-RU"/>
          </w:rPr>
          <w:t>ы</w:t>
        </w:r>
      </w:ins>
      <w:r w:rsidRPr="00797284">
        <w:rPr>
          <w:lang w:val="ru-RU"/>
        </w:rPr>
        <w:t xml:space="preserve"> космических исследований (космос-космос) не должн</w:t>
      </w:r>
      <w:del w:id="44" w:author="Левченко Мария Юрьевна" w:date="2015-05-18T10:52:00Z">
        <w:r w:rsidRPr="00797284" w:rsidDel="00CE4D5F">
          <w:rPr>
            <w:lang w:val="ru-RU"/>
          </w:rPr>
          <w:delText>а</w:delText>
        </w:r>
      </w:del>
      <w:ins w:id="45" w:author="Левченко Мария Юрьевна" w:date="2015-05-18T10:52:00Z">
        <w:r w:rsidRPr="00797284">
          <w:rPr>
            <w:lang w:val="ru-RU"/>
          </w:rPr>
          <w:t>ы</w:t>
        </w:r>
      </w:ins>
      <w:r w:rsidRPr="00797284">
        <w:rPr>
          <w:lang w:val="ru-RU"/>
        </w:rPr>
        <w:t xml:space="preserve"> требовать защиты от станций фиксированной и подвижной служб или ограничивать их использование и развитие.</w:t>
      </w:r>
      <w:ins w:id="46" w:author="Maloletkova, Svetlana" w:date="2015-06-23T16:39:00Z">
        <w:r w:rsidR="00797284" w:rsidRPr="00797284">
          <w:rPr>
            <w:lang w:val="ru-RU"/>
          </w:rPr>
          <w:t xml:space="preserve"> </w:t>
        </w:r>
      </w:ins>
      <w:ins w:id="47" w:author="Левченко Мария Юрьевна" w:date="2015-05-18T10:51:00Z">
        <w:r w:rsidRPr="00797284">
          <w:rPr>
            <w:lang w:val="ru-RU"/>
          </w:rPr>
          <w:t xml:space="preserve">Пункт </w:t>
        </w:r>
        <w:r w:rsidRPr="00797284">
          <w:rPr>
            <w:b/>
            <w:bCs/>
            <w:lang w:val="ru-RU"/>
          </w:rPr>
          <w:t>4.10</w:t>
        </w:r>
        <w:r w:rsidRPr="00797284">
          <w:rPr>
            <w:lang w:val="ru-RU"/>
          </w:rPr>
          <w:t xml:space="preserve"> не применяется.</w:t>
        </w:r>
      </w:ins>
      <w:r w:rsidR="00797284" w:rsidRPr="00797284">
        <w:rPr>
          <w:sz w:val="16"/>
          <w:szCs w:val="16"/>
          <w:lang w:val="ru-RU"/>
        </w:rPr>
        <w:t>  </w:t>
      </w:r>
      <w:r w:rsidRPr="00797284">
        <w:rPr>
          <w:sz w:val="16"/>
          <w:szCs w:val="16"/>
          <w:lang w:val="ru-RU"/>
        </w:rPr>
        <w:t>   (</w:t>
      </w:r>
      <w:proofErr w:type="spellStart"/>
      <w:r w:rsidRPr="00797284">
        <w:rPr>
          <w:sz w:val="16"/>
          <w:szCs w:val="16"/>
          <w:lang w:val="ru-RU"/>
        </w:rPr>
        <w:t>ВКР</w:t>
      </w:r>
      <w:proofErr w:type="spellEnd"/>
      <w:r w:rsidRPr="00797284">
        <w:rPr>
          <w:sz w:val="16"/>
          <w:szCs w:val="16"/>
          <w:lang w:val="ru-RU"/>
        </w:rPr>
        <w:t>-</w:t>
      </w:r>
      <w:del w:id="48" w:author="Левченко Мария Юрьевна" w:date="2015-05-18T10:51:00Z">
        <w:r w:rsidRPr="00797284" w:rsidDel="00CE4D5F">
          <w:rPr>
            <w:sz w:val="16"/>
            <w:szCs w:val="16"/>
            <w:lang w:val="ru-RU"/>
          </w:rPr>
          <w:delText>97</w:delText>
        </w:r>
      </w:del>
      <w:ins w:id="49" w:author="Левченко Мария Юрьевна" w:date="2015-05-18T10:51:00Z">
        <w:r w:rsidRPr="00797284">
          <w:rPr>
            <w:sz w:val="16"/>
            <w:szCs w:val="16"/>
            <w:lang w:val="ru-RU"/>
          </w:rPr>
          <w:t>15</w:t>
        </w:r>
      </w:ins>
      <w:r w:rsidRPr="00797284">
        <w:rPr>
          <w:sz w:val="16"/>
          <w:szCs w:val="16"/>
          <w:lang w:val="ru-RU"/>
        </w:rPr>
        <w:t>)</w:t>
      </w:r>
    </w:p>
    <w:p w:rsidR="005C7998" w:rsidRPr="00797284" w:rsidRDefault="00AC7CF4" w:rsidP="00797284">
      <w:pPr>
        <w:pStyle w:val="Reasons"/>
      </w:pPr>
      <w:proofErr w:type="gramStart"/>
      <w:r w:rsidRPr="00797284">
        <w:rPr>
          <w:b/>
        </w:rPr>
        <w:t>Основания</w:t>
      </w:r>
      <w:r w:rsidRPr="00797284">
        <w:rPr>
          <w:bCs/>
        </w:rPr>
        <w:t>:</w:t>
      </w:r>
      <w:r w:rsidRPr="00797284">
        <w:tab/>
      </w:r>
      <w:proofErr w:type="gramEnd"/>
      <w:r w:rsidR="00561902" w:rsidRPr="00797284">
        <w:t>Обеспечени</w:t>
      </w:r>
      <w:r w:rsidR="00797284" w:rsidRPr="00797284">
        <w:t>е</w:t>
      </w:r>
      <w:r w:rsidR="00561902" w:rsidRPr="00797284">
        <w:t xml:space="preserve"> более широкого использования полосы частот 410−420 МГц системами </w:t>
      </w:r>
      <w:proofErr w:type="spellStart"/>
      <w:r w:rsidR="00561902" w:rsidRPr="00797284">
        <w:t>СКИ</w:t>
      </w:r>
      <w:proofErr w:type="spellEnd"/>
      <w:r w:rsidR="00561902" w:rsidRPr="00797284">
        <w:t xml:space="preserve"> (космос-космос), в том числе для связи между космическими аппаратами, при сохранении ограничения по плотности потока мощности на поверх</w:t>
      </w:r>
      <w:r w:rsidR="00797284" w:rsidRPr="00797284">
        <w:t>ности Земли в полосе частот 410−</w:t>
      </w:r>
      <w:r w:rsidR="00561902" w:rsidRPr="00797284">
        <w:t xml:space="preserve">420 МГц, указанного в п. 5.268 </w:t>
      </w:r>
      <w:proofErr w:type="spellStart"/>
      <w:r w:rsidR="00561902" w:rsidRPr="00797284">
        <w:t>РР</w:t>
      </w:r>
      <w:proofErr w:type="spellEnd"/>
      <w:r w:rsidR="00561902" w:rsidRPr="00797284">
        <w:t>.</w:t>
      </w:r>
    </w:p>
    <w:p w:rsidR="005C7998" w:rsidRPr="00797284" w:rsidRDefault="00AC7CF4">
      <w:pPr>
        <w:pStyle w:val="Proposal"/>
      </w:pPr>
      <w:proofErr w:type="spellStart"/>
      <w:r w:rsidRPr="00797284">
        <w:t>SUP</w:t>
      </w:r>
      <w:proofErr w:type="spellEnd"/>
      <w:r w:rsidRPr="00797284">
        <w:tab/>
      </w:r>
      <w:proofErr w:type="spellStart"/>
      <w:r w:rsidRPr="00797284">
        <w:t>RCC</w:t>
      </w:r>
      <w:proofErr w:type="spellEnd"/>
      <w:r w:rsidRPr="00797284">
        <w:t>/</w:t>
      </w:r>
      <w:proofErr w:type="spellStart"/>
      <w:r w:rsidRPr="00797284">
        <w:t>8A13</w:t>
      </w:r>
      <w:proofErr w:type="spellEnd"/>
      <w:r w:rsidRPr="00797284">
        <w:t>/3</w:t>
      </w:r>
    </w:p>
    <w:p w:rsidR="000A2DB6" w:rsidRPr="00797284" w:rsidRDefault="00AC7CF4" w:rsidP="002C1FD2">
      <w:pPr>
        <w:pStyle w:val="ResNo"/>
      </w:pPr>
      <w:r w:rsidRPr="00797284">
        <w:t xml:space="preserve">РЕЗОЛЮЦИЯ </w:t>
      </w:r>
      <w:r w:rsidRPr="00797284">
        <w:rPr>
          <w:rStyle w:val="href"/>
        </w:rPr>
        <w:t>652</w:t>
      </w:r>
      <w:r w:rsidRPr="00797284">
        <w:t xml:space="preserve"> (</w:t>
      </w:r>
      <w:proofErr w:type="spellStart"/>
      <w:r w:rsidRPr="00797284">
        <w:t>ВКР</w:t>
      </w:r>
      <w:proofErr w:type="spellEnd"/>
      <w:r w:rsidRPr="00797284">
        <w:t>-12)</w:t>
      </w:r>
    </w:p>
    <w:p w:rsidR="001B63FD" w:rsidRPr="00797284" w:rsidRDefault="00AC7CF4" w:rsidP="002C1FD2">
      <w:pPr>
        <w:pStyle w:val="Restitle"/>
      </w:pPr>
      <w:bookmarkStart w:id="50" w:name="_Toc329089706"/>
      <w:bookmarkEnd w:id="50"/>
      <w:r w:rsidRPr="00797284">
        <w:t>Использование полосы 410−420 МГц службой космических исследований</w:t>
      </w:r>
      <w:r w:rsidRPr="00797284">
        <w:br/>
        <w:t>(космос-космос)</w:t>
      </w:r>
    </w:p>
    <w:p w:rsidR="005C7998" w:rsidRPr="00797284" w:rsidRDefault="00AC7CF4">
      <w:pPr>
        <w:pStyle w:val="Reasons"/>
      </w:pPr>
      <w:proofErr w:type="gramStart"/>
      <w:r w:rsidRPr="00797284">
        <w:rPr>
          <w:b/>
        </w:rPr>
        <w:t>Основания</w:t>
      </w:r>
      <w:r w:rsidRPr="00797284">
        <w:rPr>
          <w:bCs/>
        </w:rPr>
        <w:t>:</w:t>
      </w:r>
      <w:r w:rsidRPr="00797284">
        <w:tab/>
      </w:r>
      <w:proofErr w:type="gramEnd"/>
      <w:r w:rsidRPr="00797284">
        <w:t>В этой Резолюции более нет необходимости.</w:t>
      </w:r>
    </w:p>
    <w:p w:rsidR="00AC7CF4" w:rsidRPr="00797284" w:rsidRDefault="00AC7CF4" w:rsidP="00AC7CF4">
      <w:pPr>
        <w:spacing w:before="720"/>
        <w:jc w:val="center"/>
      </w:pPr>
      <w:r w:rsidRPr="00797284">
        <w:t>______________</w:t>
      </w:r>
    </w:p>
    <w:sectPr w:rsidR="00AC7CF4" w:rsidRPr="0079728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0D" w:rsidRDefault="004F3B0D">
      <w:r>
        <w:separator/>
      </w:r>
    </w:p>
  </w:endnote>
  <w:endnote w:type="continuationSeparator" w:id="0">
    <w:p w:rsidR="004F3B0D" w:rsidRDefault="004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C7CF4" w:rsidRDefault="00567276">
    <w:pPr>
      <w:ind w:right="360"/>
      <w:rPr>
        <w:lang w:val="en-GB"/>
      </w:rPr>
    </w:pPr>
    <w:r>
      <w:fldChar w:fldCharType="begin"/>
    </w:r>
    <w:r w:rsidRPr="00AC7CF4">
      <w:rPr>
        <w:lang w:val="en-GB"/>
      </w:rPr>
      <w:instrText xml:space="preserve"> FILENAME \p  \* MERGEFORMAT </w:instrText>
    </w:r>
    <w:r>
      <w:fldChar w:fldCharType="separate"/>
    </w:r>
    <w:r w:rsidR="00EF3BC5">
      <w:rPr>
        <w:noProof/>
        <w:lang w:val="en-GB"/>
      </w:rPr>
      <w:t>P:\RUS\ITU-R\CONF-R\CMR15\000\008ADD13R.docx</w:t>
    </w:r>
    <w:r>
      <w:fldChar w:fldCharType="end"/>
    </w:r>
    <w:r w:rsidRPr="00AC7CF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3BC5">
      <w:rPr>
        <w:noProof/>
      </w:rPr>
      <w:t>23.06.15</w:t>
    </w:r>
    <w:r>
      <w:fldChar w:fldCharType="end"/>
    </w:r>
    <w:r w:rsidRPr="00AC7CF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3BC5">
      <w:rPr>
        <w:noProof/>
      </w:rPr>
      <w:t>23.06.15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561902">
    <w:pPr>
      <w:pStyle w:val="Footer"/>
      <w:spacing w:before="240"/>
    </w:pPr>
    <w:r>
      <w:fldChar w:fldCharType="begin"/>
    </w:r>
    <w:r w:rsidRPr="00AC7CF4">
      <w:instrText xml:space="preserve"> FILENAME \p  \* MERGEFORMAT </w:instrText>
    </w:r>
    <w:r>
      <w:fldChar w:fldCharType="separate"/>
    </w:r>
    <w:r w:rsidR="00EF3BC5">
      <w:t>P:\RUS\ITU-R\CONF-R\CMR15\000\008ADD13R.docx</w:t>
    </w:r>
    <w:r>
      <w:fldChar w:fldCharType="end"/>
    </w:r>
    <w:r w:rsidR="00561902" w:rsidRPr="00AC7CF4">
      <w:t xml:space="preserve"> (382354)</w:t>
    </w:r>
    <w:r w:rsidRPr="00AC7CF4">
      <w:tab/>
    </w:r>
    <w:r>
      <w:fldChar w:fldCharType="begin"/>
    </w:r>
    <w:r>
      <w:instrText xml:space="preserve"> SAVEDATE \@ DD.MM.YY </w:instrText>
    </w:r>
    <w:r>
      <w:fldChar w:fldCharType="separate"/>
    </w:r>
    <w:r w:rsidR="00EF3BC5">
      <w:t>23.06.15</w:t>
    </w:r>
    <w:r>
      <w:fldChar w:fldCharType="end"/>
    </w:r>
    <w:r w:rsidRPr="00AC7CF4">
      <w:tab/>
    </w:r>
    <w:r>
      <w:fldChar w:fldCharType="begin"/>
    </w:r>
    <w:r>
      <w:instrText xml:space="preserve"> PRINTDATE \@ DD.MM.YY </w:instrText>
    </w:r>
    <w:r>
      <w:fldChar w:fldCharType="separate"/>
    </w:r>
    <w:r w:rsidR="00EF3BC5">
      <w:t>23.06.15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C7CF4" w:rsidRDefault="00567276" w:rsidP="00DE2EBA">
    <w:pPr>
      <w:pStyle w:val="Footer"/>
    </w:pPr>
    <w:r>
      <w:fldChar w:fldCharType="begin"/>
    </w:r>
    <w:r w:rsidRPr="00AC7CF4">
      <w:instrText xml:space="preserve"> FILENAME \p  \* MERGEFORMAT </w:instrText>
    </w:r>
    <w:r>
      <w:fldChar w:fldCharType="separate"/>
    </w:r>
    <w:r w:rsidR="00EF3BC5">
      <w:t>P:\RUS\ITU-R\CONF-R\CMR15\000\008ADD13R.docx</w:t>
    </w:r>
    <w:r>
      <w:fldChar w:fldCharType="end"/>
    </w:r>
    <w:r w:rsidR="00561902" w:rsidRPr="00AC7CF4">
      <w:t xml:space="preserve"> (382354)</w:t>
    </w:r>
    <w:r w:rsidRPr="00AC7CF4">
      <w:tab/>
    </w:r>
    <w:r>
      <w:fldChar w:fldCharType="begin"/>
    </w:r>
    <w:r>
      <w:instrText xml:space="preserve"> SAVEDATE \@ DD.MM.YY </w:instrText>
    </w:r>
    <w:r>
      <w:fldChar w:fldCharType="separate"/>
    </w:r>
    <w:r w:rsidR="00EF3BC5">
      <w:t>23.06.15</w:t>
    </w:r>
    <w:r>
      <w:fldChar w:fldCharType="end"/>
    </w:r>
    <w:r w:rsidRPr="00AC7CF4">
      <w:tab/>
    </w:r>
    <w:r>
      <w:fldChar w:fldCharType="begin"/>
    </w:r>
    <w:r>
      <w:instrText xml:space="preserve"> PRINTDATE \@ DD.MM.YY </w:instrText>
    </w:r>
    <w:r>
      <w:fldChar w:fldCharType="separate"/>
    </w:r>
    <w:r w:rsidR="00EF3BC5">
      <w:t>23.06.15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0D" w:rsidRDefault="004F3B0D">
      <w:r>
        <w:rPr>
          <w:b/>
        </w:rPr>
        <w:t>_______________</w:t>
      </w:r>
    </w:p>
  </w:footnote>
  <w:footnote w:type="continuationSeparator" w:id="0">
    <w:p w:rsidR="004F3B0D" w:rsidRDefault="004F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F3BC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Add.13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135E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1902"/>
    <w:rsid w:val="005651C9"/>
    <w:rsid w:val="00567276"/>
    <w:rsid w:val="005755E2"/>
    <w:rsid w:val="00597005"/>
    <w:rsid w:val="005A295E"/>
    <w:rsid w:val="005C7998"/>
    <w:rsid w:val="005D1879"/>
    <w:rsid w:val="005D79A3"/>
    <w:rsid w:val="005E61DD"/>
    <w:rsid w:val="006023DF"/>
    <w:rsid w:val="00614771"/>
    <w:rsid w:val="00620DD7"/>
    <w:rsid w:val="00657DE0"/>
    <w:rsid w:val="00692C06"/>
    <w:rsid w:val="006A6E9B"/>
    <w:rsid w:val="00763F4F"/>
    <w:rsid w:val="00775720"/>
    <w:rsid w:val="007917AE"/>
    <w:rsid w:val="00797284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251CF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C7CF4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F3BC5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D6F7CE-8749-44D6-9144-7136BE85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9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R15-WRC15-C-0008!A13!MSW-R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26533-1E62-4237-8821-AB095CEAB921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2273</Characters>
  <Application>Microsoft Office Word</Application>
  <DocSecurity>0</DocSecurity>
  <Lines>70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R15-WRC15-C-0008!A13!MSW-R</vt:lpstr>
    </vt:vector>
  </TitlesOfParts>
  <Manager>General Secretariat - Pool</Manager>
  <Company>International Telecommunication Union (ITU)</Company>
  <LinksUpToDate>false</LinksUpToDate>
  <CharactersWithSpaces>2589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R15-WRC15-C-0008!A13!MSW-R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6</cp:revision>
  <cp:lastPrinted>2015-06-23T14:49:00Z</cp:lastPrinted>
  <dcterms:created xsi:type="dcterms:W3CDTF">2015-06-22T16:40:00Z</dcterms:created>
  <dcterms:modified xsi:type="dcterms:W3CDTF">2015-06-23T14:49:00Z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