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22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8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9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russe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D92CD3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D92CD3">
              <w:rPr>
                <w:lang w:val="fr-CH"/>
              </w:rPr>
              <w:t>Propositions communes de la Communauté régionale des communications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D92CD3" w:rsidRDefault="00690C7B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D92CD3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D92CD3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8 de l'ordre du jour</w:t>
            </w:r>
          </w:p>
        </w:tc>
      </w:tr>
    </w:tbl>
    <w:bookmarkEnd w:id="5"/>
    <w:p w:rsidR="001C0E40" w:rsidRDefault="0071790D" w:rsidP="001A5CF7">
      <w:r w:rsidRPr="001A5CF7">
        <w:t>8</w:t>
      </w:r>
      <w:r w:rsidRPr="001A5CF7">
        <w:tab/>
        <w:t>examiner les demandes des administrations qui souhaitent supprimer des renvois relatifs à leur pays ou le nom de leur pays de certains renvois, s'ils ne sont plus nécessaires, compte tenu de la Résolution </w:t>
      </w:r>
      <w:r w:rsidRPr="00EE5124">
        <w:rPr>
          <w:b/>
          <w:bCs/>
        </w:rPr>
        <w:t>26 (Rév.CMR-07)</w:t>
      </w:r>
      <w:r w:rsidRPr="001A5CF7">
        <w:t xml:space="preserve">, et prendre les mesures </w:t>
      </w:r>
      <w:bookmarkStart w:id="6" w:name="_GoBack"/>
      <w:bookmarkEnd w:id="6"/>
      <w:r w:rsidRPr="001A5CF7">
        <w:t>voulues à ce sujet;</w:t>
      </w:r>
    </w:p>
    <w:p w:rsidR="00B241E1" w:rsidRPr="00B241E1" w:rsidRDefault="00B241E1" w:rsidP="00B241E1">
      <w:pPr>
        <w:rPr>
          <w:bCs/>
        </w:rPr>
      </w:pPr>
      <w:r w:rsidRPr="00B241E1">
        <w:t xml:space="preserve">Résolution </w:t>
      </w:r>
      <w:r w:rsidRPr="00B241E1">
        <w:rPr>
          <w:b/>
          <w:bCs/>
        </w:rPr>
        <w:t>26 (Rév.CMR-07)</w:t>
      </w:r>
      <w:r>
        <w:t>:</w:t>
      </w:r>
      <w:r>
        <w:rPr>
          <w:b/>
          <w:bCs/>
        </w:rPr>
        <w:t xml:space="preserve"> </w:t>
      </w:r>
      <w:r w:rsidRPr="00B241E1">
        <w:rPr>
          <w:bCs/>
        </w:rPr>
        <w:t>Renvois du Tableau d'attribution des bandes de fréquences dans</w:t>
      </w:r>
      <w:r>
        <w:rPr>
          <w:bCs/>
        </w:rPr>
        <w:t xml:space="preserve"> </w:t>
      </w:r>
      <w:r w:rsidRPr="00B241E1">
        <w:rPr>
          <w:bCs/>
        </w:rPr>
        <w:t>l'Article 5 du Règlement des radiocommunications</w:t>
      </w:r>
    </w:p>
    <w:p w:rsidR="00A73818" w:rsidRPr="00921279" w:rsidRDefault="0071790D">
      <w:pPr>
        <w:pStyle w:val="Proposal"/>
        <w:rPr>
          <w:lang w:val="fr-CH"/>
        </w:rPr>
      </w:pPr>
      <w:r w:rsidRPr="00921279">
        <w:rPr>
          <w:lang w:val="fr-CH"/>
        </w:rPr>
        <w:t>RCC/8A22/1</w:t>
      </w:r>
    </w:p>
    <w:p w:rsidR="00A73818" w:rsidRPr="00921279" w:rsidRDefault="00E64F96" w:rsidP="00795F82">
      <w:pPr>
        <w:rPr>
          <w:lang w:bidi="ar-EG"/>
        </w:rPr>
      </w:pPr>
      <w:r w:rsidRPr="00984986">
        <w:t xml:space="preserve">Les Administrations de la RCC appuient les </w:t>
      </w:r>
      <w:r w:rsidR="00921279">
        <w:t>activités</w:t>
      </w:r>
      <w:r w:rsidR="00305493">
        <w:t xml:space="preserve"> menées</w:t>
      </w:r>
      <w:r w:rsidR="00921279">
        <w:t xml:space="preserve"> </w:t>
      </w:r>
      <w:r w:rsidR="00305493">
        <w:t xml:space="preserve">par </w:t>
      </w:r>
      <w:r w:rsidRPr="00984986">
        <w:t>l'UIT</w:t>
      </w:r>
      <w:r w:rsidR="00305493">
        <w:rPr>
          <w:lang w:bidi="ar-EG"/>
        </w:rPr>
        <w:t xml:space="preserve">-R pour </w:t>
      </w:r>
      <w:r w:rsidRPr="00984986">
        <w:rPr>
          <w:lang w:bidi="ar-EG"/>
        </w:rPr>
        <w:t xml:space="preserve">harmoniser, à l'échelle mondiale, l'utilisation du spectre </w:t>
      </w:r>
      <w:r w:rsidR="00921279">
        <w:rPr>
          <w:lang w:bidi="ar-EG"/>
        </w:rPr>
        <w:t>radioélectrique</w:t>
      </w:r>
      <w:r w:rsidRPr="00984986">
        <w:rPr>
          <w:lang w:bidi="ar-EG"/>
        </w:rPr>
        <w:t xml:space="preserve"> </w:t>
      </w:r>
      <w:r w:rsidR="00305493">
        <w:rPr>
          <w:lang w:bidi="ar-EG"/>
        </w:rPr>
        <w:t>en réduisant</w:t>
      </w:r>
      <w:r w:rsidR="00921279">
        <w:rPr>
          <w:lang w:bidi="ar-EG"/>
        </w:rPr>
        <w:t xml:space="preserve"> raisonnable</w:t>
      </w:r>
      <w:r w:rsidR="00305493">
        <w:rPr>
          <w:lang w:bidi="ar-EG"/>
        </w:rPr>
        <w:t>ment le</w:t>
      </w:r>
      <w:r w:rsidRPr="00984986">
        <w:rPr>
          <w:lang w:bidi="ar-EG"/>
        </w:rPr>
        <w:t xml:space="preserve"> nombre de renvois relatifs aux pays dans l'Article 5 du Règlement des radiocommunications.</w:t>
      </w:r>
    </w:p>
    <w:p w:rsidR="00A73818" w:rsidRPr="00E64F96" w:rsidRDefault="00A73818">
      <w:pPr>
        <w:pStyle w:val="Reasons"/>
        <w:rPr>
          <w:lang w:val="fr-CH"/>
        </w:rPr>
      </w:pPr>
    </w:p>
    <w:p w:rsidR="00A73818" w:rsidRPr="00305493" w:rsidRDefault="0071790D">
      <w:pPr>
        <w:pStyle w:val="Proposal"/>
        <w:rPr>
          <w:lang w:val="fr-CH"/>
        </w:rPr>
      </w:pPr>
      <w:r w:rsidRPr="00305493">
        <w:rPr>
          <w:lang w:val="fr-CH"/>
        </w:rPr>
        <w:t>RCC/8A22/2</w:t>
      </w:r>
    </w:p>
    <w:p w:rsidR="00E64F96" w:rsidRDefault="00305493" w:rsidP="00795F82">
      <w:r>
        <w:t xml:space="preserve">Les Administrations de la RCC sont d'avis que </w:t>
      </w:r>
      <w:r w:rsidR="00931DFD">
        <w:t xml:space="preserve">l'objectif de </w:t>
      </w:r>
      <w:r>
        <w:t xml:space="preserve">ce point de l'ordre du jour </w:t>
      </w:r>
      <w:r w:rsidR="00931DFD">
        <w:t xml:space="preserve">n'est pas </w:t>
      </w:r>
      <w:r>
        <w:t xml:space="preserve">d'ajouter des noms de pays dans les renvois en question. </w:t>
      </w:r>
    </w:p>
    <w:p w:rsidR="00795F82" w:rsidRDefault="00795F82" w:rsidP="0032202E">
      <w:pPr>
        <w:pStyle w:val="Reasons"/>
      </w:pPr>
    </w:p>
    <w:p w:rsidR="00795F82" w:rsidRDefault="00795F82">
      <w:pPr>
        <w:jc w:val="center"/>
      </w:pPr>
      <w:r>
        <w:t>______________</w:t>
      </w:r>
    </w:p>
    <w:p w:rsidR="00795F82" w:rsidRDefault="00795F82" w:rsidP="00795F82">
      <w:pPr>
        <w:pStyle w:val="Reasons"/>
      </w:pPr>
    </w:p>
    <w:sectPr w:rsidR="00795F82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B5540">
      <w:rPr>
        <w:noProof/>
        <w:lang w:val="en-US"/>
      </w:rPr>
      <w:t>P:\FRA\ITU-R\CONF-R\CMR15\000\008ADD22F.docx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B5540">
      <w:rPr>
        <w:noProof/>
      </w:rPr>
      <w:t>21.10.15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B5540">
      <w:rPr>
        <w:noProof/>
      </w:rPr>
      <w:t>21.10.15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B5540">
      <w:rPr>
        <w:lang w:val="en-US"/>
      </w:rPr>
      <w:t>P:\FRA\ITU-R\CONF-R\CMR15\000\008ADD22F.docx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B5540">
      <w:t>21.10.15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B5540">
      <w:t>21.10.15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B5540">
      <w:rPr>
        <w:lang w:val="en-US"/>
      </w:rPr>
      <w:t>P:\FRA\ITU-R\CONF-R\CMR15\000\008ADD22F.docx</w:t>
    </w:r>
    <w:r>
      <w:fldChar w:fldCharType="end"/>
    </w:r>
    <w:r w:rsidR="00795F82">
      <w:t xml:space="preserve"> (387940)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B5540">
      <w:t>21.10.15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B5540">
      <w:t>21.10.15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05493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8(Add.22)-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05493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57CF4"/>
    <w:rsid w:val="00586CF2"/>
    <w:rsid w:val="005B5540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1790D"/>
    <w:rsid w:val="00721F04"/>
    <w:rsid w:val="00730E95"/>
    <w:rsid w:val="007426B9"/>
    <w:rsid w:val="00764342"/>
    <w:rsid w:val="00774362"/>
    <w:rsid w:val="00786598"/>
    <w:rsid w:val="00795F82"/>
    <w:rsid w:val="007A04E8"/>
    <w:rsid w:val="00851625"/>
    <w:rsid w:val="00863C0A"/>
    <w:rsid w:val="008A3120"/>
    <w:rsid w:val="008D41BE"/>
    <w:rsid w:val="008D58D3"/>
    <w:rsid w:val="00921279"/>
    <w:rsid w:val="00923064"/>
    <w:rsid w:val="00930FFD"/>
    <w:rsid w:val="00931D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73818"/>
    <w:rsid w:val="00A83B09"/>
    <w:rsid w:val="00A84541"/>
    <w:rsid w:val="00AE36A0"/>
    <w:rsid w:val="00B00294"/>
    <w:rsid w:val="00B01F9E"/>
    <w:rsid w:val="00B0399D"/>
    <w:rsid w:val="00B241E1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92CD3"/>
    <w:rsid w:val="00DC402B"/>
    <w:rsid w:val="00DE0932"/>
    <w:rsid w:val="00E03A27"/>
    <w:rsid w:val="00E049F1"/>
    <w:rsid w:val="00E37A25"/>
    <w:rsid w:val="00E537FF"/>
    <w:rsid w:val="00E64F96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1F7714AA-DE98-4BA8-9B4E-D684C848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R15-WRC15-C-0008!A22!MSW-F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81B090C-1FE3-4EEC-8C43-2A0B3CDA377E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http://schemas.microsoft.com/office/infopath/2007/PartnerControl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176</Words>
  <Characters>1039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R15-WRC15-C-0008!A22!MSW-F</vt:lpstr>
    </vt:vector>
  </TitlesOfParts>
  <Manager>Secrétariat général - Pool</Manager>
  <Company>Union internationale des télécommunications (UIT)</Company>
  <LinksUpToDate>false</LinksUpToDate>
  <CharactersWithSpaces>1200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R15-WRC15-C-0008!A22!MSW-F</dc:title>
  <dc:subject>Conférence mondiale des radiocommunications - 2015</dc:subject>
  <dc:creator>Documents Proposals Manager (DPM)</dc:creator>
  <cp:keywords>DPM_v5.2015.10.15_prod</cp:keywords>
  <dc:description/>
  <cp:lastModifiedBy>Royer, Veronique</cp:lastModifiedBy>
  <cp:revision>5</cp:revision>
  <cp:lastPrinted>2015-10-21T11:34:00Z</cp:lastPrinted>
  <dcterms:created xsi:type="dcterms:W3CDTF">2015-10-20T09:22:00Z</dcterms:created>
  <dcterms:modified xsi:type="dcterms:W3CDTF">2015-10-21T11:35:00Z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