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0083C" w:rsidTr="001226EC">
        <w:trPr>
          <w:cantSplit/>
        </w:trPr>
        <w:tc>
          <w:tcPr>
            <w:tcW w:w="6771" w:type="dxa"/>
          </w:tcPr>
          <w:p w:rsidR="005651C9" w:rsidRPr="00C0083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C0083C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C0083C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0083C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C0083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0083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0083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C0083C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008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0083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008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008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C0083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008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083C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008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8(</w:t>
            </w:r>
            <w:proofErr w:type="gramStart"/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</w:t>
            </w:r>
            <w:r w:rsidR="005651C9"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0083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008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008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C0083C" w:rsidTr="001226EC">
        <w:trPr>
          <w:cantSplit/>
        </w:trPr>
        <w:tc>
          <w:tcPr>
            <w:tcW w:w="6771" w:type="dxa"/>
          </w:tcPr>
          <w:p w:rsidR="000F33D8" w:rsidRPr="00C008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008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083C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C0083C" w:rsidTr="009546EA">
        <w:trPr>
          <w:cantSplit/>
        </w:trPr>
        <w:tc>
          <w:tcPr>
            <w:tcW w:w="10031" w:type="dxa"/>
            <w:gridSpan w:val="2"/>
          </w:tcPr>
          <w:p w:rsidR="000F33D8" w:rsidRPr="00C008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0083C">
        <w:trPr>
          <w:cantSplit/>
        </w:trPr>
        <w:tc>
          <w:tcPr>
            <w:tcW w:w="10031" w:type="dxa"/>
            <w:gridSpan w:val="2"/>
          </w:tcPr>
          <w:p w:rsidR="000F33D8" w:rsidRPr="00C0083C" w:rsidRDefault="000F33D8" w:rsidP="00F773A9">
            <w:pPr>
              <w:pStyle w:val="Source"/>
            </w:pPr>
            <w:bookmarkStart w:id="5" w:name="dsource" w:colFirst="0" w:colLast="0"/>
            <w:r w:rsidRPr="00C0083C">
              <w:t>Общие предложения Регионального содружества в области связи</w:t>
            </w:r>
          </w:p>
        </w:tc>
      </w:tr>
      <w:tr w:rsidR="000F33D8" w:rsidRPr="00C0083C">
        <w:trPr>
          <w:cantSplit/>
        </w:trPr>
        <w:tc>
          <w:tcPr>
            <w:tcW w:w="10031" w:type="dxa"/>
            <w:gridSpan w:val="2"/>
          </w:tcPr>
          <w:p w:rsidR="000F33D8" w:rsidRPr="00C0083C" w:rsidRDefault="000D503E" w:rsidP="000D503E">
            <w:pPr>
              <w:pStyle w:val="Title1"/>
            </w:pPr>
            <w:bookmarkStart w:id="6" w:name="dtitle1" w:colFirst="0" w:colLast="0"/>
            <w:bookmarkEnd w:id="5"/>
            <w:r w:rsidRPr="00C0083C">
              <w:t>ПРЕДЛОЖЕНИЯ ДЛЯ РАБОТЫ КОНФЕРЕНЦИИ</w:t>
            </w:r>
          </w:p>
        </w:tc>
      </w:tr>
      <w:tr w:rsidR="000F33D8" w:rsidRPr="00C0083C">
        <w:trPr>
          <w:cantSplit/>
        </w:trPr>
        <w:tc>
          <w:tcPr>
            <w:tcW w:w="10031" w:type="dxa"/>
            <w:gridSpan w:val="2"/>
          </w:tcPr>
          <w:p w:rsidR="000F33D8" w:rsidRPr="00C0083C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C0083C">
        <w:trPr>
          <w:cantSplit/>
        </w:trPr>
        <w:tc>
          <w:tcPr>
            <w:tcW w:w="10031" w:type="dxa"/>
            <w:gridSpan w:val="2"/>
          </w:tcPr>
          <w:p w:rsidR="000F33D8" w:rsidRPr="00C0083C" w:rsidRDefault="000F33D8" w:rsidP="000D503E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C0083C">
              <w:rPr>
                <w:lang w:val="ru-RU"/>
              </w:rPr>
              <w:t>Пункт 9.1(9.1.6) повестки дня</w:t>
            </w:r>
          </w:p>
        </w:tc>
      </w:tr>
      <w:bookmarkEnd w:id="8"/>
    </w:tbl>
    <w:p w:rsidR="000D503E" w:rsidRPr="00C0083C" w:rsidRDefault="000D503E" w:rsidP="000D503E">
      <w:pPr>
        <w:pStyle w:val="Normalaftertitle"/>
      </w:pPr>
    </w:p>
    <w:p w:rsidR="000D503E" w:rsidRPr="00C0083C" w:rsidRDefault="000D503E" w:rsidP="000D503E">
      <w:r w:rsidRPr="00C0083C">
        <w:t>9</w:t>
      </w:r>
      <w:r w:rsidRPr="00C0083C">
        <w:tab/>
        <w:t>рассмотреть и утвердить Отчет Директора Бюро радиосвязи в соответствии со Статьей 7 Конвенции:</w:t>
      </w:r>
    </w:p>
    <w:p w:rsidR="000D503E" w:rsidRPr="00C0083C" w:rsidRDefault="000D503E" w:rsidP="000D503E">
      <w:r w:rsidRPr="00C0083C">
        <w:t>9.1</w:t>
      </w:r>
      <w:r w:rsidRPr="00C0083C">
        <w:tab/>
        <w:t>о деятельности Сектора радиосвязи в период после ВКР-12;</w:t>
      </w:r>
    </w:p>
    <w:p w:rsidR="000D0C2B" w:rsidRPr="00C0083C" w:rsidRDefault="00C0083C" w:rsidP="00950E38">
      <w:pPr>
        <w:rPr>
          <w:szCs w:val="22"/>
        </w:rPr>
      </w:pPr>
      <w:r w:rsidRPr="00C0083C">
        <w:rPr>
          <w:szCs w:val="22"/>
        </w:rPr>
        <w:t>9.1(</w:t>
      </w:r>
      <w:proofErr w:type="gramStart"/>
      <w:r w:rsidRPr="00C0083C">
        <w:rPr>
          <w:szCs w:val="22"/>
        </w:rPr>
        <w:t>9.1.6)</w:t>
      </w:r>
      <w:r w:rsidRPr="00C0083C">
        <w:rPr>
          <w:szCs w:val="22"/>
        </w:rPr>
        <w:tab/>
      </w:r>
      <w:proofErr w:type="gramEnd"/>
      <w:r w:rsidRPr="00C0083C">
        <w:rPr>
          <w:szCs w:val="22"/>
        </w:rPr>
        <w:t xml:space="preserve">Резолюция </w:t>
      </w:r>
      <w:r w:rsidRPr="00C0083C">
        <w:rPr>
          <w:b/>
          <w:bCs/>
          <w:szCs w:val="22"/>
        </w:rPr>
        <w:t>957 (ВКР-12)</w:t>
      </w:r>
      <w:r w:rsidRPr="00C0083C">
        <w:rPr>
          <w:szCs w:val="22"/>
        </w:rPr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3535B" w:rsidRPr="00C0083C" w:rsidRDefault="000D503E" w:rsidP="000D503E">
      <w:pPr>
        <w:pStyle w:val="Headingb"/>
        <w:rPr>
          <w:lang w:val="ru-RU"/>
        </w:rPr>
      </w:pPr>
      <w:r w:rsidRPr="00C0083C">
        <w:rPr>
          <w:lang w:val="ru-RU"/>
        </w:rPr>
        <w:t>Введение</w:t>
      </w:r>
    </w:p>
    <w:p w:rsidR="000D503E" w:rsidRPr="00C0083C" w:rsidRDefault="000D503E" w:rsidP="00A61057">
      <w:r w:rsidRPr="00C0083C">
        <w:t xml:space="preserve">АС </w:t>
      </w:r>
      <w:proofErr w:type="spellStart"/>
      <w:r w:rsidRPr="00C0083C">
        <w:t>РСС</w:t>
      </w:r>
      <w:proofErr w:type="spellEnd"/>
      <w:r w:rsidRPr="00C0083C">
        <w:t xml:space="preserve"> считают, что существующие определения Регламента радиосвязи не препятствуют использованию существующих и будущих применений в фиксированной и подвижной службах и обеспечивают достаточную гибкость при распределении радиочастотного спектра.</w:t>
      </w:r>
    </w:p>
    <w:p w:rsidR="000D503E" w:rsidRPr="00C0083C" w:rsidRDefault="000D503E" w:rsidP="000D503E">
      <w:pPr>
        <w:pStyle w:val="Headingb"/>
        <w:rPr>
          <w:lang w:val="ru-RU"/>
        </w:rPr>
      </w:pPr>
      <w:r w:rsidRPr="00C0083C">
        <w:rPr>
          <w:lang w:val="ru-RU"/>
        </w:rPr>
        <w:t>Предложения</w:t>
      </w:r>
    </w:p>
    <w:p w:rsidR="009B5CC2" w:rsidRPr="00C0083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0083C">
        <w:br w:type="page"/>
      </w:r>
    </w:p>
    <w:p w:rsidR="008E2497" w:rsidRPr="00C0083C" w:rsidRDefault="00C0083C" w:rsidP="00E10856">
      <w:pPr>
        <w:pStyle w:val="ArtNo"/>
      </w:pPr>
      <w:r w:rsidRPr="00C0083C">
        <w:lastRenderedPageBreak/>
        <w:t xml:space="preserve">СТАТЬЯ </w:t>
      </w:r>
      <w:r w:rsidRPr="00C0083C">
        <w:rPr>
          <w:rStyle w:val="href"/>
        </w:rPr>
        <w:t>1</w:t>
      </w:r>
    </w:p>
    <w:p w:rsidR="008E2497" w:rsidRPr="00C0083C" w:rsidRDefault="00C0083C" w:rsidP="008E2497">
      <w:pPr>
        <w:pStyle w:val="Arttitle"/>
      </w:pPr>
      <w:bookmarkStart w:id="9" w:name="_Toc331607660"/>
      <w:r w:rsidRPr="00C0083C">
        <w:t>Термины и определения</w:t>
      </w:r>
      <w:bookmarkEnd w:id="9"/>
    </w:p>
    <w:p w:rsidR="008E2497" w:rsidRPr="00C0083C" w:rsidRDefault="00C0083C" w:rsidP="008E2497">
      <w:pPr>
        <w:pStyle w:val="Section1"/>
      </w:pPr>
      <w:bookmarkStart w:id="10" w:name="_Toc331607664"/>
      <w:r w:rsidRPr="00C0083C">
        <w:t xml:space="preserve">Раздел </w:t>
      </w:r>
      <w:proofErr w:type="spellStart"/>
      <w:proofErr w:type="gramStart"/>
      <w:r w:rsidRPr="00C0083C">
        <w:t>III</w:t>
      </w:r>
      <w:proofErr w:type="spellEnd"/>
      <w:r w:rsidRPr="00C0083C">
        <w:t xml:space="preserve">  –</w:t>
      </w:r>
      <w:proofErr w:type="gramEnd"/>
      <w:r w:rsidRPr="00C0083C">
        <w:t xml:space="preserve">  Радиослужбы</w:t>
      </w:r>
      <w:bookmarkEnd w:id="10"/>
    </w:p>
    <w:p w:rsidR="00CB2B71" w:rsidRPr="00C0083C" w:rsidRDefault="00C0083C">
      <w:pPr>
        <w:pStyle w:val="Proposal"/>
      </w:pPr>
      <w:proofErr w:type="spellStart"/>
      <w:r w:rsidRPr="00C0083C">
        <w:rPr>
          <w:u w:val="single"/>
        </w:rPr>
        <w:t>NOC</w:t>
      </w:r>
      <w:proofErr w:type="spellEnd"/>
      <w:r w:rsidRPr="00C0083C">
        <w:tab/>
      </w:r>
      <w:proofErr w:type="spellStart"/>
      <w:r w:rsidRPr="00C0083C">
        <w:t>RCC</w:t>
      </w:r>
      <w:proofErr w:type="spellEnd"/>
      <w:r w:rsidRPr="00C0083C">
        <w:t>/</w:t>
      </w:r>
      <w:proofErr w:type="spellStart"/>
      <w:r w:rsidRPr="00C0083C">
        <w:t>8A23A6</w:t>
      </w:r>
      <w:proofErr w:type="spellEnd"/>
      <w:r w:rsidRPr="00C0083C">
        <w:t>/1</w:t>
      </w:r>
    </w:p>
    <w:p w:rsidR="008E2497" w:rsidRPr="00C0083C" w:rsidRDefault="00C0083C" w:rsidP="00475FFE">
      <w:r w:rsidRPr="00C0083C">
        <w:rPr>
          <w:rStyle w:val="Artdef"/>
        </w:rPr>
        <w:t>1.20</w:t>
      </w:r>
      <w:r w:rsidRPr="00C0083C">
        <w:tab/>
      </w:r>
      <w:r w:rsidRPr="00C0083C">
        <w:tab/>
      </w:r>
      <w:r w:rsidRPr="00C0083C">
        <w:rPr>
          <w:i/>
          <w:iCs/>
        </w:rPr>
        <w:t>фиксированная служба</w:t>
      </w:r>
      <w:r w:rsidRPr="00C0083C">
        <w:t xml:space="preserve">: </w:t>
      </w:r>
      <w:r w:rsidRPr="00C0083C">
        <w:rPr>
          <w:i/>
          <w:iCs/>
        </w:rPr>
        <w:t>Служба радиосвязи</w:t>
      </w:r>
      <w:r w:rsidRPr="00C0083C">
        <w:t xml:space="preserve"> между определенными фиксированными пунктами.</w:t>
      </w:r>
    </w:p>
    <w:p w:rsidR="00CB2B71" w:rsidRPr="00C0083C" w:rsidRDefault="00C0083C">
      <w:pPr>
        <w:pStyle w:val="Reasons"/>
      </w:pPr>
      <w:proofErr w:type="gramStart"/>
      <w:r w:rsidRPr="00C0083C">
        <w:rPr>
          <w:b/>
        </w:rPr>
        <w:t>Основания</w:t>
      </w:r>
      <w:r w:rsidRPr="00F773A9">
        <w:rPr>
          <w:bCs/>
        </w:rPr>
        <w:t>:</w:t>
      </w:r>
      <w:r w:rsidRPr="00C0083C">
        <w:tab/>
      </w:r>
      <w:proofErr w:type="gramEnd"/>
      <w:r w:rsidRPr="00C0083C">
        <w:t>Определение фиксированной службы не препятствует использованию существующих и будущих применений в фиксированной службе.</w:t>
      </w:r>
    </w:p>
    <w:p w:rsidR="008E2497" w:rsidRPr="00C0083C" w:rsidRDefault="00C0083C" w:rsidP="008E2497">
      <w:pPr>
        <w:pStyle w:val="Section1"/>
      </w:pPr>
      <w:bookmarkStart w:id="11" w:name="_Toc331607665"/>
      <w:r w:rsidRPr="00C0083C">
        <w:t xml:space="preserve">Раздел </w:t>
      </w:r>
      <w:proofErr w:type="spellStart"/>
      <w:proofErr w:type="gramStart"/>
      <w:r w:rsidRPr="00C0083C">
        <w:t>IV</w:t>
      </w:r>
      <w:proofErr w:type="spellEnd"/>
      <w:r w:rsidRPr="00C0083C">
        <w:t xml:space="preserve">  –</w:t>
      </w:r>
      <w:proofErr w:type="gramEnd"/>
      <w:r w:rsidRPr="00C0083C">
        <w:t xml:space="preserve">  Радиостанции и системы</w:t>
      </w:r>
      <w:bookmarkEnd w:id="11"/>
    </w:p>
    <w:p w:rsidR="00CB2B71" w:rsidRPr="00C0083C" w:rsidRDefault="00C0083C">
      <w:pPr>
        <w:pStyle w:val="Proposal"/>
      </w:pPr>
      <w:proofErr w:type="spellStart"/>
      <w:r w:rsidRPr="00C0083C">
        <w:rPr>
          <w:u w:val="single"/>
        </w:rPr>
        <w:t>NOC</w:t>
      </w:r>
      <w:proofErr w:type="spellEnd"/>
      <w:r w:rsidRPr="00C0083C">
        <w:tab/>
      </w:r>
      <w:proofErr w:type="spellStart"/>
      <w:r w:rsidRPr="00C0083C">
        <w:t>RCC</w:t>
      </w:r>
      <w:proofErr w:type="spellEnd"/>
      <w:r w:rsidRPr="00C0083C">
        <w:t>/</w:t>
      </w:r>
      <w:proofErr w:type="spellStart"/>
      <w:r w:rsidRPr="00C0083C">
        <w:t>8A23A6</w:t>
      </w:r>
      <w:proofErr w:type="spellEnd"/>
      <w:r w:rsidRPr="00C0083C">
        <w:t>/2</w:t>
      </w:r>
    </w:p>
    <w:p w:rsidR="008E2497" w:rsidRPr="00C0083C" w:rsidRDefault="00C0083C" w:rsidP="008E2497">
      <w:r w:rsidRPr="00C0083C">
        <w:rPr>
          <w:rStyle w:val="Artdef"/>
        </w:rPr>
        <w:t>1.66</w:t>
      </w:r>
      <w:r w:rsidRPr="00C0083C">
        <w:tab/>
      </w:r>
      <w:r w:rsidRPr="00C0083C">
        <w:tab/>
      </w:r>
      <w:r w:rsidRPr="00C0083C">
        <w:rPr>
          <w:i/>
          <w:iCs/>
        </w:rPr>
        <w:t>фиксированная станция</w:t>
      </w:r>
      <w:r w:rsidRPr="00C0083C">
        <w:t xml:space="preserve">: </w:t>
      </w:r>
      <w:r w:rsidRPr="00C0083C">
        <w:rPr>
          <w:i/>
          <w:iCs/>
        </w:rPr>
        <w:t>Станция фиксированной службы</w:t>
      </w:r>
      <w:r w:rsidRPr="00C0083C">
        <w:t>.</w:t>
      </w:r>
    </w:p>
    <w:p w:rsidR="00CB2B71" w:rsidRPr="00C0083C" w:rsidRDefault="00C0083C">
      <w:pPr>
        <w:pStyle w:val="Reasons"/>
      </w:pPr>
      <w:proofErr w:type="gramStart"/>
      <w:r w:rsidRPr="00C0083C">
        <w:rPr>
          <w:b/>
        </w:rPr>
        <w:t>Основания</w:t>
      </w:r>
      <w:r w:rsidRPr="00F773A9">
        <w:rPr>
          <w:bCs/>
        </w:rPr>
        <w:t>:</w:t>
      </w:r>
      <w:r w:rsidRPr="00C0083C">
        <w:tab/>
      </w:r>
      <w:proofErr w:type="gramEnd"/>
      <w:r w:rsidRPr="00C0083C">
        <w:t>Определение фиксированной станции не препятствует использованию существующих и будущих применений в фиксированной службе.</w:t>
      </w:r>
    </w:p>
    <w:p w:rsidR="00CB2B71" w:rsidRPr="00C0083C" w:rsidRDefault="00C0083C">
      <w:pPr>
        <w:pStyle w:val="Proposal"/>
      </w:pPr>
      <w:proofErr w:type="spellStart"/>
      <w:r w:rsidRPr="00C0083C">
        <w:rPr>
          <w:u w:val="single"/>
        </w:rPr>
        <w:t>NOC</w:t>
      </w:r>
      <w:proofErr w:type="spellEnd"/>
      <w:r w:rsidRPr="00C0083C">
        <w:tab/>
      </w:r>
      <w:proofErr w:type="spellStart"/>
      <w:r w:rsidRPr="00C0083C">
        <w:t>RCC</w:t>
      </w:r>
      <w:proofErr w:type="spellEnd"/>
      <w:r w:rsidRPr="00C0083C">
        <w:t>/</w:t>
      </w:r>
      <w:proofErr w:type="spellStart"/>
      <w:r w:rsidRPr="00C0083C">
        <w:t>8A23A6</w:t>
      </w:r>
      <w:proofErr w:type="spellEnd"/>
      <w:r w:rsidRPr="00C0083C">
        <w:t>/3</w:t>
      </w:r>
    </w:p>
    <w:p w:rsidR="008E2497" w:rsidRPr="00C0083C" w:rsidRDefault="00C0083C" w:rsidP="008E2497">
      <w:r w:rsidRPr="00C0083C">
        <w:rPr>
          <w:rStyle w:val="Artdef"/>
        </w:rPr>
        <w:t>1.67</w:t>
      </w:r>
      <w:r w:rsidRPr="00C0083C">
        <w:tab/>
      </w:r>
      <w:r w:rsidRPr="00C0083C">
        <w:tab/>
      </w:r>
      <w:r w:rsidRPr="00C0083C">
        <w:rPr>
          <w:i/>
          <w:iCs/>
        </w:rPr>
        <w:t>подвижная станция</w:t>
      </w:r>
      <w:r w:rsidRPr="00C0083C">
        <w:t xml:space="preserve">: </w:t>
      </w:r>
      <w:r w:rsidRPr="00C0083C">
        <w:rPr>
          <w:i/>
          <w:iCs/>
        </w:rPr>
        <w:t>Станция подвижной службы</w:t>
      </w:r>
      <w:r w:rsidRPr="00C0083C">
        <w:t>, предназначенная для работы во время движения или во время остановок в неопределенных пунктах.</w:t>
      </w:r>
    </w:p>
    <w:p w:rsidR="00CB2B71" w:rsidRPr="00C0083C" w:rsidRDefault="00C0083C">
      <w:pPr>
        <w:pStyle w:val="Reasons"/>
      </w:pPr>
      <w:proofErr w:type="gramStart"/>
      <w:r w:rsidRPr="00C0083C">
        <w:rPr>
          <w:b/>
        </w:rPr>
        <w:t>Основания</w:t>
      </w:r>
      <w:r w:rsidRPr="00F773A9">
        <w:rPr>
          <w:bCs/>
        </w:rPr>
        <w:t>:</w:t>
      </w:r>
      <w:r w:rsidRPr="00C0083C">
        <w:tab/>
      </w:r>
      <w:proofErr w:type="gramEnd"/>
      <w:r w:rsidRPr="00C0083C">
        <w:t>Определение подвижной станции не препятствует использованию существующих и будущих применений в подвижной службе.</w:t>
      </w:r>
    </w:p>
    <w:p w:rsidR="00CB2B71" w:rsidRPr="00C0083C" w:rsidRDefault="00C0083C">
      <w:pPr>
        <w:pStyle w:val="Proposal"/>
      </w:pPr>
      <w:proofErr w:type="spellStart"/>
      <w:r w:rsidRPr="00C0083C">
        <w:t>SUP</w:t>
      </w:r>
      <w:proofErr w:type="spellEnd"/>
      <w:r w:rsidRPr="00C0083C">
        <w:tab/>
      </w:r>
      <w:proofErr w:type="spellStart"/>
      <w:r w:rsidRPr="00C0083C">
        <w:t>RCC</w:t>
      </w:r>
      <w:proofErr w:type="spellEnd"/>
      <w:r w:rsidRPr="00C0083C">
        <w:t>/</w:t>
      </w:r>
      <w:proofErr w:type="spellStart"/>
      <w:r w:rsidRPr="00C0083C">
        <w:t>8A23A6</w:t>
      </w:r>
      <w:proofErr w:type="spellEnd"/>
      <w:r w:rsidRPr="00C0083C">
        <w:t>/4</w:t>
      </w:r>
    </w:p>
    <w:p w:rsidR="00983F9F" w:rsidRPr="00C0083C" w:rsidRDefault="00C0083C" w:rsidP="002C1FD2">
      <w:pPr>
        <w:pStyle w:val="ResNo"/>
      </w:pPr>
      <w:r w:rsidRPr="00C0083C">
        <w:t xml:space="preserve">РЕЗОЛЮЦИЯ </w:t>
      </w:r>
      <w:r w:rsidRPr="00C0083C">
        <w:rPr>
          <w:rStyle w:val="href"/>
        </w:rPr>
        <w:t>957</w:t>
      </w:r>
      <w:r w:rsidRPr="00C0083C">
        <w:t xml:space="preserve"> (ВКР-12)</w:t>
      </w:r>
    </w:p>
    <w:p w:rsidR="00983F9F" w:rsidRPr="00C0083C" w:rsidRDefault="00C0083C" w:rsidP="002C1FD2">
      <w:pPr>
        <w:pStyle w:val="Restitle"/>
      </w:pPr>
      <w:bookmarkStart w:id="12" w:name="_Toc329089778"/>
      <w:r w:rsidRPr="00C0083C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12"/>
    </w:p>
    <w:p w:rsidR="00CB2B71" w:rsidRPr="00C0083C" w:rsidRDefault="00C0083C">
      <w:pPr>
        <w:pStyle w:val="Reasons"/>
      </w:pPr>
      <w:proofErr w:type="gramStart"/>
      <w:r w:rsidRPr="00C0083C">
        <w:rPr>
          <w:b/>
        </w:rPr>
        <w:t>Основания</w:t>
      </w:r>
      <w:r w:rsidRPr="00F773A9">
        <w:rPr>
          <w:bCs/>
        </w:rPr>
        <w:t>:</w:t>
      </w:r>
      <w:r w:rsidRPr="00C0083C">
        <w:tab/>
      </w:r>
      <w:proofErr w:type="gramEnd"/>
      <w:r w:rsidRPr="00C0083C">
        <w:t>Исследования завершены.</w:t>
      </w:r>
    </w:p>
    <w:p w:rsidR="00C0083C" w:rsidRPr="00C0083C" w:rsidRDefault="00C0083C" w:rsidP="00C0083C">
      <w:pPr>
        <w:spacing w:before="720"/>
        <w:jc w:val="center"/>
      </w:pPr>
      <w:r w:rsidRPr="00C0083C">
        <w:t>______________</w:t>
      </w:r>
    </w:p>
    <w:sectPr w:rsidR="00C0083C" w:rsidRPr="00C0083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773A9" w:rsidRDefault="00567276">
    <w:pPr>
      <w:ind w:right="360"/>
      <w:rPr>
        <w:lang w:val="en-GB"/>
      </w:rPr>
    </w:pPr>
    <w:r>
      <w:fldChar w:fldCharType="begin"/>
    </w:r>
    <w:r w:rsidRPr="00F773A9">
      <w:rPr>
        <w:lang w:val="en-GB"/>
      </w:rPr>
      <w:instrText xml:space="preserve"> FILENAME \p  \* MERGEFORMAT </w:instrText>
    </w:r>
    <w:r>
      <w:fldChar w:fldCharType="separate"/>
    </w:r>
    <w:r w:rsidR="00740950">
      <w:rPr>
        <w:noProof/>
        <w:lang w:val="en-GB"/>
      </w:rPr>
      <w:t>P:\RUS\ITU-R\CONF-R\CMR15\000\008ADD23ADD06R.docx</w:t>
    </w:r>
    <w:r>
      <w:fldChar w:fldCharType="end"/>
    </w:r>
    <w:r w:rsidRPr="00F773A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0950">
      <w:rPr>
        <w:noProof/>
      </w:rPr>
      <w:t>23.06.15</w:t>
    </w:r>
    <w:r>
      <w:fldChar w:fldCharType="end"/>
    </w:r>
    <w:r w:rsidRPr="00F773A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950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773A9">
      <w:instrText xml:space="preserve"> FILENAME \p  \* MERGEFORMAT </w:instrText>
    </w:r>
    <w:r>
      <w:fldChar w:fldCharType="separate"/>
    </w:r>
    <w:r w:rsidR="00740950">
      <w:t>P:\RUS\ITU-R\CONF-R\CMR15\000\008ADD23ADD06R.docx</w:t>
    </w:r>
    <w:r>
      <w:fldChar w:fldCharType="end"/>
    </w:r>
    <w:r w:rsidR="00C0083C">
      <w:t xml:space="preserve"> (382362)</w:t>
    </w:r>
    <w:r w:rsidRPr="00F773A9">
      <w:tab/>
    </w:r>
    <w:r>
      <w:fldChar w:fldCharType="begin"/>
    </w:r>
    <w:r>
      <w:instrText xml:space="preserve"> SAVEDATE \@ DD.MM.YY </w:instrText>
    </w:r>
    <w:r>
      <w:fldChar w:fldCharType="separate"/>
    </w:r>
    <w:r w:rsidR="00740950">
      <w:t>23.06.15</w:t>
    </w:r>
    <w:r>
      <w:fldChar w:fldCharType="end"/>
    </w:r>
    <w:r w:rsidRPr="00F773A9">
      <w:tab/>
    </w:r>
    <w:r>
      <w:fldChar w:fldCharType="begin"/>
    </w:r>
    <w:r>
      <w:instrText xml:space="preserve"> PRINTDATE \@ DD.MM.YY </w:instrText>
    </w:r>
    <w:r>
      <w:fldChar w:fldCharType="separate"/>
    </w:r>
    <w:r w:rsidR="00740950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773A9" w:rsidRDefault="00567276" w:rsidP="00DE2EBA">
    <w:pPr>
      <w:pStyle w:val="Footer"/>
    </w:pPr>
    <w:r>
      <w:fldChar w:fldCharType="begin"/>
    </w:r>
    <w:r w:rsidRPr="00F773A9">
      <w:instrText xml:space="preserve"> FILENAME \p  \* MERGEFORMAT </w:instrText>
    </w:r>
    <w:r>
      <w:fldChar w:fldCharType="separate"/>
    </w:r>
    <w:r w:rsidR="00740950">
      <w:t>P:\RUS\ITU-R\CONF-R\CMR15\000\008ADD23ADD06R.docx</w:t>
    </w:r>
    <w:r>
      <w:fldChar w:fldCharType="end"/>
    </w:r>
    <w:r w:rsidR="00C0083C">
      <w:t xml:space="preserve"> (382362)</w:t>
    </w:r>
    <w:r w:rsidRPr="00F773A9">
      <w:tab/>
    </w:r>
    <w:r>
      <w:fldChar w:fldCharType="begin"/>
    </w:r>
    <w:r>
      <w:instrText xml:space="preserve"> SAVEDATE \@ DD.MM.YY </w:instrText>
    </w:r>
    <w:r>
      <w:fldChar w:fldCharType="separate"/>
    </w:r>
    <w:r w:rsidR="00740950">
      <w:t>23.06.15</w:t>
    </w:r>
    <w:r>
      <w:fldChar w:fldCharType="end"/>
    </w:r>
    <w:r w:rsidRPr="00F773A9">
      <w:tab/>
    </w:r>
    <w:r>
      <w:fldChar w:fldCharType="begin"/>
    </w:r>
    <w:r>
      <w:instrText xml:space="preserve"> PRINTDATE \@ DD.MM.YY </w:instrText>
    </w:r>
    <w:r>
      <w:fldChar w:fldCharType="separate"/>
    </w:r>
    <w:r w:rsidR="00740950"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095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503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4771"/>
    <w:rsid w:val="00620DD7"/>
    <w:rsid w:val="00657DE0"/>
    <w:rsid w:val="00692C06"/>
    <w:rsid w:val="006A6E9B"/>
    <w:rsid w:val="00740950"/>
    <w:rsid w:val="00763F4F"/>
    <w:rsid w:val="00767E5A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0083C"/>
    <w:rsid w:val="00C20466"/>
    <w:rsid w:val="00C266F4"/>
    <w:rsid w:val="00C324A8"/>
    <w:rsid w:val="00C56E7A"/>
    <w:rsid w:val="00C779CE"/>
    <w:rsid w:val="00CB2B71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65C19"/>
    <w:rsid w:val="00F761D2"/>
    <w:rsid w:val="00F773A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99EC73-9701-4274-AD8C-9504E5F8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R15-WRC15-C-0008!A23-A6!MSW-R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2DFB3-A676-44FA-A426-CBFA94DECCFA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1735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R15-WRC15-C-0008!A23-A6!MSW-R</vt:lpstr>
    </vt:vector>
  </TitlesOfParts>
  <Manager>General Secretariat - Pool</Manager>
  <Company>International Telecommunication Union (ITU)</Company>
  <LinksUpToDate>false</LinksUpToDate>
  <CharactersWithSpaces>1939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R15-WRC15-C-0008!A23-A6!MSW-R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6</cp:revision>
  <cp:lastPrinted>2015-06-23T12:28:00Z</cp:lastPrinted>
  <dcterms:created xsi:type="dcterms:W3CDTF">2015-06-22T13:15:00Z</dcterms:created>
  <dcterms:modified xsi:type="dcterms:W3CDTF">2015-06-23T12:28:00Z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