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90E37" w:rsidTr="001226EC">
        <w:trPr>
          <w:cantSplit/>
        </w:trPr>
        <w:tc>
          <w:tcPr>
            <w:tcW w:w="6771" w:type="dxa"/>
          </w:tcPr>
          <w:p w:rsidR="005651C9" w:rsidRPr="00D90E3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D90E37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90E37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D90E37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D90E37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90E37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D90E37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0E3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90E3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D90E37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90E3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0E3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90E3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90E3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D90E3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90E3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0E37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90E3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spellStart"/>
            <w:proofErr w:type="gramStart"/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0E3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90E3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90E3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D90E37" w:rsidTr="001226EC">
        <w:trPr>
          <w:cantSplit/>
        </w:trPr>
        <w:tc>
          <w:tcPr>
            <w:tcW w:w="6771" w:type="dxa"/>
          </w:tcPr>
          <w:p w:rsidR="000F33D8" w:rsidRPr="00D90E3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90E3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0E37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D90E37" w:rsidTr="009546EA">
        <w:trPr>
          <w:cantSplit/>
        </w:trPr>
        <w:tc>
          <w:tcPr>
            <w:tcW w:w="10031" w:type="dxa"/>
            <w:gridSpan w:val="2"/>
          </w:tcPr>
          <w:p w:rsidR="000F33D8" w:rsidRPr="00D90E3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0E37">
        <w:trPr>
          <w:cantSplit/>
        </w:trPr>
        <w:tc>
          <w:tcPr>
            <w:tcW w:w="10031" w:type="dxa"/>
            <w:gridSpan w:val="2"/>
          </w:tcPr>
          <w:p w:rsidR="000F33D8" w:rsidRPr="00D90E37" w:rsidRDefault="000F33D8" w:rsidP="00D90E37">
            <w:pPr>
              <w:pStyle w:val="Source"/>
            </w:pPr>
            <w:bookmarkStart w:id="5" w:name="dsource" w:colFirst="0" w:colLast="0"/>
            <w:r w:rsidRPr="00D90E37">
              <w:t>Общие предложения Регионального содружества в области связи</w:t>
            </w:r>
          </w:p>
        </w:tc>
      </w:tr>
      <w:tr w:rsidR="000F33D8" w:rsidRPr="00D90E37">
        <w:trPr>
          <w:cantSplit/>
        </w:trPr>
        <w:tc>
          <w:tcPr>
            <w:tcW w:w="10031" w:type="dxa"/>
            <w:gridSpan w:val="2"/>
          </w:tcPr>
          <w:p w:rsidR="000F33D8" w:rsidRPr="00D90E37" w:rsidRDefault="00D90E37" w:rsidP="00D90E37">
            <w:pPr>
              <w:pStyle w:val="Title1"/>
            </w:pPr>
            <w:bookmarkStart w:id="6" w:name="dtitle1" w:colFirst="0" w:colLast="0"/>
            <w:bookmarkEnd w:id="5"/>
            <w:r w:rsidRPr="00D90E37">
              <w:t>ПРЕДЛОЖЕНИЯ ДЛЯ РАБОТЫ КОНФЕРЕНЦИИ</w:t>
            </w:r>
          </w:p>
        </w:tc>
      </w:tr>
      <w:tr w:rsidR="000F33D8" w:rsidRPr="00D90E37">
        <w:trPr>
          <w:cantSplit/>
        </w:trPr>
        <w:tc>
          <w:tcPr>
            <w:tcW w:w="10031" w:type="dxa"/>
            <w:gridSpan w:val="2"/>
          </w:tcPr>
          <w:p w:rsidR="000F33D8" w:rsidRPr="00D90E37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90E37">
        <w:trPr>
          <w:cantSplit/>
        </w:trPr>
        <w:tc>
          <w:tcPr>
            <w:tcW w:w="10031" w:type="dxa"/>
            <w:gridSpan w:val="2"/>
          </w:tcPr>
          <w:p w:rsidR="000F33D8" w:rsidRPr="00D90E37" w:rsidRDefault="000F33D8" w:rsidP="00D90E37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90E37">
              <w:rPr>
                <w:lang w:val="ru-RU"/>
              </w:rPr>
              <w:t>Пункт 1.9.1 повестки дня</w:t>
            </w:r>
          </w:p>
        </w:tc>
      </w:tr>
      <w:bookmarkEnd w:id="8"/>
    </w:tbl>
    <w:p w:rsidR="00D90E37" w:rsidRPr="00D90E37" w:rsidRDefault="00D90E37" w:rsidP="00D90E37">
      <w:pPr>
        <w:pStyle w:val="Normalaftertitle"/>
      </w:pPr>
    </w:p>
    <w:p w:rsidR="00D90E37" w:rsidRPr="00D90E37" w:rsidRDefault="00D90E37" w:rsidP="00D90E37">
      <w:r w:rsidRPr="00D90E37">
        <w:t>1.9</w:t>
      </w:r>
      <w:r w:rsidRPr="00D90E37">
        <w:tab/>
        <w:t xml:space="preserve">рассмотреть в соответствии с Резолюцией </w:t>
      </w:r>
      <w:r w:rsidRPr="00D90E37">
        <w:rPr>
          <w:b/>
          <w:bCs/>
        </w:rPr>
        <w:t>758 (</w:t>
      </w:r>
      <w:proofErr w:type="spellStart"/>
      <w:r w:rsidRPr="00D90E37">
        <w:rPr>
          <w:b/>
          <w:bCs/>
        </w:rPr>
        <w:t>ВКР</w:t>
      </w:r>
      <w:proofErr w:type="spellEnd"/>
      <w:r w:rsidRPr="00D90E37">
        <w:rPr>
          <w:b/>
          <w:bCs/>
        </w:rPr>
        <w:t>-12)</w:t>
      </w:r>
      <w:r w:rsidRPr="00D90E37">
        <w:t>:</w:t>
      </w:r>
    </w:p>
    <w:p w:rsidR="00CA74EE" w:rsidRPr="00D90E37" w:rsidRDefault="00D90E37" w:rsidP="00817A6F">
      <w:pPr>
        <w:rPr>
          <w:szCs w:val="22"/>
        </w:rPr>
      </w:pPr>
      <w:r w:rsidRPr="00D90E37">
        <w:rPr>
          <w:szCs w:val="22"/>
        </w:rPr>
        <w:t>1.9.1</w:t>
      </w:r>
      <w:r w:rsidRPr="00D90E37">
        <w:rPr>
          <w:szCs w:val="22"/>
        </w:rPr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03535B" w:rsidRPr="00D90E37" w:rsidRDefault="00D90E37" w:rsidP="00A61057">
      <w:r w:rsidRPr="00D90E37">
        <w:t xml:space="preserve">Резолюция </w:t>
      </w:r>
      <w:r w:rsidRPr="00D90E37">
        <w:rPr>
          <w:b/>
          <w:bCs/>
        </w:rPr>
        <w:t>758 (</w:t>
      </w:r>
      <w:proofErr w:type="spellStart"/>
      <w:r w:rsidRPr="00D90E37">
        <w:rPr>
          <w:b/>
          <w:bCs/>
        </w:rPr>
        <w:t>ВКР</w:t>
      </w:r>
      <w:proofErr w:type="spellEnd"/>
      <w:r w:rsidRPr="00D90E37">
        <w:rPr>
          <w:b/>
          <w:bCs/>
        </w:rPr>
        <w:t>-12)</w:t>
      </w:r>
      <w:r w:rsidRPr="00D90E37">
        <w:t xml:space="preserve">: </w:t>
      </w:r>
      <w:bookmarkStart w:id="9" w:name="_Toc323908568"/>
      <w:r w:rsidRPr="00D90E37">
        <w:t>Распределение фиксированной спутниковой службе и морской подвижной спутниковой службе в диапазоне 7/8 ГГц</w:t>
      </w:r>
      <w:bookmarkEnd w:id="9"/>
    </w:p>
    <w:p w:rsidR="00D90E37" w:rsidRPr="00D90E37" w:rsidRDefault="00D90E37" w:rsidP="00D90E37">
      <w:pPr>
        <w:pStyle w:val="Headingb"/>
        <w:rPr>
          <w:lang w:val="ru-RU"/>
        </w:rPr>
      </w:pPr>
      <w:r w:rsidRPr="00D90E37">
        <w:rPr>
          <w:lang w:val="ru-RU"/>
        </w:rPr>
        <w:t>Введение</w:t>
      </w:r>
    </w:p>
    <w:p w:rsidR="00D90E37" w:rsidRPr="00D90E37" w:rsidRDefault="00D90E37" w:rsidP="00D90E37">
      <w:r w:rsidRPr="00D90E37">
        <w:t xml:space="preserve">АС </w:t>
      </w:r>
      <w:proofErr w:type="spellStart"/>
      <w:r w:rsidRPr="00D90E37">
        <w:t>РСС</w:t>
      </w:r>
      <w:proofErr w:type="spellEnd"/>
      <w:r w:rsidRPr="00D90E37">
        <w:t xml:space="preserve"> возражают против распределения полос частот 7150−7250 МГц (космос-Земля) и 8400−8500 МГц (Земля-космос) фиксированной спутниковой службе (метод С Отчета </w:t>
      </w:r>
      <w:proofErr w:type="spellStart"/>
      <w:r w:rsidRPr="00D90E37">
        <w:t>ПСК</w:t>
      </w:r>
      <w:proofErr w:type="spellEnd"/>
      <w:r w:rsidRPr="00D90E37">
        <w:t xml:space="preserve"> с добавлением, касающимся сохранения Статьи </w:t>
      </w:r>
      <w:r w:rsidRPr="00D90E37">
        <w:rPr>
          <w:b/>
          <w:bCs/>
        </w:rPr>
        <w:t>5</w:t>
      </w:r>
      <w:r w:rsidRPr="00D90E37">
        <w:t xml:space="preserve"> Регламента радиосвязи без измен</w:t>
      </w:r>
      <w:r>
        <w:t>ен</w:t>
      </w:r>
      <w:r w:rsidRPr="00D90E37">
        <w:t>ий).</w:t>
      </w:r>
    </w:p>
    <w:p w:rsidR="00D90E37" w:rsidRPr="00D90E37" w:rsidRDefault="00D90E37" w:rsidP="00D90E37">
      <w:pPr>
        <w:pStyle w:val="Headingb"/>
        <w:rPr>
          <w:lang w:val="ru-RU"/>
        </w:rPr>
      </w:pPr>
      <w:r w:rsidRPr="00D90E37">
        <w:rPr>
          <w:lang w:val="ru-RU"/>
        </w:rPr>
        <w:t>Предложения</w:t>
      </w:r>
    </w:p>
    <w:p w:rsidR="009B5CC2" w:rsidRPr="00D90E37" w:rsidRDefault="009B5CC2" w:rsidP="00D90E37">
      <w:r w:rsidRPr="00D90E37">
        <w:br w:type="page"/>
      </w:r>
    </w:p>
    <w:p w:rsidR="008E2497" w:rsidRPr="00D90E37" w:rsidRDefault="00D90E37" w:rsidP="00B25C66">
      <w:pPr>
        <w:pStyle w:val="ArtNo"/>
      </w:pPr>
      <w:bookmarkStart w:id="10" w:name="_Toc331607681"/>
      <w:r w:rsidRPr="00D90E37">
        <w:lastRenderedPageBreak/>
        <w:t xml:space="preserve">СТАТЬЯ </w:t>
      </w:r>
      <w:r w:rsidRPr="00D90E37">
        <w:rPr>
          <w:rStyle w:val="href"/>
        </w:rPr>
        <w:t>5</w:t>
      </w:r>
      <w:bookmarkEnd w:id="10"/>
    </w:p>
    <w:p w:rsidR="008E2497" w:rsidRPr="00D90E37" w:rsidRDefault="00D90E37" w:rsidP="008E2497">
      <w:pPr>
        <w:pStyle w:val="Arttitle"/>
      </w:pPr>
      <w:bookmarkStart w:id="11" w:name="_Toc331607682"/>
      <w:r w:rsidRPr="00D90E37">
        <w:t>Распределение частот</w:t>
      </w:r>
      <w:bookmarkEnd w:id="11"/>
    </w:p>
    <w:p w:rsidR="006B3A72" w:rsidRPr="00D90E37" w:rsidRDefault="00D90E37" w:rsidP="00D90E37">
      <w:pPr>
        <w:pStyle w:val="Proposal"/>
      </w:pPr>
      <w:proofErr w:type="spellStart"/>
      <w:r w:rsidRPr="00D90E37">
        <w:rPr>
          <w:u w:val="single"/>
        </w:rPr>
        <w:t>NOC</w:t>
      </w:r>
      <w:proofErr w:type="spellEnd"/>
      <w:r w:rsidRPr="00D90E37">
        <w:tab/>
      </w:r>
      <w:proofErr w:type="spellStart"/>
      <w:r w:rsidRPr="00D90E37">
        <w:t>RCC</w:t>
      </w:r>
      <w:proofErr w:type="spellEnd"/>
      <w:r w:rsidRPr="00D90E37">
        <w:t>/</w:t>
      </w:r>
      <w:proofErr w:type="spellStart"/>
      <w:r w:rsidRPr="00D90E37">
        <w:t>8A9A1</w:t>
      </w:r>
      <w:proofErr w:type="spellEnd"/>
      <w:r w:rsidRPr="00D90E37">
        <w:t>/1</w:t>
      </w:r>
    </w:p>
    <w:p w:rsidR="008E2497" w:rsidRPr="00D90E37" w:rsidRDefault="00D90E37" w:rsidP="00E170AA">
      <w:pPr>
        <w:pStyle w:val="Section1"/>
      </w:pPr>
      <w:bookmarkStart w:id="12" w:name="_Toc331607687"/>
      <w:r w:rsidRPr="00D90E37">
        <w:t xml:space="preserve">Раздел </w:t>
      </w:r>
      <w:proofErr w:type="spellStart"/>
      <w:proofErr w:type="gramStart"/>
      <w:r w:rsidRPr="00D90E37">
        <w:t>IV</w:t>
      </w:r>
      <w:proofErr w:type="spellEnd"/>
      <w:r w:rsidRPr="00D90E37">
        <w:t xml:space="preserve">  –</w:t>
      </w:r>
      <w:proofErr w:type="gramEnd"/>
      <w:r w:rsidRPr="00D90E37">
        <w:t xml:space="preserve">  Таблица распределения частот</w:t>
      </w:r>
      <w:r w:rsidRPr="00D90E37">
        <w:br/>
      </w:r>
      <w:r w:rsidRPr="00D90E37">
        <w:rPr>
          <w:b w:val="0"/>
          <w:bCs/>
        </w:rPr>
        <w:t>(См. п.</w:t>
      </w:r>
      <w:r w:rsidRPr="00D90E37">
        <w:t xml:space="preserve"> 2.1</w:t>
      </w:r>
      <w:r w:rsidRPr="00D90E37">
        <w:rPr>
          <w:b w:val="0"/>
          <w:bCs/>
        </w:rPr>
        <w:t>)</w:t>
      </w:r>
      <w:bookmarkEnd w:id="12"/>
      <w:r w:rsidRPr="00D90E37">
        <w:rPr>
          <w:b w:val="0"/>
          <w:bCs/>
        </w:rPr>
        <w:br/>
      </w:r>
      <w:r w:rsidRPr="00D90E37">
        <w:br/>
      </w:r>
    </w:p>
    <w:p w:rsidR="006B3A72" w:rsidRPr="00D90E37" w:rsidRDefault="00D90E37">
      <w:pPr>
        <w:pStyle w:val="Reasons"/>
      </w:pPr>
      <w:proofErr w:type="gramStart"/>
      <w:r w:rsidRPr="00D90E37">
        <w:rPr>
          <w:b/>
        </w:rPr>
        <w:t>Основания</w:t>
      </w:r>
      <w:r w:rsidRPr="00D90E37">
        <w:rPr>
          <w:bCs/>
        </w:rPr>
        <w:t>:</w:t>
      </w:r>
      <w:r w:rsidRPr="00D90E37">
        <w:tab/>
      </w:r>
      <w:proofErr w:type="gramEnd"/>
      <w:r w:rsidRPr="00D90E37">
        <w:t>Результаты исследований показали, что обеспечить совместимость с существующими и планируемыми космическими службами без наложения дополнительных ограничений на эти службы не представляется возможным.</w:t>
      </w:r>
    </w:p>
    <w:p w:rsidR="006B3A72" w:rsidRPr="00D90E37" w:rsidRDefault="00D90E37">
      <w:pPr>
        <w:pStyle w:val="Proposal"/>
      </w:pPr>
      <w:proofErr w:type="spellStart"/>
      <w:r w:rsidRPr="00D90E37">
        <w:t>SUP</w:t>
      </w:r>
      <w:proofErr w:type="spellEnd"/>
      <w:r w:rsidRPr="00D90E37">
        <w:tab/>
      </w:r>
      <w:proofErr w:type="spellStart"/>
      <w:r w:rsidRPr="00D90E37">
        <w:t>RCC</w:t>
      </w:r>
      <w:proofErr w:type="spellEnd"/>
      <w:r w:rsidRPr="00D90E37">
        <w:t>/</w:t>
      </w:r>
      <w:proofErr w:type="spellStart"/>
      <w:r w:rsidRPr="00D90E37">
        <w:t>8A9A1</w:t>
      </w:r>
      <w:proofErr w:type="spellEnd"/>
      <w:r w:rsidRPr="00D90E37">
        <w:t>/2</w:t>
      </w:r>
    </w:p>
    <w:p w:rsidR="004C49A2" w:rsidRPr="00D90E37" w:rsidRDefault="00D90E37" w:rsidP="002C1FD2">
      <w:pPr>
        <w:pStyle w:val="ResNo"/>
      </w:pPr>
      <w:r w:rsidRPr="00D90E37">
        <w:t xml:space="preserve">РЕЗОЛЮЦИЯ </w:t>
      </w:r>
      <w:r w:rsidRPr="00D90E37">
        <w:rPr>
          <w:rStyle w:val="href"/>
        </w:rPr>
        <w:t>758</w:t>
      </w:r>
      <w:r w:rsidRPr="00D90E37">
        <w:t xml:space="preserve"> (</w:t>
      </w:r>
      <w:proofErr w:type="spellStart"/>
      <w:r w:rsidRPr="00D90E37">
        <w:t>ВКР</w:t>
      </w:r>
      <w:proofErr w:type="spellEnd"/>
      <w:r w:rsidRPr="00D90E37">
        <w:t>-12)</w:t>
      </w:r>
    </w:p>
    <w:p w:rsidR="006A7E21" w:rsidRPr="00D90E37" w:rsidRDefault="00D90E37" w:rsidP="002C1FD2">
      <w:pPr>
        <w:pStyle w:val="Restitle"/>
      </w:pPr>
      <w:bookmarkStart w:id="13" w:name="_Toc329089750"/>
      <w:bookmarkEnd w:id="13"/>
      <w:r w:rsidRPr="00D90E37">
        <w:t>Распределение фиксированной спутниковой службе и морской подвижной спутниковой службе в диапазоне 7/8 ГГц</w:t>
      </w:r>
    </w:p>
    <w:p w:rsidR="006B3A72" w:rsidRPr="00D90E37" w:rsidRDefault="00D90E37">
      <w:pPr>
        <w:pStyle w:val="Reasons"/>
      </w:pPr>
      <w:proofErr w:type="gramStart"/>
      <w:r w:rsidRPr="00D90E37">
        <w:rPr>
          <w:b/>
        </w:rPr>
        <w:t>Основания</w:t>
      </w:r>
      <w:r w:rsidRPr="00D90E37">
        <w:rPr>
          <w:bCs/>
        </w:rPr>
        <w:t>:</w:t>
      </w:r>
      <w:r w:rsidRPr="00D90E37">
        <w:tab/>
      </w:r>
      <w:proofErr w:type="gramEnd"/>
      <w:r w:rsidRPr="00D90E37">
        <w:t>В этой Резолюции более нет необходимости.</w:t>
      </w:r>
    </w:p>
    <w:p w:rsidR="00D90E37" w:rsidRPr="00D90E37" w:rsidRDefault="00D90E37" w:rsidP="00D90E37">
      <w:pPr>
        <w:spacing w:before="720"/>
        <w:jc w:val="center"/>
      </w:pPr>
      <w:r w:rsidRPr="00D90E37">
        <w:t>______________</w:t>
      </w:r>
    </w:p>
    <w:sectPr w:rsidR="00D90E37" w:rsidRPr="00D90E37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DB" w:rsidRDefault="00FD18DB">
      <w:r>
        <w:separator/>
      </w:r>
    </w:p>
  </w:endnote>
  <w:endnote w:type="continuationSeparator" w:id="0">
    <w:p w:rsidR="00FD18DB" w:rsidRDefault="00FD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90E37" w:rsidRDefault="00567276">
    <w:pPr>
      <w:ind w:right="360"/>
      <w:rPr>
        <w:lang w:val="en-GB"/>
      </w:rPr>
    </w:pPr>
    <w:r>
      <w:fldChar w:fldCharType="begin"/>
    </w:r>
    <w:r w:rsidRPr="00D90E37">
      <w:rPr>
        <w:lang w:val="en-GB"/>
      </w:rPr>
      <w:instrText xml:space="preserve"> FILENAME \p  \* MERGEFORMAT </w:instrText>
    </w:r>
    <w:r>
      <w:fldChar w:fldCharType="separate"/>
    </w:r>
    <w:r w:rsidR="00370931">
      <w:rPr>
        <w:noProof/>
        <w:lang w:val="en-GB"/>
      </w:rPr>
      <w:t>P:\RUS\ITU-R\CONF-R\CMR15\000\008ADD09ADD01R.docx</w:t>
    </w:r>
    <w:r>
      <w:fldChar w:fldCharType="end"/>
    </w:r>
    <w:r w:rsidRPr="00D90E3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931">
      <w:rPr>
        <w:noProof/>
      </w:rPr>
      <w:t>23.06.15</w:t>
    </w:r>
    <w:r>
      <w:fldChar w:fldCharType="end"/>
    </w:r>
    <w:r w:rsidRPr="00D90E3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0931">
      <w:rPr>
        <w:noProof/>
      </w:rPr>
      <w:t>24.06.15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90E37">
      <w:instrText xml:space="preserve"> FILENAME \p  \* MERGEFORMAT </w:instrText>
    </w:r>
    <w:r>
      <w:fldChar w:fldCharType="separate"/>
    </w:r>
    <w:r w:rsidR="00370931">
      <w:t>P:\RUS\ITU-R\CONF-R\CMR15\000\008ADD09ADD01R.docx</w:t>
    </w:r>
    <w:r>
      <w:fldChar w:fldCharType="end"/>
    </w:r>
    <w:r w:rsidR="00D90E37" w:rsidRPr="00D90E37">
      <w:t xml:space="preserve"> (382283)</w:t>
    </w:r>
    <w:r w:rsidRPr="00D90E37">
      <w:tab/>
    </w:r>
    <w:r>
      <w:fldChar w:fldCharType="begin"/>
    </w:r>
    <w:r>
      <w:instrText xml:space="preserve"> SAVEDATE \@ DD.MM.YY </w:instrText>
    </w:r>
    <w:r>
      <w:fldChar w:fldCharType="separate"/>
    </w:r>
    <w:r w:rsidR="00370931">
      <w:t>23.06.15</w:t>
    </w:r>
    <w:r>
      <w:fldChar w:fldCharType="end"/>
    </w:r>
    <w:r w:rsidRPr="00D90E37">
      <w:tab/>
    </w:r>
    <w:r>
      <w:fldChar w:fldCharType="begin"/>
    </w:r>
    <w:r>
      <w:instrText xml:space="preserve"> PRINTDATE \@ DD.MM.YY </w:instrText>
    </w:r>
    <w:r>
      <w:fldChar w:fldCharType="separate"/>
    </w:r>
    <w:r w:rsidR="00370931">
      <w:t>24.06.15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90E37" w:rsidRDefault="00567276" w:rsidP="00DE2EBA">
    <w:pPr>
      <w:pStyle w:val="Footer"/>
    </w:pPr>
    <w:r>
      <w:fldChar w:fldCharType="begin"/>
    </w:r>
    <w:r w:rsidRPr="00D90E37">
      <w:instrText xml:space="preserve"> FILENAME \p  \* MERGEFORMAT </w:instrText>
    </w:r>
    <w:r>
      <w:fldChar w:fldCharType="separate"/>
    </w:r>
    <w:r w:rsidR="00370931">
      <w:t>P:\RUS\ITU-R\CONF-R\CMR15\000\008ADD09ADD01R.docx</w:t>
    </w:r>
    <w:r>
      <w:fldChar w:fldCharType="end"/>
    </w:r>
    <w:r w:rsidR="00D90E37" w:rsidRPr="00D90E37">
      <w:t xml:space="preserve"> (382283)</w:t>
    </w:r>
    <w:r w:rsidRPr="00D90E37">
      <w:tab/>
    </w:r>
    <w:r>
      <w:fldChar w:fldCharType="begin"/>
    </w:r>
    <w:r>
      <w:instrText xml:space="preserve"> SAVEDATE \@ DD.MM.YY </w:instrText>
    </w:r>
    <w:r>
      <w:fldChar w:fldCharType="separate"/>
    </w:r>
    <w:r w:rsidR="00370931">
      <w:t>23.06.15</w:t>
    </w:r>
    <w:r>
      <w:fldChar w:fldCharType="end"/>
    </w:r>
    <w:r w:rsidRPr="00D90E37">
      <w:tab/>
    </w:r>
    <w:r>
      <w:fldChar w:fldCharType="begin"/>
    </w:r>
    <w:r>
      <w:instrText xml:space="preserve"> PRINTDATE \@ DD.MM.YY </w:instrText>
    </w:r>
    <w:r>
      <w:fldChar w:fldCharType="separate"/>
    </w:r>
    <w:r w:rsidR="00370931">
      <w:t>24.06.15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DB" w:rsidRDefault="00FD18DB">
      <w:r>
        <w:rPr>
          <w:b/>
        </w:rPr>
        <w:t>_______________</w:t>
      </w:r>
    </w:p>
  </w:footnote>
  <w:footnote w:type="continuationSeparator" w:id="0">
    <w:p w:rsidR="00FD18DB" w:rsidRDefault="00FD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7093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70931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5B76"/>
    <w:rsid w:val="00597005"/>
    <w:rsid w:val="005A295E"/>
    <w:rsid w:val="005D1879"/>
    <w:rsid w:val="005D79A3"/>
    <w:rsid w:val="005E61DD"/>
    <w:rsid w:val="006023DF"/>
    <w:rsid w:val="00614771"/>
    <w:rsid w:val="00620DD7"/>
    <w:rsid w:val="00657DE0"/>
    <w:rsid w:val="00692C06"/>
    <w:rsid w:val="006A6E9B"/>
    <w:rsid w:val="006B3A7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0E37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C5B526-CA89-4BD5-AA94-FED993E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R15-WRC15-C-0008!A9-A1!MSW-R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1E6EF-2FF4-48EB-A206-A711B65CFF04}">
  <ds:schemaRefs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1343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R15-WRC15-C-0008!A9-A1!MSW-R</vt:lpstr>
    </vt:vector>
  </TitlesOfParts>
  <Manager>General Secretariat - Pool</Manager>
  <Company>International Telecommunication Union (ITU)</Company>
  <LinksUpToDate>false</LinksUpToDate>
  <CharactersWithSpaces>1509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R15-WRC15-C-0008!A9-A1!MSW-R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4</cp:revision>
  <cp:lastPrinted>2015-06-24T14:20:00Z</cp:lastPrinted>
  <dcterms:created xsi:type="dcterms:W3CDTF">2015-06-23T12:51:00Z</dcterms:created>
  <dcterms:modified xsi:type="dcterms:W3CDTF">2015-06-24T14:20:00Z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