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87BFA" w:rsidRPr="009230E7">
        <w:trPr>
          <w:cantSplit/>
        </w:trPr>
        <w:tc>
          <w:tcPr>
            <w:tcW w:w="6911" w:type="dxa"/>
          </w:tcPr>
          <w:p w:rsidR="00F87BFA" w:rsidRPr="009230E7" w:rsidRDefault="00F87BFA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9230E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230E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</w:t>
            </w:r>
            <w:r w:rsidRPr="009230E7">
              <w:rPr>
                <w:b/>
                <w:bCs/>
              </w:rPr>
              <w:t xml:space="preserve"> </w:t>
            </w:r>
            <w:r w:rsidRPr="009230E7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F87BFA" w:rsidRPr="009230E7" w:rsidRDefault="00F87BFA" w:rsidP="00F87BFA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230E7">
              <w:rPr>
                <w:lang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BFA" w:rsidRPr="009230E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87BFA" w:rsidRPr="009230E7" w:rsidRDefault="00F87BFA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9230E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87BFA" w:rsidRPr="009230E7" w:rsidRDefault="00F87BFA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F87BFA" w:rsidRPr="009230E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87BFA" w:rsidRPr="009230E7" w:rsidRDefault="00F87BFA" w:rsidP="00F87BFA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87BFA" w:rsidRPr="009230E7" w:rsidRDefault="00F87BFA" w:rsidP="00F87BFA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F87BFA" w:rsidRPr="009230E7">
        <w:trPr>
          <w:cantSplit/>
          <w:trHeight w:val="23"/>
        </w:trPr>
        <w:tc>
          <w:tcPr>
            <w:tcW w:w="6911" w:type="dxa"/>
            <w:vMerge w:val="restart"/>
          </w:tcPr>
          <w:p w:rsidR="00F87BFA" w:rsidRPr="009230E7" w:rsidRDefault="00F87BFA" w:rsidP="00F87BF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</w:p>
        </w:tc>
        <w:tc>
          <w:tcPr>
            <w:tcW w:w="3120" w:type="dxa"/>
          </w:tcPr>
          <w:p w:rsidR="00F87BFA" w:rsidRPr="009230E7" w:rsidRDefault="00F87BFA" w:rsidP="00F87BF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9230E7">
              <w:rPr>
                <w:rFonts w:ascii="Verdana" w:hAnsi="Verdana"/>
                <w:b/>
                <w:bCs/>
                <w:sz w:val="18"/>
                <w:szCs w:val="18"/>
              </w:rPr>
              <w:t>Документ 25-R</w:t>
            </w:r>
          </w:p>
        </w:tc>
      </w:tr>
      <w:tr w:rsidR="00F87BFA" w:rsidRPr="009230E7">
        <w:trPr>
          <w:cantSplit/>
          <w:trHeight w:val="23"/>
        </w:trPr>
        <w:tc>
          <w:tcPr>
            <w:tcW w:w="6911" w:type="dxa"/>
            <w:vMerge/>
          </w:tcPr>
          <w:p w:rsidR="00F87BFA" w:rsidRPr="009230E7" w:rsidRDefault="00F87BF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F87BFA" w:rsidRPr="009230E7" w:rsidRDefault="00F87BFA" w:rsidP="00F87BF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230E7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F87BFA" w:rsidRPr="009230E7">
        <w:trPr>
          <w:cantSplit/>
          <w:trHeight w:val="23"/>
        </w:trPr>
        <w:tc>
          <w:tcPr>
            <w:tcW w:w="6911" w:type="dxa"/>
            <w:vMerge/>
          </w:tcPr>
          <w:p w:rsidR="00F87BFA" w:rsidRPr="009230E7" w:rsidRDefault="00F87BF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F87BFA" w:rsidRPr="009230E7" w:rsidRDefault="00F87BFA" w:rsidP="009964C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230E7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9964C4" w:rsidRPr="009230E7">
              <w:rPr>
                <w:rFonts w:ascii="Verdana" w:hAnsi="Verdana"/>
                <w:b/>
                <w:bCs/>
                <w:sz w:val="18"/>
                <w:szCs w:val="22"/>
              </w:rPr>
              <w:t>арабский</w:t>
            </w:r>
          </w:p>
        </w:tc>
      </w:tr>
      <w:tr w:rsidR="00F87BFA" w:rsidRPr="009230E7">
        <w:trPr>
          <w:cantSplit/>
        </w:trPr>
        <w:tc>
          <w:tcPr>
            <w:tcW w:w="10031" w:type="dxa"/>
            <w:gridSpan w:val="2"/>
          </w:tcPr>
          <w:p w:rsidR="00F87BFA" w:rsidRPr="009230E7" w:rsidRDefault="00F87BFA" w:rsidP="00493815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9230E7">
              <w:rPr>
                <w:szCs w:val="26"/>
              </w:rPr>
              <w:t>Общие предложения арабских государств</w:t>
            </w:r>
          </w:p>
        </w:tc>
      </w:tr>
      <w:tr w:rsidR="00F87BFA" w:rsidRPr="009230E7">
        <w:trPr>
          <w:cantSplit/>
        </w:trPr>
        <w:tc>
          <w:tcPr>
            <w:tcW w:w="10031" w:type="dxa"/>
            <w:gridSpan w:val="2"/>
          </w:tcPr>
          <w:p w:rsidR="00F87BFA" w:rsidRPr="009230E7" w:rsidRDefault="00F87BFA" w:rsidP="00493815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9230E7">
              <w:rPr>
                <w:szCs w:val="26"/>
              </w:rPr>
              <w:t>ПРЕДЛОЖЕНИЯ ДЛЯ РАБОТЫ КОНФЕРЕНЦИИ</w:t>
            </w:r>
          </w:p>
        </w:tc>
      </w:tr>
      <w:tr w:rsidR="00F87BFA" w:rsidRPr="009230E7">
        <w:trPr>
          <w:cantSplit/>
        </w:trPr>
        <w:tc>
          <w:tcPr>
            <w:tcW w:w="10031" w:type="dxa"/>
            <w:gridSpan w:val="2"/>
          </w:tcPr>
          <w:p w:rsidR="00F87BFA" w:rsidRPr="009230E7" w:rsidRDefault="00F87BFA" w:rsidP="00493815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F87BFA" w:rsidRPr="009230E7">
        <w:trPr>
          <w:cantSplit/>
        </w:trPr>
        <w:tc>
          <w:tcPr>
            <w:tcW w:w="10031" w:type="dxa"/>
            <w:gridSpan w:val="2"/>
          </w:tcPr>
          <w:p w:rsidR="00F87BFA" w:rsidRPr="009230E7" w:rsidRDefault="00F87BFA" w:rsidP="00493815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4E0702" w:rsidRPr="009230E7" w:rsidRDefault="004E0702" w:rsidP="004E0702">
      <w:pPr>
        <w:pStyle w:val="Normalaftertitle"/>
      </w:pPr>
      <w:r w:rsidRPr="009230E7">
        <w:t>Общие предложения арабских государств были разработаны в ходе ряда подготовительных собраний и получили окончательную форму на 20</w:t>
      </w:r>
      <w:r w:rsidRPr="009230E7">
        <w:noBreakHyphen/>
        <w:t>м собрании Арабской группы по управлению использованием спектра (ASMG), которое проходило в Рабате, Марокко, с 22 по 27 августа 2015 года.</w:t>
      </w:r>
    </w:p>
    <w:p w:rsidR="004E0702" w:rsidRPr="009230E7" w:rsidRDefault="004E0702" w:rsidP="009230E7">
      <w:r w:rsidRPr="009230E7">
        <w:t>Эти предложения направлены на поиски решений в соответствии с позициями администраций арабских государств в целях выполнения различных вопросов, поставленных перед ВКР-15, в рамках ее</w:t>
      </w:r>
      <w:r w:rsidR="009964C4" w:rsidRPr="009230E7">
        <w:t xml:space="preserve"> пунктов</w:t>
      </w:r>
      <w:r w:rsidRPr="009230E7">
        <w:t xml:space="preserve"> повестки дня и круга ведения. </w:t>
      </w:r>
      <w:r w:rsidR="009230E7" w:rsidRPr="009230E7">
        <w:t>Документы содержат предложения по следующим двум предметам</w:t>
      </w:r>
      <w:r w:rsidR="00493815" w:rsidRPr="009230E7">
        <w:t>:</w:t>
      </w:r>
    </w:p>
    <w:p w:rsidR="004E0702" w:rsidRPr="009230E7" w:rsidRDefault="004E0702" w:rsidP="004E0702">
      <w:pPr>
        <w:pStyle w:val="enumlev1"/>
      </w:pPr>
      <w:r w:rsidRPr="009230E7">
        <w:t>•</w:t>
      </w:r>
      <w:r w:rsidRPr="009230E7">
        <w:tab/>
        <w:t>Резолюция 12 о помощи и поддержки Палестине;</w:t>
      </w:r>
    </w:p>
    <w:p w:rsidR="004E0702" w:rsidRPr="009230E7" w:rsidRDefault="004E0702" w:rsidP="004E0702">
      <w:pPr>
        <w:pStyle w:val="enumlev1"/>
      </w:pPr>
      <w:r w:rsidRPr="009230E7">
        <w:t>•</w:t>
      </w:r>
      <w:r w:rsidRPr="009230E7">
        <w:tab/>
        <w:t>Резолюция 185 (Пусан, 2014 г.) о глобальном слежении за рейсами гражданской авиации.</w:t>
      </w:r>
    </w:p>
    <w:p w:rsidR="004E0702" w:rsidRPr="009230E7" w:rsidRDefault="004E0702" w:rsidP="009230E7">
      <w:r w:rsidRPr="009230E7">
        <w:t>В Таблице 1, приведенной в Приложении, показана взаимосвязь между каждым из дополнительных документов и</w:t>
      </w:r>
      <w:r w:rsidR="009230E7" w:rsidRPr="009230E7">
        <w:t xml:space="preserve"> предметом или</w:t>
      </w:r>
      <w:r w:rsidRPr="009230E7">
        <w:t xml:space="preserve"> соответствующим пунктом повестки дня. В таблице также показано, какие из администраций – членов ASMG поддерживают каждое из общих предложений, представленных Группой.</w:t>
      </w:r>
    </w:p>
    <w:p w:rsidR="004E0702" w:rsidRPr="009230E7" w:rsidRDefault="004E0702" w:rsidP="004E0702">
      <w:pPr>
        <w:spacing w:before="1440"/>
      </w:pPr>
      <w:r w:rsidRPr="009230E7">
        <w:rPr>
          <w:b/>
          <w:bCs/>
        </w:rPr>
        <w:t>Приложение</w:t>
      </w:r>
      <w:r w:rsidRPr="009230E7">
        <w:t>: 1</w:t>
      </w:r>
    </w:p>
    <w:p w:rsidR="00493815" w:rsidRPr="009230E7" w:rsidRDefault="00493815" w:rsidP="006B078C">
      <w:pPr>
        <w:sectPr w:rsidR="00493815" w:rsidRPr="009230E7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:rsidR="00493815" w:rsidRPr="009230E7" w:rsidRDefault="00493815" w:rsidP="00493815">
      <w:pPr>
        <w:pStyle w:val="AnnexNo"/>
        <w:spacing w:before="120"/>
      </w:pPr>
      <w:r w:rsidRPr="009230E7">
        <w:lastRenderedPageBreak/>
        <w:t>ПРИЛОЖЕНИЕ</w:t>
      </w:r>
    </w:p>
    <w:p w:rsidR="00493815" w:rsidRPr="009230E7" w:rsidRDefault="00493815" w:rsidP="00493815">
      <w:pPr>
        <w:pStyle w:val="TableNo"/>
        <w:spacing w:before="360"/>
      </w:pPr>
      <w:r w:rsidRPr="009230E7">
        <w:t>ТАБЛИЦА 1</w:t>
      </w:r>
    </w:p>
    <w:p w:rsidR="00493815" w:rsidRPr="009230E7" w:rsidRDefault="00493815" w:rsidP="00493815">
      <w:pPr>
        <w:pStyle w:val="Tabletitle"/>
      </w:pPr>
      <w:r w:rsidRPr="009230E7">
        <w:t>Согласие поддержать общие предложения арабских государств для ВКР-15</w:t>
      </w:r>
    </w:p>
    <w:tbl>
      <w:tblPr>
        <w:tblStyle w:val="TableGrid"/>
        <w:tblW w:w="1518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5"/>
        <w:gridCol w:w="141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93815" w:rsidRPr="009230E7" w:rsidTr="00493815">
        <w:trPr>
          <w:cantSplit/>
          <w:trHeight w:val="1134"/>
          <w:tblHeader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9230E7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Пункт повестки дня</w:t>
            </w:r>
            <w:r w:rsidR="00DD51D2" w:rsidRPr="009230E7">
              <w:rPr>
                <w:lang w:val="ru-RU"/>
              </w:rPr>
              <w:t>/</w:t>
            </w:r>
            <w:r w:rsidR="009230E7">
              <w:rPr>
                <w:lang w:val="ru-RU"/>
              </w:rPr>
              <w:t>предмет</w:t>
            </w:r>
            <w:bookmarkStart w:id="12" w:name="_GoBack"/>
            <w:bookmarkEnd w:id="12"/>
          </w:p>
        </w:tc>
        <w:tc>
          <w:tcPr>
            <w:tcW w:w="1275" w:type="dxa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Доп. документ №</w:t>
            </w:r>
          </w:p>
        </w:tc>
        <w:tc>
          <w:tcPr>
            <w:tcW w:w="1418" w:type="dxa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Документ №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ALG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ARS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BHR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COM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DJI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EGY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IRQ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JOR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KWT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LBN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LBY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MRC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MTN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OMA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PAL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QAT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SDN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SOM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SYR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TUN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rPr>
                <w:lang w:val="ru-RU"/>
              </w:rPr>
            </w:pPr>
            <w:r w:rsidRPr="009230E7">
              <w:rPr>
                <w:lang w:val="ru-RU"/>
              </w:rPr>
              <w:t>UAE</w:t>
            </w:r>
          </w:p>
        </w:tc>
        <w:tc>
          <w:tcPr>
            <w:tcW w:w="510" w:type="dxa"/>
            <w:textDirection w:val="btLr"/>
            <w:vAlign w:val="center"/>
          </w:tcPr>
          <w:p w:rsidR="00493815" w:rsidRPr="009230E7" w:rsidRDefault="00493815" w:rsidP="00493815">
            <w:pPr>
              <w:pStyle w:val="Tablehead"/>
              <w:ind w:left="113" w:right="113"/>
              <w:rPr>
                <w:lang w:val="ru-RU"/>
              </w:rPr>
            </w:pPr>
            <w:r w:rsidRPr="009230E7">
              <w:rPr>
                <w:lang w:val="ru-RU"/>
              </w:rPr>
              <w:t>YEM</w:t>
            </w: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1.1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1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25A1A1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25A1A2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3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25A1A3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4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25A1A4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5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25A1A5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6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25A1A6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7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25A1A7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8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25A1A8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9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25A1A9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1.2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1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25A2A1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25A2A2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3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25A2A3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1.3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25A3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1.4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25A4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1.5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25A5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1.6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25A6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1.7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25A7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1.8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25A8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1.9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1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25A9A1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25A9A2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lastRenderedPageBreak/>
              <w:t>1.10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25A10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1.11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25A11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1.12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25A12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1.13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25A13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1.14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25A14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1.15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25A15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1.16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1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25A16A1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25A16A2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3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25A16A3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4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25A16A4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1.17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25A17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1.18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25A18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2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25A24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4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25A25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7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1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25A19A1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25A19A2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3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25A19A3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4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25A19A4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5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25A19A5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6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25A19A6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7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25A19A7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8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25A19A8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spacing w:beforeLines="40" w:before="96" w:afterLines="40" w:after="96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9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25A19A9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10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25A19A10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11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25A19A11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12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25A19A12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9.1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1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25A20A1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blPrEx>
          <w:jc w:val="left"/>
        </w:tblPrEx>
        <w:trPr>
          <w:trHeight w:hRule="exact" w:val="340"/>
        </w:trPr>
        <w:tc>
          <w:tcPr>
            <w:tcW w:w="1271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25A20A2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3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25A20A3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4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25A20A4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5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25A20A5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6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25A20A6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7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25A20A7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8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25A20A8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9.2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1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25A23A1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25A23A2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3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25A23A3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9.3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25A21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10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25A22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340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GFT</w:t>
            </w:r>
          </w:p>
        </w:tc>
        <w:tc>
          <w:tcPr>
            <w:tcW w:w="1275" w:type="dxa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25A26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  <w:tr w:rsidR="00493815" w:rsidRPr="009230E7" w:rsidTr="00493815">
        <w:trPr>
          <w:trHeight w:hRule="exact" w:val="513"/>
          <w:jc w:val="center"/>
        </w:trPr>
        <w:tc>
          <w:tcPr>
            <w:tcW w:w="1271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  <w:r w:rsidRPr="009230E7">
              <w:rPr>
                <w:rFonts w:eastAsia="Dotum"/>
                <w:szCs w:val="18"/>
              </w:rPr>
              <w:t>Рез. 12 (Палестина)</w:t>
            </w:r>
          </w:p>
        </w:tc>
        <w:tc>
          <w:tcPr>
            <w:tcW w:w="1275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–</w:t>
            </w:r>
          </w:p>
        </w:tc>
        <w:tc>
          <w:tcPr>
            <w:tcW w:w="1418" w:type="dxa"/>
            <w:vAlign w:val="center"/>
          </w:tcPr>
          <w:p w:rsidR="00493815" w:rsidRPr="009230E7" w:rsidRDefault="00493815" w:rsidP="004938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230E7">
              <w:rPr>
                <w:sz w:val="18"/>
                <w:szCs w:val="18"/>
              </w:rPr>
              <w:t>25A27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rFonts w:eastAsia="Dotum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  <w:r w:rsidRPr="009230E7">
              <w:rPr>
                <w:szCs w:val="18"/>
              </w:rPr>
              <w:t>Y</w:t>
            </w:r>
          </w:p>
        </w:tc>
        <w:tc>
          <w:tcPr>
            <w:tcW w:w="510" w:type="dxa"/>
            <w:vAlign w:val="center"/>
          </w:tcPr>
          <w:p w:rsidR="00493815" w:rsidRPr="009230E7" w:rsidRDefault="00493815" w:rsidP="00493815">
            <w:pPr>
              <w:pStyle w:val="Tabletext"/>
              <w:jc w:val="center"/>
              <w:rPr>
                <w:szCs w:val="18"/>
              </w:rPr>
            </w:pPr>
          </w:p>
        </w:tc>
      </w:tr>
    </w:tbl>
    <w:p w:rsidR="006B078C" w:rsidRPr="009230E7" w:rsidRDefault="00493815" w:rsidP="00493815">
      <w:pPr>
        <w:pStyle w:val="Normalend"/>
        <w:spacing w:before="480"/>
        <w:jc w:val="center"/>
        <w:rPr>
          <w:lang w:val="ru-RU"/>
        </w:rPr>
      </w:pPr>
      <w:r w:rsidRPr="009230E7">
        <w:rPr>
          <w:lang w:val="ru-RU"/>
        </w:rPr>
        <w:t>_______________</w:t>
      </w:r>
    </w:p>
    <w:sectPr w:rsidR="006B078C" w:rsidRPr="009230E7" w:rsidSect="00493815">
      <w:footerReference w:type="default" r:id="rId12"/>
      <w:headerReference w:type="first" r:id="rId13"/>
      <w:footerReference w:type="first" r:id="rId14"/>
      <w:pgSz w:w="16834" w:h="11907" w:orient="landscape" w:code="9"/>
      <w:pgMar w:top="1134" w:right="1418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E7" w:rsidRDefault="009230E7">
      <w:r>
        <w:separator/>
      </w:r>
    </w:p>
  </w:endnote>
  <w:endnote w:type="continuationSeparator" w:id="0">
    <w:p w:rsidR="009230E7" w:rsidRDefault="0092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E7" w:rsidRDefault="009230E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230E7" w:rsidRPr="00CB5AF7" w:rsidRDefault="009230E7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D37CC2">
      <w:rPr>
        <w:noProof/>
        <w:lang w:val="en-US"/>
      </w:rPr>
      <w:t>P:\RUS\ITU-R\CONF-R\CMR15\000\025R.docx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7CC2">
      <w:rPr>
        <w:noProof/>
      </w:rPr>
      <w:t>26.10.15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7CC2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E7" w:rsidRDefault="009230E7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D37CC2">
      <w:rPr>
        <w:lang w:val="en-US"/>
      </w:rPr>
      <w:t>P:\RUS\ITU-R\CONF-R\CMR15\000\025R.docx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7CC2">
      <w:t>26.10.15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7CC2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E7" w:rsidRPr="00CB5AF7" w:rsidRDefault="009230E7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D37CC2">
      <w:rPr>
        <w:lang w:val="en-US"/>
      </w:rPr>
      <w:t>P:\RUS\ITU-R\CONF-R\CMR15\000\025R.docx</w:t>
    </w:r>
    <w:r>
      <w:fldChar w:fldCharType="end"/>
    </w:r>
    <w:r>
      <w:rPr>
        <w:lang w:val="ru-RU"/>
      </w:rPr>
      <w:t xml:space="preserve"> (386834)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7CC2">
      <w:t>26.10.15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7CC2">
      <w:t>26.10.15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E7" w:rsidRDefault="009230E7" w:rsidP="00493815">
    <w:pPr>
      <w:pStyle w:val="Footer"/>
      <w:tabs>
        <w:tab w:val="clear" w:pos="5954"/>
        <w:tab w:val="clear" w:pos="9639"/>
        <w:tab w:val="left" w:pos="8505"/>
        <w:tab w:val="right" w:pos="13998"/>
      </w:tabs>
    </w:pPr>
    <w:fldSimple w:instr=" FILENAME \p  \* MERGEFORMAT ">
      <w:r w:rsidR="00D37CC2">
        <w:t>P:\RUS\ITU-R\CONF-R\CMR15\000\025R.docx</w:t>
      </w:r>
    </w:fldSimple>
    <w:r>
      <w:t xml:space="preserve"> (386834)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37CC2"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37CC2">
      <w:t>26.10.15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E7" w:rsidRDefault="009230E7" w:rsidP="00493815">
    <w:pPr>
      <w:pStyle w:val="Footer"/>
      <w:tabs>
        <w:tab w:val="clear" w:pos="5954"/>
        <w:tab w:val="clear" w:pos="9639"/>
        <w:tab w:val="left" w:pos="8505"/>
        <w:tab w:val="right" w:pos="13998"/>
      </w:tabs>
    </w:pPr>
    <w:fldSimple w:instr=" FILENAME \p  \* MERGEFORMAT ">
      <w:r w:rsidR="00D37CC2">
        <w:t>P:\RUS\ITU-R\CONF-R\CMR15\000\025R.docx</w:t>
      </w:r>
    </w:fldSimple>
    <w:r>
      <w:t xml:space="preserve"> (386834)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37CC2"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37CC2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E7" w:rsidRDefault="009230E7">
      <w:r>
        <w:rPr>
          <w:b/>
        </w:rPr>
        <w:t>_______________</w:t>
      </w:r>
    </w:p>
  </w:footnote>
  <w:footnote w:type="continuationSeparator" w:id="0">
    <w:p w:rsidR="009230E7" w:rsidRDefault="00923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E7" w:rsidRPr="00434A7C" w:rsidRDefault="009230E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37CC2">
      <w:rPr>
        <w:noProof/>
      </w:rPr>
      <w:t>3</w:t>
    </w:r>
    <w:r>
      <w:fldChar w:fldCharType="end"/>
    </w:r>
  </w:p>
  <w:p w:rsidR="009230E7" w:rsidRDefault="009230E7" w:rsidP="004D4706">
    <w:pPr>
      <w:pStyle w:val="Header"/>
      <w:spacing w:after="240"/>
      <w:rPr>
        <w:lang w:val="en-US"/>
      </w:rPr>
    </w:pPr>
    <w:r>
      <w:t>CMR</w:t>
    </w:r>
    <w:r>
      <w:rPr>
        <w:lang w:val="en-US"/>
      </w:rPr>
      <w:t>15</w:t>
    </w:r>
    <w:r>
      <w:t>/25-R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E7" w:rsidRDefault="009230E7" w:rsidP="0049381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37CC2">
      <w:rPr>
        <w:noProof/>
      </w:rPr>
      <w:t>2</w:t>
    </w:r>
    <w:r>
      <w:fldChar w:fldCharType="end"/>
    </w:r>
  </w:p>
  <w:p w:rsidR="009230E7" w:rsidRPr="00493815" w:rsidRDefault="009230E7" w:rsidP="00493815">
    <w:pPr>
      <w:pStyle w:val="Header"/>
      <w:rPr>
        <w:lang w:val="ru-RU"/>
      </w:rPr>
    </w:pPr>
    <w:r>
      <w:t>CMR15/25-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6EFE5856"/>
    <w:multiLevelType w:val="hybridMultilevel"/>
    <w:tmpl w:val="42D0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FA"/>
    <w:rsid w:val="000260F1"/>
    <w:rsid w:val="0003535B"/>
    <w:rsid w:val="00123B68"/>
    <w:rsid w:val="00124C09"/>
    <w:rsid w:val="00126F2E"/>
    <w:rsid w:val="001521AE"/>
    <w:rsid w:val="001842C8"/>
    <w:rsid w:val="001C21B4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93815"/>
    <w:rsid w:val="004A58F4"/>
    <w:rsid w:val="004D4706"/>
    <w:rsid w:val="004E0702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6B078C"/>
    <w:rsid w:val="00763F4F"/>
    <w:rsid w:val="00775720"/>
    <w:rsid w:val="00811633"/>
    <w:rsid w:val="00872FC8"/>
    <w:rsid w:val="008B43F2"/>
    <w:rsid w:val="008C3257"/>
    <w:rsid w:val="009119CC"/>
    <w:rsid w:val="009230E7"/>
    <w:rsid w:val="00941A02"/>
    <w:rsid w:val="009964C4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B5AF7"/>
    <w:rsid w:val="00CC47C6"/>
    <w:rsid w:val="00CE5E47"/>
    <w:rsid w:val="00CF020F"/>
    <w:rsid w:val="00D37CC2"/>
    <w:rsid w:val="00D53715"/>
    <w:rsid w:val="00DD51D2"/>
    <w:rsid w:val="00DE2EBA"/>
    <w:rsid w:val="00E976C1"/>
    <w:rsid w:val="00F65C19"/>
    <w:rsid w:val="00F87BFA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16B93A9B-6644-4155-9427-9304CA1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customStyle="1" w:styleId="href">
    <w:name w:val="href"/>
    <w:basedOn w:val="DefaultParagraphFont"/>
    <w:rsid w:val="00493815"/>
  </w:style>
  <w:style w:type="paragraph" w:customStyle="1" w:styleId="headingb0">
    <w:name w:val="heading_b"/>
    <w:basedOn w:val="Heading3"/>
    <w:next w:val="Normal"/>
    <w:rsid w:val="00493815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sz w:val="24"/>
      <w:lang w:val="fr-FR"/>
    </w:rPr>
  </w:style>
  <w:style w:type="character" w:styleId="Strong">
    <w:name w:val="Strong"/>
    <w:aliases w:val="ECC HL bold"/>
    <w:basedOn w:val="DefaultParagraphFont"/>
    <w:uiPriority w:val="1"/>
    <w:qFormat/>
    <w:rsid w:val="0049381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93815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49381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93815"/>
    <w:pPr>
      <w:ind w:left="720"/>
      <w:contextualSpacing/>
    </w:pPr>
    <w:rPr>
      <w:sz w:val="24"/>
      <w:lang w:val="en-GB"/>
    </w:rPr>
  </w:style>
  <w:style w:type="character" w:customStyle="1" w:styleId="TablelegendChar">
    <w:name w:val="Table_legend Char"/>
    <w:basedOn w:val="DefaultParagraphFont"/>
    <w:link w:val="Tablelegend"/>
    <w:rsid w:val="00493815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32</TotalTime>
  <Pages>1</Pages>
  <Words>1229</Words>
  <Characters>2687</Characters>
  <Application>Microsoft Office Word</Application>
  <DocSecurity>0</DocSecurity>
  <Lines>1591</Lines>
  <Paragraphs>1067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Antipina, Nadezda</dc:creator>
  <cp:keywords/>
  <dc:description/>
  <cp:lastModifiedBy>Antipina, Nadezda</cp:lastModifiedBy>
  <cp:revision>6</cp:revision>
  <cp:lastPrinted>2015-10-26T15:31:00Z</cp:lastPrinted>
  <dcterms:created xsi:type="dcterms:W3CDTF">2015-10-25T16:48:00Z</dcterms:created>
  <dcterms:modified xsi:type="dcterms:W3CDTF">2015-10-26T15:31:00Z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