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5651C9" w:rsidRPr="00B243DD" w:rsidTr="00DF3866">
        <w:trPr>
          <w:cantSplit/>
        </w:trPr>
        <w:tc>
          <w:tcPr>
            <w:tcW w:w="6487" w:type="dxa"/>
          </w:tcPr>
          <w:p w:rsidR="005651C9" w:rsidRPr="00B243DD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B243D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B243DD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544" w:type="dxa"/>
          </w:tcPr>
          <w:p w:rsidR="005651C9" w:rsidRPr="00B243DD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B243DD">
              <w:rPr>
                <w:noProof/>
                <w:lang w:val="en-GB" w:eastAsia="zh-CN"/>
              </w:rPr>
              <w:drawing>
                <wp:inline distT="0" distB="0" distL="0" distR="0" wp14:anchorId="0702573C" wp14:editId="7FD9432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243DD" w:rsidTr="00DF3866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651C9" w:rsidRPr="00B243DD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B243DD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5651C9" w:rsidRPr="00B243D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243DD" w:rsidTr="00DF3866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651C9" w:rsidRPr="00B243D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5651C9" w:rsidRPr="00B243D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B243DD" w:rsidTr="00DF3866">
        <w:trPr>
          <w:cantSplit/>
        </w:trPr>
        <w:tc>
          <w:tcPr>
            <w:tcW w:w="6487" w:type="dxa"/>
            <w:shd w:val="clear" w:color="auto" w:fill="auto"/>
          </w:tcPr>
          <w:p w:rsidR="005651C9" w:rsidRPr="00B243D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243D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44" w:type="dxa"/>
            <w:shd w:val="clear" w:color="auto" w:fill="auto"/>
          </w:tcPr>
          <w:p w:rsidR="005651C9" w:rsidRPr="00B243D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243D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10</w:t>
            </w:r>
            <w:r w:rsidR="00B243DD" w:rsidRPr="00B243D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 </w:t>
            </w:r>
            <w:r w:rsidRPr="00B243D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</w:t>
            </w:r>
            <w:r w:rsidR="005651C9" w:rsidRPr="00B243D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243D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243DD" w:rsidTr="00DF3866">
        <w:trPr>
          <w:cantSplit/>
        </w:trPr>
        <w:tc>
          <w:tcPr>
            <w:tcW w:w="6487" w:type="dxa"/>
            <w:shd w:val="clear" w:color="auto" w:fill="auto"/>
          </w:tcPr>
          <w:p w:rsidR="000F33D8" w:rsidRPr="00B243D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F33D8" w:rsidRPr="00B243D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243DD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B243DD" w:rsidTr="00DF3866">
        <w:trPr>
          <w:cantSplit/>
        </w:trPr>
        <w:tc>
          <w:tcPr>
            <w:tcW w:w="6487" w:type="dxa"/>
          </w:tcPr>
          <w:p w:rsidR="000F33D8" w:rsidRPr="00B243D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</w:tcPr>
          <w:p w:rsidR="000F33D8" w:rsidRPr="00B243D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243DD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B243DD" w:rsidTr="009546EA">
        <w:trPr>
          <w:cantSplit/>
        </w:trPr>
        <w:tc>
          <w:tcPr>
            <w:tcW w:w="10031" w:type="dxa"/>
            <w:gridSpan w:val="2"/>
          </w:tcPr>
          <w:p w:rsidR="000F33D8" w:rsidRPr="00B243D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243DD">
        <w:trPr>
          <w:cantSplit/>
        </w:trPr>
        <w:tc>
          <w:tcPr>
            <w:tcW w:w="10031" w:type="dxa"/>
            <w:gridSpan w:val="2"/>
          </w:tcPr>
          <w:p w:rsidR="000F33D8" w:rsidRPr="00B243DD" w:rsidRDefault="000F33D8" w:rsidP="005D3643">
            <w:pPr>
              <w:pStyle w:val="Source"/>
            </w:pPr>
            <w:bookmarkStart w:id="4" w:name="dsource" w:colFirst="0" w:colLast="0"/>
            <w:r w:rsidRPr="00B243DD">
              <w:t>Общие предложения арабских государств</w:t>
            </w:r>
          </w:p>
        </w:tc>
      </w:tr>
      <w:tr w:rsidR="000F33D8" w:rsidRPr="00B243DD">
        <w:trPr>
          <w:cantSplit/>
        </w:trPr>
        <w:tc>
          <w:tcPr>
            <w:tcW w:w="10031" w:type="dxa"/>
            <w:gridSpan w:val="2"/>
          </w:tcPr>
          <w:p w:rsidR="000F33D8" w:rsidRPr="00B243DD" w:rsidRDefault="00550185" w:rsidP="005D3643">
            <w:pPr>
              <w:pStyle w:val="Title1"/>
            </w:pPr>
            <w:bookmarkStart w:id="5" w:name="dtitle1" w:colFirst="0" w:colLast="0"/>
            <w:bookmarkEnd w:id="4"/>
            <w:r w:rsidRPr="00B243DD">
              <w:t>предложения для работы конференции</w:t>
            </w:r>
          </w:p>
        </w:tc>
      </w:tr>
      <w:tr w:rsidR="000F33D8" w:rsidRPr="00B243DD">
        <w:trPr>
          <w:cantSplit/>
        </w:trPr>
        <w:tc>
          <w:tcPr>
            <w:tcW w:w="10031" w:type="dxa"/>
            <w:gridSpan w:val="2"/>
          </w:tcPr>
          <w:p w:rsidR="000F33D8" w:rsidRPr="00B243DD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B243DD">
        <w:trPr>
          <w:cantSplit/>
        </w:trPr>
        <w:tc>
          <w:tcPr>
            <w:tcW w:w="10031" w:type="dxa"/>
            <w:gridSpan w:val="2"/>
          </w:tcPr>
          <w:p w:rsidR="000F33D8" w:rsidRPr="00B243DD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B243DD">
              <w:rPr>
                <w:lang w:val="ru-RU"/>
              </w:rPr>
              <w:t>Пункт 1.10 повестки дня</w:t>
            </w:r>
          </w:p>
        </w:tc>
      </w:tr>
    </w:tbl>
    <w:bookmarkEnd w:id="7"/>
    <w:p w:rsidR="00CA74EE" w:rsidRPr="00B243DD" w:rsidRDefault="005D3643" w:rsidP="00B243DD">
      <w:pPr>
        <w:pStyle w:val="Normalaftertitle"/>
      </w:pPr>
      <w:r w:rsidRPr="00B243DD">
        <w:t>1.10</w:t>
      </w:r>
      <w:r w:rsidRPr="00B243DD">
        <w:tab/>
        <w:t xml:space="preserve">рассмотреть потребности в спектре и возможные дополнительные распределения спектра подвижной спутниковой службе в направлениях Земля-космос и космос-Земля, включая спутниковый сегмент широкополосных применений, в том числе Международную подвижную электросвязь (IMT), в диапазоне частот от 22 ГГц до 26 ГГц в соответствии с Резолюцией </w:t>
      </w:r>
      <w:r w:rsidRPr="00B243DD">
        <w:rPr>
          <w:b/>
          <w:bCs/>
        </w:rPr>
        <w:t>234 (ВКР-12)</w:t>
      </w:r>
      <w:r w:rsidRPr="00B243DD">
        <w:t>;</w:t>
      </w:r>
    </w:p>
    <w:p w:rsidR="00550185" w:rsidRPr="00B243DD" w:rsidRDefault="00550185" w:rsidP="00B243DD">
      <w:pPr>
        <w:pStyle w:val="Headingb"/>
        <w:rPr>
          <w:lang w:val="ru-RU"/>
        </w:rPr>
      </w:pPr>
      <w:r w:rsidRPr="00B243DD">
        <w:rPr>
          <w:lang w:val="ru-RU"/>
        </w:rPr>
        <w:t>Введение</w:t>
      </w:r>
    </w:p>
    <w:p w:rsidR="0003535B" w:rsidRPr="00B243DD" w:rsidRDefault="00550185" w:rsidP="00B243DD">
      <w:r w:rsidRPr="00B243DD">
        <w:rPr>
          <w:rFonts w:eastAsia="MS Mincho"/>
        </w:rPr>
        <w:t xml:space="preserve">В Резолюции 234 (ВКР-12) </w:t>
      </w:r>
      <w:r w:rsidR="00F379CF" w:rsidRPr="00B243DD">
        <w:rPr>
          <w:rFonts w:eastAsia="MS Mincho"/>
        </w:rPr>
        <w:t>МСЭ</w:t>
      </w:r>
      <w:r w:rsidR="00F379CF" w:rsidRPr="00B243DD">
        <w:noBreakHyphen/>
      </w:r>
      <w:r w:rsidR="00F379CF" w:rsidRPr="00B243DD">
        <w:rPr>
          <w:rFonts w:eastAsia="MS Mincho"/>
        </w:rPr>
        <w:t xml:space="preserve">R </w:t>
      </w:r>
      <w:r w:rsidRPr="00B243DD">
        <w:rPr>
          <w:rFonts w:eastAsia="MS Mincho"/>
        </w:rPr>
        <w:t xml:space="preserve">предлагается </w:t>
      </w:r>
      <w:r w:rsidRPr="00B243DD">
        <w:t xml:space="preserve">завершить к ВКР-15 исследования совместного использования частот и совместимости в целях осуществления дополнительных распределений </w:t>
      </w:r>
      <w:r w:rsidR="00F379CF" w:rsidRPr="00B243DD">
        <w:t>ПСС</w:t>
      </w:r>
      <w:r w:rsidRPr="00B243DD">
        <w:t xml:space="preserve"> в направлениях Земля-космос и космос-Земля в </w:t>
      </w:r>
      <w:r w:rsidR="00B243DD">
        <w:t xml:space="preserve">пределах </w:t>
      </w:r>
      <w:r w:rsidRPr="00B243DD">
        <w:t>каких-либо участк</w:t>
      </w:r>
      <w:r w:rsidR="00B243DD">
        <w:t>ов</w:t>
      </w:r>
      <w:r w:rsidRPr="00B243DD">
        <w:t xml:space="preserve"> полос между 22 ГГц и 26 ГГц при одновременном обеспечении защиты существующих служб в этом частотном диапазоне, а также принимая во внимание </w:t>
      </w:r>
      <w:proofErr w:type="spellStart"/>
      <w:r w:rsidRPr="00B243DD">
        <w:t>пп</w:t>
      </w:r>
      <w:proofErr w:type="spellEnd"/>
      <w:r w:rsidRPr="00B243DD">
        <w:t>. 5.340 РР и 5.149 РР.</w:t>
      </w:r>
    </w:p>
    <w:p w:rsidR="00550185" w:rsidRPr="00B243DD" w:rsidRDefault="00193592" w:rsidP="00B243DD">
      <w:r w:rsidRPr="00B243DD">
        <w:t xml:space="preserve">Исследования, проведенные МСЭ-R </w:t>
      </w:r>
      <w:r w:rsidR="000800AB" w:rsidRPr="00B243DD">
        <w:t xml:space="preserve">в соответствии с вышеупомянутой </w:t>
      </w:r>
      <w:r w:rsidR="00FB5F5A" w:rsidRPr="00B243DD">
        <w:t xml:space="preserve">Резолюцией, </w:t>
      </w:r>
      <w:r w:rsidR="000800AB" w:rsidRPr="00B243DD">
        <w:t>не да</w:t>
      </w:r>
      <w:r w:rsidR="00CD556B" w:rsidRPr="00B243DD">
        <w:t>ю</w:t>
      </w:r>
      <w:r w:rsidR="000800AB" w:rsidRPr="00B243DD">
        <w:t>т гарантии защиты служб, действующих в настоящее время</w:t>
      </w:r>
      <w:r w:rsidR="00CD556B" w:rsidRPr="00B243DD">
        <w:t>,</w:t>
      </w:r>
      <w:r w:rsidR="000800AB" w:rsidRPr="00B243DD">
        <w:t xml:space="preserve"> в </w:t>
      </w:r>
      <w:proofErr w:type="spellStart"/>
      <w:r w:rsidR="000800AB" w:rsidRPr="00B243DD">
        <w:t>кандидатных</w:t>
      </w:r>
      <w:proofErr w:type="spellEnd"/>
      <w:r w:rsidR="000800AB" w:rsidRPr="00B243DD">
        <w:t xml:space="preserve"> полосах</w:t>
      </w:r>
      <w:r w:rsidR="00CD556B" w:rsidRPr="00B243DD">
        <w:t xml:space="preserve"> для распределения ПСС</w:t>
      </w:r>
      <w:r w:rsidR="00D45906" w:rsidRPr="00B243DD">
        <w:t xml:space="preserve"> и, в качестве примера, показывают сложность и/или невозможность защиты наземных служб от помех, создаваемых земными станциями ПСС на борту воздушных или морских судов, в особенности когда станции на борту воздушных или морских судов находятся в международных водах</w:t>
      </w:r>
      <w:r w:rsidR="00550185" w:rsidRPr="00B243DD">
        <w:t>.</w:t>
      </w:r>
    </w:p>
    <w:p w:rsidR="00550185" w:rsidRPr="00B243DD" w:rsidRDefault="00D45906" w:rsidP="00B243DD">
      <w:r w:rsidRPr="00B243DD">
        <w:t xml:space="preserve">Наряду с этим </w:t>
      </w:r>
      <w:proofErr w:type="spellStart"/>
      <w:r w:rsidRPr="00B243DD">
        <w:t>регламентарные</w:t>
      </w:r>
      <w:proofErr w:type="spellEnd"/>
      <w:r w:rsidRPr="00B243DD">
        <w:t xml:space="preserve"> условия, которые предлагается применять к </w:t>
      </w:r>
      <w:proofErr w:type="spellStart"/>
      <w:r w:rsidRPr="00B243DD">
        <w:t>кандидатным</w:t>
      </w:r>
      <w:proofErr w:type="spellEnd"/>
      <w:r w:rsidRPr="00B243DD">
        <w:t xml:space="preserve"> полосам ПСС, значительно ограничат или сузят развертывание растущего числа наземных систем в будущем, в особенности в зонах, прилегающих к государственным границам, а также вызовут установление излишних ограничений для наземных служб</w:t>
      </w:r>
      <w:r w:rsidR="00550185" w:rsidRPr="00B243DD">
        <w:t>.</w:t>
      </w:r>
    </w:p>
    <w:p w:rsidR="00550185" w:rsidRPr="00B243DD" w:rsidRDefault="00D45906" w:rsidP="00B243DD">
      <w:r w:rsidRPr="00B243DD">
        <w:t>В то же время проведенные МСЭ</w:t>
      </w:r>
      <w:r w:rsidR="00550185" w:rsidRPr="00B243DD">
        <w:t xml:space="preserve">-R </w:t>
      </w:r>
      <w:r w:rsidRPr="00B243DD">
        <w:t xml:space="preserve">исследования не </w:t>
      </w:r>
      <w:r w:rsidR="00B243DD">
        <w:t>разъясняют</w:t>
      </w:r>
      <w:r w:rsidRPr="00B243DD">
        <w:t xml:space="preserve">, сможет ли ПСС использовать предлагаемые новые распределения, не испытывая вредных помех от операций существующих и будущих </w:t>
      </w:r>
      <w:proofErr w:type="spellStart"/>
      <w:r w:rsidRPr="00B243DD">
        <w:t>радиослужб</w:t>
      </w:r>
      <w:proofErr w:type="spellEnd"/>
      <w:r w:rsidR="00550185" w:rsidRPr="00B243DD">
        <w:t xml:space="preserve">. </w:t>
      </w:r>
    </w:p>
    <w:p w:rsidR="00550185" w:rsidRPr="00B243DD" w:rsidRDefault="00D45906" w:rsidP="00B243DD">
      <w:r w:rsidRPr="00B243DD">
        <w:t xml:space="preserve">Кроме того, в исследованиях, проведенных </w:t>
      </w:r>
      <w:r w:rsidR="00550185" w:rsidRPr="00B243DD">
        <w:t>МСЭ-R</w:t>
      </w:r>
      <w:r w:rsidRPr="00B243DD">
        <w:t>, не определены фактические потребности в спектре для дополнительных распределений ПСС в направлениях Земля-космос и космос-Земля</w:t>
      </w:r>
      <w:r w:rsidR="00550185" w:rsidRPr="00B243DD">
        <w:t xml:space="preserve"> </w:t>
      </w:r>
      <w:r w:rsidR="00C14242" w:rsidRPr="00B243DD">
        <w:t xml:space="preserve">в </w:t>
      </w:r>
      <w:r w:rsidRPr="00B243DD">
        <w:t>участках полос между</w:t>
      </w:r>
      <w:r w:rsidR="00550185" w:rsidRPr="00B243DD">
        <w:t xml:space="preserve"> 22 ГГц </w:t>
      </w:r>
      <w:r w:rsidRPr="00B243DD">
        <w:t>и</w:t>
      </w:r>
      <w:r w:rsidR="00550185" w:rsidRPr="00B243DD">
        <w:t xml:space="preserve"> 26 ГГц. </w:t>
      </w:r>
      <w:r w:rsidRPr="00B243DD">
        <w:t>Следовательно, в рамках данного пункта повестки дня нет оснований для предлагаемых распределений ПСС</w:t>
      </w:r>
      <w:r w:rsidR="00550185" w:rsidRPr="00B243DD">
        <w:t>.</w:t>
      </w:r>
    </w:p>
    <w:p w:rsidR="00550185" w:rsidRPr="00B243DD" w:rsidRDefault="00550185" w:rsidP="00550185">
      <w:pPr>
        <w:pStyle w:val="Headingb"/>
        <w:rPr>
          <w:lang w:val="ru-RU"/>
        </w:rPr>
      </w:pPr>
      <w:r w:rsidRPr="00B243DD">
        <w:rPr>
          <w:lang w:val="ru-RU"/>
        </w:rPr>
        <w:lastRenderedPageBreak/>
        <w:t>Предложения</w:t>
      </w:r>
    </w:p>
    <w:p w:rsidR="009B5CC2" w:rsidRPr="00B243DD" w:rsidRDefault="00D45906" w:rsidP="00D45906">
      <w:r w:rsidRPr="00B243DD">
        <w:t xml:space="preserve">В соответствии с результатами проведенных </w:t>
      </w:r>
      <w:r w:rsidR="00550185" w:rsidRPr="00B243DD">
        <w:t xml:space="preserve">МСЭ-R </w:t>
      </w:r>
      <w:r w:rsidRPr="00B243DD">
        <w:t>исследований администрации арабских государств предлагают следующее</w:t>
      </w:r>
      <w:r w:rsidR="00550185" w:rsidRPr="00B243DD">
        <w:t>:</w:t>
      </w:r>
    </w:p>
    <w:p w:rsidR="008E2497" w:rsidRPr="00B243DD" w:rsidRDefault="005D3643" w:rsidP="00B25C66">
      <w:pPr>
        <w:pStyle w:val="ArtNo"/>
      </w:pPr>
      <w:bookmarkStart w:id="8" w:name="_Toc331607681"/>
      <w:r w:rsidRPr="00B243DD">
        <w:t xml:space="preserve">СТАТЬЯ </w:t>
      </w:r>
      <w:r w:rsidRPr="00B243DD">
        <w:rPr>
          <w:rStyle w:val="href"/>
        </w:rPr>
        <w:t>5</w:t>
      </w:r>
      <w:bookmarkEnd w:id="8"/>
    </w:p>
    <w:p w:rsidR="008E2497" w:rsidRPr="00B243DD" w:rsidRDefault="005D3643" w:rsidP="008E2497">
      <w:pPr>
        <w:pStyle w:val="Arttitle"/>
      </w:pPr>
      <w:bookmarkStart w:id="9" w:name="_Toc331607682"/>
      <w:r w:rsidRPr="00B243DD">
        <w:t>Распределение частот</w:t>
      </w:r>
      <w:bookmarkEnd w:id="9"/>
    </w:p>
    <w:p w:rsidR="00F24F29" w:rsidRPr="00B243DD" w:rsidRDefault="005D3643">
      <w:pPr>
        <w:pStyle w:val="Proposal"/>
      </w:pPr>
      <w:r w:rsidRPr="00B243DD">
        <w:rPr>
          <w:u w:val="single"/>
        </w:rPr>
        <w:t>NOC</w:t>
      </w:r>
      <w:r w:rsidRPr="00B243DD">
        <w:tab/>
        <w:t>ARB/25A10/1</w:t>
      </w:r>
    </w:p>
    <w:p w:rsidR="008E2497" w:rsidRPr="00B243DD" w:rsidRDefault="005D3643" w:rsidP="00E170AA">
      <w:pPr>
        <w:pStyle w:val="Section1"/>
      </w:pPr>
      <w:bookmarkStart w:id="10" w:name="_Toc331607687"/>
      <w:r w:rsidRPr="00B243DD">
        <w:t>Раздел IV  –  Таблица распределения частот</w:t>
      </w:r>
      <w:r w:rsidRPr="00B243DD">
        <w:br/>
      </w:r>
      <w:r w:rsidRPr="00B243DD">
        <w:rPr>
          <w:b w:val="0"/>
          <w:bCs/>
        </w:rPr>
        <w:t>(См. п.</w:t>
      </w:r>
      <w:r w:rsidRPr="00B243DD">
        <w:t xml:space="preserve"> 2.1</w:t>
      </w:r>
      <w:r w:rsidRPr="00B243DD">
        <w:rPr>
          <w:b w:val="0"/>
          <w:bCs/>
        </w:rPr>
        <w:t>)</w:t>
      </w:r>
      <w:bookmarkEnd w:id="10"/>
      <w:r w:rsidRPr="00B243DD">
        <w:rPr>
          <w:b w:val="0"/>
          <w:bCs/>
        </w:rPr>
        <w:br/>
      </w:r>
      <w:r w:rsidRPr="00B243DD">
        <w:br/>
      </w:r>
    </w:p>
    <w:p w:rsidR="00F24F29" w:rsidRPr="00B243DD" w:rsidRDefault="005D3643" w:rsidP="00C14242">
      <w:pPr>
        <w:pStyle w:val="Reasons"/>
      </w:pPr>
      <w:r w:rsidRPr="00B243DD">
        <w:rPr>
          <w:b/>
        </w:rPr>
        <w:t>Основания</w:t>
      </w:r>
      <w:r w:rsidRPr="00B243DD">
        <w:rPr>
          <w:bCs/>
        </w:rPr>
        <w:t>:</w:t>
      </w:r>
      <w:r w:rsidRPr="00B243DD">
        <w:tab/>
      </w:r>
      <w:r w:rsidR="0017222E" w:rsidRPr="00B243DD">
        <w:t xml:space="preserve">Исследования, проведенные МСЭ-R, не дают гарантии защиты служб, действующих в настоящее время, в </w:t>
      </w:r>
      <w:proofErr w:type="spellStart"/>
      <w:r w:rsidR="0017222E" w:rsidRPr="00B243DD">
        <w:t>кандидатных</w:t>
      </w:r>
      <w:proofErr w:type="spellEnd"/>
      <w:r w:rsidR="0017222E" w:rsidRPr="00B243DD">
        <w:t xml:space="preserve"> полосах для распределения ПСС и, в качестве примера, показывают слож</w:t>
      </w:r>
      <w:bookmarkStart w:id="11" w:name="_GoBack"/>
      <w:bookmarkEnd w:id="11"/>
      <w:r w:rsidR="0017222E" w:rsidRPr="00B243DD">
        <w:t>ность и/или невозможность защиты наземных служб от помех, создаваемых земными станциями ПСС на борту воздушных или морских судов, в особенности когда станции на борту воздушных или морских судов находятся в международных водах</w:t>
      </w:r>
      <w:r w:rsidRPr="00B243DD">
        <w:t xml:space="preserve">. </w:t>
      </w:r>
      <w:r w:rsidR="0017222E" w:rsidRPr="00B243DD">
        <w:t xml:space="preserve">Кроме того, в исследованиях, проведенных МСЭ-R, не определены фактические потребности в спектре для дополнительных распределений ПСС в направлениях Земля-космос и космос-Земля </w:t>
      </w:r>
      <w:r w:rsidR="00C14242" w:rsidRPr="00B243DD">
        <w:t>в</w:t>
      </w:r>
      <w:r w:rsidR="0017222E" w:rsidRPr="00B243DD">
        <w:t xml:space="preserve"> участках полос между 22 ГГц и 26 ГГц. Следовательно, в рамках данного пункта повестки дня нет оснований для предлагаемых распределений ПСС.</w:t>
      </w:r>
    </w:p>
    <w:p w:rsidR="00F24F29" w:rsidRPr="00B243DD" w:rsidRDefault="005D3643">
      <w:pPr>
        <w:pStyle w:val="Proposal"/>
      </w:pPr>
      <w:r w:rsidRPr="00B243DD">
        <w:t>SUP</w:t>
      </w:r>
      <w:r w:rsidRPr="00B243DD">
        <w:tab/>
        <w:t>ARB/25A10/2</w:t>
      </w:r>
    </w:p>
    <w:p w:rsidR="00ED4034" w:rsidRPr="00B243DD" w:rsidRDefault="005D3643" w:rsidP="002C1FD2">
      <w:pPr>
        <w:pStyle w:val="ResNo"/>
      </w:pPr>
      <w:r w:rsidRPr="00B243DD">
        <w:t xml:space="preserve">РЕЗОЛЮЦИЯ </w:t>
      </w:r>
      <w:r w:rsidRPr="00B243DD">
        <w:rPr>
          <w:rStyle w:val="href"/>
        </w:rPr>
        <w:t>234</w:t>
      </w:r>
      <w:r w:rsidRPr="00B243DD">
        <w:t xml:space="preserve"> (ВКР-12)</w:t>
      </w:r>
    </w:p>
    <w:p w:rsidR="00ED4034" w:rsidRPr="00B243DD" w:rsidRDefault="005D3643" w:rsidP="002C1FD2">
      <w:pPr>
        <w:pStyle w:val="Restitle"/>
      </w:pPr>
      <w:bookmarkStart w:id="12" w:name="_Toc329089608"/>
      <w:r w:rsidRPr="00B243DD">
        <w:t xml:space="preserve">Дополнительные первичные распределения подвижной </w:t>
      </w:r>
      <w:r w:rsidRPr="00B243DD">
        <w:br/>
        <w:t>спутниковой службе в полосах от 22 ГГц до 26 ГГц</w:t>
      </w:r>
      <w:bookmarkEnd w:id="12"/>
    </w:p>
    <w:p w:rsidR="005D3643" w:rsidRPr="00B243DD" w:rsidRDefault="005D3643" w:rsidP="0017222E">
      <w:pPr>
        <w:pStyle w:val="Reasons"/>
      </w:pPr>
      <w:r w:rsidRPr="00B243DD">
        <w:rPr>
          <w:b/>
        </w:rPr>
        <w:t>Основания</w:t>
      </w:r>
      <w:r w:rsidRPr="00B243DD">
        <w:rPr>
          <w:bCs/>
        </w:rPr>
        <w:t>:</w:t>
      </w:r>
      <w:r w:rsidRPr="00B243DD">
        <w:tab/>
      </w:r>
      <w:r w:rsidR="0017222E" w:rsidRPr="00B243DD">
        <w:t>Необходимость в данной Резолюции отсутствует</w:t>
      </w:r>
      <w:r w:rsidRPr="00B243DD">
        <w:t>.</w:t>
      </w:r>
    </w:p>
    <w:p w:rsidR="005D3643" w:rsidRPr="00B243DD" w:rsidRDefault="005D3643" w:rsidP="005D3643">
      <w:pPr>
        <w:spacing w:before="720"/>
        <w:jc w:val="center"/>
      </w:pPr>
      <w:r w:rsidRPr="00B243DD">
        <w:t>______________</w:t>
      </w:r>
    </w:p>
    <w:sectPr w:rsidR="005D3643" w:rsidRPr="00B243DD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85710A" w:rsidRDefault="00567276">
    <w:pPr>
      <w:ind w:right="360"/>
      <w:rPr>
        <w:lang w:val="en-GB"/>
      </w:rPr>
    </w:pPr>
    <w:r>
      <w:fldChar w:fldCharType="begin"/>
    </w:r>
    <w:r w:rsidRPr="0085710A">
      <w:rPr>
        <w:lang w:val="en-GB"/>
      </w:rPr>
      <w:instrText xml:space="preserve"> FILENAME \p  \* MERGEFORMAT </w:instrText>
    </w:r>
    <w:r>
      <w:fldChar w:fldCharType="separate"/>
    </w:r>
    <w:r w:rsidR="0085710A" w:rsidRPr="0085710A">
      <w:rPr>
        <w:noProof/>
        <w:lang w:val="en-GB"/>
      </w:rPr>
      <w:t>P:\RUS\ITU-R\CONF-R\CMR15\000\025ADD10R.docx</w:t>
    </w:r>
    <w:r>
      <w:fldChar w:fldCharType="end"/>
    </w:r>
    <w:r w:rsidRPr="0085710A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5710A">
      <w:rPr>
        <w:noProof/>
      </w:rPr>
      <w:t>02.10.15</w:t>
    </w:r>
    <w:r>
      <w:fldChar w:fldCharType="end"/>
    </w:r>
    <w:r w:rsidRPr="0085710A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5710A">
      <w:rPr>
        <w:noProof/>
      </w:rPr>
      <w:t>02.10.15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185" w:rsidRPr="00F379CF" w:rsidRDefault="00550185" w:rsidP="00550185">
    <w:pPr>
      <w:pStyle w:val="Footer"/>
      <w:rPr>
        <w:lang w:val="en-US"/>
      </w:rPr>
    </w:pPr>
    <w:r>
      <w:fldChar w:fldCharType="begin"/>
    </w:r>
    <w:r w:rsidRPr="00F379CF">
      <w:rPr>
        <w:lang w:val="en-US"/>
      </w:rPr>
      <w:instrText xml:space="preserve"> FILENAME \p  \* MERGEFORMAT </w:instrText>
    </w:r>
    <w:r>
      <w:fldChar w:fldCharType="separate"/>
    </w:r>
    <w:r w:rsidR="0085710A">
      <w:rPr>
        <w:lang w:val="en-US"/>
      </w:rPr>
      <w:t>P:\RUS\ITU-R\CONF-R\CMR15\000\025ADD10R.docx</w:t>
    </w:r>
    <w:r>
      <w:fldChar w:fldCharType="end"/>
    </w:r>
    <w:r w:rsidRPr="00F379CF">
      <w:rPr>
        <w:lang w:val="en-US"/>
      </w:rPr>
      <w:t xml:space="preserve"> (386862)</w:t>
    </w:r>
    <w:r w:rsidRPr="00F379C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5710A">
      <w:t>02.10.15</w:t>
    </w:r>
    <w:r>
      <w:fldChar w:fldCharType="end"/>
    </w:r>
    <w:r w:rsidRPr="00F379C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5710A">
      <w:t>02.10.15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F379CF" w:rsidRDefault="00567276" w:rsidP="00DE2EBA">
    <w:pPr>
      <w:pStyle w:val="Footer"/>
      <w:rPr>
        <w:lang w:val="en-US"/>
      </w:rPr>
    </w:pPr>
    <w:r>
      <w:fldChar w:fldCharType="begin"/>
    </w:r>
    <w:r w:rsidRPr="00F379CF">
      <w:rPr>
        <w:lang w:val="en-US"/>
      </w:rPr>
      <w:instrText xml:space="preserve"> FILENAME \p  \* MERGEFORMAT </w:instrText>
    </w:r>
    <w:r>
      <w:fldChar w:fldCharType="separate"/>
    </w:r>
    <w:r w:rsidR="0085710A">
      <w:rPr>
        <w:lang w:val="en-US"/>
      </w:rPr>
      <w:t>P:\RUS\ITU-R\CONF-R\CMR15\000\025ADD10R.docx</w:t>
    </w:r>
    <w:r>
      <w:fldChar w:fldCharType="end"/>
    </w:r>
    <w:r w:rsidR="00550185" w:rsidRPr="00F379CF">
      <w:rPr>
        <w:lang w:val="en-US"/>
      </w:rPr>
      <w:t xml:space="preserve"> (386862)</w:t>
    </w:r>
    <w:r w:rsidRPr="00F379C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5710A">
      <w:t>02.10.15</w:t>
    </w:r>
    <w:r>
      <w:fldChar w:fldCharType="end"/>
    </w:r>
    <w:r w:rsidRPr="00F379C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5710A">
      <w:t>02.10.15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5710A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25(Add.10)-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800A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7222E"/>
    <w:rsid w:val="00193592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50185"/>
    <w:rsid w:val="005651C9"/>
    <w:rsid w:val="00567276"/>
    <w:rsid w:val="005755E2"/>
    <w:rsid w:val="00597005"/>
    <w:rsid w:val="005A295E"/>
    <w:rsid w:val="005D1879"/>
    <w:rsid w:val="005D3643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5710A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3DD"/>
    <w:rsid w:val="00B468A6"/>
    <w:rsid w:val="00B75113"/>
    <w:rsid w:val="00BA13A4"/>
    <w:rsid w:val="00BA1AA1"/>
    <w:rsid w:val="00BA35DC"/>
    <w:rsid w:val="00BC5313"/>
    <w:rsid w:val="00C14242"/>
    <w:rsid w:val="00C20466"/>
    <w:rsid w:val="00C266F4"/>
    <w:rsid w:val="00C324A8"/>
    <w:rsid w:val="00C56E7A"/>
    <w:rsid w:val="00C779CE"/>
    <w:rsid w:val="00CC47C6"/>
    <w:rsid w:val="00CC4DE6"/>
    <w:rsid w:val="00CD556B"/>
    <w:rsid w:val="00CE5E47"/>
    <w:rsid w:val="00CF020F"/>
    <w:rsid w:val="00D45906"/>
    <w:rsid w:val="00D53715"/>
    <w:rsid w:val="00DE2EBA"/>
    <w:rsid w:val="00DF3866"/>
    <w:rsid w:val="00E2253F"/>
    <w:rsid w:val="00E43E99"/>
    <w:rsid w:val="00E5155F"/>
    <w:rsid w:val="00E65919"/>
    <w:rsid w:val="00E976C1"/>
    <w:rsid w:val="00EB38E0"/>
    <w:rsid w:val="00F21A03"/>
    <w:rsid w:val="00F22789"/>
    <w:rsid w:val="00F24F29"/>
    <w:rsid w:val="00F379CF"/>
    <w:rsid w:val="00F65C19"/>
    <w:rsid w:val="00F761D2"/>
    <w:rsid w:val="00F97203"/>
    <w:rsid w:val="00FB5F5A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0AF7B60-3024-4BEA-818E-3BB01988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18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R15-WRC15-C-0025!A10!MSW-R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489554-6740-4EA0-A3C8-DFA7ABBCF7E9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464</Words>
  <Characters>3075</Characters>
  <Application>Microsoft Office Word</Application>
  <DocSecurity>0</DocSecurity>
  <Lines>70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R15-WRC15-C-0025!A10!MSW-R</vt:lpstr>
    </vt:vector>
  </TitlesOfParts>
  <Manager>General Secretariat - Pool</Manager>
  <Company>International Telecommunication Union (ITU)</Company>
  <LinksUpToDate>false</LinksUpToDate>
  <CharactersWithSpaces>3518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R15-WRC15-C-0025!A10!MSW-R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4</cp:revision>
  <cp:lastPrinted>2015-10-02T12:42:00Z</cp:lastPrinted>
  <dcterms:created xsi:type="dcterms:W3CDTF">2015-09-30T13:03:00Z</dcterms:created>
  <dcterms:modified xsi:type="dcterms:W3CDTF">2015-10-02T12:43:00Z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