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00C66" w:rsidTr="001226EC">
        <w:trPr>
          <w:cantSplit/>
        </w:trPr>
        <w:tc>
          <w:tcPr>
            <w:tcW w:w="6771" w:type="dxa"/>
          </w:tcPr>
          <w:p w:rsidR="005651C9" w:rsidRPr="00F00C6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00C6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00C6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00C6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00C6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00C6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00C6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00C6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00C6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00C6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00C6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00C6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00C6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00C6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00C6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00C6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00C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9</w:t>
            </w:r>
            <w:r w:rsidRPr="00F00C6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25(Add.19)</w:t>
            </w:r>
            <w:r w:rsidR="005651C9" w:rsidRPr="00F00C6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00C6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00C6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00C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00C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0C66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F00C66" w:rsidTr="001226EC">
        <w:trPr>
          <w:cantSplit/>
        </w:trPr>
        <w:tc>
          <w:tcPr>
            <w:tcW w:w="6771" w:type="dxa"/>
          </w:tcPr>
          <w:p w:rsidR="000F33D8" w:rsidRPr="00F00C6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00C6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0C66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F00C66" w:rsidTr="009546EA">
        <w:trPr>
          <w:cantSplit/>
        </w:trPr>
        <w:tc>
          <w:tcPr>
            <w:tcW w:w="10031" w:type="dxa"/>
            <w:gridSpan w:val="2"/>
          </w:tcPr>
          <w:p w:rsidR="000F33D8" w:rsidRPr="00F00C6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00C66">
        <w:trPr>
          <w:cantSplit/>
        </w:trPr>
        <w:tc>
          <w:tcPr>
            <w:tcW w:w="10031" w:type="dxa"/>
            <w:gridSpan w:val="2"/>
          </w:tcPr>
          <w:p w:rsidR="000F33D8" w:rsidRPr="00F00C66" w:rsidRDefault="000F33D8" w:rsidP="00F00C66">
            <w:pPr>
              <w:pStyle w:val="Source"/>
            </w:pPr>
            <w:bookmarkStart w:id="4" w:name="dsource" w:colFirst="0" w:colLast="0"/>
            <w:r w:rsidRPr="00F00C66">
              <w:t>Общие предложения арабских государств</w:t>
            </w:r>
          </w:p>
        </w:tc>
      </w:tr>
      <w:tr w:rsidR="000F33D8" w:rsidRPr="00F00C66">
        <w:trPr>
          <w:cantSplit/>
        </w:trPr>
        <w:tc>
          <w:tcPr>
            <w:tcW w:w="10031" w:type="dxa"/>
            <w:gridSpan w:val="2"/>
          </w:tcPr>
          <w:p w:rsidR="000F33D8" w:rsidRPr="00F00C66" w:rsidRDefault="00F00C66" w:rsidP="00F00C66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F00C66">
        <w:trPr>
          <w:cantSplit/>
        </w:trPr>
        <w:tc>
          <w:tcPr>
            <w:tcW w:w="10031" w:type="dxa"/>
            <w:gridSpan w:val="2"/>
          </w:tcPr>
          <w:p w:rsidR="000F33D8" w:rsidRPr="00F00C66" w:rsidRDefault="000F33D8" w:rsidP="00F00C6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F00C66">
        <w:trPr>
          <w:cantSplit/>
        </w:trPr>
        <w:tc>
          <w:tcPr>
            <w:tcW w:w="10031" w:type="dxa"/>
            <w:gridSpan w:val="2"/>
          </w:tcPr>
          <w:p w:rsidR="000F33D8" w:rsidRPr="00F00C66" w:rsidRDefault="000F33D8" w:rsidP="00F00C66">
            <w:pPr>
              <w:pStyle w:val="Agendaitem"/>
            </w:pPr>
            <w:bookmarkStart w:id="7" w:name="dtitle3" w:colFirst="0" w:colLast="0"/>
            <w:bookmarkEnd w:id="6"/>
            <w:r w:rsidRPr="00F00C66">
              <w:t>Пункт 7(I) повестки дня</w:t>
            </w:r>
          </w:p>
        </w:tc>
      </w:tr>
    </w:tbl>
    <w:bookmarkEnd w:id="7"/>
    <w:p w:rsidR="00CA74EE" w:rsidRPr="00F00C66" w:rsidRDefault="004446F8" w:rsidP="003C7871">
      <w:pPr>
        <w:pStyle w:val="Normalaftertitle"/>
      </w:pPr>
      <w:r w:rsidRPr="00F00C66">
        <w:t>7</w:t>
      </w:r>
      <w:r w:rsidRPr="00F00C66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F00C66">
        <w:rPr>
          <w:b/>
          <w:bCs/>
        </w:rPr>
        <w:t>86 (Пересм. ВКР-07)</w:t>
      </w:r>
      <w:r w:rsidRPr="00F00C6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F00C66" w:rsidRDefault="004446F8" w:rsidP="00F00C66">
      <w:r w:rsidRPr="00F00C66">
        <w:t>7(I</w:t>
      </w:r>
      <w:r w:rsidR="00F00C66">
        <w:t>)</w:t>
      </w:r>
      <w:r w:rsidR="00F00C66">
        <w:tab/>
        <w:t>Вопрос </w:t>
      </w:r>
      <w:r w:rsidRPr="00F00C66">
        <w:t>I – Возможный метод смягчения проблемы, связанной с излишними заявками на регистрацию спутниковых сетей</w:t>
      </w:r>
    </w:p>
    <w:p w:rsidR="00F00C66" w:rsidRPr="00F00C66" w:rsidRDefault="00F00C66" w:rsidP="00F00C66">
      <w:pPr>
        <w:pStyle w:val="Headingb"/>
      </w:pPr>
      <w:r w:rsidRPr="00F00C66">
        <w:t>Введение</w:t>
      </w:r>
    </w:p>
    <w:p w:rsidR="00F00C66" w:rsidRPr="00BC680D" w:rsidRDefault="00107E95" w:rsidP="006F6418">
      <w:r w:rsidRPr="00BC680D">
        <w:t>На основании результатов исследований МСЭ</w:t>
      </w:r>
      <w:r w:rsidR="00F00C66" w:rsidRPr="00BC680D">
        <w:t xml:space="preserve">-R </w:t>
      </w:r>
      <w:r w:rsidRPr="00BC680D">
        <w:t>этот вопрос обсуждался с двух сторон.  Во-первых, рассматривалось чрезмерное число заявок, поступающих на этапе регистрации запроса</w:t>
      </w:r>
      <w:r w:rsidR="008F63E4" w:rsidRPr="00BC680D">
        <w:t xml:space="preserve"> о </w:t>
      </w:r>
      <w:r w:rsidR="009054D1" w:rsidRPr="00BC680D">
        <w:t>координации, и</w:t>
      </w:r>
      <w:r w:rsidRPr="00BC680D">
        <w:t>, во-вторых, рассматривалось чрезмерное число заявок</w:t>
      </w:r>
      <w:r w:rsidR="008F63E4" w:rsidRPr="00BC680D">
        <w:t>, поступающих на этапе регистрации</w:t>
      </w:r>
      <w:r w:rsidRPr="00BC680D">
        <w:t xml:space="preserve"> информации для предварительной публикации</w:t>
      </w:r>
      <w:r w:rsidR="008F63E4" w:rsidRPr="00BC680D">
        <w:t xml:space="preserve"> (API)</w:t>
      </w:r>
      <w:r w:rsidR="00F00C66" w:rsidRPr="00BC680D">
        <w:t xml:space="preserve">. </w:t>
      </w:r>
      <w:r w:rsidR="006778E4" w:rsidRPr="00BC680D">
        <w:t>В последнем случае эта проблема рассматривалась в рамках Вопроса 7(С), прич</w:t>
      </w:r>
      <w:r w:rsidR="006F6418">
        <w:t>е</w:t>
      </w:r>
      <w:bookmarkStart w:id="8" w:name="_GoBack"/>
      <w:bookmarkEnd w:id="8"/>
      <w:r w:rsidR="006778E4" w:rsidRPr="00BC680D">
        <w:t>м администрации арабских государства поддержали</w:t>
      </w:r>
      <w:r w:rsidR="00F00C66" w:rsidRPr="00BC680D">
        <w:t xml:space="preserve"> </w:t>
      </w:r>
      <w:r w:rsidR="006778E4" w:rsidRPr="00BC680D">
        <w:t>исключение шестимесячного периода между датой получения API и датой приемлемости связанного с ней запроса на координацию, как это указано в соответствующем документе</w:t>
      </w:r>
      <w:r w:rsidR="00F00C66" w:rsidRPr="00BC680D">
        <w:t>.</w:t>
      </w:r>
    </w:p>
    <w:p w:rsidR="00F00C66" w:rsidRPr="009054D1" w:rsidRDefault="006778E4" w:rsidP="00BC680D">
      <w:r>
        <w:t>Что</w:t>
      </w:r>
      <w:r w:rsidRPr="009054D1">
        <w:t xml:space="preserve"> </w:t>
      </w:r>
      <w:r w:rsidR="009054D1">
        <w:t>касается</w:t>
      </w:r>
      <w:r w:rsidR="009054D1" w:rsidRPr="009054D1">
        <w:t xml:space="preserve"> излишнего </w:t>
      </w:r>
      <w:r w:rsidR="009054D1">
        <w:t>числа</w:t>
      </w:r>
      <w:r w:rsidR="009054D1" w:rsidRPr="009054D1">
        <w:t xml:space="preserve"> </w:t>
      </w:r>
      <w:r w:rsidR="009054D1">
        <w:t>заявок</w:t>
      </w:r>
      <w:r w:rsidR="009054D1" w:rsidRPr="009054D1">
        <w:t xml:space="preserve">, </w:t>
      </w:r>
      <w:r w:rsidR="009054D1">
        <w:t>поступающих</w:t>
      </w:r>
      <w:r w:rsidR="009054D1" w:rsidRPr="009054D1">
        <w:t xml:space="preserve"> </w:t>
      </w:r>
      <w:r w:rsidR="009054D1">
        <w:t>на</w:t>
      </w:r>
      <w:r w:rsidR="009054D1" w:rsidRPr="009054D1">
        <w:t xml:space="preserve"> </w:t>
      </w:r>
      <w:r w:rsidR="009054D1">
        <w:t>этапе</w:t>
      </w:r>
      <w:r w:rsidR="009054D1" w:rsidRPr="009054D1">
        <w:t xml:space="preserve"> </w:t>
      </w:r>
      <w:r w:rsidR="009054D1">
        <w:t>регистрации</w:t>
      </w:r>
      <w:r w:rsidR="009054D1" w:rsidRPr="009054D1">
        <w:t xml:space="preserve"> </w:t>
      </w:r>
      <w:r w:rsidR="009054D1">
        <w:t>запроса</w:t>
      </w:r>
      <w:r w:rsidR="009054D1" w:rsidRPr="009054D1">
        <w:t xml:space="preserve"> </w:t>
      </w:r>
      <w:r w:rsidR="009054D1">
        <w:t>о</w:t>
      </w:r>
      <w:r w:rsidR="009054D1" w:rsidRPr="009054D1">
        <w:t xml:space="preserve"> </w:t>
      </w:r>
      <w:r w:rsidR="009054D1">
        <w:t>координации</w:t>
      </w:r>
      <w:r w:rsidR="009054D1" w:rsidRPr="009054D1">
        <w:t xml:space="preserve"> (</w:t>
      </w:r>
      <w:r w:rsidR="009054D1" w:rsidRPr="003C7871">
        <w:rPr>
          <w:lang w:val="en-GB"/>
        </w:rPr>
        <w:t>CR</w:t>
      </w:r>
      <w:r w:rsidR="009054D1" w:rsidRPr="009054D1">
        <w:t>/</w:t>
      </w:r>
      <w:r w:rsidR="009054D1" w:rsidRPr="003C7871">
        <w:rPr>
          <w:lang w:val="en-GB"/>
        </w:rPr>
        <w:t>C</w:t>
      </w:r>
      <w:r w:rsidR="009054D1" w:rsidRPr="009054D1">
        <w:t>),</w:t>
      </w:r>
      <w:r w:rsidR="009054D1">
        <w:t xml:space="preserve"> то </w:t>
      </w:r>
      <w:r w:rsidR="00BC680D">
        <w:t>настоящие</w:t>
      </w:r>
      <w:r w:rsidR="009054D1">
        <w:t xml:space="preserve"> администрации предлагают не вносить изменений в Регламент радиосвязи</w:t>
      </w:r>
      <w:r w:rsidR="00F00C66" w:rsidRPr="009054D1">
        <w:t>.</w:t>
      </w:r>
    </w:p>
    <w:p w:rsidR="0003535B" w:rsidRPr="00107E95" w:rsidRDefault="00F00C66" w:rsidP="00F00C66">
      <w:pPr>
        <w:pStyle w:val="Headingb"/>
        <w:rPr>
          <w:lang w:val="ru-RU"/>
        </w:rPr>
      </w:pPr>
      <w:r w:rsidRPr="00107E95">
        <w:rPr>
          <w:lang w:val="ru-RU"/>
        </w:rPr>
        <w:t>Предложение</w:t>
      </w:r>
    </w:p>
    <w:p w:rsidR="00EF0480" w:rsidRPr="00107E95" w:rsidRDefault="004446F8">
      <w:pPr>
        <w:pStyle w:val="Proposal"/>
      </w:pPr>
      <w:r w:rsidRPr="003C7871">
        <w:rPr>
          <w:u w:val="single"/>
          <w:lang w:val="en-GB"/>
        </w:rPr>
        <w:t>NOC</w:t>
      </w:r>
      <w:r w:rsidRPr="00107E95">
        <w:tab/>
      </w:r>
      <w:r w:rsidRPr="003C7871">
        <w:rPr>
          <w:lang w:val="en-GB"/>
        </w:rPr>
        <w:t>ARB</w:t>
      </w:r>
      <w:r w:rsidRPr="00107E95">
        <w:t>/25</w:t>
      </w:r>
      <w:r w:rsidRPr="003C7871">
        <w:rPr>
          <w:lang w:val="en-GB"/>
        </w:rPr>
        <w:t>A</w:t>
      </w:r>
      <w:r w:rsidRPr="00107E95">
        <w:t>19</w:t>
      </w:r>
      <w:r w:rsidRPr="003C7871">
        <w:rPr>
          <w:lang w:val="en-GB"/>
        </w:rPr>
        <w:t>A</w:t>
      </w:r>
      <w:r w:rsidRPr="00107E95">
        <w:t>9/1</w:t>
      </w:r>
    </w:p>
    <w:p w:rsidR="00F00C66" w:rsidRPr="00107E95" w:rsidRDefault="003C7871" w:rsidP="003C7871">
      <w:pPr>
        <w:jc w:val="center"/>
        <w:rPr>
          <w:b/>
          <w:bCs/>
        </w:rPr>
      </w:pPr>
      <w:r w:rsidRPr="00107E95">
        <w:rPr>
          <w:b/>
          <w:bCs/>
        </w:rPr>
        <w:t>РЕГЛАМЕНТ РАДИОСВЯЗИ</w:t>
      </w:r>
    </w:p>
    <w:p w:rsidR="00F00C66" w:rsidRPr="00107E95" w:rsidRDefault="00F00C66" w:rsidP="0032202E">
      <w:pPr>
        <w:pStyle w:val="Reasons"/>
      </w:pPr>
    </w:p>
    <w:p w:rsidR="00F00C66" w:rsidRDefault="00F00C66">
      <w:pPr>
        <w:jc w:val="center"/>
      </w:pPr>
      <w:r>
        <w:t>______________</w:t>
      </w:r>
    </w:p>
    <w:sectPr w:rsidR="00F00C6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F6418" w:rsidRDefault="00567276">
    <w:pPr>
      <w:ind w:right="360"/>
      <w:rPr>
        <w:lang w:val="en-GB"/>
      </w:rPr>
    </w:pPr>
    <w:r>
      <w:fldChar w:fldCharType="begin"/>
    </w:r>
    <w:r w:rsidRPr="006F6418">
      <w:rPr>
        <w:lang w:val="en-GB"/>
      </w:rPr>
      <w:instrText xml:space="preserve"> FILENAME \p  \* MERGEFORMAT </w:instrText>
    </w:r>
    <w:r>
      <w:fldChar w:fldCharType="separate"/>
    </w:r>
    <w:r w:rsidR="00BC680D" w:rsidRPr="006F6418">
      <w:rPr>
        <w:noProof/>
        <w:lang w:val="en-GB"/>
      </w:rPr>
      <w:t>P:\RUS\ITU-R\CONF-R\CMR15\000\025ADD19ADD09R.docx</w:t>
    </w:r>
    <w:r>
      <w:fldChar w:fldCharType="end"/>
    </w:r>
    <w:r w:rsidRPr="006F641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1C3C">
      <w:rPr>
        <w:noProof/>
      </w:rPr>
      <w:t>21.10.15</w:t>
    </w:r>
    <w:r>
      <w:fldChar w:fldCharType="end"/>
    </w:r>
    <w:r w:rsidRPr="006F641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680D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00C66">
      <w:rPr>
        <w:lang w:val="en-US"/>
      </w:rPr>
      <w:instrText xml:space="preserve"> FILENAME \p  \* MERGEFORMAT </w:instrText>
    </w:r>
    <w:r>
      <w:fldChar w:fldCharType="separate"/>
    </w:r>
    <w:r w:rsidR="00BC680D">
      <w:rPr>
        <w:lang w:val="en-US"/>
      </w:rPr>
      <w:t>P:\RUS\ITU-R\CONF-R\CMR15\000\025ADD19ADD09R.docx</w:t>
    </w:r>
    <w:r>
      <w:fldChar w:fldCharType="end"/>
    </w:r>
    <w:r w:rsidR="00F00C66" w:rsidRPr="00F00C66">
      <w:rPr>
        <w:lang w:val="en-US"/>
      </w:rPr>
      <w:t>(386946)</w:t>
    </w:r>
    <w:r w:rsidRPr="00F00C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1C3C">
      <w:t>21.10.15</w:t>
    </w:r>
    <w:r>
      <w:fldChar w:fldCharType="end"/>
    </w:r>
    <w:r w:rsidRPr="00F00C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680D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00C66" w:rsidRDefault="00567276" w:rsidP="00DE2EBA">
    <w:pPr>
      <w:pStyle w:val="Footer"/>
      <w:rPr>
        <w:lang w:val="en-US"/>
      </w:rPr>
    </w:pPr>
    <w:r>
      <w:fldChar w:fldCharType="begin"/>
    </w:r>
    <w:r w:rsidRPr="00F00C66">
      <w:rPr>
        <w:lang w:val="en-US"/>
      </w:rPr>
      <w:instrText xml:space="preserve"> FILENAME \p  \* MERGEFORMAT </w:instrText>
    </w:r>
    <w:r>
      <w:fldChar w:fldCharType="separate"/>
    </w:r>
    <w:r w:rsidR="00BC680D">
      <w:rPr>
        <w:lang w:val="en-US"/>
      </w:rPr>
      <w:t>P:\RUS\ITU-R\CONF-R\CMR15\000\025ADD19ADD09R.docx</w:t>
    </w:r>
    <w:r>
      <w:fldChar w:fldCharType="end"/>
    </w:r>
    <w:r w:rsidR="00F00C66" w:rsidRPr="00F00C66">
      <w:rPr>
        <w:lang w:val="en-US"/>
      </w:rPr>
      <w:t xml:space="preserve"> (386946)</w:t>
    </w:r>
    <w:r w:rsidRPr="00F00C6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1C3C">
      <w:t>21.10.15</w:t>
    </w:r>
    <w:r>
      <w:fldChar w:fldCharType="end"/>
    </w:r>
    <w:r w:rsidRPr="00F00C6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680D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0C6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3A67"/>
    <w:rsid w:val="000A0EF3"/>
    <w:rsid w:val="000F33D8"/>
    <w:rsid w:val="000F39B4"/>
    <w:rsid w:val="00107E95"/>
    <w:rsid w:val="00113D0B"/>
    <w:rsid w:val="001226EC"/>
    <w:rsid w:val="00123B68"/>
    <w:rsid w:val="00124C09"/>
    <w:rsid w:val="00126F2E"/>
    <w:rsid w:val="001521AE"/>
    <w:rsid w:val="001645A0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C7871"/>
    <w:rsid w:val="003F0078"/>
    <w:rsid w:val="00434A7C"/>
    <w:rsid w:val="004446F8"/>
    <w:rsid w:val="0045143A"/>
    <w:rsid w:val="00497409"/>
    <w:rsid w:val="004A58F4"/>
    <w:rsid w:val="004B716F"/>
    <w:rsid w:val="004C47ED"/>
    <w:rsid w:val="004F3B0D"/>
    <w:rsid w:val="0051315E"/>
    <w:rsid w:val="00514E1F"/>
    <w:rsid w:val="005279F7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1C3C"/>
    <w:rsid w:val="00657DE0"/>
    <w:rsid w:val="006778E4"/>
    <w:rsid w:val="00692C06"/>
    <w:rsid w:val="006A6E9B"/>
    <w:rsid w:val="006F641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F63E4"/>
    <w:rsid w:val="009054D1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C680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F0480"/>
    <w:rsid w:val="00F00C66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2B809B-76B6-4BBB-AF2B-21945112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R15-WRC15-C-0025!A19-A9!MSW-R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06E6C-252B-483F-9DAC-3135F56FCD1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1580</Characters>
  <Application>Microsoft Office Word</Application>
  <DocSecurity>0</DocSecurity>
  <Lines>83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R15-WRC15-C-0025!A19-A9!MSW-R</vt:lpstr>
    </vt:vector>
  </TitlesOfParts>
  <Manager>General Secretariat - Pool</Manager>
  <Company>International Telecommunication Union (ITU)</Company>
  <LinksUpToDate>false</LinksUpToDate>
  <CharactersWithSpaces>1738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R15-WRC15-C-0025!A19-A9!MSW-R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5</cp:revision>
  <cp:lastPrinted>2015-10-21T18:49:00Z</cp:lastPrinted>
  <dcterms:created xsi:type="dcterms:W3CDTF">2015-10-19T13:53:00Z</dcterms:created>
  <dcterms:modified xsi:type="dcterms:W3CDTF">2015-10-21T21:03:00Z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