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D1781">
        <w:trPr>
          <w:cantSplit/>
        </w:trPr>
        <w:tc>
          <w:tcPr>
            <w:tcW w:w="6911" w:type="dxa"/>
          </w:tcPr>
          <w:p w:rsidR="00A066F1" w:rsidRPr="001D1781" w:rsidRDefault="00241FA2" w:rsidP="003B2284">
            <w:pPr>
              <w:spacing w:before="400" w:after="48" w:line="240" w:lineRule="atLeast"/>
              <w:rPr>
                <w:rFonts w:ascii="Verdana" w:hAnsi="Verdana"/>
                <w:position w:val="6"/>
              </w:rPr>
            </w:pPr>
            <w:r w:rsidRPr="001D1781">
              <w:rPr>
                <w:rFonts w:ascii="Verdana" w:hAnsi="Verdana" w:cs="Times"/>
                <w:b/>
                <w:position w:val="6"/>
                <w:sz w:val="22"/>
                <w:szCs w:val="22"/>
              </w:rPr>
              <w:t>World Radiocommunication Conference (WRC-15)</w:t>
            </w:r>
            <w:r w:rsidRPr="001D1781">
              <w:rPr>
                <w:rFonts w:ascii="Verdana" w:hAnsi="Verdana" w:cs="Times"/>
                <w:b/>
                <w:position w:val="6"/>
                <w:sz w:val="26"/>
                <w:szCs w:val="26"/>
              </w:rPr>
              <w:br/>
            </w:r>
            <w:r w:rsidRPr="001D1781">
              <w:rPr>
                <w:rFonts w:ascii="Verdana" w:hAnsi="Verdana"/>
                <w:b/>
                <w:bCs/>
                <w:position w:val="6"/>
                <w:sz w:val="18"/>
                <w:szCs w:val="18"/>
              </w:rPr>
              <w:t>Geneva, 2–27 November 2015</w:t>
            </w:r>
          </w:p>
        </w:tc>
        <w:tc>
          <w:tcPr>
            <w:tcW w:w="3120" w:type="dxa"/>
          </w:tcPr>
          <w:p w:rsidR="00A066F1" w:rsidRPr="001D1781" w:rsidRDefault="003B2284" w:rsidP="003B2284">
            <w:pPr>
              <w:spacing w:before="0" w:line="240" w:lineRule="atLeast"/>
              <w:jc w:val="right"/>
            </w:pPr>
            <w:bookmarkStart w:id="0" w:name="ditulogo"/>
            <w:bookmarkEnd w:id="0"/>
            <w:r w:rsidRPr="001D178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D1781">
        <w:trPr>
          <w:cantSplit/>
        </w:trPr>
        <w:tc>
          <w:tcPr>
            <w:tcW w:w="6911" w:type="dxa"/>
            <w:tcBorders>
              <w:bottom w:val="single" w:sz="12" w:space="0" w:color="auto"/>
            </w:tcBorders>
          </w:tcPr>
          <w:p w:rsidR="00A066F1" w:rsidRPr="001D1781" w:rsidRDefault="003B2284" w:rsidP="00A066F1">
            <w:pPr>
              <w:spacing w:before="0" w:after="48" w:line="240" w:lineRule="atLeast"/>
              <w:rPr>
                <w:rFonts w:ascii="Verdana" w:hAnsi="Verdana"/>
                <w:b/>
                <w:smallCaps/>
                <w:sz w:val="20"/>
              </w:rPr>
            </w:pPr>
            <w:bookmarkStart w:id="1" w:name="dhead"/>
            <w:r w:rsidRPr="001D1781">
              <w:rPr>
                <w:rFonts w:ascii="Verdana" w:hAnsi="Verdana"/>
                <w:b/>
                <w:smallCaps/>
                <w:sz w:val="20"/>
              </w:rPr>
              <w:t>INTERNATIONAL TELECOMMUNICATION UNION</w:t>
            </w:r>
          </w:p>
        </w:tc>
        <w:tc>
          <w:tcPr>
            <w:tcW w:w="3120" w:type="dxa"/>
            <w:tcBorders>
              <w:bottom w:val="single" w:sz="12" w:space="0" w:color="auto"/>
            </w:tcBorders>
          </w:tcPr>
          <w:p w:rsidR="00A066F1" w:rsidRPr="001D1781" w:rsidRDefault="00A066F1" w:rsidP="00A066F1">
            <w:pPr>
              <w:spacing w:before="0" w:line="240" w:lineRule="atLeast"/>
              <w:rPr>
                <w:rFonts w:ascii="Verdana" w:hAnsi="Verdana"/>
                <w:szCs w:val="24"/>
              </w:rPr>
            </w:pPr>
          </w:p>
        </w:tc>
      </w:tr>
      <w:tr w:rsidR="00A066F1" w:rsidRPr="001D1781">
        <w:trPr>
          <w:cantSplit/>
        </w:trPr>
        <w:tc>
          <w:tcPr>
            <w:tcW w:w="6911" w:type="dxa"/>
            <w:tcBorders>
              <w:top w:val="single" w:sz="12" w:space="0" w:color="auto"/>
            </w:tcBorders>
          </w:tcPr>
          <w:p w:rsidR="00A066F1" w:rsidRPr="001D178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D1781" w:rsidRDefault="00A066F1" w:rsidP="00A066F1">
            <w:pPr>
              <w:spacing w:before="0" w:line="240" w:lineRule="atLeast"/>
              <w:rPr>
                <w:rFonts w:ascii="Verdana" w:hAnsi="Verdana"/>
                <w:sz w:val="20"/>
              </w:rPr>
            </w:pPr>
          </w:p>
        </w:tc>
      </w:tr>
      <w:tr w:rsidR="00A066F1" w:rsidRPr="001D1781">
        <w:trPr>
          <w:cantSplit/>
          <w:trHeight w:val="23"/>
        </w:trPr>
        <w:tc>
          <w:tcPr>
            <w:tcW w:w="6911" w:type="dxa"/>
            <w:shd w:val="clear" w:color="auto" w:fill="auto"/>
          </w:tcPr>
          <w:p w:rsidR="00A066F1" w:rsidRPr="001D1781" w:rsidRDefault="00A066F1"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1D1781" w:rsidRDefault="00E55816" w:rsidP="00AA666F">
            <w:pPr>
              <w:tabs>
                <w:tab w:val="left" w:pos="851"/>
              </w:tabs>
              <w:spacing w:before="0" w:line="240" w:lineRule="atLeast"/>
              <w:rPr>
                <w:rFonts w:ascii="Verdana" w:hAnsi="Verdana"/>
                <w:sz w:val="20"/>
              </w:rPr>
            </w:pPr>
            <w:r w:rsidRPr="001D1781">
              <w:rPr>
                <w:rFonts w:ascii="Verdana" w:eastAsia="SimSun" w:hAnsi="Verdana" w:cs="Traditional Arabic"/>
                <w:b/>
                <w:sz w:val="20"/>
              </w:rPr>
              <w:t>Addendum 2 to</w:t>
            </w:r>
            <w:r w:rsidRPr="001D1781">
              <w:rPr>
                <w:rFonts w:ascii="Verdana" w:eastAsia="SimSun" w:hAnsi="Verdana" w:cs="Traditional Arabic"/>
                <w:b/>
                <w:sz w:val="20"/>
              </w:rPr>
              <w:br/>
              <w:t>Document 62(Add.9)</w:t>
            </w:r>
            <w:r w:rsidR="00A066F1" w:rsidRPr="001D1781">
              <w:rPr>
                <w:rFonts w:ascii="Verdana" w:hAnsi="Verdana"/>
                <w:b/>
                <w:sz w:val="20"/>
              </w:rPr>
              <w:t>-</w:t>
            </w:r>
            <w:r w:rsidR="005E10C9" w:rsidRPr="001D1781">
              <w:rPr>
                <w:rFonts w:ascii="Verdana" w:hAnsi="Verdana"/>
                <w:b/>
                <w:sz w:val="20"/>
              </w:rPr>
              <w:t>E</w:t>
            </w:r>
          </w:p>
        </w:tc>
      </w:tr>
      <w:tr w:rsidR="00A066F1" w:rsidRPr="001D1781">
        <w:trPr>
          <w:cantSplit/>
          <w:trHeight w:val="23"/>
        </w:trPr>
        <w:tc>
          <w:tcPr>
            <w:tcW w:w="6911" w:type="dxa"/>
            <w:shd w:val="clear" w:color="auto" w:fill="auto"/>
          </w:tcPr>
          <w:p w:rsidR="00A066F1" w:rsidRPr="001D178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D1781" w:rsidRDefault="00420873" w:rsidP="00A066F1">
            <w:pPr>
              <w:tabs>
                <w:tab w:val="left" w:pos="993"/>
              </w:tabs>
              <w:spacing w:before="0"/>
              <w:rPr>
                <w:rFonts w:ascii="Verdana" w:hAnsi="Verdana"/>
                <w:sz w:val="20"/>
              </w:rPr>
            </w:pPr>
            <w:r w:rsidRPr="001D1781">
              <w:rPr>
                <w:rFonts w:ascii="Verdana" w:hAnsi="Verdana"/>
                <w:b/>
                <w:sz w:val="20"/>
              </w:rPr>
              <w:t>16 October 2015</w:t>
            </w:r>
          </w:p>
        </w:tc>
      </w:tr>
      <w:tr w:rsidR="00A066F1" w:rsidRPr="001D1781">
        <w:trPr>
          <w:cantSplit/>
          <w:trHeight w:val="23"/>
        </w:trPr>
        <w:tc>
          <w:tcPr>
            <w:tcW w:w="6911" w:type="dxa"/>
            <w:shd w:val="clear" w:color="auto" w:fill="auto"/>
          </w:tcPr>
          <w:p w:rsidR="00A066F1" w:rsidRPr="001D178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D1781" w:rsidRDefault="00E55816" w:rsidP="00A066F1">
            <w:pPr>
              <w:tabs>
                <w:tab w:val="left" w:pos="993"/>
              </w:tabs>
              <w:spacing w:before="0"/>
              <w:rPr>
                <w:rFonts w:ascii="Verdana" w:hAnsi="Verdana"/>
                <w:b/>
                <w:sz w:val="20"/>
              </w:rPr>
            </w:pPr>
            <w:r w:rsidRPr="001D1781">
              <w:rPr>
                <w:rFonts w:ascii="Verdana" w:hAnsi="Verdana"/>
                <w:b/>
                <w:sz w:val="20"/>
              </w:rPr>
              <w:t>Original: Chinese</w:t>
            </w:r>
          </w:p>
        </w:tc>
      </w:tr>
      <w:tr w:rsidR="00A066F1" w:rsidRPr="001D1781" w:rsidTr="00025864">
        <w:trPr>
          <w:cantSplit/>
          <w:trHeight w:val="23"/>
        </w:trPr>
        <w:tc>
          <w:tcPr>
            <w:tcW w:w="10031" w:type="dxa"/>
            <w:gridSpan w:val="2"/>
            <w:shd w:val="clear" w:color="auto" w:fill="auto"/>
          </w:tcPr>
          <w:p w:rsidR="00A066F1" w:rsidRPr="001D1781" w:rsidRDefault="00A066F1" w:rsidP="00A066F1">
            <w:pPr>
              <w:tabs>
                <w:tab w:val="left" w:pos="993"/>
              </w:tabs>
              <w:spacing w:before="0"/>
              <w:rPr>
                <w:rFonts w:ascii="Verdana" w:hAnsi="Verdana"/>
                <w:b/>
                <w:sz w:val="20"/>
              </w:rPr>
            </w:pPr>
          </w:p>
        </w:tc>
      </w:tr>
      <w:tr w:rsidR="00E55816" w:rsidRPr="001D1781" w:rsidTr="00025864">
        <w:trPr>
          <w:cantSplit/>
          <w:trHeight w:val="23"/>
        </w:trPr>
        <w:tc>
          <w:tcPr>
            <w:tcW w:w="10031" w:type="dxa"/>
            <w:gridSpan w:val="2"/>
            <w:shd w:val="clear" w:color="auto" w:fill="auto"/>
          </w:tcPr>
          <w:p w:rsidR="00E55816" w:rsidRPr="001D1781" w:rsidRDefault="00884D60" w:rsidP="005C3F72">
            <w:pPr>
              <w:pStyle w:val="Source"/>
            </w:pPr>
            <w:r w:rsidRPr="001D1781">
              <w:t>China (People</w:t>
            </w:r>
            <w:r w:rsidR="005C3F72" w:rsidRPr="001D1781">
              <w:t>’</w:t>
            </w:r>
            <w:r w:rsidRPr="001D1781">
              <w:t>s Republic of)</w:t>
            </w:r>
          </w:p>
        </w:tc>
      </w:tr>
      <w:tr w:rsidR="00E55816" w:rsidRPr="001D1781" w:rsidTr="00025864">
        <w:trPr>
          <w:cantSplit/>
          <w:trHeight w:val="23"/>
        </w:trPr>
        <w:tc>
          <w:tcPr>
            <w:tcW w:w="10031" w:type="dxa"/>
            <w:gridSpan w:val="2"/>
            <w:shd w:val="clear" w:color="auto" w:fill="auto"/>
          </w:tcPr>
          <w:p w:rsidR="00E55816" w:rsidRPr="001D1781" w:rsidRDefault="007D5320" w:rsidP="00E55816">
            <w:pPr>
              <w:pStyle w:val="Title1"/>
            </w:pPr>
            <w:r w:rsidRPr="001D1781">
              <w:t>Proposals for the work of the conference</w:t>
            </w:r>
          </w:p>
        </w:tc>
      </w:tr>
      <w:tr w:rsidR="00E55816" w:rsidRPr="001D1781" w:rsidTr="00025864">
        <w:trPr>
          <w:cantSplit/>
          <w:trHeight w:val="23"/>
        </w:trPr>
        <w:tc>
          <w:tcPr>
            <w:tcW w:w="10031" w:type="dxa"/>
            <w:gridSpan w:val="2"/>
            <w:shd w:val="clear" w:color="auto" w:fill="auto"/>
          </w:tcPr>
          <w:p w:rsidR="00E55816" w:rsidRPr="001D1781" w:rsidRDefault="00E55816" w:rsidP="00E55816">
            <w:pPr>
              <w:pStyle w:val="Title2"/>
            </w:pPr>
          </w:p>
        </w:tc>
      </w:tr>
      <w:tr w:rsidR="00A538A6" w:rsidRPr="001D1781" w:rsidTr="00025864">
        <w:trPr>
          <w:cantSplit/>
          <w:trHeight w:val="23"/>
        </w:trPr>
        <w:tc>
          <w:tcPr>
            <w:tcW w:w="10031" w:type="dxa"/>
            <w:gridSpan w:val="2"/>
            <w:shd w:val="clear" w:color="auto" w:fill="auto"/>
          </w:tcPr>
          <w:p w:rsidR="00A538A6" w:rsidRPr="001D1781" w:rsidRDefault="004B13CB" w:rsidP="004B13CB">
            <w:pPr>
              <w:pStyle w:val="Agendaitem"/>
              <w:rPr>
                <w:lang w:val="en-GB"/>
              </w:rPr>
            </w:pPr>
            <w:r w:rsidRPr="001D1781">
              <w:rPr>
                <w:lang w:val="en-GB"/>
              </w:rPr>
              <w:t>Agenda item 1.9.2</w:t>
            </w:r>
          </w:p>
        </w:tc>
      </w:tr>
    </w:tbl>
    <w:bookmarkEnd w:id="6"/>
    <w:bookmarkEnd w:id="7"/>
    <w:p w:rsidR="00ED71D1" w:rsidRPr="001D1781" w:rsidRDefault="00D67B8A" w:rsidP="006C648A">
      <w:pPr>
        <w:pStyle w:val="Normalaftertitle"/>
      </w:pPr>
      <w:r w:rsidRPr="001D1781">
        <w:t>1.9</w:t>
      </w:r>
      <w:r w:rsidRPr="001D1781">
        <w:tab/>
        <w:t xml:space="preserve">to consider, in accordance with Resolution </w:t>
      </w:r>
      <w:r w:rsidRPr="001D1781">
        <w:rPr>
          <w:b/>
        </w:rPr>
        <w:t>758 (WRC</w:t>
      </w:r>
      <w:r w:rsidRPr="001D1781">
        <w:rPr>
          <w:b/>
        </w:rPr>
        <w:noBreakHyphen/>
        <w:t>12)</w:t>
      </w:r>
      <w:r w:rsidRPr="001D1781">
        <w:t>:</w:t>
      </w:r>
    </w:p>
    <w:p w:rsidR="00ED71D1" w:rsidRPr="001D1781" w:rsidRDefault="00D67B8A" w:rsidP="008F442E">
      <w:pPr>
        <w:overflowPunct/>
        <w:autoSpaceDE/>
        <w:autoSpaceDN/>
        <w:adjustRightInd/>
        <w:spacing w:before="100"/>
        <w:textAlignment w:val="auto"/>
      </w:pPr>
      <w:r w:rsidRPr="001D1781">
        <w:t>1.9.2</w:t>
      </w:r>
      <w:r w:rsidRPr="001D1781">
        <w:tab/>
        <w:t>the possibility of allocating the bands 7 375-7 750 MHz and 8 025-8 400 MHz to the maritime-mobile satellite service and additional regulatory measures, depending on the results of appropriate studies;</w:t>
      </w:r>
    </w:p>
    <w:p w:rsidR="00241FA2" w:rsidRPr="001D1781" w:rsidRDefault="00241FA2" w:rsidP="00187BD9">
      <w:pPr>
        <w:tabs>
          <w:tab w:val="clear" w:pos="1134"/>
          <w:tab w:val="clear" w:pos="1871"/>
          <w:tab w:val="clear" w:pos="2268"/>
        </w:tabs>
        <w:overflowPunct/>
        <w:autoSpaceDE/>
        <w:autoSpaceDN/>
        <w:adjustRightInd/>
        <w:spacing w:before="0"/>
        <w:textAlignment w:val="auto"/>
      </w:pPr>
    </w:p>
    <w:p w:rsidR="00F64B6D" w:rsidRPr="001D1781" w:rsidRDefault="005C3F72" w:rsidP="005C3F72">
      <w:pPr>
        <w:pStyle w:val="Heading1"/>
      </w:pPr>
      <w:r w:rsidRPr="001D1781">
        <w:t>1</w:t>
      </w:r>
      <w:r w:rsidRPr="001D1781">
        <w:tab/>
      </w:r>
      <w:r w:rsidR="00F64B6D" w:rsidRPr="001D1781">
        <w:t>Introduction</w:t>
      </w:r>
    </w:p>
    <w:p w:rsidR="00F64B6D" w:rsidRPr="001D1781" w:rsidRDefault="00F64B6D" w:rsidP="005C3F72">
      <w:r w:rsidRPr="001D1781">
        <w:t>Resolution 758 (WRC-12) resolves to invite ITU-R study groups “to conduct technical and regulatory studies on the possibility of allocating the bands 7 375-7 750 MHz (space-to-Earth) and 8 025-8 400 MHz (Earth-to-space), or parts thereof, to the maritime-mobile satellite service, while ensuring compatibility with existing services”.</w:t>
      </w:r>
    </w:p>
    <w:p w:rsidR="00F64B6D" w:rsidRPr="001D1781" w:rsidRDefault="00F64B6D" w:rsidP="005C3F72">
      <w:r w:rsidRPr="001D1781">
        <w:t xml:space="preserve">Currently, the band 7 375-7 750 MHz is allocated on a primary basis to </w:t>
      </w:r>
      <w:r w:rsidR="008E3F11" w:rsidRPr="001D1781">
        <w:t xml:space="preserve">the </w:t>
      </w:r>
      <w:r w:rsidRPr="001D1781">
        <w:t>fixed (FS), mobile (except aeronautical mobile, MS) and fixed-satellite (FSS s-E) services; and the band 7 450-7</w:t>
      </w:r>
      <w:r w:rsidR="005C3F72" w:rsidRPr="001D1781">
        <w:t> </w:t>
      </w:r>
      <w:r w:rsidRPr="001D1781">
        <w:t>550</w:t>
      </w:r>
      <w:r w:rsidR="005C3F72" w:rsidRPr="001D1781">
        <w:t> </w:t>
      </w:r>
      <w:r w:rsidRPr="001D1781">
        <w:t xml:space="preserve">MHz is also allocated on a primary basis to </w:t>
      </w:r>
      <w:r w:rsidR="008E3F11" w:rsidRPr="001D1781">
        <w:t xml:space="preserve">the </w:t>
      </w:r>
      <w:r w:rsidRPr="001D1781">
        <w:t xml:space="preserve">meteorological-satellite service (s-E). Similarly, the 8 025-8 400 MHz (s-E) band is currently allocated on a primary basis to </w:t>
      </w:r>
      <w:r w:rsidR="004C47FB" w:rsidRPr="001D1781">
        <w:t xml:space="preserve">the </w:t>
      </w:r>
      <w:r w:rsidRPr="001D1781">
        <w:t>Earth exploration-satellite (EESS s-E), fixed (FS), mobile (MS) and fixed-satellite (FS</w:t>
      </w:r>
      <w:r w:rsidR="008E3F11" w:rsidRPr="001D1781">
        <w:t xml:space="preserve">S E-s) services; and the band </w:t>
      </w:r>
      <w:r w:rsidR="008E3F11" w:rsidRPr="001D1781">
        <w:lastRenderedPageBreak/>
        <w:t>8 </w:t>
      </w:r>
      <w:r w:rsidRPr="001D1781">
        <w:t xml:space="preserve">175-8 215 MHz is also allocated </w:t>
      </w:r>
      <w:r w:rsidRPr="001D1781">
        <w:rPr>
          <w:lang w:eastAsia="zh-CN"/>
        </w:rPr>
        <w:t xml:space="preserve"> for </w:t>
      </w:r>
      <w:r w:rsidR="008E3F11" w:rsidRPr="001D1781">
        <w:rPr>
          <w:lang w:eastAsia="zh-CN"/>
        </w:rPr>
        <w:t xml:space="preserve">the </w:t>
      </w:r>
      <w:r w:rsidRPr="001D1781">
        <w:t>meteorological-satellite service (E-s).</w:t>
      </w:r>
    </w:p>
    <w:p w:rsidR="00F64B6D" w:rsidRPr="001D1781" w:rsidRDefault="00F64B6D" w:rsidP="005C3F72">
      <w:pPr>
        <w:rPr>
          <w:lang w:eastAsia="zh-CN"/>
        </w:rPr>
      </w:pPr>
      <w:r w:rsidRPr="001D1781">
        <w:t xml:space="preserve">As the responsible study group, WP 4C </w:t>
      </w:r>
      <w:r w:rsidR="008E3F11" w:rsidRPr="001D1781">
        <w:t>has carried out</w:t>
      </w:r>
      <w:r w:rsidRPr="001D1781">
        <w:t xml:space="preserve"> intensive stud</w:t>
      </w:r>
      <w:r w:rsidR="008E3F11" w:rsidRPr="001D1781">
        <w:t>ies</w:t>
      </w:r>
      <w:r w:rsidRPr="001D1781">
        <w:t xml:space="preserve"> </w:t>
      </w:r>
      <w:r w:rsidR="008E3F11" w:rsidRPr="001D1781">
        <w:t>under</w:t>
      </w:r>
      <w:r w:rsidRPr="001D1781">
        <w:t xml:space="preserve"> </w:t>
      </w:r>
      <w:r w:rsidR="008E3F11" w:rsidRPr="001D1781">
        <w:t>agenda item</w:t>
      </w:r>
      <w:r w:rsidRPr="001D1781">
        <w:t xml:space="preserve"> 1.9.2 </w:t>
      </w:r>
      <w:r w:rsidR="008E3F11" w:rsidRPr="001D1781">
        <w:t>over</w:t>
      </w:r>
      <w:r w:rsidRPr="001D1781">
        <w:t xml:space="preserve"> the past three years. </w:t>
      </w:r>
      <w:r w:rsidR="008E3F11" w:rsidRPr="001D1781">
        <w:t>P</w:t>
      </w:r>
      <w:r w:rsidRPr="001D1781">
        <w:t xml:space="preserve">reliminary draft new report ITU-R M.[MMSS 7/8 GHz Sharing] and </w:t>
      </w:r>
      <w:r w:rsidR="008E3F11" w:rsidRPr="001D1781">
        <w:t xml:space="preserve">the </w:t>
      </w:r>
      <w:r w:rsidRPr="001D1781">
        <w:t>CPM text for this agenda item have been completed.</w:t>
      </w:r>
    </w:p>
    <w:p w:rsidR="00F64B6D" w:rsidRPr="001D1781" w:rsidRDefault="00F64B6D" w:rsidP="005C3F72">
      <w:pPr>
        <w:rPr>
          <w:lang w:eastAsia="zh-CN"/>
        </w:rPr>
      </w:pPr>
      <w:r w:rsidRPr="001D1781">
        <w:rPr>
          <w:lang w:eastAsia="zh-CN"/>
        </w:rPr>
        <w:t xml:space="preserve">Three </w:t>
      </w:r>
      <w:r w:rsidRPr="001D1781">
        <w:t xml:space="preserve">methods </w:t>
      </w:r>
      <w:r w:rsidR="008E3F11" w:rsidRPr="001D1781">
        <w:t>are</w:t>
      </w:r>
      <w:r w:rsidRPr="001D1781">
        <w:t xml:space="preserve"> developed in the CPM</w:t>
      </w:r>
      <w:r w:rsidRPr="001D1781">
        <w:rPr>
          <w:lang w:eastAsia="zh-CN"/>
        </w:rPr>
        <w:t xml:space="preserve"> Report to satisfy this </w:t>
      </w:r>
      <w:r w:rsidR="008E3F11" w:rsidRPr="001D1781">
        <w:rPr>
          <w:lang w:eastAsia="zh-CN"/>
        </w:rPr>
        <w:t>a</w:t>
      </w:r>
      <w:r w:rsidRPr="001D1781">
        <w:rPr>
          <w:lang w:eastAsia="zh-CN"/>
        </w:rPr>
        <w:t>genda item:</w:t>
      </w:r>
    </w:p>
    <w:p w:rsidR="00F64B6D" w:rsidRPr="001D1781" w:rsidRDefault="005C3F72" w:rsidP="005C3F72">
      <w:pPr>
        <w:pStyle w:val="enumlev1"/>
        <w:rPr>
          <w:rFonts w:eastAsiaTheme="minorEastAsia"/>
          <w:lang w:eastAsia="zh-CN"/>
        </w:rPr>
      </w:pPr>
      <w:r w:rsidRPr="001D1781">
        <w:t>•</w:t>
      </w:r>
      <w:r w:rsidRPr="001D1781">
        <w:tab/>
      </w:r>
      <w:r w:rsidR="00F64B6D" w:rsidRPr="001D1781">
        <w:t>Method A –</w:t>
      </w:r>
      <w:r w:rsidR="00F64B6D" w:rsidRPr="001D1781">
        <w:rPr>
          <w:rFonts w:eastAsiaTheme="minorEastAsia"/>
          <w:lang w:eastAsia="zh-CN"/>
        </w:rPr>
        <w:t xml:space="preserve"> </w:t>
      </w:r>
      <w:r w:rsidR="00F64B6D" w:rsidRPr="001D1781">
        <w:t>no new allocation to MMSS</w:t>
      </w:r>
      <w:r w:rsidR="00F64B6D" w:rsidRPr="001D1781">
        <w:rPr>
          <w:rFonts w:eastAsiaTheme="minorEastAsia"/>
          <w:lang w:eastAsia="zh-CN"/>
        </w:rPr>
        <w:t xml:space="preserve">, </w:t>
      </w:r>
      <w:r w:rsidR="00F64B6D" w:rsidRPr="001D1781">
        <w:t>no change to the Radio Regulations</w:t>
      </w:r>
      <w:r w:rsidR="00F64B6D" w:rsidRPr="001D1781">
        <w:rPr>
          <w:rFonts w:eastAsiaTheme="minorEastAsia"/>
          <w:lang w:eastAsia="zh-CN"/>
        </w:rPr>
        <w:t>.</w:t>
      </w:r>
    </w:p>
    <w:p w:rsidR="00F64B6D" w:rsidRPr="001D1781" w:rsidRDefault="005C3F72" w:rsidP="005C3F72">
      <w:pPr>
        <w:pStyle w:val="enumlev1"/>
      </w:pPr>
      <w:r w:rsidRPr="001D1781">
        <w:t>•</w:t>
      </w:r>
      <w:r w:rsidRPr="001D1781">
        <w:tab/>
      </w:r>
      <w:r w:rsidR="00F64B6D" w:rsidRPr="001D1781">
        <w:t xml:space="preserve">Method B – a new allocation to MMSS in </w:t>
      </w:r>
      <w:r w:rsidR="008E3F11" w:rsidRPr="001D1781">
        <w:t xml:space="preserve">both </w:t>
      </w:r>
      <w:r w:rsidR="001221B0" w:rsidRPr="001D1781">
        <w:t xml:space="preserve">the </w:t>
      </w:r>
      <w:r w:rsidR="00F64B6D" w:rsidRPr="001D1781">
        <w:t>7 375-7 750 MHz and 8 025-</w:t>
      </w:r>
      <w:bookmarkStart w:id="8" w:name="_GoBack"/>
      <w:bookmarkEnd w:id="8"/>
      <w:r w:rsidR="00F64B6D" w:rsidRPr="001D1781">
        <w:t>8</w:t>
      </w:r>
      <w:r w:rsidRPr="001D1781">
        <w:t> </w:t>
      </w:r>
      <w:r w:rsidR="00F64B6D" w:rsidRPr="001D1781">
        <w:t>400</w:t>
      </w:r>
      <w:r w:rsidRPr="001D1781">
        <w:t> </w:t>
      </w:r>
      <w:r w:rsidR="00F64B6D" w:rsidRPr="001D1781">
        <w:t>MHz bands.</w:t>
      </w:r>
    </w:p>
    <w:p w:rsidR="00F64B6D" w:rsidRPr="001D1781" w:rsidRDefault="00F64B6D" w:rsidP="005C3F72">
      <w:r w:rsidRPr="001D1781">
        <w:t>Although two options were provided in Method B to resolve the potential interference from MMSS earth stations to existing services</w:t>
      </w:r>
      <w:r w:rsidR="003E5799" w:rsidRPr="001D1781">
        <w:t xml:space="preserve">, </w:t>
      </w:r>
      <w:r w:rsidRPr="001D1781">
        <w:rPr>
          <w:lang w:eastAsia="zh-CN"/>
        </w:rPr>
        <w:t>g</w:t>
      </w:r>
      <w:r w:rsidRPr="001D1781">
        <w:t>reat controversy still exist</w:t>
      </w:r>
      <w:r w:rsidR="001221B0" w:rsidRPr="001D1781">
        <w:t>ed</w:t>
      </w:r>
      <w:r w:rsidRPr="001D1781">
        <w:t xml:space="preserve"> in the discussion. Considering the heavy distribution </w:t>
      </w:r>
      <w:r w:rsidR="008E3F11" w:rsidRPr="001D1781">
        <w:t xml:space="preserve">of </w:t>
      </w:r>
      <w:r w:rsidRPr="001D1781">
        <w:t xml:space="preserve">stations in </w:t>
      </w:r>
      <w:r w:rsidR="008E3F11" w:rsidRPr="001D1781">
        <w:t xml:space="preserve">the </w:t>
      </w:r>
      <w:r w:rsidRPr="001D1781">
        <w:rPr>
          <w:rFonts w:asciiTheme="minorEastAsia" w:hAnsiTheme="minorEastAsia"/>
          <w:lang w:eastAsia="zh-CN"/>
        </w:rPr>
        <w:t>EE</w:t>
      </w:r>
      <w:r w:rsidRPr="001D1781">
        <w:t xml:space="preserve">SS, FS and SRS </w:t>
      </w:r>
      <w:r w:rsidR="004C47FB" w:rsidRPr="001D1781">
        <w:t xml:space="preserve">in areas </w:t>
      </w:r>
      <w:r w:rsidRPr="001D1781">
        <w:t xml:space="preserve">near the ocean in </w:t>
      </w:r>
      <w:r w:rsidR="001221B0" w:rsidRPr="001D1781">
        <w:t xml:space="preserve">the </w:t>
      </w:r>
      <w:r w:rsidRPr="001D1781">
        <w:t>8</w:t>
      </w:r>
      <w:r w:rsidR="008E3F11" w:rsidRPr="001D1781">
        <w:t> </w:t>
      </w:r>
      <w:r w:rsidRPr="001D1781">
        <w:t>025-8</w:t>
      </w:r>
      <w:r w:rsidR="008E3F11" w:rsidRPr="001D1781">
        <w:t> </w:t>
      </w:r>
      <w:r w:rsidRPr="001D1781">
        <w:t>400</w:t>
      </w:r>
      <w:r w:rsidR="008E3F11" w:rsidRPr="001D1781">
        <w:t> </w:t>
      </w:r>
      <w:r w:rsidRPr="001D1781">
        <w:t>MHz</w:t>
      </w:r>
      <w:r w:rsidR="001221B0" w:rsidRPr="001D1781">
        <w:t xml:space="preserve"> band</w:t>
      </w:r>
      <w:r w:rsidRPr="001D1781">
        <w:t xml:space="preserve">, China believes that both </w:t>
      </w:r>
      <w:r w:rsidR="008E3F11" w:rsidRPr="001D1781">
        <w:t>O</w:t>
      </w:r>
      <w:r w:rsidRPr="001D1781">
        <w:t>ption</w:t>
      </w:r>
      <w:r w:rsidR="008E3F11" w:rsidRPr="001D1781">
        <w:t>s</w:t>
      </w:r>
      <w:r w:rsidRPr="001D1781">
        <w:t xml:space="preserve"> A and B in </w:t>
      </w:r>
      <w:r w:rsidR="008E3F11" w:rsidRPr="001D1781">
        <w:t>M</w:t>
      </w:r>
      <w:r w:rsidRPr="001D1781">
        <w:t xml:space="preserve">ethod B are </w:t>
      </w:r>
      <w:r w:rsidR="001221B0" w:rsidRPr="001D1781">
        <w:t>difficult to implement</w:t>
      </w:r>
      <w:r w:rsidRPr="001D1781">
        <w:t>.</w:t>
      </w:r>
    </w:p>
    <w:p w:rsidR="00F64B6D" w:rsidRPr="001D1781" w:rsidRDefault="005C3F72" w:rsidP="005C3F72">
      <w:pPr>
        <w:pStyle w:val="enumlev1"/>
      </w:pPr>
      <w:r w:rsidRPr="001D1781">
        <w:t>•</w:t>
      </w:r>
      <w:r w:rsidRPr="001D1781">
        <w:tab/>
      </w:r>
      <w:r w:rsidR="00F64B6D" w:rsidRPr="001D1781">
        <w:t>Method C –</w:t>
      </w:r>
      <w:r w:rsidR="008E3F11" w:rsidRPr="001D1781">
        <w:t xml:space="preserve"> </w:t>
      </w:r>
      <w:r w:rsidR="00F64B6D" w:rsidRPr="001D1781">
        <w:t xml:space="preserve">a new allocation to MMSS in </w:t>
      </w:r>
      <w:r w:rsidR="001221B0" w:rsidRPr="001D1781">
        <w:t xml:space="preserve">the </w:t>
      </w:r>
      <w:r w:rsidR="00F64B6D" w:rsidRPr="001D1781">
        <w:t xml:space="preserve">7 375-7 750 MHz </w:t>
      </w:r>
      <w:r w:rsidR="001221B0" w:rsidRPr="001D1781">
        <w:t xml:space="preserve">band for </w:t>
      </w:r>
      <w:r w:rsidR="00F64B6D" w:rsidRPr="001D1781">
        <w:t xml:space="preserve">downlink only, no change in </w:t>
      </w:r>
      <w:r w:rsidR="001221B0" w:rsidRPr="001D1781">
        <w:t xml:space="preserve">the </w:t>
      </w:r>
      <w:r w:rsidR="00F64B6D" w:rsidRPr="001D1781">
        <w:t>8 025-8 400 MHz band.</w:t>
      </w:r>
    </w:p>
    <w:p w:rsidR="00961B9C" w:rsidRPr="001D1781" w:rsidRDefault="005C3F72" w:rsidP="005C3F72">
      <w:pPr>
        <w:pStyle w:val="Heading1"/>
      </w:pPr>
      <w:r w:rsidRPr="001D1781">
        <w:rPr>
          <w:rFonts w:eastAsiaTheme="minorEastAsia"/>
          <w:lang w:eastAsia="zh-CN"/>
        </w:rPr>
        <w:t>2</w:t>
      </w:r>
      <w:r w:rsidRPr="001D1781">
        <w:rPr>
          <w:rFonts w:eastAsiaTheme="minorEastAsia"/>
          <w:lang w:eastAsia="zh-CN"/>
        </w:rPr>
        <w:tab/>
      </w:r>
      <w:r w:rsidR="00961B9C" w:rsidRPr="001D1781">
        <w:rPr>
          <w:rFonts w:eastAsiaTheme="minorEastAsia"/>
          <w:lang w:eastAsia="zh-CN"/>
        </w:rPr>
        <w:t>Proposal</w:t>
      </w:r>
    </w:p>
    <w:p w:rsidR="00961B9C" w:rsidRPr="001D1781" w:rsidRDefault="00961B9C" w:rsidP="005C3F72">
      <w:pPr>
        <w:rPr>
          <w:lang w:eastAsia="zh-CN"/>
        </w:rPr>
      </w:pPr>
      <w:r w:rsidRPr="001D1781">
        <w:rPr>
          <w:lang w:eastAsia="zh-CN"/>
        </w:rPr>
        <w:t>In view of the study results currently available, China does not support any new allocations to the MMSS in the band 8 025-8 400</w:t>
      </w:r>
      <w:r w:rsidR="004C47FB" w:rsidRPr="001D1781">
        <w:rPr>
          <w:lang w:eastAsia="zh-CN"/>
        </w:rPr>
        <w:t xml:space="preserve"> </w:t>
      </w:r>
      <w:r w:rsidRPr="001D1781">
        <w:rPr>
          <w:lang w:eastAsia="zh-CN"/>
        </w:rPr>
        <w:t xml:space="preserve">MHz. </w:t>
      </w:r>
    </w:p>
    <w:p w:rsidR="00961B9C" w:rsidRPr="001D1781" w:rsidRDefault="00961B9C" w:rsidP="005C3F72">
      <w:pPr>
        <w:rPr>
          <w:lang w:eastAsia="zh-CN"/>
        </w:rPr>
      </w:pPr>
      <w:r w:rsidRPr="001D1781">
        <w:rPr>
          <w:lang w:eastAsia="zh-CN"/>
        </w:rPr>
        <w:t>Considering that there are a large number of terrestrial stations intensively deployed in coastal areas around the world, the MMSS receiving earth station</w:t>
      </w:r>
      <w:r w:rsidR="007B0EDF" w:rsidRPr="001D1781">
        <w:rPr>
          <w:lang w:eastAsia="zh-CN"/>
        </w:rPr>
        <w:t>s</w:t>
      </w:r>
      <w:r w:rsidRPr="001D1781">
        <w:rPr>
          <w:lang w:eastAsia="zh-CN"/>
        </w:rPr>
        <w:t xml:space="preserve"> are likely to be affected by interference from all these terrestrial stations. Furthermore, no studies of interference from incumbent services into MMSS have been performed and how to keep the earth stations from harmful interference has not been determined. Therefore, China does not support any new al</w:t>
      </w:r>
      <w:r w:rsidR="00FD45D7" w:rsidRPr="001D1781">
        <w:rPr>
          <w:lang w:eastAsia="zh-CN"/>
        </w:rPr>
        <w:t>locations to MMSS in the band 7 </w:t>
      </w:r>
      <w:r w:rsidRPr="001D1781">
        <w:rPr>
          <w:lang w:eastAsia="zh-CN"/>
        </w:rPr>
        <w:t>375-7 750</w:t>
      </w:r>
      <w:r w:rsidR="004C47FB" w:rsidRPr="001D1781">
        <w:rPr>
          <w:lang w:eastAsia="zh-CN"/>
        </w:rPr>
        <w:t xml:space="preserve"> </w:t>
      </w:r>
      <w:r w:rsidRPr="001D1781">
        <w:rPr>
          <w:lang w:eastAsia="zh-CN"/>
        </w:rPr>
        <w:t>MHz</w:t>
      </w:r>
      <w:r w:rsidR="007E3638" w:rsidRPr="001D1781">
        <w:rPr>
          <w:lang w:eastAsia="zh-CN"/>
        </w:rPr>
        <w:t xml:space="preserve"> either</w:t>
      </w:r>
      <w:r w:rsidRPr="001D1781">
        <w:rPr>
          <w:lang w:eastAsia="zh-CN"/>
        </w:rPr>
        <w:t xml:space="preserve">. </w:t>
      </w:r>
    </w:p>
    <w:p w:rsidR="00961B9C" w:rsidRPr="001D1781" w:rsidRDefault="007E3638" w:rsidP="005C3F72">
      <w:pPr>
        <w:rPr>
          <w:lang w:eastAsia="zh-CN"/>
        </w:rPr>
      </w:pPr>
      <w:r w:rsidRPr="001D1781">
        <w:rPr>
          <w:lang w:eastAsia="zh-CN"/>
        </w:rPr>
        <w:lastRenderedPageBreak/>
        <w:t xml:space="preserve">In view of the above, </w:t>
      </w:r>
      <w:r w:rsidR="00961B9C" w:rsidRPr="001D1781">
        <w:rPr>
          <w:lang w:eastAsia="zh-CN"/>
        </w:rPr>
        <w:t xml:space="preserve">China </w:t>
      </w:r>
      <w:r w:rsidRPr="001D1781">
        <w:rPr>
          <w:lang w:eastAsia="zh-CN"/>
        </w:rPr>
        <w:t xml:space="preserve">is in favour of </w:t>
      </w:r>
      <w:r w:rsidR="00961B9C" w:rsidRPr="001D1781">
        <w:rPr>
          <w:lang w:eastAsia="zh-CN"/>
        </w:rPr>
        <w:t>Method A (</w:t>
      </w:r>
      <w:r w:rsidR="00FD45D7" w:rsidRPr="001D1781">
        <w:rPr>
          <w:lang w:eastAsia="zh-CN"/>
        </w:rPr>
        <w:t>n</w:t>
      </w:r>
      <w:r w:rsidR="00961B9C" w:rsidRPr="001D1781">
        <w:rPr>
          <w:lang w:eastAsia="zh-CN"/>
        </w:rPr>
        <w:t>o change).</w:t>
      </w:r>
      <w:r w:rsidRPr="001D1781">
        <w:rPr>
          <w:lang w:eastAsia="zh-CN"/>
        </w:rPr>
        <w:t xml:space="preserve"> A consequential suppression of Resolution 758</w:t>
      </w:r>
      <w:r w:rsidRPr="001D1781">
        <w:t>(WRC</w:t>
      </w:r>
      <w:r w:rsidRPr="001D1781">
        <w:noBreakHyphen/>
        <w:t>12) is also proposed.</w:t>
      </w:r>
    </w:p>
    <w:p w:rsidR="009B463A" w:rsidRPr="001D1781" w:rsidRDefault="00D67B8A" w:rsidP="009B463A">
      <w:pPr>
        <w:pStyle w:val="ArtNo"/>
      </w:pPr>
      <w:bookmarkStart w:id="9" w:name="_Toc327956582"/>
      <w:r w:rsidRPr="001D1781">
        <w:t xml:space="preserve">ARTICLE </w:t>
      </w:r>
      <w:r w:rsidRPr="001D1781">
        <w:rPr>
          <w:rStyle w:val="href"/>
          <w:rFonts w:eastAsiaTheme="majorEastAsia"/>
          <w:color w:val="000000"/>
        </w:rPr>
        <w:t>5</w:t>
      </w:r>
      <w:bookmarkEnd w:id="9"/>
    </w:p>
    <w:p w:rsidR="009B463A" w:rsidRPr="001D1781" w:rsidRDefault="00D67B8A" w:rsidP="009B463A">
      <w:pPr>
        <w:pStyle w:val="Arttitle"/>
      </w:pPr>
      <w:bookmarkStart w:id="10" w:name="_Toc327956583"/>
      <w:r w:rsidRPr="001D1781">
        <w:t>Frequency allocations</w:t>
      </w:r>
      <w:bookmarkEnd w:id="10"/>
    </w:p>
    <w:p w:rsidR="009B463A" w:rsidRPr="001D1781" w:rsidRDefault="00D67B8A" w:rsidP="009B463A">
      <w:pPr>
        <w:pStyle w:val="Section1"/>
        <w:keepNext/>
      </w:pPr>
      <w:r w:rsidRPr="001D1781">
        <w:t>Section IV – Table of Frequency Allocations</w:t>
      </w:r>
      <w:r w:rsidRPr="001D1781">
        <w:br/>
      </w:r>
      <w:r w:rsidRPr="001D1781">
        <w:rPr>
          <w:b w:val="0"/>
          <w:bCs/>
        </w:rPr>
        <w:t xml:space="preserve">(See No. </w:t>
      </w:r>
      <w:r w:rsidRPr="001D1781">
        <w:t>2.1</w:t>
      </w:r>
      <w:r w:rsidRPr="001D1781">
        <w:rPr>
          <w:b w:val="0"/>
          <w:bCs/>
        </w:rPr>
        <w:t>)</w:t>
      </w:r>
      <w:r w:rsidRPr="001D1781">
        <w:rPr>
          <w:b w:val="0"/>
          <w:bCs/>
        </w:rPr>
        <w:br/>
      </w:r>
      <w:r w:rsidRPr="001D1781">
        <w:br/>
      </w:r>
    </w:p>
    <w:p w:rsidR="00431EEE" w:rsidRPr="001D1781" w:rsidRDefault="00FD45D7">
      <w:pPr>
        <w:pStyle w:val="Proposal"/>
      </w:pPr>
      <w:r w:rsidRPr="001D1781">
        <w:rPr>
          <w:u w:val="single"/>
        </w:rPr>
        <w:t>NOC</w:t>
      </w:r>
      <w:r w:rsidR="00D67B8A" w:rsidRPr="001D1781">
        <w:tab/>
        <w:t>CHN/62A9A2/1</w:t>
      </w:r>
    </w:p>
    <w:p w:rsidR="00F64B6D" w:rsidRPr="001D1781" w:rsidRDefault="00F64B6D" w:rsidP="00F64B6D">
      <w:pPr>
        <w:pStyle w:val="Tabletitle"/>
        <w:rPr>
          <w:lang w:eastAsia="zh-CN"/>
        </w:rPr>
      </w:pPr>
      <w:r w:rsidRPr="001D1781">
        <w:t>7 250-8 500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head"/>
            </w:pPr>
            <w:r w:rsidRPr="001D1781">
              <w:t>Allocation to services</w:t>
            </w:r>
          </w:p>
        </w:tc>
      </w:tr>
      <w:tr w:rsidR="00F64B6D" w:rsidRPr="001D1781" w:rsidTr="00314D8D">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head"/>
            </w:pPr>
            <w:r w:rsidRPr="001D1781">
              <w:t>Region 1</w:t>
            </w:r>
          </w:p>
        </w:tc>
        <w:tc>
          <w:tcPr>
            <w:tcW w:w="3101" w:type="dxa"/>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head"/>
            </w:pPr>
            <w:r w:rsidRPr="001D1781">
              <w:t>Region 2</w:t>
            </w:r>
          </w:p>
        </w:tc>
        <w:tc>
          <w:tcPr>
            <w:tcW w:w="3102" w:type="dxa"/>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head"/>
            </w:pPr>
            <w:r w:rsidRPr="001D1781">
              <w:t>Region 3</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7 250-7 300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5.461</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7 300-7 450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 except aeronautical mobile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5.461</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7 450-7 550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METEOROLOGICAL-SATELLITE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 except aeronautical mobile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5.461A</w:t>
            </w:r>
          </w:p>
        </w:tc>
      </w:tr>
      <w:tr w:rsidR="00F64B6D" w:rsidRPr="001D1781" w:rsidTr="00314D8D">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F64B6D" w:rsidRPr="001D1781" w:rsidRDefault="00F64B6D" w:rsidP="00314D8D">
            <w:pPr>
              <w:pStyle w:val="TableTextS5"/>
              <w:spacing w:before="30" w:after="30"/>
              <w:rPr>
                <w:color w:val="000000"/>
              </w:rPr>
            </w:pPr>
            <w:r w:rsidRPr="001D1781">
              <w:rPr>
                <w:rStyle w:val="Tablefreq"/>
              </w:rPr>
              <w:t>7 550-7 750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 except aeronautical mobile</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7 750-7 900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 xml:space="preserve">METEOROLOGICAL-SATELLITE (space-to-Earth)  </w:t>
            </w:r>
            <w:r w:rsidRPr="001D1781">
              <w:rPr>
                <w:rStyle w:val="Artref"/>
                <w:color w:val="000000"/>
              </w:rPr>
              <w:t>5.461B</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 except aeronautical mobile</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7 900-8 025</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(Earth-to-space)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5.461</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8 025-8 175</w:t>
            </w:r>
            <w:r w:rsidRPr="001D1781">
              <w:rPr>
                <w:color w:val="000000"/>
              </w:rPr>
              <w:tab/>
              <w:t>EARTH EXPLORATION-SATELLITE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(Earth-to-space)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 xml:space="preserve">MOBILE  </w:t>
            </w:r>
            <w:r w:rsidRPr="001D1781">
              <w:rPr>
                <w:rStyle w:val="Artref"/>
                <w:color w:val="000000"/>
              </w:rPr>
              <w:t>5.463</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5.462A</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8 175-8 215</w:t>
            </w:r>
            <w:r w:rsidRPr="001D1781">
              <w:tab/>
            </w:r>
            <w:r w:rsidRPr="001D1781">
              <w:rPr>
                <w:color w:val="000000"/>
              </w:rPr>
              <w:t>EARTH EXPLORATION-SATELLITE (space-to-Earth)</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(Earth-to-space)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METEOROLOGICAL-SATELLITE (Earth-to-space)</w:t>
            </w:r>
          </w:p>
          <w:p w:rsidR="00F64B6D" w:rsidRPr="001D1781" w:rsidRDefault="00F64B6D" w:rsidP="00314D8D">
            <w:pPr>
              <w:pStyle w:val="TableTextS5"/>
              <w:spacing w:before="30" w:after="30"/>
              <w:rPr>
                <w:color w:val="000000"/>
              </w:rPr>
            </w:pPr>
            <w:r w:rsidRPr="001D1781">
              <w:rPr>
                <w:color w:val="000000"/>
              </w:rPr>
              <w:lastRenderedPageBreak/>
              <w:tab/>
            </w:r>
            <w:r w:rsidRPr="001D1781">
              <w:rPr>
                <w:color w:val="000000"/>
              </w:rPr>
              <w:tab/>
            </w:r>
            <w:r w:rsidRPr="001D1781">
              <w:rPr>
                <w:color w:val="000000"/>
              </w:rPr>
              <w:tab/>
            </w:r>
            <w:r w:rsidRPr="001D1781">
              <w:rPr>
                <w:color w:val="000000"/>
              </w:rPr>
              <w:tab/>
              <w:t xml:space="preserve">MOBILE  </w:t>
            </w:r>
            <w:r w:rsidRPr="001D1781">
              <w:rPr>
                <w:rStyle w:val="Artref"/>
                <w:color w:val="000000"/>
              </w:rPr>
              <w:t>5.463</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5.462A</w:t>
            </w:r>
          </w:p>
        </w:tc>
      </w:tr>
      <w:tr w:rsidR="00F64B6D" w:rsidRPr="001D1781" w:rsidTr="00314D8D">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F64B6D" w:rsidRPr="001D1781" w:rsidRDefault="00F64B6D" w:rsidP="00314D8D">
            <w:pPr>
              <w:pStyle w:val="TableTextS5"/>
              <w:spacing w:before="30" w:after="30"/>
            </w:pPr>
            <w:r w:rsidRPr="001D1781">
              <w:rPr>
                <w:rStyle w:val="Tablefreq"/>
              </w:rPr>
              <w:lastRenderedPageBreak/>
              <w:t>8 215-8 400</w:t>
            </w:r>
            <w:r w:rsidRPr="001D1781">
              <w:tab/>
            </w:r>
            <w:r w:rsidRPr="001D1781">
              <w:rPr>
                <w:color w:val="000000"/>
              </w:rPr>
              <w:t>EARTH EXPLORATION-SATELLITE (space-to-Earth)</w:t>
            </w:r>
          </w:p>
          <w:p w:rsidR="00F64B6D" w:rsidRPr="001D1781" w:rsidRDefault="00F64B6D" w:rsidP="00314D8D">
            <w:pPr>
              <w:pStyle w:val="TableTextS5"/>
              <w:spacing w:before="30" w:after="30"/>
            </w:pPr>
            <w:r w:rsidRPr="001D1781">
              <w:rPr>
                <w:color w:val="000000"/>
              </w:rPr>
              <w:tab/>
            </w:r>
            <w:r w:rsidRPr="001D1781">
              <w:rPr>
                <w:color w:val="000000"/>
              </w:rPr>
              <w:tab/>
            </w:r>
            <w:r w:rsidRPr="001D1781">
              <w:rPr>
                <w:color w:val="000000"/>
              </w:rPr>
              <w:tab/>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FIXED-SATELLITE (Earth-to-space)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 xml:space="preserve">MOBILE  </w:t>
            </w:r>
            <w:r w:rsidRPr="001D1781">
              <w:rPr>
                <w:rStyle w:val="Artref"/>
                <w:color w:val="000000"/>
              </w:rPr>
              <w:t>5.463</w:t>
            </w:r>
          </w:p>
          <w:p w:rsidR="00F64B6D" w:rsidRPr="001D1781" w:rsidRDefault="00F64B6D" w:rsidP="00314D8D">
            <w:pPr>
              <w:pStyle w:val="TableTextS5"/>
              <w:spacing w:before="30" w:after="30"/>
              <w:rPr>
                <w:b/>
                <w:color w:val="000000"/>
              </w:rPr>
            </w:pPr>
            <w:r w:rsidRPr="001D1781">
              <w:rPr>
                <w:color w:val="000000"/>
              </w:rPr>
              <w:tab/>
            </w:r>
            <w:r w:rsidRPr="001D1781">
              <w:rPr>
                <w:color w:val="000000"/>
              </w:rPr>
              <w:tab/>
            </w:r>
            <w:r w:rsidRPr="001D1781">
              <w:rPr>
                <w:color w:val="000000"/>
              </w:rPr>
              <w:tab/>
            </w:r>
            <w:r w:rsidRPr="001D1781">
              <w:rPr>
                <w:color w:val="000000"/>
              </w:rPr>
              <w:tab/>
            </w:r>
            <w:r w:rsidRPr="001D1781">
              <w:rPr>
                <w:rStyle w:val="Artref"/>
                <w:color w:val="000000"/>
              </w:rPr>
              <w:t>5.462A</w:t>
            </w:r>
          </w:p>
        </w:tc>
      </w:tr>
      <w:tr w:rsidR="00F64B6D" w:rsidRPr="001D1781" w:rsidTr="00314D8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64B6D" w:rsidRPr="001D1781" w:rsidRDefault="00F64B6D" w:rsidP="00314D8D">
            <w:pPr>
              <w:pStyle w:val="TableTextS5"/>
              <w:spacing w:before="30" w:after="30"/>
              <w:rPr>
                <w:color w:val="000000"/>
              </w:rPr>
            </w:pPr>
            <w:r w:rsidRPr="001D1781">
              <w:rPr>
                <w:rStyle w:val="Tablefreq"/>
              </w:rPr>
              <w:t>8 400-8 500</w:t>
            </w:r>
            <w:r w:rsidRPr="001D1781">
              <w:rPr>
                <w:color w:val="000000"/>
              </w:rPr>
              <w:tab/>
              <w:t>FIXED</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MOBILE except aeronautical mobile</w:t>
            </w:r>
          </w:p>
          <w:p w:rsidR="00F64B6D" w:rsidRPr="001D1781" w:rsidRDefault="00F64B6D" w:rsidP="00314D8D">
            <w:pPr>
              <w:pStyle w:val="TableTextS5"/>
              <w:spacing w:before="30" w:after="30"/>
              <w:rPr>
                <w:color w:val="000000"/>
              </w:rPr>
            </w:pPr>
            <w:r w:rsidRPr="001D1781">
              <w:rPr>
                <w:color w:val="000000"/>
              </w:rPr>
              <w:tab/>
            </w:r>
            <w:r w:rsidRPr="001D1781">
              <w:rPr>
                <w:color w:val="000000"/>
              </w:rPr>
              <w:tab/>
            </w:r>
            <w:r w:rsidRPr="001D1781">
              <w:rPr>
                <w:color w:val="000000"/>
              </w:rPr>
              <w:tab/>
            </w:r>
            <w:r w:rsidRPr="001D1781">
              <w:rPr>
                <w:color w:val="000000"/>
              </w:rPr>
              <w:tab/>
              <w:t xml:space="preserve">SPACE RESEARCH (space-to-Earth)  </w:t>
            </w:r>
            <w:r w:rsidRPr="001D1781">
              <w:rPr>
                <w:rStyle w:val="Artref"/>
                <w:color w:val="000000"/>
              </w:rPr>
              <w:t>5.465</w:t>
            </w:r>
            <w:r w:rsidRPr="001D1781">
              <w:rPr>
                <w:color w:val="000000"/>
              </w:rPr>
              <w:t xml:space="preserve">  </w:t>
            </w:r>
            <w:r w:rsidRPr="001D1781">
              <w:rPr>
                <w:rStyle w:val="Artref"/>
                <w:color w:val="000000"/>
              </w:rPr>
              <w:t>5.466</w:t>
            </w:r>
          </w:p>
        </w:tc>
      </w:tr>
    </w:tbl>
    <w:p w:rsidR="00F64B6D" w:rsidRPr="001D1781" w:rsidRDefault="00F64B6D" w:rsidP="005C3F72">
      <w:pPr>
        <w:pStyle w:val="Reasons"/>
      </w:pPr>
      <w:r w:rsidRPr="001D1781">
        <w:rPr>
          <w:b/>
          <w:bCs/>
        </w:rPr>
        <w:t>Reasons:</w:t>
      </w:r>
      <w:r w:rsidRPr="001D1781">
        <w:tab/>
        <w:t>In the frequency band 7</w:t>
      </w:r>
      <w:r w:rsidR="007E3638" w:rsidRPr="001D1781">
        <w:t xml:space="preserve"> </w:t>
      </w:r>
      <w:r w:rsidRPr="001D1781">
        <w:t>375-7</w:t>
      </w:r>
      <w:r w:rsidR="007E3638" w:rsidRPr="001D1781">
        <w:t xml:space="preserve"> </w:t>
      </w:r>
      <w:r w:rsidRPr="001D1781">
        <w:t>750</w:t>
      </w:r>
      <w:r w:rsidR="007E3638" w:rsidRPr="001D1781">
        <w:t xml:space="preserve"> </w:t>
      </w:r>
      <w:r w:rsidRPr="001D1781">
        <w:t xml:space="preserve">MHz, applications of MMSS earth stations are likely to be affected by interference from terrestrial stations deployed </w:t>
      </w:r>
      <w:r w:rsidR="007E3638" w:rsidRPr="001D1781">
        <w:t>in</w:t>
      </w:r>
      <w:r w:rsidRPr="001D1781">
        <w:t xml:space="preserve"> coast</w:t>
      </w:r>
      <w:r w:rsidR="00FD45D7" w:rsidRPr="001D1781">
        <w:t>al</w:t>
      </w:r>
      <w:r w:rsidRPr="001D1781">
        <w:t xml:space="preserve"> areas around the world, and how to protect the receiv</w:t>
      </w:r>
      <w:r w:rsidR="007E3638" w:rsidRPr="001D1781">
        <w:t>ing MMSS earth stations</w:t>
      </w:r>
      <w:r w:rsidRPr="001D1781">
        <w:t xml:space="preserve"> from harmful interference is still unresolved. </w:t>
      </w:r>
    </w:p>
    <w:p w:rsidR="00431EEE" w:rsidRPr="001D1781" w:rsidRDefault="00F64B6D" w:rsidP="005C3F72">
      <w:pPr>
        <w:pStyle w:val="Reasons"/>
      </w:pPr>
      <w:r w:rsidRPr="001D1781">
        <w:t>In the band 8</w:t>
      </w:r>
      <w:r w:rsidR="007E3638" w:rsidRPr="001D1781">
        <w:t xml:space="preserve"> </w:t>
      </w:r>
      <w:r w:rsidRPr="001D1781">
        <w:t>025-8</w:t>
      </w:r>
      <w:r w:rsidR="007E3638" w:rsidRPr="001D1781">
        <w:t xml:space="preserve"> </w:t>
      </w:r>
      <w:r w:rsidRPr="001D1781">
        <w:t>400</w:t>
      </w:r>
      <w:r w:rsidR="007E3638" w:rsidRPr="001D1781">
        <w:t xml:space="preserve"> </w:t>
      </w:r>
      <w:r w:rsidRPr="001D1781">
        <w:t>MHz</w:t>
      </w:r>
      <w:r w:rsidR="005C3F72" w:rsidRPr="001D1781">
        <w:t xml:space="preserve">, </w:t>
      </w:r>
      <w:r w:rsidR="007E3638" w:rsidRPr="001D1781">
        <w:t xml:space="preserve">no new allocation to MMSS is proposed in order </w:t>
      </w:r>
      <w:r w:rsidRPr="001D1781">
        <w:t xml:space="preserve">to protect </w:t>
      </w:r>
      <w:r w:rsidR="00770F28" w:rsidRPr="001D1781">
        <w:t xml:space="preserve">existing terrestrial </w:t>
      </w:r>
      <w:r w:rsidR="00FD45D7" w:rsidRPr="001D1781">
        <w:t xml:space="preserve">and </w:t>
      </w:r>
      <w:r w:rsidR="00770F28" w:rsidRPr="001D1781">
        <w:t xml:space="preserve">EESS stations in the same band and SRS stations in adjacent bands from </w:t>
      </w:r>
      <w:r w:rsidRPr="001D1781">
        <w:t xml:space="preserve">harmful </w:t>
      </w:r>
      <w:r w:rsidR="00770F28" w:rsidRPr="001D1781">
        <w:t>i</w:t>
      </w:r>
      <w:r w:rsidRPr="001D1781">
        <w:t>nterference</w:t>
      </w:r>
      <w:r w:rsidR="00770F28" w:rsidRPr="001D1781">
        <w:t>.</w:t>
      </w:r>
      <w:r w:rsidRPr="001D1781">
        <w:t xml:space="preserve"> </w:t>
      </w:r>
    </w:p>
    <w:p w:rsidR="00431EEE" w:rsidRPr="001D1781" w:rsidRDefault="00D67B8A">
      <w:pPr>
        <w:pStyle w:val="Proposal"/>
      </w:pPr>
      <w:r w:rsidRPr="001D1781">
        <w:t>SUP</w:t>
      </w:r>
      <w:r w:rsidRPr="001D1781">
        <w:tab/>
        <w:t>CHN/62A9A2/2</w:t>
      </w:r>
    </w:p>
    <w:p w:rsidR="003638D8" w:rsidRPr="001D1781" w:rsidRDefault="00D67B8A" w:rsidP="003638D8">
      <w:pPr>
        <w:pStyle w:val="ResNo"/>
      </w:pPr>
      <w:r w:rsidRPr="001D1781">
        <w:t xml:space="preserve">RESOLUTION </w:t>
      </w:r>
      <w:r w:rsidRPr="001D1781">
        <w:rPr>
          <w:rStyle w:val="href"/>
        </w:rPr>
        <w:t>758</w:t>
      </w:r>
      <w:r w:rsidRPr="001D1781">
        <w:t xml:space="preserve"> (WRC</w:t>
      </w:r>
      <w:r w:rsidRPr="001D1781">
        <w:noBreakHyphen/>
        <w:t>12)</w:t>
      </w:r>
    </w:p>
    <w:p w:rsidR="003638D8" w:rsidRPr="001D1781" w:rsidRDefault="00D67B8A" w:rsidP="00651EBE">
      <w:pPr>
        <w:pStyle w:val="Restitle"/>
      </w:pPr>
      <w:bookmarkStart w:id="11" w:name="_Toc327364581"/>
      <w:r w:rsidRPr="001D1781">
        <w:t>Allocation to the fixed-satellite service and the maritime-</w:t>
      </w:r>
      <w:r w:rsidRPr="001D1781">
        <w:br/>
        <w:t>mobile satellite service in the 7/8 GHz range</w:t>
      </w:r>
      <w:bookmarkEnd w:id="11"/>
    </w:p>
    <w:p w:rsidR="00431EEE" w:rsidRPr="001D1781" w:rsidRDefault="00D67B8A" w:rsidP="006A5C56">
      <w:pPr>
        <w:pStyle w:val="Reasons"/>
      </w:pPr>
      <w:r w:rsidRPr="001D1781">
        <w:rPr>
          <w:b/>
        </w:rPr>
        <w:t>Reasons:</w:t>
      </w:r>
      <w:r w:rsidRPr="001D1781">
        <w:tab/>
      </w:r>
      <w:r w:rsidR="006A5C56" w:rsidRPr="001D1781">
        <w:t>S</w:t>
      </w:r>
      <w:r w:rsidR="006A5C56" w:rsidRPr="001D1781">
        <w:rPr>
          <w:lang w:eastAsia="zh-CN"/>
        </w:rPr>
        <w:t>tud</w:t>
      </w:r>
      <w:r w:rsidR="006A5C56" w:rsidRPr="001D1781">
        <w:t>ies on the possibility of an allocation to MMSS in the 7/8 GHz frequency range called for by this Resolution</w:t>
      </w:r>
      <w:r w:rsidR="006A5C56" w:rsidRPr="001D1781">
        <w:rPr>
          <w:lang w:eastAsia="zh-CN"/>
        </w:rPr>
        <w:t xml:space="preserve"> have been completed.</w:t>
      </w:r>
    </w:p>
    <w:p w:rsidR="002B07F2" w:rsidRPr="001D1781" w:rsidRDefault="002B07F2" w:rsidP="0032202E">
      <w:pPr>
        <w:pStyle w:val="Reasons"/>
      </w:pPr>
    </w:p>
    <w:p w:rsidR="005C3F72" w:rsidRPr="001D1781" w:rsidRDefault="005C3F72" w:rsidP="0032202E">
      <w:pPr>
        <w:pStyle w:val="Reasons"/>
      </w:pPr>
    </w:p>
    <w:p w:rsidR="005C3F72" w:rsidRPr="001D1781" w:rsidRDefault="005C3F72">
      <w:pPr>
        <w:jc w:val="center"/>
      </w:pPr>
      <w:r w:rsidRPr="001D1781">
        <w:t>______________</w:t>
      </w:r>
    </w:p>
    <w:sectPr w:rsidR="005C3F72" w:rsidRPr="001D1781">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43E08">
      <w:rPr>
        <w:noProof/>
        <w:lang w:val="en-US"/>
      </w:rPr>
      <w:t>P:\TRAD\E\ITU-R\CONF-R\CMR15\000\062ADD09ADD02E.linx</w:t>
    </w:r>
    <w:r>
      <w:fldChar w:fldCharType="end"/>
    </w:r>
    <w:r w:rsidRPr="0041348E">
      <w:rPr>
        <w:lang w:val="en-US"/>
      </w:rPr>
      <w:tab/>
    </w:r>
    <w:r>
      <w:fldChar w:fldCharType="begin"/>
    </w:r>
    <w:r>
      <w:instrText xml:space="preserve"> SAVEDATE \@ DD.MM.YY </w:instrText>
    </w:r>
    <w:r>
      <w:fldChar w:fldCharType="separate"/>
    </w:r>
    <w:r w:rsidR="00B95D51">
      <w:rPr>
        <w:noProof/>
      </w:rPr>
      <w:t>24.10.15</w:t>
    </w:r>
    <w:r>
      <w:fldChar w:fldCharType="end"/>
    </w:r>
    <w:r w:rsidRPr="0041348E">
      <w:rPr>
        <w:lang w:val="en-US"/>
      </w:rPr>
      <w:tab/>
    </w:r>
    <w:r>
      <w:fldChar w:fldCharType="begin"/>
    </w:r>
    <w:r>
      <w:instrText xml:space="preserve"> PRINTDATE \@ DD.MM.YY </w:instrText>
    </w:r>
    <w:r>
      <w:fldChar w:fldCharType="separate"/>
    </w:r>
    <w:r w:rsidR="00C43E08">
      <w:rPr>
        <w:noProof/>
      </w:rPr>
      <w:t>24.10.15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A032E">
      <w:rPr>
        <w:lang w:val="en-US"/>
      </w:rPr>
      <w:t>P:\ENG\ITU-R\CONF-R\CMR15\000\062ADD09ADD02V2E.docx</w:t>
    </w:r>
    <w:r>
      <w:fldChar w:fldCharType="end"/>
    </w:r>
    <w:r w:rsidR="00D67B8A">
      <w:t xml:space="preserve"> (388507)</w:t>
    </w:r>
    <w:r w:rsidRPr="0041348E">
      <w:rPr>
        <w:lang w:val="en-US"/>
      </w:rPr>
      <w:tab/>
    </w:r>
    <w:r>
      <w:fldChar w:fldCharType="begin"/>
    </w:r>
    <w:r>
      <w:instrText xml:space="preserve"> SAVEDATE \@ DD.MM.YY </w:instrText>
    </w:r>
    <w:r>
      <w:fldChar w:fldCharType="separate"/>
    </w:r>
    <w:r w:rsidR="00FA032E">
      <w:t>28.10.15</w:t>
    </w:r>
    <w:r>
      <w:fldChar w:fldCharType="end"/>
    </w:r>
    <w:r w:rsidRPr="0041348E">
      <w:rPr>
        <w:lang w:val="en-US"/>
      </w:rPr>
      <w:tab/>
    </w:r>
    <w:r>
      <w:fldChar w:fldCharType="begin"/>
    </w:r>
    <w:r>
      <w:instrText xml:space="preserve"> PRINTDATE \@ DD.MM.YY </w:instrText>
    </w:r>
    <w:r>
      <w:fldChar w:fldCharType="separate"/>
    </w:r>
    <w:r w:rsidR="00FA032E">
      <w:t>24.10.15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A032E">
      <w:rPr>
        <w:lang w:val="en-US"/>
      </w:rPr>
      <w:t>P:\ENG\ITU-R\CONF-R\CMR15\000\062ADD09ADD02V2E.docx</w:t>
    </w:r>
    <w:r>
      <w:fldChar w:fldCharType="end"/>
    </w:r>
    <w:r w:rsidR="00D67B8A">
      <w:t xml:space="preserve"> (388507)</w:t>
    </w:r>
    <w:r w:rsidRPr="0041348E">
      <w:rPr>
        <w:lang w:val="en-US"/>
      </w:rPr>
      <w:tab/>
    </w:r>
    <w:r>
      <w:fldChar w:fldCharType="begin"/>
    </w:r>
    <w:r>
      <w:instrText xml:space="preserve"> SAVEDATE \@ DD.MM.YY </w:instrText>
    </w:r>
    <w:r>
      <w:fldChar w:fldCharType="separate"/>
    </w:r>
    <w:r w:rsidR="00FA032E">
      <w:t>28.10.15</w:t>
    </w:r>
    <w:r>
      <w:fldChar w:fldCharType="end"/>
    </w:r>
    <w:r w:rsidRPr="0041348E">
      <w:rPr>
        <w:lang w:val="en-US"/>
      </w:rPr>
      <w:tab/>
    </w:r>
    <w:r>
      <w:fldChar w:fldCharType="begin"/>
    </w:r>
    <w:r>
      <w:instrText xml:space="preserve"> PRINTDATE \@ DD.MM.YY </w:instrText>
    </w:r>
    <w:r>
      <w:fldChar w:fldCharType="separate"/>
    </w:r>
    <w:r w:rsidR="00FA032E">
      <w:t>24.10.15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A032E">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62(Add.9)(Add.2)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7C13B8"/>
    <w:multiLevelType w:val="hybridMultilevel"/>
    <w:tmpl w:val="44C80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0140E"/>
    <w:multiLevelType w:val="hybridMultilevel"/>
    <w:tmpl w:val="BF606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21B0"/>
    <w:rsid w:val="00123B68"/>
    <w:rsid w:val="00126F2E"/>
    <w:rsid w:val="00146F6F"/>
    <w:rsid w:val="00187BD9"/>
    <w:rsid w:val="00190B55"/>
    <w:rsid w:val="001C3B5F"/>
    <w:rsid w:val="001D058F"/>
    <w:rsid w:val="001D1781"/>
    <w:rsid w:val="002009EA"/>
    <w:rsid w:val="00202CA0"/>
    <w:rsid w:val="00216B6D"/>
    <w:rsid w:val="00241FA2"/>
    <w:rsid w:val="00271316"/>
    <w:rsid w:val="002B07F2"/>
    <w:rsid w:val="002B349C"/>
    <w:rsid w:val="002D58BE"/>
    <w:rsid w:val="00361B37"/>
    <w:rsid w:val="00377BD3"/>
    <w:rsid w:val="00384088"/>
    <w:rsid w:val="003852CE"/>
    <w:rsid w:val="0039169B"/>
    <w:rsid w:val="003A7F8C"/>
    <w:rsid w:val="003B2284"/>
    <w:rsid w:val="003B532E"/>
    <w:rsid w:val="003D0F8B"/>
    <w:rsid w:val="003E0DB6"/>
    <w:rsid w:val="003E5799"/>
    <w:rsid w:val="0041348E"/>
    <w:rsid w:val="00420873"/>
    <w:rsid w:val="00431EEE"/>
    <w:rsid w:val="00492075"/>
    <w:rsid w:val="004969AD"/>
    <w:rsid w:val="004A26C4"/>
    <w:rsid w:val="004B13CB"/>
    <w:rsid w:val="004C47FB"/>
    <w:rsid w:val="004D26EA"/>
    <w:rsid w:val="004D2BFB"/>
    <w:rsid w:val="004D5D5C"/>
    <w:rsid w:val="0050139F"/>
    <w:rsid w:val="0055140B"/>
    <w:rsid w:val="005964AB"/>
    <w:rsid w:val="005C099A"/>
    <w:rsid w:val="005C31A5"/>
    <w:rsid w:val="005C3F72"/>
    <w:rsid w:val="005E10C9"/>
    <w:rsid w:val="005E290B"/>
    <w:rsid w:val="005E61DD"/>
    <w:rsid w:val="006023DF"/>
    <w:rsid w:val="00616219"/>
    <w:rsid w:val="00657DE0"/>
    <w:rsid w:val="00670A67"/>
    <w:rsid w:val="00685313"/>
    <w:rsid w:val="00692833"/>
    <w:rsid w:val="006A5C56"/>
    <w:rsid w:val="006A6E9B"/>
    <w:rsid w:val="006B7C2A"/>
    <w:rsid w:val="006C23DA"/>
    <w:rsid w:val="006C648A"/>
    <w:rsid w:val="006E35AA"/>
    <w:rsid w:val="006E3D45"/>
    <w:rsid w:val="007149F9"/>
    <w:rsid w:val="00733A30"/>
    <w:rsid w:val="00745AEE"/>
    <w:rsid w:val="00750F10"/>
    <w:rsid w:val="00770F28"/>
    <w:rsid w:val="007742CA"/>
    <w:rsid w:val="00790D70"/>
    <w:rsid w:val="007A6F1F"/>
    <w:rsid w:val="007B0EDF"/>
    <w:rsid w:val="007D5320"/>
    <w:rsid w:val="007E3638"/>
    <w:rsid w:val="00800972"/>
    <w:rsid w:val="00804475"/>
    <w:rsid w:val="00811633"/>
    <w:rsid w:val="00841216"/>
    <w:rsid w:val="00872FC8"/>
    <w:rsid w:val="008845D0"/>
    <w:rsid w:val="00884D60"/>
    <w:rsid w:val="008B43F2"/>
    <w:rsid w:val="008B6CFF"/>
    <w:rsid w:val="008E3F11"/>
    <w:rsid w:val="008F4D67"/>
    <w:rsid w:val="009274B4"/>
    <w:rsid w:val="00934EA2"/>
    <w:rsid w:val="00944A5C"/>
    <w:rsid w:val="00952A66"/>
    <w:rsid w:val="00961B9C"/>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95D51"/>
    <w:rsid w:val="00BB3A95"/>
    <w:rsid w:val="00BD6CCE"/>
    <w:rsid w:val="00C0018F"/>
    <w:rsid w:val="00C16A5A"/>
    <w:rsid w:val="00C20466"/>
    <w:rsid w:val="00C214ED"/>
    <w:rsid w:val="00C234E6"/>
    <w:rsid w:val="00C324A8"/>
    <w:rsid w:val="00C43E08"/>
    <w:rsid w:val="00C54517"/>
    <w:rsid w:val="00C64CD8"/>
    <w:rsid w:val="00C97C68"/>
    <w:rsid w:val="00CA1A47"/>
    <w:rsid w:val="00CB44E5"/>
    <w:rsid w:val="00CC247A"/>
    <w:rsid w:val="00CE388F"/>
    <w:rsid w:val="00CE5E47"/>
    <w:rsid w:val="00CF020F"/>
    <w:rsid w:val="00CF2B5B"/>
    <w:rsid w:val="00D14CE0"/>
    <w:rsid w:val="00D268B3"/>
    <w:rsid w:val="00D268E3"/>
    <w:rsid w:val="00D54009"/>
    <w:rsid w:val="00D5651D"/>
    <w:rsid w:val="00D57A34"/>
    <w:rsid w:val="00D67B8A"/>
    <w:rsid w:val="00D74898"/>
    <w:rsid w:val="00D801ED"/>
    <w:rsid w:val="00D936BC"/>
    <w:rsid w:val="00D96530"/>
    <w:rsid w:val="00DB792F"/>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4B6D"/>
    <w:rsid w:val="00F65C19"/>
    <w:rsid w:val="00FA032E"/>
    <w:rsid w:val="00FD18DA"/>
    <w:rsid w:val="00FD2546"/>
    <w:rsid w:val="00FD45D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E2F986-4D49-4304-A79F-21242A26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link w:val="ListParagraphChar"/>
    <w:uiPriority w:val="34"/>
    <w:qFormat/>
    <w:rsid w:val="00F64B6D"/>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ListParagraphChar">
    <w:name w:val="List Paragraph Char"/>
    <w:link w:val="ListParagraph"/>
    <w:uiPriority w:val="34"/>
    <w:locked/>
    <w:rsid w:val="00F64B6D"/>
    <w:rPr>
      <w:rFonts w:ascii="Times New Roman" w:eastAsia="BatangCh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BC67-4E53-4F8A-8542-AD4EE4E64766}">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B65A3EE-E75F-4E97-8902-EAA147F0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3</Pages>
  <Words>794</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R15-WRC15-C-0062!A9-A2!MSW-E</vt:lpstr>
    </vt:vector>
  </TitlesOfParts>
  <Manager>General Secretariat - Pool</Manager>
  <Company>International Telecommunication Union (ITU)</Company>
  <LinksUpToDate>false</LinksUpToDate>
  <CharactersWithSpaces>5421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R15-WRC15-C-0062!A9-A2!MSW-E</dc:title>
  <dc:subject>World Radiocommunication Conference - 2015</dc:subject>
  <dc:creator>Documents Proposals Manager (DPM)</dc:creator>
  <cp:keywords>DPM_v5.2015.10.15_prod</cp:keywords>
  <dc:description>Uploaded on 2015.07.06</dc:description>
  <cp:lastModifiedBy>Turnbull, Karen</cp:lastModifiedBy>
  <cp:revision>3</cp:revision>
  <cp:lastPrinted>2015-10-24T14:20:00Z</cp:lastPrinted>
  <dcterms:created xsi:type="dcterms:W3CDTF">2015-10-28T07:49:00Z</dcterms:created>
  <dcterms:modified xsi:type="dcterms:W3CDTF">2015-10-28T07:49:00Z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