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45576" w:rsidTr="001226EC">
        <w:trPr>
          <w:cantSplit/>
        </w:trPr>
        <w:tc>
          <w:tcPr>
            <w:tcW w:w="6771" w:type="dxa"/>
          </w:tcPr>
          <w:p w:rsidR="005651C9" w:rsidRPr="0044557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455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4557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4557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45576">
              <w:rPr>
                <w:rFonts w:ascii="Verdana" w:hAnsi="Verdana"/>
                <w:b/>
                <w:bCs/>
                <w:szCs w:val="22"/>
              </w:rPr>
              <w:t>15)</w:t>
            </w:r>
            <w:r w:rsidRPr="0044557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4557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4557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45576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4557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4557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4557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4557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4557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4557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4557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4557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4557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55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4557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55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4455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proofErr w:type="spellStart"/>
            <w:proofErr w:type="gramStart"/>
            <w:r w:rsidRPr="004455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4455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455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455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4557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455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455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5576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445576" w:rsidTr="001226EC">
        <w:trPr>
          <w:cantSplit/>
        </w:trPr>
        <w:tc>
          <w:tcPr>
            <w:tcW w:w="6771" w:type="dxa"/>
          </w:tcPr>
          <w:p w:rsidR="000F33D8" w:rsidRPr="004455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455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5576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445576" w:rsidTr="009546EA">
        <w:trPr>
          <w:cantSplit/>
        </w:trPr>
        <w:tc>
          <w:tcPr>
            <w:tcW w:w="10031" w:type="dxa"/>
            <w:gridSpan w:val="2"/>
          </w:tcPr>
          <w:p w:rsidR="000F33D8" w:rsidRPr="0044557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45576">
        <w:trPr>
          <w:cantSplit/>
        </w:trPr>
        <w:tc>
          <w:tcPr>
            <w:tcW w:w="10031" w:type="dxa"/>
            <w:gridSpan w:val="2"/>
          </w:tcPr>
          <w:p w:rsidR="000F33D8" w:rsidRPr="00445576" w:rsidRDefault="000F33D8" w:rsidP="00EB6226">
            <w:pPr>
              <w:pStyle w:val="Source"/>
            </w:pPr>
            <w:bookmarkStart w:id="4" w:name="dsource" w:colFirst="0" w:colLast="0"/>
            <w:r w:rsidRPr="00445576">
              <w:t>Куба</w:t>
            </w:r>
          </w:p>
        </w:tc>
      </w:tr>
      <w:tr w:rsidR="000F33D8" w:rsidRPr="00445576">
        <w:trPr>
          <w:cantSplit/>
        </w:trPr>
        <w:tc>
          <w:tcPr>
            <w:tcW w:w="10031" w:type="dxa"/>
            <w:gridSpan w:val="2"/>
          </w:tcPr>
          <w:p w:rsidR="000F33D8" w:rsidRPr="00445576" w:rsidRDefault="000F33D8" w:rsidP="00EB6226">
            <w:pPr>
              <w:pStyle w:val="Title1"/>
            </w:pPr>
            <w:bookmarkStart w:id="5" w:name="dtitle1" w:colFirst="0" w:colLast="0"/>
            <w:bookmarkEnd w:id="4"/>
            <w:r w:rsidRPr="00445576">
              <w:t>Предложения для работы конференции</w:t>
            </w:r>
          </w:p>
        </w:tc>
      </w:tr>
      <w:tr w:rsidR="000F33D8" w:rsidRPr="00445576">
        <w:trPr>
          <w:cantSplit/>
        </w:trPr>
        <w:tc>
          <w:tcPr>
            <w:tcW w:w="10031" w:type="dxa"/>
            <w:gridSpan w:val="2"/>
          </w:tcPr>
          <w:p w:rsidR="000F33D8" w:rsidRPr="0044557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45576">
        <w:trPr>
          <w:cantSplit/>
        </w:trPr>
        <w:tc>
          <w:tcPr>
            <w:tcW w:w="10031" w:type="dxa"/>
            <w:gridSpan w:val="2"/>
          </w:tcPr>
          <w:p w:rsidR="000F33D8" w:rsidRPr="0044557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45576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445576" w:rsidRDefault="00441E04" w:rsidP="00EB6226">
      <w:pPr>
        <w:pStyle w:val="Normalaftertitle"/>
      </w:pPr>
      <w:r w:rsidRPr="00445576">
        <w:t>1.9</w:t>
      </w:r>
      <w:r w:rsidRPr="00445576">
        <w:tab/>
        <w:t xml:space="preserve">рассмотреть в соответствии с Резолюцией </w:t>
      </w:r>
      <w:r w:rsidRPr="00445576">
        <w:rPr>
          <w:b/>
          <w:bCs/>
        </w:rPr>
        <w:t>758 (</w:t>
      </w:r>
      <w:proofErr w:type="spellStart"/>
      <w:r w:rsidRPr="00445576">
        <w:rPr>
          <w:b/>
          <w:bCs/>
        </w:rPr>
        <w:t>ВКР</w:t>
      </w:r>
      <w:proofErr w:type="spellEnd"/>
      <w:r w:rsidRPr="00445576">
        <w:rPr>
          <w:b/>
          <w:bCs/>
        </w:rPr>
        <w:t>-12)</w:t>
      </w:r>
      <w:r w:rsidRPr="00445576">
        <w:t>:</w:t>
      </w:r>
    </w:p>
    <w:p w:rsidR="00CA74EE" w:rsidRPr="00445576" w:rsidRDefault="00441E04" w:rsidP="00EB6226">
      <w:r w:rsidRPr="00445576">
        <w:t>1.9.2</w:t>
      </w:r>
      <w:r w:rsidRPr="00445576">
        <w:tab/>
        <w:t>возможность распределения полос 7375−7750 МГц и 8025−8400 МГц морской подвижной спут</w:t>
      </w:r>
      <w:bookmarkStart w:id="8" w:name="_GoBack"/>
      <w:bookmarkEnd w:id="8"/>
      <w:r w:rsidRPr="00445576">
        <w:t xml:space="preserve">никовой службе и дополнительные </w:t>
      </w:r>
      <w:proofErr w:type="spellStart"/>
      <w:r w:rsidRPr="00445576">
        <w:t>регламентарные</w:t>
      </w:r>
      <w:proofErr w:type="spellEnd"/>
      <w:r w:rsidRPr="00445576">
        <w:t xml:space="preserve"> меры в зависимости от результатов соответствующих исследований;</w:t>
      </w:r>
    </w:p>
    <w:p w:rsidR="00776E64" w:rsidRPr="00445576" w:rsidRDefault="00776E64" w:rsidP="00776E64">
      <w:pPr>
        <w:pStyle w:val="Headingb"/>
        <w:rPr>
          <w:lang w:val="ru-RU"/>
        </w:rPr>
      </w:pPr>
      <w:r w:rsidRPr="00445576">
        <w:rPr>
          <w:lang w:val="ru-RU"/>
        </w:rPr>
        <w:t>Введение</w:t>
      </w:r>
    </w:p>
    <w:p w:rsidR="00776E64" w:rsidRPr="00445576" w:rsidRDefault="008D0D40" w:rsidP="00445576">
      <w:pPr>
        <w:rPr>
          <w:sz w:val="28"/>
          <w:szCs w:val="22"/>
        </w:rPr>
      </w:pPr>
      <w:r w:rsidRPr="00445576">
        <w:t>В рамках п</w:t>
      </w:r>
      <w:r w:rsidR="00776E64" w:rsidRPr="00445576">
        <w:t xml:space="preserve">. 5.461 </w:t>
      </w:r>
      <w:r w:rsidRPr="00445576">
        <w:t xml:space="preserve">системы подвижной спутниковой службы имеют распределения в полосах частот </w:t>
      </w:r>
      <w:r w:rsidR="00776E64" w:rsidRPr="00445576">
        <w:t>7250</w:t>
      </w:r>
      <w:r w:rsidR="00445576">
        <w:rPr>
          <w:lang w:val="en-US"/>
        </w:rPr>
        <w:t>−</w:t>
      </w:r>
      <w:r w:rsidR="00776E64" w:rsidRPr="00445576">
        <w:t xml:space="preserve">7375 МГц </w:t>
      </w:r>
      <w:r w:rsidRPr="00445576">
        <w:t>для линии космос</w:t>
      </w:r>
      <w:r w:rsidR="00776E64" w:rsidRPr="00445576">
        <w:t>-</w:t>
      </w:r>
      <w:r w:rsidRPr="00445576">
        <w:t>Земля</w:t>
      </w:r>
      <w:r w:rsidR="00776E64" w:rsidRPr="00445576">
        <w:t xml:space="preserve"> </w:t>
      </w:r>
      <w:r w:rsidRPr="00445576">
        <w:t>и</w:t>
      </w:r>
      <w:r w:rsidR="00776E64" w:rsidRPr="00445576">
        <w:t xml:space="preserve"> 7900</w:t>
      </w:r>
      <w:r w:rsidR="00445576">
        <w:rPr>
          <w:lang w:val="en-US"/>
        </w:rPr>
        <w:t>−</w:t>
      </w:r>
      <w:r w:rsidR="00776E64" w:rsidRPr="00445576">
        <w:t xml:space="preserve">8025 МГц </w:t>
      </w:r>
      <w:r w:rsidRPr="00445576">
        <w:t>для линии Земля-космос</w:t>
      </w:r>
      <w:r w:rsidR="00776E64" w:rsidRPr="00445576">
        <w:t xml:space="preserve">, </w:t>
      </w:r>
      <w:r w:rsidRPr="00445576">
        <w:t>при условии получения согласия согласно п</w:t>
      </w:r>
      <w:r w:rsidR="00776E64" w:rsidRPr="00445576">
        <w:t xml:space="preserve">. 9.21 </w:t>
      </w:r>
      <w:r w:rsidRPr="00445576">
        <w:t>Регламента радиосвязи</w:t>
      </w:r>
      <w:r w:rsidR="00776E64" w:rsidRPr="00445576">
        <w:t>.</w:t>
      </w:r>
    </w:p>
    <w:p w:rsidR="00776E64" w:rsidRPr="00445576" w:rsidRDefault="00776E64" w:rsidP="008D0D40">
      <w:pPr>
        <w:rPr>
          <w:b/>
        </w:rPr>
      </w:pPr>
      <w:proofErr w:type="spellStart"/>
      <w:r w:rsidRPr="00445576">
        <w:t>ВКР</w:t>
      </w:r>
      <w:proofErr w:type="spellEnd"/>
      <w:r w:rsidRPr="00445576">
        <w:t>-12 предлагает МСЭ-R в Резолюции 758 (</w:t>
      </w:r>
      <w:proofErr w:type="spellStart"/>
      <w:r w:rsidRPr="00445576">
        <w:t>ВКР</w:t>
      </w:r>
      <w:proofErr w:type="spellEnd"/>
      <w:r w:rsidRPr="00445576">
        <w:t xml:space="preserve">-12) провести технические и </w:t>
      </w:r>
      <w:proofErr w:type="spellStart"/>
      <w:r w:rsidRPr="00445576">
        <w:t>регламентарные</w:t>
      </w:r>
      <w:proofErr w:type="spellEnd"/>
      <w:r w:rsidRPr="00445576">
        <w:t xml:space="preserve"> исследования в отношении возможности распределения полос частот 7375−7750 МГц (</w:t>
      </w:r>
      <w:r w:rsidR="008D0D40" w:rsidRPr="00445576">
        <w:t>космос</w:t>
      </w:r>
      <w:r w:rsidRPr="00445576">
        <w:t>-</w:t>
      </w:r>
      <w:r w:rsidR="008D0D40" w:rsidRPr="00445576">
        <w:t>Земля</w:t>
      </w:r>
      <w:r w:rsidRPr="00445576">
        <w:t>) и 8025−8400 МГц (</w:t>
      </w:r>
      <w:r w:rsidR="008D0D40" w:rsidRPr="00445576">
        <w:t>Земля</w:t>
      </w:r>
      <w:r w:rsidRPr="00445576">
        <w:t>-</w:t>
      </w:r>
      <w:r w:rsidR="008D0D40" w:rsidRPr="00445576">
        <w:t>космос</w:t>
      </w:r>
      <w:r w:rsidRPr="00445576">
        <w:t>) или частей этих полос морской подвижной спутниковой службе (</w:t>
      </w:r>
      <w:proofErr w:type="spellStart"/>
      <w:r w:rsidRPr="00445576">
        <w:t>МПСС</w:t>
      </w:r>
      <w:proofErr w:type="spellEnd"/>
      <w:r w:rsidRPr="00445576">
        <w:t>) при одновременном обеспечении совместимости с существующими службами.</w:t>
      </w:r>
    </w:p>
    <w:p w:rsidR="00776E64" w:rsidRPr="00445576" w:rsidRDefault="008D0D40" w:rsidP="008D0D40">
      <w:r w:rsidRPr="00445576">
        <w:t xml:space="preserve">В соответствии с разделом </w:t>
      </w:r>
      <w:r w:rsidR="004B6B3A">
        <w:t>"</w:t>
      </w:r>
      <w:r w:rsidRPr="00445576">
        <w:t>Резюме</w:t>
      </w:r>
      <w:r w:rsidR="004B6B3A">
        <w:t>"</w:t>
      </w:r>
      <w:r w:rsidRPr="00445576">
        <w:t xml:space="preserve"> по этому пункту повестки, содержащимся в Отчете </w:t>
      </w:r>
      <w:proofErr w:type="spellStart"/>
      <w:r w:rsidRPr="00445576">
        <w:t>ПСК</w:t>
      </w:r>
      <w:proofErr w:type="spellEnd"/>
      <w:r w:rsidRPr="00445576">
        <w:t>,</w:t>
      </w:r>
      <w:r w:rsidR="00776E64" w:rsidRPr="00445576">
        <w:t xml:space="preserve"> исследования, проведенные МСЭ-R, показывают, что во всем мире существует множество земных станций, работающих в научных службах, а также фиксированных и </w:t>
      </w:r>
      <w:r w:rsidRPr="00445576">
        <w:t>подвижных</w:t>
      </w:r>
      <w:r w:rsidR="00776E64" w:rsidRPr="00445576">
        <w:t xml:space="preserve"> наземных станций, нуждающихся в защите от вредных помех со стороны станций </w:t>
      </w:r>
      <w:proofErr w:type="spellStart"/>
      <w:r w:rsidR="00776E64" w:rsidRPr="00445576">
        <w:t>МПСС</w:t>
      </w:r>
      <w:proofErr w:type="spellEnd"/>
      <w:r w:rsidR="00776E64" w:rsidRPr="00445576">
        <w:t xml:space="preserve"> в этих полосах частот. В соответствии с этими исследованиями для защиты земных станций спутниковой службы исследования Земли (</w:t>
      </w:r>
      <w:proofErr w:type="spellStart"/>
      <w:r w:rsidR="00776E64" w:rsidRPr="00445576">
        <w:t>ССИЗ</w:t>
      </w:r>
      <w:proofErr w:type="spellEnd"/>
      <w:r w:rsidR="00776E64" w:rsidRPr="00445576">
        <w:t>), а также фиксированных станций от помех требуются расстояния разноса порядка нескольких сотен километров. Исследования показывают также, что земные станции службы космических исследований (</w:t>
      </w:r>
      <w:proofErr w:type="spellStart"/>
      <w:r w:rsidR="00776E64" w:rsidRPr="00445576">
        <w:t>СКИ</w:t>
      </w:r>
      <w:proofErr w:type="spellEnd"/>
      <w:r w:rsidR="00776E64" w:rsidRPr="00445576">
        <w:t xml:space="preserve">) (дальний космос), работающие в соседних полосах частот, должны быть защищены путем сочетания предела нежелательных излучений и/или расстояния разноса. Кроме того, существует неопределенность в отношении того, как применять </w:t>
      </w:r>
      <w:proofErr w:type="spellStart"/>
      <w:r w:rsidR="00776E64" w:rsidRPr="00445576">
        <w:t>пп</w:t>
      </w:r>
      <w:proofErr w:type="spellEnd"/>
      <w:r w:rsidR="00776E64" w:rsidRPr="00445576">
        <w:t xml:space="preserve">. 9.17, </w:t>
      </w:r>
      <w:proofErr w:type="spellStart"/>
      <w:r w:rsidR="00776E64" w:rsidRPr="00445576">
        <w:t>9.17A</w:t>
      </w:r>
      <w:proofErr w:type="spellEnd"/>
      <w:r w:rsidR="00776E64" w:rsidRPr="00445576">
        <w:t xml:space="preserve"> и 9.18 </w:t>
      </w:r>
      <w:proofErr w:type="spellStart"/>
      <w:r w:rsidR="00776E64" w:rsidRPr="00445576">
        <w:t>РР</w:t>
      </w:r>
      <w:proofErr w:type="spellEnd"/>
      <w:r w:rsidR="00776E64" w:rsidRPr="00445576">
        <w:t xml:space="preserve"> для земных станций </w:t>
      </w:r>
      <w:proofErr w:type="spellStart"/>
      <w:r w:rsidR="00776E64" w:rsidRPr="00445576">
        <w:t>МПСС</w:t>
      </w:r>
      <w:proofErr w:type="spellEnd"/>
      <w:r w:rsidR="00776E64" w:rsidRPr="00445576">
        <w:t>.</w:t>
      </w:r>
    </w:p>
    <w:p w:rsidR="00776E64" w:rsidRPr="00445576" w:rsidRDefault="008D0D40" w:rsidP="00E5079F">
      <w:r w:rsidRPr="00445576">
        <w:t>На основании вышеизложенного администрация Кубы</w:t>
      </w:r>
      <w:r w:rsidR="00776E64" w:rsidRPr="00445576">
        <w:t xml:space="preserve"> </w:t>
      </w:r>
      <w:r w:rsidRPr="00445576">
        <w:t>считает,</w:t>
      </w:r>
      <w:r w:rsidR="00E5079F" w:rsidRPr="00445576">
        <w:t xml:space="preserve"> </w:t>
      </w:r>
      <w:r w:rsidR="00E5079F" w:rsidRPr="00445576">
        <w:rPr>
          <w:color w:val="000000"/>
        </w:rPr>
        <w:t xml:space="preserve">что данная ситуация не служит обоснованием распределению для </w:t>
      </w:r>
      <w:proofErr w:type="spellStart"/>
      <w:r w:rsidR="00E5079F" w:rsidRPr="00445576">
        <w:rPr>
          <w:color w:val="000000"/>
        </w:rPr>
        <w:t>МПСС</w:t>
      </w:r>
      <w:proofErr w:type="spellEnd"/>
      <w:r w:rsidR="004B6B3A">
        <w:rPr>
          <w:color w:val="000000"/>
        </w:rPr>
        <w:t>,</w:t>
      </w:r>
      <w:r w:rsidR="00E5079F" w:rsidRPr="00445576">
        <w:rPr>
          <w:color w:val="000000"/>
        </w:rPr>
        <w:t xml:space="preserve"> и поэтому вносит представленное ниже предложение</w:t>
      </w:r>
      <w:r w:rsidR="00776E64" w:rsidRPr="00445576">
        <w:t>.</w:t>
      </w:r>
    </w:p>
    <w:p w:rsidR="0003535B" w:rsidRPr="00445576" w:rsidRDefault="00776E64" w:rsidP="00776E64">
      <w:pPr>
        <w:pStyle w:val="Headingb"/>
        <w:rPr>
          <w:lang w:val="ru-RU"/>
        </w:rPr>
      </w:pPr>
      <w:r w:rsidRPr="00445576">
        <w:rPr>
          <w:lang w:val="ru-RU"/>
        </w:rPr>
        <w:t>Предложения</w:t>
      </w:r>
    </w:p>
    <w:p w:rsidR="009B5CC2" w:rsidRPr="00445576" w:rsidRDefault="009B5CC2" w:rsidP="00EB6226">
      <w:r w:rsidRPr="00445576">
        <w:br w:type="page"/>
      </w:r>
    </w:p>
    <w:p w:rsidR="008E2497" w:rsidRPr="00445576" w:rsidRDefault="00441E04" w:rsidP="00B25C66">
      <w:pPr>
        <w:pStyle w:val="ArtNo"/>
      </w:pPr>
      <w:bookmarkStart w:id="9" w:name="_Toc331607681"/>
      <w:r w:rsidRPr="00445576">
        <w:lastRenderedPageBreak/>
        <w:t xml:space="preserve">СТАТЬЯ </w:t>
      </w:r>
      <w:r w:rsidRPr="00445576">
        <w:rPr>
          <w:rStyle w:val="href"/>
        </w:rPr>
        <w:t>5</w:t>
      </w:r>
      <w:bookmarkEnd w:id="9"/>
    </w:p>
    <w:p w:rsidR="008E2497" w:rsidRPr="00445576" w:rsidRDefault="00441E04" w:rsidP="008E2497">
      <w:pPr>
        <w:pStyle w:val="Arttitle"/>
      </w:pPr>
      <w:bookmarkStart w:id="10" w:name="_Toc331607682"/>
      <w:r w:rsidRPr="00445576">
        <w:t>Распределение частот</w:t>
      </w:r>
      <w:bookmarkEnd w:id="10"/>
    </w:p>
    <w:p w:rsidR="008E2497" w:rsidRPr="00445576" w:rsidRDefault="00441E04" w:rsidP="00E170AA">
      <w:pPr>
        <w:pStyle w:val="Section1"/>
      </w:pPr>
      <w:bookmarkStart w:id="11" w:name="_Toc331607687"/>
      <w:r w:rsidRPr="00445576">
        <w:t xml:space="preserve">Раздел </w:t>
      </w:r>
      <w:proofErr w:type="spellStart"/>
      <w:proofErr w:type="gramStart"/>
      <w:r w:rsidRPr="00445576">
        <w:t>IV</w:t>
      </w:r>
      <w:proofErr w:type="spellEnd"/>
      <w:r w:rsidRPr="00445576">
        <w:t xml:space="preserve">  –</w:t>
      </w:r>
      <w:proofErr w:type="gramEnd"/>
      <w:r w:rsidRPr="00445576">
        <w:t xml:space="preserve">  Таблица распределения частот</w:t>
      </w:r>
      <w:r w:rsidRPr="00445576">
        <w:br/>
      </w:r>
      <w:r w:rsidRPr="00445576">
        <w:rPr>
          <w:b w:val="0"/>
          <w:bCs/>
        </w:rPr>
        <w:t>(См. п.</w:t>
      </w:r>
      <w:r w:rsidRPr="00445576">
        <w:t xml:space="preserve"> 2.1</w:t>
      </w:r>
      <w:r w:rsidRPr="00445576">
        <w:rPr>
          <w:b w:val="0"/>
          <w:bCs/>
        </w:rPr>
        <w:t>)</w:t>
      </w:r>
      <w:bookmarkEnd w:id="11"/>
      <w:r w:rsidRPr="00445576">
        <w:rPr>
          <w:b w:val="0"/>
          <w:bCs/>
        </w:rPr>
        <w:br/>
      </w:r>
      <w:r w:rsidRPr="00445576">
        <w:br/>
      </w:r>
    </w:p>
    <w:p w:rsidR="0077666F" w:rsidRPr="00445576" w:rsidRDefault="00441E04">
      <w:pPr>
        <w:pStyle w:val="Proposal"/>
      </w:pPr>
      <w:proofErr w:type="spellStart"/>
      <w:r w:rsidRPr="00445576">
        <w:rPr>
          <w:u w:val="single"/>
        </w:rPr>
        <w:t>NOC</w:t>
      </w:r>
      <w:proofErr w:type="spellEnd"/>
      <w:r w:rsidRPr="00445576">
        <w:tab/>
      </w:r>
      <w:proofErr w:type="spellStart"/>
      <w:r w:rsidRPr="00445576">
        <w:t>CUB</w:t>
      </w:r>
      <w:proofErr w:type="spellEnd"/>
      <w:r w:rsidRPr="00445576">
        <w:t>/</w:t>
      </w:r>
      <w:proofErr w:type="spellStart"/>
      <w:r w:rsidRPr="00445576">
        <w:t>66A9A2</w:t>
      </w:r>
      <w:proofErr w:type="spellEnd"/>
      <w:r w:rsidRPr="00445576">
        <w:t>/1</w:t>
      </w:r>
    </w:p>
    <w:p w:rsidR="008E2497" w:rsidRPr="00445576" w:rsidRDefault="00441E04" w:rsidP="00BF41D3">
      <w:pPr>
        <w:pStyle w:val="Tabletitle"/>
      </w:pPr>
      <w:r w:rsidRPr="00445576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445576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45576" w:rsidRDefault="00441E04" w:rsidP="00A97695">
            <w:pPr>
              <w:pStyle w:val="Tablehead"/>
              <w:rPr>
                <w:lang w:val="ru-RU"/>
              </w:rPr>
            </w:pPr>
            <w:r w:rsidRPr="00445576">
              <w:rPr>
                <w:lang w:val="ru-RU"/>
              </w:rPr>
              <w:t>Распределение по службам</w:t>
            </w:r>
          </w:p>
        </w:tc>
      </w:tr>
      <w:tr w:rsidR="008E2497" w:rsidRPr="00445576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45576" w:rsidRDefault="00441E04" w:rsidP="00A97695">
            <w:pPr>
              <w:pStyle w:val="Tablehead"/>
              <w:rPr>
                <w:lang w:val="ru-RU"/>
              </w:rPr>
            </w:pPr>
            <w:r w:rsidRPr="0044557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45576" w:rsidRDefault="00441E04" w:rsidP="00A97695">
            <w:pPr>
              <w:pStyle w:val="Tablehead"/>
              <w:rPr>
                <w:lang w:val="ru-RU"/>
              </w:rPr>
            </w:pPr>
            <w:r w:rsidRPr="0044557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45576" w:rsidRDefault="00441E04" w:rsidP="00A97695">
            <w:pPr>
              <w:pStyle w:val="Tablehead"/>
              <w:rPr>
                <w:lang w:val="ru-RU"/>
              </w:rPr>
            </w:pPr>
            <w:r w:rsidRPr="00445576">
              <w:rPr>
                <w:lang w:val="ru-RU"/>
              </w:rPr>
              <w:t>Район 3</w:t>
            </w:r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7 300–7 450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5576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445576">
              <w:rPr>
                <w:rStyle w:val="Artref"/>
                <w:szCs w:val="18"/>
                <w:lang w:val="ru-RU"/>
              </w:rPr>
              <w:t>5.461A</w:t>
            </w:r>
            <w:proofErr w:type="spellEnd"/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lang w:val="ru-RU"/>
              </w:rPr>
              <w:t>7 750–7 900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E710F7" w:rsidRPr="00445576" w:rsidRDefault="00441E04" w:rsidP="00A97695">
            <w:pPr>
              <w:pStyle w:val="Tabletext"/>
              <w:ind w:left="85" w:hanging="170"/>
            </w:pPr>
            <w:r w:rsidRPr="00445576">
              <w:t>ФИКСИРОВАННАЯ</w:t>
            </w:r>
          </w:p>
          <w:p w:rsidR="00E710F7" w:rsidRPr="00445576" w:rsidRDefault="00441E04" w:rsidP="00A97695">
            <w:pPr>
              <w:pStyle w:val="Tabletext"/>
              <w:ind w:left="85" w:hanging="170"/>
            </w:pPr>
            <w:r w:rsidRPr="00445576">
              <w:t>МЕТЕОРОЛОГИЧЕСКАЯ СПУТНИКОВАЯ (космос-Земля</w:t>
            </w:r>
            <w:proofErr w:type="gramStart"/>
            <w:r w:rsidRPr="00445576">
              <w:t xml:space="preserve">)  </w:t>
            </w:r>
            <w:proofErr w:type="spellStart"/>
            <w:r w:rsidRPr="00445576">
              <w:rPr>
                <w:rStyle w:val="Artref"/>
                <w:lang w:val="ru-RU"/>
              </w:rPr>
              <w:t>5.461B</w:t>
            </w:r>
            <w:proofErr w:type="spellEnd"/>
            <w:proofErr w:type="gramEnd"/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ПОДВИЖНАЯ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5576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45576">
              <w:rPr>
                <w:lang w:val="ru-RU"/>
              </w:rPr>
              <w:t xml:space="preserve">ПОДВИЖНАЯ  </w:t>
            </w:r>
            <w:r w:rsidRPr="00445576">
              <w:rPr>
                <w:rStyle w:val="Artref"/>
                <w:lang w:val="ru-RU"/>
              </w:rPr>
              <w:t>5.463</w:t>
            </w:r>
            <w:proofErr w:type="gramEnd"/>
            <w:r w:rsidRPr="00445576">
              <w:rPr>
                <w:rStyle w:val="Artref"/>
                <w:lang w:val="ru-RU"/>
              </w:rPr>
              <w:t xml:space="preserve"> 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445576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45576">
              <w:rPr>
                <w:lang w:val="ru-RU"/>
              </w:rPr>
              <w:t xml:space="preserve">ПОДВИЖНАЯ  </w:t>
            </w:r>
            <w:r w:rsidRPr="00445576">
              <w:rPr>
                <w:rStyle w:val="Artref"/>
                <w:lang w:val="ru-RU"/>
              </w:rPr>
              <w:t>5.463</w:t>
            </w:r>
            <w:proofErr w:type="gramEnd"/>
            <w:r w:rsidRPr="00445576">
              <w:rPr>
                <w:rStyle w:val="Artref"/>
                <w:lang w:val="ru-RU"/>
              </w:rPr>
              <w:t xml:space="preserve"> 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445576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445576" w:rsidTr="00E710F7">
        <w:tc>
          <w:tcPr>
            <w:tcW w:w="1667" w:type="pct"/>
            <w:tcBorders>
              <w:right w:val="nil"/>
            </w:tcBorders>
          </w:tcPr>
          <w:p w:rsidR="008E2497" w:rsidRPr="00445576" w:rsidRDefault="00441E04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5576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5576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45576">
              <w:rPr>
                <w:lang w:val="ru-RU"/>
              </w:rPr>
              <w:t xml:space="preserve">ПОДВИЖНАЯ  </w:t>
            </w:r>
            <w:r w:rsidRPr="00445576">
              <w:rPr>
                <w:rStyle w:val="Artref"/>
                <w:lang w:val="ru-RU"/>
              </w:rPr>
              <w:t>5.463</w:t>
            </w:r>
            <w:proofErr w:type="gramEnd"/>
            <w:r w:rsidRPr="00445576">
              <w:rPr>
                <w:rStyle w:val="Artref"/>
                <w:lang w:val="ru-RU"/>
              </w:rPr>
              <w:t xml:space="preserve"> </w:t>
            </w:r>
          </w:p>
          <w:p w:rsidR="008E2497" w:rsidRPr="00445576" w:rsidRDefault="00441E04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445576">
              <w:rPr>
                <w:rStyle w:val="Artref"/>
                <w:lang w:val="ru-RU"/>
              </w:rPr>
              <w:t>5.462A</w:t>
            </w:r>
            <w:proofErr w:type="spellEnd"/>
          </w:p>
        </w:tc>
      </w:tr>
    </w:tbl>
    <w:p w:rsidR="0077666F" w:rsidRPr="00445576" w:rsidRDefault="00441E04" w:rsidP="00E5079F">
      <w:pPr>
        <w:pStyle w:val="Reasons"/>
      </w:pPr>
      <w:proofErr w:type="gramStart"/>
      <w:r w:rsidRPr="00445576">
        <w:rPr>
          <w:b/>
          <w:bCs/>
        </w:rPr>
        <w:t>Основания</w:t>
      </w:r>
      <w:r w:rsidRPr="00445576">
        <w:t>:</w:t>
      </w:r>
      <w:r w:rsidRPr="00445576">
        <w:tab/>
      </w:r>
      <w:proofErr w:type="gramEnd"/>
      <w:r w:rsidR="00E5079F" w:rsidRPr="00445576">
        <w:t xml:space="preserve">Исследования показывают, что нет оснований для распределения спектра для </w:t>
      </w:r>
      <w:proofErr w:type="spellStart"/>
      <w:r w:rsidR="00E5079F" w:rsidRPr="00445576">
        <w:t>МПСС</w:t>
      </w:r>
      <w:proofErr w:type="spellEnd"/>
      <w:r w:rsidR="00E5079F" w:rsidRPr="00445576">
        <w:t xml:space="preserve"> в рассматриваемых полосах частот</w:t>
      </w:r>
      <w:r w:rsidR="00776E64" w:rsidRPr="00445576">
        <w:t>.</w:t>
      </w:r>
    </w:p>
    <w:p w:rsidR="0077666F" w:rsidRPr="00445576" w:rsidRDefault="00441E04">
      <w:pPr>
        <w:pStyle w:val="Proposal"/>
      </w:pPr>
      <w:proofErr w:type="spellStart"/>
      <w:r w:rsidRPr="00445576">
        <w:lastRenderedPageBreak/>
        <w:t>SUP</w:t>
      </w:r>
      <w:proofErr w:type="spellEnd"/>
      <w:r w:rsidRPr="00445576">
        <w:tab/>
      </w:r>
      <w:proofErr w:type="spellStart"/>
      <w:r w:rsidRPr="00445576">
        <w:t>CUB</w:t>
      </w:r>
      <w:proofErr w:type="spellEnd"/>
      <w:r w:rsidRPr="00445576">
        <w:t>/</w:t>
      </w:r>
      <w:proofErr w:type="spellStart"/>
      <w:r w:rsidRPr="00445576">
        <w:t>66A9A2</w:t>
      </w:r>
      <w:proofErr w:type="spellEnd"/>
      <w:r w:rsidRPr="00445576">
        <w:t>/2</w:t>
      </w:r>
    </w:p>
    <w:p w:rsidR="004C49A2" w:rsidRPr="00445576" w:rsidRDefault="00441E04" w:rsidP="002C1FD2">
      <w:pPr>
        <w:pStyle w:val="ResNo"/>
      </w:pPr>
      <w:r w:rsidRPr="00445576">
        <w:t xml:space="preserve">РЕЗОЛЮЦИЯ </w:t>
      </w:r>
      <w:r w:rsidRPr="00445576">
        <w:rPr>
          <w:rStyle w:val="href"/>
        </w:rPr>
        <w:t>758</w:t>
      </w:r>
      <w:r w:rsidRPr="00445576">
        <w:t xml:space="preserve"> (</w:t>
      </w:r>
      <w:proofErr w:type="spellStart"/>
      <w:r w:rsidRPr="00445576">
        <w:t>ВКР</w:t>
      </w:r>
      <w:proofErr w:type="spellEnd"/>
      <w:r w:rsidRPr="00445576">
        <w:t>-12)</w:t>
      </w:r>
    </w:p>
    <w:p w:rsidR="006A7E21" w:rsidRPr="00445576" w:rsidRDefault="00441E04" w:rsidP="002C1FD2">
      <w:pPr>
        <w:pStyle w:val="Restitle"/>
      </w:pPr>
      <w:bookmarkStart w:id="12" w:name="_Toc329089750"/>
      <w:bookmarkEnd w:id="12"/>
      <w:r w:rsidRPr="00445576">
        <w:t>Распределение фиксированной спутниковой службе и морской подвижной спутниковой службе в диапазоне 7/8 ГГц</w:t>
      </w:r>
    </w:p>
    <w:p w:rsidR="00776E64" w:rsidRPr="00445576" w:rsidRDefault="00441E04" w:rsidP="00E5079F">
      <w:pPr>
        <w:pStyle w:val="Reasons"/>
      </w:pPr>
      <w:proofErr w:type="gramStart"/>
      <w:r w:rsidRPr="00445576">
        <w:rPr>
          <w:b/>
          <w:bCs/>
        </w:rPr>
        <w:t>Основания</w:t>
      </w:r>
      <w:r w:rsidRPr="00445576">
        <w:t>:</w:t>
      </w:r>
      <w:r w:rsidRPr="00445576">
        <w:tab/>
      </w:r>
      <w:proofErr w:type="gramEnd"/>
      <w:r w:rsidR="00E5079F" w:rsidRPr="00445576">
        <w:t>Более нет необходимости</w:t>
      </w:r>
      <w:r w:rsidR="00776E64" w:rsidRPr="00445576">
        <w:t>.</w:t>
      </w:r>
    </w:p>
    <w:p w:rsidR="00776E64" w:rsidRPr="00445576" w:rsidRDefault="00776E64" w:rsidP="00776E64">
      <w:pPr>
        <w:spacing w:before="720"/>
        <w:jc w:val="center"/>
      </w:pPr>
      <w:r w:rsidRPr="00445576">
        <w:t>______________</w:t>
      </w:r>
    </w:p>
    <w:sectPr w:rsidR="00776E64" w:rsidRPr="0044557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D5882">
      <w:rPr>
        <w:noProof/>
        <w:lang w:val="fr-FR"/>
      </w:rPr>
      <w:t>P:\RUS\ITU-R\CONF-R\CMR15\000\066ADD09ADD02R.docx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882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588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D0D40">
      <w:rPr>
        <w:lang w:val="en-US"/>
      </w:rPr>
      <w:instrText xml:space="preserve"> FILENAME \p  \* MERGEFORMAT </w:instrText>
    </w:r>
    <w:r>
      <w:fldChar w:fldCharType="separate"/>
    </w:r>
    <w:r w:rsidR="00DD5882">
      <w:rPr>
        <w:lang w:val="en-US"/>
      </w:rPr>
      <w:t>P:\RUS\ITU-R\CONF-R\CMR15\000\066ADD09ADD02R.docx</w:t>
    </w:r>
    <w:r>
      <w:fldChar w:fldCharType="end"/>
    </w:r>
    <w:r w:rsidR="00776E64">
      <w:t xml:space="preserve"> (388390)</w:t>
    </w:r>
    <w:r w:rsidRPr="008D0D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882">
      <w:t>30.10.15</w:t>
    </w:r>
    <w:r>
      <w:fldChar w:fldCharType="end"/>
    </w:r>
    <w:r w:rsidRPr="008D0D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5882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D0D40" w:rsidRDefault="00567276" w:rsidP="00DE2EBA">
    <w:pPr>
      <w:pStyle w:val="Footer"/>
      <w:rPr>
        <w:lang w:val="en-US"/>
      </w:rPr>
    </w:pPr>
    <w:r>
      <w:fldChar w:fldCharType="begin"/>
    </w:r>
    <w:r w:rsidRPr="008D0D40">
      <w:rPr>
        <w:lang w:val="en-US"/>
      </w:rPr>
      <w:instrText xml:space="preserve"> FILENAME \p  \* MERGEFORMAT </w:instrText>
    </w:r>
    <w:r>
      <w:fldChar w:fldCharType="separate"/>
    </w:r>
    <w:r w:rsidR="00DD5882">
      <w:rPr>
        <w:lang w:val="en-US"/>
      </w:rPr>
      <w:t>P:\RUS\ITU-R\CONF-R\CMR15\000\066ADD09ADD02R.docx</w:t>
    </w:r>
    <w:r>
      <w:fldChar w:fldCharType="end"/>
    </w:r>
    <w:r w:rsidR="00776E64">
      <w:t xml:space="preserve"> (388390)</w:t>
    </w:r>
    <w:r w:rsidRPr="008D0D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882">
      <w:t>30.10.15</w:t>
    </w:r>
    <w:r>
      <w:fldChar w:fldCharType="end"/>
    </w:r>
    <w:r w:rsidRPr="008D0D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588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5882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41E04"/>
    <w:rsid w:val="00445576"/>
    <w:rsid w:val="0045143A"/>
    <w:rsid w:val="004A58F4"/>
    <w:rsid w:val="004B6B3A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7666F"/>
    <w:rsid w:val="00776E64"/>
    <w:rsid w:val="007917AE"/>
    <w:rsid w:val="007A08B5"/>
    <w:rsid w:val="00811633"/>
    <w:rsid w:val="00812452"/>
    <w:rsid w:val="00815749"/>
    <w:rsid w:val="00872FC8"/>
    <w:rsid w:val="008B43F2"/>
    <w:rsid w:val="008C3257"/>
    <w:rsid w:val="008D0D40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2F07"/>
    <w:rsid w:val="00D53715"/>
    <w:rsid w:val="00DD5882"/>
    <w:rsid w:val="00DE2EBA"/>
    <w:rsid w:val="00E2253F"/>
    <w:rsid w:val="00E43E99"/>
    <w:rsid w:val="00E5079F"/>
    <w:rsid w:val="00E5155F"/>
    <w:rsid w:val="00E65919"/>
    <w:rsid w:val="00E976C1"/>
    <w:rsid w:val="00EB622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BD8370-76A4-4073-AC83-013D0DA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R15-WRC15-C-0066!A9-A2!MSW-R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FB51E-5EAA-4ADC-9805-A7C6D5A16C76}">
  <ds:schemaRefs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471</Words>
  <Characters>3352</Characters>
  <Application>Microsoft Office Word</Application>
  <DocSecurity>0</DocSecurity>
  <Lines>109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R15-WRC15-C-0066!A9-A2!MSW-R</vt:lpstr>
    </vt:vector>
  </TitlesOfParts>
  <Manager>General Secretariat - Pool</Manager>
  <Company>International Telecommunication Union (ITU)</Company>
  <LinksUpToDate>false</LinksUpToDate>
  <CharactersWithSpaces>3750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R15-WRC15-C-0066!A9-A2!MSW-R</dc:title>
  <dc:subject>World Radiocommunication Conference - 2015</dc:subject>
  <dc:creator>Documents Proposals Manager (DPM)</dc:creator>
  <cp:keywords>DPM_v5.2015.10.280_prod</cp:keywords>
  <dc:description/>
  <cp:lastModifiedBy>Komissarova, Olga</cp:lastModifiedBy>
  <cp:revision>8</cp:revision>
  <cp:lastPrinted>2015-10-30T17:44:00Z</cp:lastPrinted>
  <dcterms:created xsi:type="dcterms:W3CDTF">2015-10-28T16:47:00Z</dcterms:created>
  <dcterms:modified xsi:type="dcterms:W3CDTF">2015-10-30T17:44:00Z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