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3E5AC2" w:rsidRPr="00C06FA7">
        <w:trPr>
          <w:cantSplit/>
        </w:trPr>
        <w:tc>
          <w:tcPr>
            <w:tcW w:w="6911" w:type="dxa"/>
          </w:tcPr>
          <w:p w:rsidR="003E5AC2" w:rsidRPr="00C06FA7" w:rsidRDefault="003E5AC2" w:rsidP="004A12A7">
            <w:pPr>
              <w:spacing w:before="400" w:after="48"/>
              <w:rPr>
                <w:rFonts w:ascii="Verdana" w:hAnsi="Verdana"/>
                <w:b/>
                <w:bCs/>
                <w:position w:val="6"/>
                <w:lang w:eastAsia="zh-CN"/>
              </w:rPr>
            </w:pPr>
            <w:bookmarkStart w:id="0" w:name="dtemplate"/>
            <w:bookmarkEnd w:id="0"/>
            <w:r w:rsidRPr="00C06FA7">
              <w:rPr>
                <w:rFonts w:ascii="SimSun" w:hAnsi="SimSun" w:hint="eastAsia"/>
                <w:b/>
                <w:bCs/>
                <w:sz w:val="26"/>
                <w:szCs w:val="26"/>
                <w:lang w:eastAsia="zh-CN"/>
              </w:rPr>
              <w:t>世界无线电通信大会</w:t>
            </w:r>
            <w:r w:rsidRPr="00C06FA7">
              <w:rPr>
                <w:rFonts w:ascii="Verdana" w:hAnsi="SimSun"/>
                <w:b/>
                <w:bCs/>
                <w:sz w:val="26"/>
                <w:szCs w:val="26"/>
                <w:lang w:eastAsia="zh-CN"/>
              </w:rPr>
              <w:t>（</w:t>
            </w:r>
            <w:r w:rsidRPr="00C06FA7">
              <w:rPr>
                <w:rFonts w:ascii="Verdana" w:hAnsi="Verdana" w:cs="Arial"/>
                <w:b/>
                <w:bCs/>
                <w:sz w:val="26"/>
                <w:szCs w:val="26"/>
                <w:lang w:eastAsia="zh-CN"/>
              </w:rPr>
              <w:t>WRC-15</w:t>
            </w:r>
            <w:r w:rsidRPr="00C06FA7">
              <w:rPr>
                <w:rFonts w:ascii="Verdana" w:hAnsi="SimSun"/>
                <w:b/>
                <w:bCs/>
                <w:sz w:val="26"/>
                <w:szCs w:val="26"/>
                <w:lang w:eastAsia="zh-CN"/>
              </w:rPr>
              <w:t>）</w:t>
            </w:r>
            <w:r w:rsidRPr="00C06FA7">
              <w:rPr>
                <w:rFonts w:ascii="Verdana" w:hAnsi="Verdana" w:cs="Times"/>
                <w:b/>
                <w:bCs/>
                <w:position w:val="6"/>
                <w:sz w:val="26"/>
                <w:szCs w:val="26"/>
                <w:lang w:eastAsia="zh-CN"/>
              </w:rPr>
              <w:br/>
            </w:r>
            <w:r w:rsidRPr="00C06FA7">
              <w:rPr>
                <w:rFonts w:ascii="Verdana" w:hAnsi="Verdana"/>
                <w:b/>
                <w:bCs/>
                <w:smallCaps/>
                <w:sz w:val="20"/>
                <w:lang w:eastAsia="zh-CN"/>
              </w:rPr>
              <w:t>2015</w:t>
            </w:r>
            <w:r w:rsidRPr="00C06FA7">
              <w:rPr>
                <w:rFonts w:ascii="SimSun" w:hAnsi="SimSun" w:hint="eastAsia"/>
                <w:b/>
                <w:bCs/>
                <w:smallCaps/>
                <w:sz w:val="20"/>
                <w:lang w:eastAsia="zh-CN"/>
              </w:rPr>
              <w:t>年</w:t>
            </w:r>
            <w:r w:rsidRPr="00C06FA7">
              <w:rPr>
                <w:rFonts w:ascii="Verdana" w:hAnsi="Verdana"/>
                <w:b/>
                <w:bCs/>
                <w:smallCaps/>
                <w:sz w:val="20"/>
                <w:lang w:eastAsia="zh-CN"/>
              </w:rPr>
              <w:t>11</w:t>
            </w:r>
            <w:r w:rsidRPr="00C06FA7">
              <w:rPr>
                <w:rFonts w:ascii="SimSun" w:hAnsi="SimSun" w:hint="eastAsia"/>
                <w:b/>
                <w:bCs/>
                <w:smallCaps/>
                <w:sz w:val="20"/>
                <w:lang w:eastAsia="zh-CN"/>
              </w:rPr>
              <w:t>月</w:t>
            </w:r>
            <w:r w:rsidRPr="00C06FA7">
              <w:rPr>
                <w:rFonts w:ascii="Verdana" w:hAnsi="Verdana" w:cstheme="minorHAnsi"/>
                <w:b/>
                <w:bCs/>
                <w:smallCaps/>
                <w:sz w:val="20"/>
                <w:lang w:eastAsia="zh-CN"/>
              </w:rPr>
              <w:t>2-27</w:t>
            </w:r>
            <w:r w:rsidRPr="00C06FA7">
              <w:rPr>
                <w:rFonts w:ascii="SimSun" w:hAnsi="SimSun" w:hint="eastAsia"/>
                <w:b/>
                <w:bCs/>
                <w:smallCaps/>
                <w:sz w:val="20"/>
                <w:lang w:eastAsia="zh-CN"/>
              </w:rPr>
              <w:t>日</w:t>
            </w:r>
            <w:r w:rsidRPr="00C06FA7">
              <w:rPr>
                <w:rFonts w:ascii="SimSun" w:hAnsi="SimSun" w:cs="SimSun" w:hint="eastAsia"/>
                <w:b/>
                <w:smallCaps/>
                <w:sz w:val="20"/>
                <w:lang w:eastAsia="zh-CN"/>
              </w:rPr>
              <w:t>，</w:t>
            </w:r>
            <w:r w:rsidRPr="00C06FA7">
              <w:rPr>
                <w:rFonts w:ascii="SimSun" w:hAnsi="SimSun" w:hint="eastAsia"/>
                <w:b/>
                <w:bCs/>
                <w:sz w:val="20"/>
                <w:lang w:eastAsia="zh-CN"/>
              </w:rPr>
              <w:t>日内瓦</w:t>
            </w:r>
          </w:p>
        </w:tc>
        <w:tc>
          <w:tcPr>
            <w:tcW w:w="3120" w:type="dxa"/>
          </w:tcPr>
          <w:p w:rsidR="003E5AC2" w:rsidRPr="00C06FA7" w:rsidRDefault="003E5AC2" w:rsidP="004A12A7">
            <w:pPr>
              <w:spacing w:before="0"/>
              <w:jc w:val="right"/>
            </w:pPr>
            <w:bookmarkStart w:id="1" w:name="ditulogo"/>
            <w:bookmarkEnd w:id="1"/>
            <w:r w:rsidRPr="00C06FA7">
              <w:rPr>
                <w:noProof/>
                <w:lang w:val="en-US" w:eastAsia="zh-CN"/>
              </w:rPr>
              <w:drawing>
                <wp:inline distT="0" distB="0" distL="0" distR="0">
                  <wp:extent cx="1247775" cy="93583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3E5AC2" w:rsidRPr="00C06FA7">
        <w:trPr>
          <w:cantSplit/>
        </w:trPr>
        <w:tc>
          <w:tcPr>
            <w:tcW w:w="6911" w:type="dxa"/>
            <w:tcBorders>
              <w:bottom w:val="single" w:sz="12" w:space="0" w:color="auto"/>
            </w:tcBorders>
          </w:tcPr>
          <w:p w:rsidR="003E5AC2" w:rsidRPr="00C06FA7" w:rsidRDefault="003E5AC2" w:rsidP="004A12A7">
            <w:pPr>
              <w:spacing w:after="48"/>
              <w:rPr>
                <w:b/>
                <w:smallCaps/>
                <w:szCs w:val="24"/>
              </w:rPr>
            </w:pPr>
            <w:r w:rsidRPr="00C06FA7">
              <w:rPr>
                <w:rFonts w:hAnsi="SimSun" w:hint="eastAsia"/>
                <w:b/>
                <w:bCs/>
                <w:szCs w:val="24"/>
              </w:rPr>
              <w:t>国际电信联盟</w:t>
            </w:r>
          </w:p>
        </w:tc>
        <w:tc>
          <w:tcPr>
            <w:tcW w:w="3120" w:type="dxa"/>
            <w:tcBorders>
              <w:bottom w:val="single" w:sz="12" w:space="0" w:color="auto"/>
            </w:tcBorders>
          </w:tcPr>
          <w:p w:rsidR="003E5AC2" w:rsidRPr="00C06FA7" w:rsidRDefault="003E5AC2" w:rsidP="004A12A7">
            <w:pPr>
              <w:rPr>
                <w:rFonts w:ascii="Verdana" w:hAnsi="Verdana"/>
                <w:szCs w:val="24"/>
              </w:rPr>
            </w:pPr>
          </w:p>
        </w:tc>
      </w:tr>
      <w:tr w:rsidR="003E5AC2" w:rsidRPr="00C06FA7">
        <w:trPr>
          <w:cantSplit/>
        </w:trPr>
        <w:tc>
          <w:tcPr>
            <w:tcW w:w="6911" w:type="dxa"/>
            <w:tcBorders>
              <w:top w:val="single" w:sz="12" w:space="0" w:color="auto"/>
            </w:tcBorders>
          </w:tcPr>
          <w:p w:rsidR="003E5AC2" w:rsidRPr="00C06FA7" w:rsidRDefault="003E5AC2" w:rsidP="004A12A7">
            <w:pPr>
              <w:spacing w:after="48"/>
              <w:rPr>
                <w:rFonts w:ascii="Verdana" w:hAnsi="Verdana"/>
                <w:b/>
                <w:smallCaps/>
                <w:sz w:val="20"/>
              </w:rPr>
            </w:pPr>
          </w:p>
        </w:tc>
        <w:tc>
          <w:tcPr>
            <w:tcW w:w="3120" w:type="dxa"/>
            <w:tcBorders>
              <w:top w:val="single" w:sz="12" w:space="0" w:color="auto"/>
            </w:tcBorders>
          </w:tcPr>
          <w:p w:rsidR="003E5AC2" w:rsidRPr="00C06FA7" w:rsidRDefault="003E5AC2" w:rsidP="004A12A7">
            <w:pPr>
              <w:rPr>
                <w:rFonts w:ascii="Verdana" w:hAnsi="Verdana"/>
                <w:sz w:val="20"/>
              </w:rPr>
            </w:pPr>
          </w:p>
        </w:tc>
      </w:tr>
      <w:tr w:rsidR="003E5AC2" w:rsidRPr="00C06FA7">
        <w:trPr>
          <w:cantSplit/>
          <w:trHeight w:val="23"/>
        </w:trPr>
        <w:tc>
          <w:tcPr>
            <w:tcW w:w="6911" w:type="dxa"/>
            <w:vMerge w:val="restart"/>
          </w:tcPr>
          <w:p w:rsidR="003E5AC2" w:rsidRPr="00C06FA7" w:rsidRDefault="00C06FA7" w:rsidP="004A12A7">
            <w:pPr>
              <w:tabs>
                <w:tab w:val="left" w:pos="851"/>
              </w:tabs>
              <w:spacing w:before="0"/>
              <w:rPr>
                <w:rFonts w:ascii="Verdana" w:hAnsi="Verdana"/>
                <w:b/>
                <w:sz w:val="20"/>
                <w:lang w:eastAsia="zh-CN"/>
              </w:rPr>
            </w:pPr>
            <w:bookmarkStart w:id="2" w:name="dmeeting"/>
            <w:bookmarkStart w:id="3" w:name="dnum" w:colFirst="1" w:colLast="1"/>
            <w:bookmarkEnd w:id="2"/>
            <w:r w:rsidRPr="00C06FA7">
              <w:rPr>
                <w:rFonts w:ascii="Verdana" w:hAnsi="Verdana" w:hint="eastAsia"/>
                <w:b/>
                <w:sz w:val="20"/>
                <w:lang w:eastAsia="zh-CN"/>
              </w:rPr>
              <w:t>全体会议</w:t>
            </w:r>
          </w:p>
        </w:tc>
        <w:tc>
          <w:tcPr>
            <w:tcW w:w="3120" w:type="dxa"/>
          </w:tcPr>
          <w:p w:rsidR="003E5AC2" w:rsidRPr="00C06FA7" w:rsidRDefault="003E5AC2" w:rsidP="004A12A7">
            <w:pPr>
              <w:tabs>
                <w:tab w:val="left" w:pos="851"/>
              </w:tabs>
              <w:spacing w:before="0"/>
              <w:rPr>
                <w:rFonts w:ascii="Verdana" w:hAnsi="Verdana"/>
                <w:b/>
                <w:sz w:val="20"/>
              </w:rPr>
            </w:pPr>
            <w:r w:rsidRPr="00C06FA7">
              <w:rPr>
                <w:rFonts w:ascii="Verdana" w:hAnsi="Verdana" w:hint="eastAsia"/>
                <w:b/>
                <w:sz w:val="20"/>
              </w:rPr>
              <w:t>文件</w:t>
            </w:r>
            <w:r w:rsidRPr="00C06FA7">
              <w:rPr>
                <w:rFonts w:ascii="Verdana" w:hAnsi="Verdana"/>
                <w:b/>
                <w:sz w:val="20"/>
              </w:rPr>
              <w:t xml:space="preserve"> </w:t>
            </w:r>
            <w:r w:rsidR="00F01000">
              <w:rPr>
                <w:rFonts w:ascii="Verdana" w:hAnsi="Verdana"/>
                <w:b/>
                <w:sz w:val="20"/>
              </w:rPr>
              <w:t>506</w:t>
            </w:r>
            <w:r w:rsidRPr="00C06FA7">
              <w:rPr>
                <w:rFonts w:ascii="Verdana" w:hAnsi="Verdana"/>
                <w:b/>
                <w:sz w:val="20"/>
              </w:rPr>
              <w:t>-C</w:t>
            </w:r>
          </w:p>
        </w:tc>
      </w:tr>
      <w:tr w:rsidR="003E5AC2" w:rsidRPr="00C06FA7">
        <w:trPr>
          <w:cantSplit/>
          <w:trHeight w:val="23"/>
        </w:trPr>
        <w:tc>
          <w:tcPr>
            <w:tcW w:w="6911" w:type="dxa"/>
            <w:vMerge/>
          </w:tcPr>
          <w:p w:rsidR="003E5AC2" w:rsidRPr="00C06FA7" w:rsidRDefault="003E5AC2" w:rsidP="004A12A7">
            <w:pPr>
              <w:tabs>
                <w:tab w:val="left" w:pos="851"/>
              </w:tabs>
              <w:rPr>
                <w:rFonts w:ascii="Verdana" w:hAnsi="Verdana"/>
                <w:b/>
                <w:sz w:val="20"/>
              </w:rPr>
            </w:pPr>
            <w:bookmarkStart w:id="4" w:name="ddate" w:colFirst="1" w:colLast="1"/>
            <w:bookmarkEnd w:id="3"/>
          </w:p>
        </w:tc>
        <w:tc>
          <w:tcPr>
            <w:tcW w:w="3120" w:type="dxa"/>
          </w:tcPr>
          <w:p w:rsidR="003E5AC2" w:rsidRPr="00C06FA7" w:rsidRDefault="003E5AC2" w:rsidP="004A12A7">
            <w:pPr>
              <w:tabs>
                <w:tab w:val="left" w:pos="993"/>
              </w:tabs>
              <w:spacing w:before="0"/>
              <w:rPr>
                <w:rFonts w:ascii="Verdana" w:hAnsi="Verdana"/>
                <w:b/>
                <w:sz w:val="20"/>
              </w:rPr>
            </w:pPr>
            <w:r w:rsidRPr="00C06FA7">
              <w:rPr>
                <w:rFonts w:ascii="Verdana" w:hAnsi="Verdana"/>
                <w:b/>
                <w:bCs/>
                <w:sz w:val="20"/>
              </w:rPr>
              <w:t>2015</w:t>
            </w:r>
            <w:r w:rsidRPr="00C06FA7">
              <w:rPr>
                <w:rFonts w:ascii="Verdana" w:hAnsi="Verdana" w:hint="eastAsia"/>
                <w:b/>
                <w:bCs/>
                <w:sz w:val="20"/>
              </w:rPr>
              <w:t>年</w:t>
            </w:r>
            <w:r w:rsidRPr="00C06FA7">
              <w:rPr>
                <w:rFonts w:ascii="Verdana" w:hAnsi="Verdana" w:hint="eastAsia"/>
                <w:b/>
                <w:bCs/>
                <w:sz w:val="20"/>
              </w:rPr>
              <w:t>1</w:t>
            </w:r>
            <w:r w:rsidR="00F01000">
              <w:rPr>
                <w:rFonts w:ascii="Verdana" w:hAnsi="Verdana" w:hint="eastAsia"/>
                <w:b/>
                <w:bCs/>
                <w:sz w:val="20"/>
                <w:lang w:eastAsia="zh-CN"/>
              </w:rPr>
              <w:t>2</w:t>
            </w:r>
            <w:r w:rsidRPr="00C06FA7">
              <w:rPr>
                <w:rFonts w:ascii="Verdana" w:hAnsi="Verdana" w:hint="eastAsia"/>
                <w:b/>
                <w:bCs/>
                <w:sz w:val="20"/>
              </w:rPr>
              <w:t>月</w:t>
            </w:r>
            <w:r w:rsidRPr="00C06FA7">
              <w:rPr>
                <w:rFonts w:ascii="Verdana" w:hAnsi="Verdana"/>
                <w:b/>
                <w:bCs/>
                <w:sz w:val="20"/>
              </w:rPr>
              <w:t>1</w:t>
            </w:r>
            <w:r w:rsidR="00F01000">
              <w:rPr>
                <w:rFonts w:ascii="Verdana" w:hAnsi="Verdana" w:hint="eastAsia"/>
                <w:b/>
                <w:bCs/>
                <w:sz w:val="20"/>
                <w:lang w:eastAsia="zh-CN"/>
              </w:rPr>
              <w:t>0</w:t>
            </w:r>
            <w:r w:rsidRPr="00C06FA7">
              <w:rPr>
                <w:rFonts w:ascii="Verdana" w:hAnsi="Verdana" w:hint="eastAsia"/>
                <w:b/>
                <w:bCs/>
                <w:sz w:val="20"/>
              </w:rPr>
              <w:t>日</w:t>
            </w:r>
          </w:p>
        </w:tc>
      </w:tr>
      <w:tr w:rsidR="003E5AC2" w:rsidRPr="00C06FA7">
        <w:trPr>
          <w:cantSplit/>
          <w:trHeight w:val="23"/>
        </w:trPr>
        <w:tc>
          <w:tcPr>
            <w:tcW w:w="6911" w:type="dxa"/>
            <w:vMerge/>
          </w:tcPr>
          <w:p w:rsidR="003E5AC2" w:rsidRPr="00C06FA7" w:rsidRDefault="003E5AC2" w:rsidP="004A12A7">
            <w:pPr>
              <w:tabs>
                <w:tab w:val="left" w:pos="851"/>
              </w:tabs>
              <w:rPr>
                <w:rFonts w:ascii="Verdana" w:hAnsi="Verdana"/>
                <w:b/>
                <w:sz w:val="20"/>
              </w:rPr>
            </w:pPr>
            <w:bookmarkStart w:id="5" w:name="dorlang" w:colFirst="1" w:colLast="1"/>
            <w:bookmarkEnd w:id="4"/>
          </w:p>
        </w:tc>
        <w:tc>
          <w:tcPr>
            <w:tcW w:w="3120" w:type="dxa"/>
          </w:tcPr>
          <w:p w:rsidR="003E5AC2" w:rsidRPr="00C06FA7" w:rsidRDefault="003E5AC2" w:rsidP="004A12A7">
            <w:pPr>
              <w:tabs>
                <w:tab w:val="left" w:pos="993"/>
              </w:tabs>
              <w:spacing w:before="0"/>
              <w:rPr>
                <w:rFonts w:ascii="Verdana" w:hAnsi="Verdana"/>
                <w:b/>
                <w:sz w:val="20"/>
              </w:rPr>
            </w:pPr>
            <w:r w:rsidRPr="00C06FA7">
              <w:rPr>
                <w:rFonts w:ascii="Verdana" w:hAnsi="Verdana" w:hint="eastAsia"/>
                <w:b/>
                <w:bCs/>
                <w:sz w:val="20"/>
              </w:rPr>
              <w:t>原文：英文</w:t>
            </w:r>
          </w:p>
        </w:tc>
      </w:tr>
      <w:tr w:rsidR="003E5AC2" w:rsidRPr="00C06FA7">
        <w:trPr>
          <w:cantSplit/>
        </w:trPr>
        <w:tc>
          <w:tcPr>
            <w:tcW w:w="10031" w:type="dxa"/>
            <w:gridSpan w:val="2"/>
          </w:tcPr>
          <w:p w:rsidR="003E5AC2" w:rsidRPr="00C06FA7" w:rsidRDefault="003E5AC2" w:rsidP="004A12A7">
            <w:pPr>
              <w:pStyle w:val="Title1"/>
              <w:spacing w:before="720"/>
              <w:rPr>
                <w:rFonts w:hAnsi="Times New Roman Bold"/>
                <w:bCs/>
                <w:caps w:val="0"/>
                <w:szCs w:val="28"/>
                <w:lang w:val="fr-FR" w:eastAsia="zh-CN"/>
              </w:rPr>
            </w:pPr>
            <w:bookmarkStart w:id="6" w:name="dtitle1" w:colFirst="0" w:colLast="0"/>
            <w:bookmarkEnd w:id="5"/>
            <w:r w:rsidRPr="00C06FA7">
              <w:rPr>
                <w:rFonts w:hAnsi="Times New Roman Bold" w:hint="eastAsia"/>
                <w:bCs/>
                <w:caps w:val="0"/>
                <w:szCs w:val="28"/>
                <w:lang w:val="fr-FR" w:eastAsia="zh-CN"/>
              </w:rPr>
              <w:t>第</w:t>
            </w:r>
            <w:r w:rsidR="00F01000">
              <w:rPr>
                <w:rFonts w:hAnsi="Times New Roman Bold" w:hint="eastAsia"/>
                <w:bCs/>
                <w:caps w:val="0"/>
                <w:szCs w:val="28"/>
                <w:lang w:val="fr-FR" w:eastAsia="zh-CN"/>
              </w:rPr>
              <w:t>九</w:t>
            </w:r>
            <w:r w:rsidRPr="00C06FA7">
              <w:rPr>
                <w:rFonts w:hAnsi="Times New Roman Bold" w:hint="eastAsia"/>
                <w:bCs/>
                <w:caps w:val="0"/>
                <w:szCs w:val="28"/>
                <w:lang w:val="fr-FR" w:eastAsia="zh-CN"/>
              </w:rPr>
              <w:t>次全体会议</w:t>
            </w:r>
          </w:p>
          <w:p w:rsidR="003E5AC2" w:rsidRPr="00C06FA7" w:rsidRDefault="003E5AC2" w:rsidP="004A12A7">
            <w:pPr>
              <w:pStyle w:val="Title1"/>
              <w:rPr>
                <w:rFonts w:ascii="SimSun" w:hAnsi="SimSun"/>
                <w:szCs w:val="28"/>
                <w:lang w:val="fr-FR" w:eastAsia="zh-CN"/>
              </w:rPr>
            </w:pPr>
            <w:r w:rsidRPr="00C06FA7">
              <w:rPr>
                <w:rFonts w:hAnsi="Times New Roman Bold" w:hint="eastAsia"/>
                <w:bCs/>
                <w:caps w:val="0"/>
                <w:szCs w:val="28"/>
                <w:lang w:val="fr-FR" w:eastAsia="zh-CN"/>
              </w:rPr>
              <w:t>会议记录</w:t>
            </w:r>
          </w:p>
        </w:tc>
      </w:tr>
      <w:tr w:rsidR="003E5AC2" w:rsidRPr="00C06FA7">
        <w:trPr>
          <w:cantSplit/>
        </w:trPr>
        <w:tc>
          <w:tcPr>
            <w:tcW w:w="10031" w:type="dxa"/>
            <w:gridSpan w:val="2"/>
          </w:tcPr>
          <w:p w:rsidR="003E5AC2" w:rsidRPr="00C06FA7" w:rsidRDefault="003E5AC2" w:rsidP="004A12A7">
            <w:pPr>
              <w:pStyle w:val="Normalaftertitle0"/>
              <w:jc w:val="center"/>
              <w:rPr>
                <w:szCs w:val="24"/>
                <w:lang w:val="fr-FR" w:eastAsia="zh-CN"/>
              </w:rPr>
            </w:pPr>
            <w:bookmarkStart w:id="7" w:name="dtitle2" w:colFirst="0" w:colLast="0"/>
            <w:bookmarkEnd w:id="6"/>
            <w:r w:rsidRPr="00C06FA7">
              <w:rPr>
                <w:bCs/>
                <w:szCs w:val="24"/>
                <w:lang w:val="fr-CH" w:eastAsia="zh-CN"/>
              </w:rPr>
              <w:t>201</w:t>
            </w:r>
            <w:r w:rsidR="00C06FA7" w:rsidRPr="00C06FA7">
              <w:rPr>
                <w:bCs/>
                <w:szCs w:val="24"/>
                <w:lang w:val="fr-CH" w:eastAsia="zh-CN"/>
              </w:rPr>
              <w:t>5</w:t>
            </w:r>
            <w:r w:rsidRPr="00C06FA7">
              <w:rPr>
                <w:rFonts w:hint="eastAsia"/>
                <w:bCs/>
                <w:szCs w:val="24"/>
                <w:lang w:val="fr-CH" w:eastAsia="zh-CN"/>
              </w:rPr>
              <w:t>年</w:t>
            </w:r>
            <w:r w:rsidR="00C06FA7" w:rsidRPr="00C06FA7">
              <w:rPr>
                <w:bCs/>
                <w:szCs w:val="24"/>
                <w:lang w:val="fr-CH" w:eastAsia="zh-CN"/>
              </w:rPr>
              <w:t>11</w:t>
            </w:r>
            <w:r w:rsidRPr="00C06FA7">
              <w:rPr>
                <w:rFonts w:hint="eastAsia"/>
                <w:bCs/>
                <w:szCs w:val="24"/>
                <w:lang w:val="fr-CH" w:eastAsia="zh-CN"/>
              </w:rPr>
              <w:t>月</w:t>
            </w:r>
            <w:r w:rsidR="00F01000">
              <w:rPr>
                <w:rFonts w:hint="eastAsia"/>
                <w:bCs/>
                <w:szCs w:val="24"/>
                <w:lang w:val="fr-CH" w:eastAsia="zh-CN"/>
              </w:rPr>
              <w:t>24</w:t>
            </w:r>
            <w:r w:rsidRPr="00C06FA7">
              <w:rPr>
                <w:rFonts w:hint="eastAsia"/>
                <w:bCs/>
                <w:szCs w:val="24"/>
                <w:lang w:val="fr-CH" w:eastAsia="zh-CN"/>
              </w:rPr>
              <w:t>日（星期</w:t>
            </w:r>
            <w:r w:rsidR="00F01000">
              <w:rPr>
                <w:rFonts w:hint="eastAsia"/>
                <w:bCs/>
                <w:szCs w:val="24"/>
                <w:lang w:val="fr-CH" w:eastAsia="zh-CN"/>
              </w:rPr>
              <w:t>二</w:t>
            </w:r>
            <w:r w:rsidRPr="00C06FA7">
              <w:rPr>
                <w:rFonts w:hint="eastAsia"/>
                <w:bCs/>
                <w:szCs w:val="24"/>
                <w:lang w:val="fr-CH" w:eastAsia="zh-CN"/>
              </w:rPr>
              <w:t>），</w:t>
            </w:r>
            <w:r w:rsidR="00F01000">
              <w:rPr>
                <w:rFonts w:hint="eastAsia"/>
                <w:bCs/>
                <w:szCs w:val="24"/>
                <w:lang w:val="fr-CH" w:eastAsia="zh-CN"/>
              </w:rPr>
              <w:t>09</w:t>
            </w:r>
            <w:r w:rsidRPr="00C06FA7">
              <w:rPr>
                <w:rFonts w:hint="eastAsia"/>
                <w:bCs/>
                <w:szCs w:val="24"/>
                <w:lang w:val="fr-CH" w:eastAsia="zh-CN"/>
              </w:rPr>
              <w:t>:</w:t>
            </w:r>
            <w:r w:rsidR="00F01000">
              <w:rPr>
                <w:rFonts w:hint="eastAsia"/>
                <w:bCs/>
                <w:szCs w:val="24"/>
                <w:lang w:val="fr-CH" w:eastAsia="zh-CN"/>
              </w:rPr>
              <w:t>3</w:t>
            </w:r>
            <w:r w:rsidRPr="00C06FA7">
              <w:rPr>
                <w:bCs/>
                <w:szCs w:val="24"/>
                <w:lang w:val="fr-CH" w:eastAsia="zh-CN"/>
              </w:rPr>
              <w:t>0</w:t>
            </w:r>
          </w:p>
        </w:tc>
      </w:tr>
      <w:tr w:rsidR="003E5AC2" w:rsidRPr="00C06FA7">
        <w:trPr>
          <w:cantSplit/>
        </w:trPr>
        <w:tc>
          <w:tcPr>
            <w:tcW w:w="10031" w:type="dxa"/>
            <w:gridSpan w:val="2"/>
          </w:tcPr>
          <w:p w:rsidR="003E5AC2" w:rsidRPr="00C06FA7" w:rsidRDefault="003E5AC2" w:rsidP="004A12A7">
            <w:pPr>
              <w:jc w:val="center"/>
              <w:rPr>
                <w:rFonts w:ascii="SimSun" w:hAnsi="SimSun"/>
                <w:lang w:eastAsia="zh-CN"/>
              </w:rPr>
            </w:pPr>
            <w:bookmarkStart w:id="8" w:name="dtitle3" w:colFirst="0" w:colLast="0"/>
            <w:bookmarkEnd w:id="7"/>
            <w:r w:rsidRPr="00C06FA7">
              <w:rPr>
                <w:rFonts w:ascii="SimSun" w:hAnsi="SimSun" w:hint="eastAsia"/>
                <w:b/>
                <w:bCs/>
                <w:lang w:eastAsia="zh-CN"/>
              </w:rPr>
              <w:t>主席：</w:t>
            </w:r>
            <w:r w:rsidR="00C06FA7" w:rsidRPr="00C06FA7">
              <w:rPr>
                <w:rFonts w:asciiTheme="majorBidi" w:hAnsiTheme="majorBidi" w:cstheme="majorBidi"/>
                <w:szCs w:val="24"/>
              </w:rPr>
              <w:t>F.Y.N. DAUDU</w:t>
            </w:r>
            <w:r w:rsidR="00C06FA7" w:rsidRPr="00C06FA7">
              <w:rPr>
                <w:rFonts w:asciiTheme="majorBidi" w:hAnsiTheme="majorBidi" w:cstheme="majorBidi" w:hint="eastAsia"/>
                <w:szCs w:val="24"/>
                <w:lang w:eastAsia="zh-CN"/>
              </w:rPr>
              <w:t>先生</w:t>
            </w:r>
            <w:r w:rsidR="00C06FA7" w:rsidRPr="00C06FA7">
              <w:rPr>
                <w:rFonts w:asciiTheme="majorBidi" w:hAnsiTheme="majorBidi" w:cstheme="majorBidi"/>
                <w:szCs w:val="24"/>
              </w:rPr>
              <w:t>（</w:t>
            </w:r>
            <w:r w:rsidR="00C06FA7" w:rsidRPr="00C06FA7">
              <w:rPr>
                <w:rFonts w:asciiTheme="majorBidi" w:hAnsiTheme="majorBidi" w:cstheme="majorBidi" w:hint="eastAsia"/>
                <w:szCs w:val="24"/>
                <w:lang w:eastAsia="zh-CN"/>
              </w:rPr>
              <w:t>尼日利亚</w:t>
            </w:r>
            <w:r w:rsidR="00C06FA7" w:rsidRPr="00C06FA7">
              <w:rPr>
                <w:rFonts w:asciiTheme="majorBidi" w:hAnsiTheme="majorBidi" w:cstheme="majorBidi"/>
                <w:szCs w:val="24"/>
              </w:rPr>
              <w:t>）</w:t>
            </w:r>
          </w:p>
        </w:tc>
      </w:tr>
    </w:tbl>
    <w:bookmarkEnd w:id="8"/>
    <w:p w:rsidR="003E5AC2" w:rsidRPr="00C06FA7" w:rsidRDefault="00386CF3" w:rsidP="004A12A7">
      <w:pPr>
        <w:rPr>
          <w:lang w:eastAsia="zh-CN"/>
        </w:rPr>
      </w:pPr>
      <w:r>
        <w:rPr>
          <w:rFonts w:hint="eastAsia"/>
          <w:lang w:eastAsia="zh-CN"/>
        </w:rPr>
        <w:t>-</w:t>
      </w:r>
    </w:p>
    <w:tbl>
      <w:tblPr>
        <w:tblW w:w="0" w:type="auto"/>
        <w:tblLook w:val="0000" w:firstRow="0" w:lastRow="0" w:firstColumn="0" w:lastColumn="0" w:noHBand="0" w:noVBand="0"/>
      </w:tblPr>
      <w:tblGrid>
        <w:gridCol w:w="532"/>
        <w:gridCol w:w="6698"/>
        <w:gridCol w:w="2409"/>
      </w:tblGrid>
      <w:tr w:rsidR="003E5AC2" w:rsidRPr="00C06FA7" w:rsidTr="004656F3">
        <w:tc>
          <w:tcPr>
            <w:tcW w:w="532" w:type="dxa"/>
          </w:tcPr>
          <w:p w:rsidR="003E5AC2" w:rsidRPr="00C06FA7" w:rsidRDefault="003E5AC2" w:rsidP="004A12A7">
            <w:pPr>
              <w:keepNext/>
              <w:keepLines/>
              <w:spacing w:before="240"/>
              <w:jc w:val="center"/>
              <w:rPr>
                <w:rFonts w:eastAsia="Times New Roman"/>
                <w:b/>
                <w:szCs w:val="24"/>
                <w:lang w:eastAsia="zh-CN"/>
              </w:rPr>
            </w:pPr>
          </w:p>
        </w:tc>
        <w:tc>
          <w:tcPr>
            <w:tcW w:w="6698" w:type="dxa"/>
          </w:tcPr>
          <w:p w:rsidR="003E5AC2" w:rsidRPr="00C06FA7" w:rsidRDefault="003E5AC2" w:rsidP="004A12A7">
            <w:pPr>
              <w:keepNext/>
              <w:keepLines/>
              <w:spacing w:before="240"/>
              <w:rPr>
                <w:rFonts w:eastAsia="Times New Roman"/>
                <w:b/>
                <w:szCs w:val="24"/>
                <w:lang w:val="fr-FR" w:eastAsia="zh-CN"/>
              </w:rPr>
            </w:pPr>
            <w:r w:rsidRPr="00C06FA7">
              <w:rPr>
                <w:rFonts w:asciiTheme="minorEastAsia" w:hAnsiTheme="minorEastAsia" w:hint="eastAsia"/>
                <w:b/>
                <w:szCs w:val="24"/>
                <w:lang w:val="fr-FR" w:eastAsia="zh-CN"/>
              </w:rPr>
              <w:t>议题</w:t>
            </w:r>
          </w:p>
        </w:tc>
        <w:tc>
          <w:tcPr>
            <w:tcW w:w="2409" w:type="dxa"/>
          </w:tcPr>
          <w:p w:rsidR="003E5AC2" w:rsidRPr="00C06FA7" w:rsidRDefault="003E5AC2" w:rsidP="004A12A7">
            <w:pPr>
              <w:keepNext/>
              <w:keepLines/>
              <w:spacing w:before="240"/>
              <w:jc w:val="center"/>
              <w:rPr>
                <w:rFonts w:eastAsia="Times New Roman"/>
                <w:b/>
                <w:szCs w:val="24"/>
                <w:lang w:val="fr-FR" w:eastAsia="zh-CN"/>
              </w:rPr>
            </w:pPr>
            <w:r w:rsidRPr="00C06FA7">
              <w:rPr>
                <w:rFonts w:asciiTheme="minorEastAsia" w:hAnsiTheme="minorEastAsia" w:hint="eastAsia"/>
                <w:b/>
                <w:szCs w:val="24"/>
                <w:lang w:val="fr-FR" w:eastAsia="zh-CN"/>
              </w:rPr>
              <w:t>文件</w:t>
            </w:r>
          </w:p>
        </w:tc>
      </w:tr>
      <w:tr w:rsidR="00C06FA7" w:rsidRPr="00C06FA7" w:rsidTr="004656F3">
        <w:tc>
          <w:tcPr>
            <w:tcW w:w="532" w:type="dxa"/>
          </w:tcPr>
          <w:p w:rsidR="00C06FA7" w:rsidRPr="00C06FA7" w:rsidRDefault="00C06FA7" w:rsidP="004A12A7">
            <w:pPr>
              <w:tabs>
                <w:tab w:val="left" w:pos="567"/>
              </w:tabs>
              <w:ind w:left="567" w:hanging="567"/>
              <w:rPr>
                <w:rFonts w:asciiTheme="majorBidi" w:hAnsiTheme="majorBidi" w:cstheme="majorBidi"/>
                <w:szCs w:val="24"/>
              </w:rPr>
            </w:pPr>
            <w:r w:rsidRPr="00C06FA7">
              <w:rPr>
                <w:rFonts w:asciiTheme="majorBidi" w:hAnsiTheme="majorBidi" w:cstheme="majorBidi"/>
                <w:szCs w:val="24"/>
              </w:rPr>
              <w:t>1</w:t>
            </w:r>
          </w:p>
        </w:tc>
        <w:tc>
          <w:tcPr>
            <w:tcW w:w="6698" w:type="dxa"/>
          </w:tcPr>
          <w:p w:rsidR="00C06FA7" w:rsidRPr="00C06FA7" w:rsidRDefault="00F01000" w:rsidP="004A12A7">
            <w:pPr>
              <w:tabs>
                <w:tab w:val="left" w:pos="567"/>
              </w:tabs>
              <w:ind w:left="567" w:hanging="567"/>
              <w:rPr>
                <w:rFonts w:asciiTheme="majorBidi" w:hAnsiTheme="majorBidi" w:cstheme="majorBidi"/>
                <w:szCs w:val="24"/>
                <w:lang w:eastAsia="zh-CN"/>
              </w:rPr>
            </w:pPr>
            <w:r>
              <w:rPr>
                <w:rFonts w:hint="eastAsia"/>
                <w:lang w:val="en-CA" w:eastAsia="zh-CN"/>
              </w:rPr>
              <w:t>预算控制委员会</w:t>
            </w:r>
            <w:r w:rsidRPr="00C06FA7">
              <w:rPr>
                <w:rFonts w:hint="eastAsia"/>
                <w:lang w:val="fr-CH" w:eastAsia="zh-CN"/>
              </w:rPr>
              <w:t>（</w:t>
            </w:r>
            <w:r w:rsidR="004656F3" w:rsidRPr="0031510C">
              <w:rPr>
                <w:rFonts w:hint="eastAsia"/>
                <w:lang w:val="en-CA" w:eastAsia="zh-CN"/>
              </w:rPr>
              <w:t>第</w:t>
            </w:r>
            <w:r w:rsidR="004656F3" w:rsidRPr="0031510C">
              <w:rPr>
                <w:rFonts w:hint="eastAsia"/>
                <w:lang w:val="en-CA" w:eastAsia="zh-CN"/>
              </w:rPr>
              <w:t>3</w:t>
            </w:r>
            <w:r w:rsidR="004656F3" w:rsidRPr="0031510C">
              <w:rPr>
                <w:rFonts w:hint="eastAsia"/>
                <w:lang w:val="en-CA" w:eastAsia="zh-CN"/>
              </w:rPr>
              <w:t>委员会</w:t>
            </w:r>
            <w:r w:rsidRPr="00C06FA7">
              <w:rPr>
                <w:rFonts w:hint="eastAsia"/>
                <w:lang w:val="fr-CH" w:eastAsia="zh-CN"/>
              </w:rPr>
              <w:t>）</w:t>
            </w:r>
            <w:r w:rsidR="004656F3">
              <w:rPr>
                <w:rFonts w:hint="eastAsia"/>
                <w:lang w:val="en-US" w:eastAsia="zh-CN"/>
              </w:rPr>
              <w:t>的</w:t>
            </w:r>
            <w:r w:rsidR="004656F3" w:rsidRPr="0031510C">
              <w:rPr>
                <w:rFonts w:hint="eastAsia"/>
                <w:lang w:val="en-US" w:eastAsia="zh-CN"/>
              </w:rPr>
              <w:t>报告</w:t>
            </w:r>
          </w:p>
        </w:tc>
        <w:tc>
          <w:tcPr>
            <w:tcW w:w="2409" w:type="dxa"/>
          </w:tcPr>
          <w:p w:rsidR="00C06FA7" w:rsidRPr="00C06FA7" w:rsidRDefault="00F01000" w:rsidP="004A12A7">
            <w:pPr>
              <w:jc w:val="center"/>
              <w:rPr>
                <w:rFonts w:asciiTheme="majorBidi" w:hAnsiTheme="majorBidi" w:cstheme="majorBidi"/>
                <w:szCs w:val="24"/>
              </w:rPr>
            </w:pPr>
            <w:r w:rsidRPr="00320D52">
              <w:rPr>
                <w:rFonts w:eastAsia="Times New Roman"/>
                <w:bCs/>
                <w:szCs w:val="24"/>
              </w:rPr>
              <w:t>358(Rev.1)</w:t>
            </w:r>
          </w:p>
        </w:tc>
      </w:tr>
      <w:tr w:rsidR="003E5AC2" w:rsidRPr="00C06FA7" w:rsidTr="004656F3">
        <w:tc>
          <w:tcPr>
            <w:tcW w:w="532" w:type="dxa"/>
          </w:tcPr>
          <w:p w:rsidR="003E5AC2" w:rsidRPr="00C06FA7" w:rsidRDefault="00C06FA7" w:rsidP="004A12A7">
            <w:pPr>
              <w:tabs>
                <w:tab w:val="left" w:pos="567"/>
              </w:tabs>
              <w:ind w:left="567" w:hanging="567"/>
              <w:rPr>
                <w:rFonts w:eastAsia="Times New Roman"/>
                <w:lang w:val="fr-FR"/>
              </w:rPr>
            </w:pPr>
            <w:r w:rsidRPr="00C06FA7">
              <w:rPr>
                <w:rFonts w:eastAsia="Times New Roman"/>
                <w:lang w:val="fr-FR"/>
              </w:rPr>
              <w:t>2</w:t>
            </w:r>
          </w:p>
        </w:tc>
        <w:tc>
          <w:tcPr>
            <w:tcW w:w="6698" w:type="dxa"/>
          </w:tcPr>
          <w:p w:rsidR="003E5AC2" w:rsidRPr="00C06FA7" w:rsidRDefault="00F01000" w:rsidP="004A12A7">
            <w:pPr>
              <w:rPr>
                <w:lang w:val="fr-CH" w:eastAsia="zh-CN"/>
              </w:rPr>
            </w:pPr>
            <w:r>
              <w:rPr>
                <w:rFonts w:hint="eastAsia"/>
                <w:lang w:val="fr-CH" w:eastAsia="zh-CN"/>
              </w:rPr>
              <w:t>各特设组主席</w:t>
            </w:r>
            <w:r w:rsidR="003E5AC2" w:rsidRPr="00C06FA7">
              <w:rPr>
                <w:rFonts w:hint="eastAsia"/>
                <w:lang w:val="fr-CH" w:eastAsia="zh-CN"/>
              </w:rPr>
              <w:t>的报告</w:t>
            </w:r>
          </w:p>
        </w:tc>
        <w:tc>
          <w:tcPr>
            <w:tcW w:w="2409" w:type="dxa"/>
          </w:tcPr>
          <w:p w:rsidR="003E5AC2" w:rsidRPr="00C06FA7" w:rsidRDefault="00F01000" w:rsidP="004A12A7">
            <w:pPr>
              <w:jc w:val="center"/>
              <w:rPr>
                <w:rFonts w:eastAsia="Times New Roman"/>
                <w:lang w:val="fr-CH"/>
              </w:rPr>
            </w:pPr>
            <w:r w:rsidRPr="00320D52">
              <w:rPr>
                <w:rFonts w:eastAsia="Times New Roman"/>
                <w:bCs/>
                <w:szCs w:val="24"/>
              </w:rPr>
              <w:t>429, 431, 432, 433, 434, 435, 436</w:t>
            </w:r>
          </w:p>
        </w:tc>
      </w:tr>
      <w:tr w:rsidR="003E5AC2" w:rsidRPr="00C06FA7" w:rsidTr="004656F3">
        <w:tc>
          <w:tcPr>
            <w:tcW w:w="532" w:type="dxa"/>
          </w:tcPr>
          <w:p w:rsidR="003E5AC2" w:rsidRPr="00C06FA7" w:rsidRDefault="00C06FA7" w:rsidP="004A12A7">
            <w:pPr>
              <w:tabs>
                <w:tab w:val="left" w:pos="567"/>
              </w:tabs>
              <w:ind w:left="567" w:hanging="567"/>
              <w:rPr>
                <w:rFonts w:eastAsia="Times New Roman"/>
                <w:lang w:val="fr-FR"/>
              </w:rPr>
            </w:pPr>
            <w:r w:rsidRPr="00C06FA7">
              <w:rPr>
                <w:rFonts w:eastAsia="Times New Roman"/>
                <w:lang w:val="fr-FR"/>
              </w:rPr>
              <w:t>3</w:t>
            </w:r>
          </w:p>
        </w:tc>
        <w:tc>
          <w:tcPr>
            <w:tcW w:w="6698" w:type="dxa"/>
          </w:tcPr>
          <w:p w:rsidR="003E5AC2" w:rsidRPr="00C06FA7" w:rsidRDefault="00C06FA7" w:rsidP="004A12A7">
            <w:pPr>
              <w:rPr>
                <w:rFonts w:eastAsia="Times New Roman"/>
                <w:lang w:val="fr-FR" w:eastAsia="zh-CN"/>
              </w:rPr>
            </w:pPr>
            <w:r w:rsidRPr="00C06FA7">
              <w:rPr>
                <w:rFonts w:hint="eastAsia"/>
                <w:lang w:val="fr-FR" w:eastAsia="zh-CN"/>
              </w:rPr>
              <w:t>编辑委员会提交</w:t>
            </w:r>
            <w:r w:rsidR="00E51AB0">
              <w:rPr>
                <w:rFonts w:hint="eastAsia"/>
                <w:lang w:val="fr-FR" w:eastAsia="zh-CN"/>
              </w:rPr>
              <w:t>供</w:t>
            </w:r>
            <w:r w:rsidRPr="00C06FA7">
              <w:rPr>
                <w:rFonts w:hint="eastAsia"/>
                <w:lang w:val="fr-FR" w:eastAsia="zh-CN"/>
              </w:rPr>
              <w:t>一读的第</w:t>
            </w:r>
            <w:r w:rsidR="00F01000">
              <w:rPr>
                <w:rFonts w:hint="eastAsia"/>
                <w:lang w:val="fr-FR" w:eastAsia="zh-CN"/>
              </w:rPr>
              <w:t>十</w:t>
            </w:r>
            <w:r w:rsidRPr="00C06FA7">
              <w:rPr>
                <w:rFonts w:hint="eastAsia"/>
                <w:lang w:val="fr-FR" w:eastAsia="zh-CN"/>
              </w:rPr>
              <w:t>三批案文（</w:t>
            </w:r>
            <w:r w:rsidRPr="00C06FA7">
              <w:rPr>
                <w:rFonts w:hint="eastAsia"/>
                <w:lang w:val="fr-FR" w:eastAsia="zh-CN"/>
              </w:rPr>
              <w:t>B</w:t>
            </w:r>
            <w:r w:rsidR="00F01000">
              <w:rPr>
                <w:rFonts w:hint="eastAsia"/>
                <w:lang w:val="fr-FR" w:eastAsia="zh-CN"/>
              </w:rPr>
              <w:t>1</w:t>
            </w:r>
            <w:r w:rsidRPr="00C06FA7">
              <w:rPr>
                <w:rFonts w:hint="eastAsia"/>
                <w:lang w:val="fr-FR" w:eastAsia="zh-CN"/>
              </w:rPr>
              <w:t>3</w:t>
            </w:r>
            <w:r w:rsidRPr="00C06FA7">
              <w:rPr>
                <w:rFonts w:hint="eastAsia"/>
                <w:lang w:val="fr-FR" w:eastAsia="zh-CN"/>
              </w:rPr>
              <w:t>）</w:t>
            </w:r>
          </w:p>
        </w:tc>
        <w:tc>
          <w:tcPr>
            <w:tcW w:w="2409" w:type="dxa"/>
          </w:tcPr>
          <w:p w:rsidR="003E5AC2" w:rsidRPr="00C06FA7" w:rsidRDefault="00F01000" w:rsidP="004A12A7">
            <w:pPr>
              <w:jc w:val="center"/>
              <w:rPr>
                <w:rFonts w:eastAsia="Times New Roman"/>
                <w:lang w:val="fr-FR"/>
              </w:rPr>
            </w:pPr>
            <w:r w:rsidRPr="00320D52">
              <w:rPr>
                <w:rFonts w:eastAsia="Times New Roman"/>
                <w:bCs/>
                <w:szCs w:val="24"/>
              </w:rPr>
              <w:t>428</w:t>
            </w:r>
          </w:p>
        </w:tc>
      </w:tr>
      <w:tr w:rsidR="003E5AC2" w:rsidRPr="00C06FA7" w:rsidTr="004656F3">
        <w:tc>
          <w:tcPr>
            <w:tcW w:w="532" w:type="dxa"/>
          </w:tcPr>
          <w:p w:rsidR="003E5AC2" w:rsidRPr="00C06FA7" w:rsidRDefault="00C06FA7" w:rsidP="004A12A7">
            <w:pPr>
              <w:tabs>
                <w:tab w:val="left" w:pos="567"/>
              </w:tabs>
              <w:ind w:left="567" w:hanging="567"/>
              <w:rPr>
                <w:rFonts w:eastAsia="Times New Roman"/>
                <w:lang w:val="fr-FR"/>
              </w:rPr>
            </w:pPr>
            <w:r w:rsidRPr="00C06FA7">
              <w:rPr>
                <w:rFonts w:eastAsia="Times New Roman"/>
                <w:lang w:val="fr-FR"/>
              </w:rPr>
              <w:t>4</w:t>
            </w:r>
          </w:p>
        </w:tc>
        <w:tc>
          <w:tcPr>
            <w:tcW w:w="6698" w:type="dxa"/>
          </w:tcPr>
          <w:p w:rsidR="003E5AC2" w:rsidRPr="00C06FA7" w:rsidRDefault="00C06FA7" w:rsidP="004A12A7">
            <w:pPr>
              <w:rPr>
                <w:rFonts w:eastAsia="Times New Roman"/>
                <w:lang w:val="fr-FR" w:eastAsia="zh-CN"/>
              </w:rPr>
            </w:pPr>
            <w:r w:rsidRPr="00C06FA7">
              <w:rPr>
                <w:rFonts w:hint="eastAsia"/>
                <w:lang w:val="fr-FR" w:eastAsia="zh-CN"/>
              </w:rPr>
              <w:t>编辑委员会提交的第</w:t>
            </w:r>
            <w:r w:rsidR="00F01000">
              <w:rPr>
                <w:rFonts w:hint="eastAsia"/>
                <w:lang w:val="fr-FR" w:eastAsia="zh-CN"/>
              </w:rPr>
              <w:t>十</w:t>
            </w:r>
            <w:r w:rsidRPr="00C06FA7">
              <w:rPr>
                <w:rFonts w:hint="eastAsia"/>
                <w:lang w:val="fr-FR" w:eastAsia="zh-CN"/>
              </w:rPr>
              <w:t>三批案文（</w:t>
            </w:r>
            <w:r w:rsidRPr="00C06FA7">
              <w:rPr>
                <w:rFonts w:hint="eastAsia"/>
                <w:lang w:val="fr-FR" w:eastAsia="zh-CN"/>
              </w:rPr>
              <w:t>B</w:t>
            </w:r>
            <w:r w:rsidR="00F01000">
              <w:rPr>
                <w:rFonts w:hint="eastAsia"/>
                <w:lang w:val="fr-FR" w:eastAsia="zh-CN"/>
              </w:rPr>
              <w:t>1</w:t>
            </w:r>
            <w:r w:rsidRPr="00C06FA7">
              <w:rPr>
                <w:rFonts w:hint="eastAsia"/>
                <w:lang w:val="fr-FR" w:eastAsia="zh-CN"/>
              </w:rPr>
              <w:t>3</w:t>
            </w:r>
            <w:r w:rsidRPr="00C06FA7">
              <w:rPr>
                <w:rFonts w:hint="eastAsia"/>
                <w:lang w:val="fr-FR" w:eastAsia="zh-CN"/>
              </w:rPr>
              <w:t>）</w:t>
            </w:r>
            <w:r w:rsidR="0006477A" w:rsidRPr="00C06FA7">
              <w:rPr>
                <w:rFonts w:asciiTheme="majorBidi" w:hAnsiTheme="majorBidi" w:cstheme="majorBidi"/>
                <w:szCs w:val="24"/>
                <w:lang w:eastAsia="zh-CN"/>
              </w:rPr>
              <w:t>–</w:t>
            </w:r>
            <w:r w:rsidR="001F6D06">
              <w:rPr>
                <w:rFonts w:asciiTheme="majorBidi" w:hAnsiTheme="majorBidi" w:cstheme="majorBidi"/>
                <w:szCs w:val="24"/>
                <w:lang w:eastAsia="zh-CN"/>
              </w:rPr>
              <w:t xml:space="preserve"> </w:t>
            </w:r>
            <w:r w:rsidR="0006477A">
              <w:rPr>
                <w:rFonts w:asciiTheme="majorBidi" w:hAnsiTheme="majorBidi" w:cstheme="majorBidi" w:hint="eastAsia"/>
                <w:szCs w:val="24"/>
                <w:lang w:eastAsia="zh-CN"/>
              </w:rPr>
              <w:t>二读</w:t>
            </w:r>
          </w:p>
        </w:tc>
        <w:tc>
          <w:tcPr>
            <w:tcW w:w="2409" w:type="dxa"/>
          </w:tcPr>
          <w:p w:rsidR="003E5AC2" w:rsidRPr="00C06FA7" w:rsidRDefault="00F01000" w:rsidP="004A12A7">
            <w:pPr>
              <w:jc w:val="center"/>
              <w:rPr>
                <w:rFonts w:eastAsia="Times New Roman"/>
                <w:lang w:val="fr-FR"/>
              </w:rPr>
            </w:pPr>
            <w:r w:rsidRPr="00320D52">
              <w:rPr>
                <w:rFonts w:eastAsia="Times New Roman"/>
                <w:bCs/>
                <w:szCs w:val="24"/>
              </w:rPr>
              <w:t>428</w:t>
            </w:r>
          </w:p>
        </w:tc>
      </w:tr>
      <w:tr w:rsidR="00C06FA7" w:rsidRPr="00C06FA7" w:rsidTr="004656F3">
        <w:tc>
          <w:tcPr>
            <w:tcW w:w="532" w:type="dxa"/>
          </w:tcPr>
          <w:p w:rsidR="00C06FA7" w:rsidRPr="00C06FA7" w:rsidRDefault="00C06FA7" w:rsidP="004A12A7">
            <w:pPr>
              <w:tabs>
                <w:tab w:val="left" w:pos="567"/>
              </w:tabs>
              <w:ind w:left="567" w:hanging="567"/>
              <w:rPr>
                <w:rFonts w:asciiTheme="majorBidi" w:hAnsiTheme="majorBidi" w:cstheme="majorBidi"/>
                <w:szCs w:val="24"/>
              </w:rPr>
            </w:pPr>
            <w:r w:rsidRPr="00C06FA7">
              <w:rPr>
                <w:rFonts w:asciiTheme="majorBidi" w:hAnsiTheme="majorBidi" w:cstheme="majorBidi"/>
                <w:szCs w:val="24"/>
              </w:rPr>
              <w:t>5</w:t>
            </w:r>
          </w:p>
        </w:tc>
        <w:tc>
          <w:tcPr>
            <w:tcW w:w="6698" w:type="dxa"/>
          </w:tcPr>
          <w:p w:rsidR="00C06FA7" w:rsidRPr="00C06FA7" w:rsidRDefault="00F01000" w:rsidP="004A12A7">
            <w:pPr>
              <w:rPr>
                <w:rFonts w:asciiTheme="majorBidi" w:hAnsiTheme="majorBidi" w:cstheme="majorBidi"/>
                <w:szCs w:val="24"/>
                <w:lang w:eastAsia="zh-CN"/>
              </w:rPr>
            </w:pPr>
            <w:r>
              <w:rPr>
                <w:rFonts w:hint="eastAsia"/>
                <w:szCs w:val="24"/>
                <w:lang w:val="en-CA" w:eastAsia="zh-CN"/>
              </w:rPr>
              <w:t>批准会议记录</w:t>
            </w:r>
            <w:r w:rsidR="004A12A7">
              <w:rPr>
                <w:rFonts w:hint="eastAsia"/>
                <w:szCs w:val="24"/>
                <w:lang w:val="en-CA" w:eastAsia="zh-CN"/>
              </w:rPr>
              <w:t xml:space="preserve"> </w:t>
            </w:r>
            <w:r w:rsidRPr="00C06FA7">
              <w:rPr>
                <w:rFonts w:asciiTheme="majorBidi" w:hAnsiTheme="majorBidi" w:cstheme="majorBidi"/>
                <w:szCs w:val="24"/>
                <w:lang w:eastAsia="zh-CN"/>
              </w:rPr>
              <w:t>–</w:t>
            </w:r>
            <w:r w:rsidR="004A12A7">
              <w:rPr>
                <w:rFonts w:asciiTheme="majorBidi" w:hAnsiTheme="majorBidi" w:cstheme="majorBidi"/>
                <w:szCs w:val="24"/>
                <w:lang w:eastAsia="zh-CN"/>
              </w:rPr>
              <w:t xml:space="preserve"> </w:t>
            </w:r>
            <w:r>
              <w:rPr>
                <w:rFonts w:asciiTheme="majorBidi" w:hAnsiTheme="majorBidi" w:cstheme="majorBidi" w:hint="eastAsia"/>
                <w:szCs w:val="24"/>
                <w:lang w:eastAsia="zh-CN"/>
              </w:rPr>
              <w:t>第六次全体会议</w:t>
            </w:r>
          </w:p>
        </w:tc>
        <w:tc>
          <w:tcPr>
            <w:tcW w:w="2409" w:type="dxa"/>
          </w:tcPr>
          <w:p w:rsidR="00C06FA7" w:rsidRPr="00C06FA7" w:rsidRDefault="00F01000" w:rsidP="004A12A7">
            <w:pPr>
              <w:jc w:val="center"/>
              <w:rPr>
                <w:rFonts w:asciiTheme="majorBidi" w:hAnsiTheme="majorBidi" w:cstheme="majorBidi"/>
                <w:szCs w:val="24"/>
              </w:rPr>
            </w:pPr>
            <w:r>
              <w:rPr>
                <w:rFonts w:asciiTheme="majorBidi" w:hAnsiTheme="majorBidi" w:cstheme="majorBidi" w:hint="eastAsia"/>
                <w:szCs w:val="24"/>
                <w:lang w:eastAsia="zh-CN"/>
              </w:rPr>
              <w:t>430</w:t>
            </w:r>
          </w:p>
        </w:tc>
      </w:tr>
      <w:tr w:rsidR="00C06FA7" w:rsidRPr="00C06FA7" w:rsidTr="004656F3">
        <w:tc>
          <w:tcPr>
            <w:tcW w:w="532" w:type="dxa"/>
          </w:tcPr>
          <w:p w:rsidR="00C06FA7" w:rsidRPr="00C06FA7" w:rsidRDefault="00C06FA7" w:rsidP="004A12A7">
            <w:pPr>
              <w:tabs>
                <w:tab w:val="left" w:pos="567"/>
              </w:tabs>
              <w:ind w:left="567" w:hanging="567"/>
              <w:rPr>
                <w:rFonts w:asciiTheme="majorBidi" w:hAnsiTheme="majorBidi" w:cstheme="majorBidi"/>
                <w:szCs w:val="24"/>
              </w:rPr>
            </w:pPr>
            <w:r w:rsidRPr="00C06FA7">
              <w:rPr>
                <w:rFonts w:asciiTheme="majorBidi" w:hAnsiTheme="majorBidi" w:cstheme="majorBidi"/>
                <w:szCs w:val="24"/>
              </w:rPr>
              <w:t>6</w:t>
            </w:r>
          </w:p>
        </w:tc>
        <w:tc>
          <w:tcPr>
            <w:tcW w:w="6698" w:type="dxa"/>
          </w:tcPr>
          <w:p w:rsidR="00C06FA7" w:rsidRPr="00C06FA7" w:rsidRDefault="00F01000" w:rsidP="004A12A7">
            <w:pPr>
              <w:rPr>
                <w:rFonts w:asciiTheme="majorBidi" w:hAnsiTheme="majorBidi" w:cstheme="majorBidi"/>
                <w:szCs w:val="24"/>
                <w:lang w:eastAsia="zh-CN"/>
              </w:rPr>
            </w:pPr>
            <w:r>
              <w:rPr>
                <w:rFonts w:asciiTheme="majorBidi" w:hAnsiTheme="majorBidi" w:cstheme="majorBidi" w:hint="eastAsia"/>
                <w:szCs w:val="24"/>
                <w:lang w:eastAsia="zh-CN"/>
              </w:rPr>
              <w:t>老挝人民民主共和国代表的发言</w:t>
            </w:r>
          </w:p>
        </w:tc>
        <w:tc>
          <w:tcPr>
            <w:tcW w:w="2409" w:type="dxa"/>
          </w:tcPr>
          <w:p w:rsidR="00C06FA7" w:rsidRPr="00C06FA7" w:rsidRDefault="00C06FA7" w:rsidP="004A12A7">
            <w:pPr>
              <w:jc w:val="center"/>
              <w:rPr>
                <w:rFonts w:asciiTheme="majorBidi" w:hAnsiTheme="majorBidi" w:cstheme="majorBidi"/>
                <w:szCs w:val="24"/>
              </w:rPr>
            </w:pPr>
            <w:r w:rsidRPr="00C06FA7">
              <w:rPr>
                <w:rFonts w:asciiTheme="majorBidi" w:hAnsiTheme="majorBidi" w:cstheme="majorBidi"/>
                <w:szCs w:val="24"/>
              </w:rPr>
              <w:t>–</w:t>
            </w:r>
          </w:p>
        </w:tc>
      </w:tr>
      <w:tr w:rsidR="00C06FA7" w:rsidRPr="00C06FA7" w:rsidTr="004656F3">
        <w:tc>
          <w:tcPr>
            <w:tcW w:w="532" w:type="dxa"/>
          </w:tcPr>
          <w:p w:rsidR="00C06FA7" w:rsidRPr="00C06FA7" w:rsidRDefault="00C06FA7" w:rsidP="004A12A7">
            <w:pPr>
              <w:tabs>
                <w:tab w:val="left" w:pos="567"/>
              </w:tabs>
              <w:ind w:left="567" w:hanging="567"/>
              <w:rPr>
                <w:rFonts w:asciiTheme="majorBidi" w:hAnsiTheme="majorBidi" w:cstheme="majorBidi"/>
                <w:szCs w:val="24"/>
              </w:rPr>
            </w:pPr>
          </w:p>
        </w:tc>
        <w:tc>
          <w:tcPr>
            <w:tcW w:w="6698" w:type="dxa"/>
          </w:tcPr>
          <w:p w:rsidR="00C06FA7" w:rsidRPr="00C06FA7" w:rsidRDefault="00C06FA7" w:rsidP="004A12A7">
            <w:pPr>
              <w:rPr>
                <w:rFonts w:asciiTheme="majorBidi" w:hAnsiTheme="majorBidi" w:cstheme="majorBidi"/>
                <w:szCs w:val="24"/>
                <w:lang w:eastAsia="zh-CN"/>
              </w:rPr>
            </w:pPr>
          </w:p>
        </w:tc>
        <w:tc>
          <w:tcPr>
            <w:tcW w:w="2409" w:type="dxa"/>
          </w:tcPr>
          <w:p w:rsidR="00C06FA7" w:rsidRPr="00C06FA7" w:rsidRDefault="00C06FA7" w:rsidP="004A12A7">
            <w:pPr>
              <w:jc w:val="center"/>
              <w:rPr>
                <w:rFonts w:asciiTheme="majorBidi" w:hAnsiTheme="majorBidi" w:cstheme="majorBidi"/>
                <w:szCs w:val="24"/>
              </w:rPr>
            </w:pPr>
          </w:p>
        </w:tc>
      </w:tr>
    </w:tbl>
    <w:p w:rsidR="003E5AC2" w:rsidRPr="00C06FA7" w:rsidRDefault="003E5AC2" w:rsidP="004A12A7">
      <w:pPr>
        <w:tabs>
          <w:tab w:val="clear" w:pos="1134"/>
          <w:tab w:val="clear" w:pos="1871"/>
          <w:tab w:val="clear" w:pos="2268"/>
        </w:tabs>
        <w:overflowPunct/>
        <w:autoSpaceDE/>
        <w:autoSpaceDN/>
        <w:adjustRightInd/>
        <w:spacing w:before="0"/>
        <w:textAlignment w:val="auto"/>
        <w:rPr>
          <w:b/>
          <w:sz w:val="28"/>
          <w:lang w:eastAsia="zh-CN"/>
        </w:rPr>
      </w:pPr>
      <w:r w:rsidRPr="00C06FA7">
        <w:rPr>
          <w:lang w:eastAsia="zh-CN"/>
        </w:rPr>
        <w:br w:type="page"/>
      </w:r>
      <w:bookmarkStart w:id="9" w:name="_GoBack"/>
      <w:bookmarkEnd w:id="9"/>
    </w:p>
    <w:p w:rsidR="003E5AC2" w:rsidRPr="004A12A7" w:rsidRDefault="003E5AC2" w:rsidP="004A12A7">
      <w:pPr>
        <w:pStyle w:val="Heading1"/>
        <w:rPr>
          <w:lang w:eastAsia="zh-CN"/>
        </w:rPr>
      </w:pPr>
      <w:r w:rsidRPr="004A12A7">
        <w:rPr>
          <w:lang w:eastAsia="zh-CN"/>
        </w:rPr>
        <w:lastRenderedPageBreak/>
        <w:t>1</w:t>
      </w:r>
      <w:r w:rsidRPr="004A12A7">
        <w:rPr>
          <w:lang w:eastAsia="zh-CN"/>
        </w:rPr>
        <w:tab/>
      </w:r>
      <w:r w:rsidR="00F01000" w:rsidRPr="004A12A7">
        <w:rPr>
          <w:rFonts w:hint="eastAsia"/>
          <w:lang w:eastAsia="zh-CN"/>
        </w:rPr>
        <w:t>预算控制委员会（第</w:t>
      </w:r>
      <w:r w:rsidR="00F01000" w:rsidRPr="004A12A7">
        <w:rPr>
          <w:rFonts w:hint="eastAsia"/>
          <w:lang w:eastAsia="zh-CN"/>
        </w:rPr>
        <w:t>3</w:t>
      </w:r>
      <w:r w:rsidR="00F01000" w:rsidRPr="004A12A7">
        <w:rPr>
          <w:rFonts w:hint="eastAsia"/>
          <w:lang w:eastAsia="zh-CN"/>
        </w:rPr>
        <w:t>委员会）</w:t>
      </w:r>
      <w:r w:rsidR="00630678" w:rsidRPr="004A12A7">
        <w:rPr>
          <w:rFonts w:hint="eastAsia"/>
          <w:lang w:eastAsia="zh-CN"/>
        </w:rPr>
        <w:t>的</w:t>
      </w:r>
      <w:r w:rsidR="00630678" w:rsidRPr="004A12A7">
        <w:rPr>
          <w:lang w:eastAsia="zh-CN"/>
        </w:rPr>
        <w:t>报告</w:t>
      </w:r>
      <w:r w:rsidR="00E51AB0" w:rsidRPr="004A12A7">
        <w:rPr>
          <w:rFonts w:hint="eastAsia"/>
          <w:lang w:eastAsia="zh-CN"/>
        </w:rPr>
        <w:t>（</w:t>
      </w:r>
      <w:r w:rsidR="00F01000" w:rsidRPr="004A12A7">
        <w:rPr>
          <w:lang w:eastAsia="zh-CN"/>
        </w:rPr>
        <w:t>358(Rev.1)</w:t>
      </w:r>
      <w:r w:rsidR="009A4206" w:rsidRPr="004A12A7">
        <w:rPr>
          <w:lang w:eastAsia="zh-CN"/>
        </w:rPr>
        <w:t>）</w:t>
      </w:r>
    </w:p>
    <w:p w:rsidR="00F01000" w:rsidRPr="00320D52" w:rsidRDefault="00F01000" w:rsidP="00BB795D">
      <w:pPr>
        <w:rPr>
          <w:szCs w:val="24"/>
          <w:lang w:eastAsia="zh-CN"/>
        </w:rPr>
      </w:pPr>
      <w:r w:rsidRPr="00625A7D">
        <w:rPr>
          <w:szCs w:val="24"/>
          <w:lang w:eastAsia="zh-CN"/>
        </w:rPr>
        <w:t>1.1</w:t>
      </w:r>
      <w:r w:rsidRPr="00320D52">
        <w:rPr>
          <w:b/>
          <w:bCs/>
          <w:szCs w:val="24"/>
          <w:lang w:eastAsia="zh-CN"/>
        </w:rPr>
        <w:tab/>
      </w:r>
      <w:r w:rsidR="00CB0E94" w:rsidRPr="00CB0E94">
        <w:rPr>
          <w:b/>
          <w:szCs w:val="24"/>
          <w:lang w:eastAsia="zh-CN"/>
        </w:rPr>
        <w:t>第</w:t>
      </w:r>
      <w:r w:rsidR="00CB0E94" w:rsidRPr="00CB0E94">
        <w:rPr>
          <w:b/>
          <w:szCs w:val="24"/>
          <w:lang w:eastAsia="zh-CN"/>
        </w:rPr>
        <w:t>3</w:t>
      </w:r>
      <w:r w:rsidR="00CB0E94" w:rsidRPr="00CB0E94">
        <w:rPr>
          <w:b/>
          <w:szCs w:val="24"/>
          <w:lang w:eastAsia="zh-CN"/>
        </w:rPr>
        <w:t>委员会主席</w:t>
      </w:r>
      <w:r w:rsidR="009D46A4" w:rsidRPr="009D46A4">
        <w:rPr>
          <w:rFonts w:hint="eastAsia"/>
          <w:szCs w:val="24"/>
          <w:lang w:eastAsia="zh-CN"/>
        </w:rPr>
        <w:t>介绍了</w:t>
      </w:r>
      <w:r w:rsidR="009D46A4" w:rsidRPr="00320D52">
        <w:rPr>
          <w:szCs w:val="24"/>
          <w:lang w:eastAsia="zh-CN"/>
        </w:rPr>
        <w:t>358(Rev.1)</w:t>
      </w:r>
      <w:r w:rsidR="009D46A4">
        <w:rPr>
          <w:rFonts w:hint="eastAsia"/>
          <w:szCs w:val="24"/>
          <w:lang w:eastAsia="zh-CN"/>
        </w:rPr>
        <w:t>号文件中该委员会的报告并指出，截至</w:t>
      </w:r>
      <w:r w:rsidR="009D46A4">
        <w:rPr>
          <w:rFonts w:hint="eastAsia"/>
          <w:szCs w:val="24"/>
          <w:lang w:eastAsia="zh-CN"/>
        </w:rPr>
        <w:t>2015</w:t>
      </w:r>
      <w:r w:rsidR="009D46A4">
        <w:rPr>
          <w:rFonts w:hint="eastAsia"/>
          <w:szCs w:val="24"/>
          <w:lang w:eastAsia="zh-CN"/>
        </w:rPr>
        <w:t>年</w:t>
      </w:r>
      <w:r w:rsidR="009D46A4">
        <w:rPr>
          <w:rFonts w:hint="eastAsia"/>
          <w:szCs w:val="24"/>
          <w:lang w:eastAsia="zh-CN"/>
        </w:rPr>
        <w:t>11</w:t>
      </w:r>
      <w:r w:rsidR="009D46A4">
        <w:rPr>
          <w:rFonts w:hint="eastAsia"/>
          <w:szCs w:val="24"/>
          <w:lang w:eastAsia="zh-CN"/>
        </w:rPr>
        <w:t>月</w:t>
      </w:r>
      <w:r w:rsidR="009D46A4">
        <w:rPr>
          <w:rFonts w:hint="eastAsia"/>
          <w:szCs w:val="24"/>
          <w:lang w:eastAsia="zh-CN"/>
        </w:rPr>
        <w:t>19</w:t>
      </w:r>
      <w:r w:rsidR="009D46A4">
        <w:rPr>
          <w:rFonts w:hint="eastAsia"/>
          <w:szCs w:val="24"/>
          <w:lang w:eastAsia="zh-CN"/>
        </w:rPr>
        <w:t>日，没有必须摊负本届大会费用的国际组织或部门成员注册参加会议。理事会第</w:t>
      </w:r>
      <w:r w:rsidR="009D46A4">
        <w:rPr>
          <w:rFonts w:hint="eastAsia"/>
          <w:szCs w:val="24"/>
          <w:lang w:eastAsia="zh-CN"/>
        </w:rPr>
        <w:t>1359</w:t>
      </w:r>
      <w:r w:rsidR="009D46A4">
        <w:rPr>
          <w:rFonts w:hint="eastAsia"/>
          <w:szCs w:val="24"/>
          <w:lang w:eastAsia="zh-CN"/>
        </w:rPr>
        <w:t>号决议中批准的本届大会的</w:t>
      </w:r>
      <w:r w:rsidR="00132F11">
        <w:rPr>
          <w:rFonts w:hint="eastAsia"/>
          <w:szCs w:val="24"/>
          <w:lang w:eastAsia="zh-CN"/>
        </w:rPr>
        <w:t>总</w:t>
      </w:r>
      <w:r w:rsidR="009D46A4">
        <w:rPr>
          <w:rFonts w:hint="eastAsia"/>
          <w:szCs w:val="24"/>
          <w:lang w:eastAsia="zh-CN"/>
        </w:rPr>
        <w:t>预算</w:t>
      </w:r>
      <w:r w:rsidR="00132F11">
        <w:rPr>
          <w:rFonts w:hint="eastAsia"/>
          <w:szCs w:val="24"/>
          <w:lang w:eastAsia="zh-CN"/>
        </w:rPr>
        <w:t>（包括文件制作）</w:t>
      </w:r>
      <w:r w:rsidR="009D46A4">
        <w:rPr>
          <w:rFonts w:hint="eastAsia"/>
          <w:szCs w:val="24"/>
          <w:lang w:eastAsia="zh-CN"/>
        </w:rPr>
        <w:t>为</w:t>
      </w:r>
      <w:r>
        <w:rPr>
          <w:szCs w:val="24"/>
          <w:lang w:eastAsia="zh-CN"/>
        </w:rPr>
        <w:t>6</w:t>
      </w:r>
      <w:r w:rsidRPr="00320D52">
        <w:rPr>
          <w:szCs w:val="24"/>
          <w:lang w:eastAsia="zh-CN"/>
        </w:rPr>
        <w:t xml:space="preserve"> 953 000</w:t>
      </w:r>
      <w:r w:rsidR="00132F11">
        <w:rPr>
          <w:rFonts w:hint="eastAsia"/>
          <w:szCs w:val="24"/>
          <w:lang w:eastAsia="zh-CN"/>
        </w:rPr>
        <w:t>瑞士法郎，而预测实际费用为</w:t>
      </w:r>
      <w:r>
        <w:rPr>
          <w:szCs w:val="24"/>
          <w:lang w:eastAsia="zh-CN"/>
        </w:rPr>
        <w:t>6 094 000</w:t>
      </w:r>
      <w:r w:rsidR="00132F11">
        <w:rPr>
          <w:rFonts w:hint="eastAsia"/>
          <w:szCs w:val="24"/>
          <w:lang w:eastAsia="zh-CN"/>
        </w:rPr>
        <w:t>瑞士法郎。作为降低费用的一项额外措施，第</w:t>
      </w:r>
      <w:r w:rsidR="00132F11">
        <w:rPr>
          <w:rFonts w:hint="eastAsia"/>
          <w:szCs w:val="24"/>
          <w:lang w:eastAsia="zh-CN"/>
        </w:rPr>
        <w:t>3</w:t>
      </w:r>
      <w:r w:rsidR="00132F11">
        <w:rPr>
          <w:rFonts w:hint="eastAsia"/>
          <w:szCs w:val="24"/>
          <w:lang w:eastAsia="zh-CN"/>
        </w:rPr>
        <w:t>委员会</w:t>
      </w:r>
      <w:r w:rsidR="00BB795D">
        <w:rPr>
          <w:rFonts w:hint="eastAsia"/>
          <w:szCs w:val="24"/>
          <w:lang w:val="en-US" w:eastAsia="zh-CN"/>
        </w:rPr>
        <w:t>正在</w:t>
      </w:r>
      <w:r w:rsidR="00132F11">
        <w:rPr>
          <w:rFonts w:hint="eastAsia"/>
          <w:szCs w:val="24"/>
          <w:lang w:eastAsia="zh-CN"/>
        </w:rPr>
        <w:t>建议向</w:t>
      </w:r>
      <w:r w:rsidR="00132F11">
        <w:rPr>
          <w:rFonts w:hint="eastAsia"/>
          <w:szCs w:val="24"/>
          <w:lang w:eastAsia="zh-CN"/>
        </w:rPr>
        <w:t>WRC</w:t>
      </w:r>
      <w:r w:rsidR="00132F11">
        <w:rPr>
          <w:rFonts w:hint="eastAsia"/>
          <w:szCs w:val="24"/>
          <w:lang w:eastAsia="zh-CN"/>
        </w:rPr>
        <w:t>提交文件和提案</w:t>
      </w:r>
      <w:r w:rsidR="00BB795D">
        <w:rPr>
          <w:rFonts w:hint="eastAsia"/>
          <w:szCs w:val="24"/>
          <w:lang w:eastAsia="zh-CN"/>
        </w:rPr>
        <w:t>有</w:t>
      </w:r>
      <w:r w:rsidR="00132F11">
        <w:rPr>
          <w:rFonts w:hint="eastAsia"/>
          <w:szCs w:val="24"/>
          <w:lang w:eastAsia="zh-CN"/>
        </w:rPr>
        <w:t>三周</w:t>
      </w:r>
      <w:r w:rsidR="00BB795D">
        <w:rPr>
          <w:rFonts w:hint="eastAsia"/>
          <w:szCs w:val="24"/>
          <w:lang w:eastAsia="zh-CN"/>
        </w:rPr>
        <w:t>的</w:t>
      </w:r>
      <w:r w:rsidR="00132F11">
        <w:rPr>
          <w:rFonts w:hint="eastAsia"/>
          <w:szCs w:val="24"/>
          <w:lang w:eastAsia="zh-CN"/>
        </w:rPr>
        <w:t>截止期限。该委员会已经审议了第</w:t>
      </w:r>
      <w:r w:rsidR="00132F11">
        <w:rPr>
          <w:rFonts w:hint="eastAsia"/>
          <w:szCs w:val="24"/>
          <w:lang w:eastAsia="zh-CN"/>
        </w:rPr>
        <w:t>5</w:t>
      </w:r>
      <w:r w:rsidR="00132F11">
        <w:rPr>
          <w:rFonts w:hint="eastAsia"/>
          <w:szCs w:val="24"/>
          <w:lang w:eastAsia="zh-CN"/>
        </w:rPr>
        <w:t>委员会提交的第</w:t>
      </w:r>
      <w:r w:rsidR="00132F11">
        <w:rPr>
          <w:rFonts w:hint="eastAsia"/>
          <w:szCs w:val="24"/>
          <w:lang w:eastAsia="zh-CN"/>
        </w:rPr>
        <w:t>907</w:t>
      </w:r>
      <w:r w:rsidR="00132F11">
        <w:rPr>
          <w:rFonts w:hint="eastAsia"/>
          <w:szCs w:val="24"/>
          <w:lang w:eastAsia="zh-CN"/>
        </w:rPr>
        <w:t>号决议（</w:t>
      </w:r>
      <w:r w:rsidR="00132F11">
        <w:rPr>
          <w:rFonts w:hint="eastAsia"/>
          <w:szCs w:val="24"/>
          <w:lang w:eastAsia="zh-CN"/>
        </w:rPr>
        <w:t>WRC-15</w:t>
      </w:r>
      <w:r w:rsidR="00132F11">
        <w:rPr>
          <w:rFonts w:hint="eastAsia"/>
          <w:szCs w:val="24"/>
          <w:lang w:eastAsia="zh-CN"/>
        </w:rPr>
        <w:t>，修订版）和第</w:t>
      </w:r>
      <w:r w:rsidR="00132F11">
        <w:rPr>
          <w:rFonts w:hint="eastAsia"/>
          <w:szCs w:val="24"/>
          <w:lang w:eastAsia="zh-CN"/>
        </w:rPr>
        <w:t>908</w:t>
      </w:r>
      <w:r w:rsidR="00132F11">
        <w:rPr>
          <w:rFonts w:hint="eastAsia"/>
          <w:szCs w:val="24"/>
          <w:lang w:eastAsia="zh-CN"/>
        </w:rPr>
        <w:t>号决议（</w:t>
      </w:r>
      <w:r w:rsidR="00132F11">
        <w:rPr>
          <w:rFonts w:hint="eastAsia"/>
          <w:szCs w:val="24"/>
          <w:lang w:eastAsia="zh-CN"/>
        </w:rPr>
        <w:t>WRC-15</w:t>
      </w:r>
      <w:r w:rsidR="00132F11">
        <w:rPr>
          <w:rFonts w:hint="eastAsia"/>
          <w:szCs w:val="24"/>
          <w:lang w:eastAsia="zh-CN"/>
        </w:rPr>
        <w:t>，修订版），这两项决议分别需要划拨</w:t>
      </w:r>
      <w:r w:rsidRPr="00320D52">
        <w:rPr>
          <w:szCs w:val="24"/>
          <w:lang w:eastAsia="zh-CN"/>
        </w:rPr>
        <w:t>350 000</w:t>
      </w:r>
      <w:r w:rsidR="00132F11">
        <w:rPr>
          <w:rFonts w:hint="eastAsia"/>
          <w:szCs w:val="24"/>
          <w:lang w:eastAsia="zh-CN"/>
        </w:rPr>
        <w:t>和</w:t>
      </w:r>
      <w:r w:rsidRPr="00320D52">
        <w:rPr>
          <w:szCs w:val="24"/>
          <w:lang w:eastAsia="zh-CN"/>
        </w:rPr>
        <w:t>200 000</w:t>
      </w:r>
      <w:r w:rsidR="00132F11">
        <w:rPr>
          <w:rFonts w:hint="eastAsia"/>
          <w:szCs w:val="24"/>
          <w:lang w:eastAsia="zh-CN"/>
        </w:rPr>
        <w:t>瑞士法郎。将在大会结束前向全体会议通报任何确定会带来额外财务影响的事项。</w:t>
      </w:r>
    </w:p>
    <w:p w:rsidR="00F01000" w:rsidRPr="00320D52" w:rsidRDefault="00F01000" w:rsidP="00355678">
      <w:pPr>
        <w:rPr>
          <w:szCs w:val="24"/>
          <w:lang w:eastAsia="zh-CN"/>
        </w:rPr>
      </w:pPr>
      <w:r w:rsidRPr="00625A7D">
        <w:rPr>
          <w:szCs w:val="24"/>
          <w:lang w:eastAsia="zh-CN"/>
        </w:rPr>
        <w:t>1.</w:t>
      </w:r>
      <w:r>
        <w:rPr>
          <w:szCs w:val="24"/>
          <w:lang w:eastAsia="zh-CN"/>
        </w:rPr>
        <w:t>2</w:t>
      </w:r>
      <w:r w:rsidRPr="00320D52">
        <w:rPr>
          <w:b/>
          <w:bCs/>
          <w:szCs w:val="24"/>
          <w:lang w:eastAsia="zh-CN"/>
        </w:rPr>
        <w:tab/>
      </w:r>
      <w:r w:rsidR="00CB0E94" w:rsidRPr="00CB0E94">
        <w:rPr>
          <w:b/>
          <w:bCs/>
          <w:szCs w:val="24"/>
          <w:lang w:eastAsia="zh-CN"/>
        </w:rPr>
        <w:t>伊朗伊斯兰共和国代表</w:t>
      </w:r>
      <w:r w:rsidR="00132F11">
        <w:rPr>
          <w:rFonts w:hint="eastAsia"/>
          <w:szCs w:val="24"/>
          <w:lang w:eastAsia="zh-CN"/>
        </w:rPr>
        <w:t>指出，其他可能会产生财务影响的决议</w:t>
      </w:r>
      <w:r w:rsidR="00132F11">
        <w:rPr>
          <w:rFonts w:hint="eastAsia"/>
          <w:szCs w:val="24"/>
          <w:lang w:eastAsia="zh-CN"/>
        </w:rPr>
        <w:t xml:space="preserve"> </w:t>
      </w:r>
      <w:r w:rsidRPr="00320D52">
        <w:rPr>
          <w:szCs w:val="24"/>
          <w:lang w:eastAsia="zh-CN"/>
        </w:rPr>
        <w:t xml:space="preserve">– </w:t>
      </w:r>
      <w:r w:rsidR="00DD0F5F">
        <w:rPr>
          <w:rFonts w:hint="eastAsia"/>
          <w:szCs w:val="24"/>
          <w:lang w:eastAsia="zh-CN"/>
        </w:rPr>
        <w:t>例如，可能在大会期间通过计划</w:t>
      </w:r>
      <w:r w:rsidR="00132F11">
        <w:rPr>
          <w:rFonts w:hint="eastAsia"/>
          <w:szCs w:val="24"/>
          <w:lang w:eastAsia="zh-CN"/>
        </w:rPr>
        <w:t>或许会配备口译的联合任务组会议。因此，最好延后批准该委员会的报告，以便该委员会可将任何此类决议考虑在内。</w:t>
      </w:r>
    </w:p>
    <w:p w:rsidR="00F01000" w:rsidRPr="00320D52" w:rsidRDefault="00F01000" w:rsidP="004A12A7">
      <w:pPr>
        <w:rPr>
          <w:szCs w:val="24"/>
          <w:lang w:eastAsia="zh-CN"/>
        </w:rPr>
      </w:pPr>
      <w:r>
        <w:rPr>
          <w:szCs w:val="24"/>
          <w:lang w:eastAsia="zh-CN"/>
        </w:rPr>
        <w:t>1.3</w:t>
      </w:r>
      <w:r w:rsidRPr="00320D52">
        <w:rPr>
          <w:b/>
          <w:bCs/>
          <w:szCs w:val="24"/>
          <w:lang w:eastAsia="zh-CN"/>
        </w:rPr>
        <w:tab/>
      </w:r>
      <w:r w:rsidR="00CB0E94" w:rsidRPr="00CB0E94">
        <w:rPr>
          <w:b/>
          <w:szCs w:val="24"/>
          <w:lang w:eastAsia="zh-CN"/>
        </w:rPr>
        <w:t>主席</w:t>
      </w:r>
      <w:r w:rsidR="00132F11">
        <w:rPr>
          <w:rFonts w:hint="eastAsia"/>
          <w:szCs w:val="24"/>
          <w:lang w:eastAsia="zh-CN"/>
        </w:rPr>
        <w:t>祝贺</w:t>
      </w:r>
      <w:r w:rsidR="00CB0E94" w:rsidRPr="004C08A3">
        <w:rPr>
          <w:bCs/>
          <w:szCs w:val="24"/>
          <w:lang w:eastAsia="zh-CN"/>
        </w:rPr>
        <w:t>第</w:t>
      </w:r>
      <w:r w:rsidR="00CB0E94" w:rsidRPr="004C08A3">
        <w:rPr>
          <w:bCs/>
          <w:szCs w:val="24"/>
          <w:lang w:eastAsia="zh-CN"/>
        </w:rPr>
        <w:t>3</w:t>
      </w:r>
      <w:r w:rsidR="00CB0E94" w:rsidRPr="004C08A3">
        <w:rPr>
          <w:bCs/>
          <w:szCs w:val="24"/>
          <w:lang w:eastAsia="zh-CN"/>
        </w:rPr>
        <w:t>委员会主席</w:t>
      </w:r>
      <w:r w:rsidR="00132F11">
        <w:rPr>
          <w:rFonts w:hint="eastAsia"/>
          <w:szCs w:val="24"/>
          <w:lang w:eastAsia="zh-CN"/>
        </w:rPr>
        <w:t>出色地开展了工作并建议</w:t>
      </w:r>
      <w:r w:rsidR="006C698B">
        <w:rPr>
          <w:rFonts w:hint="eastAsia"/>
          <w:szCs w:val="24"/>
          <w:lang w:eastAsia="zh-CN"/>
        </w:rPr>
        <w:t>应批准</w:t>
      </w:r>
      <w:r w:rsidRPr="00320D52">
        <w:rPr>
          <w:szCs w:val="24"/>
          <w:lang w:eastAsia="zh-CN"/>
        </w:rPr>
        <w:t>358(Rev.1)</w:t>
      </w:r>
      <w:r w:rsidR="006C698B">
        <w:rPr>
          <w:rFonts w:hint="eastAsia"/>
          <w:szCs w:val="24"/>
          <w:lang w:eastAsia="zh-CN"/>
        </w:rPr>
        <w:t>号文件，但前提是该文件将视情进行修订，以考虑任何会产生财务影响的其他决议。</w:t>
      </w:r>
    </w:p>
    <w:p w:rsidR="00F01000" w:rsidRPr="00320D52" w:rsidRDefault="00F01000" w:rsidP="004A12A7">
      <w:pPr>
        <w:rPr>
          <w:b/>
          <w:bCs/>
          <w:szCs w:val="24"/>
          <w:lang w:eastAsia="zh-CN"/>
        </w:rPr>
      </w:pPr>
      <w:r>
        <w:rPr>
          <w:szCs w:val="24"/>
          <w:lang w:eastAsia="zh-CN"/>
        </w:rPr>
        <w:t>1.4</w:t>
      </w:r>
      <w:r w:rsidRPr="00320D52">
        <w:rPr>
          <w:szCs w:val="24"/>
          <w:lang w:eastAsia="zh-CN"/>
        </w:rPr>
        <w:tab/>
      </w:r>
      <w:r w:rsidR="00CB0E94" w:rsidRPr="00CB0E94">
        <w:rPr>
          <w:szCs w:val="24"/>
          <w:lang w:eastAsia="zh-CN"/>
        </w:rPr>
        <w:t>会议对此表示</w:t>
      </w:r>
      <w:r w:rsidR="00CB0E94" w:rsidRPr="00CB0E94">
        <w:rPr>
          <w:b/>
          <w:szCs w:val="24"/>
          <w:lang w:eastAsia="zh-CN"/>
        </w:rPr>
        <w:t>同意</w:t>
      </w:r>
      <w:r w:rsidR="00CB0E94" w:rsidRPr="00CB0E94">
        <w:rPr>
          <w:szCs w:val="24"/>
          <w:lang w:eastAsia="zh-CN"/>
        </w:rPr>
        <w:t>。</w:t>
      </w:r>
    </w:p>
    <w:p w:rsidR="00F01000" w:rsidRPr="001417FE" w:rsidRDefault="00F01000" w:rsidP="004A12A7">
      <w:pPr>
        <w:pStyle w:val="Heading1"/>
        <w:rPr>
          <w:lang w:eastAsia="zh-CN"/>
        </w:rPr>
      </w:pPr>
      <w:r>
        <w:rPr>
          <w:lang w:eastAsia="zh-CN"/>
        </w:rPr>
        <w:t>2</w:t>
      </w:r>
      <w:r>
        <w:rPr>
          <w:lang w:eastAsia="zh-CN"/>
        </w:rPr>
        <w:tab/>
      </w:r>
      <w:r w:rsidR="001417FE" w:rsidRPr="001417FE">
        <w:rPr>
          <w:rFonts w:ascii="SimSun" w:eastAsia="SimSun" w:hAnsi="SimSun" w:cs="SimSun" w:hint="eastAsia"/>
          <w:lang w:val="fr-CH" w:eastAsia="zh-CN"/>
        </w:rPr>
        <w:t>各特设组主席的报告</w:t>
      </w:r>
      <w:r w:rsidR="001417FE">
        <w:rPr>
          <w:rFonts w:ascii="SimSun" w:eastAsia="SimSun" w:hAnsi="SimSun" w:cs="SimSun" w:hint="eastAsia"/>
          <w:lang w:val="fr-CH" w:eastAsia="zh-CN"/>
        </w:rPr>
        <w:t>（</w:t>
      </w:r>
      <w:r w:rsidRPr="00320D52">
        <w:rPr>
          <w:lang w:eastAsia="zh-CN"/>
        </w:rPr>
        <w:t>429</w:t>
      </w:r>
      <w:r w:rsidR="001417FE">
        <w:rPr>
          <w:rFonts w:asciiTheme="minorEastAsia" w:hAnsiTheme="minorEastAsia" w:hint="eastAsia"/>
          <w:lang w:eastAsia="zh-CN"/>
        </w:rPr>
        <w:t>、</w:t>
      </w:r>
      <w:r w:rsidRPr="00320D52">
        <w:rPr>
          <w:lang w:eastAsia="zh-CN"/>
        </w:rPr>
        <w:t>431</w:t>
      </w:r>
      <w:r w:rsidR="001417FE">
        <w:rPr>
          <w:rFonts w:asciiTheme="minorEastAsia" w:hAnsiTheme="minorEastAsia" w:hint="eastAsia"/>
          <w:lang w:eastAsia="zh-CN"/>
        </w:rPr>
        <w:t>、</w:t>
      </w:r>
      <w:r w:rsidRPr="00320D52">
        <w:rPr>
          <w:lang w:eastAsia="zh-CN"/>
        </w:rPr>
        <w:t>432</w:t>
      </w:r>
      <w:r w:rsidR="001417FE">
        <w:rPr>
          <w:rFonts w:asciiTheme="minorEastAsia" w:hAnsiTheme="minorEastAsia" w:hint="eastAsia"/>
          <w:lang w:eastAsia="zh-CN"/>
        </w:rPr>
        <w:t>、</w:t>
      </w:r>
      <w:r w:rsidRPr="00320D52">
        <w:rPr>
          <w:lang w:eastAsia="zh-CN"/>
        </w:rPr>
        <w:t>433</w:t>
      </w:r>
      <w:r w:rsidR="001417FE">
        <w:rPr>
          <w:rFonts w:hint="eastAsia"/>
          <w:lang w:eastAsia="zh-CN"/>
        </w:rPr>
        <w:t>、</w:t>
      </w:r>
      <w:r w:rsidRPr="00320D52">
        <w:rPr>
          <w:lang w:eastAsia="zh-CN"/>
        </w:rPr>
        <w:t>434</w:t>
      </w:r>
      <w:r w:rsidR="001417FE">
        <w:rPr>
          <w:rFonts w:asciiTheme="minorEastAsia" w:hAnsiTheme="minorEastAsia" w:hint="eastAsia"/>
          <w:lang w:eastAsia="zh-CN"/>
        </w:rPr>
        <w:t>、</w:t>
      </w:r>
      <w:r w:rsidRPr="00320D52">
        <w:rPr>
          <w:lang w:eastAsia="zh-CN"/>
        </w:rPr>
        <w:t>435</w:t>
      </w:r>
      <w:r w:rsidR="001417FE">
        <w:rPr>
          <w:rFonts w:asciiTheme="minorEastAsia" w:hAnsiTheme="minorEastAsia" w:hint="eastAsia"/>
          <w:lang w:eastAsia="zh-CN"/>
        </w:rPr>
        <w:t>、</w:t>
      </w:r>
      <w:r w:rsidRPr="00320D52">
        <w:rPr>
          <w:lang w:eastAsia="zh-CN"/>
        </w:rPr>
        <w:t>436</w:t>
      </w:r>
      <w:r w:rsidR="001417FE">
        <w:rPr>
          <w:rFonts w:asciiTheme="minorEastAsia" w:hAnsiTheme="minorEastAsia" w:hint="eastAsia"/>
          <w:lang w:eastAsia="zh-CN"/>
        </w:rPr>
        <w:t>号文件）</w:t>
      </w:r>
    </w:p>
    <w:p w:rsidR="00F01000" w:rsidRPr="00320D52" w:rsidRDefault="00F01000" w:rsidP="004A12A7">
      <w:pPr>
        <w:rPr>
          <w:rFonts w:eastAsia="Times New Roman"/>
          <w:bCs/>
          <w:szCs w:val="24"/>
          <w:lang w:eastAsia="zh-CN"/>
        </w:rPr>
      </w:pPr>
      <w:r>
        <w:rPr>
          <w:rFonts w:eastAsia="Times New Roman"/>
          <w:bCs/>
          <w:szCs w:val="24"/>
          <w:lang w:eastAsia="zh-CN"/>
        </w:rPr>
        <w:t>2.1</w:t>
      </w:r>
      <w:r>
        <w:rPr>
          <w:rFonts w:eastAsia="Times New Roman"/>
          <w:b/>
          <w:szCs w:val="24"/>
          <w:lang w:eastAsia="zh-CN"/>
        </w:rPr>
        <w:tab/>
      </w:r>
      <w:r w:rsidR="001417FE" w:rsidRPr="001417FE">
        <w:rPr>
          <w:rFonts w:asciiTheme="minorEastAsia" w:hAnsiTheme="minorEastAsia" w:hint="eastAsia"/>
          <w:szCs w:val="24"/>
          <w:lang w:eastAsia="zh-CN"/>
        </w:rPr>
        <w:t>有关议项</w:t>
      </w:r>
      <w:r w:rsidR="001417FE" w:rsidRPr="00D826F6">
        <w:rPr>
          <w:rFonts w:eastAsia="Times New Roman" w:hint="eastAsia"/>
          <w:bCs/>
          <w:szCs w:val="24"/>
          <w:lang w:eastAsia="zh-CN"/>
        </w:rPr>
        <w:t>1.10</w:t>
      </w:r>
      <w:r w:rsidR="001417FE" w:rsidRPr="001417FE">
        <w:rPr>
          <w:rFonts w:asciiTheme="minorEastAsia" w:hAnsiTheme="minorEastAsia" w:hint="eastAsia"/>
          <w:szCs w:val="24"/>
          <w:lang w:eastAsia="zh-CN"/>
        </w:rPr>
        <w:t>的</w:t>
      </w:r>
      <w:r w:rsidR="001417FE">
        <w:rPr>
          <w:rFonts w:asciiTheme="minorEastAsia" w:hAnsiTheme="minorEastAsia" w:hint="eastAsia"/>
          <w:b/>
          <w:szCs w:val="24"/>
          <w:lang w:eastAsia="zh-CN"/>
        </w:rPr>
        <w:t>第</w:t>
      </w:r>
      <w:r w:rsidR="001417FE" w:rsidRPr="00320D52">
        <w:rPr>
          <w:rFonts w:eastAsia="Times New Roman"/>
          <w:b/>
          <w:szCs w:val="24"/>
          <w:lang w:eastAsia="zh-CN"/>
        </w:rPr>
        <w:t>5</w:t>
      </w:r>
      <w:r w:rsidR="001417FE">
        <w:rPr>
          <w:rFonts w:asciiTheme="minorEastAsia" w:hAnsiTheme="minorEastAsia" w:hint="eastAsia"/>
          <w:b/>
          <w:szCs w:val="24"/>
          <w:lang w:eastAsia="zh-CN"/>
        </w:rPr>
        <w:t>委员会</w:t>
      </w:r>
      <w:r w:rsidR="001417FE" w:rsidRPr="00320D52">
        <w:rPr>
          <w:rFonts w:eastAsia="Times New Roman"/>
          <w:b/>
          <w:szCs w:val="24"/>
          <w:lang w:eastAsia="zh-CN"/>
        </w:rPr>
        <w:t>5-2</w:t>
      </w:r>
      <w:r w:rsidR="001417FE">
        <w:rPr>
          <w:rFonts w:asciiTheme="minorEastAsia" w:hAnsiTheme="minorEastAsia" w:hint="eastAsia"/>
          <w:b/>
          <w:szCs w:val="24"/>
          <w:lang w:eastAsia="zh-CN"/>
        </w:rPr>
        <w:t>特设组</w:t>
      </w:r>
      <w:r w:rsidR="00CB0E94" w:rsidRPr="00CB0E94">
        <w:rPr>
          <w:rFonts w:ascii="SimSun" w:eastAsia="SimSun" w:hAnsi="SimSun" w:cs="SimSun" w:hint="eastAsia"/>
          <w:b/>
          <w:bCs/>
          <w:szCs w:val="24"/>
          <w:lang w:eastAsia="zh-CN"/>
        </w:rPr>
        <w:t>主席</w:t>
      </w:r>
      <w:r w:rsidR="001417FE" w:rsidRPr="001417FE">
        <w:rPr>
          <w:rFonts w:ascii="SimSun" w:eastAsia="SimSun" w:hAnsi="SimSun" w:cs="SimSun" w:hint="eastAsia"/>
          <w:bCs/>
          <w:szCs w:val="24"/>
          <w:lang w:eastAsia="zh-CN"/>
        </w:rPr>
        <w:t>介绍了</w:t>
      </w:r>
      <w:r w:rsidRPr="00320D52">
        <w:rPr>
          <w:rFonts w:eastAsia="Times New Roman"/>
          <w:bCs/>
          <w:szCs w:val="24"/>
          <w:lang w:eastAsia="zh-CN"/>
        </w:rPr>
        <w:t>429</w:t>
      </w:r>
      <w:r w:rsidR="001417FE">
        <w:rPr>
          <w:rFonts w:asciiTheme="minorEastAsia" w:hAnsiTheme="minorEastAsia" w:hint="eastAsia"/>
          <w:bCs/>
          <w:szCs w:val="24"/>
          <w:lang w:eastAsia="zh-CN"/>
        </w:rPr>
        <w:t>号文件并表示，在审议了</w:t>
      </w:r>
      <w:r w:rsidR="001417FE">
        <w:rPr>
          <w:rFonts w:eastAsia="Times New Roman"/>
          <w:bCs/>
          <w:szCs w:val="24"/>
          <w:lang w:eastAsia="zh-CN"/>
        </w:rPr>
        <w:t>RCC</w:t>
      </w:r>
      <w:r w:rsidR="001417FE">
        <w:rPr>
          <w:rFonts w:asciiTheme="minorEastAsia" w:hAnsiTheme="minorEastAsia" w:hint="eastAsia"/>
          <w:bCs/>
          <w:szCs w:val="24"/>
          <w:lang w:eastAsia="zh-CN"/>
        </w:rPr>
        <w:t>一项新</w:t>
      </w:r>
      <w:r w:rsidR="00D826F6">
        <w:rPr>
          <w:rFonts w:asciiTheme="minorEastAsia" w:hAnsiTheme="minorEastAsia" w:hint="eastAsia"/>
          <w:bCs/>
          <w:szCs w:val="24"/>
          <w:lang w:eastAsia="zh-CN"/>
        </w:rPr>
        <w:t>的并经过</w:t>
      </w:r>
      <w:r w:rsidR="001417FE">
        <w:rPr>
          <w:rFonts w:asciiTheme="minorEastAsia" w:hAnsiTheme="minorEastAsia" w:hint="eastAsia"/>
          <w:bCs/>
          <w:szCs w:val="24"/>
          <w:lang w:eastAsia="zh-CN"/>
        </w:rPr>
        <w:t>进一步修订的提案之后，各区域组无法达成一致。</w:t>
      </w:r>
      <w:r w:rsidR="00D826F6">
        <w:rPr>
          <w:rFonts w:asciiTheme="minorEastAsia" w:hAnsiTheme="minorEastAsia" w:hint="eastAsia"/>
          <w:bCs/>
          <w:szCs w:val="24"/>
          <w:lang w:eastAsia="zh-CN"/>
        </w:rPr>
        <w:t>因此，特设组认为</w:t>
      </w:r>
      <w:r w:rsidR="00D826F6">
        <w:rPr>
          <w:rFonts w:hint="eastAsia"/>
          <w:color w:val="000000"/>
          <w:lang w:eastAsia="zh-CN"/>
        </w:rPr>
        <w:t>在</w:t>
      </w:r>
      <w:r w:rsidR="00D826F6" w:rsidRPr="0030492A">
        <w:rPr>
          <w:color w:val="000000"/>
          <w:lang w:eastAsia="zh-CN"/>
        </w:rPr>
        <w:t>22</w:t>
      </w:r>
      <w:r w:rsidR="004A12A7">
        <w:rPr>
          <w:color w:val="000000"/>
          <w:lang w:eastAsia="zh-CN"/>
        </w:rPr>
        <w:t> </w:t>
      </w:r>
      <w:r w:rsidR="00D826F6" w:rsidRPr="0030492A">
        <w:rPr>
          <w:color w:val="000000"/>
          <w:lang w:eastAsia="zh-CN"/>
        </w:rPr>
        <w:t>GHz</w:t>
      </w:r>
      <w:r w:rsidR="00D826F6" w:rsidRPr="0030492A">
        <w:rPr>
          <w:rFonts w:hint="eastAsia"/>
          <w:color w:val="000000"/>
          <w:lang w:eastAsia="zh-CN"/>
        </w:rPr>
        <w:t>到</w:t>
      </w:r>
      <w:r w:rsidR="00D826F6" w:rsidRPr="0030492A">
        <w:rPr>
          <w:color w:val="000000"/>
          <w:lang w:eastAsia="zh-CN"/>
        </w:rPr>
        <w:t>26 GHz</w:t>
      </w:r>
      <w:r w:rsidR="00D826F6" w:rsidRPr="0030492A">
        <w:rPr>
          <w:rFonts w:hint="eastAsia"/>
          <w:color w:val="000000"/>
          <w:lang w:eastAsia="zh-CN"/>
        </w:rPr>
        <w:t>频段不应对卫星移动业务做出划分</w:t>
      </w:r>
      <w:r w:rsidR="00D826F6">
        <w:rPr>
          <w:rFonts w:hint="eastAsia"/>
          <w:color w:val="000000"/>
          <w:lang w:eastAsia="zh-CN"/>
        </w:rPr>
        <w:t>且</w:t>
      </w:r>
      <w:r w:rsidR="00D826F6">
        <w:rPr>
          <w:color w:val="000000"/>
          <w:lang w:eastAsia="zh-CN"/>
        </w:rPr>
        <w:t>应</w:t>
      </w:r>
      <w:r w:rsidR="00D826F6">
        <w:rPr>
          <w:rFonts w:hint="eastAsia"/>
          <w:color w:val="000000"/>
          <w:lang w:eastAsia="zh-CN"/>
        </w:rPr>
        <w:t>废止</w:t>
      </w:r>
      <w:r w:rsidR="00D826F6" w:rsidRPr="004C08A3">
        <w:rPr>
          <w:color w:val="000000"/>
          <w:lang w:eastAsia="zh-CN"/>
        </w:rPr>
        <w:t>第</w:t>
      </w:r>
      <w:r w:rsidR="00D826F6" w:rsidRPr="004C08A3">
        <w:rPr>
          <w:rFonts w:hint="eastAsia"/>
          <w:color w:val="000000"/>
          <w:lang w:eastAsia="zh-CN"/>
        </w:rPr>
        <w:t>234</w:t>
      </w:r>
      <w:r w:rsidR="00D826F6" w:rsidRPr="004C08A3">
        <w:rPr>
          <w:rFonts w:hint="eastAsia"/>
          <w:color w:val="000000"/>
          <w:lang w:eastAsia="zh-CN"/>
        </w:rPr>
        <w:t>号</w:t>
      </w:r>
      <w:r w:rsidR="00D826F6" w:rsidRPr="004C08A3">
        <w:rPr>
          <w:color w:val="000000"/>
          <w:lang w:eastAsia="zh-CN"/>
        </w:rPr>
        <w:t>决议（</w:t>
      </w:r>
      <w:r w:rsidR="00D826F6" w:rsidRPr="004C08A3">
        <w:rPr>
          <w:rFonts w:hint="eastAsia"/>
          <w:color w:val="000000"/>
          <w:lang w:eastAsia="zh-CN"/>
        </w:rPr>
        <w:t>WRC-12</w:t>
      </w:r>
      <w:r w:rsidR="00D826F6" w:rsidRPr="004C08A3">
        <w:rPr>
          <w:color w:val="000000"/>
          <w:lang w:eastAsia="zh-CN"/>
        </w:rPr>
        <w:t>）</w:t>
      </w:r>
      <w:r w:rsidR="00D826F6">
        <w:rPr>
          <w:rFonts w:hint="eastAsia"/>
          <w:color w:val="000000"/>
          <w:lang w:eastAsia="zh-CN"/>
        </w:rPr>
        <w:t>。</w:t>
      </w:r>
    </w:p>
    <w:p w:rsidR="00F01000" w:rsidRPr="00320D52" w:rsidRDefault="00F01000" w:rsidP="004A12A7">
      <w:pPr>
        <w:rPr>
          <w:rFonts w:eastAsia="Times New Roman"/>
          <w:bCs/>
          <w:szCs w:val="24"/>
          <w:lang w:eastAsia="zh-CN"/>
        </w:rPr>
      </w:pPr>
      <w:r w:rsidRPr="00F21FCC">
        <w:rPr>
          <w:rFonts w:eastAsia="Times New Roman"/>
          <w:bCs/>
          <w:szCs w:val="24"/>
          <w:lang w:eastAsia="zh-CN"/>
        </w:rPr>
        <w:t>2.2</w:t>
      </w:r>
      <w:r w:rsidRPr="00F21FCC">
        <w:rPr>
          <w:rFonts w:eastAsia="Times New Roman"/>
          <w:bCs/>
          <w:szCs w:val="24"/>
          <w:lang w:eastAsia="zh-CN"/>
        </w:rPr>
        <w:tab/>
      </w:r>
      <w:r w:rsidR="00CB0E94" w:rsidRPr="00CB0E94">
        <w:rPr>
          <w:rFonts w:ascii="SimSun" w:eastAsia="SimSun" w:hAnsi="SimSun" w:cs="SimSun" w:hint="eastAsia"/>
          <w:b/>
          <w:bCs/>
          <w:szCs w:val="24"/>
          <w:lang w:eastAsia="zh-CN"/>
        </w:rPr>
        <w:t>主席</w:t>
      </w:r>
      <w:r w:rsidR="00D826F6" w:rsidRPr="00D826F6">
        <w:rPr>
          <w:rFonts w:asciiTheme="minorEastAsia" w:hAnsiTheme="minorEastAsia" w:hint="eastAsia"/>
          <w:szCs w:val="24"/>
          <w:lang w:eastAsia="zh-CN"/>
        </w:rPr>
        <w:t>指出，</w:t>
      </w:r>
      <w:r w:rsidR="00D826F6" w:rsidRPr="00D826F6">
        <w:rPr>
          <w:rFonts w:asciiTheme="minorEastAsia" w:hAnsiTheme="minorEastAsia"/>
          <w:szCs w:val="24"/>
          <w:lang w:eastAsia="zh-CN"/>
        </w:rPr>
        <w:t>第</w:t>
      </w:r>
      <w:r w:rsidR="00D826F6">
        <w:rPr>
          <w:rFonts w:eastAsia="Times New Roman"/>
          <w:bCs/>
          <w:szCs w:val="24"/>
          <w:lang w:eastAsia="zh-CN"/>
        </w:rPr>
        <w:t>5</w:t>
      </w:r>
      <w:r w:rsidR="00D826F6" w:rsidRPr="00D826F6">
        <w:rPr>
          <w:rFonts w:asciiTheme="minorEastAsia" w:hAnsiTheme="minorEastAsia"/>
          <w:szCs w:val="24"/>
          <w:lang w:eastAsia="zh-CN"/>
        </w:rPr>
        <w:t>委员会</w:t>
      </w:r>
      <w:r w:rsidR="00D826F6" w:rsidRPr="00320D52">
        <w:rPr>
          <w:rFonts w:eastAsia="Times New Roman"/>
          <w:bCs/>
          <w:szCs w:val="24"/>
          <w:lang w:eastAsia="zh-CN"/>
        </w:rPr>
        <w:t>5-2</w:t>
      </w:r>
      <w:r w:rsidR="00D826F6" w:rsidRPr="00D826F6">
        <w:rPr>
          <w:rFonts w:asciiTheme="minorEastAsia" w:hAnsiTheme="minorEastAsia"/>
          <w:szCs w:val="24"/>
          <w:lang w:eastAsia="zh-CN"/>
        </w:rPr>
        <w:t>特设组</w:t>
      </w:r>
      <w:r w:rsidR="00D826F6">
        <w:rPr>
          <w:rFonts w:asciiTheme="minorEastAsia" w:hAnsiTheme="minorEastAsia" w:hint="eastAsia"/>
          <w:szCs w:val="24"/>
          <w:lang w:eastAsia="zh-CN"/>
        </w:rPr>
        <w:t>已经完成了其工作。他建议全体会议批准第</w:t>
      </w:r>
      <w:r w:rsidR="00D826F6" w:rsidRPr="00DD0F5F">
        <w:rPr>
          <w:szCs w:val="24"/>
          <w:lang w:eastAsia="zh-CN"/>
        </w:rPr>
        <w:t>429</w:t>
      </w:r>
      <w:r w:rsidR="00D826F6">
        <w:rPr>
          <w:rFonts w:asciiTheme="minorEastAsia" w:hAnsiTheme="minorEastAsia" w:hint="eastAsia"/>
          <w:szCs w:val="24"/>
          <w:lang w:eastAsia="zh-CN"/>
        </w:rPr>
        <w:t>号文件并批准废止</w:t>
      </w:r>
      <w:r w:rsidR="00D826F6" w:rsidRPr="004C08A3">
        <w:rPr>
          <w:color w:val="000000"/>
          <w:lang w:eastAsia="zh-CN"/>
        </w:rPr>
        <w:t>第</w:t>
      </w:r>
      <w:r w:rsidR="00D826F6" w:rsidRPr="004C08A3">
        <w:rPr>
          <w:rFonts w:hint="eastAsia"/>
          <w:color w:val="000000"/>
          <w:lang w:eastAsia="zh-CN"/>
        </w:rPr>
        <w:t>234</w:t>
      </w:r>
      <w:r w:rsidR="00D826F6" w:rsidRPr="004C08A3">
        <w:rPr>
          <w:rFonts w:hint="eastAsia"/>
          <w:color w:val="000000"/>
          <w:lang w:eastAsia="zh-CN"/>
        </w:rPr>
        <w:t>号</w:t>
      </w:r>
      <w:r w:rsidR="00D826F6" w:rsidRPr="004C08A3">
        <w:rPr>
          <w:color w:val="000000"/>
          <w:lang w:eastAsia="zh-CN"/>
        </w:rPr>
        <w:t>决议（</w:t>
      </w:r>
      <w:r w:rsidR="00D826F6" w:rsidRPr="004C08A3">
        <w:rPr>
          <w:rFonts w:hint="eastAsia"/>
          <w:color w:val="000000"/>
          <w:lang w:eastAsia="zh-CN"/>
        </w:rPr>
        <w:t>WRC-12</w:t>
      </w:r>
      <w:r w:rsidR="00D826F6" w:rsidRPr="004C08A3">
        <w:rPr>
          <w:color w:val="000000"/>
          <w:lang w:eastAsia="zh-CN"/>
        </w:rPr>
        <w:t>）</w:t>
      </w:r>
      <w:r w:rsidR="00D826F6">
        <w:rPr>
          <w:rFonts w:hint="eastAsia"/>
          <w:color w:val="000000"/>
          <w:lang w:eastAsia="zh-CN"/>
        </w:rPr>
        <w:t>。</w:t>
      </w:r>
    </w:p>
    <w:p w:rsidR="00F01000" w:rsidRPr="00320D52" w:rsidRDefault="00F01000" w:rsidP="004A12A7">
      <w:pPr>
        <w:rPr>
          <w:rFonts w:eastAsia="Times New Roman"/>
          <w:bCs/>
          <w:szCs w:val="24"/>
          <w:lang w:eastAsia="zh-CN"/>
        </w:rPr>
      </w:pPr>
      <w:r>
        <w:rPr>
          <w:rFonts w:eastAsia="Times New Roman"/>
          <w:bCs/>
          <w:szCs w:val="24"/>
          <w:lang w:eastAsia="zh-CN"/>
        </w:rPr>
        <w:t>2.3</w:t>
      </w:r>
      <w:r>
        <w:rPr>
          <w:rFonts w:eastAsia="Times New Roman"/>
          <w:bCs/>
          <w:szCs w:val="24"/>
          <w:lang w:eastAsia="zh-CN"/>
        </w:rPr>
        <w:tab/>
      </w:r>
      <w:r w:rsidR="00CB0E94" w:rsidRPr="00CB0E94">
        <w:rPr>
          <w:rFonts w:ascii="SimSun" w:eastAsia="SimSun" w:hAnsi="SimSun" w:cs="SimSun" w:hint="eastAsia"/>
          <w:bCs/>
          <w:szCs w:val="24"/>
          <w:lang w:eastAsia="zh-CN"/>
        </w:rPr>
        <w:t>会议对此表示</w:t>
      </w:r>
      <w:r w:rsidR="00CB0E94" w:rsidRPr="00CB0E94">
        <w:rPr>
          <w:rFonts w:ascii="SimSun" w:eastAsia="SimSun" w:hAnsi="SimSun" w:cs="SimSun" w:hint="eastAsia"/>
          <w:b/>
          <w:bCs/>
          <w:szCs w:val="24"/>
          <w:lang w:eastAsia="zh-CN"/>
        </w:rPr>
        <w:t>同意。</w:t>
      </w:r>
    </w:p>
    <w:p w:rsidR="00F01000" w:rsidRPr="00320D52" w:rsidRDefault="00F01000" w:rsidP="004A12A7">
      <w:pPr>
        <w:rPr>
          <w:rFonts w:eastAsia="Times New Roman"/>
          <w:bCs/>
          <w:szCs w:val="24"/>
          <w:lang w:eastAsia="zh-CN"/>
        </w:rPr>
      </w:pPr>
      <w:r w:rsidRPr="00F21FCC">
        <w:rPr>
          <w:rFonts w:eastAsia="Times New Roman"/>
          <w:bCs/>
          <w:szCs w:val="24"/>
          <w:lang w:eastAsia="zh-CN"/>
        </w:rPr>
        <w:t>2.4</w:t>
      </w:r>
      <w:r>
        <w:rPr>
          <w:rFonts w:eastAsia="Times New Roman"/>
          <w:b/>
          <w:szCs w:val="24"/>
          <w:lang w:eastAsia="zh-CN"/>
        </w:rPr>
        <w:tab/>
      </w:r>
      <w:r w:rsidR="00D826F6" w:rsidRPr="001417FE">
        <w:rPr>
          <w:rFonts w:asciiTheme="minorEastAsia" w:hAnsiTheme="minorEastAsia" w:hint="eastAsia"/>
          <w:szCs w:val="24"/>
          <w:lang w:eastAsia="zh-CN"/>
        </w:rPr>
        <w:t>有关议项</w:t>
      </w:r>
      <w:r w:rsidR="00D826F6">
        <w:rPr>
          <w:rFonts w:eastAsia="Times New Roman"/>
          <w:bCs/>
          <w:szCs w:val="24"/>
          <w:lang w:eastAsia="zh-CN"/>
        </w:rPr>
        <w:t>1.9.1</w:t>
      </w:r>
      <w:r w:rsidR="00D826F6" w:rsidRPr="001417FE">
        <w:rPr>
          <w:rFonts w:asciiTheme="minorEastAsia" w:hAnsiTheme="minorEastAsia" w:hint="eastAsia"/>
          <w:szCs w:val="24"/>
          <w:lang w:eastAsia="zh-CN"/>
        </w:rPr>
        <w:t>的</w:t>
      </w:r>
      <w:r w:rsidR="00D826F6">
        <w:rPr>
          <w:rFonts w:asciiTheme="minorEastAsia" w:hAnsiTheme="minorEastAsia" w:hint="eastAsia"/>
          <w:b/>
          <w:szCs w:val="24"/>
          <w:lang w:eastAsia="zh-CN"/>
        </w:rPr>
        <w:t>第</w:t>
      </w:r>
      <w:r w:rsidR="00D826F6" w:rsidRPr="00320D52">
        <w:rPr>
          <w:rFonts w:eastAsia="Times New Roman"/>
          <w:b/>
          <w:szCs w:val="24"/>
          <w:lang w:eastAsia="zh-CN"/>
        </w:rPr>
        <w:t>5</w:t>
      </w:r>
      <w:r w:rsidR="00D826F6">
        <w:rPr>
          <w:rFonts w:asciiTheme="minorEastAsia" w:hAnsiTheme="minorEastAsia" w:hint="eastAsia"/>
          <w:b/>
          <w:szCs w:val="24"/>
          <w:lang w:eastAsia="zh-CN"/>
        </w:rPr>
        <w:t>委员会</w:t>
      </w:r>
      <w:r w:rsidR="00D826F6" w:rsidRPr="00320D52">
        <w:rPr>
          <w:rFonts w:eastAsia="Times New Roman"/>
          <w:b/>
          <w:szCs w:val="24"/>
          <w:lang w:eastAsia="zh-CN"/>
        </w:rPr>
        <w:t>5-</w:t>
      </w:r>
      <w:r w:rsidR="00D826F6" w:rsidRPr="00027801">
        <w:rPr>
          <w:rFonts w:eastAsia="Times New Roman" w:hint="eastAsia"/>
          <w:b/>
          <w:bCs/>
          <w:szCs w:val="24"/>
          <w:lang w:eastAsia="zh-CN"/>
        </w:rPr>
        <w:t>3</w:t>
      </w:r>
      <w:r w:rsidR="00D826F6">
        <w:rPr>
          <w:rFonts w:asciiTheme="minorEastAsia" w:hAnsiTheme="minorEastAsia" w:hint="eastAsia"/>
          <w:b/>
          <w:szCs w:val="24"/>
          <w:lang w:eastAsia="zh-CN"/>
        </w:rPr>
        <w:t>特设组</w:t>
      </w:r>
      <w:r w:rsidR="00D826F6" w:rsidRPr="00CB0E94">
        <w:rPr>
          <w:rFonts w:ascii="SimSun" w:eastAsia="SimSun" w:hAnsi="SimSun" w:cs="SimSun" w:hint="eastAsia"/>
          <w:b/>
          <w:bCs/>
          <w:szCs w:val="24"/>
          <w:lang w:eastAsia="zh-CN"/>
        </w:rPr>
        <w:t>主席</w:t>
      </w:r>
      <w:r w:rsidR="00D826F6" w:rsidRPr="001417FE">
        <w:rPr>
          <w:rFonts w:ascii="SimSun" w:eastAsia="SimSun" w:hAnsi="SimSun" w:cs="SimSun" w:hint="eastAsia"/>
          <w:bCs/>
          <w:szCs w:val="24"/>
          <w:lang w:eastAsia="zh-CN"/>
        </w:rPr>
        <w:t>介绍了</w:t>
      </w:r>
      <w:r w:rsidR="00D826F6" w:rsidRPr="00DD0F5F">
        <w:rPr>
          <w:rFonts w:eastAsia="SimSun"/>
          <w:bCs/>
          <w:szCs w:val="24"/>
          <w:lang w:eastAsia="zh-CN"/>
        </w:rPr>
        <w:t>431</w:t>
      </w:r>
      <w:r w:rsidR="00D826F6">
        <w:rPr>
          <w:rFonts w:ascii="SimSun" w:eastAsia="SimSun" w:hAnsi="SimSun" w:cs="SimSun" w:hint="eastAsia"/>
          <w:bCs/>
          <w:szCs w:val="24"/>
          <w:lang w:eastAsia="zh-CN"/>
        </w:rPr>
        <w:t>号文件并表示，特设组审议了</w:t>
      </w:r>
      <w:r w:rsidR="00D826F6" w:rsidRPr="00320D52">
        <w:rPr>
          <w:rFonts w:eastAsia="Times New Roman"/>
          <w:bCs/>
          <w:szCs w:val="24"/>
          <w:lang w:eastAsia="zh-CN"/>
        </w:rPr>
        <w:t>CEPT</w:t>
      </w:r>
      <w:r w:rsidR="00D826F6">
        <w:rPr>
          <w:rFonts w:ascii="SimSun" w:eastAsia="SimSun" w:hAnsi="SimSun" w:cs="SimSun" w:hint="eastAsia"/>
          <w:bCs/>
          <w:szCs w:val="24"/>
          <w:lang w:eastAsia="zh-CN"/>
        </w:rPr>
        <w:t>提交的、在</w:t>
      </w:r>
      <w:r w:rsidR="00D826F6" w:rsidRPr="00320D52">
        <w:rPr>
          <w:rFonts w:eastAsia="Times New Roman"/>
          <w:bCs/>
          <w:szCs w:val="24"/>
          <w:lang w:eastAsia="zh-CN"/>
        </w:rPr>
        <w:t>8 </w:t>
      </w:r>
      <w:r w:rsidR="00D826F6">
        <w:rPr>
          <w:rFonts w:eastAsia="Times New Roman"/>
          <w:bCs/>
          <w:szCs w:val="24"/>
          <w:lang w:eastAsia="zh-CN"/>
        </w:rPr>
        <w:t xml:space="preserve">400 MHz - </w:t>
      </w:r>
      <w:r w:rsidR="00D826F6" w:rsidRPr="00320D52">
        <w:rPr>
          <w:rFonts w:eastAsia="Times New Roman"/>
          <w:bCs/>
          <w:szCs w:val="24"/>
          <w:lang w:eastAsia="zh-CN"/>
        </w:rPr>
        <w:t>8 500 MHz</w:t>
      </w:r>
      <w:r w:rsidR="00D826F6">
        <w:rPr>
          <w:rFonts w:asciiTheme="minorEastAsia" w:hAnsiTheme="minorEastAsia" w:hint="eastAsia"/>
          <w:bCs/>
          <w:szCs w:val="24"/>
          <w:lang w:eastAsia="zh-CN"/>
        </w:rPr>
        <w:t>频段地对空方向为卫星固定业务做出新划分的提案。</w:t>
      </w:r>
      <w:r w:rsidR="00027801">
        <w:rPr>
          <w:rFonts w:asciiTheme="minorEastAsia" w:hAnsiTheme="minorEastAsia" w:hint="eastAsia"/>
          <w:bCs/>
          <w:szCs w:val="24"/>
          <w:lang w:eastAsia="zh-CN"/>
        </w:rPr>
        <w:t>由于区域组织未能达成一致，特设组认为不应做出划分且应废止第</w:t>
      </w:r>
      <w:r w:rsidRPr="00320D52">
        <w:rPr>
          <w:rFonts w:eastAsia="Times New Roman"/>
          <w:bCs/>
          <w:szCs w:val="24"/>
          <w:lang w:eastAsia="zh-CN"/>
        </w:rPr>
        <w:t>758</w:t>
      </w:r>
      <w:r w:rsidR="00027801">
        <w:rPr>
          <w:rFonts w:asciiTheme="minorEastAsia" w:hAnsiTheme="minorEastAsia" w:hint="eastAsia"/>
          <w:bCs/>
          <w:szCs w:val="24"/>
          <w:lang w:eastAsia="zh-CN"/>
        </w:rPr>
        <w:t>号决议（</w:t>
      </w:r>
      <w:r w:rsidRPr="00320D52">
        <w:rPr>
          <w:rFonts w:eastAsia="Times New Roman"/>
          <w:bCs/>
          <w:szCs w:val="24"/>
          <w:lang w:eastAsia="zh-CN"/>
        </w:rPr>
        <w:t>WRC-12</w:t>
      </w:r>
      <w:r w:rsidR="00027801">
        <w:rPr>
          <w:rFonts w:asciiTheme="minorEastAsia" w:hAnsiTheme="minorEastAsia" w:hint="eastAsia"/>
          <w:bCs/>
          <w:szCs w:val="24"/>
          <w:lang w:eastAsia="zh-CN"/>
        </w:rPr>
        <w:t>）。</w:t>
      </w:r>
    </w:p>
    <w:p w:rsidR="00F01000" w:rsidRPr="00320D52" w:rsidRDefault="00F01000" w:rsidP="004A12A7">
      <w:pPr>
        <w:rPr>
          <w:rFonts w:eastAsia="Times New Roman"/>
          <w:bCs/>
          <w:szCs w:val="24"/>
          <w:lang w:eastAsia="zh-CN"/>
        </w:rPr>
      </w:pPr>
      <w:r>
        <w:rPr>
          <w:rFonts w:eastAsia="Times New Roman"/>
          <w:bCs/>
          <w:szCs w:val="24"/>
          <w:lang w:eastAsia="zh-CN"/>
        </w:rPr>
        <w:t>2.5</w:t>
      </w:r>
      <w:r>
        <w:rPr>
          <w:rFonts w:eastAsia="Times New Roman"/>
          <w:bCs/>
          <w:szCs w:val="24"/>
          <w:lang w:eastAsia="zh-CN"/>
        </w:rPr>
        <w:tab/>
      </w:r>
      <w:r w:rsidR="00027801" w:rsidRPr="00CB0E94">
        <w:rPr>
          <w:rFonts w:ascii="SimSun" w:eastAsia="SimSun" w:hAnsi="SimSun" w:cs="SimSun" w:hint="eastAsia"/>
          <w:b/>
          <w:bCs/>
          <w:szCs w:val="24"/>
          <w:lang w:eastAsia="zh-CN"/>
        </w:rPr>
        <w:t>主席</w:t>
      </w:r>
      <w:r w:rsidR="00027801" w:rsidRPr="00D826F6">
        <w:rPr>
          <w:rFonts w:asciiTheme="minorEastAsia" w:hAnsiTheme="minorEastAsia" w:hint="eastAsia"/>
          <w:szCs w:val="24"/>
          <w:lang w:eastAsia="zh-CN"/>
        </w:rPr>
        <w:t>指出，</w:t>
      </w:r>
      <w:r w:rsidR="00027801" w:rsidRPr="00D826F6">
        <w:rPr>
          <w:rFonts w:asciiTheme="minorEastAsia" w:hAnsiTheme="minorEastAsia"/>
          <w:szCs w:val="24"/>
          <w:lang w:eastAsia="zh-CN"/>
        </w:rPr>
        <w:t>第</w:t>
      </w:r>
      <w:r w:rsidR="00027801">
        <w:rPr>
          <w:rFonts w:eastAsia="Times New Roman"/>
          <w:bCs/>
          <w:szCs w:val="24"/>
          <w:lang w:eastAsia="zh-CN"/>
        </w:rPr>
        <w:t>5</w:t>
      </w:r>
      <w:r w:rsidR="00027801" w:rsidRPr="00D826F6">
        <w:rPr>
          <w:rFonts w:asciiTheme="minorEastAsia" w:hAnsiTheme="minorEastAsia"/>
          <w:szCs w:val="24"/>
          <w:lang w:eastAsia="zh-CN"/>
        </w:rPr>
        <w:t>委员会</w:t>
      </w:r>
      <w:r w:rsidR="00027801" w:rsidRPr="00320D52">
        <w:rPr>
          <w:rFonts w:eastAsia="Times New Roman"/>
          <w:bCs/>
          <w:szCs w:val="24"/>
          <w:lang w:eastAsia="zh-CN"/>
        </w:rPr>
        <w:t>5-</w:t>
      </w:r>
      <w:r w:rsidR="00027801" w:rsidRPr="00027801">
        <w:rPr>
          <w:rFonts w:eastAsia="Times New Roman" w:hint="eastAsia"/>
          <w:bCs/>
          <w:szCs w:val="24"/>
          <w:lang w:eastAsia="zh-CN"/>
        </w:rPr>
        <w:t>3</w:t>
      </w:r>
      <w:r w:rsidR="00027801" w:rsidRPr="00D826F6">
        <w:rPr>
          <w:rFonts w:asciiTheme="minorEastAsia" w:hAnsiTheme="minorEastAsia"/>
          <w:szCs w:val="24"/>
          <w:lang w:eastAsia="zh-CN"/>
        </w:rPr>
        <w:t>特设组</w:t>
      </w:r>
      <w:r w:rsidR="00027801">
        <w:rPr>
          <w:rFonts w:asciiTheme="minorEastAsia" w:hAnsiTheme="minorEastAsia" w:hint="eastAsia"/>
          <w:szCs w:val="24"/>
          <w:lang w:eastAsia="zh-CN"/>
        </w:rPr>
        <w:t>已经完成了其工作。他建议全体会议批准第</w:t>
      </w:r>
      <w:r w:rsidR="00027801">
        <w:rPr>
          <w:rFonts w:eastAsia="Times New Roman"/>
          <w:bCs/>
          <w:szCs w:val="24"/>
          <w:lang w:eastAsia="zh-CN"/>
        </w:rPr>
        <w:t>431</w:t>
      </w:r>
      <w:r w:rsidR="00027801">
        <w:rPr>
          <w:rFonts w:asciiTheme="minorEastAsia" w:hAnsiTheme="minorEastAsia" w:hint="eastAsia"/>
          <w:szCs w:val="24"/>
          <w:lang w:eastAsia="zh-CN"/>
        </w:rPr>
        <w:t>号文件并批准废止</w:t>
      </w:r>
      <w:r w:rsidR="00027801">
        <w:rPr>
          <w:color w:val="000000"/>
          <w:lang w:eastAsia="zh-CN"/>
        </w:rPr>
        <w:t>第</w:t>
      </w:r>
      <w:r w:rsidR="00027801">
        <w:rPr>
          <w:rFonts w:eastAsia="Times New Roman"/>
          <w:bCs/>
          <w:szCs w:val="24"/>
          <w:lang w:eastAsia="zh-CN"/>
        </w:rPr>
        <w:t>758</w:t>
      </w:r>
      <w:r w:rsidR="00027801">
        <w:rPr>
          <w:rFonts w:hint="eastAsia"/>
          <w:color w:val="000000"/>
          <w:lang w:eastAsia="zh-CN"/>
        </w:rPr>
        <w:t>号</w:t>
      </w:r>
      <w:r w:rsidR="00027801" w:rsidRPr="004C08A3">
        <w:rPr>
          <w:color w:val="000000"/>
          <w:lang w:eastAsia="zh-CN"/>
        </w:rPr>
        <w:t>决议（</w:t>
      </w:r>
      <w:r w:rsidR="00027801" w:rsidRPr="004C08A3">
        <w:rPr>
          <w:rFonts w:hint="eastAsia"/>
          <w:color w:val="000000"/>
          <w:lang w:eastAsia="zh-CN"/>
        </w:rPr>
        <w:t>WRC-12</w:t>
      </w:r>
      <w:r w:rsidR="00027801" w:rsidRPr="004C08A3">
        <w:rPr>
          <w:color w:val="000000"/>
          <w:lang w:eastAsia="zh-CN"/>
        </w:rPr>
        <w:t>）</w:t>
      </w:r>
      <w:r w:rsidR="00027801">
        <w:rPr>
          <w:rFonts w:hint="eastAsia"/>
          <w:color w:val="000000"/>
          <w:lang w:eastAsia="zh-CN"/>
        </w:rPr>
        <w:t>。</w:t>
      </w:r>
    </w:p>
    <w:p w:rsidR="00F01000" w:rsidRPr="00320D52" w:rsidRDefault="00F01000" w:rsidP="004A12A7">
      <w:pPr>
        <w:rPr>
          <w:rFonts w:eastAsia="Times New Roman"/>
          <w:bCs/>
          <w:szCs w:val="24"/>
          <w:lang w:eastAsia="zh-CN"/>
        </w:rPr>
      </w:pPr>
      <w:r>
        <w:rPr>
          <w:rFonts w:eastAsia="Times New Roman"/>
          <w:bCs/>
          <w:szCs w:val="24"/>
          <w:lang w:eastAsia="zh-CN"/>
        </w:rPr>
        <w:t>2.6</w:t>
      </w:r>
      <w:r>
        <w:rPr>
          <w:rFonts w:eastAsia="Times New Roman"/>
          <w:bCs/>
          <w:szCs w:val="24"/>
          <w:lang w:eastAsia="zh-CN"/>
        </w:rPr>
        <w:tab/>
      </w:r>
      <w:r w:rsidR="00CB0E94" w:rsidRPr="00CB0E94">
        <w:rPr>
          <w:rFonts w:ascii="SimSun" w:eastAsia="SimSun" w:hAnsi="SimSun" w:cs="SimSun" w:hint="eastAsia"/>
          <w:bCs/>
          <w:szCs w:val="24"/>
          <w:lang w:eastAsia="zh-CN"/>
        </w:rPr>
        <w:t>会议对此表示</w:t>
      </w:r>
      <w:r w:rsidR="00CB0E94" w:rsidRPr="00CB0E94">
        <w:rPr>
          <w:rFonts w:ascii="SimSun" w:eastAsia="SimSun" w:hAnsi="SimSun" w:cs="SimSun" w:hint="eastAsia"/>
          <w:b/>
          <w:bCs/>
          <w:szCs w:val="24"/>
          <w:lang w:eastAsia="zh-CN"/>
        </w:rPr>
        <w:t>同意。</w:t>
      </w:r>
    </w:p>
    <w:p w:rsidR="00F01000" w:rsidRPr="00320D52" w:rsidRDefault="00F01000" w:rsidP="004A12A7">
      <w:pPr>
        <w:rPr>
          <w:rFonts w:eastAsia="Times New Roman"/>
          <w:bCs/>
          <w:szCs w:val="24"/>
          <w:lang w:eastAsia="zh-CN"/>
        </w:rPr>
      </w:pPr>
      <w:r>
        <w:rPr>
          <w:rFonts w:eastAsia="Times New Roman"/>
          <w:bCs/>
          <w:szCs w:val="24"/>
          <w:lang w:eastAsia="zh-CN"/>
        </w:rPr>
        <w:t>2.7</w:t>
      </w:r>
      <w:r>
        <w:rPr>
          <w:rFonts w:eastAsia="Times New Roman"/>
          <w:bCs/>
          <w:szCs w:val="24"/>
          <w:lang w:eastAsia="zh-CN"/>
        </w:rPr>
        <w:tab/>
      </w:r>
      <w:r w:rsidR="00C81C6F" w:rsidRPr="00C81C6F">
        <w:rPr>
          <w:rFonts w:asciiTheme="minorEastAsia" w:hAnsiTheme="minorEastAsia" w:hint="eastAsia"/>
          <w:b/>
          <w:bCs/>
          <w:szCs w:val="24"/>
          <w:lang w:eastAsia="zh-CN"/>
        </w:rPr>
        <w:t>第</w:t>
      </w:r>
      <w:r w:rsidR="00C81C6F">
        <w:rPr>
          <w:rFonts w:eastAsia="Times New Roman"/>
          <w:b/>
          <w:szCs w:val="24"/>
          <w:lang w:eastAsia="zh-CN"/>
        </w:rPr>
        <w:t>4</w:t>
      </w:r>
      <w:r w:rsidR="00C81C6F" w:rsidRPr="00C81C6F">
        <w:rPr>
          <w:rFonts w:asciiTheme="minorEastAsia" w:hAnsiTheme="minorEastAsia" w:hint="eastAsia"/>
          <w:b/>
          <w:bCs/>
          <w:szCs w:val="24"/>
          <w:lang w:eastAsia="zh-CN"/>
        </w:rPr>
        <w:t>委员会其他频段特设组</w:t>
      </w:r>
      <w:r w:rsidR="00CB0E94" w:rsidRPr="00CB0E94">
        <w:rPr>
          <w:rFonts w:ascii="SimSun" w:eastAsia="SimSun" w:hAnsi="SimSun" w:cs="SimSun" w:hint="eastAsia"/>
          <w:b/>
          <w:bCs/>
          <w:szCs w:val="24"/>
          <w:lang w:eastAsia="zh-CN"/>
        </w:rPr>
        <w:t>主席</w:t>
      </w:r>
      <w:r w:rsidR="00C81C6F" w:rsidRPr="00C81C6F">
        <w:rPr>
          <w:rFonts w:ascii="SimSun" w:eastAsia="SimSun" w:hAnsi="SimSun" w:cs="SimSun" w:hint="eastAsia"/>
          <w:bCs/>
          <w:szCs w:val="24"/>
          <w:lang w:eastAsia="zh-CN"/>
        </w:rPr>
        <w:t>在介绍第</w:t>
      </w:r>
      <w:r w:rsidRPr="00320D52">
        <w:rPr>
          <w:rFonts w:eastAsia="Times New Roman"/>
          <w:bCs/>
          <w:szCs w:val="24"/>
          <w:lang w:eastAsia="zh-CN"/>
        </w:rPr>
        <w:t>436</w:t>
      </w:r>
      <w:r w:rsidR="00C81C6F">
        <w:rPr>
          <w:rFonts w:asciiTheme="minorEastAsia" w:hAnsiTheme="minorEastAsia" w:hint="eastAsia"/>
          <w:bCs/>
          <w:szCs w:val="24"/>
          <w:lang w:eastAsia="zh-CN"/>
        </w:rPr>
        <w:t>号文件时指出，在召开两次会议进行深入讨论后，区域组织仍未达成折衷。因此，特设组未能减少方案的数量且实际上还增加了一个新的方案。</w:t>
      </w:r>
      <w:r w:rsidR="00DD0F5F">
        <w:rPr>
          <w:rFonts w:asciiTheme="minorEastAsia" w:hAnsiTheme="minorEastAsia" w:hint="eastAsia"/>
          <w:bCs/>
          <w:szCs w:val="24"/>
          <w:lang w:eastAsia="zh-CN"/>
        </w:rPr>
        <w:t>部分与会者对在会议已进行过半时</w:t>
      </w:r>
      <w:r w:rsidR="00B019EC">
        <w:rPr>
          <w:rFonts w:asciiTheme="minorEastAsia" w:hAnsiTheme="minorEastAsia" w:hint="eastAsia"/>
          <w:bCs/>
          <w:szCs w:val="24"/>
          <w:lang w:eastAsia="zh-CN"/>
        </w:rPr>
        <w:t>还引入一个新的方案表示担忧。特设组的工作输出将包含六个文件，其中只有</w:t>
      </w:r>
      <w:r w:rsidR="00B019EC" w:rsidRPr="00DD0F5F">
        <w:rPr>
          <w:bCs/>
          <w:szCs w:val="24"/>
          <w:lang w:eastAsia="zh-CN"/>
        </w:rPr>
        <w:t>436</w:t>
      </w:r>
      <w:r w:rsidR="00B019EC">
        <w:rPr>
          <w:rFonts w:asciiTheme="minorEastAsia" w:hAnsiTheme="minorEastAsia" w:hint="eastAsia"/>
          <w:bCs/>
          <w:szCs w:val="24"/>
          <w:lang w:eastAsia="zh-CN"/>
        </w:rPr>
        <w:t>号文件已经公布；440至444号文件仍在处理过程中。</w:t>
      </w:r>
      <w:r w:rsidRPr="00320D52">
        <w:rPr>
          <w:rFonts w:eastAsia="Times New Roman"/>
          <w:bCs/>
          <w:szCs w:val="24"/>
          <w:lang w:eastAsia="zh-CN"/>
        </w:rPr>
        <w:t>436</w:t>
      </w:r>
      <w:r w:rsidR="00B019EC">
        <w:rPr>
          <w:rFonts w:asciiTheme="minorEastAsia" w:hAnsiTheme="minorEastAsia" w:hint="eastAsia"/>
          <w:bCs/>
          <w:szCs w:val="24"/>
          <w:lang w:eastAsia="zh-CN"/>
        </w:rPr>
        <w:t>号文件总结了</w:t>
      </w:r>
      <w:r w:rsidR="00B019EC">
        <w:rPr>
          <w:rFonts w:eastAsia="Times New Roman"/>
          <w:bCs/>
          <w:szCs w:val="24"/>
          <w:lang w:eastAsia="zh-CN"/>
        </w:rPr>
        <w:t>3 300-3 4</w:t>
      </w:r>
      <w:r w:rsidR="00B019EC" w:rsidRPr="00320D52">
        <w:rPr>
          <w:rFonts w:eastAsia="Times New Roman"/>
          <w:bCs/>
          <w:szCs w:val="24"/>
          <w:lang w:eastAsia="zh-CN"/>
        </w:rPr>
        <w:t>00 MHz</w:t>
      </w:r>
      <w:r w:rsidR="00B019EC">
        <w:rPr>
          <w:rFonts w:asciiTheme="minorEastAsia" w:hAnsiTheme="minorEastAsia" w:hint="eastAsia"/>
          <w:bCs/>
          <w:szCs w:val="24"/>
          <w:lang w:eastAsia="zh-CN"/>
        </w:rPr>
        <w:t>频段的各种方案。方案</w:t>
      </w:r>
      <w:r>
        <w:rPr>
          <w:rFonts w:eastAsia="Times New Roman"/>
          <w:bCs/>
          <w:szCs w:val="24"/>
          <w:lang w:eastAsia="zh-CN"/>
        </w:rPr>
        <w:t>1</w:t>
      </w:r>
      <w:r w:rsidR="00B019EC">
        <w:rPr>
          <w:rFonts w:asciiTheme="minorEastAsia" w:hAnsiTheme="minorEastAsia" w:hint="eastAsia"/>
          <w:bCs/>
          <w:szCs w:val="24"/>
          <w:lang w:eastAsia="zh-CN"/>
        </w:rPr>
        <w:t>涉及到不根据议项1.1改变《无线电规则》</w:t>
      </w:r>
      <w:r w:rsidR="0090542E">
        <w:rPr>
          <w:rFonts w:asciiTheme="minorEastAsia" w:hAnsiTheme="minorEastAsia" w:hint="eastAsia"/>
          <w:bCs/>
          <w:szCs w:val="24"/>
          <w:lang w:eastAsia="zh-CN"/>
        </w:rPr>
        <w:t>中</w:t>
      </w:r>
      <w:r w:rsidR="0090542E">
        <w:rPr>
          <w:rFonts w:eastAsia="Times New Roman"/>
          <w:bCs/>
          <w:szCs w:val="24"/>
          <w:lang w:eastAsia="zh-CN"/>
        </w:rPr>
        <w:t>3 300-3 4</w:t>
      </w:r>
      <w:r w:rsidR="0090542E" w:rsidRPr="00320D52">
        <w:rPr>
          <w:rFonts w:eastAsia="Times New Roman"/>
          <w:bCs/>
          <w:szCs w:val="24"/>
          <w:lang w:eastAsia="zh-CN"/>
        </w:rPr>
        <w:t>00 MHz</w:t>
      </w:r>
      <w:r w:rsidR="0090542E">
        <w:rPr>
          <w:rFonts w:asciiTheme="minorEastAsia" w:hAnsiTheme="minorEastAsia" w:hint="eastAsia"/>
          <w:bCs/>
          <w:szCs w:val="24"/>
          <w:lang w:eastAsia="zh-CN"/>
        </w:rPr>
        <w:t>频段的部分。方案</w:t>
      </w:r>
      <w:r w:rsidRPr="00320D52">
        <w:rPr>
          <w:rFonts w:eastAsia="Times New Roman"/>
          <w:bCs/>
          <w:szCs w:val="24"/>
          <w:lang w:eastAsia="zh-CN"/>
        </w:rPr>
        <w:t>2</w:t>
      </w:r>
      <w:r w:rsidR="0090542E">
        <w:rPr>
          <w:rFonts w:asciiTheme="minorEastAsia" w:hAnsiTheme="minorEastAsia" w:hint="eastAsia"/>
          <w:bCs/>
          <w:szCs w:val="24"/>
          <w:lang w:eastAsia="zh-CN"/>
        </w:rPr>
        <w:t>需要在某些国家在该频段采用脚注的方式增加一项移动业务划分并确定用于</w:t>
      </w:r>
      <w:r w:rsidR="0090542E" w:rsidRPr="00320D52">
        <w:rPr>
          <w:rFonts w:eastAsia="Times New Roman"/>
          <w:bCs/>
          <w:szCs w:val="24"/>
          <w:lang w:eastAsia="zh-CN"/>
        </w:rPr>
        <w:t>IMT</w:t>
      </w:r>
      <w:r w:rsidR="0090542E">
        <w:rPr>
          <w:rFonts w:asciiTheme="minorEastAsia" w:hAnsiTheme="minorEastAsia" w:hint="eastAsia"/>
          <w:bCs/>
          <w:szCs w:val="24"/>
          <w:lang w:eastAsia="zh-CN"/>
        </w:rPr>
        <w:t>。</w:t>
      </w:r>
      <w:r w:rsidR="000747F4">
        <w:rPr>
          <w:rFonts w:asciiTheme="minorEastAsia" w:hAnsiTheme="minorEastAsia" w:hint="eastAsia"/>
          <w:bCs/>
          <w:szCs w:val="24"/>
          <w:lang w:eastAsia="zh-CN"/>
        </w:rPr>
        <w:t>方案</w:t>
      </w:r>
      <w:r w:rsidRPr="00320D52">
        <w:rPr>
          <w:rFonts w:eastAsia="Times New Roman"/>
          <w:bCs/>
          <w:szCs w:val="24"/>
          <w:lang w:eastAsia="zh-CN"/>
        </w:rPr>
        <w:t>3</w:t>
      </w:r>
      <w:r w:rsidR="0090542E">
        <w:rPr>
          <w:rFonts w:asciiTheme="minorEastAsia" w:hAnsiTheme="minorEastAsia" w:hint="eastAsia"/>
          <w:bCs/>
          <w:szCs w:val="24"/>
          <w:lang w:eastAsia="zh-CN"/>
        </w:rPr>
        <w:t>将涉及在某些国家在该频段采用脚注的方式增加一项移动业务划分并确定用于</w:t>
      </w:r>
      <w:r w:rsidR="0090542E" w:rsidRPr="00320D52">
        <w:rPr>
          <w:rFonts w:eastAsia="Times New Roman"/>
          <w:bCs/>
          <w:szCs w:val="24"/>
          <w:lang w:eastAsia="zh-CN"/>
        </w:rPr>
        <w:t>IMT</w:t>
      </w:r>
      <w:r w:rsidR="0090542E">
        <w:rPr>
          <w:rFonts w:asciiTheme="minorEastAsia" w:hAnsiTheme="minorEastAsia" w:hint="eastAsia"/>
          <w:bCs/>
          <w:szCs w:val="24"/>
          <w:lang w:eastAsia="zh-CN"/>
        </w:rPr>
        <w:t>，同时适用《无线电规则》第</w:t>
      </w:r>
      <w:r w:rsidR="0090542E">
        <w:rPr>
          <w:rFonts w:eastAsia="Times New Roman"/>
          <w:bCs/>
          <w:szCs w:val="24"/>
          <w:lang w:eastAsia="zh-CN"/>
        </w:rPr>
        <w:t>9.21</w:t>
      </w:r>
      <w:r w:rsidR="0090542E">
        <w:rPr>
          <w:rFonts w:asciiTheme="minorEastAsia" w:hAnsiTheme="minorEastAsia" w:hint="eastAsia"/>
          <w:bCs/>
          <w:szCs w:val="24"/>
          <w:lang w:eastAsia="zh-CN"/>
        </w:rPr>
        <w:t>款和</w:t>
      </w:r>
      <w:r w:rsidR="0090542E">
        <w:rPr>
          <w:rFonts w:eastAsia="Times New Roman"/>
          <w:bCs/>
          <w:szCs w:val="24"/>
          <w:lang w:eastAsia="zh-CN"/>
        </w:rPr>
        <w:t>pfd</w:t>
      </w:r>
      <w:r w:rsidR="0090542E">
        <w:rPr>
          <w:rFonts w:asciiTheme="minorEastAsia" w:hAnsiTheme="minorEastAsia" w:hint="eastAsia"/>
          <w:bCs/>
          <w:szCs w:val="24"/>
          <w:lang w:eastAsia="zh-CN"/>
        </w:rPr>
        <w:t>标准。</w:t>
      </w:r>
      <w:r w:rsidR="000747F4">
        <w:rPr>
          <w:rFonts w:asciiTheme="minorEastAsia" w:hAnsiTheme="minorEastAsia" w:hint="eastAsia"/>
          <w:bCs/>
          <w:szCs w:val="24"/>
          <w:lang w:eastAsia="zh-CN"/>
        </w:rPr>
        <w:t>方案</w:t>
      </w:r>
      <w:r w:rsidRPr="00320D52">
        <w:rPr>
          <w:rFonts w:eastAsia="Times New Roman"/>
          <w:bCs/>
          <w:szCs w:val="24"/>
          <w:lang w:eastAsia="zh-CN"/>
        </w:rPr>
        <w:t>4</w:t>
      </w:r>
      <w:r w:rsidR="0090542E">
        <w:rPr>
          <w:rFonts w:asciiTheme="minorEastAsia" w:hAnsiTheme="minorEastAsia" w:hint="eastAsia"/>
          <w:bCs/>
          <w:szCs w:val="24"/>
          <w:lang w:eastAsia="zh-CN"/>
        </w:rPr>
        <w:t>将需要在某些国家在该频段采用脚注的方式增加一项移动业务划分并确定用于</w:t>
      </w:r>
      <w:r w:rsidR="0090542E" w:rsidRPr="00320D52">
        <w:rPr>
          <w:rFonts w:eastAsia="Times New Roman"/>
          <w:bCs/>
          <w:szCs w:val="24"/>
          <w:lang w:eastAsia="zh-CN"/>
        </w:rPr>
        <w:t>IMT</w:t>
      </w:r>
      <w:r w:rsidR="0090542E">
        <w:rPr>
          <w:rFonts w:asciiTheme="minorEastAsia" w:hAnsiTheme="minorEastAsia" w:hint="eastAsia"/>
          <w:bCs/>
          <w:szCs w:val="24"/>
          <w:lang w:eastAsia="zh-CN"/>
        </w:rPr>
        <w:t>，同时采用间隔距离，以保护无线电定位业务。</w:t>
      </w:r>
    </w:p>
    <w:p w:rsidR="00F01000" w:rsidRPr="00320D52" w:rsidRDefault="00F01000" w:rsidP="004A12A7">
      <w:pPr>
        <w:rPr>
          <w:rFonts w:eastAsia="Times New Roman"/>
          <w:bCs/>
          <w:szCs w:val="24"/>
          <w:lang w:eastAsia="zh-CN"/>
        </w:rPr>
      </w:pPr>
      <w:r>
        <w:rPr>
          <w:rFonts w:eastAsia="Times New Roman"/>
          <w:bCs/>
          <w:szCs w:val="24"/>
          <w:lang w:eastAsia="zh-CN"/>
        </w:rPr>
        <w:lastRenderedPageBreak/>
        <w:t>2.8</w:t>
      </w:r>
      <w:r>
        <w:rPr>
          <w:rFonts w:eastAsia="Times New Roman"/>
          <w:bCs/>
          <w:szCs w:val="24"/>
          <w:lang w:eastAsia="zh-CN"/>
        </w:rPr>
        <w:tab/>
      </w:r>
      <w:r w:rsidR="00CB0E94" w:rsidRPr="00CB0E94">
        <w:rPr>
          <w:rFonts w:ascii="SimSun" w:eastAsia="SimSun" w:hAnsi="SimSun" w:cs="SimSun" w:hint="eastAsia"/>
          <w:b/>
          <w:bCs/>
          <w:szCs w:val="24"/>
          <w:lang w:eastAsia="zh-CN"/>
        </w:rPr>
        <w:t>主席</w:t>
      </w:r>
      <w:r w:rsidR="0090542E">
        <w:rPr>
          <w:rFonts w:asciiTheme="minorEastAsia" w:hAnsiTheme="minorEastAsia" w:hint="eastAsia"/>
          <w:bCs/>
          <w:szCs w:val="24"/>
          <w:lang w:eastAsia="zh-CN"/>
        </w:rPr>
        <w:t>指出，特设组不仅未能减少方案的数量，而且还增加了一个方案，这令人遗憾。他不愿意将全体会议变成起草组并征集如何向前推动的建议。</w:t>
      </w:r>
    </w:p>
    <w:p w:rsidR="00F01000" w:rsidRPr="00320D52" w:rsidRDefault="00F01000" w:rsidP="004A12A7">
      <w:pPr>
        <w:rPr>
          <w:rFonts w:eastAsia="Times New Roman"/>
          <w:bCs/>
          <w:szCs w:val="24"/>
          <w:lang w:eastAsia="zh-CN"/>
        </w:rPr>
      </w:pPr>
      <w:r>
        <w:rPr>
          <w:rFonts w:eastAsia="Times New Roman"/>
          <w:bCs/>
          <w:szCs w:val="24"/>
          <w:lang w:eastAsia="zh-CN"/>
        </w:rPr>
        <w:t>2.9</w:t>
      </w:r>
      <w:r>
        <w:rPr>
          <w:rFonts w:eastAsia="Times New Roman"/>
          <w:bCs/>
          <w:szCs w:val="24"/>
          <w:lang w:eastAsia="zh-CN"/>
        </w:rPr>
        <w:tab/>
      </w:r>
      <w:r w:rsidR="0090542E" w:rsidRPr="0090542E">
        <w:rPr>
          <w:rFonts w:asciiTheme="minorEastAsia" w:hAnsiTheme="minorEastAsia" w:hint="eastAsia"/>
          <w:b/>
          <w:bCs/>
          <w:szCs w:val="24"/>
          <w:lang w:eastAsia="zh-CN"/>
        </w:rPr>
        <w:t>沙特阿拉伯代表</w:t>
      </w:r>
      <w:r w:rsidR="0090542E">
        <w:rPr>
          <w:rFonts w:asciiTheme="minorEastAsia" w:hAnsiTheme="minorEastAsia" w:hint="eastAsia"/>
          <w:bCs/>
          <w:szCs w:val="24"/>
          <w:lang w:eastAsia="zh-CN"/>
        </w:rPr>
        <w:t>表示，由于该问题的重要性，特设组的会议吸引了很多与会者，因此无法达成共识。</w:t>
      </w:r>
      <w:r w:rsidR="00C95492">
        <w:rPr>
          <w:rFonts w:asciiTheme="minorEastAsia" w:hAnsiTheme="minorEastAsia" w:hint="eastAsia"/>
          <w:bCs/>
          <w:szCs w:val="24"/>
          <w:lang w:eastAsia="zh-CN"/>
        </w:rPr>
        <w:t>由专家们和区域组织的负责人(他们的职责不应是捍卫其组织的立场，而是担当信使)</w:t>
      </w:r>
      <w:r w:rsidR="00C95492" w:rsidRPr="00C95492">
        <w:rPr>
          <w:rFonts w:asciiTheme="minorEastAsia" w:hAnsiTheme="minorEastAsia" w:hint="eastAsia"/>
          <w:bCs/>
          <w:szCs w:val="24"/>
          <w:lang w:eastAsia="zh-CN"/>
        </w:rPr>
        <w:t xml:space="preserve"> </w:t>
      </w:r>
      <w:r w:rsidR="00C95492">
        <w:rPr>
          <w:rFonts w:asciiTheme="minorEastAsia" w:hAnsiTheme="minorEastAsia" w:hint="eastAsia"/>
          <w:bCs/>
          <w:szCs w:val="24"/>
          <w:lang w:eastAsia="zh-CN"/>
        </w:rPr>
        <w:t>会晤，努力寻求解决方案将更为有效。</w:t>
      </w:r>
    </w:p>
    <w:p w:rsidR="00F01000" w:rsidRPr="00320D52" w:rsidRDefault="00F01000" w:rsidP="004A12A7">
      <w:pPr>
        <w:rPr>
          <w:rFonts w:eastAsia="Times New Roman"/>
          <w:bCs/>
          <w:szCs w:val="24"/>
          <w:lang w:eastAsia="zh-CN"/>
        </w:rPr>
      </w:pPr>
      <w:r>
        <w:rPr>
          <w:rFonts w:eastAsia="Times New Roman"/>
          <w:bCs/>
          <w:szCs w:val="24"/>
          <w:lang w:eastAsia="zh-CN"/>
        </w:rPr>
        <w:t>2.10</w:t>
      </w:r>
      <w:r>
        <w:rPr>
          <w:rFonts w:eastAsia="Times New Roman"/>
          <w:bCs/>
          <w:szCs w:val="24"/>
          <w:lang w:eastAsia="zh-CN"/>
        </w:rPr>
        <w:tab/>
      </w:r>
      <w:r w:rsidR="00C95492" w:rsidRPr="00C95492">
        <w:rPr>
          <w:rFonts w:asciiTheme="minorEastAsia" w:hAnsiTheme="minorEastAsia" w:hint="eastAsia"/>
          <w:b/>
          <w:bCs/>
          <w:szCs w:val="24"/>
          <w:lang w:eastAsia="zh-CN"/>
        </w:rPr>
        <w:t>津巴布韦代表</w:t>
      </w:r>
      <w:r w:rsidR="00C95492">
        <w:rPr>
          <w:rFonts w:asciiTheme="minorEastAsia" w:hAnsiTheme="minorEastAsia" w:hint="eastAsia"/>
          <w:bCs/>
          <w:szCs w:val="24"/>
          <w:lang w:eastAsia="zh-CN"/>
        </w:rPr>
        <w:t>表示，特设组存在的一个问题是其主席并不具备足够的决策权威。该组已接近达成协议；实际上在一种情形下，只是因为一个主管部门的反对才未能达成协议。如果决定重新设立一个特设组，必须给予其主席充分的决定权。</w:t>
      </w:r>
      <w:r w:rsidRPr="00320D52">
        <w:rPr>
          <w:rFonts w:eastAsia="Times New Roman"/>
          <w:bCs/>
          <w:szCs w:val="24"/>
          <w:lang w:eastAsia="zh-CN"/>
        </w:rPr>
        <w:t xml:space="preserve"> </w:t>
      </w:r>
    </w:p>
    <w:p w:rsidR="00F01000" w:rsidRPr="00320D52" w:rsidRDefault="00F01000" w:rsidP="004A12A7">
      <w:pPr>
        <w:rPr>
          <w:rFonts w:eastAsia="Times New Roman"/>
          <w:bCs/>
          <w:szCs w:val="24"/>
          <w:lang w:eastAsia="zh-CN"/>
        </w:rPr>
      </w:pPr>
      <w:r w:rsidRPr="00AB2705">
        <w:rPr>
          <w:rFonts w:eastAsia="Times New Roman"/>
          <w:bCs/>
          <w:szCs w:val="24"/>
          <w:lang w:eastAsia="zh-CN"/>
        </w:rPr>
        <w:t>2.11</w:t>
      </w:r>
      <w:r>
        <w:rPr>
          <w:rFonts w:eastAsia="Times New Roman"/>
          <w:b/>
          <w:szCs w:val="24"/>
          <w:lang w:eastAsia="zh-CN"/>
        </w:rPr>
        <w:tab/>
      </w:r>
      <w:r w:rsidR="00C95492">
        <w:rPr>
          <w:rFonts w:asciiTheme="minorEastAsia" w:hAnsiTheme="minorEastAsia" w:hint="eastAsia"/>
          <w:b/>
          <w:szCs w:val="24"/>
          <w:lang w:eastAsia="zh-CN"/>
        </w:rPr>
        <w:t>中国代表</w:t>
      </w:r>
      <w:r w:rsidR="00C95492" w:rsidRPr="00C95492">
        <w:rPr>
          <w:rFonts w:asciiTheme="minorEastAsia" w:hAnsiTheme="minorEastAsia" w:hint="eastAsia"/>
          <w:szCs w:val="24"/>
          <w:lang w:eastAsia="zh-CN"/>
        </w:rPr>
        <w:t>支持继续在一个更小、但被授权可以做出决定的特设组</w:t>
      </w:r>
      <w:r w:rsidR="00C95492">
        <w:rPr>
          <w:rFonts w:asciiTheme="minorEastAsia" w:hAnsiTheme="minorEastAsia" w:hint="eastAsia"/>
          <w:szCs w:val="24"/>
          <w:lang w:eastAsia="zh-CN"/>
        </w:rPr>
        <w:t>中开展讨论。</w:t>
      </w:r>
    </w:p>
    <w:p w:rsidR="00C95492" w:rsidRDefault="00F01000" w:rsidP="004A12A7">
      <w:pPr>
        <w:rPr>
          <w:rFonts w:asciiTheme="minorEastAsia" w:hAnsiTheme="minorEastAsia"/>
          <w:bCs/>
          <w:szCs w:val="24"/>
          <w:lang w:eastAsia="zh-CN"/>
        </w:rPr>
      </w:pPr>
      <w:r>
        <w:rPr>
          <w:rFonts w:eastAsia="Times New Roman"/>
          <w:bCs/>
          <w:szCs w:val="24"/>
          <w:lang w:eastAsia="zh-CN"/>
        </w:rPr>
        <w:t>2.12</w:t>
      </w:r>
      <w:r>
        <w:rPr>
          <w:rFonts w:eastAsia="Times New Roman"/>
          <w:bCs/>
          <w:szCs w:val="24"/>
          <w:lang w:eastAsia="zh-CN"/>
        </w:rPr>
        <w:tab/>
      </w:r>
      <w:r w:rsidR="00C95492" w:rsidRPr="00C95492">
        <w:rPr>
          <w:rFonts w:asciiTheme="minorEastAsia" w:hAnsiTheme="minorEastAsia" w:hint="eastAsia"/>
          <w:b/>
          <w:bCs/>
          <w:szCs w:val="24"/>
          <w:lang w:eastAsia="zh-CN"/>
        </w:rPr>
        <w:t>韩国代表</w:t>
      </w:r>
      <w:r w:rsidR="00C95492">
        <w:rPr>
          <w:rFonts w:asciiTheme="minorEastAsia" w:hAnsiTheme="minorEastAsia" w:hint="eastAsia"/>
          <w:bCs/>
          <w:szCs w:val="24"/>
          <w:lang w:eastAsia="zh-CN"/>
        </w:rPr>
        <w:t>指出，如果不能达成共识，就无法形成一个全球性或区域性方案。</w:t>
      </w:r>
    </w:p>
    <w:p w:rsidR="00F01000" w:rsidRPr="00320D52" w:rsidRDefault="00C95492" w:rsidP="004A12A7">
      <w:pPr>
        <w:rPr>
          <w:rFonts w:eastAsia="Times New Roman"/>
          <w:bCs/>
          <w:szCs w:val="24"/>
          <w:lang w:eastAsia="zh-CN"/>
        </w:rPr>
      </w:pPr>
      <w:r>
        <w:rPr>
          <w:rFonts w:asciiTheme="minorEastAsia" w:hAnsiTheme="minorEastAsia" w:hint="eastAsia"/>
          <w:bCs/>
          <w:szCs w:val="24"/>
          <w:lang w:eastAsia="zh-CN"/>
        </w:rPr>
        <w:t>因此她支持新设立一个特设或非正式小组，继续进行讨论，</w:t>
      </w:r>
      <w:r w:rsidR="008962DA">
        <w:rPr>
          <w:rFonts w:asciiTheme="minorEastAsia" w:hAnsiTheme="minorEastAsia" w:hint="eastAsia"/>
          <w:bCs/>
          <w:szCs w:val="24"/>
          <w:lang w:eastAsia="zh-CN"/>
        </w:rPr>
        <w:t>侧重于国家脚注。</w:t>
      </w:r>
      <w:r w:rsidR="00F01000" w:rsidRPr="00320D52">
        <w:rPr>
          <w:rFonts w:eastAsia="Times New Roman"/>
          <w:bCs/>
          <w:szCs w:val="24"/>
          <w:lang w:eastAsia="zh-CN"/>
        </w:rPr>
        <w:t xml:space="preserve"> </w:t>
      </w:r>
    </w:p>
    <w:p w:rsidR="00F01000" w:rsidRPr="00320D52" w:rsidRDefault="00F01000" w:rsidP="004A12A7">
      <w:pPr>
        <w:rPr>
          <w:rFonts w:eastAsia="Times New Roman"/>
          <w:bCs/>
          <w:szCs w:val="24"/>
          <w:lang w:eastAsia="zh-CN"/>
        </w:rPr>
      </w:pPr>
      <w:r>
        <w:rPr>
          <w:rFonts w:eastAsia="Times New Roman"/>
          <w:bCs/>
          <w:szCs w:val="24"/>
          <w:lang w:eastAsia="zh-CN"/>
        </w:rPr>
        <w:t>2.13</w:t>
      </w:r>
      <w:r>
        <w:rPr>
          <w:rFonts w:eastAsia="Times New Roman"/>
          <w:bCs/>
          <w:szCs w:val="24"/>
          <w:lang w:eastAsia="zh-CN"/>
        </w:rPr>
        <w:tab/>
      </w:r>
      <w:r w:rsidR="00CB0E94" w:rsidRPr="00CB0E94">
        <w:rPr>
          <w:rFonts w:ascii="SimSun" w:eastAsia="SimSun" w:hAnsi="SimSun" w:cs="SimSun" w:hint="eastAsia"/>
          <w:b/>
          <w:szCs w:val="24"/>
          <w:lang w:eastAsia="zh-CN"/>
        </w:rPr>
        <w:t>伊朗伊斯兰共和国代表</w:t>
      </w:r>
      <w:r w:rsidR="008962DA" w:rsidRPr="008962DA">
        <w:rPr>
          <w:rFonts w:asciiTheme="minorEastAsia" w:hAnsiTheme="minorEastAsia" w:hint="eastAsia"/>
          <w:szCs w:val="24"/>
          <w:lang w:eastAsia="zh-CN"/>
        </w:rPr>
        <w:t>表示，</w:t>
      </w:r>
      <w:r w:rsidR="008962DA">
        <w:rPr>
          <w:rFonts w:asciiTheme="minorEastAsia" w:hAnsiTheme="minorEastAsia" w:hint="eastAsia"/>
          <w:szCs w:val="24"/>
          <w:lang w:eastAsia="zh-CN"/>
        </w:rPr>
        <w:t>设立另一个小组讨论遗留问题没有任何意义，但由提出其中一种立场的中国代表团组织与持反对意见的代表团进行磋商，努力求同存异可能还是有益的。</w:t>
      </w:r>
      <w:r w:rsidR="00296804">
        <w:rPr>
          <w:rFonts w:asciiTheme="minorEastAsia" w:hAnsiTheme="minorEastAsia" w:hint="eastAsia"/>
          <w:szCs w:val="24"/>
          <w:lang w:eastAsia="zh-CN"/>
        </w:rPr>
        <w:t>一种解决方案是不修改《无线电规则》的相关条款；另一种解决方案是只在脚注中注明：“在</w:t>
      </w:r>
      <w:r w:rsidR="00296804" w:rsidRPr="00320D52">
        <w:rPr>
          <w:rFonts w:eastAsia="Times New Roman"/>
          <w:bCs/>
          <w:szCs w:val="24"/>
          <w:lang w:eastAsia="zh-CN"/>
        </w:rPr>
        <w:t>3 300-3 400 MHz</w:t>
      </w:r>
      <w:r w:rsidR="00296804">
        <w:rPr>
          <w:rFonts w:asciiTheme="minorEastAsia" w:hAnsiTheme="minorEastAsia" w:hint="eastAsia"/>
          <w:szCs w:val="24"/>
          <w:lang w:eastAsia="zh-CN"/>
        </w:rPr>
        <w:t>频段中操作的移动业务台站不得对在无线电定位业务中操作的台站产生有害干扰，亦不得要求后者提供保护。”</w:t>
      </w:r>
    </w:p>
    <w:p w:rsidR="00F01000" w:rsidRPr="00320D52" w:rsidRDefault="00F01000" w:rsidP="004A12A7">
      <w:pPr>
        <w:rPr>
          <w:rFonts w:eastAsia="Times New Roman"/>
          <w:bCs/>
          <w:szCs w:val="24"/>
          <w:lang w:eastAsia="zh-CN"/>
        </w:rPr>
      </w:pPr>
      <w:r>
        <w:rPr>
          <w:rFonts w:eastAsia="Times New Roman"/>
          <w:bCs/>
          <w:szCs w:val="24"/>
          <w:lang w:eastAsia="zh-CN"/>
        </w:rPr>
        <w:t>2.14</w:t>
      </w:r>
      <w:r>
        <w:rPr>
          <w:rFonts w:eastAsia="Times New Roman"/>
          <w:bCs/>
          <w:szCs w:val="24"/>
          <w:lang w:eastAsia="zh-CN"/>
        </w:rPr>
        <w:tab/>
      </w:r>
      <w:r w:rsidR="00D05497" w:rsidRPr="00D05497">
        <w:rPr>
          <w:rFonts w:asciiTheme="minorEastAsia" w:hAnsiTheme="minorEastAsia" w:hint="eastAsia"/>
          <w:b/>
          <w:bCs/>
          <w:szCs w:val="24"/>
          <w:lang w:eastAsia="zh-CN"/>
        </w:rPr>
        <w:t>尼日利亚代表</w:t>
      </w:r>
      <w:r w:rsidR="00D05497">
        <w:rPr>
          <w:rFonts w:asciiTheme="minorEastAsia" w:hAnsiTheme="minorEastAsia" w:hint="eastAsia"/>
          <w:bCs/>
          <w:szCs w:val="24"/>
          <w:lang w:eastAsia="zh-CN"/>
        </w:rPr>
        <w:t>指出，正如津巴布韦代表指出的那样，特设组主席并未被授权做出决定。尽管在某些领域达成了共识，但一些主管部门在其他特设组的讨论未结束之前保留了其立场且一个主管部门</w:t>
      </w:r>
      <w:r w:rsidR="00E84FE1">
        <w:rPr>
          <w:rFonts w:asciiTheme="minorEastAsia" w:hAnsiTheme="minorEastAsia" w:hint="eastAsia"/>
          <w:bCs/>
          <w:szCs w:val="24"/>
          <w:lang w:eastAsia="zh-CN"/>
        </w:rPr>
        <w:t>实际上“绑架”了整个特设组。或许与会者们希望在全体会议上起草这些案文。由于大会主席不允许如此行事，最好的解决办法是设立一个新的特设组，责令其将方案数量减为一个或两个。</w:t>
      </w:r>
    </w:p>
    <w:p w:rsidR="00F01000" w:rsidRPr="00320D52" w:rsidRDefault="00F01000" w:rsidP="004A12A7">
      <w:pPr>
        <w:rPr>
          <w:rFonts w:eastAsia="Times New Roman"/>
          <w:bCs/>
          <w:szCs w:val="24"/>
          <w:lang w:eastAsia="zh-CN"/>
        </w:rPr>
      </w:pPr>
      <w:r>
        <w:rPr>
          <w:rFonts w:eastAsia="Times New Roman"/>
          <w:bCs/>
          <w:szCs w:val="24"/>
          <w:lang w:eastAsia="zh-CN"/>
        </w:rPr>
        <w:t>2.15</w:t>
      </w:r>
      <w:r>
        <w:rPr>
          <w:rFonts w:eastAsia="Times New Roman"/>
          <w:bCs/>
          <w:szCs w:val="24"/>
          <w:lang w:eastAsia="zh-CN"/>
        </w:rPr>
        <w:tab/>
      </w:r>
      <w:r w:rsidR="00292EA8" w:rsidRPr="00292EA8">
        <w:rPr>
          <w:rFonts w:asciiTheme="minorEastAsia" w:hAnsiTheme="minorEastAsia" w:hint="eastAsia"/>
          <w:b/>
          <w:bCs/>
          <w:szCs w:val="24"/>
          <w:lang w:eastAsia="zh-CN"/>
        </w:rPr>
        <w:t>阿联酋代表</w:t>
      </w:r>
      <w:r w:rsidR="00292EA8">
        <w:rPr>
          <w:rFonts w:asciiTheme="minorEastAsia" w:hAnsiTheme="minorEastAsia" w:hint="eastAsia"/>
          <w:bCs/>
          <w:szCs w:val="24"/>
          <w:lang w:eastAsia="zh-CN"/>
        </w:rPr>
        <w:t>表示，议项</w:t>
      </w:r>
      <w:r w:rsidR="00292EA8" w:rsidRPr="00320D52">
        <w:rPr>
          <w:rFonts w:eastAsia="Times New Roman"/>
          <w:bCs/>
          <w:szCs w:val="24"/>
          <w:lang w:eastAsia="zh-CN"/>
        </w:rPr>
        <w:t>1.1</w:t>
      </w:r>
      <w:r w:rsidR="00292EA8">
        <w:rPr>
          <w:rFonts w:asciiTheme="minorEastAsia" w:hAnsiTheme="minorEastAsia" w:hint="eastAsia"/>
          <w:bCs/>
          <w:szCs w:val="24"/>
          <w:lang w:eastAsia="zh-CN"/>
        </w:rPr>
        <w:t>很敏感且难以授权特设组主席做出决定，因为需要达成共识。许多</w:t>
      </w:r>
      <w:r w:rsidR="00292EA8" w:rsidRPr="00320D52">
        <w:rPr>
          <w:rFonts w:eastAsia="Times New Roman"/>
          <w:bCs/>
          <w:szCs w:val="24"/>
          <w:lang w:eastAsia="zh-CN"/>
        </w:rPr>
        <w:t>CPM</w:t>
      </w:r>
      <w:r w:rsidR="00292EA8">
        <w:rPr>
          <w:rFonts w:asciiTheme="minorEastAsia" w:hAnsiTheme="minorEastAsia" w:hint="eastAsia"/>
          <w:bCs/>
          <w:szCs w:val="24"/>
          <w:lang w:eastAsia="zh-CN"/>
        </w:rPr>
        <w:t>和研究组建议的频段在大会期间的谈判中被剔除。该问题不能零敲碎打地解决；解决方法是在由大会主席领导的非正式讨论小组中整体研究这一议项，非正式小组限于区域组织的负责人及其他感兴趣的各方参加。一旦就各种方案达成了一致，起草并通过解决方案将是水到渠成的事。</w:t>
      </w:r>
    </w:p>
    <w:p w:rsidR="00F01000" w:rsidRPr="00320D52" w:rsidRDefault="00F01000" w:rsidP="004A12A7">
      <w:pPr>
        <w:rPr>
          <w:rFonts w:eastAsia="Times New Roman"/>
          <w:bCs/>
          <w:szCs w:val="24"/>
          <w:lang w:eastAsia="zh-CN"/>
        </w:rPr>
      </w:pPr>
      <w:r>
        <w:rPr>
          <w:rFonts w:eastAsia="Times New Roman"/>
          <w:bCs/>
          <w:szCs w:val="24"/>
          <w:lang w:eastAsia="zh-CN"/>
        </w:rPr>
        <w:t>2.16</w:t>
      </w:r>
      <w:r>
        <w:rPr>
          <w:rFonts w:eastAsia="Times New Roman"/>
          <w:bCs/>
          <w:szCs w:val="24"/>
          <w:lang w:eastAsia="zh-CN"/>
        </w:rPr>
        <w:tab/>
      </w:r>
      <w:r w:rsidR="00292EA8" w:rsidRPr="00292EA8">
        <w:rPr>
          <w:rFonts w:asciiTheme="minorEastAsia" w:hAnsiTheme="minorEastAsia" w:hint="eastAsia"/>
          <w:b/>
          <w:bCs/>
          <w:szCs w:val="24"/>
          <w:lang w:eastAsia="zh-CN"/>
        </w:rPr>
        <w:t>俄罗斯联邦代表</w:t>
      </w:r>
      <w:r w:rsidR="00292EA8">
        <w:rPr>
          <w:rFonts w:asciiTheme="minorEastAsia" w:hAnsiTheme="minorEastAsia" w:hint="eastAsia"/>
          <w:bCs/>
          <w:szCs w:val="24"/>
          <w:lang w:eastAsia="zh-CN"/>
        </w:rPr>
        <w:t>指出，和前一位发言者一样，他也倾向于</w:t>
      </w:r>
      <w:r w:rsidR="009D72C9">
        <w:rPr>
          <w:rFonts w:asciiTheme="minorEastAsia" w:hAnsiTheme="minorEastAsia" w:hint="eastAsia"/>
          <w:bCs/>
          <w:szCs w:val="24"/>
          <w:lang w:eastAsia="zh-CN"/>
        </w:rPr>
        <w:t>在一个由主席领导的小规模区域间小组内</w:t>
      </w:r>
      <w:r w:rsidR="00292EA8">
        <w:rPr>
          <w:rFonts w:asciiTheme="minorEastAsia" w:hAnsiTheme="minorEastAsia" w:hint="eastAsia"/>
          <w:bCs/>
          <w:szCs w:val="24"/>
          <w:lang w:eastAsia="zh-CN"/>
        </w:rPr>
        <w:t>继续开展议项</w:t>
      </w:r>
      <w:r w:rsidR="009D72C9">
        <w:rPr>
          <w:rFonts w:eastAsia="Times New Roman"/>
          <w:bCs/>
          <w:szCs w:val="24"/>
          <w:lang w:eastAsia="zh-CN"/>
        </w:rPr>
        <w:t>1.1</w:t>
      </w:r>
      <w:r w:rsidR="00292EA8">
        <w:rPr>
          <w:rFonts w:asciiTheme="minorEastAsia" w:hAnsiTheme="minorEastAsia" w:hint="eastAsia"/>
          <w:bCs/>
          <w:szCs w:val="24"/>
          <w:lang w:eastAsia="zh-CN"/>
        </w:rPr>
        <w:t>下所有问题的非正式讨论，</w:t>
      </w:r>
      <w:r w:rsidR="009D72C9">
        <w:rPr>
          <w:rFonts w:asciiTheme="minorEastAsia" w:hAnsiTheme="minorEastAsia" w:hint="eastAsia"/>
          <w:bCs/>
          <w:szCs w:val="24"/>
          <w:lang w:eastAsia="zh-CN"/>
        </w:rPr>
        <w:t>但</w:t>
      </w:r>
      <w:r w:rsidR="009D72C9" w:rsidRPr="00320D52">
        <w:rPr>
          <w:rFonts w:eastAsia="Times New Roman"/>
          <w:bCs/>
          <w:szCs w:val="24"/>
          <w:lang w:eastAsia="zh-CN"/>
        </w:rPr>
        <w:t>UHF</w:t>
      </w:r>
      <w:r w:rsidR="009D72C9">
        <w:rPr>
          <w:rFonts w:asciiTheme="minorEastAsia" w:hAnsiTheme="minorEastAsia" w:hint="eastAsia"/>
          <w:bCs/>
          <w:szCs w:val="24"/>
          <w:lang w:eastAsia="zh-CN"/>
        </w:rPr>
        <w:t>频段可不包括在内(该问题正在其自己的特设组内研究)。他不支持设立一个新的特设组。</w:t>
      </w:r>
      <w:r w:rsidRPr="00320D52">
        <w:rPr>
          <w:rFonts w:eastAsia="Times New Roman"/>
          <w:bCs/>
          <w:szCs w:val="24"/>
          <w:lang w:eastAsia="zh-CN"/>
        </w:rPr>
        <w:t xml:space="preserve"> </w:t>
      </w:r>
    </w:p>
    <w:p w:rsidR="00F01000" w:rsidRPr="00320D52" w:rsidRDefault="00F01000" w:rsidP="004A12A7">
      <w:pPr>
        <w:rPr>
          <w:rFonts w:eastAsia="Times New Roman"/>
          <w:bCs/>
          <w:szCs w:val="24"/>
          <w:lang w:eastAsia="zh-CN"/>
        </w:rPr>
      </w:pPr>
      <w:r>
        <w:rPr>
          <w:rFonts w:eastAsia="Times New Roman"/>
          <w:bCs/>
          <w:szCs w:val="24"/>
          <w:lang w:eastAsia="zh-CN"/>
        </w:rPr>
        <w:t>2.17</w:t>
      </w:r>
      <w:r>
        <w:rPr>
          <w:rFonts w:eastAsia="Times New Roman"/>
          <w:bCs/>
          <w:szCs w:val="24"/>
          <w:lang w:eastAsia="zh-CN"/>
        </w:rPr>
        <w:tab/>
      </w:r>
      <w:r w:rsidR="009D72C9" w:rsidRPr="009D72C9">
        <w:rPr>
          <w:rFonts w:asciiTheme="minorEastAsia" w:hAnsiTheme="minorEastAsia" w:hint="eastAsia"/>
          <w:b/>
          <w:bCs/>
          <w:szCs w:val="24"/>
          <w:lang w:eastAsia="zh-CN"/>
        </w:rPr>
        <w:t>哥斯达黎加代表</w:t>
      </w:r>
      <w:r w:rsidR="009D72C9">
        <w:rPr>
          <w:rFonts w:asciiTheme="minorEastAsia" w:hAnsiTheme="minorEastAsia" w:hint="eastAsia"/>
          <w:bCs/>
          <w:szCs w:val="24"/>
          <w:lang w:eastAsia="zh-CN"/>
        </w:rPr>
        <w:t>要求将其过国名加入到拟议的</w:t>
      </w:r>
      <w:r w:rsidR="009D72C9" w:rsidRPr="00320D52">
        <w:rPr>
          <w:rFonts w:eastAsia="Times New Roman"/>
          <w:bCs/>
          <w:szCs w:val="24"/>
          <w:lang w:eastAsia="zh-CN"/>
        </w:rPr>
        <w:t>5.B11</w:t>
      </w:r>
      <w:r w:rsidR="009D72C9">
        <w:rPr>
          <w:rFonts w:asciiTheme="minorEastAsia" w:hAnsiTheme="minorEastAsia" w:hint="eastAsia"/>
          <w:bCs/>
          <w:szCs w:val="24"/>
          <w:lang w:eastAsia="zh-CN"/>
        </w:rPr>
        <w:t>脚注中。他希望大会主席可参与到为继续讨论该问题而新成立的任何小组中。</w:t>
      </w:r>
    </w:p>
    <w:p w:rsidR="00F01000" w:rsidRPr="00320D52" w:rsidRDefault="00F01000" w:rsidP="004A12A7">
      <w:pPr>
        <w:rPr>
          <w:rFonts w:eastAsia="Times New Roman"/>
          <w:bCs/>
          <w:szCs w:val="24"/>
          <w:lang w:eastAsia="zh-CN"/>
        </w:rPr>
      </w:pPr>
      <w:r>
        <w:rPr>
          <w:rFonts w:eastAsia="Times New Roman"/>
          <w:bCs/>
          <w:szCs w:val="24"/>
          <w:lang w:eastAsia="zh-CN"/>
        </w:rPr>
        <w:t>2.18</w:t>
      </w:r>
      <w:r>
        <w:rPr>
          <w:rFonts w:eastAsia="Times New Roman"/>
          <w:bCs/>
          <w:szCs w:val="24"/>
          <w:lang w:eastAsia="zh-CN"/>
        </w:rPr>
        <w:tab/>
      </w:r>
      <w:r w:rsidR="00CB0E94" w:rsidRPr="00CB0E94">
        <w:rPr>
          <w:rFonts w:ascii="SimSun" w:eastAsia="SimSun" w:hAnsi="SimSun" w:cs="SimSun" w:hint="eastAsia"/>
          <w:b/>
          <w:bCs/>
          <w:szCs w:val="24"/>
          <w:lang w:eastAsia="zh-CN"/>
        </w:rPr>
        <w:t>主席</w:t>
      </w:r>
      <w:r w:rsidR="009D72C9">
        <w:rPr>
          <w:rFonts w:asciiTheme="minorEastAsia" w:hAnsiTheme="minorEastAsia" w:hint="eastAsia"/>
          <w:bCs/>
          <w:szCs w:val="24"/>
          <w:lang w:eastAsia="zh-CN"/>
        </w:rPr>
        <w:t>指出大会可能不会批准拟议的</w:t>
      </w:r>
      <w:r w:rsidR="009D72C9" w:rsidRPr="00320D52">
        <w:rPr>
          <w:rFonts w:eastAsia="Times New Roman"/>
          <w:bCs/>
          <w:szCs w:val="24"/>
          <w:lang w:eastAsia="zh-CN"/>
        </w:rPr>
        <w:t>5.B11</w:t>
      </w:r>
      <w:r w:rsidR="009D72C9">
        <w:rPr>
          <w:rFonts w:asciiTheme="minorEastAsia" w:hAnsiTheme="minorEastAsia" w:hint="eastAsia"/>
          <w:bCs/>
          <w:szCs w:val="24"/>
          <w:lang w:eastAsia="zh-CN"/>
        </w:rPr>
        <w:t>脚注。</w:t>
      </w:r>
    </w:p>
    <w:p w:rsidR="00F01000" w:rsidRPr="00320D52" w:rsidRDefault="00F01000" w:rsidP="004A12A7">
      <w:pPr>
        <w:rPr>
          <w:rFonts w:eastAsia="Times New Roman"/>
          <w:bCs/>
          <w:szCs w:val="24"/>
          <w:lang w:eastAsia="zh-CN"/>
        </w:rPr>
      </w:pPr>
      <w:r>
        <w:rPr>
          <w:rFonts w:eastAsia="Times New Roman"/>
          <w:bCs/>
          <w:szCs w:val="24"/>
          <w:lang w:eastAsia="zh-CN"/>
        </w:rPr>
        <w:t>2.19</w:t>
      </w:r>
      <w:r>
        <w:rPr>
          <w:rFonts w:eastAsia="Times New Roman"/>
          <w:bCs/>
          <w:szCs w:val="24"/>
          <w:lang w:eastAsia="zh-CN"/>
        </w:rPr>
        <w:tab/>
      </w:r>
      <w:r w:rsidR="009D72C9" w:rsidRPr="009D72C9">
        <w:rPr>
          <w:rFonts w:asciiTheme="minorEastAsia" w:hAnsiTheme="minorEastAsia" w:hint="eastAsia"/>
          <w:b/>
          <w:bCs/>
          <w:szCs w:val="24"/>
          <w:lang w:eastAsia="zh-CN"/>
        </w:rPr>
        <w:t>芬兰代表</w:t>
      </w:r>
      <w:r w:rsidR="009D72C9">
        <w:rPr>
          <w:rFonts w:asciiTheme="minorEastAsia" w:hAnsiTheme="minorEastAsia" w:hint="eastAsia"/>
          <w:bCs/>
          <w:szCs w:val="24"/>
          <w:lang w:eastAsia="zh-CN"/>
        </w:rPr>
        <w:t>回忆指出，特设组仅仅是近期为就这些问题达成共识而付出的一系列努力中的最新措施。全体会议不应成为一个起草组；最好设立一个非正式小组，每个区域组织派两到三名代表继续开展讨论。</w:t>
      </w:r>
    </w:p>
    <w:p w:rsidR="00F01000" w:rsidRPr="00320D52" w:rsidRDefault="00F01000" w:rsidP="004A12A7">
      <w:pPr>
        <w:rPr>
          <w:rFonts w:eastAsia="Times New Roman"/>
          <w:bCs/>
          <w:szCs w:val="24"/>
          <w:lang w:eastAsia="zh-CN"/>
        </w:rPr>
      </w:pPr>
      <w:r>
        <w:rPr>
          <w:rFonts w:eastAsia="Times New Roman"/>
          <w:bCs/>
          <w:szCs w:val="24"/>
          <w:lang w:eastAsia="zh-CN"/>
        </w:rPr>
        <w:t>2.20</w:t>
      </w:r>
      <w:r>
        <w:rPr>
          <w:rFonts w:eastAsia="Times New Roman"/>
          <w:bCs/>
          <w:szCs w:val="24"/>
          <w:lang w:eastAsia="zh-CN"/>
        </w:rPr>
        <w:tab/>
      </w:r>
      <w:r w:rsidR="009D72C9" w:rsidRPr="009D72C9">
        <w:rPr>
          <w:rFonts w:asciiTheme="minorEastAsia" w:hAnsiTheme="minorEastAsia" w:hint="eastAsia"/>
          <w:b/>
          <w:bCs/>
          <w:szCs w:val="24"/>
          <w:lang w:eastAsia="zh-CN"/>
        </w:rPr>
        <w:t>第</w:t>
      </w:r>
      <w:r w:rsidR="009D72C9" w:rsidRPr="009D72C9">
        <w:rPr>
          <w:rFonts w:eastAsia="Times New Roman"/>
          <w:b/>
          <w:szCs w:val="24"/>
          <w:lang w:eastAsia="zh-CN"/>
        </w:rPr>
        <w:t>4</w:t>
      </w:r>
      <w:r w:rsidR="009D72C9" w:rsidRPr="009D72C9">
        <w:rPr>
          <w:rFonts w:asciiTheme="minorEastAsia" w:hAnsiTheme="minorEastAsia" w:hint="eastAsia"/>
          <w:b/>
          <w:bCs/>
          <w:szCs w:val="24"/>
          <w:lang w:eastAsia="zh-CN"/>
        </w:rPr>
        <w:t>委员会</w:t>
      </w:r>
      <w:r w:rsidR="00CB0E94" w:rsidRPr="00CB0E94">
        <w:rPr>
          <w:rFonts w:ascii="SimSun" w:eastAsia="SimSun" w:hAnsi="SimSun" w:cs="SimSun" w:hint="eastAsia"/>
          <w:b/>
          <w:bCs/>
          <w:szCs w:val="24"/>
          <w:lang w:eastAsia="zh-CN"/>
        </w:rPr>
        <w:t>主席</w:t>
      </w:r>
      <w:r w:rsidR="009D72C9" w:rsidRPr="009D72C9">
        <w:rPr>
          <w:rFonts w:ascii="SimSun" w:eastAsia="SimSun" w:hAnsi="SimSun" w:cs="SimSun" w:hint="eastAsia"/>
          <w:bCs/>
          <w:szCs w:val="24"/>
          <w:lang w:eastAsia="zh-CN"/>
        </w:rPr>
        <w:t>指出，</w:t>
      </w:r>
      <w:r w:rsidR="009D72C9">
        <w:rPr>
          <w:rFonts w:ascii="SimSun" w:eastAsia="SimSun" w:hAnsi="SimSun" w:cs="SimSun" w:hint="eastAsia"/>
          <w:bCs/>
          <w:szCs w:val="24"/>
          <w:lang w:eastAsia="zh-CN"/>
        </w:rPr>
        <w:t>尽管</w:t>
      </w:r>
      <w:r w:rsidR="004D1EC3" w:rsidRPr="004D1EC3">
        <w:rPr>
          <w:rFonts w:asciiTheme="minorEastAsia" w:hAnsiTheme="minorEastAsia" w:hint="eastAsia"/>
          <w:bCs/>
          <w:szCs w:val="24"/>
          <w:lang w:eastAsia="zh-CN"/>
        </w:rPr>
        <w:t>其他频段特设组</w:t>
      </w:r>
      <w:r w:rsidR="004D1EC3" w:rsidRPr="004D1EC3">
        <w:rPr>
          <w:rFonts w:ascii="SimSun" w:eastAsia="SimSun" w:hAnsi="SimSun" w:cs="SimSun" w:hint="eastAsia"/>
          <w:bCs/>
          <w:szCs w:val="24"/>
          <w:lang w:eastAsia="zh-CN"/>
        </w:rPr>
        <w:t>主席</w:t>
      </w:r>
      <w:r w:rsidR="00952AE8">
        <w:rPr>
          <w:rFonts w:ascii="SimSun" w:eastAsia="SimSun" w:hAnsi="SimSun" w:cs="SimSun" w:hint="eastAsia"/>
          <w:bCs/>
          <w:szCs w:val="24"/>
          <w:lang w:eastAsia="zh-CN"/>
        </w:rPr>
        <w:t>尽了最大努力减少方案的数量，但似乎某些与会者要到最后时刻才愿意在全体会议中做出让步。他不认为可以通过这种方式找到解决方案；最好研究议项</w:t>
      </w:r>
      <w:r w:rsidR="00952AE8" w:rsidRPr="00320D52">
        <w:rPr>
          <w:rFonts w:eastAsia="Times New Roman"/>
          <w:bCs/>
          <w:szCs w:val="24"/>
          <w:lang w:eastAsia="zh-CN"/>
        </w:rPr>
        <w:t>1.1</w:t>
      </w:r>
      <w:r w:rsidR="00952AE8">
        <w:rPr>
          <w:rFonts w:ascii="SimSun" w:eastAsia="SimSun" w:hAnsi="SimSun" w:cs="SimSun" w:hint="eastAsia"/>
          <w:bCs/>
          <w:szCs w:val="24"/>
          <w:lang w:eastAsia="zh-CN"/>
        </w:rPr>
        <w:t>下的所有问题，以便各代表团可在做出决定前看到正在形</w:t>
      </w:r>
      <w:r w:rsidR="00952AE8">
        <w:rPr>
          <w:rFonts w:ascii="SimSun" w:eastAsia="SimSun" w:hAnsi="SimSun" w:cs="SimSun" w:hint="eastAsia"/>
          <w:bCs/>
          <w:szCs w:val="24"/>
          <w:lang w:eastAsia="zh-CN"/>
        </w:rPr>
        <w:lastRenderedPageBreak/>
        <w:t>成的一揽子解决方案。因此，他倾向于在一个小规模的非正式小组中审议所有的遗留问题，其中也包括</w:t>
      </w:r>
      <w:r w:rsidRPr="00320D52">
        <w:rPr>
          <w:rFonts w:eastAsia="Times New Roman"/>
          <w:bCs/>
          <w:szCs w:val="24"/>
          <w:lang w:eastAsia="zh-CN"/>
        </w:rPr>
        <w:t>UHF</w:t>
      </w:r>
      <w:r w:rsidR="00952AE8">
        <w:rPr>
          <w:rFonts w:asciiTheme="minorEastAsia" w:hAnsiTheme="minorEastAsia" w:hint="eastAsia"/>
          <w:bCs/>
          <w:szCs w:val="24"/>
          <w:lang w:eastAsia="zh-CN"/>
        </w:rPr>
        <w:t>频段及其他特设组正在研究的频段。</w:t>
      </w:r>
    </w:p>
    <w:p w:rsidR="00F01000" w:rsidRPr="00320D52" w:rsidRDefault="00F01000" w:rsidP="004A12A7">
      <w:pPr>
        <w:rPr>
          <w:rFonts w:eastAsia="Times New Roman"/>
          <w:bCs/>
          <w:szCs w:val="24"/>
          <w:lang w:eastAsia="zh-CN"/>
        </w:rPr>
      </w:pPr>
      <w:r w:rsidRPr="00C056A5">
        <w:rPr>
          <w:rFonts w:eastAsia="Times New Roman"/>
          <w:bCs/>
          <w:szCs w:val="24"/>
          <w:lang w:eastAsia="zh-CN"/>
        </w:rPr>
        <w:t>2.21</w:t>
      </w:r>
      <w:r>
        <w:rPr>
          <w:rFonts w:eastAsia="Times New Roman"/>
          <w:b/>
          <w:szCs w:val="24"/>
          <w:lang w:eastAsia="zh-CN"/>
        </w:rPr>
        <w:tab/>
      </w:r>
      <w:r w:rsidR="00952AE8">
        <w:rPr>
          <w:rFonts w:asciiTheme="minorEastAsia" w:hAnsiTheme="minorEastAsia" w:hint="eastAsia"/>
          <w:b/>
          <w:szCs w:val="24"/>
          <w:lang w:eastAsia="zh-CN"/>
        </w:rPr>
        <w:t>沙特代表</w:t>
      </w:r>
      <w:r w:rsidR="00952AE8" w:rsidRPr="00952AE8">
        <w:rPr>
          <w:rFonts w:asciiTheme="minorEastAsia" w:hAnsiTheme="minorEastAsia" w:hint="eastAsia"/>
          <w:szCs w:val="24"/>
          <w:lang w:eastAsia="zh-CN"/>
        </w:rPr>
        <w:t>表示，</w:t>
      </w:r>
      <w:r w:rsidR="00952AE8">
        <w:rPr>
          <w:rFonts w:asciiTheme="minorEastAsia" w:hAnsiTheme="minorEastAsia" w:hint="eastAsia"/>
          <w:szCs w:val="24"/>
          <w:lang w:eastAsia="zh-CN"/>
        </w:rPr>
        <w:t>他倾向于在一个正式小组中继续讨论，而不是非正式地审议这些问题，前者可形成输出文件，提交全体会议审议。</w:t>
      </w:r>
      <w:r w:rsidRPr="00320D52">
        <w:rPr>
          <w:rFonts w:eastAsia="Times New Roman"/>
          <w:bCs/>
          <w:szCs w:val="24"/>
          <w:lang w:eastAsia="zh-CN"/>
        </w:rPr>
        <w:t xml:space="preserve"> </w:t>
      </w:r>
    </w:p>
    <w:p w:rsidR="00F01000" w:rsidRPr="00320D52" w:rsidRDefault="00F01000" w:rsidP="004A12A7">
      <w:pPr>
        <w:rPr>
          <w:rFonts w:eastAsia="Times New Roman"/>
          <w:bCs/>
          <w:szCs w:val="24"/>
          <w:lang w:eastAsia="zh-CN"/>
        </w:rPr>
      </w:pPr>
      <w:r>
        <w:rPr>
          <w:rFonts w:eastAsia="Times New Roman"/>
          <w:bCs/>
          <w:szCs w:val="24"/>
          <w:lang w:eastAsia="zh-CN"/>
        </w:rPr>
        <w:t>2.22</w:t>
      </w:r>
      <w:r>
        <w:rPr>
          <w:rFonts w:eastAsia="Times New Roman"/>
          <w:bCs/>
          <w:szCs w:val="24"/>
          <w:lang w:eastAsia="zh-CN"/>
        </w:rPr>
        <w:tab/>
      </w:r>
      <w:r w:rsidR="00CB0E94" w:rsidRPr="00CB0E94">
        <w:rPr>
          <w:rFonts w:ascii="SimSun" w:eastAsia="SimSun" w:hAnsi="SimSun" w:cs="SimSun" w:hint="eastAsia"/>
          <w:b/>
          <w:szCs w:val="24"/>
          <w:lang w:eastAsia="zh-CN"/>
        </w:rPr>
        <w:t>伊朗伊斯兰共和国代表</w:t>
      </w:r>
      <w:r w:rsidR="00952AE8">
        <w:rPr>
          <w:rFonts w:asciiTheme="minorEastAsia" w:hAnsiTheme="minorEastAsia" w:hint="eastAsia"/>
          <w:bCs/>
          <w:szCs w:val="24"/>
          <w:lang w:eastAsia="zh-CN"/>
        </w:rPr>
        <w:t>指出，</w:t>
      </w:r>
      <w:r w:rsidR="00E626FC">
        <w:rPr>
          <w:rFonts w:asciiTheme="minorEastAsia" w:hAnsiTheme="minorEastAsia" w:hint="eastAsia"/>
          <w:bCs/>
          <w:szCs w:val="24"/>
          <w:lang w:eastAsia="zh-CN"/>
        </w:rPr>
        <w:t>如果要设立一个非正式小组，该组不应讨论</w:t>
      </w:r>
      <w:r w:rsidRPr="00320D52">
        <w:rPr>
          <w:rFonts w:eastAsia="Times New Roman"/>
          <w:bCs/>
          <w:szCs w:val="24"/>
          <w:lang w:eastAsia="zh-CN"/>
        </w:rPr>
        <w:t>UHF</w:t>
      </w:r>
      <w:r w:rsidR="00E626FC">
        <w:rPr>
          <w:rFonts w:asciiTheme="minorEastAsia" w:hAnsiTheme="minorEastAsia" w:hint="eastAsia"/>
          <w:bCs/>
          <w:szCs w:val="24"/>
          <w:lang w:eastAsia="zh-CN"/>
        </w:rPr>
        <w:t>频段，因为全体会议</w:t>
      </w:r>
      <w:r w:rsidR="00E626FC">
        <w:rPr>
          <w:rFonts w:eastAsia="Times New Roman"/>
          <w:bCs/>
          <w:szCs w:val="24"/>
          <w:lang w:eastAsia="zh-CN"/>
        </w:rPr>
        <w:t>UHF</w:t>
      </w:r>
      <w:r w:rsidR="00E626FC">
        <w:rPr>
          <w:rFonts w:asciiTheme="minorEastAsia" w:hAnsiTheme="minorEastAsia" w:hint="eastAsia"/>
          <w:bCs/>
          <w:szCs w:val="24"/>
          <w:lang w:eastAsia="zh-CN"/>
        </w:rPr>
        <w:t>特设组很有可能在</w:t>
      </w:r>
      <w:r w:rsidR="00E626FC" w:rsidRPr="00320D52">
        <w:rPr>
          <w:rFonts w:eastAsia="Times New Roman"/>
          <w:bCs/>
          <w:szCs w:val="24"/>
          <w:lang w:eastAsia="zh-CN"/>
        </w:rPr>
        <w:t>CEPT</w:t>
      </w:r>
      <w:r w:rsidR="00E626FC">
        <w:rPr>
          <w:rFonts w:asciiTheme="minorEastAsia" w:hAnsiTheme="minorEastAsia" w:hint="eastAsia"/>
          <w:bCs/>
          <w:szCs w:val="24"/>
          <w:lang w:eastAsia="zh-CN"/>
        </w:rPr>
        <w:t>和阿拉伯频谱管理集团所提交提案的基础上达成共识。</w:t>
      </w:r>
    </w:p>
    <w:p w:rsidR="00F01000" w:rsidRPr="00320D52" w:rsidRDefault="00F01000" w:rsidP="004A12A7">
      <w:pPr>
        <w:rPr>
          <w:rFonts w:eastAsia="Times New Roman"/>
          <w:bCs/>
          <w:szCs w:val="24"/>
          <w:lang w:eastAsia="zh-CN"/>
        </w:rPr>
      </w:pPr>
      <w:r w:rsidRPr="00C056A5">
        <w:rPr>
          <w:rFonts w:eastAsia="Times New Roman"/>
          <w:bCs/>
          <w:szCs w:val="24"/>
          <w:lang w:eastAsia="zh-CN"/>
        </w:rPr>
        <w:t>2.23</w:t>
      </w:r>
      <w:r>
        <w:rPr>
          <w:rFonts w:eastAsia="Times New Roman"/>
          <w:b/>
          <w:szCs w:val="24"/>
          <w:lang w:eastAsia="zh-CN"/>
        </w:rPr>
        <w:tab/>
      </w:r>
      <w:r w:rsidR="00CB0E94" w:rsidRPr="00CB0E94">
        <w:rPr>
          <w:rFonts w:ascii="SimSun" w:eastAsia="SimSun" w:hAnsi="SimSun" w:cs="SimSun" w:hint="eastAsia"/>
          <w:b/>
          <w:bCs/>
          <w:szCs w:val="24"/>
          <w:lang w:eastAsia="zh-CN"/>
        </w:rPr>
        <w:t>主席</w:t>
      </w:r>
      <w:r w:rsidR="00E626FC">
        <w:rPr>
          <w:rFonts w:asciiTheme="minorEastAsia" w:hAnsiTheme="minorEastAsia" w:hint="eastAsia"/>
          <w:bCs/>
          <w:szCs w:val="24"/>
          <w:lang w:eastAsia="zh-CN"/>
        </w:rPr>
        <w:t>表示，已经成立了由他领导的、由各区域代表和感兴趣主管部门参与的小组并将在几个小时内召集会议，寻求一个折衷的解决方案；尽管名义上是非正式的，但该小组已被授权形成一份输出文件，供全体会议审议。</w:t>
      </w:r>
      <w:r w:rsidRPr="00320D52">
        <w:rPr>
          <w:rFonts w:eastAsia="Times New Roman"/>
          <w:bCs/>
          <w:szCs w:val="24"/>
          <w:lang w:eastAsia="zh-CN"/>
        </w:rPr>
        <w:t xml:space="preserve"> </w:t>
      </w:r>
    </w:p>
    <w:p w:rsidR="00F01000" w:rsidRPr="00320D52" w:rsidRDefault="00F01000" w:rsidP="004A12A7">
      <w:pPr>
        <w:rPr>
          <w:rFonts w:eastAsia="Times New Roman"/>
          <w:bCs/>
          <w:szCs w:val="24"/>
          <w:lang w:eastAsia="zh-CN"/>
        </w:rPr>
      </w:pPr>
      <w:r>
        <w:rPr>
          <w:rFonts w:eastAsia="Times New Roman"/>
          <w:bCs/>
          <w:szCs w:val="24"/>
          <w:lang w:eastAsia="zh-CN"/>
        </w:rPr>
        <w:t>2.24</w:t>
      </w:r>
      <w:r>
        <w:rPr>
          <w:rFonts w:eastAsia="Times New Roman"/>
          <w:bCs/>
          <w:szCs w:val="24"/>
          <w:lang w:eastAsia="zh-CN"/>
        </w:rPr>
        <w:tab/>
      </w:r>
      <w:r w:rsidR="00E626FC" w:rsidRPr="00E626FC">
        <w:rPr>
          <w:rFonts w:asciiTheme="minorEastAsia" w:hAnsiTheme="minorEastAsia" w:hint="eastAsia"/>
          <w:b/>
          <w:bCs/>
          <w:szCs w:val="24"/>
          <w:lang w:eastAsia="zh-CN"/>
        </w:rPr>
        <w:t>埃及代表</w:t>
      </w:r>
      <w:r w:rsidR="00E626FC">
        <w:rPr>
          <w:rFonts w:asciiTheme="minorEastAsia" w:hAnsiTheme="minorEastAsia" w:hint="eastAsia"/>
          <w:bCs/>
          <w:szCs w:val="24"/>
          <w:lang w:eastAsia="zh-CN"/>
        </w:rPr>
        <w:t>指出，</w:t>
      </w:r>
      <w:r w:rsidR="00C86B4D">
        <w:rPr>
          <w:rFonts w:asciiTheme="minorEastAsia" w:hAnsiTheme="minorEastAsia" w:hint="eastAsia"/>
          <w:bCs/>
          <w:szCs w:val="24"/>
          <w:lang w:eastAsia="zh-CN"/>
        </w:rPr>
        <w:t>如果要为某个具体频段成立一个非正式小组，也将需要为其他频段设立类似的小组。他倾向于成立一个非正式小组，处理该议项所涵盖的所有频段。</w:t>
      </w:r>
    </w:p>
    <w:p w:rsidR="00F01000" w:rsidRPr="00320D52" w:rsidRDefault="00F01000" w:rsidP="004A12A7">
      <w:pPr>
        <w:rPr>
          <w:rFonts w:eastAsia="Times New Roman"/>
          <w:bCs/>
          <w:szCs w:val="24"/>
          <w:lang w:eastAsia="zh-CN"/>
        </w:rPr>
      </w:pPr>
      <w:r w:rsidRPr="00637E35">
        <w:rPr>
          <w:rFonts w:eastAsia="Times New Roman"/>
          <w:bCs/>
          <w:szCs w:val="24"/>
          <w:lang w:eastAsia="zh-CN"/>
        </w:rPr>
        <w:t>2.25</w:t>
      </w:r>
      <w:r w:rsidRPr="00637E35">
        <w:rPr>
          <w:rFonts w:eastAsia="Times New Roman"/>
          <w:bCs/>
          <w:szCs w:val="24"/>
          <w:lang w:eastAsia="zh-CN"/>
        </w:rPr>
        <w:tab/>
      </w:r>
      <w:r w:rsidR="00CB0E94" w:rsidRPr="00CB0E94">
        <w:rPr>
          <w:rFonts w:ascii="SimSun" w:eastAsia="SimSun" w:hAnsi="SimSun" w:cs="SimSun" w:hint="eastAsia"/>
          <w:b/>
          <w:bCs/>
          <w:szCs w:val="24"/>
          <w:lang w:eastAsia="zh-CN"/>
        </w:rPr>
        <w:t>主席</w:t>
      </w:r>
      <w:r w:rsidR="00C86B4D">
        <w:rPr>
          <w:rFonts w:asciiTheme="minorEastAsia" w:hAnsiTheme="minorEastAsia" w:hint="eastAsia"/>
          <w:bCs/>
          <w:szCs w:val="24"/>
          <w:lang w:eastAsia="zh-CN"/>
        </w:rPr>
        <w:t>表示不会再额外设立非正式小组；已经设立的非正式小组将处理所有的遗留问题，但不会考虑已经取得进展的频段。</w:t>
      </w:r>
      <w:r w:rsidRPr="00320D52">
        <w:rPr>
          <w:rFonts w:eastAsia="Times New Roman"/>
          <w:bCs/>
          <w:szCs w:val="24"/>
          <w:lang w:eastAsia="zh-CN"/>
        </w:rPr>
        <w:t xml:space="preserve"> </w:t>
      </w:r>
    </w:p>
    <w:p w:rsidR="00F01000" w:rsidRPr="00320D52" w:rsidRDefault="00F01000" w:rsidP="004A12A7">
      <w:pPr>
        <w:rPr>
          <w:rFonts w:eastAsia="Times New Roman"/>
          <w:bCs/>
          <w:szCs w:val="24"/>
          <w:lang w:eastAsia="zh-CN"/>
        </w:rPr>
      </w:pPr>
      <w:r>
        <w:rPr>
          <w:rFonts w:eastAsia="Times New Roman"/>
          <w:bCs/>
          <w:szCs w:val="24"/>
          <w:lang w:eastAsia="zh-CN"/>
        </w:rPr>
        <w:t>2.26</w:t>
      </w:r>
      <w:r>
        <w:rPr>
          <w:rFonts w:eastAsia="Times New Roman"/>
          <w:bCs/>
          <w:szCs w:val="24"/>
          <w:lang w:eastAsia="zh-CN"/>
        </w:rPr>
        <w:tab/>
      </w:r>
      <w:r w:rsidR="00CB0E94" w:rsidRPr="00CB0E94">
        <w:rPr>
          <w:rFonts w:ascii="SimSun" w:eastAsia="SimSun" w:hAnsi="SimSun" w:cs="SimSun" w:hint="eastAsia"/>
          <w:b/>
          <w:szCs w:val="24"/>
          <w:lang w:eastAsia="zh-CN"/>
        </w:rPr>
        <w:t>伊朗伊斯兰共和国代表</w:t>
      </w:r>
      <w:r w:rsidR="00C86B4D">
        <w:rPr>
          <w:rFonts w:asciiTheme="minorEastAsia" w:hAnsiTheme="minorEastAsia" w:hint="eastAsia"/>
          <w:bCs/>
          <w:szCs w:val="24"/>
          <w:lang w:eastAsia="zh-CN"/>
        </w:rPr>
        <w:t>再次强调</w:t>
      </w:r>
      <w:r w:rsidRPr="00320D52">
        <w:rPr>
          <w:rFonts w:eastAsia="Times New Roman"/>
          <w:bCs/>
          <w:szCs w:val="24"/>
          <w:lang w:eastAsia="zh-CN"/>
        </w:rPr>
        <w:t>UHF</w:t>
      </w:r>
      <w:r w:rsidR="00C86B4D">
        <w:rPr>
          <w:rFonts w:asciiTheme="minorEastAsia" w:hAnsiTheme="minorEastAsia" w:hint="eastAsia"/>
          <w:bCs/>
          <w:szCs w:val="24"/>
          <w:lang w:eastAsia="zh-CN"/>
        </w:rPr>
        <w:t>频段不应由非正式小组讨论。</w:t>
      </w:r>
    </w:p>
    <w:p w:rsidR="00F01000" w:rsidRPr="00C86B4D" w:rsidRDefault="00F01000" w:rsidP="004A12A7">
      <w:pPr>
        <w:rPr>
          <w:rFonts w:asciiTheme="minorEastAsia" w:hAnsiTheme="minorEastAsia"/>
          <w:bCs/>
          <w:szCs w:val="24"/>
          <w:lang w:eastAsia="zh-CN"/>
        </w:rPr>
      </w:pPr>
      <w:r w:rsidRPr="00637E35">
        <w:rPr>
          <w:rFonts w:eastAsia="Times New Roman"/>
          <w:bCs/>
          <w:szCs w:val="24"/>
          <w:lang w:eastAsia="zh-CN"/>
        </w:rPr>
        <w:t>2.27</w:t>
      </w:r>
      <w:r w:rsidRPr="00637E35">
        <w:rPr>
          <w:rFonts w:eastAsia="Times New Roman"/>
          <w:bCs/>
          <w:szCs w:val="24"/>
          <w:lang w:eastAsia="zh-CN"/>
        </w:rPr>
        <w:tab/>
      </w:r>
      <w:r w:rsidR="00C86B4D" w:rsidRPr="00E626FC">
        <w:rPr>
          <w:rFonts w:asciiTheme="minorEastAsia" w:hAnsiTheme="minorEastAsia" w:hint="eastAsia"/>
          <w:b/>
          <w:bCs/>
          <w:szCs w:val="24"/>
          <w:lang w:eastAsia="zh-CN"/>
        </w:rPr>
        <w:t>埃及代表</w:t>
      </w:r>
      <w:r w:rsidR="00C86B4D">
        <w:rPr>
          <w:rFonts w:asciiTheme="minorEastAsia" w:hAnsiTheme="minorEastAsia" w:hint="eastAsia"/>
          <w:bCs/>
          <w:szCs w:val="24"/>
          <w:lang w:eastAsia="zh-CN"/>
        </w:rPr>
        <w:t>重申了其非正式小组应同等处理所有相关频段（包括</w:t>
      </w:r>
      <w:r w:rsidR="00C86B4D" w:rsidRPr="00320D52">
        <w:rPr>
          <w:rFonts w:eastAsia="Times New Roman"/>
          <w:bCs/>
          <w:szCs w:val="24"/>
          <w:lang w:eastAsia="zh-CN"/>
        </w:rPr>
        <w:t>UHF</w:t>
      </w:r>
      <w:r w:rsidR="00C86B4D">
        <w:rPr>
          <w:rFonts w:asciiTheme="minorEastAsia" w:hAnsiTheme="minorEastAsia" w:hint="eastAsia"/>
          <w:bCs/>
          <w:szCs w:val="24"/>
          <w:lang w:eastAsia="zh-CN"/>
        </w:rPr>
        <w:t>频段，有关这一频段的方案仍遗留未决）的观点。</w:t>
      </w:r>
    </w:p>
    <w:p w:rsidR="00F01000" w:rsidRPr="00320D52" w:rsidRDefault="00F01000" w:rsidP="004A12A7">
      <w:pPr>
        <w:rPr>
          <w:rFonts w:eastAsia="Times New Roman"/>
          <w:bCs/>
          <w:szCs w:val="24"/>
          <w:lang w:eastAsia="zh-CN"/>
        </w:rPr>
      </w:pPr>
      <w:r w:rsidRPr="00637E35">
        <w:rPr>
          <w:rFonts w:eastAsia="Times New Roman"/>
          <w:bCs/>
          <w:szCs w:val="24"/>
          <w:lang w:eastAsia="zh-CN"/>
        </w:rPr>
        <w:t>2.28</w:t>
      </w:r>
      <w:r w:rsidRPr="00637E35">
        <w:rPr>
          <w:rFonts w:eastAsia="Times New Roman"/>
          <w:bCs/>
          <w:szCs w:val="24"/>
          <w:lang w:eastAsia="zh-CN"/>
        </w:rPr>
        <w:tab/>
      </w:r>
      <w:r w:rsidR="00CB0E94" w:rsidRPr="00CB0E94">
        <w:rPr>
          <w:rFonts w:ascii="SimSun" w:eastAsia="SimSun" w:hAnsi="SimSun" w:cs="SimSun" w:hint="eastAsia"/>
          <w:b/>
          <w:bCs/>
          <w:szCs w:val="24"/>
          <w:lang w:eastAsia="zh-CN"/>
        </w:rPr>
        <w:t>主席</w:t>
      </w:r>
      <w:r w:rsidR="00C86B4D">
        <w:rPr>
          <w:rFonts w:asciiTheme="minorEastAsia" w:hAnsiTheme="minorEastAsia" w:hint="eastAsia"/>
          <w:bCs/>
          <w:szCs w:val="24"/>
          <w:lang w:eastAsia="zh-CN"/>
        </w:rPr>
        <w:t>表示，非正式小组不应讨论</w:t>
      </w:r>
      <w:r w:rsidRPr="00320D52">
        <w:rPr>
          <w:rFonts w:eastAsia="Times New Roman"/>
          <w:bCs/>
          <w:szCs w:val="24"/>
          <w:lang w:eastAsia="zh-CN"/>
        </w:rPr>
        <w:t>UHF</w:t>
      </w:r>
      <w:r w:rsidR="00C86B4D">
        <w:rPr>
          <w:rFonts w:asciiTheme="minorEastAsia" w:hAnsiTheme="minorEastAsia" w:hint="eastAsia"/>
          <w:bCs/>
          <w:szCs w:val="24"/>
          <w:lang w:eastAsia="zh-CN"/>
        </w:rPr>
        <w:t>频段，因为该问题已经取得进展。他敦促与会者勿浪费时间，放手让非正式小组审议所有遗留问题并决定哪些问题需要该小组审议。</w:t>
      </w:r>
      <w:r w:rsidRPr="00320D52">
        <w:rPr>
          <w:rFonts w:eastAsia="Times New Roman"/>
          <w:bCs/>
          <w:szCs w:val="24"/>
          <w:lang w:eastAsia="zh-CN"/>
        </w:rPr>
        <w:t xml:space="preserve"> </w:t>
      </w:r>
    </w:p>
    <w:p w:rsidR="00F01000" w:rsidRPr="00320D52" w:rsidRDefault="00F01000" w:rsidP="004A12A7">
      <w:pPr>
        <w:rPr>
          <w:rFonts w:eastAsia="Times New Roman"/>
          <w:bCs/>
          <w:szCs w:val="24"/>
          <w:lang w:eastAsia="zh-CN"/>
        </w:rPr>
      </w:pPr>
      <w:r>
        <w:rPr>
          <w:rFonts w:eastAsia="Times New Roman"/>
          <w:bCs/>
          <w:szCs w:val="24"/>
          <w:lang w:eastAsia="zh-CN"/>
        </w:rPr>
        <w:t>2.29</w:t>
      </w:r>
      <w:r>
        <w:rPr>
          <w:rFonts w:eastAsia="Times New Roman"/>
          <w:bCs/>
          <w:szCs w:val="24"/>
          <w:lang w:eastAsia="zh-CN"/>
        </w:rPr>
        <w:tab/>
      </w:r>
      <w:r w:rsidR="00CB0E94" w:rsidRPr="00CB0E94">
        <w:rPr>
          <w:rFonts w:ascii="SimSun" w:eastAsia="SimSun" w:hAnsi="SimSun" w:cs="SimSun" w:hint="eastAsia"/>
          <w:bCs/>
          <w:szCs w:val="24"/>
          <w:lang w:eastAsia="zh-CN"/>
        </w:rPr>
        <w:t>会议对此表示</w:t>
      </w:r>
      <w:r w:rsidR="00CB0E94" w:rsidRPr="00CB0E94">
        <w:rPr>
          <w:rFonts w:ascii="SimSun" w:eastAsia="SimSun" w:hAnsi="SimSun" w:cs="SimSun" w:hint="eastAsia"/>
          <w:b/>
          <w:bCs/>
          <w:szCs w:val="24"/>
          <w:lang w:eastAsia="zh-CN"/>
        </w:rPr>
        <w:t>同意。</w:t>
      </w:r>
    </w:p>
    <w:p w:rsidR="00F01000" w:rsidRPr="00320D52" w:rsidRDefault="00F01000" w:rsidP="004A12A7">
      <w:pPr>
        <w:rPr>
          <w:rFonts w:eastAsia="Times New Roman"/>
          <w:bCs/>
          <w:szCs w:val="24"/>
          <w:lang w:eastAsia="zh-CN"/>
        </w:rPr>
      </w:pPr>
      <w:r>
        <w:rPr>
          <w:rFonts w:eastAsia="Times New Roman"/>
          <w:bCs/>
          <w:szCs w:val="24"/>
          <w:lang w:eastAsia="zh-CN"/>
        </w:rPr>
        <w:t>2.30</w:t>
      </w:r>
      <w:r>
        <w:rPr>
          <w:rFonts w:eastAsia="Times New Roman"/>
          <w:bCs/>
          <w:szCs w:val="24"/>
          <w:lang w:eastAsia="zh-CN"/>
        </w:rPr>
        <w:tab/>
      </w:r>
      <w:r w:rsidR="002C5E6E">
        <w:rPr>
          <w:rFonts w:asciiTheme="minorEastAsia" w:hAnsiTheme="minorEastAsia" w:hint="eastAsia"/>
          <w:bCs/>
          <w:szCs w:val="24"/>
          <w:lang w:eastAsia="zh-CN"/>
        </w:rPr>
        <w:t>涉及议项</w:t>
      </w:r>
      <w:r w:rsidR="002C5E6E">
        <w:rPr>
          <w:rFonts w:eastAsia="Times New Roman"/>
          <w:bCs/>
          <w:szCs w:val="24"/>
          <w:lang w:eastAsia="zh-CN"/>
        </w:rPr>
        <w:t>1.1</w:t>
      </w:r>
      <w:r w:rsidR="002C5E6E">
        <w:rPr>
          <w:rFonts w:asciiTheme="minorEastAsia" w:hAnsiTheme="minorEastAsia" w:hint="eastAsia"/>
          <w:bCs/>
          <w:szCs w:val="24"/>
          <w:lang w:eastAsia="zh-CN"/>
        </w:rPr>
        <w:t>的</w:t>
      </w:r>
      <w:r w:rsidR="002C5E6E" w:rsidRPr="00C81C6F">
        <w:rPr>
          <w:rFonts w:asciiTheme="minorEastAsia" w:hAnsiTheme="minorEastAsia" w:hint="eastAsia"/>
          <w:b/>
          <w:bCs/>
          <w:szCs w:val="24"/>
          <w:lang w:eastAsia="zh-CN"/>
        </w:rPr>
        <w:t>第</w:t>
      </w:r>
      <w:r w:rsidR="002C5E6E">
        <w:rPr>
          <w:rFonts w:eastAsia="Times New Roman"/>
          <w:b/>
          <w:szCs w:val="24"/>
          <w:lang w:eastAsia="zh-CN"/>
        </w:rPr>
        <w:t>4</w:t>
      </w:r>
      <w:r w:rsidR="002C5E6E" w:rsidRPr="00C81C6F">
        <w:rPr>
          <w:rFonts w:asciiTheme="minorEastAsia" w:hAnsiTheme="minorEastAsia" w:hint="eastAsia"/>
          <w:b/>
          <w:bCs/>
          <w:szCs w:val="24"/>
          <w:lang w:eastAsia="zh-CN"/>
        </w:rPr>
        <w:t>委员会</w:t>
      </w:r>
      <w:r w:rsidR="002C5E6E" w:rsidRPr="00320D52">
        <w:rPr>
          <w:rFonts w:eastAsia="Times New Roman"/>
          <w:b/>
          <w:szCs w:val="24"/>
          <w:lang w:eastAsia="zh-CN"/>
        </w:rPr>
        <w:t>C</w:t>
      </w:r>
      <w:r w:rsidR="002C5E6E" w:rsidRPr="00C81C6F">
        <w:rPr>
          <w:rFonts w:asciiTheme="minorEastAsia" w:hAnsiTheme="minorEastAsia" w:hint="eastAsia"/>
          <w:b/>
          <w:bCs/>
          <w:szCs w:val="24"/>
          <w:lang w:eastAsia="zh-CN"/>
        </w:rPr>
        <w:t>频段特设组</w:t>
      </w:r>
      <w:r w:rsidR="002C5E6E" w:rsidRPr="00CB0E94">
        <w:rPr>
          <w:rFonts w:ascii="SimSun" w:eastAsia="SimSun" w:hAnsi="SimSun" w:cs="SimSun" w:hint="eastAsia"/>
          <w:b/>
          <w:bCs/>
          <w:szCs w:val="24"/>
          <w:lang w:eastAsia="zh-CN"/>
        </w:rPr>
        <w:t>主席</w:t>
      </w:r>
      <w:r w:rsidR="002C5E6E" w:rsidRPr="002C5E6E">
        <w:rPr>
          <w:rFonts w:ascii="SimSun" w:eastAsia="SimSun" w:hAnsi="SimSun" w:cs="SimSun" w:hint="eastAsia"/>
          <w:bCs/>
          <w:szCs w:val="24"/>
          <w:lang w:eastAsia="zh-CN"/>
        </w:rPr>
        <w:t>在介绍</w:t>
      </w:r>
      <w:r w:rsidR="002C5E6E" w:rsidRPr="00320D52">
        <w:rPr>
          <w:rFonts w:eastAsia="Times New Roman"/>
          <w:bCs/>
          <w:szCs w:val="24"/>
          <w:lang w:eastAsia="zh-CN"/>
        </w:rPr>
        <w:t>4</w:t>
      </w:r>
      <w:r w:rsidR="002C5E6E">
        <w:rPr>
          <w:rFonts w:eastAsia="Times New Roman"/>
          <w:bCs/>
          <w:szCs w:val="24"/>
          <w:lang w:eastAsia="zh-CN"/>
        </w:rPr>
        <w:t>33</w:t>
      </w:r>
      <w:r w:rsidR="002C5E6E">
        <w:rPr>
          <w:rFonts w:asciiTheme="minorEastAsia" w:hAnsiTheme="minorEastAsia" w:hint="eastAsia"/>
          <w:bCs/>
          <w:szCs w:val="24"/>
          <w:lang w:eastAsia="zh-CN"/>
        </w:rPr>
        <w:t>、</w:t>
      </w:r>
      <w:r w:rsidR="002C5E6E">
        <w:rPr>
          <w:rFonts w:eastAsia="Times New Roman"/>
          <w:bCs/>
          <w:szCs w:val="24"/>
          <w:lang w:eastAsia="zh-CN"/>
        </w:rPr>
        <w:t>434</w:t>
      </w:r>
      <w:r w:rsidR="002C5E6E">
        <w:rPr>
          <w:rFonts w:asciiTheme="minorEastAsia" w:hAnsiTheme="minorEastAsia" w:hint="eastAsia"/>
          <w:bCs/>
          <w:szCs w:val="24"/>
          <w:lang w:eastAsia="zh-CN"/>
        </w:rPr>
        <w:t>和</w:t>
      </w:r>
      <w:r w:rsidR="002C5E6E">
        <w:rPr>
          <w:rFonts w:eastAsia="Times New Roman"/>
          <w:bCs/>
          <w:szCs w:val="24"/>
          <w:lang w:eastAsia="zh-CN"/>
        </w:rPr>
        <w:t>435</w:t>
      </w:r>
      <w:r w:rsidR="002C5E6E">
        <w:rPr>
          <w:rFonts w:asciiTheme="minorEastAsia" w:hAnsiTheme="minorEastAsia" w:hint="eastAsia"/>
          <w:bCs/>
          <w:szCs w:val="24"/>
          <w:lang w:eastAsia="zh-CN"/>
        </w:rPr>
        <w:t>号文件时表示，该组已经取得了一些进展；已经减少了1区（</w:t>
      </w:r>
      <w:r w:rsidR="002C5E6E" w:rsidRPr="00320D52">
        <w:rPr>
          <w:rFonts w:eastAsia="Times New Roman"/>
          <w:bCs/>
          <w:szCs w:val="24"/>
          <w:lang w:eastAsia="zh-CN"/>
        </w:rPr>
        <w:t>433</w:t>
      </w:r>
      <w:r w:rsidR="002C5E6E">
        <w:rPr>
          <w:rFonts w:asciiTheme="minorEastAsia" w:hAnsiTheme="minorEastAsia" w:hint="eastAsia"/>
          <w:bCs/>
          <w:szCs w:val="24"/>
          <w:lang w:eastAsia="zh-CN"/>
        </w:rPr>
        <w:t>号文件）和3区（</w:t>
      </w:r>
      <w:r w:rsidR="002C5E6E" w:rsidRPr="00320D52">
        <w:rPr>
          <w:rFonts w:eastAsia="Times New Roman"/>
          <w:bCs/>
          <w:szCs w:val="24"/>
          <w:lang w:eastAsia="zh-CN"/>
        </w:rPr>
        <w:t>43</w:t>
      </w:r>
      <w:r w:rsidR="002C5E6E" w:rsidRPr="002C5E6E">
        <w:rPr>
          <w:rFonts w:eastAsia="Times New Roman" w:hint="eastAsia"/>
          <w:bCs/>
          <w:szCs w:val="24"/>
          <w:lang w:eastAsia="zh-CN"/>
        </w:rPr>
        <w:t>5</w:t>
      </w:r>
      <w:r w:rsidR="002C5E6E">
        <w:rPr>
          <w:rFonts w:asciiTheme="minorEastAsia" w:hAnsiTheme="minorEastAsia" w:hint="eastAsia"/>
          <w:bCs/>
          <w:szCs w:val="24"/>
          <w:lang w:eastAsia="zh-CN"/>
        </w:rPr>
        <w:t>号文件）的方案数量，但还需进一步讨论。关于</w:t>
      </w:r>
      <w:r>
        <w:rPr>
          <w:rFonts w:eastAsia="Times New Roman"/>
          <w:bCs/>
          <w:szCs w:val="24"/>
          <w:lang w:eastAsia="zh-CN"/>
        </w:rPr>
        <w:t>2</w:t>
      </w:r>
      <w:r w:rsidR="002C5E6E">
        <w:rPr>
          <w:rFonts w:asciiTheme="minorEastAsia" w:hAnsiTheme="minorEastAsia" w:hint="eastAsia"/>
          <w:bCs/>
          <w:szCs w:val="24"/>
          <w:lang w:eastAsia="zh-CN"/>
        </w:rPr>
        <w:t>区，如</w:t>
      </w:r>
      <w:r w:rsidR="002C5E6E" w:rsidRPr="00320D52">
        <w:rPr>
          <w:rFonts w:eastAsia="Times New Roman"/>
          <w:bCs/>
          <w:szCs w:val="24"/>
          <w:lang w:eastAsia="zh-CN"/>
        </w:rPr>
        <w:t>43</w:t>
      </w:r>
      <w:r w:rsidR="002C5E6E" w:rsidRPr="002C5E6E">
        <w:rPr>
          <w:rFonts w:eastAsia="Times New Roman" w:hint="eastAsia"/>
          <w:bCs/>
          <w:szCs w:val="24"/>
          <w:lang w:eastAsia="zh-CN"/>
        </w:rPr>
        <w:t>4</w:t>
      </w:r>
      <w:r w:rsidR="002C5E6E">
        <w:rPr>
          <w:rFonts w:asciiTheme="minorEastAsia" w:hAnsiTheme="minorEastAsia" w:hint="eastAsia"/>
          <w:bCs/>
          <w:szCs w:val="24"/>
          <w:lang w:eastAsia="zh-CN"/>
        </w:rPr>
        <w:t>号文件所述，该组已经为三个相关频段（</w:t>
      </w:r>
      <w:r w:rsidR="002C5E6E">
        <w:rPr>
          <w:rFonts w:eastAsia="Times New Roman"/>
          <w:bCs/>
          <w:szCs w:val="24"/>
          <w:lang w:eastAsia="zh-CN"/>
        </w:rPr>
        <w:t>3 400-3</w:t>
      </w:r>
      <w:r w:rsidR="004A12A7">
        <w:rPr>
          <w:rFonts w:eastAsia="Times New Roman"/>
          <w:bCs/>
          <w:szCs w:val="24"/>
          <w:lang w:eastAsia="zh-CN"/>
        </w:rPr>
        <w:t> </w:t>
      </w:r>
      <w:r w:rsidR="002C5E6E">
        <w:rPr>
          <w:rFonts w:eastAsia="Times New Roman"/>
          <w:bCs/>
          <w:szCs w:val="24"/>
          <w:lang w:eastAsia="zh-CN"/>
        </w:rPr>
        <w:t>600</w:t>
      </w:r>
      <w:r w:rsidR="004A12A7">
        <w:rPr>
          <w:rFonts w:eastAsia="Times New Roman"/>
          <w:bCs/>
          <w:szCs w:val="24"/>
          <w:lang w:eastAsia="zh-CN"/>
        </w:rPr>
        <w:t> </w:t>
      </w:r>
      <w:r w:rsidR="002C5E6E">
        <w:rPr>
          <w:rFonts w:eastAsia="Times New Roman"/>
          <w:bCs/>
          <w:szCs w:val="24"/>
          <w:lang w:eastAsia="zh-CN"/>
        </w:rPr>
        <w:t>MHz</w:t>
      </w:r>
      <w:r w:rsidR="002C5E6E">
        <w:rPr>
          <w:rFonts w:asciiTheme="minorEastAsia" w:hAnsiTheme="minorEastAsia" w:hint="eastAsia"/>
          <w:bCs/>
          <w:szCs w:val="24"/>
          <w:lang w:eastAsia="zh-CN"/>
        </w:rPr>
        <w:t>、</w:t>
      </w:r>
      <w:r w:rsidR="002C5E6E">
        <w:rPr>
          <w:rFonts w:eastAsia="Times New Roman"/>
          <w:bCs/>
          <w:szCs w:val="24"/>
          <w:lang w:eastAsia="zh-CN"/>
        </w:rPr>
        <w:t>3 600-3 700 MHz</w:t>
      </w:r>
      <w:r w:rsidR="002C5E6E">
        <w:rPr>
          <w:rFonts w:asciiTheme="minorEastAsia" w:hAnsiTheme="minorEastAsia" w:hint="eastAsia"/>
          <w:bCs/>
          <w:szCs w:val="24"/>
          <w:lang w:eastAsia="zh-CN"/>
        </w:rPr>
        <w:t>和</w:t>
      </w:r>
      <w:r w:rsidR="002C5E6E">
        <w:rPr>
          <w:rFonts w:eastAsia="Times New Roman"/>
          <w:bCs/>
          <w:szCs w:val="24"/>
          <w:lang w:eastAsia="zh-CN"/>
        </w:rPr>
        <w:t>3 700-3 800 MHz</w:t>
      </w:r>
      <w:r w:rsidR="002C5E6E">
        <w:rPr>
          <w:rFonts w:asciiTheme="minorEastAsia" w:hAnsiTheme="minorEastAsia" w:hint="eastAsia"/>
          <w:bCs/>
          <w:szCs w:val="24"/>
          <w:lang w:eastAsia="zh-CN"/>
        </w:rPr>
        <w:t>）中的每一个频段确定了单一的方案。</w:t>
      </w:r>
    </w:p>
    <w:p w:rsidR="00F01000" w:rsidRPr="000747F4" w:rsidRDefault="00F01000" w:rsidP="004A12A7">
      <w:pPr>
        <w:rPr>
          <w:bCs/>
          <w:szCs w:val="24"/>
          <w:lang w:eastAsia="zh-CN"/>
        </w:rPr>
      </w:pPr>
      <w:r>
        <w:rPr>
          <w:rFonts w:eastAsia="Times New Roman"/>
          <w:bCs/>
          <w:szCs w:val="24"/>
          <w:lang w:eastAsia="zh-CN"/>
        </w:rPr>
        <w:t>2.31</w:t>
      </w:r>
      <w:r>
        <w:rPr>
          <w:rFonts w:eastAsia="Times New Roman"/>
          <w:bCs/>
          <w:szCs w:val="24"/>
          <w:lang w:eastAsia="zh-CN"/>
        </w:rPr>
        <w:tab/>
      </w:r>
      <w:r w:rsidR="000747F4">
        <w:rPr>
          <w:rFonts w:eastAsia="Times New Roman"/>
          <w:bCs/>
          <w:szCs w:val="24"/>
          <w:lang w:eastAsia="zh-CN"/>
        </w:rPr>
        <w:t>434</w:t>
      </w:r>
      <w:r w:rsidR="000747F4">
        <w:rPr>
          <w:rFonts w:hint="eastAsia"/>
          <w:bCs/>
          <w:szCs w:val="24"/>
          <w:lang w:eastAsia="zh-CN"/>
        </w:rPr>
        <w:t>号</w:t>
      </w:r>
      <w:r w:rsidR="000747F4">
        <w:rPr>
          <w:bCs/>
          <w:szCs w:val="24"/>
          <w:lang w:eastAsia="zh-CN"/>
        </w:rPr>
        <w:t>文件中包含的</w:t>
      </w:r>
      <w:r w:rsidR="000747F4">
        <w:rPr>
          <w:rFonts w:hint="eastAsia"/>
          <w:bCs/>
          <w:szCs w:val="24"/>
          <w:lang w:eastAsia="zh-CN"/>
        </w:rPr>
        <w:t>、针对</w:t>
      </w:r>
      <w:r w:rsidR="000747F4">
        <w:rPr>
          <w:rFonts w:hint="eastAsia"/>
          <w:bCs/>
          <w:szCs w:val="24"/>
          <w:lang w:eastAsia="zh-CN"/>
        </w:rPr>
        <w:t>2</w:t>
      </w:r>
      <w:r w:rsidR="000747F4">
        <w:rPr>
          <w:rFonts w:hint="eastAsia"/>
          <w:bCs/>
          <w:szCs w:val="24"/>
          <w:lang w:eastAsia="zh-CN"/>
        </w:rPr>
        <w:t>区</w:t>
      </w:r>
      <w:r w:rsidR="000747F4">
        <w:rPr>
          <w:bCs/>
          <w:szCs w:val="24"/>
          <w:lang w:eastAsia="zh-CN"/>
        </w:rPr>
        <w:t>的提案</w:t>
      </w:r>
      <w:r w:rsidR="000747F4" w:rsidRPr="000747F4">
        <w:rPr>
          <w:b/>
          <w:szCs w:val="24"/>
          <w:lang w:eastAsia="zh-CN"/>
        </w:rPr>
        <w:t>获得批准</w:t>
      </w:r>
      <w:r w:rsidR="000747F4">
        <w:rPr>
          <w:bCs/>
          <w:szCs w:val="24"/>
          <w:lang w:eastAsia="zh-CN"/>
        </w:rPr>
        <w:t>。</w:t>
      </w:r>
    </w:p>
    <w:p w:rsidR="00F01000" w:rsidRPr="00212DBA" w:rsidRDefault="00F01000" w:rsidP="004A12A7">
      <w:pPr>
        <w:rPr>
          <w:szCs w:val="24"/>
          <w:lang w:eastAsia="zh-CN"/>
        </w:rPr>
      </w:pPr>
      <w:r w:rsidRPr="00212DBA">
        <w:rPr>
          <w:bCs/>
          <w:szCs w:val="24"/>
          <w:lang w:eastAsia="zh-CN"/>
        </w:rPr>
        <w:t>2.32</w:t>
      </w:r>
      <w:r w:rsidRPr="00212DBA">
        <w:rPr>
          <w:b/>
          <w:szCs w:val="24"/>
          <w:lang w:eastAsia="zh-CN"/>
        </w:rPr>
        <w:tab/>
      </w:r>
      <w:r w:rsidR="00CB0E94" w:rsidRPr="00CB0E94">
        <w:rPr>
          <w:b/>
          <w:bCs/>
          <w:szCs w:val="24"/>
          <w:lang w:eastAsia="zh-CN"/>
        </w:rPr>
        <w:t>主席</w:t>
      </w:r>
      <w:r w:rsidR="00993EA9">
        <w:rPr>
          <w:rFonts w:hint="eastAsia"/>
          <w:szCs w:val="24"/>
          <w:lang w:eastAsia="zh-CN"/>
        </w:rPr>
        <w:t>建议像</w:t>
      </w:r>
      <w:r w:rsidR="00993EA9" w:rsidRPr="00212DBA">
        <w:rPr>
          <w:szCs w:val="24"/>
          <w:lang w:eastAsia="zh-CN"/>
        </w:rPr>
        <w:t>436</w:t>
      </w:r>
      <w:r w:rsidR="00993EA9">
        <w:rPr>
          <w:rFonts w:hint="eastAsia"/>
          <w:szCs w:val="24"/>
          <w:lang w:eastAsia="zh-CN"/>
        </w:rPr>
        <w:t>号文件那样，将</w:t>
      </w:r>
      <w:r w:rsidR="00993EA9" w:rsidRPr="00320D52">
        <w:rPr>
          <w:rFonts w:eastAsia="Times New Roman"/>
          <w:bCs/>
          <w:szCs w:val="24"/>
          <w:lang w:eastAsia="zh-CN"/>
        </w:rPr>
        <w:t>4</w:t>
      </w:r>
      <w:r w:rsidR="00993EA9">
        <w:rPr>
          <w:rFonts w:eastAsia="Times New Roman"/>
          <w:bCs/>
          <w:szCs w:val="24"/>
          <w:lang w:eastAsia="zh-CN"/>
        </w:rPr>
        <w:t>33</w:t>
      </w:r>
      <w:r w:rsidR="00993EA9">
        <w:rPr>
          <w:rFonts w:asciiTheme="minorEastAsia" w:hAnsiTheme="minorEastAsia" w:hint="eastAsia"/>
          <w:bCs/>
          <w:szCs w:val="24"/>
          <w:lang w:eastAsia="zh-CN"/>
        </w:rPr>
        <w:t>和</w:t>
      </w:r>
      <w:r w:rsidR="00993EA9">
        <w:rPr>
          <w:rFonts w:eastAsia="Times New Roman"/>
          <w:bCs/>
          <w:szCs w:val="24"/>
          <w:lang w:eastAsia="zh-CN"/>
        </w:rPr>
        <w:t>435</w:t>
      </w:r>
      <w:r w:rsidR="00993EA9">
        <w:rPr>
          <w:rFonts w:asciiTheme="minorEastAsia" w:hAnsiTheme="minorEastAsia" w:hint="eastAsia"/>
          <w:bCs/>
          <w:szCs w:val="24"/>
          <w:lang w:eastAsia="zh-CN"/>
        </w:rPr>
        <w:t>号文件转交某个非正式小组讨论。</w:t>
      </w:r>
      <w:r w:rsidR="00511510">
        <w:rPr>
          <w:rFonts w:asciiTheme="minorEastAsia" w:hAnsiTheme="minorEastAsia" w:hint="eastAsia"/>
          <w:bCs/>
          <w:szCs w:val="24"/>
          <w:lang w:eastAsia="zh-CN"/>
        </w:rPr>
        <w:t>他鼓励区域组织继续讨论这些问题并就解决方法达成一致。</w:t>
      </w:r>
    </w:p>
    <w:p w:rsidR="00F01000" w:rsidRPr="00212DBA" w:rsidRDefault="00F01000" w:rsidP="004A12A7">
      <w:pPr>
        <w:rPr>
          <w:bCs/>
          <w:szCs w:val="24"/>
          <w:lang w:eastAsia="zh-CN"/>
        </w:rPr>
      </w:pPr>
      <w:r w:rsidRPr="00212DBA">
        <w:rPr>
          <w:bCs/>
          <w:szCs w:val="24"/>
          <w:lang w:eastAsia="zh-CN"/>
        </w:rPr>
        <w:t>2.33</w:t>
      </w:r>
      <w:r w:rsidRPr="00212DBA">
        <w:rPr>
          <w:bCs/>
          <w:szCs w:val="24"/>
          <w:lang w:eastAsia="zh-CN"/>
        </w:rPr>
        <w:tab/>
      </w:r>
      <w:r w:rsidR="00CB0E94" w:rsidRPr="00CB0E94">
        <w:rPr>
          <w:b/>
          <w:szCs w:val="24"/>
          <w:lang w:eastAsia="zh-CN"/>
        </w:rPr>
        <w:t>伊朗伊斯兰共和国代表</w:t>
      </w:r>
      <w:r w:rsidR="00A45329">
        <w:rPr>
          <w:rFonts w:hint="eastAsia"/>
          <w:bCs/>
          <w:szCs w:val="24"/>
          <w:lang w:eastAsia="zh-CN"/>
        </w:rPr>
        <w:t>指出，</w:t>
      </w:r>
      <w:r w:rsidR="00A45329">
        <w:rPr>
          <w:rFonts w:hint="eastAsia"/>
          <w:bCs/>
          <w:szCs w:val="24"/>
          <w:lang w:eastAsia="zh-CN"/>
        </w:rPr>
        <w:t>1</w:t>
      </w:r>
      <w:r w:rsidR="00A45329">
        <w:rPr>
          <w:rFonts w:hint="eastAsia"/>
          <w:bCs/>
          <w:szCs w:val="24"/>
          <w:lang w:eastAsia="zh-CN"/>
        </w:rPr>
        <w:t>区的情况很简单：</w:t>
      </w:r>
      <w:r w:rsidRPr="00212DBA">
        <w:rPr>
          <w:bCs/>
          <w:szCs w:val="24"/>
          <w:lang w:eastAsia="zh-CN"/>
        </w:rPr>
        <w:t>2007</w:t>
      </w:r>
      <w:r w:rsidR="00A45329">
        <w:rPr>
          <w:rFonts w:hint="eastAsia"/>
          <w:bCs/>
          <w:szCs w:val="24"/>
          <w:lang w:eastAsia="zh-CN"/>
        </w:rPr>
        <w:t>年，在广泛讨论之后，</w:t>
      </w:r>
      <w:r>
        <w:rPr>
          <w:bCs/>
          <w:szCs w:val="24"/>
          <w:lang w:eastAsia="zh-CN"/>
        </w:rPr>
        <w:t>3</w:t>
      </w:r>
      <w:r w:rsidR="004A12A7">
        <w:rPr>
          <w:bCs/>
          <w:szCs w:val="24"/>
          <w:lang w:eastAsia="zh-CN"/>
        </w:rPr>
        <w:t> </w:t>
      </w:r>
      <w:r>
        <w:rPr>
          <w:bCs/>
          <w:szCs w:val="24"/>
          <w:lang w:eastAsia="zh-CN"/>
        </w:rPr>
        <w:t>400</w:t>
      </w:r>
      <w:r w:rsidRPr="00212DBA">
        <w:rPr>
          <w:bCs/>
          <w:szCs w:val="24"/>
          <w:lang w:eastAsia="zh-CN"/>
        </w:rPr>
        <w:t>-3 600 MHz</w:t>
      </w:r>
      <w:r w:rsidR="00A45329">
        <w:rPr>
          <w:rFonts w:hint="eastAsia"/>
          <w:bCs/>
          <w:szCs w:val="24"/>
          <w:lang w:eastAsia="zh-CN"/>
        </w:rPr>
        <w:t>频段在特定条件下划分给移动业务并确定用于</w:t>
      </w:r>
      <w:r w:rsidRPr="00212DBA">
        <w:rPr>
          <w:bCs/>
          <w:szCs w:val="24"/>
          <w:lang w:eastAsia="zh-CN"/>
        </w:rPr>
        <w:t>IMT</w:t>
      </w:r>
      <w:r w:rsidR="00A45329">
        <w:rPr>
          <w:rFonts w:hint="eastAsia"/>
          <w:bCs/>
          <w:szCs w:val="24"/>
          <w:lang w:eastAsia="zh-CN"/>
        </w:rPr>
        <w:t>。伊朗代表团无意推翻在</w:t>
      </w:r>
      <w:r w:rsidRPr="00212DBA">
        <w:rPr>
          <w:bCs/>
          <w:szCs w:val="24"/>
          <w:lang w:eastAsia="zh-CN"/>
        </w:rPr>
        <w:t>WRC-07</w:t>
      </w:r>
      <w:r w:rsidR="00A45329">
        <w:rPr>
          <w:rFonts w:hint="eastAsia"/>
          <w:bCs/>
          <w:szCs w:val="24"/>
          <w:lang w:eastAsia="zh-CN"/>
        </w:rPr>
        <w:t>上达成的协议，</w:t>
      </w:r>
      <w:r w:rsidR="000747F4">
        <w:rPr>
          <w:rFonts w:hint="eastAsia"/>
          <w:bCs/>
          <w:szCs w:val="24"/>
          <w:lang w:eastAsia="zh-CN"/>
        </w:rPr>
        <w:t>取消该</w:t>
      </w:r>
      <w:r w:rsidR="00D93D18">
        <w:rPr>
          <w:rFonts w:hint="eastAsia"/>
          <w:bCs/>
          <w:szCs w:val="24"/>
          <w:lang w:eastAsia="zh-CN"/>
        </w:rPr>
        <w:t>频段的移动业务；似乎在这一原则上存在广泛但并非完全一致的共识，尽管在其他事宜方面可能还有谈判的余地。他希望</w:t>
      </w:r>
      <w:r w:rsidR="00D93D18" w:rsidRPr="00D93D18">
        <w:rPr>
          <w:rFonts w:hint="eastAsia"/>
          <w:bCs/>
          <w:szCs w:val="24"/>
          <w:lang w:eastAsia="zh-CN"/>
        </w:rPr>
        <w:t>第</w:t>
      </w:r>
      <w:r w:rsidR="00D93D18" w:rsidRPr="00D93D18">
        <w:rPr>
          <w:bCs/>
          <w:szCs w:val="24"/>
          <w:lang w:eastAsia="zh-CN"/>
        </w:rPr>
        <w:t>4</w:t>
      </w:r>
      <w:r w:rsidR="00D93D18" w:rsidRPr="00D93D18">
        <w:rPr>
          <w:rFonts w:hint="eastAsia"/>
          <w:bCs/>
          <w:szCs w:val="24"/>
          <w:lang w:eastAsia="zh-CN"/>
        </w:rPr>
        <w:t>委员会</w:t>
      </w:r>
      <w:r w:rsidR="00D93D18" w:rsidRPr="00D93D18">
        <w:rPr>
          <w:bCs/>
          <w:szCs w:val="24"/>
          <w:lang w:eastAsia="zh-CN"/>
        </w:rPr>
        <w:t>C</w:t>
      </w:r>
      <w:r w:rsidR="00D93D18" w:rsidRPr="00D93D18">
        <w:rPr>
          <w:rFonts w:hint="eastAsia"/>
          <w:bCs/>
          <w:szCs w:val="24"/>
          <w:lang w:eastAsia="zh-CN"/>
        </w:rPr>
        <w:t>频段特设组主席</w:t>
      </w:r>
      <w:r w:rsidR="00D93D18">
        <w:rPr>
          <w:rFonts w:hint="eastAsia"/>
          <w:bCs/>
          <w:szCs w:val="24"/>
          <w:lang w:eastAsia="zh-CN"/>
        </w:rPr>
        <w:t>确认这一理解是否正确。</w:t>
      </w:r>
      <w:r w:rsidRPr="00212DBA">
        <w:rPr>
          <w:bCs/>
          <w:szCs w:val="24"/>
          <w:lang w:eastAsia="zh-CN"/>
        </w:rPr>
        <w:t xml:space="preserve"> </w:t>
      </w:r>
    </w:p>
    <w:p w:rsidR="00F01000" w:rsidRPr="00212DBA" w:rsidRDefault="00F01000" w:rsidP="004A12A7">
      <w:pPr>
        <w:rPr>
          <w:bCs/>
          <w:szCs w:val="24"/>
          <w:lang w:eastAsia="zh-CN"/>
        </w:rPr>
      </w:pPr>
      <w:r w:rsidRPr="00212DBA">
        <w:rPr>
          <w:rFonts w:eastAsia="Times New Roman"/>
          <w:bCs/>
          <w:szCs w:val="24"/>
          <w:lang w:eastAsia="zh-CN"/>
        </w:rPr>
        <w:t>2.34</w:t>
      </w:r>
      <w:r w:rsidRPr="00212DBA">
        <w:rPr>
          <w:rFonts w:eastAsia="Times New Roman"/>
          <w:bCs/>
          <w:szCs w:val="24"/>
          <w:lang w:eastAsia="zh-CN"/>
        </w:rPr>
        <w:tab/>
      </w:r>
      <w:r w:rsidR="00D93D18" w:rsidRPr="00C81C6F">
        <w:rPr>
          <w:rFonts w:asciiTheme="minorEastAsia" w:hAnsiTheme="minorEastAsia" w:hint="eastAsia"/>
          <w:b/>
          <w:bCs/>
          <w:szCs w:val="24"/>
          <w:lang w:eastAsia="zh-CN"/>
        </w:rPr>
        <w:t>第</w:t>
      </w:r>
      <w:r w:rsidR="00D93D18">
        <w:rPr>
          <w:rFonts w:eastAsia="Times New Roman"/>
          <w:b/>
          <w:szCs w:val="24"/>
          <w:lang w:eastAsia="zh-CN"/>
        </w:rPr>
        <w:t>4</w:t>
      </w:r>
      <w:r w:rsidR="00D93D18" w:rsidRPr="00C81C6F">
        <w:rPr>
          <w:rFonts w:asciiTheme="minorEastAsia" w:hAnsiTheme="minorEastAsia" w:hint="eastAsia"/>
          <w:b/>
          <w:bCs/>
          <w:szCs w:val="24"/>
          <w:lang w:eastAsia="zh-CN"/>
        </w:rPr>
        <w:t>委员会</w:t>
      </w:r>
      <w:r w:rsidR="00D93D18" w:rsidRPr="00320D52">
        <w:rPr>
          <w:rFonts w:eastAsia="Times New Roman"/>
          <w:b/>
          <w:szCs w:val="24"/>
          <w:lang w:eastAsia="zh-CN"/>
        </w:rPr>
        <w:t>C</w:t>
      </w:r>
      <w:r w:rsidR="00D93D18" w:rsidRPr="00C81C6F">
        <w:rPr>
          <w:rFonts w:asciiTheme="minorEastAsia" w:hAnsiTheme="minorEastAsia" w:hint="eastAsia"/>
          <w:b/>
          <w:bCs/>
          <w:szCs w:val="24"/>
          <w:lang w:eastAsia="zh-CN"/>
        </w:rPr>
        <w:t>频段特设组</w:t>
      </w:r>
      <w:r w:rsidR="00D93D18" w:rsidRPr="00CB0E94">
        <w:rPr>
          <w:rFonts w:ascii="SimSun" w:eastAsia="SimSun" w:hAnsi="SimSun" w:cs="SimSun" w:hint="eastAsia"/>
          <w:b/>
          <w:bCs/>
          <w:szCs w:val="24"/>
          <w:lang w:eastAsia="zh-CN"/>
        </w:rPr>
        <w:t>主席</w:t>
      </w:r>
      <w:r w:rsidR="00D93D18" w:rsidRPr="00D93D18">
        <w:rPr>
          <w:rFonts w:ascii="SimSun" w:eastAsia="SimSun" w:hAnsi="SimSun" w:cs="SimSun" w:hint="eastAsia"/>
          <w:bCs/>
          <w:szCs w:val="24"/>
          <w:lang w:eastAsia="zh-CN"/>
        </w:rPr>
        <w:t>表示，</w:t>
      </w:r>
      <w:r w:rsidR="00D93D18">
        <w:rPr>
          <w:bCs/>
          <w:szCs w:val="24"/>
          <w:lang w:eastAsia="zh-CN"/>
        </w:rPr>
        <w:t>3 400</w:t>
      </w:r>
      <w:r w:rsidR="00D93D18" w:rsidRPr="00212DBA">
        <w:rPr>
          <w:bCs/>
          <w:szCs w:val="24"/>
          <w:lang w:eastAsia="zh-CN"/>
        </w:rPr>
        <w:t>-3 600 MHz</w:t>
      </w:r>
      <w:r w:rsidR="00D93D18">
        <w:rPr>
          <w:rFonts w:hint="eastAsia"/>
          <w:bCs/>
          <w:szCs w:val="24"/>
          <w:lang w:eastAsia="zh-CN"/>
        </w:rPr>
        <w:t>频段的情况确实比其他频段的情况更为明朗。特设组已接近于在方案</w:t>
      </w:r>
      <w:r w:rsidR="00D93D18">
        <w:rPr>
          <w:rFonts w:hint="eastAsia"/>
          <w:bCs/>
          <w:szCs w:val="24"/>
          <w:lang w:eastAsia="zh-CN"/>
        </w:rPr>
        <w:t>3</w:t>
      </w:r>
      <w:r w:rsidR="00D93D18">
        <w:rPr>
          <w:rFonts w:hint="eastAsia"/>
          <w:bCs/>
          <w:szCs w:val="24"/>
          <w:lang w:eastAsia="zh-CN"/>
        </w:rPr>
        <w:t>上达成一致，这一方案也是他本人的倾向，但尚未达成共识；全体会议或许希望在这一问题上做出决定。其他频段需要进一步讨论。</w:t>
      </w:r>
    </w:p>
    <w:p w:rsidR="00F01000" w:rsidRPr="00212DBA" w:rsidRDefault="00F01000" w:rsidP="004A12A7">
      <w:pPr>
        <w:rPr>
          <w:bCs/>
          <w:szCs w:val="24"/>
          <w:lang w:eastAsia="zh-CN"/>
        </w:rPr>
      </w:pPr>
      <w:r w:rsidRPr="00212DBA">
        <w:rPr>
          <w:bCs/>
          <w:szCs w:val="24"/>
          <w:lang w:eastAsia="zh-CN"/>
        </w:rPr>
        <w:t>2.35</w:t>
      </w:r>
      <w:r w:rsidRPr="00212DBA">
        <w:rPr>
          <w:bCs/>
          <w:szCs w:val="24"/>
          <w:lang w:eastAsia="zh-CN"/>
        </w:rPr>
        <w:tab/>
      </w:r>
      <w:r w:rsidR="00CB0E94" w:rsidRPr="00CB0E94">
        <w:rPr>
          <w:b/>
          <w:bCs/>
          <w:szCs w:val="24"/>
          <w:lang w:eastAsia="zh-CN"/>
        </w:rPr>
        <w:t>主席</w:t>
      </w:r>
      <w:r w:rsidR="008A6225" w:rsidRPr="008A6225">
        <w:rPr>
          <w:rFonts w:hint="eastAsia"/>
          <w:szCs w:val="24"/>
          <w:lang w:eastAsia="zh-CN"/>
        </w:rPr>
        <w:t>表示，</w:t>
      </w:r>
      <w:r w:rsidR="008A6225">
        <w:rPr>
          <w:rFonts w:hint="eastAsia"/>
          <w:szCs w:val="24"/>
          <w:lang w:eastAsia="zh-CN"/>
        </w:rPr>
        <w:t>他发现</w:t>
      </w:r>
      <w:r w:rsidRPr="00212DBA">
        <w:rPr>
          <w:bCs/>
          <w:szCs w:val="24"/>
          <w:lang w:eastAsia="zh-CN"/>
        </w:rPr>
        <w:t>433</w:t>
      </w:r>
      <w:r w:rsidR="008A6225">
        <w:rPr>
          <w:rFonts w:hint="eastAsia"/>
          <w:bCs/>
          <w:szCs w:val="24"/>
          <w:lang w:eastAsia="zh-CN"/>
        </w:rPr>
        <w:t>号文件令人感到相当混乱，建议对各种方案做出澄清并重新提交全体会议审议。</w:t>
      </w:r>
    </w:p>
    <w:p w:rsidR="00F01000" w:rsidRPr="00212DBA" w:rsidRDefault="00F01000" w:rsidP="004A12A7">
      <w:pPr>
        <w:rPr>
          <w:rFonts w:eastAsia="Times New Roman"/>
          <w:bCs/>
          <w:szCs w:val="24"/>
          <w:lang w:eastAsia="zh-CN"/>
        </w:rPr>
      </w:pPr>
      <w:r w:rsidRPr="00212DBA">
        <w:rPr>
          <w:rFonts w:eastAsia="Times New Roman"/>
          <w:bCs/>
          <w:szCs w:val="24"/>
          <w:lang w:eastAsia="zh-CN"/>
        </w:rPr>
        <w:lastRenderedPageBreak/>
        <w:t>2.36</w:t>
      </w:r>
      <w:r w:rsidRPr="00212DBA">
        <w:rPr>
          <w:rFonts w:eastAsia="Times New Roman"/>
          <w:bCs/>
          <w:szCs w:val="24"/>
          <w:lang w:eastAsia="zh-CN"/>
        </w:rPr>
        <w:tab/>
      </w:r>
      <w:r w:rsidR="008A6225" w:rsidRPr="008A6225">
        <w:rPr>
          <w:rFonts w:asciiTheme="minorEastAsia" w:hAnsiTheme="minorEastAsia" w:hint="eastAsia"/>
          <w:b/>
          <w:bCs/>
          <w:szCs w:val="24"/>
          <w:lang w:eastAsia="zh-CN"/>
        </w:rPr>
        <w:t>阿联酋代表</w:t>
      </w:r>
      <w:r w:rsidR="008A6225">
        <w:rPr>
          <w:rFonts w:asciiTheme="minorEastAsia" w:hAnsiTheme="minorEastAsia" w:hint="eastAsia"/>
          <w:bCs/>
          <w:szCs w:val="24"/>
          <w:lang w:eastAsia="zh-CN"/>
        </w:rPr>
        <w:t>表示，</w:t>
      </w:r>
      <w:r w:rsidR="00374B19">
        <w:rPr>
          <w:rFonts w:asciiTheme="minorEastAsia" w:hAnsiTheme="minorEastAsia" w:hint="eastAsia"/>
          <w:bCs/>
          <w:szCs w:val="24"/>
          <w:lang w:eastAsia="zh-CN"/>
        </w:rPr>
        <w:t>他倾向于将</w:t>
      </w:r>
      <w:r w:rsidRPr="00212DBA">
        <w:rPr>
          <w:rFonts w:eastAsia="Times New Roman"/>
          <w:bCs/>
          <w:szCs w:val="24"/>
          <w:lang w:eastAsia="zh-CN"/>
        </w:rPr>
        <w:t>433</w:t>
      </w:r>
      <w:r w:rsidR="00374B19">
        <w:rPr>
          <w:rFonts w:asciiTheme="minorEastAsia" w:hAnsiTheme="minorEastAsia" w:hint="eastAsia"/>
          <w:bCs/>
          <w:szCs w:val="24"/>
          <w:lang w:eastAsia="zh-CN"/>
        </w:rPr>
        <w:t>号文件转交非正式小组讨论，以便就每一个频段达成单一的方案。</w:t>
      </w:r>
      <w:r w:rsidR="00374B19" w:rsidRPr="00C81C6F">
        <w:rPr>
          <w:rFonts w:asciiTheme="minorEastAsia" w:hAnsiTheme="minorEastAsia" w:hint="eastAsia"/>
          <w:b/>
          <w:bCs/>
          <w:szCs w:val="24"/>
          <w:lang w:eastAsia="zh-CN"/>
        </w:rPr>
        <w:t>第</w:t>
      </w:r>
      <w:r w:rsidR="00374B19">
        <w:rPr>
          <w:rFonts w:eastAsia="Times New Roman"/>
          <w:b/>
          <w:szCs w:val="24"/>
          <w:lang w:eastAsia="zh-CN"/>
        </w:rPr>
        <w:t>4</w:t>
      </w:r>
      <w:r w:rsidR="00374B19" w:rsidRPr="00C81C6F">
        <w:rPr>
          <w:rFonts w:asciiTheme="minorEastAsia" w:hAnsiTheme="minorEastAsia" w:hint="eastAsia"/>
          <w:b/>
          <w:bCs/>
          <w:szCs w:val="24"/>
          <w:lang w:eastAsia="zh-CN"/>
        </w:rPr>
        <w:t>委员会</w:t>
      </w:r>
      <w:r w:rsidR="00374B19" w:rsidRPr="00320D52">
        <w:rPr>
          <w:rFonts w:eastAsia="Times New Roman"/>
          <w:b/>
          <w:szCs w:val="24"/>
          <w:lang w:eastAsia="zh-CN"/>
        </w:rPr>
        <w:t>C</w:t>
      </w:r>
      <w:r w:rsidR="00374B19" w:rsidRPr="00C81C6F">
        <w:rPr>
          <w:rFonts w:asciiTheme="minorEastAsia" w:hAnsiTheme="minorEastAsia" w:hint="eastAsia"/>
          <w:b/>
          <w:bCs/>
          <w:szCs w:val="24"/>
          <w:lang w:eastAsia="zh-CN"/>
        </w:rPr>
        <w:t>频段特设组</w:t>
      </w:r>
      <w:r w:rsidR="00374B19" w:rsidRPr="00CB0E94">
        <w:rPr>
          <w:rFonts w:ascii="SimSun" w:eastAsia="SimSun" w:hAnsi="SimSun" w:cs="SimSun" w:hint="eastAsia"/>
          <w:b/>
          <w:bCs/>
          <w:szCs w:val="24"/>
          <w:lang w:eastAsia="zh-CN"/>
        </w:rPr>
        <w:t>主席</w:t>
      </w:r>
      <w:r w:rsidR="00374B19" w:rsidRPr="00374B19">
        <w:rPr>
          <w:rFonts w:ascii="SimSun" w:eastAsia="SimSun" w:hAnsi="SimSun" w:cs="SimSun" w:hint="eastAsia"/>
          <w:bCs/>
          <w:szCs w:val="24"/>
          <w:lang w:eastAsia="zh-CN"/>
        </w:rPr>
        <w:t>同意</w:t>
      </w:r>
      <w:r w:rsidR="00374B19" w:rsidRPr="00374B19">
        <w:rPr>
          <w:rFonts w:asciiTheme="minorEastAsia" w:hAnsiTheme="minorEastAsia" w:hint="eastAsia"/>
          <w:bCs/>
          <w:szCs w:val="24"/>
          <w:lang w:eastAsia="zh-CN"/>
        </w:rPr>
        <w:t>阿联酋代表</w:t>
      </w:r>
      <w:r w:rsidR="00374B19">
        <w:rPr>
          <w:rFonts w:asciiTheme="minorEastAsia" w:hAnsiTheme="minorEastAsia" w:hint="eastAsia"/>
          <w:bCs/>
          <w:szCs w:val="24"/>
          <w:lang w:eastAsia="zh-CN"/>
        </w:rPr>
        <w:t>的意见。</w:t>
      </w:r>
    </w:p>
    <w:p w:rsidR="00F01000" w:rsidRPr="00212DBA" w:rsidRDefault="00F01000" w:rsidP="004A12A7">
      <w:pPr>
        <w:rPr>
          <w:rFonts w:eastAsia="Times New Roman"/>
          <w:bCs/>
          <w:szCs w:val="24"/>
          <w:lang w:eastAsia="zh-CN"/>
        </w:rPr>
      </w:pPr>
      <w:r w:rsidRPr="00212DBA">
        <w:rPr>
          <w:rFonts w:eastAsia="Times New Roman"/>
          <w:bCs/>
          <w:szCs w:val="24"/>
          <w:lang w:eastAsia="zh-CN"/>
        </w:rPr>
        <w:t>2.37</w:t>
      </w:r>
      <w:r w:rsidRPr="00212DBA">
        <w:rPr>
          <w:rFonts w:eastAsia="Times New Roman"/>
          <w:bCs/>
          <w:szCs w:val="24"/>
          <w:lang w:eastAsia="zh-CN"/>
        </w:rPr>
        <w:tab/>
      </w:r>
      <w:r w:rsidR="00374B19" w:rsidRPr="00374B19">
        <w:rPr>
          <w:rFonts w:asciiTheme="minorEastAsia" w:hAnsiTheme="minorEastAsia" w:hint="eastAsia"/>
          <w:b/>
          <w:bCs/>
          <w:szCs w:val="24"/>
          <w:lang w:eastAsia="zh-CN"/>
        </w:rPr>
        <w:t>俄联邦代表</w:t>
      </w:r>
      <w:r w:rsidR="00374B19">
        <w:rPr>
          <w:rFonts w:asciiTheme="minorEastAsia" w:hAnsiTheme="minorEastAsia" w:hint="eastAsia"/>
          <w:bCs/>
          <w:szCs w:val="24"/>
          <w:lang w:eastAsia="zh-CN"/>
        </w:rPr>
        <w:t>代表</w:t>
      </w:r>
      <w:r w:rsidR="00374B19">
        <w:rPr>
          <w:rFonts w:eastAsia="Times New Roman"/>
          <w:bCs/>
          <w:szCs w:val="24"/>
          <w:lang w:eastAsia="zh-CN"/>
        </w:rPr>
        <w:t>RCC</w:t>
      </w:r>
      <w:r w:rsidR="00374B19">
        <w:rPr>
          <w:rFonts w:asciiTheme="minorEastAsia" w:hAnsiTheme="minorEastAsia" w:hint="eastAsia"/>
          <w:bCs/>
          <w:szCs w:val="24"/>
          <w:lang w:eastAsia="zh-CN"/>
        </w:rPr>
        <w:t>发言指出，对于1区的</w:t>
      </w:r>
      <w:r w:rsidR="00374B19" w:rsidRPr="00212DBA">
        <w:rPr>
          <w:rFonts w:eastAsia="Times New Roman"/>
          <w:bCs/>
          <w:szCs w:val="24"/>
          <w:lang w:eastAsia="zh-CN"/>
        </w:rPr>
        <w:t>3 400-3 600 MHz</w:t>
      </w:r>
      <w:r w:rsidR="00374B19">
        <w:rPr>
          <w:rFonts w:asciiTheme="minorEastAsia" w:hAnsiTheme="minorEastAsia" w:hint="eastAsia"/>
          <w:bCs/>
          <w:szCs w:val="24"/>
          <w:lang w:eastAsia="zh-CN"/>
        </w:rPr>
        <w:t>频段，已在方案</w:t>
      </w:r>
      <w:r w:rsidR="00374B19" w:rsidRPr="00212DBA">
        <w:rPr>
          <w:rFonts w:eastAsia="Times New Roman"/>
          <w:bCs/>
          <w:szCs w:val="24"/>
          <w:lang w:eastAsia="zh-CN"/>
        </w:rPr>
        <w:t>3</w:t>
      </w:r>
      <w:r w:rsidR="00374B19">
        <w:rPr>
          <w:rFonts w:asciiTheme="minorEastAsia" w:hAnsiTheme="minorEastAsia" w:hint="eastAsia"/>
          <w:bCs/>
          <w:szCs w:val="24"/>
          <w:lang w:eastAsia="zh-CN"/>
        </w:rPr>
        <w:t>的基础上形成了折衷，该问题不应由非正式小组讨论。</w:t>
      </w:r>
      <w:r w:rsidR="00374B19" w:rsidRPr="00212DBA">
        <w:rPr>
          <w:rFonts w:eastAsia="Times New Roman"/>
          <w:bCs/>
          <w:szCs w:val="24"/>
          <w:lang w:eastAsia="zh-CN"/>
        </w:rPr>
        <w:t>3 400-3 600 MHz</w:t>
      </w:r>
      <w:r w:rsidR="00374B19">
        <w:rPr>
          <w:rFonts w:asciiTheme="minorEastAsia" w:hAnsiTheme="minorEastAsia" w:hint="eastAsia"/>
          <w:bCs/>
          <w:szCs w:val="24"/>
          <w:lang w:eastAsia="zh-CN"/>
        </w:rPr>
        <w:t>频段的方案</w:t>
      </w:r>
      <w:r w:rsidR="00374B19" w:rsidRPr="00212DBA">
        <w:rPr>
          <w:rFonts w:eastAsia="Times New Roman"/>
          <w:bCs/>
          <w:szCs w:val="24"/>
          <w:lang w:eastAsia="zh-CN"/>
        </w:rPr>
        <w:t>3</w:t>
      </w:r>
      <w:r w:rsidR="00374B19">
        <w:rPr>
          <w:rFonts w:asciiTheme="minorEastAsia" w:hAnsiTheme="minorEastAsia" w:hint="eastAsia"/>
          <w:bCs/>
          <w:szCs w:val="24"/>
          <w:lang w:eastAsia="zh-CN"/>
        </w:rPr>
        <w:t>已明确述于</w:t>
      </w:r>
      <w:r w:rsidRPr="00212DBA">
        <w:rPr>
          <w:rFonts w:eastAsia="Times New Roman"/>
          <w:bCs/>
          <w:szCs w:val="24"/>
          <w:lang w:eastAsia="zh-CN"/>
        </w:rPr>
        <w:t>433</w:t>
      </w:r>
      <w:r w:rsidR="00374B19">
        <w:rPr>
          <w:rFonts w:asciiTheme="minorEastAsia" w:hAnsiTheme="minorEastAsia" w:hint="eastAsia"/>
          <w:bCs/>
          <w:szCs w:val="24"/>
          <w:lang w:eastAsia="zh-CN"/>
        </w:rPr>
        <w:t>号文件中，可由全体会议现在就批准。</w:t>
      </w:r>
    </w:p>
    <w:p w:rsidR="00F01000" w:rsidRPr="00212DBA" w:rsidRDefault="00F01000" w:rsidP="004A12A7">
      <w:pPr>
        <w:rPr>
          <w:rFonts w:eastAsia="Times New Roman"/>
          <w:bCs/>
          <w:szCs w:val="24"/>
          <w:lang w:eastAsia="zh-CN"/>
        </w:rPr>
      </w:pPr>
      <w:r w:rsidRPr="00212DBA">
        <w:rPr>
          <w:rFonts w:eastAsia="Times New Roman"/>
          <w:bCs/>
          <w:szCs w:val="24"/>
          <w:lang w:eastAsia="zh-CN"/>
        </w:rPr>
        <w:t>2.38</w:t>
      </w:r>
      <w:r w:rsidRPr="00212DBA">
        <w:rPr>
          <w:rFonts w:eastAsia="Times New Roman"/>
          <w:bCs/>
          <w:szCs w:val="24"/>
          <w:lang w:eastAsia="zh-CN"/>
        </w:rPr>
        <w:tab/>
      </w:r>
      <w:r w:rsidR="00374B19" w:rsidRPr="008A6225">
        <w:rPr>
          <w:rFonts w:asciiTheme="minorEastAsia" w:hAnsiTheme="minorEastAsia" w:hint="eastAsia"/>
          <w:b/>
          <w:bCs/>
          <w:szCs w:val="24"/>
          <w:lang w:eastAsia="zh-CN"/>
        </w:rPr>
        <w:t>阿联酋代表</w:t>
      </w:r>
      <w:r w:rsidR="00374B19" w:rsidRPr="00374B19">
        <w:rPr>
          <w:rFonts w:asciiTheme="minorEastAsia" w:hAnsiTheme="minorEastAsia" w:hint="eastAsia"/>
          <w:szCs w:val="24"/>
          <w:lang w:eastAsia="zh-CN"/>
        </w:rPr>
        <w:t>表示，</w:t>
      </w:r>
      <w:r w:rsidR="00374B19">
        <w:rPr>
          <w:rFonts w:asciiTheme="minorEastAsia" w:hAnsiTheme="minorEastAsia" w:hint="eastAsia"/>
          <w:szCs w:val="24"/>
          <w:lang w:eastAsia="zh-CN"/>
        </w:rPr>
        <w:t>由于其国名未包括在相关脚注中，他不能同意</w:t>
      </w:r>
      <w:r w:rsidR="00374B19" w:rsidRPr="00212DBA">
        <w:rPr>
          <w:rFonts w:eastAsia="Times New Roman"/>
          <w:bCs/>
          <w:szCs w:val="24"/>
          <w:lang w:eastAsia="zh-CN"/>
        </w:rPr>
        <w:t>3 400-3 600 MHz</w:t>
      </w:r>
      <w:r w:rsidR="00374B19">
        <w:rPr>
          <w:rFonts w:asciiTheme="minorEastAsia" w:hAnsiTheme="minorEastAsia" w:hint="eastAsia"/>
          <w:bCs/>
          <w:szCs w:val="24"/>
          <w:lang w:eastAsia="zh-CN"/>
        </w:rPr>
        <w:t>频段的方案</w:t>
      </w:r>
      <w:r w:rsidR="00374B19" w:rsidRPr="00212DBA">
        <w:rPr>
          <w:rFonts w:eastAsia="Times New Roman"/>
          <w:bCs/>
          <w:szCs w:val="24"/>
          <w:lang w:eastAsia="zh-CN"/>
        </w:rPr>
        <w:t>3</w:t>
      </w:r>
      <w:r w:rsidR="00374B19">
        <w:rPr>
          <w:rFonts w:asciiTheme="minorEastAsia" w:hAnsiTheme="minorEastAsia" w:hint="eastAsia"/>
          <w:bCs/>
          <w:szCs w:val="24"/>
          <w:lang w:eastAsia="zh-CN"/>
        </w:rPr>
        <w:t>并指出该问题应转交非正式小组</w:t>
      </w:r>
      <w:r w:rsidR="00C01109">
        <w:rPr>
          <w:rFonts w:asciiTheme="minorEastAsia" w:hAnsiTheme="minorEastAsia" w:hint="eastAsia"/>
          <w:bCs/>
          <w:szCs w:val="24"/>
          <w:lang w:eastAsia="zh-CN"/>
        </w:rPr>
        <w:t>，与其他频段一起</w:t>
      </w:r>
      <w:r w:rsidR="00374B19">
        <w:rPr>
          <w:rFonts w:asciiTheme="minorEastAsia" w:hAnsiTheme="minorEastAsia" w:hint="eastAsia"/>
          <w:bCs/>
          <w:szCs w:val="24"/>
          <w:lang w:eastAsia="zh-CN"/>
        </w:rPr>
        <w:t>讨论。但在进行非正式磋商后，他表示可以撤回反对意见，但保留必要时在以后的会议中再次提出该问题的权利。</w:t>
      </w:r>
    </w:p>
    <w:p w:rsidR="00F01000" w:rsidRPr="00212DBA" w:rsidRDefault="00F01000" w:rsidP="004A12A7">
      <w:pPr>
        <w:rPr>
          <w:rFonts w:eastAsia="Times New Roman"/>
          <w:bCs/>
          <w:szCs w:val="24"/>
          <w:lang w:eastAsia="zh-CN"/>
        </w:rPr>
      </w:pPr>
      <w:r w:rsidRPr="00212DBA">
        <w:rPr>
          <w:rFonts w:eastAsia="Times New Roman"/>
          <w:bCs/>
          <w:szCs w:val="24"/>
          <w:lang w:eastAsia="zh-CN"/>
        </w:rPr>
        <w:t>2.39</w:t>
      </w:r>
      <w:r w:rsidRPr="00212DBA">
        <w:rPr>
          <w:rFonts w:eastAsia="Times New Roman"/>
          <w:bCs/>
          <w:szCs w:val="24"/>
          <w:lang w:eastAsia="zh-CN"/>
        </w:rPr>
        <w:tab/>
      </w:r>
      <w:r w:rsidR="00CB0E94" w:rsidRPr="00CB0E94">
        <w:rPr>
          <w:rFonts w:ascii="SimSun" w:eastAsia="SimSun" w:hAnsi="SimSun" w:cs="SimSun" w:hint="eastAsia"/>
          <w:b/>
          <w:bCs/>
          <w:szCs w:val="24"/>
          <w:lang w:eastAsia="zh-CN"/>
        </w:rPr>
        <w:t>主席</w:t>
      </w:r>
      <w:r w:rsidR="0046612F" w:rsidRPr="0046612F">
        <w:rPr>
          <w:rFonts w:asciiTheme="minorEastAsia" w:hAnsiTheme="minorEastAsia" w:hint="eastAsia"/>
          <w:szCs w:val="24"/>
          <w:lang w:eastAsia="zh-CN"/>
        </w:rPr>
        <w:t>建议</w:t>
      </w:r>
      <w:r w:rsidR="0046612F">
        <w:rPr>
          <w:rFonts w:asciiTheme="minorEastAsia" w:hAnsiTheme="minorEastAsia" w:hint="eastAsia"/>
          <w:szCs w:val="24"/>
          <w:lang w:eastAsia="zh-CN"/>
        </w:rPr>
        <w:t>方案</w:t>
      </w:r>
      <w:r w:rsidRPr="00212DBA">
        <w:rPr>
          <w:rFonts w:eastAsia="Times New Roman"/>
          <w:bCs/>
          <w:szCs w:val="24"/>
          <w:lang w:eastAsia="zh-CN"/>
        </w:rPr>
        <w:t>3</w:t>
      </w:r>
      <w:r w:rsidR="0046612F">
        <w:rPr>
          <w:rFonts w:asciiTheme="minorEastAsia" w:hAnsiTheme="minorEastAsia" w:hint="eastAsia"/>
          <w:bCs/>
          <w:szCs w:val="24"/>
          <w:lang w:eastAsia="zh-CN"/>
        </w:rPr>
        <w:t>的案文应提交编辑委员会。</w:t>
      </w:r>
    </w:p>
    <w:p w:rsidR="00F01000" w:rsidRPr="00212DBA" w:rsidRDefault="00F01000" w:rsidP="004A12A7">
      <w:pPr>
        <w:rPr>
          <w:rFonts w:eastAsia="Times New Roman"/>
          <w:bCs/>
          <w:szCs w:val="24"/>
          <w:lang w:eastAsia="zh-CN"/>
        </w:rPr>
      </w:pPr>
      <w:r w:rsidRPr="00212DBA">
        <w:rPr>
          <w:rFonts w:eastAsia="Times New Roman"/>
          <w:bCs/>
          <w:szCs w:val="24"/>
          <w:lang w:eastAsia="zh-CN"/>
        </w:rPr>
        <w:t>2.40</w:t>
      </w:r>
      <w:r w:rsidRPr="00212DBA">
        <w:rPr>
          <w:rFonts w:eastAsia="Times New Roman"/>
          <w:bCs/>
          <w:szCs w:val="24"/>
          <w:lang w:eastAsia="zh-CN"/>
        </w:rPr>
        <w:tab/>
      </w:r>
      <w:r w:rsidR="00110DCA" w:rsidRPr="00C81C6F">
        <w:rPr>
          <w:rFonts w:asciiTheme="minorEastAsia" w:hAnsiTheme="minorEastAsia" w:hint="eastAsia"/>
          <w:b/>
          <w:bCs/>
          <w:szCs w:val="24"/>
          <w:lang w:eastAsia="zh-CN"/>
        </w:rPr>
        <w:t>第</w:t>
      </w:r>
      <w:r w:rsidR="00110DCA">
        <w:rPr>
          <w:rFonts w:eastAsia="Times New Roman"/>
          <w:b/>
          <w:szCs w:val="24"/>
          <w:lang w:eastAsia="zh-CN"/>
        </w:rPr>
        <w:t>4</w:t>
      </w:r>
      <w:r w:rsidR="00110DCA" w:rsidRPr="00C81C6F">
        <w:rPr>
          <w:rFonts w:asciiTheme="minorEastAsia" w:hAnsiTheme="minorEastAsia" w:hint="eastAsia"/>
          <w:b/>
          <w:bCs/>
          <w:szCs w:val="24"/>
          <w:lang w:eastAsia="zh-CN"/>
        </w:rPr>
        <w:t>委员会</w:t>
      </w:r>
      <w:r w:rsidR="00110DCA" w:rsidRPr="00320D52">
        <w:rPr>
          <w:rFonts w:eastAsia="Times New Roman"/>
          <w:b/>
          <w:szCs w:val="24"/>
          <w:lang w:eastAsia="zh-CN"/>
        </w:rPr>
        <w:t>C</w:t>
      </w:r>
      <w:r w:rsidR="00110DCA" w:rsidRPr="00C81C6F">
        <w:rPr>
          <w:rFonts w:asciiTheme="minorEastAsia" w:hAnsiTheme="minorEastAsia" w:hint="eastAsia"/>
          <w:b/>
          <w:bCs/>
          <w:szCs w:val="24"/>
          <w:lang w:eastAsia="zh-CN"/>
        </w:rPr>
        <w:t>频段特设组</w:t>
      </w:r>
      <w:r w:rsidR="00110DCA" w:rsidRPr="00CB0E94">
        <w:rPr>
          <w:rFonts w:ascii="SimSun" w:eastAsia="SimSun" w:hAnsi="SimSun" w:cs="SimSun" w:hint="eastAsia"/>
          <w:b/>
          <w:bCs/>
          <w:szCs w:val="24"/>
          <w:lang w:eastAsia="zh-CN"/>
        </w:rPr>
        <w:t>主席</w:t>
      </w:r>
      <w:r w:rsidR="00110DCA" w:rsidRPr="00110DCA">
        <w:rPr>
          <w:rFonts w:ascii="SimSun" w:eastAsia="SimSun" w:hAnsi="SimSun" w:cs="SimSun" w:hint="eastAsia"/>
          <w:bCs/>
          <w:szCs w:val="24"/>
          <w:lang w:eastAsia="zh-CN"/>
        </w:rPr>
        <w:t>指出，</w:t>
      </w:r>
      <w:r w:rsidR="006E0E15">
        <w:rPr>
          <w:rFonts w:ascii="SimSun" w:eastAsia="SimSun" w:hAnsi="SimSun" w:cs="SimSun" w:hint="eastAsia"/>
          <w:bCs/>
          <w:szCs w:val="24"/>
          <w:lang w:eastAsia="zh-CN"/>
        </w:rPr>
        <w:t>如果选择了</w:t>
      </w:r>
      <w:r w:rsidR="006E0E15" w:rsidRPr="00212DBA">
        <w:rPr>
          <w:rFonts w:eastAsia="Times New Roman"/>
          <w:bCs/>
          <w:szCs w:val="24"/>
          <w:lang w:eastAsia="zh-CN"/>
        </w:rPr>
        <w:t>3 400-3 600 MHz</w:t>
      </w:r>
      <w:r w:rsidR="006E0E15">
        <w:rPr>
          <w:rFonts w:asciiTheme="minorEastAsia" w:hAnsiTheme="minorEastAsia" w:hint="eastAsia"/>
          <w:bCs/>
          <w:szCs w:val="24"/>
          <w:lang w:eastAsia="zh-CN"/>
        </w:rPr>
        <w:t>频段的方案</w:t>
      </w:r>
      <w:r w:rsidR="006E0E15" w:rsidRPr="00212DBA">
        <w:rPr>
          <w:rFonts w:eastAsia="Times New Roman"/>
          <w:bCs/>
          <w:szCs w:val="24"/>
          <w:lang w:eastAsia="zh-CN"/>
        </w:rPr>
        <w:t>3</w:t>
      </w:r>
      <w:r w:rsidR="006E0E15">
        <w:rPr>
          <w:rFonts w:asciiTheme="minorEastAsia" w:hAnsiTheme="minorEastAsia" w:hint="eastAsia"/>
          <w:bCs/>
          <w:szCs w:val="24"/>
          <w:lang w:eastAsia="zh-CN"/>
        </w:rPr>
        <w:t>，仍需要审议</w:t>
      </w:r>
      <w:r>
        <w:rPr>
          <w:rFonts w:eastAsia="Times New Roman"/>
          <w:bCs/>
          <w:szCs w:val="24"/>
          <w:lang w:eastAsia="zh-CN"/>
        </w:rPr>
        <w:t xml:space="preserve">ADD </w:t>
      </w:r>
      <w:r w:rsidRPr="00212DBA">
        <w:rPr>
          <w:rFonts w:eastAsia="Times New Roman"/>
          <w:bCs/>
          <w:szCs w:val="24"/>
          <w:lang w:eastAsia="zh-CN"/>
        </w:rPr>
        <w:t>5.BBB</w:t>
      </w:r>
      <w:r w:rsidR="006E0E15">
        <w:rPr>
          <w:rFonts w:asciiTheme="minorEastAsia" w:hAnsiTheme="minorEastAsia" w:hint="eastAsia"/>
          <w:bCs/>
          <w:szCs w:val="24"/>
          <w:lang w:eastAsia="zh-CN"/>
        </w:rPr>
        <w:t>，该脚注旨在允许在次要业务基础上将该频段划分给移动业务。目前，该脚注中未提及任何国家；如果全体会议认为需要保留该脚注，那么应要求希望被列入的主管部门在会后并在案文被提交给编辑委员会之前提出这一要求。或者，如果没有主管部门希望被列入，可以删除该拟议脚注。</w:t>
      </w:r>
    </w:p>
    <w:p w:rsidR="00F01000" w:rsidRPr="00212DBA" w:rsidRDefault="00F01000" w:rsidP="004A12A7">
      <w:pPr>
        <w:rPr>
          <w:rFonts w:eastAsia="Times New Roman"/>
          <w:bCs/>
          <w:szCs w:val="24"/>
          <w:lang w:eastAsia="zh-CN"/>
        </w:rPr>
      </w:pPr>
      <w:r w:rsidRPr="00212DBA">
        <w:rPr>
          <w:rFonts w:eastAsia="Times New Roman"/>
          <w:bCs/>
          <w:szCs w:val="24"/>
          <w:lang w:eastAsia="zh-CN"/>
        </w:rPr>
        <w:t>2.41</w:t>
      </w:r>
      <w:r w:rsidRPr="00212DBA">
        <w:rPr>
          <w:rFonts w:eastAsia="Times New Roman"/>
          <w:bCs/>
          <w:szCs w:val="24"/>
          <w:lang w:eastAsia="zh-CN"/>
        </w:rPr>
        <w:tab/>
      </w:r>
      <w:r w:rsidR="00CB0E94" w:rsidRPr="00CB0E94">
        <w:rPr>
          <w:rFonts w:ascii="SimSun" w:eastAsia="SimSun" w:hAnsi="SimSun" w:cs="SimSun" w:hint="eastAsia"/>
          <w:b/>
          <w:szCs w:val="24"/>
          <w:lang w:eastAsia="zh-CN"/>
        </w:rPr>
        <w:t>伊朗伊斯兰共和国代表</w:t>
      </w:r>
      <w:r w:rsidR="00FA3984" w:rsidRPr="00FA3984">
        <w:rPr>
          <w:rFonts w:asciiTheme="minorEastAsia" w:hAnsiTheme="minorEastAsia" w:hint="eastAsia"/>
          <w:szCs w:val="24"/>
          <w:lang w:eastAsia="zh-CN"/>
        </w:rPr>
        <w:t>表示，</w:t>
      </w:r>
      <w:r w:rsidR="00FA3984">
        <w:rPr>
          <w:rFonts w:asciiTheme="minorEastAsia" w:hAnsiTheme="minorEastAsia" w:hint="eastAsia"/>
          <w:szCs w:val="24"/>
          <w:lang w:eastAsia="zh-CN"/>
        </w:rPr>
        <w:t>不应放弃</w:t>
      </w:r>
      <w:r w:rsidR="00FA3984">
        <w:rPr>
          <w:rFonts w:asciiTheme="minorEastAsia" w:hAnsiTheme="minorEastAsia" w:hint="eastAsia"/>
          <w:bCs/>
          <w:szCs w:val="24"/>
          <w:lang w:eastAsia="zh-CN"/>
        </w:rPr>
        <w:t>拟议脚注</w:t>
      </w:r>
      <w:r w:rsidRPr="00212DBA">
        <w:rPr>
          <w:rFonts w:eastAsia="Times New Roman"/>
          <w:bCs/>
          <w:szCs w:val="24"/>
          <w:lang w:eastAsia="zh-CN"/>
        </w:rPr>
        <w:t>5.BBB</w:t>
      </w:r>
      <w:r w:rsidR="00FA3984">
        <w:rPr>
          <w:rFonts w:asciiTheme="minorEastAsia" w:hAnsiTheme="minorEastAsia" w:hint="eastAsia"/>
          <w:bCs/>
          <w:szCs w:val="24"/>
          <w:lang w:eastAsia="zh-CN"/>
        </w:rPr>
        <w:t>；即使没有主管部门愿意如此行事，但将其包括在内可选择将为移动业务做出划分排除在外。</w:t>
      </w:r>
      <w:r w:rsidRPr="00212DBA">
        <w:rPr>
          <w:rFonts w:eastAsia="Times New Roman"/>
          <w:bCs/>
          <w:szCs w:val="24"/>
          <w:lang w:eastAsia="zh-CN"/>
        </w:rPr>
        <w:t xml:space="preserve"> </w:t>
      </w:r>
    </w:p>
    <w:p w:rsidR="00F01000" w:rsidRPr="00212DBA" w:rsidRDefault="00F01000" w:rsidP="004A12A7">
      <w:pPr>
        <w:rPr>
          <w:rFonts w:eastAsia="Times New Roman"/>
          <w:bCs/>
          <w:szCs w:val="24"/>
          <w:lang w:eastAsia="zh-CN"/>
        </w:rPr>
      </w:pPr>
      <w:r w:rsidRPr="00212DBA">
        <w:rPr>
          <w:rFonts w:eastAsia="Times New Roman"/>
          <w:bCs/>
          <w:szCs w:val="24"/>
          <w:lang w:eastAsia="zh-CN"/>
        </w:rPr>
        <w:t>2.42</w:t>
      </w:r>
      <w:r w:rsidRPr="00212DBA">
        <w:rPr>
          <w:rFonts w:eastAsia="Times New Roman"/>
          <w:bCs/>
          <w:szCs w:val="24"/>
          <w:lang w:eastAsia="zh-CN"/>
        </w:rPr>
        <w:tab/>
      </w:r>
      <w:r w:rsidR="00CB0E94" w:rsidRPr="00CB0E94">
        <w:rPr>
          <w:rFonts w:ascii="SimSun" w:eastAsia="SimSun" w:hAnsi="SimSun" w:cs="SimSun" w:hint="eastAsia"/>
          <w:b/>
          <w:szCs w:val="24"/>
          <w:lang w:eastAsia="zh-CN"/>
        </w:rPr>
        <w:t>主席</w:t>
      </w:r>
      <w:r w:rsidR="00FA3984" w:rsidRPr="00FA3984">
        <w:rPr>
          <w:rFonts w:asciiTheme="minorEastAsia" w:hAnsiTheme="minorEastAsia" w:hint="eastAsia"/>
          <w:szCs w:val="24"/>
          <w:lang w:eastAsia="zh-CN"/>
        </w:rPr>
        <w:t>指出，</w:t>
      </w:r>
      <w:r w:rsidR="00FA3984">
        <w:rPr>
          <w:rFonts w:asciiTheme="minorEastAsia" w:hAnsiTheme="minorEastAsia" w:hint="eastAsia"/>
          <w:szCs w:val="24"/>
          <w:lang w:eastAsia="zh-CN"/>
        </w:rPr>
        <w:t>他认为与会者希望将</w:t>
      </w:r>
      <w:r w:rsidR="00FA3984" w:rsidRPr="00212DBA">
        <w:rPr>
          <w:rFonts w:eastAsia="Times New Roman"/>
          <w:bCs/>
          <w:szCs w:val="24"/>
          <w:lang w:eastAsia="zh-CN"/>
        </w:rPr>
        <w:t>433</w:t>
      </w:r>
      <w:r w:rsidR="00FA3984">
        <w:rPr>
          <w:rFonts w:asciiTheme="minorEastAsia" w:hAnsiTheme="minorEastAsia" w:hint="eastAsia"/>
          <w:szCs w:val="24"/>
          <w:lang w:eastAsia="zh-CN"/>
        </w:rPr>
        <w:t>号文件中涉及</w:t>
      </w:r>
      <w:r w:rsidR="00FA3984" w:rsidRPr="00212DBA">
        <w:rPr>
          <w:rFonts w:eastAsia="Times New Roman"/>
          <w:bCs/>
          <w:szCs w:val="24"/>
          <w:lang w:eastAsia="zh-CN"/>
        </w:rPr>
        <w:t>3 400-3 600 MHz</w:t>
      </w:r>
      <w:r w:rsidR="00FA3984">
        <w:rPr>
          <w:rFonts w:asciiTheme="minorEastAsia" w:hAnsiTheme="minorEastAsia" w:hint="eastAsia"/>
          <w:bCs/>
          <w:szCs w:val="24"/>
          <w:lang w:eastAsia="zh-CN"/>
        </w:rPr>
        <w:t>频段方案</w:t>
      </w:r>
      <w:r w:rsidR="00FA3984" w:rsidRPr="00212DBA">
        <w:rPr>
          <w:rFonts w:eastAsia="Times New Roman"/>
          <w:bCs/>
          <w:szCs w:val="24"/>
          <w:lang w:eastAsia="zh-CN"/>
        </w:rPr>
        <w:t>3</w:t>
      </w:r>
      <w:r w:rsidR="00FA3984">
        <w:rPr>
          <w:rFonts w:asciiTheme="minorEastAsia" w:hAnsiTheme="minorEastAsia" w:hint="eastAsia"/>
          <w:szCs w:val="24"/>
          <w:lang w:eastAsia="zh-CN"/>
        </w:rPr>
        <w:t>的案文（包括</w:t>
      </w:r>
      <w:r w:rsidR="00FA3984">
        <w:rPr>
          <w:rFonts w:eastAsia="Times New Roman"/>
          <w:bCs/>
          <w:szCs w:val="24"/>
          <w:lang w:eastAsia="zh-CN"/>
        </w:rPr>
        <w:t xml:space="preserve">ADD </w:t>
      </w:r>
      <w:r w:rsidR="00FA3984" w:rsidRPr="00212DBA">
        <w:rPr>
          <w:rFonts w:eastAsia="Times New Roman"/>
          <w:bCs/>
          <w:szCs w:val="24"/>
          <w:lang w:eastAsia="zh-CN"/>
        </w:rPr>
        <w:t>5.BBB</w:t>
      </w:r>
      <w:r w:rsidR="00FA3984">
        <w:rPr>
          <w:rFonts w:asciiTheme="minorEastAsia" w:hAnsiTheme="minorEastAsia" w:hint="eastAsia"/>
          <w:szCs w:val="24"/>
          <w:lang w:eastAsia="zh-CN"/>
        </w:rPr>
        <w:t>）提交编辑委员会。</w:t>
      </w:r>
      <w:r w:rsidRPr="00212DBA">
        <w:rPr>
          <w:rFonts w:eastAsia="Times New Roman"/>
          <w:bCs/>
          <w:szCs w:val="24"/>
          <w:lang w:eastAsia="zh-CN"/>
        </w:rPr>
        <w:t xml:space="preserve"> </w:t>
      </w:r>
    </w:p>
    <w:p w:rsidR="00F01000" w:rsidRPr="00212DBA" w:rsidRDefault="00F01000" w:rsidP="004A12A7">
      <w:pPr>
        <w:rPr>
          <w:rFonts w:eastAsia="Times New Roman"/>
          <w:bCs/>
          <w:szCs w:val="24"/>
          <w:lang w:eastAsia="zh-CN"/>
        </w:rPr>
      </w:pPr>
      <w:r w:rsidRPr="00212DBA">
        <w:rPr>
          <w:rFonts w:eastAsia="Times New Roman"/>
          <w:bCs/>
          <w:szCs w:val="24"/>
          <w:lang w:eastAsia="zh-CN"/>
        </w:rPr>
        <w:t>2.43</w:t>
      </w:r>
      <w:r w:rsidRPr="00212DBA">
        <w:rPr>
          <w:rFonts w:eastAsia="Times New Roman"/>
          <w:bCs/>
          <w:szCs w:val="24"/>
          <w:lang w:eastAsia="zh-CN"/>
        </w:rPr>
        <w:tab/>
      </w:r>
      <w:r w:rsidR="00CB0E94" w:rsidRPr="00CB0E94">
        <w:rPr>
          <w:rFonts w:ascii="SimSun" w:eastAsia="SimSun" w:hAnsi="SimSun" w:cs="SimSun" w:hint="eastAsia"/>
          <w:bCs/>
          <w:szCs w:val="24"/>
          <w:lang w:eastAsia="zh-CN"/>
        </w:rPr>
        <w:t>会议对此表示</w:t>
      </w:r>
      <w:r w:rsidR="00CB0E94" w:rsidRPr="00CB0E94">
        <w:rPr>
          <w:rFonts w:ascii="SimSun" w:eastAsia="SimSun" w:hAnsi="SimSun" w:cs="SimSun" w:hint="eastAsia"/>
          <w:b/>
          <w:bCs/>
          <w:szCs w:val="24"/>
          <w:lang w:eastAsia="zh-CN"/>
        </w:rPr>
        <w:t>同意。</w:t>
      </w:r>
    </w:p>
    <w:p w:rsidR="00F01000" w:rsidRPr="00212DBA" w:rsidRDefault="00F01000" w:rsidP="004A12A7">
      <w:pPr>
        <w:rPr>
          <w:rFonts w:eastAsia="Times New Roman"/>
          <w:bCs/>
          <w:szCs w:val="24"/>
          <w:lang w:eastAsia="zh-CN"/>
        </w:rPr>
      </w:pPr>
      <w:r w:rsidRPr="00212DBA">
        <w:rPr>
          <w:bCs/>
          <w:szCs w:val="24"/>
          <w:lang w:eastAsia="zh-CN"/>
        </w:rPr>
        <w:t>2.44</w:t>
      </w:r>
      <w:r w:rsidRPr="00212DBA">
        <w:rPr>
          <w:bCs/>
          <w:szCs w:val="24"/>
          <w:lang w:eastAsia="zh-CN"/>
        </w:rPr>
        <w:tab/>
      </w:r>
      <w:r w:rsidR="00FA3984">
        <w:rPr>
          <w:rFonts w:hint="eastAsia"/>
          <w:bCs/>
          <w:szCs w:val="24"/>
          <w:lang w:eastAsia="zh-CN"/>
        </w:rPr>
        <w:t>提及</w:t>
      </w:r>
      <w:r w:rsidRPr="00212DBA">
        <w:rPr>
          <w:bCs/>
          <w:szCs w:val="24"/>
          <w:lang w:eastAsia="zh-CN"/>
        </w:rPr>
        <w:t>435</w:t>
      </w:r>
      <w:r w:rsidR="00FA3984">
        <w:rPr>
          <w:rFonts w:hint="eastAsia"/>
          <w:bCs/>
          <w:szCs w:val="24"/>
          <w:lang w:eastAsia="zh-CN"/>
        </w:rPr>
        <w:t>号文件（</w:t>
      </w:r>
      <w:r w:rsidRPr="00212DBA">
        <w:rPr>
          <w:bCs/>
          <w:szCs w:val="24"/>
          <w:lang w:eastAsia="zh-CN"/>
        </w:rPr>
        <w:t>3</w:t>
      </w:r>
      <w:r w:rsidR="00FA3984">
        <w:rPr>
          <w:rFonts w:hint="eastAsia"/>
          <w:bCs/>
          <w:szCs w:val="24"/>
          <w:lang w:eastAsia="zh-CN"/>
        </w:rPr>
        <w:t>区的提案汇总）时，</w:t>
      </w:r>
      <w:r w:rsidR="00F23361" w:rsidRPr="00C81C6F">
        <w:rPr>
          <w:rFonts w:asciiTheme="minorEastAsia" w:hAnsiTheme="minorEastAsia" w:hint="eastAsia"/>
          <w:b/>
          <w:bCs/>
          <w:szCs w:val="24"/>
          <w:lang w:eastAsia="zh-CN"/>
        </w:rPr>
        <w:t>第</w:t>
      </w:r>
      <w:r w:rsidR="00F23361">
        <w:rPr>
          <w:rFonts w:eastAsia="Times New Roman"/>
          <w:b/>
          <w:szCs w:val="24"/>
          <w:lang w:eastAsia="zh-CN"/>
        </w:rPr>
        <w:t>4</w:t>
      </w:r>
      <w:r w:rsidR="00F23361" w:rsidRPr="00C81C6F">
        <w:rPr>
          <w:rFonts w:asciiTheme="minorEastAsia" w:hAnsiTheme="minorEastAsia" w:hint="eastAsia"/>
          <w:b/>
          <w:bCs/>
          <w:szCs w:val="24"/>
          <w:lang w:eastAsia="zh-CN"/>
        </w:rPr>
        <w:t>委员会</w:t>
      </w:r>
      <w:r w:rsidR="00F23361" w:rsidRPr="00320D52">
        <w:rPr>
          <w:rFonts w:eastAsia="Times New Roman"/>
          <w:b/>
          <w:szCs w:val="24"/>
          <w:lang w:eastAsia="zh-CN"/>
        </w:rPr>
        <w:t>C</w:t>
      </w:r>
      <w:r w:rsidR="00F23361" w:rsidRPr="00C81C6F">
        <w:rPr>
          <w:rFonts w:asciiTheme="minorEastAsia" w:hAnsiTheme="minorEastAsia" w:hint="eastAsia"/>
          <w:b/>
          <w:bCs/>
          <w:szCs w:val="24"/>
          <w:lang w:eastAsia="zh-CN"/>
        </w:rPr>
        <w:t>频段特设组</w:t>
      </w:r>
      <w:r w:rsidR="00F23361" w:rsidRPr="00CB0E94">
        <w:rPr>
          <w:rFonts w:ascii="SimSun" w:eastAsia="SimSun" w:hAnsi="SimSun" w:cs="SimSun" w:hint="eastAsia"/>
          <w:b/>
          <w:bCs/>
          <w:szCs w:val="24"/>
          <w:lang w:eastAsia="zh-CN"/>
        </w:rPr>
        <w:t>主席</w:t>
      </w:r>
      <w:r w:rsidR="00F23361" w:rsidRPr="00F23361">
        <w:rPr>
          <w:rFonts w:ascii="SimSun" w:eastAsia="SimSun" w:hAnsi="SimSun" w:cs="SimSun" w:hint="eastAsia"/>
          <w:bCs/>
          <w:szCs w:val="24"/>
          <w:lang w:eastAsia="zh-CN"/>
        </w:rPr>
        <w:t>解释</w:t>
      </w:r>
      <w:r w:rsidR="00F23361" w:rsidRPr="00110DCA">
        <w:rPr>
          <w:rFonts w:ascii="SimSun" w:eastAsia="SimSun" w:hAnsi="SimSun" w:cs="SimSun" w:hint="eastAsia"/>
          <w:bCs/>
          <w:szCs w:val="24"/>
          <w:lang w:eastAsia="zh-CN"/>
        </w:rPr>
        <w:t>指出</w:t>
      </w:r>
      <w:r w:rsidR="00F23361">
        <w:rPr>
          <w:rFonts w:ascii="SimSun" w:eastAsia="SimSun" w:hAnsi="SimSun" w:cs="SimSun" w:hint="eastAsia"/>
          <w:bCs/>
          <w:szCs w:val="24"/>
          <w:lang w:eastAsia="zh-CN"/>
        </w:rPr>
        <w:t>，</w:t>
      </w:r>
      <w:r w:rsidR="00F23361" w:rsidRPr="00212DBA">
        <w:rPr>
          <w:rFonts w:eastAsia="Times New Roman"/>
          <w:bCs/>
          <w:szCs w:val="24"/>
          <w:lang w:eastAsia="zh-CN"/>
        </w:rPr>
        <w:t>3 400-3 600 MHz</w:t>
      </w:r>
      <w:r w:rsidR="00F23361">
        <w:rPr>
          <w:rFonts w:ascii="SimSun" w:eastAsia="SimSun" w:hAnsi="SimSun" w:cs="SimSun" w:hint="eastAsia"/>
          <w:bCs/>
          <w:szCs w:val="24"/>
          <w:lang w:eastAsia="zh-CN"/>
        </w:rPr>
        <w:t>频段只有一个方案，即如文件所述，在两个现有脚注中增加一些国名。</w:t>
      </w:r>
      <w:r w:rsidRPr="00212DBA">
        <w:rPr>
          <w:rFonts w:eastAsia="Times New Roman"/>
          <w:bCs/>
          <w:szCs w:val="24"/>
          <w:lang w:eastAsia="zh-CN"/>
        </w:rPr>
        <w:t>3 600-3 700 MHz</w:t>
      </w:r>
      <w:r w:rsidR="00F23361">
        <w:rPr>
          <w:rFonts w:asciiTheme="minorEastAsia" w:hAnsiTheme="minorEastAsia" w:hint="eastAsia"/>
          <w:bCs/>
          <w:szCs w:val="24"/>
          <w:lang w:eastAsia="zh-CN"/>
        </w:rPr>
        <w:t>和</w:t>
      </w:r>
      <w:r w:rsidRPr="00212DBA">
        <w:rPr>
          <w:rFonts w:eastAsia="Times New Roman"/>
          <w:bCs/>
          <w:szCs w:val="24"/>
          <w:lang w:eastAsia="zh-CN"/>
        </w:rPr>
        <w:t>3 700-3 800 MHz</w:t>
      </w:r>
      <w:r w:rsidR="004B754A">
        <w:rPr>
          <w:rFonts w:asciiTheme="minorEastAsia" w:hAnsiTheme="minorEastAsia" w:hint="eastAsia"/>
          <w:bCs/>
          <w:szCs w:val="24"/>
          <w:lang w:eastAsia="zh-CN"/>
        </w:rPr>
        <w:t>频段各有两个方案：或者不做修改；或</w:t>
      </w:r>
      <w:r w:rsidR="00F23361">
        <w:rPr>
          <w:rFonts w:asciiTheme="minorEastAsia" w:hAnsiTheme="minorEastAsia" w:hint="eastAsia"/>
          <w:bCs/>
          <w:szCs w:val="24"/>
          <w:lang w:eastAsia="zh-CN"/>
        </w:rPr>
        <w:t>者为某些国家增加</w:t>
      </w:r>
      <w:r w:rsidR="0066528C">
        <w:rPr>
          <w:rFonts w:asciiTheme="minorEastAsia" w:hAnsiTheme="minorEastAsia" w:hint="eastAsia"/>
          <w:bCs/>
          <w:szCs w:val="24"/>
          <w:lang w:eastAsia="zh-CN"/>
        </w:rPr>
        <w:t>一个新脚注，在某些条件下将该频段确定用于</w:t>
      </w:r>
      <w:r w:rsidRPr="00212DBA">
        <w:rPr>
          <w:rFonts w:eastAsia="Times New Roman"/>
          <w:bCs/>
          <w:szCs w:val="24"/>
          <w:lang w:eastAsia="zh-CN"/>
        </w:rPr>
        <w:t>IMT</w:t>
      </w:r>
      <w:r w:rsidR="0066528C">
        <w:rPr>
          <w:rFonts w:asciiTheme="minorEastAsia" w:hAnsiTheme="minorEastAsia" w:hint="eastAsia"/>
          <w:bCs/>
          <w:szCs w:val="24"/>
          <w:lang w:eastAsia="zh-CN"/>
        </w:rPr>
        <w:t>。</w:t>
      </w:r>
    </w:p>
    <w:p w:rsidR="00F01000" w:rsidRPr="00212DBA" w:rsidRDefault="00F01000" w:rsidP="0088523D">
      <w:pPr>
        <w:rPr>
          <w:rFonts w:eastAsia="Times New Roman"/>
          <w:bCs/>
          <w:szCs w:val="24"/>
          <w:lang w:eastAsia="zh-CN"/>
        </w:rPr>
      </w:pPr>
      <w:r w:rsidRPr="00212DBA">
        <w:rPr>
          <w:rFonts w:eastAsia="Times New Roman"/>
          <w:bCs/>
          <w:szCs w:val="24"/>
          <w:lang w:eastAsia="zh-CN"/>
        </w:rPr>
        <w:t>2.45</w:t>
      </w:r>
      <w:r w:rsidRPr="00212DBA">
        <w:rPr>
          <w:rFonts w:eastAsia="Times New Roman"/>
          <w:bCs/>
          <w:szCs w:val="24"/>
          <w:lang w:eastAsia="zh-CN"/>
        </w:rPr>
        <w:tab/>
      </w:r>
      <w:r w:rsidR="0066528C">
        <w:rPr>
          <w:rFonts w:asciiTheme="minorEastAsia" w:hAnsiTheme="minorEastAsia" w:hint="eastAsia"/>
          <w:bCs/>
          <w:szCs w:val="24"/>
          <w:lang w:eastAsia="zh-CN"/>
        </w:rPr>
        <w:t>在进行非正式磋商后，</w:t>
      </w:r>
      <w:r w:rsidR="00CB0E94" w:rsidRPr="00CB0E94">
        <w:rPr>
          <w:rFonts w:ascii="SimSun" w:eastAsia="SimSun" w:hAnsi="SimSun" w:cs="SimSun" w:hint="eastAsia"/>
          <w:b/>
          <w:bCs/>
          <w:szCs w:val="24"/>
          <w:lang w:eastAsia="zh-CN"/>
        </w:rPr>
        <w:t>主席</w:t>
      </w:r>
      <w:r w:rsidR="0066528C">
        <w:rPr>
          <w:rFonts w:asciiTheme="minorEastAsia" w:hAnsiTheme="minorEastAsia" w:hint="eastAsia"/>
          <w:bCs/>
          <w:szCs w:val="24"/>
          <w:lang w:eastAsia="zh-CN"/>
        </w:rPr>
        <w:t>确认对</w:t>
      </w:r>
      <w:r w:rsidR="0066528C" w:rsidRPr="00212DBA">
        <w:rPr>
          <w:rFonts w:eastAsia="Times New Roman"/>
          <w:bCs/>
          <w:szCs w:val="24"/>
          <w:lang w:eastAsia="zh-CN"/>
        </w:rPr>
        <w:t>3 400-3 600 MHz</w:t>
      </w:r>
      <w:r w:rsidR="0066528C">
        <w:rPr>
          <w:rFonts w:asciiTheme="minorEastAsia" w:hAnsiTheme="minorEastAsia" w:hint="eastAsia"/>
          <w:bCs/>
          <w:szCs w:val="24"/>
          <w:lang w:eastAsia="zh-CN"/>
        </w:rPr>
        <w:t>频段的方案及对脚注</w:t>
      </w:r>
      <w:r w:rsidR="0066528C" w:rsidRPr="00212DBA">
        <w:rPr>
          <w:rFonts w:eastAsia="Times New Roman"/>
          <w:bCs/>
          <w:szCs w:val="24"/>
          <w:lang w:eastAsia="zh-CN"/>
        </w:rPr>
        <w:t>5.432B</w:t>
      </w:r>
      <w:r w:rsidR="0066528C">
        <w:rPr>
          <w:rFonts w:asciiTheme="minorEastAsia" w:hAnsiTheme="minorEastAsia" w:hint="eastAsia"/>
          <w:bCs/>
          <w:szCs w:val="24"/>
          <w:lang w:eastAsia="zh-CN"/>
        </w:rPr>
        <w:t>和</w:t>
      </w:r>
      <w:r w:rsidR="0066528C" w:rsidRPr="00212DBA">
        <w:rPr>
          <w:rFonts w:eastAsia="Times New Roman"/>
          <w:bCs/>
          <w:szCs w:val="24"/>
          <w:lang w:eastAsia="zh-CN"/>
        </w:rPr>
        <w:t>5.433A</w:t>
      </w:r>
      <w:r w:rsidR="0066528C">
        <w:rPr>
          <w:rFonts w:asciiTheme="minorEastAsia" w:hAnsiTheme="minorEastAsia" w:hint="eastAsia"/>
          <w:bCs/>
          <w:szCs w:val="24"/>
          <w:lang w:eastAsia="zh-CN"/>
        </w:rPr>
        <w:t>达成了一致</w:t>
      </w:r>
      <w:r w:rsidR="006528A7">
        <w:rPr>
          <w:rFonts w:asciiTheme="minorEastAsia" w:hAnsiTheme="minorEastAsia" w:hint="eastAsia"/>
          <w:bCs/>
          <w:szCs w:val="24"/>
          <w:lang w:eastAsia="zh-CN"/>
        </w:rPr>
        <w:t>且这些内容将送交第</w:t>
      </w:r>
      <w:r w:rsidR="006528A7" w:rsidRPr="0088523D">
        <w:rPr>
          <w:rFonts w:eastAsia="Times New Roman" w:hint="eastAsia"/>
          <w:bCs/>
          <w:szCs w:val="24"/>
          <w:lang w:eastAsia="zh-CN"/>
        </w:rPr>
        <w:t>7</w:t>
      </w:r>
      <w:r w:rsidR="006528A7">
        <w:rPr>
          <w:rFonts w:asciiTheme="minorEastAsia" w:hAnsiTheme="minorEastAsia" w:hint="eastAsia"/>
          <w:bCs/>
          <w:szCs w:val="24"/>
          <w:lang w:eastAsia="zh-CN"/>
        </w:rPr>
        <w:t>委员会</w:t>
      </w:r>
      <w:r w:rsidR="0066528C">
        <w:rPr>
          <w:rFonts w:asciiTheme="minorEastAsia" w:hAnsiTheme="minorEastAsia" w:hint="eastAsia"/>
          <w:bCs/>
          <w:szCs w:val="24"/>
          <w:lang w:eastAsia="zh-CN"/>
        </w:rPr>
        <w:t>。</w:t>
      </w:r>
      <w:r w:rsidR="00435985">
        <w:rPr>
          <w:rFonts w:asciiTheme="minorEastAsia" w:hAnsiTheme="minorEastAsia" w:hint="eastAsia"/>
          <w:bCs/>
          <w:szCs w:val="24"/>
          <w:lang w:eastAsia="zh-CN"/>
        </w:rPr>
        <w:t>对</w:t>
      </w:r>
      <w:r w:rsidR="0088523D">
        <w:rPr>
          <w:rFonts w:asciiTheme="minorEastAsia" w:hAnsiTheme="minorEastAsia" w:hint="eastAsia"/>
          <w:bCs/>
          <w:szCs w:val="24"/>
          <w:lang w:eastAsia="zh-CN"/>
        </w:rPr>
        <w:t>其他频段的审议将</w:t>
      </w:r>
      <w:r w:rsidR="0066528C">
        <w:rPr>
          <w:rFonts w:asciiTheme="minorEastAsia" w:hAnsiTheme="minorEastAsia" w:hint="eastAsia"/>
          <w:bCs/>
          <w:szCs w:val="24"/>
          <w:lang w:eastAsia="zh-CN"/>
        </w:rPr>
        <w:t>交</w:t>
      </w:r>
      <w:r w:rsidR="0088523D">
        <w:rPr>
          <w:rFonts w:asciiTheme="minorEastAsia" w:hAnsiTheme="minorEastAsia" w:hint="eastAsia"/>
          <w:bCs/>
          <w:szCs w:val="24"/>
          <w:lang w:eastAsia="zh-CN"/>
        </w:rPr>
        <w:t>由</w:t>
      </w:r>
      <w:r w:rsidR="0066528C">
        <w:rPr>
          <w:rFonts w:asciiTheme="minorEastAsia" w:hAnsiTheme="minorEastAsia" w:hint="eastAsia"/>
          <w:bCs/>
          <w:szCs w:val="24"/>
          <w:lang w:eastAsia="zh-CN"/>
        </w:rPr>
        <w:t>非正式小组</w:t>
      </w:r>
      <w:r w:rsidR="0088523D">
        <w:rPr>
          <w:rFonts w:asciiTheme="minorEastAsia" w:hAnsiTheme="minorEastAsia" w:hint="eastAsia"/>
          <w:bCs/>
          <w:szCs w:val="24"/>
          <w:lang w:eastAsia="zh-CN"/>
        </w:rPr>
        <w:t>进行</w:t>
      </w:r>
      <w:r w:rsidR="0066528C">
        <w:rPr>
          <w:rFonts w:asciiTheme="minorEastAsia" w:hAnsiTheme="minorEastAsia" w:hint="eastAsia"/>
          <w:bCs/>
          <w:szCs w:val="24"/>
          <w:lang w:eastAsia="zh-CN"/>
        </w:rPr>
        <w:t>。</w:t>
      </w:r>
    </w:p>
    <w:p w:rsidR="00F01000" w:rsidRPr="00212DBA" w:rsidRDefault="00F01000" w:rsidP="004A12A7">
      <w:pPr>
        <w:rPr>
          <w:rFonts w:eastAsia="Times New Roman"/>
          <w:b/>
          <w:szCs w:val="24"/>
          <w:lang w:eastAsia="zh-CN"/>
        </w:rPr>
      </w:pPr>
      <w:r w:rsidRPr="00212DBA">
        <w:rPr>
          <w:rFonts w:eastAsia="Times New Roman"/>
          <w:bCs/>
          <w:szCs w:val="24"/>
          <w:lang w:eastAsia="zh-CN"/>
        </w:rPr>
        <w:t>2.46</w:t>
      </w:r>
      <w:r w:rsidRPr="00212DBA">
        <w:rPr>
          <w:rFonts w:eastAsia="Times New Roman"/>
          <w:bCs/>
          <w:szCs w:val="24"/>
          <w:lang w:eastAsia="zh-CN"/>
        </w:rPr>
        <w:tab/>
      </w:r>
      <w:r w:rsidR="00CB0E94" w:rsidRPr="00CB0E94">
        <w:rPr>
          <w:rFonts w:ascii="SimSun" w:eastAsia="SimSun" w:hAnsi="SimSun" w:cs="SimSun" w:hint="eastAsia"/>
          <w:bCs/>
          <w:szCs w:val="24"/>
          <w:lang w:eastAsia="zh-CN"/>
        </w:rPr>
        <w:t>会议对此表示</w:t>
      </w:r>
      <w:r w:rsidR="00CB0E94" w:rsidRPr="00CB0E94">
        <w:rPr>
          <w:rFonts w:ascii="SimSun" w:eastAsia="SimSun" w:hAnsi="SimSun" w:cs="SimSun" w:hint="eastAsia"/>
          <w:b/>
          <w:bCs/>
          <w:szCs w:val="24"/>
          <w:lang w:eastAsia="zh-CN"/>
        </w:rPr>
        <w:t>同意。</w:t>
      </w:r>
    </w:p>
    <w:p w:rsidR="00F01000" w:rsidRPr="00212DBA" w:rsidRDefault="00F01000" w:rsidP="004A12A7">
      <w:pPr>
        <w:rPr>
          <w:szCs w:val="24"/>
          <w:lang w:eastAsia="zh-CN"/>
        </w:rPr>
      </w:pPr>
      <w:r w:rsidRPr="00212DBA">
        <w:rPr>
          <w:szCs w:val="24"/>
          <w:lang w:eastAsia="zh-CN"/>
        </w:rPr>
        <w:t>2.47</w:t>
      </w:r>
      <w:r w:rsidRPr="00212DBA">
        <w:rPr>
          <w:szCs w:val="24"/>
          <w:lang w:eastAsia="zh-CN"/>
        </w:rPr>
        <w:tab/>
      </w:r>
      <w:r w:rsidR="00CB0E94" w:rsidRPr="00CB0E94">
        <w:rPr>
          <w:b/>
          <w:szCs w:val="24"/>
          <w:lang w:eastAsia="zh-CN"/>
        </w:rPr>
        <w:t>主席</w:t>
      </w:r>
      <w:r w:rsidR="0066528C">
        <w:rPr>
          <w:rFonts w:hint="eastAsia"/>
          <w:szCs w:val="24"/>
          <w:lang w:eastAsia="zh-CN"/>
        </w:rPr>
        <w:t>介绍了</w:t>
      </w:r>
      <w:r w:rsidRPr="00212DBA">
        <w:rPr>
          <w:szCs w:val="24"/>
          <w:lang w:eastAsia="zh-CN"/>
        </w:rPr>
        <w:t>432</w:t>
      </w:r>
      <w:r w:rsidR="0066528C">
        <w:rPr>
          <w:rFonts w:hint="eastAsia"/>
          <w:szCs w:val="24"/>
          <w:lang w:eastAsia="zh-CN"/>
        </w:rPr>
        <w:t>号文件，该文件规定了全体会议</w:t>
      </w:r>
      <w:r w:rsidR="0066528C" w:rsidRPr="00212DBA">
        <w:rPr>
          <w:szCs w:val="24"/>
          <w:lang w:eastAsia="zh-CN"/>
        </w:rPr>
        <w:t>UHF</w:t>
      </w:r>
      <w:r w:rsidR="004B754A">
        <w:rPr>
          <w:rFonts w:hint="eastAsia"/>
          <w:szCs w:val="24"/>
          <w:lang w:eastAsia="zh-CN"/>
        </w:rPr>
        <w:t>特设组的职责范围和相关信息。</w:t>
      </w:r>
      <w:r w:rsidR="0066528C">
        <w:rPr>
          <w:rFonts w:hint="eastAsia"/>
          <w:szCs w:val="24"/>
          <w:lang w:eastAsia="zh-CN"/>
        </w:rPr>
        <w:t>设立该组是为了处理与议项</w:t>
      </w:r>
      <w:r w:rsidR="0066528C" w:rsidRPr="00212DBA">
        <w:rPr>
          <w:szCs w:val="24"/>
          <w:lang w:eastAsia="zh-CN"/>
        </w:rPr>
        <w:t>1.1</w:t>
      </w:r>
      <w:r w:rsidR="0066528C">
        <w:rPr>
          <w:rFonts w:hint="eastAsia"/>
          <w:szCs w:val="24"/>
          <w:lang w:eastAsia="zh-CN"/>
        </w:rPr>
        <w:t>有关的</w:t>
      </w:r>
      <w:r w:rsidR="0066528C" w:rsidRPr="00212DBA">
        <w:rPr>
          <w:szCs w:val="24"/>
          <w:lang w:eastAsia="zh-CN"/>
        </w:rPr>
        <w:t>470-694/698 MHz</w:t>
      </w:r>
      <w:r w:rsidR="0066528C">
        <w:rPr>
          <w:rFonts w:hint="eastAsia"/>
          <w:szCs w:val="24"/>
          <w:lang w:eastAsia="zh-CN"/>
        </w:rPr>
        <w:t>频段的相关事宜。</w:t>
      </w:r>
    </w:p>
    <w:p w:rsidR="00F01000" w:rsidRPr="00212DBA" w:rsidRDefault="00F01000" w:rsidP="004A12A7">
      <w:pPr>
        <w:rPr>
          <w:szCs w:val="24"/>
          <w:lang w:eastAsia="zh-CN"/>
        </w:rPr>
      </w:pPr>
      <w:r w:rsidRPr="00212DBA">
        <w:rPr>
          <w:szCs w:val="24"/>
          <w:lang w:eastAsia="zh-CN"/>
        </w:rPr>
        <w:t>2.48</w:t>
      </w:r>
      <w:r w:rsidRPr="00212DBA">
        <w:rPr>
          <w:szCs w:val="24"/>
          <w:lang w:eastAsia="zh-CN"/>
        </w:rPr>
        <w:tab/>
      </w:r>
      <w:r w:rsidR="0025213E" w:rsidRPr="0025213E">
        <w:rPr>
          <w:rFonts w:hint="eastAsia"/>
          <w:b/>
          <w:szCs w:val="24"/>
          <w:lang w:eastAsia="zh-CN"/>
        </w:rPr>
        <w:t>全体会议</w:t>
      </w:r>
      <w:r w:rsidR="0025213E" w:rsidRPr="0025213E">
        <w:rPr>
          <w:b/>
          <w:szCs w:val="24"/>
          <w:lang w:eastAsia="zh-CN"/>
        </w:rPr>
        <w:t>UHF</w:t>
      </w:r>
      <w:r w:rsidR="0025213E" w:rsidRPr="0025213E">
        <w:rPr>
          <w:b/>
          <w:szCs w:val="24"/>
          <w:lang w:eastAsia="zh-CN"/>
        </w:rPr>
        <w:t>特设组</w:t>
      </w:r>
      <w:r w:rsidR="00CB0E94" w:rsidRPr="00CB0E94">
        <w:rPr>
          <w:b/>
          <w:szCs w:val="24"/>
          <w:lang w:eastAsia="zh-CN"/>
        </w:rPr>
        <w:t>主席</w:t>
      </w:r>
      <w:r w:rsidR="0025213E" w:rsidRPr="0025213E">
        <w:rPr>
          <w:rFonts w:hint="eastAsia"/>
          <w:bCs/>
          <w:szCs w:val="24"/>
          <w:lang w:eastAsia="zh-CN"/>
        </w:rPr>
        <w:t>回忆指出，</w:t>
      </w:r>
      <w:r w:rsidR="00DF7A3E">
        <w:rPr>
          <w:rFonts w:hint="eastAsia"/>
          <w:bCs/>
          <w:szCs w:val="24"/>
          <w:lang w:eastAsia="zh-CN"/>
        </w:rPr>
        <w:t>第</w:t>
      </w:r>
      <w:r w:rsidRPr="00212DBA">
        <w:rPr>
          <w:szCs w:val="24"/>
          <w:lang w:eastAsia="zh-CN"/>
        </w:rPr>
        <w:t>4</w:t>
      </w:r>
      <w:r w:rsidR="00DF7A3E">
        <w:rPr>
          <w:rFonts w:hint="eastAsia"/>
          <w:szCs w:val="24"/>
          <w:lang w:eastAsia="zh-CN"/>
        </w:rPr>
        <w:t>委员会无法就在本届大会上就不改变</w:t>
      </w:r>
      <w:r w:rsidR="00DF7A3E">
        <w:rPr>
          <w:rFonts w:hint="eastAsia"/>
          <w:szCs w:val="24"/>
          <w:lang w:eastAsia="zh-CN"/>
        </w:rPr>
        <w:t>1</w:t>
      </w:r>
      <w:r w:rsidR="00DF7A3E">
        <w:rPr>
          <w:rFonts w:hint="eastAsia"/>
          <w:szCs w:val="24"/>
          <w:lang w:eastAsia="zh-CN"/>
        </w:rPr>
        <w:t>区划分达成可能的折衷解决方案、在</w:t>
      </w:r>
      <w:r w:rsidR="00DF7A3E" w:rsidRPr="00212DBA">
        <w:rPr>
          <w:szCs w:val="24"/>
          <w:lang w:eastAsia="zh-CN"/>
        </w:rPr>
        <w:t>WRC-23</w:t>
      </w:r>
      <w:r w:rsidR="00DF7A3E">
        <w:rPr>
          <w:rFonts w:hint="eastAsia"/>
          <w:szCs w:val="24"/>
          <w:lang w:eastAsia="zh-CN"/>
        </w:rPr>
        <w:t>议程中包括一个审议有关移动划分和确定的不同</w:t>
      </w:r>
      <w:r w:rsidR="004B754A">
        <w:rPr>
          <w:rFonts w:hint="eastAsia"/>
          <w:szCs w:val="24"/>
          <w:lang w:eastAsia="zh-CN"/>
        </w:rPr>
        <w:t>方案的议项以及其他两个区域的国家脚注解决方案</w:t>
      </w:r>
      <w:r w:rsidR="00DF7A3E">
        <w:rPr>
          <w:rFonts w:hint="eastAsia"/>
          <w:szCs w:val="24"/>
          <w:lang w:eastAsia="zh-CN"/>
        </w:rPr>
        <w:t>做出决定。在那天上午的会议上，特设组收到了阿拉伯频谱管理集团和</w:t>
      </w:r>
      <w:r w:rsidRPr="00212DBA">
        <w:rPr>
          <w:szCs w:val="24"/>
          <w:lang w:eastAsia="zh-CN"/>
        </w:rPr>
        <w:t>CEPT</w:t>
      </w:r>
      <w:r w:rsidR="00DF7A3E">
        <w:rPr>
          <w:rFonts w:hint="eastAsia"/>
          <w:szCs w:val="24"/>
          <w:lang w:eastAsia="zh-CN"/>
        </w:rPr>
        <w:t>有关制定未来议项及配套决议案文的</w:t>
      </w:r>
      <w:r w:rsidR="00FB7715">
        <w:rPr>
          <w:rFonts w:hint="eastAsia"/>
          <w:szCs w:val="24"/>
          <w:lang w:eastAsia="zh-CN"/>
        </w:rPr>
        <w:t>提案。一些与会者认为，应在整个频段所有的区保留不修改的方案且就</w:t>
      </w:r>
      <w:r w:rsidR="00FB7715" w:rsidRPr="00212DBA">
        <w:rPr>
          <w:szCs w:val="24"/>
          <w:lang w:eastAsia="zh-CN"/>
        </w:rPr>
        <w:t>CEPT</w:t>
      </w:r>
      <w:r w:rsidR="00FB7715">
        <w:rPr>
          <w:rFonts w:hint="eastAsia"/>
          <w:szCs w:val="24"/>
          <w:lang w:eastAsia="zh-CN"/>
        </w:rPr>
        <w:t>提交的提案是否可成为</w:t>
      </w:r>
      <w:r w:rsidR="00FB7715">
        <w:rPr>
          <w:rFonts w:hint="eastAsia"/>
          <w:szCs w:val="24"/>
          <w:lang w:eastAsia="zh-CN"/>
        </w:rPr>
        <w:t>2</w:t>
      </w:r>
      <w:r w:rsidR="004B754A">
        <w:rPr>
          <w:rFonts w:hint="eastAsia"/>
          <w:szCs w:val="24"/>
          <w:lang w:eastAsia="zh-CN"/>
        </w:rPr>
        <w:t>区</w:t>
      </w:r>
      <w:r w:rsidR="00FB7715">
        <w:rPr>
          <w:rFonts w:hint="eastAsia"/>
          <w:szCs w:val="24"/>
          <w:lang w:eastAsia="zh-CN"/>
        </w:rPr>
        <w:t>令人满意的解决方案陈述了各种观点。感兴趣的各方需要更多时间达成折衷解决方案，他询问特设组是否应继续开展磋商，或者该问题是否应由大会主席领导的非正式小组处理。</w:t>
      </w:r>
      <w:r w:rsidRPr="00212DBA">
        <w:rPr>
          <w:szCs w:val="24"/>
          <w:lang w:eastAsia="zh-CN"/>
        </w:rPr>
        <w:t xml:space="preserve"> </w:t>
      </w:r>
    </w:p>
    <w:p w:rsidR="00F01000" w:rsidRPr="00212DBA" w:rsidRDefault="00F01000" w:rsidP="004A12A7">
      <w:pPr>
        <w:rPr>
          <w:szCs w:val="24"/>
          <w:lang w:eastAsia="zh-CN"/>
        </w:rPr>
      </w:pPr>
      <w:r w:rsidRPr="00212DBA">
        <w:rPr>
          <w:szCs w:val="24"/>
          <w:lang w:eastAsia="zh-CN"/>
        </w:rPr>
        <w:t>2.49</w:t>
      </w:r>
      <w:r w:rsidRPr="00212DBA">
        <w:rPr>
          <w:szCs w:val="24"/>
          <w:lang w:eastAsia="zh-CN"/>
        </w:rPr>
        <w:tab/>
      </w:r>
      <w:r w:rsidR="00C90013">
        <w:rPr>
          <w:rFonts w:hint="eastAsia"/>
          <w:szCs w:val="24"/>
          <w:lang w:eastAsia="zh-CN"/>
        </w:rPr>
        <w:t>在回答</w:t>
      </w:r>
      <w:r w:rsidR="00CB0E94" w:rsidRPr="00CB0E94">
        <w:rPr>
          <w:b/>
          <w:szCs w:val="24"/>
          <w:lang w:eastAsia="zh-CN"/>
        </w:rPr>
        <w:t>加拿大代表</w:t>
      </w:r>
      <w:r w:rsidR="00C90013">
        <w:rPr>
          <w:rFonts w:hint="eastAsia"/>
          <w:szCs w:val="24"/>
          <w:lang w:eastAsia="zh-CN"/>
        </w:rPr>
        <w:t>有关特设组职责范围的问题时，</w:t>
      </w:r>
      <w:r w:rsidR="00CB0E94" w:rsidRPr="00CB0E94">
        <w:rPr>
          <w:b/>
          <w:szCs w:val="24"/>
          <w:lang w:eastAsia="zh-CN"/>
        </w:rPr>
        <w:t>主席</w:t>
      </w:r>
      <w:r w:rsidR="00C90013" w:rsidRPr="00C90013">
        <w:rPr>
          <w:rFonts w:hint="eastAsia"/>
          <w:szCs w:val="24"/>
          <w:lang w:eastAsia="zh-CN"/>
        </w:rPr>
        <w:t>表示，</w:t>
      </w:r>
      <w:r w:rsidR="00C90013" w:rsidRPr="00C90013">
        <w:rPr>
          <w:rFonts w:hint="eastAsia"/>
          <w:bCs/>
          <w:szCs w:val="24"/>
          <w:lang w:eastAsia="zh-CN"/>
        </w:rPr>
        <w:t>理想状态下，</w:t>
      </w:r>
      <w:r w:rsidR="00C90013">
        <w:rPr>
          <w:rFonts w:hint="eastAsia"/>
          <w:bCs/>
          <w:szCs w:val="24"/>
          <w:lang w:eastAsia="zh-CN"/>
        </w:rPr>
        <w:t>特设组应达成一项可接受的解决方案，而不是仅仅收集整理各种方案。因此，特设组应继续开展</w:t>
      </w:r>
      <w:r w:rsidR="00C90013">
        <w:rPr>
          <w:rFonts w:hint="eastAsia"/>
          <w:bCs/>
          <w:szCs w:val="24"/>
          <w:lang w:eastAsia="zh-CN"/>
        </w:rPr>
        <w:lastRenderedPageBreak/>
        <w:t>磋商并向第</w:t>
      </w:r>
      <w:r w:rsidR="00C90013">
        <w:rPr>
          <w:rFonts w:hint="eastAsia"/>
          <w:bCs/>
          <w:szCs w:val="24"/>
          <w:lang w:eastAsia="zh-CN"/>
        </w:rPr>
        <w:t>4</w:t>
      </w:r>
      <w:r w:rsidR="00C90013">
        <w:rPr>
          <w:rFonts w:hint="eastAsia"/>
          <w:bCs/>
          <w:szCs w:val="24"/>
          <w:lang w:eastAsia="zh-CN"/>
        </w:rPr>
        <w:t>委员会主席通报磋商结果，该结果亦应报告非正式小组。如果特设组未能达成协议，该问题将由非正式小组接手。</w:t>
      </w:r>
    </w:p>
    <w:p w:rsidR="00F01000" w:rsidRPr="00212DBA" w:rsidRDefault="00F01000" w:rsidP="004A12A7">
      <w:pPr>
        <w:rPr>
          <w:szCs w:val="24"/>
          <w:lang w:eastAsia="zh-CN"/>
        </w:rPr>
      </w:pPr>
      <w:r w:rsidRPr="00212DBA">
        <w:rPr>
          <w:szCs w:val="24"/>
          <w:lang w:eastAsia="zh-CN"/>
        </w:rPr>
        <w:t>2.50</w:t>
      </w:r>
      <w:r w:rsidRPr="00212DBA">
        <w:rPr>
          <w:szCs w:val="24"/>
          <w:lang w:eastAsia="zh-CN"/>
        </w:rPr>
        <w:tab/>
      </w:r>
      <w:r w:rsidR="00265C1F" w:rsidRPr="00265C1F">
        <w:rPr>
          <w:rFonts w:hint="eastAsia"/>
          <w:b/>
          <w:szCs w:val="24"/>
          <w:lang w:eastAsia="zh-CN"/>
        </w:rPr>
        <w:t>印度代表</w:t>
      </w:r>
      <w:r w:rsidR="00265C1F">
        <w:rPr>
          <w:rFonts w:hint="eastAsia"/>
          <w:szCs w:val="24"/>
          <w:lang w:eastAsia="zh-CN"/>
        </w:rPr>
        <w:t>表示，其国名应增加到</w:t>
      </w:r>
      <w:r w:rsidR="00265C1F" w:rsidRPr="00212DBA">
        <w:rPr>
          <w:szCs w:val="24"/>
          <w:lang w:eastAsia="zh-CN"/>
        </w:rPr>
        <w:t>419</w:t>
      </w:r>
      <w:r w:rsidR="00265C1F">
        <w:rPr>
          <w:rFonts w:hint="eastAsia"/>
          <w:szCs w:val="24"/>
          <w:lang w:eastAsia="zh-CN"/>
        </w:rPr>
        <w:t>号文件附件</w:t>
      </w:r>
      <w:r w:rsidR="00265C1F">
        <w:rPr>
          <w:rFonts w:hint="eastAsia"/>
          <w:szCs w:val="24"/>
          <w:lang w:eastAsia="zh-CN"/>
        </w:rPr>
        <w:t>4</w:t>
      </w:r>
      <w:r w:rsidR="00265C1F">
        <w:rPr>
          <w:rFonts w:hint="eastAsia"/>
          <w:szCs w:val="24"/>
          <w:lang w:eastAsia="zh-CN"/>
        </w:rPr>
        <w:t>的脚注</w:t>
      </w:r>
      <w:r w:rsidR="00265C1F" w:rsidRPr="00212DBA">
        <w:rPr>
          <w:szCs w:val="24"/>
          <w:lang w:eastAsia="zh-CN"/>
        </w:rPr>
        <w:t>5.idR3</w:t>
      </w:r>
      <w:r w:rsidR="00265C1F">
        <w:rPr>
          <w:rFonts w:hint="eastAsia"/>
          <w:szCs w:val="24"/>
          <w:lang w:eastAsia="zh-CN"/>
        </w:rPr>
        <w:t>中。</w:t>
      </w:r>
    </w:p>
    <w:p w:rsidR="00F01000" w:rsidRPr="00212DBA" w:rsidRDefault="00F01000" w:rsidP="004A12A7">
      <w:pPr>
        <w:rPr>
          <w:szCs w:val="24"/>
          <w:lang w:eastAsia="zh-CN"/>
        </w:rPr>
      </w:pPr>
      <w:r w:rsidRPr="00212DBA">
        <w:rPr>
          <w:szCs w:val="24"/>
          <w:lang w:eastAsia="zh-CN"/>
        </w:rPr>
        <w:t>2.51</w:t>
      </w:r>
      <w:r w:rsidRPr="00212DBA">
        <w:rPr>
          <w:szCs w:val="24"/>
          <w:lang w:eastAsia="zh-CN"/>
        </w:rPr>
        <w:tab/>
      </w:r>
      <w:r w:rsidR="00CB0E94" w:rsidRPr="00CB0E94">
        <w:rPr>
          <w:b/>
          <w:szCs w:val="24"/>
          <w:lang w:eastAsia="zh-CN"/>
        </w:rPr>
        <w:t>主席</w:t>
      </w:r>
      <w:r w:rsidR="00265C1F">
        <w:rPr>
          <w:rFonts w:hint="eastAsia"/>
          <w:szCs w:val="24"/>
          <w:lang w:eastAsia="zh-CN"/>
        </w:rPr>
        <w:t>请印度代表向</w:t>
      </w:r>
      <w:r w:rsidR="00265C1F" w:rsidRPr="00265C1F">
        <w:rPr>
          <w:rFonts w:hint="eastAsia"/>
          <w:szCs w:val="24"/>
          <w:lang w:eastAsia="zh-CN"/>
        </w:rPr>
        <w:t>全体会议</w:t>
      </w:r>
      <w:r w:rsidR="00265C1F" w:rsidRPr="00265C1F">
        <w:rPr>
          <w:szCs w:val="24"/>
          <w:lang w:eastAsia="zh-CN"/>
        </w:rPr>
        <w:t>UHF</w:t>
      </w:r>
      <w:r w:rsidR="00265C1F" w:rsidRPr="00265C1F">
        <w:rPr>
          <w:szCs w:val="24"/>
          <w:lang w:eastAsia="zh-CN"/>
        </w:rPr>
        <w:t>特设组主席</w:t>
      </w:r>
      <w:r w:rsidR="00265C1F">
        <w:rPr>
          <w:rFonts w:hint="eastAsia"/>
          <w:szCs w:val="24"/>
          <w:lang w:eastAsia="zh-CN"/>
        </w:rPr>
        <w:t>提出此事。</w:t>
      </w:r>
    </w:p>
    <w:p w:rsidR="00F01000" w:rsidRPr="00212DBA" w:rsidRDefault="00F01000" w:rsidP="004A12A7">
      <w:pPr>
        <w:rPr>
          <w:szCs w:val="24"/>
          <w:lang w:eastAsia="zh-CN"/>
        </w:rPr>
      </w:pPr>
      <w:r w:rsidRPr="00212DBA">
        <w:rPr>
          <w:szCs w:val="24"/>
          <w:lang w:eastAsia="zh-CN"/>
        </w:rPr>
        <w:t>2.52</w:t>
      </w:r>
      <w:r w:rsidRPr="00212DBA">
        <w:rPr>
          <w:szCs w:val="24"/>
          <w:lang w:eastAsia="zh-CN"/>
        </w:rPr>
        <w:tab/>
      </w:r>
      <w:r w:rsidR="00265C1F" w:rsidRPr="00265C1F">
        <w:rPr>
          <w:rFonts w:hint="eastAsia"/>
          <w:b/>
          <w:szCs w:val="24"/>
          <w:lang w:eastAsia="zh-CN"/>
        </w:rPr>
        <w:t>德国</w:t>
      </w:r>
      <w:r w:rsidR="00265C1F" w:rsidRPr="00265C1F">
        <w:rPr>
          <w:rFonts w:hint="eastAsia"/>
          <w:szCs w:val="24"/>
          <w:lang w:eastAsia="zh-CN"/>
        </w:rPr>
        <w:t>和</w:t>
      </w:r>
      <w:r w:rsidR="00265C1F" w:rsidRPr="00265C1F">
        <w:rPr>
          <w:rFonts w:hint="eastAsia"/>
          <w:b/>
          <w:szCs w:val="24"/>
          <w:lang w:eastAsia="zh-CN"/>
        </w:rPr>
        <w:t>西班牙代表</w:t>
      </w:r>
      <w:r w:rsidR="00265C1F">
        <w:rPr>
          <w:rFonts w:hint="eastAsia"/>
          <w:szCs w:val="24"/>
          <w:lang w:eastAsia="zh-CN"/>
        </w:rPr>
        <w:t>指出，应给予特设组更多的时间开展非正式讨论。</w:t>
      </w:r>
      <w:r w:rsidR="00CB0E94" w:rsidRPr="00CB0E94">
        <w:rPr>
          <w:b/>
          <w:bCs/>
          <w:szCs w:val="24"/>
          <w:lang w:eastAsia="zh-CN"/>
        </w:rPr>
        <w:t>伊朗伊斯兰共和国代表</w:t>
      </w:r>
      <w:r w:rsidR="00265C1F">
        <w:rPr>
          <w:rFonts w:hint="eastAsia"/>
          <w:szCs w:val="24"/>
          <w:lang w:eastAsia="zh-CN"/>
        </w:rPr>
        <w:t>对此表示同意，并补充指出，</w:t>
      </w:r>
      <w:r w:rsidRPr="00212DBA">
        <w:rPr>
          <w:szCs w:val="24"/>
          <w:lang w:eastAsia="zh-CN"/>
        </w:rPr>
        <w:t>WRC-23</w:t>
      </w:r>
      <w:r w:rsidR="00265C1F">
        <w:rPr>
          <w:rFonts w:hint="eastAsia"/>
          <w:szCs w:val="24"/>
          <w:lang w:eastAsia="zh-CN"/>
        </w:rPr>
        <w:t>必须能够对有关划分和确定的情况进行审议。</w:t>
      </w:r>
    </w:p>
    <w:p w:rsidR="00F01000" w:rsidRPr="00212DBA" w:rsidRDefault="00F01000" w:rsidP="004A12A7">
      <w:pPr>
        <w:rPr>
          <w:szCs w:val="24"/>
          <w:lang w:eastAsia="zh-CN"/>
        </w:rPr>
      </w:pPr>
      <w:r>
        <w:rPr>
          <w:szCs w:val="24"/>
          <w:lang w:eastAsia="zh-CN"/>
        </w:rPr>
        <w:t>2.53</w:t>
      </w:r>
      <w:r>
        <w:rPr>
          <w:szCs w:val="24"/>
          <w:lang w:eastAsia="zh-CN"/>
        </w:rPr>
        <w:tab/>
      </w:r>
      <w:r w:rsidR="00CB0E94" w:rsidRPr="00CB0E94">
        <w:rPr>
          <w:b/>
          <w:szCs w:val="24"/>
          <w:lang w:eastAsia="zh-CN"/>
        </w:rPr>
        <w:t>主席</w:t>
      </w:r>
      <w:r w:rsidR="00265C1F">
        <w:rPr>
          <w:rFonts w:hint="eastAsia"/>
          <w:szCs w:val="24"/>
          <w:lang w:eastAsia="zh-CN"/>
        </w:rPr>
        <w:t>表示，在会议的当前阶段，大会恰恰没有多余的时间。特设组</w:t>
      </w:r>
      <w:r w:rsidR="00850C52">
        <w:rPr>
          <w:rFonts w:hint="eastAsia"/>
          <w:szCs w:val="24"/>
          <w:lang w:eastAsia="zh-CN"/>
        </w:rPr>
        <w:t>主席</w:t>
      </w:r>
      <w:r w:rsidR="00265C1F">
        <w:rPr>
          <w:rFonts w:hint="eastAsia"/>
          <w:szCs w:val="24"/>
          <w:lang w:eastAsia="zh-CN"/>
        </w:rPr>
        <w:t>应在非正式小组开始讨论前完成其非正式磋商。</w:t>
      </w:r>
    </w:p>
    <w:p w:rsidR="00F01000" w:rsidRPr="00212DBA" w:rsidRDefault="00F01000" w:rsidP="004C08A3">
      <w:pPr>
        <w:pStyle w:val="Heading1"/>
        <w:rPr>
          <w:lang w:eastAsia="zh-CN"/>
        </w:rPr>
      </w:pPr>
      <w:r>
        <w:rPr>
          <w:lang w:eastAsia="zh-CN"/>
        </w:rPr>
        <w:t>3</w:t>
      </w:r>
      <w:r>
        <w:rPr>
          <w:lang w:eastAsia="zh-CN"/>
        </w:rPr>
        <w:tab/>
      </w:r>
      <w:r w:rsidR="00EB2589" w:rsidRPr="00EB2589">
        <w:rPr>
          <w:rFonts w:hint="eastAsia"/>
          <w:lang w:val="fr-FR" w:eastAsia="zh-CN"/>
        </w:rPr>
        <w:t>编辑委员会提交供一读的第十三批案文（</w:t>
      </w:r>
      <w:r w:rsidR="00EB2589" w:rsidRPr="00EB2589">
        <w:rPr>
          <w:rFonts w:hint="eastAsia"/>
          <w:lang w:val="fr-FR" w:eastAsia="zh-CN"/>
        </w:rPr>
        <w:t>B13</w:t>
      </w:r>
      <w:r w:rsidR="00EB2589" w:rsidRPr="00EB2589">
        <w:rPr>
          <w:rFonts w:hint="eastAsia"/>
          <w:lang w:val="fr-FR" w:eastAsia="zh-CN"/>
        </w:rPr>
        <w:t>）</w:t>
      </w:r>
      <w:r w:rsidR="00EB2589">
        <w:rPr>
          <w:rFonts w:hint="eastAsia"/>
          <w:lang w:val="fr-FR" w:eastAsia="zh-CN"/>
        </w:rPr>
        <w:t>（</w:t>
      </w:r>
      <w:r w:rsidRPr="00212DBA">
        <w:rPr>
          <w:lang w:eastAsia="zh-CN"/>
        </w:rPr>
        <w:t>428</w:t>
      </w:r>
      <w:r w:rsidR="00EB2589">
        <w:rPr>
          <w:rFonts w:hint="eastAsia"/>
          <w:lang w:eastAsia="zh-CN"/>
        </w:rPr>
        <w:t>号文件）</w:t>
      </w:r>
    </w:p>
    <w:p w:rsidR="00F01000" w:rsidRPr="00212DBA" w:rsidRDefault="00F01000" w:rsidP="004A12A7">
      <w:pPr>
        <w:rPr>
          <w:szCs w:val="24"/>
          <w:lang w:eastAsia="zh-CN"/>
        </w:rPr>
      </w:pPr>
      <w:r>
        <w:rPr>
          <w:szCs w:val="24"/>
          <w:lang w:eastAsia="zh-CN"/>
        </w:rPr>
        <w:t>3.1</w:t>
      </w:r>
      <w:r>
        <w:rPr>
          <w:szCs w:val="24"/>
          <w:lang w:eastAsia="zh-CN"/>
        </w:rPr>
        <w:tab/>
      </w:r>
      <w:r w:rsidR="00EB2589" w:rsidRPr="00EB2589">
        <w:rPr>
          <w:rFonts w:hint="eastAsia"/>
          <w:b/>
          <w:szCs w:val="24"/>
          <w:lang w:eastAsia="zh-CN"/>
        </w:rPr>
        <w:t>编辑委员会</w:t>
      </w:r>
      <w:r w:rsidR="00CB0E94" w:rsidRPr="00CB0E94">
        <w:rPr>
          <w:b/>
          <w:szCs w:val="24"/>
          <w:lang w:eastAsia="zh-CN"/>
        </w:rPr>
        <w:t>主席</w:t>
      </w:r>
      <w:r w:rsidR="00EB2589" w:rsidRPr="00EB2589">
        <w:rPr>
          <w:rFonts w:hint="eastAsia"/>
          <w:szCs w:val="24"/>
          <w:lang w:eastAsia="zh-CN"/>
        </w:rPr>
        <w:t>指出，</w:t>
      </w:r>
      <w:r w:rsidRPr="00212DBA">
        <w:rPr>
          <w:szCs w:val="24"/>
          <w:lang w:eastAsia="zh-CN"/>
        </w:rPr>
        <w:t>428</w:t>
      </w:r>
      <w:r w:rsidR="00EB2589">
        <w:rPr>
          <w:rFonts w:hint="eastAsia"/>
          <w:szCs w:val="24"/>
          <w:lang w:eastAsia="zh-CN"/>
        </w:rPr>
        <w:t>号文件包含了第</w:t>
      </w:r>
      <w:r w:rsidR="00EB2589">
        <w:rPr>
          <w:rFonts w:hint="eastAsia"/>
          <w:szCs w:val="24"/>
          <w:lang w:eastAsia="zh-CN"/>
        </w:rPr>
        <w:t>5</w:t>
      </w:r>
      <w:r w:rsidR="00EB2589">
        <w:rPr>
          <w:rFonts w:hint="eastAsia"/>
          <w:szCs w:val="24"/>
          <w:lang w:eastAsia="zh-CN"/>
        </w:rPr>
        <w:t>委员会在</w:t>
      </w:r>
      <w:r w:rsidR="00EB2589" w:rsidRPr="00212DBA">
        <w:rPr>
          <w:szCs w:val="24"/>
          <w:lang w:eastAsia="zh-CN"/>
        </w:rPr>
        <w:t>395</w:t>
      </w:r>
      <w:r w:rsidR="00EB2589">
        <w:rPr>
          <w:rFonts w:hint="eastAsia"/>
          <w:szCs w:val="24"/>
          <w:lang w:eastAsia="zh-CN"/>
        </w:rPr>
        <w:t>、</w:t>
      </w:r>
      <w:r w:rsidR="00EB2589" w:rsidRPr="00212DBA">
        <w:rPr>
          <w:szCs w:val="24"/>
          <w:lang w:eastAsia="zh-CN"/>
        </w:rPr>
        <w:t>396</w:t>
      </w:r>
      <w:r w:rsidR="00EB2589">
        <w:rPr>
          <w:rFonts w:hint="eastAsia"/>
          <w:szCs w:val="24"/>
          <w:lang w:eastAsia="zh-CN"/>
        </w:rPr>
        <w:t>和</w:t>
      </w:r>
      <w:r w:rsidR="00EB2589" w:rsidRPr="00212DBA">
        <w:rPr>
          <w:szCs w:val="24"/>
          <w:lang w:eastAsia="zh-CN"/>
        </w:rPr>
        <w:t>420</w:t>
      </w:r>
      <w:r w:rsidR="00EB2589">
        <w:rPr>
          <w:rFonts w:hint="eastAsia"/>
          <w:szCs w:val="24"/>
          <w:lang w:eastAsia="zh-CN"/>
        </w:rPr>
        <w:t>号文件中</w:t>
      </w:r>
      <w:r w:rsidRPr="00212DBA">
        <w:rPr>
          <w:szCs w:val="24"/>
          <w:lang w:eastAsia="zh-CN"/>
        </w:rPr>
        <w:t xml:space="preserve"> </w:t>
      </w:r>
      <w:r w:rsidR="00EB2589">
        <w:rPr>
          <w:rFonts w:hint="eastAsia"/>
          <w:szCs w:val="24"/>
          <w:lang w:eastAsia="zh-CN"/>
        </w:rPr>
        <w:t>提交的一系列案文。</w:t>
      </w:r>
    </w:p>
    <w:p w:rsidR="00F01000" w:rsidRPr="00212DBA" w:rsidRDefault="00EB2589" w:rsidP="00290F3E">
      <w:pPr>
        <w:rPr>
          <w:b/>
          <w:bCs/>
          <w:szCs w:val="24"/>
          <w:lang w:eastAsia="zh-CN"/>
        </w:rPr>
      </w:pPr>
      <w:r>
        <w:rPr>
          <w:rFonts w:hint="eastAsia"/>
          <w:b/>
          <w:bCs/>
          <w:szCs w:val="24"/>
          <w:lang w:eastAsia="zh-CN"/>
        </w:rPr>
        <w:t>第</w:t>
      </w:r>
      <w:r w:rsidR="00F01000" w:rsidRPr="00212DBA">
        <w:rPr>
          <w:b/>
          <w:bCs/>
          <w:szCs w:val="24"/>
        </w:rPr>
        <w:t>5</w:t>
      </w:r>
      <w:r>
        <w:rPr>
          <w:rFonts w:hint="eastAsia"/>
          <w:b/>
          <w:bCs/>
          <w:szCs w:val="24"/>
          <w:lang w:eastAsia="zh-CN"/>
        </w:rPr>
        <w:t>条</w:t>
      </w:r>
      <w:r w:rsidR="00290F3E">
        <w:rPr>
          <w:rFonts w:hint="eastAsia"/>
          <w:b/>
          <w:bCs/>
          <w:szCs w:val="24"/>
          <w:lang w:eastAsia="zh-CN"/>
        </w:rPr>
        <w:t>（</w:t>
      </w:r>
      <w:r w:rsidR="00F01000" w:rsidRPr="00212DBA">
        <w:rPr>
          <w:b/>
          <w:bCs/>
          <w:szCs w:val="24"/>
        </w:rPr>
        <w:t>MOD 5.388</w:t>
      </w:r>
      <w:r w:rsidR="00290F3E">
        <w:rPr>
          <w:rFonts w:hint="eastAsia"/>
          <w:b/>
          <w:bCs/>
          <w:szCs w:val="24"/>
          <w:lang w:eastAsia="zh-CN"/>
        </w:rPr>
        <w:t>）</w:t>
      </w:r>
      <w:r w:rsidR="004A12A7">
        <w:rPr>
          <w:rFonts w:hint="eastAsia"/>
          <w:b/>
          <w:bCs/>
          <w:szCs w:val="24"/>
          <w:lang w:eastAsia="zh-CN"/>
        </w:rPr>
        <w:t>；</w:t>
      </w:r>
      <w:r>
        <w:rPr>
          <w:rFonts w:hint="eastAsia"/>
          <w:b/>
          <w:bCs/>
          <w:szCs w:val="24"/>
          <w:lang w:eastAsia="zh-CN"/>
        </w:rPr>
        <w:t>第</w:t>
      </w:r>
      <w:r>
        <w:rPr>
          <w:rFonts w:hint="eastAsia"/>
          <w:b/>
          <w:bCs/>
          <w:szCs w:val="24"/>
          <w:lang w:eastAsia="zh-CN"/>
        </w:rPr>
        <w:t>9</w:t>
      </w:r>
      <w:r>
        <w:rPr>
          <w:rFonts w:hint="eastAsia"/>
          <w:b/>
          <w:bCs/>
          <w:szCs w:val="24"/>
          <w:lang w:eastAsia="zh-CN"/>
        </w:rPr>
        <w:t>条（</w:t>
      </w:r>
      <w:r w:rsidR="004B754A">
        <w:rPr>
          <w:b/>
          <w:bCs/>
          <w:szCs w:val="24"/>
        </w:rPr>
        <w:t>MOD</w:t>
      </w:r>
      <w:r>
        <w:rPr>
          <w:rFonts w:hint="eastAsia"/>
          <w:b/>
          <w:bCs/>
          <w:szCs w:val="24"/>
          <w:lang w:eastAsia="zh-CN"/>
        </w:rPr>
        <w:t>标题</w:t>
      </w:r>
      <w:r w:rsidR="000747F4">
        <w:rPr>
          <w:b/>
          <w:bCs/>
          <w:szCs w:val="24"/>
        </w:rPr>
        <w:t>、</w:t>
      </w:r>
      <w:r w:rsidR="00F01000" w:rsidRPr="00212DBA">
        <w:rPr>
          <w:b/>
          <w:bCs/>
          <w:szCs w:val="24"/>
        </w:rPr>
        <w:t>MOD A.9.4</w:t>
      </w:r>
      <w:r w:rsidR="000747F4">
        <w:rPr>
          <w:b/>
          <w:bCs/>
          <w:szCs w:val="24"/>
        </w:rPr>
        <w:t>、</w:t>
      </w:r>
      <w:r w:rsidR="00F01000" w:rsidRPr="00212DBA">
        <w:rPr>
          <w:b/>
          <w:bCs/>
          <w:szCs w:val="24"/>
        </w:rPr>
        <w:t>MOD 9.1</w:t>
      </w:r>
      <w:r w:rsidR="000747F4">
        <w:rPr>
          <w:b/>
          <w:bCs/>
          <w:szCs w:val="24"/>
        </w:rPr>
        <w:t>、</w:t>
      </w:r>
      <w:r w:rsidR="00F01000" w:rsidRPr="00212DBA">
        <w:rPr>
          <w:b/>
          <w:bCs/>
          <w:szCs w:val="24"/>
        </w:rPr>
        <w:t>ADD 9.1A</w:t>
      </w:r>
      <w:r w:rsidR="000747F4">
        <w:rPr>
          <w:b/>
          <w:bCs/>
          <w:szCs w:val="24"/>
        </w:rPr>
        <w:t>、</w:t>
      </w:r>
      <w:r w:rsidR="00F01000" w:rsidRPr="00212DBA">
        <w:rPr>
          <w:b/>
          <w:bCs/>
          <w:szCs w:val="24"/>
        </w:rPr>
        <w:t>MOD</w:t>
      </w:r>
      <w:r w:rsidR="00290F3E">
        <w:rPr>
          <w:b/>
          <w:bCs/>
          <w:szCs w:val="24"/>
        </w:rPr>
        <w:t> </w:t>
      </w:r>
      <w:r w:rsidR="00F01000" w:rsidRPr="00212DBA">
        <w:rPr>
          <w:b/>
          <w:bCs/>
          <w:szCs w:val="24"/>
        </w:rPr>
        <w:t>9.2</w:t>
      </w:r>
      <w:r w:rsidR="00290F3E">
        <w:rPr>
          <w:rFonts w:hint="eastAsia"/>
          <w:b/>
          <w:bCs/>
          <w:szCs w:val="24"/>
          <w:lang w:eastAsia="zh-CN"/>
        </w:rPr>
        <w:t>、</w:t>
      </w:r>
      <w:r w:rsidR="00F01000" w:rsidRPr="00212DBA">
        <w:rPr>
          <w:b/>
          <w:bCs/>
          <w:szCs w:val="24"/>
        </w:rPr>
        <w:t>ADD 9.2C</w:t>
      </w:r>
      <w:r w:rsidR="000747F4">
        <w:rPr>
          <w:b/>
          <w:bCs/>
          <w:szCs w:val="24"/>
        </w:rPr>
        <w:t>、</w:t>
      </w:r>
      <w:r w:rsidR="00F01000" w:rsidRPr="00212DBA">
        <w:rPr>
          <w:b/>
          <w:bCs/>
          <w:szCs w:val="24"/>
        </w:rPr>
        <w:t>SUP IB</w:t>
      </w:r>
      <w:r>
        <w:rPr>
          <w:rFonts w:hint="eastAsia"/>
          <w:b/>
          <w:bCs/>
          <w:szCs w:val="24"/>
          <w:lang w:eastAsia="zh-CN"/>
        </w:rPr>
        <w:t>小节</w:t>
      </w:r>
      <w:r w:rsidR="000747F4">
        <w:rPr>
          <w:b/>
          <w:bCs/>
          <w:szCs w:val="24"/>
        </w:rPr>
        <w:t>、</w:t>
      </w:r>
      <w:r w:rsidR="00F01000" w:rsidRPr="00212DBA">
        <w:rPr>
          <w:b/>
          <w:bCs/>
          <w:szCs w:val="24"/>
        </w:rPr>
        <w:t>SUP 9.5B</w:t>
      </w:r>
      <w:r w:rsidR="000747F4">
        <w:rPr>
          <w:b/>
          <w:bCs/>
          <w:szCs w:val="24"/>
        </w:rPr>
        <w:t>、</w:t>
      </w:r>
      <w:r w:rsidR="00F01000" w:rsidRPr="00212DBA">
        <w:rPr>
          <w:b/>
          <w:bCs/>
          <w:szCs w:val="24"/>
        </w:rPr>
        <w:t>SUP 9.5B.1</w:t>
      </w:r>
      <w:r w:rsidR="000747F4">
        <w:rPr>
          <w:b/>
          <w:bCs/>
          <w:szCs w:val="24"/>
        </w:rPr>
        <w:t>、</w:t>
      </w:r>
      <w:r w:rsidR="00F01000" w:rsidRPr="00212DBA">
        <w:rPr>
          <w:b/>
          <w:bCs/>
          <w:szCs w:val="24"/>
        </w:rPr>
        <w:t>SUP 9.5C</w:t>
      </w:r>
      <w:r w:rsidR="000747F4">
        <w:rPr>
          <w:b/>
          <w:bCs/>
          <w:szCs w:val="24"/>
        </w:rPr>
        <w:t>、</w:t>
      </w:r>
      <w:r w:rsidR="00F01000" w:rsidRPr="00212DBA">
        <w:rPr>
          <w:b/>
          <w:bCs/>
          <w:szCs w:val="24"/>
        </w:rPr>
        <w:t>SUP 9.5D</w:t>
      </w:r>
      <w:r w:rsidR="000747F4">
        <w:rPr>
          <w:b/>
          <w:bCs/>
          <w:szCs w:val="24"/>
        </w:rPr>
        <w:t>、</w:t>
      </w:r>
      <w:r w:rsidR="00F01000" w:rsidRPr="00212DBA">
        <w:rPr>
          <w:b/>
          <w:bCs/>
          <w:szCs w:val="24"/>
        </w:rPr>
        <w:t>MOD</w:t>
      </w:r>
      <w:r w:rsidR="00290F3E">
        <w:rPr>
          <w:b/>
          <w:bCs/>
          <w:szCs w:val="24"/>
        </w:rPr>
        <w:t> </w:t>
      </w:r>
      <w:r w:rsidR="00F01000" w:rsidRPr="00212DBA">
        <w:rPr>
          <w:b/>
          <w:bCs/>
          <w:szCs w:val="24"/>
        </w:rPr>
        <w:t>9.47</w:t>
      </w:r>
      <w:r w:rsidR="000747F4">
        <w:rPr>
          <w:b/>
          <w:bCs/>
          <w:szCs w:val="24"/>
        </w:rPr>
        <w:t>、</w:t>
      </w:r>
      <w:r w:rsidR="00F01000" w:rsidRPr="00212DBA">
        <w:rPr>
          <w:b/>
          <w:bCs/>
          <w:szCs w:val="24"/>
        </w:rPr>
        <w:t>MOD 9.50</w:t>
      </w:r>
      <w:r w:rsidR="000747F4">
        <w:rPr>
          <w:b/>
          <w:bCs/>
          <w:szCs w:val="24"/>
        </w:rPr>
        <w:t>、</w:t>
      </w:r>
      <w:r w:rsidR="00F01000" w:rsidRPr="00212DBA">
        <w:rPr>
          <w:b/>
          <w:bCs/>
          <w:szCs w:val="24"/>
        </w:rPr>
        <w:t>ADD 9.50.3</w:t>
      </w:r>
      <w:r w:rsidR="000747F4">
        <w:rPr>
          <w:b/>
          <w:bCs/>
          <w:szCs w:val="24"/>
        </w:rPr>
        <w:t>、</w:t>
      </w:r>
      <w:r w:rsidR="00F01000" w:rsidRPr="00212DBA">
        <w:rPr>
          <w:b/>
          <w:bCs/>
          <w:szCs w:val="24"/>
        </w:rPr>
        <w:t>MOD 9.52</w:t>
      </w:r>
      <w:r w:rsidR="000747F4">
        <w:rPr>
          <w:b/>
          <w:bCs/>
          <w:szCs w:val="24"/>
        </w:rPr>
        <w:t>、</w:t>
      </w:r>
      <w:r w:rsidR="00F01000" w:rsidRPr="00212DBA">
        <w:rPr>
          <w:b/>
          <w:bCs/>
          <w:szCs w:val="24"/>
        </w:rPr>
        <w:t>ADD 9.52.1</w:t>
      </w:r>
      <w:r w:rsidR="000747F4">
        <w:rPr>
          <w:b/>
          <w:bCs/>
          <w:szCs w:val="24"/>
        </w:rPr>
        <w:t>、</w:t>
      </w:r>
      <w:r w:rsidR="00F01000" w:rsidRPr="00212DBA">
        <w:rPr>
          <w:b/>
          <w:bCs/>
          <w:szCs w:val="24"/>
        </w:rPr>
        <w:t>MOD 9.62</w:t>
      </w:r>
      <w:r>
        <w:rPr>
          <w:rFonts w:hint="eastAsia"/>
          <w:b/>
          <w:bCs/>
          <w:szCs w:val="24"/>
          <w:lang w:eastAsia="zh-CN"/>
        </w:rPr>
        <w:t>）</w:t>
      </w:r>
      <w:r w:rsidR="004C08A3">
        <w:rPr>
          <w:rFonts w:hint="eastAsia"/>
          <w:b/>
          <w:bCs/>
          <w:szCs w:val="24"/>
          <w:lang w:eastAsia="zh-CN"/>
        </w:rPr>
        <w:t>；</w:t>
      </w:r>
      <w:r>
        <w:rPr>
          <w:rFonts w:hint="eastAsia"/>
          <w:b/>
          <w:bCs/>
          <w:szCs w:val="24"/>
          <w:lang w:eastAsia="zh-CN"/>
        </w:rPr>
        <w:t>第</w:t>
      </w:r>
      <w:r>
        <w:rPr>
          <w:rFonts w:hint="eastAsia"/>
          <w:b/>
          <w:bCs/>
          <w:szCs w:val="24"/>
          <w:lang w:eastAsia="zh-CN"/>
        </w:rPr>
        <w:t>11</w:t>
      </w:r>
      <w:r>
        <w:rPr>
          <w:rFonts w:hint="eastAsia"/>
          <w:b/>
          <w:bCs/>
          <w:szCs w:val="24"/>
          <w:lang w:eastAsia="zh-CN"/>
        </w:rPr>
        <w:t>条（</w:t>
      </w:r>
      <w:r w:rsidR="00F01000">
        <w:rPr>
          <w:b/>
          <w:bCs/>
          <w:szCs w:val="24"/>
        </w:rPr>
        <w:t xml:space="preserve">MOD </w:t>
      </w:r>
      <w:r>
        <w:rPr>
          <w:rFonts w:hint="eastAsia"/>
          <w:b/>
          <w:bCs/>
          <w:szCs w:val="24"/>
          <w:lang w:eastAsia="zh-CN"/>
        </w:rPr>
        <w:t>标题</w:t>
      </w:r>
      <w:r w:rsidR="000747F4">
        <w:rPr>
          <w:b/>
          <w:bCs/>
          <w:szCs w:val="24"/>
        </w:rPr>
        <w:t>、</w:t>
      </w:r>
      <w:r w:rsidR="00F01000" w:rsidRPr="00212DBA">
        <w:rPr>
          <w:b/>
          <w:bCs/>
          <w:szCs w:val="24"/>
        </w:rPr>
        <w:t>MOD A.11.2</w:t>
      </w:r>
      <w:r w:rsidR="000747F4">
        <w:rPr>
          <w:b/>
          <w:bCs/>
          <w:szCs w:val="24"/>
        </w:rPr>
        <w:t>、</w:t>
      </w:r>
      <w:r w:rsidR="00F01000" w:rsidRPr="00212DBA">
        <w:rPr>
          <w:b/>
          <w:bCs/>
          <w:szCs w:val="24"/>
        </w:rPr>
        <w:t>MOD 11.32A</w:t>
      </w:r>
      <w:r w:rsidR="000747F4">
        <w:rPr>
          <w:b/>
          <w:bCs/>
          <w:szCs w:val="24"/>
        </w:rPr>
        <w:t>、</w:t>
      </w:r>
      <w:r w:rsidR="00F01000" w:rsidRPr="00212DBA">
        <w:rPr>
          <w:b/>
          <w:bCs/>
          <w:szCs w:val="24"/>
        </w:rPr>
        <w:t>ADD 11.32A.2</w:t>
      </w:r>
      <w:r w:rsidR="000747F4">
        <w:rPr>
          <w:b/>
          <w:bCs/>
          <w:szCs w:val="24"/>
        </w:rPr>
        <w:t>、</w:t>
      </w:r>
      <w:r w:rsidR="00F01000" w:rsidRPr="00212DBA">
        <w:rPr>
          <w:b/>
          <w:bCs/>
          <w:szCs w:val="24"/>
        </w:rPr>
        <w:t>MOD 11.44</w:t>
      </w:r>
      <w:r w:rsidR="000747F4">
        <w:rPr>
          <w:b/>
          <w:bCs/>
          <w:szCs w:val="24"/>
        </w:rPr>
        <w:t>、</w:t>
      </w:r>
      <w:r w:rsidR="00F01000" w:rsidRPr="00212DBA">
        <w:rPr>
          <w:b/>
          <w:bCs/>
          <w:szCs w:val="24"/>
        </w:rPr>
        <w:t>MOD 11.44.1</w:t>
      </w:r>
      <w:r w:rsidR="000747F4">
        <w:rPr>
          <w:b/>
          <w:bCs/>
          <w:szCs w:val="24"/>
        </w:rPr>
        <w:t>、</w:t>
      </w:r>
      <w:r w:rsidR="00F01000" w:rsidRPr="00212DBA">
        <w:rPr>
          <w:b/>
          <w:bCs/>
          <w:szCs w:val="24"/>
        </w:rPr>
        <w:t>ADD 11.44.3</w:t>
      </w:r>
      <w:r w:rsidRPr="00EB2589">
        <w:rPr>
          <w:rFonts w:hint="eastAsia"/>
          <w:bCs/>
          <w:szCs w:val="24"/>
          <w:lang w:eastAsia="zh-CN"/>
        </w:rPr>
        <w:t>和</w:t>
      </w:r>
      <w:r w:rsidR="00F01000" w:rsidRPr="00212DBA">
        <w:rPr>
          <w:b/>
          <w:bCs/>
          <w:szCs w:val="24"/>
        </w:rPr>
        <w:t>11.44B.1</w:t>
      </w:r>
      <w:r w:rsidR="000747F4">
        <w:rPr>
          <w:b/>
          <w:bCs/>
          <w:szCs w:val="24"/>
        </w:rPr>
        <w:t>、</w:t>
      </w:r>
      <w:r w:rsidR="00F01000" w:rsidRPr="00212DBA">
        <w:rPr>
          <w:b/>
          <w:bCs/>
          <w:szCs w:val="24"/>
        </w:rPr>
        <w:t>MOD 11.44B</w:t>
      </w:r>
      <w:r w:rsidR="000747F4">
        <w:rPr>
          <w:b/>
          <w:bCs/>
          <w:szCs w:val="24"/>
        </w:rPr>
        <w:t>、</w:t>
      </w:r>
      <w:r w:rsidR="00F01000" w:rsidRPr="00212DBA">
        <w:rPr>
          <w:b/>
          <w:bCs/>
          <w:szCs w:val="24"/>
        </w:rPr>
        <w:t>ADD 11.44B.2</w:t>
      </w:r>
      <w:r w:rsidR="000747F4">
        <w:rPr>
          <w:b/>
          <w:bCs/>
          <w:szCs w:val="24"/>
        </w:rPr>
        <w:t>、</w:t>
      </w:r>
      <w:r w:rsidR="00F01000" w:rsidRPr="00212DBA">
        <w:rPr>
          <w:b/>
          <w:bCs/>
          <w:szCs w:val="24"/>
        </w:rPr>
        <w:t>MOD 11.48</w:t>
      </w:r>
      <w:r>
        <w:rPr>
          <w:rFonts w:hint="eastAsia"/>
          <w:b/>
          <w:bCs/>
          <w:szCs w:val="24"/>
          <w:lang w:eastAsia="zh-CN"/>
        </w:rPr>
        <w:t>）</w:t>
      </w:r>
    </w:p>
    <w:p w:rsidR="00F01000" w:rsidRPr="00212DBA" w:rsidRDefault="00F01000" w:rsidP="004A12A7">
      <w:pPr>
        <w:rPr>
          <w:szCs w:val="24"/>
          <w:lang w:eastAsia="zh-CN"/>
        </w:rPr>
      </w:pPr>
      <w:r>
        <w:rPr>
          <w:szCs w:val="24"/>
          <w:lang w:eastAsia="zh-CN"/>
        </w:rPr>
        <w:t>3.2</w:t>
      </w:r>
      <w:r>
        <w:rPr>
          <w:szCs w:val="24"/>
          <w:lang w:eastAsia="zh-CN"/>
        </w:rPr>
        <w:tab/>
      </w:r>
      <w:r w:rsidR="00EB2589" w:rsidRPr="00EB2589">
        <w:rPr>
          <w:rFonts w:hint="eastAsia"/>
          <w:b/>
          <w:szCs w:val="24"/>
          <w:lang w:eastAsia="zh-CN"/>
        </w:rPr>
        <w:t>获得批准</w:t>
      </w:r>
      <w:r w:rsidR="00EB2589">
        <w:rPr>
          <w:rFonts w:hint="eastAsia"/>
          <w:szCs w:val="24"/>
          <w:lang w:eastAsia="zh-CN"/>
        </w:rPr>
        <w:t>。</w:t>
      </w:r>
    </w:p>
    <w:p w:rsidR="00F01000" w:rsidRPr="00212DBA" w:rsidRDefault="00EB2589" w:rsidP="00531F1D">
      <w:pPr>
        <w:rPr>
          <w:b/>
          <w:bCs/>
          <w:szCs w:val="24"/>
          <w:lang w:eastAsia="zh-CN"/>
        </w:rPr>
      </w:pPr>
      <w:r>
        <w:rPr>
          <w:rFonts w:hint="eastAsia"/>
          <w:b/>
          <w:bCs/>
          <w:szCs w:val="24"/>
          <w:lang w:eastAsia="zh-CN"/>
        </w:rPr>
        <w:t>第</w:t>
      </w:r>
      <w:r>
        <w:rPr>
          <w:rFonts w:hint="eastAsia"/>
          <w:b/>
          <w:bCs/>
          <w:szCs w:val="24"/>
          <w:lang w:eastAsia="zh-CN"/>
        </w:rPr>
        <w:t>11</w:t>
      </w:r>
      <w:r>
        <w:rPr>
          <w:rFonts w:hint="eastAsia"/>
          <w:b/>
          <w:bCs/>
          <w:szCs w:val="24"/>
          <w:lang w:eastAsia="zh-CN"/>
        </w:rPr>
        <w:t>条（</w:t>
      </w:r>
      <w:r w:rsidR="00F01000" w:rsidRPr="00212DBA">
        <w:rPr>
          <w:b/>
          <w:bCs/>
          <w:szCs w:val="24"/>
          <w:lang w:eastAsia="zh-CN"/>
        </w:rPr>
        <w:t>MOD 11.49</w:t>
      </w:r>
      <w:r>
        <w:rPr>
          <w:rFonts w:hint="eastAsia"/>
          <w:b/>
          <w:bCs/>
          <w:szCs w:val="24"/>
          <w:lang w:eastAsia="zh-CN"/>
        </w:rPr>
        <w:t>）</w:t>
      </w:r>
    </w:p>
    <w:p w:rsidR="00F01000" w:rsidRPr="00212DBA" w:rsidRDefault="00F01000" w:rsidP="00531F1D">
      <w:pPr>
        <w:rPr>
          <w:szCs w:val="24"/>
          <w:lang w:eastAsia="zh-CN"/>
        </w:rPr>
      </w:pPr>
      <w:r>
        <w:rPr>
          <w:szCs w:val="24"/>
          <w:lang w:eastAsia="zh-CN"/>
        </w:rPr>
        <w:t>3.3</w:t>
      </w:r>
      <w:r>
        <w:rPr>
          <w:szCs w:val="24"/>
          <w:lang w:eastAsia="zh-CN"/>
        </w:rPr>
        <w:tab/>
      </w:r>
      <w:r w:rsidR="00EB2589">
        <w:rPr>
          <w:rFonts w:hint="eastAsia"/>
          <w:szCs w:val="24"/>
          <w:lang w:eastAsia="zh-CN"/>
        </w:rPr>
        <w:t>代表</w:t>
      </w:r>
      <w:r w:rsidR="00EB2589" w:rsidRPr="00212DBA">
        <w:rPr>
          <w:szCs w:val="24"/>
          <w:lang w:eastAsia="zh-CN"/>
        </w:rPr>
        <w:t>CITEL</w:t>
      </w:r>
      <w:r w:rsidR="00EB2589">
        <w:rPr>
          <w:rFonts w:hint="eastAsia"/>
          <w:szCs w:val="24"/>
          <w:lang w:eastAsia="zh-CN"/>
        </w:rPr>
        <w:t>的</w:t>
      </w:r>
      <w:r w:rsidR="00EB2589" w:rsidRPr="00EB2589">
        <w:rPr>
          <w:rFonts w:hint="eastAsia"/>
          <w:b/>
          <w:szCs w:val="24"/>
          <w:lang w:eastAsia="zh-CN"/>
        </w:rPr>
        <w:t>阿根廷代表</w:t>
      </w:r>
      <w:r w:rsidR="00EB2589" w:rsidRPr="00EB2589">
        <w:rPr>
          <w:rFonts w:hint="eastAsia"/>
          <w:szCs w:val="24"/>
          <w:lang w:eastAsia="zh-CN"/>
        </w:rPr>
        <w:t>回忆指出，</w:t>
      </w:r>
      <w:r w:rsidR="00EB2589">
        <w:rPr>
          <w:rFonts w:hint="eastAsia"/>
          <w:szCs w:val="24"/>
          <w:lang w:eastAsia="zh-CN"/>
        </w:rPr>
        <w:t>无法就与停用已登记频率指配</w:t>
      </w:r>
      <w:r w:rsidR="00C14A39">
        <w:rPr>
          <w:rFonts w:hint="eastAsia"/>
          <w:szCs w:val="24"/>
          <w:lang w:eastAsia="zh-CN"/>
        </w:rPr>
        <w:t>有关的某些条款达成共识并表示在进一步磋商以达成折衷之前应延后批准</w:t>
      </w:r>
      <w:r w:rsidRPr="00212DBA">
        <w:rPr>
          <w:szCs w:val="24"/>
          <w:lang w:eastAsia="zh-CN"/>
        </w:rPr>
        <w:t>MOD 11.49</w:t>
      </w:r>
      <w:r w:rsidR="00C14A39">
        <w:rPr>
          <w:rFonts w:hint="eastAsia"/>
          <w:szCs w:val="24"/>
          <w:lang w:eastAsia="zh-CN"/>
        </w:rPr>
        <w:t>。</w:t>
      </w:r>
    </w:p>
    <w:p w:rsidR="00F01000" w:rsidRPr="00212DBA" w:rsidRDefault="00F01000" w:rsidP="004A12A7">
      <w:pPr>
        <w:rPr>
          <w:szCs w:val="24"/>
          <w:lang w:eastAsia="zh-CN"/>
        </w:rPr>
      </w:pPr>
      <w:r>
        <w:rPr>
          <w:szCs w:val="24"/>
          <w:lang w:eastAsia="zh-CN"/>
        </w:rPr>
        <w:t>3.4</w:t>
      </w:r>
      <w:r>
        <w:rPr>
          <w:szCs w:val="24"/>
          <w:lang w:eastAsia="zh-CN"/>
        </w:rPr>
        <w:tab/>
      </w:r>
      <w:r w:rsidR="00C14A39" w:rsidRPr="00C14A39">
        <w:rPr>
          <w:rFonts w:hint="eastAsia"/>
          <w:b/>
          <w:szCs w:val="24"/>
          <w:lang w:eastAsia="zh-CN"/>
        </w:rPr>
        <w:t>埃及代表</w:t>
      </w:r>
      <w:r w:rsidR="00C14A39">
        <w:rPr>
          <w:rFonts w:hint="eastAsia"/>
          <w:szCs w:val="24"/>
          <w:lang w:eastAsia="zh-CN"/>
        </w:rPr>
        <w:t>代表非洲主管部门强调，《无线电规则》必须透明且对所有主</w:t>
      </w:r>
      <w:r w:rsidR="004B754A">
        <w:rPr>
          <w:rFonts w:hint="eastAsia"/>
          <w:szCs w:val="24"/>
          <w:lang w:eastAsia="zh-CN"/>
        </w:rPr>
        <w:t>管部门一视同仁。尽管他不反对进行进一步的磋商，但还是要求澄清采取</w:t>
      </w:r>
      <w:r w:rsidR="00C14A39">
        <w:rPr>
          <w:rFonts w:hint="eastAsia"/>
          <w:szCs w:val="24"/>
          <w:lang w:eastAsia="zh-CN"/>
        </w:rPr>
        <w:t>进一步措施的基础，尤其是在过去三周举行的非正式磋商并未达成协议且没有时间对已经达成一致的案文进行进一步修订的情况下。</w:t>
      </w:r>
    </w:p>
    <w:p w:rsidR="00F01000" w:rsidRPr="00212DBA" w:rsidRDefault="00F01000" w:rsidP="004A12A7">
      <w:pPr>
        <w:rPr>
          <w:szCs w:val="24"/>
          <w:lang w:eastAsia="zh-CN"/>
        </w:rPr>
      </w:pPr>
      <w:r>
        <w:rPr>
          <w:szCs w:val="24"/>
          <w:lang w:eastAsia="zh-CN"/>
        </w:rPr>
        <w:t>3.5</w:t>
      </w:r>
      <w:r>
        <w:rPr>
          <w:szCs w:val="24"/>
          <w:lang w:eastAsia="zh-CN"/>
        </w:rPr>
        <w:tab/>
      </w:r>
      <w:r w:rsidR="00C14A39">
        <w:rPr>
          <w:rFonts w:hint="eastAsia"/>
          <w:szCs w:val="24"/>
          <w:lang w:eastAsia="zh-CN"/>
        </w:rPr>
        <w:t>代表</w:t>
      </w:r>
      <w:r w:rsidR="00C14A39" w:rsidRPr="00212DBA">
        <w:rPr>
          <w:szCs w:val="24"/>
          <w:lang w:eastAsia="zh-CN"/>
        </w:rPr>
        <w:t>CITEL</w:t>
      </w:r>
      <w:r w:rsidR="00C14A39">
        <w:rPr>
          <w:rFonts w:hint="eastAsia"/>
          <w:szCs w:val="24"/>
          <w:lang w:eastAsia="zh-CN"/>
        </w:rPr>
        <w:t>的</w:t>
      </w:r>
      <w:r w:rsidR="00C14A39" w:rsidRPr="00EB2589">
        <w:rPr>
          <w:rFonts w:hint="eastAsia"/>
          <w:b/>
          <w:szCs w:val="24"/>
          <w:lang w:eastAsia="zh-CN"/>
        </w:rPr>
        <w:t>阿根廷代表</w:t>
      </w:r>
      <w:r w:rsidR="00C14A39" w:rsidRPr="00C14A39">
        <w:rPr>
          <w:rFonts w:hint="eastAsia"/>
          <w:szCs w:val="24"/>
          <w:lang w:eastAsia="zh-CN"/>
        </w:rPr>
        <w:t>同意</w:t>
      </w:r>
      <w:r w:rsidR="00C14A39">
        <w:rPr>
          <w:rFonts w:hint="eastAsia"/>
          <w:szCs w:val="24"/>
          <w:lang w:eastAsia="zh-CN"/>
        </w:rPr>
        <w:t>《无线电规则》应透明且对所有主管部门一视同仁。应尽一切努力在第二天达成可以接受的解决方案。</w:t>
      </w:r>
    </w:p>
    <w:p w:rsidR="00F01000" w:rsidRPr="00212DBA" w:rsidRDefault="00F01000" w:rsidP="00A11B66">
      <w:pPr>
        <w:rPr>
          <w:szCs w:val="24"/>
          <w:lang w:eastAsia="zh-CN"/>
        </w:rPr>
      </w:pPr>
      <w:r>
        <w:rPr>
          <w:szCs w:val="24"/>
          <w:lang w:eastAsia="zh-CN"/>
        </w:rPr>
        <w:t>3.6</w:t>
      </w:r>
      <w:r>
        <w:rPr>
          <w:szCs w:val="24"/>
          <w:lang w:eastAsia="zh-CN"/>
        </w:rPr>
        <w:tab/>
      </w:r>
      <w:r w:rsidR="00C14A39">
        <w:rPr>
          <w:rFonts w:hint="eastAsia"/>
          <w:szCs w:val="24"/>
          <w:lang w:eastAsia="zh-CN"/>
        </w:rPr>
        <w:t>据此，</w:t>
      </w:r>
      <w:r w:rsidR="00CB0E94" w:rsidRPr="00CB0E94">
        <w:rPr>
          <w:b/>
          <w:szCs w:val="24"/>
          <w:lang w:eastAsia="zh-CN"/>
        </w:rPr>
        <w:t>主席</w:t>
      </w:r>
      <w:r w:rsidR="00C14A39">
        <w:rPr>
          <w:rFonts w:hint="eastAsia"/>
          <w:szCs w:val="24"/>
          <w:lang w:eastAsia="zh-CN"/>
        </w:rPr>
        <w:t>表示他认为全体会议可同意延后批准</w:t>
      </w:r>
      <w:r w:rsidRPr="00212DBA">
        <w:rPr>
          <w:szCs w:val="24"/>
          <w:lang w:eastAsia="zh-CN"/>
        </w:rPr>
        <w:t>MOD 11.49</w:t>
      </w:r>
      <w:r w:rsidR="00C14A39">
        <w:rPr>
          <w:rFonts w:hint="eastAsia"/>
          <w:szCs w:val="24"/>
          <w:lang w:eastAsia="zh-CN"/>
        </w:rPr>
        <w:t>。</w:t>
      </w:r>
    </w:p>
    <w:p w:rsidR="00F01000" w:rsidRPr="00212DBA" w:rsidRDefault="00F01000" w:rsidP="004A12A7">
      <w:pPr>
        <w:rPr>
          <w:szCs w:val="24"/>
        </w:rPr>
      </w:pPr>
      <w:r>
        <w:rPr>
          <w:szCs w:val="24"/>
        </w:rPr>
        <w:t>3.7</w:t>
      </w:r>
      <w:r>
        <w:rPr>
          <w:szCs w:val="24"/>
        </w:rPr>
        <w:tab/>
      </w:r>
      <w:r w:rsidR="00CB0E94" w:rsidRPr="00CB0E94">
        <w:rPr>
          <w:szCs w:val="24"/>
        </w:rPr>
        <w:t>会议对此表示</w:t>
      </w:r>
      <w:r w:rsidR="00CB0E94" w:rsidRPr="00CB0E94">
        <w:rPr>
          <w:b/>
          <w:szCs w:val="24"/>
        </w:rPr>
        <w:t>同意。</w:t>
      </w:r>
    </w:p>
    <w:p w:rsidR="00F01000" w:rsidRPr="004C08A3" w:rsidRDefault="00A11B66" w:rsidP="0083040A">
      <w:pPr>
        <w:rPr>
          <w:b/>
          <w:bCs/>
          <w:szCs w:val="24"/>
        </w:rPr>
      </w:pPr>
      <w:r w:rsidRPr="004C08A3">
        <w:rPr>
          <w:rFonts w:hint="eastAsia"/>
          <w:b/>
          <w:bCs/>
          <w:szCs w:val="24"/>
          <w:lang w:eastAsia="zh-CN"/>
        </w:rPr>
        <w:t>第</w:t>
      </w:r>
      <w:r>
        <w:rPr>
          <w:rFonts w:hint="eastAsia"/>
          <w:b/>
          <w:bCs/>
          <w:szCs w:val="24"/>
          <w:lang w:eastAsia="zh-CN"/>
        </w:rPr>
        <w:t>1</w:t>
      </w:r>
      <w:r w:rsidRPr="004C08A3">
        <w:rPr>
          <w:b/>
          <w:bCs/>
          <w:szCs w:val="24"/>
        </w:rPr>
        <w:t>1</w:t>
      </w:r>
      <w:r w:rsidRPr="004C08A3">
        <w:rPr>
          <w:rFonts w:hint="eastAsia"/>
          <w:b/>
          <w:bCs/>
          <w:szCs w:val="24"/>
          <w:lang w:eastAsia="zh-CN"/>
        </w:rPr>
        <w:t>条</w:t>
      </w:r>
      <w:r>
        <w:rPr>
          <w:rFonts w:hint="eastAsia"/>
          <w:b/>
          <w:bCs/>
          <w:szCs w:val="24"/>
          <w:lang w:eastAsia="zh-CN"/>
        </w:rPr>
        <w:t>（</w:t>
      </w:r>
      <w:r w:rsidRPr="00A11B66">
        <w:rPr>
          <w:b/>
          <w:bCs/>
          <w:szCs w:val="24"/>
          <w:lang w:eastAsia="zh-CN"/>
        </w:rPr>
        <w:t>MOD 11.49.1</w:t>
      </w:r>
      <w:r>
        <w:rPr>
          <w:rFonts w:hint="eastAsia"/>
          <w:b/>
          <w:bCs/>
          <w:szCs w:val="24"/>
          <w:lang w:eastAsia="zh-CN"/>
        </w:rPr>
        <w:t>）；</w:t>
      </w:r>
      <w:r w:rsidR="00995CCA" w:rsidRPr="004C08A3">
        <w:rPr>
          <w:rFonts w:hint="eastAsia"/>
          <w:b/>
          <w:bCs/>
          <w:szCs w:val="24"/>
          <w:lang w:eastAsia="zh-CN"/>
        </w:rPr>
        <w:t>第</w:t>
      </w:r>
      <w:r w:rsidR="00F01000" w:rsidRPr="004C08A3">
        <w:rPr>
          <w:b/>
          <w:bCs/>
          <w:szCs w:val="24"/>
        </w:rPr>
        <w:t>21</w:t>
      </w:r>
      <w:r w:rsidR="00995CCA" w:rsidRPr="004C08A3">
        <w:rPr>
          <w:rFonts w:hint="eastAsia"/>
          <w:b/>
          <w:bCs/>
          <w:szCs w:val="24"/>
          <w:lang w:eastAsia="zh-CN"/>
        </w:rPr>
        <w:t>条</w:t>
      </w:r>
      <w:r w:rsidR="00995CCA" w:rsidRPr="004C08A3">
        <w:rPr>
          <w:b/>
          <w:bCs/>
          <w:szCs w:val="24"/>
        </w:rPr>
        <w:t>（</w:t>
      </w:r>
      <w:r w:rsidR="00F01000" w:rsidRPr="004C08A3">
        <w:rPr>
          <w:b/>
          <w:bCs/>
          <w:szCs w:val="24"/>
        </w:rPr>
        <w:t>MOD 21.16.3A</w:t>
      </w:r>
      <w:r w:rsidR="00995CCA" w:rsidRPr="004C08A3">
        <w:rPr>
          <w:b/>
          <w:bCs/>
          <w:szCs w:val="24"/>
        </w:rPr>
        <w:t>）；</w:t>
      </w:r>
      <w:r w:rsidR="00995CCA" w:rsidRPr="004C08A3">
        <w:rPr>
          <w:rFonts w:hint="eastAsia"/>
          <w:b/>
          <w:bCs/>
          <w:szCs w:val="24"/>
          <w:lang w:eastAsia="zh-CN"/>
        </w:rPr>
        <w:t>附录</w:t>
      </w:r>
      <w:r w:rsidR="00F01000" w:rsidRPr="004C08A3">
        <w:rPr>
          <w:b/>
          <w:bCs/>
          <w:szCs w:val="24"/>
        </w:rPr>
        <w:t xml:space="preserve"> 4</w:t>
      </w:r>
      <w:r w:rsidR="00995CCA" w:rsidRPr="004C08A3">
        <w:rPr>
          <w:b/>
          <w:bCs/>
          <w:szCs w:val="24"/>
        </w:rPr>
        <w:t>（</w:t>
      </w:r>
      <w:r w:rsidR="00995CCA" w:rsidRPr="004C08A3">
        <w:rPr>
          <w:rFonts w:hint="eastAsia"/>
          <w:b/>
          <w:bCs/>
          <w:szCs w:val="24"/>
          <w:lang w:eastAsia="zh-CN"/>
        </w:rPr>
        <w:t>附件</w:t>
      </w:r>
      <w:r w:rsidR="00F01000" w:rsidRPr="004C08A3">
        <w:rPr>
          <w:b/>
          <w:bCs/>
          <w:szCs w:val="24"/>
        </w:rPr>
        <w:t>2 - MOD</w:t>
      </w:r>
      <w:r w:rsidR="00995CCA" w:rsidRPr="004C08A3">
        <w:rPr>
          <w:rFonts w:hint="eastAsia"/>
          <w:b/>
          <w:bCs/>
          <w:szCs w:val="24"/>
          <w:lang w:eastAsia="zh-CN"/>
        </w:rPr>
        <w:t>表</w:t>
      </w:r>
      <w:r w:rsidR="00F01000" w:rsidRPr="004C08A3">
        <w:rPr>
          <w:b/>
          <w:bCs/>
          <w:szCs w:val="24"/>
        </w:rPr>
        <w:t>A</w:t>
      </w:r>
      <w:r w:rsidR="0083040A">
        <w:rPr>
          <w:rFonts w:hint="eastAsia"/>
          <w:b/>
          <w:bCs/>
          <w:szCs w:val="24"/>
          <w:lang w:eastAsia="zh-CN"/>
        </w:rPr>
        <w:t>（</w:t>
      </w:r>
      <w:r w:rsidR="00F01000" w:rsidRPr="004C08A3">
        <w:rPr>
          <w:b/>
          <w:bCs/>
          <w:szCs w:val="24"/>
        </w:rPr>
        <w:t>B13/428/32-34</w:t>
      </w:r>
      <w:r w:rsidR="00995CCA" w:rsidRPr="004C08A3">
        <w:rPr>
          <w:b/>
          <w:bCs/>
          <w:szCs w:val="24"/>
        </w:rPr>
        <w:t>）、</w:t>
      </w:r>
      <w:r w:rsidR="00F01000" w:rsidRPr="004C08A3">
        <w:rPr>
          <w:b/>
          <w:bCs/>
          <w:szCs w:val="24"/>
        </w:rPr>
        <w:t>MOD</w:t>
      </w:r>
      <w:r w:rsidR="00995CCA" w:rsidRPr="004C08A3">
        <w:rPr>
          <w:rFonts w:hint="eastAsia"/>
          <w:b/>
          <w:bCs/>
          <w:szCs w:val="24"/>
          <w:lang w:eastAsia="zh-CN"/>
        </w:rPr>
        <w:t>表</w:t>
      </w:r>
      <w:r w:rsidR="004A12A7" w:rsidRPr="004C08A3">
        <w:rPr>
          <w:rFonts w:hint="eastAsia"/>
          <w:b/>
          <w:bCs/>
          <w:szCs w:val="24"/>
          <w:lang w:eastAsia="zh-CN"/>
        </w:rPr>
        <w:t>（</w:t>
      </w:r>
      <w:r w:rsidR="00F01000" w:rsidRPr="004C08A3">
        <w:rPr>
          <w:b/>
          <w:bCs/>
          <w:szCs w:val="24"/>
        </w:rPr>
        <w:t>B13/428/35-37</w:t>
      </w:r>
      <w:r w:rsidR="00995CCA" w:rsidRPr="004C08A3">
        <w:rPr>
          <w:b/>
          <w:bCs/>
          <w:szCs w:val="24"/>
        </w:rPr>
        <w:t>）、</w:t>
      </w:r>
      <w:r w:rsidR="00F01000" w:rsidRPr="004C08A3">
        <w:rPr>
          <w:b/>
          <w:bCs/>
          <w:szCs w:val="24"/>
        </w:rPr>
        <w:t>MOD</w:t>
      </w:r>
      <w:r w:rsidR="00995CCA" w:rsidRPr="004C08A3">
        <w:rPr>
          <w:rFonts w:hint="eastAsia"/>
          <w:b/>
          <w:bCs/>
          <w:szCs w:val="24"/>
          <w:lang w:eastAsia="zh-CN"/>
        </w:rPr>
        <w:t>表</w:t>
      </w:r>
      <w:r w:rsidR="00F01000" w:rsidRPr="004C08A3">
        <w:rPr>
          <w:b/>
          <w:bCs/>
          <w:szCs w:val="24"/>
        </w:rPr>
        <w:t>C</w:t>
      </w:r>
      <w:r w:rsidR="00995CCA" w:rsidRPr="004C08A3">
        <w:rPr>
          <w:b/>
          <w:bCs/>
          <w:szCs w:val="24"/>
        </w:rPr>
        <w:t>（</w:t>
      </w:r>
      <w:r w:rsidR="00F01000" w:rsidRPr="004C08A3">
        <w:rPr>
          <w:b/>
          <w:bCs/>
          <w:szCs w:val="24"/>
        </w:rPr>
        <w:t>B13/428/38-41</w:t>
      </w:r>
      <w:r w:rsidR="00995CCA" w:rsidRPr="004C08A3">
        <w:rPr>
          <w:b/>
          <w:bCs/>
          <w:szCs w:val="24"/>
        </w:rPr>
        <w:t>））；</w:t>
      </w:r>
      <w:r w:rsidR="00995CCA" w:rsidRPr="004C08A3">
        <w:rPr>
          <w:rFonts w:hint="eastAsia"/>
          <w:b/>
          <w:bCs/>
          <w:szCs w:val="24"/>
          <w:lang w:eastAsia="zh-CN"/>
        </w:rPr>
        <w:t>附录</w:t>
      </w:r>
      <w:r w:rsidR="00F01000" w:rsidRPr="004C08A3">
        <w:rPr>
          <w:b/>
          <w:bCs/>
          <w:szCs w:val="24"/>
        </w:rPr>
        <w:t>8</w:t>
      </w:r>
      <w:r w:rsidR="0083040A">
        <w:rPr>
          <w:rFonts w:hint="eastAsia"/>
          <w:b/>
          <w:bCs/>
          <w:szCs w:val="24"/>
          <w:lang w:eastAsia="zh-CN"/>
        </w:rPr>
        <w:t>（</w:t>
      </w:r>
      <w:r w:rsidR="00F01000" w:rsidRPr="004C08A3">
        <w:rPr>
          <w:b/>
          <w:bCs/>
          <w:szCs w:val="24"/>
        </w:rPr>
        <w:t>MOD 2.4</w:t>
      </w:r>
      <w:r w:rsidR="00995CCA" w:rsidRPr="004C08A3">
        <w:rPr>
          <w:b/>
          <w:bCs/>
          <w:szCs w:val="24"/>
        </w:rPr>
        <w:t>）；</w:t>
      </w:r>
      <w:r w:rsidR="00995CCA" w:rsidRPr="004C08A3">
        <w:rPr>
          <w:rFonts w:hint="eastAsia"/>
          <w:b/>
          <w:bCs/>
          <w:szCs w:val="24"/>
          <w:lang w:eastAsia="zh-CN"/>
        </w:rPr>
        <w:t>附录</w:t>
      </w:r>
      <w:r w:rsidR="00F01000" w:rsidRPr="004C08A3">
        <w:rPr>
          <w:b/>
          <w:bCs/>
          <w:szCs w:val="24"/>
        </w:rPr>
        <w:t>30</w:t>
      </w:r>
      <w:r w:rsidR="004A12A7" w:rsidRPr="004C08A3">
        <w:rPr>
          <w:b/>
          <w:bCs/>
          <w:szCs w:val="24"/>
        </w:rPr>
        <w:br/>
      </w:r>
      <w:r w:rsidR="00995CCA" w:rsidRPr="004C08A3">
        <w:rPr>
          <w:b/>
          <w:bCs/>
          <w:szCs w:val="24"/>
        </w:rPr>
        <w:t>（</w:t>
      </w:r>
      <w:r w:rsidR="00995CCA" w:rsidRPr="004C08A3">
        <w:rPr>
          <w:rFonts w:hint="eastAsia"/>
          <w:b/>
          <w:bCs/>
          <w:szCs w:val="24"/>
          <w:lang w:eastAsia="zh-CN"/>
        </w:rPr>
        <w:t>第</w:t>
      </w:r>
      <w:r w:rsidR="00F01000" w:rsidRPr="004C08A3">
        <w:rPr>
          <w:b/>
          <w:bCs/>
          <w:szCs w:val="24"/>
        </w:rPr>
        <w:t>2A</w:t>
      </w:r>
      <w:r w:rsidR="00995CCA" w:rsidRPr="004C08A3">
        <w:rPr>
          <w:rFonts w:hint="eastAsia"/>
          <w:b/>
          <w:bCs/>
          <w:szCs w:val="24"/>
          <w:lang w:eastAsia="zh-CN"/>
        </w:rPr>
        <w:t>条</w:t>
      </w:r>
      <w:r w:rsidR="00F01000" w:rsidRPr="004C08A3">
        <w:rPr>
          <w:b/>
          <w:bCs/>
          <w:szCs w:val="24"/>
        </w:rPr>
        <w:t xml:space="preserve"> - MOD 2A</w:t>
      </w:r>
      <w:r w:rsidR="00995CCA" w:rsidRPr="004C08A3">
        <w:rPr>
          <w:b/>
          <w:bCs/>
          <w:szCs w:val="24"/>
        </w:rPr>
        <w:t>；</w:t>
      </w:r>
      <w:r w:rsidR="00995CCA" w:rsidRPr="004C08A3">
        <w:rPr>
          <w:rFonts w:hint="eastAsia"/>
          <w:b/>
          <w:bCs/>
          <w:szCs w:val="24"/>
          <w:lang w:eastAsia="zh-CN"/>
        </w:rPr>
        <w:t>第</w:t>
      </w:r>
      <w:r w:rsidR="00F01000" w:rsidRPr="004C08A3">
        <w:rPr>
          <w:b/>
          <w:bCs/>
          <w:szCs w:val="24"/>
        </w:rPr>
        <w:t>4</w:t>
      </w:r>
      <w:r w:rsidR="00995CCA" w:rsidRPr="004C08A3">
        <w:rPr>
          <w:rFonts w:hint="eastAsia"/>
          <w:b/>
          <w:bCs/>
          <w:szCs w:val="24"/>
          <w:lang w:eastAsia="zh-CN"/>
        </w:rPr>
        <w:t>条</w:t>
      </w:r>
      <w:r w:rsidR="00F01000" w:rsidRPr="004C08A3">
        <w:rPr>
          <w:b/>
          <w:bCs/>
          <w:szCs w:val="24"/>
        </w:rPr>
        <w:t xml:space="preserve"> – MOD </w:t>
      </w:r>
      <w:r w:rsidR="00995CCA" w:rsidRPr="004C08A3">
        <w:rPr>
          <w:rFonts w:hint="eastAsia"/>
          <w:b/>
          <w:bCs/>
          <w:szCs w:val="24"/>
          <w:lang w:eastAsia="zh-CN"/>
        </w:rPr>
        <w:t>标题</w:t>
      </w:r>
      <w:r w:rsidR="00995CCA" w:rsidRPr="004C08A3">
        <w:rPr>
          <w:b/>
          <w:bCs/>
          <w:szCs w:val="24"/>
        </w:rPr>
        <w:t>、</w:t>
      </w:r>
      <w:r w:rsidR="00F01000" w:rsidRPr="004C08A3">
        <w:rPr>
          <w:b/>
          <w:bCs/>
          <w:szCs w:val="24"/>
        </w:rPr>
        <w:t>MOD 4.1.3</w:t>
      </w:r>
      <w:r w:rsidR="00995CCA" w:rsidRPr="004C08A3">
        <w:rPr>
          <w:rFonts w:ascii="STKaiti" w:eastAsia="STKaiti" w:hAnsi="STKaiti" w:hint="eastAsia"/>
          <w:b/>
          <w:bCs/>
          <w:sz w:val="16"/>
          <w:szCs w:val="16"/>
        </w:rPr>
        <w:t>之二</w:t>
      </w:r>
      <w:r w:rsidR="00995CCA" w:rsidRPr="004C08A3">
        <w:rPr>
          <w:b/>
          <w:bCs/>
          <w:szCs w:val="24"/>
        </w:rPr>
        <w:t>、</w:t>
      </w:r>
      <w:r w:rsidR="00F01000" w:rsidRPr="004C08A3">
        <w:rPr>
          <w:b/>
          <w:bCs/>
          <w:szCs w:val="24"/>
        </w:rPr>
        <w:t>MOD 4.1.9</w:t>
      </w:r>
      <w:r w:rsidR="00995CCA" w:rsidRPr="004C08A3">
        <w:rPr>
          <w:b/>
          <w:bCs/>
          <w:szCs w:val="24"/>
        </w:rPr>
        <w:t>、</w:t>
      </w:r>
      <w:r w:rsidR="00F01000" w:rsidRPr="004C08A3">
        <w:rPr>
          <w:b/>
          <w:bCs/>
          <w:szCs w:val="24"/>
        </w:rPr>
        <w:t>MOD 4.1.10</w:t>
      </w:r>
      <w:r w:rsidR="00995CCA" w:rsidRPr="004C08A3">
        <w:rPr>
          <w:b/>
          <w:bCs/>
          <w:szCs w:val="24"/>
        </w:rPr>
        <w:t>、</w:t>
      </w:r>
      <w:r w:rsidR="00F01000" w:rsidRPr="004C08A3">
        <w:rPr>
          <w:b/>
          <w:bCs/>
          <w:szCs w:val="24"/>
        </w:rPr>
        <w:t>SUP</w:t>
      </w:r>
      <w:r w:rsidR="004A12A7" w:rsidRPr="004C08A3">
        <w:rPr>
          <w:b/>
          <w:bCs/>
          <w:szCs w:val="24"/>
        </w:rPr>
        <w:t> </w:t>
      </w:r>
      <w:r w:rsidR="00F01000" w:rsidRPr="004C08A3">
        <w:rPr>
          <w:b/>
          <w:bCs/>
          <w:szCs w:val="24"/>
        </w:rPr>
        <w:t>4.1.10</w:t>
      </w:r>
      <w:r w:rsidR="00995CCA" w:rsidRPr="004C08A3">
        <w:rPr>
          <w:rFonts w:ascii="STKaiti" w:eastAsia="STKaiti" w:hAnsi="STKaiti" w:hint="eastAsia"/>
          <w:b/>
          <w:bCs/>
          <w:sz w:val="16"/>
          <w:szCs w:val="16"/>
        </w:rPr>
        <w:t>之三</w:t>
      </w:r>
      <w:r w:rsidR="004A12A7" w:rsidRPr="004C08A3">
        <w:rPr>
          <w:rFonts w:hint="eastAsia"/>
          <w:b/>
          <w:bCs/>
          <w:szCs w:val="24"/>
          <w:lang w:eastAsia="zh-CN"/>
        </w:rPr>
        <w:t>、</w:t>
      </w:r>
      <w:r w:rsidR="00F01000" w:rsidRPr="004C08A3">
        <w:rPr>
          <w:b/>
          <w:bCs/>
          <w:szCs w:val="24"/>
        </w:rPr>
        <w:t>ADD 4.1.10a</w:t>
      </w:r>
      <w:r w:rsidR="00995CCA" w:rsidRPr="004C08A3">
        <w:rPr>
          <w:b/>
          <w:bCs/>
          <w:szCs w:val="24"/>
        </w:rPr>
        <w:t>、</w:t>
      </w:r>
      <w:r w:rsidR="00F01000" w:rsidRPr="004C08A3">
        <w:rPr>
          <w:b/>
          <w:bCs/>
          <w:szCs w:val="24"/>
        </w:rPr>
        <w:t>ADD 4.1.10b</w:t>
      </w:r>
      <w:r w:rsidR="00995CCA" w:rsidRPr="004C08A3">
        <w:rPr>
          <w:b/>
          <w:bCs/>
          <w:szCs w:val="24"/>
        </w:rPr>
        <w:t>、</w:t>
      </w:r>
      <w:r w:rsidR="00F01000" w:rsidRPr="004C08A3">
        <w:rPr>
          <w:b/>
          <w:bCs/>
          <w:szCs w:val="24"/>
        </w:rPr>
        <w:t>ADD 4.1.10c</w:t>
      </w:r>
      <w:r w:rsidR="00995CCA" w:rsidRPr="004C08A3">
        <w:rPr>
          <w:b/>
          <w:bCs/>
          <w:szCs w:val="24"/>
        </w:rPr>
        <w:t>、</w:t>
      </w:r>
      <w:r w:rsidR="00F01000" w:rsidRPr="004C08A3">
        <w:rPr>
          <w:b/>
          <w:bCs/>
          <w:szCs w:val="24"/>
        </w:rPr>
        <w:t>ADD 4.1.10d</w:t>
      </w:r>
      <w:r w:rsidR="00995CCA" w:rsidRPr="004C08A3">
        <w:rPr>
          <w:b/>
          <w:bCs/>
          <w:szCs w:val="24"/>
        </w:rPr>
        <w:t>、</w:t>
      </w:r>
      <w:r w:rsidR="00F01000" w:rsidRPr="004C08A3">
        <w:rPr>
          <w:b/>
          <w:bCs/>
          <w:szCs w:val="24"/>
        </w:rPr>
        <w:t>MOD 4.1.11</w:t>
      </w:r>
      <w:r w:rsidR="00995CCA" w:rsidRPr="004C08A3">
        <w:rPr>
          <w:b/>
          <w:bCs/>
          <w:szCs w:val="24"/>
        </w:rPr>
        <w:t>、</w:t>
      </w:r>
      <w:r w:rsidR="00F01000" w:rsidRPr="004C08A3">
        <w:rPr>
          <w:b/>
          <w:bCs/>
          <w:szCs w:val="24"/>
        </w:rPr>
        <w:t>MOD 4.1.12</w:t>
      </w:r>
      <w:r w:rsidR="00995CCA" w:rsidRPr="004C08A3">
        <w:rPr>
          <w:b/>
          <w:bCs/>
          <w:szCs w:val="24"/>
        </w:rPr>
        <w:t>、</w:t>
      </w:r>
      <w:r w:rsidR="00F01000" w:rsidRPr="004C08A3">
        <w:rPr>
          <w:b/>
          <w:bCs/>
          <w:szCs w:val="24"/>
        </w:rPr>
        <w:t>MOD 4.1.25</w:t>
      </w:r>
      <w:r w:rsidR="00995CCA" w:rsidRPr="004C08A3">
        <w:rPr>
          <w:b/>
          <w:bCs/>
          <w:szCs w:val="24"/>
        </w:rPr>
        <w:t>、</w:t>
      </w:r>
      <w:r w:rsidR="00F01000" w:rsidRPr="004C08A3">
        <w:rPr>
          <w:b/>
          <w:bCs/>
          <w:szCs w:val="24"/>
        </w:rPr>
        <w:t>MOD 4.2.6</w:t>
      </w:r>
      <w:r w:rsidR="00995CCA" w:rsidRPr="004C08A3">
        <w:rPr>
          <w:rFonts w:ascii="STKaiti" w:eastAsia="STKaiti" w:hAnsi="STKaiti" w:hint="eastAsia"/>
          <w:b/>
          <w:bCs/>
          <w:sz w:val="16"/>
          <w:szCs w:val="16"/>
        </w:rPr>
        <w:t>之二</w:t>
      </w:r>
      <w:r w:rsidR="00995CCA" w:rsidRPr="004C08A3">
        <w:rPr>
          <w:b/>
          <w:bCs/>
          <w:szCs w:val="24"/>
        </w:rPr>
        <w:t>）</w:t>
      </w:r>
    </w:p>
    <w:p w:rsidR="00F01000" w:rsidRPr="00212DBA" w:rsidRDefault="00F01000" w:rsidP="004A12A7">
      <w:pPr>
        <w:rPr>
          <w:b/>
          <w:bCs/>
          <w:szCs w:val="24"/>
          <w:lang w:eastAsia="zh-CN"/>
        </w:rPr>
      </w:pPr>
      <w:r>
        <w:rPr>
          <w:szCs w:val="24"/>
          <w:lang w:eastAsia="zh-CN"/>
        </w:rPr>
        <w:t>3.8</w:t>
      </w:r>
      <w:r>
        <w:rPr>
          <w:szCs w:val="24"/>
          <w:lang w:eastAsia="zh-CN"/>
        </w:rPr>
        <w:tab/>
      </w:r>
      <w:r w:rsidR="00995CCA" w:rsidRPr="00EB2589">
        <w:rPr>
          <w:rFonts w:hint="eastAsia"/>
          <w:b/>
          <w:szCs w:val="24"/>
          <w:lang w:eastAsia="zh-CN"/>
        </w:rPr>
        <w:t>获得批准</w:t>
      </w:r>
      <w:r w:rsidR="00995CCA">
        <w:rPr>
          <w:rFonts w:hint="eastAsia"/>
          <w:szCs w:val="24"/>
          <w:lang w:eastAsia="zh-CN"/>
        </w:rPr>
        <w:t>。</w:t>
      </w:r>
    </w:p>
    <w:p w:rsidR="00F01000" w:rsidRPr="00EE5965" w:rsidRDefault="00995CCA" w:rsidP="00A11B66">
      <w:pPr>
        <w:rPr>
          <w:b/>
          <w:bCs/>
          <w:i/>
          <w:iCs/>
          <w:szCs w:val="24"/>
          <w:lang w:eastAsia="zh-CN"/>
        </w:rPr>
      </w:pPr>
      <w:r>
        <w:rPr>
          <w:rFonts w:hint="eastAsia"/>
          <w:b/>
          <w:bCs/>
          <w:szCs w:val="24"/>
          <w:lang w:eastAsia="zh-CN"/>
        </w:rPr>
        <w:t>附录</w:t>
      </w:r>
      <w:r w:rsidR="00F01000" w:rsidRPr="00212DBA">
        <w:rPr>
          <w:b/>
          <w:bCs/>
          <w:szCs w:val="24"/>
          <w:lang w:eastAsia="zh-CN"/>
        </w:rPr>
        <w:t>30</w:t>
      </w:r>
      <w:r>
        <w:rPr>
          <w:rFonts w:hint="eastAsia"/>
          <w:b/>
          <w:bCs/>
          <w:szCs w:val="24"/>
          <w:lang w:eastAsia="zh-CN"/>
        </w:rPr>
        <w:t>（第</w:t>
      </w:r>
      <w:r w:rsidR="00F01000" w:rsidRPr="00212DBA">
        <w:rPr>
          <w:b/>
          <w:bCs/>
          <w:szCs w:val="24"/>
          <w:lang w:eastAsia="zh-CN"/>
        </w:rPr>
        <w:t>5</w:t>
      </w:r>
      <w:r>
        <w:rPr>
          <w:rFonts w:hint="eastAsia"/>
          <w:b/>
          <w:bCs/>
          <w:szCs w:val="24"/>
          <w:lang w:eastAsia="zh-CN"/>
        </w:rPr>
        <w:t>条</w:t>
      </w:r>
      <w:r w:rsidR="00F01000" w:rsidRPr="00212DBA">
        <w:rPr>
          <w:b/>
          <w:bCs/>
          <w:szCs w:val="24"/>
          <w:lang w:eastAsia="zh-CN"/>
        </w:rPr>
        <w:t xml:space="preserve"> - MOD 5.2.10</w:t>
      </w:r>
      <w:r w:rsidRPr="00995CCA">
        <w:rPr>
          <w:rFonts w:hint="eastAsia"/>
          <w:b/>
          <w:bCs/>
          <w:iCs/>
          <w:szCs w:val="24"/>
          <w:lang w:eastAsia="zh-CN"/>
        </w:rPr>
        <w:t>）</w:t>
      </w:r>
      <w:r w:rsidR="00F01000">
        <w:rPr>
          <w:b/>
          <w:bCs/>
          <w:szCs w:val="24"/>
          <w:lang w:eastAsia="zh-CN"/>
        </w:rPr>
        <w:t xml:space="preserve"> </w:t>
      </w:r>
    </w:p>
    <w:p w:rsidR="00F01000" w:rsidRPr="00212DBA" w:rsidRDefault="00F01000" w:rsidP="00E00E34">
      <w:pPr>
        <w:rPr>
          <w:szCs w:val="24"/>
          <w:lang w:eastAsia="zh-CN"/>
        </w:rPr>
      </w:pPr>
      <w:r>
        <w:rPr>
          <w:szCs w:val="24"/>
          <w:lang w:eastAsia="zh-CN"/>
        </w:rPr>
        <w:lastRenderedPageBreak/>
        <w:t>3.9</w:t>
      </w:r>
      <w:r>
        <w:rPr>
          <w:szCs w:val="24"/>
          <w:lang w:eastAsia="zh-CN"/>
        </w:rPr>
        <w:tab/>
      </w:r>
      <w:r w:rsidR="00995CCA">
        <w:rPr>
          <w:rFonts w:hint="eastAsia"/>
          <w:szCs w:val="24"/>
          <w:lang w:eastAsia="zh-CN"/>
        </w:rPr>
        <w:t>代表</w:t>
      </w:r>
      <w:r w:rsidR="00995CCA" w:rsidRPr="00212DBA">
        <w:rPr>
          <w:szCs w:val="24"/>
          <w:lang w:eastAsia="zh-CN"/>
        </w:rPr>
        <w:t>CITEL</w:t>
      </w:r>
      <w:r w:rsidR="00995CCA">
        <w:rPr>
          <w:rFonts w:hint="eastAsia"/>
          <w:szCs w:val="24"/>
          <w:lang w:eastAsia="zh-CN"/>
        </w:rPr>
        <w:t>的</w:t>
      </w:r>
      <w:r w:rsidR="00995CCA" w:rsidRPr="00EB2589">
        <w:rPr>
          <w:rFonts w:hint="eastAsia"/>
          <w:b/>
          <w:szCs w:val="24"/>
          <w:lang w:eastAsia="zh-CN"/>
        </w:rPr>
        <w:t>阿根廷代表</w:t>
      </w:r>
      <w:r w:rsidR="00995CCA">
        <w:rPr>
          <w:rFonts w:hint="eastAsia"/>
          <w:szCs w:val="24"/>
          <w:lang w:eastAsia="zh-CN"/>
        </w:rPr>
        <w:t>重申了自己先前的意见并要求在开展进一步磋商之前延后批准</w:t>
      </w:r>
      <w:r w:rsidRPr="00212DBA">
        <w:rPr>
          <w:szCs w:val="24"/>
          <w:lang w:eastAsia="zh-CN"/>
        </w:rPr>
        <w:t>MOD 5.2.10</w:t>
      </w:r>
      <w:r w:rsidR="00995CCA" w:rsidRPr="00995CCA">
        <w:rPr>
          <w:rFonts w:hint="eastAsia"/>
          <w:iCs/>
          <w:szCs w:val="24"/>
          <w:lang w:eastAsia="zh-CN"/>
        </w:rPr>
        <w:t>。</w:t>
      </w:r>
    </w:p>
    <w:p w:rsidR="00F01000" w:rsidRPr="00212DBA" w:rsidRDefault="00F01000" w:rsidP="004A12A7">
      <w:pPr>
        <w:rPr>
          <w:lang w:eastAsia="zh-CN"/>
        </w:rPr>
      </w:pPr>
      <w:r>
        <w:rPr>
          <w:lang w:eastAsia="zh-CN"/>
        </w:rPr>
        <w:t>3.10</w:t>
      </w:r>
      <w:r>
        <w:rPr>
          <w:lang w:eastAsia="zh-CN"/>
        </w:rPr>
        <w:tab/>
      </w:r>
      <w:r w:rsidR="00CB0E94" w:rsidRPr="00CB0E94">
        <w:rPr>
          <w:lang w:eastAsia="zh-CN"/>
        </w:rPr>
        <w:t>会议对此表示</w:t>
      </w:r>
      <w:r w:rsidR="00CB0E94" w:rsidRPr="00CB0E94">
        <w:rPr>
          <w:b/>
          <w:lang w:eastAsia="zh-CN"/>
        </w:rPr>
        <w:t>同意。</w:t>
      </w:r>
    </w:p>
    <w:p w:rsidR="00F01000" w:rsidRPr="004C08A3" w:rsidRDefault="00B249A1" w:rsidP="004A12A7">
      <w:pPr>
        <w:rPr>
          <w:b/>
          <w:bCs/>
          <w:szCs w:val="24"/>
          <w:lang w:eastAsia="zh-CN"/>
        </w:rPr>
      </w:pPr>
      <w:r w:rsidRPr="004C08A3">
        <w:rPr>
          <w:b/>
          <w:bCs/>
          <w:szCs w:val="24"/>
        </w:rPr>
        <w:t>附录</w:t>
      </w:r>
      <w:r w:rsidRPr="004C08A3">
        <w:rPr>
          <w:b/>
          <w:bCs/>
          <w:szCs w:val="24"/>
        </w:rPr>
        <w:t>30</w:t>
      </w:r>
      <w:r w:rsidR="004A12A7" w:rsidRPr="004C08A3">
        <w:rPr>
          <w:rFonts w:hint="eastAsia"/>
          <w:b/>
          <w:bCs/>
          <w:szCs w:val="24"/>
          <w:lang w:eastAsia="zh-CN"/>
        </w:rPr>
        <w:t>（</w:t>
      </w:r>
      <w:r w:rsidRPr="004C08A3">
        <w:rPr>
          <w:b/>
          <w:bCs/>
          <w:szCs w:val="24"/>
        </w:rPr>
        <w:t>第</w:t>
      </w:r>
      <w:r w:rsidRPr="004C08A3">
        <w:rPr>
          <w:b/>
          <w:bCs/>
          <w:szCs w:val="24"/>
        </w:rPr>
        <w:t>5</w:t>
      </w:r>
      <w:r w:rsidRPr="004C08A3">
        <w:rPr>
          <w:b/>
          <w:bCs/>
          <w:szCs w:val="24"/>
        </w:rPr>
        <w:t>条</w:t>
      </w:r>
      <w:r w:rsidR="00F01000" w:rsidRPr="004C08A3">
        <w:rPr>
          <w:b/>
          <w:bCs/>
          <w:szCs w:val="24"/>
        </w:rPr>
        <w:t xml:space="preserve"> - </w:t>
      </w:r>
      <w:r w:rsidR="00E00E34">
        <w:rPr>
          <w:b/>
          <w:bCs/>
          <w:szCs w:val="24"/>
          <w:lang w:eastAsia="zh-CN"/>
        </w:rPr>
        <w:t>MOD 20</w:t>
      </w:r>
      <w:r w:rsidR="00E00E34" w:rsidRPr="004C08A3">
        <w:rPr>
          <w:rFonts w:ascii="STKaiti" w:eastAsia="STKaiti" w:hAnsi="STKaiti" w:hint="eastAsia"/>
          <w:b/>
          <w:bCs/>
          <w:sz w:val="16"/>
          <w:szCs w:val="16"/>
          <w:lang w:eastAsia="zh-CN"/>
        </w:rPr>
        <w:t>之二</w:t>
      </w:r>
      <w:r w:rsidR="00E00E34" w:rsidRPr="004C08A3">
        <w:rPr>
          <w:b/>
          <w:bCs/>
          <w:szCs w:val="24"/>
        </w:rPr>
        <w:t>、</w:t>
      </w:r>
      <w:r w:rsidR="00F01000" w:rsidRPr="004C08A3">
        <w:rPr>
          <w:b/>
          <w:bCs/>
          <w:szCs w:val="24"/>
        </w:rPr>
        <w:t>MOD 5.2.11</w:t>
      </w:r>
      <w:r w:rsidR="000747F4" w:rsidRPr="004C08A3">
        <w:rPr>
          <w:b/>
          <w:bCs/>
          <w:szCs w:val="24"/>
        </w:rPr>
        <w:t>、</w:t>
      </w:r>
      <w:r w:rsidR="00F01000" w:rsidRPr="004C08A3">
        <w:rPr>
          <w:b/>
          <w:bCs/>
          <w:szCs w:val="24"/>
        </w:rPr>
        <w:t>MOD 5.3.1</w:t>
      </w:r>
      <w:r w:rsidR="004A12A7" w:rsidRPr="004C08A3">
        <w:rPr>
          <w:rFonts w:hint="eastAsia"/>
          <w:b/>
          <w:bCs/>
          <w:szCs w:val="24"/>
          <w:lang w:eastAsia="zh-CN"/>
        </w:rPr>
        <w:t>；</w:t>
      </w:r>
      <w:r w:rsidRPr="004C08A3">
        <w:rPr>
          <w:b/>
          <w:bCs/>
          <w:szCs w:val="24"/>
        </w:rPr>
        <w:t>第</w:t>
      </w:r>
      <w:r w:rsidRPr="004C08A3">
        <w:rPr>
          <w:b/>
          <w:bCs/>
          <w:szCs w:val="24"/>
        </w:rPr>
        <w:t>11</w:t>
      </w:r>
      <w:r w:rsidRPr="004C08A3">
        <w:rPr>
          <w:b/>
          <w:bCs/>
          <w:szCs w:val="24"/>
        </w:rPr>
        <w:t>条</w:t>
      </w:r>
      <w:r w:rsidR="00F01000" w:rsidRPr="004C08A3">
        <w:rPr>
          <w:b/>
          <w:bCs/>
          <w:szCs w:val="24"/>
        </w:rPr>
        <w:t xml:space="preserve"> – MOD 11.2</w:t>
      </w:r>
      <w:r w:rsidR="000747F4" w:rsidRPr="004C08A3">
        <w:rPr>
          <w:b/>
          <w:bCs/>
          <w:szCs w:val="24"/>
        </w:rPr>
        <w:t>、</w:t>
      </w:r>
      <w:r w:rsidR="00F01000" w:rsidRPr="004C08A3">
        <w:rPr>
          <w:b/>
          <w:bCs/>
          <w:szCs w:val="24"/>
        </w:rPr>
        <w:t xml:space="preserve">SUP </w:t>
      </w:r>
      <w:r w:rsidRPr="004C08A3">
        <w:rPr>
          <w:b/>
          <w:bCs/>
          <w:szCs w:val="24"/>
        </w:rPr>
        <w:t>表</w:t>
      </w:r>
      <w:r w:rsidR="00F01000" w:rsidRPr="004C08A3">
        <w:rPr>
          <w:b/>
          <w:bCs/>
          <w:szCs w:val="24"/>
        </w:rPr>
        <w:t xml:space="preserve"> 2</w:t>
      </w:r>
      <w:r w:rsidR="000747F4" w:rsidRPr="004C08A3">
        <w:rPr>
          <w:b/>
          <w:bCs/>
          <w:szCs w:val="24"/>
        </w:rPr>
        <w:t>、</w:t>
      </w:r>
      <w:r w:rsidR="00F01000" w:rsidRPr="004C08A3">
        <w:rPr>
          <w:b/>
          <w:bCs/>
          <w:szCs w:val="24"/>
        </w:rPr>
        <w:t xml:space="preserve">ADD </w:t>
      </w:r>
      <w:r w:rsidRPr="004C08A3">
        <w:rPr>
          <w:b/>
          <w:bCs/>
          <w:szCs w:val="24"/>
        </w:rPr>
        <w:t>表</w:t>
      </w:r>
      <w:r w:rsidR="00F01000" w:rsidRPr="004C08A3">
        <w:rPr>
          <w:b/>
          <w:bCs/>
          <w:szCs w:val="24"/>
        </w:rPr>
        <w:t xml:space="preserve"> 2</w:t>
      </w:r>
      <w:r w:rsidR="000747F4" w:rsidRPr="004C08A3">
        <w:rPr>
          <w:b/>
          <w:bCs/>
          <w:szCs w:val="24"/>
        </w:rPr>
        <w:t>、</w:t>
      </w:r>
      <w:r w:rsidR="00F01000" w:rsidRPr="004C08A3">
        <w:rPr>
          <w:b/>
          <w:bCs/>
          <w:szCs w:val="24"/>
        </w:rPr>
        <w:t xml:space="preserve">SUP </w:t>
      </w:r>
      <w:r w:rsidRPr="004C08A3">
        <w:rPr>
          <w:b/>
          <w:bCs/>
          <w:szCs w:val="24"/>
        </w:rPr>
        <w:t>表</w:t>
      </w:r>
      <w:r w:rsidR="00F01000" w:rsidRPr="004C08A3">
        <w:rPr>
          <w:b/>
          <w:bCs/>
          <w:szCs w:val="24"/>
        </w:rPr>
        <w:t xml:space="preserve"> 3</w:t>
      </w:r>
      <w:r w:rsidR="000747F4" w:rsidRPr="004C08A3">
        <w:rPr>
          <w:b/>
          <w:bCs/>
          <w:szCs w:val="24"/>
        </w:rPr>
        <w:t>、</w:t>
      </w:r>
      <w:r w:rsidR="00F01000" w:rsidRPr="004C08A3">
        <w:rPr>
          <w:b/>
          <w:bCs/>
          <w:szCs w:val="24"/>
        </w:rPr>
        <w:t xml:space="preserve">ADD </w:t>
      </w:r>
      <w:r w:rsidRPr="004C08A3">
        <w:rPr>
          <w:b/>
          <w:bCs/>
          <w:szCs w:val="24"/>
        </w:rPr>
        <w:t>表</w:t>
      </w:r>
      <w:r w:rsidR="00F01000" w:rsidRPr="004C08A3">
        <w:rPr>
          <w:b/>
          <w:bCs/>
          <w:szCs w:val="24"/>
        </w:rPr>
        <w:t xml:space="preserve"> 3</w:t>
      </w:r>
      <w:r w:rsidR="000747F4" w:rsidRPr="004C08A3">
        <w:rPr>
          <w:b/>
          <w:bCs/>
          <w:szCs w:val="24"/>
        </w:rPr>
        <w:t>、</w:t>
      </w:r>
      <w:r w:rsidR="00F01000" w:rsidRPr="004C08A3">
        <w:rPr>
          <w:b/>
          <w:bCs/>
          <w:szCs w:val="24"/>
        </w:rPr>
        <w:t xml:space="preserve">SUP </w:t>
      </w:r>
      <w:r w:rsidRPr="004C08A3">
        <w:rPr>
          <w:b/>
          <w:bCs/>
          <w:szCs w:val="24"/>
        </w:rPr>
        <w:t>表</w:t>
      </w:r>
      <w:r w:rsidR="00F01000" w:rsidRPr="004C08A3">
        <w:rPr>
          <w:b/>
          <w:bCs/>
          <w:szCs w:val="24"/>
        </w:rPr>
        <w:t xml:space="preserve"> 6A</w:t>
      </w:r>
      <w:r w:rsidR="000747F4" w:rsidRPr="004C08A3">
        <w:rPr>
          <w:b/>
          <w:bCs/>
          <w:szCs w:val="24"/>
        </w:rPr>
        <w:t>、</w:t>
      </w:r>
      <w:r w:rsidR="00F01000" w:rsidRPr="004C08A3">
        <w:rPr>
          <w:b/>
          <w:bCs/>
          <w:szCs w:val="24"/>
        </w:rPr>
        <w:t xml:space="preserve">ADD </w:t>
      </w:r>
      <w:r w:rsidRPr="004C08A3">
        <w:rPr>
          <w:b/>
          <w:bCs/>
          <w:szCs w:val="24"/>
        </w:rPr>
        <w:t>表</w:t>
      </w:r>
      <w:r w:rsidR="00F01000" w:rsidRPr="004C08A3">
        <w:rPr>
          <w:b/>
          <w:bCs/>
          <w:szCs w:val="24"/>
        </w:rPr>
        <w:t xml:space="preserve"> 6A</w:t>
      </w:r>
      <w:r w:rsidR="004A12A7" w:rsidRPr="004C08A3">
        <w:rPr>
          <w:rFonts w:hint="eastAsia"/>
          <w:b/>
          <w:bCs/>
          <w:szCs w:val="24"/>
          <w:lang w:eastAsia="zh-CN"/>
        </w:rPr>
        <w:t>；</w:t>
      </w:r>
      <w:r w:rsidRPr="004C08A3">
        <w:rPr>
          <w:b/>
          <w:bCs/>
          <w:szCs w:val="24"/>
        </w:rPr>
        <w:t>附件</w:t>
      </w:r>
      <w:r w:rsidR="00F01000" w:rsidRPr="004C08A3">
        <w:rPr>
          <w:b/>
          <w:bCs/>
          <w:szCs w:val="24"/>
        </w:rPr>
        <w:t xml:space="preserve"> 1 - MOD 1</w:t>
      </w:r>
      <w:r w:rsidR="000747F4" w:rsidRPr="004C08A3">
        <w:rPr>
          <w:b/>
          <w:bCs/>
          <w:szCs w:val="24"/>
        </w:rPr>
        <w:t>、</w:t>
      </w:r>
      <w:r w:rsidR="00F01000" w:rsidRPr="004C08A3">
        <w:rPr>
          <w:b/>
          <w:bCs/>
          <w:szCs w:val="24"/>
        </w:rPr>
        <w:t>MOD 6</w:t>
      </w:r>
      <w:r w:rsidR="004A12A7" w:rsidRPr="004C08A3">
        <w:rPr>
          <w:rFonts w:hint="eastAsia"/>
          <w:b/>
          <w:bCs/>
          <w:szCs w:val="24"/>
          <w:lang w:eastAsia="zh-CN"/>
        </w:rPr>
        <w:t>；</w:t>
      </w:r>
      <w:r w:rsidR="00F01000" w:rsidRPr="004C08A3">
        <w:rPr>
          <w:b/>
          <w:bCs/>
          <w:szCs w:val="24"/>
        </w:rPr>
        <w:t xml:space="preserve">MOD </w:t>
      </w:r>
      <w:r w:rsidRPr="004C08A3">
        <w:rPr>
          <w:b/>
          <w:bCs/>
          <w:szCs w:val="24"/>
        </w:rPr>
        <w:t>附件</w:t>
      </w:r>
      <w:r w:rsidR="00F01000" w:rsidRPr="004C08A3">
        <w:rPr>
          <w:b/>
          <w:bCs/>
          <w:szCs w:val="24"/>
        </w:rPr>
        <w:t xml:space="preserve"> 4</w:t>
      </w:r>
      <w:r w:rsidR="004A12A7" w:rsidRPr="004C08A3">
        <w:rPr>
          <w:rFonts w:hint="eastAsia"/>
          <w:b/>
          <w:bCs/>
          <w:szCs w:val="24"/>
          <w:lang w:eastAsia="zh-CN"/>
        </w:rPr>
        <w:t>）；</w:t>
      </w:r>
      <w:r w:rsidRPr="004C08A3">
        <w:rPr>
          <w:b/>
          <w:bCs/>
          <w:szCs w:val="24"/>
        </w:rPr>
        <w:t>附录</w:t>
      </w:r>
      <w:r w:rsidRPr="004C08A3">
        <w:rPr>
          <w:b/>
          <w:bCs/>
          <w:szCs w:val="24"/>
        </w:rPr>
        <w:t>30</w:t>
      </w:r>
      <w:r w:rsidR="00F01000" w:rsidRPr="004C08A3">
        <w:rPr>
          <w:b/>
          <w:bCs/>
          <w:szCs w:val="24"/>
        </w:rPr>
        <w:t>A</w:t>
      </w:r>
      <w:r w:rsidR="004A12A7" w:rsidRPr="004C08A3">
        <w:rPr>
          <w:rFonts w:hint="eastAsia"/>
          <w:b/>
          <w:bCs/>
          <w:szCs w:val="24"/>
          <w:lang w:eastAsia="zh-CN"/>
        </w:rPr>
        <w:t>（</w:t>
      </w:r>
      <w:r w:rsidR="00712182" w:rsidRPr="004C08A3">
        <w:rPr>
          <w:rFonts w:hint="eastAsia"/>
          <w:b/>
          <w:bCs/>
          <w:szCs w:val="24"/>
          <w:lang w:eastAsia="zh-CN"/>
        </w:rPr>
        <w:t>第</w:t>
      </w:r>
      <w:r w:rsidR="00F01000" w:rsidRPr="004C08A3">
        <w:rPr>
          <w:b/>
          <w:bCs/>
          <w:szCs w:val="24"/>
        </w:rPr>
        <w:t>2A</w:t>
      </w:r>
      <w:r w:rsidR="00712182" w:rsidRPr="004C08A3">
        <w:rPr>
          <w:rFonts w:hint="eastAsia"/>
          <w:b/>
          <w:bCs/>
          <w:szCs w:val="24"/>
          <w:lang w:eastAsia="zh-CN"/>
        </w:rPr>
        <w:t>条</w:t>
      </w:r>
      <w:r w:rsidR="00F01000" w:rsidRPr="004C08A3">
        <w:rPr>
          <w:b/>
          <w:bCs/>
          <w:szCs w:val="24"/>
        </w:rPr>
        <w:t xml:space="preserve"> - MOD 2A.2</w:t>
      </w:r>
      <w:r w:rsidR="004A12A7" w:rsidRPr="004C08A3">
        <w:rPr>
          <w:rFonts w:hint="eastAsia"/>
          <w:b/>
          <w:bCs/>
          <w:szCs w:val="24"/>
          <w:lang w:eastAsia="zh-CN"/>
        </w:rPr>
        <w:t>；</w:t>
      </w:r>
      <w:r w:rsidRPr="004C08A3">
        <w:rPr>
          <w:b/>
          <w:bCs/>
          <w:szCs w:val="24"/>
        </w:rPr>
        <w:t>第</w:t>
      </w:r>
      <w:r w:rsidRPr="004C08A3">
        <w:rPr>
          <w:b/>
          <w:bCs/>
          <w:szCs w:val="24"/>
        </w:rPr>
        <w:t>4</w:t>
      </w:r>
      <w:r w:rsidRPr="004C08A3">
        <w:rPr>
          <w:b/>
          <w:bCs/>
          <w:szCs w:val="24"/>
        </w:rPr>
        <w:t>条</w:t>
      </w:r>
      <w:r w:rsidR="00F01000" w:rsidRPr="004C08A3">
        <w:rPr>
          <w:b/>
          <w:bCs/>
          <w:szCs w:val="24"/>
        </w:rPr>
        <w:t>- MOD 4.1.3</w:t>
      </w:r>
      <w:r w:rsidRPr="004C08A3">
        <w:rPr>
          <w:rFonts w:ascii="STKaiti" w:eastAsia="STKaiti" w:hAnsi="STKaiti"/>
          <w:b/>
          <w:bCs/>
          <w:sz w:val="16"/>
          <w:szCs w:val="16"/>
        </w:rPr>
        <w:t>之二</w:t>
      </w:r>
      <w:r w:rsidR="000747F4" w:rsidRPr="004C08A3">
        <w:rPr>
          <w:b/>
          <w:bCs/>
          <w:szCs w:val="24"/>
        </w:rPr>
        <w:t>、</w:t>
      </w:r>
      <w:r w:rsidR="00F01000" w:rsidRPr="004C08A3">
        <w:rPr>
          <w:b/>
          <w:bCs/>
          <w:szCs w:val="24"/>
        </w:rPr>
        <w:t>MOD 4.1.9</w:t>
      </w:r>
      <w:r w:rsidR="000747F4" w:rsidRPr="004C08A3">
        <w:rPr>
          <w:b/>
          <w:bCs/>
          <w:szCs w:val="24"/>
        </w:rPr>
        <w:t>、</w:t>
      </w:r>
      <w:r w:rsidR="00F01000" w:rsidRPr="004C08A3">
        <w:rPr>
          <w:b/>
          <w:bCs/>
          <w:szCs w:val="24"/>
        </w:rPr>
        <w:t>MOD 4.1.10</w:t>
      </w:r>
      <w:r w:rsidR="000747F4" w:rsidRPr="004C08A3">
        <w:rPr>
          <w:b/>
          <w:bCs/>
          <w:szCs w:val="24"/>
        </w:rPr>
        <w:t>、</w:t>
      </w:r>
      <w:r w:rsidR="00F01000" w:rsidRPr="004C08A3">
        <w:rPr>
          <w:b/>
          <w:bCs/>
          <w:szCs w:val="24"/>
        </w:rPr>
        <w:t>SUP 4.1.10</w:t>
      </w:r>
      <w:r w:rsidRPr="004C08A3">
        <w:rPr>
          <w:rFonts w:ascii="STKaiti" w:eastAsia="STKaiti" w:hAnsi="STKaiti"/>
          <w:b/>
          <w:bCs/>
          <w:sz w:val="16"/>
          <w:szCs w:val="16"/>
        </w:rPr>
        <w:t>之三</w:t>
      </w:r>
      <w:r w:rsidR="000747F4" w:rsidRPr="004C08A3">
        <w:rPr>
          <w:b/>
          <w:bCs/>
          <w:szCs w:val="24"/>
        </w:rPr>
        <w:t>、</w:t>
      </w:r>
      <w:r w:rsidR="00F01000" w:rsidRPr="004C08A3">
        <w:rPr>
          <w:b/>
          <w:bCs/>
          <w:szCs w:val="24"/>
        </w:rPr>
        <w:t>ADD 4.1.10a</w:t>
      </w:r>
      <w:r w:rsidR="000747F4" w:rsidRPr="004C08A3">
        <w:rPr>
          <w:b/>
          <w:bCs/>
          <w:szCs w:val="24"/>
        </w:rPr>
        <w:t>、</w:t>
      </w:r>
      <w:r w:rsidR="00F01000" w:rsidRPr="004C08A3">
        <w:rPr>
          <w:b/>
          <w:bCs/>
          <w:szCs w:val="24"/>
        </w:rPr>
        <w:t>ADD 4.1.10b</w:t>
      </w:r>
      <w:r w:rsidR="000747F4" w:rsidRPr="004C08A3">
        <w:rPr>
          <w:b/>
          <w:bCs/>
          <w:szCs w:val="24"/>
        </w:rPr>
        <w:t>、</w:t>
      </w:r>
      <w:r w:rsidR="00F01000" w:rsidRPr="004C08A3">
        <w:rPr>
          <w:b/>
          <w:bCs/>
          <w:szCs w:val="24"/>
        </w:rPr>
        <w:t>ADD 4.1.10c</w:t>
      </w:r>
      <w:r w:rsidR="000747F4" w:rsidRPr="004C08A3">
        <w:rPr>
          <w:b/>
          <w:bCs/>
          <w:szCs w:val="24"/>
        </w:rPr>
        <w:t>、</w:t>
      </w:r>
      <w:r w:rsidR="00F01000" w:rsidRPr="004C08A3">
        <w:rPr>
          <w:b/>
          <w:bCs/>
          <w:szCs w:val="24"/>
        </w:rPr>
        <w:t>ADD 4.1.10d</w:t>
      </w:r>
      <w:r w:rsidR="000747F4" w:rsidRPr="004C08A3">
        <w:rPr>
          <w:b/>
          <w:bCs/>
          <w:szCs w:val="24"/>
        </w:rPr>
        <w:t>、</w:t>
      </w:r>
      <w:r w:rsidR="00F01000" w:rsidRPr="004C08A3">
        <w:rPr>
          <w:b/>
          <w:bCs/>
          <w:szCs w:val="24"/>
        </w:rPr>
        <w:t>MOD 4.1.11</w:t>
      </w:r>
      <w:r w:rsidR="000747F4" w:rsidRPr="004C08A3">
        <w:rPr>
          <w:b/>
          <w:bCs/>
          <w:szCs w:val="24"/>
        </w:rPr>
        <w:t>、</w:t>
      </w:r>
      <w:r w:rsidR="00F01000" w:rsidRPr="004C08A3">
        <w:rPr>
          <w:b/>
          <w:bCs/>
          <w:szCs w:val="24"/>
        </w:rPr>
        <w:t>MOD 4.1.12</w:t>
      </w:r>
      <w:r w:rsidR="000747F4" w:rsidRPr="004C08A3">
        <w:rPr>
          <w:b/>
          <w:bCs/>
          <w:szCs w:val="24"/>
        </w:rPr>
        <w:t>、</w:t>
      </w:r>
      <w:r w:rsidR="00F01000" w:rsidRPr="004C08A3">
        <w:rPr>
          <w:b/>
          <w:bCs/>
          <w:szCs w:val="24"/>
        </w:rPr>
        <w:t>MOD 4.1.25</w:t>
      </w:r>
      <w:r w:rsidR="000747F4" w:rsidRPr="004C08A3">
        <w:rPr>
          <w:b/>
          <w:bCs/>
          <w:szCs w:val="24"/>
        </w:rPr>
        <w:t>、</w:t>
      </w:r>
      <w:r w:rsidR="00F01000" w:rsidRPr="004C08A3">
        <w:rPr>
          <w:b/>
          <w:bCs/>
          <w:szCs w:val="24"/>
        </w:rPr>
        <w:t>MOD 4.2.6</w:t>
      </w:r>
      <w:r w:rsidRPr="004C08A3">
        <w:rPr>
          <w:rFonts w:ascii="STKaiti" w:eastAsia="STKaiti" w:hAnsi="STKaiti"/>
          <w:b/>
          <w:bCs/>
          <w:sz w:val="16"/>
          <w:szCs w:val="16"/>
        </w:rPr>
        <w:t>之二</w:t>
      </w:r>
      <w:r w:rsidR="004A12A7" w:rsidRPr="004C08A3">
        <w:rPr>
          <w:rFonts w:hint="eastAsia"/>
          <w:b/>
          <w:bCs/>
          <w:szCs w:val="24"/>
          <w:lang w:eastAsia="zh-CN"/>
        </w:rPr>
        <w:t>）</w:t>
      </w:r>
    </w:p>
    <w:p w:rsidR="00F01000" w:rsidRPr="00212DBA" w:rsidRDefault="00F01000" w:rsidP="004A12A7">
      <w:pPr>
        <w:rPr>
          <w:szCs w:val="24"/>
          <w:lang w:eastAsia="zh-CN"/>
        </w:rPr>
      </w:pPr>
      <w:r>
        <w:rPr>
          <w:szCs w:val="24"/>
          <w:lang w:eastAsia="zh-CN"/>
        </w:rPr>
        <w:t>3.11</w:t>
      </w:r>
      <w:r>
        <w:rPr>
          <w:szCs w:val="24"/>
          <w:lang w:eastAsia="zh-CN"/>
        </w:rPr>
        <w:tab/>
      </w:r>
      <w:r w:rsidR="00712182" w:rsidRPr="00EB2589">
        <w:rPr>
          <w:rFonts w:hint="eastAsia"/>
          <w:b/>
          <w:szCs w:val="24"/>
          <w:lang w:eastAsia="zh-CN"/>
        </w:rPr>
        <w:t>获得批准</w:t>
      </w:r>
      <w:r w:rsidR="00712182">
        <w:rPr>
          <w:rFonts w:hint="eastAsia"/>
          <w:szCs w:val="24"/>
          <w:lang w:eastAsia="zh-CN"/>
        </w:rPr>
        <w:t>。</w:t>
      </w:r>
    </w:p>
    <w:p w:rsidR="00F01000" w:rsidRPr="004C08A3" w:rsidRDefault="00B249A1" w:rsidP="00E00E34">
      <w:pPr>
        <w:rPr>
          <w:b/>
          <w:bCs/>
          <w:szCs w:val="24"/>
          <w:lang w:eastAsia="zh-CN"/>
        </w:rPr>
      </w:pPr>
      <w:r w:rsidRPr="004C08A3">
        <w:rPr>
          <w:b/>
          <w:bCs/>
          <w:szCs w:val="24"/>
          <w:lang w:eastAsia="zh-CN"/>
        </w:rPr>
        <w:t>附录</w:t>
      </w:r>
      <w:r w:rsidRPr="004C08A3">
        <w:rPr>
          <w:b/>
          <w:bCs/>
          <w:szCs w:val="24"/>
          <w:lang w:eastAsia="zh-CN"/>
        </w:rPr>
        <w:t>30</w:t>
      </w:r>
      <w:r w:rsidR="00F01000" w:rsidRPr="004C08A3">
        <w:rPr>
          <w:b/>
          <w:bCs/>
          <w:szCs w:val="24"/>
          <w:lang w:eastAsia="zh-CN"/>
        </w:rPr>
        <w:t>A</w:t>
      </w:r>
      <w:r w:rsidR="004A12A7" w:rsidRPr="004C08A3">
        <w:rPr>
          <w:rFonts w:hint="eastAsia"/>
          <w:b/>
          <w:bCs/>
          <w:szCs w:val="24"/>
          <w:lang w:eastAsia="zh-CN"/>
        </w:rPr>
        <w:t>（</w:t>
      </w:r>
      <w:r w:rsidRPr="004C08A3">
        <w:rPr>
          <w:b/>
          <w:bCs/>
          <w:szCs w:val="24"/>
          <w:lang w:eastAsia="zh-CN"/>
        </w:rPr>
        <w:t>第</w:t>
      </w:r>
      <w:r w:rsidRPr="004C08A3">
        <w:rPr>
          <w:b/>
          <w:bCs/>
          <w:szCs w:val="24"/>
          <w:lang w:eastAsia="zh-CN"/>
        </w:rPr>
        <w:t>5</w:t>
      </w:r>
      <w:r w:rsidRPr="004C08A3">
        <w:rPr>
          <w:b/>
          <w:bCs/>
          <w:szCs w:val="24"/>
          <w:lang w:eastAsia="zh-CN"/>
        </w:rPr>
        <w:t>条</w:t>
      </w:r>
      <w:r w:rsidR="00F01000" w:rsidRPr="004C08A3">
        <w:rPr>
          <w:b/>
          <w:bCs/>
          <w:szCs w:val="24"/>
          <w:lang w:eastAsia="zh-CN"/>
        </w:rPr>
        <w:t xml:space="preserve"> - MOD 5.2.10</w:t>
      </w:r>
      <w:r w:rsidR="004A12A7" w:rsidRPr="004C08A3">
        <w:rPr>
          <w:rFonts w:hint="eastAsia"/>
          <w:b/>
          <w:bCs/>
          <w:szCs w:val="24"/>
          <w:lang w:eastAsia="zh-CN"/>
        </w:rPr>
        <w:t>）</w:t>
      </w:r>
    </w:p>
    <w:p w:rsidR="00F01000" w:rsidRPr="00212DBA" w:rsidRDefault="00F01000" w:rsidP="00E00E34">
      <w:pPr>
        <w:rPr>
          <w:szCs w:val="24"/>
          <w:lang w:eastAsia="zh-CN"/>
        </w:rPr>
      </w:pPr>
      <w:r>
        <w:rPr>
          <w:szCs w:val="24"/>
          <w:lang w:eastAsia="zh-CN"/>
        </w:rPr>
        <w:t>3.12</w:t>
      </w:r>
      <w:r>
        <w:rPr>
          <w:szCs w:val="24"/>
          <w:lang w:eastAsia="zh-CN"/>
        </w:rPr>
        <w:tab/>
      </w:r>
      <w:r w:rsidR="008B11D6">
        <w:rPr>
          <w:rFonts w:hint="eastAsia"/>
          <w:szCs w:val="24"/>
          <w:lang w:eastAsia="zh-CN"/>
        </w:rPr>
        <w:t>代表</w:t>
      </w:r>
      <w:r w:rsidR="008B11D6" w:rsidRPr="00212DBA">
        <w:rPr>
          <w:szCs w:val="24"/>
          <w:lang w:eastAsia="zh-CN"/>
        </w:rPr>
        <w:t>CITEL</w:t>
      </w:r>
      <w:r w:rsidR="008B11D6">
        <w:rPr>
          <w:rFonts w:hint="eastAsia"/>
          <w:szCs w:val="24"/>
          <w:lang w:eastAsia="zh-CN"/>
        </w:rPr>
        <w:t>的</w:t>
      </w:r>
      <w:r w:rsidR="008B11D6" w:rsidRPr="00EB2589">
        <w:rPr>
          <w:rFonts w:hint="eastAsia"/>
          <w:b/>
          <w:szCs w:val="24"/>
          <w:lang w:eastAsia="zh-CN"/>
        </w:rPr>
        <w:t>阿根廷代表</w:t>
      </w:r>
      <w:r w:rsidR="008B11D6">
        <w:rPr>
          <w:rFonts w:hint="eastAsia"/>
          <w:szCs w:val="24"/>
          <w:lang w:eastAsia="zh-CN"/>
        </w:rPr>
        <w:t>重申了自己先前的意见并要求在开展进一步磋商之前延后批准</w:t>
      </w:r>
      <w:r w:rsidR="008B11D6" w:rsidRPr="00212DBA">
        <w:rPr>
          <w:szCs w:val="24"/>
          <w:lang w:eastAsia="zh-CN"/>
        </w:rPr>
        <w:t>MOD 5.2.10</w:t>
      </w:r>
      <w:r w:rsidR="008B11D6" w:rsidRPr="00995CCA">
        <w:rPr>
          <w:rFonts w:hint="eastAsia"/>
          <w:iCs/>
          <w:szCs w:val="24"/>
          <w:lang w:eastAsia="zh-CN"/>
        </w:rPr>
        <w:t>。</w:t>
      </w:r>
    </w:p>
    <w:p w:rsidR="00F01000" w:rsidRPr="00212DBA" w:rsidRDefault="00F01000" w:rsidP="004A12A7">
      <w:pPr>
        <w:rPr>
          <w:szCs w:val="24"/>
        </w:rPr>
      </w:pPr>
      <w:r>
        <w:rPr>
          <w:szCs w:val="24"/>
        </w:rPr>
        <w:t>3.13</w:t>
      </w:r>
      <w:r>
        <w:rPr>
          <w:szCs w:val="24"/>
        </w:rPr>
        <w:tab/>
      </w:r>
      <w:r w:rsidR="00CB0E94" w:rsidRPr="00CB0E94">
        <w:rPr>
          <w:szCs w:val="24"/>
        </w:rPr>
        <w:t>会议对此表示</w:t>
      </w:r>
      <w:r w:rsidR="00CB0E94" w:rsidRPr="00CB0E94">
        <w:rPr>
          <w:b/>
          <w:szCs w:val="24"/>
        </w:rPr>
        <w:t>同意。</w:t>
      </w:r>
    </w:p>
    <w:p w:rsidR="00F01000" w:rsidRPr="004C08A3" w:rsidRDefault="00B249A1" w:rsidP="0083040A">
      <w:pPr>
        <w:rPr>
          <w:b/>
          <w:bCs/>
          <w:szCs w:val="24"/>
          <w:lang w:eastAsia="zh-CN"/>
        </w:rPr>
      </w:pPr>
      <w:r w:rsidRPr="004C08A3">
        <w:rPr>
          <w:b/>
          <w:bCs/>
          <w:szCs w:val="24"/>
        </w:rPr>
        <w:t>附录</w:t>
      </w:r>
      <w:r w:rsidRPr="004C08A3">
        <w:rPr>
          <w:b/>
          <w:bCs/>
          <w:szCs w:val="24"/>
        </w:rPr>
        <w:t>30</w:t>
      </w:r>
      <w:r w:rsidR="00F01000" w:rsidRPr="004C08A3">
        <w:rPr>
          <w:b/>
          <w:bCs/>
          <w:szCs w:val="24"/>
        </w:rPr>
        <w:t>A</w:t>
      </w:r>
      <w:r w:rsidR="004A12A7" w:rsidRPr="004C08A3">
        <w:rPr>
          <w:rFonts w:hint="eastAsia"/>
          <w:b/>
          <w:bCs/>
          <w:szCs w:val="24"/>
          <w:lang w:eastAsia="zh-CN"/>
        </w:rPr>
        <w:t>（</w:t>
      </w:r>
      <w:r w:rsidRPr="004C08A3">
        <w:rPr>
          <w:b/>
          <w:bCs/>
          <w:szCs w:val="24"/>
        </w:rPr>
        <w:t>第</w:t>
      </w:r>
      <w:r w:rsidRPr="004C08A3">
        <w:rPr>
          <w:b/>
          <w:bCs/>
          <w:szCs w:val="24"/>
        </w:rPr>
        <w:t>5</w:t>
      </w:r>
      <w:r w:rsidRPr="004C08A3">
        <w:rPr>
          <w:b/>
          <w:bCs/>
          <w:szCs w:val="24"/>
        </w:rPr>
        <w:t>条</w:t>
      </w:r>
      <w:r w:rsidR="00F01000" w:rsidRPr="004C08A3">
        <w:rPr>
          <w:b/>
          <w:bCs/>
          <w:szCs w:val="24"/>
        </w:rPr>
        <w:t xml:space="preserve"> - </w:t>
      </w:r>
      <w:r w:rsidR="00991828" w:rsidRPr="004C08A3">
        <w:rPr>
          <w:b/>
          <w:bCs/>
          <w:szCs w:val="24"/>
          <w:lang w:eastAsia="zh-CN"/>
        </w:rPr>
        <w:t>MOD 24</w:t>
      </w:r>
      <w:r w:rsidR="00991828" w:rsidRPr="004C08A3">
        <w:rPr>
          <w:rFonts w:ascii="STKaiti" w:eastAsia="STKaiti" w:hAnsi="STKaiti"/>
          <w:b/>
          <w:bCs/>
          <w:sz w:val="16"/>
          <w:szCs w:val="16"/>
          <w:lang w:eastAsia="zh-CN"/>
        </w:rPr>
        <w:t>之二</w:t>
      </w:r>
      <w:r w:rsidR="00991828" w:rsidRPr="004C08A3">
        <w:rPr>
          <w:b/>
          <w:bCs/>
          <w:szCs w:val="24"/>
        </w:rPr>
        <w:t>、</w:t>
      </w:r>
      <w:r w:rsidR="00F01000" w:rsidRPr="004C08A3">
        <w:rPr>
          <w:b/>
          <w:bCs/>
          <w:szCs w:val="24"/>
        </w:rPr>
        <w:t>MOD 5.2.11</w:t>
      </w:r>
      <w:r w:rsidR="000747F4" w:rsidRPr="004C08A3">
        <w:rPr>
          <w:b/>
          <w:bCs/>
          <w:szCs w:val="24"/>
        </w:rPr>
        <w:t>、</w:t>
      </w:r>
      <w:r w:rsidR="00F01000" w:rsidRPr="004C08A3">
        <w:rPr>
          <w:b/>
          <w:bCs/>
          <w:szCs w:val="24"/>
        </w:rPr>
        <w:t>MOD 5.3.1</w:t>
      </w:r>
      <w:r w:rsidR="004A12A7" w:rsidRPr="004C08A3">
        <w:rPr>
          <w:rFonts w:hint="eastAsia"/>
          <w:b/>
          <w:bCs/>
          <w:szCs w:val="24"/>
          <w:lang w:eastAsia="zh-CN"/>
        </w:rPr>
        <w:t>；</w:t>
      </w:r>
      <w:r w:rsidR="008B11D6" w:rsidRPr="004C08A3">
        <w:rPr>
          <w:rFonts w:hint="eastAsia"/>
          <w:b/>
          <w:bCs/>
          <w:szCs w:val="24"/>
          <w:lang w:eastAsia="zh-CN"/>
        </w:rPr>
        <w:t>第</w:t>
      </w:r>
      <w:r w:rsidR="00F01000" w:rsidRPr="004C08A3">
        <w:rPr>
          <w:b/>
          <w:bCs/>
          <w:szCs w:val="24"/>
        </w:rPr>
        <w:t>9A</w:t>
      </w:r>
      <w:r w:rsidR="008B11D6" w:rsidRPr="004C08A3">
        <w:rPr>
          <w:rFonts w:hint="eastAsia"/>
          <w:b/>
          <w:bCs/>
          <w:szCs w:val="24"/>
          <w:lang w:eastAsia="zh-CN"/>
        </w:rPr>
        <w:t>条</w:t>
      </w:r>
      <w:r w:rsidR="00F01000" w:rsidRPr="004C08A3">
        <w:rPr>
          <w:b/>
          <w:bCs/>
          <w:szCs w:val="24"/>
        </w:rPr>
        <w:t xml:space="preserve"> - MOD 9A.1</w:t>
      </w:r>
      <w:r w:rsidR="000747F4" w:rsidRPr="004C08A3">
        <w:rPr>
          <w:b/>
          <w:bCs/>
          <w:szCs w:val="24"/>
        </w:rPr>
        <w:t>、</w:t>
      </w:r>
      <w:r w:rsidR="00F01000" w:rsidRPr="004C08A3">
        <w:rPr>
          <w:b/>
          <w:bCs/>
          <w:szCs w:val="24"/>
        </w:rPr>
        <w:t xml:space="preserve">SUP </w:t>
      </w:r>
      <w:r w:rsidRPr="004C08A3">
        <w:rPr>
          <w:b/>
          <w:bCs/>
          <w:szCs w:val="24"/>
        </w:rPr>
        <w:t>表</w:t>
      </w:r>
      <w:r w:rsidR="00F01000" w:rsidRPr="004C08A3">
        <w:rPr>
          <w:b/>
          <w:bCs/>
          <w:szCs w:val="24"/>
        </w:rPr>
        <w:t xml:space="preserve"> 1B</w:t>
      </w:r>
      <w:r w:rsidR="000747F4" w:rsidRPr="004C08A3">
        <w:rPr>
          <w:b/>
          <w:bCs/>
          <w:szCs w:val="24"/>
        </w:rPr>
        <w:t>、</w:t>
      </w:r>
      <w:r w:rsidR="00F01000" w:rsidRPr="004C08A3">
        <w:rPr>
          <w:b/>
          <w:bCs/>
          <w:szCs w:val="24"/>
        </w:rPr>
        <w:t xml:space="preserve">ADD </w:t>
      </w:r>
      <w:r w:rsidRPr="004C08A3">
        <w:rPr>
          <w:b/>
          <w:bCs/>
          <w:szCs w:val="24"/>
        </w:rPr>
        <w:t>表</w:t>
      </w:r>
      <w:r w:rsidR="00F01000" w:rsidRPr="004C08A3">
        <w:rPr>
          <w:b/>
          <w:bCs/>
          <w:szCs w:val="24"/>
        </w:rPr>
        <w:t xml:space="preserve"> 1B</w:t>
      </w:r>
      <w:r w:rsidR="004A12A7" w:rsidRPr="004C08A3">
        <w:rPr>
          <w:rFonts w:hint="eastAsia"/>
          <w:b/>
          <w:bCs/>
          <w:szCs w:val="24"/>
          <w:lang w:eastAsia="zh-CN"/>
        </w:rPr>
        <w:t>、</w:t>
      </w:r>
      <w:r w:rsidR="00F01000" w:rsidRPr="004C08A3">
        <w:rPr>
          <w:b/>
          <w:bCs/>
          <w:szCs w:val="24"/>
        </w:rPr>
        <w:t xml:space="preserve">SUP </w:t>
      </w:r>
      <w:r w:rsidRPr="004C08A3">
        <w:rPr>
          <w:b/>
          <w:bCs/>
          <w:szCs w:val="24"/>
        </w:rPr>
        <w:t>表</w:t>
      </w:r>
      <w:r w:rsidR="00F01000" w:rsidRPr="004C08A3">
        <w:rPr>
          <w:b/>
          <w:bCs/>
          <w:szCs w:val="24"/>
        </w:rPr>
        <w:t xml:space="preserve"> 3A2</w:t>
      </w:r>
      <w:r w:rsidR="000747F4" w:rsidRPr="004C08A3">
        <w:rPr>
          <w:b/>
          <w:bCs/>
          <w:szCs w:val="24"/>
        </w:rPr>
        <w:t>、</w:t>
      </w:r>
      <w:r w:rsidR="00F01000" w:rsidRPr="004C08A3">
        <w:rPr>
          <w:b/>
          <w:bCs/>
          <w:szCs w:val="24"/>
        </w:rPr>
        <w:t xml:space="preserve">ADD </w:t>
      </w:r>
      <w:r w:rsidRPr="004C08A3">
        <w:rPr>
          <w:b/>
          <w:bCs/>
          <w:szCs w:val="24"/>
        </w:rPr>
        <w:t>表</w:t>
      </w:r>
      <w:r w:rsidR="00F01000" w:rsidRPr="004C08A3">
        <w:rPr>
          <w:b/>
          <w:bCs/>
          <w:szCs w:val="24"/>
        </w:rPr>
        <w:t xml:space="preserve"> 3A2</w:t>
      </w:r>
      <w:r w:rsidR="004A12A7" w:rsidRPr="004C08A3">
        <w:rPr>
          <w:rFonts w:hint="eastAsia"/>
          <w:b/>
          <w:bCs/>
          <w:szCs w:val="24"/>
          <w:lang w:eastAsia="zh-CN"/>
        </w:rPr>
        <w:t>）</w:t>
      </w:r>
      <w:r w:rsidR="004A12A7" w:rsidRPr="004C08A3">
        <w:rPr>
          <w:b/>
          <w:bCs/>
          <w:szCs w:val="24"/>
          <w:lang w:eastAsia="zh-CN"/>
        </w:rPr>
        <w:t>；</w:t>
      </w:r>
      <w:r w:rsidRPr="004C08A3">
        <w:rPr>
          <w:b/>
          <w:bCs/>
          <w:szCs w:val="24"/>
        </w:rPr>
        <w:t>附录</w:t>
      </w:r>
      <w:r w:rsidRPr="004C08A3">
        <w:rPr>
          <w:b/>
          <w:bCs/>
          <w:szCs w:val="24"/>
        </w:rPr>
        <w:t>30</w:t>
      </w:r>
      <w:r w:rsidR="00F01000" w:rsidRPr="004C08A3">
        <w:rPr>
          <w:b/>
          <w:bCs/>
          <w:szCs w:val="24"/>
        </w:rPr>
        <w:t>B</w:t>
      </w:r>
      <w:r w:rsidR="004A12A7" w:rsidRPr="004C08A3">
        <w:rPr>
          <w:rFonts w:hint="eastAsia"/>
          <w:b/>
          <w:bCs/>
          <w:szCs w:val="24"/>
          <w:lang w:eastAsia="zh-CN"/>
        </w:rPr>
        <w:t>（</w:t>
      </w:r>
      <w:r w:rsidR="008B11D6" w:rsidRPr="004C08A3">
        <w:rPr>
          <w:rFonts w:hint="eastAsia"/>
          <w:b/>
          <w:bCs/>
          <w:szCs w:val="24"/>
          <w:lang w:eastAsia="zh-CN"/>
        </w:rPr>
        <w:t>第</w:t>
      </w:r>
      <w:r w:rsidR="00F01000" w:rsidRPr="004C08A3">
        <w:rPr>
          <w:b/>
          <w:bCs/>
          <w:szCs w:val="24"/>
        </w:rPr>
        <w:t>6</w:t>
      </w:r>
      <w:r w:rsidR="008B11D6" w:rsidRPr="004C08A3">
        <w:rPr>
          <w:rFonts w:hint="eastAsia"/>
          <w:b/>
          <w:bCs/>
          <w:szCs w:val="24"/>
          <w:lang w:eastAsia="zh-CN"/>
        </w:rPr>
        <w:t>条</w:t>
      </w:r>
      <w:r w:rsidR="00F01000" w:rsidRPr="004C08A3">
        <w:rPr>
          <w:b/>
          <w:bCs/>
          <w:szCs w:val="24"/>
        </w:rPr>
        <w:t xml:space="preserve"> – MOD </w:t>
      </w:r>
      <w:r w:rsidR="008B11D6" w:rsidRPr="004C08A3">
        <w:rPr>
          <w:rFonts w:hint="eastAsia"/>
          <w:b/>
          <w:bCs/>
          <w:szCs w:val="24"/>
          <w:lang w:eastAsia="zh-CN"/>
        </w:rPr>
        <w:t>标题</w:t>
      </w:r>
      <w:r w:rsidR="000747F4" w:rsidRPr="004C08A3">
        <w:rPr>
          <w:b/>
          <w:bCs/>
          <w:szCs w:val="24"/>
        </w:rPr>
        <w:t>、</w:t>
      </w:r>
      <w:r w:rsidR="00F01000" w:rsidRPr="004C08A3">
        <w:rPr>
          <w:b/>
          <w:bCs/>
          <w:szCs w:val="24"/>
        </w:rPr>
        <w:t>MOD 6.14</w:t>
      </w:r>
      <w:r w:rsidR="0083040A">
        <w:rPr>
          <w:rFonts w:hint="eastAsia"/>
          <w:b/>
          <w:bCs/>
          <w:szCs w:val="24"/>
          <w:lang w:eastAsia="zh-CN"/>
        </w:rPr>
        <w:t>、</w:t>
      </w:r>
      <w:r w:rsidR="00F01000" w:rsidRPr="004C08A3">
        <w:rPr>
          <w:b/>
          <w:bCs/>
          <w:szCs w:val="24"/>
        </w:rPr>
        <w:t>MOD 6.17</w:t>
      </w:r>
      <w:r w:rsidR="004A12A7" w:rsidRPr="004C08A3">
        <w:rPr>
          <w:rFonts w:hint="eastAsia"/>
          <w:b/>
          <w:bCs/>
          <w:szCs w:val="24"/>
          <w:lang w:eastAsia="zh-CN"/>
        </w:rPr>
        <w:t>、</w:t>
      </w:r>
      <w:r w:rsidR="00F01000" w:rsidRPr="004C08A3">
        <w:rPr>
          <w:b/>
          <w:bCs/>
          <w:szCs w:val="24"/>
        </w:rPr>
        <w:t>MOD 6.31</w:t>
      </w:r>
      <w:r w:rsidR="000747F4" w:rsidRPr="004C08A3">
        <w:rPr>
          <w:b/>
          <w:bCs/>
          <w:szCs w:val="24"/>
        </w:rPr>
        <w:t>、</w:t>
      </w:r>
      <w:r w:rsidR="00F01000" w:rsidRPr="004C08A3">
        <w:rPr>
          <w:b/>
          <w:bCs/>
          <w:szCs w:val="24"/>
        </w:rPr>
        <w:t>MOD 6.31</w:t>
      </w:r>
      <w:r w:rsidRPr="004C08A3">
        <w:rPr>
          <w:rFonts w:ascii="STKaiti" w:eastAsia="STKaiti" w:hAnsi="STKaiti"/>
          <w:b/>
          <w:bCs/>
          <w:sz w:val="16"/>
          <w:szCs w:val="16"/>
        </w:rPr>
        <w:t>之二</w:t>
      </w:r>
      <w:r w:rsidR="000747F4" w:rsidRPr="004C08A3">
        <w:rPr>
          <w:b/>
          <w:bCs/>
          <w:szCs w:val="24"/>
        </w:rPr>
        <w:t>、</w:t>
      </w:r>
      <w:r w:rsidR="00F01000" w:rsidRPr="004C08A3">
        <w:rPr>
          <w:b/>
          <w:bCs/>
          <w:szCs w:val="24"/>
        </w:rPr>
        <w:t>MOD 6.33</w:t>
      </w:r>
      <w:r w:rsidR="004A12A7" w:rsidRPr="004C08A3">
        <w:rPr>
          <w:rFonts w:hint="eastAsia"/>
          <w:b/>
          <w:bCs/>
          <w:szCs w:val="24"/>
          <w:lang w:eastAsia="zh-CN"/>
        </w:rPr>
        <w:t>；</w:t>
      </w:r>
      <w:r w:rsidR="008B11D6" w:rsidRPr="004C08A3">
        <w:rPr>
          <w:rFonts w:hint="eastAsia"/>
          <w:b/>
          <w:bCs/>
          <w:szCs w:val="24"/>
          <w:lang w:eastAsia="zh-CN"/>
        </w:rPr>
        <w:t>第</w:t>
      </w:r>
      <w:r w:rsidR="00F01000" w:rsidRPr="004C08A3">
        <w:rPr>
          <w:b/>
          <w:bCs/>
          <w:szCs w:val="24"/>
        </w:rPr>
        <w:t>7</w:t>
      </w:r>
      <w:r w:rsidR="008B11D6" w:rsidRPr="004C08A3">
        <w:rPr>
          <w:rFonts w:hint="eastAsia"/>
          <w:b/>
          <w:bCs/>
          <w:szCs w:val="24"/>
          <w:lang w:eastAsia="zh-CN"/>
        </w:rPr>
        <w:t>条</w:t>
      </w:r>
      <w:r w:rsidR="00F01000" w:rsidRPr="004C08A3">
        <w:rPr>
          <w:b/>
          <w:bCs/>
          <w:szCs w:val="24"/>
        </w:rPr>
        <w:t xml:space="preserve"> - MOD 7.1</w:t>
      </w:r>
      <w:r w:rsidR="004A12A7" w:rsidRPr="004C08A3">
        <w:rPr>
          <w:rFonts w:hint="eastAsia"/>
          <w:b/>
          <w:bCs/>
          <w:szCs w:val="24"/>
          <w:lang w:eastAsia="zh-CN"/>
        </w:rPr>
        <w:t>）</w:t>
      </w:r>
    </w:p>
    <w:p w:rsidR="00F01000" w:rsidRPr="00212DBA" w:rsidRDefault="00F01000" w:rsidP="004A12A7">
      <w:pPr>
        <w:rPr>
          <w:szCs w:val="24"/>
          <w:lang w:eastAsia="zh-CN"/>
        </w:rPr>
      </w:pPr>
      <w:r>
        <w:rPr>
          <w:szCs w:val="24"/>
          <w:lang w:eastAsia="zh-CN"/>
        </w:rPr>
        <w:t>3.14</w:t>
      </w:r>
      <w:r>
        <w:rPr>
          <w:szCs w:val="24"/>
          <w:lang w:eastAsia="zh-CN"/>
        </w:rPr>
        <w:tab/>
      </w:r>
      <w:r w:rsidR="008B11D6" w:rsidRPr="00EB2589">
        <w:rPr>
          <w:rFonts w:hint="eastAsia"/>
          <w:b/>
          <w:szCs w:val="24"/>
          <w:lang w:eastAsia="zh-CN"/>
        </w:rPr>
        <w:t>获得批准</w:t>
      </w:r>
      <w:r w:rsidR="008B11D6">
        <w:rPr>
          <w:rFonts w:hint="eastAsia"/>
          <w:szCs w:val="24"/>
          <w:lang w:eastAsia="zh-CN"/>
        </w:rPr>
        <w:t>。</w:t>
      </w:r>
    </w:p>
    <w:p w:rsidR="00F01000" w:rsidRPr="004C08A3" w:rsidRDefault="00B249A1" w:rsidP="00991828">
      <w:pPr>
        <w:rPr>
          <w:b/>
          <w:bCs/>
          <w:szCs w:val="24"/>
          <w:lang w:eastAsia="zh-CN"/>
        </w:rPr>
      </w:pPr>
      <w:r w:rsidRPr="004C08A3">
        <w:rPr>
          <w:b/>
          <w:bCs/>
          <w:szCs w:val="24"/>
          <w:lang w:eastAsia="zh-CN"/>
        </w:rPr>
        <w:t>附录</w:t>
      </w:r>
      <w:r w:rsidRPr="004C08A3">
        <w:rPr>
          <w:b/>
          <w:bCs/>
          <w:szCs w:val="24"/>
          <w:lang w:eastAsia="zh-CN"/>
        </w:rPr>
        <w:t>30</w:t>
      </w:r>
      <w:r w:rsidR="00F01000" w:rsidRPr="004C08A3">
        <w:rPr>
          <w:b/>
          <w:bCs/>
          <w:szCs w:val="24"/>
          <w:lang w:eastAsia="zh-CN"/>
        </w:rPr>
        <w:t>B</w:t>
      </w:r>
      <w:r w:rsidR="004A12A7" w:rsidRPr="004C08A3">
        <w:rPr>
          <w:rFonts w:hint="eastAsia"/>
          <w:b/>
          <w:bCs/>
          <w:szCs w:val="24"/>
          <w:lang w:eastAsia="zh-CN"/>
        </w:rPr>
        <w:t>（</w:t>
      </w:r>
      <w:r w:rsidR="008B11D6" w:rsidRPr="004C08A3">
        <w:rPr>
          <w:rFonts w:hint="eastAsia"/>
          <w:b/>
          <w:bCs/>
          <w:szCs w:val="24"/>
          <w:lang w:eastAsia="zh-CN"/>
        </w:rPr>
        <w:t>第</w:t>
      </w:r>
      <w:r w:rsidR="00F01000" w:rsidRPr="004C08A3">
        <w:rPr>
          <w:b/>
          <w:bCs/>
          <w:szCs w:val="24"/>
          <w:lang w:eastAsia="zh-CN"/>
        </w:rPr>
        <w:t>8</w:t>
      </w:r>
      <w:r w:rsidR="008B11D6" w:rsidRPr="004C08A3">
        <w:rPr>
          <w:rFonts w:hint="eastAsia"/>
          <w:b/>
          <w:bCs/>
          <w:szCs w:val="24"/>
          <w:lang w:eastAsia="zh-CN"/>
        </w:rPr>
        <w:t>条</w:t>
      </w:r>
      <w:r w:rsidR="00F01000" w:rsidRPr="004C08A3">
        <w:rPr>
          <w:b/>
          <w:bCs/>
          <w:szCs w:val="24"/>
          <w:lang w:eastAsia="zh-CN"/>
        </w:rPr>
        <w:t xml:space="preserve"> - MOD 8.17</w:t>
      </w:r>
      <w:r w:rsidR="004A12A7" w:rsidRPr="004C08A3">
        <w:rPr>
          <w:rFonts w:hint="eastAsia"/>
          <w:b/>
          <w:bCs/>
          <w:szCs w:val="24"/>
          <w:lang w:eastAsia="zh-CN"/>
        </w:rPr>
        <w:t>）</w:t>
      </w:r>
    </w:p>
    <w:p w:rsidR="00F01000" w:rsidRPr="00212DBA" w:rsidRDefault="00F01000" w:rsidP="00991828">
      <w:pPr>
        <w:rPr>
          <w:szCs w:val="24"/>
          <w:lang w:eastAsia="zh-CN"/>
        </w:rPr>
      </w:pPr>
      <w:r>
        <w:rPr>
          <w:szCs w:val="24"/>
          <w:lang w:eastAsia="zh-CN"/>
        </w:rPr>
        <w:t>3.15</w:t>
      </w:r>
      <w:r>
        <w:rPr>
          <w:szCs w:val="24"/>
          <w:lang w:eastAsia="zh-CN"/>
        </w:rPr>
        <w:tab/>
      </w:r>
      <w:r w:rsidR="008B11D6">
        <w:rPr>
          <w:rFonts w:hint="eastAsia"/>
          <w:szCs w:val="24"/>
          <w:lang w:eastAsia="zh-CN"/>
        </w:rPr>
        <w:t>代表</w:t>
      </w:r>
      <w:r w:rsidR="008B11D6" w:rsidRPr="00212DBA">
        <w:rPr>
          <w:szCs w:val="24"/>
          <w:lang w:eastAsia="zh-CN"/>
        </w:rPr>
        <w:t>CITEL</w:t>
      </w:r>
      <w:r w:rsidR="008B11D6">
        <w:rPr>
          <w:rFonts w:hint="eastAsia"/>
          <w:szCs w:val="24"/>
          <w:lang w:eastAsia="zh-CN"/>
        </w:rPr>
        <w:t>的</w:t>
      </w:r>
      <w:r w:rsidR="008B11D6" w:rsidRPr="00EB2589">
        <w:rPr>
          <w:rFonts w:hint="eastAsia"/>
          <w:b/>
          <w:szCs w:val="24"/>
          <w:lang w:eastAsia="zh-CN"/>
        </w:rPr>
        <w:t>阿根廷代表</w:t>
      </w:r>
      <w:r w:rsidR="008B11D6">
        <w:rPr>
          <w:rFonts w:hint="eastAsia"/>
          <w:szCs w:val="24"/>
          <w:lang w:eastAsia="zh-CN"/>
        </w:rPr>
        <w:t>重申了自己先前的意见并要求在开展进一步磋商之前延后批准</w:t>
      </w:r>
      <w:r w:rsidR="008B11D6" w:rsidRPr="00212DBA">
        <w:rPr>
          <w:szCs w:val="24"/>
          <w:lang w:eastAsia="zh-CN"/>
        </w:rPr>
        <w:t>MOD 8.17</w:t>
      </w:r>
      <w:r w:rsidR="008B11D6" w:rsidRPr="00995CCA">
        <w:rPr>
          <w:rFonts w:hint="eastAsia"/>
          <w:iCs/>
          <w:szCs w:val="24"/>
          <w:lang w:eastAsia="zh-CN"/>
        </w:rPr>
        <w:t>。</w:t>
      </w:r>
    </w:p>
    <w:p w:rsidR="00F01000" w:rsidRPr="00212DBA" w:rsidRDefault="00F01000" w:rsidP="004A12A7">
      <w:pPr>
        <w:rPr>
          <w:szCs w:val="24"/>
          <w:lang w:eastAsia="zh-CN"/>
        </w:rPr>
      </w:pPr>
      <w:r>
        <w:rPr>
          <w:szCs w:val="24"/>
          <w:lang w:eastAsia="zh-CN"/>
        </w:rPr>
        <w:t>3.16</w:t>
      </w:r>
      <w:r>
        <w:rPr>
          <w:szCs w:val="24"/>
          <w:lang w:eastAsia="zh-CN"/>
        </w:rPr>
        <w:tab/>
      </w:r>
      <w:r w:rsidR="00CB0E94" w:rsidRPr="00CB0E94">
        <w:rPr>
          <w:szCs w:val="24"/>
          <w:lang w:eastAsia="zh-CN"/>
        </w:rPr>
        <w:t>会议对此表示</w:t>
      </w:r>
      <w:r w:rsidR="00CB0E94" w:rsidRPr="00CB0E94">
        <w:rPr>
          <w:b/>
          <w:szCs w:val="24"/>
          <w:lang w:eastAsia="zh-CN"/>
        </w:rPr>
        <w:t>同意。</w:t>
      </w:r>
    </w:p>
    <w:p w:rsidR="00F01000" w:rsidRPr="00212DBA" w:rsidRDefault="00B249A1" w:rsidP="00991828">
      <w:pPr>
        <w:rPr>
          <w:b/>
          <w:bCs/>
          <w:szCs w:val="24"/>
          <w:lang w:eastAsia="zh-CN"/>
        </w:rPr>
      </w:pPr>
      <w:r>
        <w:rPr>
          <w:b/>
          <w:bCs/>
          <w:szCs w:val="24"/>
          <w:lang w:eastAsia="zh-CN"/>
        </w:rPr>
        <w:t>附录</w:t>
      </w:r>
      <w:r>
        <w:rPr>
          <w:b/>
          <w:bCs/>
          <w:szCs w:val="24"/>
          <w:lang w:eastAsia="zh-CN"/>
        </w:rPr>
        <w:t>30</w:t>
      </w:r>
      <w:r w:rsidR="00F01000" w:rsidRPr="00212DBA">
        <w:rPr>
          <w:b/>
          <w:bCs/>
          <w:szCs w:val="24"/>
          <w:lang w:eastAsia="zh-CN"/>
        </w:rPr>
        <w:t>B</w:t>
      </w:r>
      <w:r w:rsidR="004A12A7">
        <w:rPr>
          <w:rFonts w:hint="eastAsia"/>
          <w:b/>
          <w:bCs/>
          <w:szCs w:val="24"/>
          <w:lang w:eastAsia="zh-CN"/>
        </w:rPr>
        <w:t>（</w:t>
      </w:r>
      <w:r w:rsidR="00991828">
        <w:rPr>
          <w:rFonts w:hint="eastAsia"/>
          <w:b/>
          <w:bCs/>
          <w:szCs w:val="24"/>
          <w:lang w:eastAsia="zh-CN"/>
        </w:rPr>
        <w:t>第</w:t>
      </w:r>
      <w:r w:rsidR="00991828">
        <w:rPr>
          <w:rFonts w:hint="eastAsia"/>
          <w:b/>
          <w:bCs/>
          <w:szCs w:val="24"/>
          <w:lang w:eastAsia="zh-CN"/>
        </w:rPr>
        <w:t>8</w:t>
      </w:r>
      <w:r w:rsidR="00991828">
        <w:rPr>
          <w:rFonts w:hint="eastAsia"/>
          <w:b/>
          <w:bCs/>
          <w:szCs w:val="24"/>
          <w:lang w:eastAsia="zh-CN"/>
        </w:rPr>
        <w:t>条</w:t>
      </w:r>
      <w:r w:rsidR="00A950A2">
        <w:rPr>
          <w:rFonts w:hint="eastAsia"/>
          <w:b/>
          <w:bCs/>
          <w:szCs w:val="24"/>
          <w:lang w:eastAsia="zh-CN"/>
        </w:rPr>
        <w:t xml:space="preserve"> </w:t>
      </w:r>
      <w:r w:rsidR="00A950A2" w:rsidRPr="004C08A3">
        <w:rPr>
          <w:b/>
          <w:bCs/>
          <w:szCs w:val="24"/>
          <w:lang w:eastAsia="zh-CN"/>
        </w:rPr>
        <w:t>-</w:t>
      </w:r>
      <w:r w:rsidR="00991828">
        <w:rPr>
          <w:rFonts w:hint="eastAsia"/>
          <w:b/>
          <w:bCs/>
          <w:szCs w:val="24"/>
          <w:lang w:eastAsia="zh-CN"/>
        </w:rPr>
        <w:t xml:space="preserve"> </w:t>
      </w:r>
      <w:r w:rsidR="00991828" w:rsidRPr="004C08A3">
        <w:rPr>
          <w:b/>
          <w:bCs/>
          <w:szCs w:val="24"/>
          <w:lang w:eastAsia="zh-CN"/>
        </w:rPr>
        <w:t>ADD 14</w:t>
      </w:r>
      <w:r w:rsidR="00991828" w:rsidRPr="004C08A3">
        <w:rPr>
          <w:rFonts w:ascii="STKaiti" w:eastAsia="STKaiti" w:hAnsi="STKaiti"/>
          <w:b/>
          <w:bCs/>
          <w:sz w:val="16"/>
          <w:szCs w:val="16"/>
          <w:lang w:eastAsia="zh-CN"/>
        </w:rPr>
        <w:t>之二</w:t>
      </w:r>
      <w:r w:rsidR="00991828" w:rsidRPr="004C08A3">
        <w:rPr>
          <w:b/>
          <w:bCs/>
          <w:szCs w:val="24"/>
          <w:lang w:eastAsia="zh-CN"/>
        </w:rPr>
        <w:t>、</w:t>
      </w:r>
      <w:r w:rsidR="00F01000" w:rsidRPr="00212DBA">
        <w:rPr>
          <w:b/>
          <w:bCs/>
          <w:szCs w:val="24"/>
          <w:lang w:eastAsia="zh-CN"/>
        </w:rPr>
        <w:t xml:space="preserve">MOD </w:t>
      </w:r>
      <w:r w:rsidR="008B11D6">
        <w:rPr>
          <w:rFonts w:hint="eastAsia"/>
          <w:b/>
          <w:bCs/>
          <w:szCs w:val="24"/>
          <w:lang w:eastAsia="zh-CN"/>
        </w:rPr>
        <w:t>第</w:t>
      </w:r>
      <w:r w:rsidR="008B11D6">
        <w:rPr>
          <w:rFonts w:hint="eastAsia"/>
          <w:b/>
          <w:bCs/>
          <w:szCs w:val="24"/>
          <w:lang w:eastAsia="zh-CN"/>
        </w:rPr>
        <w:t>1</w:t>
      </w:r>
      <w:r w:rsidR="00F01000" w:rsidRPr="00212DBA">
        <w:rPr>
          <w:b/>
          <w:bCs/>
          <w:szCs w:val="24"/>
          <w:lang w:eastAsia="zh-CN"/>
        </w:rPr>
        <w:t>0</w:t>
      </w:r>
      <w:r w:rsidR="008B11D6">
        <w:rPr>
          <w:rFonts w:hint="eastAsia"/>
          <w:b/>
          <w:bCs/>
          <w:szCs w:val="24"/>
          <w:lang w:eastAsia="zh-CN"/>
        </w:rPr>
        <w:t>条</w:t>
      </w:r>
      <w:r w:rsidR="004A12A7">
        <w:rPr>
          <w:rFonts w:hint="eastAsia"/>
          <w:b/>
          <w:bCs/>
          <w:szCs w:val="24"/>
          <w:lang w:eastAsia="zh-CN"/>
        </w:rPr>
        <w:t>）</w:t>
      </w:r>
    </w:p>
    <w:p w:rsidR="00F01000" w:rsidRPr="00212DBA" w:rsidRDefault="00F01000" w:rsidP="004A12A7">
      <w:pPr>
        <w:rPr>
          <w:szCs w:val="24"/>
          <w:lang w:eastAsia="zh-CN"/>
        </w:rPr>
      </w:pPr>
      <w:r>
        <w:rPr>
          <w:szCs w:val="24"/>
          <w:lang w:eastAsia="zh-CN"/>
        </w:rPr>
        <w:t>3.17</w:t>
      </w:r>
      <w:r>
        <w:rPr>
          <w:szCs w:val="24"/>
          <w:lang w:eastAsia="zh-CN"/>
        </w:rPr>
        <w:tab/>
      </w:r>
      <w:r w:rsidR="008B11D6" w:rsidRPr="00EB2589">
        <w:rPr>
          <w:rFonts w:hint="eastAsia"/>
          <w:b/>
          <w:szCs w:val="24"/>
          <w:lang w:eastAsia="zh-CN"/>
        </w:rPr>
        <w:t>获得批准</w:t>
      </w:r>
      <w:r w:rsidR="008B11D6">
        <w:rPr>
          <w:rFonts w:hint="eastAsia"/>
          <w:szCs w:val="24"/>
          <w:lang w:eastAsia="zh-CN"/>
        </w:rPr>
        <w:t>。</w:t>
      </w:r>
    </w:p>
    <w:p w:rsidR="00F01000" w:rsidRPr="00212DBA" w:rsidRDefault="00F01000" w:rsidP="004A12A7">
      <w:pPr>
        <w:rPr>
          <w:szCs w:val="24"/>
          <w:lang w:eastAsia="zh-CN"/>
        </w:rPr>
      </w:pPr>
      <w:r>
        <w:rPr>
          <w:szCs w:val="24"/>
          <w:lang w:eastAsia="zh-CN"/>
        </w:rPr>
        <w:t>3.18</w:t>
      </w:r>
      <w:r>
        <w:rPr>
          <w:szCs w:val="24"/>
          <w:lang w:eastAsia="zh-CN"/>
        </w:rPr>
        <w:tab/>
      </w:r>
      <w:r w:rsidR="00CB0E94" w:rsidRPr="00CB0E94">
        <w:rPr>
          <w:b/>
          <w:bCs/>
          <w:szCs w:val="24"/>
          <w:lang w:eastAsia="zh-CN"/>
        </w:rPr>
        <w:t>伊朗伊斯兰共和国代表</w:t>
      </w:r>
      <w:r w:rsidR="008B11D6" w:rsidRPr="008B11D6">
        <w:rPr>
          <w:rFonts w:hint="eastAsia"/>
          <w:bCs/>
          <w:szCs w:val="24"/>
          <w:lang w:eastAsia="zh-CN"/>
        </w:rPr>
        <w:t>发表了以下声明：</w:t>
      </w:r>
    </w:p>
    <w:p w:rsidR="00F01000" w:rsidRPr="00212DBA" w:rsidRDefault="00C921EE" w:rsidP="004C08A3">
      <w:pPr>
        <w:rPr>
          <w:szCs w:val="24"/>
          <w:lang w:eastAsia="zh-CN"/>
        </w:rPr>
      </w:pPr>
      <w:r>
        <w:rPr>
          <w:rFonts w:hint="eastAsia"/>
          <w:szCs w:val="24"/>
          <w:lang w:eastAsia="zh-CN"/>
        </w:rPr>
        <w:t>“伊朗伊斯兰共和国代表团注意到在往届</w:t>
      </w:r>
      <w:r w:rsidRPr="00212DBA">
        <w:rPr>
          <w:szCs w:val="24"/>
          <w:lang w:eastAsia="zh-CN"/>
        </w:rPr>
        <w:t>WARC/WRC</w:t>
      </w:r>
      <w:r>
        <w:rPr>
          <w:rFonts w:hint="eastAsia"/>
          <w:szCs w:val="24"/>
          <w:lang w:eastAsia="zh-CN"/>
        </w:rPr>
        <w:t>上达成的、适用于</w:t>
      </w:r>
      <w:r>
        <w:rPr>
          <w:rFonts w:hint="eastAsia"/>
          <w:szCs w:val="24"/>
          <w:lang w:eastAsia="zh-CN"/>
        </w:rPr>
        <w:t>1</w:t>
      </w:r>
      <w:r>
        <w:rPr>
          <w:rFonts w:hint="eastAsia"/>
          <w:szCs w:val="24"/>
          <w:lang w:eastAsia="zh-CN"/>
        </w:rPr>
        <w:t>区和</w:t>
      </w:r>
      <w:r>
        <w:rPr>
          <w:rFonts w:hint="eastAsia"/>
          <w:szCs w:val="24"/>
          <w:lang w:eastAsia="zh-CN"/>
        </w:rPr>
        <w:t>3</w:t>
      </w:r>
      <w:r>
        <w:rPr>
          <w:rFonts w:hint="eastAsia"/>
          <w:szCs w:val="24"/>
          <w:lang w:eastAsia="zh-CN"/>
        </w:rPr>
        <w:t>区以及部分</w:t>
      </w:r>
      <w:r w:rsidR="00290F3E">
        <w:rPr>
          <w:szCs w:val="24"/>
          <w:lang w:eastAsia="zh-CN"/>
        </w:rPr>
        <w:br/>
      </w:r>
      <w:r>
        <w:rPr>
          <w:rFonts w:hint="eastAsia"/>
          <w:szCs w:val="24"/>
          <w:lang w:eastAsia="zh-CN"/>
        </w:rPr>
        <w:t>2</w:t>
      </w:r>
      <w:r>
        <w:rPr>
          <w:rFonts w:hint="eastAsia"/>
          <w:szCs w:val="24"/>
          <w:lang w:eastAsia="zh-CN"/>
        </w:rPr>
        <w:t>区国家的《无线电规则》附录</w:t>
      </w:r>
      <w:r w:rsidR="00F01000" w:rsidRPr="00212DBA">
        <w:rPr>
          <w:szCs w:val="24"/>
          <w:lang w:eastAsia="zh-CN"/>
        </w:rPr>
        <w:t>30</w:t>
      </w:r>
      <w:r>
        <w:rPr>
          <w:rFonts w:hint="eastAsia"/>
          <w:szCs w:val="24"/>
          <w:lang w:eastAsia="zh-CN"/>
        </w:rPr>
        <w:t>和</w:t>
      </w:r>
      <w:r w:rsidR="00F01000" w:rsidRPr="00212DBA">
        <w:rPr>
          <w:szCs w:val="24"/>
          <w:lang w:eastAsia="zh-CN"/>
        </w:rPr>
        <w:t>30A</w:t>
      </w:r>
      <w:r>
        <w:rPr>
          <w:rFonts w:hint="eastAsia"/>
          <w:szCs w:val="24"/>
          <w:lang w:eastAsia="zh-CN"/>
        </w:rPr>
        <w:t>以及《无线电规则》附录</w:t>
      </w:r>
      <w:r w:rsidRPr="00212DBA">
        <w:rPr>
          <w:szCs w:val="24"/>
          <w:lang w:eastAsia="zh-CN"/>
        </w:rPr>
        <w:t>30</w:t>
      </w:r>
      <w:r>
        <w:rPr>
          <w:rFonts w:hint="eastAsia"/>
          <w:szCs w:val="24"/>
          <w:lang w:eastAsia="zh-CN"/>
        </w:rPr>
        <w:t>B</w:t>
      </w:r>
      <w:r>
        <w:rPr>
          <w:rFonts w:hint="eastAsia"/>
          <w:szCs w:val="24"/>
          <w:lang w:eastAsia="zh-CN"/>
        </w:rPr>
        <w:t>具有条约属性，它们规定了旨在保证各国，尤其是发展中国家平等获取频谱和轨道资源的协议和相关规划。</w:t>
      </w:r>
      <w:r w:rsidR="00F01000" w:rsidRPr="00212DBA">
        <w:rPr>
          <w:szCs w:val="24"/>
          <w:lang w:eastAsia="zh-CN"/>
        </w:rPr>
        <w:t xml:space="preserve"> </w:t>
      </w:r>
    </w:p>
    <w:p w:rsidR="00F01000" w:rsidRPr="00212DBA" w:rsidRDefault="00FB22F7" w:rsidP="004A12A7">
      <w:pPr>
        <w:ind w:firstLineChars="200" w:firstLine="480"/>
        <w:rPr>
          <w:szCs w:val="24"/>
          <w:lang w:eastAsia="zh-CN"/>
        </w:rPr>
      </w:pPr>
      <w:r>
        <w:rPr>
          <w:rFonts w:hint="eastAsia"/>
          <w:szCs w:val="24"/>
          <w:lang w:eastAsia="zh-CN"/>
        </w:rPr>
        <w:t>在多届</w:t>
      </w:r>
      <w:r w:rsidR="00F01000" w:rsidRPr="00212DBA">
        <w:rPr>
          <w:szCs w:val="24"/>
          <w:lang w:eastAsia="zh-CN"/>
        </w:rPr>
        <w:t>WRC</w:t>
      </w:r>
      <w:r>
        <w:rPr>
          <w:rFonts w:hint="eastAsia"/>
          <w:szCs w:val="24"/>
          <w:lang w:eastAsia="zh-CN"/>
        </w:rPr>
        <w:t>中，这些附录的技术和程序方面已被修订并将继续进行修订。在某些情况下，这些修订属于实质性修订，可能会对这些附录中载明的成员国的权利产生不利影响并带来意想不到的后果，这可能会危及制定这些附录及相关协议和规划所依据的原则和标准。</w:t>
      </w:r>
    </w:p>
    <w:p w:rsidR="00F01000" w:rsidRPr="00212DBA" w:rsidRDefault="00FB22F7" w:rsidP="004A12A7">
      <w:pPr>
        <w:ind w:firstLineChars="200" w:firstLine="480"/>
        <w:rPr>
          <w:szCs w:val="24"/>
          <w:lang w:eastAsia="zh-CN"/>
        </w:rPr>
      </w:pPr>
      <w:r>
        <w:rPr>
          <w:rFonts w:hint="eastAsia"/>
          <w:szCs w:val="24"/>
          <w:lang w:eastAsia="zh-CN"/>
        </w:rPr>
        <w:t>我主管部门计划在不久的将来实施这些附录的相关条款，以便在不久的未来提供卫星固定和卫星广播业务，对我国的电信</w:t>
      </w:r>
      <w:r>
        <w:rPr>
          <w:rFonts w:hint="eastAsia"/>
          <w:szCs w:val="24"/>
          <w:lang w:eastAsia="zh-CN"/>
        </w:rPr>
        <w:t>/</w:t>
      </w:r>
      <w:r>
        <w:rPr>
          <w:szCs w:val="24"/>
          <w:lang w:eastAsia="zh-CN"/>
        </w:rPr>
        <w:t>ICT</w:t>
      </w:r>
      <w:r>
        <w:rPr>
          <w:rFonts w:hint="eastAsia"/>
          <w:szCs w:val="24"/>
          <w:lang w:eastAsia="zh-CN"/>
        </w:rPr>
        <w:t>基础设施及卫星广播业务进行补充。正在审议的文件中所包含的修正可能会危及这些附录的顺利和可靠实施。</w:t>
      </w:r>
      <w:r w:rsidR="00C921EE">
        <w:rPr>
          <w:rFonts w:hint="eastAsia"/>
          <w:szCs w:val="24"/>
          <w:lang w:eastAsia="zh-CN"/>
        </w:rPr>
        <w:t>”</w:t>
      </w:r>
    </w:p>
    <w:p w:rsidR="00F01000" w:rsidRPr="00212DBA" w:rsidRDefault="00F01000" w:rsidP="006C120F">
      <w:pPr>
        <w:rPr>
          <w:szCs w:val="24"/>
          <w:lang w:eastAsia="zh-CN"/>
        </w:rPr>
      </w:pPr>
      <w:r>
        <w:rPr>
          <w:szCs w:val="24"/>
          <w:lang w:eastAsia="zh-CN"/>
        </w:rPr>
        <w:t>3.19</w:t>
      </w:r>
      <w:r>
        <w:rPr>
          <w:szCs w:val="24"/>
          <w:lang w:eastAsia="zh-CN"/>
        </w:rPr>
        <w:tab/>
      </w:r>
      <w:r w:rsidR="00FB22F7">
        <w:rPr>
          <w:rFonts w:hint="eastAsia"/>
          <w:szCs w:val="24"/>
          <w:lang w:eastAsia="zh-CN"/>
        </w:rPr>
        <w:t>除</w:t>
      </w:r>
      <w:r>
        <w:rPr>
          <w:szCs w:val="24"/>
          <w:lang w:eastAsia="zh-CN"/>
        </w:rPr>
        <w:t>MOD</w:t>
      </w:r>
      <w:r w:rsidRPr="00212DBA">
        <w:rPr>
          <w:szCs w:val="24"/>
          <w:lang w:eastAsia="zh-CN"/>
        </w:rPr>
        <w:t xml:space="preserve"> 11.49</w:t>
      </w:r>
      <w:r w:rsidR="004A12A7">
        <w:rPr>
          <w:szCs w:val="24"/>
          <w:lang w:eastAsia="zh-CN"/>
        </w:rPr>
        <w:t>（</w:t>
      </w:r>
      <w:r w:rsidR="00B249A1">
        <w:rPr>
          <w:szCs w:val="24"/>
          <w:lang w:eastAsia="zh-CN"/>
        </w:rPr>
        <w:t>第</w:t>
      </w:r>
      <w:r w:rsidR="00B249A1">
        <w:rPr>
          <w:szCs w:val="24"/>
          <w:lang w:eastAsia="zh-CN"/>
        </w:rPr>
        <w:t>11</w:t>
      </w:r>
      <w:r w:rsidR="00B249A1">
        <w:rPr>
          <w:szCs w:val="24"/>
          <w:lang w:eastAsia="zh-CN"/>
        </w:rPr>
        <w:t>条</w:t>
      </w:r>
      <w:r w:rsidR="004A12A7">
        <w:rPr>
          <w:szCs w:val="24"/>
          <w:lang w:eastAsia="zh-CN"/>
        </w:rPr>
        <w:t>）</w:t>
      </w:r>
      <w:r w:rsidR="00FB22F7">
        <w:rPr>
          <w:rFonts w:hint="eastAsia"/>
          <w:szCs w:val="24"/>
          <w:lang w:eastAsia="zh-CN"/>
        </w:rPr>
        <w:t>、</w:t>
      </w:r>
      <w:r w:rsidRPr="00212DBA">
        <w:rPr>
          <w:szCs w:val="24"/>
          <w:lang w:eastAsia="zh-CN"/>
        </w:rPr>
        <w:t>MOD 5.2.10</w:t>
      </w:r>
      <w:r w:rsidR="004A12A7">
        <w:rPr>
          <w:szCs w:val="24"/>
          <w:lang w:eastAsia="zh-CN"/>
        </w:rPr>
        <w:t>（</w:t>
      </w:r>
      <w:r w:rsidR="00B249A1">
        <w:rPr>
          <w:szCs w:val="24"/>
          <w:lang w:eastAsia="zh-CN"/>
        </w:rPr>
        <w:t>附录</w:t>
      </w:r>
      <w:r w:rsidR="00B249A1">
        <w:rPr>
          <w:szCs w:val="24"/>
          <w:lang w:eastAsia="zh-CN"/>
        </w:rPr>
        <w:t>30</w:t>
      </w:r>
      <w:r w:rsidR="004A12A7">
        <w:rPr>
          <w:szCs w:val="24"/>
          <w:lang w:eastAsia="zh-CN"/>
        </w:rPr>
        <w:t>）</w:t>
      </w:r>
      <w:r w:rsidR="00FB22F7">
        <w:rPr>
          <w:rFonts w:hint="eastAsia"/>
          <w:szCs w:val="24"/>
          <w:lang w:eastAsia="zh-CN"/>
        </w:rPr>
        <w:t>、</w:t>
      </w:r>
      <w:r w:rsidRPr="00212DBA">
        <w:rPr>
          <w:szCs w:val="24"/>
          <w:lang w:eastAsia="zh-CN"/>
        </w:rPr>
        <w:t>MOD 5.2.10</w:t>
      </w:r>
      <w:r w:rsidR="004A12A7">
        <w:rPr>
          <w:szCs w:val="24"/>
          <w:lang w:eastAsia="zh-CN"/>
        </w:rPr>
        <w:t>（</w:t>
      </w:r>
      <w:r w:rsidR="00B249A1">
        <w:rPr>
          <w:szCs w:val="24"/>
          <w:lang w:eastAsia="zh-CN"/>
        </w:rPr>
        <w:t>附录</w:t>
      </w:r>
      <w:r w:rsidR="00B249A1">
        <w:rPr>
          <w:szCs w:val="24"/>
          <w:lang w:eastAsia="zh-CN"/>
        </w:rPr>
        <w:t>30</w:t>
      </w:r>
      <w:r w:rsidRPr="00212DBA">
        <w:rPr>
          <w:szCs w:val="24"/>
          <w:lang w:eastAsia="zh-CN"/>
        </w:rPr>
        <w:t>A</w:t>
      </w:r>
      <w:r w:rsidR="004A12A7">
        <w:rPr>
          <w:szCs w:val="24"/>
          <w:lang w:eastAsia="zh-CN"/>
        </w:rPr>
        <w:t>）</w:t>
      </w:r>
      <w:r w:rsidR="00FB22F7">
        <w:rPr>
          <w:rFonts w:hint="eastAsia"/>
          <w:szCs w:val="24"/>
          <w:lang w:eastAsia="zh-CN"/>
        </w:rPr>
        <w:t>以及</w:t>
      </w:r>
      <w:r w:rsidRPr="00212DBA">
        <w:rPr>
          <w:szCs w:val="24"/>
          <w:lang w:eastAsia="zh-CN"/>
        </w:rPr>
        <w:t>MOD 8.17</w:t>
      </w:r>
      <w:r w:rsidR="004A12A7">
        <w:rPr>
          <w:szCs w:val="24"/>
          <w:lang w:eastAsia="zh-CN"/>
        </w:rPr>
        <w:t>（</w:t>
      </w:r>
      <w:r w:rsidR="00B249A1">
        <w:rPr>
          <w:szCs w:val="24"/>
          <w:lang w:eastAsia="zh-CN"/>
        </w:rPr>
        <w:t>附录</w:t>
      </w:r>
      <w:r w:rsidR="00B249A1">
        <w:rPr>
          <w:szCs w:val="24"/>
          <w:lang w:eastAsia="zh-CN"/>
        </w:rPr>
        <w:t>30</w:t>
      </w:r>
      <w:r w:rsidRPr="00212DBA">
        <w:rPr>
          <w:szCs w:val="24"/>
          <w:lang w:eastAsia="zh-CN"/>
        </w:rPr>
        <w:t>B</w:t>
      </w:r>
      <w:r w:rsidR="004A12A7">
        <w:rPr>
          <w:szCs w:val="24"/>
          <w:lang w:eastAsia="zh-CN"/>
        </w:rPr>
        <w:t>）</w:t>
      </w:r>
      <w:r w:rsidR="00FB22F7">
        <w:rPr>
          <w:rFonts w:hint="eastAsia"/>
          <w:szCs w:val="24"/>
          <w:lang w:eastAsia="zh-CN"/>
        </w:rPr>
        <w:t>以外，编辑委员会提交一</w:t>
      </w:r>
      <w:r w:rsidR="00023178">
        <w:rPr>
          <w:rFonts w:hint="eastAsia"/>
          <w:szCs w:val="24"/>
          <w:lang w:eastAsia="zh-CN"/>
        </w:rPr>
        <w:t>读</w:t>
      </w:r>
      <w:r w:rsidR="00FB22F7">
        <w:rPr>
          <w:rFonts w:hint="eastAsia"/>
          <w:szCs w:val="24"/>
          <w:lang w:eastAsia="zh-CN"/>
        </w:rPr>
        <w:t>的第十三批案文</w:t>
      </w:r>
      <w:r w:rsidR="004A12A7">
        <w:rPr>
          <w:szCs w:val="24"/>
          <w:lang w:eastAsia="zh-CN"/>
        </w:rPr>
        <w:t>（</w:t>
      </w:r>
      <w:r w:rsidRPr="00212DBA">
        <w:rPr>
          <w:szCs w:val="24"/>
          <w:lang w:eastAsia="zh-CN"/>
        </w:rPr>
        <w:t>B13</w:t>
      </w:r>
      <w:r w:rsidR="004A12A7">
        <w:rPr>
          <w:szCs w:val="24"/>
          <w:lang w:eastAsia="zh-CN"/>
        </w:rPr>
        <w:t>）（</w:t>
      </w:r>
      <w:r w:rsidRPr="00212DBA">
        <w:rPr>
          <w:szCs w:val="24"/>
          <w:lang w:eastAsia="zh-CN"/>
        </w:rPr>
        <w:t>428</w:t>
      </w:r>
      <w:r w:rsidR="00FB22F7">
        <w:rPr>
          <w:rFonts w:hint="eastAsia"/>
          <w:szCs w:val="24"/>
          <w:lang w:eastAsia="zh-CN"/>
        </w:rPr>
        <w:t>号文件</w:t>
      </w:r>
      <w:r w:rsidR="004A12A7">
        <w:rPr>
          <w:szCs w:val="24"/>
          <w:lang w:eastAsia="zh-CN"/>
        </w:rPr>
        <w:t>）</w:t>
      </w:r>
      <w:r w:rsidR="008B11D6" w:rsidRPr="00EB2589">
        <w:rPr>
          <w:rFonts w:hint="eastAsia"/>
          <w:b/>
          <w:szCs w:val="24"/>
          <w:lang w:eastAsia="zh-CN"/>
        </w:rPr>
        <w:t>获得批准</w:t>
      </w:r>
      <w:r w:rsidR="008B11D6">
        <w:rPr>
          <w:rFonts w:hint="eastAsia"/>
          <w:szCs w:val="24"/>
          <w:lang w:eastAsia="zh-CN"/>
        </w:rPr>
        <w:t>。</w:t>
      </w:r>
    </w:p>
    <w:p w:rsidR="00F01000" w:rsidRPr="00212DBA" w:rsidRDefault="00F01000" w:rsidP="004A12A7">
      <w:pPr>
        <w:pStyle w:val="Heading1"/>
        <w:rPr>
          <w:lang w:eastAsia="zh-CN"/>
        </w:rPr>
      </w:pPr>
      <w:r>
        <w:rPr>
          <w:lang w:eastAsia="zh-CN"/>
        </w:rPr>
        <w:lastRenderedPageBreak/>
        <w:t>4</w:t>
      </w:r>
      <w:r>
        <w:rPr>
          <w:lang w:eastAsia="zh-CN"/>
        </w:rPr>
        <w:tab/>
      </w:r>
      <w:r w:rsidR="00023178" w:rsidRPr="00023178">
        <w:rPr>
          <w:rFonts w:hint="eastAsia"/>
          <w:lang w:val="fr-FR" w:eastAsia="zh-CN"/>
        </w:rPr>
        <w:t>编辑委员会提交的第十三批案文</w:t>
      </w:r>
      <w:r w:rsidR="004A12A7">
        <w:rPr>
          <w:rFonts w:hint="eastAsia"/>
          <w:lang w:val="fr-FR" w:eastAsia="zh-CN"/>
        </w:rPr>
        <w:t>（</w:t>
      </w:r>
      <w:r w:rsidR="00023178" w:rsidRPr="00023178">
        <w:rPr>
          <w:rFonts w:hint="eastAsia"/>
          <w:lang w:val="fr-FR" w:eastAsia="zh-CN"/>
        </w:rPr>
        <w:t>B13</w:t>
      </w:r>
      <w:r w:rsidR="004A12A7">
        <w:rPr>
          <w:rFonts w:hint="eastAsia"/>
          <w:lang w:val="fr-FR" w:eastAsia="zh-CN"/>
        </w:rPr>
        <w:t>）</w:t>
      </w:r>
      <w:r w:rsidR="004A12A7">
        <w:rPr>
          <w:lang w:val="en-US" w:eastAsia="zh-CN"/>
        </w:rPr>
        <w:t xml:space="preserve"> </w:t>
      </w:r>
      <w:r w:rsidR="00023178" w:rsidRPr="00023178">
        <w:rPr>
          <w:lang w:eastAsia="zh-CN"/>
        </w:rPr>
        <w:t xml:space="preserve">– </w:t>
      </w:r>
      <w:r w:rsidR="00023178" w:rsidRPr="00023178">
        <w:rPr>
          <w:rFonts w:hint="eastAsia"/>
          <w:lang w:eastAsia="zh-CN"/>
        </w:rPr>
        <w:t>二读</w:t>
      </w:r>
      <w:r w:rsidR="004A12A7">
        <w:rPr>
          <w:rFonts w:hint="eastAsia"/>
          <w:lang w:eastAsia="zh-CN"/>
        </w:rPr>
        <w:t>（</w:t>
      </w:r>
      <w:r w:rsidRPr="00212DBA">
        <w:rPr>
          <w:lang w:eastAsia="zh-CN"/>
        </w:rPr>
        <w:t>428</w:t>
      </w:r>
      <w:r w:rsidR="00023178">
        <w:rPr>
          <w:rFonts w:hint="eastAsia"/>
          <w:lang w:eastAsia="zh-CN"/>
        </w:rPr>
        <w:t>号文件</w:t>
      </w:r>
      <w:r w:rsidR="004A12A7">
        <w:rPr>
          <w:rFonts w:hint="eastAsia"/>
          <w:lang w:eastAsia="zh-CN"/>
        </w:rPr>
        <w:t>）</w:t>
      </w:r>
    </w:p>
    <w:p w:rsidR="00F01000" w:rsidRPr="00212DBA" w:rsidRDefault="00F01000" w:rsidP="00F74DC7">
      <w:pPr>
        <w:rPr>
          <w:szCs w:val="24"/>
          <w:lang w:eastAsia="zh-CN"/>
        </w:rPr>
      </w:pPr>
      <w:r>
        <w:rPr>
          <w:szCs w:val="24"/>
          <w:lang w:eastAsia="zh-CN"/>
        </w:rPr>
        <w:t>4.1</w:t>
      </w:r>
      <w:r>
        <w:rPr>
          <w:szCs w:val="24"/>
          <w:lang w:eastAsia="zh-CN"/>
        </w:rPr>
        <w:tab/>
      </w:r>
      <w:r w:rsidR="00023178">
        <w:rPr>
          <w:rFonts w:hint="eastAsia"/>
          <w:szCs w:val="24"/>
          <w:lang w:eastAsia="zh-CN"/>
        </w:rPr>
        <w:t>除</w:t>
      </w:r>
      <w:r w:rsidR="00023178">
        <w:rPr>
          <w:szCs w:val="24"/>
          <w:lang w:eastAsia="zh-CN"/>
        </w:rPr>
        <w:t>MOD</w:t>
      </w:r>
      <w:r w:rsidR="00023178" w:rsidRPr="00212DBA">
        <w:rPr>
          <w:szCs w:val="24"/>
          <w:lang w:eastAsia="zh-CN"/>
        </w:rPr>
        <w:t xml:space="preserve"> 11.49</w:t>
      </w:r>
      <w:r w:rsidR="004A12A7">
        <w:rPr>
          <w:szCs w:val="24"/>
          <w:lang w:eastAsia="zh-CN"/>
        </w:rPr>
        <w:t>（</w:t>
      </w:r>
      <w:r w:rsidR="00023178">
        <w:rPr>
          <w:szCs w:val="24"/>
          <w:lang w:eastAsia="zh-CN"/>
        </w:rPr>
        <w:t>第</w:t>
      </w:r>
      <w:r w:rsidR="00023178">
        <w:rPr>
          <w:szCs w:val="24"/>
          <w:lang w:eastAsia="zh-CN"/>
        </w:rPr>
        <w:t>11</w:t>
      </w:r>
      <w:r w:rsidR="00023178">
        <w:rPr>
          <w:szCs w:val="24"/>
          <w:lang w:eastAsia="zh-CN"/>
        </w:rPr>
        <w:t>条</w:t>
      </w:r>
      <w:r w:rsidR="004A12A7">
        <w:rPr>
          <w:szCs w:val="24"/>
          <w:lang w:eastAsia="zh-CN"/>
        </w:rPr>
        <w:t>）</w:t>
      </w:r>
      <w:r w:rsidR="00023178">
        <w:rPr>
          <w:rFonts w:hint="eastAsia"/>
          <w:szCs w:val="24"/>
          <w:lang w:eastAsia="zh-CN"/>
        </w:rPr>
        <w:t>、</w:t>
      </w:r>
      <w:r w:rsidR="00023178" w:rsidRPr="00212DBA">
        <w:rPr>
          <w:szCs w:val="24"/>
          <w:lang w:eastAsia="zh-CN"/>
        </w:rPr>
        <w:t>MOD 5.2.10</w:t>
      </w:r>
      <w:r w:rsidR="004A12A7">
        <w:rPr>
          <w:szCs w:val="24"/>
          <w:lang w:eastAsia="zh-CN"/>
        </w:rPr>
        <w:t>（</w:t>
      </w:r>
      <w:r w:rsidR="00023178">
        <w:rPr>
          <w:szCs w:val="24"/>
          <w:lang w:eastAsia="zh-CN"/>
        </w:rPr>
        <w:t>附录</w:t>
      </w:r>
      <w:r w:rsidR="00023178">
        <w:rPr>
          <w:szCs w:val="24"/>
          <w:lang w:eastAsia="zh-CN"/>
        </w:rPr>
        <w:t>30</w:t>
      </w:r>
      <w:r w:rsidR="004A12A7">
        <w:rPr>
          <w:szCs w:val="24"/>
          <w:lang w:eastAsia="zh-CN"/>
        </w:rPr>
        <w:t>）</w:t>
      </w:r>
      <w:r w:rsidR="00023178">
        <w:rPr>
          <w:rFonts w:hint="eastAsia"/>
          <w:szCs w:val="24"/>
          <w:lang w:eastAsia="zh-CN"/>
        </w:rPr>
        <w:t>、</w:t>
      </w:r>
      <w:r w:rsidR="00023178" w:rsidRPr="00212DBA">
        <w:rPr>
          <w:szCs w:val="24"/>
          <w:lang w:eastAsia="zh-CN"/>
        </w:rPr>
        <w:t>MOD 5.2.10</w:t>
      </w:r>
      <w:r w:rsidR="004A12A7">
        <w:rPr>
          <w:szCs w:val="24"/>
          <w:lang w:eastAsia="zh-CN"/>
        </w:rPr>
        <w:t>（</w:t>
      </w:r>
      <w:r w:rsidR="00023178">
        <w:rPr>
          <w:szCs w:val="24"/>
          <w:lang w:eastAsia="zh-CN"/>
        </w:rPr>
        <w:t>附录</w:t>
      </w:r>
      <w:r w:rsidR="00023178">
        <w:rPr>
          <w:szCs w:val="24"/>
          <w:lang w:eastAsia="zh-CN"/>
        </w:rPr>
        <w:t>30</w:t>
      </w:r>
      <w:r w:rsidR="00023178" w:rsidRPr="00212DBA">
        <w:rPr>
          <w:szCs w:val="24"/>
          <w:lang w:eastAsia="zh-CN"/>
        </w:rPr>
        <w:t>A</w:t>
      </w:r>
      <w:r w:rsidR="004A12A7">
        <w:rPr>
          <w:szCs w:val="24"/>
          <w:lang w:eastAsia="zh-CN"/>
        </w:rPr>
        <w:t>）</w:t>
      </w:r>
      <w:r w:rsidR="00023178">
        <w:rPr>
          <w:rFonts w:hint="eastAsia"/>
          <w:szCs w:val="24"/>
          <w:lang w:eastAsia="zh-CN"/>
        </w:rPr>
        <w:t>以及</w:t>
      </w:r>
      <w:r w:rsidR="00023178" w:rsidRPr="00212DBA">
        <w:rPr>
          <w:szCs w:val="24"/>
          <w:lang w:eastAsia="zh-CN"/>
        </w:rPr>
        <w:t xml:space="preserve">MOD 8.17 </w:t>
      </w:r>
      <w:r w:rsidR="004A12A7">
        <w:rPr>
          <w:szCs w:val="24"/>
          <w:lang w:eastAsia="zh-CN"/>
        </w:rPr>
        <w:t>（</w:t>
      </w:r>
      <w:r w:rsidR="00023178">
        <w:rPr>
          <w:szCs w:val="24"/>
          <w:lang w:eastAsia="zh-CN"/>
        </w:rPr>
        <w:t>附录</w:t>
      </w:r>
      <w:r w:rsidR="00023178">
        <w:rPr>
          <w:szCs w:val="24"/>
          <w:lang w:eastAsia="zh-CN"/>
        </w:rPr>
        <w:t>30</w:t>
      </w:r>
      <w:r w:rsidR="00023178" w:rsidRPr="00212DBA">
        <w:rPr>
          <w:szCs w:val="24"/>
          <w:lang w:eastAsia="zh-CN"/>
        </w:rPr>
        <w:t>B</w:t>
      </w:r>
      <w:r w:rsidR="004A12A7">
        <w:rPr>
          <w:szCs w:val="24"/>
          <w:lang w:eastAsia="zh-CN"/>
        </w:rPr>
        <w:t>）</w:t>
      </w:r>
      <w:r w:rsidR="00023178">
        <w:rPr>
          <w:rFonts w:hint="eastAsia"/>
          <w:szCs w:val="24"/>
          <w:lang w:eastAsia="zh-CN"/>
        </w:rPr>
        <w:t>以外，编辑委员会提交的第十三批案文</w:t>
      </w:r>
      <w:r w:rsidR="004A12A7">
        <w:rPr>
          <w:szCs w:val="24"/>
          <w:lang w:eastAsia="zh-CN"/>
        </w:rPr>
        <w:t>（</w:t>
      </w:r>
      <w:r w:rsidR="00023178" w:rsidRPr="00212DBA">
        <w:rPr>
          <w:szCs w:val="24"/>
          <w:lang w:eastAsia="zh-CN"/>
        </w:rPr>
        <w:t>B13</w:t>
      </w:r>
      <w:r w:rsidR="004A12A7">
        <w:rPr>
          <w:szCs w:val="24"/>
          <w:lang w:eastAsia="zh-CN"/>
        </w:rPr>
        <w:t>）（</w:t>
      </w:r>
      <w:r w:rsidR="00023178" w:rsidRPr="00212DBA">
        <w:rPr>
          <w:szCs w:val="24"/>
          <w:lang w:eastAsia="zh-CN"/>
        </w:rPr>
        <w:t>428</w:t>
      </w:r>
      <w:r w:rsidR="00023178">
        <w:rPr>
          <w:rFonts w:hint="eastAsia"/>
          <w:szCs w:val="24"/>
          <w:lang w:eastAsia="zh-CN"/>
        </w:rPr>
        <w:t>号文件</w:t>
      </w:r>
      <w:r w:rsidR="004A12A7">
        <w:rPr>
          <w:szCs w:val="24"/>
          <w:lang w:eastAsia="zh-CN"/>
        </w:rPr>
        <w:t>）</w:t>
      </w:r>
      <w:r w:rsidR="00E97966">
        <w:rPr>
          <w:rFonts w:hint="eastAsia"/>
          <w:szCs w:val="24"/>
          <w:lang w:eastAsia="zh-CN"/>
        </w:rPr>
        <w:t>二读</w:t>
      </w:r>
      <w:r w:rsidR="00023178" w:rsidRPr="00EB2589">
        <w:rPr>
          <w:rFonts w:hint="eastAsia"/>
          <w:b/>
          <w:szCs w:val="24"/>
          <w:lang w:eastAsia="zh-CN"/>
        </w:rPr>
        <w:t>获得批准</w:t>
      </w:r>
      <w:r w:rsidR="00023178">
        <w:rPr>
          <w:rFonts w:hint="eastAsia"/>
          <w:szCs w:val="24"/>
          <w:lang w:eastAsia="zh-CN"/>
        </w:rPr>
        <w:t>。</w:t>
      </w:r>
    </w:p>
    <w:p w:rsidR="00F01000" w:rsidRPr="00212DBA" w:rsidRDefault="00F01000" w:rsidP="004A12A7">
      <w:pPr>
        <w:pStyle w:val="Heading1"/>
        <w:rPr>
          <w:lang w:eastAsia="zh-CN"/>
        </w:rPr>
      </w:pPr>
      <w:r>
        <w:rPr>
          <w:lang w:eastAsia="zh-CN"/>
        </w:rPr>
        <w:t>5</w:t>
      </w:r>
      <w:r>
        <w:rPr>
          <w:lang w:eastAsia="zh-CN"/>
        </w:rPr>
        <w:tab/>
      </w:r>
      <w:r w:rsidR="00EA05EC" w:rsidRPr="00EA05EC">
        <w:rPr>
          <w:rFonts w:hint="eastAsia"/>
          <w:lang w:val="en-CA" w:eastAsia="zh-CN"/>
        </w:rPr>
        <w:t>批准会议记录</w:t>
      </w:r>
      <w:r w:rsidR="00936206">
        <w:rPr>
          <w:rFonts w:hint="eastAsia"/>
          <w:lang w:val="en-CA" w:eastAsia="zh-CN"/>
        </w:rPr>
        <w:t xml:space="preserve"> </w:t>
      </w:r>
      <w:r w:rsidR="00EA05EC" w:rsidRPr="00EA05EC">
        <w:rPr>
          <w:lang w:eastAsia="zh-CN"/>
        </w:rPr>
        <w:t>–</w:t>
      </w:r>
      <w:r w:rsidR="00936206">
        <w:rPr>
          <w:lang w:eastAsia="zh-CN"/>
        </w:rPr>
        <w:t xml:space="preserve"> </w:t>
      </w:r>
      <w:r w:rsidR="00EA05EC" w:rsidRPr="00EA05EC">
        <w:rPr>
          <w:rFonts w:hint="eastAsia"/>
          <w:lang w:eastAsia="zh-CN"/>
        </w:rPr>
        <w:t>第六次全体会议</w:t>
      </w:r>
      <w:r w:rsidR="00EA05EC">
        <w:rPr>
          <w:rFonts w:hint="eastAsia"/>
          <w:lang w:eastAsia="zh-CN"/>
        </w:rPr>
        <w:t>（</w:t>
      </w:r>
      <w:r w:rsidRPr="00212DBA">
        <w:rPr>
          <w:lang w:eastAsia="zh-CN"/>
        </w:rPr>
        <w:t>430</w:t>
      </w:r>
      <w:r w:rsidR="00EA05EC">
        <w:rPr>
          <w:rFonts w:hint="eastAsia"/>
          <w:lang w:eastAsia="zh-CN"/>
        </w:rPr>
        <w:t>号文件）</w:t>
      </w:r>
    </w:p>
    <w:p w:rsidR="00F01000" w:rsidRPr="00212DBA" w:rsidRDefault="00F01000" w:rsidP="004A12A7">
      <w:pPr>
        <w:rPr>
          <w:szCs w:val="24"/>
          <w:lang w:eastAsia="zh-CN"/>
        </w:rPr>
      </w:pPr>
      <w:r>
        <w:rPr>
          <w:szCs w:val="24"/>
          <w:lang w:eastAsia="zh-CN"/>
        </w:rPr>
        <w:t>5.1</w:t>
      </w:r>
      <w:r>
        <w:rPr>
          <w:szCs w:val="24"/>
          <w:lang w:eastAsia="zh-CN"/>
        </w:rPr>
        <w:tab/>
      </w:r>
      <w:r w:rsidR="00EA05EC" w:rsidRPr="00EA05EC">
        <w:rPr>
          <w:rFonts w:hint="eastAsia"/>
          <w:bCs/>
          <w:szCs w:val="24"/>
          <w:lang w:eastAsia="zh-CN"/>
        </w:rPr>
        <w:t>第六次全体会议</w:t>
      </w:r>
      <w:r w:rsidR="00EA05EC">
        <w:rPr>
          <w:rFonts w:hint="eastAsia"/>
          <w:bCs/>
          <w:szCs w:val="24"/>
          <w:lang w:eastAsia="zh-CN"/>
        </w:rPr>
        <w:t>的</w:t>
      </w:r>
      <w:r w:rsidR="00EA05EC" w:rsidRPr="00EA05EC">
        <w:rPr>
          <w:rFonts w:hint="eastAsia"/>
          <w:bCs/>
          <w:szCs w:val="24"/>
          <w:lang w:eastAsia="zh-CN"/>
        </w:rPr>
        <w:t>会议记录（</w:t>
      </w:r>
      <w:r w:rsidR="00EA05EC" w:rsidRPr="00EA05EC">
        <w:rPr>
          <w:bCs/>
          <w:szCs w:val="24"/>
          <w:lang w:eastAsia="zh-CN"/>
        </w:rPr>
        <w:t>430</w:t>
      </w:r>
      <w:r w:rsidR="00EA05EC" w:rsidRPr="00EA05EC">
        <w:rPr>
          <w:bCs/>
          <w:szCs w:val="24"/>
          <w:lang w:eastAsia="zh-CN"/>
        </w:rPr>
        <w:t>号文件）</w:t>
      </w:r>
      <w:r w:rsidR="00EA05EC" w:rsidRPr="00EA05EC">
        <w:rPr>
          <w:rFonts w:hint="eastAsia"/>
          <w:b/>
          <w:bCs/>
          <w:szCs w:val="24"/>
          <w:lang w:eastAsia="zh-CN"/>
        </w:rPr>
        <w:t>获得批准</w:t>
      </w:r>
      <w:r w:rsidR="00EA05EC">
        <w:rPr>
          <w:rFonts w:hint="eastAsia"/>
          <w:bCs/>
          <w:szCs w:val="24"/>
          <w:lang w:eastAsia="zh-CN"/>
        </w:rPr>
        <w:t>，前提是代表们可随后提交其声明的书面更正。</w:t>
      </w:r>
    </w:p>
    <w:p w:rsidR="00F01000" w:rsidRPr="00212DBA" w:rsidRDefault="00F01000" w:rsidP="004A12A7">
      <w:pPr>
        <w:pStyle w:val="Heading1"/>
        <w:rPr>
          <w:lang w:eastAsia="zh-CN"/>
        </w:rPr>
      </w:pPr>
      <w:r>
        <w:rPr>
          <w:lang w:eastAsia="zh-CN"/>
        </w:rPr>
        <w:t>6</w:t>
      </w:r>
      <w:r>
        <w:rPr>
          <w:lang w:eastAsia="zh-CN"/>
        </w:rPr>
        <w:tab/>
      </w:r>
      <w:r w:rsidR="00EA05EC">
        <w:rPr>
          <w:rFonts w:hint="eastAsia"/>
          <w:lang w:eastAsia="zh-CN"/>
        </w:rPr>
        <w:t>老挝人民民主共和国代表的声明</w:t>
      </w:r>
    </w:p>
    <w:p w:rsidR="00F01000" w:rsidRPr="00212DBA" w:rsidRDefault="00F01000" w:rsidP="004A12A7">
      <w:pPr>
        <w:rPr>
          <w:szCs w:val="24"/>
          <w:lang w:eastAsia="zh-CN"/>
        </w:rPr>
      </w:pPr>
      <w:r>
        <w:rPr>
          <w:szCs w:val="24"/>
          <w:lang w:eastAsia="zh-CN"/>
        </w:rPr>
        <w:t>6.1</w:t>
      </w:r>
      <w:r>
        <w:rPr>
          <w:szCs w:val="24"/>
          <w:lang w:eastAsia="zh-CN"/>
        </w:rPr>
        <w:tab/>
      </w:r>
      <w:r w:rsidR="00EA05EC">
        <w:rPr>
          <w:rFonts w:hint="eastAsia"/>
          <w:b/>
          <w:bCs/>
          <w:szCs w:val="24"/>
          <w:lang w:eastAsia="zh-CN"/>
        </w:rPr>
        <w:t>老挝人民民主共和国代表</w:t>
      </w:r>
      <w:r w:rsidR="00EA05EC" w:rsidRPr="00EA05EC">
        <w:rPr>
          <w:rFonts w:hint="eastAsia"/>
          <w:bCs/>
          <w:szCs w:val="24"/>
          <w:lang w:eastAsia="zh-CN"/>
        </w:rPr>
        <w:t>发表了以下声明：</w:t>
      </w:r>
    </w:p>
    <w:p w:rsidR="00F01000" w:rsidRPr="00212DBA" w:rsidRDefault="00EA05EC" w:rsidP="004A12A7">
      <w:pPr>
        <w:rPr>
          <w:szCs w:val="24"/>
          <w:lang w:eastAsia="zh-CN"/>
        </w:rPr>
      </w:pPr>
      <w:r>
        <w:rPr>
          <w:rFonts w:hint="eastAsia"/>
          <w:szCs w:val="24"/>
          <w:lang w:eastAsia="zh-CN"/>
        </w:rPr>
        <w:t>“主席先生、秘书长先生、各位阁下、各位尊敬的代表、女士们、先生们：</w:t>
      </w:r>
    </w:p>
    <w:p w:rsidR="00F01000" w:rsidRPr="00212DBA" w:rsidRDefault="00EA05EC" w:rsidP="004A12A7">
      <w:pPr>
        <w:ind w:firstLineChars="200" w:firstLine="480"/>
        <w:rPr>
          <w:szCs w:val="24"/>
          <w:lang w:eastAsia="zh-CN"/>
        </w:rPr>
      </w:pPr>
      <w:r>
        <w:rPr>
          <w:rFonts w:hint="eastAsia"/>
          <w:szCs w:val="24"/>
          <w:lang w:eastAsia="zh-CN"/>
        </w:rPr>
        <w:t>首先，我非常高兴地向大会通报，</w:t>
      </w:r>
      <w:r>
        <w:rPr>
          <w:rFonts w:hint="eastAsia"/>
          <w:szCs w:val="24"/>
          <w:lang w:eastAsia="zh-CN"/>
        </w:rPr>
        <w:t>2015</w:t>
      </w:r>
      <w:r>
        <w:rPr>
          <w:rFonts w:hint="eastAsia"/>
          <w:szCs w:val="24"/>
          <w:lang w:eastAsia="zh-CN"/>
        </w:rPr>
        <w:t>年</w:t>
      </w:r>
      <w:r>
        <w:rPr>
          <w:rFonts w:hint="eastAsia"/>
          <w:szCs w:val="24"/>
          <w:lang w:eastAsia="zh-CN"/>
        </w:rPr>
        <w:t>11</w:t>
      </w:r>
      <w:r>
        <w:rPr>
          <w:rFonts w:hint="eastAsia"/>
          <w:szCs w:val="24"/>
          <w:lang w:eastAsia="zh-CN"/>
        </w:rPr>
        <w:t>月</w:t>
      </w:r>
      <w:r>
        <w:rPr>
          <w:rFonts w:hint="eastAsia"/>
          <w:szCs w:val="24"/>
          <w:lang w:eastAsia="zh-CN"/>
        </w:rPr>
        <w:t>21</w:t>
      </w:r>
      <w:r>
        <w:rPr>
          <w:rFonts w:hint="eastAsia"/>
          <w:szCs w:val="24"/>
          <w:lang w:eastAsia="zh-CN"/>
        </w:rPr>
        <w:t>日零时七分（当地时间），</w:t>
      </w:r>
      <w:r w:rsidR="00F01000" w:rsidRPr="00212DBA">
        <w:rPr>
          <w:szCs w:val="24"/>
          <w:lang w:eastAsia="zh-CN"/>
        </w:rPr>
        <w:t>LAOSAT-1</w:t>
      </w:r>
      <w:r>
        <w:rPr>
          <w:rFonts w:hint="eastAsia"/>
          <w:szCs w:val="24"/>
          <w:lang w:eastAsia="zh-CN"/>
        </w:rPr>
        <w:t>卫星在中国西昌卫星发射中心成功发射。借此机会，我谨荣幸地代表老挝人民民主共和国政府向国际电联秘书长、无线电通信局主任及其工作人员表示衷心的感谢；我们还要特别感谢主席和无线电规则委员会的各位委员在积极考虑我们延长</w:t>
      </w:r>
      <w:r>
        <w:rPr>
          <w:szCs w:val="24"/>
          <w:lang w:eastAsia="zh-CN"/>
        </w:rPr>
        <w:t>LAOSAT</w:t>
      </w:r>
      <w:r w:rsidRPr="00212DBA">
        <w:rPr>
          <w:szCs w:val="24"/>
          <w:lang w:eastAsia="zh-CN"/>
        </w:rPr>
        <w:t>-1</w:t>
      </w:r>
      <w:r>
        <w:rPr>
          <w:rFonts w:hint="eastAsia"/>
          <w:szCs w:val="24"/>
          <w:lang w:eastAsia="zh-CN"/>
        </w:rPr>
        <w:t>指配</w:t>
      </w:r>
      <w:r w:rsidR="00F2442D">
        <w:rPr>
          <w:rFonts w:hint="eastAsia"/>
          <w:szCs w:val="24"/>
          <w:lang w:eastAsia="zh-CN"/>
        </w:rPr>
        <w:t>投入使用期限要求方面给予的支持和谅解。我也感谢向老挝主管部门表示同情并给予支持的所有主管部门。</w:t>
      </w:r>
    </w:p>
    <w:p w:rsidR="00F01000" w:rsidRPr="00212DBA" w:rsidRDefault="00F2442D" w:rsidP="004A12A7">
      <w:pPr>
        <w:ind w:firstLineChars="200" w:firstLine="480"/>
        <w:rPr>
          <w:szCs w:val="24"/>
          <w:lang w:eastAsia="zh-CN"/>
        </w:rPr>
      </w:pPr>
      <w:r>
        <w:rPr>
          <w:rFonts w:hint="eastAsia"/>
          <w:szCs w:val="24"/>
          <w:lang w:eastAsia="zh-CN"/>
        </w:rPr>
        <w:t>主席先生，</w:t>
      </w:r>
    </w:p>
    <w:p w:rsidR="00F01000" w:rsidRDefault="00F2442D" w:rsidP="004A12A7">
      <w:pPr>
        <w:ind w:firstLineChars="200" w:firstLine="480"/>
        <w:rPr>
          <w:szCs w:val="24"/>
          <w:lang w:eastAsia="zh-CN"/>
        </w:rPr>
      </w:pPr>
      <w:r>
        <w:rPr>
          <w:rFonts w:hint="eastAsia"/>
          <w:szCs w:val="24"/>
          <w:lang w:eastAsia="zh-CN"/>
        </w:rPr>
        <w:t>本届大会决定批准我们的请求意义非凡，对我国的社会经济发展影响深远。</w:t>
      </w:r>
      <w:r w:rsidR="00F01000" w:rsidRPr="00212DBA">
        <w:rPr>
          <w:szCs w:val="24"/>
          <w:lang w:eastAsia="zh-CN"/>
        </w:rPr>
        <w:t>LAOSAT-1</w:t>
      </w:r>
      <w:r>
        <w:rPr>
          <w:rFonts w:hint="eastAsia"/>
          <w:szCs w:val="24"/>
          <w:lang w:eastAsia="zh-CN"/>
        </w:rPr>
        <w:t>卫星作为卫星通信界的一个新成员，我们期待着在不远的将来与国际电联及相关主管部门密切配合、合作并汲取有益的经验。主席先生，您出色地履行了主席的职责，请允许我向您表示祝贺。我衷心祝愿我们的</w:t>
      </w:r>
      <w:r>
        <w:rPr>
          <w:rFonts w:hint="eastAsia"/>
          <w:szCs w:val="24"/>
          <w:lang w:eastAsia="zh-CN"/>
        </w:rPr>
        <w:t>WRC-15</w:t>
      </w:r>
      <w:r>
        <w:rPr>
          <w:rFonts w:hint="eastAsia"/>
          <w:szCs w:val="24"/>
          <w:lang w:eastAsia="zh-CN"/>
        </w:rPr>
        <w:t>大会取得圆满成功。</w:t>
      </w:r>
      <w:r w:rsidR="00EA05EC">
        <w:rPr>
          <w:rFonts w:hint="eastAsia"/>
          <w:szCs w:val="24"/>
          <w:lang w:eastAsia="zh-CN"/>
        </w:rPr>
        <w:t>”</w:t>
      </w:r>
    </w:p>
    <w:p w:rsidR="003E5AC2" w:rsidRDefault="00F01000" w:rsidP="004A12A7">
      <w:pPr>
        <w:rPr>
          <w:szCs w:val="24"/>
          <w:lang w:eastAsia="zh-CN"/>
        </w:rPr>
      </w:pPr>
      <w:r>
        <w:rPr>
          <w:szCs w:val="24"/>
          <w:lang w:eastAsia="zh-CN"/>
        </w:rPr>
        <w:t>6.2</w:t>
      </w:r>
      <w:r>
        <w:rPr>
          <w:szCs w:val="24"/>
          <w:lang w:eastAsia="zh-CN"/>
        </w:rPr>
        <w:tab/>
      </w:r>
      <w:r w:rsidR="00CB0E94" w:rsidRPr="00CB0E94">
        <w:rPr>
          <w:b/>
          <w:szCs w:val="24"/>
          <w:lang w:eastAsia="zh-CN"/>
        </w:rPr>
        <w:t>主席</w:t>
      </w:r>
      <w:r w:rsidR="00F2442D">
        <w:rPr>
          <w:rFonts w:hint="eastAsia"/>
          <w:szCs w:val="24"/>
          <w:lang w:eastAsia="zh-CN"/>
        </w:rPr>
        <w:t>代表所有代表团祝贺老挝人民民主共和国政府和人民成功发射了卫星。</w:t>
      </w:r>
    </w:p>
    <w:p w:rsidR="000806EF" w:rsidRPr="00FA16D1" w:rsidRDefault="000806EF" w:rsidP="004A12A7">
      <w:pPr>
        <w:rPr>
          <w:lang w:eastAsia="zh-CN"/>
        </w:rPr>
      </w:pPr>
    </w:p>
    <w:p w:rsidR="003E5AC2" w:rsidRPr="00C06FA7" w:rsidRDefault="00D420B5" w:rsidP="004A12A7">
      <w:pPr>
        <w:ind w:firstLineChars="200" w:firstLine="482"/>
        <w:rPr>
          <w:b/>
          <w:bCs/>
          <w:lang w:eastAsia="zh-CN"/>
        </w:rPr>
      </w:pPr>
      <w:r>
        <w:rPr>
          <w:rFonts w:hint="eastAsia"/>
          <w:b/>
          <w:bCs/>
          <w:lang w:eastAsia="zh-CN"/>
        </w:rPr>
        <w:t>会议于</w:t>
      </w:r>
      <w:r w:rsidR="003E5AC2" w:rsidRPr="00C06FA7">
        <w:rPr>
          <w:b/>
          <w:bCs/>
          <w:lang w:eastAsia="zh-CN"/>
        </w:rPr>
        <w:t>1</w:t>
      </w:r>
      <w:r w:rsidR="000806EF">
        <w:rPr>
          <w:rFonts w:hint="eastAsia"/>
          <w:b/>
          <w:bCs/>
          <w:lang w:eastAsia="zh-CN"/>
        </w:rPr>
        <w:t>2</w:t>
      </w:r>
      <w:r>
        <w:rPr>
          <w:rFonts w:hint="eastAsia"/>
          <w:b/>
          <w:bCs/>
          <w:lang w:eastAsia="zh-CN"/>
        </w:rPr>
        <w:t>:</w:t>
      </w:r>
      <w:r w:rsidR="003E5AC2" w:rsidRPr="00C06FA7">
        <w:rPr>
          <w:b/>
          <w:bCs/>
          <w:lang w:eastAsia="zh-CN"/>
        </w:rPr>
        <w:t>1</w:t>
      </w:r>
      <w:r w:rsidR="000806EF">
        <w:rPr>
          <w:rFonts w:hint="eastAsia"/>
          <w:b/>
          <w:bCs/>
          <w:lang w:eastAsia="zh-CN"/>
        </w:rPr>
        <w:t>5</w:t>
      </w:r>
      <w:r>
        <w:rPr>
          <w:rFonts w:hint="eastAsia"/>
          <w:b/>
          <w:bCs/>
          <w:lang w:eastAsia="zh-CN"/>
        </w:rPr>
        <w:t>结束。</w:t>
      </w:r>
    </w:p>
    <w:p w:rsidR="003E5AC2" w:rsidRPr="00C06FA7" w:rsidRDefault="003E5AC2" w:rsidP="004A12A7">
      <w:pPr>
        <w:rPr>
          <w:lang w:eastAsia="zh-CN"/>
        </w:rPr>
      </w:pPr>
    </w:p>
    <w:p w:rsidR="00CB0E94" w:rsidRPr="00D540EE" w:rsidRDefault="00CB0E94" w:rsidP="004A12A7">
      <w:pPr>
        <w:rPr>
          <w:lang w:eastAsia="zh-CN"/>
        </w:rPr>
      </w:pPr>
    </w:p>
    <w:p w:rsidR="003E5AC2" w:rsidRPr="00CB0E94" w:rsidRDefault="003E5AC2" w:rsidP="004A12A7">
      <w:pPr>
        <w:rPr>
          <w:lang w:eastAsia="zh-CN"/>
        </w:rPr>
      </w:pPr>
    </w:p>
    <w:p w:rsidR="003E5AC2" w:rsidRPr="00C06FA7" w:rsidRDefault="00AB6320" w:rsidP="004A12A7">
      <w:pPr>
        <w:rPr>
          <w:lang w:eastAsia="zh-CN"/>
        </w:rPr>
      </w:pPr>
      <w:r>
        <w:rPr>
          <w:rFonts w:hint="eastAsia"/>
          <w:color w:val="000000"/>
          <w:lang w:val="fr-FR" w:eastAsia="zh-CN"/>
        </w:rPr>
        <w:t>秘书长：</w:t>
      </w:r>
      <w:r>
        <w:rPr>
          <w:color w:val="000000"/>
          <w:lang w:val="fr-FR" w:eastAsia="zh-CN"/>
        </w:rPr>
        <w:tab/>
      </w:r>
      <w:r w:rsidR="003E5AC2" w:rsidRPr="00C06FA7">
        <w:rPr>
          <w:lang w:eastAsia="zh-CN"/>
        </w:rPr>
        <w:tab/>
      </w:r>
      <w:r w:rsidR="003E5AC2" w:rsidRPr="00C06FA7">
        <w:rPr>
          <w:lang w:eastAsia="zh-CN"/>
        </w:rPr>
        <w:tab/>
      </w:r>
      <w:r>
        <w:rPr>
          <w:lang w:eastAsia="zh-CN"/>
        </w:rPr>
        <w:tab/>
      </w:r>
      <w:r w:rsidR="003E5AC2" w:rsidRPr="00C06FA7">
        <w:rPr>
          <w:lang w:eastAsia="zh-CN"/>
        </w:rPr>
        <w:tab/>
      </w:r>
      <w:r w:rsidR="003E5AC2" w:rsidRPr="00C06FA7">
        <w:rPr>
          <w:lang w:eastAsia="zh-CN"/>
        </w:rPr>
        <w:tab/>
      </w:r>
      <w:r w:rsidR="003E5AC2" w:rsidRPr="00C06FA7">
        <w:rPr>
          <w:lang w:eastAsia="zh-CN"/>
        </w:rPr>
        <w:tab/>
      </w:r>
      <w:r w:rsidR="003E5AC2" w:rsidRPr="00C06FA7">
        <w:rPr>
          <w:lang w:eastAsia="zh-CN"/>
        </w:rPr>
        <w:tab/>
      </w:r>
      <w:r w:rsidR="003E5AC2" w:rsidRPr="00C06FA7">
        <w:rPr>
          <w:lang w:eastAsia="zh-CN"/>
        </w:rPr>
        <w:tab/>
      </w:r>
      <w:r>
        <w:rPr>
          <w:rFonts w:hint="eastAsia"/>
          <w:lang w:eastAsia="zh-CN"/>
        </w:rPr>
        <w:t>主席</w:t>
      </w:r>
      <w:r>
        <w:rPr>
          <w:lang w:eastAsia="zh-CN"/>
        </w:rPr>
        <w:t>：</w:t>
      </w:r>
      <w:r w:rsidR="003E5AC2" w:rsidRPr="00C06FA7">
        <w:rPr>
          <w:lang w:eastAsia="zh-CN"/>
        </w:rPr>
        <w:br/>
      </w:r>
      <w:r>
        <w:rPr>
          <w:rFonts w:hint="eastAsia"/>
          <w:lang w:eastAsia="zh-CN"/>
        </w:rPr>
        <w:t>赵厚麟</w:t>
      </w:r>
      <w:r w:rsidR="003E5AC2" w:rsidRPr="00C06FA7">
        <w:rPr>
          <w:lang w:eastAsia="zh-CN"/>
        </w:rPr>
        <w:tab/>
      </w:r>
      <w:r w:rsidR="003E5AC2" w:rsidRPr="00C06FA7">
        <w:rPr>
          <w:lang w:eastAsia="zh-CN"/>
        </w:rPr>
        <w:tab/>
      </w:r>
      <w:r w:rsidR="003E5AC2" w:rsidRPr="00C06FA7">
        <w:rPr>
          <w:lang w:eastAsia="zh-CN"/>
        </w:rPr>
        <w:tab/>
      </w:r>
      <w:r w:rsidR="003E5AC2" w:rsidRPr="00C06FA7">
        <w:rPr>
          <w:lang w:eastAsia="zh-CN"/>
        </w:rPr>
        <w:tab/>
      </w:r>
      <w:r w:rsidR="003E5AC2" w:rsidRPr="00C06FA7">
        <w:rPr>
          <w:lang w:eastAsia="zh-CN"/>
        </w:rPr>
        <w:tab/>
      </w:r>
      <w:r w:rsidR="003E5AC2" w:rsidRPr="00C06FA7">
        <w:rPr>
          <w:lang w:eastAsia="zh-CN"/>
        </w:rPr>
        <w:tab/>
      </w:r>
      <w:r w:rsidR="003E5AC2" w:rsidRPr="00C06FA7">
        <w:rPr>
          <w:lang w:eastAsia="zh-CN"/>
        </w:rPr>
        <w:tab/>
      </w:r>
      <w:r w:rsidR="003E5AC2" w:rsidRPr="00C06FA7">
        <w:rPr>
          <w:lang w:eastAsia="zh-CN"/>
        </w:rPr>
        <w:tab/>
      </w:r>
      <w:r w:rsidR="003E5AC2" w:rsidRPr="00C06FA7">
        <w:rPr>
          <w:lang w:eastAsia="zh-CN"/>
        </w:rPr>
        <w:tab/>
        <w:t>F.Y.N. DAUDU</w:t>
      </w:r>
      <w:r w:rsidR="003E5AC2" w:rsidRPr="00C06FA7">
        <w:rPr>
          <w:lang w:eastAsia="zh-CN"/>
        </w:rPr>
        <w:br/>
      </w:r>
    </w:p>
    <w:p w:rsidR="003E5AC2" w:rsidRPr="00C06FA7" w:rsidRDefault="003E5AC2" w:rsidP="004A12A7">
      <w:pPr>
        <w:rPr>
          <w:rFonts w:asciiTheme="majorBidi" w:hAnsiTheme="majorBidi" w:cstheme="majorBidi"/>
          <w:szCs w:val="24"/>
          <w:lang w:eastAsia="zh-CN"/>
        </w:rPr>
      </w:pPr>
    </w:p>
    <w:p w:rsidR="003E5AC2" w:rsidRPr="00C06FA7" w:rsidRDefault="003E5AC2" w:rsidP="004A12A7">
      <w:pPr>
        <w:rPr>
          <w:rFonts w:asciiTheme="majorBidi" w:hAnsiTheme="majorBidi" w:cstheme="majorBidi"/>
          <w:szCs w:val="24"/>
          <w:lang w:eastAsia="zh-CN"/>
        </w:rPr>
      </w:pPr>
    </w:p>
    <w:p w:rsidR="003E5AC2" w:rsidRPr="00C06FA7" w:rsidRDefault="003E5AC2" w:rsidP="004A12A7">
      <w:pPr>
        <w:rPr>
          <w:rFonts w:asciiTheme="majorBidi" w:hAnsiTheme="majorBidi" w:cstheme="majorBidi"/>
          <w:szCs w:val="24"/>
          <w:lang w:eastAsia="zh-CN"/>
        </w:rPr>
      </w:pPr>
    </w:p>
    <w:p w:rsidR="003E5AC2" w:rsidRPr="00C06FA7" w:rsidRDefault="003E5AC2" w:rsidP="004A12A7">
      <w:pPr>
        <w:rPr>
          <w:rFonts w:asciiTheme="majorBidi" w:hAnsiTheme="majorBidi" w:cstheme="majorBidi"/>
          <w:szCs w:val="24"/>
          <w:lang w:eastAsia="zh-CN"/>
        </w:rPr>
      </w:pPr>
    </w:p>
    <w:p w:rsidR="003E5AC2" w:rsidRDefault="003E5AC2" w:rsidP="004A12A7">
      <w:pPr>
        <w:pStyle w:val="Reasons"/>
        <w:rPr>
          <w:lang w:eastAsia="zh-CN"/>
        </w:rPr>
      </w:pPr>
    </w:p>
    <w:p w:rsidR="00EB12B1" w:rsidRPr="00C06FA7" w:rsidRDefault="00EB12B1" w:rsidP="004A12A7">
      <w:pPr>
        <w:pStyle w:val="Reasons"/>
        <w:rPr>
          <w:lang w:eastAsia="zh-CN"/>
        </w:rPr>
      </w:pPr>
    </w:p>
    <w:p w:rsidR="00FE3918" w:rsidRPr="00FE3918" w:rsidRDefault="003E5AC2" w:rsidP="004A12A7">
      <w:pPr>
        <w:jc w:val="center"/>
        <w:rPr>
          <w:lang w:eastAsia="zh-CN"/>
        </w:rPr>
      </w:pPr>
      <w:r w:rsidRPr="00C06FA7">
        <w:rPr>
          <w:lang w:eastAsia="zh-CN"/>
        </w:rPr>
        <w:lastRenderedPageBreak/>
        <w:t>______________</w:t>
      </w:r>
    </w:p>
    <w:sectPr w:rsidR="00FE3918" w:rsidRPr="00FE3918" w:rsidSect="00526964">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093" w:rsidRDefault="00076093">
      <w:r>
        <w:separator/>
      </w:r>
    </w:p>
  </w:endnote>
  <w:endnote w:type="continuationSeparator" w:id="0">
    <w:p w:rsidR="00076093" w:rsidRDefault="0007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A39" w:rsidRPr="00DA0469" w:rsidRDefault="00F74DC7" w:rsidP="004C08A3">
    <w:pPr>
      <w:pStyle w:val="Footer"/>
      <w:rPr>
        <w:lang w:val="en-US"/>
      </w:rPr>
    </w:pPr>
    <w:fldSimple w:instr=" FILENAME \p \* MERGEFORMAT ">
      <w:r w:rsidR="005C35DB" w:rsidRPr="005C35DB">
        <w:rPr>
          <w:lang w:val="en-US"/>
        </w:rPr>
        <w:t>P:\CHI\ITU-R\CONF-R\CMR15\500\506V2C.docx</w:t>
      </w:r>
    </w:fldSimple>
    <w:r w:rsidR="00C14A39">
      <w:t xml:space="preserve"> (391</w:t>
    </w:r>
    <w:r w:rsidR="004C08A3">
      <w:t>536</w:t>
    </w:r>
    <w:r w:rsidR="00C14A39">
      <w:t>)</w:t>
    </w:r>
    <w:r w:rsidR="00C14A39" w:rsidRPr="00DA0469">
      <w:rPr>
        <w:lang w:val="en-US"/>
      </w:rPr>
      <w:tab/>
    </w:r>
    <w:r w:rsidR="00C14A39">
      <w:fldChar w:fldCharType="begin"/>
    </w:r>
    <w:r w:rsidR="00C14A39">
      <w:instrText xml:space="preserve"> savedate \@ dd.MM.yy </w:instrText>
    </w:r>
    <w:r w:rsidR="00C14A39">
      <w:fldChar w:fldCharType="separate"/>
    </w:r>
    <w:r w:rsidR="0083040A">
      <w:t>06.01.16</w:t>
    </w:r>
    <w:r w:rsidR="00C14A39">
      <w:fldChar w:fldCharType="end"/>
    </w:r>
    <w:r w:rsidR="00C14A39" w:rsidRPr="00DA0469">
      <w:rPr>
        <w:lang w:val="en-US"/>
      </w:rPr>
      <w:tab/>
    </w:r>
    <w:r w:rsidR="00C14A39">
      <w:fldChar w:fldCharType="begin"/>
    </w:r>
    <w:r w:rsidR="00C14A39">
      <w:instrText xml:space="preserve"> printdate \@ dd.MM.yy </w:instrText>
    </w:r>
    <w:r w:rsidR="00C14A39">
      <w:fldChar w:fldCharType="separate"/>
    </w:r>
    <w:r w:rsidR="00D44705">
      <w:t>06.01.16</w:t>
    </w:r>
    <w:r w:rsidR="00C14A3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A39" w:rsidRPr="004C08A3" w:rsidRDefault="005C35DB" w:rsidP="004C08A3">
    <w:pPr>
      <w:pStyle w:val="Footer"/>
      <w:rPr>
        <w:lang w:val="en-US"/>
      </w:rPr>
    </w:pPr>
    <w:r>
      <w:fldChar w:fldCharType="begin"/>
    </w:r>
    <w:r>
      <w:instrText xml:space="preserve"> FILENAME \p \* MERGEFORMAT </w:instrText>
    </w:r>
    <w:r>
      <w:fldChar w:fldCharType="separate"/>
    </w:r>
    <w:r w:rsidRPr="005C35DB">
      <w:rPr>
        <w:lang w:val="en-US"/>
      </w:rPr>
      <w:t>P:\CHI\ITU-R\CONF-R\CMR15\500\506V2C.docx</w:t>
    </w:r>
    <w:r>
      <w:fldChar w:fldCharType="end"/>
    </w:r>
    <w:r w:rsidR="004C08A3">
      <w:t xml:space="preserve"> (391536)</w:t>
    </w:r>
    <w:r w:rsidR="004C08A3" w:rsidRPr="00DA0469">
      <w:rPr>
        <w:lang w:val="en-US"/>
      </w:rPr>
      <w:tab/>
    </w:r>
    <w:r w:rsidR="004C08A3">
      <w:fldChar w:fldCharType="begin"/>
    </w:r>
    <w:r w:rsidR="004C08A3">
      <w:instrText xml:space="preserve"> savedate \@ dd.MM.yy </w:instrText>
    </w:r>
    <w:r w:rsidR="004C08A3">
      <w:fldChar w:fldCharType="separate"/>
    </w:r>
    <w:r w:rsidR="0083040A">
      <w:t>06.01.16</w:t>
    </w:r>
    <w:r w:rsidR="004C08A3">
      <w:fldChar w:fldCharType="end"/>
    </w:r>
    <w:r w:rsidR="004C08A3" w:rsidRPr="00DA0469">
      <w:rPr>
        <w:lang w:val="en-US"/>
      </w:rPr>
      <w:tab/>
    </w:r>
    <w:r w:rsidR="004C08A3">
      <w:fldChar w:fldCharType="begin"/>
    </w:r>
    <w:r w:rsidR="004C08A3">
      <w:instrText xml:space="preserve"> printdate \@ dd.MM.yy </w:instrText>
    </w:r>
    <w:r w:rsidR="004C08A3">
      <w:fldChar w:fldCharType="separate"/>
    </w:r>
    <w:r w:rsidR="00D44705">
      <w:t>06.01.16</w:t>
    </w:r>
    <w:r w:rsidR="004C08A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093" w:rsidRDefault="00076093">
      <w:r>
        <w:t>____________________</w:t>
      </w:r>
    </w:p>
  </w:footnote>
  <w:footnote w:type="continuationSeparator" w:id="0">
    <w:p w:rsidR="00076093" w:rsidRDefault="00076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A39" w:rsidRDefault="00C14A3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C35DB">
      <w:rPr>
        <w:rStyle w:val="PageNumber"/>
        <w:noProof/>
      </w:rPr>
      <w:t>2</w:t>
    </w:r>
    <w:r>
      <w:rPr>
        <w:rStyle w:val="PageNumber"/>
      </w:rPr>
      <w:fldChar w:fldCharType="end"/>
    </w:r>
  </w:p>
  <w:p w:rsidR="00C14A39" w:rsidRDefault="00C14A39" w:rsidP="004A12A7">
    <w:pPr>
      <w:pStyle w:val="Header"/>
      <w:rPr>
        <w:lang w:val="en-US"/>
      </w:rPr>
    </w:pPr>
    <w:r>
      <w:rPr>
        <w:rStyle w:val="PageNumber"/>
      </w:rPr>
      <w:t>CMR15</w:t>
    </w:r>
    <w:r>
      <w:rPr>
        <w:rStyle w:val="PageNumber"/>
        <w:rFonts w:hint="eastAsia"/>
        <w:lang w:eastAsia="zh-CN"/>
      </w:rPr>
      <w:t>/</w:t>
    </w:r>
    <w:r w:rsidR="004A12A7">
      <w:rPr>
        <w:rStyle w:val="PageNumber"/>
        <w:lang w:eastAsia="zh-CN"/>
      </w:rPr>
      <w:t>506</w:t>
    </w:r>
    <w:r>
      <w:rPr>
        <w:rStyle w:val="PageNumber"/>
      </w:rPr>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activeWritingStyle w:appName="MSWord" w:lang="en-CA" w:vendorID="64" w:dllVersion="131078" w:nlCheck="1" w:checkStyle="0"/>
  <w:activeWritingStyle w:appName="MSWord" w:lang="fr-FR" w:vendorID="64" w:dllVersion="131078" w:nlCheck="1" w:checkStyle="0"/>
  <w:activeWritingStyle w:appName="MSWord" w:lang="fr-CH"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AC2"/>
    <w:rsid w:val="000222C8"/>
    <w:rsid w:val="00023178"/>
    <w:rsid w:val="000252F0"/>
    <w:rsid w:val="000264C2"/>
    <w:rsid w:val="00027801"/>
    <w:rsid w:val="00032A5F"/>
    <w:rsid w:val="0003640F"/>
    <w:rsid w:val="00037C90"/>
    <w:rsid w:val="0006477A"/>
    <w:rsid w:val="000747F4"/>
    <w:rsid w:val="00076093"/>
    <w:rsid w:val="000806EF"/>
    <w:rsid w:val="000C09BA"/>
    <w:rsid w:val="000C1F1E"/>
    <w:rsid w:val="000C6AA7"/>
    <w:rsid w:val="000D6E32"/>
    <w:rsid w:val="000F01A3"/>
    <w:rsid w:val="000F060F"/>
    <w:rsid w:val="00110DCA"/>
    <w:rsid w:val="00111E47"/>
    <w:rsid w:val="00132F11"/>
    <w:rsid w:val="001417FE"/>
    <w:rsid w:val="0015691F"/>
    <w:rsid w:val="00162D00"/>
    <w:rsid w:val="00166859"/>
    <w:rsid w:val="00175368"/>
    <w:rsid w:val="001765EC"/>
    <w:rsid w:val="001853E8"/>
    <w:rsid w:val="001A567F"/>
    <w:rsid w:val="001B0A16"/>
    <w:rsid w:val="001B2F20"/>
    <w:rsid w:val="001C685B"/>
    <w:rsid w:val="001F4EA6"/>
    <w:rsid w:val="001F6D06"/>
    <w:rsid w:val="00214959"/>
    <w:rsid w:val="0025213E"/>
    <w:rsid w:val="00262808"/>
    <w:rsid w:val="00265C1F"/>
    <w:rsid w:val="002743A8"/>
    <w:rsid w:val="002744F6"/>
    <w:rsid w:val="00277632"/>
    <w:rsid w:val="00281B2D"/>
    <w:rsid w:val="002827DF"/>
    <w:rsid w:val="00287C05"/>
    <w:rsid w:val="00290F3E"/>
    <w:rsid w:val="00292EA8"/>
    <w:rsid w:val="00296804"/>
    <w:rsid w:val="002A4C9C"/>
    <w:rsid w:val="002B3F47"/>
    <w:rsid w:val="002B509B"/>
    <w:rsid w:val="002C5E6E"/>
    <w:rsid w:val="002C68A1"/>
    <w:rsid w:val="002E2A59"/>
    <w:rsid w:val="0030691C"/>
    <w:rsid w:val="003169D2"/>
    <w:rsid w:val="00330EEA"/>
    <w:rsid w:val="00341D1E"/>
    <w:rsid w:val="00355678"/>
    <w:rsid w:val="00374B19"/>
    <w:rsid w:val="00386CF3"/>
    <w:rsid w:val="0038764C"/>
    <w:rsid w:val="003A7D56"/>
    <w:rsid w:val="003B270F"/>
    <w:rsid w:val="003B4BEF"/>
    <w:rsid w:val="003C0BA9"/>
    <w:rsid w:val="003C3361"/>
    <w:rsid w:val="003C6B45"/>
    <w:rsid w:val="003E5AC2"/>
    <w:rsid w:val="003F3C2D"/>
    <w:rsid w:val="0041282E"/>
    <w:rsid w:val="00412CAE"/>
    <w:rsid w:val="00420928"/>
    <w:rsid w:val="00435985"/>
    <w:rsid w:val="00436627"/>
    <w:rsid w:val="00437869"/>
    <w:rsid w:val="00442D70"/>
    <w:rsid w:val="0046183F"/>
    <w:rsid w:val="004656F3"/>
    <w:rsid w:val="0046612F"/>
    <w:rsid w:val="004A12A7"/>
    <w:rsid w:val="004B754A"/>
    <w:rsid w:val="004C08A3"/>
    <w:rsid w:val="004C4554"/>
    <w:rsid w:val="004D1EC3"/>
    <w:rsid w:val="004D2DEC"/>
    <w:rsid w:val="004D65BD"/>
    <w:rsid w:val="004E2505"/>
    <w:rsid w:val="004F2BE6"/>
    <w:rsid w:val="00501C6E"/>
    <w:rsid w:val="00511510"/>
    <w:rsid w:val="00526964"/>
    <w:rsid w:val="00527E8A"/>
    <w:rsid w:val="00531F1D"/>
    <w:rsid w:val="00542E85"/>
    <w:rsid w:val="00545E90"/>
    <w:rsid w:val="00551631"/>
    <w:rsid w:val="00562479"/>
    <w:rsid w:val="00573D43"/>
    <w:rsid w:val="00574C11"/>
    <w:rsid w:val="00576849"/>
    <w:rsid w:val="00586AB2"/>
    <w:rsid w:val="005A0ACB"/>
    <w:rsid w:val="005B2418"/>
    <w:rsid w:val="005C3529"/>
    <w:rsid w:val="005C35DB"/>
    <w:rsid w:val="005E425E"/>
    <w:rsid w:val="005E5A9F"/>
    <w:rsid w:val="005E7FD8"/>
    <w:rsid w:val="00610184"/>
    <w:rsid w:val="00616A4F"/>
    <w:rsid w:val="0062791E"/>
    <w:rsid w:val="00630678"/>
    <w:rsid w:val="00633CD6"/>
    <w:rsid w:val="00633F52"/>
    <w:rsid w:val="00644391"/>
    <w:rsid w:val="00647712"/>
    <w:rsid w:val="006528A7"/>
    <w:rsid w:val="00662E12"/>
    <w:rsid w:val="0066528C"/>
    <w:rsid w:val="006675FD"/>
    <w:rsid w:val="0069084D"/>
    <w:rsid w:val="00691142"/>
    <w:rsid w:val="006A764F"/>
    <w:rsid w:val="006B67CE"/>
    <w:rsid w:val="006C120F"/>
    <w:rsid w:val="006C38ED"/>
    <w:rsid w:val="006C698B"/>
    <w:rsid w:val="006E0E15"/>
    <w:rsid w:val="006E6182"/>
    <w:rsid w:val="00706809"/>
    <w:rsid w:val="00707FA3"/>
    <w:rsid w:val="00712182"/>
    <w:rsid w:val="00733D06"/>
    <w:rsid w:val="00736415"/>
    <w:rsid w:val="00770D2A"/>
    <w:rsid w:val="00780917"/>
    <w:rsid w:val="007864F6"/>
    <w:rsid w:val="0079142A"/>
    <w:rsid w:val="00791F86"/>
    <w:rsid w:val="007930EA"/>
    <w:rsid w:val="007A1398"/>
    <w:rsid w:val="007A74F2"/>
    <w:rsid w:val="007F0FC5"/>
    <w:rsid w:val="007F3DD9"/>
    <w:rsid w:val="007F5C36"/>
    <w:rsid w:val="007F7327"/>
    <w:rsid w:val="008129A9"/>
    <w:rsid w:val="0081599C"/>
    <w:rsid w:val="0082060A"/>
    <w:rsid w:val="008249C6"/>
    <w:rsid w:val="00824BD6"/>
    <w:rsid w:val="0083040A"/>
    <w:rsid w:val="00830C4D"/>
    <w:rsid w:val="00841F96"/>
    <w:rsid w:val="0084333B"/>
    <w:rsid w:val="00844734"/>
    <w:rsid w:val="00850C52"/>
    <w:rsid w:val="0085642C"/>
    <w:rsid w:val="008576B1"/>
    <w:rsid w:val="00863201"/>
    <w:rsid w:val="00863AE0"/>
    <w:rsid w:val="00865DFB"/>
    <w:rsid w:val="00871B47"/>
    <w:rsid w:val="00881C40"/>
    <w:rsid w:val="0088523D"/>
    <w:rsid w:val="008962DA"/>
    <w:rsid w:val="008A6225"/>
    <w:rsid w:val="008B0A54"/>
    <w:rsid w:val="008B11D6"/>
    <w:rsid w:val="008B6852"/>
    <w:rsid w:val="008C445B"/>
    <w:rsid w:val="008D1D14"/>
    <w:rsid w:val="008D6E7A"/>
    <w:rsid w:val="008E7C8E"/>
    <w:rsid w:val="0090542E"/>
    <w:rsid w:val="00907407"/>
    <w:rsid w:val="00912959"/>
    <w:rsid w:val="00927D60"/>
    <w:rsid w:val="00936206"/>
    <w:rsid w:val="0094736F"/>
    <w:rsid w:val="00951A3D"/>
    <w:rsid w:val="00952AE8"/>
    <w:rsid w:val="00972B67"/>
    <w:rsid w:val="00991828"/>
    <w:rsid w:val="00993EA9"/>
    <w:rsid w:val="009951DE"/>
    <w:rsid w:val="0099525B"/>
    <w:rsid w:val="00995CCA"/>
    <w:rsid w:val="009A4206"/>
    <w:rsid w:val="009B58B4"/>
    <w:rsid w:val="009D46A4"/>
    <w:rsid w:val="009D7245"/>
    <w:rsid w:val="009D72C9"/>
    <w:rsid w:val="00A020B8"/>
    <w:rsid w:val="00A11B66"/>
    <w:rsid w:val="00A1716A"/>
    <w:rsid w:val="00A26B0C"/>
    <w:rsid w:val="00A31050"/>
    <w:rsid w:val="00A31B14"/>
    <w:rsid w:val="00A323DC"/>
    <w:rsid w:val="00A32809"/>
    <w:rsid w:val="00A41F35"/>
    <w:rsid w:val="00A45329"/>
    <w:rsid w:val="00A73E97"/>
    <w:rsid w:val="00A815BE"/>
    <w:rsid w:val="00A90ED2"/>
    <w:rsid w:val="00A950A2"/>
    <w:rsid w:val="00AA5DA1"/>
    <w:rsid w:val="00AB6320"/>
    <w:rsid w:val="00AD6CD9"/>
    <w:rsid w:val="00AE369F"/>
    <w:rsid w:val="00B019EC"/>
    <w:rsid w:val="00B026CB"/>
    <w:rsid w:val="00B20252"/>
    <w:rsid w:val="00B249A1"/>
    <w:rsid w:val="00B43CF5"/>
    <w:rsid w:val="00B61C4F"/>
    <w:rsid w:val="00B851D4"/>
    <w:rsid w:val="00B95072"/>
    <w:rsid w:val="00BB26CD"/>
    <w:rsid w:val="00BB795D"/>
    <w:rsid w:val="00BC667A"/>
    <w:rsid w:val="00C01109"/>
    <w:rsid w:val="00C06FA7"/>
    <w:rsid w:val="00C07239"/>
    <w:rsid w:val="00C14A39"/>
    <w:rsid w:val="00C24650"/>
    <w:rsid w:val="00C364B1"/>
    <w:rsid w:val="00C47D87"/>
    <w:rsid w:val="00C52FBB"/>
    <w:rsid w:val="00C5488E"/>
    <w:rsid w:val="00C627F9"/>
    <w:rsid w:val="00C6584D"/>
    <w:rsid w:val="00C717E8"/>
    <w:rsid w:val="00C81C6F"/>
    <w:rsid w:val="00C86B4D"/>
    <w:rsid w:val="00C90013"/>
    <w:rsid w:val="00C921EE"/>
    <w:rsid w:val="00C95492"/>
    <w:rsid w:val="00CA68F5"/>
    <w:rsid w:val="00CB0E94"/>
    <w:rsid w:val="00CB1847"/>
    <w:rsid w:val="00CC73D7"/>
    <w:rsid w:val="00CD42B0"/>
    <w:rsid w:val="00CF0AD7"/>
    <w:rsid w:val="00CF0BE1"/>
    <w:rsid w:val="00CF5411"/>
    <w:rsid w:val="00CF74EA"/>
    <w:rsid w:val="00D05497"/>
    <w:rsid w:val="00D16D92"/>
    <w:rsid w:val="00D24DCD"/>
    <w:rsid w:val="00D420B5"/>
    <w:rsid w:val="00D43211"/>
    <w:rsid w:val="00D44705"/>
    <w:rsid w:val="00D52A14"/>
    <w:rsid w:val="00D540EE"/>
    <w:rsid w:val="00D62B66"/>
    <w:rsid w:val="00D776A8"/>
    <w:rsid w:val="00D826F6"/>
    <w:rsid w:val="00D93D18"/>
    <w:rsid w:val="00D95B70"/>
    <w:rsid w:val="00D96E08"/>
    <w:rsid w:val="00DA0469"/>
    <w:rsid w:val="00DB018F"/>
    <w:rsid w:val="00DD0F5F"/>
    <w:rsid w:val="00DD13B7"/>
    <w:rsid w:val="00DF3B0C"/>
    <w:rsid w:val="00DF7A3E"/>
    <w:rsid w:val="00E00E34"/>
    <w:rsid w:val="00E127D1"/>
    <w:rsid w:val="00E15C56"/>
    <w:rsid w:val="00E2126E"/>
    <w:rsid w:val="00E22A25"/>
    <w:rsid w:val="00E43237"/>
    <w:rsid w:val="00E51AB0"/>
    <w:rsid w:val="00E560F1"/>
    <w:rsid w:val="00E626FC"/>
    <w:rsid w:val="00E84FE1"/>
    <w:rsid w:val="00E97966"/>
    <w:rsid w:val="00EA05EC"/>
    <w:rsid w:val="00EA6721"/>
    <w:rsid w:val="00EB12B1"/>
    <w:rsid w:val="00EB2589"/>
    <w:rsid w:val="00EC4479"/>
    <w:rsid w:val="00ED1F76"/>
    <w:rsid w:val="00ED603D"/>
    <w:rsid w:val="00F01000"/>
    <w:rsid w:val="00F142D4"/>
    <w:rsid w:val="00F15CAE"/>
    <w:rsid w:val="00F16AF2"/>
    <w:rsid w:val="00F21C35"/>
    <w:rsid w:val="00F23361"/>
    <w:rsid w:val="00F2442D"/>
    <w:rsid w:val="00F373F9"/>
    <w:rsid w:val="00F74DC7"/>
    <w:rsid w:val="00FA16D1"/>
    <w:rsid w:val="00FA3984"/>
    <w:rsid w:val="00FB22F7"/>
    <w:rsid w:val="00FB7715"/>
    <w:rsid w:val="00FC59C4"/>
    <w:rsid w:val="00FE391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91CC7D2-20F8-4763-9C25-EAA5B0871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D0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2D00"/>
    <w:pPr>
      <w:keepNext/>
      <w:keepLines/>
      <w:spacing w:before="280"/>
      <w:ind w:left="1134" w:hanging="1134"/>
      <w:outlineLvl w:val="0"/>
    </w:pPr>
    <w:rPr>
      <w:b/>
      <w:sz w:val="28"/>
    </w:rPr>
  </w:style>
  <w:style w:type="paragraph" w:styleId="Heading2">
    <w:name w:val="heading 2"/>
    <w:basedOn w:val="Heading1"/>
    <w:next w:val="Normal"/>
    <w:qFormat/>
    <w:rsid w:val="00162D00"/>
    <w:pPr>
      <w:spacing w:before="200"/>
      <w:outlineLvl w:val="1"/>
    </w:pPr>
    <w:rPr>
      <w:sz w:val="24"/>
    </w:rPr>
  </w:style>
  <w:style w:type="paragraph" w:styleId="Heading3">
    <w:name w:val="heading 3"/>
    <w:basedOn w:val="Heading1"/>
    <w:next w:val="Normal"/>
    <w:qFormat/>
    <w:rsid w:val="00162D00"/>
    <w:pPr>
      <w:tabs>
        <w:tab w:val="clear" w:pos="1134"/>
      </w:tabs>
      <w:spacing w:before="200"/>
      <w:outlineLvl w:val="2"/>
    </w:pPr>
    <w:rPr>
      <w:sz w:val="24"/>
    </w:rPr>
  </w:style>
  <w:style w:type="paragraph" w:styleId="Heading4">
    <w:name w:val="heading 4"/>
    <w:basedOn w:val="Heading3"/>
    <w:next w:val="Normal"/>
    <w:qFormat/>
    <w:rsid w:val="00162D00"/>
    <w:pPr>
      <w:outlineLvl w:val="3"/>
    </w:pPr>
  </w:style>
  <w:style w:type="paragraph" w:styleId="Heading5">
    <w:name w:val="heading 5"/>
    <w:basedOn w:val="Heading4"/>
    <w:next w:val="Normal"/>
    <w:qFormat/>
    <w:rsid w:val="00162D00"/>
    <w:pPr>
      <w:outlineLvl w:val="4"/>
    </w:pPr>
  </w:style>
  <w:style w:type="paragraph" w:styleId="Heading6">
    <w:name w:val="heading 6"/>
    <w:basedOn w:val="Heading4"/>
    <w:next w:val="Normal"/>
    <w:qFormat/>
    <w:rsid w:val="00162D00"/>
    <w:pPr>
      <w:outlineLvl w:val="5"/>
    </w:pPr>
  </w:style>
  <w:style w:type="paragraph" w:styleId="Heading7">
    <w:name w:val="heading 7"/>
    <w:basedOn w:val="Heading6"/>
    <w:next w:val="Normal"/>
    <w:qFormat/>
    <w:rsid w:val="00162D00"/>
    <w:pPr>
      <w:outlineLvl w:val="6"/>
    </w:pPr>
  </w:style>
  <w:style w:type="paragraph" w:styleId="Heading8">
    <w:name w:val="heading 8"/>
    <w:basedOn w:val="Heading6"/>
    <w:next w:val="Normal"/>
    <w:qFormat/>
    <w:rsid w:val="00162D00"/>
    <w:pPr>
      <w:outlineLvl w:val="7"/>
    </w:pPr>
  </w:style>
  <w:style w:type="paragraph" w:styleId="Heading9">
    <w:name w:val="heading 9"/>
    <w:basedOn w:val="Heading6"/>
    <w:next w:val="Normal"/>
    <w:qFormat/>
    <w:rsid w:val="00162D0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162D00"/>
    <w:pPr>
      <w:spacing w:before="360"/>
    </w:pPr>
  </w:style>
  <w:style w:type="paragraph" w:customStyle="1" w:styleId="Artheading">
    <w:name w:val="Art_heading"/>
    <w:basedOn w:val="Normal"/>
    <w:next w:val="Normal"/>
    <w:rsid w:val="00162D00"/>
    <w:pPr>
      <w:spacing w:before="480"/>
      <w:jc w:val="center"/>
    </w:pPr>
    <w:rPr>
      <w:rFonts w:ascii="Times New Roman Bold" w:hAnsi="Times New Roman Bold"/>
      <w:b/>
      <w:sz w:val="28"/>
    </w:rPr>
  </w:style>
  <w:style w:type="paragraph" w:customStyle="1" w:styleId="ArtNo">
    <w:name w:val="Art_No"/>
    <w:basedOn w:val="Normal"/>
    <w:next w:val="Arttitle"/>
    <w:rsid w:val="00162D00"/>
    <w:pPr>
      <w:keepNext/>
      <w:keepLines/>
      <w:spacing w:before="480"/>
      <w:jc w:val="center"/>
    </w:pPr>
    <w:rPr>
      <w:caps/>
      <w:sz w:val="28"/>
    </w:rPr>
  </w:style>
  <w:style w:type="paragraph" w:customStyle="1" w:styleId="Arttitle">
    <w:name w:val="Art_title"/>
    <w:basedOn w:val="Normal"/>
    <w:next w:val="Normal"/>
    <w:rsid w:val="00162D00"/>
    <w:pPr>
      <w:keepNext/>
      <w:keepLines/>
      <w:spacing w:before="240"/>
      <w:jc w:val="center"/>
    </w:pPr>
    <w:rPr>
      <w:b/>
      <w:sz w:val="28"/>
    </w:rPr>
  </w:style>
  <w:style w:type="paragraph" w:customStyle="1" w:styleId="Call">
    <w:name w:val="Call"/>
    <w:basedOn w:val="Normal"/>
    <w:next w:val="Normal"/>
    <w:rsid w:val="00162D00"/>
    <w:pPr>
      <w:keepNext/>
      <w:keepLines/>
      <w:spacing w:before="160"/>
      <w:ind w:left="1134"/>
    </w:pPr>
    <w:rPr>
      <w:rFonts w:ascii="STKaiti" w:eastAsia="STKaiti" w:hAnsi="STKaiti"/>
    </w:rPr>
  </w:style>
  <w:style w:type="paragraph" w:customStyle="1" w:styleId="ChapNo">
    <w:name w:val="Chap_No"/>
    <w:basedOn w:val="ArtNo"/>
    <w:next w:val="Chaptitle"/>
    <w:rsid w:val="00162D00"/>
    <w:rPr>
      <w:rFonts w:ascii="Times New Roman Bold" w:hAnsi="Times New Roman Bold"/>
      <w:b/>
    </w:rPr>
  </w:style>
  <w:style w:type="paragraph" w:customStyle="1" w:styleId="Chaptitle">
    <w:name w:val="Chap_title"/>
    <w:basedOn w:val="Arttitle"/>
    <w:next w:val="Normal"/>
    <w:rsid w:val="00162D00"/>
  </w:style>
  <w:style w:type="character" w:styleId="EndnoteReference">
    <w:name w:val="endnote reference"/>
    <w:basedOn w:val="DefaultParagraphFont"/>
    <w:semiHidden/>
    <w:rsid w:val="00162D00"/>
    <w:rPr>
      <w:vertAlign w:val="superscript"/>
    </w:rPr>
  </w:style>
  <w:style w:type="paragraph" w:customStyle="1" w:styleId="enumlev1">
    <w:name w:val="enumlev1"/>
    <w:basedOn w:val="Normal"/>
    <w:rsid w:val="00162D00"/>
    <w:pPr>
      <w:tabs>
        <w:tab w:val="clear" w:pos="2268"/>
        <w:tab w:val="left" w:pos="2608"/>
        <w:tab w:val="left" w:pos="3345"/>
      </w:tabs>
      <w:spacing w:before="80"/>
      <w:ind w:left="1134" w:hanging="1134"/>
    </w:pPr>
  </w:style>
  <w:style w:type="paragraph" w:customStyle="1" w:styleId="enumlev2">
    <w:name w:val="enumlev2"/>
    <w:basedOn w:val="enumlev1"/>
    <w:rsid w:val="00162D00"/>
    <w:pPr>
      <w:ind w:left="1871" w:hanging="737"/>
    </w:pPr>
  </w:style>
  <w:style w:type="paragraph" w:customStyle="1" w:styleId="enumlev3">
    <w:name w:val="enumlev3"/>
    <w:basedOn w:val="enumlev2"/>
    <w:rsid w:val="00162D00"/>
    <w:pPr>
      <w:ind w:left="2268" w:hanging="397"/>
    </w:pPr>
  </w:style>
  <w:style w:type="paragraph" w:customStyle="1" w:styleId="Equation">
    <w:name w:val="Equation"/>
    <w:basedOn w:val="Normal"/>
    <w:rsid w:val="00162D00"/>
    <w:pPr>
      <w:tabs>
        <w:tab w:val="clear" w:pos="1871"/>
        <w:tab w:val="clear" w:pos="2268"/>
        <w:tab w:val="center" w:pos="4820"/>
        <w:tab w:val="right" w:pos="9639"/>
      </w:tabs>
    </w:pPr>
  </w:style>
  <w:style w:type="paragraph" w:customStyle="1" w:styleId="Equationlegend">
    <w:name w:val="Equation_legend"/>
    <w:basedOn w:val="NormalIndent"/>
    <w:rsid w:val="00162D00"/>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162D00"/>
    <w:pPr>
      <w:keepNext/>
      <w:keepLines/>
      <w:spacing w:before="20" w:after="20"/>
    </w:pPr>
    <w:rPr>
      <w:sz w:val="18"/>
    </w:rPr>
  </w:style>
  <w:style w:type="paragraph" w:customStyle="1" w:styleId="QuestionNo">
    <w:name w:val="Question_No"/>
    <w:basedOn w:val="RecNo"/>
    <w:next w:val="Questiontitle"/>
    <w:rsid w:val="00162D00"/>
  </w:style>
  <w:style w:type="paragraph" w:customStyle="1" w:styleId="RecNo">
    <w:name w:val="Rec_No"/>
    <w:basedOn w:val="Normal"/>
    <w:next w:val="Rectitle"/>
    <w:rsid w:val="00162D00"/>
    <w:pPr>
      <w:keepNext/>
      <w:keepLines/>
      <w:spacing w:before="480"/>
      <w:jc w:val="center"/>
    </w:pPr>
    <w:rPr>
      <w:caps/>
      <w:sz w:val="28"/>
    </w:rPr>
  </w:style>
  <w:style w:type="paragraph" w:customStyle="1" w:styleId="Rectitle">
    <w:name w:val="Rec_title"/>
    <w:basedOn w:val="RecNo"/>
    <w:next w:val="Recref"/>
    <w:rsid w:val="00162D00"/>
    <w:pPr>
      <w:spacing w:before="240"/>
    </w:pPr>
    <w:rPr>
      <w:rFonts w:ascii="Times New Roman Bold" w:hAnsi="Times New Roman Bold"/>
      <w:b/>
      <w:caps w:val="0"/>
    </w:rPr>
  </w:style>
  <w:style w:type="paragraph" w:customStyle="1" w:styleId="Questiontitle">
    <w:name w:val="Question_title"/>
    <w:basedOn w:val="Rectitle"/>
    <w:next w:val="Questionref"/>
    <w:rsid w:val="00162D00"/>
  </w:style>
  <w:style w:type="paragraph" w:customStyle="1" w:styleId="Questionref">
    <w:name w:val="Question_ref"/>
    <w:basedOn w:val="Recref"/>
    <w:next w:val="Questiondate"/>
    <w:rsid w:val="00162D00"/>
  </w:style>
  <w:style w:type="paragraph" w:customStyle="1" w:styleId="Recref">
    <w:name w:val="Rec_ref"/>
    <w:basedOn w:val="Rectitle"/>
    <w:next w:val="Recdate"/>
    <w:rsid w:val="00162D00"/>
    <w:pPr>
      <w:spacing w:before="120"/>
    </w:pPr>
    <w:rPr>
      <w:rFonts w:ascii="Times New Roman" w:hAnsi="Times New Roman"/>
      <w:b w:val="0"/>
      <w:sz w:val="24"/>
    </w:rPr>
  </w:style>
  <w:style w:type="paragraph" w:customStyle="1" w:styleId="Recdate">
    <w:name w:val="Rec_date"/>
    <w:basedOn w:val="Recref"/>
    <w:next w:val="Normalaftertitle0"/>
    <w:rsid w:val="00162D00"/>
    <w:pPr>
      <w:jc w:val="right"/>
    </w:pPr>
    <w:rPr>
      <w:sz w:val="22"/>
    </w:rPr>
  </w:style>
  <w:style w:type="paragraph" w:customStyle="1" w:styleId="Questiondate">
    <w:name w:val="Question_date"/>
    <w:basedOn w:val="Recdate"/>
    <w:next w:val="Normalaftertitle0"/>
    <w:rsid w:val="00162D00"/>
  </w:style>
  <w:style w:type="paragraph" w:customStyle="1" w:styleId="Tabletext">
    <w:name w:val="Table_text"/>
    <w:basedOn w:val="Normal"/>
    <w:rsid w:val="00162D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162D00"/>
    <w:pPr>
      <w:keepNext w:val="0"/>
    </w:pPr>
  </w:style>
  <w:style w:type="paragraph" w:styleId="Footer">
    <w:name w:val="footer"/>
    <w:basedOn w:val="Normal"/>
    <w:rsid w:val="00162D00"/>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162D0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62D00"/>
    <w:rPr>
      <w:position w:val="6"/>
      <w:sz w:val="18"/>
    </w:rPr>
  </w:style>
  <w:style w:type="paragraph" w:styleId="FootnoteText">
    <w:name w:val="footnote text"/>
    <w:basedOn w:val="Normal"/>
    <w:rsid w:val="00162D00"/>
    <w:pPr>
      <w:keepLines/>
      <w:tabs>
        <w:tab w:val="left" w:pos="255"/>
      </w:tabs>
    </w:pPr>
    <w:rPr>
      <w:sz w:val="22"/>
    </w:rPr>
  </w:style>
  <w:style w:type="paragraph" w:customStyle="1" w:styleId="Note">
    <w:name w:val="Note"/>
    <w:basedOn w:val="Normal"/>
    <w:rsid w:val="00162D00"/>
    <w:pPr>
      <w:tabs>
        <w:tab w:val="left" w:pos="284"/>
      </w:tabs>
      <w:spacing w:before="80"/>
    </w:pPr>
  </w:style>
  <w:style w:type="paragraph" w:styleId="Header">
    <w:name w:val="header"/>
    <w:basedOn w:val="Normal"/>
    <w:rsid w:val="00162D00"/>
    <w:pPr>
      <w:spacing w:before="0"/>
      <w:jc w:val="center"/>
    </w:pPr>
    <w:rPr>
      <w:sz w:val="18"/>
    </w:rPr>
  </w:style>
  <w:style w:type="paragraph" w:styleId="Index1">
    <w:name w:val="index 1"/>
    <w:basedOn w:val="Normal"/>
    <w:next w:val="Normal"/>
    <w:semiHidden/>
    <w:rsid w:val="00162D00"/>
  </w:style>
  <w:style w:type="paragraph" w:styleId="Index2">
    <w:name w:val="index 2"/>
    <w:basedOn w:val="Normal"/>
    <w:next w:val="Normal"/>
    <w:semiHidden/>
    <w:rsid w:val="00162D00"/>
    <w:pPr>
      <w:ind w:left="283"/>
    </w:pPr>
  </w:style>
  <w:style w:type="paragraph" w:styleId="Index3">
    <w:name w:val="index 3"/>
    <w:basedOn w:val="Normal"/>
    <w:next w:val="Normal"/>
    <w:semiHidden/>
    <w:rsid w:val="00162D00"/>
    <w:pPr>
      <w:ind w:left="566"/>
    </w:pPr>
  </w:style>
  <w:style w:type="paragraph" w:customStyle="1" w:styleId="PartNo">
    <w:name w:val="Part_No"/>
    <w:basedOn w:val="AnnexNo"/>
    <w:next w:val="Partref"/>
    <w:rsid w:val="00162D00"/>
  </w:style>
  <w:style w:type="paragraph" w:customStyle="1" w:styleId="Partref">
    <w:name w:val="Part_ref"/>
    <w:basedOn w:val="Annexref"/>
    <w:next w:val="Parttitle"/>
    <w:rsid w:val="00162D00"/>
  </w:style>
  <w:style w:type="paragraph" w:customStyle="1" w:styleId="Parttitle">
    <w:name w:val="Part_title"/>
    <w:basedOn w:val="Annextitle"/>
    <w:next w:val="Normalaftertitle0"/>
    <w:rsid w:val="00162D00"/>
  </w:style>
  <w:style w:type="paragraph" w:customStyle="1" w:styleId="Reftext">
    <w:name w:val="Ref_text"/>
    <w:basedOn w:val="Normal"/>
    <w:rsid w:val="00162D00"/>
    <w:pPr>
      <w:ind w:left="1134" w:hanging="1134"/>
    </w:pPr>
  </w:style>
  <w:style w:type="paragraph" w:customStyle="1" w:styleId="Reftitle">
    <w:name w:val="Ref_title"/>
    <w:basedOn w:val="Normal"/>
    <w:next w:val="Reftext"/>
    <w:rsid w:val="00162D00"/>
    <w:pPr>
      <w:spacing w:before="480"/>
      <w:jc w:val="center"/>
    </w:pPr>
    <w:rPr>
      <w:caps/>
    </w:rPr>
  </w:style>
  <w:style w:type="paragraph" w:customStyle="1" w:styleId="Repdate">
    <w:name w:val="Rep_date"/>
    <w:basedOn w:val="Recdate"/>
    <w:next w:val="Normalaftertitle0"/>
    <w:rsid w:val="00162D00"/>
  </w:style>
  <w:style w:type="paragraph" w:customStyle="1" w:styleId="Reptitle">
    <w:name w:val="Rep_title"/>
    <w:basedOn w:val="Rectitle"/>
    <w:next w:val="Repref"/>
    <w:rsid w:val="00162D00"/>
  </w:style>
  <w:style w:type="paragraph" w:customStyle="1" w:styleId="Repref">
    <w:name w:val="Rep_ref"/>
    <w:basedOn w:val="Recref"/>
    <w:next w:val="Repdate"/>
    <w:rsid w:val="00162D00"/>
  </w:style>
  <w:style w:type="paragraph" w:customStyle="1" w:styleId="Resdate">
    <w:name w:val="Res_date"/>
    <w:basedOn w:val="Recdate"/>
    <w:next w:val="Normalaftertitle0"/>
    <w:rsid w:val="00162D00"/>
  </w:style>
  <w:style w:type="paragraph" w:customStyle="1" w:styleId="Restitle">
    <w:name w:val="Res_title"/>
    <w:basedOn w:val="Rectitle"/>
    <w:next w:val="Resref"/>
    <w:rsid w:val="00162D00"/>
  </w:style>
  <w:style w:type="paragraph" w:customStyle="1" w:styleId="Resref">
    <w:name w:val="Res_ref"/>
    <w:basedOn w:val="Recref"/>
    <w:next w:val="Resdate"/>
    <w:rsid w:val="00162D00"/>
  </w:style>
  <w:style w:type="paragraph" w:customStyle="1" w:styleId="SectionNo">
    <w:name w:val="Section_No"/>
    <w:basedOn w:val="AnnexNo"/>
    <w:next w:val="Sectiontitle"/>
    <w:rsid w:val="00162D00"/>
  </w:style>
  <w:style w:type="paragraph" w:customStyle="1" w:styleId="Sectiontitle">
    <w:name w:val="Section_title"/>
    <w:basedOn w:val="Annextitle"/>
    <w:next w:val="Normalaftertitle0"/>
    <w:rsid w:val="00162D00"/>
  </w:style>
  <w:style w:type="paragraph" w:customStyle="1" w:styleId="Source">
    <w:name w:val="Source"/>
    <w:basedOn w:val="Normal"/>
    <w:next w:val="Normal"/>
    <w:rsid w:val="00162D00"/>
    <w:pPr>
      <w:spacing w:before="840"/>
      <w:jc w:val="center"/>
    </w:pPr>
    <w:rPr>
      <w:b/>
      <w:sz w:val="28"/>
    </w:rPr>
  </w:style>
  <w:style w:type="paragraph" w:customStyle="1" w:styleId="SpecialFooter">
    <w:name w:val="Special Footer"/>
    <w:basedOn w:val="Footer"/>
    <w:rsid w:val="00162D0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162D00"/>
    <w:pPr>
      <w:keepNext/>
      <w:spacing w:before="80" w:after="80"/>
      <w:jc w:val="center"/>
    </w:pPr>
    <w:rPr>
      <w:rFonts w:ascii="Times New Roman Bold" w:hAnsi="Times New Roman Bold"/>
      <w:b/>
    </w:rPr>
  </w:style>
  <w:style w:type="paragraph" w:customStyle="1" w:styleId="Tablelegend">
    <w:name w:val="Table_legend"/>
    <w:basedOn w:val="Tabletext"/>
    <w:rsid w:val="00162D00"/>
    <w:pPr>
      <w:spacing w:before="120"/>
    </w:pPr>
  </w:style>
  <w:style w:type="paragraph" w:customStyle="1" w:styleId="TableNo">
    <w:name w:val="Table_No"/>
    <w:basedOn w:val="Normal"/>
    <w:next w:val="Tabletitle"/>
    <w:rsid w:val="00162D00"/>
    <w:pPr>
      <w:keepNext/>
      <w:spacing w:before="560" w:after="120"/>
      <w:jc w:val="center"/>
    </w:pPr>
    <w:rPr>
      <w:caps/>
      <w:sz w:val="20"/>
    </w:rPr>
  </w:style>
  <w:style w:type="paragraph" w:customStyle="1" w:styleId="Tabletitle">
    <w:name w:val="Table_title"/>
    <w:basedOn w:val="Normal"/>
    <w:next w:val="Tabletext"/>
    <w:rsid w:val="00162D00"/>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162D00"/>
    <w:pPr>
      <w:keepNext/>
      <w:spacing w:before="560"/>
      <w:jc w:val="center"/>
    </w:pPr>
    <w:rPr>
      <w:sz w:val="20"/>
    </w:rPr>
  </w:style>
  <w:style w:type="paragraph" w:customStyle="1" w:styleId="Title1">
    <w:name w:val="Title 1"/>
    <w:basedOn w:val="Source"/>
    <w:next w:val="Title2"/>
    <w:rsid w:val="00162D00"/>
    <w:pPr>
      <w:tabs>
        <w:tab w:val="left" w:pos="567"/>
        <w:tab w:val="left" w:pos="1701"/>
        <w:tab w:val="left" w:pos="2835"/>
      </w:tabs>
      <w:spacing w:before="240"/>
    </w:pPr>
    <w:rPr>
      <w:b w:val="0"/>
      <w:caps/>
    </w:rPr>
  </w:style>
  <w:style w:type="paragraph" w:customStyle="1" w:styleId="Title2">
    <w:name w:val="Title 2"/>
    <w:basedOn w:val="Source"/>
    <w:next w:val="Title3"/>
    <w:rsid w:val="00162D00"/>
    <w:pPr>
      <w:overflowPunct/>
      <w:autoSpaceDE/>
      <w:autoSpaceDN/>
      <w:adjustRightInd/>
      <w:spacing w:before="480"/>
      <w:textAlignment w:val="auto"/>
    </w:pPr>
    <w:rPr>
      <w:b w:val="0"/>
      <w:caps/>
    </w:rPr>
  </w:style>
  <w:style w:type="paragraph" w:customStyle="1" w:styleId="Title3">
    <w:name w:val="Title 3"/>
    <w:basedOn w:val="Title2"/>
    <w:next w:val="Title4"/>
    <w:rsid w:val="00162D00"/>
    <w:pPr>
      <w:spacing w:before="240"/>
    </w:pPr>
    <w:rPr>
      <w:caps w:val="0"/>
    </w:rPr>
  </w:style>
  <w:style w:type="paragraph" w:customStyle="1" w:styleId="Title4">
    <w:name w:val="Title 4"/>
    <w:basedOn w:val="Title3"/>
    <w:next w:val="Heading1"/>
    <w:rsid w:val="00162D00"/>
    <w:rPr>
      <w:b/>
    </w:rPr>
  </w:style>
  <w:style w:type="paragraph" w:customStyle="1" w:styleId="toc0">
    <w:name w:val="toc 0"/>
    <w:basedOn w:val="Normal"/>
    <w:next w:val="TOC1"/>
    <w:rsid w:val="00162D00"/>
    <w:pPr>
      <w:tabs>
        <w:tab w:val="clear" w:pos="1134"/>
        <w:tab w:val="clear" w:pos="1871"/>
        <w:tab w:val="clear" w:pos="2268"/>
        <w:tab w:val="right" w:pos="9781"/>
      </w:tabs>
    </w:pPr>
    <w:rPr>
      <w:b/>
    </w:rPr>
  </w:style>
  <w:style w:type="paragraph" w:styleId="TOC1">
    <w:name w:val="toc 1"/>
    <w:basedOn w:val="Normal"/>
    <w:rsid w:val="00162D0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62D00"/>
    <w:pPr>
      <w:spacing w:before="120"/>
    </w:pPr>
  </w:style>
  <w:style w:type="paragraph" w:styleId="TOC3">
    <w:name w:val="toc 3"/>
    <w:basedOn w:val="TOC2"/>
    <w:rsid w:val="00162D00"/>
  </w:style>
  <w:style w:type="paragraph" w:styleId="TOC4">
    <w:name w:val="toc 4"/>
    <w:basedOn w:val="TOC3"/>
    <w:rsid w:val="00162D00"/>
  </w:style>
  <w:style w:type="paragraph" w:styleId="TOC5">
    <w:name w:val="toc 5"/>
    <w:basedOn w:val="TOC4"/>
    <w:rsid w:val="00162D00"/>
  </w:style>
  <w:style w:type="paragraph" w:styleId="TOC6">
    <w:name w:val="toc 6"/>
    <w:basedOn w:val="TOC4"/>
    <w:semiHidden/>
    <w:rsid w:val="00162D00"/>
  </w:style>
  <w:style w:type="paragraph" w:styleId="TOC7">
    <w:name w:val="toc 7"/>
    <w:basedOn w:val="TOC4"/>
    <w:semiHidden/>
    <w:rsid w:val="00162D00"/>
  </w:style>
  <w:style w:type="paragraph" w:styleId="TOC8">
    <w:name w:val="toc 8"/>
    <w:basedOn w:val="TOC4"/>
    <w:semiHidden/>
    <w:rsid w:val="00162D00"/>
  </w:style>
  <w:style w:type="character" w:customStyle="1" w:styleId="Appdef">
    <w:name w:val="App_def"/>
    <w:basedOn w:val="DefaultParagraphFont"/>
    <w:rsid w:val="00162D00"/>
    <w:rPr>
      <w:rFonts w:ascii="Times New Roman" w:hAnsi="Times New Roman"/>
      <w:b/>
    </w:rPr>
  </w:style>
  <w:style w:type="character" w:customStyle="1" w:styleId="Appref">
    <w:name w:val="App_ref"/>
    <w:basedOn w:val="DefaultParagraphFont"/>
    <w:rsid w:val="00162D00"/>
  </w:style>
  <w:style w:type="character" w:customStyle="1" w:styleId="Artdef">
    <w:name w:val="Art_def"/>
    <w:basedOn w:val="DefaultParagraphFont"/>
    <w:rsid w:val="00162D00"/>
    <w:rPr>
      <w:rFonts w:ascii="Times New Roman" w:hAnsi="Times New Roman"/>
      <w:b/>
    </w:rPr>
  </w:style>
  <w:style w:type="character" w:customStyle="1" w:styleId="Artref">
    <w:name w:val="Art_ref"/>
    <w:basedOn w:val="DefaultParagraphFont"/>
    <w:rsid w:val="00162D00"/>
  </w:style>
  <w:style w:type="character" w:customStyle="1" w:styleId="Recdef">
    <w:name w:val="Rec_def"/>
    <w:basedOn w:val="DefaultParagraphFont"/>
    <w:rsid w:val="00162D00"/>
    <w:rPr>
      <w:b/>
    </w:rPr>
  </w:style>
  <w:style w:type="character" w:customStyle="1" w:styleId="Resdef">
    <w:name w:val="Res_def"/>
    <w:basedOn w:val="DefaultParagraphFont"/>
    <w:rsid w:val="00162D00"/>
    <w:rPr>
      <w:rFonts w:ascii="Times New Roman" w:hAnsi="Times New Roman"/>
      <w:b/>
    </w:rPr>
  </w:style>
  <w:style w:type="character" w:customStyle="1" w:styleId="Tablefreq">
    <w:name w:val="Table_freq"/>
    <w:basedOn w:val="DefaultParagraphFont"/>
    <w:rsid w:val="00162D00"/>
    <w:rPr>
      <w:b/>
      <w:color w:val="auto"/>
      <w:sz w:val="20"/>
    </w:rPr>
  </w:style>
  <w:style w:type="paragraph" w:customStyle="1" w:styleId="Formal">
    <w:name w:val="Formal"/>
    <w:basedOn w:val="Normal"/>
    <w:rsid w:val="00162D0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162D0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62D00"/>
    <w:rPr>
      <w:b w:val="0"/>
      <w:i/>
    </w:rPr>
  </w:style>
  <w:style w:type="paragraph" w:customStyle="1" w:styleId="Headingi">
    <w:name w:val="Heading_i"/>
    <w:basedOn w:val="Normal"/>
    <w:next w:val="Normal"/>
    <w:rsid w:val="00162D00"/>
    <w:pPr>
      <w:keepNext/>
      <w:spacing w:before="160"/>
    </w:pPr>
    <w:rPr>
      <w:rFonts w:ascii="STKaiti" w:eastAsia="STKaiti" w:hAnsi="STKaiti"/>
    </w:rPr>
  </w:style>
  <w:style w:type="paragraph" w:customStyle="1" w:styleId="Headingb">
    <w:name w:val="Heading_b"/>
    <w:basedOn w:val="Normal"/>
    <w:next w:val="Normal"/>
    <w:rsid w:val="00162D00"/>
    <w:pPr>
      <w:keepNext/>
      <w:spacing w:before="160"/>
    </w:pPr>
    <w:rPr>
      <w:rFonts w:ascii="Times" w:hAnsi="Times"/>
      <w:b/>
    </w:rPr>
  </w:style>
  <w:style w:type="paragraph" w:customStyle="1" w:styleId="Figure">
    <w:name w:val="Figure"/>
    <w:basedOn w:val="Normal"/>
    <w:next w:val="Figuretitle"/>
    <w:rsid w:val="00162D00"/>
    <w:pPr>
      <w:keepNext/>
      <w:keepLines/>
      <w:jc w:val="center"/>
    </w:pPr>
  </w:style>
  <w:style w:type="paragraph" w:customStyle="1" w:styleId="FooterQP">
    <w:name w:val="Footer_QP"/>
    <w:basedOn w:val="Normal"/>
    <w:rsid w:val="00162D00"/>
    <w:pPr>
      <w:tabs>
        <w:tab w:val="left" w:pos="907"/>
        <w:tab w:val="right" w:pos="8789"/>
        <w:tab w:val="right" w:pos="9639"/>
      </w:tabs>
      <w:spacing w:before="0"/>
    </w:pPr>
    <w:rPr>
      <w:b/>
      <w:sz w:val="22"/>
    </w:rPr>
  </w:style>
  <w:style w:type="character" w:styleId="PageNumber">
    <w:name w:val="page number"/>
    <w:basedOn w:val="DefaultParagraphFont"/>
    <w:rsid w:val="00162D00"/>
  </w:style>
  <w:style w:type="paragraph" w:customStyle="1" w:styleId="RepNo">
    <w:name w:val="Rep_No"/>
    <w:basedOn w:val="RecNo"/>
    <w:next w:val="Reptitle"/>
    <w:rsid w:val="00162D00"/>
  </w:style>
  <w:style w:type="paragraph" w:customStyle="1" w:styleId="ResNo">
    <w:name w:val="Res_No"/>
    <w:basedOn w:val="RecNo"/>
    <w:next w:val="Restitle"/>
    <w:rsid w:val="00162D00"/>
  </w:style>
  <w:style w:type="paragraph" w:customStyle="1" w:styleId="Figuretitle">
    <w:name w:val="Figure_title"/>
    <w:basedOn w:val="Tabletitle"/>
    <w:next w:val="Normal"/>
    <w:rsid w:val="00162D00"/>
    <w:pPr>
      <w:spacing w:after="480"/>
    </w:pPr>
  </w:style>
  <w:style w:type="paragraph" w:customStyle="1" w:styleId="FigureNo">
    <w:name w:val="Figure_No"/>
    <w:basedOn w:val="Normal"/>
    <w:next w:val="Figuretitle"/>
    <w:rsid w:val="00162D00"/>
    <w:pPr>
      <w:keepNext/>
      <w:keepLines/>
      <w:spacing w:before="480" w:after="120"/>
      <w:jc w:val="center"/>
    </w:pPr>
    <w:rPr>
      <w:caps/>
      <w:sz w:val="20"/>
    </w:rPr>
  </w:style>
  <w:style w:type="paragraph" w:customStyle="1" w:styleId="Annextitle">
    <w:name w:val="Annex_title"/>
    <w:basedOn w:val="Normal"/>
    <w:next w:val="Normal"/>
    <w:rsid w:val="00162D00"/>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162D00"/>
    <w:pPr>
      <w:keepNext/>
      <w:keepLines/>
      <w:spacing w:before="480" w:after="80"/>
      <w:jc w:val="center"/>
    </w:pPr>
    <w:rPr>
      <w:caps/>
      <w:sz w:val="28"/>
    </w:rPr>
  </w:style>
  <w:style w:type="paragraph" w:customStyle="1" w:styleId="Appendixtitle">
    <w:name w:val="Appendix_title"/>
    <w:basedOn w:val="Annextitle"/>
    <w:next w:val="Normal"/>
    <w:rsid w:val="00162D00"/>
  </w:style>
  <w:style w:type="paragraph" w:customStyle="1" w:styleId="AppendixNo">
    <w:name w:val="Appendix_No"/>
    <w:basedOn w:val="AnnexNo"/>
    <w:next w:val="Annexref"/>
    <w:rsid w:val="00162D00"/>
  </w:style>
  <w:style w:type="paragraph" w:customStyle="1" w:styleId="Reasons">
    <w:name w:val="Reasons"/>
    <w:basedOn w:val="Normal"/>
    <w:qFormat/>
    <w:rsid w:val="00162D00"/>
    <w:pPr>
      <w:tabs>
        <w:tab w:val="clear" w:pos="1871"/>
        <w:tab w:val="clear" w:pos="2268"/>
        <w:tab w:val="left" w:pos="1588"/>
        <w:tab w:val="left" w:pos="1985"/>
      </w:tabs>
    </w:pPr>
  </w:style>
  <w:style w:type="paragraph" w:customStyle="1" w:styleId="TableTextS5">
    <w:name w:val="Table_TextS5"/>
    <w:basedOn w:val="Normal"/>
    <w:rsid w:val="00162D0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162D00"/>
    <w:rPr>
      <w:rFonts w:ascii="Tahoma" w:hAnsi="Tahoma" w:cs="Tahoma"/>
      <w:sz w:val="16"/>
      <w:szCs w:val="16"/>
    </w:rPr>
  </w:style>
  <w:style w:type="paragraph" w:customStyle="1" w:styleId="Proposal">
    <w:name w:val="Proposal"/>
    <w:basedOn w:val="Normal"/>
    <w:next w:val="Normal"/>
    <w:rsid w:val="00162D00"/>
    <w:pPr>
      <w:keepNext/>
      <w:spacing w:before="240"/>
    </w:pPr>
    <w:rPr>
      <w:b/>
      <w:caps/>
    </w:rPr>
  </w:style>
  <w:style w:type="paragraph" w:customStyle="1" w:styleId="Annexref">
    <w:name w:val="Annex_ref"/>
    <w:basedOn w:val="Normal"/>
    <w:next w:val="Annextitle"/>
    <w:rsid w:val="00162D00"/>
    <w:pPr>
      <w:keepNext/>
      <w:keepLines/>
      <w:spacing w:after="280"/>
      <w:jc w:val="center"/>
    </w:pPr>
  </w:style>
  <w:style w:type="paragraph" w:customStyle="1" w:styleId="Appendixref">
    <w:name w:val="Appendix_ref"/>
    <w:basedOn w:val="Annexref"/>
    <w:next w:val="Annextitle"/>
    <w:rsid w:val="00162D00"/>
  </w:style>
  <w:style w:type="paragraph" w:customStyle="1" w:styleId="Border">
    <w:name w:val="Border"/>
    <w:basedOn w:val="Tabletext"/>
    <w:rsid w:val="00162D0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162D00"/>
    <w:pPr>
      <w:ind w:left="1134"/>
    </w:pPr>
  </w:style>
  <w:style w:type="paragraph" w:styleId="Index4">
    <w:name w:val="index 4"/>
    <w:basedOn w:val="Normal"/>
    <w:next w:val="Normal"/>
    <w:semiHidden/>
    <w:rsid w:val="00162D00"/>
    <w:pPr>
      <w:ind w:left="849"/>
    </w:pPr>
  </w:style>
  <w:style w:type="paragraph" w:styleId="Index5">
    <w:name w:val="index 5"/>
    <w:basedOn w:val="Normal"/>
    <w:next w:val="Normal"/>
    <w:semiHidden/>
    <w:rsid w:val="00162D00"/>
    <w:pPr>
      <w:ind w:left="1132"/>
    </w:pPr>
  </w:style>
  <w:style w:type="paragraph" w:styleId="Index6">
    <w:name w:val="index 6"/>
    <w:basedOn w:val="Normal"/>
    <w:next w:val="Normal"/>
    <w:semiHidden/>
    <w:rsid w:val="00162D00"/>
    <w:pPr>
      <w:ind w:left="1415"/>
    </w:pPr>
  </w:style>
  <w:style w:type="paragraph" w:styleId="Index7">
    <w:name w:val="index 7"/>
    <w:basedOn w:val="Normal"/>
    <w:next w:val="Normal"/>
    <w:semiHidden/>
    <w:rsid w:val="00162D00"/>
    <w:pPr>
      <w:ind w:left="1698"/>
    </w:pPr>
  </w:style>
  <w:style w:type="paragraph" w:styleId="IndexHeading">
    <w:name w:val="index heading"/>
    <w:basedOn w:val="Normal"/>
    <w:next w:val="Index1"/>
    <w:semiHidden/>
    <w:rsid w:val="00162D00"/>
  </w:style>
  <w:style w:type="character" w:styleId="LineNumber">
    <w:name w:val="line number"/>
    <w:basedOn w:val="DefaultParagraphFont"/>
    <w:rsid w:val="00162D00"/>
  </w:style>
  <w:style w:type="paragraph" w:customStyle="1" w:styleId="Normalaftertitle0">
    <w:name w:val="Normal after title"/>
    <w:basedOn w:val="Normal"/>
    <w:next w:val="Normal"/>
    <w:rsid w:val="00162D00"/>
    <w:pPr>
      <w:spacing w:before="280"/>
    </w:pPr>
  </w:style>
  <w:style w:type="paragraph" w:customStyle="1" w:styleId="Section3">
    <w:name w:val="Section_3"/>
    <w:basedOn w:val="Section1"/>
    <w:rsid w:val="00162D00"/>
    <w:rPr>
      <w:b w:val="0"/>
    </w:rPr>
  </w:style>
  <w:style w:type="character" w:styleId="Strong">
    <w:name w:val="Strong"/>
    <w:basedOn w:val="DefaultParagraphFont"/>
    <w:qFormat/>
    <w:rsid w:val="00162D00"/>
    <w:rPr>
      <w:b/>
      <w:bCs/>
    </w:rPr>
  </w:style>
  <w:style w:type="paragraph" w:customStyle="1" w:styleId="TABLECAPS">
    <w:name w:val="TABLECAPS"/>
    <w:basedOn w:val="TableTextS5"/>
    <w:rsid w:val="00162D00"/>
    <w:rPr>
      <w:rFonts w:ascii="Times New Roman Bold" w:eastAsia="SimHei" w:hAnsi="Times New Roman Bold" w:cs="Times New Roman Bold"/>
      <w:b/>
      <w:lang w:val="en-US"/>
    </w:rPr>
  </w:style>
  <w:style w:type="paragraph" w:customStyle="1" w:styleId="NormalCH">
    <w:name w:val="NormalCH"/>
    <w:basedOn w:val="Normal"/>
    <w:next w:val="Normal"/>
    <w:qFormat/>
    <w:rsid w:val="00162D00"/>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162D0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162D00"/>
    <w:pPr>
      <w:tabs>
        <w:tab w:val="clear" w:pos="1871"/>
        <w:tab w:val="clear" w:pos="2268"/>
        <w:tab w:val="left" w:pos="1418"/>
      </w:tabs>
      <w:ind w:left="1418" w:hanging="1418"/>
    </w:pPr>
  </w:style>
  <w:style w:type="paragraph" w:customStyle="1" w:styleId="Heading9a">
    <w:name w:val="Heading 9a"/>
    <w:basedOn w:val="Heading9"/>
    <w:next w:val="Normal"/>
    <w:rsid w:val="00162D00"/>
    <w:pPr>
      <w:tabs>
        <w:tab w:val="clear" w:pos="1871"/>
        <w:tab w:val="clear" w:pos="2268"/>
        <w:tab w:val="left" w:pos="1559"/>
      </w:tabs>
      <w:ind w:left="1559" w:hanging="1559"/>
    </w:pPr>
  </w:style>
  <w:style w:type="paragraph" w:customStyle="1" w:styleId="Agendaitem">
    <w:name w:val="Agenda_item"/>
    <w:basedOn w:val="Title3"/>
    <w:next w:val="Normalaftertitle0"/>
    <w:qFormat/>
    <w:rsid w:val="00162D00"/>
    <w:rPr>
      <w:lang w:val="en-US" w:eastAsia="zh-CN"/>
    </w:rPr>
  </w:style>
  <w:style w:type="paragraph" w:customStyle="1" w:styleId="Subsection1">
    <w:name w:val="Subsection_1"/>
    <w:basedOn w:val="Section1"/>
    <w:next w:val="Section1"/>
    <w:qFormat/>
    <w:rsid w:val="00162D00"/>
  </w:style>
  <w:style w:type="paragraph" w:customStyle="1" w:styleId="Part1">
    <w:name w:val="Part_1"/>
    <w:basedOn w:val="Subsection1"/>
    <w:next w:val="Normalaftertitle0"/>
    <w:qFormat/>
    <w:rsid w:val="00162D00"/>
  </w:style>
  <w:style w:type="paragraph" w:customStyle="1" w:styleId="Normalend">
    <w:name w:val="Normal_end"/>
    <w:basedOn w:val="Normal"/>
    <w:qFormat/>
    <w:rsid w:val="00162D00"/>
  </w:style>
  <w:style w:type="paragraph" w:customStyle="1" w:styleId="ApptoAnnex">
    <w:name w:val="App_to_Annex"/>
    <w:basedOn w:val="AppendixNo"/>
    <w:qFormat/>
    <w:rsid w:val="00162D00"/>
  </w:style>
  <w:style w:type="paragraph" w:customStyle="1" w:styleId="AppArttitle">
    <w:name w:val="App_Art_title"/>
    <w:basedOn w:val="Arttitle"/>
    <w:qFormat/>
    <w:rsid w:val="00162D00"/>
  </w:style>
  <w:style w:type="paragraph" w:customStyle="1" w:styleId="AppArtNo">
    <w:name w:val="App_Art_No"/>
    <w:basedOn w:val="ArtNo"/>
    <w:qFormat/>
    <w:rsid w:val="00162D00"/>
  </w:style>
  <w:style w:type="paragraph" w:customStyle="1" w:styleId="Committee">
    <w:name w:val="Committee"/>
    <w:basedOn w:val="Normal"/>
    <w:qFormat/>
    <w:rsid w:val="00162D00"/>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162D00"/>
  </w:style>
  <w:style w:type="character" w:customStyle="1" w:styleId="Heading1Char">
    <w:name w:val="Heading 1 Char"/>
    <w:basedOn w:val="DefaultParagraphFont"/>
    <w:link w:val="Heading1"/>
    <w:uiPriority w:val="99"/>
    <w:locked/>
    <w:rsid w:val="003E5AC2"/>
    <w:rPr>
      <w:rFonts w:ascii="Times New Roman" w:hAnsi="Times New Roman"/>
      <w:b/>
      <w:sz w:val="28"/>
      <w:lang w:val="en-GB" w:eastAsia="en-US"/>
    </w:rPr>
  </w:style>
  <w:style w:type="paragraph" w:customStyle="1" w:styleId="Char">
    <w:name w:val="Char"/>
    <w:basedOn w:val="Normal"/>
    <w:rsid w:val="00412CAE"/>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val="fr-FR" w:eastAsia="zh-CN"/>
    </w:rPr>
  </w:style>
  <w:style w:type="paragraph" w:styleId="ListParagraph">
    <w:name w:val="List Paragraph"/>
    <w:basedOn w:val="Normal"/>
    <w:uiPriority w:val="34"/>
    <w:qFormat/>
    <w:rsid w:val="00132F1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005165">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D4C84-9E33-4ED2-B27F-C3CC4788C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PC_WRC15.dotm</Template>
  <TotalTime>1</TotalTime>
  <Pages>9</Pages>
  <Words>7200</Words>
  <Characters>2083</Characters>
  <Application>Microsoft Office Word</Application>
  <DocSecurity>0</DocSecurity>
  <Lines>17</Lines>
  <Paragraphs>18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Wang, Yujia</dc:creator>
  <cp:lastModifiedBy>Zheng, Bingyue</cp:lastModifiedBy>
  <cp:revision>3</cp:revision>
  <cp:lastPrinted>2016-01-06T10:35:00Z</cp:lastPrinted>
  <dcterms:created xsi:type="dcterms:W3CDTF">2016-01-07T09:57:00Z</dcterms:created>
  <dcterms:modified xsi:type="dcterms:W3CDTF">2016-01-07T09:57:00Z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