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59"/>
        <w:gridCol w:w="3172"/>
      </w:tblGrid>
      <w:tr w:rsidR="00C8286D" w14:paraId="3BF84D27" w14:textId="77777777" w:rsidTr="00EA741F">
        <w:trPr>
          <w:cantSplit/>
        </w:trPr>
        <w:tc>
          <w:tcPr>
            <w:tcW w:w="6859" w:type="dxa"/>
          </w:tcPr>
          <w:p w14:paraId="1F6B6931" w14:textId="77777777" w:rsidR="00C8286D" w:rsidRPr="00DF23FC" w:rsidRDefault="00C8286D" w:rsidP="00C8286D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Sharm el-Sheikh (Egipto), 28 de octubre </w:t>
            </w:r>
            <w:r w:rsidR="009A599E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22 de noviembre de 2019</w:t>
            </w:r>
          </w:p>
        </w:tc>
        <w:tc>
          <w:tcPr>
            <w:tcW w:w="3172" w:type="dxa"/>
          </w:tcPr>
          <w:p w14:paraId="76AF3E5C" w14:textId="77777777" w:rsidR="00C8286D" w:rsidRDefault="00C8286D" w:rsidP="00C8286D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szCs w:val="24"/>
                <w:lang w:val="es-ES" w:eastAsia="zh-CN"/>
              </w:rPr>
              <w:drawing>
                <wp:inline distT="0" distB="0" distL="0" distR="0" wp14:anchorId="70FD2C58" wp14:editId="3B9B2AB6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86D" w:rsidRPr="009538D2" w14:paraId="0FE64ADA" w14:textId="77777777" w:rsidTr="00371DF6">
        <w:trPr>
          <w:cantSplit/>
        </w:trPr>
        <w:tc>
          <w:tcPr>
            <w:tcW w:w="10031" w:type="dxa"/>
            <w:gridSpan w:val="2"/>
            <w:tcBorders>
              <w:bottom w:val="single" w:sz="12" w:space="0" w:color="auto"/>
            </w:tcBorders>
          </w:tcPr>
          <w:p w14:paraId="3FB4A337" w14:textId="77777777" w:rsidR="00C8286D" w:rsidRPr="009538D2" w:rsidRDefault="00C8286D" w:rsidP="00C8286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</w:p>
        </w:tc>
      </w:tr>
      <w:tr w:rsidR="00C8286D" w:rsidRPr="00C324A8" w14:paraId="338A3AF5" w14:textId="77777777" w:rsidTr="00EA741F">
        <w:trPr>
          <w:cantSplit/>
        </w:trPr>
        <w:tc>
          <w:tcPr>
            <w:tcW w:w="6859" w:type="dxa"/>
            <w:tcBorders>
              <w:top w:val="single" w:sz="12" w:space="0" w:color="auto"/>
            </w:tcBorders>
          </w:tcPr>
          <w:p w14:paraId="10D246D2" w14:textId="77777777" w:rsidR="00C8286D" w:rsidRPr="00C324A8" w:rsidRDefault="00C8286D" w:rsidP="00C8286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72" w:type="dxa"/>
            <w:tcBorders>
              <w:top w:val="single" w:sz="12" w:space="0" w:color="auto"/>
            </w:tcBorders>
          </w:tcPr>
          <w:p w14:paraId="6DF38D8D" w14:textId="77777777" w:rsidR="00C8286D" w:rsidRPr="00C324A8" w:rsidRDefault="00C8286D" w:rsidP="00C8286D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C8286D" w:rsidRPr="00C324A8" w14:paraId="176FFC76" w14:textId="77777777" w:rsidTr="00EA741F">
        <w:trPr>
          <w:cantSplit/>
          <w:trHeight w:val="23"/>
        </w:trPr>
        <w:tc>
          <w:tcPr>
            <w:tcW w:w="6859" w:type="dxa"/>
            <w:vMerge w:val="restart"/>
          </w:tcPr>
          <w:p w14:paraId="59048FA9" w14:textId="38EDBE15" w:rsidR="00C8286D" w:rsidRPr="00EA741F" w:rsidRDefault="00EA741F" w:rsidP="00C8286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EA741F">
              <w:rPr>
                <w:rFonts w:ascii="Verdana" w:hAnsi="Verdana"/>
                <w:b/>
                <w:bCs/>
                <w:sz w:val="20"/>
              </w:rPr>
              <w:t>SESIÓN PLENARIA</w:t>
            </w:r>
          </w:p>
        </w:tc>
        <w:tc>
          <w:tcPr>
            <w:tcW w:w="3172" w:type="dxa"/>
          </w:tcPr>
          <w:p w14:paraId="1F082B40" w14:textId="13A38A6A" w:rsidR="00C8286D" w:rsidRPr="00C8286D" w:rsidRDefault="006A5681" w:rsidP="00C8286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Revisión 1 al</w:t>
            </w:r>
            <w:r>
              <w:rPr>
                <w:rFonts w:ascii="Verdana" w:hAnsi="Verdana"/>
                <w:b/>
                <w:sz w:val="20"/>
              </w:rPr>
              <w:br/>
            </w:r>
            <w:r w:rsidR="00C8286D">
              <w:rPr>
                <w:rFonts w:ascii="Verdana" w:hAnsi="Verdana"/>
                <w:b/>
                <w:sz w:val="20"/>
              </w:rPr>
              <w:t xml:space="preserve">Documento </w:t>
            </w:r>
            <w:r w:rsidR="00EA741F">
              <w:rPr>
                <w:rFonts w:ascii="Verdana" w:hAnsi="Verdana"/>
                <w:b/>
                <w:sz w:val="20"/>
              </w:rPr>
              <w:t>11</w:t>
            </w:r>
            <w:r w:rsidR="00C8286D">
              <w:rPr>
                <w:rFonts w:ascii="Verdana" w:hAnsi="Verdana"/>
                <w:b/>
                <w:sz w:val="20"/>
              </w:rPr>
              <w:t>-S</w:t>
            </w:r>
          </w:p>
        </w:tc>
      </w:tr>
      <w:tr w:rsidR="00C8286D" w:rsidRPr="00C324A8" w14:paraId="4ECA6EED" w14:textId="77777777" w:rsidTr="00EA741F">
        <w:trPr>
          <w:cantSplit/>
          <w:trHeight w:val="23"/>
        </w:trPr>
        <w:tc>
          <w:tcPr>
            <w:tcW w:w="6859" w:type="dxa"/>
            <w:vMerge/>
          </w:tcPr>
          <w:p w14:paraId="3E34F5E9" w14:textId="77777777" w:rsidR="00C8286D" w:rsidRPr="00C324A8" w:rsidRDefault="00C8286D" w:rsidP="00371DF6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72" w:type="dxa"/>
          </w:tcPr>
          <w:p w14:paraId="10CACA95" w14:textId="115EF264" w:rsidR="00C8286D" w:rsidRPr="00C8286D" w:rsidRDefault="00EA741F" w:rsidP="00C8286D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13</w:t>
            </w:r>
            <w:r w:rsidR="00C8286D">
              <w:rPr>
                <w:rFonts w:ascii="Verdana" w:hAnsi="Verdana"/>
                <w:b/>
                <w:sz w:val="20"/>
              </w:rPr>
              <w:t xml:space="preserve"> de </w:t>
            </w:r>
            <w:r>
              <w:rPr>
                <w:rFonts w:ascii="Verdana" w:hAnsi="Verdana"/>
                <w:b/>
                <w:sz w:val="20"/>
              </w:rPr>
              <w:t>septiembre</w:t>
            </w:r>
            <w:r w:rsidR="00C8286D">
              <w:rPr>
                <w:rFonts w:ascii="Verdana" w:hAnsi="Verdana"/>
                <w:b/>
                <w:sz w:val="20"/>
              </w:rPr>
              <w:t xml:space="preserve"> de 201</w:t>
            </w:r>
            <w:r w:rsidR="000C6032">
              <w:rPr>
                <w:rFonts w:ascii="Verdana" w:hAnsi="Verdana"/>
                <w:b/>
                <w:sz w:val="20"/>
              </w:rPr>
              <w:t>9</w:t>
            </w:r>
          </w:p>
        </w:tc>
      </w:tr>
      <w:tr w:rsidR="00C8286D" w:rsidRPr="00C324A8" w14:paraId="3B8DA206" w14:textId="77777777" w:rsidTr="00EA741F">
        <w:trPr>
          <w:cantSplit/>
          <w:trHeight w:val="23"/>
        </w:trPr>
        <w:tc>
          <w:tcPr>
            <w:tcW w:w="6859" w:type="dxa"/>
            <w:vMerge/>
          </w:tcPr>
          <w:p w14:paraId="470E47CC" w14:textId="77777777" w:rsidR="00C8286D" w:rsidRPr="00C324A8" w:rsidRDefault="00C8286D" w:rsidP="00371DF6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5" w:name="dorlang" w:colFirst="1" w:colLast="1"/>
            <w:bookmarkEnd w:id="4"/>
          </w:p>
        </w:tc>
        <w:tc>
          <w:tcPr>
            <w:tcW w:w="3172" w:type="dxa"/>
          </w:tcPr>
          <w:p w14:paraId="09E544D0" w14:textId="4BCD9A75" w:rsidR="00C8286D" w:rsidRPr="00C8286D" w:rsidRDefault="00C8286D" w:rsidP="00C8286D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Original: </w:t>
            </w:r>
            <w:r w:rsidR="00EA741F">
              <w:rPr>
                <w:rFonts w:ascii="Verdana" w:hAnsi="Verdana"/>
                <w:b/>
                <w:sz w:val="20"/>
              </w:rPr>
              <w:t>español</w:t>
            </w:r>
          </w:p>
        </w:tc>
      </w:tr>
      <w:tr w:rsidR="00C8286D" w14:paraId="2B041BDC" w14:textId="77777777" w:rsidTr="00371DF6">
        <w:trPr>
          <w:cantSplit/>
        </w:trPr>
        <w:tc>
          <w:tcPr>
            <w:tcW w:w="10031" w:type="dxa"/>
            <w:gridSpan w:val="2"/>
          </w:tcPr>
          <w:p w14:paraId="438D9E71" w14:textId="2CE2597A" w:rsidR="00C8286D" w:rsidRDefault="00EA741F" w:rsidP="00371DF6">
            <w:pPr>
              <w:pStyle w:val="Source"/>
            </w:pPr>
            <w:bookmarkStart w:id="6" w:name="dsource" w:colFirst="0" w:colLast="0"/>
            <w:bookmarkEnd w:id="5"/>
            <w:r w:rsidRPr="00EA741F">
              <w:rPr>
                <w:lang w:val="es-ES"/>
              </w:rPr>
              <w:t>Estados Miembros de la Comisión Interamericana de Telecomunicaciones (CITEL)</w:t>
            </w:r>
          </w:p>
        </w:tc>
      </w:tr>
      <w:tr w:rsidR="00C8286D" w14:paraId="38FAA1A9" w14:textId="77777777" w:rsidTr="00371DF6">
        <w:trPr>
          <w:cantSplit/>
        </w:trPr>
        <w:tc>
          <w:tcPr>
            <w:tcW w:w="10031" w:type="dxa"/>
            <w:gridSpan w:val="2"/>
          </w:tcPr>
          <w:p w14:paraId="57AD9359" w14:textId="17B4BCD5" w:rsidR="00C8286D" w:rsidRDefault="00EA741F" w:rsidP="00371DF6">
            <w:pPr>
              <w:pStyle w:val="Title1"/>
            </w:pPr>
            <w:bookmarkStart w:id="7" w:name="dtitle1" w:colFirst="0" w:colLast="0"/>
            <w:bookmarkEnd w:id="6"/>
            <w:r w:rsidRPr="00EA741F">
              <w:t>PROPUESTAS PARA LOS TRABAJOS DE LA CONFERENCIA</w:t>
            </w:r>
          </w:p>
        </w:tc>
      </w:tr>
      <w:tr w:rsidR="00C8286D" w14:paraId="0886A31E" w14:textId="77777777" w:rsidTr="00371DF6">
        <w:trPr>
          <w:cantSplit/>
        </w:trPr>
        <w:tc>
          <w:tcPr>
            <w:tcW w:w="10031" w:type="dxa"/>
            <w:gridSpan w:val="2"/>
          </w:tcPr>
          <w:p w14:paraId="0218B28E" w14:textId="77777777" w:rsidR="00C8286D" w:rsidRDefault="00C8286D" w:rsidP="00371DF6">
            <w:pPr>
              <w:pStyle w:val="Title2"/>
            </w:pPr>
            <w:bookmarkStart w:id="8" w:name="dtitle2" w:colFirst="0" w:colLast="0"/>
            <w:bookmarkEnd w:id="7"/>
          </w:p>
        </w:tc>
      </w:tr>
      <w:tr w:rsidR="00C8286D" w14:paraId="33324C46" w14:textId="77777777" w:rsidTr="00371DF6">
        <w:trPr>
          <w:cantSplit/>
        </w:trPr>
        <w:tc>
          <w:tcPr>
            <w:tcW w:w="10031" w:type="dxa"/>
            <w:gridSpan w:val="2"/>
          </w:tcPr>
          <w:p w14:paraId="302C6BDA" w14:textId="77777777" w:rsidR="00C8286D" w:rsidRDefault="00C8286D" w:rsidP="00371DF6">
            <w:pPr>
              <w:pStyle w:val="Title3"/>
            </w:pPr>
            <w:bookmarkStart w:id="9" w:name="dtitle3" w:colFirst="0" w:colLast="0"/>
            <w:bookmarkEnd w:id="8"/>
          </w:p>
        </w:tc>
      </w:tr>
    </w:tbl>
    <w:bookmarkEnd w:id="9"/>
    <w:p w14:paraId="7C25DBBD" w14:textId="77777777" w:rsidR="00EA741F" w:rsidRPr="00EA741F" w:rsidRDefault="00EA741F" w:rsidP="00EA741F">
      <w:pPr>
        <w:pStyle w:val="Normalaftertitle"/>
      </w:pPr>
      <w:r w:rsidRPr="00EA741F">
        <w:t>Se adjuntan las Propuestas Interamericanas a la Conferencia Mundial de Radiocomunicaciones de 2019 (CMR-19).</w:t>
      </w:r>
    </w:p>
    <w:p w14:paraId="536BE742" w14:textId="3AB24EE0" w:rsidR="00EA741F" w:rsidRPr="00EA741F" w:rsidRDefault="002133F4" w:rsidP="00EA741F">
      <w:r>
        <w:t>En el Anexo 1 aparece la e</w:t>
      </w:r>
      <w:r w:rsidR="00EA741F" w:rsidRPr="00EA741F">
        <w:t>structura de las Propuestas Interamericanas a la CMR-19.</w:t>
      </w:r>
    </w:p>
    <w:p w14:paraId="6D93A3B8" w14:textId="77777777" w:rsidR="00EA741F" w:rsidRPr="00EA741F" w:rsidRDefault="00EA741F" w:rsidP="00EA741F">
      <w:r w:rsidRPr="00EA741F">
        <w:t>El Anexo 2 presenta el Cuadro de apoyo de los Estados Miembros para las Propuestas Interamericanas a la CMR-19.</w:t>
      </w:r>
    </w:p>
    <w:p w14:paraId="2BA4EBF7" w14:textId="0B7C145C" w:rsidR="000E45E1" w:rsidRDefault="00EA741F" w:rsidP="00EA741F">
      <w:pPr>
        <w:spacing w:before="1320"/>
      </w:pPr>
      <w:r w:rsidRPr="00EA741F">
        <w:rPr>
          <w:b/>
          <w:bCs/>
        </w:rPr>
        <w:t>Anexos:</w:t>
      </w:r>
      <w:r>
        <w:t xml:space="preserve"> 2</w:t>
      </w:r>
    </w:p>
    <w:p w14:paraId="3225BD87" w14:textId="6CE4AF0B" w:rsidR="00EA741F" w:rsidRDefault="00EA741F" w:rsidP="00EA741F">
      <w:r>
        <w:br w:type="page"/>
      </w:r>
    </w:p>
    <w:p w14:paraId="2B3D408B" w14:textId="77777777" w:rsidR="00EA741F" w:rsidRPr="00EA741F" w:rsidRDefault="00EA741F" w:rsidP="00EA741F">
      <w:pPr>
        <w:pStyle w:val="AnnexNo"/>
      </w:pPr>
      <w:r w:rsidRPr="00EA741F">
        <w:lastRenderedPageBreak/>
        <w:t>Anexo 1</w:t>
      </w:r>
    </w:p>
    <w:p w14:paraId="67E1CEDD" w14:textId="77777777" w:rsidR="00EA741F" w:rsidRPr="00EA741F" w:rsidRDefault="00EA741F" w:rsidP="00EA741F">
      <w:pPr>
        <w:pStyle w:val="Annextitle"/>
      </w:pPr>
      <w:r w:rsidRPr="00EA741F">
        <w:t>Estructura de las Propuestas Interamericanas a la CMR-19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4"/>
        <w:gridCol w:w="6821"/>
      </w:tblGrid>
      <w:tr w:rsidR="00EA741F" w:rsidRPr="00EA741F" w14:paraId="2220B881" w14:textId="77777777" w:rsidTr="00371DF6">
        <w:trPr>
          <w:tblHeader/>
          <w:jc w:val="center"/>
        </w:trPr>
        <w:tc>
          <w:tcPr>
            <w:tcW w:w="2984" w:type="dxa"/>
          </w:tcPr>
          <w:p w14:paraId="448512D7" w14:textId="77777777" w:rsidR="00EA741F" w:rsidRPr="00EA741F" w:rsidRDefault="00EA741F" w:rsidP="00286CFD">
            <w:pPr>
              <w:pStyle w:val="Tablehead"/>
            </w:pPr>
            <w:r w:rsidRPr="00EA741F">
              <w:t>Documento</w:t>
            </w:r>
          </w:p>
        </w:tc>
        <w:tc>
          <w:tcPr>
            <w:tcW w:w="6821" w:type="dxa"/>
          </w:tcPr>
          <w:p w14:paraId="40309068" w14:textId="77777777" w:rsidR="00EA741F" w:rsidRPr="00EA741F" w:rsidRDefault="00EA741F" w:rsidP="00286CFD">
            <w:pPr>
              <w:pStyle w:val="Tablehead"/>
            </w:pPr>
            <w:r w:rsidRPr="00EA741F">
              <w:t>Título</w:t>
            </w:r>
          </w:p>
        </w:tc>
      </w:tr>
      <w:tr w:rsidR="00EA741F" w:rsidRPr="00EA741F" w14:paraId="41406E71" w14:textId="77777777" w:rsidTr="00371DF6">
        <w:trPr>
          <w:jc w:val="center"/>
        </w:trPr>
        <w:tc>
          <w:tcPr>
            <w:tcW w:w="2984" w:type="dxa"/>
          </w:tcPr>
          <w:p w14:paraId="5C52F4B8" w14:textId="77777777" w:rsidR="00EA741F" w:rsidRPr="00EA741F" w:rsidRDefault="00EA741F" w:rsidP="00286CFD">
            <w:pPr>
              <w:pStyle w:val="Tabletext"/>
              <w:jc w:val="center"/>
            </w:pPr>
            <w:r w:rsidRPr="00EA741F">
              <w:t>Documento principal</w:t>
            </w:r>
          </w:p>
        </w:tc>
        <w:tc>
          <w:tcPr>
            <w:tcW w:w="6821" w:type="dxa"/>
          </w:tcPr>
          <w:p w14:paraId="75831819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los trabajos de la Conferencia</w:t>
            </w:r>
          </w:p>
        </w:tc>
      </w:tr>
      <w:tr w:rsidR="00EA741F" w:rsidRPr="00EA741F" w14:paraId="1FE509FE" w14:textId="77777777" w:rsidTr="00371DF6">
        <w:trPr>
          <w:jc w:val="center"/>
        </w:trPr>
        <w:tc>
          <w:tcPr>
            <w:tcW w:w="2984" w:type="dxa"/>
          </w:tcPr>
          <w:p w14:paraId="5FD9CC86" w14:textId="77777777" w:rsidR="00EA741F" w:rsidRPr="00EA741F" w:rsidRDefault="00EA741F" w:rsidP="00286CFD">
            <w:pPr>
              <w:pStyle w:val="Tabletext"/>
              <w:jc w:val="center"/>
            </w:pPr>
            <w:r w:rsidRPr="00EA741F">
              <w:t>Addéndum 1</w:t>
            </w:r>
          </w:p>
        </w:tc>
        <w:tc>
          <w:tcPr>
            <w:tcW w:w="6821" w:type="dxa"/>
          </w:tcPr>
          <w:p w14:paraId="41882AF6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1.1 del orden del día</w:t>
            </w:r>
          </w:p>
        </w:tc>
      </w:tr>
      <w:tr w:rsidR="00EA741F" w:rsidRPr="00EA741F" w14:paraId="1DCCAF0F" w14:textId="77777777" w:rsidTr="00371DF6">
        <w:trPr>
          <w:jc w:val="center"/>
        </w:trPr>
        <w:tc>
          <w:tcPr>
            <w:tcW w:w="2984" w:type="dxa"/>
          </w:tcPr>
          <w:p w14:paraId="30BD1AF5" w14:textId="77777777" w:rsidR="00EA741F" w:rsidRPr="00EA741F" w:rsidRDefault="00EA741F" w:rsidP="00286CFD">
            <w:pPr>
              <w:pStyle w:val="Tabletext"/>
              <w:jc w:val="center"/>
            </w:pPr>
            <w:r w:rsidRPr="00EA741F">
              <w:t>Addéndum 2</w:t>
            </w:r>
          </w:p>
        </w:tc>
        <w:tc>
          <w:tcPr>
            <w:tcW w:w="6821" w:type="dxa"/>
          </w:tcPr>
          <w:p w14:paraId="61BFFFFE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1.2 del orden del día</w:t>
            </w:r>
          </w:p>
        </w:tc>
      </w:tr>
      <w:tr w:rsidR="00EA741F" w:rsidRPr="00EA741F" w14:paraId="3A5B9105" w14:textId="77777777" w:rsidTr="00371DF6">
        <w:trPr>
          <w:jc w:val="center"/>
        </w:trPr>
        <w:tc>
          <w:tcPr>
            <w:tcW w:w="2984" w:type="dxa"/>
          </w:tcPr>
          <w:p w14:paraId="5064889F" w14:textId="6E767E1B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3</w:t>
            </w:r>
          </w:p>
        </w:tc>
        <w:tc>
          <w:tcPr>
            <w:tcW w:w="6821" w:type="dxa"/>
          </w:tcPr>
          <w:p w14:paraId="3BDA221D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1.3 del orden del día</w:t>
            </w:r>
          </w:p>
        </w:tc>
      </w:tr>
      <w:tr w:rsidR="00EA741F" w:rsidRPr="00EA741F" w14:paraId="7F3D660B" w14:textId="77777777" w:rsidTr="00371DF6">
        <w:trPr>
          <w:jc w:val="center"/>
        </w:trPr>
        <w:tc>
          <w:tcPr>
            <w:tcW w:w="2984" w:type="dxa"/>
          </w:tcPr>
          <w:p w14:paraId="65D74887" w14:textId="2F4C57E4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4</w:t>
            </w:r>
          </w:p>
        </w:tc>
        <w:tc>
          <w:tcPr>
            <w:tcW w:w="6821" w:type="dxa"/>
          </w:tcPr>
          <w:p w14:paraId="0F064979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1.4 del orden del día</w:t>
            </w:r>
          </w:p>
        </w:tc>
      </w:tr>
      <w:tr w:rsidR="00EA741F" w:rsidRPr="00EA741F" w14:paraId="7DBB2724" w14:textId="77777777" w:rsidTr="00371DF6">
        <w:trPr>
          <w:jc w:val="center"/>
        </w:trPr>
        <w:tc>
          <w:tcPr>
            <w:tcW w:w="2984" w:type="dxa"/>
          </w:tcPr>
          <w:p w14:paraId="7180B1F3" w14:textId="5C35295B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5</w:t>
            </w:r>
          </w:p>
        </w:tc>
        <w:tc>
          <w:tcPr>
            <w:tcW w:w="6821" w:type="dxa"/>
          </w:tcPr>
          <w:p w14:paraId="71379E27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1.5 del orden del día</w:t>
            </w:r>
          </w:p>
        </w:tc>
      </w:tr>
      <w:tr w:rsidR="00EA741F" w:rsidRPr="00EA741F" w14:paraId="5FBCD65C" w14:textId="77777777" w:rsidTr="00371DF6">
        <w:trPr>
          <w:jc w:val="center"/>
        </w:trPr>
        <w:tc>
          <w:tcPr>
            <w:tcW w:w="2984" w:type="dxa"/>
          </w:tcPr>
          <w:p w14:paraId="0FD97C5A" w14:textId="1E9D21B4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6</w:t>
            </w:r>
          </w:p>
        </w:tc>
        <w:tc>
          <w:tcPr>
            <w:tcW w:w="6821" w:type="dxa"/>
          </w:tcPr>
          <w:p w14:paraId="25844E4E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1.6 del orden del día</w:t>
            </w:r>
          </w:p>
        </w:tc>
      </w:tr>
      <w:tr w:rsidR="00EA741F" w:rsidRPr="00EA741F" w14:paraId="750AB9EA" w14:textId="77777777" w:rsidTr="00371DF6">
        <w:trPr>
          <w:jc w:val="center"/>
        </w:trPr>
        <w:tc>
          <w:tcPr>
            <w:tcW w:w="2984" w:type="dxa"/>
          </w:tcPr>
          <w:p w14:paraId="6A7860F5" w14:textId="072EAC10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7</w:t>
            </w:r>
          </w:p>
        </w:tc>
        <w:tc>
          <w:tcPr>
            <w:tcW w:w="6821" w:type="dxa"/>
          </w:tcPr>
          <w:p w14:paraId="272C9988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1.7 del orden del día</w:t>
            </w:r>
          </w:p>
        </w:tc>
      </w:tr>
      <w:tr w:rsidR="00EA741F" w:rsidRPr="00EA741F" w14:paraId="532C2868" w14:textId="77777777" w:rsidTr="00371DF6">
        <w:trPr>
          <w:jc w:val="center"/>
        </w:trPr>
        <w:tc>
          <w:tcPr>
            <w:tcW w:w="2984" w:type="dxa"/>
          </w:tcPr>
          <w:p w14:paraId="378B3919" w14:textId="2D39167D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8 Addéndum</w:t>
            </w:r>
            <w:r w:rsidR="006C13B0">
              <w:t xml:space="preserve"> </w:t>
            </w:r>
            <w:r w:rsidRPr="00EA741F">
              <w:t>1</w:t>
            </w:r>
          </w:p>
        </w:tc>
        <w:tc>
          <w:tcPr>
            <w:tcW w:w="6821" w:type="dxa"/>
          </w:tcPr>
          <w:p w14:paraId="731A4DEB" w14:textId="747D5AA9" w:rsidR="00EA741F" w:rsidRPr="00EA741F" w:rsidRDefault="00EA741F" w:rsidP="00286CFD">
            <w:pPr>
              <w:pStyle w:val="Tabletext"/>
            </w:pPr>
            <w:r w:rsidRPr="00EA741F">
              <w:t>Propuestas Interamericanas para el punto 1.8</w:t>
            </w:r>
            <w:r w:rsidR="007D5789">
              <w:t xml:space="preserve"> </w:t>
            </w:r>
            <w:r w:rsidRPr="00EA741F">
              <w:t>del orden del día</w:t>
            </w:r>
          </w:p>
        </w:tc>
      </w:tr>
      <w:tr w:rsidR="00EA741F" w:rsidRPr="00EA741F" w14:paraId="5E34B426" w14:textId="77777777" w:rsidTr="00371DF6">
        <w:trPr>
          <w:jc w:val="center"/>
        </w:trPr>
        <w:tc>
          <w:tcPr>
            <w:tcW w:w="2984" w:type="dxa"/>
          </w:tcPr>
          <w:p w14:paraId="6016F752" w14:textId="55416D2D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8 Addéndum</w:t>
            </w:r>
            <w:r w:rsidR="006C13B0">
              <w:t xml:space="preserve"> </w:t>
            </w:r>
            <w:r w:rsidRPr="00EA741F">
              <w:t>2</w:t>
            </w:r>
          </w:p>
        </w:tc>
        <w:tc>
          <w:tcPr>
            <w:tcW w:w="6821" w:type="dxa"/>
          </w:tcPr>
          <w:p w14:paraId="6C1AE0F3" w14:textId="4D48B278" w:rsidR="00EA741F" w:rsidRPr="00EA741F" w:rsidRDefault="00EA741F" w:rsidP="00286CFD">
            <w:pPr>
              <w:pStyle w:val="Tabletext"/>
            </w:pPr>
            <w:r w:rsidRPr="00EA741F">
              <w:t>Propuestas Interamericanas para el punto 1.8</w:t>
            </w:r>
            <w:r w:rsidR="007D5789">
              <w:t xml:space="preserve"> </w:t>
            </w:r>
            <w:r w:rsidRPr="00EA741F">
              <w:t>del orden del día</w:t>
            </w:r>
          </w:p>
        </w:tc>
      </w:tr>
      <w:tr w:rsidR="00EA741F" w:rsidRPr="00EA741F" w14:paraId="2A375578" w14:textId="77777777" w:rsidTr="00371DF6">
        <w:trPr>
          <w:jc w:val="center"/>
        </w:trPr>
        <w:tc>
          <w:tcPr>
            <w:tcW w:w="2984" w:type="dxa"/>
          </w:tcPr>
          <w:p w14:paraId="26F008F9" w14:textId="31385E18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9 Addéndum</w:t>
            </w:r>
            <w:r w:rsidR="006C13B0">
              <w:t xml:space="preserve"> </w:t>
            </w:r>
            <w:r w:rsidRPr="00EA741F">
              <w:t>1</w:t>
            </w:r>
          </w:p>
        </w:tc>
        <w:tc>
          <w:tcPr>
            <w:tcW w:w="6821" w:type="dxa"/>
          </w:tcPr>
          <w:p w14:paraId="6194F2E6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1.9.1 del orden del día</w:t>
            </w:r>
          </w:p>
        </w:tc>
      </w:tr>
      <w:tr w:rsidR="00EA741F" w:rsidRPr="00EA741F" w14:paraId="7BA45322" w14:textId="77777777" w:rsidTr="00371DF6">
        <w:trPr>
          <w:jc w:val="center"/>
        </w:trPr>
        <w:tc>
          <w:tcPr>
            <w:tcW w:w="2984" w:type="dxa"/>
          </w:tcPr>
          <w:p w14:paraId="27D6B65C" w14:textId="21958AA7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9 Addéndum</w:t>
            </w:r>
            <w:r w:rsidR="006C13B0">
              <w:t xml:space="preserve"> </w:t>
            </w:r>
            <w:r w:rsidRPr="00EA741F">
              <w:t>2</w:t>
            </w:r>
          </w:p>
        </w:tc>
        <w:tc>
          <w:tcPr>
            <w:tcW w:w="6821" w:type="dxa"/>
          </w:tcPr>
          <w:p w14:paraId="731EB21F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1.9.2 del orden del día</w:t>
            </w:r>
          </w:p>
        </w:tc>
      </w:tr>
      <w:tr w:rsidR="00EA741F" w:rsidRPr="00EA741F" w14:paraId="532AFABB" w14:textId="77777777" w:rsidTr="00371DF6">
        <w:trPr>
          <w:jc w:val="center"/>
        </w:trPr>
        <w:tc>
          <w:tcPr>
            <w:tcW w:w="2984" w:type="dxa"/>
          </w:tcPr>
          <w:p w14:paraId="6A163390" w14:textId="4FD04508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10</w:t>
            </w:r>
          </w:p>
        </w:tc>
        <w:tc>
          <w:tcPr>
            <w:tcW w:w="6821" w:type="dxa"/>
          </w:tcPr>
          <w:p w14:paraId="70C51106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1.10 del orden del día</w:t>
            </w:r>
          </w:p>
        </w:tc>
      </w:tr>
      <w:tr w:rsidR="00EA741F" w:rsidRPr="00EA741F" w14:paraId="4E68ED96" w14:textId="77777777" w:rsidTr="00371DF6">
        <w:trPr>
          <w:jc w:val="center"/>
        </w:trPr>
        <w:tc>
          <w:tcPr>
            <w:tcW w:w="2984" w:type="dxa"/>
          </w:tcPr>
          <w:p w14:paraId="32E1B2F9" w14:textId="6D9CE45B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11</w:t>
            </w:r>
          </w:p>
        </w:tc>
        <w:tc>
          <w:tcPr>
            <w:tcW w:w="6821" w:type="dxa"/>
          </w:tcPr>
          <w:p w14:paraId="179BC889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1.11 del orden del día</w:t>
            </w:r>
          </w:p>
        </w:tc>
      </w:tr>
      <w:tr w:rsidR="00EA741F" w:rsidRPr="00EA741F" w14:paraId="57D31FD0" w14:textId="77777777" w:rsidTr="00371DF6">
        <w:trPr>
          <w:jc w:val="center"/>
        </w:trPr>
        <w:tc>
          <w:tcPr>
            <w:tcW w:w="2984" w:type="dxa"/>
          </w:tcPr>
          <w:p w14:paraId="2A6F67B7" w14:textId="67652380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12</w:t>
            </w:r>
          </w:p>
        </w:tc>
        <w:tc>
          <w:tcPr>
            <w:tcW w:w="6821" w:type="dxa"/>
          </w:tcPr>
          <w:p w14:paraId="0EEA9141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1.12 del orden del día</w:t>
            </w:r>
          </w:p>
        </w:tc>
      </w:tr>
      <w:tr w:rsidR="00EA741F" w:rsidRPr="00EA741F" w14:paraId="299EFEB7" w14:textId="77777777" w:rsidTr="00371DF6">
        <w:trPr>
          <w:jc w:val="center"/>
        </w:trPr>
        <w:tc>
          <w:tcPr>
            <w:tcW w:w="2984" w:type="dxa"/>
          </w:tcPr>
          <w:p w14:paraId="5978470D" w14:textId="014E5263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13 Addéndum</w:t>
            </w:r>
            <w:r w:rsidR="006C13B0">
              <w:t xml:space="preserve"> </w:t>
            </w:r>
            <w:r w:rsidRPr="00EA741F">
              <w:t>1</w:t>
            </w:r>
          </w:p>
        </w:tc>
        <w:tc>
          <w:tcPr>
            <w:tcW w:w="6821" w:type="dxa"/>
          </w:tcPr>
          <w:p w14:paraId="764AAB6A" w14:textId="77777777" w:rsidR="00EA741F" w:rsidRPr="00EA741F" w:rsidRDefault="00EA741F" w:rsidP="00286CFD">
            <w:pPr>
              <w:pStyle w:val="Tabletext"/>
            </w:pPr>
            <w:r w:rsidRPr="00EA741F">
              <w:t xml:space="preserve">Propuestas Interamericanas para el punto 1.13 del orden del día </w:t>
            </w:r>
          </w:p>
        </w:tc>
      </w:tr>
      <w:tr w:rsidR="00EA741F" w:rsidRPr="00EA741F" w14:paraId="3AFA55EF" w14:textId="77777777" w:rsidTr="00371DF6">
        <w:trPr>
          <w:jc w:val="center"/>
        </w:trPr>
        <w:tc>
          <w:tcPr>
            <w:tcW w:w="2984" w:type="dxa"/>
          </w:tcPr>
          <w:p w14:paraId="539E7A09" w14:textId="08EC1CE7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13 Addéndum</w:t>
            </w:r>
            <w:r w:rsidR="006C13B0">
              <w:t xml:space="preserve"> </w:t>
            </w:r>
            <w:r w:rsidRPr="00EA741F">
              <w:t>2</w:t>
            </w:r>
          </w:p>
        </w:tc>
        <w:tc>
          <w:tcPr>
            <w:tcW w:w="6821" w:type="dxa"/>
          </w:tcPr>
          <w:p w14:paraId="01BC9705" w14:textId="77777777" w:rsidR="00EA741F" w:rsidRPr="00EA741F" w:rsidRDefault="00EA741F" w:rsidP="00286CFD">
            <w:pPr>
              <w:pStyle w:val="Tabletext"/>
            </w:pPr>
            <w:r w:rsidRPr="00EA741F">
              <w:t xml:space="preserve">Propuestas Interamericanas para el punto 1.13 del orden del día </w:t>
            </w:r>
          </w:p>
        </w:tc>
      </w:tr>
      <w:tr w:rsidR="00EA741F" w:rsidRPr="00EA741F" w14:paraId="69E6C80B" w14:textId="77777777" w:rsidTr="00371DF6">
        <w:trPr>
          <w:jc w:val="center"/>
        </w:trPr>
        <w:tc>
          <w:tcPr>
            <w:tcW w:w="2984" w:type="dxa"/>
          </w:tcPr>
          <w:p w14:paraId="30BF97BB" w14:textId="17FF5841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13 Addéndum</w:t>
            </w:r>
            <w:r w:rsidR="006C13B0">
              <w:t xml:space="preserve"> </w:t>
            </w:r>
            <w:r w:rsidRPr="00EA741F">
              <w:t>3</w:t>
            </w:r>
          </w:p>
        </w:tc>
        <w:tc>
          <w:tcPr>
            <w:tcW w:w="6821" w:type="dxa"/>
          </w:tcPr>
          <w:p w14:paraId="412CAC9D" w14:textId="77777777" w:rsidR="00EA741F" w:rsidRPr="00EA741F" w:rsidRDefault="00EA741F" w:rsidP="00286CFD">
            <w:pPr>
              <w:pStyle w:val="Tabletext"/>
            </w:pPr>
            <w:r w:rsidRPr="00EA741F">
              <w:t xml:space="preserve">Propuestas Interamericanas para el punto 1.13 del orden del día </w:t>
            </w:r>
          </w:p>
        </w:tc>
      </w:tr>
      <w:tr w:rsidR="00EA741F" w:rsidRPr="00EA741F" w14:paraId="3BFF739B" w14:textId="77777777" w:rsidTr="00371DF6">
        <w:trPr>
          <w:jc w:val="center"/>
        </w:trPr>
        <w:tc>
          <w:tcPr>
            <w:tcW w:w="2984" w:type="dxa"/>
          </w:tcPr>
          <w:p w14:paraId="55953300" w14:textId="748E1FD9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13 Addéndum</w:t>
            </w:r>
            <w:r w:rsidR="006C13B0">
              <w:t xml:space="preserve"> </w:t>
            </w:r>
            <w:r w:rsidRPr="00EA741F">
              <w:t>4</w:t>
            </w:r>
          </w:p>
        </w:tc>
        <w:tc>
          <w:tcPr>
            <w:tcW w:w="6821" w:type="dxa"/>
          </w:tcPr>
          <w:p w14:paraId="57D25B25" w14:textId="77777777" w:rsidR="00EA741F" w:rsidRPr="00EA741F" w:rsidRDefault="00EA741F" w:rsidP="00286CFD">
            <w:pPr>
              <w:pStyle w:val="Tabletext"/>
            </w:pPr>
            <w:r w:rsidRPr="00EA741F">
              <w:t xml:space="preserve">Propuestas Interamericanas para el punto 1.13 del orden del día </w:t>
            </w:r>
          </w:p>
        </w:tc>
      </w:tr>
      <w:tr w:rsidR="00EA741F" w:rsidRPr="00EA741F" w14:paraId="2EABEF2F" w14:textId="77777777" w:rsidTr="00371DF6">
        <w:trPr>
          <w:jc w:val="center"/>
        </w:trPr>
        <w:tc>
          <w:tcPr>
            <w:tcW w:w="2984" w:type="dxa"/>
          </w:tcPr>
          <w:p w14:paraId="5202E0FE" w14:textId="350EEEC6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13 Addéndum</w:t>
            </w:r>
            <w:r w:rsidR="006C13B0">
              <w:t xml:space="preserve"> </w:t>
            </w:r>
            <w:r w:rsidRPr="00EA741F">
              <w:t>5</w:t>
            </w:r>
          </w:p>
        </w:tc>
        <w:tc>
          <w:tcPr>
            <w:tcW w:w="6821" w:type="dxa"/>
          </w:tcPr>
          <w:p w14:paraId="537E4863" w14:textId="77777777" w:rsidR="00EA741F" w:rsidRPr="00EA741F" w:rsidRDefault="00EA741F" w:rsidP="00286CFD">
            <w:pPr>
              <w:pStyle w:val="Tabletext"/>
            </w:pPr>
            <w:r w:rsidRPr="00EA741F">
              <w:t xml:space="preserve">Propuestas Interamericanas para el punto 1.13 del orden del día </w:t>
            </w:r>
          </w:p>
        </w:tc>
      </w:tr>
      <w:tr w:rsidR="00EA741F" w:rsidRPr="00EA741F" w14:paraId="0BED21E4" w14:textId="77777777" w:rsidTr="00371DF6">
        <w:trPr>
          <w:jc w:val="center"/>
        </w:trPr>
        <w:tc>
          <w:tcPr>
            <w:tcW w:w="2984" w:type="dxa"/>
          </w:tcPr>
          <w:p w14:paraId="1503A329" w14:textId="1B0F761E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13 Addéndum</w:t>
            </w:r>
            <w:r w:rsidR="006C13B0">
              <w:t xml:space="preserve"> </w:t>
            </w:r>
            <w:r w:rsidRPr="00EA741F">
              <w:t>6</w:t>
            </w:r>
          </w:p>
        </w:tc>
        <w:tc>
          <w:tcPr>
            <w:tcW w:w="6821" w:type="dxa"/>
          </w:tcPr>
          <w:p w14:paraId="47972181" w14:textId="77777777" w:rsidR="00EA741F" w:rsidRPr="00EA741F" w:rsidRDefault="00EA741F" w:rsidP="00286CFD">
            <w:pPr>
              <w:pStyle w:val="Tabletext"/>
            </w:pPr>
            <w:r w:rsidRPr="00EA741F">
              <w:t xml:space="preserve">Propuestas Interamericanas para el punto 1.13 del orden del día </w:t>
            </w:r>
          </w:p>
        </w:tc>
      </w:tr>
      <w:tr w:rsidR="00EA741F" w:rsidRPr="00EA741F" w14:paraId="2142AB8E" w14:textId="77777777" w:rsidTr="00371DF6">
        <w:trPr>
          <w:jc w:val="center"/>
        </w:trPr>
        <w:tc>
          <w:tcPr>
            <w:tcW w:w="2984" w:type="dxa"/>
          </w:tcPr>
          <w:p w14:paraId="2339DB02" w14:textId="290F90CC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14 Addéndum</w:t>
            </w:r>
            <w:r w:rsidR="006C13B0">
              <w:t xml:space="preserve"> </w:t>
            </w:r>
            <w:r w:rsidRPr="00EA741F">
              <w:t>1</w:t>
            </w:r>
          </w:p>
        </w:tc>
        <w:tc>
          <w:tcPr>
            <w:tcW w:w="6821" w:type="dxa"/>
          </w:tcPr>
          <w:p w14:paraId="7D939186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1.14 del orden del día</w:t>
            </w:r>
          </w:p>
        </w:tc>
      </w:tr>
      <w:tr w:rsidR="00EA741F" w:rsidRPr="00EA741F" w14:paraId="20AAA27C" w14:textId="77777777" w:rsidTr="00371DF6">
        <w:trPr>
          <w:jc w:val="center"/>
        </w:trPr>
        <w:tc>
          <w:tcPr>
            <w:tcW w:w="2984" w:type="dxa"/>
          </w:tcPr>
          <w:p w14:paraId="15BC3364" w14:textId="5F8267C0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14 Addéndum</w:t>
            </w:r>
            <w:r w:rsidR="006C13B0">
              <w:t xml:space="preserve"> </w:t>
            </w:r>
            <w:r w:rsidRPr="00EA741F">
              <w:t>2</w:t>
            </w:r>
          </w:p>
        </w:tc>
        <w:tc>
          <w:tcPr>
            <w:tcW w:w="6821" w:type="dxa"/>
          </w:tcPr>
          <w:p w14:paraId="700C3DC5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1.14 del orden del día</w:t>
            </w:r>
          </w:p>
        </w:tc>
      </w:tr>
      <w:tr w:rsidR="00EA741F" w:rsidRPr="00EA741F" w14:paraId="6BCE9615" w14:textId="77777777" w:rsidTr="00371DF6">
        <w:trPr>
          <w:jc w:val="center"/>
        </w:trPr>
        <w:tc>
          <w:tcPr>
            <w:tcW w:w="2984" w:type="dxa"/>
          </w:tcPr>
          <w:p w14:paraId="4D282286" w14:textId="3925C68F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14 Addéndum</w:t>
            </w:r>
            <w:r w:rsidR="006C13B0">
              <w:t xml:space="preserve"> </w:t>
            </w:r>
            <w:r w:rsidRPr="00EA741F">
              <w:t>3</w:t>
            </w:r>
          </w:p>
        </w:tc>
        <w:tc>
          <w:tcPr>
            <w:tcW w:w="6821" w:type="dxa"/>
          </w:tcPr>
          <w:p w14:paraId="17C1405B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1.14 del orden del día</w:t>
            </w:r>
          </w:p>
        </w:tc>
      </w:tr>
      <w:tr w:rsidR="00EA741F" w:rsidRPr="00EA741F" w14:paraId="41F25322" w14:textId="77777777" w:rsidTr="00371DF6">
        <w:trPr>
          <w:jc w:val="center"/>
        </w:trPr>
        <w:tc>
          <w:tcPr>
            <w:tcW w:w="2984" w:type="dxa"/>
          </w:tcPr>
          <w:p w14:paraId="6F609837" w14:textId="331A5D28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14 Addéndum</w:t>
            </w:r>
            <w:r w:rsidR="006C13B0">
              <w:t xml:space="preserve"> </w:t>
            </w:r>
            <w:r w:rsidRPr="00EA741F">
              <w:t>4</w:t>
            </w:r>
          </w:p>
        </w:tc>
        <w:tc>
          <w:tcPr>
            <w:tcW w:w="6821" w:type="dxa"/>
          </w:tcPr>
          <w:p w14:paraId="67BC6818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1.14 del orden del día</w:t>
            </w:r>
          </w:p>
        </w:tc>
      </w:tr>
      <w:tr w:rsidR="00EA741F" w:rsidRPr="00EA741F" w14:paraId="0F4BDAE7" w14:textId="77777777" w:rsidTr="00371DF6">
        <w:trPr>
          <w:jc w:val="center"/>
        </w:trPr>
        <w:tc>
          <w:tcPr>
            <w:tcW w:w="2984" w:type="dxa"/>
          </w:tcPr>
          <w:p w14:paraId="086C2735" w14:textId="26FDA8F2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14 Addéndum</w:t>
            </w:r>
            <w:r w:rsidR="006C13B0">
              <w:t xml:space="preserve"> </w:t>
            </w:r>
            <w:r w:rsidRPr="00EA741F">
              <w:t>5</w:t>
            </w:r>
          </w:p>
        </w:tc>
        <w:tc>
          <w:tcPr>
            <w:tcW w:w="6821" w:type="dxa"/>
          </w:tcPr>
          <w:p w14:paraId="3828C64A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1.14 del orden del día</w:t>
            </w:r>
          </w:p>
        </w:tc>
      </w:tr>
      <w:tr w:rsidR="00EA741F" w:rsidRPr="00EA741F" w14:paraId="7EF02305" w14:textId="77777777" w:rsidTr="00371DF6">
        <w:trPr>
          <w:jc w:val="center"/>
        </w:trPr>
        <w:tc>
          <w:tcPr>
            <w:tcW w:w="2984" w:type="dxa"/>
          </w:tcPr>
          <w:p w14:paraId="6C199779" w14:textId="7DD40D90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15</w:t>
            </w:r>
          </w:p>
        </w:tc>
        <w:tc>
          <w:tcPr>
            <w:tcW w:w="6821" w:type="dxa"/>
          </w:tcPr>
          <w:p w14:paraId="2CD4E8B5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1.15 del orden del día</w:t>
            </w:r>
          </w:p>
        </w:tc>
      </w:tr>
      <w:tr w:rsidR="00EA741F" w:rsidRPr="00EA741F" w14:paraId="72CB3094" w14:textId="77777777" w:rsidTr="00371DF6">
        <w:trPr>
          <w:jc w:val="center"/>
        </w:trPr>
        <w:tc>
          <w:tcPr>
            <w:tcW w:w="2984" w:type="dxa"/>
          </w:tcPr>
          <w:p w14:paraId="5D7C6AA7" w14:textId="2455DAD7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16 Addéndum</w:t>
            </w:r>
            <w:r w:rsidR="006C13B0">
              <w:t xml:space="preserve"> </w:t>
            </w:r>
            <w:r w:rsidRPr="00EA741F">
              <w:t>1</w:t>
            </w:r>
          </w:p>
        </w:tc>
        <w:tc>
          <w:tcPr>
            <w:tcW w:w="6821" w:type="dxa"/>
          </w:tcPr>
          <w:p w14:paraId="091481FB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1.16 del orden del día</w:t>
            </w:r>
          </w:p>
        </w:tc>
      </w:tr>
      <w:tr w:rsidR="00EA741F" w:rsidRPr="00EA741F" w14:paraId="5EBF3FC1" w14:textId="77777777" w:rsidTr="00371DF6">
        <w:trPr>
          <w:jc w:val="center"/>
        </w:trPr>
        <w:tc>
          <w:tcPr>
            <w:tcW w:w="2984" w:type="dxa"/>
          </w:tcPr>
          <w:p w14:paraId="78139905" w14:textId="590E02EB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16 Addéndum</w:t>
            </w:r>
            <w:r w:rsidR="006C13B0">
              <w:t xml:space="preserve"> </w:t>
            </w:r>
            <w:r w:rsidRPr="00EA741F">
              <w:t>2</w:t>
            </w:r>
          </w:p>
        </w:tc>
        <w:tc>
          <w:tcPr>
            <w:tcW w:w="6821" w:type="dxa"/>
          </w:tcPr>
          <w:p w14:paraId="22E24D61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1.16 del orden del día</w:t>
            </w:r>
          </w:p>
        </w:tc>
      </w:tr>
      <w:tr w:rsidR="00EA741F" w:rsidRPr="00EA741F" w14:paraId="25A73B59" w14:textId="77777777" w:rsidTr="00371DF6">
        <w:trPr>
          <w:jc w:val="center"/>
        </w:trPr>
        <w:tc>
          <w:tcPr>
            <w:tcW w:w="2984" w:type="dxa"/>
          </w:tcPr>
          <w:p w14:paraId="69FDADD2" w14:textId="15B1801A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16 Addéndum</w:t>
            </w:r>
            <w:r w:rsidR="006C13B0">
              <w:t xml:space="preserve"> </w:t>
            </w:r>
            <w:r w:rsidRPr="00EA741F">
              <w:t>3</w:t>
            </w:r>
          </w:p>
        </w:tc>
        <w:tc>
          <w:tcPr>
            <w:tcW w:w="6821" w:type="dxa"/>
          </w:tcPr>
          <w:p w14:paraId="440241E8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1.16 del orden del día</w:t>
            </w:r>
          </w:p>
        </w:tc>
      </w:tr>
      <w:tr w:rsidR="00EA741F" w:rsidRPr="00EA741F" w14:paraId="71138BD0" w14:textId="77777777" w:rsidTr="00371DF6">
        <w:trPr>
          <w:jc w:val="center"/>
        </w:trPr>
        <w:tc>
          <w:tcPr>
            <w:tcW w:w="2984" w:type="dxa"/>
          </w:tcPr>
          <w:p w14:paraId="1B9C858C" w14:textId="7ACA45B9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16 Addéndum 4</w:t>
            </w:r>
          </w:p>
        </w:tc>
        <w:tc>
          <w:tcPr>
            <w:tcW w:w="6821" w:type="dxa"/>
          </w:tcPr>
          <w:p w14:paraId="5EBC18E2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1.16 del orden del día</w:t>
            </w:r>
          </w:p>
        </w:tc>
      </w:tr>
      <w:tr w:rsidR="00EA741F" w:rsidRPr="00EA741F" w14:paraId="158FFE7B" w14:textId="77777777" w:rsidTr="00371DF6">
        <w:trPr>
          <w:jc w:val="center"/>
        </w:trPr>
        <w:tc>
          <w:tcPr>
            <w:tcW w:w="2984" w:type="dxa"/>
          </w:tcPr>
          <w:p w14:paraId="15E7921E" w14:textId="5882910E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16 Addéndum</w:t>
            </w:r>
            <w:r w:rsidR="006C13B0">
              <w:t xml:space="preserve"> </w:t>
            </w:r>
            <w:r w:rsidRPr="00EA741F">
              <w:t>5</w:t>
            </w:r>
          </w:p>
        </w:tc>
        <w:tc>
          <w:tcPr>
            <w:tcW w:w="6821" w:type="dxa"/>
          </w:tcPr>
          <w:p w14:paraId="6FDD3D92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1.16 del orden del día</w:t>
            </w:r>
          </w:p>
        </w:tc>
      </w:tr>
      <w:tr w:rsidR="00EA741F" w:rsidRPr="00EA741F" w14:paraId="79D782C1" w14:textId="77777777" w:rsidTr="00371DF6">
        <w:trPr>
          <w:jc w:val="center"/>
        </w:trPr>
        <w:tc>
          <w:tcPr>
            <w:tcW w:w="2984" w:type="dxa"/>
          </w:tcPr>
          <w:p w14:paraId="502272A6" w14:textId="392C8381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17</w:t>
            </w:r>
          </w:p>
        </w:tc>
        <w:tc>
          <w:tcPr>
            <w:tcW w:w="6821" w:type="dxa"/>
          </w:tcPr>
          <w:p w14:paraId="54952C76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2 del orden del día</w:t>
            </w:r>
          </w:p>
        </w:tc>
      </w:tr>
      <w:tr w:rsidR="00EA741F" w:rsidRPr="00EA741F" w14:paraId="1E7F15DE" w14:textId="77777777" w:rsidTr="00371DF6">
        <w:trPr>
          <w:jc w:val="center"/>
        </w:trPr>
        <w:tc>
          <w:tcPr>
            <w:tcW w:w="2984" w:type="dxa"/>
          </w:tcPr>
          <w:p w14:paraId="5BC028C9" w14:textId="451A3E0D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18 Addéndum</w:t>
            </w:r>
            <w:r w:rsidR="006C13B0">
              <w:t xml:space="preserve"> </w:t>
            </w:r>
            <w:r w:rsidRPr="00EA741F">
              <w:t>1</w:t>
            </w:r>
          </w:p>
        </w:tc>
        <w:tc>
          <w:tcPr>
            <w:tcW w:w="6821" w:type="dxa"/>
          </w:tcPr>
          <w:p w14:paraId="75E99ED4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4 del orden del día</w:t>
            </w:r>
          </w:p>
        </w:tc>
      </w:tr>
      <w:tr w:rsidR="00EA741F" w:rsidRPr="00EA741F" w14:paraId="382C5DB0" w14:textId="77777777" w:rsidTr="00371DF6">
        <w:trPr>
          <w:jc w:val="center"/>
        </w:trPr>
        <w:tc>
          <w:tcPr>
            <w:tcW w:w="2984" w:type="dxa"/>
          </w:tcPr>
          <w:p w14:paraId="0C769A07" w14:textId="675B1747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18 Addéndum</w:t>
            </w:r>
            <w:r w:rsidR="006C13B0">
              <w:t xml:space="preserve"> </w:t>
            </w:r>
            <w:r w:rsidRPr="00EA741F">
              <w:t>2</w:t>
            </w:r>
          </w:p>
        </w:tc>
        <w:tc>
          <w:tcPr>
            <w:tcW w:w="6821" w:type="dxa"/>
          </w:tcPr>
          <w:p w14:paraId="3CFFB0BF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4 del orden del día</w:t>
            </w:r>
          </w:p>
        </w:tc>
      </w:tr>
      <w:tr w:rsidR="00EA741F" w:rsidRPr="00EA741F" w14:paraId="18265A82" w14:textId="77777777" w:rsidTr="00371DF6">
        <w:trPr>
          <w:jc w:val="center"/>
        </w:trPr>
        <w:tc>
          <w:tcPr>
            <w:tcW w:w="2984" w:type="dxa"/>
          </w:tcPr>
          <w:p w14:paraId="1912FBA9" w14:textId="41B6EDB7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19 Addéndum</w:t>
            </w:r>
            <w:r w:rsidR="006C13B0">
              <w:t xml:space="preserve"> </w:t>
            </w:r>
            <w:r w:rsidRPr="00EA741F">
              <w:t>1</w:t>
            </w:r>
          </w:p>
        </w:tc>
        <w:tc>
          <w:tcPr>
            <w:tcW w:w="6821" w:type="dxa"/>
          </w:tcPr>
          <w:p w14:paraId="084D4A41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7(A) del orden del día</w:t>
            </w:r>
          </w:p>
        </w:tc>
      </w:tr>
      <w:tr w:rsidR="00EA741F" w:rsidRPr="00EA741F" w14:paraId="164ED720" w14:textId="77777777" w:rsidTr="00371DF6">
        <w:trPr>
          <w:jc w:val="center"/>
        </w:trPr>
        <w:tc>
          <w:tcPr>
            <w:tcW w:w="2984" w:type="dxa"/>
          </w:tcPr>
          <w:p w14:paraId="126AFE3A" w14:textId="5A702D2E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19 Addéndum</w:t>
            </w:r>
            <w:r w:rsidR="006C13B0">
              <w:t xml:space="preserve"> </w:t>
            </w:r>
            <w:r w:rsidRPr="00EA741F">
              <w:t>2</w:t>
            </w:r>
          </w:p>
        </w:tc>
        <w:tc>
          <w:tcPr>
            <w:tcW w:w="6821" w:type="dxa"/>
          </w:tcPr>
          <w:p w14:paraId="2DA7B81C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7(B) del orden del día</w:t>
            </w:r>
          </w:p>
        </w:tc>
      </w:tr>
      <w:tr w:rsidR="00EA741F" w:rsidRPr="00EA741F" w14:paraId="430D24C8" w14:textId="77777777" w:rsidTr="00371DF6">
        <w:trPr>
          <w:jc w:val="center"/>
        </w:trPr>
        <w:tc>
          <w:tcPr>
            <w:tcW w:w="2984" w:type="dxa"/>
          </w:tcPr>
          <w:p w14:paraId="699FAF01" w14:textId="27E5AE65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19 Addéndum</w:t>
            </w:r>
            <w:r w:rsidR="006C13B0">
              <w:t xml:space="preserve"> </w:t>
            </w:r>
            <w:r w:rsidRPr="00EA741F">
              <w:t>3 Addéndum</w:t>
            </w:r>
            <w:r w:rsidR="006C13B0">
              <w:t xml:space="preserve"> </w:t>
            </w:r>
            <w:r w:rsidRPr="00EA741F">
              <w:t>1</w:t>
            </w:r>
          </w:p>
        </w:tc>
        <w:tc>
          <w:tcPr>
            <w:tcW w:w="6821" w:type="dxa"/>
          </w:tcPr>
          <w:p w14:paraId="2E09A509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7(C1) del orden del día</w:t>
            </w:r>
          </w:p>
        </w:tc>
      </w:tr>
      <w:tr w:rsidR="00EA741F" w:rsidRPr="00EA741F" w14:paraId="1A67A1F9" w14:textId="77777777" w:rsidTr="00371DF6">
        <w:trPr>
          <w:jc w:val="center"/>
        </w:trPr>
        <w:tc>
          <w:tcPr>
            <w:tcW w:w="2984" w:type="dxa"/>
          </w:tcPr>
          <w:p w14:paraId="6A48F6AD" w14:textId="26331A2E" w:rsidR="00EA741F" w:rsidRPr="00EA741F" w:rsidRDefault="00EA741F" w:rsidP="00286CFD">
            <w:pPr>
              <w:pStyle w:val="Tabletext"/>
              <w:jc w:val="center"/>
            </w:pPr>
            <w:r w:rsidRPr="00EA741F">
              <w:lastRenderedPageBreak/>
              <w:t>Addéndum</w:t>
            </w:r>
            <w:r w:rsidR="006C13B0">
              <w:t xml:space="preserve"> </w:t>
            </w:r>
            <w:r w:rsidRPr="00EA741F">
              <w:t>19 Addéndum</w:t>
            </w:r>
            <w:r w:rsidR="006C13B0">
              <w:t xml:space="preserve"> </w:t>
            </w:r>
            <w:r w:rsidRPr="00EA741F">
              <w:t>3 Addéndum</w:t>
            </w:r>
            <w:r w:rsidR="006C13B0">
              <w:t xml:space="preserve"> </w:t>
            </w:r>
            <w:r w:rsidRPr="00EA741F">
              <w:t>2</w:t>
            </w:r>
          </w:p>
        </w:tc>
        <w:tc>
          <w:tcPr>
            <w:tcW w:w="6821" w:type="dxa"/>
          </w:tcPr>
          <w:p w14:paraId="0C2C4BE1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7(C2) del orden del día</w:t>
            </w:r>
          </w:p>
        </w:tc>
      </w:tr>
      <w:tr w:rsidR="00EA741F" w:rsidRPr="00EA741F" w14:paraId="4BB9105F" w14:textId="77777777" w:rsidTr="00371DF6">
        <w:trPr>
          <w:jc w:val="center"/>
        </w:trPr>
        <w:tc>
          <w:tcPr>
            <w:tcW w:w="2984" w:type="dxa"/>
          </w:tcPr>
          <w:p w14:paraId="14BD9FE2" w14:textId="478CB0C0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19 Addéndum</w:t>
            </w:r>
            <w:r w:rsidR="006C13B0">
              <w:t xml:space="preserve"> </w:t>
            </w:r>
            <w:r w:rsidRPr="00EA741F">
              <w:t>3 Addéndum</w:t>
            </w:r>
            <w:r w:rsidR="006C13B0">
              <w:t xml:space="preserve"> </w:t>
            </w:r>
            <w:r w:rsidRPr="00EA741F">
              <w:t>3</w:t>
            </w:r>
          </w:p>
        </w:tc>
        <w:tc>
          <w:tcPr>
            <w:tcW w:w="6821" w:type="dxa"/>
          </w:tcPr>
          <w:p w14:paraId="49AB4D16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7(C3) del orden del día</w:t>
            </w:r>
          </w:p>
        </w:tc>
      </w:tr>
      <w:tr w:rsidR="00EA741F" w:rsidRPr="00EA741F" w14:paraId="59E7C6A0" w14:textId="77777777" w:rsidTr="00371DF6">
        <w:trPr>
          <w:jc w:val="center"/>
        </w:trPr>
        <w:tc>
          <w:tcPr>
            <w:tcW w:w="2984" w:type="dxa"/>
          </w:tcPr>
          <w:p w14:paraId="15B5DC03" w14:textId="2B69BBF4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19 Addéndum</w:t>
            </w:r>
            <w:r w:rsidR="006C13B0">
              <w:t xml:space="preserve"> </w:t>
            </w:r>
            <w:r w:rsidRPr="00EA741F">
              <w:t>3 Addéndum</w:t>
            </w:r>
            <w:r w:rsidR="006C13B0">
              <w:t xml:space="preserve"> </w:t>
            </w:r>
            <w:r w:rsidRPr="00EA741F">
              <w:t>4</w:t>
            </w:r>
          </w:p>
        </w:tc>
        <w:tc>
          <w:tcPr>
            <w:tcW w:w="6821" w:type="dxa"/>
          </w:tcPr>
          <w:p w14:paraId="7CC62E36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7(C4) del orden del día</w:t>
            </w:r>
          </w:p>
        </w:tc>
      </w:tr>
      <w:tr w:rsidR="00EA741F" w:rsidRPr="00EA741F" w14:paraId="5E3EA720" w14:textId="77777777" w:rsidTr="00371DF6">
        <w:trPr>
          <w:jc w:val="center"/>
        </w:trPr>
        <w:tc>
          <w:tcPr>
            <w:tcW w:w="2984" w:type="dxa"/>
          </w:tcPr>
          <w:p w14:paraId="2BBBCF74" w14:textId="246E8BD3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19 Addéndum</w:t>
            </w:r>
            <w:r w:rsidR="006C13B0">
              <w:t xml:space="preserve"> </w:t>
            </w:r>
            <w:r w:rsidRPr="00EA741F">
              <w:t>3 Addéndum</w:t>
            </w:r>
            <w:r w:rsidR="006C13B0">
              <w:t xml:space="preserve"> </w:t>
            </w:r>
            <w:r w:rsidRPr="00EA741F">
              <w:t>5</w:t>
            </w:r>
          </w:p>
        </w:tc>
        <w:tc>
          <w:tcPr>
            <w:tcW w:w="6821" w:type="dxa"/>
          </w:tcPr>
          <w:p w14:paraId="5F125B1F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7(C5) del orden del día</w:t>
            </w:r>
          </w:p>
        </w:tc>
      </w:tr>
      <w:tr w:rsidR="00EA741F" w:rsidRPr="00EA741F" w14:paraId="3168F5D5" w14:textId="77777777" w:rsidTr="00371DF6">
        <w:trPr>
          <w:jc w:val="center"/>
        </w:trPr>
        <w:tc>
          <w:tcPr>
            <w:tcW w:w="2984" w:type="dxa"/>
          </w:tcPr>
          <w:p w14:paraId="249E61ED" w14:textId="60AF9CF0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19 Addéndum</w:t>
            </w:r>
            <w:r w:rsidR="006C13B0">
              <w:t xml:space="preserve"> </w:t>
            </w:r>
            <w:r w:rsidRPr="00EA741F">
              <w:t>3 Addéndum</w:t>
            </w:r>
            <w:r w:rsidR="006C13B0">
              <w:t xml:space="preserve"> </w:t>
            </w:r>
            <w:r w:rsidRPr="00EA741F">
              <w:t>6</w:t>
            </w:r>
          </w:p>
        </w:tc>
        <w:tc>
          <w:tcPr>
            <w:tcW w:w="6821" w:type="dxa"/>
          </w:tcPr>
          <w:p w14:paraId="6B1F78C4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7(C6) del orden del día</w:t>
            </w:r>
          </w:p>
        </w:tc>
      </w:tr>
      <w:tr w:rsidR="00EA741F" w:rsidRPr="00EA741F" w14:paraId="30859028" w14:textId="77777777" w:rsidTr="00371DF6">
        <w:trPr>
          <w:jc w:val="center"/>
        </w:trPr>
        <w:tc>
          <w:tcPr>
            <w:tcW w:w="2984" w:type="dxa"/>
          </w:tcPr>
          <w:p w14:paraId="22ABC552" w14:textId="4505897D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19 Addéndum</w:t>
            </w:r>
            <w:r w:rsidR="006C13B0">
              <w:t xml:space="preserve"> </w:t>
            </w:r>
            <w:r w:rsidRPr="00EA741F">
              <w:t>3 Addéndum</w:t>
            </w:r>
            <w:r w:rsidR="006C13B0">
              <w:t xml:space="preserve"> </w:t>
            </w:r>
            <w:r w:rsidRPr="00EA741F">
              <w:t>7</w:t>
            </w:r>
          </w:p>
        </w:tc>
        <w:tc>
          <w:tcPr>
            <w:tcW w:w="6821" w:type="dxa"/>
          </w:tcPr>
          <w:p w14:paraId="32BDA592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7(C7) del orden del día</w:t>
            </w:r>
          </w:p>
        </w:tc>
      </w:tr>
      <w:tr w:rsidR="00EA741F" w:rsidRPr="00EA741F" w14:paraId="293873F9" w14:textId="77777777" w:rsidTr="00371DF6">
        <w:trPr>
          <w:jc w:val="center"/>
        </w:trPr>
        <w:tc>
          <w:tcPr>
            <w:tcW w:w="2984" w:type="dxa"/>
          </w:tcPr>
          <w:p w14:paraId="0EF81844" w14:textId="2D8A29E4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19 Addéndum</w:t>
            </w:r>
            <w:r w:rsidR="006C13B0">
              <w:t xml:space="preserve"> </w:t>
            </w:r>
            <w:r w:rsidRPr="00EA741F">
              <w:t>4</w:t>
            </w:r>
          </w:p>
        </w:tc>
        <w:tc>
          <w:tcPr>
            <w:tcW w:w="6821" w:type="dxa"/>
          </w:tcPr>
          <w:p w14:paraId="5EC791FD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7(D) del orden del día</w:t>
            </w:r>
          </w:p>
        </w:tc>
      </w:tr>
      <w:tr w:rsidR="00EA741F" w:rsidRPr="00EA741F" w14:paraId="386EE812" w14:textId="77777777" w:rsidTr="00371DF6">
        <w:trPr>
          <w:jc w:val="center"/>
        </w:trPr>
        <w:tc>
          <w:tcPr>
            <w:tcW w:w="2984" w:type="dxa"/>
          </w:tcPr>
          <w:p w14:paraId="75C5E1DC" w14:textId="4D780723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19 Addéndum</w:t>
            </w:r>
            <w:r w:rsidR="006C13B0">
              <w:t xml:space="preserve"> </w:t>
            </w:r>
            <w:r w:rsidRPr="00EA741F">
              <w:t>7</w:t>
            </w:r>
          </w:p>
        </w:tc>
        <w:tc>
          <w:tcPr>
            <w:tcW w:w="6821" w:type="dxa"/>
          </w:tcPr>
          <w:p w14:paraId="43769CEC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7(G) del orden del día</w:t>
            </w:r>
          </w:p>
        </w:tc>
      </w:tr>
      <w:tr w:rsidR="00EA741F" w:rsidRPr="00EA741F" w14:paraId="4E2E51A3" w14:textId="77777777" w:rsidTr="00371DF6">
        <w:trPr>
          <w:jc w:val="center"/>
        </w:trPr>
        <w:tc>
          <w:tcPr>
            <w:tcW w:w="2984" w:type="dxa"/>
          </w:tcPr>
          <w:p w14:paraId="11C9C851" w14:textId="1FF7520F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19 Addéndum</w:t>
            </w:r>
            <w:r w:rsidR="006C13B0">
              <w:t xml:space="preserve"> </w:t>
            </w:r>
            <w:r w:rsidRPr="00EA741F">
              <w:t>8</w:t>
            </w:r>
          </w:p>
        </w:tc>
        <w:tc>
          <w:tcPr>
            <w:tcW w:w="6821" w:type="dxa"/>
          </w:tcPr>
          <w:p w14:paraId="051693BC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7(H) del orden del día</w:t>
            </w:r>
          </w:p>
        </w:tc>
      </w:tr>
      <w:tr w:rsidR="00EA741F" w:rsidRPr="00EA741F" w14:paraId="7FCABADD" w14:textId="77777777" w:rsidTr="00371DF6">
        <w:trPr>
          <w:jc w:val="center"/>
        </w:trPr>
        <w:tc>
          <w:tcPr>
            <w:tcW w:w="2984" w:type="dxa"/>
          </w:tcPr>
          <w:p w14:paraId="61FEB8D9" w14:textId="02A35037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19 Addéndum</w:t>
            </w:r>
            <w:r w:rsidR="006C13B0">
              <w:t xml:space="preserve"> </w:t>
            </w:r>
            <w:r w:rsidRPr="00EA741F">
              <w:t>9</w:t>
            </w:r>
          </w:p>
        </w:tc>
        <w:tc>
          <w:tcPr>
            <w:tcW w:w="6821" w:type="dxa"/>
          </w:tcPr>
          <w:p w14:paraId="0406467C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7(I) del orden del día</w:t>
            </w:r>
          </w:p>
        </w:tc>
      </w:tr>
      <w:tr w:rsidR="00EA741F" w:rsidRPr="00EA741F" w14:paraId="2B77A7FB" w14:textId="77777777" w:rsidTr="00371DF6">
        <w:trPr>
          <w:jc w:val="center"/>
        </w:trPr>
        <w:tc>
          <w:tcPr>
            <w:tcW w:w="2984" w:type="dxa"/>
          </w:tcPr>
          <w:p w14:paraId="1F6FBCDA" w14:textId="5E417F88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19 Addéndum</w:t>
            </w:r>
            <w:r w:rsidR="006C13B0">
              <w:t xml:space="preserve"> </w:t>
            </w:r>
            <w:r w:rsidRPr="00EA741F">
              <w:t>10</w:t>
            </w:r>
          </w:p>
        </w:tc>
        <w:tc>
          <w:tcPr>
            <w:tcW w:w="6821" w:type="dxa"/>
          </w:tcPr>
          <w:p w14:paraId="1CACC7BF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7(J) del orden del día</w:t>
            </w:r>
          </w:p>
        </w:tc>
      </w:tr>
      <w:tr w:rsidR="00EA741F" w:rsidRPr="00EA741F" w14:paraId="593D444A" w14:textId="77777777" w:rsidTr="00371DF6">
        <w:trPr>
          <w:jc w:val="center"/>
        </w:trPr>
        <w:tc>
          <w:tcPr>
            <w:tcW w:w="2984" w:type="dxa"/>
          </w:tcPr>
          <w:p w14:paraId="28740780" w14:textId="50687AAA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19 Addéndum</w:t>
            </w:r>
            <w:r w:rsidR="006C13B0">
              <w:t xml:space="preserve"> </w:t>
            </w:r>
            <w:r w:rsidRPr="00EA741F">
              <w:t>11</w:t>
            </w:r>
          </w:p>
        </w:tc>
        <w:tc>
          <w:tcPr>
            <w:tcW w:w="6821" w:type="dxa"/>
          </w:tcPr>
          <w:p w14:paraId="06507FA3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7(K) del orden del día</w:t>
            </w:r>
          </w:p>
        </w:tc>
      </w:tr>
      <w:tr w:rsidR="00EA741F" w:rsidRPr="00EA741F" w14:paraId="228757AE" w14:textId="77777777" w:rsidTr="00371DF6">
        <w:trPr>
          <w:jc w:val="center"/>
        </w:trPr>
        <w:tc>
          <w:tcPr>
            <w:tcW w:w="2984" w:type="dxa"/>
          </w:tcPr>
          <w:p w14:paraId="1E71ADF1" w14:textId="48B4B6C7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21 Addéndum</w:t>
            </w:r>
            <w:r w:rsidR="006C13B0">
              <w:t xml:space="preserve"> </w:t>
            </w:r>
            <w:r w:rsidRPr="00EA741F">
              <w:t>1</w:t>
            </w:r>
          </w:p>
        </w:tc>
        <w:tc>
          <w:tcPr>
            <w:tcW w:w="6821" w:type="dxa"/>
          </w:tcPr>
          <w:p w14:paraId="0A2AAEFA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9.1.1 del orden del día</w:t>
            </w:r>
          </w:p>
        </w:tc>
      </w:tr>
      <w:tr w:rsidR="00EA741F" w:rsidRPr="00EA741F" w14:paraId="396975C4" w14:textId="77777777" w:rsidTr="00371DF6">
        <w:trPr>
          <w:jc w:val="center"/>
        </w:trPr>
        <w:tc>
          <w:tcPr>
            <w:tcW w:w="2984" w:type="dxa"/>
          </w:tcPr>
          <w:p w14:paraId="3D3B8427" w14:textId="4BA1D28F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21 Addéndum</w:t>
            </w:r>
            <w:r w:rsidR="006C13B0">
              <w:t xml:space="preserve"> </w:t>
            </w:r>
            <w:r w:rsidRPr="00EA741F">
              <w:t>2</w:t>
            </w:r>
          </w:p>
        </w:tc>
        <w:tc>
          <w:tcPr>
            <w:tcW w:w="6821" w:type="dxa"/>
          </w:tcPr>
          <w:p w14:paraId="2F49B31F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9.1.2 del orden del día</w:t>
            </w:r>
          </w:p>
        </w:tc>
      </w:tr>
      <w:tr w:rsidR="00EA741F" w:rsidRPr="00EA741F" w14:paraId="5672DDE7" w14:textId="77777777" w:rsidTr="00371DF6">
        <w:trPr>
          <w:jc w:val="center"/>
        </w:trPr>
        <w:tc>
          <w:tcPr>
            <w:tcW w:w="2984" w:type="dxa"/>
          </w:tcPr>
          <w:p w14:paraId="1DD7C150" w14:textId="3B0779A2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21 Addéndum</w:t>
            </w:r>
            <w:r w:rsidR="006C13B0">
              <w:t xml:space="preserve"> </w:t>
            </w:r>
            <w:r w:rsidRPr="00EA741F">
              <w:t>3</w:t>
            </w:r>
          </w:p>
        </w:tc>
        <w:tc>
          <w:tcPr>
            <w:tcW w:w="6821" w:type="dxa"/>
          </w:tcPr>
          <w:p w14:paraId="791FDD1F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9.1.3 del orden del día</w:t>
            </w:r>
          </w:p>
        </w:tc>
      </w:tr>
      <w:tr w:rsidR="00EA741F" w:rsidRPr="00EA741F" w14:paraId="747972E4" w14:textId="77777777" w:rsidTr="00371DF6">
        <w:trPr>
          <w:jc w:val="center"/>
        </w:trPr>
        <w:tc>
          <w:tcPr>
            <w:tcW w:w="2984" w:type="dxa"/>
          </w:tcPr>
          <w:p w14:paraId="0FB7D9A3" w14:textId="013AB8FC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21 Addéndum</w:t>
            </w:r>
            <w:r w:rsidR="006C13B0">
              <w:t xml:space="preserve"> </w:t>
            </w:r>
            <w:r w:rsidRPr="00EA741F">
              <w:t>4</w:t>
            </w:r>
          </w:p>
        </w:tc>
        <w:tc>
          <w:tcPr>
            <w:tcW w:w="6821" w:type="dxa"/>
          </w:tcPr>
          <w:p w14:paraId="1B24F937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9.1.4 del orden del día</w:t>
            </w:r>
          </w:p>
        </w:tc>
      </w:tr>
      <w:tr w:rsidR="00EA741F" w:rsidRPr="00EA741F" w14:paraId="0682A5A0" w14:textId="77777777" w:rsidTr="00371DF6">
        <w:trPr>
          <w:jc w:val="center"/>
        </w:trPr>
        <w:tc>
          <w:tcPr>
            <w:tcW w:w="2984" w:type="dxa"/>
          </w:tcPr>
          <w:p w14:paraId="723992B4" w14:textId="21C718C2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21 Addéndum</w:t>
            </w:r>
            <w:r w:rsidR="006C13B0">
              <w:t xml:space="preserve"> </w:t>
            </w:r>
            <w:r w:rsidRPr="00EA741F">
              <w:t>5</w:t>
            </w:r>
          </w:p>
        </w:tc>
        <w:tc>
          <w:tcPr>
            <w:tcW w:w="6821" w:type="dxa"/>
          </w:tcPr>
          <w:p w14:paraId="25BE0997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9.1.5 del orden del día</w:t>
            </w:r>
          </w:p>
        </w:tc>
      </w:tr>
      <w:tr w:rsidR="00EA741F" w:rsidRPr="00EA741F" w14:paraId="78770383" w14:textId="77777777" w:rsidTr="00371DF6">
        <w:trPr>
          <w:jc w:val="center"/>
        </w:trPr>
        <w:tc>
          <w:tcPr>
            <w:tcW w:w="2984" w:type="dxa"/>
          </w:tcPr>
          <w:p w14:paraId="5D188E57" w14:textId="3260DF73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21 Addéndum</w:t>
            </w:r>
            <w:r w:rsidR="006C13B0">
              <w:t xml:space="preserve"> </w:t>
            </w:r>
            <w:r w:rsidRPr="00EA741F">
              <w:t>6</w:t>
            </w:r>
          </w:p>
        </w:tc>
        <w:tc>
          <w:tcPr>
            <w:tcW w:w="6821" w:type="dxa"/>
          </w:tcPr>
          <w:p w14:paraId="121987AF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9.1.6 del orden del día</w:t>
            </w:r>
          </w:p>
        </w:tc>
      </w:tr>
      <w:tr w:rsidR="00EA741F" w:rsidRPr="00EA741F" w14:paraId="29A00AC0" w14:textId="77777777" w:rsidTr="00371DF6">
        <w:trPr>
          <w:jc w:val="center"/>
        </w:trPr>
        <w:tc>
          <w:tcPr>
            <w:tcW w:w="2984" w:type="dxa"/>
          </w:tcPr>
          <w:p w14:paraId="08CEA89D" w14:textId="116FB6E0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21 Addéndum</w:t>
            </w:r>
            <w:r w:rsidR="006C13B0">
              <w:t xml:space="preserve"> </w:t>
            </w:r>
            <w:r w:rsidRPr="00EA741F">
              <w:t>7</w:t>
            </w:r>
          </w:p>
        </w:tc>
        <w:tc>
          <w:tcPr>
            <w:tcW w:w="6821" w:type="dxa"/>
          </w:tcPr>
          <w:p w14:paraId="7B27316D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9.1.7 del orden del día</w:t>
            </w:r>
          </w:p>
        </w:tc>
      </w:tr>
      <w:tr w:rsidR="00EA741F" w:rsidRPr="00EA741F" w14:paraId="46515472" w14:textId="77777777" w:rsidTr="00371DF6">
        <w:trPr>
          <w:jc w:val="center"/>
        </w:trPr>
        <w:tc>
          <w:tcPr>
            <w:tcW w:w="2984" w:type="dxa"/>
          </w:tcPr>
          <w:p w14:paraId="7BC92DCE" w14:textId="12F9E4C6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21 Addéndum</w:t>
            </w:r>
            <w:r w:rsidR="006C13B0">
              <w:t xml:space="preserve"> </w:t>
            </w:r>
            <w:r w:rsidRPr="00EA741F">
              <w:t>8</w:t>
            </w:r>
          </w:p>
        </w:tc>
        <w:tc>
          <w:tcPr>
            <w:tcW w:w="6821" w:type="dxa"/>
          </w:tcPr>
          <w:p w14:paraId="6FEF31AB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9.1.8 del orden del día</w:t>
            </w:r>
          </w:p>
        </w:tc>
      </w:tr>
      <w:tr w:rsidR="00EA741F" w:rsidRPr="00EA741F" w14:paraId="79E49CCA" w14:textId="77777777" w:rsidTr="00371DF6">
        <w:trPr>
          <w:jc w:val="center"/>
        </w:trPr>
        <w:tc>
          <w:tcPr>
            <w:tcW w:w="2984" w:type="dxa"/>
          </w:tcPr>
          <w:p w14:paraId="392185D6" w14:textId="336E4F49" w:rsidR="00EA741F" w:rsidRPr="00EA741F" w:rsidRDefault="00EA741F" w:rsidP="00286CFD">
            <w:pPr>
              <w:pStyle w:val="Tabletext"/>
              <w:jc w:val="center"/>
            </w:pPr>
            <w:r w:rsidRPr="00EA741F">
              <w:t>Addéndum</w:t>
            </w:r>
            <w:r w:rsidR="006C13B0">
              <w:t xml:space="preserve"> </w:t>
            </w:r>
            <w:r w:rsidRPr="00EA741F">
              <w:t>21 Addéndum</w:t>
            </w:r>
            <w:r w:rsidR="006C13B0">
              <w:t xml:space="preserve"> </w:t>
            </w:r>
            <w:r w:rsidRPr="00EA741F">
              <w:t>9</w:t>
            </w:r>
          </w:p>
        </w:tc>
        <w:tc>
          <w:tcPr>
            <w:tcW w:w="6821" w:type="dxa"/>
          </w:tcPr>
          <w:p w14:paraId="56183636" w14:textId="77777777" w:rsidR="00EA741F" w:rsidRPr="00EA741F" w:rsidRDefault="00EA741F" w:rsidP="00286CFD">
            <w:pPr>
              <w:pStyle w:val="Tabletext"/>
            </w:pPr>
            <w:r w:rsidRPr="00EA741F">
              <w:t>Propuestas Interamericanas para el punto 9.1.9 del orden del día</w:t>
            </w:r>
          </w:p>
        </w:tc>
      </w:tr>
      <w:tr w:rsidR="00677ABA" w:rsidRPr="00EA741F" w14:paraId="06F257D6" w14:textId="77777777" w:rsidTr="00371DF6">
        <w:trPr>
          <w:jc w:val="center"/>
        </w:trPr>
        <w:tc>
          <w:tcPr>
            <w:tcW w:w="2984" w:type="dxa"/>
          </w:tcPr>
          <w:p w14:paraId="1BE538BF" w14:textId="325466E6" w:rsidR="00677ABA" w:rsidRPr="00EA741F" w:rsidRDefault="00677ABA" w:rsidP="00677ABA">
            <w:pPr>
              <w:pStyle w:val="Tabletext"/>
              <w:jc w:val="center"/>
            </w:pPr>
            <w:r w:rsidRPr="00EA741F">
              <w:t>Addéndum</w:t>
            </w:r>
            <w:r>
              <w:t xml:space="preserve"> </w:t>
            </w:r>
            <w:r w:rsidRPr="00EA741F">
              <w:t>21 Addéndum</w:t>
            </w:r>
            <w:r>
              <w:t xml:space="preserve"> 10</w:t>
            </w:r>
          </w:p>
        </w:tc>
        <w:tc>
          <w:tcPr>
            <w:tcW w:w="6821" w:type="dxa"/>
          </w:tcPr>
          <w:p w14:paraId="43BEBA00" w14:textId="15EFD3F5" w:rsidR="00677ABA" w:rsidRPr="00EA741F" w:rsidRDefault="00677ABA" w:rsidP="00677ABA">
            <w:pPr>
              <w:pStyle w:val="Tabletext"/>
            </w:pPr>
            <w:r w:rsidRPr="00EA741F">
              <w:t>Propuestas Interamericanas para el punto 9.1 del orden del día</w:t>
            </w:r>
          </w:p>
        </w:tc>
      </w:tr>
      <w:tr w:rsidR="00677ABA" w:rsidRPr="00EA741F" w14:paraId="5287224E" w14:textId="77777777" w:rsidTr="00371DF6">
        <w:trPr>
          <w:jc w:val="center"/>
        </w:trPr>
        <w:tc>
          <w:tcPr>
            <w:tcW w:w="2984" w:type="dxa"/>
          </w:tcPr>
          <w:p w14:paraId="2B46F151" w14:textId="57EB50CD" w:rsidR="00677ABA" w:rsidRPr="00EA741F" w:rsidRDefault="00677ABA" w:rsidP="00677ABA">
            <w:pPr>
              <w:pStyle w:val="Tabletext"/>
              <w:jc w:val="center"/>
            </w:pPr>
            <w:r w:rsidRPr="00EA741F">
              <w:t>Addéndum</w:t>
            </w:r>
            <w:r>
              <w:t xml:space="preserve"> </w:t>
            </w:r>
            <w:r w:rsidRPr="00EA741F">
              <w:t>2</w:t>
            </w:r>
            <w:r>
              <w:t>2</w:t>
            </w:r>
          </w:p>
        </w:tc>
        <w:tc>
          <w:tcPr>
            <w:tcW w:w="6821" w:type="dxa"/>
          </w:tcPr>
          <w:p w14:paraId="5BA48B76" w14:textId="38483260" w:rsidR="00677ABA" w:rsidRPr="00EA741F" w:rsidRDefault="00677ABA" w:rsidP="00677ABA">
            <w:pPr>
              <w:pStyle w:val="Tabletext"/>
            </w:pPr>
            <w:r w:rsidRPr="00EA741F">
              <w:t>Propuestas Interamericanas para el punto 9.</w:t>
            </w:r>
            <w:r>
              <w:t>2</w:t>
            </w:r>
            <w:r w:rsidRPr="00EA741F">
              <w:t xml:space="preserve"> del orden del día</w:t>
            </w:r>
          </w:p>
        </w:tc>
      </w:tr>
      <w:tr w:rsidR="00677ABA" w:rsidRPr="00EA741F" w14:paraId="4C3634FA" w14:textId="77777777" w:rsidTr="00371DF6">
        <w:trPr>
          <w:jc w:val="center"/>
        </w:trPr>
        <w:tc>
          <w:tcPr>
            <w:tcW w:w="2984" w:type="dxa"/>
          </w:tcPr>
          <w:p w14:paraId="525FF628" w14:textId="0905A1DE" w:rsidR="00677ABA" w:rsidRPr="00EA741F" w:rsidRDefault="00677ABA" w:rsidP="00677ABA">
            <w:pPr>
              <w:pStyle w:val="Tabletext"/>
              <w:jc w:val="center"/>
            </w:pPr>
            <w:r w:rsidRPr="00EA741F">
              <w:t>Addéndum</w:t>
            </w:r>
            <w:r>
              <w:t xml:space="preserve"> </w:t>
            </w:r>
            <w:r w:rsidRPr="00EA741F">
              <w:t>24 Addéndum</w:t>
            </w:r>
            <w:r>
              <w:t xml:space="preserve"> </w:t>
            </w:r>
            <w:r w:rsidRPr="00EA741F">
              <w:t>1</w:t>
            </w:r>
          </w:p>
        </w:tc>
        <w:tc>
          <w:tcPr>
            <w:tcW w:w="6821" w:type="dxa"/>
          </w:tcPr>
          <w:p w14:paraId="46733146" w14:textId="6393D03D" w:rsidR="00677ABA" w:rsidRPr="00EA741F" w:rsidRDefault="00677ABA" w:rsidP="00677ABA">
            <w:pPr>
              <w:pStyle w:val="Tabletext"/>
            </w:pPr>
            <w:r w:rsidRPr="00EA741F">
              <w:t>Propuestas Interamericanas para el punto 10(A) del orden del día</w:t>
            </w:r>
          </w:p>
        </w:tc>
      </w:tr>
      <w:tr w:rsidR="00677ABA" w:rsidRPr="00EA741F" w14:paraId="1FEAB62B" w14:textId="77777777" w:rsidTr="00371DF6">
        <w:trPr>
          <w:jc w:val="center"/>
        </w:trPr>
        <w:tc>
          <w:tcPr>
            <w:tcW w:w="2984" w:type="dxa"/>
          </w:tcPr>
          <w:p w14:paraId="569B3FE6" w14:textId="5C3EB292" w:rsidR="00677ABA" w:rsidRPr="00EA741F" w:rsidRDefault="00677ABA" w:rsidP="00677ABA">
            <w:pPr>
              <w:pStyle w:val="Tabletext"/>
              <w:jc w:val="center"/>
            </w:pPr>
            <w:r w:rsidRPr="00EA741F">
              <w:t>Addéndum</w:t>
            </w:r>
            <w:r>
              <w:t xml:space="preserve"> </w:t>
            </w:r>
            <w:r w:rsidRPr="00EA741F">
              <w:t>24 Addéndum</w:t>
            </w:r>
            <w:r>
              <w:t xml:space="preserve"> </w:t>
            </w:r>
            <w:r w:rsidRPr="00EA741F">
              <w:t>2</w:t>
            </w:r>
          </w:p>
        </w:tc>
        <w:tc>
          <w:tcPr>
            <w:tcW w:w="6821" w:type="dxa"/>
          </w:tcPr>
          <w:p w14:paraId="1CEF35AC" w14:textId="3BCDDC93" w:rsidR="00677ABA" w:rsidRPr="00EA741F" w:rsidRDefault="00677ABA" w:rsidP="00677ABA">
            <w:pPr>
              <w:pStyle w:val="Tabletext"/>
            </w:pPr>
            <w:r w:rsidRPr="00EA741F">
              <w:t>Propuestas Interamericanas para el punto 10(B) del orden del día</w:t>
            </w:r>
          </w:p>
        </w:tc>
      </w:tr>
      <w:tr w:rsidR="00677ABA" w:rsidRPr="00EA741F" w14:paraId="2581056E" w14:textId="77777777" w:rsidTr="00371DF6">
        <w:trPr>
          <w:jc w:val="center"/>
        </w:trPr>
        <w:tc>
          <w:tcPr>
            <w:tcW w:w="2984" w:type="dxa"/>
          </w:tcPr>
          <w:p w14:paraId="0A5B4952" w14:textId="481FAD3F" w:rsidR="00677ABA" w:rsidRPr="00EA741F" w:rsidRDefault="00677ABA" w:rsidP="00677ABA">
            <w:pPr>
              <w:pStyle w:val="Tabletext"/>
              <w:jc w:val="center"/>
            </w:pPr>
            <w:r w:rsidRPr="00EA741F">
              <w:t>Addéndum</w:t>
            </w:r>
            <w:r>
              <w:t xml:space="preserve"> </w:t>
            </w:r>
            <w:r w:rsidRPr="00EA741F">
              <w:t>24 Addéndum</w:t>
            </w:r>
            <w:r>
              <w:t xml:space="preserve"> </w:t>
            </w:r>
            <w:r w:rsidRPr="00EA741F">
              <w:t>3</w:t>
            </w:r>
          </w:p>
        </w:tc>
        <w:tc>
          <w:tcPr>
            <w:tcW w:w="6821" w:type="dxa"/>
          </w:tcPr>
          <w:p w14:paraId="6B187D04" w14:textId="4AB92504" w:rsidR="00677ABA" w:rsidRPr="00EA741F" w:rsidRDefault="00677ABA" w:rsidP="00677ABA">
            <w:pPr>
              <w:pStyle w:val="Tabletext"/>
            </w:pPr>
            <w:r w:rsidRPr="00EA741F">
              <w:t>Propuestas Interamericanas para el punto 10(C) del orden del día</w:t>
            </w:r>
          </w:p>
        </w:tc>
      </w:tr>
      <w:tr w:rsidR="00677ABA" w:rsidRPr="00EA741F" w14:paraId="66452062" w14:textId="77777777" w:rsidTr="00371DF6">
        <w:trPr>
          <w:jc w:val="center"/>
        </w:trPr>
        <w:tc>
          <w:tcPr>
            <w:tcW w:w="2984" w:type="dxa"/>
          </w:tcPr>
          <w:p w14:paraId="61BA13EB" w14:textId="22D31955" w:rsidR="00677ABA" w:rsidRPr="00EA741F" w:rsidRDefault="00677ABA" w:rsidP="00677ABA">
            <w:pPr>
              <w:pStyle w:val="Tabletext"/>
              <w:jc w:val="center"/>
            </w:pPr>
            <w:r w:rsidRPr="00EA741F">
              <w:t>Addéndum</w:t>
            </w:r>
            <w:r>
              <w:t xml:space="preserve"> </w:t>
            </w:r>
            <w:r w:rsidRPr="00EA741F">
              <w:t>24 Addéndum</w:t>
            </w:r>
            <w:r>
              <w:t xml:space="preserve"> </w:t>
            </w:r>
            <w:r w:rsidRPr="00EA741F">
              <w:t>4</w:t>
            </w:r>
          </w:p>
        </w:tc>
        <w:tc>
          <w:tcPr>
            <w:tcW w:w="6821" w:type="dxa"/>
          </w:tcPr>
          <w:p w14:paraId="3A9AF8BC" w14:textId="595270AB" w:rsidR="00677ABA" w:rsidRPr="00EA741F" w:rsidRDefault="00677ABA" w:rsidP="00677ABA">
            <w:pPr>
              <w:pStyle w:val="Tabletext"/>
            </w:pPr>
            <w:r w:rsidRPr="00EA741F">
              <w:t>Propuestas Interamericanas para el punto 10(D) del orden del día</w:t>
            </w:r>
          </w:p>
        </w:tc>
      </w:tr>
      <w:tr w:rsidR="00677ABA" w:rsidRPr="00EA741F" w14:paraId="32DC905E" w14:textId="77777777" w:rsidTr="00371DF6">
        <w:trPr>
          <w:jc w:val="center"/>
        </w:trPr>
        <w:tc>
          <w:tcPr>
            <w:tcW w:w="2984" w:type="dxa"/>
          </w:tcPr>
          <w:p w14:paraId="04F83283" w14:textId="79800441" w:rsidR="00677ABA" w:rsidRPr="00EA741F" w:rsidRDefault="00677ABA" w:rsidP="00677ABA">
            <w:pPr>
              <w:pStyle w:val="Tabletext"/>
              <w:jc w:val="center"/>
            </w:pPr>
            <w:r w:rsidRPr="00EA741F">
              <w:t>Addéndum</w:t>
            </w:r>
            <w:r>
              <w:t xml:space="preserve"> </w:t>
            </w:r>
            <w:r w:rsidRPr="00EA741F">
              <w:t>24 Addéndum</w:t>
            </w:r>
            <w:r>
              <w:t xml:space="preserve"> </w:t>
            </w:r>
            <w:r w:rsidRPr="00EA741F">
              <w:t>5</w:t>
            </w:r>
          </w:p>
        </w:tc>
        <w:tc>
          <w:tcPr>
            <w:tcW w:w="6821" w:type="dxa"/>
          </w:tcPr>
          <w:p w14:paraId="40B67613" w14:textId="602DD508" w:rsidR="00677ABA" w:rsidRPr="00EA741F" w:rsidRDefault="00677ABA" w:rsidP="00677ABA">
            <w:pPr>
              <w:pStyle w:val="Tabletext"/>
            </w:pPr>
            <w:r w:rsidRPr="00EA741F">
              <w:t>Propuestas Interamericanas para el punto 10(E) del orden del día</w:t>
            </w:r>
          </w:p>
        </w:tc>
      </w:tr>
      <w:tr w:rsidR="00677ABA" w:rsidRPr="00EA741F" w14:paraId="49ACEE4C" w14:textId="77777777" w:rsidTr="00371DF6">
        <w:trPr>
          <w:jc w:val="center"/>
        </w:trPr>
        <w:tc>
          <w:tcPr>
            <w:tcW w:w="2984" w:type="dxa"/>
          </w:tcPr>
          <w:p w14:paraId="529B3B57" w14:textId="62D3C9A4" w:rsidR="00677ABA" w:rsidRPr="00EA741F" w:rsidRDefault="00677ABA" w:rsidP="00677ABA">
            <w:pPr>
              <w:pStyle w:val="Tabletext"/>
              <w:jc w:val="center"/>
            </w:pPr>
            <w:r w:rsidRPr="00EA741F">
              <w:t>Addéndum</w:t>
            </w:r>
            <w:r>
              <w:t xml:space="preserve"> </w:t>
            </w:r>
            <w:r w:rsidRPr="00EA741F">
              <w:t>24 Addéndum</w:t>
            </w:r>
            <w:r>
              <w:t xml:space="preserve"> </w:t>
            </w:r>
            <w:r w:rsidRPr="00EA741F">
              <w:t>6</w:t>
            </w:r>
          </w:p>
        </w:tc>
        <w:tc>
          <w:tcPr>
            <w:tcW w:w="6821" w:type="dxa"/>
          </w:tcPr>
          <w:p w14:paraId="2840669A" w14:textId="1EB9FD0E" w:rsidR="00677ABA" w:rsidRPr="00EA741F" w:rsidRDefault="00677ABA" w:rsidP="00677ABA">
            <w:pPr>
              <w:pStyle w:val="Tabletext"/>
            </w:pPr>
            <w:r w:rsidRPr="00EA741F">
              <w:t>Propuestas Interamericanas para el punto 10(F) del orden del día</w:t>
            </w:r>
          </w:p>
        </w:tc>
      </w:tr>
      <w:tr w:rsidR="00677ABA" w:rsidRPr="00EA741F" w14:paraId="0C45CA08" w14:textId="77777777" w:rsidTr="00371DF6">
        <w:trPr>
          <w:jc w:val="center"/>
        </w:trPr>
        <w:tc>
          <w:tcPr>
            <w:tcW w:w="2984" w:type="dxa"/>
          </w:tcPr>
          <w:p w14:paraId="0A3EB6F9" w14:textId="63DB80A6" w:rsidR="00677ABA" w:rsidRPr="00EA741F" w:rsidRDefault="00677ABA" w:rsidP="00677ABA">
            <w:pPr>
              <w:pStyle w:val="Tabletext"/>
              <w:jc w:val="center"/>
            </w:pPr>
            <w:r w:rsidRPr="00EA741F">
              <w:t>Addéndum</w:t>
            </w:r>
            <w:r>
              <w:t xml:space="preserve"> </w:t>
            </w:r>
            <w:r w:rsidRPr="00EA741F">
              <w:t>24 Addéndum</w:t>
            </w:r>
            <w:r>
              <w:t xml:space="preserve"> </w:t>
            </w:r>
            <w:r w:rsidRPr="00EA741F">
              <w:t>7</w:t>
            </w:r>
          </w:p>
        </w:tc>
        <w:tc>
          <w:tcPr>
            <w:tcW w:w="6821" w:type="dxa"/>
          </w:tcPr>
          <w:p w14:paraId="22FE2E5F" w14:textId="1A392E82" w:rsidR="00677ABA" w:rsidRPr="00EA741F" w:rsidRDefault="00677ABA" w:rsidP="00677ABA">
            <w:pPr>
              <w:pStyle w:val="Tabletext"/>
            </w:pPr>
            <w:r w:rsidRPr="00EA741F">
              <w:t>Propuestas Interamericanas para el punto 10(G) del orden del día</w:t>
            </w:r>
          </w:p>
        </w:tc>
      </w:tr>
      <w:tr w:rsidR="00677ABA" w:rsidRPr="00EA741F" w14:paraId="5B20D339" w14:textId="77777777" w:rsidTr="00371DF6">
        <w:trPr>
          <w:jc w:val="center"/>
        </w:trPr>
        <w:tc>
          <w:tcPr>
            <w:tcW w:w="2984" w:type="dxa"/>
          </w:tcPr>
          <w:p w14:paraId="6C644E60" w14:textId="7967EFF1" w:rsidR="00677ABA" w:rsidRPr="00EA741F" w:rsidRDefault="00677ABA" w:rsidP="00677ABA">
            <w:pPr>
              <w:pStyle w:val="Tabletext"/>
              <w:jc w:val="center"/>
            </w:pPr>
            <w:r w:rsidRPr="00EA741F">
              <w:t>Addéndum</w:t>
            </w:r>
            <w:r>
              <w:t xml:space="preserve"> </w:t>
            </w:r>
            <w:r w:rsidRPr="00EA741F">
              <w:t>24 Addéndum</w:t>
            </w:r>
            <w:r>
              <w:t xml:space="preserve"> </w:t>
            </w:r>
            <w:r w:rsidRPr="00EA741F">
              <w:t>8</w:t>
            </w:r>
          </w:p>
        </w:tc>
        <w:tc>
          <w:tcPr>
            <w:tcW w:w="6821" w:type="dxa"/>
          </w:tcPr>
          <w:p w14:paraId="5F1F9EED" w14:textId="1F083DD7" w:rsidR="00677ABA" w:rsidRPr="00EA741F" w:rsidRDefault="00677ABA" w:rsidP="00677ABA">
            <w:pPr>
              <w:pStyle w:val="Tabletext"/>
            </w:pPr>
            <w:r w:rsidRPr="00EA741F">
              <w:t>Propuestas Interamericanas para el punto 10(H) del orden del día</w:t>
            </w:r>
          </w:p>
        </w:tc>
      </w:tr>
      <w:tr w:rsidR="00677ABA" w:rsidRPr="00EA741F" w14:paraId="168478A8" w14:textId="77777777" w:rsidTr="00371DF6">
        <w:trPr>
          <w:jc w:val="center"/>
        </w:trPr>
        <w:tc>
          <w:tcPr>
            <w:tcW w:w="2984" w:type="dxa"/>
          </w:tcPr>
          <w:p w14:paraId="1554057B" w14:textId="2C78D379" w:rsidR="00677ABA" w:rsidRPr="00EA741F" w:rsidRDefault="00677ABA" w:rsidP="00677ABA">
            <w:pPr>
              <w:pStyle w:val="Tabletext"/>
              <w:jc w:val="center"/>
            </w:pPr>
            <w:r w:rsidRPr="00EA741F">
              <w:t>Addéndum</w:t>
            </w:r>
            <w:r>
              <w:t xml:space="preserve"> </w:t>
            </w:r>
            <w:r w:rsidRPr="00EA741F">
              <w:t>24 Addéndum</w:t>
            </w:r>
            <w:r>
              <w:t xml:space="preserve"> </w:t>
            </w:r>
            <w:r w:rsidRPr="00EA741F">
              <w:t>9</w:t>
            </w:r>
          </w:p>
        </w:tc>
        <w:tc>
          <w:tcPr>
            <w:tcW w:w="6821" w:type="dxa"/>
          </w:tcPr>
          <w:p w14:paraId="5362F601" w14:textId="64940ECA" w:rsidR="00677ABA" w:rsidRPr="00EA741F" w:rsidRDefault="00677ABA" w:rsidP="00677ABA">
            <w:pPr>
              <w:pStyle w:val="Tabletext"/>
            </w:pPr>
            <w:r w:rsidRPr="00EA741F">
              <w:t>Propuestas Interamericanas para el punto 10(I) del orden del día</w:t>
            </w:r>
          </w:p>
        </w:tc>
      </w:tr>
      <w:tr w:rsidR="00677ABA" w:rsidRPr="00EA741F" w14:paraId="51724A57" w14:textId="77777777" w:rsidTr="00371DF6">
        <w:trPr>
          <w:jc w:val="center"/>
        </w:trPr>
        <w:tc>
          <w:tcPr>
            <w:tcW w:w="2984" w:type="dxa"/>
          </w:tcPr>
          <w:p w14:paraId="731574E8" w14:textId="34964D9F" w:rsidR="00677ABA" w:rsidRPr="00EA741F" w:rsidRDefault="00677ABA" w:rsidP="00677ABA">
            <w:pPr>
              <w:pStyle w:val="Tabletext"/>
              <w:jc w:val="center"/>
            </w:pPr>
            <w:r w:rsidRPr="00EA741F">
              <w:t>Addéndum</w:t>
            </w:r>
            <w:r>
              <w:t xml:space="preserve"> </w:t>
            </w:r>
            <w:r w:rsidRPr="00EA741F">
              <w:t>24 Addéndum</w:t>
            </w:r>
            <w:r>
              <w:t xml:space="preserve"> </w:t>
            </w:r>
            <w:r w:rsidRPr="00EA741F">
              <w:t>10</w:t>
            </w:r>
          </w:p>
        </w:tc>
        <w:tc>
          <w:tcPr>
            <w:tcW w:w="6821" w:type="dxa"/>
          </w:tcPr>
          <w:p w14:paraId="1932EB1C" w14:textId="38A89006" w:rsidR="00677ABA" w:rsidRPr="00EA741F" w:rsidRDefault="00677ABA" w:rsidP="00677ABA">
            <w:pPr>
              <w:pStyle w:val="Tabletext"/>
            </w:pPr>
            <w:r w:rsidRPr="00EA741F">
              <w:t>Propuestas Interamericanas para el punto 10(J) del orden del día</w:t>
            </w:r>
          </w:p>
        </w:tc>
      </w:tr>
      <w:tr w:rsidR="00677ABA" w:rsidRPr="00EA741F" w14:paraId="0A841242" w14:textId="77777777" w:rsidTr="00371DF6">
        <w:trPr>
          <w:jc w:val="center"/>
        </w:trPr>
        <w:tc>
          <w:tcPr>
            <w:tcW w:w="2984" w:type="dxa"/>
          </w:tcPr>
          <w:p w14:paraId="289ADC26" w14:textId="2D96A1AE" w:rsidR="00677ABA" w:rsidRPr="00EA741F" w:rsidRDefault="00677ABA" w:rsidP="00677ABA">
            <w:pPr>
              <w:pStyle w:val="Tabletext"/>
              <w:jc w:val="center"/>
            </w:pPr>
            <w:r w:rsidRPr="00EA741F">
              <w:t>Addéndum</w:t>
            </w:r>
            <w:r>
              <w:t xml:space="preserve"> </w:t>
            </w:r>
            <w:r w:rsidRPr="00EA741F">
              <w:t>24 Addéndum</w:t>
            </w:r>
            <w:r>
              <w:t xml:space="preserve"> </w:t>
            </w:r>
            <w:r w:rsidRPr="00EA741F">
              <w:t>11</w:t>
            </w:r>
          </w:p>
        </w:tc>
        <w:tc>
          <w:tcPr>
            <w:tcW w:w="6821" w:type="dxa"/>
          </w:tcPr>
          <w:p w14:paraId="57FC70E6" w14:textId="35AA042E" w:rsidR="00677ABA" w:rsidRPr="00EA741F" w:rsidRDefault="00677ABA" w:rsidP="00677ABA">
            <w:pPr>
              <w:pStyle w:val="Tabletext"/>
            </w:pPr>
            <w:r w:rsidRPr="00EA741F">
              <w:t>Propuestas Interamericanas para el punto 10(K) del orden del día</w:t>
            </w:r>
          </w:p>
        </w:tc>
      </w:tr>
      <w:tr w:rsidR="00677ABA" w:rsidRPr="00EA741F" w14:paraId="7429A831" w14:textId="77777777" w:rsidTr="00371DF6">
        <w:trPr>
          <w:jc w:val="center"/>
        </w:trPr>
        <w:tc>
          <w:tcPr>
            <w:tcW w:w="2984" w:type="dxa"/>
          </w:tcPr>
          <w:p w14:paraId="07BD1445" w14:textId="5CD79151" w:rsidR="00677ABA" w:rsidRPr="00EA741F" w:rsidRDefault="00677ABA" w:rsidP="00677ABA">
            <w:pPr>
              <w:pStyle w:val="Tabletext"/>
              <w:jc w:val="center"/>
            </w:pPr>
            <w:r w:rsidRPr="00EA741F">
              <w:t>Addéndum</w:t>
            </w:r>
            <w:r>
              <w:t xml:space="preserve"> </w:t>
            </w:r>
            <w:r w:rsidRPr="00EA741F">
              <w:t>24 Addéndum</w:t>
            </w:r>
            <w:r>
              <w:t xml:space="preserve"> </w:t>
            </w:r>
            <w:r w:rsidRPr="00EA741F">
              <w:t>12</w:t>
            </w:r>
          </w:p>
        </w:tc>
        <w:tc>
          <w:tcPr>
            <w:tcW w:w="6821" w:type="dxa"/>
          </w:tcPr>
          <w:p w14:paraId="7BBF4792" w14:textId="566F35EC" w:rsidR="00677ABA" w:rsidRPr="00EA741F" w:rsidRDefault="00677ABA" w:rsidP="00677ABA">
            <w:pPr>
              <w:pStyle w:val="Tabletext"/>
            </w:pPr>
            <w:r w:rsidRPr="00EA741F">
              <w:t>Propuestas Interamericanas para el punto 10(L) del orden del día</w:t>
            </w:r>
          </w:p>
        </w:tc>
      </w:tr>
      <w:tr w:rsidR="00677ABA" w:rsidRPr="00EA741F" w14:paraId="44D867B3" w14:textId="77777777" w:rsidTr="00371DF6">
        <w:trPr>
          <w:jc w:val="center"/>
        </w:trPr>
        <w:tc>
          <w:tcPr>
            <w:tcW w:w="2984" w:type="dxa"/>
          </w:tcPr>
          <w:p w14:paraId="7D265F40" w14:textId="54A99376" w:rsidR="00677ABA" w:rsidRPr="00EA741F" w:rsidRDefault="00677ABA" w:rsidP="00677ABA">
            <w:pPr>
              <w:pStyle w:val="Tabletext"/>
              <w:jc w:val="center"/>
            </w:pPr>
            <w:r w:rsidRPr="00EA741F">
              <w:t>Addéndum</w:t>
            </w:r>
            <w:r>
              <w:t xml:space="preserve"> </w:t>
            </w:r>
            <w:r w:rsidRPr="00EA741F">
              <w:t>24 Addéndum</w:t>
            </w:r>
            <w:r>
              <w:t xml:space="preserve"> </w:t>
            </w:r>
            <w:r w:rsidRPr="00EA741F">
              <w:t>13</w:t>
            </w:r>
          </w:p>
        </w:tc>
        <w:tc>
          <w:tcPr>
            <w:tcW w:w="6821" w:type="dxa"/>
          </w:tcPr>
          <w:p w14:paraId="44211967" w14:textId="03747714" w:rsidR="00677ABA" w:rsidRPr="00EA741F" w:rsidRDefault="00677ABA" w:rsidP="00677ABA">
            <w:pPr>
              <w:pStyle w:val="Tabletext"/>
            </w:pPr>
            <w:r w:rsidRPr="00EA741F">
              <w:t>Propuestas Interamericanas para el punto 10(M) del orden del día</w:t>
            </w:r>
          </w:p>
        </w:tc>
      </w:tr>
      <w:tr w:rsidR="00677ABA" w:rsidRPr="00EA741F" w14:paraId="20001C71" w14:textId="77777777" w:rsidTr="00371DF6">
        <w:trPr>
          <w:jc w:val="center"/>
        </w:trPr>
        <w:tc>
          <w:tcPr>
            <w:tcW w:w="2984" w:type="dxa"/>
          </w:tcPr>
          <w:p w14:paraId="3D0F0B5B" w14:textId="18C170FF" w:rsidR="00677ABA" w:rsidRPr="00EA741F" w:rsidRDefault="00677ABA" w:rsidP="00677ABA">
            <w:pPr>
              <w:pStyle w:val="Tabletext"/>
              <w:jc w:val="center"/>
            </w:pPr>
            <w:r w:rsidRPr="00EA741F">
              <w:t>Addéndum</w:t>
            </w:r>
            <w:r>
              <w:t xml:space="preserve"> </w:t>
            </w:r>
            <w:r w:rsidRPr="00EA741F">
              <w:t>24 Addéndum</w:t>
            </w:r>
            <w:r>
              <w:t xml:space="preserve"> </w:t>
            </w:r>
            <w:r w:rsidRPr="00EA741F">
              <w:t>14</w:t>
            </w:r>
          </w:p>
        </w:tc>
        <w:tc>
          <w:tcPr>
            <w:tcW w:w="6821" w:type="dxa"/>
          </w:tcPr>
          <w:p w14:paraId="053366EC" w14:textId="2608F3AA" w:rsidR="00677ABA" w:rsidRPr="00EA741F" w:rsidRDefault="00677ABA" w:rsidP="00677ABA">
            <w:pPr>
              <w:pStyle w:val="Tabletext"/>
            </w:pPr>
            <w:r w:rsidRPr="00EA741F">
              <w:t>Propuestas Interamericanas para el punto 10(N) del orden del día</w:t>
            </w:r>
          </w:p>
        </w:tc>
      </w:tr>
      <w:tr w:rsidR="00677ABA" w:rsidRPr="00EA741F" w14:paraId="560A7027" w14:textId="77777777" w:rsidTr="00371DF6">
        <w:trPr>
          <w:jc w:val="center"/>
        </w:trPr>
        <w:tc>
          <w:tcPr>
            <w:tcW w:w="2984" w:type="dxa"/>
          </w:tcPr>
          <w:p w14:paraId="3F4FD113" w14:textId="29CA186B" w:rsidR="00677ABA" w:rsidRPr="00EA741F" w:rsidRDefault="00677ABA" w:rsidP="00677ABA">
            <w:pPr>
              <w:pStyle w:val="Tabletext"/>
              <w:jc w:val="center"/>
            </w:pPr>
            <w:r w:rsidRPr="00EA741F">
              <w:t>Addéndum</w:t>
            </w:r>
            <w:r>
              <w:t xml:space="preserve"> </w:t>
            </w:r>
            <w:r w:rsidRPr="00EA741F">
              <w:t>24 Addéndum</w:t>
            </w:r>
            <w:r>
              <w:t xml:space="preserve"> </w:t>
            </w:r>
            <w:r w:rsidRPr="00EA741F">
              <w:t>15</w:t>
            </w:r>
          </w:p>
        </w:tc>
        <w:tc>
          <w:tcPr>
            <w:tcW w:w="6821" w:type="dxa"/>
          </w:tcPr>
          <w:p w14:paraId="74149E51" w14:textId="4078797B" w:rsidR="00677ABA" w:rsidRPr="00EA741F" w:rsidRDefault="00677ABA" w:rsidP="00677ABA">
            <w:pPr>
              <w:pStyle w:val="Tabletext"/>
            </w:pPr>
            <w:r w:rsidRPr="00EA741F">
              <w:t>Propuestas Interamericanas para el punto 10(O) del orden del día</w:t>
            </w:r>
          </w:p>
        </w:tc>
      </w:tr>
      <w:tr w:rsidR="00677ABA" w:rsidRPr="00EA741F" w14:paraId="488698B2" w14:textId="77777777" w:rsidTr="00371DF6">
        <w:trPr>
          <w:jc w:val="center"/>
        </w:trPr>
        <w:tc>
          <w:tcPr>
            <w:tcW w:w="2984" w:type="dxa"/>
          </w:tcPr>
          <w:p w14:paraId="697D6334" w14:textId="1A868FDE" w:rsidR="00677ABA" w:rsidRPr="00EA741F" w:rsidRDefault="00677ABA" w:rsidP="00677ABA">
            <w:pPr>
              <w:pStyle w:val="Tabletext"/>
              <w:jc w:val="center"/>
            </w:pPr>
            <w:r w:rsidRPr="00EA741F">
              <w:lastRenderedPageBreak/>
              <w:t>Addéndum</w:t>
            </w:r>
            <w:r>
              <w:t xml:space="preserve"> </w:t>
            </w:r>
            <w:r w:rsidRPr="00EA741F">
              <w:t>24 Addéndum</w:t>
            </w:r>
            <w:r>
              <w:t xml:space="preserve"> </w:t>
            </w:r>
            <w:r w:rsidRPr="00EA741F">
              <w:t>16</w:t>
            </w:r>
          </w:p>
        </w:tc>
        <w:tc>
          <w:tcPr>
            <w:tcW w:w="6821" w:type="dxa"/>
          </w:tcPr>
          <w:p w14:paraId="0A53B655" w14:textId="68D92A6A" w:rsidR="00677ABA" w:rsidRPr="00EA741F" w:rsidRDefault="00677ABA" w:rsidP="00677ABA">
            <w:pPr>
              <w:pStyle w:val="Tabletext"/>
            </w:pPr>
            <w:r w:rsidRPr="00EA741F">
              <w:t>Propuestas Interamericanas para el punto 10(P) del orden del día</w:t>
            </w:r>
          </w:p>
        </w:tc>
      </w:tr>
      <w:tr w:rsidR="00677ABA" w:rsidRPr="00EA741F" w14:paraId="4029576F" w14:textId="77777777" w:rsidTr="00371DF6">
        <w:trPr>
          <w:jc w:val="center"/>
        </w:trPr>
        <w:tc>
          <w:tcPr>
            <w:tcW w:w="2984" w:type="dxa"/>
          </w:tcPr>
          <w:p w14:paraId="6E9CB8E2" w14:textId="3F7F2781" w:rsidR="00677ABA" w:rsidRPr="00EA741F" w:rsidRDefault="00677ABA" w:rsidP="00677ABA">
            <w:pPr>
              <w:pStyle w:val="Tabletext"/>
              <w:jc w:val="center"/>
            </w:pPr>
            <w:r w:rsidRPr="00EA741F">
              <w:t>Addéndum</w:t>
            </w:r>
            <w:r>
              <w:t xml:space="preserve"> </w:t>
            </w:r>
            <w:r w:rsidRPr="00EA741F">
              <w:t>24 Addéndum</w:t>
            </w:r>
            <w:r>
              <w:t xml:space="preserve"> </w:t>
            </w:r>
            <w:r w:rsidRPr="00EA741F">
              <w:t>17</w:t>
            </w:r>
          </w:p>
        </w:tc>
        <w:tc>
          <w:tcPr>
            <w:tcW w:w="6821" w:type="dxa"/>
          </w:tcPr>
          <w:p w14:paraId="0D6D963D" w14:textId="6E3D1054" w:rsidR="00677ABA" w:rsidRPr="00EA741F" w:rsidRDefault="00677ABA" w:rsidP="00677ABA">
            <w:pPr>
              <w:pStyle w:val="Tabletext"/>
            </w:pPr>
            <w:r w:rsidRPr="00EA741F">
              <w:t>Propuestas Interamericanas para el punto 10(Q) del orden del día</w:t>
            </w:r>
          </w:p>
        </w:tc>
      </w:tr>
      <w:tr w:rsidR="00677ABA" w:rsidRPr="00EA741F" w14:paraId="6A63C4A6" w14:textId="77777777" w:rsidTr="00371DF6">
        <w:trPr>
          <w:jc w:val="center"/>
        </w:trPr>
        <w:tc>
          <w:tcPr>
            <w:tcW w:w="2984" w:type="dxa"/>
          </w:tcPr>
          <w:p w14:paraId="0D0C1CC9" w14:textId="34AEE358" w:rsidR="00677ABA" w:rsidRPr="00EA741F" w:rsidRDefault="00677ABA" w:rsidP="00677ABA">
            <w:pPr>
              <w:pStyle w:val="Tabletext"/>
              <w:jc w:val="center"/>
            </w:pPr>
            <w:r w:rsidRPr="00EA741F">
              <w:t>Addéndum</w:t>
            </w:r>
            <w:r>
              <w:t xml:space="preserve"> </w:t>
            </w:r>
            <w:r w:rsidRPr="00EA741F">
              <w:t>24 Addéndum</w:t>
            </w:r>
            <w:r>
              <w:t xml:space="preserve"> </w:t>
            </w:r>
            <w:r w:rsidRPr="00EA741F">
              <w:t>18</w:t>
            </w:r>
          </w:p>
        </w:tc>
        <w:tc>
          <w:tcPr>
            <w:tcW w:w="6821" w:type="dxa"/>
          </w:tcPr>
          <w:p w14:paraId="24B90E3B" w14:textId="37A84EF7" w:rsidR="00677ABA" w:rsidRPr="00EA741F" w:rsidRDefault="00677ABA" w:rsidP="00677ABA">
            <w:pPr>
              <w:pStyle w:val="Tabletext"/>
            </w:pPr>
            <w:r w:rsidRPr="00EA741F">
              <w:t>Propuestas Interamericanas para el punto 10(R) del orden del día</w:t>
            </w:r>
          </w:p>
        </w:tc>
      </w:tr>
      <w:tr w:rsidR="00677ABA" w:rsidRPr="00EA741F" w14:paraId="7111D8DE" w14:textId="77777777" w:rsidTr="00371DF6">
        <w:trPr>
          <w:jc w:val="center"/>
        </w:trPr>
        <w:tc>
          <w:tcPr>
            <w:tcW w:w="2984" w:type="dxa"/>
          </w:tcPr>
          <w:p w14:paraId="107BFEA2" w14:textId="5DB7F2B3" w:rsidR="00677ABA" w:rsidRPr="00EA741F" w:rsidRDefault="00677ABA" w:rsidP="00677ABA">
            <w:pPr>
              <w:pStyle w:val="Tabletext"/>
              <w:jc w:val="center"/>
            </w:pPr>
            <w:r w:rsidRPr="00EA741F">
              <w:t>Addéndum</w:t>
            </w:r>
            <w:r>
              <w:t xml:space="preserve"> </w:t>
            </w:r>
            <w:r w:rsidRPr="00EA741F">
              <w:t>24 Addéndum</w:t>
            </w:r>
            <w:r>
              <w:t xml:space="preserve"> </w:t>
            </w:r>
            <w:r w:rsidRPr="00EA741F">
              <w:t>19</w:t>
            </w:r>
          </w:p>
        </w:tc>
        <w:tc>
          <w:tcPr>
            <w:tcW w:w="6821" w:type="dxa"/>
          </w:tcPr>
          <w:p w14:paraId="7FE436A8" w14:textId="4EEA3BA9" w:rsidR="00677ABA" w:rsidRPr="00EA741F" w:rsidRDefault="00677ABA" w:rsidP="00677ABA">
            <w:pPr>
              <w:pStyle w:val="Tabletext"/>
            </w:pPr>
            <w:r w:rsidRPr="00EA741F">
              <w:t>Propuestas Interamericanas para el punto 10(S) del orden del día</w:t>
            </w:r>
          </w:p>
        </w:tc>
      </w:tr>
    </w:tbl>
    <w:p w14:paraId="51780B14" w14:textId="054DD09E" w:rsidR="00EA741F" w:rsidRDefault="00EA741F" w:rsidP="00EA741F"/>
    <w:p w14:paraId="48E078D7" w14:textId="77777777" w:rsidR="00EA741F" w:rsidRDefault="00EA741F" w:rsidP="00EA741F">
      <w:pPr>
        <w:sectPr w:rsidR="00EA741F"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14:paraId="5D63B04F" w14:textId="77777777" w:rsidR="00EA741F" w:rsidRPr="00EA741F" w:rsidRDefault="00EA741F" w:rsidP="00EA741F">
      <w:pPr>
        <w:pStyle w:val="AnnexNo"/>
      </w:pPr>
      <w:r w:rsidRPr="00EA741F">
        <w:lastRenderedPageBreak/>
        <w:t>Anexo 2</w:t>
      </w:r>
    </w:p>
    <w:p w14:paraId="546FB19F" w14:textId="77777777" w:rsidR="00EA741F" w:rsidRPr="00EA741F" w:rsidRDefault="00EA741F" w:rsidP="00EA741F">
      <w:pPr>
        <w:pStyle w:val="Annextitle"/>
      </w:pPr>
      <w:r w:rsidRPr="00EA741F">
        <w:t>Cuadro de apoyo de los Estados Miembros para las Propuestas Interamericanas para la CMR-19</w:t>
      </w:r>
    </w:p>
    <w:tbl>
      <w:tblPr>
        <w:tblW w:w="15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413"/>
        <w:gridCol w:w="2485"/>
        <w:gridCol w:w="2735"/>
        <w:gridCol w:w="239"/>
        <w:gridCol w:w="236"/>
        <w:gridCol w:w="236"/>
        <w:gridCol w:w="236"/>
        <w:gridCol w:w="242"/>
        <w:gridCol w:w="238"/>
        <w:gridCol w:w="238"/>
        <w:gridCol w:w="236"/>
        <w:gridCol w:w="239"/>
        <w:gridCol w:w="238"/>
        <w:gridCol w:w="236"/>
        <w:gridCol w:w="240"/>
        <w:gridCol w:w="236"/>
        <w:gridCol w:w="240"/>
        <w:gridCol w:w="239"/>
        <w:gridCol w:w="237"/>
        <w:gridCol w:w="238"/>
        <w:gridCol w:w="237"/>
        <w:gridCol w:w="238"/>
        <w:gridCol w:w="238"/>
        <w:gridCol w:w="238"/>
        <w:gridCol w:w="236"/>
        <w:gridCol w:w="240"/>
        <w:gridCol w:w="238"/>
        <w:gridCol w:w="238"/>
        <w:gridCol w:w="237"/>
        <w:gridCol w:w="238"/>
        <w:gridCol w:w="238"/>
        <w:gridCol w:w="238"/>
        <w:gridCol w:w="238"/>
        <w:gridCol w:w="238"/>
        <w:gridCol w:w="236"/>
        <w:gridCol w:w="240"/>
        <w:gridCol w:w="238"/>
        <w:gridCol w:w="539"/>
      </w:tblGrid>
      <w:tr w:rsidR="00286CFD" w:rsidRPr="000C6032" w14:paraId="3B98F98D" w14:textId="77777777" w:rsidTr="00847904">
        <w:trPr>
          <w:cantSplit/>
          <w:trHeight w:val="20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2C471" w14:textId="762B58BC" w:rsidR="00286CFD" w:rsidRPr="000C6032" w:rsidRDefault="00286CFD" w:rsidP="00371DF6">
            <w:pPr>
              <w:pStyle w:val="Tablehead"/>
              <w:keepNext w:val="0"/>
              <w:snapToGrid w:val="0"/>
              <w:rPr>
                <w:bCs/>
                <w:sz w:val="16"/>
                <w:szCs w:val="16"/>
                <w:lang w:val="es-ES"/>
              </w:rPr>
            </w:pPr>
            <w:r w:rsidRPr="000C6032">
              <w:rPr>
                <w:bCs/>
                <w:sz w:val="16"/>
                <w:szCs w:val="16"/>
                <w:lang w:val="es-ES"/>
              </w:rPr>
              <w:t>Punto</w:t>
            </w:r>
            <w:r w:rsidR="00E4477F"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0C6032">
              <w:rPr>
                <w:bCs/>
                <w:sz w:val="16"/>
                <w:szCs w:val="16"/>
                <w:lang w:val="es-ES"/>
              </w:rPr>
              <w:t>del</w:t>
            </w:r>
            <w:r w:rsidR="00E4477F">
              <w:rPr>
                <w:bCs/>
                <w:sz w:val="16"/>
                <w:szCs w:val="16"/>
                <w:lang w:val="es-ES"/>
              </w:rPr>
              <w:t> </w:t>
            </w:r>
            <w:r w:rsidRPr="000C6032">
              <w:rPr>
                <w:bCs/>
                <w:sz w:val="16"/>
                <w:szCs w:val="16"/>
                <w:lang w:val="es-ES"/>
              </w:rPr>
              <w:t>orden del</w:t>
            </w:r>
            <w:r w:rsidR="00E4477F">
              <w:rPr>
                <w:bCs/>
                <w:sz w:val="16"/>
                <w:szCs w:val="16"/>
                <w:lang w:val="es-ES"/>
              </w:rPr>
              <w:t> </w:t>
            </w:r>
            <w:r w:rsidRPr="000C6032">
              <w:rPr>
                <w:bCs/>
                <w:sz w:val="16"/>
                <w:szCs w:val="16"/>
                <w:lang w:val="es-ES"/>
              </w:rPr>
              <w:t>día</w:t>
            </w:r>
            <w:r w:rsidR="00E4477F">
              <w:rPr>
                <w:bCs/>
                <w:sz w:val="16"/>
                <w:szCs w:val="16"/>
                <w:lang w:val="es-ES"/>
              </w:rPr>
              <w:t>/</w:t>
            </w:r>
            <w:r w:rsidR="00E4477F">
              <w:rPr>
                <w:bCs/>
                <w:sz w:val="16"/>
                <w:szCs w:val="16"/>
                <w:lang w:val="es-ES"/>
              </w:rPr>
              <w:br/>
              <w:t>Agenda item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9270CC6" w14:textId="3DC022BD" w:rsidR="00286CFD" w:rsidRPr="000C6032" w:rsidRDefault="00286CFD" w:rsidP="00371DF6">
            <w:pPr>
              <w:pStyle w:val="Tablehead"/>
              <w:keepNext w:val="0"/>
              <w:snapToGrid w:val="0"/>
              <w:rPr>
                <w:bCs/>
                <w:sz w:val="16"/>
                <w:szCs w:val="16"/>
                <w:lang w:val="es-ES"/>
              </w:rPr>
            </w:pPr>
            <w:r w:rsidRPr="000C6032">
              <w:rPr>
                <w:bCs/>
                <w:sz w:val="16"/>
                <w:szCs w:val="16"/>
                <w:lang w:val="es-ES"/>
              </w:rPr>
              <w:t>N</w:t>
            </w:r>
            <w:r w:rsidR="00C26BAB" w:rsidRPr="000C6032">
              <w:rPr>
                <w:bCs/>
                <w:sz w:val="16"/>
                <w:szCs w:val="16"/>
                <w:lang w:val="es-ES"/>
              </w:rPr>
              <w:t>º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1ED16" w14:textId="77777777" w:rsidR="00286CFD" w:rsidRPr="000C6032" w:rsidRDefault="00286CFD" w:rsidP="00371DF6">
            <w:pPr>
              <w:pStyle w:val="Tablehead"/>
              <w:keepNext w:val="0"/>
              <w:snapToGrid w:val="0"/>
              <w:rPr>
                <w:bCs/>
                <w:sz w:val="16"/>
                <w:szCs w:val="16"/>
                <w:lang w:val="es-ES"/>
              </w:rPr>
            </w:pPr>
            <w:r w:rsidRPr="000C6032">
              <w:rPr>
                <w:bCs/>
                <w:sz w:val="16"/>
                <w:szCs w:val="16"/>
                <w:lang w:val="es-ES"/>
              </w:rPr>
              <w:t>IAP</w:t>
            </w:r>
            <w:r w:rsidRPr="000C6032">
              <w:rPr>
                <w:bCs/>
                <w:sz w:val="16"/>
                <w:szCs w:val="16"/>
                <w:lang w:val="es-ES"/>
              </w:rPr>
              <w:br/>
              <w:t>(EN)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29120B6" w14:textId="77777777" w:rsidR="00286CFD" w:rsidRPr="000C6032" w:rsidRDefault="00286CFD" w:rsidP="00371DF6">
            <w:pPr>
              <w:pStyle w:val="Tablehead"/>
              <w:keepNext w:val="0"/>
              <w:snapToGrid w:val="0"/>
              <w:ind w:left="-30"/>
              <w:rPr>
                <w:bCs/>
                <w:sz w:val="16"/>
                <w:szCs w:val="16"/>
                <w:lang w:val="es-ES"/>
              </w:rPr>
            </w:pPr>
            <w:r w:rsidRPr="000C6032">
              <w:rPr>
                <w:bCs/>
                <w:sz w:val="16"/>
                <w:szCs w:val="16"/>
                <w:lang w:val="es-ES"/>
              </w:rPr>
              <w:t>IAP</w:t>
            </w:r>
            <w:r w:rsidRPr="000C6032">
              <w:rPr>
                <w:bCs/>
                <w:sz w:val="16"/>
                <w:szCs w:val="16"/>
                <w:lang w:val="es-ES"/>
              </w:rPr>
              <w:br/>
              <w:t>(SP)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0B70A" w14:textId="77777777" w:rsidR="00286CFD" w:rsidRPr="000C6032" w:rsidRDefault="00286CFD" w:rsidP="00371DF6">
            <w:pPr>
              <w:pStyle w:val="Tablehead"/>
              <w:keepNext w:val="0"/>
              <w:snapToGrid w:val="0"/>
              <w:ind w:left="-29"/>
              <w:rPr>
                <w:bCs/>
                <w:sz w:val="16"/>
                <w:szCs w:val="16"/>
                <w:lang w:val="es-ES"/>
              </w:rPr>
            </w:pPr>
            <w:r w:rsidRPr="000C6032">
              <w:rPr>
                <w:bCs/>
                <w:sz w:val="16"/>
                <w:szCs w:val="16"/>
                <w:lang w:val="es-ES"/>
              </w:rPr>
              <w:t>ARG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49ADB12" w14:textId="77777777" w:rsidR="00286CFD" w:rsidRPr="000C6032" w:rsidRDefault="00286CFD" w:rsidP="00371DF6">
            <w:pPr>
              <w:pStyle w:val="Tablehead"/>
              <w:keepNext w:val="0"/>
              <w:snapToGrid w:val="0"/>
              <w:ind w:left="-29"/>
              <w:rPr>
                <w:bCs/>
                <w:sz w:val="16"/>
                <w:szCs w:val="16"/>
                <w:lang w:val="es-ES"/>
              </w:rPr>
            </w:pPr>
            <w:r w:rsidRPr="000C6032">
              <w:rPr>
                <w:bCs/>
                <w:sz w:val="16"/>
                <w:szCs w:val="16"/>
                <w:lang w:val="es-ES"/>
              </w:rPr>
              <w:t>ATG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EC40" w14:textId="77777777" w:rsidR="00286CFD" w:rsidRPr="000C6032" w:rsidRDefault="00286CFD" w:rsidP="00371DF6">
            <w:pPr>
              <w:pStyle w:val="Tablehead"/>
              <w:keepNext w:val="0"/>
              <w:snapToGrid w:val="0"/>
              <w:ind w:left="-29"/>
              <w:rPr>
                <w:bCs/>
                <w:sz w:val="16"/>
                <w:szCs w:val="16"/>
                <w:lang w:val="es-ES"/>
              </w:rPr>
            </w:pPr>
            <w:r w:rsidRPr="000C6032">
              <w:rPr>
                <w:bCs/>
                <w:sz w:val="16"/>
                <w:szCs w:val="16"/>
                <w:lang w:val="es-ES"/>
              </w:rPr>
              <w:t>BAH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DBE1B42" w14:textId="77777777" w:rsidR="00286CFD" w:rsidRPr="000C6032" w:rsidRDefault="00286CFD" w:rsidP="00371DF6">
            <w:pPr>
              <w:pStyle w:val="Tablehead"/>
              <w:keepNext w:val="0"/>
              <w:snapToGrid w:val="0"/>
              <w:ind w:left="-29"/>
              <w:rPr>
                <w:bCs/>
                <w:sz w:val="16"/>
                <w:szCs w:val="16"/>
                <w:lang w:val="es-ES"/>
              </w:rPr>
            </w:pPr>
            <w:r w:rsidRPr="000C6032">
              <w:rPr>
                <w:bCs/>
                <w:sz w:val="16"/>
                <w:szCs w:val="16"/>
                <w:lang w:val="es-ES"/>
              </w:rPr>
              <w:t>BLZ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87BCF" w14:textId="77777777" w:rsidR="00286CFD" w:rsidRPr="000C6032" w:rsidRDefault="00286CFD" w:rsidP="00371DF6">
            <w:pPr>
              <w:pStyle w:val="Tablehead"/>
              <w:keepNext w:val="0"/>
              <w:snapToGrid w:val="0"/>
              <w:ind w:left="-29"/>
              <w:rPr>
                <w:bCs/>
                <w:sz w:val="16"/>
                <w:szCs w:val="16"/>
                <w:lang w:val="es-ES"/>
              </w:rPr>
            </w:pPr>
            <w:r w:rsidRPr="000C6032">
              <w:rPr>
                <w:bCs/>
                <w:sz w:val="16"/>
                <w:szCs w:val="16"/>
                <w:lang w:val="es-ES"/>
              </w:rPr>
              <w:t>BOL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9227CF5" w14:textId="77777777" w:rsidR="00286CFD" w:rsidRPr="000C6032" w:rsidRDefault="00286CFD" w:rsidP="00371DF6">
            <w:pPr>
              <w:pStyle w:val="Tablehead"/>
              <w:keepNext w:val="0"/>
              <w:snapToGrid w:val="0"/>
              <w:ind w:left="-29"/>
              <w:rPr>
                <w:bCs/>
                <w:sz w:val="16"/>
                <w:szCs w:val="16"/>
                <w:lang w:val="es-ES"/>
              </w:rPr>
            </w:pPr>
            <w:r w:rsidRPr="000C6032">
              <w:rPr>
                <w:bCs/>
                <w:sz w:val="16"/>
                <w:szCs w:val="16"/>
                <w:lang w:val="es-ES"/>
              </w:rPr>
              <w:t>B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84CB" w14:textId="77777777" w:rsidR="00286CFD" w:rsidRPr="000C6032" w:rsidRDefault="00286CFD" w:rsidP="00371DF6">
            <w:pPr>
              <w:pStyle w:val="Tablehead"/>
              <w:keepNext w:val="0"/>
              <w:snapToGrid w:val="0"/>
              <w:ind w:left="-29"/>
              <w:rPr>
                <w:bCs/>
                <w:sz w:val="16"/>
                <w:szCs w:val="16"/>
                <w:lang w:val="es-ES"/>
              </w:rPr>
            </w:pPr>
            <w:r w:rsidRPr="000C6032">
              <w:rPr>
                <w:bCs/>
                <w:sz w:val="16"/>
                <w:szCs w:val="16"/>
                <w:lang w:val="es-ES"/>
              </w:rPr>
              <w:t>BRB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99325A8" w14:textId="77777777" w:rsidR="00286CFD" w:rsidRPr="000C6032" w:rsidRDefault="00286CFD" w:rsidP="00371DF6">
            <w:pPr>
              <w:pStyle w:val="Tablehead"/>
              <w:keepNext w:val="0"/>
              <w:snapToGrid w:val="0"/>
              <w:ind w:left="-29"/>
              <w:rPr>
                <w:bCs/>
                <w:sz w:val="16"/>
                <w:szCs w:val="16"/>
                <w:lang w:val="es-ES"/>
              </w:rPr>
            </w:pPr>
            <w:r w:rsidRPr="000C6032">
              <w:rPr>
                <w:bCs/>
                <w:sz w:val="16"/>
                <w:szCs w:val="16"/>
                <w:lang w:val="es-ES"/>
              </w:rPr>
              <w:t>CAN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86391" w14:textId="77777777" w:rsidR="00286CFD" w:rsidRPr="000C6032" w:rsidRDefault="00286CFD" w:rsidP="00371DF6">
            <w:pPr>
              <w:pStyle w:val="Tablehead"/>
              <w:keepNext w:val="0"/>
              <w:snapToGrid w:val="0"/>
              <w:ind w:left="-29"/>
              <w:rPr>
                <w:bCs/>
                <w:sz w:val="16"/>
                <w:szCs w:val="16"/>
                <w:lang w:val="es-ES"/>
              </w:rPr>
            </w:pPr>
            <w:r w:rsidRPr="000C6032">
              <w:rPr>
                <w:bCs/>
                <w:sz w:val="16"/>
                <w:szCs w:val="16"/>
                <w:lang w:val="es-ES"/>
              </w:rPr>
              <w:t>CHL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BB07ABB" w14:textId="77777777" w:rsidR="00286CFD" w:rsidRPr="000C6032" w:rsidRDefault="00286CFD" w:rsidP="00371DF6">
            <w:pPr>
              <w:pStyle w:val="Tablehead"/>
              <w:keepNext w:val="0"/>
              <w:snapToGrid w:val="0"/>
              <w:ind w:left="-29"/>
              <w:rPr>
                <w:bCs/>
                <w:sz w:val="16"/>
                <w:szCs w:val="16"/>
                <w:lang w:val="es-ES"/>
              </w:rPr>
            </w:pPr>
            <w:r w:rsidRPr="000C6032">
              <w:rPr>
                <w:bCs/>
                <w:sz w:val="16"/>
                <w:szCs w:val="16"/>
                <w:lang w:val="es-ES"/>
              </w:rPr>
              <w:t>CLM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3597" w14:textId="77777777" w:rsidR="00286CFD" w:rsidRPr="000C6032" w:rsidRDefault="00286CFD" w:rsidP="00371DF6">
            <w:pPr>
              <w:pStyle w:val="Tablehead"/>
              <w:keepNext w:val="0"/>
              <w:snapToGrid w:val="0"/>
              <w:ind w:left="-29"/>
              <w:rPr>
                <w:bCs/>
                <w:sz w:val="16"/>
                <w:szCs w:val="16"/>
                <w:lang w:val="es-ES"/>
              </w:rPr>
            </w:pPr>
            <w:r w:rsidRPr="000C6032">
              <w:rPr>
                <w:bCs/>
                <w:sz w:val="16"/>
                <w:szCs w:val="16"/>
                <w:lang w:val="es-ES"/>
              </w:rPr>
              <w:t>CTR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851E427" w14:textId="77777777" w:rsidR="00286CFD" w:rsidRPr="000C6032" w:rsidRDefault="00286CFD" w:rsidP="00371DF6">
            <w:pPr>
              <w:pStyle w:val="Tablehead"/>
              <w:keepNext w:val="0"/>
              <w:snapToGrid w:val="0"/>
              <w:ind w:left="-29"/>
              <w:rPr>
                <w:bCs/>
                <w:sz w:val="16"/>
                <w:szCs w:val="16"/>
                <w:lang w:val="es-ES"/>
              </w:rPr>
            </w:pPr>
            <w:r w:rsidRPr="000C6032">
              <w:rPr>
                <w:bCs/>
                <w:sz w:val="16"/>
                <w:szCs w:val="16"/>
                <w:lang w:val="es-ES"/>
              </w:rPr>
              <w:t>DMA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AA794" w14:textId="77777777" w:rsidR="00286CFD" w:rsidRPr="000C6032" w:rsidRDefault="00286CFD" w:rsidP="00371DF6">
            <w:pPr>
              <w:pStyle w:val="Tablehead"/>
              <w:keepNext w:val="0"/>
              <w:snapToGrid w:val="0"/>
              <w:ind w:left="-29"/>
              <w:rPr>
                <w:bCs/>
                <w:sz w:val="16"/>
                <w:szCs w:val="16"/>
                <w:lang w:val="es-ES"/>
              </w:rPr>
            </w:pPr>
            <w:r w:rsidRPr="000C6032">
              <w:rPr>
                <w:bCs/>
                <w:sz w:val="16"/>
                <w:szCs w:val="16"/>
                <w:lang w:val="es-ES"/>
              </w:rPr>
              <w:t>DOM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5EB9276" w14:textId="77777777" w:rsidR="00286CFD" w:rsidRPr="000C6032" w:rsidRDefault="00286CFD" w:rsidP="00371DF6">
            <w:pPr>
              <w:pStyle w:val="Tablehead"/>
              <w:keepNext w:val="0"/>
              <w:snapToGrid w:val="0"/>
              <w:ind w:left="-29"/>
              <w:rPr>
                <w:bCs/>
                <w:sz w:val="16"/>
                <w:szCs w:val="16"/>
                <w:lang w:val="es-ES"/>
              </w:rPr>
            </w:pPr>
            <w:r w:rsidRPr="000C6032">
              <w:rPr>
                <w:bCs/>
                <w:sz w:val="16"/>
                <w:szCs w:val="16"/>
                <w:lang w:val="es-ES"/>
              </w:rPr>
              <w:t>EQA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8D77" w14:textId="77777777" w:rsidR="00286CFD" w:rsidRPr="000C6032" w:rsidRDefault="00286CFD" w:rsidP="00371DF6">
            <w:pPr>
              <w:pStyle w:val="Tablehead"/>
              <w:keepNext w:val="0"/>
              <w:snapToGrid w:val="0"/>
              <w:ind w:left="-29"/>
              <w:rPr>
                <w:bCs/>
                <w:sz w:val="16"/>
                <w:szCs w:val="16"/>
                <w:lang w:val="es-ES"/>
              </w:rPr>
            </w:pPr>
            <w:r w:rsidRPr="000C6032">
              <w:rPr>
                <w:bCs/>
                <w:sz w:val="16"/>
                <w:szCs w:val="16"/>
                <w:lang w:val="es-ES"/>
              </w:rPr>
              <w:t>GRD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B65C47B" w14:textId="77777777" w:rsidR="00286CFD" w:rsidRPr="000C6032" w:rsidRDefault="00286CFD" w:rsidP="00371DF6">
            <w:pPr>
              <w:pStyle w:val="Tablehead"/>
              <w:keepNext w:val="0"/>
              <w:snapToGrid w:val="0"/>
              <w:ind w:left="-29"/>
              <w:rPr>
                <w:bCs/>
                <w:sz w:val="16"/>
                <w:szCs w:val="16"/>
                <w:lang w:val="es-ES"/>
              </w:rPr>
            </w:pPr>
            <w:r w:rsidRPr="000C6032">
              <w:rPr>
                <w:bCs/>
                <w:sz w:val="16"/>
                <w:szCs w:val="16"/>
                <w:lang w:val="es-ES"/>
              </w:rPr>
              <w:t>GTM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F69A3" w14:textId="77777777" w:rsidR="00286CFD" w:rsidRPr="000C6032" w:rsidRDefault="00286CFD" w:rsidP="00371DF6">
            <w:pPr>
              <w:pStyle w:val="Tablehead"/>
              <w:keepNext w:val="0"/>
              <w:snapToGrid w:val="0"/>
              <w:ind w:left="-29"/>
              <w:rPr>
                <w:bCs/>
                <w:sz w:val="16"/>
                <w:szCs w:val="16"/>
                <w:lang w:val="es-ES"/>
              </w:rPr>
            </w:pPr>
            <w:r w:rsidRPr="000C6032">
              <w:rPr>
                <w:bCs/>
                <w:sz w:val="16"/>
                <w:szCs w:val="16"/>
                <w:lang w:val="es-ES"/>
              </w:rPr>
              <w:t>GUY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7F492F2" w14:textId="77777777" w:rsidR="00286CFD" w:rsidRPr="000C6032" w:rsidRDefault="00286CFD" w:rsidP="00371DF6">
            <w:pPr>
              <w:pStyle w:val="Tablehead"/>
              <w:keepNext w:val="0"/>
              <w:snapToGrid w:val="0"/>
              <w:ind w:left="-29"/>
              <w:rPr>
                <w:bCs/>
                <w:sz w:val="16"/>
                <w:szCs w:val="16"/>
                <w:lang w:val="es-ES"/>
              </w:rPr>
            </w:pPr>
            <w:r w:rsidRPr="000C6032">
              <w:rPr>
                <w:bCs/>
                <w:sz w:val="16"/>
                <w:szCs w:val="16"/>
                <w:lang w:val="es-ES"/>
              </w:rPr>
              <w:t>HND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03C9" w14:textId="77777777" w:rsidR="00286CFD" w:rsidRPr="000C6032" w:rsidRDefault="00286CFD" w:rsidP="00371DF6">
            <w:pPr>
              <w:pStyle w:val="Tablehead"/>
              <w:keepNext w:val="0"/>
              <w:snapToGrid w:val="0"/>
              <w:ind w:left="-29"/>
              <w:rPr>
                <w:bCs/>
                <w:sz w:val="16"/>
                <w:szCs w:val="16"/>
                <w:lang w:val="es-ES"/>
              </w:rPr>
            </w:pPr>
            <w:r w:rsidRPr="000C6032">
              <w:rPr>
                <w:bCs/>
                <w:sz w:val="16"/>
                <w:szCs w:val="16"/>
                <w:lang w:val="es-ES"/>
              </w:rPr>
              <w:t>HTI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DBC26DC" w14:textId="77777777" w:rsidR="00286CFD" w:rsidRPr="000C6032" w:rsidRDefault="00286CFD" w:rsidP="00371DF6">
            <w:pPr>
              <w:pStyle w:val="Tablehead"/>
              <w:keepNext w:val="0"/>
              <w:snapToGrid w:val="0"/>
              <w:ind w:left="-29"/>
              <w:rPr>
                <w:bCs/>
                <w:sz w:val="16"/>
                <w:szCs w:val="16"/>
                <w:lang w:val="es-ES"/>
              </w:rPr>
            </w:pPr>
            <w:r w:rsidRPr="000C6032">
              <w:rPr>
                <w:bCs/>
                <w:sz w:val="16"/>
                <w:szCs w:val="16"/>
                <w:lang w:val="es-ES"/>
              </w:rPr>
              <w:t>JMC</w:t>
            </w:r>
          </w:p>
        </w:tc>
        <w:tc>
          <w:tcPr>
            <w:tcW w:w="238" w:type="dxa"/>
            <w:shd w:val="clear" w:color="auto" w:fill="auto"/>
          </w:tcPr>
          <w:p w14:paraId="362BB4E4" w14:textId="77777777" w:rsidR="00286CFD" w:rsidRPr="000C6032" w:rsidRDefault="00286CFD" w:rsidP="00371DF6">
            <w:pPr>
              <w:pStyle w:val="Tablehead"/>
              <w:keepNext w:val="0"/>
              <w:snapToGrid w:val="0"/>
              <w:ind w:left="-29"/>
              <w:rPr>
                <w:bCs/>
                <w:sz w:val="16"/>
                <w:szCs w:val="16"/>
                <w:lang w:val="es-ES"/>
              </w:rPr>
            </w:pPr>
            <w:r w:rsidRPr="000C6032">
              <w:rPr>
                <w:bCs/>
                <w:sz w:val="16"/>
                <w:szCs w:val="16"/>
                <w:lang w:val="es-ES"/>
              </w:rPr>
              <w:t>KNA</w:t>
            </w:r>
          </w:p>
        </w:tc>
        <w:tc>
          <w:tcPr>
            <w:tcW w:w="236" w:type="dxa"/>
            <w:shd w:val="clear" w:color="auto" w:fill="FDE9D9"/>
          </w:tcPr>
          <w:p w14:paraId="45C7691E" w14:textId="77777777" w:rsidR="00286CFD" w:rsidRPr="000C6032" w:rsidRDefault="00286CFD" w:rsidP="00371DF6">
            <w:pPr>
              <w:pStyle w:val="Tablehead"/>
              <w:keepNext w:val="0"/>
              <w:snapToGrid w:val="0"/>
              <w:ind w:left="-29"/>
              <w:rPr>
                <w:bCs/>
                <w:sz w:val="16"/>
                <w:szCs w:val="16"/>
                <w:lang w:val="es-ES"/>
              </w:rPr>
            </w:pPr>
            <w:r w:rsidRPr="000C6032">
              <w:rPr>
                <w:bCs/>
                <w:sz w:val="16"/>
                <w:szCs w:val="16"/>
                <w:lang w:val="es-ES"/>
              </w:rPr>
              <w:t>LCA</w:t>
            </w:r>
          </w:p>
        </w:tc>
        <w:tc>
          <w:tcPr>
            <w:tcW w:w="240" w:type="dxa"/>
            <w:shd w:val="clear" w:color="auto" w:fill="auto"/>
          </w:tcPr>
          <w:p w14:paraId="0E187905" w14:textId="77777777" w:rsidR="00286CFD" w:rsidRPr="000C6032" w:rsidRDefault="00286CFD" w:rsidP="00371DF6">
            <w:pPr>
              <w:pStyle w:val="Tablehead"/>
              <w:keepNext w:val="0"/>
              <w:snapToGrid w:val="0"/>
              <w:ind w:left="-29"/>
              <w:rPr>
                <w:bCs/>
                <w:sz w:val="16"/>
                <w:szCs w:val="16"/>
                <w:lang w:val="es-ES"/>
              </w:rPr>
            </w:pPr>
            <w:r w:rsidRPr="000C6032">
              <w:rPr>
                <w:bCs/>
                <w:sz w:val="16"/>
                <w:szCs w:val="16"/>
                <w:lang w:val="es-ES"/>
              </w:rPr>
              <w:t>MEX</w:t>
            </w:r>
          </w:p>
        </w:tc>
        <w:tc>
          <w:tcPr>
            <w:tcW w:w="238" w:type="dxa"/>
            <w:shd w:val="clear" w:color="auto" w:fill="FDE9D9"/>
          </w:tcPr>
          <w:p w14:paraId="5BE7757A" w14:textId="77777777" w:rsidR="00286CFD" w:rsidRPr="000C6032" w:rsidRDefault="00286CFD" w:rsidP="00371DF6">
            <w:pPr>
              <w:pStyle w:val="Tablehead"/>
              <w:keepNext w:val="0"/>
              <w:snapToGrid w:val="0"/>
              <w:ind w:left="-29"/>
              <w:rPr>
                <w:bCs/>
                <w:sz w:val="16"/>
                <w:szCs w:val="16"/>
                <w:lang w:val="es-ES"/>
              </w:rPr>
            </w:pPr>
            <w:r w:rsidRPr="000C6032">
              <w:rPr>
                <w:bCs/>
                <w:sz w:val="16"/>
                <w:szCs w:val="16"/>
                <w:lang w:val="es-ES"/>
              </w:rPr>
              <w:t>NCG</w:t>
            </w:r>
          </w:p>
        </w:tc>
        <w:tc>
          <w:tcPr>
            <w:tcW w:w="238" w:type="dxa"/>
            <w:shd w:val="clear" w:color="auto" w:fill="auto"/>
          </w:tcPr>
          <w:p w14:paraId="5992C028" w14:textId="77777777" w:rsidR="00286CFD" w:rsidRPr="000C6032" w:rsidRDefault="00286CFD" w:rsidP="00371DF6">
            <w:pPr>
              <w:pStyle w:val="Tablehead"/>
              <w:keepNext w:val="0"/>
              <w:snapToGrid w:val="0"/>
              <w:ind w:left="-29"/>
              <w:rPr>
                <w:bCs/>
                <w:sz w:val="16"/>
                <w:szCs w:val="16"/>
                <w:lang w:val="es-ES"/>
              </w:rPr>
            </w:pPr>
            <w:r w:rsidRPr="000C6032">
              <w:rPr>
                <w:bCs/>
                <w:sz w:val="16"/>
                <w:szCs w:val="16"/>
                <w:lang w:val="es-ES"/>
              </w:rPr>
              <w:t>PNR</w:t>
            </w:r>
          </w:p>
        </w:tc>
        <w:tc>
          <w:tcPr>
            <w:tcW w:w="237" w:type="dxa"/>
            <w:shd w:val="clear" w:color="auto" w:fill="FDE9D9"/>
          </w:tcPr>
          <w:p w14:paraId="6DE29B84" w14:textId="77777777" w:rsidR="00286CFD" w:rsidRPr="000C6032" w:rsidRDefault="00286CFD" w:rsidP="00371DF6">
            <w:pPr>
              <w:pStyle w:val="Tablehead"/>
              <w:keepNext w:val="0"/>
              <w:snapToGrid w:val="0"/>
              <w:ind w:left="-29"/>
              <w:rPr>
                <w:bCs/>
                <w:sz w:val="16"/>
                <w:szCs w:val="16"/>
                <w:lang w:val="es-ES"/>
              </w:rPr>
            </w:pPr>
            <w:r w:rsidRPr="000C6032">
              <w:rPr>
                <w:bCs/>
                <w:sz w:val="16"/>
                <w:szCs w:val="16"/>
                <w:lang w:val="es-ES"/>
              </w:rPr>
              <w:t>PRG</w:t>
            </w:r>
          </w:p>
        </w:tc>
        <w:tc>
          <w:tcPr>
            <w:tcW w:w="238" w:type="dxa"/>
            <w:shd w:val="clear" w:color="auto" w:fill="auto"/>
          </w:tcPr>
          <w:p w14:paraId="297500C1" w14:textId="77777777" w:rsidR="00286CFD" w:rsidRPr="000C6032" w:rsidRDefault="00286CFD" w:rsidP="00371DF6">
            <w:pPr>
              <w:pStyle w:val="Tablehead"/>
              <w:keepNext w:val="0"/>
              <w:snapToGrid w:val="0"/>
              <w:ind w:left="-29"/>
              <w:rPr>
                <w:bCs/>
                <w:sz w:val="16"/>
                <w:szCs w:val="16"/>
                <w:lang w:val="es-ES"/>
              </w:rPr>
            </w:pPr>
            <w:r w:rsidRPr="000C6032">
              <w:rPr>
                <w:bCs/>
                <w:sz w:val="16"/>
                <w:szCs w:val="16"/>
                <w:lang w:val="es-ES"/>
              </w:rPr>
              <w:t>PRU</w:t>
            </w:r>
          </w:p>
        </w:tc>
        <w:tc>
          <w:tcPr>
            <w:tcW w:w="238" w:type="dxa"/>
            <w:shd w:val="clear" w:color="auto" w:fill="FDE9D9"/>
          </w:tcPr>
          <w:p w14:paraId="08AAB1E0" w14:textId="77777777" w:rsidR="00286CFD" w:rsidRPr="000C6032" w:rsidRDefault="00286CFD" w:rsidP="00371DF6">
            <w:pPr>
              <w:pStyle w:val="Tablehead"/>
              <w:keepNext w:val="0"/>
              <w:snapToGrid w:val="0"/>
              <w:ind w:left="-29"/>
              <w:rPr>
                <w:bCs/>
                <w:sz w:val="16"/>
                <w:szCs w:val="16"/>
                <w:lang w:val="es-ES"/>
              </w:rPr>
            </w:pPr>
            <w:r w:rsidRPr="000C6032">
              <w:rPr>
                <w:bCs/>
                <w:sz w:val="16"/>
                <w:szCs w:val="16"/>
                <w:lang w:val="es-ES"/>
              </w:rPr>
              <w:t>SLV</w:t>
            </w:r>
          </w:p>
        </w:tc>
        <w:tc>
          <w:tcPr>
            <w:tcW w:w="238" w:type="dxa"/>
            <w:shd w:val="clear" w:color="auto" w:fill="auto"/>
          </w:tcPr>
          <w:p w14:paraId="177695F9" w14:textId="77777777" w:rsidR="00286CFD" w:rsidRPr="000C6032" w:rsidRDefault="00286CFD" w:rsidP="00371DF6">
            <w:pPr>
              <w:pStyle w:val="Tablehead"/>
              <w:keepNext w:val="0"/>
              <w:snapToGrid w:val="0"/>
              <w:ind w:left="-29"/>
              <w:rPr>
                <w:bCs/>
                <w:sz w:val="16"/>
                <w:szCs w:val="16"/>
                <w:lang w:val="es-ES"/>
              </w:rPr>
            </w:pPr>
            <w:r w:rsidRPr="000C6032">
              <w:rPr>
                <w:bCs/>
                <w:sz w:val="16"/>
                <w:szCs w:val="16"/>
                <w:lang w:val="es-ES"/>
              </w:rPr>
              <w:t>SUR</w:t>
            </w:r>
          </w:p>
        </w:tc>
        <w:tc>
          <w:tcPr>
            <w:tcW w:w="238" w:type="dxa"/>
            <w:shd w:val="clear" w:color="auto" w:fill="FDE9D9"/>
          </w:tcPr>
          <w:p w14:paraId="3B6442C1" w14:textId="77777777" w:rsidR="00286CFD" w:rsidRPr="000C6032" w:rsidRDefault="00286CFD" w:rsidP="00371DF6">
            <w:pPr>
              <w:pStyle w:val="Tablehead"/>
              <w:keepNext w:val="0"/>
              <w:snapToGrid w:val="0"/>
              <w:ind w:left="-29"/>
              <w:rPr>
                <w:bCs/>
                <w:sz w:val="16"/>
                <w:szCs w:val="16"/>
                <w:lang w:val="es-ES"/>
              </w:rPr>
            </w:pPr>
            <w:r w:rsidRPr="000C6032">
              <w:rPr>
                <w:bCs/>
                <w:sz w:val="16"/>
                <w:szCs w:val="16"/>
                <w:lang w:val="es-ES"/>
              </w:rPr>
              <w:t>TRD</w:t>
            </w:r>
          </w:p>
        </w:tc>
        <w:tc>
          <w:tcPr>
            <w:tcW w:w="238" w:type="dxa"/>
            <w:shd w:val="clear" w:color="auto" w:fill="auto"/>
          </w:tcPr>
          <w:p w14:paraId="1061C307" w14:textId="77777777" w:rsidR="00286CFD" w:rsidRPr="000C6032" w:rsidRDefault="00286CFD" w:rsidP="00371DF6">
            <w:pPr>
              <w:pStyle w:val="Tablehead"/>
              <w:keepNext w:val="0"/>
              <w:snapToGrid w:val="0"/>
              <w:ind w:left="-29"/>
              <w:rPr>
                <w:bCs/>
                <w:sz w:val="16"/>
                <w:szCs w:val="16"/>
                <w:lang w:val="es-ES"/>
              </w:rPr>
            </w:pPr>
            <w:r w:rsidRPr="000C6032">
              <w:rPr>
                <w:bCs/>
                <w:sz w:val="16"/>
                <w:szCs w:val="16"/>
                <w:lang w:val="es-ES"/>
              </w:rPr>
              <w:t>URG</w:t>
            </w:r>
          </w:p>
        </w:tc>
        <w:tc>
          <w:tcPr>
            <w:tcW w:w="236" w:type="dxa"/>
            <w:shd w:val="clear" w:color="auto" w:fill="FDE9D9"/>
          </w:tcPr>
          <w:p w14:paraId="1183A003" w14:textId="77777777" w:rsidR="00286CFD" w:rsidRPr="000C6032" w:rsidRDefault="00286CFD" w:rsidP="00371DF6">
            <w:pPr>
              <w:pStyle w:val="Tablehead"/>
              <w:keepNext w:val="0"/>
              <w:snapToGrid w:val="0"/>
              <w:ind w:left="-29"/>
              <w:rPr>
                <w:bCs/>
                <w:sz w:val="16"/>
                <w:szCs w:val="16"/>
                <w:lang w:val="es-ES"/>
              </w:rPr>
            </w:pPr>
            <w:r w:rsidRPr="000C6032">
              <w:rPr>
                <w:bCs/>
                <w:sz w:val="16"/>
                <w:szCs w:val="16"/>
                <w:lang w:val="es-ES"/>
              </w:rPr>
              <w:t>USA</w:t>
            </w:r>
          </w:p>
        </w:tc>
        <w:tc>
          <w:tcPr>
            <w:tcW w:w="240" w:type="dxa"/>
            <w:shd w:val="clear" w:color="auto" w:fill="auto"/>
          </w:tcPr>
          <w:p w14:paraId="019E5CF9" w14:textId="77777777" w:rsidR="00286CFD" w:rsidRPr="000C6032" w:rsidRDefault="00286CFD" w:rsidP="00371DF6">
            <w:pPr>
              <w:pStyle w:val="Tablehead"/>
              <w:keepNext w:val="0"/>
              <w:snapToGrid w:val="0"/>
              <w:ind w:left="-29"/>
              <w:rPr>
                <w:bCs/>
                <w:sz w:val="16"/>
                <w:szCs w:val="16"/>
                <w:lang w:val="es-ES"/>
              </w:rPr>
            </w:pPr>
            <w:r w:rsidRPr="000C6032">
              <w:rPr>
                <w:bCs/>
                <w:sz w:val="16"/>
                <w:szCs w:val="16"/>
                <w:lang w:val="es-ES"/>
              </w:rPr>
              <w:t>VCT</w:t>
            </w:r>
          </w:p>
        </w:tc>
        <w:tc>
          <w:tcPr>
            <w:tcW w:w="238" w:type="dxa"/>
            <w:shd w:val="clear" w:color="auto" w:fill="FDE9D9"/>
          </w:tcPr>
          <w:p w14:paraId="336173AE" w14:textId="77777777" w:rsidR="00286CFD" w:rsidRPr="000C6032" w:rsidRDefault="00286CFD" w:rsidP="00371DF6">
            <w:pPr>
              <w:pStyle w:val="Tablehead"/>
              <w:keepNext w:val="0"/>
              <w:snapToGrid w:val="0"/>
              <w:ind w:left="-29"/>
              <w:rPr>
                <w:bCs/>
                <w:sz w:val="16"/>
                <w:szCs w:val="16"/>
                <w:lang w:val="es-ES"/>
              </w:rPr>
            </w:pPr>
            <w:r w:rsidRPr="000C6032">
              <w:rPr>
                <w:bCs/>
                <w:sz w:val="16"/>
                <w:szCs w:val="16"/>
                <w:lang w:val="es-ES"/>
              </w:rPr>
              <w:t>VEN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3C9FAF08" w14:textId="77777777" w:rsidR="00286CFD" w:rsidRPr="000C6032" w:rsidRDefault="00286CFD" w:rsidP="00371DF6">
            <w:pPr>
              <w:pStyle w:val="Tablehead"/>
              <w:keepNext w:val="0"/>
              <w:snapToGrid w:val="0"/>
              <w:ind w:left="-29"/>
              <w:rPr>
                <w:bCs/>
                <w:sz w:val="16"/>
                <w:szCs w:val="16"/>
                <w:lang w:val="es-ES"/>
              </w:rPr>
            </w:pPr>
            <w:r w:rsidRPr="000C6032">
              <w:rPr>
                <w:bCs/>
                <w:sz w:val="16"/>
                <w:szCs w:val="16"/>
                <w:lang w:val="es-ES"/>
              </w:rPr>
              <w:t>T</w:t>
            </w:r>
          </w:p>
          <w:p w14:paraId="550A9C8F" w14:textId="77777777" w:rsidR="00286CFD" w:rsidRPr="000C6032" w:rsidRDefault="00286CFD" w:rsidP="00371DF6">
            <w:pPr>
              <w:pStyle w:val="Tablehead"/>
              <w:keepNext w:val="0"/>
              <w:snapToGrid w:val="0"/>
              <w:ind w:left="-29"/>
              <w:rPr>
                <w:bCs/>
                <w:sz w:val="16"/>
                <w:szCs w:val="16"/>
                <w:lang w:val="es-ES"/>
              </w:rPr>
            </w:pPr>
            <w:r w:rsidRPr="000C6032">
              <w:rPr>
                <w:bCs/>
                <w:sz w:val="16"/>
                <w:szCs w:val="16"/>
                <w:lang w:val="es-ES"/>
              </w:rPr>
              <w:t>o</w:t>
            </w:r>
          </w:p>
          <w:p w14:paraId="13250998" w14:textId="77777777" w:rsidR="00286CFD" w:rsidRPr="000C6032" w:rsidRDefault="00286CFD" w:rsidP="00371DF6">
            <w:pPr>
              <w:pStyle w:val="Tablehead"/>
              <w:keepNext w:val="0"/>
              <w:snapToGrid w:val="0"/>
              <w:ind w:left="-29"/>
              <w:rPr>
                <w:bCs/>
                <w:sz w:val="16"/>
                <w:szCs w:val="16"/>
                <w:lang w:val="es-ES"/>
              </w:rPr>
            </w:pPr>
            <w:r w:rsidRPr="000C6032">
              <w:rPr>
                <w:bCs/>
                <w:sz w:val="16"/>
                <w:szCs w:val="16"/>
                <w:lang w:val="es-ES"/>
              </w:rPr>
              <w:t>t</w:t>
            </w:r>
          </w:p>
          <w:p w14:paraId="0EEDD86D" w14:textId="77777777" w:rsidR="00286CFD" w:rsidRPr="000C6032" w:rsidRDefault="00286CFD" w:rsidP="00371DF6">
            <w:pPr>
              <w:pStyle w:val="Tablehead"/>
              <w:keepNext w:val="0"/>
              <w:snapToGrid w:val="0"/>
              <w:ind w:left="-29"/>
              <w:rPr>
                <w:bCs/>
                <w:sz w:val="16"/>
                <w:szCs w:val="16"/>
                <w:lang w:val="es-ES"/>
              </w:rPr>
            </w:pPr>
            <w:r w:rsidRPr="000C6032">
              <w:rPr>
                <w:bCs/>
                <w:sz w:val="16"/>
                <w:szCs w:val="16"/>
                <w:lang w:val="es-ES"/>
              </w:rPr>
              <w:t>a</w:t>
            </w:r>
          </w:p>
          <w:p w14:paraId="559476A8" w14:textId="77777777" w:rsidR="00286CFD" w:rsidRPr="000C6032" w:rsidRDefault="00286CFD" w:rsidP="00371DF6">
            <w:pPr>
              <w:pStyle w:val="Tablehead"/>
              <w:keepNext w:val="0"/>
              <w:snapToGrid w:val="0"/>
              <w:ind w:left="-29"/>
              <w:rPr>
                <w:bCs/>
                <w:sz w:val="16"/>
                <w:szCs w:val="16"/>
                <w:lang w:val="es-ES"/>
              </w:rPr>
            </w:pPr>
            <w:r w:rsidRPr="000C6032">
              <w:rPr>
                <w:bCs/>
                <w:sz w:val="16"/>
                <w:szCs w:val="16"/>
                <w:lang w:val="es-ES"/>
              </w:rPr>
              <w:t>l</w:t>
            </w:r>
          </w:p>
        </w:tc>
      </w:tr>
      <w:tr w:rsidR="00286CFD" w:rsidRPr="00501AC0" w14:paraId="236A1E4F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A6CFD" w14:textId="27CCD55B" w:rsidR="00286CFD" w:rsidRPr="00286CFD" w:rsidRDefault="00286CFD" w:rsidP="00286CFD">
            <w:pPr>
              <w:pStyle w:val="Tabletext"/>
              <w:jc w:val="center"/>
              <w:rPr>
                <w:b/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</w:t>
            </w:r>
            <w:r w:rsidR="00CB2A7F">
              <w:rPr>
                <w:sz w:val="16"/>
                <w:szCs w:val="16"/>
                <w:lang w:val="es-ES"/>
              </w:rPr>
              <w:t>.</w:t>
            </w:r>
            <w:r w:rsidRPr="00286CFD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3240CCA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44ABC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ED38E0">
              <w:rPr>
                <w:sz w:val="16"/>
                <w:szCs w:val="16"/>
                <w:lang w:val="es-ES"/>
              </w:rPr>
              <w:t>Band 50-54 MHz</w:t>
            </w:r>
          </w:p>
          <w:p w14:paraId="190B63FF" w14:textId="250A7201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8A45974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ED38E0">
              <w:rPr>
                <w:sz w:val="16"/>
                <w:szCs w:val="16"/>
                <w:lang w:val="es-ES"/>
              </w:rPr>
              <w:t>Banda 50-54 MHz</w:t>
            </w:r>
          </w:p>
          <w:p w14:paraId="6507F378" w14:textId="43BA99A0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3E8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AF852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075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EAEDE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611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5B067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3C9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65C85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C9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300F7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ABD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A4106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5AE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4E373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781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13FF0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358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B1B6F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E92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8EE79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9587FC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32BA86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CE925F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762D37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558634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AE5D18C" w14:textId="1F558633" w:rsidR="00286CFD" w:rsidRPr="00286CFD" w:rsidRDefault="001E0092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DA49C2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F07A27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2F18E3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7E8E68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CDFFAF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7ABE29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82071A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FB512D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09F897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18</w:t>
            </w:r>
          </w:p>
        </w:tc>
      </w:tr>
      <w:tr w:rsidR="00286CFD" w:rsidRPr="00501AC0" w14:paraId="5671676C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98262" w14:textId="4114CE3C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 w:rsidR="00CB2A7F"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2ABC098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46674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E2BB8">
              <w:rPr>
                <w:sz w:val="16"/>
                <w:szCs w:val="16"/>
                <w:lang w:val="en-US"/>
              </w:rPr>
              <w:t>Band 50-54 MHz</w:t>
            </w:r>
          </w:p>
          <w:p w14:paraId="4FB59865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E2BB8">
              <w:rPr>
                <w:b/>
                <w:bCs/>
                <w:sz w:val="16"/>
                <w:szCs w:val="16"/>
                <w:u w:val="single"/>
                <w:lang w:val="en-US"/>
              </w:rPr>
              <w:t>NOC</w:t>
            </w:r>
          </w:p>
          <w:p w14:paraId="32085CA3" w14:textId="7ED86C09" w:rsidR="00286CFD" w:rsidRPr="006E2BB8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E2BB8">
              <w:rPr>
                <w:sz w:val="16"/>
                <w:szCs w:val="16"/>
                <w:lang w:val="en-US"/>
              </w:rPr>
              <w:t>ITU-R2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D67BAA6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Banda 50-54 MHz</w:t>
            </w:r>
          </w:p>
          <w:p w14:paraId="62D3BCE6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  <w:p w14:paraId="05D6B5C1" w14:textId="6850121C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R2-UIT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6D1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F15CE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F22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05686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699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76EA5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408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A054B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740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73388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D39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5EDA9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BC2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4045C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289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9B999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4DC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37C00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CC9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8BCD5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5507E0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C00D2E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6A8A0E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E31400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271B69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F76903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287E4F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2671CF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8CFE02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9D7856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C25615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11309F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27107C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544B4C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7D8779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18</w:t>
            </w:r>
          </w:p>
        </w:tc>
      </w:tr>
      <w:tr w:rsidR="00286CFD" w:rsidRPr="00501AC0" w14:paraId="7490C3A4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98C93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1.2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8B2C449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11AE6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3D20F90A" w14:textId="2FB3397C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ARTICLE 5</w:t>
            </w:r>
          </w:p>
          <w:p w14:paraId="30BB1AC4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Frequency allocations</w:t>
            </w:r>
          </w:p>
          <w:p w14:paraId="34FECA47" w14:textId="7D2933F4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399.9-400.05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6FFAEB4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2DA2D0DF" w14:textId="3DC3AE3A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5</w:t>
            </w:r>
          </w:p>
          <w:p w14:paraId="18AA7E83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Atribuciones de frecuencia</w:t>
            </w:r>
          </w:p>
          <w:p w14:paraId="5A33D500" w14:textId="083C9EF3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399,9-400,05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409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DE71D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544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CA796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A0A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3F71D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432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BF5D1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4C1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C7384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477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B18ED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387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FDA71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FAF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A8EA7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A00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044E9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F8D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C4A31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6B0E35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B0F9AA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0AE306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5847B0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6705C3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F8E64F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4C3963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E67ABC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A36CB2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31CCF1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34288F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A8D481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9147F6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267E6A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708B83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9</w:t>
            </w:r>
          </w:p>
        </w:tc>
      </w:tr>
      <w:tr w:rsidR="00286CFD" w:rsidRPr="00501AC0" w14:paraId="576AC0D4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E4F5B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1.2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A273BBC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5A82D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7E2B87DD" w14:textId="01B98811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5.A12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27CE6E0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6708310E" w14:textId="040F8563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5.A12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C50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E92FF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578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44710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8F4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75750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60E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49FD9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7AB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D813B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9E7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C0F12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432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AA406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A3F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C3866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524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EBCD6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967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7CC16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014373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29694D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5D9CD5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FA8193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EDB2D5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9663EF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28A489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E0FD85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0EB7BB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4F6DE8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DC28A1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B37CFE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72E771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C9BF92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6B2762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9</w:t>
            </w:r>
          </w:p>
        </w:tc>
      </w:tr>
      <w:tr w:rsidR="00286CFD" w:rsidRPr="00501AC0" w14:paraId="456EF515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473FC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1.2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F9264C3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1A3A7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3E305AFE" w14:textId="2E31763C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ARTICLE 5</w:t>
            </w:r>
          </w:p>
          <w:p w14:paraId="12BAEF20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Frequency allocations</w:t>
            </w:r>
          </w:p>
          <w:p w14:paraId="601F870E" w14:textId="36EF3B19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401-403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D004934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348D1A8C" w14:textId="39249F4E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5</w:t>
            </w:r>
          </w:p>
          <w:p w14:paraId="5AAC7B1A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Atribuciones de frecuencia</w:t>
            </w:r>
          </w:p>
          <w:p w14:paraId="24404D5E" w14:textId="11B7FE89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401-403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E73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8606A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572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0AEBA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1F6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C12D7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553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A5270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386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3E24C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A99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75970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64E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9AC41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4A3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6A2CF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4D0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D5FA5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2FA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BCCF1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8606CA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6354CB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5CBC5B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56DE0A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34FCC8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765D51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8ACDE3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AD5144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B76F7A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E06923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D2305D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3A3F11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365772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698943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67AF0A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9</w:t>
            </w:r>
          </w:p>
        </w:tc>
      </w:tr>
      <w:tr w:rsidR="00286CFD" w:rsidRPr="00501AC0" w14:paraId="21800850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D0C3B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1.2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B8B18F7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4C98B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724973ED" w14:textId="08192673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5.B12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9BD1EC5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06F12DC8" w14:textId="43525CC1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5.B12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0DA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F76C4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D61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7F9C6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158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098FD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327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A014D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320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845AC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8AC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CA1CD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B20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D6D64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929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92AB4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CFB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4B2C6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1B7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70CEE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6BDB8A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7619E8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70AB1C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052DCE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5F0AFC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D9451C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E128CD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8B1375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1A509C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374025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48A733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E71B90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BD40B0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0B8AC7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7BD3AA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9</w:t>
            </w:r>
          </w:p>
        </w:tc>
      </w:tr>
      <w:tr w:rsidR="00286CFD" w:rsidRPr="00501AC0" w14:paraId="2DC2D9F8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BB144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1.2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C5C4D20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61720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2C07B325" w14:textId="45C0F7FA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5.C12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B1A188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3E706949" w14:textId="2BE40572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5.C12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DCF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C22DC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10F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8EE69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094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3E654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19C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05F8B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C0F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51D10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82D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22396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9AC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3DA77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79C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A21F8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86C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0193B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27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3F1D1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E4BF56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312B94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05B981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4E5769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203D52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814FF8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89BA70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66367D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E94B5E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A13E56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854124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C4D3B2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9E3247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9FA557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3ACF86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9</w:t>
            </w:r>
          </w:p>
        </w:tc>
      </w:tr>
      <w:tr w:rsidR="00286CFD" w:rsidRPr="00501AC0" w14:paraId="4B7EE893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0C24E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1.2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9B018E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E6D14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  <w:p w14:paraId="1997688C" w14:textId="6BCBC2D6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RESOLUTION 765 (WRC-15)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0ADDDB3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  <w:p w14:paraId="60929308" w14:textId="4FC3AC1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RESOLUCIÓN 765 (CMR-15)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816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B3608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B8F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E5BB3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C3C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FFF1C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220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E18D1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16B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EB9F7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584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B51AB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1C9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2CC04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265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A049B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E71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6290B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2A3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9DB41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3123D0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DBC26C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627CBE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FC71FC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51B2FF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F0B2D2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AD033F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06776C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C45AD6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819355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A1FE89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52A426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142D5D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C118FA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8C227D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9</w:t>
            </w:r>
          </w:p>
        </w:tc>
      </w:tr>
      <w:tr w:rsidR="00286CFD" w:rsidRPr="00501AC0" w14:paraId="78343FC5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D3348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1.3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5952FDE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674C2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375A21E7" w14:textId="47408CCD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460-890 MHz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B44B324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17D374FC" w14:textId="302BCC2D" w:rsidR="00286CFD" w:rsidRPr="00501AC0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460-890 MHz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A7C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9FB0D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03F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13353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4D5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5F4FA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A61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1393D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FB3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24469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185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73F41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BD1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CE180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F4B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C4525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A3B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CE372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43B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014D1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2F7B51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3E9FFC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30559E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F56644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052F46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97806A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CA568E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0B62D2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7EFE73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986414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E84581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634C69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1B2A2E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D1F9BC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0A72B4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11</w:t>
            </w:r>
          </w:p>
        </w:tc>
      </w:tr>
      <w:tr w:rsidR="00286CFD" w:rsidRPr="00501AC0" w14:paraId="1C5423FF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F67E0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1.3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DC0A0DE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ED4AC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21E829BC" w14:textId="5109CC48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1 690-1 700 MHz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93ED184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6295D6E7" w14:textId="758DBAA9" w:rsidR="00286CFD" w:rsidRPr="00501AC0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1 690-1 700 MHz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524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FC53E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948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9135A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C7A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CFC4F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E30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E9D00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446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F3158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F4B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F3244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3FA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6E130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FAA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2CE5F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044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76D45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B81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EF23E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F40E45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7853AB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D2A7F8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26A6FD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850C41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D7EDF4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7477CA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C85194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927D57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8352F2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B5F3E8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FEF1DA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350A01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71ACD9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A4E63B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11</w:t>
            </w:r>
          </w:p>
        </w:tc>
      </w:tr>
      <w:tr w:rsidR="00286CFD" w:rsidRPr="00501AC0" w14:paraId="0C75DB60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5B02C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lastRenderedPageBreak/>
              <w:t>1.3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6746D37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F6B4A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3B8E99AB" w14:textId="2A33B910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5.289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A3351BC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68AA01EC" w14:textId="020DE5BE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5.289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9B8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13F10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331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9D1D5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FD0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49C36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C8F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FF8C5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B81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C070A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19B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79D01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5AC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73416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FB7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DBBF0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1FC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F7F44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EE0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518EA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CD9906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185980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D274CC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7B9DD6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06F106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FD53FC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2FC482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369B77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9B1521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2A7FE4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1D19D5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18CEB8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633FE8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3B9015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B76826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11</w:t>
            </w:r>
          </w:p>
        </w:tc>
      </w:tr>
      <w:tr w:rsidR="00286CFD" w:rsidRPr="00501AC0" w14:paraId="0A2FB276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DB4A3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1.3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BB7A4FC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F5791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  <w:p w14:paraId="3F41343C" w14:textId="45819C8B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5.290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EA0395C" w14:textId="77777777" w:rsidR="00EF378B" w:rsidRDefault="00286CFD" w:rsidP="000C603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C6032">
              <w:rPr>
                <w:b/>
                <w:sz w:val="16"/>
                <w:szCs w:val="16"/>
                <w:lang w:val="es-ES"/>
              </w:rPr>
              <w:t>SUP</w:t>
            </w:r>
          </w:p>
          <w:p w14:paraId="437DAFB9" w14:textId="77381C3D" w:rsidR="00286CFD" w:rsidRPr="000C6032" w:rsidRDefault="00286CFD" w:rsidP="000C603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C6032">
              <w:rPr>
                <w:sz w:val="16"/>
                <w:szCs w:val="16"/>
                <w:lang w:val="es-ES"/>
              </w:rPr>
              <w:t>5.290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227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F5723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6D8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73501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D0C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5A729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780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67941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BBA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34B1B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997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1637E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8D3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73269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48F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A925D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B23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ECF7E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A37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03056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8F3C24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A6FC5B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D00439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E2CB57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43B75D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825B05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8EB12F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D44206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99C7EA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3B418D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F2A158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C89781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0D121A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20439C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729D07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11</w:t>
            </w:r>
          </w:p>
        </w:tc>
      </w:tr>
      <w:tr w:rsidR="00286CFD" w:rsidRPr="00501AC0" w14:paraId="1EF18268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E200C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1.3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805BA0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797C7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1D47FF37" w14:textId="0260AA72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5.A13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6A96D3A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6E169EA5" w14:textId="39A62A16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5.A13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0C9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DCBF0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E54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0B30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E6E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03AB9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B0B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17B1B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047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59FF2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592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2C3E6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E9D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5434A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747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A58B0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0DB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C2099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8CB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82394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8DC342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2C8BFF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A7844E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2F7851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CBAA2C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F03355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922E37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A7C117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4B5AFA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92196A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89E5D5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E6F9B0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A9C812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11405B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82B448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11</w:t>
            </w:r>
          </w:p>
        </w:tc>
      </w:tr>
      <w:tr w:rsidR="00286CFD" w:rsidRPr="00501AC0" w14:paraId="4D2C344F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49790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1.3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0D7499A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A472A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1E2F6E11" w14:textId="64FA5275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5.B13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D3501E9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1C9E42D7" w14:textId="7C5E6AD2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5.B13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029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AAC4C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E39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0B3DD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AE0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3160F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D6F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22A9C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030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F9AF5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574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C8FAE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A3D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94477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E64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3C9B8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D8F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BC7CC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162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BB3FB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188565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66592B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1BB208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2DC641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BF7A56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69180B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702CE2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1ABB5C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369D76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E788BB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194BF6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27F96A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3C456E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E46662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DCAEE7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11</w:t>
            </w:r>
          </w:p>
        </w:tc>
      </w:tr>
      <w:tr w:rsidR="00286CFD" w:rsidRPr="00501AC0" w14:paraId="39DAEA71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FA10D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1.3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5324E36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EB3BA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A540AE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15EF22F8" w14:textId="0BCDF222" w:rsidR="00286CFD" w:rsidRPr="006E2BB8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E2BB8">
              <w:rPr>
                <w:sz w:val="16"/>
                <w:szCs w:val="16"/>
                <w:lang w:val="en-US"/>
              </w:rPr>
              <w:t>TABLE 8A (Rev.WRC-19)</w:t>
            </w:r>
          </w:p>
          <w:p w14:paraId="121D4429" w14:textId="77777777" w:rsidR="00286CFD" w:rsidRPr="006E2BB8" w:rsidRDefault="00286CFD" w:rsidP="000C6032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6E2BB8">
              <w:rPr>
                <w:sz w:val="16"/>
                <w:szCs w:val="16"/>
                <w:lang w:val="en-US"/>
              </w:rPr>
              <w:t>Parameters required for the determination of coordination distance for a receiving earth station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CD267EB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07CC97FD" w14:textId="109EF2B9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CUADRO 8A (Rev.CMR-19)</w:t>
            </w:r>
          </w:p>
          <w:p w14:paraId="4EEF7623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Parámetros requeridos para determinar la distancia de coordinación para una estación terrena receptora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038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57C0E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877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4C2F9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054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9668E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612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4F13B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4BE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74F97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752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01CC5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969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E2653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94D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2531F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57C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06239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325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44706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C98AF3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8872A6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4735E1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8EE08B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ED1960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9751E8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D21CDC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4E135B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ED6C48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03E9CC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D1246E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137E5D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87A299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199C18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2A1F25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11</w:t>
            </w:r>
          </w:p>
        </w:tc>
      </w:tr>
      <w:tr w:rsidR="00286CFD" w:rsidRPr="00501AC0" w14:paraId="6F49858A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0CE0A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1.3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2CD1913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D62E2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E2BB8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11478D4D" w14:textId="77D73F89" w:rsidR="00286CFD" w:rsidRPr="006E2BB8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E2BB8">
              <w:rPr>
                <w:sz w:val="16"/>
                <w:szCs w:val="16"/>
                <w:lang w:val="en-US"/>
              </w:rPr>
              <w:t>DRAFT NEW RESOLUTION [A13] (WRC-19)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9726E9B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01047A93" w14:textId="1C0C930F" w:rsidR="00286CFD" w:rsidRPr="00501AC0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PROYECTO DE NUEVA RESOLUCIÓN [A13] (CMR-19)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1B5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28AC7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A6E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4CF73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C5E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75708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D2F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CE255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5B5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CA054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76C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8F293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997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08417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9CB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60CED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A90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BF6D3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DFB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0CA91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5BF3B2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44E488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A411D5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F0F523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9D2105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ACA16A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5D3C2D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7E7429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DF3995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54F693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2833F9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02A4B1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18F415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FC98E6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269C8C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11</w:t>
            </w:r>
          </w:p>
        </w:tc>
      </w:tr>
      <w:tr w:rsidR="00286CFD" w:rsidRPr="00501AC0" w14:paraId="5D3BB710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4DEE3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1.3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37B010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79D31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  <w:p w14:paraId="776A2A8E" w14:textId="69BE4AC7" w:rsidR="00286CFD" w:rsidRPr="00501AC0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RESOLUTION 766 (WRC-15)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78E8B05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  <w:p w14:paraId="3EEF7422" w14:textId="10996398" w:rsidR="00286CFD" w:rsidRPr="00501AC0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RESOLUCIÓN 766 (CMR-15)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219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E013D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05B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99A86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7C1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EE32B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087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DBE4C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5F3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81C90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A62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37D7D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63B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DE530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DEF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8A308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590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E455A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BCC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75520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FD966D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24AD65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C0EA31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893575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78B527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6E87F1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06094F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43F61A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E923E0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B625DC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7B4367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79B573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D6DB1D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44C95A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9159D2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11</w:t>
            </w:r>
          </w:p>
        </w:tc>
      </w:tr>
      <w:tr w:rsidR="00286CFD" w:rsidRPr="00501AC0" w14:paraId="67DEDB02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ADA58" w14:textId="5678A2C0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 w:rsidR="00CB2A7F"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AC753A3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05CBF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ARTICLE 59</w:t>
            </w:r>
          </w:p>
          <w:p w14:paraId="0952DEA3" w14:textId="5C197E21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ADD</w:t>
            </w:r>
            <w:r w:rsidRPr="001E0092">
              <w:rPr>
                <w:sz w:val="16"/>
                <w:szCs w:val="16"/>
                <w:lang w:val="es-ES"/>
              </w:rPr>
              <w:t xml:space="preserve"> 59</w:t>
            </w:r>
            <w:r w:rsidR="00391D0F">
              <w:rPr>
                <w:sz w:val="16"/>
                <w:szCs w:val="16"/>
                <w:lang w:val="es-ES"/>
              </w:rPr>
              <w:t>.</w:t>
            </w:r>
            <w:r w:rsidRPr="001E0092">
              <w:rPr>
                <w:sz w:val="16"/>
                <w:szCs w:val="16"/>
                <w:lang w:val="es-ES"/>
              </w:rPr>
              <w:t>15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B33BF1F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59</w:t>
            </w:r>
          </w:p>
          <w:p w14:paraId="1B37F309" w14:textId="3A8AC0F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ADD</w:t>
            </w:r>
            <w:r w:rsidRPr="001E0092">
              <w:rPr>
                <w:sz w:val="16"/>
                <w:szCs w:val="16"/>
                <w:lang w:val="es-ES"/>
              </w:rPr>
              <w:t xml:space="preserve"> 59</w:t>
            </w:r>
            <w:r w:rsidR="00391D0F">
              <w:rPr>
                <w:sz w:val="16"/>
                <w:szCs w:val="16"/>
                <w:lang w:val="es-ES"/>
              </w:rPr>
              <w:t>.</w:t>
            </w:r>
            <w:r w:rsidRPr="001E0092">
              <w:rPr>
                <w:sz w:val="16"/>
                <w:szCs w:val="16"/>
                <w:lang w:val="es-ES"/>
              </w:rPr>
              <w:t>15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73E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31C09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C3F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2A7D5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6FE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D0DFB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682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02C51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AED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F248E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18D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3BB01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581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E7258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9EF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5CCF6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922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8A41F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032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1038F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665A22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40BD21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487D30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9B7E4D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ED2435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36E9F3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5DF2B2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D86F15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CE4D08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1216B2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A182D9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C99570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1ABFC8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E03E39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63E1CA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65AC4CEE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4C479" w14:textId="793EA6C0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 w:rsidR="00CB2A7F"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F72539C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E790A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ARTICLE 59</w:t>
            </w:r>
          </w:p>
          <w:p w14:paraId="207647A8" w14:textId="3C24FD4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ADD</w:t>
            </w:r>
            <w:r w:rsidRPr="001E0092">
              <w:rPr>
                <w:sz w:val="16"/>
                <w:szCs w:val="16"/>
                <w:lang w:val="es-ES"/>
              </w:rPr>
              <w:t xml:space="preserve"> 59</w:t>
            </w:r>
            <w:r w:rsidR="00391D0F">
              <w:rPr>
                <w:sz w:val="16"/>
                <w:szCs w:val="16"/>
                <w:lang w:val="es-ES"/>
              </w:rPr>
              <w:t>.</w:t>
            </w:r>
            <w:r w:rsidRPr="001E0092">
              <w:rPr>
                <w:sz w:val="16"/>
                <w:szCs w:val="16"/>
                <w:lang w:val="es-ES"/>
              </w:rPr>
              <w:t>16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4A7B565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59</w:t>
            </w:r>
          </w:p>
          <w:p w14:paraId="60E6DAD3" w14:textId="0621255C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ADD</w:t>
            </w:r>
            <w:r w:rsidRPr="001E0092">
              <w:rPr>
                <w:sz w:val="16"/>
                <w:szCs w:val="16"/>
                <w:lang w:val="es-ES"/>
              </w:rPr>
              <w:t xml:space="preserve"> 59</w:t>
            </w:r>
            <w:r w:rsidR="00391D0F">
              <w:rPr>
                <w:sz w:val="16"/>
                <w:szCs w:val="16"/>
                <w:lang w:val="es-ES"/>
              </w:rPr>
              <w:t>.</w:t>
            </w:r>
            <w:r w:rsidRPr="001E0092">
              <w:rPr>
                <w:sz w:val="16"/>
                <w:szCs w:val="16"/>
                <w:lang w:val="es-ES"/>
              </w:rPr>
              <w:t>16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C9A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F63FA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825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38546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2B1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800CD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2EA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A38CA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488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87510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6F2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80A85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2F8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1A0A8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0D7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9B922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C39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B3E36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CFC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B8A0F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0043E7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DDCEBB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F4BA3D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3D88F0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5F49E7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46F422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B49714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B8AFFC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E83CA2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0EF88A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05AF90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D10C43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743FB5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60E53D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EB3E02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10E6BB48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028D8" w14:textId="759474D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 w:rsidR="00CB2A7F"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CFBACE6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4E9DF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APPENDIX 30</w:t>
            </w:r>
          </w:p>
          <w:p w14:paraId="392CBC4C" w14:textId="77777777" w:rsidR="00286CFD" w:rsidRPr="00371DF6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04407080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ANNEX 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7289D84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APÉNDICE 30</w:t>
            </w:r>
          </w:p>
          <w:p w14:paraId="2C2FA194" w14:textId="77777777" w:rsidR="00286CFD" w:rsidRPr="00371DF6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3A566F53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ANEXO 7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A4B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30A0A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F10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C2017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532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889F6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76D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77538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1CB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7654A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38B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7FEC6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E0C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C5CBB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5B5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2DD7F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1EB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DC0EF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704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DA229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36DBE7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42FC8B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8351D1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8AA66D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C38B56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694F69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BC47FC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C65EFD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DAF1E6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22EA66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2B23B0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A8F0FD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D5FDA4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146164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8D1BA5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58820A2F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B6F8D" w14:textId="23D04513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 w:rsidR="00CB2A7F"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1E36F7C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893E1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APPENDIX 30</w:t>
            </w:r>
          </w:p>
          <w:p w14:paraId="5E8E028B" w14:textId="77777777" w:rsidR="00286CFD" w:rsidRPr="00371DF6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 xml:space="preserve">MOD </w:t>
            </w:r>
          </w:p>
          <w:p w14:paraId="0904663E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1) Band 11.7-12.2 GHz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8D3008A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APÉNDICE 30</w:t>
            </w:r>
          </w:p>
          <w:p w14:paraId="21C86176" w14:textId="4ACA2A92" w:rsidR="00286CFD" w:rsidRPr="00371DF6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1F4FAF9B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1) Banda 11,7-12,2 GHz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889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54633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145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C85C9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D02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5FF95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FBF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E704E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B5D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52A04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27E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974CB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18D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D3B15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450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8C19B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7AE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AB7A1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52A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067E7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F2F94B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F6934B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218B45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8CB2F3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5E03BD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66534B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3A37F5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258C49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27A66C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CC5309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3E4E97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FDD5C5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A2B3A0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75F38D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B14D02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7AC478AE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D98C0" w14:textId="1E395ECC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 w:rsidR="00CB2A7F"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D69B1E6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AAE94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APPENDIX 30</w:t>
            </w:r>
          </w:p>
          <w:p w14:paraId="72683E6D" w14:textId="77777777" w:rsidR="00286CFD" w:rsidRPr="00371DF6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242FD38F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2) Band 12.2-12.7 GHz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9D3E772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APÉNDICE 30</w:t>
            </w:r>
          </w:p>
          <w:p w14:paraId="3162D9BB" w14:textId="77777777" w:rsidR="00286CFD" w:rsidRPr="00371DF6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3847A231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2) Banda 12,2-12,7 GHz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01A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1B157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C12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89EAD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E78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78694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96B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81E71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138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79086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E95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5AFEC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DCA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36FF5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513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518AD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339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93F70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F3E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D589A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10F0C0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94C8D0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8CC343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CFD066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1EBECD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2E905B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08DE82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F0FAE0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794338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B89E55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42F000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A21282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50EDDB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65CF5D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74F5D8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02124597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6AD96" w14:textId="1E7300B1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lastRenderedPageBreak/>
              <w:t>1</w:t>
            </w:r>
            <w:r w:rsidR="00CB2A7F"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E4E2F6E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E63EE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APPENDIX 30</w:t>
            </w:r>
          </w:p>
          <w:p w14:paraId="03CC7A8E" w14:textId="62781F9F" w:rsidR="00286CFD" w:rsidRPr="00371DF6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  <w:p w14:paraId="56864BF0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3) Band 11.7-12.2 GHz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1C126C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APÉNDICE 30</w:t>
            </w:r>
          </w:p>
          <w:p w14:paraId="44FBAA14" w14:textId="0CA03032" w:rsidR="00286CFD" w:rsidRPr="00371DF6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  <w:p w14:paraId="05B88A06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3) Banda 11,7-12,2 GHz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C9F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B7F50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ECE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12FC9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CA5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6BFAA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392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A96E8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FC7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E2448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22E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27563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EC8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34C6E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CAE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7A007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B03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24354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805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7569F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17018E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4792C4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7A4035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A2039B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15385B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C3D7B9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DBB664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950DAB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DE3554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54A6FF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3B6FA6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DB2064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1A8CEF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41840B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1771FF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4DCEC936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452E7" w14:textId="1BD1E5F5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 w:rsidR="00CB2A7F"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AED1F5E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93384" w14:textId="77777777" w:rsidR="00286CFD" w:rsidRPr="006E2BB8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E2BB8">
              <w:rPr>
                <w:sz w:val="16"/>
                <w:szCs w:val="16"/>
                <w:lang w:val="en-US"/>
              </w:rPr>
              <w:t>APPENDIX 30</w:t>
            </w:r>
          </w:p>
          <w:p w14:paraId="789A04AC" w14:textId="113FFCDD" w:rsidR="00286CFD" w:rsidRPr="006E2BB8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E2BB8">
              <w:rPr>
                <w:b/>
                <w:bCs/>
                <w:sz w:val="16"/>
                <w:szCs w:val="16"/>
                <w:lang w:val="en-US"/>
              </w:rPr>
              <w:t>SUP</w:t>
            </w:r>
          </w:p>
          <w:p w14:paraId="47B243C1" w14:textId="5139F9F7" w:rsidR="00286CFD" w:rsidRPr="006E2BB8" w:rsidRDefault="00286CFD" w:rsidP="000C603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E2BB8">
              <w:rPr>
                <w:sz w:val="16"/>
                <w:szCs w:val="16"/>
                <w:lang w:val="en-US"/>
              </w:rPr>
              <w:t>Table 1: Allowable portions of the orbital arc between 37</w:t>
            </w:r>
            <w:r w:rsidR="00B77FDA">
              <w:rPr>
                <w:sz w:val="16"/>
                <w:szCs w:val="16"/>
                <w:lang w:val="en-US"/>
              </w:rPr>
              <w:t>.</w:t>
            </w:r>
            <w:r w:rsidRPr="006E2BB8">
              <w:rPr>
                <w:sz w:val="16"/>
                <w:szCs w:val="16"/>
                <w:lang w:val="en-US"/>
              </w:rPr>
              <w:t>2° W and 10° 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CDE13F7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APÉNDICE 30</w:t>
            </w:r>
          </w:p>
          <w:p w14:paraId="0EB09DD6" w14:textId="7078AA88" w:rsidR="00286CFD" w:rsidRPr="00371DF6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  <w:p w14:paraId="28A3C993" w14:textId="5D8B863D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Cuadro 1: Tramos permitidos del arco orbital entre 37,2°</w:t>
            </w:r>
            <w:r w:rsidR="006E2BB8">
              <w:rPr>
                <w:sz w:val="16"/>
                <w:szCs w:val="16"/>
                <w:lang w:val="es-ES"/>
              </w:rPr>
              <w:t> </w:t>
            </w:r>
            <w:r w:rsidRPr="001E0092">
              <w:rPr>
                <w:sz w:val="16"/>
                <w:szCs w:val="16"/>
                <w:lang w:val="es-ES"/>
              </w:rPr>
              <w:t>W y 10°</w:t>
            </w:r>
            <w:r w:rsidR="006E2BB8">
              <w:rPr>
                <w:sz w:val="16"/>
                <w:szCs w:val="16"/>
                <w:lang w:val="es-ES"/>
              </w:rPr>
              <w:t> </w:t>
            </w:r>
            <w:r w:rsidRPr="001E0092">
              <w:rPr>
                <w:sz w:val="16"/>
                <w:szCs w:val="16"/>
                <w:lang w:val="es-ES"/>
              </w:rPr>
              <w:t>E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D40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6B299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8961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1409B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8A6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FDF5E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1F2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48BCE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465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8BF9B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719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2BAFC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8A3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3831A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D32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6F4B1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CB8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4FD9A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ACD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BB9CE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87F0EA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D60FF9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D3B350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36E253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396500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888D3F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4397AA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C227E0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248CE7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E24BC5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25A0FA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41830E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F1995B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39262D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1E7345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55B1C71B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A090B" w14:textId="7BCEE24A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 w:rsidR="00CB2A7F"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909981A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D04A0" w14:textId="77777777" w:rsidR="00286CFD" w:rsidRPr="006E2BB8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E2BB8">
              <w:rPr>
                <w:sz w:val="16"/>
                <w:szCs w:val="16"/>
                <w:lang w:val="en-US"/>
              </w:rPr>
              <w:t>APPENDIX 30</w:t>
            </w:r>
          </w:p>
          <w:p w14:paraId="4447262C" w14:textId="40A2DDB7" w:rsidR="00286CFD" w:rsidRPr="006E2BB8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E2BB8">
              <w:rPr>
                <w:b/>
                <w:bCs/>
                <w:sz w:val="16"/>
                <w:szCs w:val="16"/>
                <w:lang w:val="en-US"/>
              </w:rPr>
              <w:t>SUP</w:t>
            </w:r>
          </w:p>
          <w:p w14:paraId="78903ABA" w14:textId="252CC286" w:rsidR="00286CFD" w:rsidRPr="006E2BB8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E2BB8">
              <w:rPr>
                <w:sz w:val="16"/>
                <w:szCs w:val="16"/>
                <w:lang w:val="en-US"/>
              </w:rPr>
              <w:t>Table 2: Nominal positions in the orbital arc between 37</w:t>
            </w:r>
            <w:r w:rsidR="00B77FDA">
              <w:rPr>
                <w:sz w:val="16"/>
                <w:szCs w:val="16"/>
                <w:lang w:val="en-US"/>
              </w:rPr>
              <w:t>.</w:t>
            </w:r>
            <w:r w:rsidRPr="006E2BB8">
              <w:rPr>
                <w:sz w:val="16"/>
                <w:szCs w:val="16"/>
                <w:lang w:val="en-US"/>
              </w:rPr>
              <w:t>2° W and 10° 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029DC1E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APÉNDICE 30</w:t>
            </w:r>
          </w:p>
          <w:p w14:paraId="70EE5020" w14:textId="43207E29" w:rsidR="00286CFD" w:rsidRPr="00371DF6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  <w:p w14:paraId="0184C4AE" w14:textId="060E9324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Cuadro 2: Posiciones nominales en el arco orbital entre 37,2°</w:t>
            </w:r>
            <w:r w:rsidR="006E2BB8">
              <w:rPr>
                <w:sz w:val="16"/>
                <w:szCs w:val="16"/>
                <w:lang w:val="es-ES"/>
              </w:rPr>
              <w:t> </w:t>
            </w:r>
            <w:r w:rsidRPr="001E0092">
              <w:rPr>
                <w:sz w:val="16"/>
                <w:szCs w:val="16"/>
                <w:lang w:val="es-ES"/>
              </w:rPr>
              <w:t>W y 10°</w:t>
            </w:r>
            <w:r w:rsidR="006E2BB8">
              <w:rPr>
                <w:sz w:val="16"/>
                <w:szCs w:val="16"/>
                <w:lang w:val="es-ES"/>
              </w:rPr>
              <w:t> </w:t>
            </w:r>
            <w:r w:rsidRPr="001E0092">
              <w:rPr>
                <w:sz w:val="16"/>
                <w:szCs w:val="16"/>
                <w:lang w:val="es-ES"/>
              </w:rPr>
              <w:t>E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EDC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A499D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375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EA8A6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5E3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E9450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205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E3DBC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5F8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C7341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B70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EBB11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34A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4F787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0A4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6C5E5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292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17CF2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1EA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6ACBF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21EEB5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738309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1AC061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F726AE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37C3C3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01F1D7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4B93D8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1798CC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F198A9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1E607A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0C0D71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107824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81CCD1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3F5685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8AFA74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16CC985D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02F00" w14:textId="175001A2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 w:rsidR="00CB2A7F"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387E4D2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2339E" w14:textId="77777777" w:rsidR="00286CFD" w:rsidRPr="006E2BB8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E2BB8">
              <w:rPr>
                <w:sz w:val="16"/>
                <w:szCs w:val="16"/>
                <w:lang w:val="en-US"/>
              </w:rPr>
              <w:t>APPENDIX 30</w:t>
            </w:r>
          </w:p>
          <w:p w14:paraId="3562FA75" w14:textId="77777777" w:rsidR="00286CFD" w:rsidRPr="008A5058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 w:rsidRPr="008A5058">
              <w:rPr>
                <w:b/>
                <w:bCs/>
                <w:sz w:val="16"/>
                <w:szCs w:val="16"/>
                <w:u w:val="single"/>
                <w:lang w:val="en-US"/>
              </w:rPr>
              <w:t>NOC</w:t>
            </w:r>
          </w:p>
          <w:p w14:paraId="312F2DFA" w14:textId="2211E702" w:rsidR="00286CFD" w:rsidRPr="006E2BB8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E2BB8">
              <w:rPr>
                <w:sz w:val="16"/>
                <w:szCs w:val="16"/>
                <w:lang w:val="en-US"/>
              </w:rPr>
              <w:t>B: grouping of the space stations in nominal orbital positions of ±0</w:t>
            </w:r>
            <w:r w:rsidR="00E006E1">
              <w:rPr>
                <w:sz w:val="16"/>
                <w:szCs w:val="16"/>
                <w:lang w:val="en-US"/>
              </w:rPr>
              <w:t>.</w:t>
            </w:r>
            <w:r w:rsidRPr="006E2BB8">
              <w:rPr>
                <w:sz w:val="16"/>
                <w:szCs w:val="16"/>
                <w:lang w:val="en-US"/>
              </w:rPr>
              <w:t>2° from the center of the cluster of satellites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A0390A1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APÉNDICE 30</w:t>
            </w:r>
          </w:p>
          <w:p w14:paraId="75D07542" w14:textId="77777777" w:rsidR="00286CFD" w:rsidRPr="008A5058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u w:val="single"/>
                <w:lang w:val="es-ES"/>
              </w:rPr>
            </w:pPr>
            <w:r w:rsidRPr="008A5058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  <w:p w14:paraId="592F6015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B: agrupamiento de estaciones espaciales en posiciones orbitales nominales de ±0,2° desde el centro del conjunto de satélites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F04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5EB34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419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0E867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5A3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B8EC0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CDD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3C904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4E6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07AD1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40B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84D77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DD8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22449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0A9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D8B2A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415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16335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8C5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5FAEA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4BB40F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EB7FB7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337568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D005A4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193533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BEB680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101A2B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6CD053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24E505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16E1F3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8B108A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AA5CFE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626881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F3FE81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1B8BA3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0E9F1C4D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DED18" w14:textId="165C7336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 w:rsidR="00CB2A7F"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7D8C3B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99D74" w14:textId="77777777" w:rsidR="00286CFD" w:rsidRPr="006E2BB8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E2BB8">
              <w:rPr>
                <w:sz w:val="16"/>
                <w:szCs w:val="16"/>
                <w:lang w:val="en-US"/>
              </w:rPr>
              <w:t>APPENDIX 30</w:t>
            </w:r>
          </w:p>
          <w:p w14:paraId="609A6C2A" w14:textId="77777777" w:rsidR="00286CFD" w:rsidRPr="006E2BB8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E2BB8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1F347F5F" w14:textId="77777777" w:rsidR="00286CFD" w:rsidRPr="006E2BB8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E2BB8">
              <w:rPr>
                <w:sz w:val="16"/>
                <w:szCs w:val="16"/>
                <w:lang w:val="en-US"/>
              </w:rPr>
              <w:t>DRAFT NEW RESOLUTION [A14-LIMITA3] (WRC-19)</w:t>
            </w:r>
          </w:p>
          <w:p w14:paraId="3C071982" w14:textId="2E72668A" w:rsidR="00286CFD" w:rsidRPr="006E2BB8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E2BB8">
              <w:rPr>
                <w:sz w:val="16"/>
                <w:szCs w:val="16"/>
                <w:lang w:val="en-US"/>
              </w:rPr>
              <w:t>Protection of implemented BSS networks in the orbital arc of the geostationary satellite orbit between 37</w:t>
            </w:r>
            <w:r w:rsidR="00E006E1">
              <w:rPr>
                <w:sz w:val="16"/>
                <w:szCs w:val="16"/>
                <w:lang w:val="en-US"/>
              </w:rPr>
              <w:t>.</w:t>
            </w:r>
            <w:r w:rsidRPr="006E2BB8">
              <w:rPr>
                <w:sz w:val="16"/>
                <w:szCs w:val="16"/>
                <w:lang w:val="en-US"/>
              </w:rPr>
              <w:t>2° W and 10° E in the frequency band 11.7-12.2 GHz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76A5A54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APÉNDICE 30</w:t>
            </w:r>
          </w:p>
          <w:p w14:paraId="46183B02" w14:textId="77777777" w:rsidR="00286CFD" w:rsidRPr="00371DF6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2A9C842F" w14:textId="77777777" w:rsidR="00286CFD" w:rsidRPr="001E0092" w:rsidRDefault="00286CFD" w:rsidP="000C603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PROYECTO DE NUEVA RESOLUCIÓN [A14-LIMITA3] (CMR-19)</w:t>
            </w:r>
          </w:p>
          <w:p w14:paraId="5187CB5A" w14:textId="204D4BAC" w:rsidR="00286CFD" w:rsidRPr="001E0092" w:rsidRDefault="00A31B79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A31B79">
              <w:rPr>
                <w:sz w:val="16"/>
                <w:szCs w:val="16"/>
              </w:rPr>
              <w:t>Protección de las redes del SRS instaladas en el arco orbital de la órbita</w:t>
            </w:r>
            <w:r>
              <w:rPr>
                <w:sz w:val="16"/>
                <w:szCs w:val="16"/>
              </w:rPr>
              <w:t xml:space="preserve"> </w:t>
            </w:r>
            <w:r w:rsidRPr="00A31B79">
              <w:rPr>
                <w:sz w:val="16"/>
                <w:szCs w:val="16"/>
              </w:rPr>
              <w:t>de los satélites geoestacionarios entre 37,2° W y 10° E</w:t>
            </w:r>
            <w:r>
              <w:rPr>
                <w:sz w:val="16"/>
                <w:szCs w:val="16"/>
              </w:rPr>
              <w:t xml:space="preserve"> </w:t>
            </w:r>
            <w:r w:rsidRPr="00A31B79">
              <w:rPr>
                <w:sz w:val="16"/>
                <w:szCs w:val="16"/>
              </w:rPr>
              <w:t>en la banda de frecuencias 11,7-12,2 GHz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121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6FC06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937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0A45F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4FB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413AE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BF4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C3C69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4B9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AFF88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AD3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4A882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CEA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E4D28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547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F021A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031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AC950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F6E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B3CED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912174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61388E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6781A2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88F226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627AF0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B72385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7E8668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9B22BD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349FA4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8126D3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5F4125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F70AB7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06F950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3B422D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0A9D6B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29DD26FB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D6615" w14:textId="2506AB5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 w:rsidR="00CB2A7F"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211E3C5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BDE3C" w14:textId="77777777" w:rsidR="00286CFD" w:rsidRPr="006E2BB8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E2BB8">
              <w:rPr>
                <w:sz w:val="16"/>
                <w:szCs w:val="16"/>
                <w:lang w:val="en-US"/>
              </w:rPr>
              <w:t>APPENDIX 30</w:t>
            </w:r>
          </w:p>
          <w:p w14:paraId="566987E6" w14:textId="77777777" w:rsidR="00286CFD" w:rsidRPr="006E2BB8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E2BB8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298F762C" w14:textId="77777777" w:rsidR="00286CFD" w:rsidRPr="006E2BB8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E2BB8">
              <w:rPr>
                <w:sz w:val="16"/>
                <w:szCs w:val="16"/>
                <w:lang w:val="en-US"/>
              </w:rPr>
              <w:t>DRAFT NEW RESOLUTION [B14-PRIORITY] (WRC-19)</w:t>
            </w:r>
          </w:p>
          <w:p w14:paraId="6593F390" w14:textId="3F271818" w:rsidR="00286CFD" w:rsidRPr="006E2BB8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E2BB8">
              <w:rPr>
                <w:sz w:val="16"/>
                <w:szCs w:val="16"/>
                <w:lang w:val="en-US"/>
              </w:rPr>
              <w:t>Additional temporary regulatory measures following deletion of part of Annex 7 to Appendix 30 by WRC</w:t>
            </w:r>
            <w:r w:rsidR="00CE2E59">
              <w:rPr>
                <w:sz w:val="16"/>
                <w:szCs w:val="16"/>
                <w:lang w:val="en-US"/>
              </w:rPr>
              <w:t>-</w:t>
            </w:r>
            <w:r w:rsidRPr="006E2BB8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7F3B765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APÉNDICE 30</w:t>
            </w:r>
          </w:p>
          <w:p w14:paraId="5BCFA6F5" w14:textId="77777777" w:rsidR="00286CFD" w:rsidRPr="00371DF6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4844FC37" w14:textId="4D8A9F3E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 xml:space="preserve">PROYECTO DE NUEVA RESOLUCIÓN </w:t>
            </w:r>
            <w:r w:rsidR="00F12DC6" w:rsidRPr="00F12DC6">
              <w:rPr>
                <w:sz w:val="16"/>
                <w:szCs w:val="16"/>
                <w:lang w:val="es-ES"/>
              </w:rPr>
              <w:t xml:space="preserve">[B14-PRIORITY] </w:t>
            </w:r>
            <w:r w:rsidRPr="001E0092">
              <w:rPr>
                <w:sz w:val="16"/>
                <w:szCs w:val="16"/>
                <w:lang w:val="es-ES"/>
              </w:rPr>
              <w:t>(CMR-19)</w:t>
            </w:r>
          </w:p>
          <w:p w14:paraId="198CA373" w14:textId="51C6AF0C" w:rsidR="00286CFD" w:rsidRPr="001E0092" w:rsidRDefault="00F12DC6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F12DC6">
              <w:rPr>
                <w:sz w:val="16"/>
                <w:szCs w:val="16"/>
              </w:rPr>
              <w:t>Medidas reglamentarias adicionales de carácter transitorio tras la supresión de parte del Anexo 7 al Apéndice 30 por la CMR-19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219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81254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EDB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2B564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87E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5BE6F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0B0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E87E9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E3C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CB5EB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DA3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4C13A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8C7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0B7DE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19F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963B3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DF4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61057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ED2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0821D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606416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9086E5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37D58D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AC71A0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33DA50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EEFEEF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5AEED7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2D7E9F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0382B8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5EAE91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FFC9AF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8D151B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137BEF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2A6683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4F804C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08F89568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D445A" w14:textId="5BA4C443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lastRenderedPageBreak/>
              <w:t>1</w:t>
            </w:r>
            <w:r w:rsidR="00CB2A7F"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7A3EA03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57391" w14:textId="77777777" w:rsidR="00286CFD" w:rsidRPr="006E2BB8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E2BB8">
              <w:rPr>
                <w:sz w:val="16"/>
                <w:szCs w:val="16"/>
                <w:lang w:val="en-US"/>
              </w:rPr>
              <w:t>APPENDIX 30</w:t>
            </w:r>
          </w:p>
          <w:p w14:paraId="773F72E4" w14:textId="77777777" w:rsidR="00286CFD" w:rsidRPr="006E2BB8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E2BB8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58278046" w14:textId="77777777" w:rsidR="00286CFD" w:rsidRPr="006E2BB8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E2BB8">
              <w:rPr>
                <w:sz w:val="16"/>
                <w:szCs w:val="16"/>
                <w:lang w:val="en-US"/>
              </w:rPr>
              <w:t>DRAFT NEW RESOLUTION [C14-LIMITA1A2] (WRC-19)</w:t>
            </w:r>
          </w:p>
          <w:p w14:paraId="4530892A" w14:textId="762B92E7" w:rsidR="00286CFD" w:rsidRPr="006E2BB8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E2BB8">
              <w:rPr>
                <w:sz w:val="16"/>
                <w:szCs w:val="16"/>
                <w:lang w:val="en-US"/>
              </w:rPr>
              <w:t>Need for coordination of Region 2 FSS networks in the frequency band 11.7-12.2 GHz with respect to the Region 1 BSS assignments located</w:t>
            </w:r>
            <w:r w:rsidR="000C6032">
              <w:rPr>
                <w:sz w:val="16"/>
                <w:szCs w:val="16"/>
                <w:lang w:val="en-US"/>
              </w:rPr>
              <w:t xml:space="preserve"> </w:t>
            </w:r>
            <w:r w:rsidRPr="006E2BB8">
              <w:rPr>
                <w:sz w:val="16"/>
                <w:szCs w:val="16"/>
                <w:lang w:val="en-US"/>
              </w:rPr>
              <w:t>further west than 37</w:t>
            </w:r>
            <w:r w:rsidR="00E006E1">
              <w:rPr>
                <w:sz w:val="16"/>
                <w:szCs w:val="16"/>
                <w:lang w:val="en-US"/>
              </w:rPr>
              <w:t>.</w:t>
            </w:r>
            <w:r w:rsidRPr="006E2BB8">
              <w:rPr>
                <w:sz w:val="16"/>
                <w:szCs w:val="16"/>
                <w:lang w:val="en-US"/>
              </w:rPr>
              <w:t>2° W and of Region 1 FSS networks in the</w:t>
            </w:r>
            <w:r w:rsidR="000C6032">
              <w:rPr>
                <w:sz w:val="16"/>
                <w:szCs w:val="16"/>
                <w:lang w:val="en-US"/>
              </w:rPr>
              <w:t xml:space="preserve"> </w:t>
            </w:r>
            <w:r w:rsidRPr="006E2BB8">
              <w:rPr>
                <w:sz w:val="16"/>
                <w:szCs w:val="16"/>
                <w:lang w:val="en-US"/>
              </w:rPr>
              <w:t>frequency band 12.5-12.7 GHz with respect to the Region 2</w:t>
            </w:r>
            <w:r w:rsidR="000C6032">
              <w:rPr>
                <w:sz w:val="16"/>
                <w:szCs w:val="16"/>
                <w:lang w:val="en-US"/>
              </w:rPr>
              <w:t xml:space="preserve"> </w:t>
            </w:r>
            <w:r w:rsidRPr="006E2BB8">
              <w:rPr>
                <w:sz w:val="16"/>
                <w:szCs w:val="16"/>
                <w:lang w:val="en-US"/>
              </w:rPr>
              <w:t>BSS assignments located further east than 54° W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20AEAFE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APÉNDICE 30</w:t>
            </w:r>
          </w:p>
          <w:p w14:paraId="27E61134" w14:textId="77777777" w:rsidR="00286CFD" w:rsidRPr="00371DF6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402EC657" w14:textId="77777777" w:rsidR="00286CFD" w:rsidRPr="001E0092" w:rsidRDefault="00286CFD" w:rsidP="003E2F2B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PROYECTO DE NUEVA RESOLUCIÓN [C14-LIMITA1A2] (CMR-19)</w:t>
            </w:r>
          </w:p>
          <w:p w14:paraId="5D7BD843" w14:textId="5B14D7F5" w:rsidR="00286CFD" w:rsidRPr="001E0092" w:rsidRDefault="00A31B79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A31B79">
              <w:rPr>
                <w:sz w:val="16"/>
                <w:szCs w:val="16"/>
              </w:rPr>
              <w:t>Necesidad de coordinación de las redes del SFS de la Región 2 en la banda de frecuencias 11,7-12,2 GHz con las asignaciones del SRS de la Región 1 situadas más al oeste de 37,2° W y las redes del SFS de la Región 1 en la banda de frecuencias 12,5-12,7 GHz con las asignaciones del SRS de la Región 2 SRS situadas más al este de 54° W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685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C2CD6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E54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1BB95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5C0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B16A6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01C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495CB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F89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2C0C3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F69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490F4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51F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41408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660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38762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C54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B2329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F07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542F9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7B2761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469401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4CBEC1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E2C603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77399C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8DF874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2550DF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405F43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3774F0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3209AD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4E0D9E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114952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DAA433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7E19D9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566EF5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35438DC5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85E45" w14:textId="2E7F20AD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 w:rsidR="00CB2A7F"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1954C57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E8630" w14:textId="77777777" w:rsidR="00286CFD" w:rsidRPr="006E2BB8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E2BB8">
              <w:rPr>
                <w:sz w:val="16"/>
                <w:szCs w:val="16"/>
                <w:lang w:val="en-US"/>
              </w:rPr>
              <w:t>APPENDIX 30</w:t>
            </w:r>
          </w:p>
          <w:p w14:paraId="578EBE72" w14:textId="77777777" w:rsidR="00286CFD" w:rsidRPr="006E2BB8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E2BB8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1A2D018B" w14:textId="77777777" w:rsidR="00286CFD" w:rsidRPr="006E2BB8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E2BB8">
              <w:rPr>
                <w:sz w:val="16"/>
                <w:szCs w:val="16"/>
                <w:lang w:val="en-US"/>
              </w:rPr>
              <w:t>DRAFT NEW RESOLUTION [D14-ENTRY-INTO-FORCE] (WRC-19)</w:t>
            </w:r>
          </w:p>
          <w:p w14:paraId="4BA0FB13" w14:textId="77777777" w:rsidR="00286CFD" w:rsidRPr="006E2BB8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E2BB8">
              <w:rPr>
                <w:sz w:val="16"/>
                <w:szCs w:val="16"/>
                <w:lang w:val="en-US"/>
              </w:rPr>
              <w:t>Provisional application of certain provisions of the Radio Regulations as revised by the 2019 World Radiocommunication Conference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CCEFF9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APÉNDICE 30</w:t>
            </w:r>
          </w:p>
          <w:p w14:paraId="461F2F20" w14:textId="77777777" w:rsidR="00286CFD" w:rsidRPr="00371DF6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355FA848" w14:textId="55563FC2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PROYECTO DE NUEVA RESOLUCIÓN [D14-ENTRY-INTO-FORCE] (C</w:t>
            </w:r>
            <w:r w:rsidR="006E2BB8">
              <w:rPr>
                <w:sz w:val="16"/>
                <w:szCs w:val="16"/>
                <w:lang w:val="es-ES"/>
              </w:rPr>
              <w:t>MR</w:t>
            </w:r>
            <w:r w:rsidRPr="001E0092">
              <w:rPr>
                <w:sz w:val="16"/>
                <w:szCs w:val="16"/>
                <w:lang w:val="es-ES"/>
              </w:rPr>
              <w:t>-19)</w:t>
            </w:r>
          </w:p>
          <w:p w14:paraId="31C79AD6" w14:textId="757EF928" w:rsidR="00286CFD" w:rsidRPr="001E0092" w:rsidRDefault="00A31B79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A31B79">
              <w:rPr>
                <w:sz w:val="16"/>
                <w:szCs w:val="16"/>
              </w:rPr>
              <w:t>Aplicación provisional de ciertas disposiciones del Reglamento de Radiocomunicaciones en su versión revisada por la Conferencia Mundial de Radiocomunicaciones de 2019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E4E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DA222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112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0AAB7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7A5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438AA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9B3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EE3F5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7C1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A6556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32D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7962A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A1B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08215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702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7F8F0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4AA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0092C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DF6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E226F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2FE8BD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A472EA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7D50F4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3B7545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B2B165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F061E0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8BA61A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142558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8D73B6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40E12A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AEEF6E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C839C8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0194E0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5D3FC2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07C227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1C2A81EB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2842C" w14:textId="73C6D9FD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 w:rsidR="00CB2A7F"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4B58DE0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08C3C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APPENDIX 30</w:t>
            </w:r>
          </w:p>
          <w:p w14:paraId="69E0CD09" w14:textId="77777777" w:rsidR="00286CFD" w:rsidRPr="00371DF6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  <w:p w14:paraId="7026BA0B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RESOLUTION 557 (WRC-15)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8BC27CB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APÉNDICE 30</w:t>
            </w:r>
          </w:p>
          <w:p w14:paraId="054F4A87" w14:textId="77777777" w:rsidR="00286CFD" w:rsidRPr="00371DF6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  <w:p w14:paraId="4DEABDDC" w14:textId="190DAC61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 xml:space="preserve">RESOLUCIÓN 557 </w:t>
            </w:r>
            <w:r w:rsidR="006E2BB8">
              <w:rPr>
                <w:sz w:val="16"/>
                <w:szCs w:val="16"/>
                <w:lang w:val="es-ES"/>
              </w:rPr>
              <w:t>(CMR</w:t>
            </w:r>
            <w:r w:rsidRPr="001E0092">
              <w:rPr>
                <w:sz w:val="16"/>
                <w:szCs w:val="16"/>
                <w:lang w:val="es-ES"/>
              </w:rPr>
              <w:t>-15)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903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E2778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33B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9C936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986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178EC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217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899C6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3B3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E77DE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0D7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2B9D2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2A6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1D6D1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EED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4E502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C70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912FB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111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5A933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ACEDE0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D298B9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DDCE4C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E41F76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3BD9C2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C1BC38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0280F1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BD6EBE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F249F9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B0C015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69BF5A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82C682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AA4818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408E37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40B2F8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128D3EB3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6D93B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1.5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8888380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A19BC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0829A1E4" w14:textId="0D40689D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15.4-18.4 GHz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85BDFA2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403459E1" w14:textId="65D14549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15,4-18,4 GHz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F37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50F73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004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9F3F5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CCF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1B100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C72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815C5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1CA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75D7D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09E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73F43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507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57124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516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F2042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935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43897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627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154CB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42C291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D31752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D6847B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49301B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6B53D4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1FC429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593F32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7E4C81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EDDAE0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969B31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70902F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FC4076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E5E2CA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DE2E75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4D1E00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3715243E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B02B0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1.5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E92F379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7BF04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16936B7C" w14:textId="6FFC76D5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18.4-22 GHz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0F8FE2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308F37B5" w14:textId="38C88E80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18,4-22 GHz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F56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CBDB7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5D0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90404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341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202EF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9BF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8A0B3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884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C1442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C03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BB10B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22C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4FFDD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2C7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18F21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A89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AD488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62E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B6942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05DB02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53A721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E3804F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622861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57DFEF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DAAF37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24AFCB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1CEB6B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243DB4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03FFC0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1B3513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740555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A16BF6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5BA83C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F5D3DB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50C71D74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C301F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1.5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16EE7AE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43AD9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46BAF6EC" w14:textId="748D4104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24.75-29.9 GHz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24D4513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F3CE5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0D9F8731" w14:textId="2098D5C2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24,75-29,9 GHz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12E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6C194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D88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0A09D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342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C1D5D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881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56D4E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218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3DAED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EDD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D6024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7DC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E4544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043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8BEAF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64B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9EAFE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E83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AF61C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046899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D1993E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94C4FF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FA4F52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65C952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8D2F2C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FB88E9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642151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02FC0B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2FFF5A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080001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98FD52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DF0595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8A0115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FC5C29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61950832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1DBFD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1.5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5211B28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58220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621B8162" w14:textId="5E3F888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5.A15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CDD2A35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543F71BF" w14:textId="469568AA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5.A15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7F2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4AFCE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E0B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BCB7C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053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EFA96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059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DD6EC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00C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FEFA7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650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C0519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7AE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5A51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486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31EBA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893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DFB0A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685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1850A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FDB48E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A89644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3D973E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8412D6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777AE3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5647B0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AD0BB2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4A8611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AA1A9B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6F89CC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AA393A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0633B5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9E846C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EEF454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C40EB6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065DAE47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83E35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lastRenderedPageBreak/>
              <w:t>1.5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3273B24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A3FF5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E2BB8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17C722B5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E2BB8">
              <w:rPr>
                <w:sz w:val="16"/>
                <w:szCs w:val="16"/>
                <w:lang w:val="en-US"/>
              </w:rPr>
              <w:t>DRAFT NEW RESOLUTION</w:t>
            </w:r>
          </w:p>
          <w:p w14:paraId="63149D48" w14:textId="46ED46EF" w:rsidR="00286CFD" w:rsidRPr="006E2BB8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E2BB8">
              <w:rPr>
                <w:sz w:val="16"/>
                <w:szCs w:val="16"/>
                <w:lang w:val="en-US"/>
              </w:rPr>
              <w:t>[AGENDA ITEM 1.5] (WRC-19)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D70FD08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571E7791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PROYECTO DE NUEVA RESOLUCIÓN</w:t>
            </w:r>
          </w:p>
          <w:p w14:paraId="28E2BEC1" w14:textId="249083D6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[PUNTO 1.5 DEL ORDEN DEL DÍA] (CMR-19)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C5A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F7AC2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14A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45866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31C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7C6BA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764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D94E4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C4D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DB52E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7BB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7EED1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5A9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B0693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C7F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2105C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76B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1F443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B85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72D0A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9BC779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E4456F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EC9E2C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20EC9D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C61D7D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0A2C07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EBEF2F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E7AF3A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DE2EB7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56F45D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8D7F3D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FB2870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EF2DE0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63D6FA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DF0B50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6A161C9A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3A060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1.5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75C60C2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58217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5DF8E32B" w14:textId="700DD9B2" w:rsidR="00286CFD" w:rsidRPr="001E0092" w:rsidRDefault="00391D0F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91D0F">
              <w:rPr>
                <w:sz w:val="16"/>
                <w:szCs w:val="16"/>
                <w:lang w:val="es-ES"/>
              </w:rPr>
              <w:t xml:space="preserve">Notes to Tables </w:t>
            </w:r>
            <w:r w:rsidR="00286CFD" w:rsidRPr="00501AC0">
              <w:rPr>
                <w:sz w:val="16"/>
                <w:szCs w:val="16"/>
                <w:lang w:val="es-ES"/>
              </w:rPr>
              <w:t>A, B, C y D</w:t>
            </w:r>
            <w:r w:rsidR="00286CFD" w:rsidRPr="00501AC0">
              <w:rPr>
                <w:sz w:val="16"/>
                <w:szCs w:val="16"/>
                <w:lang w:val="es-ES"/>
              </w:rPr>
              <w:tab/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09F97A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302FC9A8" w14:textId="69E3679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Notas a los Cuadros A, B, C y D</w:t>
            </w:r>
            <w:r w:rsidRPr="00501AC0">
              <w:rPr>
                <w:sz w:val="16"/>
                <w:szCs w:val="16"/>
                <w:lang w:val="es-ES"/>
              </w:rPr>
              <w:tab/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EE2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570F0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4B5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A04E7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BB4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92F49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63B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03CD3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05E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216FD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CEF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CEAC9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3FA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F9784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25B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1CBDB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119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59935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064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3924D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848264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2F12C2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9380DD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677CEF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D4CB09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21FE4F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CA02D4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7F5CA3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B5AABF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085023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9B2FB1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2580FD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764FE4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87AD83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BC545D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4625C051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440AB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1.5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41E292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A7D9B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  <w:p w14:paraId="7E9DDE04" w14:textId="329982C5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RESOLUTION 158 (WRC-15)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64B3F69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  <w:p w14:paraId="095B3DA3" w14:textId="69A55218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RESOLUCIÓN 158 (CMR-15)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453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6364B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446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7927E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351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8C7B7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014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BF508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98E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D27B9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AB1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3E7DE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A86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F9A56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316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B396E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359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61F6F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270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82853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B3DA65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72307C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5EE7BF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9178E2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7B6122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EE3A97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EE98D7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0E476B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7AAAFE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A2A386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0C3DCA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4F3F25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DA3E17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30E975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1D07BA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52296C45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FB1CD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1.6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964DF29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60A19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0DD211FF" w14:textId="33889924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4F5A5B">
              <w:rPr>
                <w:sz w:val="16"/>
                <w:szCs w:val="16"/>
                <w:lang w:val="es-ES"/>
              </w:rPr>
              <w:t>34.2-4</w:t>
            </w:r>
            <w:r w:rsidR="00677ABA">
              <w:rPr>
                <w:sz w:val="16"/>
                <w:szCs w:val="16"/>
                <w:lang w:val="es-ES"/>
              </w:rPr>
              <w:t>0</w:t>
            </w:r>
            <w:r w:rsidRPr="004F5A5B">
              <w:rPr>
                <w:sz w:val="16"/>
                <w:szCs w:val="16"/>
                <w:lang w:val="es-ES"/>
              </w:rPr>
              <w:t xml:space="preserve"> GHz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9BFA815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4F091EE8" w14:textId="5401221F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4F5A5B">
              <w:rPr>
                <w:sz w:val="16"/>
                <w:szCs w:val="16"/>
                <w:lang w:val="es-ES"/>
              </w:rPr>
              <w:t>34</w:t>
            </w:r>
            <w:r w:rsidR="006E2BB8" w:rsidRPr="004F5A5B">
              <w:rPr>
                <w:sz w:val="16"/>
                <w:szCs w:val="16"/>
                <w:lang w:val="es-ES"/>
              </w:rPr>
              <w:t>,</w:t>
            </w:r>
            <w:r w:rsidRPr="004F5A5B">
              <w:rPr>
                <w:sz w:val="16"/>
                <w:szCs w:val="16"/>
                <w:lang w:val="es-ES"/>
              </w:rPr>
              <w:t>2-4</w:t>
            </w:r>
            <w:r w:rsidR="00677ABA">
              <w:rPr>
                <w:sz w:val="16"/>
                <w:szCs w:val="16"/>
                <w:lang w:val="es-ES"/>
              </w:rPr>
              <w:t>0</w:t>
            </w:r>
            <w:r w:rsidRPr="004F5A5B">
              <w:rPr>
                <w:sz w:val="16"/>
                <w:szCs w:val="16"/>
                <w:lang w:val="es-ES"/>
              </w:rPr>
              <w:t xml:space="preserve"> GHz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77C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46204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EC4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8456C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D52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FCEA2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45C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1520A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E74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62755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8A8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F89F7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93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D3EDB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391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647A5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959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39DC1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245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27EA1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04CF91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3FD5ED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A2C5CB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2EE711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0753C3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C9336E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6AD6B8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602AAF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F66149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A316BB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4FDB9B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4CAC62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221694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6D0230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</w:tcPr>
          <w:p w14:paraId="69DCAEC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677ABA" w:rsidRPr="00501AC0" w14:paraId="4CAD099A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3C6BF" w14:textId="133D2455" w:rsidR="00677ABA" w:rsidRPr="00286CFD" w:rsidRDefault="00677ABA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1.6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F9C8E69" w14:textId="5425ED63" w:rsidR="00677ABA" w:rsidRPr="00286CFD" w:rsidRDefault="00677ABA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7BF85" w14:textId="77777777" w:rsidR="00677ABA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14104A1C" w14:textId="5596BFF6" w:rsidR="00677ABA" w:rsidRPr="00371DF6" w:rsidRDefault="00677ABA" w:rsidP="00677ABA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677ABA">
              <w:rPr>
                <w:sz w:val="16"/>
                <w:szCs w:val="16"/>
                <w:lang w:val="es-ES"/>
              </w:rPr>
              <w:t>40-47.5 GHz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2D2319B" w14:textId="77777777" w:rsidR="00677ABA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4FF7C03B" w14:textId="76E7982E" w:rsidR="00677ABA" w:rsidRPr="00371DF6" w:rsidRDefault="00677ABA" w:rsidP="00677ABA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677ABA">
              <w:rPr>
                <w:sz w:val="16"/>
                <w:szCs w:val="16"/>
                <w:lang w:val="es-ES"/>
              </w:rPr>
              <w:t>40-47</w:t>
            </w:r>
            <w:r>
              <w:rPr>
                <w:sz w:val="16"/>
                <w:szCs w:val="16"/>
                <w:lang w:val="es-ES"/>
              </w:rPr>
              <w:t>,</w:t>
            </w:r>
            <w:r w:rsidRPr="00677ABA">
              <w:rPr>
                <w:sz w:val="16"/>
                <w:szCs w:val="16"/>
                <w:lang w:val="es-ES"/>
              </w:rPr>
              <w:t>5 GHz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69C7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64E909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CDEC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848D6E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A5BB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0CB892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9760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E90BA6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CDFA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9AAE3B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1967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AA4395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89B1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82079E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1AB4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EC5138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A56B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7AA5B4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CE33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7A375E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1AAFDDF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7DA1CFE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59712F7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FBF6DA3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DDDF33D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6C929B9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E5291BF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0AE29AC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4818ACB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8B66962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8F5B40F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5098D07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A73F666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DC06B04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</w:tcPr>
          <w:p w14:paraId="19D648A1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677ABA" w:rsidRPr="00501AC0" w14:paraId="3EC9A2C5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17BB4" w14:textId="2BA781A9" w:rsidR="00677ABA" w:rsidRPr="00286CFD" w:rsidRDefault="00677ABA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1.6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F634A7C" w14:textId="4E10C342" w:rsidR="00677ABA" w:rsidRPr="00286CFD" w:rsidRDefault="00677ABA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73307" w14:textId="77777777" w:rsidR="00677ABA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5F2D4353" w14:textId="69541199" w:rsidR="00677ABA" w:rsidRPr="00371DF6" w:rsidRDefault="00677ABA" w:rsidP="00677ABA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677ABA">
              <w:rPr>
                <w:sz w:val="16"/>
                <w:szCs w:val="16"/>
                <w:lang w:val="es-ES"/>
              </w:rPr>
              <w:t>47.5</w:t>
            </w:r>
            <w:r>
              <w:rPr>
                <w:sz w:val="16"/>
                <w:szCs w:val="16"/>
                <w:lang w:val="es-ES"/>
              </w:rPr>
              <w:t>-</w:t>
            </w:r>
            <w:r w:rsidRPr="00677ABA">
              <w:rPr>
                <w:sz w:val="16"/>
                <w:szCs w:val="16"/>
                <w:lang w:val="es-ES"/>
              </w:rPr>
              <w:t>51.4 GHz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544DEA0" w14:textId="77777777" w:rsidR="00677ABA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667CB48C" w14:textId="5B11A513" w:rsidR="00677ABA" w:rsidRPr="00371DF6" w:rsidRDefault="00677ABA" w:rsidP="00677ABA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677ABA">
              <w:rPr>
                <w:sz w:val="16"/>
                <w:szCs w:val="16"/>
                <w:lang w:val="es-ES"/>
              </w:rPr>
              <w:t>47</w:t>
            </w:r>
            <w:r>
              <w:rPr>
                <w:sz w:val="16"/>
                <w:szCs w:val="16"/>
                <w:lang w:val="es-ES"/>
              </w:rPr>
              <w:t>,</w:t>
            </w:r>
            <w:r w:rsidRPr="00677ABA">
              <w:rPr>
                <w:sz w:val="16"/>
                <w:szCs w:val="16"/>
                <w:lang w:val="es-ES"/>
              </w:rPr>
              <w:t>5</w:t>
            </w:r>
            <w:r>
              <w:rPr>
                <w:sz w:val="16"/>
                <w:szCs w:val="16"/>
                <w:lang w:val="es-ES"/>
              </w:rPr>
              <w:t>-</w:t>
            </w:r>
            <w:r w:rsidRPr="00677ABA">
              <w:rPr>
                <w:sz w:val="16"/>
                <w:szCs w:val="16"/>
                <w:lang w:val="es-ES"/>
              </w:rPr>
              <w:t>51</w:t>
            </w:r>
            <w:r>
              <w:rPr>
                <w:sz w:val="16"/>
                <w:szCs w:val="16"/>
                <w:lang w:val="es-ES"/>
              </w:rPr>
              <w:t>,</w:t>
            </w:r>
            <w:r w:rsidRPr="00677ABA">
              <w:rPr>
                <w:sz w:val="16"/>
                <w:szCs w:val="16"/>
                <w:lang w:val="es-ES"/>
              </w:rPr>
              <w:t>4 GHz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4031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D66FC4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957C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958360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BEBB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EB095C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1152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4C5D38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EC82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9E15C9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A2B4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8C8F55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95B4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7314E7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594B7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573687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B13C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431C9E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C0B9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C7658E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38FC517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D88C84A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3789CEB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528BBA4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6B33502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4054A92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A0A8965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145D70A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F574B1C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2E95F06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DEF0CC5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6C9C61F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5C27AF6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0F41830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</w:tcPr>
          <w:p w14:paraId="5F50EE0F" w14:textId="77777777" w:rsidR="00677ABA" w:rsidRPr="00286CFD" w:rsidRDefault="00677ABA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286CFD" w:rsidRPr="00501AC0" w14:paraId="04586764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B6F75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1.6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F5F8D8F" w14:textId="1D850E26" w:rsidR="00286CFD" w:rsidRPr="00286CFD" w:rsidRDefault="00677ABA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52891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5FC66750" w14:textId="5AF59EAD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4F5A5B">
              <w:rPr>
                <w:sz w:val="16"/>
                <w:szCs w:val="16"/>
                <w:lang w:val="es-ES"/>
              </w:rPr>
              <w:t>5.A16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BEB5FE3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59764306" w14:textId="2861D314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4F5A5B">
              <w:rPr>
                <w:sz w:val="16"/>
                <w:szCs w:val="16"/>
                <w:lang w:val="es-ES"/>
              </w:rPr>
              <w:t>5.A16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2AA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CF0A9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B02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30ABD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877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256A3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E01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0BFF9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F5C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7DA60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D56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A2AF5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EED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31154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6CA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9B11A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D1B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D8533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719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9E922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75AF74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7CE4A3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001385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9DBCCE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04FBB1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DC8412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6788E6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9FBA41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5D1DED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F5DCC1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C6AA7B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2B0843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8CD64C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A9F4F7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</w:tcPr>
          <w:p w14:paraId="0CB7DAF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62EEEC28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30E24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1.6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C2585E" w14:textId="08CE5119" w:rsidR="00286CFD" w:rsidRPr="00286CFD" w:rsidRDefault="00677ABA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9F8DD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7EC4C717" w14:textId="5519CE3E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4F5A5B">
              <w:rPr>
                <w:sz w:val="16"/>
                <w:szCs w:val="16"/>
                <w:lang w:val="es-ES"/>
              </w:rPr>
              <w:t>5.338A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DEE1CF1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5E16BF5B" w14:textId="302F341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4F5A5B">
              <w:rPr>
                <w:sz w:val="16"/>
                <w:szCs w:val="16"/>
                <w:lang w:val="es-ES"/>
              </w:rPr>
              <w:t>5.338A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E59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EFC26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962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EA1A8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938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B301D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D17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C4DB6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DCB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79EC1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DEA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6105B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B93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E2274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0EC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89CA0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5C8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A2E67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006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297C0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98922F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D0F3D8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CB9A35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8BD0FE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818316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32C8C3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F0B281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A0DD09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F085A0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E73378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52626A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3A5FB8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1AF7DF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47FC28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</w:tcPr>
          <w:p w14:paraId="4457449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43A495C0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6A72E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1.6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A851B9" w14:textId="09963C5C" w:rsidR="00286CFD" w:rsidRPr="00286CFD" w:rsidRDefault="00677ABA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A26C8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05540107" w14:textId="13A091E8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4F5A5B">
              <w:rPr>
                <w:sz w:val="16"/>
                <w:szCs w:val="16"/>
                <w:lang w:val="es-ES"/>
              </w:rPr>
              <w:t>9.35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314B877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02B8135B" w14:textId="6A0B003B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4F5A5B">
              <w:rPr>
                <w:sz w:val="16"/>
                <w:szCs w:val="16"/>
                <w:lang w:val="es-ES"/>
              </w:rPr>
              <w:t>9.35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4B2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0FAAE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619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D9D45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2E0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56984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146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46EFD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9E5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A7236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6AF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41FD7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7F0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62EDA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100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CAD4E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8AA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B4736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BDE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7173C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37374D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F56CE0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02B900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2423FE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29B54F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C16865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72C2A1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458A66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7F5822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08F1B3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D13C8E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B0FEB9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CCCC76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709CCC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</w:tcPr>
          <w:p w14:paraId="7E0291E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4820CFC3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1B534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1.6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E61462F" w14:textId="1993D8EA" w:rsidR="00286CFD" w:rsidRPr="00286CFD" w:rsidRDefault="00677ABA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8835C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24CE5F0E" w14:textId="64638314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673F95">
              <w:rPr>
                <w:b/>
                <w:bCs/>
                <w:sz w:val="16"/>
                <w:szCs w:val="16"/>
                <w:vertAlign w:val="superscript"/>
                <w:lang w:val="es-ES"/>
              </w:rPr>
              <w:t>MOD</w:t>
            </w:r>
            <w:r w:rsidRPr="00673F95">
              <w:rPr>
                <w:sz w:val="16"/>
                <w:szCs w:val="16"/>
                <w:vertAlign w:val="superscript"/>
                <w:lang w:val="es-ES"/>
              </w:rPr>
              <w:t xml:space="preserve"> 19</w:t>
            </w:r>
            <w:r w:rsidRPr="001E0092">
              <w:rPr>
                <w:sz w:val="16"/>
                <w:szCs w:val="16"/>
                <w:lang w:val="es-ES"/>
              </w:rPr>
              <w:t xml:space="preserve"> </w:t>
            </w:r>
            <w:r w:rsidRPr="004F5A5B">
              <w:rPr>
                <w:sz w:val="16"/>
                <w:szCs w:val="16"/>
                <w:lang w:val="es-ES"/>
              </w:rPr>
              <w:t>9.35.1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163756E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1C2157CE" w14:textId="4396205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673F95">
              <w:rPr>
                <w:b/>
                <w:bCs/>
                <w:sz w:val="16"/>
                <w:szCs w:val="16"/>
                <w:vertAlign w:val="superscript"/>
                <w:lang w:val="es-ES"/>
              </w:rPr>
              <w:t>MOD</w:t>
            </w:r>
            <w:r w:rsidRPr="00673F95">
              <w:rPr>
                <w:sz w:val="16"/>
                <w:szCs w:val="16"/>
                <w:vertAlign w:val="superscript"/>
                <w:lang w:val="es-ES"/>
              </w:rPr>
              <w:t xml:space="preserve"> 19 </w:t>
            </w:r>
            <w:r w:rsidRPr="004F5A5B">
              <w:rPr>
                <w:sz w:val="16"/>
                <w:szCs w:val="16"/>
                <w:lang w:val="es-ES"/>
              </w:rPr>
              <w:t>9.35.1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4AC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6AD4E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BFB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A5BDD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1D0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735E4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71C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1A0BE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4A0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EFAF5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147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49145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11C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1D577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24F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E4863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3F2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C8A99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95B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6360F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68C578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10771F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5AB33D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3EFD02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210A82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410C1E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1EBA8F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8BEC53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9A141A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A614A2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165F4B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F69B55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55ED8E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2B3A08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</w:tcPr>
          <w:p w14:paraId="60235FD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4F511C97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F5411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1.6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5D8DD0E" w14:textId="7AAD3E36" w:rsidR="00286CFD" w:rsidRPr="00286CFD" w:rsidRDefault="00677ABA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A083E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6C13B0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6BA5237F" w14:textId="2CADCEFA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4F5A5B">
              <w:rPr>
                <w:sz w:val="16"/>
                <w:szCs w:val="16"/>
                <w:lang w:val="es-ES"/>
              </w:rPr>
              <w:t>22.5L</w:t>
            </w:r>
            <w:r w:rsidRPr="004F5A5B">
              <w:rPr>
                <w:sz w:val="16"/>
                <w:szCs w:val="16"/>
                <w:lang w:val="es-ES"/>
              </w:rPr>
              <w:tab/>
            </w:r>
            <w:r w:rsidRPr="001E0092">
              <w:rPr>
                <w:sz w:val="16"/>
                <w:szCs w:val="16"/>
                <w:lang w:val="es-ES"/>
              </w:rPr>
              <w:t>9)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7E2AB80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71DF6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394FAEEE" w14:textId="206D9B11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4F5A5B">
              <w:rPr>
                <w:sz w:val="16"/>
                <w:szCs w:val="16"/>
                <w:lang w:val="es-ES"/>
              </w:rPr>
              <w:t>22.5L</w:t>
            </w:r>
            <w:r w:rsidRPr="004F5A5B">
              <w:rPr>
                <w:sz w:val="16"/>
                <w:szCs w:val="16"/>
                <w:lang w:val="es-ES"/>
              </w:rPr>
              <w:tab/>
            </w:r>
            <w:r w:rsidRPr="001E0092">
              <w:rPr>
                <w:sz w:val="16"/>
                <w:szCs w:val="16"/>
                <w:lang w:val="es-ES"/>
              </w:rPr>
              <w:t>9)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BA9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616D2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53E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3347E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C00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8605E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CA6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69EC6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898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6C726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FD8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01829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53B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C849A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981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3B6CB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D28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2AC4D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05C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1CDB9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520E9D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AB81A4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3D5DF1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EDC723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A15667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207D01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0C6264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CB6F5E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204EB7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1CA562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A57DDC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7E4CDD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FB8F50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59C5A5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</w:tcPr>
          <w:p w14:paraId="3A439FA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53581D1F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2B2E8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1.6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9565741" w14:textId="0A737C6C" w:rsidR="00286CFD" w:rsidRPr="00286CFD" w:rsidRDefault="00677ABA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7D295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6C13B0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105E44E3" w14:textId="5FA2BCF4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4F5A5B">
              <w:rPr>
                <w:sz w:val="16"/>
                <w:szCs w:val="16"/>
                <w:lang w:val="es-ES"/>
              </w:rPr>
              <w:t>22.5M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2FE6B81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6C13B0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0B857E00" w14:textId="0235BF74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4F5A5B">
              <w:rPr>
                <w:sz w:val="16"/>
                <w:szCs w:val="16"/>
                <w:lang w:val="es-ES"/>
              </w:rPr>
              <w:t>22.5M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8F0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5FE9B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202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BA257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BB7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92B1E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98D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57A3E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DF4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DA0CA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E0B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70D77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14B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B1E56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7A4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F107A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44B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BB2EF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8C7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EA060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8F4E8E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6976A3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9D19AD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92DF70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36BC2D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81E2AB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8587C7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5AB31C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3A2602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74EF04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A65FF7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6070A6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726901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D71D20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</w:tcPr>
          <w:p w14:paraId="629398C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34E1B5C4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21583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1.6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BE027F8" w14:textId="768BBF44" w:rsidR="00286CFD" w:rsidRPr="00286CFD" w:rsidRDefault="00677ABA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BEBC8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516A25CA" w14:textId="692C2888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DRAFT NEW RESOLUTION [A16-A] (WRC-19)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A761AEC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6C13B0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7038A845" w14:textId="738618E6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PROYECTO DE NUEVA RESOLUCIÓN [A16-A] (CMR</w:t>
            </w:r>
            <w:r w:rsidR="006E2BB8">
              <w:rPr>
                <w:sz w:val="16"/>
                <w:szCs w:val="16"/>
                <w:lang w:val="es-ES"/>
              </w:rPr>
              <w:noBreakHyphen/>
            </w:r>
            <w:r w:rsidRPr="001E0092">
              <w:rPr>
                <w:sz w:val="16"/>
                <w:szCs w:val="16"/>
                <w:lang w:val="es-ES"/>
              </w:rPr>
              <w:t>19)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62D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89A59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05A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1D739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8AF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CA36C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B04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AF758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AA0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540DF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59E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EAFF9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E88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97DCE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9EC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EE3B7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06B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49928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652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9C22B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AEB9E4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C2378D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7E067D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6FB72E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772CCD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A287F2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EA23C4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0F046F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CDF484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CE4776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3C5795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9CBFC8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1A3BAA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13CA34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</w:tcPr>
          <w:p w14:paraId="6E5102B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4EE4489B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6FC24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1.6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103C60B" w14:textId="28C86644" w:rsidR="00286CFD" w:rsidRPr="00286CFD" w:rsidRDefault="00677ABA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3C1AE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38D19373" w14:textId="2A952330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DRAFT NEW RESOLUTION [A16] (WRC-19)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E6CF58A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6C13B0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5B127B91" w14:textId="398BACB2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PROYECTO DE NUEVA RESOLUCIÓN [A16] (CMR-19)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4CE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61407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B7E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86B66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1CA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27217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5E9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A8C5E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3E1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5FB64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23D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293C6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564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9E667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E0A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308FC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C42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59AD2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058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6623B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9757C2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B29898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38D452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DA2A57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3B3685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4B72A8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1E72AC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C5FDA1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43EBC7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5D0CA5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5F0474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DEB1B1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F7A8F2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BD2B08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CCBBB7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389967AC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243DE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lastRenderedPageBreak/>
              <w:t>1.6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5B26229" w14:textId="6EE7B215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</w:t>
            </w:r>
            <w:r w:rsidR="00677ABA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9FD5E" w14:textId="77777777" w:rsidR="00EF378B" w:rsidRDefault="00286CFD" w:rsidP="006E2BB8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s-ES"/>
              </w:rPr>
            </w:pPr>
            <w:r w:rsidRPr="006C13B0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276C6F73" w14:textId="70EC327E" w:rsidR="00286CFD" w:rsidRPr="001E0092" w:rsidRDefault="00286CFD" w:rsidP="006E2BB8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RESOLUTION 750 (REV.WRC-19)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537AFF2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6C13B0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05FC5D3B" w14:textId="1942DD7C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RESOLUCIÓN 750 (REV.CMR</w:t>
            </w:r>
            <w:r w:rsidR="006E2BB8">
              <w:rPr>
                <w:sz w:val="16"/>
                <w:szCs w:val="16"/>
                <w:lang w:val="es-ES"/>
              </w:rPr>
              <w:noBreakHyphen/>
            </w:r>
            <w:r w:rsidRPr="001E0092">
              <w:rPr>
                <w:sz w:val="16"/>
                <w:szCs w:val="16"/>
                <w:lang w:val="es-ES"/>
              </w:rPr>
              <w:t>19)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5AB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52778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17D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BD699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1D8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3D883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D80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D37A0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DFB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20524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D72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4B45A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873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3DF16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331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ABF36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FF3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3D261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22C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FE993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F47941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8080A8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789638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CBBA3C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588026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DD1313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D58DD5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53164A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2EFE83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8AB3AC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BFAA6C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9DC186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B9FE1A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FA1C30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BC2BB5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9</w:t>
            </w:r>
          </w:p>
        </w:tc>
      </w:tr>
      <w:tr w:rsidR="00286CFD" w:rsidRPr="00501AC0" w14:paraId="4652F9E6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B095F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1.7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E138430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2F6E3" w14:textId="77777777" w:rsidR="00286CFD" w:rsidRPr="00D669EB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 w:rsidRPr="00D669EB">
              <w:rPr>
                <w:b/>
                <w:bCs/>
                <w:sz w:val="16"/>
                <w:szCs w:val="16"/>
                <w:u w:val="single"/>
                <w:lang w:val="en-US"/>
              </w:rPr>
              <w:t>NOC</w:t>
            </w:r>
          </w:p>
          <w:p w14:paraId="60309E0D" w14:textId="77777777" w:rsidR="00CF3CE5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5</w:t>
            </w:r>
          </w:p>
          <w:p w14:paraId="0B8626F4" w14:textId="61B4626B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Section IV – Table of Frequency Allocations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49112DE" w14:textId="77777777" w:rsidR="00286CFD" w:rsidRPr="00D669EB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u w:val="single"/>
                <w:lang w:val="es-ES"/>
              </w:rPr>
            </w:pPr>
            <w:r w:rsidRPr="00D669EB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  <w:p w14:paraId="26374563" w14:textId="77777777" w:rsidR="00CF3CE5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5</w:t>
            </w:r>
          </w:p>
          <w:p w14:paraId="3C8D9947" w14:textId="7228E71D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 xml:space="preserve">Sección IV – </w:t>
            </w:r>
            <w:r w:rsidR="00E3159A" w:rsidRPr="00E3159A">
              <w:rPr>
                <w:sz w:val="16"/>
                <w:szCs w:val="16"/>
                <w:lang w:val="es-ES"/>
              </w:rPr>
              <w:t>Cuadro de atribución de bandas de frecuencias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0F5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DF283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94E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5A5FD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AEB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0AAD1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734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15FA1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AD3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2C78E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48E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80DAD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7B0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742D8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958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8BE45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7D7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0EAC4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FC6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26E8B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6BB750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085434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372819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AE2CFC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A4AEA2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706A01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4390AE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B63B9E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BE07E8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E63F60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BE2990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F16632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8E6004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AA526B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CCB178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9</w:t>
            </w:r>
          </w:p>
        </w:tc>
      </w:tr>
      <w:tr w:rsidR="00286CFD" w:rsidRPr="00501AC0" w14:paraId="4DB4ABFF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9D4A1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1.7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36F09CB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77A67" w14:textId="77777777" w:rsidR="00286CFD" w:rsidRPr="006C13B0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6C13B0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  <w:p w14:paraId="067F8A1A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RESOLUTION 659 (WRC-15)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E1C243" w14:textId="77777777" w:rsidR="00286CFD" w:rsidRPr="006C13B0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6C13B0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  <w:p w14:paraId="20E674BC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RESOLUCIÓN 659 (CMR-15)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157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58F61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4F8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28EE5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986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23893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6B0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9B007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0C3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353CA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B65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5811E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EDE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5EB3B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DDF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F094A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22B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D840E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465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1C62F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F0CCFB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98A0F6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07DAD6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072DB4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152305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91570B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692FB8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FC7F6A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54D6C1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6393E0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D0E1DF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1A04AC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D6150B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9616A1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92F113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9</w:t>
            </w:r>
          </w:p>
        </w:tc>
      </w:tr>
      <w:tr w:rsidR="00286CFD" w:rsidRPr="00501AC0" w14:paraId="6F440F99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72BE2" w14:textId="0DA7E5A3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1.8</w:t>
            </w:r>
            <w:r w:rsidR="00F2360F">
              <w:rPr>
                <w:sz w:val="16"/>
                <w:szCs w:val="16"/>
                <w:lang w:val="es-ES"/>
              </w:rPr>
              <w:t>/</w:t>
            </w:r>
            <w:r w:rsidRPr="00501AC0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A9B3334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3DD0B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6C13B0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7F080AE8" w14:textId="31EE3213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5.79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C96F76B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6C13B0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72976F3F" w14:textId="31C7E488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5.79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C59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0FF58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A39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73B5F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CA0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6973C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247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609EE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1FC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789B3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5C3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CA523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64B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410D1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E94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67F2E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64E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D1DBB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E79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4FDCE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1DA81B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6AFA76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BB68E7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5840F7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65351A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571522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76AA3F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1216B9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A28409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541B89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5526DD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64D934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918A68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1BA1DD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C17271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13</w:t>
            </w:r>
          </w:p>
        </w:tc>
      </w:tr>
      <w:tr w:rsidR="00286CFD" w:rsidRPr="00501AC0" w14:paraId="44615CA3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743CA" w14:textId="7D215F66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1.8</w:t>
            </w:r>
            <w:r w:rsidR="00F2360F">
              <w:rPr>
                <w:sz w:val="16"/>
                <w:szCs w:val="16"/>
                <w:lang w:val="es-ES"/>
              </w:rPr>
              <w:t>/</w:t>
            </w:r>
            <w:r w:rsidRPr="00501AC0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9062BE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03C1F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6C13B0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0228DC02" w14:textId="3DB0CB9E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495-1 800 kHz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52B1F5B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6C13B0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748CE90D" w14:textId="2E3A7F1C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495-1 800 kHz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9DF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1B1D6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A84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3E21F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558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9FF07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BA1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C4AD5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CA2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6A3B6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5E5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0F4EF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FA4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B5F66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6BA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1D6DB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BD2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35335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6BB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D446E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4B0528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B5AB34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19C780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AB6223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84CCC7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54BCC2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7E43B2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9BF17F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307712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F8C493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3E1CCB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876C35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F3007E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0AB8D4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05768E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13</w:t>
            </w:r>
          </w:p>
        </w:tc>
      </w:tr>
      <w:tr w:rsidR="00286CFD" w:rsidRPr="00501AC0" w14:paraId="3C0C953F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BA6EA" w14:textId="0455CD4F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1.8</w:t>
            </w:r>
            <w:r w:rsidR="00F2360F">
              <w:rPr>
                <w:sz w:val="16"/>
                <w:szCs w:val="16"/>
                <w:lang w:val="es-ES"/>
              </w:rPr>
              <w:t>/</w:t>
            </w:r>
            <w:r w:rsidRPr="00501AC0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3AF46B6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19927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6C13B0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66387694" w14:textId="486CEF35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5.A18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EEB0448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6C13B0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1F29EA07" w14:textId="71323A14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5.A18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D55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1CAA1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4B9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DBC21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A4E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10F75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4C8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9E7A7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03E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BDF63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018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9693A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227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B25E0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507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94A19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3A0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044CF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E74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F9EA6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BA15A6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817544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20A082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5E8B05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AC2CFF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EB09A5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81D8ED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0FE81E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ECAA86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FAA57D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4F7F12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6EC15A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A086EE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092903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1B29BB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13</w:t>
            </w:r>
          </w:p>
        </w:tc>
      </w:tr>
      <w:tr w:rsidR="00286CFD" w:rsidRPr="00501AC0" w14:paraId="552F4C2E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65C98" w14:textId="6AB20FE9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1.8</w:t>
            </w:r>
            <w:r w:rsidR="00F2360F">
              <w:rPr>
                <w:sz w:val="16"/>
                <w:szCs w:val="16"/>
                <w:lang w:val="es-ES"/>
              </w:rPr>
              <w:t>/</w:t>
            </w:r>
            <w:r w:rsidRPr="00501AC0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9DB015E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364B0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41D05E4C" w14:textId="05B218F0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APPENDIX 17 (REV.WRC-19)</w:t>
            </w:r>
          </w:p>
          <w:p w14:paraId="71BE59B4" w14:textId="77777777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Frequencies and channelling arrangements in the high-frequency bands for the maritime mobile service</w:t>
            </w:r>
          </w:p>
          <w:p w14:paraId="2E845543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(See Article 52)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CAD6E66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6C13B0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25C7C362" w14:textId="6C87B165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APÉNDICE 17 (REV.CMR-19)</w:t>
            </w:r>
          </w:p>
          <w:p w14:paraId="7B9F4A7C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Frecuencias y disposiciones de canales en las bandas de ondas decamétricas del servicio móvil marítimo</w:t>
            </w:r>
          </w:p>
          <w:p w14:paraId="28F9669E" w14:textId="77777777" w:rsidR="00286CFD" w:rsidRPr="00501AC0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(Véase el Artículo 52)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80B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707A4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6CB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CB0D3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A5B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2C4A8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AF2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2F6FC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5F7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5E009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9A9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189F7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7C9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795C2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2F9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77CC3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C54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B635F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248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C6684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A9B0A5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8E96FD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E73A38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556576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C62E12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86488D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3E324C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C06E3B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F5B0C9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2FEFBA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B085C9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AD474B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38EF13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DC7B4A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16B1C7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13</w:t>
            </w:r>
          </w:p>
        </w:tc>
      </w:tr>
      <w:tr w:rsidR="00286CFD" w:rsidRPr="00501AC0" w14:paraId="4F0E31A6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A69D7" w14:textId="4C195109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1.8</w:t>
            </w:r>
            <w:r w:rsidR="00F2360F">
              <w:rPr>
                <w:sz w:val="16"/>
                <w:szCs w:val="16"/>
                <w:lang w:val="es-ES"/>
              </w:rPr>
              <w:t>/</w:t>
            </w:r>
            <w:r w:rsidRPr="00501AC0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30B0A83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A78E8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SUP</w:t>
            </w:r>
          </w:p>
          <w:p w14:paraId="399F2047" w14:textId="4CFB12BB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ANNEX 1* (WRC-15)</w:t>
            </w:r>
          </w:p>
          <w:p w14:paraId="06029617" w14:textId="6AA663CF" w:rsidR="00286CFD" w:rsidRPr="00C26BA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 xml:space="preserve">Frequencies and channelling arrangements in the high-frequency bands for the maritime mobile service, in force </w:t>
            </w:r>
            <w:r w:rsidRPr="00C26BAB">
              <w:rPr>
                <w:sz w:val="16"/>
                <w:szCs w:val="16"/>
                <w:lang w:val="en-US"/>
              </w:rPr>
              <w:t>until 31 December 2016 (WRC</w:t>
            </w:r>
            <w:r w:rsidR="006E2BB8" w:rsidRPr="00C26BAB">
              <w:rPr>
                <w:sz w:val="16"/>
                <w:szCs w:val="16"/>
                <w:lang w:val="en-US"/>
              </w:rPr>
              <w:noBreakHyphen/>
            </w:r>
            <w:r w:rsidRPr="00C26BAB">
              <w:rPr>
                <w:sz w:val="16"/>
                <w:szCs w:val="16"/>
                <w:lang w:val="en-US"/>
              </w:rPr>
              <w:t>12)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C6D456D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6C13B0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  <w:p w14:paraId="2C44A675" w14:textId="29625540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ANEXO 1* (CMR-15)</w:t>
            </w:r>
          </w:p>
          <w:p w14:paraId="3D38EA49" w14:textId="65F99177" w:rsidR="00286CFD" w:rsidRPr="00501AC0" w:rsidRDefault="00C26BAB" w:rsidP="00C26BAB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26BAB">
              <w:rPr>
                <w:sz w:val="16"/>
                <w:szCs w:val="16"/>
                <w:lang w:val="es-ES"/>
              </w:rPr>
              <w:t>Frecuencias y disposiciones de canales en las bandas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C26BAB">
              <w:rPr>
                <w:sz w:val="16"/>
                <w:szCs w:val="16"/>
                <w:lang w:val="es-ES"/>
              </w:rPr>
              <w:t>de ondas decamétricas del servicio móvil marítimo,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C26BAB">
              <w:rPr>
                <w:sz w:val="16"/>
                <w:szCs w:val="16"/>
                <w:lang w:val="es-ES"/>
              </w:rPr>
              <w:t>en vigor hasta el 31 de diciembre de 2016</w:t>
            </w:r>
            <w:r w:rsidR="00286CFD" w:rsidRPr="00501AC0">
              <w:rPr>
                <w:sz w:val="16"/>
                <w:szCs w:val="16"/>
                <w:lang w:val="es-ES"/>
              </w:rPr>
              <w:t xml:space="preserve"> (CMR-12)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CDD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66348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32E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235D7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FD2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31F06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A04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14212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985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65DEA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8C9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4AF68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087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B2516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3D9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49359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A36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1DA74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1C1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49DC5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997004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0F345D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FCB27F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FC9071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E211D4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76DCBD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A31F22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9230C4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09B827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8E82A2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DA5F2B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25DE49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717946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EA41C1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8D56EF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13</w:t>
            </w:r>
          </w:p>
        </w:tc>
      </w:tr>
      <w:tr w:rsidR="00286CFD" w:rsidRPr="00501AC0" w14:paraId="787E7818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3912E" w14:textId="0246959F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1.8</w:t>
            </w:r>
            <w:r w:rsidR="00F2360F">
              <w:rPr>
                <w:sz w:val="16"/>
                <w:szCs w:val="16"/>
                <w:lang w:val="es-ES"/>
              </w:rPr>
              <w:t>/</w:t>
            </w:r>
            <w:r w:rsidRPr="00501AC0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E3596C9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5DBC7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58E66746" w14:textId="62F21469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ANNEX 2 (WRC-15)</w:t>
            </w:r>
          </w:p>
          <w:p w14:paraId="1A14C27F" w14:textId="742CFCC5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Frequency and channelling arrangements in the high-frequency bands for the maritime mobile service, which enter into force on 1 January 2017 (WRC</w:t>
            </w:r>
            <w:r w:rsidR="006C68D6">
              <w:rPr>
                <w:sz w:val="16"/>
                <w:szCs w:val="16"/>
                <w:lang w:val="en-US"/>
              </w:rPr>
              <w:noBreakHyphen/>
            </w:r>
            <w:r w:rsidRPr="003E2F2B">
              <w:rPr>
                <w:sz w:val="16"/>
                <w:szCs w:val="16"/>
                <w:lang w:val="en-US"/>
              </w:rPr>
              <w:t>12)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E78A222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6C13B0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2976425A" w14:textId="6DF9AD42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ANEXO 2 (CMR-15)</w:t>
            </w:r>
          </w:p>
          <w:p w14:paraId="38DC43B9" w14:textId="0156E7C1" w:rsidR="00286CFD" w:rsidRPr="00501AC0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Frecuencias y disposiciones de canales en las bandas de ondas decamétricas del servicio móvil marítimo que entrarán en vigor el 1</w:t>
            </w:r>
            <w:r w:rsidR="00807C3A">
              <w:rPr>
                <w:sz w:val="16"/>
                <w:szCs w:val="16"/>
                <w:lang w:val="es-ES"/>
              </w:rPr>
              <w:t> </w:t>
            </w:r>
            <w:r w:rsidRPr="00501AC0">
              <w:rPr>
                <w:sz w:val="16"/>
                <w:szCs w:val="16"/>
                <w:lang w:val="es-ES"/>
              </w:rPr>
              <w:t>de enero de 2017</w:t>
            </w:r>
            <w:r w:rsidR="006E2BB8">
              <w:rPr>
                <w:sz w:val="16"/>
                <w:szCs w:val="16"/>
                <w:lang w:val="es-ES"/>
              </w:rPr>
              <w:t xml:space="preserve"> </w:t>
            </w:r>
            <w:r w:rsidRPr="00501AC0">
              <w:rPr>
                <w:sz w:val="16"/>
                <w:szCs w:val="16"/>
                <w:lang w:val="es-ES"/>
              </w:rPr>
              <w:t>(CMR-12)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DF8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73322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43C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CF113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429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AF7BB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1C6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3372D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3AC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3E1B3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0F6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A9ABC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9E1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D116B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8C4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AC796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36B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D0E8B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61B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BE5E6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D38B85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403AA8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BB2ED1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A3E6D9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7FEF25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AA43EE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A0D5C4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D9A43D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229A1D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2319B6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4248FE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9B1223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B7AE36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47312E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DA9070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13</w:t>
            </w:r>
          </w:p>
        </w:tc>
      </w:tr>
      <w:tr w:rsidR="00286CFD" w:rsidRPr="00501AC0" w14:paraId="5BCCEC69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21C8B" w14:textId="68E6B5F2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lastRenderedPageBreak/>
              <w:t>1.8</w:t>
            </w:r>
            <w:r w:rsidR="00F2360F">
              <w:rPr>
                <w:sz w:val="16"/>
                <w:szCs w:val="16"/>
                <w:lang w:val="es-ES"/>
              </w:rPr>
              <w:t>/</w:t>
            </w:r>
            <w:r w:rsidRPr="00501AC0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9DC2A8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E9816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70418FC7" w14:textId="70587933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PART A – Table of subdivided bands (WRC-19)</w:t>
            </w:r>
          </w:p>
          <w:p w14:paraId="0F84AF49" w14:textId="2B7A708B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Table of frequencies (kHz) to be used in the band between 4</w:t>
            </w:r>
            <w:r w:rsidR="004F5A5B">
              <w:rPr>
                <w:sz w:val="16"/>
                <w:szCs w:val="16"/>
                <w:lang w:val="en-US"/>
              </w:rPr>
              <w:t> </w:t>
            </w:r>
            <w:r w:rsidRPr="003E2F2B">
              <w:rPr>
                <w:sz w:val="16"/>
                <w:szCs w:val="16"/>
                <w:lang w:val="en-US"/>
              </w:rPr>
              <w:t>000</w:t>
            </w:r>
            <w:r w:rsidR="004F5A5B">
              <w:rPr>
                <w:sz w:val="16"/>
                <w:szCs w:val="16"/>
                <w:lang w:val="en-US"/>
              </w:rPr>
              <w:t> </w:t>
            </w:r>
            <w:r w:rsidRPr="003E2F2B">
              <w:rPr>
                <w:sz w:val="16"/>
                <w:szCs w:val="16"/>
                <w:lang w:val="en-US"/>
              </w:rPr>
              <w:t>kHz and 27 500 kHz</w:t>
            </w:r>
            <w:r w:rsidR="004F5A5B">
              <w:rPr>
                <w:sz w:val="16"/>
                <w:szCs w:val="16"/>
                <w:lang w:val="en-US"/>
              </w:rPr>
              <w:t xml:space="preserve"> </w:t>
            </w:r>
            <w:r w:rsidRPr="003E2F2B">
              <w:rPr>
                <w:sz w:val="16"/>
                <w:szCs w:val="16"/>
                <w:lang w:val="en-US"/>
              </w:rPr>
              <w:t>allocated exclusively to the maritime mobile service (end)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08D9AF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6C13B0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7045302D" w14:textId="766515F9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PARTE A – Cuadro de sub</w:t>
            </w:r>
            <w:r w:rsidR="000A74DB">
              <w:rPr>
                <w:sz w:val="16"/>
                <w:szCs w:val="16"/>
                <w:lang w:val="es-ES"/>
              </w:rPr>
              <w:noBreakHyphen/>
            </w:r>
            <w:r w:rsidRPr="00501AC0">
              <w:rPr>
                <w:sz w:val="16"/>
                <w:szCs w:val="16"/>
                <w:lang w:val="es-ES"/>
              </w:rPr>
              <w:t>bandas (CMR-19)</w:t>
            </w:r>
          </w:p>
          <w:p w14:paraId="29561214" w14:textId="1E1F0AE2" w:rsidR="00286CFD" w:rsidRPr="00501AC0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Cuadro de las frecuencias (kHz) utilizables en las bandas atribuidas exclusivamente al servicio móvil marítimo entre 4 000 kHz y 27</w:t>
            </w:r>
            <w:r w:rsidR="00807C3A">
              <w:rPr>
                <w:sz w:val="16"/>
                <w:szCs w:val="16"/>
                <w:lang w:val="es-ES"/>
              </w:rPr>
              <w:t> </w:t>
            </w:r>
            <w:r w:rsidRPr="00501AC0">
              <w:rPr>
                <w:sz w:val="16"/>
                <w:szCs w:val="16"/>
                <w:lang w:val="es-ES"/>
              </w:rPr>
              <w:t>500</w:t>
            </w:r>
            <w:r w:rsidR="00807C3A">
              <w:rPr>
                <w:sz w:val="16"/>
                <w:szCs w:val="16"/>
                <w:lang w:val="es-ES"/>
              </w:rPr>
              <w:t> </w:t>
            </w:r>
            <w:r w:rsidRPr="00501AC0">
              <w:rPr>
                <w:sz w:val="16"/>
                <w:szCs w:val="16"/>
                <w:lang w:val="es-ES"/>
              </w:rPr>
              <w:t>kHz (</w:t>
            </w:r>
            <w:r w:rsidR="00C26BAB" w:rsidRPr="00501AC0">
              <w:rPr>
                <w:sz w:val="16"/>
                <w:szCs w:val="16"/>
                <w:lang w:val="es-ES"/>
              </w:rPr>
              <w:t>Fin</w:t>
            </w:r>
            <w:r w:rsidRPr="00501AC0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5A1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8DE40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A93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17AAC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207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EA2C3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937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BA549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FC7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20883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87E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68DEF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9EF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C1A0A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E2D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35263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84B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7B229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F67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A0C1E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A3C1EE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F7B39A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560519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B26694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BA2238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639142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6C72BE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1EB3F6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8EC95D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73CDB6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4BAD6A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EC916B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37A1D5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EC358E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7379E9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13</w:t>
            </w:r>
          </w:p>
        </w:tc>
      </w:tr>
      <w:tr w:rsidR="00286CFD" w:rsidRPr="00501AC0" w14:paraId="13545B84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67041" w14:textId="75DF062A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1.8</w:t>
            </w:r>
            <w:r w:rsidR="00F2360F">
              <w:rPr>
                <w:sz w:val="16"/>
                <w:szCs w:val="16"/>
                <w:lang w:val="es-ES"/>
              </w:rPr>
              <w:t>/</w:t>
            </w:r>
            <w:r w:rsidRPr="00501AC0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95D4DF9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324E8" w14:textId="77777777" w:rsidR="00EF378B" w:rsidRDefault="00286CFD" w:rsidP="006C68D6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s-ES"/>
              </w:rPr>
            </w:pPr>
            <w:r w:rsidRPr="006C13B0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  <w:p w14:paraId="7B85138F" w14:textId="1059926D" w:rsidR="00286CFD" w:rsidRPr="001E0092" w:rsidRDefault="00286CFD" w:rsidP="006C68D6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RESOLUTION 359 (REV.WRC-15)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4F033B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6C13B0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  <w:p w14:paraId="3B4C4771" w14:textId="5AC6FFC5" w:rsidR="00286CFD" w:rsidRPr="00501AC0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RESOLUCIÓN 359 (REV.CMR</w:t>
            </w:r>
            <w:r w:rsidR="00807C3A">
              <w:rPr>
                <w:sz w:val="16"/>
                <w:szCs w:val="16"/>
                <w:lang w:val="es-ES"/>
              </w:rPr>
              <w:noBreakHyphen/>
            </w:r>
            <w:r w:rsidRPr="00501AC0">
              <w:rPr>
                <w:sz w:val="16"/>
                <w:szCs w:val="16"/>
                <w:lang w:val="es-ES"/>
              </w:rPr>
              <w:t>15)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828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64818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086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544FC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6E0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7D4D3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446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D87AC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662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5EB64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557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CF26C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29E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24CCA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EF1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4229F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5A1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9E20F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7FE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8C5DC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6F7258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266FA9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3A8513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B3F929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0E7001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8FA973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089042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3715C2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EEA2EE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915ED6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9410C3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F7F641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530923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3660E1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D3848F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13</w:t>
            </w:r>
          </w:p>
        </w:tc>
      </w:tr>
      <w:tr w:rsidR="00286CFD" w:rsidRPr="00501AC0" w14:paraId="2A796C26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78F60" w14:textId="07FC76C4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 w:rsidR="006B0A91"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8</w:t>
            </w:r>
            <w:r w:rsidR="00F2360F">
              <w:rPr>
                <w:sz w:val="16"/>
                <w:szCs w:val="16"/>
                <w:lang w:val="es-ES"/>
              </w:rPr>
              <w:t>/</w:t>
            </w:r>
            <w:r w:rsidRPr="00501AC0">
              <w:rPr>
                <w:sz w:val="16"/>
                <w:szCs w:val="16"/>
                <w:lang w:val="es-ES"/>
              </w:rPr>
              <w:t>B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2542719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8F9DD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E2BB8">
              <w:rPr>
                <w:sz w:val="16"/>
                <w:szCs w:val="16"/>
                <w:lang w:val="en-US"/>
              </w:rPr>
              <w:t>Band 1 610-1 660 MHz</w:t>
            </w:r>
          </w:p>
          <w:p w14:paraId="566B061A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E2BB8">
              <w:rPr>
                <w:sz w:val="16"/>
                <w:szCs w:val="16"/>
                <w:lang w:val="en-US"/>
              </w:rPr>
              <w:t>ARTICLE 5</w:t>
            </w:r>
          </w:p>
          <w:p w14:paraId="7C0A0AAF" w14:textId="77777777" w:rsidR="00EF378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E2BB8">
              <w:rPr>
                <w:sz w:val="16"/>
                <w:szCs w:val="16"/>
                <w:lang w:val="en-US"/>
              </w:rPr>
              <w:t>Frequency allocations</w:t>
            </w:r>
          </w:p>
          <w:p w14:paraId="116CC007" w14:textId="42E8E79B" w:rsidR="00286CFD" w:rsidRPr="006E2BB8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E2BB8">
              <w:rPr>
                <w:sz w:val="16"/>
                <w:szCs w:val="16"/>
                <w:lang w:val="en-US"/>
              </w:rPr>
              <w:t>Section IV – Table of Frequency Allocations</w:t>
            </w:r>
            <w:r w:rsidRPr="006E2BB8">
              <w:rPr>
                <w:sz w:val="16"/>
                <w:szCs w:val="16"/>
                <w:lang w:val="en-US"/>
              </w:rPr>
              <w:br/>
            </w:r>
            <w:r w:rsidRPr="006E2BB8">
              <w:rPr>
                <w:sz w:val="16"/>
                <w:szCs w:val="16"/>
                <w:lang w:val="en-US"/>
              </w:rPr>
              <w:br/>
            </w:r>
            <w:r w:rsidRPr="006E2BB8">
              <w:rPr>
                <w:b/>
                <w:bCs/>
                <w:sz w:val="16"/>
                <w:szCs w:val="16"/>
                <w:lang w:val="en-US"/>
              </w:rPr>
              <w:t>MOD</w:t>
            </w:r>
            <w:r w:rsidRPr="006E2BB8">
              <w:rPr>
                <w:sz w:val="16"/>
                <w:szCs w:val="16"/>
                <w:lang w:val="en-US"/>
              </w:rPr>
              <w:t xml:space="preserve"> 5.364 &amp; 5.368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CECDBAE" w14:textId="77777777" w:rsidR="00EE6EA6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Banda 1 610-1 660 MHz</w:t>
            </w:r>
          </w:p>
          <w:p w14:paraId="77646E3C" w14:textId="77777777" w:rsidR="00EE6EA6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ARTÍCULO 5</w:t>
            </w:r>
          </w:p>
          <w:p w14:paraId="35BC6720" w14:textId="77777777" w:rsidR="00EE6EA6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Atribuciones de frecuencia</w:t>
            </w:r>
          </w:p>
          <w:p w14:paraId="140F8D22" w14:textId="2BCB6A5E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 xml:space="preserve">Sección IV – </w:t>
            </w:r>
            <w:r w:rsidR="00C26BAB" w:rsidRPr="00C26BAB">
              <w:rPr>
                <w:sz w:val="16"/>
                <w:szCs w:val="16"/>
                <w:lang w:val="es-ES"/>
              </w:rPr>
              <w:t>Cuadro de atribución de bandas de frecuencias</w:t>
            </w:r>
            <w:r w:rsidRPr="00501AC0">
              <w:rPr>
                <w:sz w:val="16"/>
                <w:szCs w:val="16"/>
                <w:lang w:val="es-ES"/>
              </w:rPr>
              <w:br/>
            </w:r>
            <w:r w:rsidRPr="00501AC0">
              <w:rPr>
                <w:sz w:val="16"/>
                <w:szCs w:val="16"/>
                <w:lang w:val="es-ES"/>
              </w:rPr>
              <w:br/>
            </w:r>
            <w:r w:rsidRPr="006C13B0">
              <w:rPr>
                <w:b/>
                <w:bCs/>
                <w:sz w:val="16"/>
                <w:szCs w:val="16"/>
                <w:lang w:val="es-ES"/>
              </w:rPr>
              <w:t>MOD</w:t>
            </w:r>
            <w:r w:rsidRPr="00501AC0">
              <w:rPr>
                <w:sz w:val="16"/>
                <w:szCs w:val="16"/>
                <w:lang w:val="es-ES"/>
              </w:rPr>
              <w:t xml:space="preserve"> 5.364 y 5.368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1AD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6124A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772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910F5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E24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22F3C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6E5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0C963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965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9563F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B99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64E54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54D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10A97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BB0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B1E1E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12C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1DE91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8CF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20EFF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BA2C9D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F25629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8442AE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A2D9C0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2C8A64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7" w:type="dxa"/>
            <w:shd w:val="clear" w:color="auto" w:fill="FDE9D9"/>
            <w:vAlign w:val="center"/>
          </w:tcPr>
          <w:p w14:paraId="569F6F1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D75D73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CCF321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3C1DB5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F08BF5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DA08C6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336F63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E8FF7D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424C45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18DDD8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20</w:t>
            </w:r>
          </w:p>
        </w:tc>
      </w:tr>
      <w:tr w:rsidR="006B0A91" w:rsidRPr="00501AC0" w14:paraId="70597E8A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6C64C" w14:textId="7B64FA44" w:rsidR="006B0A91" w:rsidRPr="00286CFD" w:rsidRDefault="006B0A91" w:rsidP="006B0A9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8</w:t>
            </w:r>
            <w:r w:rsidR="00F2360F">
              <w:rPr>
                <w:sz w:val="16"/>
                <w:szCs w:val="16"/>
                <w:lang w:val="es-ES"/>
              </w:rPr>
              <w:t>/</w:t>
            </w:r>
            <w:r w:rsidRPr="00501AC0">
              <w:rPr>
                <w:sz w:val="16"/>
                <w:szCs w:val="16"/>
                <w:lang w:val="es-ES"/>
              </w:rPr>
              <w:t>B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36218F1" w14:textId="77777777" w:rsidR="006B0A91" w:rsidRPr="00286CFD" w:rsidRDefault="006B0A91" w:rsidP="006B0A9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6B025" w14:textId="77777777" w:rsidR="00EE6EA6" w:rsidRDefault="006B0A91" w:rsidP="006B0A91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E2BB8">
              <w:rPr>
                <w:sz w:val="16"/>
                <w:szCs w:val="16"/>
                <w:lang w:val="en-US"/>
              </w:rPr>
              <w:t>Band 1 616-1 626 5 MHz</w:t>
            </w:r>
          </w:p>
          <w:p w14:paraId="2587E38F" w14:textId="77777777" w:rsidR="00EE6EA6" w:rsidRDefault="006B0A91" w:rsidP="006B0A91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E2BB8">
              <w:rPr>
                <w:sz w:val="16"/>
                <w:szCs w:val="16"/>
                <w:lang w:val="en-US"/>
              </w:rPr>
              <w:t>ARTICLE 5</w:t>
            </w:r>
          </w:p>
          <w:p w14:paraId="37F06447" w14:textId="77777777" w:rsidR="00EE6EA6" w:rsidRDefault="006B0A91" w:rsidP="006B0A91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E2BB8">
              <w:rPr>
                <w:sz w:val="16"/>
                <w:szCs w:val="16"/>
                <w:lang w:val="en-US"/>
              </w:rPr>
              <w:t>Frequency allocations</w:t>
            </w:r>
          </w:p>
          <w:p w14:paraId="2563AC65" w14:textId="3112C3DB" w:rsidR="006B0A91" w:rsidRPr="006E2BB8" w:rsidRDefault="006B0A91" w:rsidP="006B0A91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E2BB8">
              <w:rPr>
                <w:sz w:val="16"/>
                <w:szCs w:val="16"/>
                <w:lang w:val="en-US"/>
              </w:rPr>
              <w:t>Section IV – Table of Frequency Allocations</w:t>
            </w:r>
            <w:r w:rsidRPr="006E2BB8">
              <w:rPr>
                <w:sz w:val="16"/>
                <w:szCs w:val="16"/>
                <w:lang w:val="en-US"/>
              </w:rPr>
              <w:br/>
            </w:r>
            <w:r w:rsidRPr="006E2BB8">
              <w:rPr>
                <w:sz w:val="16"/>
                <w:szCs w:val="16"/>
                <w:lang w:val="en-US"/>
              </w:rPr>
              <w:br/>
            </w:r>
            <w:r w:rsidRPr="006E2BB8">
              <w:rPr>
                <w:b/>
                <w:bCs/>
                <w:sz w:val="16"/>
                <w:szCs w:val="16"/>
                <w:lang w:val="en-US"/>
              </w:rPr>
              <w:t>ADD</w:t>
            </w:r>
            <w:r w:rsidRPr="006E2BB8">
              <w:rPr>
                <w:sz w:val="16"/>
                <w:szCs w:val="16"/>
                <w:lang w:val="en-US"/>
              </w:rPr>
              <w:t xml:space="preserve"> 5.GMDSS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A81FF2E" w14:textId="77777777" w:rsidR="00EE6EA6" w:rsidRDefault="006B0A91" w:rsidP="006B0A9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Banda 1 616-1 626,5 MHz</w:t>
            </w:r>
          </w:p>
          <w:p w14:paraId="2937B9E6" w14:textId="0529AA96" w:rsidR="00EE6EA6" w:rsidRDefault="006B0A91" w:rsidP="006B0A9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ARTÍCULO 5</w:t>
            </w:r>
          </w:p>
          <w:p w14:paraId="67FB8614" w14:textId="1D8C44CA" w:rsidR="00EE6EA6" w:rsidRDefault="006B0A91" w:rsidP="006B0A9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Atribuciones de frecuencia</w:t>
            </w:r>
          </w:p>
          <w:p w14:paraId="7BD9662B" w14:textId="6F77F4E9" w:rsidR="006B0A91" w:rsidRPr="001E0092" w:rsidRDefault="006B0A91" w:rsidP="006B0A9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 xml:space="preserve">Sección IV – </w:t>
            </w:r>
            <w:r w:rsidRPr="00C26BAB">
              <w:rPr>
                <w:sz w:val="16"/>
                <w:szCs w:val="16"/>
                <w:lang w:val="es-ES"/>
              </w:rPr>
              <w:t>Cuadro de atribución de bandas de frecuencias</w:t>
            </w:r>
            <w:r w:rsidRPr="00501AC0">
              <w:rPr>
                <w:sz w:val="16"/>
                <w:szCs w:val="16"/>
                <w:lang w:val="es-ES"/>
              </w:rPr>
              <w:br/>
            </w:r>
            <w:r w:rsidRPr="00501AC0">
              <w:rPr>
                <w:sz w:val="16"/>
                <w:szCs w:val="16"/>
                <w:lang w:val="es-ES"/>
              </w:rPr>
              <w:br/>
            </w:r>
            <w:r w:rsidRPr="006C13B0">
              <w:rPr>
                <w:b/>
                <w:bCs/>
                <w:sz w:val="16"/>
                <w:szCs w:val="16"/>
                <w:lang w:val="es-ES"/>
              </w:rPr>
              <w:t>ADD</w:t>
            </w:r>
            <w:r w:rsidRPr="00501AC0">
              <w:rPr>
                <w:sz w:val="16"/>
                <w:szCs w:val="16"/>
                <w:lang w:val="es-ES"/>
              </w:rPr>
              <w:t xml:space="preserve"> 5.SMSSM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8AC3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A54085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F473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B6BA37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B309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6B3F0E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CD50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F725A4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EB88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3789E8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90C1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67FF2D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2AA1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312EB1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0BBA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A3A6BA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0456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F33E1E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EDCC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899057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2731C4B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511360C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0534B2A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6777E2B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13037BF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7" w:type="dxa"/>
            <w:shd w:val="clear" w:color="auto" w:fill="FDE9D9"/>
            <w:vAlign w:val="center"/>
          </w:tcPr>
          <w:p w14:paraId="11D78B9B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5137E65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7E4AE4D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AFF9000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944032E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13AB183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3B8B21A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F955C2C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FFDDDD4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933B954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20</w:t>
            </w:r>
          </w:p>
        </w:tc>
      </w:tr>
      <w:tr w:rsidR="006B0A91" w:rsidRPr="00501AC0" w14:paraId="2230FA2D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868B9" w14:textId="6BE20454" w:rsidR="006B0A91" w:rsidRPr="00286CFD" w:rsidRDefault="006B0A91" w:rsidP="006B0A9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8</w:t>
            </w:r>
            <w:r w:rsidR="00F2360F">
              <w:rPr>
                <w:sz w:val="16"/>
                <w:szCs w:val="16"/>
                <w:lang w:val="es-ES"/>
              </w:rPr>
              <w:t>/</w:t>
            </w:r>
            <w:r w:rsidRPr="00501AC0">
              <w:rPr>
                <w:sz w:val="16"/>
                <w:szCs w:val="16"/>
                <w:lang w:val="es-ES"/>
              </w:rPr>
              <w:t>B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EB64CF6" w14:textId="77777777" w:rsidR="006B0A91" w:rsidRPr="00286CFD" w:rsidRDefault="006B0A91" w:rsidP="006B0A9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C449B" w14:textId="77777777" w:rsidR="00EE6EA6" w:rsidRDefault="006B0A91" w:rsidP="006B0A91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Band 1610-1626 5 MHz</w:t>
            </w:r>
          </w:p>
          <w:p w14:paraId="77A1FC01" w14:textId="77E20665" w:rsidR="00CF3CE5" w:rsidRDefault="006B0A91" w:rsidP="006B0A91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5</w:t>
            </w:r>
          </w:p>
          <w:p w14:paraId="390FC0B6" w14:textId="77777777" w:rsidR="00EE6EA6" w:rsidRDefault="006B0A91" w:rsidP="006B0A91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Frequency allocations</w:t>
            </w:r>
          </w:p>
          <w:p w14:paraId="72B34557" w14:textId="1F8B2B7B" w:rsidR="006B0A91" w:rsidRPr="003E2F2B" w:rsidRDefault="006B0A91" w:rsidP="006B0A91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Section IV – Table of Frequency Allocations</w:t>
            </w:r>
            <w:r w:rsidRPr="003E2F2B">
              <w:rPr>
                <w:sz w:val="16"/>
                <w:szCs w:val="16"/>
                <w:lang w:val="en-US"/>
              </w:rPr>
              <w:br/>
            </w:r>
            <w:r w:rsidRPr="003E2F2B">
              <w:rPr>
                <w:sz w:val="16"/>
                <w:szCs w:val="16"/>
                <w:lang w:val="en-US"/>
              </w:rPr>
              <w:br/>
            </w: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  <w:r w:rsidRPr="003E2F2B">
              <w:rPr>
                <w:sz w:val="16"/>
                <w:szCs w:val="16"/>
                <w:lang w:val="en-US"/>
              </w:rPr>
              <w:t xml:space="preserve"> 5.364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534E9F4" w14:textId="77777777" w:rsidR="00CF3CE5" w:rsidRDefault="006B0A91" w:rsidP="006B0A9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Banda 1 610-1 626,5 MHz</w:t>
            </w:r>
          </w:p>
          <w:p w14:paraId="29C984A5" w14:textId="7D1E79D5" w:rsidR="00CF3CE5" w:rsidRDefault="006B0A91" w:rsidP="006B0A9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ARTÍCULO 5</w:t>
            </w:r>
          </w:p>
          <w:p w14:paraId="4F65282F" w14:textId="77777777" w:rsidR="00EE6EA6" w:rsidRDefault="006B0A91" w:rsidP="006B0A9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Atribuciones de frecuencia</w:t>
            </w:r>
          </w:p>
          <w:p w14:paraId="627821D9" w14:textId="19BEFFB9" w:rsidR="006B0A91" w:rsidRPr="001E0092" w:rsidRDefault="006B0A91" w:rsidP="006B0A9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 xml:space="preserve">Sección IV – </w:t>
            </w:r>
            <w:r w:rsidRPr="00C26BAB">
              <w:rPr>
                <w:sz w:val="16"/>
                <w:szCs w:val="16"/>
                <w:lang w:val="es-ES"/>
              </w:rPr>
              <w:t>Cuadro de atribución de bandas de frecuencias</w:t>
            </w:r>
            <w:r w:rsidRPr="00501AC0">
              <w:rPr>
                <w:sz w:val="16"/>
                <w:szCs w:val="16"/>
                <w:lang w:val="es-ES"/>
              </w:rPr>
              <w:br/>
            </w:r>
            <w:r w:rsidRPr="00501AC0">
              <w:rPr>
                <w:sz w:val="16"/>
                <w:szCs w:val="16"/>
                <w:lang w:val="es-ES"/>
              </w:rPr>
              <w:br/>
            </w:r>
            <w:r w:rsidRPr="006C13B0">
              <w:rPr>
                <w:b/>
                <w:bCs/>
                <w:sz w:val="16"/>
                <w:szCs w:val="16"/>
                <w:lang w:val="es-ES"/>
              </w:rPr>
              <w:t>MOD</w:t>
            </w:r>
            <w:r w:rsidRPr="00501AC0">
              <w:rPr>
                <w:sz w:val="16"/>
                <w:szCs w:val="16"/>
                <w:lang w:val="es-ES"/>
              </w:rPr>
              <w:t xml:space="preserve"> 5.364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7CCA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3B2DFE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5699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E6DF94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3338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E5A7F6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6030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9BC06B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9E71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981929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1801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47BD9A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6B40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BC59D4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119B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E316E4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E96B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947760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7EFC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784C9C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11FC5F3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AF9EDD7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12646F9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47D674C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9F081DC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7" w:type="dxa"/>
            <w:shd w:val="clear" w:color="auto" w:fill="FDE9D9"/>
            <w:vAlign w:val="center"/>
          </w:tcPr>
          <w:p w14:paraId="7AB2B80C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54BB07A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3BE0593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BE8964C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4DA966F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0C9FC57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FE24B2E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76AF8AF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DD3044C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358D6B1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20</w:t>
            </w:r>
          </w:p>
        </w:tc>
      </w:tr>
      <w:tr w:rsidR="006B0A91" w:rsidRPr="00501AC0" w14:paraId="08EA514A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A5AD3" w14:textId="58CCEDA5" w:rsidR="006B0A91" w:rsidRPr="00286CFD" w:rsidRDefault="006B0A91" w:rsidP="006B0A9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lastRenderedPageBreak/>
              <w:t>1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8</w:t>
            </w:r>
            <w:r w:rsidR="00F2360F">
              <w:rPr>
                <w:sz w:val="16"/>
                <w:szCs w:val="16"/>
                <w:lang w:val="es-ES"/>
              </w:rPr>
              <w:t>/</w:t>
            </w:r>
            <w:r w:rsidRPr="00501AC0">
              <w:rPr>
                <w:sz w:val="16"/>
                <w:szCs w:val="16"/>
                <w:lang w:val="es-ES"/>
              </w:rPr>
              <w:t>B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E7B3F9F" w14:textId="77777777" w:rsidR="006B0A91" w:rsidRPr="00286CFD" w:rsidRDefault="006B0A91" w:rsidP="006B0A9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EB453" w14:textId="77777777" w:rsidR="00EE6EA6" w:rsidRDefault="006B0A91" w:rsidP="006B0A91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Band 1 610-1 616 MHz</w:t>
            </w:r>
          </w:p>
          <w:p w14:paraId="2074F817" w14:textId="43445286" w:rsidR="00CF3CE5" w:rsidRDefault="006B0A91" w:rsidP="006B0A91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5</w:t>
            </w:r>
          </w:p>
          <w:p w14:paraId="040FAB00" w14:textId="77777777" w:rsidR="00EE6EA6" w:rsidRDefault="006B0A91" w:rsidP="006B0A91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Frequency allocations</w:t>
            </w:r>
          </w:p>
          <w:p w14:paraId="394490FA" w14:textId="68F7C363" w:rsidR="006B0A91" w:rsidRPr="003E2F2B" w:rsidRDefault="006B0A91" w:rsidP="006B0A91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Section IV – Table of Frequency Allocations</w:t>
            </w:r>
            <w:r w:rsidRPr="003E2F2B">
              <w:rPr>
                <w:sz w:val="16"/>
                <w:szCs w:val="16"/>
                <w:lang w:val="en-US"/>
              </w:rPr>
              <w:br/>
            </w:r>
            <w:r w:rsidRPr="003E2F2B">
              <w:rPr>
                <w:sz w:val="16"/>
                <w:szCs w:val="16"/>
                <w:lang w:val="en-US"/>
              </w:rPr>
              <w:br/>
            </w: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  <w:r w:rsidRPr="003E2F2B">
              <w:rPr>
                <w:sz w:val="16"/>
                <w:szCs w:val="16"/>
                <w:lang w:val="en-US"/>
              </w:rPr>
              <w:t xml:space="preserve"> 5.368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ADC32D7" w14:textId="77777777" w:rsidR="00EE6EA6" w:rsidRDefault="006B0A91" w:rsidP="006B0A9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Banda 1 610-1 616 MHz</w:t>
            </w:r>
          </w:p>
          <w:p w14:paraId="30428198" w14:textId="2801746D" w:rsidR="00CF3CE5" w:rsidRDefault="006B0A91" w:rsidP="006B0A9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ARTÍCULO 5</w:t>
            </w:r>
          </w:p>
          <w:p w14:paraId="284E1496" w14:textId="77777777" w:rsidR="00EE6EA6" w:rsidRDefault="006B0A91" w:rsidP="006B0A9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Atribuciones de frecuencia</w:t>
            </w:r>
          </w:p>
          <w:p w14:paraId="167A94F9" w14:textId="6555D15F" w:rsidR="006B0A91" w:rsidRPr="001E0092" w:rsidRDefault="006B0A91" w:rsidP="006B0A9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 xml:space="preserve">Sección IV – </w:t>
            </w:r>
            <w:r w:rsidRPr="00C26BAB">
              <w:rPr>
                <w:sz w:val="16"/>
                <w:szCs w:val="16"/>
                <w:lang w:val="es-ES"/>
              </w:rPr>
              <w:t>Cuadro de atribución de bandas de frecuencias</w:t>
            </w:r>
            <w:r w:rsidRPr="00501AC0">
              <w:rPr>
                <w:sz w:val="16"/>
                <w:szCs w:val="16"/>
                <w:lang w:val="es-ES"/>
              </w:rPr>
              <w:br/>
            </w:r>
            <w:r w:rsidRPr="00501AC0">
              <w:rPr>
                <w:sz w:val="16"/>
                <w:szCs w:val="16"/>
                <w:lang w:val="es-ES"/>
              </w:rPr>
              <w:br/>
            </w: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  <w:r w:rsidRPr="00501AC0">
              <w:rPr>
                <w:sz w:val="16"/>
                <w:szCs w:val="16"/>
                <w:lang w:val="es-ES"/>
              </w:rPr>
              <w:t xml:space="preserve"> 5.368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D93D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E7EF9E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8758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B51A0E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51D2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10AAC0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49D6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E47886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8817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A1CB47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0C02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D95875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4F07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9BA72B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FE7A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F770B3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6FD3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EDC199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0383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78BF62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2530A1C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6B7C996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3BD4B2B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FF99BFE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5E2445A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7" w:type="dxa"/>
            <w:shd w:val="clear" w:color="auto" w:fill="FDE9D9"/>
            <w:vAlign w:val="center"/>
          </w:tcPr>
          <w:p w14:paraId="34650BCF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382D93F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DD4FF94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F5DCBBA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C5D54E4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38EA31E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2148C25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9511D8B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7E71685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757A88F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20</w:t>
            </w:r>
          </w:p>
        </w:tc>
      </w:tr>
      <w:tr w:rsidR="006B0A91" w:rsidRPr="00501AC0" w14:paraId="2069D46B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D4778" w14:textId="48C5B8C5" w:rsidR="006B0A91" w:rsidRPr="00286CFD" w:rsidRDefault="006B0A91" w:rsidP="006B0A9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8</w:t>
            </w:r>
            <w:r w:rsidR="00F2360F">
              <w:rPr>
                <w:sz w:val="16"/>
                <w:szCs w:val="16"/>
                <w:lang w:val="es-ES"/>
              </w:rPr>
              <w:t>/</w:t>
            </w:r>
            <w:r w:rsidRPr="00501AC0">
              <w:rPr>
                <w:sz w:val="16"/>
                <w:szCs w:val="16"/>
                <w:lang w:val="es-ES"/>
              </w:rPr>
              <w:t>B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9EB9A49" w14:textId="77777777" w:rsidR="006B0A91" w:rsidRPr="00286CFD" w:rsidRDefault="006B0A91" w:rsidP="006B0A9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11F90" w14:textId="77777777" w:rsidR="00EE6EA6" w:rsidRDefault="006B0A91" w:rsidP="006B0A91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Band 1 616-1 626 5 MHz</w:t>
            </w:r>
          </w:p>
          <w:p w14:paraId="180B1CF8" w14:textId="77777777" w:rsidR="00EE6EA6" w:rsidRDefault="006B0A91" w:rsidP="006B0A91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33</w:t>
            </w:r>
          </w:p>
          <w:p w14:paraId="0E8ADE9B" w14:textId="0DAF4588" w:rsidR="006B0A91" w:rsidRPr="003E2F2B" w:rsidRDefault="006B0A91" w:rsidP="006B0A91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CHAPTER VII – Distress and safety communications</w:t>
            </w:r>
            <w:r w:rsidRPr="003E2F2B">
              <w:rPr>
                <w:sz w:val="16"/>
                <w:szCs w:val="16"/>
                <w:lang w:val="en-US"/>
              </w:rPr>
              <w:br/>
            </w:r>
            <w:r w:rsidRPr="003E2F2B">
              <w:rPr>
                <w:sz w:val="16"/>
                <w:szCs w:val="16"/>
                <w:lang w:val="en-US"/>
              </w:rPr>
              <w:br/>
            </w: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  <w:r w:rsidRPr="003E2F2B">
              <w:rPr>
                <w:sz w:val="16"/>
                <w:szCs w:val="16"/>
                <w:lang w:val="en-US"/>
              </w:rPr>
              <w:t xml:space="preserve"> 33.50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A0EA958" w14:textId="77777777" w:rsidR="00EE6EA6" w:rsidRDefault="006B0A91" w:rsidP="006B0A9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Banda 1 616-1 626,5 MHz</w:t>
            </w:r>
          </w:p>
          <w:p w14:paraId="4CCA4109" w14:textId="261FB926" w:rsidR="00EE6EA6" w:rsidRDefault="006B0A91" w:rsidP="006B0A9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ARTÍCULO 33</w:t>
            </w:r>
          </w:p>
          <w:p w14:paraId="008A8BFF" w14:textId="5C6FEC54" w:rsidR="006B0A91" w:rsidRPr="001E0092" w:rsidRDefault="006B0A91" w:rsidP="006B0A9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CAPITULO VII – Comunicaciones de socorro y seguridad</w:t>
            </w:r>
            <w:r w:rsidRPr="00501AC0">
              <w:rPr>
                <w:sz w:val="16"/>
                <w:szCs w:val="16"/>
                <w:lang w:val="es-ES"/>
              </w:rPr>
              <w:br/>
            </w:r>
            <w:r w:rsidRPr="00501AC0">
              <w:rPr>
                <w:sz w:val="16"/>
                <w:szCs w:val="16"/>
                <w:lang w:val="es-ES"/>
              </w:rPr>
              <w:br/>
            </w: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  <w:r w:rsidRPr="00501AC0">
              <w:rPr>
                <w:sz w:val="16"/>
                <w:szCs w:val="16"/>
                <w:lang w:val="es-ES"/>
              </w:rPr>
              <w:t xml:space="preserve"> 33.50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6524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19F60F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9CE8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ED22B5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5CF6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501D97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E3A0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A84CB1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D46D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EC474B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EA8C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6E090C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0BDF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FA1CE3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171F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0AADE5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F56C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7CF1CC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F67A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807837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690C446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AC699A8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0018EE8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6D44210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7F702F5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7" w:type="dxa"/>
            <w:shd w:val="clear" w:color="auto" w:fill="FDE9D9"/>
            <w:vAlign w:val="center"/>
          </w:tcPr>
          <w:p w14:paraId="7A392BBF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E5027CF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4141FEA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3194D9D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CC378AC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1F9230B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DC23E8E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FE69419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BCC33A3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3E5C2AB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20</w:t>
            </w:r>
          </w:p>
        </w:tc>
      </w:tr>
      <w:tr w:rsidR="006B0A91" w:rsidRPr="00501AC0" w14:paraId="583A6A4A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6CC7D" w14:textId="644E31A2" w:rsidR="006B0A91" w:rsidRPr="00286CFD" w:rsidRDefault="006B0A91" w:rsidP="006B0A9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8</w:t>
            </w:r>
            <w:r w:rsidR="00F2360F">
              <w:rPr>
                <w:sz w:val="16"/>
                <w:szCs w:val="16"/>
                <w:lang w:val="es-ES"/>
              </w:rPr>
              <w:t>/</w:t>
            </w:r>
            <w:r w:rsidRPr="00501AC0">
              <w:rPr>
                <w:sz w:val="16"/>
                <w:szCs w:val="16"/>
                <w:lang w:val="es-ES"/>
              </w:rPr>
              <w:t>B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ADF930D" w14:textId="77777777" w:rsidR="006B0A91" w:rsidRPr="00286CFD" w:rsidRDefault="006B0A91" w:rsidP="006B0A9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177C3" w14:textId="77777777" w:rsidR="00EE6EA6" w:rsidRDefault="006B0A91" w:rsidP="006B0A91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E2BB8">
              <w:rPr>
                <w:sz w:val="16"/>
                <w:szCs w:val="16"/>
                <w:lang w:val="en-US"/>
              </w:rPr>
              <w:t>Band 1 616-1 626 5 MHz</w:t>
            </w:r>
          </w:p>
          <w:p w14:paraId="4F4D7852" w14:textId="77777777" w:rsidR="00EE6EA6" w:rsidRDefault="006B0A91" w:rsidP="006B0A91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E2BB8">
              <w:rPr>
                <w:sz w:val="16"/>
                <w:szCs w:val="16"/>
                <w:lang w:val="en-US"/>
              </w:rPr>
              <w:t>ARTICLE 33</w:t>
            </w:r>
          </w:p>
          <w:p w14:paraId="6E194A0A" w14:textId="036831DC" w:rsidR="006B0A91" w:rsidRPr="006E2BB8" w:rsidRDefault="006B0A91" w:rsidP="006B0A91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E2BB8">
              <w:rPr>
                <w:sz w:val="16"/>
                <w:szCs w:val="16"/>
                <w:lang w:val="en-US"/>
              </w:rPr>
              <w:t>CHAPTER VII – Distress and safety communications</w:t>
            </w:r>
            <w:r w:rsidRPr="006E2BB8">
              <w:rPr>
                <w:sz w:val="16"/>
                <w:szCs w:val="16"/>
                <w:lang w:val="en-US"/>
              </w:rPr>
              <w:br/>
            </w:r>
            <w:r w:rsidRPr="006E2BB8">
              <w:rPr>
                <w:sz w:val="16"/>
                <w:szCs w:val="16"/>
                <w:lang w:val="en-US"/>
              </w:rPr>
              <w:br/>
            </w:r>
            <w:r w:rsidRPr="006E2BB8">
              <w:rPr>
                <w:b/>
                <w:bCs/>
                <w:sz w:val="16"/>
                <w:szCs w:val="16"/>
                <w:lang w:val="en-US"/>
              </w:rPr>
              <w:t>MOD</w:t>
            </w:r>
            <w:r w:rsidRPr="006E2BB8">
              <w:rPr>
                <w:sz w:val="16"/>
                <w:szCs w:val="16"/>
                <w:lang w:val="en-US"/>
              </w:rPr>
              <w:t xml:space="preserve"> 33.53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985F563" w14:textId="77777777" w:rsidR="00EE6EA6" w:rsidRDefault="006B0A91" w:rsidP="006B0A9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Banda 1 616-1 626,5 MHz</w:t>
            </w:r>
          </w:p>
          <w:p w14:paraId="361FEA0E" w14:textId="77777777" w:rsidR="00EE6EA6" w:rsidRDefault="006B0A91" w:rsidP="006B0A9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ARTÍCULO 33</w:t>
            </w:r>
          </w:p>
          <w:p w14:paraId="5B3A4643" w14:textId="1F6D1088" w:rsidR="006B0A91" w:rsidRPr="001E0092" w:rsidRDefault="006B0A91" w:rsidP="006B0A9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CAPITULO VII – Comunicaciones de socorro y seguridad</w:t>
            </w:r>
            <w:r w:rsidRPr="00501AC0">
              <w:rPr>
                <w:sz w:val="16"/>
                <w:szCs w:val="16"/>
                <w:lang w:val="es-ES"/>
              </w:rPr>
              <w:br/>
            </w:r>
            <w:r w:rsidRPr="00501AC0">
              <w:rPr>
                <w:sz w:val="16"/>
                <w:szCs w:val="16"/>
                <w:lang w:val="es-ES"/>
              </w:rPr>
              <w:br/>
            </w: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  <w:r w:rsidRPr="00501AC0">
              <w:rPr>
                <w:sz w:val="16"/>
                <w:szCs w:val="16"/>
                <w:lang w:val="es-ES"/>
              </w:rPr>
              <w:t xml:space="preserve"> 33.53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5014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5B0401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740E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3200D2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59EB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C48036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76A91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3FF313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F4CD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28083C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9C45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07DEEF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1E76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9D7214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419B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97B712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E643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CC5F13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215D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D4AEE0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D4582CA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EB78129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0E2CC74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7CA275B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1547DCA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7" w:type="dxa"/>
            <w:shd w:val="clear" w:color="auto" w:fill="FDE9D9"/>
            <w:vAlign w:val="center"/>
          </w:tcPr>
          <w:p w14:paraId="616A8868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EFFF404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C412F6B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BC50046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FA8668E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A73296F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F09449D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19A2B34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2784095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A527409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20</w:t>
            </w:r>
          </w:p>
        </w:tc>
      </w:tr>
      <w:tr w:rsidR="006B0A91" w:rsidRPr="00501AC0" w14:paraId="56B78AB0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C7DBC" w14:textId="26D30C6A" w:rsidR="006B0A91" w:rsidRPr="00286CFD" w:rsidRDefault="006B0A91" w:rsidP="006B0A9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8</w:t>
            </w:r>
            <w:r w:rsidR="00F2360F">
              <w:rPr>
                <w:sz w:val="16"/>
                <w:szCs w:val="16"/>
                <w:lang w:val="es-ES"/>
              </w:rPr>
              <w:t>/</w:t>
            </w:r>
            <w:r w:rsidRPr="00501AC0">
              <w:rPr>
                <w:sz w:val="16"/>
                <w:szCs w:val="16"/>
                <w:lang w:val="es-ES"/>
              </w:rPr>
              <w:t>B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4081DD" w14:textId="77777777" w:rsidR="006B0A91" w:rsidRPr="00286CFD" w:rsidRDefault="006B0A91" w:rsidP="006B0A9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4E201" w14:textId="77777777" w:rsidR="00EE6EA6" w:rsidRDefault="006B0A91" w:rsidP="006B0A91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E2BB8">
              <w:rPr>
                <w:sz w:val="16"/>
                <w:szCs w:val="16"/>
                <w:lang w:val="en-US"/>
              </w:rPr>
              <w:t>Band 1 616-1 626 5 MHz</w:t>
            </w:r>
          </w:p>
          <w:p w14:paraId="7501F61D" w14:textId="77777777" w:rsidR="00EE6EA6" w:rsidRDefault="006B0A91" w:rsidP="006B0A91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E2BB8">
              <w:rPr>
                <w:sz w:val="16"/>
                <w:szCs w:val="16"/>
                <w:lang w:val="en-US"/>
              </w:rPr>
              <w:t>APPENDIX 15</w:t>
            </w:r>
          </w:p>
          <w:p w14:paraId="0BC3030F" w14:textId="5DDCA710" w:rsidR="006B0A91" w:rsidRPr="006E2BB8" w:rsidRDefault="006B0A91" w:rsidP="006B0A91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E2BB8">
              <w:rPr>
                <w:sz w:val="16"/>
                <w:szCs w:val="16"/>
                <w:lang w:val="en-US"/>
              </w:rPr>
              <w:t>TABLE 15-2 (WRC-15)</w:t>
            </w:r>
            <w:r w:rsidRPr="006E2BB8">
              <w:rPr>
                <w:sz w:val="16"/>
                <w:szCs w:val="16"/>
                <w:lang w:val="en-US"/>
              </w:rPr>
              <w:br/>
            </w:r>
            <w:r w:rsidRPr="006E2BB8">
              <w:rPr>
                <w:sz w:val="16"/>
                <w:szCs w:val="16"/>
                <w:lang w:val="en-US"/>
              </w:rPr>
              <w:br/>
            </w:r>
            <w:r w:rsidRPr="006E2BB8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2CD17C1" w14:textId="77777777" w:rsidR="00EE6EA6" w:rsidRDefault="006B0A91" w:rsidP="006B0A9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Banda 1 616-1 626,5 MHz</w:t>
            </w:r>
          </w:p>
          <w:p w14:paraId="3A75518E" w14:textId="77777777" w:rsidR="00EE6EA6" w:rsidRDefault="006B0A91" w:rsidP="006B0A9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APÉNDICE 15</w:t>
            </w:r>
          </w:p>
          <w:p w14:paraId="53590F05" w14:textId="45612280" w:rsidR="006B0A91" w:rsidRPr="001E0092" w:rsidRDefault="006B0A91" w:rsidP="006B0A9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CUADRO 15-2 (CMR-15)</w:t>
            </w:r>
            <w:r w:rsidRPr="00501AC0">
              <w:rPr>
                <w:sz w:val="16"/>
                <w:szCs w:val="16"/>
                <w:lang w:val="es-ES"/>
              </w:rPr>
              <w:br/>
            </w:r>
            <w:r w:rsidRPr="00501AC0">
              <w:rPr>
                <w:sz w:val="16"/>
                <w:szCs w:val="16"/>
                <w:lang w:val="es-ES"/>
              </w:rPr>
              <w:br/>
            </w: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11FA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987185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305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DCF947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F70E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399AE4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0F9F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7C04BB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35B9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EFF876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A32F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4FED29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0261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4A1DD4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18A6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29487C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8F04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5181B8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2D96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E3A0BE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39A7D48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8C4E7FB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5046433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484AE19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117F06A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7" w:type="dxa"/>
            <w:shd w:val="clear" w:color="auto" w:fill="FDE9D9"/>
            <w:vAlign w:val="center"/>
          </w:tcPr>
          <w:p w14:paraId="1E6EEB9A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051254D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410B0D8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F5D3F4F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752A8AA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91D8268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C20CB44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122B05F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AD4D69F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23A6EC0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20</w:t>
            </w:r>
          </w:p>
        </w:tc>
      </w:tr>
      <w:tr w:rsidR="006B0A91" w:rsidRPr="00501AC0" w14:paraId="2B4A9E5B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0564E" w14:textId="7DD05D92" w:rsidR="006B0A91" w:rsidRPr="00286CFD" w:rsidRDefault="006B0A91" w:rsidP="006B0A9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8B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70BDC68" w14:textId="77777777" w:rsidR="006B0A91" w:rsidRPr="00286CFD" w:rsidRDefault="006B0A91" w:rsidP="006B0A9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AF1E1" w14:textId="77777777" w:rsidR="00EE6EA6" w:rsidRDefault="006B0A91" w:rsidP="006B0A91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E2BB8">
              <w:rPr>
                <w:b/>
                <w:bCs/>
                <w:sz w:val="16"/>
                <w:szCs w:val="16"/>
                <w:lang w:val="en-US"/>
              </w:rPr>
              <w:t>SUP</w:t>
            </w:r>
          </w:p>
          <w:p w14:paraId="6C20CDE7" w14:textId="3367909D" w:rsidR="00EE6EA6" w:rsidRDefault="006B0A91" w:rsidP="006B0A91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E2BB8">
              <w:rPr>
                <w:sz w:val="16"/>
                <w:szCs w:val="16"/>
                <w:lang w:val="en-US"/>
              </w:rPr>
              <w:t>RESOLUTION 359</w:t>
            </w:r>
            <w:r w:rsidR="00EE6EA6">
              <w:rPr>
                <w:sz w:val="16"/>
                <w:szCs w:val="16"/>
                <w:lang w:val="en-US"/>
              </w:rPr>
              <w:br/>
            </w:r>
            <w:r w:rsidRPr="006E2BB8">
              <w:rPr>
                <w:sz w:val="16"/>
                <w:szCs w:val="16"/>
                <w:lang w:val="en-US"/>
              </w:rPr>
              <w:t>(REV</w:t>
            </w:r>
            <w:r w:rsidR="00F43495">
              <w:rPr>
                <w:sz w:val="16"/>
                <w:szCs w:val="16"/>
                <w:lang w:val="en-US"/>
              </w:rPr>
              <w:t>.</w:t>
            </w:r>
            <w:r w:rsidRPr="006E2BB8">
              <w:rPr>
                <w:sz w:val="16"/>
                <w:szCs w:val="16"/>
                <w:lang w:val="en-US"/>
              </w:rPr>
              <w:t>WRC-15)</w:t>
            </w:r>
          </w:p>
          <w:p w14:paraId="7D135519" w14:textId="1998F84B" w:rsidR="006B0A91" w:rsidRPr="006E2BB8" w:rsidRDefault="006B0A91" w:rsidP="006B0A91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E2BB8">
              <w:rPr>
                <w:sz w:val="16"/>
                <w:szCs w:val="16"/>
                <w:lang w:val="en-US"/>
              </w:rPr>
              <w:t>Consideration of regulatory provisions for updating and modernization of the</w:t>
            </w:r>
            <w:r w:rsidR="00EE6EA6">
              <w:rPr>
                <w:sz w:val="16"/>
                <w:szCs w:val="16"/>
                <w:lang w:val="en-US"/>
              </w:rPr>
              <w:t xml:space="preserve"> </w:t>
            </w:r>
            <w:r w:rsidRPr="006E2BB8">
              <w:rPr>
                <w:sz w:val="16"/>
                <w:szCs w:val="16"/>
                <w:lang w:val="en-US"/>
              </w:rPr>
              <w:t>Global Maritime Distress and Safety System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4C1636" w14:textId="77777777" w:rsidR="00EE6EA6" w:rsidRDefault="006B0A91" w:rsidP="006B0A9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  <w:p w14:paraId="166FF2FD" w14:textId="1BF27954" w:rsidR="00EE6EA6" w:rsidRDefault="006B0A91" w:rsidP="006B0A9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RESOLUCIÓN 359</w:t>
            </w:r>
            <w:r w:rsidR="00EE6EA6">
              <w:rPr>
                <w:sz w:val="16"/>
                <w:szCs w:val="16"/>
                <w:lang w:val="es-ES"/>
              </w:rPr>
              <w:br/>
            </w:r>
            <w:r w:rsidRPr="00501AC0">
              <w:rPr>
                <w:sz w:val="16"/>
                <w:szCs w:val="16"/>
                <w:lang w:val="es-ES"/>
              </w:rPr>
              <w:t>(REV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CMR-15)</w:t>
            </w:r>
          </w:p>
          <w:p w14:paraId="69B49FAF" w14:textId="107C9515" w:rsidR="006B0A91" w:rsidRPr="001E0092" w:rsidRDefault="006B0A91" w:rsidP="006B0A9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 xml:space="preserve">Consideración de disposiciones reglamentarias para actualizar y modernizar el </w:t>
            </w:r>
            <w:r>
              <w:rPr>
                <w:sz w:val="16"/>
                <w:szCs w:val="16"/>
                <w:lang w:val="es-ES"/>
              </w:rPr>
              <w:t>s</w:t>
            </w:r>
            <w:r w:rsidRPr="00501AC0">
              <w:rPr>
                <w:sz w:val="16"/>
                <w:szCs w:val="16"/>
                <w:lang w:val="es-ES"/>
              </w:rPr>
              <w:t xml:space="preserve">istema </w:t>
            </w:r>
            <w:r>
              <w:rPr>
                <w:sz w:val="16"/>
                <w:szCs w:val="16"/>
                <w:lang w:val="es-ES"/>
              </w:rPr>
              <w:t>m</w:t>
            </w:r>
            <w:r w:rsidRPr="00501AC0">
              <w:rPr>
                <w:sz w:val="16"/>
                <w:szCs w:val="16"/>
                <w:lang w:val="es-ES"/>
              </w:rPr>
              <w:t xml:space="preserve">undial de </w:t>
            </w:r>
            <w:r>
              <w:rPr>
                <w:sz w:val="16"/>
                <w:szCs w:val="16"/>
                <w:lang w:val="es-ES"/>
              </w:rPr>
              <w:t>s</w:t>
            </w:r>
            <w:r w:rsidRPr="00501AC0">
              <w:rPr>
                <w:sz w:val="16"/>
                <w:szCs w:val="16"/>
                <w:lang w:val="es-ES"/>
              </w:rPr>
              <w:t xml:space="preserve">ocorro y </w:t>
            </w:r>
            <w:r>
              <w:rPr>
                <w:sz w:val="16"/>
                <w:szCs w:val="16"/>
                <w:lang w:val="es-ES"/>
              </w:rPr>
              <w:t>s</w:t>
            </w:r>
            <w:r w:rsidRPr="00501AC0">
              <w:rPr>
                <w:sz w:val="16"/>
                <w:szCs w:val="16"/>
                <w:lang w:val="es-ES"/>
              </w:rPr>
              <w:t xml:space="preserve">eguridad </w:t>
            </w:r>
            <w:r>
              <w:rPr>
                <w:sz w:val="16"/>
                <w:szCs w:val="16"/>
                <w:lang w:val="es-ES"/>
              </w:rPr>
              <w:t>m</w:t>
            </w:r>
            <w:r w:rsidRPr="00501AC0">
              <w:rPr>
                <w:sz w:val="16"/>
                <w:szCs w:val="16"/>
                <w:lang w:val="es-ES"/>
              </w:rPr>
              <w:t>arítimos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E34D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42DBF0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4D4B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2E1E8B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B4B5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5F411F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1309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B112C4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C284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182F92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EA46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59718C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D3E9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7F797F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CD88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2DD6CA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CAF0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9744EF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6674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3363FB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48F6721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C7439BF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1D84FA6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2743F24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0A70585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7" w:type="dxa"/>
            <w:shd w:val="clear" w:color="auto" w:fill="FDE9D9"/>
            <w:vAlign w:val="center"/>
          </w:tcPr>
          <w:p w14:paraId="128B970F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02EE8D4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2A6C057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22DB3B5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E53E206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312CDA8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3688FD4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D62A423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C3FB0AE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269AE26" w14:textId="77777777" w:rsidR="006B0A91" w:rsidRPr="00286CFD" w:rsidRDefault="006B0A91" w:rsidP="006B0A91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20</w:t>
            </w:r>
          </w:p>
        </w:tc>
      </w:tr>
      <w:tr w:rsidR="00286CFD" w:rsidRPr="00501AC0" w14:paraId="4D5254F0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9C587" w14:textId="45907552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1.9/1.9.1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0BACED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8D059" w14:textId="77777777" w:rsidR="00EE6EA6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5EF5D49D" w14:textId="7471F3F4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APPENDIX 18 (REV.WRC-19)</w:t>
            </w:r>
          </w:p>
          <w:p w14:paraId="1B4B7C14" w14:textId="38DC7933" w:rsidR="00286CFD" w:rsidRPr="00677ABA" w:rsidRDefault="00286CFD" w:rsidP="00AA18E3">
            <w:pPr>
              <w:pStyle w:val="Tabletext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 xml:space="preserve">Notes referring to the Table </w:t>
            </w:r>
            <w:r w:rsidR="00AA18E3">
              <w:rPr>
                <w:sz w:val="16"/>
                <w:szCs w:val="16"/>
                <w:lang w:val="en-US"/>
              </w:rPr>
              <w:br/>
            </w:r>
            <w:r w:rsidRPr="00677ABA">
              <w:rPr>
                <w:i/>
                <w:iCs/>
                <w:sz w:val="16"/>
                <w:szCs w:val="16"/>
                <w:lang w:val="en-US"/>
              </w:rPr>
              <w:t>f</w:t>
            </w:r>
            <w:r w:rsidR="00507356" w:rsidRPr="00677ABA">
              <w:rPr>
                <w:i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7994870" w14:textId="77777777" w:rsidR="00EE6EA6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39E3BEE4" w14:textId="126A0046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APÉNDICE 18 (REV.CMR-19)</w:t>
            </w:r>
          </w:p>
          <w:p w14:paraId="4FC669D6" w14:textId="7DDFA619" w:rsidR="00286CFD" w:rsidRPr="00EE6EA6" w:rsidRDefault="00286CFD" w:rsidP="00AA18E3">
            <w:pPr>
              <w:pStyle w:val="Tabletext"/>
              <w:jc w:val="center"/>
              <w:rPr>
                <w:i/>
                <w:iCs/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 xml:space="preserve">Notas referentes al </w:t>
            </w:r>
            <w:r w:rsidR="00A625BB">
              <w:rPr>
                <w:sz w:val="16"/>
                <w:szCs w:val="16"/>
                <w:lang w:val="es-ES"/>
              </w:rPr>
              <w:t>Cuadro</w:t>
            </w:r>
            <w:r w:rsidR="00AA18E3">
              <w:rPr>
                <w:sz w:val="16"/>
                <w:szCs w:val="16"/>
                <w:lang w:val="es-ES"/>
              </w:rPr>
              <w:br/>
            </w:r>
            <w:r w:rsidRPr="00EE6EA6">
              <w:rPr>
                <w:i/>
                <w:iCs/>
                <w:sz w:val="16"/>
                <w:szCs w:val="16"/>
                <w:lang w:val="es-ES"/>
              </w:rPr>
              <w:t>f</w:t>
            </w:r>
            <w:r w:rsidR="00507356" w:rsidRPr="00EE6EA6">
              <w:rPr>
                <w:i/>
                <w:iCs/>
                <w:sz w:val="16"/>
                <w:szCs w:val="16"/>
                <w:lang w:val="es-ES"/>
              </w:rPr>
              <w:t>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05C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06086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029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36D95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A63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64186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A08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613FB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A73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7DE10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55E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00A41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E04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DF8FB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E80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09FCE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0CA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A651F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EDC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E53B0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C16C95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1381A1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04D3F9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E8C706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CC0CC6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B6D581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CDA373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A84006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5116D8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8A4A22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EED632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40260E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A4B861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E64A91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6B733F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13</w:t>
            </w:r>
          </w:p>
        </w:tc>
      </w:tr>
      <w:tr w:rsidR="00286CFD" w:rsidRPr="00501AC0" w14:paraId="4325A36E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167D5" w14:textId="3C418D56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lastRenderedPageBreak/>
              <w:t>1.9/1.9.1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7493EC0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2CFCC" w14:textId="77777777" w:rsidR="00EE6EA6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7FF94CEC" w14:textId="2DAD1CB3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APPENDIX 18 (REV.WRC-19)</w:t>
            </w:r>
          </w:p>
          <w:p w14:paraId="1A08FFA2" w14:textId="77777777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Table of transmitting frequencies in the VHF maritime mobile band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14022D9" w14:textId="77777777" w:rsidR="00EE6EA6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66FB5FEC" w14:textId="6CD2E24A" w:rsidR="004F5A5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APÉNDICE 18 (REV.CMR-19)</w:t>
            </w:r>
          </w:p>
          <w:p w14:paraId="6643B41A" w14:textId="0C63AD48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Cuadro de frecuencias de transmisión en la banda de frecuencias atribuida al servicio móvil marítimo de ondas métricas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49D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5BD69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2BE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544C7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BF5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89D46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59F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D758B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20F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21FA3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448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7338B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D09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764AB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F1F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1E7B2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6782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1B6D5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9D4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23FA7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C4BA3F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CDF2ED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9142F8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670A7A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ADBDE4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FEAF6E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40EBCB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46B305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F2A74B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ACC54A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BD8E2F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A88C69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C37A86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E43986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23AC1B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13</w:t>
            </w:r>
          </w:p>
        </w:tc>
      </w:tr>
      <w:tr w:rsidR="00286CFD" w:rsidRPr="00501AC0" w14:paraId="019DCD5B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B7DAB" w14:textId="2E10C96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1.9/1.9.1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C10C044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F2444" w14:textId="77777777" w:rsidR="00EE6EA6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59ACE4EA" w14:textId="5AA29DDE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APPENDIX 18 (REV.WRC-19)</w:t>
            </w:r>
          </w:p>
          <w:p w14:paraId="58D6DAB8" w14:textId="77777777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Notes referring to the Table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1083052" w14:textId="77777777" w:rsidR="00EE6EA6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4591AC65" w14:textId="1AD10DB9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APÉNDICE 18 (REV.CMR-19)</w:t>
            </w:r>
          </w:p>
          <w:p w14:paraId="008F7995" w14:textId="0070BBF1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 xml:space="preserve">Notas referentes al </w:t>
            </w:r>
            <w:r w:rsidR="00807C3A">
              <w:rPr>
                <w:sz w:val="16"/>
                <w:szCs w:val="16"/>
                <w:lang w:val="es-ES"/>
              </w:rPr>
              <w:t>Cuadro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094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C8622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449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79710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21E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ADB1D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788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55959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33F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CF806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9CD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F6275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028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7DF1A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49C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96C39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341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0D7E6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B8D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3A242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889100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D37E68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493C60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420AD1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49E490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764E91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54FC74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09C4B5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70398C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00814E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115E3B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FCEA7F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60FAF6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2C9494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F0D05A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13</w:t>
            </w:r>
          </w:p>
        </w:tc>
      </w:tr>
      <w:tr w:rsidR="00286CFD" w:rsidRPr="00501AC0" w14:paraId="5DE13338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BC3B3" w14:textId="2E6144AB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1.9/1.9.1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2EF60E1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45539" w14:textId="77777777" w:rsidR="00286CFD" w:rsidRPr="000A74DB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  <w:p w14:paraId="18260D64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RESOLUTION 362</w:t>
            </w:r>
          </w:p>
          <w:p w14:paraId="06DC6E77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(REV.WRC-15)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1867EBE" w14:textId="77777777" w:rsidR="00286CFD" w:rsidRPr="000A74DB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  <w:p w14:paraId="2FB9275D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RESOLUCION 362</w:t>
            </w:r>
          </w:p>
          <w:p w14:paraId="6D27DEF8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(REV.CMR-15)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B52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B0342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580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12AD9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B55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CFD69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AAB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6AD19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E81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32A59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F5D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11C8E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9F7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D24AC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8BE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8243F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B6B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4C961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19A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B3628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7D7B1B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8CA20D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D5B6E2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79E1DC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7E9DB2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18A0C6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80BFC4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EDA16A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FA4870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5DCB00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E5A7F1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0CB9C0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E2DBB9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B82842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914613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13</w:t>
            </w:r>
          </w:p>
        </w:tc>
      </w:tr>
      <w:tr w:rsidR="00286CFD" w:rsidRPr="00501AC0" w14:paraId="5B95D97C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6E1CF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1.9.2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2C17C58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82CD0" w14:textId="77777777" w:rsidR="00EE6EA6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73CC1402" w14:textId="3CAC12C0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5</w:t>
            </w:r>
          </w:p>
          <w:p w14:paraId="77287AF9" w14:textId="77777777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Frequency Allocations</w:t>
            </w:r>
          </w:p>
          <w:p w14:paraId="6702922C" w14:textId="77777777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148-161.9375 MHz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1AA7C45" w14:textId="77777777" w:rsidR="00EE6EA6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68AE9B97" w14:textId="623E78BB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5</w:t>
            </w:r>
          </w:p>
          <w:p w14:paraId="0D93E87E" w14:textId="00C27232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 xml:space="preserve">Atribuciones de </w:t>
            </w:r>
            <w:r w:rsidR="00E56FB9">
              <w:rPr>
                <w:sz w:val="16"/>
                <w:szCs w:val="16"/>
                <w:lang w:val="es-ES"/>
              </w:rPr>
              <w:t>f</w:t>
            </w:r>
            <w:r w:rsidRPr="001E0092">
              <w:rPr>
                <w:sz w:val="16"/>
                <w:szCs w:val="16"/>
                <w:lang w:val="es-ES"/>
              </w:rPr>
              <w:t>recuencia</w:t>
            </w:r>
          </w:p>
          <w:p w14:paraId="7E4AEE2E" w14:textId="1EAE539F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148-161</w:t>
            </w:r>
            <w:r w:rsidR="000A74DB">
              <w:rPr>
                <w:sz w:val="16"/>
                <w:szCs w:val="16"/>
                <w:lang w:val="es-ES"/>
              </w:rPr>
              <w:t>,</w:t>
            </w:r>
            <w:r w:rsidRPr="001E0092">
              <w:rPr>
                <w:sz w:val="16"/>
                <w:szCs w:val="16"/>
                <w:lang w:val="es-ES"/>
              </w:rPr>
              <w:t>9375 MHz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54B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DDFF6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5BA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75D17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99D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051A5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1C6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DF4A8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06A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1E6C6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20D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C6340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821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79001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A55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476BD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1FA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27150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16C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9C2EA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AB6813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6886FA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B2F3A2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DD6824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95163F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274EA1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A44B19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85DF42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76B5CA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CCE0AC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780FA5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A0FD6D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CB1885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1C7443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4910C6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6FF1A48A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54383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1.9.2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0BBCDC9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90EA3" w14:textId="77777777" w:rsidR="00EE6EA6" w:rsidRDefault="00286CFD" w:rsidP="00D669EB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14AC5606" w14:textId="225496C7" w:rsidR="00286CFD" w:rsidRPr="00501AC0" w:rsidRDefault="00286CFD" w:rsidP="00D669EB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5.228AA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CFE4CE0" w14:textId="77777777" w:rsidR="00EE6EA6" w:rsidRDefault="00286CFD" w:rsidP="00D669EB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152133A1" w14:textId="32EB03D2" w:rsidR="00286CFD" w:rsidRPr="00501AC0" w:rsidRDefault="00286CFD" w:rsidP="00D669EB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5.228AA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58A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436B6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813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75442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DEE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4B759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611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9B283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0C4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7E2BC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5FC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A45F3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69F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7D366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D97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F1925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596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DB25B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1D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DB630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B72517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BAD1BB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B0D76F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E9933F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66ACBC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A18EE6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97EE67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45B750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3A4C68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36061F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399FF9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5EE2D2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D47E67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A61829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9DC353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7A9FB49C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2391F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1.9.2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B961ED3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4A3D9" w14:textId="77777777" w:rsidR="00EE6EA6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69293FD8" w14:textId="0EADEDB3" w:rsidR="00286CFD" w:rsidRPr="00501AC0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5.A192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01AD4AC" w14:textId="77777777" w:rsidR="00EE6EA6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6E832E56" w14:textId="7C1F8413" w:rsidR="00286CFD" w:rsidRPr="00501AC0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5.A192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968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BC612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0FA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5012E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A36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728A3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5E5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2C99C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730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2FCAC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15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69337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C95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243DD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1BA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3FCF3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C93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BF4BC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9EC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3A2CC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9D5C5F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91924C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4A56E3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9811D9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959619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501534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EE526A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807EC2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2FB125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4FC929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88F862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51AC9A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FB7080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BBCA24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EAA698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47D064DE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0D0F0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1.9.2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ABC6239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D7F1A" w14:textId="77777777" w:rsidR="00EE6EA6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08111926" w14:textId="01B3CF89" w:rsidR="00286CFD" w:rsidRPr="00501AC0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5.208A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4CF99C" w14:textId="77777777" w:rsidR="00EE6EA6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12FE84A0" w14:textId="24394D08" w:rsidR="00286CFD" w:rsidRPr="00501AC0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5.208A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9BF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96CC5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1AF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FD346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1AD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A1EE7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0E9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AA9C0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DAC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EA13B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F9A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8D33C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A82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28670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E5C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F027F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D1D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907F5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17D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08F71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0FBBD0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48F1AD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1069D6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5D046D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23A6D3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67CA48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6C0CF2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DD895A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8F35E7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B7B2FA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FDF02D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97CB34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FF71F2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67241D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855349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26025A60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A7FD4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1.9.2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DC6A010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F5CEA" w14:textId="77777777" w:rsidR="00EE6EA6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37F75A8F" w14:textId="249FBAD6" w:rsidR="00286CFD" w:rsidRPr="00501AC0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5.208B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C1D3A7E" w14:textId="77777777" w:rsidR="00EE6EA6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2759E423" w14:textId="5AA5F7B8" w:rsidR="00286CFD" w:rsidRPr="00501AC0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5.208B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D16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1C441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61F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F6610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E4E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5C0A3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1A6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5EB84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A9D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B2C23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AB8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ADEA9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F54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869A4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68B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35D15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5AD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24822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F80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587F7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B1F887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3C2536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10790E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A4DF37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B82BDA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1B389B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FB5F7B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2EDB61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470A06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FC63A6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2BC4B7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CA8660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35F0B2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03C14F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BFCA2E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6DD48928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1E26D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1.9.2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768495D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C98DE" w14:textId="77777777" w:rsidR="00A377F6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61377BEB" w14:textId="11FC75B7" w:rsidR="00286CFD" w:rsidRPr="00501AC0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APENDIX 18 (REV.CMR-19)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7D8F27E" w14:textId="77777777" w:rsidR="00A377F6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31637BC4" w14:textId="675A220B" w:rsidR="00286CFD" w:rsidRPr="00501AC0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APÉNDICE 18 (REV.CMR-19)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EEC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C8740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16A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2A8E1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E40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71208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030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F506C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73E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F492A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B33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A9EE5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63A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E02A8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328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5DA66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9CF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2306D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796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428F4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A8049A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69551F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977796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77A49F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974CD9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0FF140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4B0675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E7A9A0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072E0D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227A49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5E1251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957E7A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C5EA97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699069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79F859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7E5CECFC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EB02E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1.9.2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BD996E0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DBF7E" w14:textId="77777777" w:rsidR="00A377F6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057DD1C4" w14:textId="0512A9EE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Notes referring to the Table</w:t>
            </w:r>
            <w:r w:rsidRPr="003E2F2B">
              <w:rPr>
                <w:sz w:val="16"/>
                <w:szCs w:val="16"/>
                <w:lang w:val="en-US"/>
              </w:rPr>
              <w:br/>
            </w:r>
            <w:r w:rsidRPr="00A377F6">
              <w:rPr>
                <w:i/>
                <w:iCs/>
                <w:sz w:val="16"/>
                <w:szCs w:val="16"/>
                <w:lang w:val="en-US"/>
              </w:rPr>
              <w:t>w)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2D720F7" w14:textId="77777777" w:rsidR="00A377F6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46E4FD22" w14:textId="51F6C457" w:rsidR="00286CFD" w:rsidRPr="00501AC0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 xml:space="preserve">Notas al </w:t>
            </w:r>
            <w:r w:rsidR="00507356" w:rsidRPr="00501AC0">
              <w:rPr>
                <w:sz w:val="16"/>
                <w:szCs w:val="16"/>
                <w:lang w:val="es-ES"/>
              </w:rPr>
              <w:t>Cuadro</w:t>
            </w:r>
            <w:r w:rsidRPr="00501AC0">
              <w:rPr>
                <w:sz w:val="16"/>
                <w:szCs w:val="16"/>
                <w:lang w:val="es-ES"/>
              </w:rPr>
              <w:br/>
            </w:r>
            <w:r w:rsidRPr="00A377F6">
              <w:rPr>
                <w:i/>
                <w:iCs/>
                <w:sz w:val="16"/>
                <w:szCs w:val="16"/>
                <w:lang w:val="es-ES"/>
              </w:rPr>
              <w:t>w)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C4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DCB23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31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8B733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8E4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91DAF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E14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F1DBB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547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C080F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84C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EFFE2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87B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C17E5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1AB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23888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2C1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B94D6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88B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17B62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CB3FDC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01BFF8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D26D36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5881B5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18C953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9445D6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EC11CA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17413E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D2C160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F54E7B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74A895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184708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0DCD5C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302607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D3B133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065AAC39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C6EBD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1.9.2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83137C7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49E03" w14:textId="77777777" w:rsidR="00A377F6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4335B572" w14:textId="4D741FCB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Notes referring to the Table</w:t>
            </w:r>
            <w:r w:rsidRPr="003E2F2B">
              <w:rPr>
                <w:sz w:val="16"/>
                <w:szCs w:val="16"/>
                <w:lang w:val="en-US"/>
              </w:rPr>
              <w:br/>
            </w:r>
            <w:r w:rsidRPr="00A377F6">
              <w:rPr>
                <w:i/>
                <w:iCs/>
                <w:sz w:val="16"/>
                <w:szCs w:val="16"/>
                <w:lang w:val="en-US"/>
              </w:rPr>
              <w:t>ww)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28CB086" w14:textId="77777777" w:rsidR="00A377F6" w:rsidRDefault="00286CFD" w:rsidP="004F5A5B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4F5A5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5A3FE1AF" w14:textId="713ED560" w:rsidR="00286CFD" w:rsidRPr="00501AC0" w:rsidRDefault="00286CFD" w:rsidP="004F5A5B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 xml:space="preserve">Notas al </w:t>
            </w:r>
            <w:r w:rsidR="00507356" w:rsidRPr="00501AC0">
              <w:rPr>
                <w:sz w:val="16"/>
                <w:szCs w:val="16"/>
                <w:lang w:val="es-ES"/>
              </w:rPr>
              <w:t>Cuadro</w:t>
            </w:r>
            <w:r w:rsidR="004F5A5B">
              <w:rPr>
                <w:sz w:val="16"/>
                <w:szCs w:val="16"/>
                <w:lang w:val="es-ES"/>
              </w:rPr>
              <w:br/>
            </w:r>
            <w:r w:rsidRPr="00A377F6">
              <w:rPr>
                <w:i/>
                <w:iCs/>
                <w:sz w:val="16"/>
                <w:szCs w:val="16"/>
                <w:lang w:val="es-ES"/>
              </w:rPr>
              <w:t>ww)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E5F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A11EE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929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01581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658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EF043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AF3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CF45B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A0A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6CB1C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34D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B331D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890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71D60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36B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3AD29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67E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D458B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2C5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7BE69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94A23E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C4FE5C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02E202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494B92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891165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111FDE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A45CCD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2D0837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44F468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0517B5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0F496D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24B635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12FB58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E541EF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C33B2A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689A9E53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DAADC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lastRenderedPageBreak/>
              <w:t>1.9.2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8E09931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7BEDA" w14:textId="77777777" w:rsidR="00A377F6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3B61D819" w14:textId="14450EDC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Notes referring to the Table</w:t>
            </w:r>
            <w:r w:rsidRPr="003E2F2B">
              <w:rPr>
                <w:sz w:val="16"/>
                <w:szCs w:val="16"/>
                <w:lang w:val="en-US"/>
              </w:rPr>
              <w:br/>
            </w:r>
            <w:r w:rsidRPr="00A377F6">
              <w:rPr>
                <w:i/>
                <w:iCs/>
                <w:sz w:val="16"/>
                <w:szCs w:val="16"/>
                <w:lang w:val="en-US"/>
              </w:rPr>
              <w:t>x)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DEB0BB3" w14:textId="77777777" w:rsidR="00A377F6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33AC151E" w14:textId="0043A3AE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 xml:space="preserve">Notas al </w:t>
            </w:r>
            <w:r w:rsidR="00507356" w:rsidRPr="00501AC0">
              <w:rPr>
                <w:sz w:val="16"/>
                <w:szCs w:val="16"/>
                <w:lang w:val="es-ES"/>
              </w:rPr>
              <w:t>Cuadro</w:t>
            </w:r>
            <w:r w:rsidRPr="00501AC0">
              <w:rPr>
                <w:sz w:val="16"/>
                <w:szCs w:val="16"/>
                <w:lang w:val="es-ES"/>
              </w:rPr>
              <w:br/>
            </w:r>
            <w:r w:rsidRPr="00A377F6">
              <w:rPr>
                <w:i/>
                <w:iCs/>
                <w:sz w:val="16"/>
                <w:szCs w:val="16"/>
                <w:lang w:val="es-ES"/>
              </w:rPr>
              <w:t>x)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F82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E73C0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7BA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4F0FE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FC2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D2D3A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4BF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841EB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14D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7C5FF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6B7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1D19B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292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44673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0BE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2DB13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DD4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7CA7E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7B8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8A84E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21939A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CC4B9A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213A95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7544EB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85D843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6A6573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66C06D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94FFCC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CA0B2B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BF3C88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25FCA0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FD6BEE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671CA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AC41AD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046D65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1E938F9B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8CFC4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1.9.2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3073E1C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C2D1F" w14:textId="77777777" w:rsidR="00A377F6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27E6A2F2" w14:textId="34601401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Notes referring to the Table</w:t>
            </w:r>
            <w:r w:rsidRPr="003E2F2B">
              <w:rPr>
                <w:sz w:val="16"/>
                <w:szCs w:val="16"/>
                <w:lang w:val="en-US"/>
              </w:rPr>
              <w:br/>
            </w:r>
            <w:r w:rsidRPr="00A377F6">
              <w:rPr>
                <w:i/>
                <w:iCs/>
                <w:sz w:val="16"/>
                <w:szCs w:val="16"/>
                <w:lang w:val="en-US"/>
              </w:rPr>
              <w:t>xx)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31EB22B" w14:textId="77777777" w:rsidR="00A377F6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5605F188" w14:textId="3BC51761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 xml:space="preserve">Notas al </w:t>
            </w:r>
            <w:r w:rsidR="00507356" w:rsidRPr="00501AC0">
              <w:rPr>
                <w:sz w:val="16"/>
                <w:szCs w:val="16"/>
                <w:lang w:val="es-ES"/>
              </w:rPr>
              <w:t>Cuadro</w:t>
            </w:r>
            <w:r w:rsidRPr="00501AC0">
              <w:rPr>
                <w:sz w:val="16"/>
                <w:szCs w:val="16"/>
                <w:lang w:val="es-ES"/>
              </w:rPr>
              <w:br/>
            </w:r>
            <w:r w:rsidRPr="00A377F6">
              <w:rPr>
                <w:i/>
                <w:iCs/>
                <w:sz w:val="16"/>
                <w:szCs w:val="16"/>
                <w:lang w:val="es-ES"/>
              </w:rPr>
              <w:t>xx)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E38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983B7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D98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5C66A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5D7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3FBD4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FE9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D0EB9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9A7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34407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C7E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F420F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9B9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7DA1C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684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B3DBE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400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8C2F6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F98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88B23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228EF3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76D327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3370A2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18E4A9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AD098C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F82429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3427AF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8735DB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CDE4FF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7AE18C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CF8B18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BBE725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4352A3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6A1DCD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AA31CC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45E6EFAC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8DF37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1.9.2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F97F368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97D59" w14:textId="77777777" w:rsidR="00A377F6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3361BFFD" w14:textId="647CE27B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Notes referring to the Table</w:t>
            </w:r>
            <w:r w:rsidRPr="003E2F2B">
              <w:rPr>
                <w:sz w:val="16"/>
                <w:szCs w:val="16"/>
                <w:lang w:val="en-US"/>
              </w:rPr>
              <w:br/>
            </w:r>
            <w:r w:rsidRPr="00A377F6">
              <w:rPr>
                <w:i/>
                <w:iCs/>
                <w:sz w:val="16"/>
                <w:szCs w:val="16"/>
                <w:lang w:val="en-US"/>
              </w:rPr>
              <w:t>z)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85CC1C0" w14:textId="77777777" w:rsidR="00A377F6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480F1345" w14:textId="427CC9F6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 xml:space="preserve">Notas al </w:t>
            </w:r>
            <w:r w:rsidR="00507356" w:rsidRPr="00501AC0">
              <w:rPr>
                <w:sz w:val="16"/>
                <w:szCs w:val="16"/>
                <w:lang w:val="es-ES"/>
              </w:rPr>
              <w:t>Cuadro</w:t>
            </w:r>
            <w:r w:rsidRPr="00501AC0">
              <w:rPr>
                <w:sz w:val="16"/>
                <w:szCs w:val="16"/>
                <w:lang w:val="es-ES"/>
              </w:rPr>
              <w:br/>
            </w:r>
            <w:r w:rsidRPr="00A377F6">
              <w:rPr>
                <w:i/>
                <w:iCs/>
                <w:sz w:val="16"/>
                <w:szCs w:val="16"/>
                <w:lang w:val="es-ES"/>
              </w:rPr>
              <w:t>z)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070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122E0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88A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EF758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E11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76A8D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FB2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AABFB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94D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7C09F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2D9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1ABFC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ADD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E58B1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9CF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91A4B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2EF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3C7B5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E9B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39945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2FC309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FE19F3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DA528C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41AAF3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EC199B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431EFB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AC7411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917D20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1E096B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0025A8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557861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9BF2DA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646D0C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5C376B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6AD6AC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5E15EBBE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571F9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1.9.2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724B26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7D432" w14:textId="77777777" w:rsidR="00A377F6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6CB9EE02" w14:textId="7C3C272D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Notes referring to the Table</w:t>
            </w:r>
            <w:r w:rsidRPr="003E2F2B">
              <w:rPr>
                <w:sz w:val="16"/>
                <w:szCs w:val="16"/>
                <w:lang w:val="en-US"/>
              </w:rPr>
              <w:br/>
            </w:r>
            <w:r w:rsidRPr="00A377F6">
              <w:rPr>
                <w:i/>
                <w:iCs/>
                <w:sz w:val="16"/>
                <w:szCs w:val="16"/>
                <w:lang w:val="en-US"/>
              </w:rPr>
              <w:t>zx)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2C47FA4" w14:textId="77777777" w:rsidR="00A377F6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33ECB093" w14:textId="727D0F65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 xml:space="preserve">Notas al </w:t>
            </w:r>
            <w:r w:rsidR="00507356" w:rsidRPr="00501AC0">
              <w:rPr>
                <w:sz w:val="16"/>
                <w:szCs w:val="16"/>
                <w:lang w:val="es-ES"/>
              </w:rPr>
              <w:t>Cuadro</w:t>
            </w:r>
            <w:r w:rsidRPr="00501AC0">
              <w:rPr>
                <w:sz w:val="16"/>
                <w:szCs w:val="16"/>
                <w:lang w:val="es-ES"/>
              </w:rPr>
              <w:br/>
            </w:r>
            <w:r w:rsidRPr="00A377F6">
              <w:rPr>
                <w:i/>
                <w:iCs/>
                <w:sz w:val="16"/>
                <w:szCs w:val="16"/>
                <w:lang w:val="es-ES"/>
              </w:rPr>
              <w:t>zx)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B5F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D7B84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0C5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77B81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B9D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307B5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EF5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0350B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9AC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0BA34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ED5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D7548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B4E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72F76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236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7DF3D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B13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9B353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501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4B173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7C552F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80BE4D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B568DD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28BDEA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AEA527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A6A5AE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D2D0D5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465341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98B673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4045AB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617EF6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F46FCC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15B71D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C2C583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C413EE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665F9694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1C619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1.9.2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195A0B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C0FE3" w14:textId="77777777" w:rsidR="00A377F6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44A00ADF" w14:textId="741C0155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Notes referring to the Table</w:t>
            </w:r>
            <w:r w:rsidRPr="003E2F2B">
              <w:rPr>
                <w:sz w:val="16"/>
                <w:szCs w:val="16"/>
                <w:lang w:val="en-US"/>
              </w:rPr>
              <w:br/>
            </w:r>
            <w:r w:rsidRPr="00A377F6">
              <w:rPr>
                <w:i/>
                <w:iCs/>
                <w:sz w:val="16"/>
                <w:szCs w:val="16"/>
                <w:lang w:val="en-US"/>
              </w:rPr>
              <w:t>zz)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9E1D8A3" w14:textId="77777777" w:rsidR="00A377F6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4ACDF3AA" w14:textId="440834E4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 xml:space="preserve">Notas al </w:t>
            </w:r>
            <w:r w:rsidR="00507356" w:rsidRPr="00501AC0">
              <w:rPr>
                <w:sz w:val="16"/>
                <w:szCs w:val="16"/>
                <w:lang w:val="es-ES"/>
              </w:rPr>
              <w:t>Cuadro</w:t>
            </w:r>
            <w:r w:rsidRPr="00501AC0">
              <w:rPr>
                <w:sz w:val="16"/>
                <w:szCs w:val="16"/>
                <w:lang w:val="es-ES"/>
              </w:rPr>
              <w:br/>
            </w:r>
            <w:r w:rsidRPr="00A377F6">
              <w:rPr>
                <w:i/>
                <w:iCs/>
                <w:sz w:val="16"/>
                <w:szCs w:val="16"/>
                <w:lang w:val="es-ES"/>
              </w:rPr>
              <w:t>zz)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A03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54478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E9C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9B47C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2D4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BC0AA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BCC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86BC3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697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51913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C1C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865D0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46B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228F0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25F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7B121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511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9D39B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00D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D5471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81600A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F2497D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9E2906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3CBF76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2DECE4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89D86C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E47CD6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3A04EF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8027CC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2799B5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E49F3B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616638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3F62D6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638BB0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96D04D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1A11BE34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089F2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1.9.2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759157C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F00D0" w14:textId="77777777" w:rsidR="00A377F6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7F99E03A" w14:textId="7761EAF0" w:rsidR="00286CFD" w:rsidRPr="00501AC0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AAA)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C82538D" w14:textId="77777777" w:rsidR="00A377F6" w:rsidRDefault="00286CFD" w:rsidP="004F5A5B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15F38ACC" w14:textId="20B2F589" w:rsidR="00286CFD" w:rsidRPr="00501AC0" w:rsidRDefault="00286CFD" w:rsidP="004F5A5B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AAA)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61D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55611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C61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6A51E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72B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9FE31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3A0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D8F3A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5B5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47787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23A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94AC6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FDB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037F0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A4E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1D39C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F9F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091F3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BB8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6CCEE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F4A823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87202A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8DB5FC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2F75E1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6E0922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053FC8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10B5B0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BB0C84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801363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189FE8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5F6BD6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5CD57B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1AAB08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C438CA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677B96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689B6847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A936E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1.9.2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1B6A1D3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8863C" w14:textId="77777777" w:rsidR="00A377F6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666B04B3" w14:textId="1D44D192" w:rsidR="00286CFD" w:rsidRPr="00501AC0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RESOLUTION 739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5FA2969" w14:textId="77777777" w:rsidR="00A377F6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32A03A31" w14:textId="3481E34F" w:rsidR="00286CFD" w:rsidRPr="00501AC0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RESOLUCIÓN 739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4A9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6C103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347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64D0A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C0E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E6522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B1A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5027B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29C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1F1AF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82F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5F4CF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918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EFC4A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01E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F08AE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A7A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88FB0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0B7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4E8D4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58DB2D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81356E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8F9792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5A92DC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64DDAA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3C9E45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34A269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EB6427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11FEAF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086517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BEFF12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F029A5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1E6DDA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0D253C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FE468F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5B6BDAEA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C4D80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1.9.2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635FBF1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D7FD2" w14:textId="77777777" w:rsidR="00A377F6" w:rsidRDefault="00286CFD" w:rsidP="00D669EB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  <w:p w14:paraId="400F4197" w14:textId="4A10C0B3" w:rsidR="00286CFD" w:rsidRPr="00501AC0" w:rsidRDefault="00286CFD" w:rsidP="00D669EB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RESOLUTION 360 (REV.CMR-15)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755EF1C" w14:textId="77777777" w:rsidR="00A377F6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  <w:p w14:paraId="24540D0F" w14:textId="06279398" w:rsidR="00286CFD" w:rsidRPr="00501AC0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RESOLUCIÓN 360 (REV.CMR</w:t>
            </w:r>
            <w:r w:rsidR="000A74DB">
              <w:rPr>
                <w:sz w:val="16"/>
                <w:szCs w:val="16"/>
                <w:lang w:val="es-ES"/>
              </w:rPr>
              <w:noBreakHyphen/>
            </w:r>
            <w:r w:rsidRPr="00501AC0">
              <w:rPr>
                <w:sz w:val="16"/>
                <w:szCs w:val="16"/>
                <w:lang w:val="es-ES"/>
              </w:rPr>
              <w:t>15)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ABB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18D52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454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8CCEC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3FD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CE36A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821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14E69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514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3EC90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9AC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E7EB6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A47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954A6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8E8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ED094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4EE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01A06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4B8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82D41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30F198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551FE3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59379F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5BA3F8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5253A7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0401E0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6CCBA9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7205C1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F79177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3865D3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4B3D6A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23EE1A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1633F0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77598F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57A99D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59D255F3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A23BD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1.9.2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6F9F69C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FC860" w14:textId="77777777" w:rsidR="00A377F6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5E767631" w14:textId="28ED3610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APPENDIX 5 (REV.WRC-19)</w:t>
            </w:r>
          </w:p>
          <w:p w14:paraId="1E4E90CF" w14:textId="703862C6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Identification of administrations with which coordination is to be effected or</w:t>
            </w:r>
            <w:r w:rsidR="00D669EB">
              <w:rPr>
                <w:sz w:val="16"/>
                <w:szCs w:val="16"/>
                <w:lang w:val="en-US"/>
              </w:rPr>
              <w:t xml:space="preserve"> </w:t>
            </w:r>
            <w:r w:rsidRPr="003E2F2B">
              <w:rPr>
                <w:sz w:val="16"/>
                <w:szCs w:val="16"/>
                <w:lang w:val="en-US"/>
              </w:rPr>
              <w:t>agreement sought under the provisions of Article 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3930E48" w14:textId="77777777" w:rsidR="00A377F6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4716114B" w14:textId="6219670B" w:rsidR="00286CFD" w:rsidRPr="00501AC0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APÉNDICE 5 (REV.CMR-19)</w:t>
            </w:r>
          </w:p>
          <w:p w14:paraId="4FF6E351" w14:textId="5E124876" w:rsidR="00286CFD" w:rsidRPr="00501AC0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Identificación de las administraciones con las que ha de efectuarse una coordinación o</w:t>
            </w:r>
            <w:r w:rsidR="003E2F2B">
              <w:rPr>
                <w:sz w:val="16"/>
                <w:szCs w:val="16"/>
                <w:lang w:val="es-ES"/>
              </w:rPr>
              <w:t xml:space="preserve"> </w:t>
            </w:r>
            <w:r w:rsidRPr="00501AC0">
              <w:rPr>
                <w:sz w:val="16"/>
                <w:szCs w:val="16"/>
                <w:lang w:val="es-ES"/>
              </w:rPr>
              <w:t>cuyo acuerdo se ha de obtener a tenor de las disposiciones del Artículo 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847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950A7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62A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DB4CB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4DE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88FBC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C43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2B9A6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278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CF009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A00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EA09B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4FA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94817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192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2A0CD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70F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68A96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158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9DF97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077160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394EA4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2ED6B0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930E52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3D5018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DA8A6D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A16015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93E420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477845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81E001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1F6221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A86748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330D39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331B69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537D42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1FD7D790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82231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1.9.2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584A69E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531B0" w14:textId="77777777" w:rsidR="00A377F6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4CF8B5C4" w14:textId="3F52932E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TABLE 5-1 (continued) (Rev.WRC-19)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67EE033" w14:textId="77777777" w:rsidR="00A377F6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7C620D25" w14:textId="493A23DE" w:rsidR="00286CFD" w:rsidRPr="00501AC0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CUADRO 5-1 (</w:t>
            </w:r>
            <w:r w:rsidR="00DE64DC" w:rsidRPr="00DE64DC">
              <w:rPr>
                <w:sz w:val="16"/>
                <w:szCs w:val="16"/>
                <w:lang w:val="es-ES"/>
              </w:rPr>
              <w:t>continuación</w:t>
            </w:r>
            <w:r w:rsidRPr="00501AC0">
              <w:rPr>
                <w:sz w:val="16"/>
                <w:szCs w:val="16"/>
                <w:lang w:val="es-ES"/>
              </w:rPr>
              <w:t>) (Rev.CMR-19)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48B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B478B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796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48CFA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7A8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90A23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575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9FC7B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EE9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77877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2A2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212EA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570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A3187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598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91606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EB4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EE659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981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24825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8A98D2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B994F4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382905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2E8FD2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F4491F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49F9D0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A58C5A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AA4626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F5FDA1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B3F7C8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D981EE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FE66D0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5F212D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2C9A5C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CE8F3A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3228CB91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561E4" w14:textId="18DCF7AA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 w:rsidR="00A625BB"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039329B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748CA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ARTICLE 5</w:t>
            </w:r>
          </w:p>
          <w:p w14:paraId="5890371C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Frequency allocations</w:t>
            </w:r>
          </w:p>
          <w:p w14:paraId="2F9F232F" w14:textId="77777777" w:rsidR="00286CFD" w:rsidRPr="004F5A5B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u w:val="single"/>
                <w:lang w:val="es-ES"/>
              </w:rPr>
            </w:pPr>
            <w:r w:rsidRPr="004F5A5B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AE20928" w14:textId="77777777" w:rsidR="004F5A5B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ARTÍCULO 5</w:t>
            </w:r>
          </w:p>
          <w:p w14:paraId="07159F24" w14:textId="28F93138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Atribuciones de frecuencia</w:t>
            </w:r>
          </w:p>
          <w:p w14:paraId="6386CC1E" w14:textId="77777777" w:rsidR="00286CFD" w:rsidRPr="004F5A5B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u w:val="single"/>
                <w:lang w:val="es-ES"/>
              </w:rPr>
            </w:pPr>
            <w:r w:rsidRPr="004F5A5B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82E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178FE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EB9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16619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A8B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75394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DBE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B7BE6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4F1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5982D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498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9D32A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371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C91BD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8AF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67201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93B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9EB48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9E3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E5282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74326C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63397B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450A8F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56DEE7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561CE3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4316B1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6E68AB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564E9F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B6FC3C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9B775F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E35BDE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EC2343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B59BC9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CA4661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9EE330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15</w:t>
            </w:r>
          </w:p>
        </w:tc>
      </w:tr>
      <w:tr w:rsidR="00286CFD" w:rsidRPr="00501AC0" w14:paraId="6B87D7FA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657B6" w14:textId="15808031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lastRenderedPageBreak/>
              <w:t>1</w:t>
            </w:r>
            <w:r w:rsidR="00A625BB"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E2FB963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7BD64" w14:textId="77777777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CHAPTER VII</w:t>
            </w:r>
          </w:p>
          <w:p w14:paraId="70598888" w14:textId="77777777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Distress and safety communications</w:t>
            </w:r>
          </w:p>
          <w:p w14:paraId="35D7B621" w14:textId="77777777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30</w:t>
            </w:r>
          </w:p>
          <w:p w14:paraId="2F72D90B" w14:textId="77777777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General Provisions</w:t>
            </w:r>
          </w:p>
          <w:p w14:paraId="63FD58A8" w14:textId="77777777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Section I – Introduction</w:t>
            </w:r>
          </w:p>
          <w:p w14:paraId="093F00D2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  <w:r w:rsidRPr="001E0092">
              <w:rPr>
                <w:sz w:val="16"/>
                <w:szCs w:val="16"/>
                <w:lang w:val="es-ES"/>
              </w:rPr>
              <w:t xml:space="preserve"> 30.1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10F3F52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CAPÍTULO VII</w:t>
            </w:r>
          </w:p>
          <w:p w14:paraId="50FD0E1F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 xml:space="preserve">Comunicaciones de socorro y seguridad </w:t>
            </w:r>
          </w:p>
          <w:p w14:paraId="1713933B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30</w:t>
            </w:r>
          </w:p>
          <w:p w14:paraId="6503FB59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Disposiciones generales</w:t>
            </w:r>
          </w:p>
          <w:p w14:paraId="64CE7905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Sección I – Introducción</w:t>
            </w:r>
          </w:p>
          <w:p w14:paraId="6005A00A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  <w:r w:rsidRPr="001E0092">
              <w:rPr>
                <w:sz w:val="16"/>
                <w:szCs w:val="16"/>
                <w:lang w:val="es-ES"/>
              </w:rPr>
              <w:t xml:space="preserve"> 30.1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76B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AB8D6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F3E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068B7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08E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5F7A5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D93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CBCD6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E25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03321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DB6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81790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B20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1657A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D32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0B249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740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7AC26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BF8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E48CE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BFDECA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76CBD1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19F60C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A51171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3F0F61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E1F043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6F17CB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949232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5D6B0B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84627A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66B52C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E54AAA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124F37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19CC15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5B13D4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15</w:t>
            </w:r>
          </w:p>
        </w:tc>
      </w:tr>
      <w:tr w:rsidR="00286CFD" w:rsidRPr="00501AC0" w14:paraId="5BECD452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58B34" w14:textId="2F2BC903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 w:rsidR="00A625BB"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96A2D9F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4FD89" w14:textId="77777777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CHAPTER VII</w:t>
            </w:r>
          </w:p>
          <w:p w14:paraId="525F4344" w14:textId="77777777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Distress and safety communications</w:t>
            </w:r>
          </w:p>
          <w:p w14:paraId="2BA46105" w14:textId="77777777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30</w:t>
            </w:r>
          </w:p>
          <w:p w14:paraId="5C2AC412" w14:textId="77777777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General Provisions</w:t>
            </w:r>
          </w:p>
          <w:p w14:paraId="6FB0DCC6" w14:textId="77777777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Section I – Introduction</w:t>
            </w:r>
          </w:p>
          <w:p w14:paraId="6F1289E5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ADD</w:t>
            </w:r>
            <w:r w:rsidRPr="001E0092">
              <w:rPr>
                <w:sz w:val="16"/>
                <w:szCs w:val="16"/>
                <w:lang w:val="es-ES"/>
              </w:rPr>
              <w:t xml:space="preserve"> 30.1A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540FAAC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CAPÍTULO VII</w:t>
            </w:r>
          </w:p>
          <w:p w14:paraId="18DD624B" w14:textId="6E1F475B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 xml:space="preserve">Comunicaciones de socorro y seguridad </w:t>
            </w:r>
          </w:p>
          <w:p w14:paraId="00108781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30</w:t>
            </w:r>
          </w:p>
          <w:p w14:paraId="152B1271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Disposiciones generales</w:t>
            </w:r>
          </w:p>
          <w:p w14:paraId="306F43D5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Sección I – Introducción</w:t>
            </w:r>
          </w:p>
          <w:p w14:paraId="378A0E27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ADD</w:t>
            </w:r>
            <w:r w:rsidRPr="001E0092">
              <w:rPr>
                <w:sz w:val="16"/>
                <w:szCs w:val="16"/>
                <w:lang w:val="es-ES"/>
              </w:rPr>
              <w:t xml:space="preserve"> 30.1A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B24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BD2BE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1C2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26D8D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6D5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C3CBF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83A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485E3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607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059D4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9EB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85A31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075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5A82C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002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09EB4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9F6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B2D46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6BE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B759C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BFB1CF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B9370D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25C058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F4BD7D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BA432D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540275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9332E3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B81EC5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254D46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B65EEA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081581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D1CE82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90422A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EB2108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031A75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15</w:t>
            </w:r>
          </w:p>
        </w:tc>
      </w:tr>
      <w:tr w:rsidR="00286CFD" w:rsidRPr="00501AC0" w14:paraId="7E1CC0DF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A3E55" w14:textId="3B7D6FDC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 w:rsidR="00A625BB"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35615F9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5DC27" w14:textId="77777777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34A</w:t>
            </w:r>
          </w:p>
          <w:p w14:paraId="282BB72F" w14:textId="77777777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Global aeronautical distress and safety system</w:t>
            </w:r>
          </w:p>
          <w:p w14:paraId="3DA6F194" w14:textId="2F631058" w:rsidR="00286CFD" w:rsidRPr="000A74DB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88E8FA9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34A</w:t>
            </w:r>
          </w:p>
          <w:p w14:paraId="202A1885" w14:textId="6169259B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Sistema mundial de socorro y seguridad aeronáuticos</w:t>
            </w:r>
          </w:p>
          <w:p w14:paraId="0B238D40" w14:textId="6B68D292" w:rsidR="00286CFD" w:rsidRPr="000A74DB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77E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7A1CA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F13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F39E4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A31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7D9ED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BD3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1B7F2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FB4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B5A38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9E1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7040E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BD6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4BF57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13F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4FE19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7AD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0B057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4FA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4617C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00A2FA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1D268F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011A30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FA7F5B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98B6EB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52228A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A7EA34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749AF8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0DEDF3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126751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B67801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CAB140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A2B560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B9071C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F69EFA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15</w:t>
            </w:r>
          </w:p>
        </w:tc>
      </w:tr>
      <w:tr w:rsidR="00286CFD" w:rsidRPr="00501AC0" w14:paraId="325C97D5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022F9" w14:textId="66D17AB4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 w:rsidR="00A625BB"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BEA7CF4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875F4" w14:textId="77777777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34A</w:t>
            </w:r>
          </w:p>
          <w:p w14:paraId="1E61FF43" w14:textId="77777777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Global aeronautical distress and safety system</w:t>
            </w:r>
          </w:p>
          <w:p w14:paraId="4BF27295" w14:textId="08EEFD49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ADD</w:t>
            </w:r>
            <w:r w:rsidRPr="001E0092">
              <w:rPr>
                <w:sz w:val="16"/>
                <w:szCs w:val="16"/>
                <w:lang w:val="es-ES"/>
              </w:rPr>
              <w:t xml:space="preserve"> 34A.1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F22A289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34A</w:t>
            </w:r>
          </w:p>
          <w:p w14:paraId="5EC22487" w14:textId="1BDA8E6E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Sistema mundial de socorro y seguridad aeronáutico</w:t>
            </w:r>
            <w:r w:rsidR="00507356">
              <w:rPr>
                <w:sz w:val="16"/>
                <w:szCs w:val="16"/>
                <w:lang w:val="es-ES"/>
              </w:rPr>
              <w:t>s</w:t>
            </w:r>
          </w:p>
          <w:p w14:paraId="7B042008" w14:textId="5377922A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ADD</w:t>
            </w:r>
            <w:r w:rsidRPr="001E0092">
              <w:rPr>
                <w:sz w:val="16"/>
                <w:szCs w:val="16"/>
                <w:lang w:val="es-ES"/>
              </w:rPr>
              <w:t xml:space="preserve"> 34A.1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C73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DF9F6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353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4E6AE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28E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F567C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0D6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BBBBE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6F2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2709C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2D5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0E68F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264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11DF6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924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B93EF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E0F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B36B2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8D1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2E2C0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D5BFAB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CAED13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99E145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07FE95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628436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1AE2C6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1EADD9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A439FB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F53936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44B291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275350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580DC5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B9193F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AE5C0C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B212A3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15</w:t>
            </w:r>
          </w:p>
        </w:tc>
      </w:tr>
      <w:tr w:rsidR="00286CFD" w:rsidRPr="00501AC0" w14:paraId="0D1E3778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98DCA" w14:textId="4BBFFF35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</w:t>
            </w:r>
            <w:r w:rsidR="00A625BB">
              <w:rPr>
                <w:sz w:val="16"/>
                <w:szCs w:val="16"/>
                <w:lang w:val="es-ES"/>
              </w:rPr>
              <w:t>.</w:t>
            </w: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C0135D5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AEFBD" w14:textId="77777777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34A</w:t>
            </w:r>
          </w:p>
          <w:p w14:paraId="184C0AD1" w14:textId="77777777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Global aeronautical distress and safety system</w:t>
            </w:r>
          </w:p>
          <w:p w14:paraId="312A1DDD" w14:textId="28FB0B05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ADD</w:t>
            </w:r>
            <w:r w:rsidRPr="001E0092">
              <w:rPr>
                <w:sz w:val="16"/>
                <w:szCs w:val="16"/>
                <w:lang w:val="es-ES"/>
              </w:rPr>
              <w:t xml:space="preserve"> 34A.2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7C887B8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34A</w:t>
            </w:r>
          </w:p>
          <w:p w14:paraId="230B6EEB" w14:textId="73AD21F2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Sistema mundial de socorro y seguridad aeronáutico</w:t>
            </w:r>
            <w:r w:rsidR="00AA2DEC">
              <w:rPr>
                <w:sz w:val="16"/>
                <w:szCs w:val="16"/>
                <w:lang w:val="es-ES"/>
              </w:rPr>
              <w:t>s</w:t>
            </w:r>
          </w:p>
          <w:p w14:paraId="21945312" w14:textId="41E288D9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ADD</w:t>
            </w:r>
            <w:r w:rsidRPr="001E0092">
              <w:rPr>
                <w:sz w:val="16"/>
                <w:szCs w:val="16"/>
                <w:lang w:val="es-ES"/>
              </w:rPr>
              <w:t xml:space="preserve"> 34A.2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A24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B5FF6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B1F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9F164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F7C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9EAB2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398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62D0E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C28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D766A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AB3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7A771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38F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EF87F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2BC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7E409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950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3F577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E20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EAE00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6A0B93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EEE62E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A55DFC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B77ED9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2E2176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6A81BE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A42B50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C276DB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FA7CFD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3DDD30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FF4D46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E8499B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00A648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9BEDDA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A4AA81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15</w:t>
            </w:r>
          </w:p>
        </w:tc>
      </w:tr>
      <w:tr w:rsidR="00286CFD" w:rsidRPr="00501AC0" w14:paraId="6D3AF2DC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2BF46" w14:textId="7FB737ED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 w:rsidR="00A625BB"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AB0C19D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06E10" w14:textId="77777777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RESOLUTION 426 (WRC-15)</w:t>
            </w:r>
          </w:p>
          <w:p w14:paraId="5D8B4755" w14:textId="29FFECB7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Studies on spectrum needs and regulatory provisions for the introduction and use of the Global Aeronautical Distress and Safety System</w:t>
            </w:r>
          </w:p>
          <w:p w14:paraId="02409632" w14:textId="0676C9A1" w:rsidR="00286CFD" w:rsidRPr="000A74DB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2CEAFB8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RESOLUCIÓN 426 (CMR-15)</w:t>
            </w:r>
          </w:p>
          <w:p w14:paraId="4E37D81F" w14:textId="7CD5ACD0" w:rsidR="00286CFD" w:rsidRPr="001E0092" w:rsidRDefault="00DE64DC" w:rsidP="00DE64DC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DE64DC">
              <w:rPr>
                <w:sz w:val="16"/>
                <w:szCs w:val="16"/>
                <w:lang w:val="es-ES"/>
              </w:rPr>
              <w:t>Estudio de las necesidades de espectro y de las disposiciones reglamentarias para la introducción y utilización del sistema mundial de socorro y seguridad aeronáuticos</w:t>
            </w:r>
          </w:p>
          <w:p w14:paraId="5859644C" w14:textId="1621C7CF" w:rsidR="00286CFD" w:rsidRPr="000A74DB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92C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31782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193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058E7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773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42C4C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2F4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15C17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6E1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AC026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5E1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FB69A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2EA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955CF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545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386B5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A54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C60D4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168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E1B41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AC6FD5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EF2FAA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A85D98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BF66D6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7D0CB9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01EFCE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FD9FC3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8ADCE4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ED057A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9BEBEC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5A921A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47D8D5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FA5065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8F23F5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0746B0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15</w:t>
            </w:r>
          </w:p>
        </w:tc>
      </w:tr>
      <w:tr w:rsidR="00286CFD" w:rsidRPr="00501AC0" w14:paraId="794FEAEC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3E3C7" w14:textId="401F1D3E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lastRenderedPageBreak/>
              <w:t>1</w:t>
            </w:r>
            <w:r w:rsidR="00A625BB"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3C5F487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8DC09" w14:textId="77777777" w:rsidR="00A377F6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D669EB">
              <w:rPr>
                <w:b/>
                <w:bCs/>
                <w:sz w:val="16"/>
                <w:szCs w:val="16"/>
                <w:u w:val="single"/>
                <w:lang w:val="en-US"/>
              </w:rPr>
              <w:t>NOC</w:t>
            </w:r>
          </w:p>
          <w:p w14:paraId="7233C78A" w14:textId="77777777" w:rsidR="00A377F6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ARTICLES</w:t>
            </w:r>
          </w:p>
          <w:p w14:paraId="7C42B176" w14:textId="5EA4C559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unnecessary to identify a specific spectrum for railway</w:t>
            </w:r>
            <w:r w:rsidRPr="003E2F2B">
              <w:rPr>
                <w:sz w:val="16"/>
                <w:szCs w:val="16"/>
                <w:lang w:val="en-US"/>
              </w:rPr>
              <w:br/>
              <w:t>radiocommunication systems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0354A0B" w14:textId="77777777" w:rsidR="00A377F6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D669EB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  <w:p w14:paraId="5FB7E290" w14:textId="1E4AA1FE" w:rsidR="00A377F6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ARTÍCULOS</w:t>
            </w:r>
          </w:p>
          <w:p w14:paraId="259EF494" w14:textId="79CD6E10" w:rsidR="00286CFD" w:rsidRPr="001E0092" w:rsidRDefault="003F2061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Es </w:t>
            </w:r>
            <w:r w:rsidR="00286CFD" w:rsidRPr="00501AC0">
              <w:rPr>
                <w:sz w:val="16"/>
                <w:szCs w:val="16"/>
                <w:lang w:val="es-ES"/>
              </w:rPr>
              <w:t>innecesario identificar un espectro específico para los</w:t>
            </w:r>
            <w:r w:rsidR="00A377F6">
              <w:rPr>
                <w:sz w:val="16"/>
                <w:szCs w:val="16"/>
                <w:lang w:val="es-ES"/>
              </w:rPr>
              <w:t xml:space="preserve"> </w:t>
            </w:r>
            <w:r w:rsidR="00286CFD" w:rsidRPr="00501AC0">
              <w:rPr>
                <w:sz w:val="16"/>
                <w:szCs w:val="16"/>
                <w:lang w:val="es-ES"/>
              </w:rPr>
              <w:t>sistemas de radiocomunicaciones ferroviarias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9D3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B143D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4D9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4386B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3E6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CD798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7C9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04CEC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6FE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3BA37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503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E414D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35A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75346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CF6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E976C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EB1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0DA4A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5A1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53E4A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07761F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EF4FF6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7F76D6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A2E12B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48FE23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7" w:type="dxa"/>
            <w:shd w:val="clear" w:color="auto" w:fill="FDE9D9"/>
            <w:vAlign w:val="center"/>
          </w:tcPr>
          <w:p w14:paraId="0EE5867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6641EB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9FBB8D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8EDC4F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4AA744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A3A956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481E48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6283E7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0F25DD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D07A4F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18</w:t>
            </w:r>
          </w:p>
        </w:tc>
      </w:tr>
      <w:tr w:rsidR="00286CFD" w:rsidRPr="00501AC0" w14:paraId="7CCFE5B2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4481D" w14:textId="2C945A25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 w:rsidR="00A625BB"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B7F350E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E4F27" w14:textId="77777777" w:rsidR="00A377F6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D669EB">
              <w:rPr>
                <w:b/>
                <w:bCs/>
                <w:sz w:val="16"/>
                <w:szCs w:val="16"/>
                <w:u w:val="single"/>
                <w:lang w:val="en-US"/>
              </w:rPr>
              <w:t>NOC</w:t>
            </w:r>
          </w:p>
          <w:p w14:paraId="3DECABFA" w14:textId="77777777" w:rsidR="00A377F6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APPENDICES</w:t>
            </w:r>
          </w:p>
          <w:p w14:paraId="5A2366F3" w14:textId="38E17FB2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unnecessary to identify a specific spectrum for railway</w:t>
            </w:r>
            <w:r w:rsidRPr="003E2F2B">
              <w:rPr>
                <w:sz w:val="16"/>
                <w:szCs w:val="16"/>
                <w:lang w:val="en-US"/>
              </w:rPr>
              <w:br/>
              <w:t>radiocommunication systems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E62A9D0" w14:textId="77777777" w:rsidR="00A377F6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D669EB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  <w:p w14:paraId="3B5A2AF1" w14:textId="77777777" w:rsidR="00A377F6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APÉNDICES</w:t>
            </w:r>
          </w:p>
          <w:p w14:paraId="1B3164B3" w14:textId="3FB8D5E2" w:rsidR="00286CFD" w:rsidRPr="001E0092" w:rsidRDefault="003F2061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Es </w:t>
            </w:r>
            <w:r w:rsidR="00286CFD" w:rsidRPr="00501AC0">
              <w:rPr>
                <w:sz w:val="16"/>
                <w:szCs w:val="16"/>
                <w:lang w:val="es-ES"/>
              </w:rPr>
              <w:t>innecesario identificar un espectro específico para los</w:t>
            </w:r>
            <w:r w:rsidR="00A377F6">
              <w:rPr>
                <w:sz w:val="16"/>
                <w:szCs w:val="16"/>
                <w:lang w:val="es-ES"/>
              </w:rPr>
              <w:t xml:space="preserve"> </w:t>
            </w:r>
            <w:r w:rsidR="00286CFD" w:rsidRPr="00501AC0">
              <w:rPr>
                <w:sz w:val="16"/>
                <w:szCs w:val="16"/>
                <w:lang w:val="es-ES"/>
              </w:rPr>
              <w:t>sistemas de radiocomunicaciones ferroviarias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FA7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C6C15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F87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330EB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D39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0C937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B0C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C5572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533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5EACD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921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AA214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865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91342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8B4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0D1EF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E31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95F97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030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2F175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29F239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E265B6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08CA98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F505B3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8C8F9A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7" w:type="dxa"/>
            <w:shd w:val="clear" w:color="auto" w:fill="FDE9D9"/>
            <w:vAlign w:val="center"/>
          </w:tcPr>
          <w:p w14:paraId="111EF78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C0B463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790B69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5B8C0C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BC76B0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C62C1B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3AF5EB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9D1009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20FD16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3E2547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18</w:t>
            </w:r>
          </w:p>
        </w:tc>
      </w:tr>
      <w:tr w:rsidR="00286CFD" w:rsidRPr="00501AC0" w14:paraId="3138EFF2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BD6E6" w14:textId="54B484BD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 w:rsidR="00A625BB"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1600B80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D9176" w14:textId="77777777" w:rsidR="00A377F6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D669EB">
              <w:rPr>
                <w:b/>
                <w:bCs/>
                <w:sz w:val="16"/>
                <w:szCs w:val="16"/>
                <w:lang w:val="en-US"/>
              </w:rPr>
              <w:t>SUP</w:t>
            </w:r>
          </w:p>
          <w:p w14:paraId="19801FD7" w14:textId="77777777" w:rsidR="00A377F6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RESOLUTION 236 (WRC-15)</w:t>
            </w:r>
          </w:p>
          <w:p w14:paraId="4CA5EE16" w14:textId="53164C76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Railway radiocommunication systems between train and trackside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929FDF4" w14:textId="77777777" w:rsidR="00A377F6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D669EB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  <w:p w14:paraId="54EDE3E1" w14:textId="77777777" w:rsidR="00A377F6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RESOLUCIÓN 236 (CMR-15)</w:t>
            </w:r>
          </w:p>
          <w:p w14:paraId="14ABB1DD" w14:textId="1A01DFA8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 xml:space="preserve">Sistemas de radiocomunicaciones ferroviarias entre el tren y </w:t>
            </w:r>
            <w:r w:rsidR="003F2061" w:rsidRPr="003F2061">
              <w:rPr>
                <w:sz w:val="16"/>
                <w:szCs w:val="16"/>
                <w:lang w:val="es-ES"/>
              </w:rPr>
              <w:t>el entorno ferroviario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260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66C3F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CA6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F8911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7BB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AFFD7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484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3065F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B77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619C0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BB6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E49E4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1D8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6AD1C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991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429F4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386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0F4CD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CA9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7EFD2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8C3CC1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A7A5EC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3930E3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B958C4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3345FE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7" w:type="dxa"/>
            <w:shd w:val="clear" w:color="auto" w:fill="FDE9D9"/>
            <w:vAlign w:val="center"/>
          </w:tcPr>
          <w:p w14:paraId="1B4F28E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6E0406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413117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A91297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DEFA48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D8785A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31FB4A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26177A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038227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48F86F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18</w:t>
            </w:r>
          </w:p>
        </w:tc>
      </w:tr>
      <w:tr w:rsidR="00286CFD" w:rsidRPr="00501AC0" w14:paraId="61494A75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9DE51" w14:textId="5981B806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 w:rsidR="00A625BB"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2B2CD99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3CE28" w14:textId="77777777" w:rsidR="00A377F6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A915F2">
              <w:rPr>
                <w:b/>
                <w:bCs/>
                <w:sz w:val="16"/>
                <w:szCs w:val="16"/>
                <w:u w:val="single"/>
                <w:lang w:val="en-US"/>
              </w:rPr>
              <w:t>NOC</w:t>
            </w:r>
          </w:p>
          <w:p w14:paraId="71D9A0B6" w14:textId="77777777" w:rsidR="00A377F6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ARTICLES</w:t>
            </w:r>
          </w:p>
          <w:p w14:paraId="6086504E" w14:textId="3F065AE4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It is unnecessary to identify spectrum specifically for Intelligent Transport Systems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D9A96A2" w14:textId="77777777" w:rsidR="00A377F6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A915F2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  <w:p w14:paraId="112E83E0" w14:textId="77777777" w:rsidR="00A377F6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ARTÍCULOS</w:t>
            </w:r>
          </w:p>
          <w:p w14:paraId="1BC3A57E" w14:textId="636ABF01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Es innecesario identificar un espectro específico para los sistemas de transporte inteligentes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8E7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5748B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B51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0C513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136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16680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C56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C2E95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D3C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8E2D1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8C8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CBD19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0F9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A4A78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569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F6687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E6E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325E2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E2D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783D8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DDE363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0D1EC4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061A6E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D4D8AB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2D0812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7" w:type="dxa"/>
            <w:shd w:val="clear" w:color="auto" w:fill="FDE9D9"/>
            <w:vAlign w:val="center"/>
          </w:tcPr>
          <w:p w14:paraId="13F77EC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8C64D7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A96A42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02512E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9544AB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1C2496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587043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7B92E9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63DE9D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040CEC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20</w:t>
            </w:r>
          </w:p>
        </w:tc>
      </w:tr>
      <w:tr w:rsidR="00286CFD" w:rsidRPr="00501AC0" w14:paraId="6FB6FF1F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A641D" w14:textId="4E829AE0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 w:rsidR="00A625BB"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09F7ECF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F7966" w14:textId="77777777" w:rsidR="00A377F6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A915F2">
              <w:rPr>
                <w:b/>
                <w:bCs/>
                <w:sz w:val="16"/>
                <w:szCs w:val="16"/>
                <w:u w:val="single"/>
                <w:lang w:val="en-US"/>
              </w:rPr>
              <w:t>NOC</w:t>
            </w:r>
          </w:p>
          <w:p w14:paraId="013B98EF" w14:textId="77777777" w:rsidR="00A377F6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APPENDICES</w:t>
            </w:r>
          </w:p>
          <w:p w14:paraId="71D08F9B" w14:textId="5F8B6201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It is unnecessary to identify spectrum specifically for Intelligent Transport Systems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B6A6406" w14:textId="77777777" w:rsidR="00A377F6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A915F2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  <w:p w14:paraId="23503BD2" w14:textId="77777777" w:rsidR="00A377F6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APÉNDICES</w:t>
            </w:r>
          </w:p>
          <w:p w14:paraId="6922274A" w14:textId="45A9EF5A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Es innecesario identificar un espectro específico para los sistemas de transporte inteligentes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36F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2CAAC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765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45580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9A0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789D3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458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5C6A9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0A2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FD730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D31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365F5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7C3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F1495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202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16F1F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F47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A746D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FA3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0F3F6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A01550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028916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F5E6F9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4EC9C0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42B532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7" w:type="dxa"/>
            <w:shd w:val="clear" w:color="auto" w:fill="FDE9D9"/>
            <w:vAlign w:val="center"/>
          </w:tcPr>
          <w:p w14:paraId="2D229E8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4281E7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226C13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3CFDF2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8AFE80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F64413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427709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81729F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BB101A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09859B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20</w:t>
            </w:r>
          </w:p>
        </w:tc>
      </w:tr>
      <w:tr w:rsidR="00286CFD" w:rsidRPr="00501AC0" w14:paraId="55F188D3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63E33" w14:textId="5433829C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 w:rsidR="00A625BB"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6D0C29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884C0" w14:textId="77777777" w:rsidR="00A377F6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SUP</w:t>
            </w:r>
          </w:p>
          <w:p w14:paraId="505D6C2F" w14:textId="77777777" w:rsidR="00A377F6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RESOLUTION 237 (WRC-15)</w:t>
            </w:r>
          </w:p>
          <w:p w14:paraId="35784E5F" w14:textId="72A8CA15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Intelligent transport systems applications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63B83BA" w14:textId="77777777" w:rsidR="00A377F6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  <w:p w14:paraId="78DEE8DD" w14:textId="77777777" w:rsidR="00A377F6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RESOLUCIÓN 237 (CMR-15)</w:t>
            </w:r>
          </w:p>
          <w:p w14:paraId="6363654E" w14:textId="0D545F76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Aplicaciones de los sistemas de transporte inteligentes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568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2E2FD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365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4BC55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350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017EC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0F4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D824D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A84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89FF7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573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91A54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D17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368F6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663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E6393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397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5F6A8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0D1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B0FB9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BB1317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7C378F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105B58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3114B7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989DFA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7" w:type="dxa"/>
            <w:shd w:val="clear" w:color="auto" w:fill="FDE9D9"/>
            <w:vAlign w:val="center"/>
          </w:tcPr>
          <w:p w14:paraId="2955594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A4E528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9BFFFA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5C0370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A0C2E0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04ED9F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C0D02F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A37B1F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5B2603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720F20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20</w:t>
            </w:r>
          </w:p>
        </w:tc>
      </w:tr>
      <w:tr w:rsidR="00286CFD" w:rsidRPr="00501AC0" w14:paraId="5035FA07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AECC8" w14:textId="27095743" w:rsidR="00286CFD" w:rsidRPr="00286CFD" w:rsidRDefault="00286CFD" w:rsidP="00CE2E5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 w:rsidR="001F6707"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13/26</w:t>
            </w:r>
          </w:p>
          <w:p w14:paraId="59FA7E3C" w14:textId="7AC46CF3" w:rsidR="00286CFD" w:rsidRPr="00286CFD" w:rsidRDefault="00286CFD" w:rsidP="00CE2E5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(24</w:t>
            </w:r>
            <w:r w:rsidR="001F6707">
              <w:rPr>
                <w:sz w:val="16"/>
                <w:szCs w:val="16"/>
                <w:lang w:val="es-ES"/>
              </w:rPr>
              <w:t>,</w:t>
            </w:r>
            <w:r w:rsidRPr="00501AC0">
              <w:rPr>
                <w:sz w:val="16"/>
                <w:szCs w:val="16"/>
                <w:lang w:val="es-ES"/>
              </w:rPr>
              <w:t>25-27</w:t>
            </w:r>
            <w:r w:rsidR="001F6707">
              <w:rPr>
                <w:sz w:val="16"/>
                <w:szCs w:val="16"/>
                <w:lang w:val="es-ES"/>
              </w:rPr>
              <w:t>,</w:t>
            </w:r>
            <w:r w:rsidRPr="00501AC0">
              <w:rPr>
                <w:sz w:val="16"/>
                <w:szCs w:val="16"/>
                <w:lang w:val="es-ES"/>
              </w:rPr>
              <w:t>5</w:t>
            </w:r>
            <w:r w:rsidR="00CE2E59">
              <w:rPr>
                <w:sz w:val="16"/>
                <w:szCs w:val="16"/>
                <w:lang w:val="es-ES"/>
              </w:rPr>
              <w:t> </w:t>
            </w:r>
            <w:r w:rsidRPr="00501AC0">
              <w:rPr>
                <w:sz w:val="16"/>
                <w:szCs w:val="16"/>
                <w:lang w:val="es-ES"/>
              </w:rPr>
              <w:t>GHz)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C9ABDE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36F51" w14:textId="77777777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5</w:t>
            </w:r>
          </w:p>
          <w:p w14:paraId="72624014" w14:textId="77777777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Frequency allocations</w:t>
            </w:r>
          </w:p>
          <w:p w14:paraId="3E412E4F" w14:textId="77777777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Section IV – Table of Frequency Allocations</w:t>
            </w:r>
          </w:p>
          <w:p w14:paraId="659A6E07" w14:textId="65F19639" w:rsidR="00286CFD" w:rsidRPr="001E0092" w:rsidRDefault="00677ABA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22</w:t>
            </w:r>
            <w:r w:rsidR="00286CFD" w:rsidRPr="001E0092">
              <w:rPr>
                <w:sz w:val="16"/>
                <w:szCs w:val="16"/>
                <w:lang w:val="es-ES"/>
              </w:rPr>
              <w:t>-24.75 GHz</w:t>
            </w:r>
          </w:p>
          <w:p w14:paraId="707C00DF" w14:textId="77777777" w:rsidR="00286CFD" w:rsidRPr="000A74DB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03A4E4A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5</w:t>
            </w:r>
          </w:p>
          <w:p w14:paraId="37DA60A6" w14:textId="54E43C6D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Atribuciones de frecuencia</w:t>
            </w:r>
          </w:p>
          <w:p w14:paraId="4FBA8C22" w14:textId="751C1F39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 xml:space="preserve">Sección IV – Cuadro de atribución de </w:t>
            </w:r>
            <w:r w:rsidR="00A625BB">
              <w:rPr>
                <w:sz w:val="16"/>
                <w:szCs w:val="16"/>
                <w:lang w:val="es-ES"/>
              </w:rPr>
              <w:t xml:space="preserve">bandas de </w:t>
            </w:r>
            <w:r w:rsidRPr="001E0092">
              <w:rPr>
                <w:sz w:val="16"/>
                <w:szCs w:val="16"/>
                <w:lang w:val="es-ES"/>
              </w:rPr>
              <w:t>frecuencias</w:t>
            </w:r>
          </w:p>
          <w:p w14:paraId="429EC74C" w14:textId="48DFE705" w:rsidR="00286CFD" w:rsidRPr="001E0092" w:rsidRDefault="00677ABA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22</w:t>
            </w:r>
            <w:r w:rsidR="00286CFD" w:rsidRPr="001E0092">
              <w:rPr>
                <w:sz w:val="16"/>
                <w:szCs w:val="16"/>
                <w:lang w:val="es-ES"/>
              </w:rPr>
              <w:t>-24,75 GHz</w:t>
            </w:r>
          </w:p>
          <w:p w14:paraId="60508B5E" w14:textId="77777777" w:rsidR="00286CFD" w:rsidRPr="000A74DB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906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53B7E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F5C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5AC8F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ECF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7BD13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07A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8C3F4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121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17800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88A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BF5A4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B64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BA7D0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763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D2314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7E2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2AA18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54D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B7CC4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A2438D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AA4D49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07D5C5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44C05D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389D91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A59E6C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5F631C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0E0C44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9D6FD5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7C0A2E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43664A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5BFB08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5E534A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521577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B261D1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17</w:t>
            </w:r>
          </w:p>
        </w:tc>
      </w:tr>
      <w:tr w:rsidR="00286CFD" w:rsidRPr="00501AC0" w14:paraId="66049618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5CB1D" w14:textId="1622F995" w:rsidR="00286CFD" w:rsidRPr="00286CFD" w:rsidRDefault="00286CFD" w:rsidP="00CE2E5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lastRenderedPageBreak/>
              <w:t>1</w:t>
            </w:r>
            <w:r w:rsidR="001F6707"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13/26</w:t>
            </w:r>
          </w:p>
          <w:p w14:paraId="5C0DF8F1" w14:textId="03ED5383" w:rsidR="00286CFD" w:rsidRPr="00286CFD" w:rsidRDefault="00286CFD" w:rsidP="00CE2E5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(24</w:t>
            </w:r>
            <w:r w:rsidR="001F6707">
              <w:rPr>
                <w:sz w:val="16"/>
                <w:szCs w:val="16"/>
                <w:lang w:val="es-ES"/>
              </w:rPr>
              <w:t>,</w:t>
            </w:r>
            <w:r w:rsidRPr="00501AC0">
              <w:rPr>
                <w:sz w:val="16"/>
                <w:szCs w:val="16"/>
                <w:lang w:val="es-ES"/>
              </w:rPr>
              <w:t>25-27</w:t>
            </w:r>
            <w:r w:rsidR="001F6707">
              <w:rPr>
                <w:sz w:val="16"/>
                <w:szCs w:val="16"/>
                <w:lang w:val="es-ES"/>
              </w:rPr>
              <w:t>,</w:t>
            </w:r>
            <w:r w:rsidRPr="00501AC0">
              <w:rPr>
                <w:sz w:val="16"/>
                <w:szCs w:val="16"/>
                <w:lang w:val="es-ES"/>
              </w:rPr>
              <w:t>5</w:t>
            </w:r>
            <w:r w:rsidR="00CE2E59">
              <w:rPr>
                <w:sz w:val="16"/>
                <w:szCs w:val="16"/>
                <w:lang w:val="es-ES"/>
              </w:rPr>
              <w:t> </w:t>
            </w:r>
            <w:r w:rsidRPr="00501AC0">
              <w:rPr>
                <w:sz w:val="16"/>
                <w:szCs w:val="16"/>
                <w:lang w:val="es-ES"/>
              </w:rPr>
              <w:t>GHz)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14147D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2B834" w14:textId="77777777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5</w:t>
            </w:r>
          </w:p>
          <w:p w14:paraId="464196F4" w14:textId="77777777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Frequency allocations</w:t>
            </w:r>
          </w:p>
          <w:p w14:paraId="5D48F657" w14:textId="77777777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Section IV – Table of Frequency Allocations</w:t>
            </w:r>
          </w:p>
          <w:p w14:paraId="531F506E" w14:textId="7A31F282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24.75-2</w:t>
            </w:r>
            <w:r w:rsidR="00677ABA">
              <w:rPr>
                <w:sz w:val="16"/>
                <w:szCs w:val="16"/>
                <w:lang w:val="es-ES"/>
              </w:rPr>
              <w:t>9</w:t>
            </w:r>
            <w:r w:rsidRPr="001E0092">
              <w:rPr>
                <w:sz w:val="16"/>
                <w:szCs w:val="16"/>
                <w:lang w:val="es-ES"/>
              </w:rPr>
              <w:t>.</w:t>
            </w:r>
            <w:r w:rsidR="00677ABA">
              <w:rPr>
                <w:sz w:val="16"/>
                <w:szCs w:val="16"/>
                <w:lang w:val="es-ES"/>
              </w:rPr>
              <w:t>9</w:t>
            </w:r>
            <w:r w:rsidRPr="001E0092">
              <w:rPr>
                <w:sz w:val="16"/>
                <w:szCs w:val="16"/>
                <w:lang w:val="es-ES"/>
              </w:rPr>
              <w:t xml:space="preserve"> GHz</w:t>
            </w:r>
          </w:p>
          <w:p w14:paraId="735D6A38" w14:textId="77777777" w:rsidR="00286CFD" w:rsidRPr="000A74DB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1C0D383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5</w:t>
            </w:r>
          </w:p>
          <w:p w14:paraId="3D7F3B75" w14:textId="52EF0088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Atribuciones de frecuencia</w:t>
            </w:r>
          </w:p>
          <w:p w14:paraId="5518BC70" w14:textId="2026248F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 xml:space="preserve">Sección IV – Cuadro de atribución de </w:t>
            </w:r>
            <w:r w:rsidR="00A625BB">
              <w:rPr>
                <w:sz w:val="16"/>
                <w:szCs w:val="16"/>
                <w:lang w:val="es-ES"/>
              </w:rPr>
              <w:t xml:space="preserve">bandas de </w:t>
            </w:r>
            <w:r w:rsidRPr="001E0092">
              <w:rPr>
                <w:sz w:val="16"/>
                <w:szCs w:val="16"/>
                <w:lang w:val="es-ES"/>
              </w:rPr>
              <w:t>frecuencias</w:t>
            </w:r>
          </w:p>
          <w:p w14:paraId="3101F2B9" w14:textId="3B04B115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24,75-2</w:t>
            </w:r>
            <w:r w:rsidR="00677ABA">
              <w:rPr>
                <w:sz w:val="16"/>
                <w:szCs w:val="16"/>
                <w:lang w:val="es-ES"/>
              </w:rPr>
              <w:t>9</w:t>
            </w:r>
            <w:r w:rsidRPr="001E0092">
              <w:rPr>
                <w:sz w:val="16"/>
                <w:szCs w:val="16"/>
                <w:lang w:val="es-ES"/>
              </w:rPr>
              <w:t>,</w:t>
            </w:r>
            <w:r w:rsidR="00677ABA">
              <w:rPr>
                <w:sz w:val="16"/>
                <w:szCs w:val="16"/>
                <w:lang w:val="es-ES"/>
              </w:rPr>
              <w:t>9</w:t>
            </w:r>
            <w:r w:rsidRPr="001E0092">
              <w:rPr>
                <w:sz w:val="16"/>
                <w:szCs w:val="16"/>
                <w:lang w:val="es-ES"/>
              </w:rPr>
              <w:t xml:space="preserve"> GHz</w:t>
            </w:r>
          </w:p>
          <w:p w14:paraId="32C97B79" w14:textId="77777777" w:rsidR="00286CFD" w:rsidRPr="000A74DB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A9B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86E79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789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718ED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EBF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E8A51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444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75667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6A5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44BBF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A2B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2B1D1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210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E7ADF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747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C682D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BBE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B2D35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D08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43D64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77F8E8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38C724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E0879A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62F417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DEEAD8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883B1D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F4B508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75C9AB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6A8325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D9F7DC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AAA382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F3914B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BDCCDE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0D408C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162CAA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17</w:t>
            </w:r>
          </w:p>
        </w:tc>
      </w:tr>
      <w:tr w:rsidR="00286CFD" w:rsidRPr="00501AC0" w14:paraId="177C8F99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F107A" w14:textId="0638C585" w:rsidR="00286CFD" w:rsidRPr="00286CFD" w:rsidRDefault="00286CFD" w:rsidP="00CE2E5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 w:rsidR="001F6707"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13/26</w:t>
            </w:r>
          </w:p>
          <w:p w14:paraId="4C27F887" w14:textId="36389E13" w:rsidR="00286CFD" w:rsidRPr="00286CFD" w:rsidRDefault="00286CFD" w:rsidP="00CE2E5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(24</w:t>
            </w:r>
            <w:r w:rsidR="001F6707">
              <w:rPr>
                <w:sz w:val="16"/>
                <w:szCs w:val="16"/>
                <w:lang w:val="es-ES"/>
              </w:rPr>
              <w:t>,</w:t>
            </w:r>
            <w:r w:rsidRPr="00501AC0">
              <w:rPr>
                <w:sz w:val="16"/>
                <w:szCs w:val="16"/>
                <w:lang w:val="es-ES"/>
              </w:rPr>
              <w:t>25-27</w:t>
            </w:r>
            <w:r w:rsidR="001F6707">
              <w:rPr>
                <w:sz w:val="16"/>
                <w:szCs w:val="16"/>
                <w:lang w:val="es-ES"/>
              </w:rPr>
              <w:t>,</w:t>
            </w:r>
            <w:r w:rsidRPr="00501AC0">
              <w:rPr>
                <w:sz w:val="16"/>
                <w:szCs w:val="16"/>
                <w:lang w:val="es-ES"/>
              </w:rPr>
              <w:t>5</w:t>
            </w:r>
            <w:r w:rsidR="00CE2E59">
              <w:rPr>
                <w:sz w:val="16"/>
                <w:szCs w:val="16"/>
                <w:lang w:val="es-ES"/>
              </w:rPr>
              <w:t> </w:t>
            </w:r>
            <w:r w:rsidRPr="00501AC0">
              <w:rPr>
                <w:sz w:val="16"/>
                <w:szCs w:val="16"/>
                <w:lang w:val="es-ES"/>
              </w:rPr>
              <w:t>GHz)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4763593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21CC6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ARTICLE 5</w:t>
            </w:r>
          </w:p>
          <w:p w14:paraId="24469FA3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A625BB">
              <w:rPr>
                <w:b/>
                <w:bCs/>
                <w:sz w:val="16"/>
                <w:szCs w:val="16"/>
                <w:lang w:val="es-ES"/>
              </w:rPr>
              <w:t>ADD</w:t>
            </w:r>
            <w:r w:rsidRPr="001E0092">
              <w:rPr>
                <w:sz w:val="16"/>
                <w:szCs w:val="16"/>
                <w:lang w:val="es-ES"/>
              </w:rPr>
              <w:t xml:space="preserve"> 5.A113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4670389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5</w:t>
            </w:r>
          </w:p>
          <w:p w14:paraId="3EFF7802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A625BB">
              <w:rPr>
                <w:b/>
                <w:bCs/>
                <w:sz w:val="16"/>
                <w:szCs w:val="16"/>
                <w:lang w:val="es-ES"/>
              </w:rPr>
              <w:t>ADD</w:t>
            </w:r>
            <w:r w:rsidRPr="001E0092">
              <w:rPr>
                <w:sz w:val="16"/>
                <w:szCs w:val="16"/>
                <w:lang w:val="es-ES"/>
              </w:rPr>
              <w:t xml:space="preserve"> 5.A113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CB6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A61C3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F50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E5CF1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162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2A8E4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CED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CE102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750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ED0EC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8B5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5B229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B57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C4920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7FB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E799E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ECB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B4B14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C77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4EBFF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E26E0A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485985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431755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86EF4C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3B23BC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7AC434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69E73B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7C9A9F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E8A3FF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8C4113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4D6215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5C9A18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345B3B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40C7C6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E0C433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17</w:t>
            </w:r>
          </w:p>
        </w:tc>
      </w:tr>
      <w:tr w:rsidR="00286CFD" w:rsidRPr="00501AC0" w14:paraId="510FA73B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D8D8B" w14:textId="7620BC85" w:rsidR="00286CFD" w:rsidRPr="00286CFD" w:rsidRDefault="00286CFD" w:rsidP="00CE2E5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 w:rsidR="001F6707"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13/26</w:t>
            </w:r>
          </w:p>
          <w:p w14:paraId="574BC05F" w14:textId="018E69FE" w:rsidR="00286CFD" w:rsidRPr="00286CFD" w:rsidRDefault="00286CFD" w:rsidP="00CE2E5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(24</w:t>
            </w:r>
            <w:r w:rsidR="001F6707">
              <w:rPr>
                <w:sz w:val="16"/>
                <w:szCs w:val="16"/>
                <w:lang w:val="es-ES"/>
              </w:rPr>
              <w:t>,</w:t>
            </w:r>
            <w:r w:rsidRPr="00501AC0">
              <w:rPr>
                <w:sz w:val="16"/>
                <w:szCs w:val="16"/>
                <w:lang w:val="es-ES"/>
              </w:rPr>
              <w:t>25-27</w:t>
            </w:r>
            <w:r w:rsidR="001F6707">
              <w:rPr>
                <w:sz w:val="16"/>
                <w:szCs w:val="16"/>
                <w:lang w:val="es-ES"/>
              </w:rPr>
              <w:t>,</w:t>
            </w:r>
            <w:r w:rsidRPr="00501AC0">
              <w:rPr>
                <w:sz w:val="16"/>
                <w:szCs w:val="16"/>
                <w:lang w:val="es-ES"/>
              </w:rPr>
              <w:t>5</w:t>
            </w:r>
            <w:r w:rsidR="00CE2E59">
              <w:rPr>
                <w:sz w:val="16"/>
                <w:szCs w:val="16"/>
                <w:lang w:val="es-ES"/>
              </w:rPr>
              <w:t> </w:t>
            </w:r>
            <w:r w:rsidRPr="00501AC0">
              <w:rPr>
                <w:sz w:val="16"/>
                <w:szCs w:val="16"/>
                <w:lang w:val="es-ES"/>
              </w:rPr>
              <w:t>GHz)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01FE32B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A9641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ARTICLE 5</w:t>
            </w:r>
          </w:p>
          <w:p w14:paraId="1E6A4E09" w14:textId="24C129DA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  <w:r w:rsidRPr="001E0092">
              <w:rPr>
                <w:sz w:val="16"/>
                <w:szCs w:val="16"/>
                <w:lang w:val="es-ES"/>
              </w:rPr>
              <w:t xml:space="preserve"> 5.338A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F406045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5</w:t>
            </w:r>
          </w:p>
          <w:p w14:paraId="68B67185" w14:textId="2AA8B1FE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  <w:r w:rsidRPr="001E0092">
              <w:rPr>
                <w:sz w:val="16"/>
                <w:szCs w:val="16"/>
                <w:lang w:val="es-ES"/>
              </w:rPr>
              <w:t xml:space="preserve"> 5.338A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EA8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8A6C5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541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86EF2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309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5F073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AF1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39D4F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3E5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E00F9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872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248E8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979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2D103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B73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85CEF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8C1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A603F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BC8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37378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F59D72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4A024D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EB17FD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A81C57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F80BA0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86D4B9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3F9269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84B113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2DFCC4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EABEE0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4D815A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0C48D7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F735B6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7875EF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F52A84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17</w:t>
            </w:r>
          </w:p>
        </w:tc>
      </w:tr>
      <w:tr w:rsidR="00286CFD" w:rsidRPr="00501AC0" w14:paraId="6033CEF7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F55AD" w14:textId="4259C34F" w:rsidR="00286CFD" w:rsidRPr="00286CFD" w:rsidRDefault="00286CFD" w:rsidP="00CE2E5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 w:rsidR="001F6707"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13/26</w:t>
            </w:r>
          </w:p>
          <w:p w14:paraId="75D6C67B" w14:textId="6C6B0CF7" w:rsidR="00286CFD" w:rsidRPr="00286CFD" w:rsidRDefault="00286CFD" w:rsidP="00CE2E5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(24</w:t>
            </w:r>
            <w:r w:rsidR="001F6707">
              <w:rPr>
                <w:sz w:val="16"/>
                <w:szCs w:val="16"/>
                <w:lang w:val="es-ES"/>
              </w:rPr>
              <w:t>,</w:t>
            </w:r>
            <w:r w:rsidRPr="00501AC0">
              <w:rPr>
                <w:sz w:val="16"/>
                <w:szCs w:val="16"/>
                <w:lang w:val="es-ES"/>
              </w:rPr>
              <w:t>25-27</w:t>
            </w:r>
            <w:r w:rsidR="001F6707">
              <w:rPr>
                <w:sz w:val="16"/>
                <w:szCs w:val="16"/>
                <w:lang w:val="es-ES"/>
              </w:rPr>
              <w:t>,</w:t>
            </w:r>
            <w:r w:rsidRPr="00501AC0">
              <w:rPr>
                <w:sz w:val="16"/>
                <w:szCs w:val="16"/>
                <w:lang w:val="es-ES"/>
              </w:rPr>
              <w:t>5</w:t>
            </w:r>
            <w:r w:rsidR="00CE2E59">
              <w:rPr>
                <w:sz w:val="16"/>
                <w:szCs w:val="16"/>
                <w:lang w:val="es-ES"/>
              </w:rPr>
              <w:t> </w:t>
            </w:r>
            <w:r w:rsidRPr="00501AC0">
              <w:rPr>
                <w:sz w:val="16"/>
                <w:szCs w:val="16"/>
                <w:lang w:val="es-ES"/>
              </w:rPr>
              <w:t>GHz)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B894775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72732" w14:textId="3961E7C7" w:rsidR="00286CFD" w:rsidRPr="003E2F2B" w:rsidRDefault="00286CFD" w:rsidP="001F6707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RESOLUTION 750 (</w:t>
            </w:r>
            <w:r w:rsidR="00A377F6" w:rsidRPr="003E2F2B">
              <w:rPr>
                <w:sz w:val="16"/>
                <w:szCs w:val="16"/>
                <w:lang w:val="en-US"/>
              </w:rPr>
              <w:t>REV</w:t>
            </w:r>
            <w:r w:rsidR="001F6707">
              <w:rPr>
                <w:sz w:val="16"/>
                <w:szCs w:val="16"/>
                <w:lang w:val="en-US"/>
              </w:rPr>
              <w:t>.</w:t>
            </w:r>
            <w:r w:rsidRPr="003E2F2B">
              <w:rPr>
                <w:sz w:val="16"/>
                <w:szCs w:val="16"/>
                <w:lang w:val="en-US"/>
              </w:rPr>
              <w:t>WRC-19)</w:t>
            </w:r>
          </w:p>
          <w:p w14:paraId="17F7A540" w14:textId="77777777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 xml:space="preserve">Compatibility between the Earth exploration-satellite service (passive) and relevant active services </w:t>
            </w:r>
          </w:p>
          <w:p w14:paraId="01542DB2" w14:textId="216F5C1A" w:rsidR="00286CFD" w:rsidRPr="000A74DB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569BF49" w14:textId="5FBE07E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 xml:space="preserve">RESOLUCIÓN </w:t>
            </w:r>
            <w:r w:rsidRPr="001E0092">
              <w:rPr>
                <w:sz w:val="16"/>
                <w:szCs w:val="16"/>
                <w:lang w:val="es-ES"/>
              </w:rPr>
              <w:t>750 (</w:t>
            </w:r>
            <w:r w:rsidR="00A377F6" w:rsidRPr="001E0092">
              <w:rPr>
                <w:sz w:val="16"/>
                <w:szCs w:val="16"/>
                <w:lang w:val="es-ES"/>
              </w:rPr>
              <w:t>REV</w:t>
            </w:r>
            <w:r w:rsidR="00807C3A">
              <w:rPr>
                <w:sz w:val="16"/>
                <w:szCs w:val="16"/>
                <w:lang w:val="es-ES"/>
              </w:rPr>
              <w:t>.</w:t>
            </w:r>
            <w:r w:rsidRPr="001E0092">
              <w:rPr>
                <w:sz w:val="16"/>
                <w:szCs w:val="16"/>
                <w:lang w:val="es-ES"/>
              </w:rPr>
              <w:t>CMR</w:t>
            </w:r>
            <w:r w:rsidR="00807C3A">
              <w:rPr>
                <w:sz w:val="16"/>
                <w:szCs w:val="16"/>
                <w:lang w:val="es-ES"/>
              </w:rPr>
              <w:noBreakHyphen/>
            </w:r>
            <w:r w:rsidRPr="001E0092">
              <w:rPr>
                <w:sz w:val="16"/>
                <w:szCs w:val="16"/>
                <w:lang w:val="es-ES"/>
              </w:rPr>
              <w:t>19)</w:t>
            </w:r>
          </w:p>
          <w:p w14:paraId="14DC2126" w14:textId="57170CDF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 xml:space="preserve">Compatibilidad entre el </w:t>
            </w:r>
            <w:r w:rsidR="00A625BB">
              <w:rPr>
                <w:sz w:val="16"/>
                <w:szCs w:val="16"/>
                <w:lang w:val="es-ES"/>
              </w:rPr>
              <w:t>s</w:t>
            </w:r>
            <w:r w:rsidRPr="001E0092">
              <w:rPr>
                <w:sz w:val="16"/>
                <w:szCs w:val="16"/>
                <w:lang w:val="es-ES"/>
              </w:rPr>
              <w:t xml:space="preserve">ervicio de </w:t>
            </w:r>
            <w:r w:rsidR="00A625BB">
              <w:rPr>
                <w:sz w:val="16"/>
                <w:szCs w:val="16"/>
                <w:lang w:val="es-ES"/>
              </w:rPr>
              <w:t>e</w:t>
            </w:r>
            <w:r w:rsidRPr="001E0092">
              <w:rPr>
                <w:sz w:val="16"/>
                <w:szCs w:val="16"/>
                <w:lang w:val="es-ES"/>
              </w:rPr>
              <w:t xml:space="preserve">xploración de la Tierra por </w:t>
            </w:r>
            <w:r w:rsidR="00A625BB">
              <w:rPr>
                <w:sz w:val="16"/>
                <w:szCs w:val="16"/>
                <w:lang w:val="es-ES"/>
              </w:rPr>
              <w:t>s</w:t>
            </w:r>
            <w:r w:rsidRPr="001E0092">
              <w:rPr>
                <w:sz w:val="16"/>
                <w:szCs w:val="16"/>
                <w:lang w:val="es-ES"/>
              </w:rPr>
              <w:t xml:space="preserve">atélite (pasivo) y los servicios activos </w:t>
            </w:r>
            <w:r w:rsidR="003F2061" w:rsidRPr="003F2061">
              <w:rPr>
                <w:sz w:val="16"/>
                <w:szCs w:val="16"/>
                <w:lang w:val="es-ES"/>
              </w:rPr>
              <w:t>pertinentes</w:t>
            </w:r>
          </w:p>
          <w:p w14:paraId="32B8E614" w14:textId="482D04FF" w:rsidR="00286CFD" w:rsidRPr="000A74DB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6B8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CE0D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D7B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71B2F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656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9DF8A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2A5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1814F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1AA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0C81D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9F1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2C557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E36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DFFE2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F11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FB088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AD2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39C56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D8A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65644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8C4909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7EBF5C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240B5F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791F3C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54165A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8E6253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02D9B0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0A00C8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70D02A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92BFE0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7BC933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869059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009474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F014B1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FA9627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17</w:t>
            </w:r>
          </w:p>
        </w:tc>
      </w:tr>
      <w:tr w:rsidR="00286CFD" w:rsidRPr="00501AC0" w14:paraId="69922294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7C21B" w14:textId="7D410FD7" w:rsidR="00286CFD" w:rsidRPr="00286CFD" w:rsidRDefault="00286CFD" w:rsidP="00CE2E5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 w:rsidR="001F6707"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13/26</w:t>
            </w:r>
          </w:p>
          <w:p w14:paraId="5EFE609F" w14:textId="4B456B24" w:rsidR="00286CFD" w:rsidRPr="00286CFD" w:rsidRDefault="00286CFD" w:rsidP="00CE2E5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(24</w:t>
            </w:r>
            <w:r w:rsidR="001F6707">
              <w:rPr>
                <w:sz w:val="16"/>
                <w:szCs w:val="16"/>
                <w:lang w:val="es-ES"/>
              </w:rPr>
              <w:t>,</w:t>
            </w:r>
            <w:r w:rsidRPr="00501AC0">
              <w:rPr>
                <w:sz w:val="16"/>
                <w:szCs w:val="16"/>
                <w:lang w:val="es-ES"/>
              </w:rPr>
              <w:t>25-27</w:t>
            </w:r>
            <w:r w:rsidR="001F6707">
              <w:rPr>
                <w:sz w:val="16"/>
                <w:szCs w:val="16"/>
                <w:lang w:val="es-ES"/>
              </w:rPr>
              <w:t>,</w:t>
            </w:r>
            <w:r w:rsidRPr="00501AC0">
              <w:rPr>
                <w:sz w:val="16"/>
                <w:szCs w:val="16"/>
                <w:lang w:val="es-ES"/>
              </w:rPr>
              <w:t>5</w:t>
            </w:r>
            <w:r w:rsidR="00CE2E59">
              <w:rPr>
                <w:sz w:val="16"/>
                <w:szCs w:val="16"/>
                <w:lang w:val="es-ES"/>
              </w:rPr>
              <w:t> </w:t>
            </w:r>
            <w:r w:rsidRPr="00501AC0">
              <w:rPr>
                <w:sz w:val="16"/>
                <w:szCs w:val="16"/>
                <w:lang w:val="es-ES"/>
              </w:rPr>
              <w:t>GHz)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FCD934B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894C9" w14:textId="77777777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DRAFT NEW RESOLUTION [A113-IMT 26 GHZ] (WRC-19)</w:t>
            </w:r>
          </w:p>
          <w:p w14:paraId="3490DC7B" w14:textId="77777777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International Mobile Telecommunications in frequency band 24.25-27.5 GHz</w:t>
            </w:r>
          </w:p>
          <w:p w14:paraId="34671F18" w14:textId="77777777" w:rsidR="00286CFD" w:rsidRPr="000A74DB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320AF56" w14:textId="01943D7E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PROYECTO DE NUEVA RESOLUCIÓN [A113-IMT 26 GHZ] (C</w:t>
            </w:r>
            <w:r w:rsidR="005D7A64">
              <w:rPr>
                <w:sz w:val="16"/>
                <w:szCs w:val="16"/>
                <w:lang w:val="es-ES"/>
              </w:rPr>
              <w:t>MR</w:t>
            </w:r>
            <w:r w:rsidRPr="001E0092">
              <w:rPr>
                <w:sz w:val="16"/>
                <w:szCs w:val="16"/>
                <w:lang w:val="es-ES"/>
              </w:rPr>
              <w:t>-19)</w:t>
            </w:r>
          </w:p>
          <w:p w14:paraId="47F36B5B" w14:textId="136A44FA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Telecomunicaciones móviles internacionales en la banda de frecuencia</w:t>
            </w:r>
            <w:r w:rsidR="003E2F2B">
              <w:rPr>
                <w:sz w:val="16"/>
                <w:szCs w:val="16"/>
                <w:lang w:val="es-ES"/>
              </w:rPr>
              <w:t>s</w:t>
            </w:r>
            <w:r w:rsidRPr="001E0092">
              <w:rPr>
                <w:sz w:val="16"/>
                <w:szCs w:val="16"/>
                <w:lang w:val="es-ES"/>
              </w:rPr>
              <w:t xml:space="preserve"> 24,25-27,5 GHz</w:t>
            </w:r>
          </w:p>
          <w:p w14:paraId="606A584D" w14:textId="77777777" w:rsidR="00286CFD" w:rsidRPr="000A74DB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5E6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95A7B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AD6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BD5DB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AF2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0D946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6C9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0D83E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DA1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DE5B2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F87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575BB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A88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FF66A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3C6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00829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F3B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567BA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191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75D27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A17A33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7DCCD6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CC15F4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172209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258C78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2EB3FE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5FED57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C514C4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5E7B27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4B5FF9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51BB3A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2C6E48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33AF6D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81CC5D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2DD946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17</w:t>
            </w:r>
          </w:p>
        </w:tc>
      </w:tr>
      <w:tr w:rsidR="00286CFD" w:rsidRPr="00501AC0" w14:paraId="49E3129D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583B3" w14:textId="73C17104" w:rsidR="00286CFD" w:rsidRPr="00286CFD" w:rsidRDefault="00286CFD" w:rsidP="00CE2E5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 w:rsidR="00F2360F"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13/32</w:t>
            </w:r>
          </w:p>
          <w:p w14:paraId="53DA2E23" w14:textId="549E70E1" w:rsidR="00286CFD" w:rsidRPr="00286CFD" w:rsidRDefault="00286CFD" w:rsidP="00CE2E5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(31</w:t>
            </w:r>
            <w:r w:rsidR="001F6707">
              <w:rPr>
                <w:sz w:val="16"/>
                <w:szCs w:val="16"/>
                <w:lang w:val="es-ES"/>
              </w:rPr>
              <w:t>,</w:t>
            </w:r>
            <w:r w:rsidRPr="00501AC0">
              <w:rPr>
                <w:sz w:val="16"/>
                <w:szCs w:val="16"/>
                <w:lang w:val="es-ES"/>
              </w:rPr>
              <w:t>8-33</w:t>
            </w:r>
            <w:r w:rsidR="001F6707">
              <w:rPr>
                <w:sz w:val="16"/>
                <w:szCs w:val="16"/>
                <w:lang w:val="es-ES"/>
              </w:rPr>
              <w:t>,</w:t>
            </w:r>
            <w:r w:rsidRPr="00501AC0">
              <w:rPr>
                <w:sz w:val="16"/>
                <w:szCs w:val="16"/>
                <w:lang w:val="es-ES"/>
              </w:rPr>
              <w:t>4</w:t>
            </w:r>
            <w:r w:rsidR="00CE2E59">
              <w:rPr>
                <w:sz w:val="16"/>
                <w:szCs w:val="16"/>
                <w:lang w:val="es-ES"/>
              </w:rPr>
              <w:t> </w:t>
            </w:r>
            <w:r w:rsidRPr="00501AC0">
              <w:rPr>
                <w:sz w:val="16"/>
                <w:szCs w:val="16"/>
                <w:lang w:val="es-ES"/>
              </w:rPr>
              <w:t>GHz)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428D2D2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CC7E2" w14:textId="77777777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5</w:t>
            </w:r>
          </w:p>
          <w:p w14:paraId="19FD2436" w14:textId="77777777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Frequency allocations</w:t>
            </w:r>
          </w:p>
          <w:p w14:paraId="1F62EFCE" w14:textId="77777777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Section IV – Table of Frequency Allocations</w:t>
            </w:r>
          </w:p>
          <w:p w14:paraId="3196708D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29.9-34.2 GHz</w:t>
            </w:r>
          </w:p>
          <w:p w14:paraId="7368AC55" w14:textId="77777777" w:rsidR="00286CFD" w:rsidRPr="006B4DDB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u w:val="single"/>
                <w:lang w:val="es-ES"/>
              </w:rPr>
            </w:pPr>
            <w:r w:rsidRPr="006B4DDB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1A8344A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5</w:t>
            </w:r>
          </w:p>
          <w:p w14:paraId="7CEAB4A6" w14:textId="2B50110E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Atribuciones de frecuencia</w:t>
            </w:r>
          </w:p>
          <w:p w14:paraId="5321463B" w14:textId="149FE8A3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Sección IV – Cuadro de atribución de</w:t>
            </w:r>
            <w:r w:rsidR="003F2061">
              <w:rPr>
                <w:sz w:val="16"/>
                <w:szCs w:val="16"/>
                <w:lang w:val="es-ES"/>
              </w:rPr>
              <w:t xml:space="preserve"> bandas de</w:t>
            </w:r>
            <w:r w:rsidRPr="001E0092">
              <w:rPr>
                <w:sz w:val="16"/>
                <w:szCs w:val="16"/>
                <w:lang w:val="es-ES"/>
              </w:rPr>
              <w:t xml:space="preserve"> frecuencias</w:t>
            </w:r>
          </w:p>
          <w:p w14:paraId="3E901E13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29,9-34,2 GHz</w:t>
            </w:r>
          </w:p>
          <w:p w14:paraId="39DE942C" w14:textId="77777777" w:rsidR="00286CFD" w:rsidRPr="006B4DDB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u w:val="single"/>
                <w:lang w:val="es-ES"/>
              </w:rPr>
            </w:pPr>
            <w:r w:rsidRPr="006B4DDB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2A9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5984B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8AF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F0224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FF1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26559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6BF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70514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B7E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9E121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582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CB275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E80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1F858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40D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8F60A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1AD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1E410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C01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226F8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F1D1A4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A8520C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046709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95A40F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67A79E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3A4562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28A2D4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9F8A49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2CFD30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9DEC18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1B23A2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D6E685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FA516C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B6806A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0D4AC4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16</w:t>
            </w:r>
          </w:p>
        </w:tc>
      </w:tr>
      <w:tr w:rsidR="00286CFD" w:rsidRPr="00501AC0" w14:paraId="226154F9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DE88E" w14:textId="1817CA35" w:rsidR="00286CFD" w:rsidRPr="00286CFD" w:rsidRDefault="00286CFD" w:rsidP="00CE2E5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</w:t>
            </w:r>
            <w:r w:rsidR="001F6707">
              <w:rPr>
                <w:sz w:val="16"/>
                <w:szCs w:val="16"/>
                <w:lang w:val="es-ES"/>
              </w:rPr>
              <w:t>.</w:t>
            </w:r>
            <w:r w:rsidRPr="00286CFD">
              <w:rPr>
                <w:sz w:val="16"/>
                <w:szCs w:val="16"/>
                <w:lang w:val="es-ES"/>
              </w:rPr>
              <w:t>13/40</w:t>
            </w:r>
          </w:p>
          <w:p w14:paraId="72DF490E" w14:textId="5DC93B03" w:rsidR="00286CFD" w:rsidRPr="00286CFD" w:rsidRDefault="00286CFD" w:rsidP="00CE2E5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(37-43</w:t>
            </w:r>
            <w:r w:rsidR="001F6707">
              <w:rPr>
                <w:sz w:val="16"/>
                <w:szCs w:val="16"/>
                <w:lang w:val="es-ES"/>
              </w:rPr>
              <w:t>,</w:t>
            </w:r>
            <w:r w:rsidRPr="00286CFD">
              <w:rPr>
                <w:sz w:val="16"/>
                <w:szCs w:val="16"/>
                <w:lang w:val="es-ES"/>
              </w:rPr>
              <w:t>5</w:t>
            </w:r>
            <w:r w:rsidR="00CE2E59">
              <w:rPr>
                <w:sz w:val="16"/>
                <w:szCs w:val="16"/>
                <w:lang w:val="es-ES"/>
              </w:rPr>
              <w:t> </w:t>
            </w:r>
            <w:r w:rsidRPr="00286CFD">
              <w:rPr>
                <w:sz w:val="16"/>
                <w:szCs w:val="16"/>
                <w:lang w:val="es-ES"/>
              </w:rPr>
              <w:t>GHz)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B028423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4984E" w14:textId="77777777" w:rsidR="00DC1143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5</w:t>
            </w:r>
          </w:p>
          <w:p w14:paraId="2A941BD7" w14:textId="3035AC02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 xml:space="preserve">Frequency Allocations </w:t>
            </w:r>
          </w:p>
          <w:p w14:paraId="0EFCDAF4" w14:textId="732B4547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Band 3</w:t>
            </w:r>
            <w:r w:rsidR="00677ABA">
              <w:rPr>
                <w:sz w:val="16"/>
                <w:szCs w:val="16"/>
                <w:lang w:val="en-US"/>
              </w:rPr>
              <w:t>4.2</w:t>
            </w:r>
            <w:r w:rsidR="004F5A5B">
              <w:rPr>
                <w:sz w:val="16"/>
                <w:szCs w:val="16"/>
                <w:lang w:val="en-US"/>
              </w:rPr>
              <w:t>-</w:t>
            </w:r>
            <w:r w:rsidRPr="003E2F2B">
              <w:rPr>
                <w:sz w:val="16"/>
                <w:szCs w:val="16"/>
                <w:lang w:val="en-US"/>
              </w:rPr>
              <w:t>40 GHz</w:t>
            </w:r>
          </w:p>
          <w:p w14:paraId="15687FEF" w14:textId="77777777" w:rsidR="00286CFD" w:rsidRPr="003E2F2B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BE51072" w14:textId="77777777" w:rsidR="00DC1143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5</w:t>
            </w:r>
          </w:p>
          <w:p w14:paraId="6500BDA0" w14:textId="7746A2EB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Atribuci</w:t>
            </w:r>
            <w:r w:rsidR="003F2061">
              <w:rPr>
                <w:sz w:val="16"/>
                <w:szCs w:val="16"/>
                <w:lang w:val="es-ES"/>
              </w:rPr>
              <w:t>o</w:t>
            </w:r>
            <w:r w:rsidRPr="001E0092">
              <w:rPr>
                <w:sz w:val="16"/>
                <w:szCs w:val="16"/>
                <w:lang w:val="es-ES"/>
              </w:rPr>
              <w:t>n</w:t>
            </w:r>
            <w:r w:rsidR="003F2061">
              <w:rPr>
                <w:sz w:val="16"/>
                <w:szCs w:val="16"/>
                <w:lang w:val="es-ES"/>
              </w:rPr>
              <w:t>es</w:t>
            </w:r>
            <w:r w:rsidRPr="001E0092">
              <w:rPr>
                <w:sz w:val="16"/>
                <w:szCs w:val="16"/>
                <w:lang w:val="es-ES"/>
              </w:rPr>
              <w:t xml:space="preserve"> de </w:t>
            </w:r>
            <w:r w:rsidR="003F2061">
              <w:rPr>
                <w:sz w:val="16"/>
                <w:szCs w:val="16"/>
                <w:lang w:val="es-ES"/>
              </w:rPr>
              <w:t>f</w:t>
            </w:r>
            <w:r w:rsidRPr="001E0092">
              <w:rPr>
                <w:sz w:val="16"/>
                <w:szCs w:val="16"/>
                <w:lang w:val="es-ES"/>
              </w:rPr>
              <w:t>recuencia</w:t>
            </w:r>
          </w:p>
          <w:p w14:paraId="6877A01A" w14:textId="53F8F204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Band</w:t>
            </w:r>
            <w:r w:rsidR="000A74DB">
              <w:rPr>
                <w:sz w:val="16"/>
                <w:szCs w:val="16"/>
                <w:lang w:val="es-ES"/>
              </w:rPr>
              <w:t>a</w:t>
            </w:r>
            <w:r w:rsidRPr="001E0092">
              <w:rPr>
                <w:sz w:val="16"/>
                <w:szCs w:val="16"/>
                <w:lang w:val="es-ES"/>
              </w:rPr>
              <w:t xml:space="preserve"> 3</w:t>
            </w:r>
            <w:r w:rsidR="00677ABA">
              <w:rPr>
                <w:sz w:val="16"/>
                <w:szCs w:val="16"/>
                <w:lang w:val="es-ES"/>
              </w:rPr>
              <w:t>4,2</w:t>
            </w:r>
            <w:r w:rsidR="000A74DB">
              <w:rPr>
                <w:sz w:val="16"/>
                <w:szCs w:val="16"/>
                <w:lang w:val="es-ES"/>
              </w:rPr>
              <w:t>-</w:t>
            </w:r>
            <w:r w:rsidRPr="001E0092">
              <w:rPr>
                <w:sz w:val="16"/>
                <w:szCs w:val="16"/>
                <w:lang w:val="es-ES"/>
              </w:rPr>
              <w:t>40 GHz</w:t>
            </w:r>
          </w:p>
          <w:p w14:paraId="504604BF" w14:textId="77777777" w:rsidR="00286CFD" w:rsidRPr="000A74DB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048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87938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456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FA9CC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F4C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85739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C2F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339C3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111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E2E1C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104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670EA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C46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DFA16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5A1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CD047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0AF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DBCAF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939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FC9E8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E59F57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C29884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05CF2C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8DB0CA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681DB6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ECBE69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F5A5B0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863783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B07607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50CC5E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611989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C18D3D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F83D54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F997CB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E51C78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17</w:t>
            </w:r>
          </w:p>
        </w:tc>
      </w:tr>
      <w:tr w:rsidR="00286CFD" w:rsidRPr="00501AC0" w14:paraId="1CD4B448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5ABE7" w14:textId="77777777" w:rsidR="00286CFD" w:rsidRPr="00286CFD" w:rsidRDefault="00286CFD" w:rsidP="00CE2E5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lastRenderedPageBreak/>
              <w:t>1.13/40</w:t>
            </w:r>
          </w:p>
          <w:p w14:paraId="73A06F6B" w14:textId="257E95B9" w:rsidR="00286CFD" w:rsidRPr="00286CFD" w:rsidRDefault="00286CFD" w:rsidP="00CE2E5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(37-43</w:t>
            </w:r>
            <w:r w:rsidR="00FB1756">
              <w:rPr>
                <w:sz w:val="16"/>
                <w:szCs w:val="16"/>
                <w:lang w:val="es-ES"/>
              </w:rPr>
              <w:t>,</w:t>
            </w:r>
            <w:r w:rsidRPr="00286CFD">
              <w:rPr>
                <w:sz w:val="16"/>
                <w:szCs w:val="16"/>
                <w:lang w:val="es-ES"/>
              </w:rPr>
              <w:t>5</w:t>
            </w:r>
            <w:r w:rsidR="00CE2E59">
              <w:rPr>
                <w:sz w:val="16"/>
                <w:szCs w:val="16"/>
                <w:lang w:val="es-ES"/>
              </w:rPr>
              <w:t> </w:t>
            </w:r>
            <w:r w:rsidRPr="00286CFD">
              <w:rPr>
                <w:sz w:val="16"/>
                <w:szCs w:val="16"/>
                <w:lang w:val="es-ES"/>
              </w:rPr>
              <w:t>GHz)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CDF460B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6E33F" w14:textId="77777777" w:rsidR="00DC1143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5</w:t>
            </w:r>
          </w:p>
          <w:p w14:paraId="4C8EFCAC" w14:textId="5DE8B7D5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Frequency Allocations</w:t>
            </w:r>
          </w:p>
          <w:p w14:paraId="248022E2" w14:textId="38F58C56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Band 40</w:t>
            </w:r>
            <w:r w:rsidR="004F5A5B">
              <w:rPr>
                <w:sz w:val="16"/>
                <w:szCs w:val="16"/>
                <w:lang w:val="en-US"/>
              </w:rPr>
              <w:t>-</w:t>
            </w:r>
            <w:r w:rsidRPr="003E2F2B">
              <w:rPr>
                <w:sz w:val="16"/>
                <w:szCs w:val="16"/>
                <w:lang w:val="en-US"/>
              </w:rPr>
              <w:t>4</w:t>
            </w:r>
            <w:r w:rsidR="00677ABA">
              <w:rPr>
                <w:sz w:val="16"/>
                <w:szCs w:val="16"/>
                <w:lang w:val="en-US"/>
              </w:rPr>
              <w:t>7</w:t>
            </w:r>
            <w:r w:rsidRPr="003E2F2B">
              <w:rPr>
                <w:sz w:val="16"/>
                <w:szCs w:val="16"/>
                <w:lang w:val="en-US"/>
              </w:rPr>
              <w:t>.5 GHz</w:t>
            </w:r>
          </w:p>
          <w:p w14:paraId="62C70E1E" w14:textId="77777777" w:rsidR="00286CFD" w:rsidRPr="003E2F2B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941C4A7" w14:textId="77777777" w:rsidR="00DC1143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5</w:t>
            </w:r>
          </w:p>
          <w:p w14:paraId="097582D2" w14:textId="038D92B4" w:rsidR="00286CFD" w:rsidRPr="001E0092" w:rsidRDefault="006B4DDB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Atribuci</w:t>
            </w:r>
            <w:r>
              <w:rPr>
                <w:sz w:val="16"/>
                <w:szCs w:val="16"/>
                <w:lang w:val="es-ES"/>
              </w:rPr>
              <w:t>o</w:t>
            </w:r>
            <w:r w:rsidRPr="001E0092">
              <w:rPr>
                <w:sz w:val="16"/>
                <w:szCs w:val="16"/>
                <w:lang w:val="es-ES"/>
              </w:rPr>
              <w:t>n</w:t>
            </w:r>
            <w:r>
              <w:rPr>
                <w:sz w:val="16"/>
                <w:szCs w:val="16"/>
                <w:lang w:val="es-ES"/>
              </w:rPr>
              <w:t>es</w:t>
            </w:r>
            <w:r w:rsidRPr="001E0092">
              <w:rPr>
                <w:sz w:val="16"/>
                <w:szCs w:val="16"/>
                <w:lang w:val="es-ES"/>
              </w:rPr>
              <w:t xml:space="preserve"> </w:t>
            </w:r>
            <w:r w:rsidR="00286CFD" w:rsidRPr="001E0092">
              <w:rPr>
                <w:sz w:val="16"/>
                <w:szCs w:val="16"/>
                <w:lang w:val="es-ES"/>
              </w:rPr>
              <w:t xml:space="preserve">de </w:t>
            </w:r>
            <w:r>
              <w:rPr>
                <w:sz w:val="16"/>
                <w:szCs w:val="16"/>
                <w:lang w:val="es-ES"/>
              </w:rPr>
              <w:t>f</w:t>
            </w:r>
            <w:r w:rsidR="00286CFD" w:rsidRPr="001E0092">
              <w:rPr>
                <w:sz w:val="16"/>
                <w:szCs w:val="16"/>
                <w:lang w:val="es-ES"/>
              </w:rPr>
              <w:t>recuencia</w:t>
            </w:r>
          </w:p>
          <w:p w14:paraId="7C2877AB" w14:textId="39653A66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Banda 40</w:t>
            </w:r>
            <w:r w:rsidR="000A74DB">
              <w:rPr>
                <w:sz w:val="16"/>
                <w:szCs w:val="16"/>
                <w:lang w:val="es-ES"/>
              </w:rPr>
              <w:t>-</w:t>
            </w:r>
            <w:r w:rsidRPr="001E0092">
              <w:rPr>
                <w:sz w:val="16"/>
                <w:szCs w:val="16"/>
                <w:lang w:val="es-ES"/>
              </w:rPr>
              <w:t>4</w:t>
            </w:r>
            <w:r w:rsidR="00677ABA">
              <w:rPr>
                <w:sz w:val="16"/>
                <w:szCs w:val="16"/>
                <w:lang w:val="es-ES"/>
              </w:rPr>
              <w:t>7</w:t>
            </w:r>
            <w:r w:rsidRPr="001E0092">
              <w:rPr>
                <w:sz w:val="16"/>
                <w:szCs w:val="16"/>
                <w:lang w:val="es-ES"/>
              </w:rPr>
              <w:t>,5 GHz</w:t>
            </w:r>
          </w:p>
          <w:p w14:paraId="3783E2F8" w14:textId="77777777" w:rsidR="00286CFD" w:rsidRPr="000A74DB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03B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4618C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BAC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7AE26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548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F71FE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BEB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94CF4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557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98EC1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B56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2CE6B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D4F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A2448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7EC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AB77D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CA3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F9B36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956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C4EE4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3F613C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261880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2ACE43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DBCD4A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035B72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7BFE90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85C4CB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7F7329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15D84B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BB9CFA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2600BB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9AE4CF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ECB5F4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B12B51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7BA9AE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17</w:t>
            </w:r>
          </w:p>
        </w:tc>
      </w:tr>
      <w:tr w:rsidR="00286CFD" w:rsidRPr="00501AC0" w14:paraId="37D79AF0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50261" w14:textId="77777777" w:rsidR="00286CFD" w:rsidRPr="00286CFD" w:rsidRDefault="00286CFD" w:rsidP="00CE2E5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1.13/40</w:t>
            </w:r>
          </w:p>
          <w:p w14:paraId="6C08FD01" w14:textId="0BD73AFF" w:rsidR="00286CFD" w:rsidRPr="00286CFD" w:rsidRDefault="00286CFD" w:rsidP="00CE2E5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(37-43</w:t>
            </w:r>
            <w:r w:rsidR="00FB1756">
              <w:rPr>
                <w:sz w:val="16"/>
                <w:szCs w:val="16"/>
                <w:lang w:val="es-ES"/>
              </w:rPr>
              <w:t>,</w:t>
            </w:r>
            <w:r w:rsidRPr="00286CFD">
              <w:rPr>
                <w:sz w:val="16"/>
                <w:szCs w:val="16"/>
                <w:lang w:val="es-ES"/>
              </w:rPr>
              <w:t>5</w:t>
            </w:r>
            <w:r w:rsidR="00CE2E59">
              <w:rPr>
                <w:sz w:val="16"/>
                <w:szCs w:val="16"/>
                <w:lang w:val="es-ES"/>
              </w:rPr>
              <w:t> </w:t>
            </w:r>
            <w:r w:rsidRPr="00286CFD">
              <w:rPr>
                <w:sz w:val="16"/>
                <w:szCs w:val="16"/>
                <w:lang w:val="es-ES"/>
              </w:rPr>
              <w:t>GHz)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FDF114A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3FF05" w14:textId="77777777" w:rsidR="00DC1143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5</w:t>
            </w:r>
          </w:p>
          <w:p w14:paraId="1BA71C87" w14:textId="4DCD668D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Frequency Allocations</w:t>
            </w:r>
          </w:p>
          <w:p w14:paraId="74FE15F2" w14:textId="77777777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5.BDC113</w:t>
            </w:r>
          </w:p>
          <w:p w14:paraId="529CD9E0" w14:textId="77777777" w:rsidR="00286CFD" w:rsidRPr="003E2F2B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406F978" w14:textId="77777777" w:rsidR="00DC1143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5</w:t>
            </w:r>
          </w:p>
          <w:p w14:paraId="79AD85F8" w14:textId="38126059" w:rsidR="006B4DDB" w:rsidRDefault="006B4DDB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Atribuci</w:t>
            </w:r>
            <w:r>
              <w:rPr>
                <w:sz w:val="16"/>
                <w:szCs w:val="16"/>
                <w:lang w:val="es-ES"/>
              </w:rPr>
              <w:t>o</w:t>
            </w:r>
            <w:r w:rsidRPr="001E0092">
              <w:rPr>
                <w:sz w:val="16"/>
                <w:szCs w:val="16"/>
                <w:lang w:val="es-ES"/>
              </w:rPr>
              <w:t>n</w:t>
            </w:r>
            <w:r>
              <w:rPr>
                <w:sz w:val="16"/>
                <w:szCs w:val="16"/>
                <w:lang w:val="es-ES"/>
              </w:rPr>
              <w:t>es</w:t>
            </w:r>
            <w:r w:rsidRPr="001E0092">
              <w:rPr>
                <w:sz w:val="16"/>
                <w:szCs w:val="16"/>
                <w:lang w:val="es-ES"/>
              </w:rPr>
              <w:t xml:space="preserve"> </w:t>
            </w:r>
            <w:r w:rsidR="00286CFD" w:rsidRPr="001E0092">
              <w:rPr>
                <w:sz w:val="16"/>
                <w:szCs w:val="16"/>
                <w:lang w:val="es-ES"/>
              </w:rPr>
              <w:t xml:space="preserve">de </w:t>
            </w:r>
            <w:r>
              <w:rPr>
                <w:sz w:val="16"/>
                <w:szCs w:val="16"/>
                <w:lang w:val="es-ES"/>
              </w:rPr>
              <w:t>f</w:t>
            </w:r>
            <w:r w:rsidR="00286CFD" w:rsidRPr="001E0092">
              <w:rPr>
                <w:sz w:val="16"/>
                <w:szCs w:val="16"/>
                <w:lang w:val="es-ES"/>
              </w:rPr>
              <w:t>recuencia</w:t>
            </w:r>
          </w:p>
          <w:p w14:paraId="665F550B" w14:textId="1F46C984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5.BDC113</w:t>
            </w:r>
          </w:p>
          <w:p w14:paraId="724E6BB2" w14:textId="77777777" w:rsidR="00286CFD" w:rsidRPr="000A74DB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90A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688D1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9D0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67DDC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F8C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B80AE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5DC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2603B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94E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82C48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472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EAA31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7F7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A7538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EEB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9F8A1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C45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F8CB0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45F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37370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947F1B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812082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6D06D6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501039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2F2D00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82299A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26D1C4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EE247E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9EE262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03AF5A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0EE935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B97F0C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EFD29F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1406FA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00841F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17</w:t>
            </w:r>
          </w:p>
        </w:tc>
      </w:tr>
      <w:tr w:rsidR="00286CFD" w:rsidRPr="00501AC0" w14:paraId="2FF8FAC2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FCCD7" w14:textId="77777777" w:rsidR="00286CFD" w:rsidRPr="00286CFD" w:rsidRDefault="00286CFD" w:rsidP="00CE2E5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1.13/40</w:t>
            </w:r>
          </w:p>
          <w:p w14:paraId="27424446" w14:textId="017FA8B4" w:rsidR="00286CFD" w:rsidRPr="00286CFD" w:rsidRDefault="00286CFD" w:rsidP="00CE2E5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(37-43</w:t>
            </w:r>
            <w:r w:rsidR="00FB1756">
              <w:rPr>
                <w:sz w:val="16"/>
                <w:szCs w:val="16"/>
                <w:lang w:val="es-ES"/>
              </w:rPr>
              <w:t>,</w:t>
            </w:r>
            <w:r w:rsidRPr="00286CFD">
              <w:rPr>
                <w:sz w:val="16"/>
                <w:szCs w:val="16"/>
                <w:lang w:val="es-ES"/>
              </w:rPr>
              <w:t>5</w:t>
            </w:r>
            <w:r w:rsidR="00CE2E59">
              <w:rPr>
                <w:sz w:val="16"/>
                <w:szCs w:val="16"/>
                <w:lang w:val="es-ES"/>
              </w:rPr>
              <w:t> </w:t>
            </w:r>
            <w:r w:rsidRPr="00286CFD">
              <w:rPr>
                <w:sz w:val="16"/>
                <w:szCs w:val="16"/>
                <w:lang w:val="es-ES"/>
              </w:rPr>
              <w:t>GHz)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442080C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B8D4C" w14:textId="77777777" w:rsidR="00286CFD" w:rsidRPr="004F5A5B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F5A5B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5BA88DC0" w14:textId="77777777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DRAFT NEW RESOLUTION [BCD113-40GHZ] (WRC-19)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C52E33A" w14:textId="77777777" w:rsidR="00286CFD" w:rsidRPr="004F5A5B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4F5A5B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42E4182A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PROYECTO DE NUEVA RESOLUCIÓN [BCD113-40GHZ] (CMR-19)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D2E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CAEB5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596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78798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74E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C475D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DAA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D429F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B48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28EB1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BC7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DAB73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686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5B371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5B3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25521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D36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1E211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57A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1975C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7C85FA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D09ABD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712E0E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A49D5E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DA0DC2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F2ADC6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A56F8A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58EA55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C6ADAB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A54A68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C851DA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9CF414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F07D75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ADD3EA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4B99E4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17</w:t>
            </w:r>
          </w:p>
        </w:tc>
      </w:tr>
      <w:tr w:rsidR="00286CFD" w:rsidRPr="00501AC0" w14:paraId="4464E017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8A177" w14:textId="77777777" w:rsidR="00286CFD" w:rsidRPr="00286CFD" w:rsidRDefault="00286CFD" w:rsidP="00CE2E5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1.13/50</w:t>
            </w:r>
          </w:p>
          <w:p w14:paraId="2F174CE4" w14:textId="2265032D" w:rsidR="00286CFD" w:rsidRPr="00286CFD" w:rsidRDefault="00286CFD" w:rsidP="00CE2E5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(43</w:t>
            </w:r>
            <w:r w:rsidR="00FB1756">
              <w:rPr>
                <w:sz w:val="16"/>
                <w:szCs w:val="16"/>
                <w:lang w:val="es-ES"/>
              </w:rPr>
              <w:t>,</w:t>
            </w:r>
            <w:r w:rsidRPr="00286CFD">
              <w:rPr>
                <w:sz w:val="16"/>
                <w:szCs w:val="16"/>
                <w:lang w:val="es-ES"/>
              </w:rPr>
              <w:t>5-52</w:t>
            </w:r>
            <w:r w:rsidR="00FB1756">
              <w:rPr>
                <w:sz w:val="16"/>
                <w:szCs w:val="16"/>
                <w:lang w:val="es-ES"/>
              </w:rPr>
              <w:t>,</w:t>
            </w:r>
            <w:r w:rsidRPr="00286CFD">
              <w:rPr>
                <w:sz w:val="16"/>
                <w:szCs w:val="16"/>
                <w:lang w:val="es-ES"/>
              </w:rPr>
              <w:t>6</w:t>
            </w:r>
            <w:r w:rsidR="00CE2E59">
              <w:rPr>
                <w:sz w:val="16"/>
                <w:szCs w:val="16"/>
                <w:lang w:val="es-ES"/>
              </w:rPr>
              <w:t> </w:t>
            </w:r>
            <w:r w:rsidRPr="00286CFD">
              <w:rPr>
                <w:sz w:val="16"/>
                <w:szCs w:val="16"/>
                <w:lang w:val="es-ES"/>
              </w:rPr>
              <w:t>GHz)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BED87A5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3EDBE" w14:textId="77777777" w:rsidR="00DC1143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5</w:t>
            </w:r>
          </w:p>
          <w:p w14:paraId="52797CFD" w14:textId="16F46951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Frequency Allocations</w:t>
            </w:r>
          </w:p>
          <w:p w14:paraId="19BCCAA8" w14:textId="633E0429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Band 43.5</w:t>
            </w:r>
            <w:r w:rsidR="004F5A5B">
              <w:rPr>
                <w:sz w:val="16"/>
                <w:szCs w:val="16"/>
                <w:lang w:val="en-US"/>
              </w:rPr>
              <w:t>-</w:t>
            </w:r>
            <w:r w:rsidRPr="003E2F2B">
              <w:rPr>
                <w:sz w:val="16"/>
                <w:szCs w:val="16"/>
                <w:lang w:val="en-US"/>
              </w:rPr>
              <w:t>47 GHz</w:t>
            </w:r>
          </w:p>
          <w:p w14:paraId="7AB75336" w14:textId="77777777" w:rsidR="00286CFD" w:rsidRPr="006B4DDB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 w:rsidRPr="006B4DDB">
              <w:rPr>
                <w:b/>
                <w:bCs/>
                <w:sz w:val="16"/>
                <w:szCs w:val="16"/>
                <w:u w:val="single"/>
                <w:lang w:val="en-US"/>
              </w:rPr>
              <w:t>NOC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03C5807" w14:textId="77777777" w:rsidR="00DC1143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5</w:t>
            </w:r>
          </w:p>
          <w:p w14:paraId="66004A0F" w14:textId="74E8561C" w:rsidR="00286CFD" w:rsidRPr="001E0092" w:rsidRDefault="006B4DDB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Atribuci</w:t>
            </w:r>
            <w:r>
              <w:rPr>
                <w:sz w:val="16"/>
                <w:szCs w:val="16"/>
                <w:lang w:val="es-ES"/>
              </w:rPr>
              <w:t>o</w:t>
            </w:r>
            <w:r w:rsidRPr="001E0092">
              <w:rPr>
                <w:sz w:val="16"/>
                <w:szCs w:val="16"/>
                <w:lang w:val="es-ES"/>
              </w:rPr>
              <w:t>n</w:t>
            </w:r>
            <w:r>
              <w:rPr>
                <w:sz w:val="16"/>
                <w:szCs w:val="16"/>
                <w:lang w:val="es-ES"/>
              </w:rPr>
              <w:t>es</w:t>
            </w:r>
            <w:r w:rsidRPr="001E0092">
              <w:rPr>
                <w:sz w:val="16"/>
                <w:szCs w:val="16"/>
                <w:lang w:val="es-ES"/>
              </w:rPr>
              <w:t xml:space="preserve"> </w:t>
            </w:r>
            <w:r w:rsidR="00286CFD" w:rsidRPr="001E0092">
              <w:rPr>
                <w:sz w:val="16"/>
                <w:szCs w:val="16"/>
                <w:lang w:val="es-ES"/>
              </w:rPr>
              <w:t xml:space="preserve">de </w:t>
            </w:r>
            <w:r>
              <w:rPr>
                <w:sz w:val="16"/>
                <w:szCs w:val="16"/>
                <w:lang w:val="es-ES"/>
              </w:rPr>
              <w:t>f</w:t>
            </w:r>
            <w:r w:rsidR="00286CFD" w:rsidRPr="001E0092">
              <w:rPr>
                <w:sz w:val="16"/>
                <w:szCs w:val="16"/>
                <w:lang w:val="es-ES"/>
              </w:rPr>
              <w:t>recuencia</w:t>
            </w:r>
          </w:p>
          <w:p w14:paraId="3425FCA3" w14:textId="49CD3E2B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Banda 43,5</w:t>
            </w:r>
            <w:r w:rsidR="000A74DB">
              <w:rPr>
                <w:sz w:val="16"/>
                <w:szCs w:val="16"/>
                <w:lang w:val="es-ES"/>
              </w:rPr>
              <w:t>-</w:t>
            </w:r>
            <w:r w:rsidRPr="001E0092">
              <w:rPr>
                <w:sz w:val="16"/>
                <w:szCs w:val="16"/>
                <w:lang w:val="es-ES"/>
              </w:rPr>
              <w:t>47 GHz</w:t>
            </w:r>
          </w:p>
          <w:p w14:paraId="3059D53A" w14:textId="77777777" w:rsidR="00286CFD" w:rsidRPr="006B4DDB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u w:val="single"/>
                <w:lang w:val="es-ES"/>
              </w:rPr>
            </w:pPr>
            <w:r w:rsidRPr="006B4DDB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EE0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9897B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60C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8CB04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018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CBF23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BF3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6D600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B05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BF556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EDE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C5D9A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165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30E6D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8BB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E2956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D00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5AC81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4C1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62BC2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FD863E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B7C8E6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4709D5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F51508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D8BF64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D74FA4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BB378B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F2B2AB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613BD8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E5B8DE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95EF1C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A6DBDC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F1733E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82EAA8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1513B8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13</w:t>
            </w:r>
          </w:p>
        </w:tc>
      </w:tr>
      <w:tr w:rsidR="00286CFD" w:rsidRPr="00501AC0" w14:paraId="541EEBFF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5A17A" w14:textId="77777777" w:rsidR="00286CFD" w:rsidRPr="00286CFD" w:rsidRDefault="00286CFD" w:rsidP="00CE2E5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1.13/50</w:t>
            </w:r>
          </w:p>
          <w:p w14:paraId="2640BE55" w14:textId="25E08462" w:rsidR="00286CFD" w:rsidRPr="00286CFD" w:rsidRDefault="00286CFD" w:rsidP="00CE2E5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(43</w:t>
            </w:r>
            <w:r w:rsidR="00FB1756">
              <w:rPr>
                <w:sz w:val="16"/>
                <w:szCs w:val="16"/>
                <w:lang w:val="es-ES"/>
              </w:rPr>
              <w:t>,</w:t>
            </w:r>
            <w:r w:rsidRPr="00286CFD">
              <w:rPr>
                <w:sz w:val="16"/>
                <w:szCs w:val="16"/>
                <w:lang w:val="es-ES"/>
              </w:rPr>
              <w:t>5-52</w:t>
            </w:r>
            <w:r w:rsidR="00FB1756">
              <w:rPr>
                <w:sz w:val="16"/>
                <w:szCs w:val="16"/>
                <w:lang w:val="es-ES"/>
              </w:rPr>
              <w:t>,</w:t>
            </w:r>
            <w:r w:rsidRPr="00286CFD">
              <w:rPr>
                <w:sz w:val="16"/>
                <w:szCs w:val="16"/>
                <w:lang w:val="es-ES"/>
              </w:rPr>
              <w:t>6</w:t>
            </w:r>
            <w:r w:rsidR="00CE2E59">
              <w:rPr>
                <w:sz w:val="16"/>
                <w:szCs w:val="16"/>
                <w:lang w:val="es-ES"/>
              </w:rPr>
              <w:t> </w:t>
            </w:r>
            <w:r w:rsidRPr="00286CFD">
              <w:rPr>
                <w:sz w:val="16"/>
                <w:szCs w:val="16"/>
                <w:lang w:val="es-ES"/>
              </w:rPr>
              <w:t>GHz)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CD283D8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B9F89" w14:textId="77777777" w:rsidR="00DC1143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5</w:t>
            </w:r>
          </w:p>
          <w:p w14:paraId="5318BB73" w14:textId="2163FC86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Frequency Allocations</w:t>
            </w:r>
          </w:p>
          <w:p w14:paraId="76DC1DA4" w14:textId="6A6C4613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Band 47</w:t>
            </w:r>
            <w:r w:rsidR="004F5A5B">
              <w:rPr>
                <w:sz w:val="16"/>
                <w:szCs w:val="16"/>
                <w:lang w:val="en-US"/>
              </w:rPr>
              <w:t>-</w:t>
            </w:r>
            <w:r w:rsidRPr="003E2F2B">
              <w:rPr>
                <w:sz w:val="16"/>
                <w:szCs w:val="16"/>
                <w:lang w:val="en-US"/>
              </w:rPr>
              <w:t>47.2 GHz</w:t>
            </w:r>
          </w:p>
          <w:p w14:paraId="756A07DF" w14:textId="77777777" w:rsidR="00286CFD" w:rsidRPr="006B4DDB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 w:rsidRPr="006B4DDB">
              <w:rPr>
                <w:b/>
                <w:bCs/>
                <w:sz w:val="16"/>
                <w:szCs w:val="16"/>
                <w:u w:val="single"/>
                <w:lang w:val="en-US"/>
              </w:rPr>
              <w:t>NOC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AF16F82" w14:textId="77777777" w:rsidR="00DC1143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5</w:t>
            </w:r>
          </w:p>
          <w:p w14:paraId="7FBCFA68" w14:textId="6C80F986" w:rsidR="00286CFD" w:rsidRPr="001E0092" w:rsidRDefault="006B4DDB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Atribuci</w:t>
            </w:r>
            <w:r>
              <w:rPr>
                <w:sz w:val="16"/>
                <w:szCs w:val="16"/>
                <w:lang w:val="es-ES"/>
              </w:rPr>
              <w:t>o</w:t>
            </w:r>
            <w:r w:rsidRPr="001E0092">
              <w:rPr>
                <w:sz w:val="16"/>
                <w:szCs w:val="16"/>
                <w:lang w:val="es-ES"/>
              </w:rPr>
              <w:t>n</w:t>
            </w:r>
            <w:r>
              <w:rPr>
                <w:sz w:val="16"/>
                <w:szCs w:val="16"/>
                <w:lang w:val="es-ES"/>
              </w:rPr>
              <w:t>es</w:t>
            </w:r>
            <w:r w:rsidRPr="001E0092">
              <w:rPr>
                <w:sz w:val="16"/>
                <w:szCs w:val="16"/>
                <w:lang w:val="es-ES"/>
              </w:rPr>
              <w:t xml:space="preserve"> </w:t>
            </w:r>
            <w:r w:rsidR="00286CFD" w:rsidRPr="001E0092">
              <w:rPr>
                <w:sz w:val="16"/>
                <w:szCs w:val="16"/>
                <w:lang w:val="es-ES"/>
              </w:rPr>
              <w:t xml:space="preserve">de </w:t>
            </w:r>
            <w:r>
              <w:rPr>
                <w:sz w:val="16"/>
                <w:szCs w:val="16"/>
                <w:lang w:val="es-ES"/>
              </w:rPr>
              <w:t>f</w:t>
            </w:r>
            <w:r w:rsidR="00286CFD" w:rsidRPr="001E0092">
              <w:rPr>
                <w:sz w:val="16"/>
                <w:szCs w:val="16"/>
                <w:lang w:val="es-ES"/>
              </w:rPr>
              <w:t>recuencia</w:t>
            </w:r>
          </w:p>
          <w:p w14:paraId="0FDF667D" w14:textId="10A7E4AB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Banda 47</w:t>
            </w:r>
            <w:r w:rsidR="000A74DB">
              <w:rPr>
                <w:sz w:val="16"/>
                <w:szCs w:val="16"/>
                <w:lang w:val="es-ES"/>
              </w:rPr>
              <w:t>-</w:t>
            </w:r>
            <w:r w:rsidRPr="001E0092">
              <w:rPr>
                <w:sz w:val="16"/>
                <w:szCs w:val="16"/>
                <w:lang w:val="es-ES"/>
              </w:rPr>
              <w:t>47,2 GHz</w:t>
            </w:r>
          </w:p>
          <w:p w14:paraId="086B82E2" w14:textId="77777777" w:rsidR="00286CFD" w:rsidRPr="006B4DDB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u w:val="single"/>
                <w:lang w:val="es-ES"/>
              </w:rPr>
            </w:pPr>
            <w:r w:rsidRPr="006B4DDB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D7C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CB495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144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77E68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2FA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35B6C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82D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F6A70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FD9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1BAD6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3C4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313C8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BA4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B1F89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ED2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880C3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66A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514DD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1E6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51EFD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46BF60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CCB723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3E8AC5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028B79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516D20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78316C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B0E974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9CE72B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013639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2E08FF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BFFD71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0EB651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192F68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E098A7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F10D74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12</w:t>
            </w:r>
          </w:p>
        </w:tc>
      </w:tr>
      <w:tr w:rsidR="00286CFD" w:rsidRPr="00501AC0" w14:paraId="338A0C05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07A7E" w14:textId="77777777" w:rsidR="00286CFD" w:rsidRPr="00286CFD" w:rsidRDefault="00286CFD" w:rsidP="00CE2E5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1.13/50</w:t>
            </w:r>
          </w:p>
          <w:p w14:paraId="4777F9FB" w14:textId="00A84DE9" w:rsidR="00286CFD" w:rsidRPr="00286CFD" w:rsidRDefault="00286CFD" w:rsidP="00CE2E5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(43</w:t>
            </w:r>
            <w:r w:rsidR="00FB1756">
              <w:rPr>
                <w:sz w:val="16"/>
                <w:szCs w:val="16"/>
                <w:lang w:val="es-ES"/>
              </w:rPr>
              <w:t>,</w:t>
            </w:r>
            <w:r w:rsidRPr="00286CFD">
              <w:rPr>
                <w:sz w:val="16"/>
                <w:szCs w:val="16"/>
                <w:lang w:val="es-ES"/>
              </w:rPr>
              <w:t>5-52</w:t>
            </w:r>
            <w:r w:rsidR="00FB1756">
              <w:rPr>
                <w:sz w:val="16"/>
                <w:szCs w:val="16"/>
                <w:lang w:val="es-ES"/>
              </w:rPr>
              <w:t>,</w:t>
            </w:r>
            <w:r w:rsidRPr="00286CFD">
              <w:rPr>
                <w:sz w:val="16"/>
                <w:szCs w:val="16"/>
                <w:lang w:val="es-ES"/>
              </w:rPr>
              <w:t>6</w:t>
            </w:r>
            <w:r w:rsidR="00CE2E59">
              <w:rPr>
                <w:sz w:val="16"/>
                <w:szCs w:val="16"/>
                <w:lang w:val="es-ES"/>
              </w:rPr>
              <w:t> </w:t>
            </w:r>
            <w:r w:rsidRPr="00286CFD">
              <w:rPr>
                <w:sz w:val="16"/>
                <w:szCs w:val="16"/>
                <w:lang w:val="es-ES"/>
              </w:rPr>
              <w:t>GHz)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0BDF397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A0F20" w14:textId="77777777" w:rsidR="00DC1143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5</w:t>
            </w:r>
          </w:p>
          <w:p w14:paraId="7236C6C9" w14:textId="76CAC4BA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 xml:space="preserve">Frequency Allocations </w:t>
            </w:r>
          </w:p>
          <w:p w14:paraId="3A75128B" w14:textId="7F023349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Band 47.2</w:t>
            </w:r>
            <w:r w:rsidR="004F5A5B">
              <w:rPr>
                <w:sz w:val="16"/>
                <w:szCs w:val="16"/>
                <w:lang w:val="en-US"/>
              </w:rPr>
              <w:t>-</w:t>
            </w:r>
            <w:r w:rsidRPr="003E2F2B">
              <w:rPr>
                <w:sz w:val="16"/>
                <w:szCs w:val="16"/>
                <w:lang w:val="en-US"/>
              </w:rPr>
              <w:t>47.5 GHz</w:t>
            </w:r>
          </w:p>
          <w:p w14:paraId="38552C59" w14:textId="77777777" w:rsidR="00286CFD" w:rsidRPr="003E2F2B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546AE77" w14:textId="77777777" w:rsidR="00DC1143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5</w:t>
            </w:r>
          </w:p>
          <w:p w14:paraId="3693219B" w14:textId="63B942DB" w:rsidR="00286CFD" w:rsidRPr="001E0092" w:rsidRDefault="006B4DDB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Atribuci</w:t>
            </w:r>
            <w:r>
              <w:rPr>
                <w:sz w:val="16"/>
                <w:szCs w:val="16"/>
                <w:lang w:val="es-ES"/>
              </w:rPr>
              <w:t>o</w:t>
            </w:r>
            <w:r w:rsidRPr="001E0092">
              <w:rPr>
                <w:sz w:val="16"/>
                <w:szCs w:val="16"/>
                <w:lang w:val="es-ES"/>
              </w:rPr>
              <w:t>n</w:t>
            </w:r>
            <w:r>
              <w:rPr>
                <w:sz w:val="16"/>
                <w:szCs w:val="16"/>
                <w:lang w:val="es-ES"/>
              </w:rPr>
              <w:t>es</w:t>
            </w:r>
            <w:r w:rsidRPr="001E0092">
              <w:rPr>
                <w:sz w:val="16"/>
                <w:szCs w:val="16"/>
                <w:lang w:val="es-ES"/>
              </w:rPr>
              <w:t xml:space="preserve"> de </w:t>
            </w:r>
            <w:r>
              <w:rPr>
                <w:sz w:val="16"/>
                <w:szCs w:val="16"/>
                <w:lang w:val="es-ES"/>
              </w:rPr>
              <w:t>f</w:t>
            </w:r>
            <w:r w:rsidRPr="001E0092">
              <w:rPr>
                <w:sz w:val="16"/>
                <w:szCs w:val="16"/>
                <w:lang w:val="es-ES"/>
              </w:rPr>
              <w:t>recuencia</w:t>
            </w:r>
          </w:p>
          <w:p w14:paraId="457D17E4" w14:textId="0C3C4A5E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Banda 47,2</w:t>
            </w:r>
            <w:r w:rsidR="000A74DB">
              <w:rPr>
                <w:sz w:val="16"/>
                <w:szCs w:val="16"/>
                <w:lang w:val="es-ES"/>
              </w:rPr>
              <w:t>-</w:t>
            </w:r>
            <w:r w:rsidRPr="001E0092">
              <w:rPr>
                <w:sz w:val="16"/>
                <w:szCs w:val="16"/>
                <w:lang w:val="es-ES"/>
              </w:rPr>
              <w:t>47,5 GHz</w:t>
            </w:r>
          </w:p>
          <w:p w14:paraId="6B0A64D6" w14:textId="77777777" w:rsidR="00286CFD" w:rsidRPr="000A74DB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4BE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2A73A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2FC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CAACC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32C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2DC5C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4A7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1C95E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E2B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993C8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F94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11FF8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6C5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3DAD2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D58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3796B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382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7F216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51D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79F5D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FD8884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0EFEEF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FAF734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8E5C30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176EC4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A52733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81B23F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440189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9FC52D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002D0D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71337B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74DB01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A68395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B6BBAA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EE49DE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6EA1FC42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BEDA3" w14:textId="77777777" w:rsidR="00286CFD" w:rsidRPr="00286CFD" w:rsidRDefault="00286CFD" w:rsidP="00CE2E5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1.13/50</w:t>
            </w:r>
          </w:p>
          <w:p w14:paraId="48D86D8A" w14:textId="43D98CFE" w:rsidR="00286CFD" w:rsidRPr="00286CFD" w:rsidRDefault="00286CFD" w:rsidP="00CE2E5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(43</w:t>
            </w:r>
            <w:r w:rsidR="00CE2E59">
              <w:rPr>
                <w:sz w:val="16"/>
                <w:szCs w:val="16"/>
                <w:lang w:val="es-ES"/>
              </w:rPr>
              <w:t>,</w:t>
            </w:r>
            <w:r w:rsidRPr="00286CFD">
              <w:rPr>
                <w:sz w:val="16"/>
                <w:szCs w:val="16"/>
                <w:lang w:val="es-ES"/>
              </w:rPr>
              <w:t>5-52</w:t>
            </w:r>
            <w:r w:rsidR="00CE2E59">
              <w:rPr>
                <w:sz w:val="16"/>
                <w:szCs w:val="16"/>
                <w:lang w:val="es-ES"/>
              </w:rPr>
              <w:t>,</w:t>
            </w:r>
            <w:r w:rsidRPr="00286CFD">
              <w:rPr>
                <w:sz w:val="16"/>
                <w:szCs w:val="16"/>
                <w:lang w:val="es-ES"/>
              </w:rPr>
              <w:t>6</w:t>
            </w:r>
            <w:r w:rsidR="00CE2E59">
              <w:rPr>
                <w:sz w:val="16"/>
                <w:szCs w:val="16"/>
                <w:lang w:val="es-ES"/>
              </w:rPr>
              <w:t> </w:t>
            </w:r>
            <w:r w:rsidRPr="00286CFD">
              <w:rPr>
                <w:sz w:val="16"/>
                <w:szCs w:val="16"/>
                <w:lang w:val="es-ES"/>
              </w:rPr>
              <w:t>GHz)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1EF337B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F4BCA" w14:textId="77777777" w:rsidR="00DC1143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5</w:t>
            </w:r>
          </w:p>
          <w:p w14:paraId="4096C230" w14:textId="3AE67BFC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Frequency Allocations</w:t>
            </w:r>
          </w:p>
          <w:p w14:paraId="72A4705E" w14:textId="0EFF33F6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Band 47.5</w:t>
            </w:r>
            <w:r w:rsidR="004F5A5B">
              <w:rPr>
                <w:sz w:val="16"/>
                <w:szCs w:val="16"/>
                <w:lang w:val="en-US"/>
              </w:rPr>
              <w:t>-</w:t>
            </w:r>
            <w:r w:rsidRPr="003E2F2B">
              <w:rPr>
                <w:sz w:val="16"/>
                <w:szCs w:val="16"/>
                <w:lang w:val="en-US"/>
              </w:rPr>
              <w:t>48.2 GHz</w:t>
            </w:r>
          </w:p>
          <w:p w14:paraId="2977CA8C" w14:textId="77777777" w:rsidR="00286CFD" w:rsidRPr="003E2F2B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CFD8FE9" w14:textId="77777777" w:rsidR="00DC1143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5</w:t>
            </w:r>
          </w:p>
          <w:p w14:paraId="73A23532" w14:textId="10064E7B" w:rsidR="00286CFD" w:rsidRPr="001E0092" w:rsidRDefault="006B4DDB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Atribuci</w:t>
            </w:r>
            <w:r>
              <w:rPr>
                <w:sz w:val="16"/>
                <w:szCs w:val="16"/>
                <w:lang w:val="es-ES"/>
              </w:rPr>
              <w:t>o</w:t>
            </w:r>
            <w:r w:rsidRPr="001E0092">
              <w:rPr>
                <w:sz w:val="16"/>
                <w:szCs w:val="16"/>
                <w:lang w:val="es-ES"/>
              </w:rPr>
              <w:t>n</w:t>
            </w:r>
            <w:r>
              <w:rPr>
                <w:sz w:val="16"/>
                <w:szCs w:val="16"/>
                <w:lang w:val="es-ES"/>
              </w:rPr>
              <w:t>es</w:t>
            </w:r>
            <w:r w:rsidRPr="001E0092">
              <w:rPr>
                <w:sz w:val="16"/>
                <w:szCs w:val="16"/>
                <w:lang w:val="es-ES"/>
              </w:rPr>
              <w:t xml:space="preserve"> de </w:t>
            </w:r>
            <w:r>
              <w:rPr>
                <w:sz w:val="16"/>
                <w:szCs w:val="16"/>
                <w:lang w:val="es-ES"/>
              </w:rPr>
              <w:t>f</w:t>
            </w:r>
            <w:r w:rsidRPr="001E0092">
              <w:rPr>
                <w:sz w:val="16"/>
                <w:szCs w:val="16"/>
                <w:lang w:val="es-ES"/>
              </w:rPr>
              <w:t>recuencia</w:t>
            </w:r>
          </w:p>
          <w:p w14:paraId="30DFC549" w14:textId="405ABA0F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Banda 47,5</w:t>
            </w:r>
            <w:r w:rsidR="000A74DB">
              <w:rPr>
                <w:sz w:val="16"/>
                <w:szCs w:val="16"/>
                <w:lang w:val="es-ES"/>
              </w:rPr>
              <w:t>-</w:t>
            </w:r>
            <w:r w:rsidRPr="001E0092">
              <w:rPr>
                <w:sz w:val="16"/>
                <w:szCs w:val="16"/>
                <w:lang w:val="es-ES"/>
              </w:rPr>
              <w:t>48,2 GHz</w:t>
            </w:r>
          </w:p>
          <w:p w14:paraId="13A060C2" w14:textId="77777777" w:rsidR="00286CFD" w:rsidRPr="000A74DB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A0C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A0FC3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730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BD7B6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EA7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58BF5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B26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167AB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12E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34FFE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648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A290A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D34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79240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077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96368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7C4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27FE2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B46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0F6B2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58D86F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17E8DA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F0C880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ECA1D0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AC9464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699E17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86A891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A1AE81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54689E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E2645B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D4CE6E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A43F87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9F324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258100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76CA92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58F5B50D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75E8F" w14:textId="77777777" w:rsidR="00286CFD" w:rsidRPr="00286CFD" w:rsidRDefault="00286CFD" w:rsidP="00CE2E5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1.13/50</w:t>
            </w:r>
          </w:p>
          <w:p w14:paraId="4DD388E9" w14:textId="614EDA04" w:rsidR="00286CFD" w:rsidRPr="00286CFD" w:rsidRDefault="00286CFD" w:rsidP="00AA2DEC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(43</w:t>
            </w:r>
            <w:r w:rsidR="00FB1756">
              <w:rPr>
                <w:sz w:val="16"/>
                <w:szCs w:val="16"/>
                <w:lang w:val="es-ES"/>
              </w:rPr>
              <w:t>,</w:t>
            </w:r>
            <w:r w:rsidRPr="00286CFD">
              <w:rPr>
                <w:sz w:val="16"/>
                <w:szCs w:val="16"/>
                <w:lang w:val="es-ES"/>
              </w:rPr>
              <w:t>5-52</w:t>
            </w:r>
            <w:r w:rsidR="00FB1756">
              <w:rPr>
                <w:sz w:val="16"/>
                <w:szCs w:val="16"/>
                <w:lang w:val="es-ES"/>
              </w:rPr>
              <w:t>,</w:t>
            </w:r>
            <w:r w:rsidRPr="00286CFD">
              <w:rPr>
                <w:sz w:val="16"/>
                <w:szCs w:val="16"/>
                <w:lang w:val="es-ES"/>
              </w:rPr>
              <w:t>6</w:t>
            </w:r>
            <w:r w:rsidR="00CE2E59">
              <w:rPr>
                <w:sz w:val="16"/>
                <w:szCs w:val="16"/>
                <w:lang w:val="es-ES"/>
              </w:rPr>
              <w:t> </w:t>
            </w:r>
            <w:r w:rsidRPr="00286CFD">
              <w:rPr>
                <w:sz w:val="16"/>
                <w:szCs w:val="16"/>
                <w:lang w:val="es-ES"/>
              </w:rPr>
              <w:t>GHz)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738413D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B9EE5" w14:textId="2E847C84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5.H113</w:t>
            </w:r>
            <w:r w:rsidRPr="001E0092">
              <w:rPr>
                <w:sz w:val="16"/>
                <w:szCs w:val="16"/>
                <w:lang w:val="es-ES"/>
              </w:rPr>
              <w:br/>
            </w:r>
            <w:r w:rsidR="00677ABA" w:rsidRPr="00677ABA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87B99F3" w14:textId="6305BF04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5.H113</w:t>
            </w:r>
            <w:r w:rsidRPr="001E0092">
              <w:rPr>
                <w:sz w:val="16"/>
                <w:szCs w:val="16"/>
                <w:lang w:val="es-ES"/>
              </w:rPr>
              <w:br/>
            </w:r>
            <w:r w:rsidR="00677ABA" w:rsidRPr="00677ABA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C23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9F8D2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98E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540B3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132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CE6E4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3D1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B763C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351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AF8A7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E76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3D0AA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416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0DBD6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F08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E55C8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94C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28CD7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7F2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41EFC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498D76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68C34A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BCDBBC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EA9561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159D02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D927F4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829488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2CFD09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982D6A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B71806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C5726E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67BB2E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28AF2B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78DB25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20084D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5EE5B9A1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F9859" w14:textId="77777777" w:rsidR="00286CFD" w:rsidRPr="00286CFD" w:rsidRDefault="00286CFD" w:rsidP="00CE2E5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lastRenderedPageBreak/>
              <w:t>1.13/50</w:t>
            </w:r>
          </w:p>
          <w:p w14:paraId="6DF48C5C" w14:textId="34BC5F54" w:rsidR="00286CFD" w:rsidRPr="00286CFD" w:rsidRDefault="00286CFD" w:rsidP="00CE2E5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(43</w:t>
            </w:r>
            <w:r w:rsidR="00FB1756">
              <w:rPr>
                <w:sz w:val="16"/>
                <w:szCs w:val="16"/>
                <w:lang w:val="es-ES"/>
              </w:rPr>
              <w:t>,</w:t>
            </w:r>
            <w:r w:rsidRPr="00286CFD">
              <w:rPr>
                <w:sz w:val="16"/>
                <w:szCs w:val="16"/>
                <w:lang w:val="es-ES"/>
              </w:rPr>
              <w:t>5-52</w:t>
            </w:r>
            <w:r w:rsidR="00FB1756">
              <w:rPr>
                <w:sz w:val="16"/>
                <w:szCs w:val="16"/>
                <w:lang w:val="es-ES"/>
              </w:rPr>
              <w:t>,</w:t>
            </w:r>
            <w:r w:rsidRPr="00286CFD">
              <w:rPr>
                <w:sz w:val="16"/>
                <w:szCs w:val="16"/>
                <w:lang w:val="es-ES"/>
              </w:rPr>
              <w:t>6</w:t>
            </w:r>
            <w:r w:rsidR="00CE2E59">
              <w:rPr>
                <w:sz w:val="16"/>
                <w:szCs w:val="16"/>
                <w:lang w:val="es-ES"/>
              </w:rPr>
              <w:t> </w:t>
            </w:r>
            <w:r w:rsidRPr="00286CFD">
              <w:rPr>
                <w:sz w:val="16"/>
                <w:szCs w:val="16"/>
                <w:lang w:val="es-ES"/>
              </w:rPr>
              <w:t>GHz)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9B99331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AECAE" w14:textId="77777777" w:rsidR="00DC1143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5</w:t>
            </w:r>
          </w:p>
          <w:p w14:paraId="3F509CB0" w14:textId="7B564967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 xml:space="preserve">Frequency Allocations </w:t>
            </w:r>
          </w:p>
          <w:p w14:paraId="1297D645" w14:textId="13F9269E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Band 48.2-50.2 GHz</w:t>
            </w:r>
          </w:p>
          <w:p w14:paraId="6603CFBC" w14:textId="77777777" w:rsidR="00286CFD" w:rsidRPr="00FB1756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 w:rsidRPr="00FB1756">
              <w:rPr>
                <w:b/>
                <w:bCs/>
                <w:sz w:val="16"/>
                <w:szCs w:val="16"/>
                <w:u w:val="single"/>
                <w:lang w:val="en-US"/>
              </w:rPr>
              <w:t>NOC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27A6F1B" w14:textId="77777777" w:rsidR="00DC1143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5</w:t>
            </w:r>
          </w:p>
          <w:p w14:paraId="3B4541C1" w14:textId="53C4082C" w:rsidR="00286CFD" w:rsidRPr="001E0092" w:rsidRDefault="006B4DDB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Atribuci</w:t>
            </w:r>
            <w:r>
              <w:rPr>
                <w:sz w:val="16"/>
                <w:szCs w:val="16"/>
                <w:lang w:val="es-ES"/>
              </w:rPr>
              <w:t>o</w:t>
            </w:r>
            <w:r w:rsidRPr="001E0092">
              <w:rPr>
                <w:sz w:val="16"/>
                <w:szCs w:val="16"/>
                <w:lang w:val="es-ES"/>
              </w:rPr>
              <w:t>n</w:t>
            </w:r>
            <w:r>
              <w:rPr>
                <w:sz w:val="16"/>
                <w:szCs w:val="16"/>
                <w:lang w:val="es-ES"/>
              </w:rPr>
              <w:t>es</w:t>
            </w:r>
            <w:r w:rsidRPr="001E0092">
              <w:rPr>
                <w:sz w:val="16"/>
                <w:szCs w:val="16"/>
                <w:lang w:val="es-ES"/>
              </w:rPr>
              <w:t xml:space="preserve"> de </w:t>
            </w:r>
            <w:r>
              <w:rPr>
                <w:sz w:val="16"/>
                <w:szCs w:val="16"/>
                <w:lang w:val="es-ES"/>
              </w:rPr>
              <w:t>f</w:t>
            </w:r>
            <w:r w:rsidRPr="001E0092">
              <w:rPr>
                <w:sz w:val="16"/>
                <w:szCs w:val="16"/>
                <w:lang w:val="es-ES"/>
              </w:rPr>
              <w:t>recuencia</w:t>
            </w:r>
          </w:p>
          <w:p w14:paraId="6AF85683" w14:textId="73E99DCC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Banda 48,2</w:t>
            </w:r>
            <w:r w:rsidR="000A74DB">
              <w:rPr>
                <w:sz w:val="16"/>
                <w:szCs w:val="16"/>
                <w:lang w:val="es-ES"/>
              </w:rPr>
              <w:t>-</w:t>
            </w:r>
            <w:r w:rsidRPr="001E0092">
              <w:rPr>
                <w:sz w:val="16"/>
                <w:szCs w:val="16"/>
                <w:lang w:val="es-ES"/>
              </w:rPr>
              <w:t>50,2 GHz</w:t>
            </w:r>
          </w:p>
          <w:p w14:paraId="541BD1C8" w14:textId="77777777" w:rsidR="00286CFD" w:rsidRPr="00FB1756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u w:val="single"/>
                <w:lang w:val="es-ES"/>
              </w:rPr>
            </w:pPr>
            <w:r w:rsidRPr="00FB1756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B89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F5C8B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9CA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835E6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586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AF763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DD9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22AEA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99D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24222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C8C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0554A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670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59366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1CD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23E42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998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0F50D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2E6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67633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455EC3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F535BB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BF2204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2CCD81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78B199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E62706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17F0D7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23547B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10DAA2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44640A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62A813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7ABBFE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2EE894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414C8F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C6DE48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15</w:t>
            </w:r>
          </w:p>
        </w:tc>
      </w:tr>
      <w:tr w:rsidR="00286CFD" w:rsidRPr="00501AC0" w14:paraId="2CB8C776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F4F79" w14:textId="77777777" w:rsidR="00286CFD" w:rsidRPr="00286CFD" w:rsidRDefault="00286CFD" w:rsidP="00CE2E5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1.13/66</w:t>
            </w:r>
          </w:p>
          <w:p w14:paraId="1C68A3B6" w14:textId="1489012A" w:rsidR="00286CFD" w:rsidRPr="00286CFD" w:rsidRDefault="00286CFD" w:rsidP="00AA2DEC">
            <w:pPr>
              <w:pStyle w:val="Tabletext"/>
              <w:ind w:left="-113" w:right="-113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(66-71</w:t>
            </w:r>
            <w:r w:rsidR="00CE2E59">
              <w:rPr>
                <w:sz w:val="16"/>
                <w:szCs w:val="16"/>
                <w:lang w:val="es-ES"/>
              </w:rPr>
              <w:t> </w:t>
            </w:r>
            <w:r w:rsidRPr="00286CFD">
              <w:rPr>
                <w:sz w:val="16"/>
                <w:szCs w:val="16"/>
                <w:lang w:val="es-ES"/>
              </w:rPr>
              <w:t>GHz)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55D2CEB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FCE4F" w14:textId="77777777" w:rsidR="00DC1143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5</w:t>
            </w:r>
          </w:p>
          <w:p w14:paraId="12912F3B" w14:textId="35C0537E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 xml:space="preserve">Frequency Allocations </w:t>
            </w:r>
          </w:p>
          <w:p w14:paraId="66CDA7A6" w14:textId="58A549C9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Band 66</w:t>
            </w:r>
            <w:r w:rsidR="004F5A5B">
              <w:rPr>
                <w:sz w:val="16"/>
                <w:szCs w:val="16"/>
                <w:lang w:val="en-US"/>
              </w:rPr>
              <w:t>-</w:t>
            </w:r>
            <w:r w:rsidRPr="003E2F2B">
              <w:rPr>
                <w:sz w:val="16"/>
                <w:szCs w:val="16"/>
                <w:lang w:val="en-US"/>
              </w:rPr>
              <w:t>71 GHz</w:t>
            </w:r>
          </w:p>
          <w:p w14:paraId="7AA57480" w14:textId="77777777" w:rsidR="00286CFD" w:rsidRPr="00FB1756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 w:rsidRPr="00FB1756">
              <w:rPr>
                <w:b/>
                <w:bCs/>
                <w:sz w:val="16"/>
                <w:szCs w:val="16"/>
                <w:u w:val="single"/>
                <w:lang w:val="en-US"/>
              </w:rPr>
              <w:t>NOC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C6569B7" w14:textId="77777777" w:rsidR="00DC1143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5</w:t>
            </w:r>
          </w:p>
          <w:p w14:paraId="3873539A" w14:textId="14744AC7" w:rsidR="00286CFD" w:rsidRPr="001E0092" w:rsidRDefault="006B4DDB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Atribuci</w:t>
            </w:r>
            <w:r>
              <w:rPr>
                <w:sz w:val="16"/>
                <w:szCs w:val="16"/>
                <w:lang w:val="es-ES"/>
              </w:rPr>
              <w:t>o</w:t>
            </w:r>
            <w:r w:rsidRPr="001E0092">
              <w:rPr>
                <w:sz w:val="16"/>
                <w:szCs w:val="16"/>
                <w:lang w:val="es-ES"/>
              </w:rPr>
              <w:t>n</w:t>
            </w:r>
            <w:r>
              <w:rPr>
                <w:sz w:val="16"/>
                <w:szCs w:val="16"/>
                <w:lang w:val="es-ES"/>
              </w:rPr>
              <w:t>es</w:t>
            </w:r>
            <w:r w:rsidRPr="001E0092">
              <w:rPr>
                <w:sz w:val="16"/>
                <w:szCs w:val="16"/>
                <w:lang w:val="es-ES"/>
              </w:rPr>
              <w:t xml:space="preserve"> de </w:t>
            </w:r>
            <w:r>
              <w:rPr>
                <w:sz w:val="16"/>
                <w:szCs w:val="16"/>
                <w:lang w:val="es-ES"/>
              </w:rPr>
              <w:t>f</w:t>
            </w:r>
            <w:r w:rsidRPr="001E0092">
              <w:rPr>
                <w:sz w:val="16"/>
                <w:szCs w:val="16"/>
                <w:lang w:val="es-ES"/>
              </w:rPr>
              <w:t>recuencia</w:t>
            </w:r>
          </w:p>
          <w:p w14:paraId="3B5B1396" w14:textId="1229EC4D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Band</w:t>
            </w:r>
            <w:r w:rsidR="000A74DB">
              <w:rPr>
                <w:sz w:val="16"/>
                <w:szCs w:val="16"/>
                <w:lang w:val="es-ES"/>
              </w:rPr>
              <w:t>a</w:t>
            </w:r>
            <w:r w:rsidRPr="001E0092">
              <w:rPr>
                <w:sz w:val="16"/>
                <w:szCs w:val="16"/>
                <w:lang w:val="es-ES"/>
              </w:rPr>
              <w:t xml:space="preserve"> 66</w:t>
            </w:r>
            <w:r w:rsidR="000A74DB">
              <w:rPr>
                <w:sz w:val="16"/>
                <w:szCs w:val="16"/>
                <w:lang w:val="es-ES"/>
              </w:rPr>
              <w:t>-</w:t>
            </w:r>
            <w:r w:rsidRPr="001E0092">
              <w:rPr>
                <w:sz w:val="16"/>
                <w:szCs w:val="16"/>
                <w:lang w:val="es-ES"/>
              </w:rPr>
              <w:t>71 GHz</w:t>
            </w:r>
          </w:p>
          <w:p w14:paraId="300B36C3" w14:textId="77777777" w:rsidR="00286CFD" w:rsidRPr="00FB1756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u w:val="single"/>
                <w:lang w:val="es-ES"/>
              </w:rPr>
            </w:pPr>
            <w:r w:rsidRPr="00FB1756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A57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17A84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AFE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2BA09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6B0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63429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5A2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D6101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295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7FAB4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618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39F0A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2AB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BE2FA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42A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A8C51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89F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202E9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FB0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B2282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EBB7BB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9861EF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95F54A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93E8F5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00DB0D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845A61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301513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4957FC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654A6A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889401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46C5E6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C6EDAD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3CECEE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FE59CB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6B8DB0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15</w:t>
            </w:r>
          </w:p>
        </w:tc>
      </w:tr>
      <w:tr w:rsidR="00286CFD" w:rsidRPr="00501AC0" w14:paraId="1F5B9F6A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8BAD4" w14:textId="01CDE609" w:rsidR="00286CFD" w:rsidRPr="00286CFD" w:rsidRDefault="00286CFD" w:rsidP="00CE2E5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 w:rsidR="00FB1756"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13/70-80</w:t>
            </w:r>
          </w:p>
          <w:p w14:paraId="7AB4435C" w14:textId="0C8F50F3" w:rsidR="00286CFD" w:rsidRPr="00286CFD" w:rsidRDefault="00286CFD" w:rsidP="00CE2E59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(71-76 GHz, 81</w:t>
            </w:r>
            <w:r w:rsidR="00CE2E59">
              <w:rPr>
                <w:sz w:val="16"/>
                <w:szCs w:val="16"/>
                <w:lang w:val="es-ES"/>
              </w:rPr>
              <w:noBreakHyphen/>
            </w:r>
            <w:r w:rsidRPr="00501AC0">
              <w:rPr>
                <w:sz w:val="16"/>
                <w:szCs w:val="16"/>
                <w:lang w:val="es-ES"/>
              </w:rPr>
              <w:t>86 GHz)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0891349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94FB9" w14:textId="77777777" w:rsidR="00DC1143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5</w:t>
            </w:r>
          </w:p>
          <w:p w14:paraId="390289E8" w14:textId="273138B5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Frequency allocations</w:t>
            </w:r>
          </w:p>
          <w:p w14:paraId="31716465" w14:textId="77777777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Section IV – Table of Frequency Allocations</w:t>
            </w:r>
          </w:p>
          <w:p w14:paraId="66254BBC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71-76 GHz</w:t>
            </w:r>
          </w:p>
          <w:p w14:paraId="3FD74B5B" w14:textId="77777777" w:rsidR="00286CFD" w:rsidRPr="00FB1756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u w:val="single"/>
                <w:lang w:val="es-ES"/>
              </w:rPr>
            </w:pPr>
            <w:r w:rsidRPr="00FB1756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B7EBE7F" w14:textId="77777777" w:rsidR="00DC1143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5</w:t>
            </w:r>
          </w:p>
          <w:p w14:paraId="68D60147" w14:textId="76BA7DF3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Atribuciones de frecuencia</w:t>
            </w:r>
          </w:p>
          <w:p w14:paraId="74FBEE1C" w14:textId="3BCACE65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 xml:space="preserve">Sección IV – </w:t>
            </w:r>
            <w:r w:rsidR="006B4DDB" w:rsidRPr="006B4DDB">
              <w:rPr>
                <w:sz w:val="16"/>
                <w:szCs w:val="16"/>
                <w:lang w:val="es-ES"/>
              </w:rPr>
              <w:t>Cuadro de atribución de bandas de frecuencias</w:t>
            </w:r>
          </w:p>
          <w:p w14:paraId="7FEAA8E5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71-76 GHz</w:t>
            </w:r>
          </w:p>
          <w:p w14:paraId="685E5BCA" w14:textId="77777777" w:rsidR="00286CFD" w:rsidRPr="00FB1756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u w:val="single"/>
                <w:lang w:val="es-ES"/>
              </w:rPr>
            </w:pPr>
            <w:r w:rsidRPr="00FB1756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454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136A8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52F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DA292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17E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231B0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EB4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DE054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B83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10984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B40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99C27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0DD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0EF82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EFB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C25F5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B17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3453A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32E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A3E6C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7D9F02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EDE21E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AC70F7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1AA26E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7A2FC0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2AB746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69D935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6298CF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311302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57114E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E3B6F0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91F579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26FA22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FACA6C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D862C3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14</w:t>
            </w:r>
          </w:p>
        </w:tc>
      </w:tr>
      <w:tr w:rsidR="00286CFD" w:rsidRPr="00501AC0" w14:paraId="607C185D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F602E" w14:textId="0C978229" w:rsidR="00286CFD" w:rsidRPr="00286CFD" w:rsidRDefault="00286CFD" w:rsidP="00CE2E5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 w:rsidR="00FB1756"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13/70-80</w:t>
            </w:r>
          </w:p>
          <w:p w14:paraId="181980CE" w14:textId="2271C4F1" w:rsidR="00286CFD" w:rsidRPr="00286CFD" w:rsidRDefault="00286CFD" w:rsidP="00CE2E59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(71-76 GHz, 81</w:t>
            </w:r>
            <w:r w:rsidR="00CE2E59">
              <w:rPr>
                <w:sz w:val="16"/>
                <w:szCs w:val="16"/>
                <w:lang w:val="es-ES"/>
              </w:rPr>
              <w:noBreakHyphen/>
            </w:r>
            <w:r w:rsidRPr="00501AC0">
              <w:rPr>
                <w:sz w:val="16"/>
                <w:szCs w:val="16"/>
                <w:lang w:val="es-ES"/>
              </w:rPr>
              <w:t>86 GHz)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56F2C3D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20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84861" w14:textId="77777777" w:rsidR="00DC1143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5</w:t>
            </w:r>
          </w:p>
          <w:p w14:paraId="7F6A1BDA" w14:textId="460B5568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Frequency allocations</w:t>
            </w:r>
          </w:p>
          <w:p w14:paraId="24BB7D52" w14:textId="77777777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Section IV – Table of Frequency Allocations</w:t>
            </w:r>
          </w:p>
          <w:p w14:paraId="47C387D5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81-86 GHz</w:t>
            </w:r>
          </w:p>
          <w:p w14:paraId="333ED670" w14:textId="77777777" w:rsidR="00286CFD" w:rsidRPr="00FB1756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u w:val="single"/>
                <w:lang w:val="es-ES"/>
              </w:rPr>
            </w:pPr>
            <w:r w:rsidRPr="00FB1756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A120610" w14:textId="77777777" w:rsidR="00DC1143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5</w:t>
            </w:r>
          </w:p>
          <w:p w14:paraId="247BB5C5" w14:textId="714E7601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Atribuciones de frecuencia</w:t>
            </w:r>
          </w:p>
          <w:p w14:paraId="38F90D86" w14:textId="0433113B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 xml:space="preserve">Sección IV – </w:t>
            </w:r>
            <w:r w:rsidR="006B4DDB" w:rsidRPr="006B4DDB">
              <w:rPr>
                <w:sz w:val="16"/>
                <w:szCs w:val="16"/>
                <w:lang w:val="es-ES"/>
              </w:rPr>
              <w:t>Cuadro de atribución de bandas de frecuencias</w:t>
            </w:r>
          </w:p>
          <w:p w14:paraId="4588A80B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81-86 GHz</w:t>
            </w:r>
          </w:p>
          <w:p w14:paraId="26A38A16" w14:textId="77777777" w:rsidR="00286CFD" w:rsidRPr="00FB1756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u w:val="single"/>
                <w:lang w:val="es-ES"/>
              </w:rPr>
            </w:pPr>
            <w:r w:rsidRPr="00FB1756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2A8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6D9A9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78F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196B5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1F3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1200F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770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2EF2D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6EB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CFFE8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984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31980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468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1AFBD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12E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0AAB3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368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D3687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FA3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9A1CE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D5330A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B7EE1C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DA9022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7C3C6F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CB3D74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A57976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D5798D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48E5A5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42BF82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5DC778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5E2D4E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A0D9D3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755535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F6A52C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CF7261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12</w:t>
            </w:r>
          </w:p>
        </w:tc>
      </w:tr>
      <w:tr w:rsidR="00286CFD" w:rsidRPr="00501AC0" w14:paraId="44955B1F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F9F00" w14:textId="135A5EE1" w:rsidR="00286CFD" w:rsidRPr="00286CFD" w:rsidRDefault="00286CFD" w:rsidP="00CE2E5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 w:rsidR="00FB1756"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14</w:t>
            </w:r>
            <w:r w:rsidR="00FB1756">
              <w:rPr>
                <w:sz w:val="16"/>
                <w:szCs w:val="16"/>
                <w:lang w:val="es-ES"/>
              </w:rPr>
              <w:t>/</w:t>
            </w:r>
            <w:r w:rsidRPr="00501AC0">
              <w:rPr>
                <w:sz w:val="16"/>
                <w:szCs w:val="16"/>
                <w:lang w:val="es-ES"/>
              </w:rPr>
              <w:t>22</w:t>
            </w:r>
          </w:p>
          <w:p w14:paraId="3943761A" w14:textId="3454FD1C" w:rsidR="00286CFD" w:rsidRPr="00286CFD" w:rsidRDefault="00286CFD" w:rsidP="00CE2E5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(21</w:t>
            </w:r>
            <w:r w:rsidR="00FB1756">
              <w:rPr>
                <w:sz w:val="16"/>
                <w:szCs w:val="16"/>
                <w:lang w:val="es-ES"/>
              </w:rPr>
              <w:t>,</w:t>
            </w:r>
            <w:r w:rsidRPr="00501AC0">
              <w:rPr>
                <w:sz w:val="16"/>
                <w:szCs w:val="16"/>
                <w:lang w:val="es-ES"/>
              </w:rPr>
              <w:t>4-22</w:t>
            </w:r>
            <w:r w:rsidR="00CE2E59">
              <w:rPr>
                <w:sz w:val="16"/>
                <w:szCs w:val="16"/>
                <w:lang w:val="es-ES"/>
              </w:rPr>
              <w:t> </w:t>
            </w:r>
            <w:r w:rsidRPr="00501AC0">
              <w:rPr>
                <w:sz w:val="16"/>
                <w:szCs w:val="16"/>
                <w:lang w:val="es-ES"/>
              </w:rPr>
              <w:t>GHz)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C1698A3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59079" w14:textId="77777777" w:rsidR="00DC1143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5</w:t>
            </w:r>
          </w:p>
          <w:p w14:paraId="771E4AF7" w14:textId="6590BCBD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Frequency allocations</w:t>
            </w:r>
          </w:p>
          <w:p w14:paraId="602EE974" w14:textId="77777777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Section IV – Table of Frequency Allocations</w:t>
            </w:r>
          </w:p>
          <w:p w14:paraId="02BEED92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18.4-22 GHz</w:t>
            </w:r>
          </w:p>
          <w:p w14:paraId="71ACB920" w14:textId="77777777" w:rsidR="00286CFD" w:rsidRPr="000A74DB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C7696CC" w14:textId="77777777" w:rsidR="00DC1143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5</w:t>
            </w:r>
          </w:p>
          <w:p w14:paraId="60A17192" w14:textId="1D3B068A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Atribuciones de frecuencia</w:t>
            </w:r>
          </w:p>
          <w:p w14:paraId="2C8EC6E8" w14:textId="4C9B022B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 xml:space="preserve">Sección IV – </w:t>
            </w:r>
            <w:r w:rsidR="006B4DDB" w:rsidRPr="006B4DDB">
              <w:rPr>
                <w:sz w:val="16"/>
                <w:szCs w:val="16"/>
                <w:lang w:val="es-ES"/>
              </w:rPr>
              <w:t>Cuadro de atribución de bandas de frecuencias</w:t>
            </w:r>
          </w:p>
          <w:p w14:paraId="7C717617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18,4-22 GHz</w:t>
            </w:r>
          </w:p>
          <w:p w14:paraId="27CC38F5" w14:textId="77777777" w:rsidR="00286CFD" w:rsidRPr="000A74DB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D85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C6149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D68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029B3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39D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FDA5A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033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30BE1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08C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D2189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A34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55DFD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11E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0DA4F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17E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C5209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C7E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82C55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3FD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7325D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980C52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C17A37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1E7A8B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F41024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C01FAD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30022A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73D5A4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7BC01F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2A4743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A0A414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676696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7B75C6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05FD0A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6D4613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CA2975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14</w:t>
            </w:r>
          </w:p>
        </w:tc>
      </w:tr>
      <w:tr w:rsidR="00286CFD" w:rsidRPr="00501AC0" w14:paraId="63C2731A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57EAB" w14:textId="2D63199E" w:rsidR="00286CFD" w:rsidRPr="00286CFD" w:rsidRDefault="00286CFD" w:rsidP="00CE2E59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 w:rsidR="00FB1756"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14</w:t>
            </w:r>
            <w:r w:rsidR="00FB1756">
              <w:rPr>
                <w:sz w:val="16"/>
                <w:szCs w:val="16"/>
                <w:lang w:val="es-ES"/>
              </w:rPr>
              <w:t>/</w:t>
            </w:r>
            <w:r w:rsidRPr="00501AC0">
              <w:rPr>
                <w:sz w:val="16"/>
                <w:szCs w:val="16"/>
                <w:lang w:val="es-ES"/>
              </w:rPr>
              <w:t>22</w:t>
            </w:r>
          </w:p>
          <w:p w14:paraId="096927C3" w14:textId="1081A627" w:rsidR="00286CFD" w:rsidRPr="00286CFD" w:rsidRDefault="00286CFD" w:rsidP="00CE2E59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(21</w:t>
            </w:r>
            <w:r w:rsidR="00CE2E59">
              <w:rPr>
                <w:sz w:val="16"/>
                <w:szCs w:val="16"/>
                <w:lang w:val="es-ES"/>
              </w:rPr>
              <w:t>,</w:t>
            </w:r>
            <w:r w:rsidRPr="00501AC0">
              <w:rPr>
                <w:sz w:val="16"/>
                <w:szCs w:val="16"/>
                <w:lang w:val="es-ES"/>
              </w:rPr>
              <w:t>4-22</w:t>
            </w:r>
            <w:r w:rsidR="00CE2E59">
              <w:rPr>
                <w:sz w:val="16"/>
                <w:szCs w:val="16"/>
                <w:lang w:val="es-ES"/>
              </w:rPr>
              <w:t> </w:t>
            </w:r>
            <w:r w:rsidRPr="00501AC0">
              <w:rPr>
                <w:sz w:val="16"/>
                <w:szCs w:val="16"/>
                <w:lang w:val="es-ES"/>
              </w:rPr>
              <w:t>GHz)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2271BD0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2C856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ARTICLE 5</w:t>
            </w:r>
          </w:p>
          <w:p w14:paraId="55AC79E9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ADD</w:t>
            </w:r>
            <w:r w:rsidRPr="001E0092">
              <w:rPr>
                <w:sz w:val="16"/>
                <w:szCs w:val="16"/>
                <w:lang w:val="es-ES"/>
              </w:rPr>
              <w:t xml:space="preserve"> 5.B114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CDC459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5</w:t>
            </w:r>
          </w:p>
          <w:p w14:paraId="74F268F7" w14:textId="77777777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ADD</w:t>
            </w:r>
            <w:r w:rsidRPr="001E0092">
              <w:rPr>
                <w:sz w:val="16"/>
                <w:szCs w:val="16"/>
                <w:lang w:val="es-ES"/>
              </w:rPr>
              <w:t xml:space="preserve"> 5.B114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B56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88289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5D2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C8760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5C3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33290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23C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FC27B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8DA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80DDA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CF5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528AB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9A4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EE071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7FE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9FC79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EEE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B2083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AF7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E6779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68707F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549715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D8DCB9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3C7D6B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484FE5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D1D99E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3A543E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629BAD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9F2D65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4151BC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8D74AE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6606C6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C2AD2D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1E7DA9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6B90A0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14</w:t>
            </w:r>
          </w:p>
        </w:tc>
      </w:tr>
      <w:tr w:rsidR="00286CFD" w:rsidRPr="00501AC0" w14:paraId="1E1EBABE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68E01" w14:textId="521F5614" w:rsidR="00286CFD" w:rsidRPr="00286CFD" w:rsidRDefault="00286CFD" w:rsidP="00CE2E5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 w:rsidR="00FB1756"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14</w:t>
            </w:r>
            <w:r w:rsidR="00FB1756">
              <w:rPr>
                <w:sz w:val="16"/>
                <w:szCs w:val="16"/>
                <w:lang w:val="es-ES"/>
              </w:rPr>
              <w:t>/</w:t>
            </w:r>
            <w:r w:rsidRPr="00501AC0">
              <w:rPr>
                <w:sz w:val="16"/>
                <w:szCs w:val="16"/>
                <w:lang w:val="es-ES"/>
              </w:rPr>
              <w:t>22</w:t>
            </w:r>
          </w:p>
          <w:p w14:paraId="1D4282E0" w14:textId="3AA66C0D" w:rsidR="00286CFD" w:rsidRPr="00286CFD" w:rsidRDefault="00286CFD" w:rsidP="00CE2E5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(21</w:t>
            </w:r>
            <w:r w:rsidR="00CE2E59">
              <w:rPr>
                <w:sz w:val="16"/>
                <w:szCs w:val="16"/>
                <w:lang w:val="es-ES"/>
              </w:rPr>
              <w:t>,</w:t>
            </w:r>
            <w:r w:rsidRPr="00501AC0">
              <w:rPr>
                <w:sz w:val="16"/>
                <w:szCs w:val="16"/>
                <w:lang w:val="es-ES"/>
              </w:rPr>
              <w:t>4-22</w:t>
            </w:r>
            <w:r w:rsidR="00CE2E59">
              <w:rPr>
                <w:sz w:val="16"/>
                <w:szCs w:val="16"/>
                <w:lang w:val="es-ES"/>
              </w:rPr>
              <w:t> </w:t>
            </w:r>
            <w:r w:rsidRPr="00501AC0">
              <w:rPr>
                <w:sz w:val="16"/>
                <w:szCs w:val="16"/>
                <w:lang w:val="es-ES"/>
              </w:rPr>
              <w:t>GHz)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BA37BEE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627E9" w14:textId="77777777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RESOLUTION [B114] (WRC-19)</w:t>
            </w:r>
          </w:p>
          <w:p w14:paraId="57C5F64D" w14:textId="77777777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Use of the band 21 4-22 GHz by high altitude platform stations in the fixed service for Region 2</w:t>
            </w:r>
          </w:p>
          <w:p w14:paraId="6086CDF3" w14:textId="77777777" w:rsidR="00286CFD" w:rsidRPr="000A74DB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E97C549" w14:textId="3CCEF21C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RESOLUCIÓN [B114] (</w:t>
            </w:r>
            <w:r w:rsidR="00807C3A">
              <w:rPr>
                <w:sz w:val="16"/>
                <w:szCs w:val="16"/>
                <w:lang w:val="es-ES"/>
              </w:rPr>
              <w:t>CMR</w:t>
            </w:r>
            <w:r w:rsidRPr="001E0092">
              <w:rPr>
                <w:sz w:val="16"/>
                <w:szCs w:val="16"/>
                <w:lang w:val="es-ES"/>
              </w:rPr>
              <w:t>-19)</w:t>
            </w:r>
          </w:p>
          <w:p w14:paraId="0F784B7A" w14:textId="67531D96" w:rsidR="00286CFD" w:rsidRPr="001E0092" w:rsidRDefault="006B4DDB" w:rsidP="006B4DDB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6B4DDB">
              <w:rPr>
                <w:sz w:val="16"/>
                <w:szCs w:val="16"/>
                <w:lang w:val="es-ES"/>
              </w:rPr>
              <w:t>Utilización de la banda 21,4-22 GHz por estaciones en plataformas a gran altitud del servicio fijo en la Región 2</w:t>
            </w:r>
          </w:p>
          <w:p w14:paraId="14F44584" w14:textId="77777777" w:rsidR="00286CFD" w:rsidRPr="000A74DB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834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88796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8E9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B8B10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937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05DC4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8C2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103BC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626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73843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96E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E212C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793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F1344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5BB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1E3FB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21C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9CD39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25B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05FA9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46ABC3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DC413A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633B16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82AC43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BB66A7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01F341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81D4C0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6FAE9A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2E1C90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AEB432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E7C0F0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858590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05D30B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22208D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EBAC4D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14</w:t>
            </w:r>
          </w:p>
        </w:tc>
      </w:tr>
      <w:tr w:rsidR="00286CFD" w:rsidRPr="00501AC0" w14:paraId="350AD348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EC505" w14:textId="77777777" w:rsidR="00286CFD" w:rsidRPr="00286CFD" w:rsidRDefault="00286CFD" w:rsidP="00CE2E5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lastRenderedPageBreak/>
              <w:t>1.14/26</w:t>
            </w:r>
          </w:p>
          <w:p w14:paraId="32091AEC" w14:textId="1FAA3411" w:rsidR="00286CFD" w:rsidRPr="00286CFD" w:rsidRDefault="00286CFD" w:rsidP="00CE2E5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(24</w:t>
            </w:r>
            <w:r w:rsidR="00FB1756">
              <w:rPr>
                <w:sz w:val="16"/>
                <w:szCs w:val="16"/>
                <w:lang w:val="es-ES"/>
              </w:rPr>
              <w:t>,</w:t>
            </w:r>
            <w:r w:rsidRPr="00286CFD">
              <w:rPr>
                <w:sz w:val="16"/>
                <w:szCs w:val="16"/>
                <w:lang w:val="es-ES"/>
              </w:rPr>
              <w:t>25</w:t>
            </w:r>
            <w:r w:rsidR="00FB1756">
              <w:rPr>
                <w:sz w:val="16"/>
                <w:szCs w:val="16"/>
                <w:lang w:val="es-ES"/>
              </w:rPr>
              <w:t>-</w:t>
            </w:r>
            <w:r w:rsidRPr="00286CFD">
              <w:rPr>
                <w:sz w:val="16"/>
                <w:szCs w:val="16"/>
                <w:lang w:val="es-ES"/>
              </w:rPr>
              <w:t>27</w:t>
            </w:r>
            <w:r w:rsidR="00FB1756">
              <w:rPr>
                <w:sz w:val="16"/>
                <w:szCs w:val="16"/>
                <w:lang w:val="es-ES"/>
              </w:rPr>
              <w:t>,</w:t>
            </w:r>
            <w:r w:rsidRPr="00286CFD">
              <w:rPr>
                <w:sz w:val="16"/>
                <w:szCs w:val="16"/>
                <w:lang w:val="es-ES"/>
              </w:rPr>
              <w:t>5</w:t>
            </w:r>
            <w:r w:rsidR="00CE2E59">
              <w:rPr>
                <w:sz w:val="16"/>
                <w:szCs w:val="16"/>
                <w:lang w:val="es-ES"/>
              </w:rPr>
              <w:t> </w:t>
            </w:r>
            <w:r w:rsidRPr="00286CFD">
              <w:rPr>
                <w:sz w:val="16"/>
                <w:szCs w:val="16"/>
                <w:lang w:val="es-ES"/>
              </w:rPr>
              <w:t>GHz)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25A9BDD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7BCEE" w14:textId="77777777" w:rsidR="00DC1143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5</w:t>
            </w:r>
          </w:p>
          <w:p w14:paraId="091A35BF" w14:textId="22BD3004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 xml:space="preserve">Frequency Allocations </w:t>
            </w:r>
          </w:p>
          <w:p w14:paraId="4D8C864D" w14:textId="109715CE" w:rsidR="00286CFD" w:rsidRPr="003E2F2B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23090E5E" w14:textId="3A733FDD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Band 2</w:t>
            </w:r>
            <w:r w:rsidR="00677ABA">
              <w:rPr>
                <w:sz w:val="16"/>
                <w:szCs w:val="16"/>
                <w:lang w:val="en-US"/>
              </w:rPr>
              <w:t>2-</w:t>
            </w:r>
            <w:r w:rsidRPr="003E2F2B">
              <w:rPr>
                <w:sz w:val="16"/>
                <w:szCs w:val="16"/>
                <w:lang w:val="en-US"/>
              </w:rPr>
              <w:t>2</w:t>
            </w:r>
            <w:r w:rsidR="00677ABA">
              <w:rPr>
                <w:sz w:val="16"/>
                <w:szCs w:val="16"/>
                <w:lang w:val="en-US"/>
              </w:rPr>
              <w:t>4</w:t>
            </w:r>
            <w:r w:rsidRPr="003E2F2B">
              <w:rPr>
                <w:sz w:val="16"/>
                <w:szCs w:val="16"/>
                <w:lang w:val="en-US"/>
              </w:rPr>
              <w:t>.</w:t>
            </w:r>
            <w:r w:rsidR="00677ABA">
              <w:rPr>
                <w:sz w:val="16"/>
                <w:szCs w:val="16"/>
                <w:lang w:val="en-US"/>
              </w:rPr>
              <w:t>7</w:t>
            </w:r>
            <w:r w:rsidRPr="003E2F2B">
              <w:rPr>
                <w:sz w:val="16"/>
                <w:szCs w:val="16"/>
                <w:lang w:val="en-US"/>
              </w:rPr>
              <w:t>5 GHz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C77DC40" w14:textId="77777777" w:rsidR="00DC1143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5</w:t>
            </w:r>
          </w:p>
          <w:p w14:paraId="2D78F02F" w14:textId="7BD599BD" w:rsidR="00286CFD" w:rsidRPr="001E0092" w:rsidRDefault="006B4DDB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Atribuciones de frecuencia</w:t>
            </w:r>
          </w:p>
          <w:p w14:paraId="13A31238" w14:textId="6CEC3EDF" w:rsidR="00286CFD" w:rsidRPr="000A74DB" w:rsidRDefault="00286CFD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71FEAB55" w14:textId="65E638B8" w:rsidR="00286CFD" w:rsidRPr="001E0092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Banda 2</w:t>
            </w:r>
            <w:r w:rsidR="00677ABA">
              <w:rPr>
                <w:sz w:val="16"/>
                <w:szCs w:val="16"/>
                <w:lang w:val="es-ES"/>
              </w:rPr>
              <w:t>2</w:t>
            </w:r>
            <w:r w:rsidR="000A74DB">
              <w:rPr>
                <w:sz w:val="16"/>
                <w:szCs w:val="16"/>
                <w:lang w:val="es-ES"/>
              </w:rPr>
              <w:t>-</w:t>
            </w:r>
            <w:r w:rsidRPr="001E0092">
              <w:rPr>
                <w:sz w:val="16"/>
                <w:szCs w:val="16"/>
                <w:lang w:val="es-ES"/>
              </w:rPr>
              <w:t>2</w:t>
            </w:r>
            <w:r w:rsidR="00677ABA">
              <w:rPr>
                <w:sz w:val="16"/>
                <w:szCs w:val="16"/>
                <w:lang w:val="es-ES"/>
              </w:rPr>
              <w:t>4</w:t>
            </w:r>
            <w:r w:rsidRPr="001E0092">
              <w:rPr>
                <w:sz w:val="16"/>
                <w:szCs w:val="16"/>
                <w:lang w:val="es-ES"/>
              </w:rPr>
              <w:t>,</w:t>
            </w:r>
            <w:r w:rsidR="00677ABA">
              <w:rPr>
                <w:sz w:val="16"/>
                <w:szCs w:val="16"/>
                <w:lang w:val="es-ES"/>
              </w:rPr>
              <w:t>7</w:t>
            </w:r>
            <w:r w:rsidRPr="001E0092">
              <w:rPr>
                <w:sz w:val="16"/>
                <w:szCs w:val="16"/>
                <w:lang w:val="es-ES"/>
              </w:rPr>
              <w:t>5 GHz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D68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D62CF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1E5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A32AE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7DB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31A0B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4DC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E479F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258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340D8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907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CB38E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435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4C6F9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239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FB233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5E3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64C25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482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5D54D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E8B9C7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CFD253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68A89F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BDBF61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07D9C8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DEA2FA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C33AA69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51D383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D02670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0384C1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ACBFD8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ECAD2F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60CA8F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EBB1E8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B8E817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86CFD" w:rsidRPr="00501AC0" w14:paraId="7E602422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B71" w14:textId="77777777" w:rsidR="00286CFD" w:rsidRPr="00286CFD" w:rsidRDefault="00286CFD" w:rsidP="00CE2E5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1.14/26</w:t>
            </w:r>
          </w:p>
          <w:p w14:paraId="05532989" w14:textId="04472CE3" w:rsidR="00286CFD" w:rsidRPr="00286CFD" w:rsidRDefault="00286CFD" w:rsidP="00CE2E5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(24</w:t>
            </w:r>
            <w:r w:rsidR="00FB1756">
              <w:rPr>
                <w:sz w:val="16"/>
                <w:szCs w:val="16"/>
                <w:lang w:val="es-ES"/>
              </w:rPr>
              <w:t>,</w:t>
            </w:r>
            <w:r w:rsidRPr="00286CFD">
              <w:rPr>
                <w:sz w:val="16"/>
                <w:szCs w:val="16"/>
                <w:lang w:val="es-ES"/>
              </w:rPr>
              <w:t>25</w:t>
            </w:r>
            <w:r w:rsidR="00FB1756">
              <w:rPr>
                <w:sz w:val="16"/>
                <w:szCs w:val="16"/>
                <w:lang w:val="es-ES"/>
              </w:rPr>
              <w:t>-</w:t>
            </w:r>
            <w:r w:rsidRPr="00286CFD">
              <w:rPr>
                <w:sz w:val="16"/>
                <w:szCs w:val="16"/>
                <w:lang w:val="es-ES"/>
              </w:rPr>
              <w:t>27</w:t>
            </w:r>
            <w:r w:rsidR="00FB1756">
              <w:rPr>
                <w:sz w:val="16"/>
                <w:szCs w:val="16"/>
                <w:lang w:val="es-ES"/>
              </w:rPr>
              <w:t>,</w:t>
            </w:r>
            <w:r w:rsidRPr="00286CFD">
              <w:rPr>
                <w:sz w:val="16"/>
                <w:szCs w:val="16"/>
                <w:lang w:val="es-ES"/>
              </w:rPr>
              <w:t>5</w:t>
            </w:r>
            <w:r w:rsidR="00CE2E59">
              <w:rPr>
                <w:sz w:val="16"/>
                <w:szCs w:val="16"/>
                <w:lang w:val="es-ES"/>
              </w:rPr>
              <w:t> </w:t>
            </w:r>
            <w:r w:rsidRPr="00286CFD">
              <w:rPr>
                <w:sz w:val="16"/>
                <w:szCs w:val="16"/>
                <w:lang w:val="es-ES"/>
              </w:rPr>
              <w:t>GHz)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26D2D6E" w14:textId="77777777" w:rsidR="00286CFD" w:rsidRPr="00286CFD" w:rsidRDefault="00286CFD" w:rsidP="00286CF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BDB7C" w14:textId="77777777" w:rsidR="00DC1143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5</w:t>
            </w:r>
          </w:p>
          <w:p w14:paraId="4FE43884" w14:textId="7068A557" w:rsidR="00286CFD" w:rsidRPr="003E2F2B" w:rsidRDefault="00286CFD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Frequency Allocations</w:t>
            </w:r>
          </w:p>
          <w:p w14:paraId="4FE4DEC2" w14:textId="77777777" w:rsidR="00286CFD" w:rsidRPr="00677ABA" w:rsidRDefault="00677ABA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77ABA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01590C14" w14:textId="2E3406AB" w:rsidR="00677ABA" w:rsidRPr="003E2F2B" w:rsidRDefault="00677ABA" w:rsidP="001E009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77ABA">
              <w:rPr>
                <w:sz w:val="16"/>
                <w:szCs w:val="16"/>
                <w:lang w:val="en-US"/>
              </w:rPr>
              <w:t>Band 24.75</w:t>
            </w:r>
            <w:r>
              <w:rPr>
                <w:sz w:val="16"/>
                <w:szCs w:val="16"/>
                <w:lang w:val="en-US"/>
              </w:rPr>
              <w:t>-</w:t>
            </w:r>
            <w:r w:rsidRPr="00677ABA">
              <w:rPr>
                <w:sz w:val="16"/>
                <w:szCs w:val="16"/>
                <w:lang w:val="en-US"/>
              </w:rPr>
              <w:t>29.9 GHz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5F2460D" w14:textId="77777777" w:rsidR="00DC1143" w:rsidRDefault="00286CFD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5</w:t>
            </w:r>
          </w:p>
          <w:p w14:paraId="063CFE16" w14:textId="0A762EBA" w:rsidR="00807C3A" w:rsidRDefault="006B4DDB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Atribuciones de frecuencia</w:t>
            </w:r>
          </w:p>
          <w:p w14:paraId="7E349C1C" w14:textId="77777777" w:rsidR="00286CFD" w:rsidRPr="00677ABA" w:rsidRDefault="00677ABA" w:rsidP="001E009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677ABA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05AD7996" w14:textId="4A51209C" w:rsidR="00677ABA" w:rsidRPr="001E0092" w:rsidRDefault="00677ABA" w:rsidP="001E009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677ABA">
              <w:rPr>
                <w:sz w:val="16"/>
                <w:szCs w:val="16"/>
                <w:lang w:val="es-ES"/>
              </w:rPr>
              <w:t>Band</w:t>
            </w:r>
            <w:r>
              <w:rPr>
                <w:sz w:val="16"/>
                <w:szCs w:val="16"/>
                <w:lang w:val="es-ES"/>
              </w:rPr>
              <w:t>a</w:t>
            </w:r>
            <w:r w:rsidRPr="00677ABA">
              <w:rPr>
                <w:sz w:val="16"/>
                <w:szCs w:val="16"/>
                <w:lang w:val="es-ES"/>
              </w:rPr>
              <w:t xml:space="preserve"> 24</w:t>
            </w:r>
            <w:r>
              <w:rPr>
                <w:sz w:val="16"/>
                <w:szCs w:val="16"/>
                <w:lang w:val="es-ES"/>
              </w:rPr>
              <w:t>,</w:t>
            </w:r>
            <w:r w:rsidRPr="00677ABA">
              <w:rPr>
                <w:sz w:val="16"/>
                <w:szCs w:val="16"/>
                <w:lang w:val="es-ES"/>
              </w:rPr>
              <w:t>75</w:t>
            </w:r>
            <w:r>
              <w:rPr>
                <w:sz w:val="16"/>
                <w:szCs w:val="16"/>
                <w:lang w:val="es-ES"/>
              </w:rPr>
              <w:t>-</w:t>
            </w:r>
            <w:r w:rsidRPr="00677ABA">
              <w:rPr>
                <w:sz w:val="16"/>
                <w:szCs w:val="16"/>
                <w:lang w:val="es-ES"/>
              </w:rPr>
              <w:t>29</w:t>
            </w:r>
            <w:r>
              <w:rPr>
                <w:sz w:val="16"/>
                <w:szCs w:val="16"/>
                <w:lang w:val="es-ES"/>
              </w:rPr>
              <w:t>,</w:t>
            </w:r>
            <w:r w:rsidRPr="00677ABA">
              <w:rPr>
                <w:sz w:val="16"/>
                <w:szCs w:val="16"/>
                <w:lang w:val="es-ES"/>
              </w:rPr>
              <w:t>9 GHz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318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5DFCA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586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5271C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E72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270FB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DB4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972FA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FE3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24A18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9E0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FA2DE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5801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FCEAB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4BD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FB5D63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501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206EBA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E21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A14978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58C4946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1E3E39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E9FC810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2CAF95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FCC24E5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5B0380F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463939B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B227A5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4BB93E7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B25BEF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21CC0FD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4244B8E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F734F6C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5BA9BA2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2F14E94" w14:textId="77777777" w:rsidR="00286CFD" w:rsidRPr="00286CFD" w:rsidRDefault="00286CFD" w:rsidP="00B6165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11</w:t>
            </w:r>
          </w:p>
        </w:tc>
      </w:tr>
      <w:tr w:rsidR="00677ABA" w:rsidRPr="00677ABA" w14:paraId="6D0544A7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7F6F5" w14:textId="77777777" w:rsidR="00677ABA" w:rsidRPr="00286CFD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1.14/26</w:t>
            </w:r>
          </w:p>
          <w:p w14:paraId="2D8CF285" w14:textId="595A14D5" w:rsidR="00677ABA" w:rsidRPr="00286CFD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(24</w:t>
            </w:r>
            <w:r>
              <w:rPr>
                <w:sz w:val="16"/>
                <w:szCs w:val="16"/>
                <w:lang w:val="es-ES"/>
              </w:rPr>
              <w:t>,</w:t>
            </w:r>
            <w:r w:rsidRPr="00286CFD">
              <w:rPr>
                <w:sz w:val="16"/>
                <w:szCs w:val="16"/>
                <w:lang w:val="es-ES"/>
              </w:rPr>
              <w:t>25</w:t>
            </w:r>
            <w:r>
              <w:rPr>
                <w:sz w:val="16"/>
                <w:szCs w:val="16"/>
                <w:lang w:val="es-ES"/>
              </w:rPr>
              <w:t>-</w:t>
            </w:r>
            <w:r w:rsidRPr="00286CFD">
              <w:rPr>
                <w:sz w:val="16"/>
                <w:szCs w:val="16"/>
                <w:lang w:val="es-ES"/>
              </w:rPr>
              <w:t>27</w:t>
            </w:r>
            <w:r>
              <w:rPr>
                <w:sz w:val="16"/>
                <w:szCs w:val="16"/>
                <w:lang w:val="es-ES"/>
              </w:rPr>
              <w:t>,</w:t>
            </w:r>
            <w:r w:rsidRPr="00286CFD">
              <w:rPr>
                <w:sz w:val="16"/>
                <w:szCs w:val="16"/>
                <w:lang w:val="es-ES"/>
              </w:rPr>
              <w:t>5</w:t>
            </w:r>
            <w:r>
              <w:rPr>
                <w:sz w:val="16"/>
                <w:szCs w:val="16"/>
                <w:lang w:val="es-ES"/>
              </w:rPr>
              <w:t> </w:t>
            </w:r>
            <w:r w:rsidRPr="00286CFD">
              <w:rPr>
                <w:sz w:val="16"/>
                <w:szCs w:val="16"/>
                <w:lang w:val="es-ES"/>
              </w:rPr>
              <w:t>GHz)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3409815" w14:textId="6FDE04B8" w:rsidR="00677ABA" w:rsidRPr="00286CFD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483F3" w14:textId="77777777" w:rsidR="00677ABA" w:rsidRPr="00677ABA" w:rsidRDefault="00677ABA" w:rsidP="00677ABA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77ABA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5AF6F1BE" w14:textId="77777777" w:rsidR="00677ABA" w:rsidRPr="00677ABA" w:rsidRDefault="00677ABA" w:rsidP="00677AB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77ABA">
              <w:rPr>
                <w:sz w:val="16"/>
                <w:szCs w:val="16"/>
                <w:lang w:val="en-US"/>
              </w:rPr>
              <w:t>ARTICLE 5</w:t>
            </w:r>
          </w:p>
          <w:p w14:paraId="4EA4F883" w14:textId="77777777" w:rsidR="00677ABA" w:rsidRPr="00677ABA" w:rsidRDefault="00677ABA" w:rsidP="00677AB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77ABA">
              <w:rPr>
                <w:sz w:val="16"/>
                <w:szCs w:val="16"/>
                <w:lang w:val="en-US"/>
              </w:rPr>
              <w:t>Frequency Allocations</w:t>
            </w:r>
          </w:p>
          <w:p w14:paraId="30172736" w14:textId="29DEA869" w:rsidR="00677ABA" w:rsidRPr="003E2F2B" w:rsidRDefault="00677ABA" w:rsidP="00677AB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677ABA">
              <w:rPr>
                <w:sz w:val="16"/>
                <w:szCs w:val="16"/>
                <w:lang w:val="en-US"/>
              </w:rPr>
              <w:t>5.C114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A86DE58" w14:textId="77777777" w:rsidR="00677ABA" w:rsidRPr="00BD1CB4" w:rsidRDefault="00677ABA" w:rsidP="00677ABA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BD1CB4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230CCF81" w14:textId="31308E4A" w:rsidR="00677ABA" w:rsidRPr="00BD1CB4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</w:t>
            </w:r>
            <w:r w:rsidRPr="00BD1CB4">
              <w:rPr>
                <w:sz w:val="16"/>
                <w:szCs w:val="16"/>
                <w:lang w:val="es-ES"/>
              </w:rPr>
              <w:t xml:space="preserve"> 5</w:t>
            </w:r>
          </w:p>
          <w:p w14:paraId="3D815351" w14:textId="5D22F7CD" w:rsidR="00677ABA" w:rsidRPr="00BD1CB4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Atribuciones de frecuencia</w:t>
            </w:r>
          </w:p>
          <w:p w14:paraId="03480455" w14:textId="256620E5" w:rsidR="00677ABA" w:rsidRPr="00BD1CB4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BD1CB4">
              <w:rPr>
                <w:sz w:val="16"/>
                <w:szCs w:val="16"/>
                <w:lang w:val="es-ES"/>
              </w:rPr>
              <w:t>5.C114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EFD1" w14:textId="77777777" w:rsidR="00677ABA" w:rsidRPr="00BD1CB4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2F14F1" w14:textId="77777777" w:rsidR="00677ABA" w:rsidRPr="00BD1CB4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679A" w14:textId="2ECF787D" w:rsidR="00677ABA" w:rsidRPr="00677ABA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EA30C6" w14:textId="684E1173" w:rsidR="00677ABA" w:rsidRPr="00677ABA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EDC1" w14:textId="77777777" w:rsidR="00677ABA" w:rsidRPr="00677ABA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76C614" w14:textId="160051E8" w:rsidR="00677ABA" w:rsidRPr="00677ABA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B33F" w14:textId="77777777" w:rsidR="00677ABA" w:rsidRPr="00677ABA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7E6AC1" w14:textId="2552DEB1" w:rsidR="00677ABA" w:rsidRPr="00677ABA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330B" w14:textId="77777777" w:rsidR="00677ABA" w:rsidRPr="00677ABA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FD3165" w14:textId="7735E29F" w:rsidR="00677ABA" w:rsidRPr="00677ABA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C808" w14:textId="6943E20C" w:rsidR="00677ABA" w:rsidRPr="00677ABA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72BAAA" w14:textId="77777777" w:rsidR="00677ABA" w:rsidRPr="00677ABA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EAFE" w14:textId="6C43E2F6" w:rsidR="00677ABA" w:rsidRPr="00677ABA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96E6F2" w14:textId="0366FA32" w:rsidR="00677ABA" w:rsidRPr="00677ABA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8F21" w14:textId="77777777" w:rsidR="00677ABA" w:rsidRPr="00677ABA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4DCE30" w14:textId="20990956" w:rsidR="00677ABA" w:rsidRPr="00677ABA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E22D" w14:textId="77777777" w:rsidR="00677ABA" w:rsidRPr="00677ABA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50B0EA" w14:textId="77777777" w:rsidR="00677ABA" w:rsidRPr="00677ABA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CF4E" w14:textId="77777777" w:rsidR="00677ABA" w:rsidRPr="00677ABA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E0DC6C" w14:textId="77777777" w:rsidR="00677ABA" w:rsidRPr="00677ABA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374E317" w14:textId="77777777" w:rsidR="00677ABA" w:rsidRPr="00677ABA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638CA9E" w14:textId="77777777" w:rsidR="00677ABA" w:rsidRPr="00677ABA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BC1BA09" w14:textId="77777777" w:rsidR="00677ABA" w:rsidRPr="00677ABA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20AAC4E" w14:textId="77777777" w:rsidR="00677ABA" w:rsidRPr="00677ABA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E811FA7" w14:textId="77777777" w:rsidR="00677ABA" w:rsidRPr="00677ABA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AA8121F" w14:textId="77777777" w:rsidR="00677ABA" w:rsidRPr="00677ABA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CCC21E6" w14:textId="77777777" w:rsidR="00677ABA" w:rsidRPr="00677ABA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E3D7150" w14:textId="77777777" w:rsidR="00677ABA" w:rsidRPr="00677ABA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630CE2C" w14:textId="77777777" w:rsidR="00677ABA" w:rsidRPr="00677ABA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9624C19" w14:textId="0DEBEC55" w:rsidR="00677ABA" w:rsidRPr="00677ABA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B0E13F4" w14:textId="77777777" w:rsidR="00677ABA" w:rsidRPr="00677ABA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6204C50" w14:textId="2A07F26C" w:rsidR="00677ABA" w:rsidRPr="00677ABA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01C5647" w14:textId="77777777" w:rsidR="00677ABA" w:rsidRPr="00677ABA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A26CAFF" w14:textId="77777777" w:rsidR="00677ABA" w:rsidRPr="00677ABA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D464D03" w14:textId="6BF733A1" w:rsidR="00677ABA" w:rsidRPr="00677ABA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</w:tr>
      <w:tr w:rsidR="00677ABA" w:rsidRPr="00501AC0" w14:paraId="6EF7F61F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7182D" w14:textId="77777777" w:rsidR="00677ABA" w:rsidRPr="00286CFD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1.14/26</w:t>
            </w:r>
          </w:p>
          <w:p w14:paraId="2D474F70" w14:textId="256359B7" w:rsidR="00677ABA" w:rsidRPr="00286CFD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(24</w:t>
            </w:r>
            <w:r>
              <w:rPr>
                <w:sz w:val="16"/>
                <w:szCs w:val="16"/>
                <w:lang w:val="es-ES"/>
              </w:rPr>
              <w:t>,</w:t>
            </w:r>
            <w:r w:rsidRPr="00286CFD">
              <w:rPr>
                <w:sz w:val="16"/>
                <w:szCs w:val="16"/>
                <w:lang w:val="es-ES"/>
              </w:rPr>
              <w:t>25</w:t>
            </w:r>
            <w:r>
              <w:rPr>
                <w:sz w:val="16"/>
                <w:szCs w:val="16"/>
                <w:lang w:val="es-ES"/>
              </w:rPr>
              <w:t>-</w:t>
            </w:r>
            <w:r w:rsidRPr="00286CFD">
              <w:rPr>
                <w:sz w:val="16"/>
                <w:szCs w:val="16"/>
                <w:lang w:val="es-ES"/>
              </w:rPr>
              <w:t>27</w:t>
            </w:r>
            <w:r>
              <w:rPr>
                <w:sz w:val="16"/>
                <w:szCs w:val="16"/>
                <w:lang w:val="es-ES"/>
              </w:rPr>
              <w:t>,</w:t>
            </w:r>
            <w:r w:rsidRPr="00286CFD">
              <w:rPr>
                <w:sz w:val="16"/>
                <w:szCs w:val="16"/>
                <w:lang w:val="es-ES"/>
              </w:rPr>
              <w:t>5</w:t>
            </w:r>
            <w:r>
              <w:rPr>
                <w:sz w:val="16"/>
                <w:szCs w:val="16"/>
                <w:lang w:val="es-ES"/>
              </w:rPr>
              <w:t> </w:t>
            </w:r>
            <w:r w:rsidRPr="00286CFD">
              <w:rPr>
                <w:sz w:val="16"/>
                <w:szCs w:val="16"/>
                <w:lang w:val="es-ES"/>
              </w:rPr>
              <w:t>GHz)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3BF5468" w14:textId="4C16AF26" w:rsidR="00677ABA" w:rsidRPr="00286CFD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1781A" w14:textId="77777777" w:rsidR="00677ABA" w:rsidRDefault="00677ABA" w:rsidP="00677AB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5</w:t>
            </w:r>
          </w:p>
          <w:p w14:paraId="25CC2A83" w14:textId="7CDB0AFD" w:rsidR="00677ABA" w:rsidRPr="003E2F2B" w:rsidRDefault="00677ABA" w:rsidP="00677AB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Frequency Allocations</w:t>
            </w:r>
          </w:p>
          <w:p w14:paraId="2487AC59" w14:textId="359C80A7" w:rsidR="00677ABA" w:rsidRPr="003E2F2B" w:rsidRDefault="00677ABA" w:rsidP="00677ABA">
            <w:pPr>
              <w:pStyle w:val="Tablehead"/>
              <w:keepNext w:val="0"/>
              <w:snapToGrid w:val="0"/>
              <w:spacing w:before="40" w:after="40"/>
              <w:rPr>
                <w:bCs/>
                <w:sz w:val="16"/>
                <w:szCs w:val="16"/>
                <w:lang w:val="en-US"/>
              </w:rPr>
            </w:pPr>
            <w:r w:rsidRPr="003E2F2B">
              <w:rPr>
                <w:bCs/>
                <w:sz w:val="16"/>
                <w:szCs w:val="16"/>
                <w:lang w:val="en-US"/>
              </w:rPr>
              <w:t>MOD</w:t>
            </w:r>
          </w:p>
          <w:p w14:paraId="03EB9420" w14:textId="2FB0E87D" w:rsidR="00677ABA" w:rsidRPr="003E2F2B" w:rsidRDefault="00677ABA" w:rsidP="00677AB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Band 2</w:t>
            </w:r>
            <w:r>
              <w:rPr>
                <w:sz w:val="16"/>
                <w:szCs w:val="16"/>
                <w:lang w:val="en-US"/>
              </w:rPr>
              <w:t>4</w:t>
            </w:r>
            <w:r w:rsidRPr="003E2F2B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7</w:t>
            </w:r>
            <w:r w:rsidRPr="003E2F2B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  <w:lang w:val="en-US"/>
              </w:rPr>
              <w:t>-</w:t>
            </w:r>
            <w:r w:rsidRPr="003E2F2B"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en-US"/>
              </w:rPr>
              <w:t>9.9</w:t>
            </w:r>
            <w:r w:rsidRPr="003E2F2B">
              <w:rPr>
                <w:sz w:val="16"/>
                <w:szCs w:val="16"/>
                <w:lang w:val="en-US"/>
              </w:rPr>
              <w:t xml:space="preserve"> GHz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3D36073" w14:textId="77777777" w:rsidR="00677ABA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5</w:t>
            </w:r>
          </w:p>
          <w:p w14:paraId="7F9E2F2B" w14:textId="47DF7D36" w:rsidR="00677ABA" w:rsidRPr="001E0092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Atribuciones de frecuencia</w:t>
            </w:r>
          </w:p>
          <w:p w14:paraId="72847084" w14:textId="53C4C0EF" w:rsidR="00677ABA" w:rsidRPr="000A74DB" w:rsidRDefault="00677ABA" w:rsidP="00677ABA">
            <w:pPr>
              <w:pStyle w:val="Tablehead"/>
              <w:keepNext w:val="0"/>
              <w:snapToGrid w:val="0"/>
              <w:spacing w:before="40" w:after="40"/>
              <w:rPr>
                <w:bCs/>
                <w:sz w:val="16"/>
                <w:szCs w:val="16"/>
                <w:lang w:val="es-ES"/>
              </w:rPr>
            </w:pPr>
            <w:r w:rsidRPr="000A74DB">
              <w:rPr>
                <w:bCs/>
                <w:sz w:val="16"/>
                <w:szCs w:val="16"/>
                <w:lang w:val="es-ES"/>
              </w:rPr>
              <w:t>MOD</w:t>
            </w:r>
          </w:p>
          <w:p w14:paraId="5DDD675F" w14:textId="1CACA631" w:rsidR="00677ABA" w:rsidRPr="001E0092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Banda 2</w:t>
            </w:r>
            <w:r>
              <w:rPr>
                <w:sz w:val="16"/>
                <w:szCs w:val="16"/>
                <w:lang w:val="es-ES"/>
              </w:rPr>
              <w:t>4,7</w:t>
            </w:r>
            <w:r w:rsidRPr="001E0092">
              <w:rPr>
                <w:sz w:val="16"/>
                <w:szCs w:val="16"/>
                <w:lang w:val="es-ES"/>
              </w:rPr>
              <w:t>5</w:t>
            </w:r>
            <w:r>
              <w:rPr>
                <w:sz w:val="16"/>
                <w:szCs w:val="16"/>
                <w:lang w:val="es-ES"/>
              </w:rPr>
              <w:t>-</w:t>
            </w:r>
            <w:r w:rsidRPr="001E0092">
              <w:rPr>
                <w:sz w:val="16"/>
                <w:szCs w:val="16"/>
                <w:lang w:val="es-ES"/>
              </w:rPr>
              <w:t>2</w:t>
            </w:r>
            <w:r>
              <w:rPr>
                <w:sz w:val="16"/>
                <w:szCs w:val="16"/>
                <w:lang w:val="es-ES"/>
              </w:rPr>
              <w:t>9,9</w:t>
            </w:r>
            <w:r w:rsidRPr="001E0092">
              <w:rPr>
                <w:sz w:val="16"/>
                <w:szCs w:val="16"/>
                <w:lang w:val="es-ES"/>
              </w:rPr>
              <w:t xml:space="preserve"> GHz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8540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ABA4A4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10DB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0B5CF9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BE3B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60CE5A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2245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048728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FE6C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4A367F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87FE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82FDA7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DC76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9B912D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645C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9FDE63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41F3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A5D3C8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6496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B1D2E4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0F44D2B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7414A61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ECF4A53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16318E2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1BE81ED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48B232E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8D1A3DC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D87E40C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14471E2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9D1B68E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D553C0D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9EDB017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E893561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0D1879C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14C1615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11</w:t>
            </w:r>
          </w:p>
        </w:tc>
      </w:tr>
      <w:tr w:rsidR="00677ABA" w:rsidRPr="00501AC0" w14:paraId="63BE58FC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A02F1" w14:textId="77777777" w:rsidR="00677ABA" w:rsidRPr="00286CFD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1.14/26</w:t>
            </w:r>
          </w:p>
          <w:p w14:paraId="4A3F9ECF" w14:textId="4CDBB1B6" w:rsidR="00677ABA" w:rsidRPr="00286CFD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(24</w:t>
            </w:r>
            <w:r>
              <w:rPr>
                <w:sz w:val="16"/>
                <w:szCs w:val="16"/>
                <w:lang w:val="es-ES"/>
              </w:rPr>
              <w:t>,</w:t>
            </w:r>
            <w:r w:rsidRPr="00286CFD">
              <w:rPr>
                <w:sz w:val="16"/>
                <w:szCs w:val="16"/>
                <w:lang w:val="es-ES"/>
              </w:rPr>
              <w:t>25</w:t>
            </w:r>
            <w:r>
              <w:rPr>
                <w:sz w:val="16"/>
                <w:szCs w:val="16"/>
                <w:lang w:val="es-ES"/>
              </w:rPr>
              <w:t>-</w:t>
            </w:r>
            <w:r w:rsidRPr="00286CFD">
              <w:rPr>
                <w:sz w:val="16"/>
                <w:szCs w:val="16"/>
                <w:lang w:val="es-ES"/>
              </w:rPr>
              <w:t>27</w:t>
            </w:r>
            <w:r>
              <w:rPr>
                <w:sz w:val="16"/>
                <w:szCs w:val="16"/>
                <w:lang w:val="es-ES"/>
              </w:rPr>
              <w:t>,</w:t>
            </w:r>
            <w:r w:rsidRPr="00286CFD">
              <w:rPr>
                <w:sz w:val="16"/>
                <w:szCs w:val="16"/>
                <w:lang w:val="es-ES"/>
              </w:rPr>
              <w:t>5</w:t>
            </w:r>
            <w:r>
              <w:rPr>
                <w:sz w:val="16"/>
                <w:szCs w:val="16"/>
                <w:lang w:val="es-ES"/>
              </w:rPr>
              <w:t> </w:t>
            </w:r>
            <w:r w:rsidRPr="00286CFD">
              <w:rPr>
                <w:sz w:val="16"/>
                <w:szCs w:val="16"/>
                <w:lang w:val="es-ES"/>
              </w:rPr>
              <w:t>GHz)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5BC3B14" w14:textId="3FDE61CD" w:rsidR="00677ABA" w:rsidRPr="00286CFD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31382" w14:textId="77777777" w:rsidR="00677ABA" w:rsidRPr="003E2F2B" w:rsidRDefault="00677ABA" w:rsidP="00677ABA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484A8009" w14:textId="77777777" w:rsidR="00677ABA" w:rsidRDefault="00677ABA" w:rsidP="00677AB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5</w:t>
            </w:r>
          </w:p>
          <w:p w14:paraId="3162B9D4" w14:textId="1DDD27BF" w:rsidR="00677ABA" w:rsidRPr="003E2F2B" w:rsidRDefault="00677ABA" w:rsidP="00677AB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Frequency Allocations</w:t>
            </w:r>
          </w:p>
          <w:p w14:paraId="337FCDC9" w14:textId="77777777" w:rsidR="00677ABA" w:rsidRPr="003E2F2B" w:rsidRDefault="00677ABA" w:rsidP="00677AB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5.D114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90674B5" w14:textId="77777777" w:rsidR="00677ABA" w:rsidRPr="000A74DB" w:rsidRDefault="00677ABA" w:rsidP="00677ABA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4E1A8739" w14:textId="77777777" w:rsidR="00677ABA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5</w:t>
            </w:r>
          </w:p>
          <w:p w14:paraId="605F289F" w14:textId="6AC26EF2" w:rsidR="00677ABA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Atribuciones de frecuencia</w:t>
            </w:r>
          </w:p>
          <w:p w14:paraId="17B811AF" w14:textId="11CC2975" w:rsidR="00677ABA" w:rsidRPr="001E0092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5.D114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1675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E93C99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BF55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A6DC33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4C78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347D6D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6C4E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93BE88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4B35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AF2E5C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4DCC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BF64CC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D035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6262E3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6BF1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D1CF58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5828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9ED3AB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187E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577DA8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07C4E74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BDA895C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9D48ABB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9DAE899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E1A060F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7672412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ADFB056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27CBF5C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6C630D2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C4BC0A1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129C03F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9C1101F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E9449EE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9E5130A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4184FE7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11</w:t>
            </w:r>
          </w:p>
        </w:tc>
      </w:tr>
      <w:tr w:rsidR="00677ABA" w:rsidRPr="00501AC0" w14:paraId="2844C418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8B65B" w14:textId="77777777" w:rsidR="00677ABA" w:rsidRPr="00286CFD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1.14/26</w:t>
            </w:r>
          </w:p>
          <w:p w14:paraId="04288FBD" w14:textId="266CFB6D" w:rsidR="00677ABA" w:rsidRPr="00286CFD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(24</w:t>
            </w:r>
            <w:r>
              <w:rPr>
                <w:sz w:val="16"/>
                <w:szCs w:val="16"/>
                <w:lang w:val="es-ES"/>
              </w:rPr>
              <w:t>,</w:t>
            </w:r>
            <w:r w:rsidRPr="00286CFD">
              <w:rPr>
                <w:sz w:val="16"/>
                <w:szCs w:val="16"/>
                <w:lang w:val="es-ES"/>
              </w:rPr>
              <w:t>25</w:t>
            </w:r>
            <w:r>
              <w:rPr>
                <w:sz w:val="16"/>
                <w:szCs w:val="16"/>
                <w:lang w:val="es-ES"/>
              </w:rPr>
              <w:t>-</w:t>
            </w:r>
            <w:r w:rsidRPr="00286CFD">
              <w:rPr>
                <w:sz w:val="16"/>
                <w:szCs w:val="16"/>
                <w:lang w:val="es-ES"/>
              </w:rPr>
              <w:t>27</w:t>
            </w:r>
            <w:r>
              <w:rPr>
                <w:sz w:val="16"/>
                <w:szCs w:val="16"/>
                <w:lang w:val="es-ES"/>
              </w:rPr>
              <w:t>,</w:t>
            </w:r>
            <w:r w:rsidRPr="00286CFD">
              <w:rPr>
                <w:sz w:val="16"/>
                <w:szCs w:val="16"/>
                <w:lang w:val="es-ES"/>
              </w:rPr>
              <w:t>5</w:t>
            </w:r>
            <w:r>
              <w:rPr>
                <w:sz w:val="16"/>
                <w:szCs w:val="16"/>
                <w:lang w:val="es-ES"/>
              </w:rPr>
              <w:t> </w:t>
            </w:r>
            <w:r w:rsidRPr="00286CFD">
              <w:rPr>
                <w:sz w:val="16"/>
                <w:szCs w:val="16"/>
                <w:lang w:val="es-ES"/>
              </w:rPr>
              <w:t>GHz)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31EEE80" w14:textId="229C6F93" w:rsidR="00677ABA" w:rsidRPr="00286CFD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057C0" w14:textId="77777777" w:rsidR="00677ABA" w:rsidRPr="003E2F2B" w:rsidRDefault="00677ABA" w:rsidP="00677ABA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2C2343E2" w14:textId="77777777" w:rsidR="00677ABA" w:rsidRPr="003E2F2B" w:rsidRDefault="00677ABA" w:rsidP="00677AB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DRAFT NEW RESOLUTION [C114] (WRC-19)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FEFF490" w14:textId="77777777" w:rsidR="00677ABA" w:rsidRPr="000A74DB" w:rsidRDefault="00677ABA" w:rsidP="00677ABA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138632C0" w14:textId="77777777" w:rsidR="00677ABA" w:rsidRPr="001E0092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PROYECTO DE NUEVA RESOLUCIÓN [C114] (CMR-19)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9B96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3E86EF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5690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C4C70D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176A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30013F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8928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169102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CC85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43FF81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D4FF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D1325E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4A65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E0BD1D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D2C2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793DE3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E609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50C66D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37AA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393619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EDD1F8C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40FF5C2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353DA49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2E9EEF3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3809E3E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84392AD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35EF51B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CEDC2C1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8555DEC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E0111A7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A0F3BAB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570B650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00ECE76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31375EF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CA02F55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11</w:t>
            </w:r>
          </w:p>
        </w:tc>
      </w:tr>
      <w:tr w:rsidR="00677ABA" w:rsidRPr="00501AC0" w14:paraId="1EF9154E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39C11" w14:textId="379D515E" w:rsidR="00677ABA" w:rsidRPr="00286CFD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14</w:t>
            </w:r>
            <w:r>
              <w:rPr>
                <w:sz w:val="16"/>
                <w:szCs w:val="16"/>
                <w:lang w:val="es-ES"/>
              </w:rPr>
              <w:t>/</w:t>
            </w:r>
            <w:r w:rsidRPr="00501AC0">
              <w:rPr>
                <w:sz w:val="16"/>
                <w:szCs w:val="16"/>
                <w:lang w:val="es-ES"/>
              </w:rPr>
              <w:t>38</w:t>
            </w:r>
          </w:p>
          <w:p w14:paraId="7E271FB9" w14:textId="29E9018B" w:rsidR="00677ABA" w:rsidRPr="00286CFD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(38-39</w:t>
            </w:r>
            <w:r>
              <w:rPr>
                <w:sz w:val="16"/>
                <w:szCs w:val="16"/>
                <w:lang w:val="es-ES"/>
              </w:rPr>
              <w:t>,</w:t>
            </w:r>
            <w:r w:rsidRPr="00501AC0">
              <w:rPr>
                <w:sz w:val="16"/>
                <w:szCs w:val="16"/>
                <w:lang w:val="es-ES"/>
              </w:rPr>
              <w:t>5</w:t>
            </w:r>
            <w:r>
              <w:rPr>
                <w:sz w:val="16"/>
                <w:szCs w:val="16"/>
                <w:lang w:val="es-ES"/>
              </w:rPr>
              <w:t> </w:t>
            </w:r>
            <w:r w:rsidRPr="00501AC0">
              <w:rPr>
                <w:sz w:val="16"/>
                <w:szCs w:val="16"/>
                <w:lang w:val="es-ES"/>
              </w:rPr>
              <w:t>GHz)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DF8FD9C" w14:textId="61A6BA87" w:rsidR="00677ABA" w:rsidRPr="00286CFD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047B7" w14:textId="77777777" w:rsidR="00677ABA" w:rsidRDefault="00677ABA" w:rsidP="00677AB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5</w:t>
            </w:r>
          </w:p>
          <w:p w14:paraId="146CBE71" w14:textId="38192EAC" w:rsidR="00677ABA" w:rsidRPr="003E2F2B" w:rsidRDefault="00677ABA" w:rsidP="00677AB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Frequency allocations</w:t>
            </w:r>
          </w:p>
          <w:p w14:paraId="2AD29ECA" w14:textId="77777777" w:rsidR="00677ABA" w:rsidRPr="003E2F2B" w:rsidRDefault="00677ABA" w:rsidP="00677AB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Section IV – Table of Frequency Allocations</w:t>
            </w:r>
          </w:p>
          <w:p w14:paraId="6D226586" w14:textId="070CFCF8" w:rsidR="00677ABA" w:rsidRPr="001E0092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3</w:t>
            </w:r>
            <w:r>
              <w:rPr>
                <w:sz w:val="16"/>
                <w:szCs w:val="16"/>
                <w:lang w:val="es-ES"/>
              </w:rPr>
              <w:t>4.2</w:t>
            </w:r>
            <w:r w:rsidRPr="001E0092">
              <w:rPr>
                <w:sz w:val="16"/>
                <w:szCs w:val="16"/>
                <w:lang w:val="es-ES"/>
              </w:rPr>
              <w:t>-</w:t>
            </w:r>
            <w:r>
              <w:rPr>
                <w:sz w:val="16"/>
                <w:szCs w:val="16"/>
                <w:lang w:val="es-ES"/>
              </w:rPr>
              <w:t>40</w:t>
            </w:r>
            <w:r w:rsidRPr="001E0092">
              <w:rPr>
                <w:sz w:val="16"/>
                <w:szCs w:val="16"/>
                <w:lang w:val="es-ES"/>
              </w:rPr>
              <w:t xml:space="preserve"> GHz</w:t>
            </w:r>
          </w:p>
          <w:p w14:paraId="5B9DC415" w14:textId="77777777" w:rsidR="00677ABA" w:rsidRPr="000A74DB" w:rsidRDefault="00677ABA" w:rsidP="00677ABA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E87ABAF" w14:textId="77777777" w:rsidR="00677ABA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5</w:t>
            </w:r>
          </w:p>
          <w:p w14:paraId="76D3B7D0" w14:textId="173DF25E" w:rsidR="00677ABA" w:rsidRPr="001E0092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Atribuciones de frecuencia</w:t>
            </w:r>
          </w:p>
          <w:p w14:paraId="333F8E0A" w14:textId="5711B281" w:rsidR="00677ABA" w:rsidRPr="001E0092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 xml:space="preserve">Sección IV – </w:t>
            </w:r>
            <w:r w:rsidRPr="006B4DDB">
              <w:rPr>
                <w:sz w:val="16"/>
                <w:szCs w:val="16"/>
                <w:lang w:val="es-ES"/>
              </w:rPr>
              <w:t>Cuadro de atribución de bandas de frecuencias</w:t>
            </w:r>
          </w:p>
          <w:p w14:paraId="2838E9A1" w14:textId="53F7C404" w:rsidR="00677ABA" w:rsidRPr="001E0092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3</w:t>
            </w:r>
            <w:r>
              <w:rPr>
                <w:sz w:val="16"/>
                <w:szCs w:val="16"/>
                <w:lang w:val="es-ES"/>
              </w:rPr>
              <w:t>4.2</w:t>
            </w:r>
            <w:r w:rsidRPr="001E0092">
              <w:rPr>
                <w:sz w:val="16"/>
                <w:szCs w:val="16"/>
                <w:lang w:val="es-ES"/>
              </w:rPr>
              <w:t>-</w:t>
            </w:r>
            <w:r>
              <w:rPr>
                <w:sz w:val="16"/>
                <w:szCs w:val="16"/>
                <w:lang w:val="es-ES"/>
              </w:rPr>
              <w:t>40</w:t>
            </w:r>
            <w:r w:rsidRPr="001E0092">
              <w:rPr>
                <w:sz w:val="16"/>
                <w:szCs w:val="16"/>
                <w:lang w:val="es-ES"/>
              </w:rPr>
              <w:t xml:space="preserve"> GHz</w:t>
            </w:r>
          </w:p>
          <w:p w14:paraId="2A6790B8" w14:textId="77777777" w:rsidR="00677ABA" w:rsidRPr="000A74DB" w:rsidRDefault="00677ABA" w:rsidP="00677ABA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A467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DB0126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E0B3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042152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2F04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3B7954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734B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15CDC1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1FDC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69FDFB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75D3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521239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BDC5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29F6B8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EDF8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B8507C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7599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502C2C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79AA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3734E4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7F4E945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9A5B8C2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5ADC943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70EE090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0C9CA41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8610690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D45B22E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5D16FD2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EBB8E59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C50DBFA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513D22C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472BF58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123793F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8EF3D67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D137840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14</w:t>
            </w:r>
          </w:p>
        </w:tc>
      </w:tr>
      <w:tr w:rsidR="00677ABA" w:rsidRPr="00501AC0" w14:paraId="01EA1496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31419" w14:textId="3353D5BC" w:rsidR="00677ABA" w:rsidRPr="00286CFD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14</w:t>
            </w:r>
            <w:r>
              <w:rPr>
                <w:sz w:val="16"/>
                <w:szCs w:val="16"/>
                <w:lang w:val="es-ES"/>
              </w:rPr>
              <w:t>/</w:t>
            </w:r>
            <w:r w:rsidRPr="00501AC0">
              <w:rPr>
                <w:sz w:val="16"/>
                <w:szCs w:val="16"/>
                <w:lang w:val="es-ES"/>
              </w:rPr>
              <w:t>38</w:t>
            </w:r>
          </w:p>
          <w:p w14:paraId="7516D6D9" w14:textId="3E97E9D9" w:rsidR="00677ABA" w:rsidRPr="00286CFD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(38-39</w:t>
            </w:r>
            <w:r>
              <w:rPr>
                <w:sz w:val="16"/>
                <w:szCs w:val="16"/>
                <w:lang w:val="es-ES"/>
              </w:rPr>
              <w:t>,</w:t>
            </w:r>
            <w:r w:rsidRPr="00501AC0">
              <w:rPr>
                <w:sz w:val="16"/>
                <w:szCs w:val="16"/>
                <w:lang w:val="es-ES"/>
              </w:rPr>
              <w:t>5</w:t>
            </w:r>
            <w:r>
              <w:rPr>
                <w:sz w:val="16"/>
                <w:szCs w:val="16"/>
                <w:lang w:val="es-ES"/>
              </w:rPr>
              <w:t> </w:t>
            </w:r>
            <w:r w:rsidRPr="00501AC0">
              <w:rPr>
                <w:sz w:val="16"/>
                <w:szCs w:val="16"/>
                <w:lang w:val="es-ES"/>
              </w:rPr>
              <w:t>GHz)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83D45E3" w14:textId="039FF60B" w:rsidR="00677ABA" w:rsidRPr="00286CFD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EBD1A" w14:textId="77777777" w:rsidR="00677ABA" w:rsidRPr="001E0092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ARTICLE 5</w:t>
            </w:r>
          </w:p>
          <w:p w14:paraId="73C3E45E" w14:textId="2E31F1CC" w:rsidR="00677ABA" w:rsidRPr="001E0092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ADD</w:t>
            </w:r>
            <w:r w:rsidRPr="001E0092">
              <w:rPr>
                <w:sz w:val="16"/>
                <w:szCs w:val="16"/>
                <w:lang w:val="es-ES"/>
              </w:rPr>
              <w:t xml:space="preserve"> 5.G114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D1CF045" w14:textId="77777777" w:rsidR="00677ABA" w:rsidRPr="001E0092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5</w:t>
            </w:r>
          </w:p>
          <w:p w14:paraId="4D736CA4" w14:textId="3DA641AA" w:rsidR="00677ABA" w:rsidRPr="001E0092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ADD</w:t>
            </w:r>
            <w:r w:rsidRPr="001E0092">
              <w:rPr>
                <w:sz w:val="16"/>
                <w:szCs w:val="16"/>
                <w:lang w:val="es-ES"/>
              </w:rPr>
              <w:t xml:space="preserve"> 5.G114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B328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B4EEBC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56AC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04DD0D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0A07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0A5AE7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17C6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F2F3A7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16A5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C3B4FF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7A9E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83F363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FDB3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3D829C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788F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C5D047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14D4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2FC51C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9093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1C233B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9806162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D24A300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18E0BE5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16B2251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61033E7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6A3DA6B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6FF145E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2BD3E67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10FD09A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6C2A653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47373B9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C2B7B8B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B2F365E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D45C129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8103C67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14</w:t>
            </w:r>
          </w:p>
        </w:tc>
      </w:tr>
      <w:tr w:rsidR="00677ABA" w:rsidRPr="00501AC0" w14:paraId="799F5BF3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477D1" w14:textId="2CE1F086" w:rsidR="00677ABA" w:rsidRPr="00286CFD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lastRenderedPageBreak/>
              <w:t>1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14</w:t>
            </w:r>
            <w:r>
              <w:rPr>
                <w:sz w:val="16"/>
                <w:szCs w:val="16"/>
                <w:lang w:val="es-ES"/>
              </w:rPr>
              <w:t>/</w:t>
            </w:r>
            <w:r w:rsidRPr="00501AC0">
              <w:rPr>
                <w:sz w:val="16"/>
                <w:szCs w:val="16"/>
                <w:lang w:val="es-ES"/>
              </w:rPr>
              <w:t>38</w:t>
            </w:r>
          </w:p>
          <w:p w14:paraId="6E153EAE" w14:textId="719261C1" w:rsidR="00677ABA" w:rsidRPr="00286CFD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(38-39</w:t>
            </w:r>
            <w:r>
              <w:rPr>
                <w:sz w:val="16"/>
                <w:szCs w:val="16"/>
                <w:lang w:val="es-ES"/>
              </w:rPr>
              <w:t>,</w:t>
            </w:r>
            <w:r w:rsidRPr="00501AC0">
              <w:rPr>
                <w:sz w:val="16"/>
                <w:szCs w:val="16"/>
                <w:lang w:val="es-ES"/>
              </w:rPr>
              <w:t>5</w:t>
            </w:r>
            <w:r>
              <w:rPr>
                <w:sz w:val="16"/>
                <w:szCs w:val="16"/>
                <w:lang w:val="es-ES"/>
              </w:rPr>
              <w:t> </w:t>
            </w:r>
            <w:r w:rsidRPr="00501AC0">
              <w:rPr>
                <w:sz w:val="16"/>
                <w:szCs w:val="16"/>
                <w:lang w:val="es-ES"/>
              </w:rPr>
              <w:t>GHz)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0127B0F" w14:textId="0A687E27" w:rsidR="00677ABA" w:rsidRPr="00286CFD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7C1B2" w14:textId="77777777" w:rsidR="00677ABA" w:rsidRPr="000A74DB" w:rsidRDefault="00677ABA" w:rsidP="00677ABA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649E9BEF" w14:textId="77777777" w:rsidR="00677ABA" w:rsidRPr="001E0092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NEW RES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3D10A99" w14:textId="77777777" w:rsidR="00677ABA" w:rsidRPr="000A74DB" w:rsidRDefault="00677ABA" w:rsidP="00677ABA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75906333" w14:textId="77777777" w:rsidR="00677ABA" w:rsidRPr="001E0092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NUEVA RES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90A4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CBB9D2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89C0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456A23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7CF5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979E57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6506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0A3C93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7905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A96F56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0AC4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A6B07B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5021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87B59E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27A5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B0B617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5F54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C40497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DE0F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83D10C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7F78CE7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EE5680F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1D60840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B076261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5560911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0A6A53E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41E3415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5C0ED82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56472EF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99A2B71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A81681E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184071D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111B08F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EAF53A8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72961F3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14</w:t>
            </w:r>
          </w:p>
        </w:tc>
      </w:tr>
      <w:tr w:rsidR="00677ABA" w:rsidRPr="00501AC0" w14:paraId="3064E28F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76DB7" w14:textId="77777777" w:rsidR="00677ABA" w:rsidRPr="00286CFD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1.14/47</w:t>
            </w:r>
          </w:p>
          <w:p w14:paraId="5958E9CF" w14:textId="04EEB72C" w:rsidR="00677ABA" w:rsidRPr="00286CFD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(47</w:t>
            </w:r>
            <w:r>
              <w:rPr>
                <w:sz w:val="16"/>
                <w:szCs w:val="16"/>
                <w:lang w:val="es-ES"/>
              </w:rPr>
              <w:t>,</w:t>
            </w:r>
            <w:r w:rsidRPr="00286CFD">
              <w:rPr>
                <w:sz w:val="16"/>
                <w:szCs w:val="16"/>
                <w:lang w:val="es-ES"/>
              </w:rPr>
              <w:t>2-47</w:t>
            </w:r>
            <w:r>
              <w:rPr>
                <w:sz w:val="16"/>
                <w:szCs w:val="16"/>
                <w:lang w:val="es-ES"/>
              </w:rPr>
              <w:t>,</w:t>
            </w:r>
            <w:r w:rsidRPr="00286CFD">
              <w:rPr>
                <w:sz w:val="16"/>
                <w:szCs w:val="16"/>
                <w:lang w:val="es-ES"/>
              </w:rPr>
              <w:t>5 &amp; 47</w:t>
            </w:r>
            <w:r>
              <w:rPr>
                <w:sz w:val="16"/>
                <w:szCs w:val="16"/>
                <w:lang w:val="es-ES"/>
              </w:rPr>
              <w:t>,</w:t>
            </w:r>
            <w:r w:rsidRPr="00286CFD">
              <w:rPr>
                <w:sz w:val="16"/>
                <w:szCs w:val="16"/>
                <w:lang w:val="es-ES"/>
              </w:rPr>
              <w:t>9-48</w:t>
            </w:r>
            <w:r>
              <w:rPr>
                <w:sz w:val="16"/>
                <w:szCs w:val="16"/>
                <w:lang w:val="es-ES"/>
              </w:rPr>
              <w:t>,</w:t>
            </w:r>
            <w:r w:rsidRPr="00286CFD">
              <w:rPr>
                <w:sz w:val="16"/>
                <w:szCs w:val="16"/>
                <w:lang w:val="es-ES"/>
              </w:rPr>
              <w:t>2</w:t>
            </w:r>
            <w:r>
              <w:rPr>
                <w:sz w:val="16"/>
                <w:szCs w:val="16"/>
                <w:lang w:val="es-ES"/>
              </w:rPr>
              <w:t> </w:t>
            </w:r>
            <w:r w:rsidRPr="00286CFD">
              <w:rPr>
                <w:sz w:val="16"/>
                <w:szCs w:val="16"/>
                <w:lang w:val="es-ES"/>
              </w:rPr>
              <w:t>GHz)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30E8C6E" w14:textId="2D274F41" w:rsidR="00677ABA" w:rsidRPr="00286CFD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</w:t>
            </w:r>
            <w:r w:rsidR="00BB03E2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A52B3" w14:textId="77777777" w:rsidR="00677ABA" w:rsidRDefault="00677ABA" w:rsidP="00677AB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5</w:t>
            </w:r>
          </w:p>
          <w:p w14:paraId="202E36D3" w14:textId="139575F1" w:rsidR="00677ABA" w:rsidRPr="003E2F2B" w:rsidRDefault="00677ABA" w:rsidP="00677AB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 xml:space="preserve">Frequency Allocations </w:t>
            </w:r>
          </w:p>
          <w:p w14:paraId="27F9EE7B" w14:textId="77777777" w:rsidR="00677ABA" w:rsidRPr="003E2F2B" w:rsidRDefault="00677ABA" w:rsidP="00677ABA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3A3EB682" w14:textId="54EBC133" w:rsidR="00677ABA" w:rsidRPr="003E2F2B" w:rsidRDefault="00677ABA" w:rsidP="00677AB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Band 4</w:t>
            </w:r>
            <w:r w:rsidR="00BB03E2">
              <w:rPr>
                <w:sz w:val="16"/>
                <w:szCs w:val="16"/>
                <w:lang w:val="en-US"/>
              </w:rPr>
              <w:t>0-</w:t>
            </w:r>
            <w:r w:rsidRPr="003E2F2B">
              <w:rPr>
                <w:sz w:val="16"/>
                <w:szCs w:val="16"/>
                <w:lang w:val="en-US"/>
              </w:rPr>
              <w:t>4</w:t>
            </w:r>
            <w:r w:rsidR="00BB03E2">
              <w:rPr>
                <w:sz w:val="16"/>
                <w:szCs w:val="16"/>
                <w:lang w:val="en-US"/>
              </w:rPr>
              <w:t>7</w:t>
            </w:r>
            <w:r w:rsidRPr="003E2F2B">
              <w:rPr>
                <w:sz w:val="16"/>
                <w:szCs w:val="16"/>
                <w:lang w:val="en-US"/>
              </w:rPr>
              <w:t>.</w:t>
            </w:r>
            <w:r w:rsidR="00BB03E2">
              <w:rPr>
                <w:sz w:val="16"/>
                <w:szCs w:val="16"/>
                <w:lang w:val="en-US"/>
              </w:rPr>
              <w:t>5</w:t>
            </w:r>
            <w:r w:rsidRPr="003E2F2B">
              <w:rPr>
                <w:sz w:val="16"/>
                <w:szCs w:val="16"/>
                <w:lang w:val="en-US"/>
              </w:rPr>
              <w:t xml:space="preserve"> GHz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26F884F" w14:textId="77777777" w:rsidR="00677ABA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5</w:t>
            </w:r>
          </w:p>
          <w:p w14:paraId="12EC5A31" w14:textId="1935DD17" w:rsidR="00677ABA" w:rsidRPr="001E0092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6B4DDB">
              <w:rPr>
                <w:sz w:val="16"/>
                <w:szCs w:val="16"/>
                <w:lang w:val="es-ES"/>
              </w:rPr>
              <w:t>Atribuciones de frecuencia</w:t>
            </w:r>
          </w:p>
          <w:p w14:paraId="104CCFC9" w14:textId="77777777" w:rsidR="00677ABA" w:rsidRPr="000A74DB" w:rsidRDefault="00677ABA" w:rsidP="00677ABA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6DCC1E85" w14:textId="0971AD91" w:rsidR="00677ABA" w:rsidRPr="001E0092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Band</w:t>
            </w:r>
            <w:r>
              <w:rPr>
                <w:sz w:val="16"/>
                <w:szCs w:val="16"/>
                <w:lang w:val="es-ES"/>
              </w:rPr>
              <w:t>a</w:t>
            </w:r>
            <w:r w:rsidRPr="001E0092">
              <w:rPr>
                <w:sz w:val="16"/>
                <w:szCs w:val="16"/>
                <w:lang w:val="es-ES"/>
              </w:rPr>
              <w:t xml:space="preserve"> 4</w:t>
            </w:r>
            <w:r w:rsidR="00BB03E2">
              <w:rPr>
                <w:sz w:val="16"/>
                <w:szCs w:val="16"/>
                <w:lang w:val="es-ES"/>
              </w:rPr>
              <w:t>0</w:t>
            </w:r>
            <w:r>
              <w:rPr>
                <w:sz w:val="16"/>
                <w:szCs w:val="16"/>
                <w:lang w:val="es-ES"/>
              </w:rPr>
              <w:t>-</w:t>
            </w:r>
            <w:r w:rsidRPr="001E0092">
              <w:rPr>
                <w:sz w:val="16"/>
                <w:szCs w:val="16"/>
                <w:lang w:val="es-ES"/>
              </w:rPr>
              <w:t>4</w:t>
            </w:r>
            <w:r w:rsidR="00BB03E2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,</w:t>
            </w:r>
            <w:r w:rsidR="00BB03E2">
              <w:rPr>
                <w:sz w:val="16"/>
                <w:szCs w:val="16"/>
                <w:lang w:val="es-ES"/>
              </w:rPr>
              <w:t>5</w:t>
            </w:r>
            <w:r w:rsidRPr="001E0092">
              <w:rPr>
                <w:sz w:val="16"/>
                <w:szCs w:val="16"/>
                <w:lang w:val="es-ES"/>
              </w:rPr>
              <w:t xml:space="preserve"> GHz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BF9D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B2C813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32CE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53E1A0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9A54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44753C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6E24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5831C5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3279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EF38FA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B3AC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1EBA0F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8C7D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1E9CB5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AAFE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A280A9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7137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BA3010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962D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D8174F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0031F2C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2CF9CED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1C3DD95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218683F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D640337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0DC3604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B10F38B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45C0F44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AC2493E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A80A96F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4F10653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D8C99CA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5F4829E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043D5FD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5754F01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11</w:t>
            </w:r>
          </w:p>
        </w:tc>
      </w:tr>
      <w:tr w:rsidR="00677ABA" w:rsidRPr="00501AC0" w14:paraId="1AC59DC9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451E8" w14:textId="77777777" w:rsidR="00677ABA" w:rsidRPr="00286CFD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1.14/47</w:t>
            </w:r>
          </w:p>
          <w:p w14:paraId="22D6EF79" w14:textId="75CDF763" w:rsidR="00677ABA" w:rsidRPr="00286CFD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(47</w:t>
            </w:r>
            <w:r>
              <w:rPr>
                <w:sz w:val="16"/>
                <w:szCs w:val="16"/>
                <w:lang w:val="es-ES"/>
              </w:rPr>
              <w:t>,</w:t>
            </w:r>
            <w:r w:rsidRPr="00286CFD">
              <w:rPr>
                <w:sz w:val="16"/>
                <w:szCs w:val="16"/>
                <w:lang w:val="es-ES"/>
              </w:rPr>
              <w:t>2-47</w:t>
            </w:r>
            <w:r>
              <w:rPr>
                <w:sz w:val="16"/>
                <w:szCs w:val="16"/>
                <w:lang w:val="es-ES"/>
              </w:rPr>
              <w:t>,</w:t>
            </w:r>
            <w:r w:rsidRPr="00286CFD">
              <w:rPr>
                <w:sz w:val="16"/>
                <w:szCs w:val="16"/>
                <w:lang w:val="es-ES"/>
              </w:rPr>
              <w:t>5 &amp; 47</w:t>
            </w:r>
            <w:r>
              <w:rPr>
                <w:sz w:val="16"/>
                <w:szCs w:val="16"/>
                <w:lang w:val="es-ES"/>
              </w:rPr>
              <w:t>,</w:t>
            </w:r>
            <w:r w:rsidRPr="00286CFD">
              <w:rPr>
                <w:sz w:val="16"/>
                <w:szCs w:val="16"/>
                <w:lang w:val="es-ES"/>
              </w:rPr>
              <w:t>9-48</w:t>
            </w:r>
            <w:r>
              <w:rPr>
                <w:sz w:val="16"/>
                <w:szCs w:val="16"/>
                <w:lang w:val="es-ES"/>
              </w:rPr>
              <w:t>,</w:t>
            </w:r>
            <w:r w:rsidRPr="00286CFD">
              <w:rPr>
                <w:sz w:val="16"/>
                <w:szCs w:val="16"/>
                <w:lang w:val="es-ES"/>
              </w:rPr>
              <w:t>2</w:t>
            </w:r>
            <w:r>
              <w:rPr>
                <w:sz w:val="16"/>
                <w:szCs w:val="16"/>
                <w:lang w:val="es-ES"/>
              </w:rPr>
              <w:t> </w:t>
            </w:r>
            <w:r w:rsidRPr="00286CFD">
              <w:rPr>
                <w:sz w:val="16"/>
                <w:szCs w:val="16"/>
                <w:lang w:val="es-ES"/>
              </w:rPr>
              <w:t>GHz)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AADC5A8" w14:textId="7E793289" w:rsidR="00677ABA" w:rsidRPr="00286CFD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</w:t>
            </w:r>
            <w:r w:rsidR="00BB03E2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A1F8F" w14:textId="77777777" w:rsidR="00677ABA" w:rsidRDefault="00677ABA" w:rsidP="00677AB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5</w:t>
            </w:r>
          </w:p>
          <w:p w14:paraId="47CE37F7" w14:textId="0A94BCFD" w:rsidR="00677ABA" w:rsidRDefault="00677ABA" w:rsidP="00677AB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Frequency Allocations</w:t>
            </w:r>
          </w:p>
          <w:p w14:paraId="0722FC46" w14:textId="543C3130" w:rsidR="00BB03E2" w:rsidRPr="00BB03E2" w:rsidRDefault="00BB03E2" w:rsidP="00677ABA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B03E2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629E1062" w14:textId="70F1D6DE" w:rsidR="00677ABA" w:rsidRPr="003E2F2B" w:rsidRDefault="00BB03E2" w:rsidP="00677AB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BB03E2">
              <w:rPr>
                <w:sz w:val="16"/>
                <w:szCs w:val="16"/>
                <w:lang w:val="en-US"/>
              </w:rPr>
              <w:t>Band 47.5</w:t>
            </w:r>
            <w:r>
              <w:rPr>
                <w:sz w:val="16"/>
                <w:szCs w:val="16"/>
                <w:lang w:val="en-US"/>
              </w:rPr>
              <w:t>-</w:t>
            </w:r>
            <w:r w:rsidRPr="00BB03E2">
              <w:rPr>
                <w:sz w:val="16"/>
                <w:szCs w:val="16"/>
                <w:lang w:val="en-US"/>
              </w:rPr>
              <w:t>51.4 GHz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8287C52" w14:textId="77777777" w:rsidR="00677ABA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5</w:t>
            </w:r>
          </w:p>
          <w:p w14:paraId="61B3BA5F" w14:textId="2437DDF9" w:rsidR="00677ABA" w:rsidRDefault="00677ABA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6B4DDB">
              <w:rPr>
                <w:sz w:val="16"/>
                <w:szCs w:val="16"/>
                <w:lang w:val="es-ES"/>
              </w:rPr>
              <w:t>Atribuciones de frecuencia</w:t>
            </w:r>
          </w:p>
          <w:p w14:paraId="0E4B63A4" w14:textId="761061B4" w:rsidR="00BB03E2" w:rsidRPr="00BB03E2" w:rsidRDefault="00BB03E2" w:rsidP="00677ABA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BB03E2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1D47943B" w14:textId="3A57F6C0" w:rsidR="00677ABA" w:rsidRPr="001E0092" w:rsidRDefault="00BB03E2" w:rsidP="00677AB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BB03E2">
              <w:rPr>
                <w:sz w:val="16"/>
                <w:szCs w:val="16"/>
                <w:lang w:val="es-ES"/>
              </w:rPr>
              <w:t>Band</w:t>
            </w:r>
            <w:r>
              <w:rPr>
                <w:sz w:val="16"/>
                <w:szCs w:val="16"/>
                <w:lang w:val="es-ES"/>
              </w:rPr>
              <w:t>a</w:t>
            </w:r>
            <w:r w:rsidRPr="00BB03E2">
              <w:rPr>
                <w:sz w:val="16"/>
                <w:szCs w:val="16"/>
                <w:lang w:val="es-ES"/>
              </w:rPr>
              <w:t xml:space="preserve"> 47</w:t>
            </w:r>
            <w:r>
              <w:rPr>
                <w:sz w:val="16"/>
                <w:szCs w:val="16"/>
                <w:lang w:val="es-ES"/>
              </w:rPr>
              <w:t>,</w:t>
            </w:r>
            <w:r w:rsidRPr="00BB03E2">
              <w:rPr>
                <w:sz w:val="16"/>
                <w:szCs w:val="16"/>
                <w:lang w:val="es-ES"/>
              </w:rPr>
              <w:t>5</w:t>
            </w:r>
            <w:r>
              <w:rPr>
                <w:sz w:val="16"/>
                <w:szCs w:val="16"/>
                <w:lang w:val="es-ES"/>
              </w:rPr>
              <w:t>-</w:t>
            </w:r>
            <w:r w:rsidRPr="00BB03E2">
              <w:rPr>
                <w:sz w:val="16"/>
                <w:szCs w:val="16"/>
                <w:lang w:val="es-ES"/>
              </w:rPr>
              <w:t>51</w:t>
            </w:r>
            <w:r>
              <w:rPr>
                <w:sz w:val="16"/>
                <w:szCs w:val="16"/>
                <w:lang w:val="es-ES"/>
              </w:rPr>
              <w:t>,</w:t>
            </w:r>
            <w:r w:rsidRPr="00BB03E2">
              <w:rPr>
                <w:sz w:val="16"/>
                <w:szCs w:val="16"/>
                <w:lang w:val="es-ES"/>
              </w:rPr>
              <w:t>4 GHz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5547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EA6752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AF85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7C6F62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FC4A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E055C2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DA22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2AF7FC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49C6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B318DA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60EC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0C3625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FF63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A3398E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C617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334177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354A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004787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D23F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C28A50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940E738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9F3261D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009E70C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6F1A042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E9DE935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B0858F0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A48E25A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9207782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D955D6A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62D8546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B5E9922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7258ADD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64D0E23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52423FD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685817F" w14:textId="77777777" w:rsidR="00677ABA" w:rsidRPr="00286CFD" w:rsidRDefault="00677ABA" w:rsidP="00677AB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11</w:t>
            </w:r>
          </w:p>
        </w:tc>
      </w:tr>
      <w:tr w:rsidR="00BB03E2" w:rsidRPr="00BB03E2" w14:paraId="405A07B4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D459C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1.14/47</w:t>
            </w:r>
          </w:p>
          <w:p w14:paraId="21E2FC66" w14:textId="72442EBC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(47</w:t>
            </w:r>
            <w:r>
              <w:rPr>
                <w:sz w:val="16"/>
                <w:szCs w:val="16"/>
                <w:lang w:val="es-ES"/>
              </w:rPr>
              <w:t>,</w:t>
            </w:r>
            <w:r w:rsidRPr="00286CFD">
              <w:rPr>
                <w:sz w:val="16"/>
                <w:szCs w:val="16"/>
                <w:lang w:val="es-ES"/>
              </w:rPr>
              <w:t>2-47</w:t>
            </w:r>
            <w:r>
              <w:rPr>
                <w:sz w:val="16"/>
                <w:szCs w:val="16"/>
                <w:lang w:val="es-ES"/>
              </w:rPr>
              <w:t>,</w:t>
            </w:r>
            <w:r w:rsidRPr="00286CFD">
              <w:rPr>
                <w:sz w:val="16"/>
                <w:szCs w:val="16"/>
                <w:lang w:val="es-ES"/>
              </w:rPr>
              <w:t>5 &amp; 47</w:t>
            </w:r>
            <w:r>
              <w:rPr>
                <w:sz w:val="16"/>
                <w:szCs w:val="16"/>
                <w:lang w:val="es-ES"/>
              </w:rPr>
              <w:t>,</w:t>
            </w:r>
            <w:r w:rsidRPr="00286CFD">
              <w:rPr>
                <w:sz w:val="16"/>
                <w:szCs w:val="16"/>
                <w:lang w:val="es-ES"/>
              </w:rPr>
              <w:t>9-48</w:t>
            </w:r>
            <w:r>
              <w:rPr>
                <w:sz w:val="16"/>
                <w:szCs w:val="16"/>
                <w:lang w:val="es-ES"/>
              </w:rPr>
              <w:t>,</w:t>
            </w:r>
            <w:r w:rsidRPr="00286CFD">
              <w:rPr>
                <w:sz w:val="16"/>
                <w:szCs w:val="16"/>
                <w:lang w:val="es-ES"/>
              </w:rPr>
              <w:t>2</w:t>
            </w:r>
            <w:r>
              <w:rPr>
                <w:sz w:val="16"/>
                <w:szCs w:val="16"/>
                <w:lang w:val="es-ES"/>
              </w:rPr>
              <w:t> </w:t>
            </w:r>
            <w:r w:rsidRPr="00286CFD">
              <w:rPr>
                <w:sz w:val="16"/>
                <w:szCs w:val="16"/>
                <w:lang w:val="es-ES"/>
              </w:rPr>
              <w:t>GHz)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BF9A934" w14:textId="7551C340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2731A" w14:textId="77777777" w:rsidR="00BB03E2" w:rsidRPr="00BB03E2" w:rsidRDefault="00BB03E2" w:rsidP="00BB03E2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B03E2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58169C50" w14:textId="77777777" w:rsidR="00BB03E2" w:rsidRP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BB03E2">
              <w:rPr>
                <w:sz w:val="16"/>
                <w:szCs w:val="16"/>
                <w:lang w:val="en-US"/>
              </w:rPr>
              <w:t>ARTICLE 5</w:t>
            </w:r>
          </w:p>
          <w:p w14:paraId="53DCE2B1" w14:textId="76778A2B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BB03E2">
              <w:rPr>
                <w:sz w:val="16"/>
                <w:szCs w:val="16"/>
                <w:lang w:val="en-US"/>
              </w:rPr>
              <w:t>Frequency Allocations 5.552A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840527A" w14:textId="77777777" w:rsidR="00BB03E2" w:rsidRPr="00BD1CB4" w:rsidRDefault="00BB03E2" w:rsidP="00BB03E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BD1CB4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36A8F514" w14:textId="5FBFBB11" w:rsidR="00BB03E2" w:rsidRP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BB03E2">
              <w:rPr>
                <w:sz w:val="16"/>
                <w:szCs w:val="16"/>
                <w:lang w:val="es-ES"/>
              </w:rPr>
              <w:t>ARTÍCULO 5</w:t>
            </w:r>
          </w:p>
          <w:p w14:paraId="5BF17FFC" w14:textId="5DD0AEEF" w:rsidR="00BB03E2" w:rsidRP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BB03E2">
              <w:rPr>
                <w:sz w:val="16"/>
                <w:szCs w:val="16"/>
                <w:lang w:val="es-ES"/>
              </w:rPr>
              <w:t>Atribuciones de frecuencia 5.552A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BEA9" w14:textId="77777777" w:rsidR="00BB03E2" w:rsidRPr="00BB03E2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EA4A9D" w14:textId="77777777" w:rsidR="00BB03E2" w:rsidRPr="00BB03E2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2E1F" w14:textId="29D3E636" w:rsidR="00BB03E2" w:rsidRPr="00BB03E2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1F20E0" w14:textId="413361DC" w:rsidR="00BB03E2" w:rsidRPr="00BB03E2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DB0A" w14:textId="77777777" w:rsidR="00BB03E2" w:rsidRPr="00BB03E2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ABC1CE" w14:textId="6B3E1042" w:rsidR="00BB03E2" w:rsidRPr="00BB03E2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FE5D" w14:textId="77777777" w:rsidR="00BB03E2" w:rsidRPr="00BB03E2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C8F972" w14:textId="47029DED" w:rsidR="00BB03E2" w:rsidRPr="00BB03E2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6514" w14:textId="77777777" w:rsidR="00BB03E2" w:rsidRPr="00BB03E2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3081DC" w14:textId="4A7160F1" w:rsidR="00BB03E2" w:rsidRPr="00BB03E2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CDB5" w14:textId="7AA0E134" w:rsidR="00BB03E2" w:rsidRPr="00BB03E2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CA6B19" w14:textId="77777777" w:rsidR="00BB03E2" w:rsidRPr="00BB03E2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8FD3" w14:textId="77777777" w:rsidR="00BB03E2" w:rsidRPr="00BB03E2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496126" w14:textId="08EC7810" w:rsidR="00BB03E2" w:rsidRPr="00BB03E2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E44B" w14:textId="77777777" w:rsidR="00BB03E2" w:rsidRPr="00BB03E2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E2E3E5" w14:textId="72C6AE23" w:rsidR="00BB03E2" w:rsidRPr="00BB03E2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8914" w14:textId="77777777" w:rsidR="00BB03E2" w:rsidRPr="00BB03E2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90A9A5" w14:textId="77777777" w:rsidR="00BB03E2" w:rsidRPr="00BB03E2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EF91" w14:textId="77777777" w:rsidR="00BB03E2" w:rsidRPr="00BB03E2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9B523B" w14:textId="77777777" w:rsidR="00BB03E2" w:rsidRPr="00BB03E2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6AEA95A" w14:textId="77777777" w:rsidR="00BB03E2" w:rsidRPr="00BB03E2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5A3CEB8" w14:textId="77777777" w:rsidR="00BB03E2" w:rsidRPr="00BB03E2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83E2755" w14:textId="4B137AFC" w:rsidR="00BB03E2" w:rsidRPr="00BB03E2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377D474" w14:textId="77777777" w:rsidR="00BB03E2" w:rsidRPr="00BB03E2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71E2143" w14:textId="77777777" w:rsidR="00BB03E2" w:rsidRPr="00BB03E2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9EEC6E1" w14:textId="77777777" w:rsidR="00BB03E2" w:rsidRPr="00BB03E2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85080C6" w14:textId="77777777" w:rsidR="00BB03E2" w:rsidRPr="00BB03E2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369205E" w14:textId="77777777" w:rsidR="00BB03E2" w:rsidRPr="00BB03E2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30B9A54" w14:textId="77777777" w:rsidR="00BB03E2" w:rsidRPr="00BB03E2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F2C5CD0" w14:textId="45620291" w:rsidR="00BB03E2" w:rsidRPr="00BB03E2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3F1584D" w14:textId="77777777" w:rsidR="00BB03E2" w:rsidRPr="00BB03E2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CD5596A" w14:textId="5C095987" w:rsidR="00BB03E2" w:rsidRPr="00BB03E2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FD41060" w14:textId="77777777" w:rsidR="00BB03E2" w:rsidRPr="00BB03E2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584F6AF" w14:textId="77777777" w:rsidR="00BB03E2" w:rsidRPr="00BB03E2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8F8802E" w14:textId="73057470" w:rsidR="00BB03E2" w:rsidRPr="00BB03E2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11</w:t>
            </w:r>
          </w:p>
        </w:tc>
      </w:tr>
      <w:tr w:rsidR="00BB03E2" w:rsidRPr="00501AC0" w14:paraId="05C3212B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2E7C9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1.14/47</w:t>
            </w:r>
          </w:p>
          <w:p w14:paraId="63C2D399" w14:textId="2F41943F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(47</w:t>
            </w:r>
            <w:r>
              <w:rPr>
                <w:sz w:val="16"/>
                <w:szCs w:val="16"/>
                <w:lang w:val="es-ES"/>
              </w:rPr>
              <w:t>,</w:t>
            </w:r>
            <w:r w:rsidRPr="00286CFD">
              <w:rPr>
                <w:sz w:val="16"/>
                <w:szCs w:val="16"/>
                <w:lang w:val="es-ES"/>
              </w:rPr>
              <w:t>2-47</w:t>
            </w:r>
            <w:r>
              <w:rPr>
                <w:sz w:val="16"/>
                <w:szCs w:val="16"/>
                <w:lang w:val="es-ES"/>
              </w:rPr>
              <w:t>,</w:t>
            </w:r>
            <w:r w:rsidRPr="00286CFD">
              <w:rPr>
                <w:sz w:val="16"/>
                <w:szCs w:val="16"/>
                <w:lang w:val="es-ES"/>
              </w:rPr>
              <w:t>5 &amp; 47</w:t>
            </w:r>
            <w:r>
              <w:rPr>
                <w:sz w:val="16"/>
                <w:szCs w:val="16"/>
                <w:lang w:val="es-ES"/>
              </w:rPr>
              <w:t>,</w:t>
            </w:r>
            <w:r w:rsidRPr="00286CFD">
              <w:rPr>
                <w:sz w:val="16"/>
                <w:szCs w:val="16"/>
                <w:lang w:val="es-ES"/>
              </w:rPr>
              <w:t>9-48</w:t>
            </w:r>
            <w:r>
              <w:rPr>
                <w:sz w:val="16"/>
                <w:szCs w:val="16"/>
                <w:lang w:val="es-ES"/>
              </w:rPr>
              <w:t>,</w:t>
            </w:r>
            <w:r w:rsidRPr="00286CFD">
              <w:rPr>
                <w:sz w:val="16"/>
                <w:szCs w:val="16"/>
                <w:lang w:val="es-ES"/>
              </w:rPr>
              <w:t>2 GHz)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43C7CA8" w14:textId="43602FC8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1E55" w14:textId="77777777" w:rsidR="00BB03E2" w:rsidRPr="000A74DB" w:rsidRDefault="00BB03E2" w:rsidP="00BB03E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5DA392E5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RESOLUTION 122</w:t>
            </w:r>
          </w:p>
          <w:p w14:paraId="67474A3C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(REV.WRC-19)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4F7C0FB" w14:textId="77777777" w:rsidR="00BB03E2" w:rsidRPr="000A74DB" w:rsidRDefault="00BB03E2" w:rsidP="00BB03E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1FB32737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RESOLUCION 122</w:t>
            </w:r>
          </w:p>
          <w:p w14:paraId="36F42E24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(REV.CMR-19)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E7A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B5E3E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21B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79284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E73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B3041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07D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E43A4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320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94136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05E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8054F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70F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C5EEF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C39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F5385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570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984C9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FF8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5E444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76EF86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73CEE6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7937F0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07BEDB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D5AEFE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4B23EC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51EDAD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BBE4AD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E49E0C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3407DB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C22DBE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059DB6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24376C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1319BF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73A61B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11</w:t>
            </w:r>
          </w:p>
        </w:tc>
      </w:tr>
      <w:tr w:rsidR="00BB03E2" w:rsidRPr="00501AC0" w14:paraId="6D853D0D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6557C" w14:textId="38405D25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1.14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AA7293" w14:textId="4E4BB3BB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A6D68" w14:textId="77777777" w:rsidR="00BB03E2" w:rsidRPr="003E2F2B" w:rsidRDefault="00BB03E2" w:rsidP="00BB03E2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3833B094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11</w:t>
            </w:r>
          </w:p>
          <w:p w14:paraId="60442039" w14:textId="0E218D3A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Notification and recording of frequency assignments</w:t>
            </w:r>
          </w:p>
          <w:p w14:paraId="309504B2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11.9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FE20045" w14:textId="77777777" w:rsidR="00BB03E2" w:rsidRPr="000A74DB" w:rsidRDefault="00BB03E2" w:rsidP="00BB03E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726042D6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11</w:t>
            </w:r>
          </w:p>
          <w:p w14:paraId="7C314E93" w14:textId="42FCAC06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DD5AEF">
              <w:rPr>
                <w:sz w:val="16"/>
                <w:szCs w:val="16"/>
                <w:lang w:val="es-ES"/>
              </w:rPr>
              <w:t>Notificación e inscripción de asignaciones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DD5AEF">
              <w:rPr>
                <w:sz w:val="16"/>
                <w:szCs w:val="16"/>
                <w:lang w:val="es-ES"/>
              </w:rPr>
              <w:t>de frecuencia</w:t>
            </w:r>
          </w:p>
          <w:p w14:paraId="0AA052BE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11.9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07E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A2402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8E0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48BB3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1AA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6335B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8ED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E8536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98B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9579B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635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CE856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8BE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62C08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D98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8411D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960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60C55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47D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9691F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269A33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9A6641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F59D52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452A54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19CC2C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5EA436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727EBA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1894D5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B683E3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926E43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40E334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FD2ED9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9F15A7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B27C83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038C90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7</w:t>
            </w:r>
          </w:p>
        </w:tc>
      </w:tr>
      <w:tr w:rsidR="00BB03E2" w:rsidRPr="00501AC0" w14:paraId="47DAE337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593A5" w14:textId="18422D9C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1.14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65DE187" w14:textId="76015116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1E7EA" w14:textId="77777777" w:rsidR="00BB03E2" w:rsidRPr="003E2F2B" w:rsidRDefault="00BB03E2" w:rsidP="00BB03E2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2134B219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11</w:t>
            </w:r>
          </w:p>
          <w:p w14:paraId="004AB6D5" w14:textId="437601ED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Notification and recording of frequency assignments</w:t>
            </w:r>
          </w:p>
          <w:p w14:paraId="4D54AD0B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11.26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47F6A85" w14:textId="77777777" w:rsidR="00BB03E2" w:rsidRPr="000A74DB" w:rsidRDefault="00BB03E2" w:rsidP="00BB03E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7CE36A6F" w14:textId="4592F294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</w:t>
            </w:r>
            <w:r>
              <w:rPr>
                <w:sz w:val="16"/>
                <w:szCs w:val="16"/>
                <w:lang w:val="es-ES"/>
              </w:rPr>
              <w:t>Í</w:t>
            </w:r>
            <w:r w:rsidRPr="001E0092">
              <w:rPr>
                <w:sz w:val="16"/>
                <w:szCs w:val="16"/>
                <w:lang w:val="es-ES"/>
              </w:rPr>
              <w:t>C</w:t>
            </w:r>
            <w:r>
              <w:rPr>
                <w:sz w:val="16"/>
                <w:szCs w:val="16"/>
                <w:lang w:val="es-ES"/>
              </w:rPr>
              <w:t>ULO</w:t>
            </w:r>
            <w:r w:rsidRPr="001E0092">
              <w:rPr>
                <w:sz w:val="16"/>
                <w:szCs w:val="16"/>
                <w:lang w:val="es-ES"/>
              </w:rPr>
              <w:t xml:space="preserve"> 11</w:t>
            </w:r>
          </w:p>
          <w:p w14:paraId="67264B47" w14:textId="2AD9B43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DD5AEF">
              <w:rPr>
                <w:sz w:val="16"/>
                <w:szCs w:val="16"/>
                <w:lang w:val="es-ES"/>
              </w:rPr>
              <w:t>Notificación e inscripción de asignaciones de frecuencia</w:t>
            </w:r>
          </w:p>
          <w:p w14:paraId="4322D043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11.26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82A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4CA16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8FE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71E7C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C83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6E905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3F0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B5D3F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D40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23576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E74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A0847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0A7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2988D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90F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313CD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B78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EC7AB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4D7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A4B4A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4B3767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3D54AA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89D360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22E196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D90ADF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26E2C1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79EBFC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030296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2B24FA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DA5B83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9980E6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96EA20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44B8B8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13402A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357516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7</w:t>
            </w:r>
          </w:p>
        </w:tc>
      </w:tr>
      <w:tr w:rsidR="00BB03E2" w:rsidRPr="00501AC0" w14:paraId="40EBA221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28F17" w14:textId="3DDC72FE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1.14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718548D" w14:textId="69ECA72F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06DFA" w14:textId="77777777" w:rsidR="00BB03E2" w:rsidRPr="003E2F2B" w:rsidRDefault="00BB03E2" w:rsidP="00BB03E2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4C50A9EF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APPENDIX 4 (REV.WRC-19)</w:t>
            </w:r>
          </w:p>
          <w:p w14:paraId="5337F7F8" w14:textId="4B490BA6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ANNEX 1</w:t>
            </w:r>
          </w:p>
          <w:p w14:paraId="2530D184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TABLE 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CE2886C" w14:textId="77777777" w:rsidR="00BB03E2" w:rsidRPr="000A74DB" w:rsidRDefault="00BB03E2" w:rsidP="00BB03E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205FED6B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APÉNDICE 4 (REV.CMR-19)</w:t>
            </w:r>
          </w:p>
          <w:p w14:paraId="79987E68" w14:textId="54A6DC58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ANEXO 1</w:t>
            </w:r>
          </w:p>
          <w:p w14:paraId="6A36608D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CUADRO 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FC5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370D1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03E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8B1CF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1E9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BC8D4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B16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95FF9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97B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1B6E9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B31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7DB58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F34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E5DE1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7A7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B7C88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A2D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DB628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C7D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E040C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722D84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ED10E6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521D4F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DF2E77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AA65F6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BA6BB7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672EE9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238FF5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FA85B3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8BFFFB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8C19B7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67626D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DBC83D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41B578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7F9B04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7</w:t>
            </w:r>
          </w:p>
        </w:tc>
      </w:tr>
      <w:tr w:rsidR="00BB03E2" w:rsidRPr="00501AC0" w14:paraId="4FDF0F11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790D9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lastRenderedPageBreak/>
              <w:t>1.15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F3CABE6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B72F1" w14:textId="3B5DB128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Band 248</w:t>
            </w:r>
            <w:r>
              <w:rPr>
                <w:sz w:val="16"/>
                <w:szCs w:val="16"/>
                <w:lang w:val="en-US"/>
              </w:rPr>
              <w:t>-</w:t>
            </w:r>
            <w:r w:rsidRPr="003E2F2B">
              <w:rPr>
                <w:sz w:val="16"/>
                <w:szCs w:val="16"/>
                <w:lang w:val="en-US"/>
              </w:rPr>
              <w:t>3 000 GHz</w:t>
            </w:r>
          </w:p>
          <w:p w14:paraId="27955FF8" w14:textId="77777777" w:rsidR="00BB03E2" w:rsidRPr="003E2F2B" w:rsidRDefault="00BB03E2" w:rsidP="00BB03E2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48E7CD81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5</w:t>
            </w:r>
          </w:p>
          <w:p w14:paraId="288F6D75" w14:textId="1F1D7A41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Frequency Allocations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166FC78" w14:textId="2BF40799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Band</w:t>
            </w:r>
            <w:r>
              <w:rPr>
                <w:sz w:val="16"/>
                <w:szCs w:val="16"/>
                <w:lang w:val="es-ES"/>
              </w:rPr>
              <w:t>a</w:t>
            </w:r>
            <w:r w:rsidRPr="001E0092">
              <w:rPr>
                <w:sz w:val="16"/>
                <w:szCs w:val="16"/>
                <w:lang w:val="es-ES"/>
              </w:rPr>
              <w:t xml:space="preserve"> 248</w:t>
            </w:r>
            <w:r>
              <w:rPr>
                <w:sz w:val="16"/>
                <w:szCs w:val="16"/>
                <w:lang w:val="es-ES"/>
              </w:rPr>
              <w:t>-</w:t>
            </w:r>
            <w:r w:rsidRPr="001E0092">
              <w:rPr>
                <w:sz w:val="16"/>
                <w:szCs w:val="16"/>
                <w:lang w:val="es-ES"/>
              </w:rPr>
              <w:t>3 000 GHz</w:t>
            </w:r>
          </w:p>
          <w:p w14:paraId="06F04EB4" w14:textId="77777777" w:rsidR="00BB03E2" w:rsidRPr="000A74DB" w:rsidRDefault="00BB03E2" w:rsidP="00BB03E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1C61282A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5</w:t>
            </w:r>
          </w:p>
          <w:p w14:paraId="4C081154" w14:textId="43AB441F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DD5AEF">
              <w:rPr>
                <w:sz w:val="16"/>
                <w:szCs w:val="16"/>
                <w:lang w:val="es-ES"/>
              </w:rPr>
              <w:t>Atribuciones de frecuencia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975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F4881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313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0E15E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E94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832E2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F88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83A6D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332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4AA5E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314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8AD21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EA9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9A35F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2A8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69CA3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808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CF39A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514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557D7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7BC1D0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6B319C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FF06E2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5BFF63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054659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0CAC0C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D535BF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1FC680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B30999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280C15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085389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1D9A00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4DBE5F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312C10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184D4A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12</w:t>
            </w:r>
          </w:p>
        </w:tc>
      </w:tr>
      <w:tr w:rsidR="00BB03E2" w:rsidRPr="00501AC0" w14:paraId="76B92A16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1D771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1.15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DC2E2D7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5354F" w14:textId="77777777" w:rsidR="00BB03E2" w:rsidRPr="003E2F2B" w:rsidRDefault="00BB03E2" w:rsidP="00BB03E2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72C19623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5</w:t>
            </w:r>
            <w:r w:rsidRPr="003E2F2B">
              <w:rPr>
                <w:sz w:val="16"/>
                <w:szCs w:val="16"/>
                <w:lang w:val="en-US"/>
              </w:rPr>
              <w:br/>
              <w:t>Frequency Allocations</w:t>
            </w:r>
          </w:p>
          <w:p w14:paraId="395B046C" w14:textId="5B089178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5.A115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3C56C36" w14:textId="77777777" w:rsidR="00BB03E2" w:rsidRPr="000A74DB" w:rsidRDefault="00BB03E2" w:rsidP="00BB03E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7D828F3B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5</w:t>
            </w:r>
          </w:p>
          <w:p w14:paraId="5AC1C4F7" w14:textId="103933BD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DD5AEF">
              <w:rPr>
                <w:sz w:val="16"/>
                <w:szCs w:val="16"/>
                <w:lang w:val="es-ES"/>
              </w:rPr>
              <w:t>Atribuciones de frecuencia</w:t>
            </w:r>
          </w:p>
          <w:p w14:paraId="4D84B678" w14:textId="1337B259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5.A115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E74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AE0FF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9FB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4AF3E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6B8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36800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44F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3662D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75B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5EC86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EE8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80A13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6B3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DFB5B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DE7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A1535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221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56BA2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3B7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07FB0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936E08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94FE3D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8E3CE2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6685FF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D378B8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6F0CEB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F36914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B6F377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4B09E5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6B7209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A6AD29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F1CF2F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4A1FC5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559A2B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AC51B6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12</w:t>
            </w:r>
          </w:p>
        </w:tc>
      </w:tr>
      <w:tr w:rsidR="00BB03E2" w:rsidRPr="00501AC0" w14:paraId="7A88E78B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08EF2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1.15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CC8A49F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01EE8" w14:textId="77777777" w:rsidR="00BB03E2" w:rsidRPr="00DD5AEF" w:rsidRDefault="00BB03E2" w:rsidP="00BB03E2">
            <w:pPr>
              <w:pStyle w:val="Tabletext"/>
              <w:jc w:val="center"/>
              <w:rPr>
                <w:b/>
                <w:bCs/>
                <w:sz w:val="16"/>
                <w:szCs w:val="16"/>
                <w:u w:val="single"/>
                <w:lang w:val="es-ES"/>
              </w:rPr>
            </w:pPr>
            <w:r w:rsidRPr="00DD5AEF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  <w:p w14:paraId="614627FD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ARTICLE 5</w:t>
            </w:r>
          </w:p>
          <w:p w14:paraId="7A8E9E7E" w14:textId="7A170C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Frequency Allocations</w:t>
            </w:r>
          </w:p>
          <w:p w14:paraId="4C633D69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5.565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637C5E1" w14:textId="77777777" w:rsidR="00BB03E2" w:rsidRPr="00DD5AEF" w:rsidRDefault="00BB03E2" w:rsidP="00BB03E2">
            <w:pPr>
              <w:pStyle w:val="Tabletext"/>
              <w:jc w:val="center"/>
              <w:rPr>
                <w:b/>
                <w:bCs/>
                <w:sz w:val="16"/>
                <w:szCs w:val="16"/>
                <w:u w:val="single"/>
                <w:lang w:val="es-ES"/>
              </w:rPr>
            </w:pPr>
            <w:r w:rsidRPr="00DD5AEF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  <w:p w14:paraId="1C34DAB4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5</w:t>
            </w:r>
          </w:p>
          <w:p w14:paraId="74AF0F51" w14:textId="4F58C971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DD5AEF">
              <w:rPr>
                <w:sz w:val="16"/>
                <w:szCs w:val="16"/>
                <w:lang w:val="es-ES"/>
              </w:rPr>
              <w:t>Atribuciones de frecuencia</w:t>
            </w:r>
          </w:p>
          <w:p w14:paraId="7AEB9AAC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5.565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A94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FEE45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297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65372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E89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44309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B48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023DD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2DA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E45E7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483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24FE6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E3F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D2FC9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8E8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3621D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246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876CD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63B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6A88F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F14C82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B4EDC3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B62898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E43340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32F893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1AF13D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499D0D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BEC98F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EB65BE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4EFC0A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CBE681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FABEE6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1E6D50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F86D93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348CA6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12</w:t>
            </w:r>
          </w:p>
        </w:tc>
      </w:tr>
      <w:tr w:rsidR="00BB03E2" w:rsidRPr="00501AC0" w14:paraId="31814AE2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7A672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1.15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929536F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29214" w14:textId="77777777" w:rsidR="00BB03E2" w:rsidRPr="003E2F2B" w:rsidRDefault="00BB03E2" w:rsidP="00BB03E2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SUP</w:t>
            </w:r>
          </w:p>
          <w:p w14:paraId="035AF16C" w14:textId="77777777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RESOLUTION 767 (WRC-15)</w:t>
            </w:r>
          </w:p>
          <w:p w14:paraId="52EC5BC7" w14:textId="77777777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Studies towards an identification for use by administrations for land-mobile and fixed services applications operating in the frequency range 275-450 GHz.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089CD30" w14:textId="77777777" w:rsidR="00BB03E2" w:rsidRPr="000A74DB" w:rsidRDefault="00BB03E2" w:rsidP="00BB03E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  <w:p w14:paraId="519199DB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RESOLUCIÓN 767 (CMR-15)</w:t>
            </w:r>
          </w:p>
          <w:p w14:paraId="59C84438" w14:textId="2E16909F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Estudios relativos a la identificación de espectro para su utilización por las administraciones para aplicaciones de los servicios móvil terrestre y fijo que funcionan en la gama de frecuencias 275</w:t>
            </w:r>
            <w:r>
              <w:rPr>
                <w:sz w:val="16"/>
                <w:szCs w:val="16"/>
                <w:lang w:val="es-ES"/>
              </w:rPr>
              <w:noBreakHyphen/>
            </w:r>
            <w:r w:rsidRPr="001E0092">
              <w:rPr>
                <w:sz w:val="16"/>
                <w:szCs w:val="16"/>
                <w:lang w:val="es-ES"/>
              </w:rPr>
              <w:t>450</w:t>
            </w:r>
            <w:r>
              <w:rPr>
                <w:sz w:val="16"/>
                <w:szCs w:val="16"/>
                <w:lang w:val="es-ES"/>
              </w:rPr>
              <w:t> </w:t>
            </w:r>
            <w:r w:rsidRPr="001E0092">
              <w:rPr>
                <w:sz w:val="16"/>
                <w:szCs w:val="16"/>
                <w:lang w:val="es-ES"/>
              </w:rPr>
              <w:t>GHz.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F42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BB836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27F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84D3C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CFA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D47A1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62D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491C4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12B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B1507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0E5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F9F84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17E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1DF8A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F2F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8F886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A4A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0BF24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91A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931AF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27E91B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CA993A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092CDB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AEA504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A167E2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BF157C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4C1F7D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04E33F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32C9FC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1F9E08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A28132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E72C2A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3A1DC6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391388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53370F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12</w:t>
            </w:r>
          </w:p>
        </w:tc>
      </w:tr>
      <w:tr w:rsidR="00BB03E2" w:rsidRPr="00501AC0" w14:paraId="4F3D1065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29ED0" w14:textId="05C863E5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16</w:t>
            </w:r>
          </w:p>
          <w:p w14:paraId="73335BD0" w14:textId="6BA46033" w:rsidR="00BB03E2" w:rsidRPr="00286CFD" w:rsidRDefault="00BB03E2" w:rsidP="00BB03E2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(5</w:t>
            </w:r>
            <w:r>
              <w:rPr>
                <w:sz w:val="16"/>
                <w:szCs w:val="16"/>
                <w:lang w:val="es-ES"/>
              </w:rPr>
              <w:t> </w:t>
            </w:r>
            <w:r w:rsidRPr="00501AC0">
              <w:rPr>
                <w:sz w:val="16"/>
                <w:szCs w:val="16"/>
                <w:lang w:val="es-ES"/>
              </w:rPr>
              <w:t>150-5</w:t>
            </w:r>
            <w:r>
              <w:rPr>
                <w:sz w:val="16"/>
                <w:szCs w:val="16"/>
                <w:lang w:val="es-ES"/>
              </w:rPr>
              <w:t> </w:t>
            </w:r>
            <w:r w:rsidRPr="00501AC0">
              <w:rPr>
                <w:sz w:val="16"/>
                <w:szCs w:val="16"/>
                <w:lang w:val="es-ES"/>
              </w:rPr>
              <w:t>250</w:t>
            </w:r>
            <w:r>
              <w:rPr>
                <w:sz w:val="16"/>
                <w:szCs w:val="16"/>
                <w:lang w:val="es-ES"/>
              </w:rPr>
              <w:t> </w:t>
            </w:r>
            <w:r w:rsidRPr="00501AC0">
              <w:rPr>
                <w:sz w:val="16"/>
                <w:szCs w:val="16"/>
                <w:lang w:val="es-ES"/>
              </w:rPr>
              <w:t>MHz)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563AFE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1E2A3" w14:textId="74BAA17A" w:rsidR="00BB03E2" w:rsidRPr="003E2F2B" w:rsidRDefault="00BB03E2" w:rsidP="00BB03E2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RESOLUTION 229 (REV</w:t>
            </w:r>
            <w:r>
              <w:rPr>
                <w:sz w:val="16"/>
                <w:szCs w:val="16"/>
                <w:lang w:val="en-US"/>
              </w:rPr>
              <w:t>.</w:t>
            </w:r>
            <w:r w:rsidRPr="003E2F2B">
              <w:rPr>
                <w:sz w:val="16"/>
                <w:szCs w:val="16"/>
                <w:lang w:val="en-US"/>
              </w:rPr>
              <w:t>WRC-19)</w:t>
            </w:r>
          </w:p>
          <w:p w14:paraId="1FC345D2" w14:textId="41D52424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Use of the bands 5 150-5 250 MHz, 5 250-5 350 MHz and 5 470-5 725 MHz by the mobile service for the implementation of wireless access systems including radio local area networks</w:t>
            </w:r>
          </w:p>
          <w:p w14:paraId="215A4B4E" w14:textId="77777777" w:rsidR="00BB03E2" w:rsidRPr="000A74DB" w:rsidRDefault="00BB03E2" w:rsidP="00BB03E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007A3CA" w14:textId="2ECCD13B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RESOLUCIÓN 229 (REV</w:t>
            </w:r>
            <w:r>
              <w:rPr>
                <w:sz w:val="16"/>
                <w:szCs w:val="16"/>
                <w:lang w:val="es-ES"/>
              </w:rPr>
              <w:t>.</w:t>
            </w:r>
            <w:r w:rsidRPr="001E0092">
              <w:rPr>
                <w:sz w:val="16"/>
                <w:szCs w:val="16"/>
                <w:lang w:val="es-ES"/>
              </w:rPr>
              <w:t>CMR</w:t>
            </w:r>
            <w:r>
              <w:rPr>
                <w:sz w:val="16"/>
                <w:szCs w:val="16"/>
                <w:lang w:val="es-ES"/>
              </w:rPr>
              <w:noBreakHyphen/>
            </w:r>
            <w:r w:rsidRPr="001E0092">
              <w:rPr>
                <w:sz w:val="16"/>
                <w:szCs w:val="16"/>
                <w:lang w:val="es-ES"/>
              </w:rPr>
              <w:t>19)</w:t>
            </w:r>
          </w:p>
          <w:p w14:paraId="6023358D" w14:textId="28D85A90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DD5AEF">
              <w:rPr>
                <w:sz w:val="16"/>
                <w:szCs w:val="16"/>
                <w:lang w:val="es-ES"/>
              </w:rPr>
              <w:t>Utilización de las bandas 5</w:t>
            </w:r>
            <w:r>
              <w:rPr>
                <w:sz w:val="16"/>
                <w:szCs w:val="16"/>
                <w:lang w:val="es-ES"/>
              </w:rPr>
              <w:t> </w:t>
            </w:r>
            <w:r w:rsidRPr="00DD5AEF">
              <w:rPr>
                <w:sz w:val="16"/>
                <w:szCs w:val="16"/>
                <w:lang w:val="es-ES"/>
              </w:rPr>
              <w:t>150</w:t>
            </w:r>
            <w:r>
              <w:rPr>
                <w:sz w:val="16"/>
                <w:szCs w:val="16"/>
                <w:lang w:val="es-ES"/>
              </w:rPr>
              <w:noBreakHyphen/>
            </w:r>
            <w:r w:rsidRPr="00DD5AEF">
              <w:rPr>
                <w:sz w:val="16"/>
                <w:szCs w:val="16"/>
                <w:lang w:val="es-ES"/>
              </w:rPr>
              <w:t>5</w:t>
            </w:r>
            <w:r>
              <w:rPr>
                <w:sz w:val="16"/>
                <w:szCs w:val="16"/>
                <w:lang w:val="es-ES"/>
              </w:rPr>
              <w:t> </w:t>
            </w:r>
            <w:r w:rsidRPr="00DD5AEF">
              <w:rPr>
                <w:sz w:val="16"/>
                <w:szCs w:val="16"/>
                <w:lang w:val="es-ES"/>
              </w:rPr>
              <w:t>250</w:t>
            </w:r>
            <w:r>
              <w:rPr>
                <w:sz w:val="16"/>
                <w:szCs w:val="16"/>
                <w:lang w:val="es-ES"/>
              </w:rPr>
              <w:t> </w:t>
            </w:r>
            <w:r w:rsidRPr="00DD5AEF">
              <w:rPr>
                <w:sz w:val="16"/>
                <w:szCs w:val="16"/>
                <w:lang w:val="es-ES"/>
              </w:rPr>
              <w:t>MHz, 5 250-5 350 MHz y 5 470-5 725 MHz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DD5AEF">
              <w:rPr>
                <w:sz w:val="16"/>
                <w:szCs w:val="16"/>
                <w:lang w:val="es-ES"/>
              </w:rPr>
              <w:t>por el servicio móvil para la implementación de sistemas de acceso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DD5AEF">
              <w:rPr>
                <w:sz w:val="16"/>
                <w:szCs w:val="16"/>
                <w:lang w:val="es-ES"/>
              </w:rPr>
              <w:t>inalámbrico, incluidas las redes radioeléctricas de área local</w:t>
            </w:r>
          </w:p>
          <w:p w14:paraId="41CA52C4" w14:textId="77777777" w:rsidR="00BB03E2" w:rsidRPr="000A74DB" w:rsidRDefault="00BB03E2" w:rsidP="00BB03E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FC4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3CDA4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D55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F8B0A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605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85BE7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06A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0CDE9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6F7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F4366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5DB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90342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CED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C1A07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BBF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78B83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F1E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D2733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134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9D46F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4B945D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2B8C1C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4EE375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1CD2AB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6EBA35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8E60EB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CCE246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B5701D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3EE9C8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3F6BCF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BBBD06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F36F19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9DFC09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7ED4A3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545BBA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17</w:t>
            </w:r>
          </w:p>
        </w:tc>
      </w:tr>
      <w:tr w:rsidR="00BB03E2" w:rsidRPr="00501AC0" w14:paraId="2DD16943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ACFE6" w14:textId="50256AF0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16</w:t>
            </w:r>
          </w:p>
          <w:p w14:paraId="57F6A942" w14:textId="7C5B0071" w:rsidR="00BB03E2" w:rsidRPr="00286CFD" w:rsidRDefault="00BB03E2" w:rsidP="00BB03E2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(5</w:t>
            </w:r>
            <w:r>
              <w:rPr>
                <w:sz w:val="16"/>
                <w:szCs w:val="16"/>
                <w:lang w:val="es-ES"/>
              </w:rPr>
              <w:t> </w:t>
            </w:r>
            <w:r w:rsidRPr="00501AC0">
              <w:rPr>
                <w:sz w:val="16"/>
                <w:szCs w:val="16"/>
                <w:lang w:val="es-ES"/>
              </w:rPr>
              <w:t>150-5</w:t>
            </w:r>
            <w:r>
              <w:rPr>
                <w:sz w:val="16"/>
                <w:szCs w:val="16"/>
                <w:lang w:val="es-ES"/>
              </w:rPr>
              <w:t> </w:t>
            </w:r>
            <w:r w:rsidRPr="00501AC0">
              <w:rPr>
                <w:sz w:val="16"/>
                <w:szCs w:val="16"/>
                <w:lang w:val="es-ES"/>
              </w:rPr>
              <w:t>250</w:t>
            </w:r>
            <w:r>
              <w:rPr>
                <w:sz w:val="16"/>
                <w:szCs w:val="16"/>
                <w:lang w:val="es-ES"/>
              </w:rPr>
              <w:t> </w:t>
            </w:r>
            <w:r w:rsidRPr="00501AC0">
              <w:rPr>
                <w:sz w:val="16"/>
                <w:szCs w:val="16"/>
                <w:lang w:val="es-ES"/>
              </w:rPr>
              <w:t>MHz)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CC828D0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27341" w14:textId="5891441C" w:rsidR="00BB03E2" w:rsidRPr="003E2F2B" w:rsidRDefault="00BB03E2" w:rsidP="00BB03E2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RESOLUTION 229 (REV</w:t>
            </w:r>
            <w:r>
              <w:rPr>
                <w:sz w:val="16"/>
                <w:szCs w:val="16"/>
                <w:lang w:val="en-US"/>
              </w:rPr>
              <w:t>.</w:t>
            </w:r>
            <w:r w:rsidRPr="003E2F2B">
              <w:rPr>
                <w:sz w:val="16"/>
                <w:szCs w:val="16"/>
                <w:lang w:val="en-US"/>
              </w:rPr>
              <w:t>WRC-19)</w:t>
            </w:r>
          </w:p>
          <w:p w14:paraId="176541E8" w14:textId="265C3B70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Use of the bands 5 150-5 250 MHz, 5 250-5 350 MHz and 5 470-5 725 MHz by the mobile service for the implementation of wireless access systems including radio local area networks</w:t>
            </w:r>
          </w:p>
          <w:p w14:paraId="229E1FD9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  <w:r w:rsidRPr="001E0092">
              <w:rPr>
                <w:sz w:val="16"/>
                <w:szCs w:val="16"/>
                <w:lang w:val="es-ES"/>
              </w:rPr>
              <w:t xml:space="preserve"> 5.446A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7389503" w14:textId="22855E1A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RESOLUCIÓN 229 (REV.CMR</w:t>
            </w:r>
            <w:r>
              <w:rPr>
                <w:sz w:val="16"/>
                <w:szCs w:val="16"/>
                <w:lang w:val="es-ES"/>
              </w:rPr>
              <w:noBreakHyphen/>
            </w:r>
            <w:r w:rsidRPr="001E0092">
              <w:rPr>
                <w:sz w:val="16"/>
                <w:szCs w:val="16"/>
                <w:lang w:val="es-ES"/>
              </w:rPr>
              <w:t>19)</w:t>
            </w:r>
          </w:p>
          <w:p w14:paraId="40B94B03" w14:textId="3FC5E7D9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B1844">
              <w:rPr>
                <w:sz w:val="16"/>
                <w:szCs w:val="16"/>
                <w:lang w:val="es-ES"/>
              </w:rPr>
              <w:t>Utilización de las bandas 5</w:t>
            </w:r>
            <w:r>
              <w:rPr>
                <w:sz w:val="16"/>
                <w:szCs w:val="16"/>
                <w:lang w:val="es-ES"/>
              </w:rPr>
              <w:t> </w:t>
            </w:r>
            <w:r w:rsidRPr="000B1844">
              <w:rPr>
                <w:sz w:val="16"/>
                <w:szCs w:val="16"/>
                <w:lang w:val="es-ES"/>
              </w:rPr>
              <w:t>150</w:t>
            </w:r>
            <w:r>
              <w:rPr>
                <w:sz w:val="16"/>
                <w:szCs w:val="16"/>
                <w:lang w:val="es-ES"/>
              </w:rPr>
              <w:noBreakHyphen/>
            </w:r>
            <w:r w:rsidRPr="000B1844">
              <w:rPr>
                <w:sz w:val="16"/>
                <w:szCs w:val="16"/>
                <w:lang w:val="es-ES"/>
              </w:rPr>
              <w:t>5</w:t>
            </w:r>
            <w:r>
              <w:rPr>
                <w:sz w:val="16"/>
                <w:szCs w:val="16"/>
                <w:lang w:val="es-ES"/>
              </w:rPr>
              <w:t> </w:t>
            </w:r>
            <w:r w:rsidRPr="000B1844">
              <w:rPr>
                <w:sz w:val="16"/>
                <w:szCs w:val="16"/>
                <w:lang w:val="es-ES"/>
              </w:rPr>
              <w:t>250</w:t>
            </w:r>
            <w:r>
              <w:rPr>
                <w:sz w:val="16"/>
                <w:szCs w:val="16"/>
                <w:lang w:val="es-ES"/>
              </w:rPr>
              <w:t> </w:t>
            </w:r>
            <w:r w:rsidRPr="000B1844">
              <w:rPr>
                <w:sz w:val="16"/>
                <w:szCs w:val="16"/>
                <w:lang w:val="es-ES"/>
              </w:rPr>
              <w:t>MHz, 5 250-5 350 MHz y 5 470-5 725 MHz por el servicio móvil para la implementación de sistemas de acceso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0B1844">
              <w:rPr>
                <w:sz w:val="16"/>
                <w:szCs w:val="16"/>
                <w:lang w:val="es-ES"/>
              </w:rPr>
              <w:t>inalámbrico, incluidas las redes radioeléctricas de área local</w:t>
            </w:r>
          </w:p>
          <w:p w14:paraId="1F7F9167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  <w:r w:rsidRPr="001E0092">
              <w:rPr>
                <w:sz w:val="16"/>
                <w:szCs w:val="16"/>
                <w:lang w:val="es-ES"/>
              </w:rPr>
              <w:t xml:space="preserve"> 5.446A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D1B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EE52C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C63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6577A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304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227E2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180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5AA22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C6E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DA54B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128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BCC70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AA5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33775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4DD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38352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0EC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52AF5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E47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76410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6A8F36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A8D50D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A630CF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4F536C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E440C7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3A03C8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53FD3F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CB2EC3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71DCDA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D6681C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08DF63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12BF2B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E0B936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D21A07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E16DAB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17</w:t>
            </w:r>
          </w:p>
        </w:tc>
      </w:tr>
      <w:tr w:rsidR="00BB03E2" w:rsidRPr="00501AC0" w14:paraId="4BB1AC52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FED74" w14:textId="7E40FA54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lastRenderedPageBreak/>
              <w:t>1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16</w:t>
            </w:r>
          </w:p>
          <w:p w14:paraId="3F056B3C" w14:textId="38E08291" w:rsidR="00BB03E2" w:rsidRPr="00286CFD" w:rsidRDefault="00BB03E2" w:rsidP="00BB03E2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(5</w:t>
            </w:r>
            <w:r>
              <w:rPr>
                <w:sz w:val="16"/>
                <w:szCs w:val="16"/>
                <w:lang w:val="es-ES"/>
              </w:rPr>
              <w:t> </w:t>
            </w:r>
            <w:r w:rsidRPr="00501AC0">
              <w:rPr>
                <w:sz w:val="16"/>
                <w:szCs w:val="16"/>
                <w:lang w:val="es-ES"/>
              </w:rPr>
              <w:t>150-5</w:t>
            </w:r>
            <w:r>
              <w:rPr>
                <w:sz w:val="16"/>
                <w:szCs w:val="16"/>
                <w:lang w:val="es-ES"/>
              </w:rPr>
              <w:t> </w:t>
            </w:r>
            <w:r w:rsidRPr="00501AC0">
              <w:rPr>
                <w:sz w:val="16"/>
                <w:szCs w:val="16"/>
                <w:lang w:val="es-ES"/>
              </w:rPr>
              <w:t>250</w:t>
            </w:r>
            <w:r>
              <w:rPr>
                <w:sz w:val="16"/>
                <w:szCs w:val="16"/>
                <w:lang w:val="es-ES"/>
              </w:rPr>
              <w:t> </w:t>
            </w:r>
            <w:r w:rsidRPr="00501AC0">
              <w:rPr>
                <w:sz w:val="16"/>
                <w:szCs w:val="16"/>
                <w:lang w:val="es-ES"/>
              </w:rPr>
              <w:t>MHz)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DEFAC72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76E79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  <w:r w:rsidRPr="001E0092">
              <w:rPr>
                <w:sz w:val="16"/>
                <w:szCs w:val="16"/>
                <w:lang w:val="es-ES"/>
              </w:rPr>
              <w:t xml:space="preserve"> 5.446C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E1608B9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  <w:r w:rsidRPr="001E0092">
              <w:rPr>
                <w:sz w:val="16"/>
                <w:szCs w:val="16"/>
                <w:lang w:val="es-ES"/>
              </w:rPr>
              <w:t xml:space="preserve"> 5.446C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894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F4747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9C8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95895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6F9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9D576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49A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28BAA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24C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25233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78D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B95A8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83A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1231C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866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8CA82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F94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DA7D1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138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400E0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6667F7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53544D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79F881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E34778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DD95C9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6C1E6B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7BC0C6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434F88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F2E36F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AFF943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9E6172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B13728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41DC82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594B74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5488F6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17</w:t>
            </w:r>
          </w:p>
        </w:tc>
      </w:tr>
      <w:tr w:rsidR="00BB03E2" w:rsidRPr="00501AC0" w14:paraId="573E07D7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C9A15" w14:textId="610318EE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16</w:t>
            </w:r>
          </w:p>
          <w:p w14:paraId="1C1FFEBC" w14:textId="7BCC3372" w:rsidR="00BB03E2" w:rsidRPr="00286CFD" w:rsidRDefault="00BB03E2" w:rsidP="00BB03E2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(5</w:t>
            </w:r>
            <w:r>
              <w:rPr>
                <w:sz w:val="16"/>
                <w:szCs w:val="16"/>
                <w:lang w:val="es-ES"/>
              </w:rPr>
              <w:t> </w:t>
            </w:r>
            <w:r w:rsidRPr="00501AC0">
              <w:rPr>
                <w:sz w:val="16"/>
                <w:szCs w:val="16"/>
                <w:lang w:val="es-ES"/>
              </w:rPr>
              <w:t>150-5</w:t>
            </w:r>
            <w:r>
              <w:rPr>
                <w:sz w:val="16"/>
                <w:szCs w:val="16"/>
                <w:lang w:val="es-ES"/>
              </w:rPr>
              <w:t> </w:t>
            </w:r>
            <w:r w:rsidRPr="00501AC0">
              <w:rPr>
                <w:sz w:val="16"/>
                <w:szCs w:val="16"/>
                <w:lang w:val="es-ES"/>
              </w:rPr>
              <w:t>250</w:t>
            </w:r>
            <w:r>
              <w:rPr>
                <w:sz w:val="16"/>
                <w:szCs w:val="16"/>
                <w:lang w:val="es-ES"/>
              </w:rPr>
              <w:t> </w:t>
            </w:r>
            <w:r w:rsidRPr="00501AC0">
              <w:rPr>
                <w:sz w:val="16"/>
                <w:szCs w:val="16"/>
                <w:lang w:val="es-ES"/>
              </w:rPr>
              <w:t>MHz)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27C2361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5F2BE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ADD</w:t>
            </w:r>
            <w:r w:rsidRPr="001E0092">
              <w:rPr>
                <w:sz w:val="16"/>
                <w:szCs w:val="16"/>
                <w:lang w:val="es-ES"/>
              </w:rPr>
              <w:t xml:space="preserve"> 5.446D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1E26D5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ADD</w:t>
            </w:r>
            <w:r w:rsidRPr="001E0092">
              <w:rPr>
                <w:sz w:val="16"/>
                <w:szCs w:val="16"/>
                <w:lang w:val="es-ES"/>
              </w:rPr>
              <w:t xml:space="preserve"> 5.446D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A1F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86E38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F84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E993A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DA1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A8F8B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E26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4ED75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FE1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28F3D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D15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5137A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5EC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2DF95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906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29F86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C04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20887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268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16BE6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F940ED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E0A7DF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38F2C1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69C6E5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A42BC1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D3714E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528B0A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50D403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86495F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5DA938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D5A779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2AB862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94617A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1053B5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0C1D61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17</w:t>
            </w:r>
          </w:p>
        </w:tc>
      </w:tr>
      <w:tr w:rsidR="00BB03E2" w:rsidRPr="00501AC0" w14:paraId="390D1C9B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FAFD5" w14:textId="5D842BBA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16</w:t>
            </w:r>
          </w:p>
          <w:p w14:paraId="31C920FF" w14:textId="3BEF00EF" w:rsidR="00BB03E2" w:rsidRPr="00286CFD" w:rsidRDefault="00BB03E2" w:rsidP="00BB03E2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(5</w:t>
            </w:r>
            <w:r>
              <w:rPr>
                <w:sz w:val="16"/>
                <w:szCs w:val="16"/>
                <w:lang w:val="es-ES"/>
              </w:rPr>
              <w:t> </w:t>
            </w:r>
            <w:r w:rsidRPr="00501AC0">
              <w:rPr>
                <w:sz w:val="16"/>
                <w:szCs w:val="16"/>
                <w:lang w:val="es-ES"/>
              </w:rPr>
              <w:t>150-5</w:t>
            </w:r>
            <w:r>
              <w:rPr>
                <w:sz w:val="16"/>
                <w:szCs w:val="16"/>
                <w:lang w:val="es-ES"/>
              </w:rPr>
              <w:t> </w:t>
            </w:r>
            <w:r w:rsidRPr="00501AC0">
              <w:rPr>
                <w:sz w:val="16"/>
                <w:szCs w:val="16"/>
                <w:lang w:val="es-ES"/>
              </w:rPr>
              <w:t>250</w:t>
            </w:r>
            <w:r>
              <w:rPr>
                <w:sz w:val="16"/>
                <w:szCs w:val="16"/>
                <w:lang w:val="es-ES"/>
              </w:rPr>
              <w:t> </w:t>
            </w:r>
            <w:r w:rsidRPr="00501AC0">
              <w:rPr>
                <w:sz w:val="16"/>
                <w:szCs w:val="16"/>
                <w:lang w:val="es-ES"/>
              </w:rPr>
              <w:t>MHz)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C03AD56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D666E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  <w:r w:rsidRPr="001E0092">
              <w:rPr>
                <w:sz w:val="16"/>
                <w:szCs w:val="16"/>
                <w:lang w:val="es-ES"/>
              </w:rPr>
              <w:t xml:space="preserve"> 4 800-5 250 MHz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6EF478D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  <w:r w:rsidRPr="001E0092">
              <w:rPr>
                <w:sz w:val="16"/>
                <w:szCs w:val="16"/>
                <w:lang w:val="es-ES"/>
              </w:rPr>
              <w:t xml:space="preserve"> </w:t>
            </w:r>
            <w:bookmarkStart w:id="10" w:name="_Hlk531714145"/>
            <w:r w:rsidRPr="001E0092">
              <w:rPr>
                <w:sz w:val="16"/>
                <w:szCs w:val="16"/>
                <w:lang w:val="es-ES"/>
              </w:rPr>
              <w:t>4 800-5 250 MHz</w:t>
            </w:r>
            <w:bookmarkEnd w:id="10"/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D1E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B9512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1A0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7583D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AE4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DD346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3B1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58D6B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558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08834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DCB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40FD0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C7A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957B8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BBB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C00EC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B8D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D6F41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C92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F9BD1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7D928B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0FB3E2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18C6A4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2D63F9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0538D1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0581BB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F2B56E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CB2A51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C73C81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0CFA2F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8AC001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98CB08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55CDEA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6D725B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6CF481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17</w:t>
            </w:r>
          </w:p>
        </w:tc>
      </w:tr>
      <w:tr w:rsidR="00BB03E2" w:rsidRPr="00501AC0" w14:paraId="0A78D9AA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F2B05" w14:textId="236B52ED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16</w:t>
            </w:r>
          </w:p>
          <w:p w14:paraId="2BF227F3" w14:textId="3710296C" w:rsidR="00BB03E2" w:rsidRPr="00501AC0" w:rsidRDefault="00BB03E2" w:rsidP="00BB03E2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(5</w:t>
            </w:r>
            <w:r>
              <w:rPr>
                <w:sz w:val="16"/>
                <w:szCs w:val="16"/>
                <w:lang w:val="es-ES"/>
              </w:rPr>
              <w:t> </w:t>
            </w:r>
            <w:r w:rsidRPr="00501AC0">
              <w:rPr>
                <w:sz w:val="16"/>
                <w:szCs w:val="16"/>
                <w:lang w:val="es-ES"/>
              </w:rPr>
              <w:t>250-5</w:t>
            </w:r>
            <w:r>
              <w:rPr>
                <w:sz w:val="16"/>
                <w:szCs w:val="16"/>
                <w:lang w:val="es-ES"/>
              </w:rPr>
              <w:t> </w:t>
            </w:r>
            <w:r w:rsidRPr="00501AC0">
              <w:rPr>
                <w:sz w:val="16"/>
                <w:szCs w:val="16"/>
                <w:lang w:val="es-ES"/>
              </w:rPr>
              <w:t>350</w:t>
            </w:r>
            <w:r>
              <w:rPr>
                <w:sz w:val="16"/>
                <w:szCs w:val="16"/>
                <w:lang w:val="es-ES"/>
              </w:rPr>
              <w:t> </w:t>
            </w:r>
            <w:r w:rsidRPr="00501AC0">
              <w:rPr>
                <w:sz w:val="16"/>
                <w:szCs w:val="16"/>
                <w:lang w:val="es-ES"/>
              </w:rPr>
              <w:t>MHz)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3F3538C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EDB1C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0B1844">
              <w:rPr>
                <w:b/>
                <w:bCs/>
                <w:sz w:val="16"/>
                <w:szCs w:val="16"/>
                <w:u w:val="single"/>
                <w:lang w:val="en-US"/>
              </w:rPr>
              <w:t>NOC</w:t>
            </w:r>
          </w:p>
          <w:p w14:paraId="6DDA9F34" w14:textId="4E9C11AC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5</w:t>
            </w:r>
          </w:p>
          <w:p w14:paraId="62310CF9" w14:textId="7B57AED2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Frequency allocations</w:t>
            </w:r>
          </w:p>
          <w:p w14:paraId="49C3D24D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Section IV – Table of Frequency Allocations</w:t>
            </w:r>
          </w:p>
          <w:p w14:paraId="28D8D32A" w14:textId="3A0E528F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5 250-5 570 MHz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AB2BB89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B1844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  <w:p w14:paraId="3AF4F3BA" w14:textId="246325ED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ARTÍCULO 5</w:t>
            </w:r>
          </w:p>
          <w:p w14:paraId="7A24E6F3" w14:textId="31704432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Atribuciones de frecuencia</w:t>
            </w:r>
          </w:p>
          <w:p w14:paraId="3294BDED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 xml:space="preserve">Sección IV – </w:t>
            </w:r>
            <w:r w:rsidRPr="000B1844">
              <w:rPr>
                <w:sz w:val="16"/>
                <w:szCs w:val="16"/>
                <w:lang w:val="es-ES"/>
              </w:rPr>
              <w:t>Cuadro de atribución de bandas de frecuencias</w:t>
            </w:r>
          </w:p>
          <w:p w14:paraId="07518067" w14:textId="72B8B215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5 250</w:t>
            </w:r>
            <w:r>
              <w:rPr>
                <w:sz w:val="16"/>
                <w:szCs w:val="16"/>
                <w:lang w:val="es-ES"/>
              </w:rPr>
              <w:t>-</w:t>
            </w:r>
            <w:r w:rsidRPr="00501AC0">
              <w:rPr>
                <w:sz w:val="16"/>
                <w:szCs w:val="16"/>
                <w:lang w:val="es-ES"/>
              </w:rPr>
              <w:t>5 570 MHz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AE3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A3095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F92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C8A0B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775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F565E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57E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04349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F9E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BD724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F9B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D8C45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B4B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AED2A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57E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DF5A6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2C4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B8F65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365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06F12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85D7D2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597AFF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7466C4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3B58A1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67F25B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6D7A2E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990FFF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AB75E5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7AC479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74346F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B066D2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095B7C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AB7FBA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F3EE00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A2577F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19</w:t>
            </w:r>
          </w:p>
        </w:tc>
      </w:tr>
      <w:tr w:rsidR="00BB03E2" w:rsidRPr="00501AC0" w14:paraId="36FB0B10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2FD70" w14:textId="3F51547F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16</w:t>
            </w:r>
          </w:p>
          <w:p w14:paraId="7A0191BE" w14:textId="02F01736" w:rsidR="00BB03E2" w:rsidRPr="00501AC0" w:rsidRDefault="00BB03E2" w:rsidP="00BB03E2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5</w:t>
            </w:r>
            <w:r>
              <w:rPr>
                <w:sz w:val="16"/>
                <w:szCs w:val="16"/>
                <w:lang w:val="es-ES"/>
              </w:rPr>
              <w:t> </w:t>
            </w:r>
            <w:r w:rsidRPr="00501AC0">
              <w:rPr>
                <w:sz w:val="16"/>
                <w:szCs w:val="16"/>
                <w:lang w:val="es-ES"/>
              </w:rPr>
              <w:t>350</w:t>
            </w:r>
            <w:r>
              <w:rPr>
                <w:sz w:val="16"/>
                <w:szCs w:val="16"/>
                <w:lang w:val="es-ES"/>
              </w:rPr>
              <w:t>-</w:t>
            </w:r>
            <w:r w:rsidRPr="00501AC0">
              <w:rPr>
                <w:sz w:val="16"/>
                <w:szCs w:val="16"/>
                <w:lang w:val="es-ES"/>
              </w:rPr>
              <w:t>5</w:t>
            </w:r>
            <w:r>
              <w:rPr>
                <w:sz w:val="16"/>
                <w:szCs w:val="16"/>
                <w:lang w:val="es-ES"/>
              </w:rPr>
              <w:t> </w:t>
            </w:r>
            <w:r w:rsidRPr="00501AC0">
              <w:rPr>
                <w:sz w:val="16"/>
                <w:szCs w:val="16"/>
                <w:lang w:val="es-ES"/>
              </w:rPr>
              <w:t>470</w:t>
            </w:r>
            <w:r>
              <w:rPr>
                <w:sz w:val="16"/>
                <w:szCs w:val="16"/>
                <w:lang w:val="es-ES"/>
              </w:rPr>
              <w:t> </w:t>
            </w:r>
            <w:r w:rsidRPr="00501AC0">
              <w:rPr>
                <w:sz w:val="16"/>
                <w:szCs w:val="16"/>
                <w:lang w:val="es-ES"/>
              </w:rPr>
              <w:t>MHz)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94120FC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1A1C6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0B1844">
              <w:rPr>
                <w:b/>
                <w:bCs/>
                <w:sz w:val="16"/>
                <w:szCs w:val="16"/>
                <w:u w:val="single"/>
                <w:lang w:val="en-US"/>
              </w:rPr>
              <w:t>NOC</w:t>
            </w:r>
          </w:p>
          <w:p w14:paraId="4AE6FC39" w14:textId="42D315A1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5</w:t>
            </w:r>
          </w:p>
          <w:p w14:paraId="291D379A" w14:textId="7EA2E98F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Frequency allocations</w:t>
            </w:r>
          </w:p>
          <w:p w14:paraId="5E239E72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Section IV – Table of Frequency Allocations</w:t>
            </w:r>
          </w:p>
          <w:p w14:paraId="429B19DF" w14:textId="071F7DA4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5 250-5 570 MHz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C1DD5C1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B1844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  <w:p w14:paraId="741C7719" w14:textId="6C88186C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ARTÍCULO 5</w:t>
            </w:r>
          </w:p>
          <w:p w14:paraId="6FF99BDC" w14:textId="002DB243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Atribuciones de frecuencia</w:t>
            </w:r>
          </w:p>
          <w:p w14:paraId="4C115B38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 xml:space="preserve">Sección IV – </w:t>
            </w:r>
            <w:r w:rsidRPr="000B1844">
              <w:rPr>
                <w:sz w:val="16"/>
                <w:szCs w:val="16"/>
                <w:lang w:val="es-ES"/>
              </w:rPr>
              <w:t>Cuadro de atribución de bandas de frecuencias</w:t>
            </w:r>
          </w:p>
          <w:p w14:paraId="0C77466D" w14:textId="62D2CD0D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5 250</w:t>
            </w:r>
            <w:r>
              <w:rPr>
                <w:sz w:val="16"/>
                <w:szCs w:val="16"/>
                <w:lang w:val="es-ES"/>
              </w:rPr>
              <w:t>-</w:t>
            </w:r>
            <w:r w:rsidRPr="001E0092">
              <w:rPr>
                <w:sz w:val="16"/>
                <w:szCs w:val="16"/>
                <w:lang w:val="es-ES"/>
              </w:rPr>
              <w:t>5 570 MHz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57C9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1A9C0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ADB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1795F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6B8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E67CA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A48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39CB4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1C6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A6DC2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E51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FC439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3C4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4AAD3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D1A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EEAFC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993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D8C25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E6F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3C62E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6ABDA7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9E9D6A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ADDD95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BE8537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AD7138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814582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F87198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CEA1FF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CD8FFC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BD84B5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3CFBD6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3A1B5A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DC2284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C8FDB2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5D712D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19</w:t>
            </w:r>
          </w:p>
        </w:tc>
      </w:tr>
      <w:tr w:rsidR="00BB03E2" w:rsidRPr="00501AC0" w14:paraId="6A55BD3A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444CB" w14:textId="1D6E0C1E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16</w:t>
            </w:r>
          </w:p>
          <w:p w14:paraId="6B3013BC" w14:textId="3F03FD7C" w:rsidR="00BB03E2" w:rsidRPr="00501AC0" w:rsidRDefault="00BB03E2" w:rsidP="00BB03E2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(5</w:t>
            </w:r>
            <w:r>
              <w:rPr>
                <w:sz w:val="16"/>
                <w:szCs w:val="16"/>
                <w:lang w:val="es-ES"/>
              </w:rPr>
              <w:t> </w:t>
            </w:r>
            <w:r w:rsidRPr="00501AC0">
              <w:rPr>
                <w:sz w:val="16"/>
                <w:szCs w:val="16"/>
                <w:lang w:val="es-ES"/>
              </w:rPr>
              <w:t>725-5</w:t>
            </w:r>
            <w:r>
              <w:rPr>
                <w:sz w:val="16"/>
                <w:szCs w:val="16"/>
                <w:lang w:val="es-ES"/>
              </w:rPr>
              <w:t> </w:t>
            </w:r>
            <w:r w:rsidRPr="00501AC0">
              <w:rPr>
                <w:sz w:val="16"/>
                <w:szCs w:val="16"/>
                <w:lang w:val="es-ES"/>
              </w:rPr>
              <w:t>850</w:t>
            </w:r>
            <w:r>
              <w:rPr>
                <w:sz w:val="16"/>
                <w:szCs w:val="16"/>
                <w:lang w:val="es-ES"/>
              </w:rPr>
              <w:t> </w:t>
            </w:r>
            <w:r w:rsidRPr="00501AC0">
              <w:rPr>
                <w:sz w:val="16"/>
                <w:szCs w:val="16"/>
                <w:lang w:val="es-ES"/>
              </w:rPr>
              <w:t>MHz)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E71F408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EBAD3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0B1844">
              <w:rPr>
                <w:b/>
                <w:bCs/>
                <w:sz w:val="16"/>
                <w:szCs w:val="16"/>
                <w:u w:val="single"/>
                <w:lang w:val="en-US"/>
              </w:rPr>
              <w:t>NOC</w:t>
            </w:r>
          </w:p>
          <w:p w14:paraId="6134BD84" w14:textId="50D6357C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5</w:t>
            </w:r>
          </w:p>
          <w:p w14:paraId="68771C82" w14:textId="074E4835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Frequency allocations</w:t>
            </w:r>
          </w:p>
          <w:p w14:paraId="60C4BA17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Section IV – Table of Frequency Allocations</w:t>
            </w:r>
          </w:p>
          <w:p w14:paraId="64AB9D90" w14:textId="181E62E5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5 570-6 700 MHz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53EC0A4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B1844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  <w:p w14:paraId="5B187488" w14:textId="017CA125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ARTÍCULO 5</w:t>
            </w:r>
          </w:p>
          <w:p w14:paraId="1A057CE3" w14:textId="4F43120E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Atribuciones de frecuencia</w:t>
            </w:r>
          </w:p>
          <w:p w14:paraId="5805973A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 xml:space="preserve">Sección IV – </w:t>
            </w:r>
            <w:r w:rsidRPr="000B1844">
              <w:rPr>
                <w:sz w:val="16"/>
                <w:szCs w:val="16"/>
                <w:lang w:val="es-ES"/>
              </w:rPr>
              <w:t>Cuadro de atribución de bandas de frecuencias</w:t>
            </w:r>
          </w:p>
          <w:p w14:paraId="44B9B36C" w14:textId="5A99C41E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5 570-6 700 MHz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152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A9F1C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535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63B1C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484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8D904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F47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E0B4A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42D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D69DA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D2F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2BB8D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5CD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1D0E1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05D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F3CF7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D13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E8DB4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459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A5385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26ED35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0AFA9B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E0ED93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AB14B3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E9E294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4A3905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1E649B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AA74DC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F5F594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7F1F4E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84D2D9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3DAD45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D12042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736E6B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03E1FC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13</w:t>
            </w:r>
          </w:p>
        </w:tc>
      </w:tr>
      <w:tr w:rsidR="00BB03E2" w:rsidRPr="00501AC0" w14:paraId="4BB0BB7B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95327" w14:textId="4EAA6C49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16</w:t>
            </w:r>
          </w:p>
          <w:p w14:paraId="7607FBC5" w14:textId="50599FCE" w:rsidR="00BB03E2" w:rsidRPr="00501AC0" w:rsidRDefault="00BB03E2" w:rsidP="00BB03E2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(5</w:t>
            </w:r>
            <w:r>
              <w:rPr>
                <w:sz w:val="16"/>
                <w:szCs w:val="16"/>
                <w:lang w:val="es-ES"/>
              </w:rPr>
              <w:t> </w:t>
            </w:r>
            <w:r w:rsidRPr="00501AC0">
              <w:rPr>
                <w:sz w:val="16"/>
                <w:szCs w:val="16"/>
                <w:lang w:val="es-ES"/>
              </w:rPr>
              <w:t>850-5</w:t>
            </w:r>
            <w:r>
              <w:rPr>
                <w:sz w:val="16"/>
                <w:szCs w:val="16"/>
                <w:lang w:val="es-ES"/>
              </w:rPr>
              <w:t> </w:t>
            </w:r>
            <w:r w:rsidRPr="00501AC0">
              <w:rPr>
                <w:sz w:val="16"/>
                <w:szCs w:val="16"/>
                <w:lang w:val="es-ES"/>
              </w:rPr>
              <w:t>925</w:t>
            </w:r>
            <w:r>
              <w:rPr>
                <w:sz w:val="16"/>
                <w:szCs w:val="16"/>
                <w:lang w:val="es-ES"/>
              </w:rPr>
              <w:t> </w:t>
            </w:r>
            <w:r w:rsidRPr="00501AC0">
              <w:rPr>
                <w:sz w:val="16"/>
                <w:szCs w:val="16"/>
                <w:lang w:val="es-ES"/>
              </w:rPr>
              <w:t>MHz)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B52B778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87826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DC1143">
              <w:rPr>
                <w:b/>
                <w:bCs/>
                <w:sz w:val="16"/>
                <w:szCs w:val="16"/>
                <w:u w:val="single"/>
                <w:lang w:val="en-US"/>
              </w:rPr>
              <w:t>NOC</w:t>
            </w:r>
          </w:p>
          <w:p w14:paraId="0DBF7FAF" w14:textId="537BB1FF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5</w:t>
            </w:r>
          </w:p>
          <w:p w14:paraId="6B06A696" w14:textId="0B9C7EF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Frequency allocations</w:t>
            </w:r>
          </w:p>
          <w:p w14:paraId="50416C53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Section IV – Table of Frequency Allocations</w:t>
            </w:r>
          </w:p>
          <w:p w14:paraId="1F5536A9" w14:textId="2B3CA2E1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5 570-6 700 MHz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1EBE72C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DC1143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  <w:p w14:paraId="3F771798" w14:textId="11BA44BE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ARTÍCULO 5</w:t>
            </w:r>
          </w:p>
          <w:p w14:paraId="1487E91E" w14:textId="1BCA6AFC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Atribuciones de frecuencia</w:t>
            </w:r>
          </w:p>
          <w:p w14:paraId="4F9E9B72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 xml:space="preserve">Sección IV – </w:t>
            </w:r>
            <w:r w:rsidRPr="000B1844">
              <w:rPr>
                <w:sz w:val="16"/>
                <w:szCs w:val="16"/>
                <w:lang w:val="es-ES"/>
              </w:rPr>
              <w:t>Cuadro de atribución de bandas de frecuencias</w:t>
            </w:r>
          </w:p>
          <w:p w14:paraId="231EB07C" w14:textId="29CA43FA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5 570-6 700 MHz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5CA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9FC00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3B6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7107F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DDF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31A9F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37C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32BF5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0B4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337B5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20A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63958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627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0A43D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D24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0741A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CAC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6550B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46F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6D13F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FA411A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446C1A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97F4EF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406834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8E5F65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927EAA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B62D9D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A4C1BF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4DAC80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838657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6999DE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E4AD98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88784C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1FEA33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0C90AD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19</w:t>
            </w:r>
          </w:p>
        </w:tc>
      </w:tr>
      <w:tr w:rsidR="00BB03E2" w:rsidRPr="00501AC0" w14:paraId="2F7A0908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5496E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9AEE272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57C95" w14:textId="77777777" w:rsidR="00BB03E2" w:rsidRDefault="00BB03E2" w:rsidP="00BB03E2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1531EEF5" w14:textId="063399F2" w:rsidR="00BB03E2" w:rsidRPr="001E0092" w:rsidRDefault="00BB03E2" w:rsidP="00BB03E2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RESOLUTION 27 (REV.WRC-19)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9097CF3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37A8E1AE" w14:textId="1BEDB36F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RESOLUCIÓN 27 (REV.CMR-19)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9E4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533AB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B93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72860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496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E7E6B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5B4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39168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C05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39AE6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CB3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F76F6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3A8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23508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8FC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9C853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19C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7C7A6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811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15D1E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02391A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F9830C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C940C1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6A0F1B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76538F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1474CE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75CEBA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2C8CA3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C03A5C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2FC493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39139F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56A808B" w14:textId="68A91C5A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1D2220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571001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B1E9656" w14:textId="3AB18ED3" w:rsidR="00BB03E2" w:rsidRPr="00286CFD" w:rsidRDefault="005E771F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6</w:t>
            </w:r>
          </w:p>
        </w:tc>
      </w:tr>
      <w:tr w:rsidR="00BB03E2" w:rsidRPr="00501AC0" w14:paraId="2D29FAC3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93CB0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lastRenderedPageBreak/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85A2267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CFEC4" w14:textId="77777777" w:rsidR="00BB03E2" w:rsidRDefault="00BB03E2" w:rsidP="00BB03E2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  <w:p w14:paraId="54E683A3" w14:textId="03085477" w:rsidR="00BB03E2" w:rsidRPr="001E0092" w:rsidRDefault="00BB03E2" w:rsidP="00BB03E2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RESOLUTION 28 (REV.WRC-15)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3B59A97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  <w:p w14:paraId="2A54E33A" w14:textId="61A435EC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RESOLUCIÓN 28 (REV.CMR-15)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E7D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D3C65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1FD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0F469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D88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65E24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524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AE2B5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0E3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A70FE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907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C821F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AAF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C6DD0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457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43D45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1B1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B958F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6E0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65AC8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698C60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DF1041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2366CC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CF8BFE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DE7BD9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E602EA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AEB9C3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BD5672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4E3870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7C0106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E4218B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8BBAB8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2B1367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383187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74E97F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7</w:t>
            </w:r>
          </w:p>
        </w:tc>
      </w:tr>
      <w:tr w:rsidR="00BB03E2" w:rsidRPr="00501AC0" w14:paraId="77AF64AB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5DE9C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0B9E35C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DF596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  <w:bookmarkStart w:id="11" w:name="_Toc450048614"/>
          </w:p>
          <w:p w14:paraId="66540E58" w14:textId="61674F66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RESOLUTION 425 (WRC-19)</w:t>
            </w:r>
            <w:bookmarkEnd w:id="11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D6AAA86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41B74293" w14:textId="0EE189A8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RESOLUCIÓN 425 (CMR-19)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DDD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2946A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F0B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87EAE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B03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B49B2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016B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63EFC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615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EA269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3C7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381B6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9E7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4BA60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24D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EC600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688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0FD76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C53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E5A26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C931D1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2CF912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000A64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3F7466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054FD7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78C977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79BBD5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CBACDC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5742C3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4D148B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BDF95A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B7D2D9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C49DDD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8D0EDA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23A0A7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8</w:t>
            </w:r>
          </w:p>
        </w:tc>
      </w:tr>
      <w:tr w:rsidR="00BB03E2" w:rsidRPr="00501AC0" w14:paraId="298166B2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5E93D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3C1790A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4D6D8" w14:textId="77777777" w:rsidR="00BB03E2" w:rsidRDefault="00BB03E2" w:rsidP="00BB03E2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704D5117" w14:textId="569F866D" w:rsidR="00BB03E2" w:rsidRPr="001E0092" w:rsidRDefault="00BB03E2" w:rsidP="00BB03E2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RESOLUTION 95 (REV.WRC-07)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B1E498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612CE51A" w14:textId="6D2D30B1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RESOLUCIÓN 95 (REV.CMR-07)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F92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2B22E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EA4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13ECF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1ED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89DB8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619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851F5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667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DB406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2A8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C2645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308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A36DF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317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D88E2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0AD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52F63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E41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880C9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357F7D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0CAC32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DAE5C4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517F6C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362ECF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52A5E5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571B41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6171F6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01BFFE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D35A3E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DDCA97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55ECB7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0B18BA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6462D5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D46A05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8</w:t>
            </w:r>
          </w:p>
        </w:tc>
      </w:tr>
      <w:tr w:rsidR="00BB03E2" w:rsidRPr="00501AC0" w14:paraId="72504103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D8CA2" w14:textId="1692235A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A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E19181E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23E8A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59F678D9" w14:textId="43366089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11</w:t>
            </w:r>
          </w:p>
          <w:p w14:paraId="43215E93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Notification and recording of frequency assignments</w:t>
            </w:r>
          </w:p>
          <w:p w14:paraId="73BEF4A3" w14:textId="5B1EAEB6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11.44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E758B55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013258B5" w14:textId="694746D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11</w:t>
            </w:r>
          </w:p>
          <w:p w14:paraId="7E86DA6D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A0EFF">
              <w:rPr>
                <w:sz w:val="16"/>
                <w:szCs w:val="16"/>
                <w:lang w:val="es-ES"/>
              </w:rPr>
              <w:t>Notificación e inscripción de asignaciones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5A0EFF">
              <w:rPr>
                <w:sz w:val="16"/>
                <w:szCs w:val="16"/>
                <w:lang w:val="es-ES"/>
              </w:rPr>
              <w:t>de frecuencia</w:t>
            </w:r>
          </w:p>
          <w:p w14:paraId="7FBC04D3" w14:textId="25CE8311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11.44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1D5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FC9B3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D27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C8D80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523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A3FC3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FF8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CAE2A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80E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6CF6E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46C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D0BBE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64C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B9358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B40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75A81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617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0BC30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2D2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3FE95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5E6BDB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007ED1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B206C3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5E37AE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2EEC75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D62ED4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735F3B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BD2B5F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D9C082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5F1427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390A78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F77B20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DF54AB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63F898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E8C958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6</w:t>
            </w:r>
          </w:p>
        </w:tc>
      </w:tr>
      <w:tr w:rsidR="00BB03E2" w:rsidRPr="00501AC0" w14:paraId="53866E3B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B177D" w14:textId="5F457553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A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F20D293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929E4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6ACD15C9" w14:textId="78E88B69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11</w:t>
            </w:r>
          </w:p>
          <w:p w14:paraId="75D0A422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Notification and recording of frequency assignments</w:t>
            </w:r>
          </w:p>
          <w:p w14:paraId="593B4C22" w14:textId="49C7172B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11.44.2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F8CD7F6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5DC453FE" w14:textId="3A9F625A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11</w:t>
            </w:r>
          </w:p>
          <w:p w14:paraId="6D7C6B53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A0EFF">
              <w:rPr>
                <w:sz w:val="16"/>
                <w:szCs w:val="16"/>
                <w:lang w:val="es-ES"/>
              </w:rPr>
              <w:t>Notificación e inscripción de asignaciones de frecuencia</w:t>
            </w:r>
          </w:p>
          <w:p w14:paraId="52E4A292" w14:textId="30920952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11.44.2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9C4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A1E09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81B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A6F01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AAE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2DFC0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29C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EFAEA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4A2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E2F7E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960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239CB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4DE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9D613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D52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4BAA5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5A1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D61A3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7F6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9E5AD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70FE98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87FEBB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E8394D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8F2CF0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5FC48C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A80FE5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1A9453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5D1160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146526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1D4D13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C6A74C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B10020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02A831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9F3B3D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547189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6</w:t>
            </w:r>
          </w:p>
        </w:tc>
      </w:tr>
      <w:tr w:rsidR="00BB03E2" w:rsidRPr="00501AC0" w14:paraId="5C56B47E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FBB6D" w14:textId="1760FE93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A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3063751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BC0E0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56E19C4B" w14:textId="55EB39F8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11</w:t>
            </w:r>
          </w:p>
          <w:p w14:paraId="7A53D57D" w14:textId="02E2EE6E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Notification and recording of frequency assignments</w:t>
            </w:r>
          </w:p>
          <w:p w14:paraId="7084D56C" w14:textId="070F8AFE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11.44.3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2FD33C5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5A6D60DA" w14:textId="7211E14D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11</w:t>
            </w:r>
          </w:p>
          <w:p w14:paraId="6DBFE7A2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A0EFF">
              <w:rPr>
                <w:sz w:val="16"/>
                <w:szCs w:val="16"/>
                <w:lang w:val="es-ES"/>
              </w:rPr>
              <w:t>Notificación e inscripción de asignaciones de frecuencia</w:t>
            </w:r>
          </w:p>
          <w:p w14:paraId="32FC7683" w14:textId="1E604190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11.44.3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572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2C668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918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8C84A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569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68706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732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C9D22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936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16DEF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751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5F5C9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6B3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70E17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6CD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097EE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D3E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0C89F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313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6B967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7788B5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685FA8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CE8947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1944C0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135AEB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37D6EB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E0D251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954CF8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5AB392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4BC5A6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8E59F2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C1669C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2E62C9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348DF5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DACE19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6</w:t>
            </w:r>
          </w:p>
        </w:tc>
      </w:tr>
      <w:tr w:rsidR="00BB03E2" w:rsidRPr="00501AC0" w14:paraId="7BAA273C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73BCA" w14:textId="16C22D2A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A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9D6B14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8C5C3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5E393658" w14:textId="4D9A0BF0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11</w:t>
            </w:r>
          </w:p>
          <w:p w14:paraId="15B81F5D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Notification and recording of frequency assignments</w:t>
            </w:r>
          </w:p>
          <w:p w14:paraId="7821CF08" w14:textId="40263B27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11.44C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49CA2F7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20A68C2E" w14:textId="46938686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11</w:t>
            </w:r>
          </w:p>
          <w:p w14:paraId="0FE15E0C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A0EFF">
              <w:rPr>
                <w:sz w:val="16"/>
                <w:szCs w:val="16"/>
                <w:lang w:val="es-ES"/>
              </w:rPr>
              <w:t>Notificación e inscripción de asignaciones de frecuencia</w:t>
            </w:r>
          </w:p>
          <w:p w14:paraId="44104DFB" w14:textId="69A23BEA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11.44C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7B9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6D13E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A2B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4A5AF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BC6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3C522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709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753E2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64E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7602B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CA7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2D587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EFD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4D0B6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AD5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F58F3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013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D1D66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BF6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8BC2C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5BBB0F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C80024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5E4AA9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0708D2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8E3595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4E778D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F12700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15F587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1D1840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DC1EBB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37D6F2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E1EF02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3EF199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6B4F25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6C200E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6</w:t>
            </w:r>
          </w:p>
        </w:tc>
      </w:tr>
      <w:tr w:rsidR="00BB03E2" w:rsidRPr="00501AC0" w14:paraId="444FAEF8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03044" w14:textId="64E45B00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A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7388A22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56760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38A8619E" w14:textId="067BD41F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11</w:t>
            </w:r>
          </w:p>
          <w:p w14:paraId="24A7C642" w14:textId="2E74247B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Notification and recording of frequency assignments</w:t>
            </w:r>
          </w:p>
          <w:p w14:paraId="1F17DD45" w14:textId="6656A293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11.44C.1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0C623A3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26521032" w14:textId="203C34E6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11</w:t>
            </w:r>
          </w:p>
          <w:p w14:paraId="581C2716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A0EFF">
              <w:rPr>
                <w:sz w:val="16"/>
                <w:szCs w:val="16"/>
                <w:lang w:val="es-ES"/>
              </w:rPr>
              <w:t>Notificación e inscripción de asignaciones de frecuencia</w:t>
            </w:r>
          </w:p>
          <w:p w14:paraId="71906C44" w14:textId="0FD421AA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11.44C.1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627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4D43E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D83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FB0FF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9FE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C5B3A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3F5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AC205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13F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473E9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4DF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70190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F7E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E2502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DB7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77C65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98E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F595B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DDE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B7D9B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728FF2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AD2412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F1B67C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9688CD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AEEF3C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C0A3E6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008E8F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0DDDC4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A58E23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EEA4D7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DA9A12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F97F20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32C5AA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79F3C7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2DEB19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6</w:t>
            </w:r>
          </w:p>
        </w:tc>
      </w:tr>
      <w:tr w:rsidR="00BB03E2" w:rsidRPr="00501AC0" w14:paraId="429CD491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83404" w14:textId="0BA7C4D9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lastRenderedPageBreak/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A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FF041B7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56503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64770801" w14:textId="5C4174A9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11</w:t>
            </w:r>
          </w:p>
          <w:p w14:paraId="0A91FBD7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Notification and recording of frequency assignments</w:t>
            </w:r>
          </w:p>
          <w:p w14:paraId="2F15CF2A" w14:textId="1969CAB3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11.44C.2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45BEE85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3F77087A" w14:textId="3F0B0216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11</w:t>
            </w:r>
          </w:p>
          <w:p w14:paraId="09E76270" w14:textId="0CF21E09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A0EFF">
              <w:rPr>
                <w:sz w:val="16"/>
                <w:szCs w:val="16"/>
                <w:lang w:val="es-ES"/>
              </w:rPr>
              <w:t>Notificación e inscripción de asignaciones de frecuencia</w:t>
            </w:r>
          </w:p>
          <w:p w14:paraId="72B9553F" w14:textId="7B410EF2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11.44C.2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4DA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9875A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946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D7521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F1B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696CD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736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D727D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D6D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80F1D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536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4A442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0B9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97CE9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40C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0C29D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81B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54DE2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83B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FCA4E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A500BF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BE6C92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FBEFA1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C8DFF9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E92B0D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C96633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06A448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7D2A97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7BBC7D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9EF6BB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104EE4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535F1A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185A2F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EC98FC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59DD26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6</w:t>
            </w:r>
          </w:p>
        </w:tc>
      </w:tr>
      <w:tr w:rsidR="00BB03E2" w:rsidRPr="00501AC0" w14:paraId="018804F5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385EF" w14:textId="70AD1413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A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785F1B2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16286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45050C22" w14:textId="13223CC1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11</w:t>
            </w:r>
          </w:p>
          <w:p w14:paraId="426899B1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Notification and recording of frequency assignments</w:t>
            </w:r>
          </w:p>
          <w:p w14:paraId="48962BA1" w14:textId="7968BEB2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11.44C.4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1D36A94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A74DB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673D40E6" w14:textId="4D0B9EAE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11</w:t>
            </w:r>
          </w:p>
          <w:p w14:paraId="6018E6A8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A0EFF">
              <w:rPr>
                <w:sz w:val="16"/>
                <w:szCs w:val="16"/>
                <w:lang w:val="es-ES"/>
              </w:rPr>
              <w:t>Notificación e inscripción de asignaciones de frecuencia</w:t>
            </w:r>
          </w:p>
          <w:p w14:paraId="4414A3E4" w14:textId="0D21ADE5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11.44C.4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4AF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A8466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06D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ECE74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719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7C173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EB9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C2639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656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A7FA7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012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799DF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1AA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4106D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D98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38895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FB5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8951A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83E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454E4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1D7D2B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FBB1AF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806F5F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E17A67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C5A7FA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6E0ABC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42B816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4114E6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6F8848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702009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2DDAC3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D24DAD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9ECB65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91CC71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00F2EE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6</w:t>
            </w:r>
          </w:p>
        </w:tc>
      </w:tr>
      <w:tr w:rsidR="00BB03E2" w:rsidRPr="00501AC0" w14:paraId="438F5EF4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2C9B9" w14:textId="728C8AC4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A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971AA2D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73015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5D0D4FB2" w14:textId="1013A2BF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11</w:t>
            </w:r>
          </w:p>
          <w:p w14:paraId="4BE0EEEF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Notification and recording of frequency assignments</w:t>
            </w:r>
          </w:p>
          <w:p w14:paraId="489A8233" w14:textId="2CF19B56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11.49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2E63CA3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678DC045" w14:textId="021CB8B2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11</w:t>
            </w:r>
          </w:p>
          <w:p w14:paraId="61ECB07A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A0EFF">
              <w:rPr>
                <w:sz w:val="16"/>
                <w:szCs w:val="16"/>
                <w:lang w:val="es-ES"/>
              </w:rPr>
              <w:t>Notificación e inscripción de asignaciones de frecuencia</w:t>
            </w:r>
          </w:p>
          <w:p w14:paraId="6A81B00C" w14:textId="1C541D1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11.49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AE2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65CAD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7EE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6C437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A96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21185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348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DBCDE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D20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06631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D3A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AA876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51E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691DA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9C2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AA9A7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FC2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7B63F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490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1D678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6190D1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A1818E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9801ED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32B546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050CAE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684ECA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477189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7F5FCA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2E9FF7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5FB251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EC9E20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1F1131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87720F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D379C7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97B203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6</w:t>
            </w:r>
          </w:p>
        </w:tc>
      </w:tr>
      <w:tr w:rsidR="00BB03E2" w:rsidRPr="00501AC0" w14:paraId="2AAC8913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A9E57" w14:textId="67829664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A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9D9586E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9B8C5" w14:textId="4ACB5D9F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115C0123" w14:textId="23661D96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11</w:t>
            </w:r>
          </w:p>
          <w:p w14:paraId="5945B41A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Notification and recording of frequency assignments</w:t>
            </w:r>
          </w:p>
          <w:p w14:paraId="0222524D" w14:textId="35C68244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11.49.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85F1350" w14:textId="30D7B98D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0680F23A" w14:textId="76AC3AF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11</w:t>
            </w:r>
          </w:p>
          <w:p w14:paraId="2E6EAE72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A0EFF">
              <w:rPr>
                <w:sz w:val="16"/>
                <w:szCs w:val="16"/>
                <w:lang w:val="es-ES"/>
              </w:rPr>
              <w:t>Notificación e inscripción de asignaciones de frecuencia</w:t>
            </w:r>
          </w:p>
          <w:p w14:paraId="79BBFB62" w14:textId="210F0E79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11.49.</w:t>
            </w:r>
            <w:r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CD4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7ACBC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408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FF329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68C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D19FE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C28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0565B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06A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391BF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11D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A359E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D6D0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0C8B8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4F5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5CED1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095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D105A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F16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26657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A10564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FCAFB3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91579B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7EBA63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65571E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6FFEC3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316858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20E3E3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7750B6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0438FA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AEB597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1D48CA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2252C7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72717A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1C4819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6</w:t>
            </w:r>
          </w:p>
        </w:tc>
      </w:tr>
      <w:tr w:rsidR="00BB03E2" w:rsidRPr="00501AC0" w14:paraId="537B1F6C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3641C" w14:textId="304453DA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A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AF46794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51D56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5C81EB7C" w14:textId="52196A70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11</w:t>
            </w:r>
          </w:p>
          <w:p w14:paraId="6D23C542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Notification and recording of frequency assignments</w:t>
            </w:r>
          </w:p>
          <w:p w14:paraId="6D3677B3" w14:textId="25989E30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11.49.</w:t>
            </w:r>
            <w:r w:rsidR="001A5001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0385334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2466B9D1" w14:textId="6329A8A9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11</w:t>
            </w:r>
          </w:p>
          <w:p w14:paraId="17072E71" w14:textId="11026844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A0EFF">
              <w:rPr>
                <w:sz w:val="16"/>
                <w:szCs w:val="16"/>
                <w:lang w:val="es-ES"/>
              </w:rPr>
              <w:t>Notificación e inscripción de asignaciones de frecuencia</w:t>
            </w:r>
          </w:p>
          <w:p w14:paraId="5D9AED2F" w14:textId="7D92ACF0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11.49.</w:t>
            </w:r>
            <w:r w:rsidR="001A5001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184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D29E2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451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0A488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E29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3BDDC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0A5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71666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2DA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AA3EA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32E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D6D40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044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00F06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A79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6E40D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808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844C0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717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1C3E9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E9A2EE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C070E8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5C5B92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D5D9C3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B3D90B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3E4931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2EAD8E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690EF9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1433DA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BA02CE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AE80EA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3863FD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04BA64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136816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30E37B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6</w:t>
            </w:r>
          </w:p>
        </w:tc>
      </w:tr>
      <w:tr w:rsidR="00BB03E2" w:rsidRPr="00501AC0" w14:paraId="33984324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14CD3" w14:textId="7FBD6CE3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A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69D1C48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E76E1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2CDD8D67" w14:textId="030D1941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11</w:t>
            </w:r>
          </w:p>
          <w:p w14:paraId="1EF2A8A2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Notification and recording of frequency assignments</w:t>
            </w:r>
          </w:p>
          <w:p w14:paraId="6452E9FE" w14:textId="73EE6981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11.49.</w:t>
            </w:r>
            <w:r w:rsidR="001A5001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89BB142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40059B7A" w14:textId="730DEF21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11</w:t>
            </w:r>
          </w:p>
          <w:p w14:paraId="246C0F36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A0EFF">
              <w:rPr>
                <w:sz w:val="16"/>
                <w:szCs w:val="16"/>
                <w:lang w:val="es-ES"/>
              </w:rPr>
              <w:t>Notificación e inscripción de asignaciones de frecuencia</w:t>
            </w:r>
          </w:p>
          <w:p w14:paraId="5BE7AE6E" w14:textId="23F6665B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11.49.</w:t>
            </w:r>
            <w:r w:rsidR="001A5001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A72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E839F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A3E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B4789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FDB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AA52A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37A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30752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4C9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84D94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202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8B9FC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A22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C2C4F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981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7A515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A1B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3CCAC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ABD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3BA9B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9EA0F0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34F083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9FBC25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A5B1D3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47D3EE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3E3991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D74A10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E537B8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3B734B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66E840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8CB22A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3FD706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CD21E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49ADE5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45031E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6</w:t>
            </w:r>
          </w:p>
        </w:tc>
      </w:tr>
      <w:tr w:rsidR="00BB03E2" w:rsidRPr="00501AC0" w14:paraId="2B94EA92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F5DE9" w14:textId="6E53398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A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7826C85" w14:textId="11FEFA7C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7D1DC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62B346FD" w14:textId="2909C719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ARTICLE 11</w:t>
            </w:r>
          </w:p>
          <w:p w14:paraId="0189D8A0" w14:textId="1369F39B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Section III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99BFC70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7FA711DD" w14:textId="2A1A9A3E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11</w:t>
            </w:r>
          </w:p>
          <w:p w14:paraId="20482F58" w14:textId="11A19A3F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Sección III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05C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E4961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3E1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81D39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048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D9940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3E6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371DA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A15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D3AB5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8BF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E70D8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AD3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A6074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196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E7BD7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312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D79F5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4FC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E86AB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452D2E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871113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4AEB1E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CEC41A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E9FE09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676CAE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653E56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B946B3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7E141A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7A020A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512362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6B3936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22B13E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9A7B9A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289CD4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6</w:t>
            </w:r>
          </w:p>
        </w:tc>
      </w:tr>
      <w:tr w:rsidR="00BB03E2" w:rsidRPr="00501AC0" w14:paraId="5BE08E3E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7AB80" w14:textId="7C09D60C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lastRenderedPageBreak/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A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A7AF36A" w14:textId="00347562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46E37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5755E57B" w14:textId="30360D99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11</w:t>
            </w:r>
          </w:p>
          <w:p w14:paraId="54056CCC" w14:textId="7AB6F159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Notification and recording of frequency assignments</w:t>
            </w:r>
          </w:p>
          <w:p w14:paraId="39D8FFE7" w14:textId="1E4EE720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11.51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D34ED42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150AC171" w14:textId="631CA6B9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11</w:t>
            </w:r>
          </w:p>
          <w:p w14:paraId="5E8F4470" w14:textId="1C1CB9A5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4A4C92">
              <w:rPr>
                <w:sz w:val="16"/>
                <w:szCs w:val="16"/>
                <w:lang w:val="es-ES"/>
              </w:rPr>
              <w:t>Notificación e inscripción de asignaciones de frecuencia</w:t>
            </w:r>
          </w:p>
          <w:p w14:paraId="54DE04F4" w14:textId="74A0F9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11.51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DBC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AC6B0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266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D764B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24D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74D83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ACB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26114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329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AEE9B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7B3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AC3BE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24D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85514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B59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201C2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E9E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4A161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159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71268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5E00B7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F25C3A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6D0BB1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0A507F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630511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6A3096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7ACF43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1227BA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2EDEDE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CCBF70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7CFBD8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7A6A78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F76BF5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99639E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338249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6</w:t>
            </w:r>
          </w:p>
        </w:tc>
      </w:tr>
      <w:tr w:rsidR="00BB03E2" w:rsidRPr="00501AC0" w14:paraId="1FF5ED86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DD51C" w14:textId="7608992B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A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DA5854A" w14:textId="308284C1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211E3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0EF994A5" w14:textId="69488779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13</w:t>
            </w:r>
          </w:p>
          <w:p w14:paraId="600CD7BD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Instructions to the Bureau</w:t>
            </w:r>
          </w:p>
          <w:p w14:paraId="71F733DB" w14:textId="7533D204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13.6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6491BAC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45E0B3A3" w14:textId="17D9B6DE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13</w:t>
            </w:r>
          </w:p>
          <w:p w14:paraId="3F5B1DA4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Instrucciones a la Oficina</w:t>
            </w:r>
          </w:p>
          <w:p w14:paraId="338D5FCE" w14:textId="68A28F2A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13.6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366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B1F69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2C5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AB9FC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BE1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12F4B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E15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CB2CF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6E6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5C46D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A55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2FBE2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77B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63A55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9A4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E995A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83B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0D892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9BE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34538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975FF2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ECA0DC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87E5A6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25E676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AB283C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D77736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A9393D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A9B22A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C8C429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BE2AAD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1C0BEB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A62412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66B90D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79FC5F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7799FD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6</w:t>
            </w:r>
          </w:p>
        </w:tc>
      </w:tr>
      <w:tr w:rsidR="00BB03E2" w:rsidRPr="00501AC0" w14:paraId="310A96CB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5EF2B" w14:textId="7CF4A9A5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A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0D51505" w14:textId="19532548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2D93C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3A726B18" w14:textId="4CC727E8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13</w:t>
            </w:r>
          </w:p>
          <w:p w14:paraId="64493E1D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Instructions to the Bureau</w:t>
            </w:r>
          </w:p>
          <w:p w14:paraId="199436D6" w14:textId="11F0F73B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13.6.1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D8FBCCD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3E440C10" w14:textId="429447B5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13</w:t>
            </w:r>
          </w:p>
          <w:p w14:paraId="7D671BEF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Instrucciones a la Oficina</w:t>
            </w:r>
          </w:p>
          <w:p w14:paraId="6608774C" w14:textId="485B9B71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13.6.1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8A5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29A68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E21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7D2E2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64A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5FB24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833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DF0BB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DFA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7EA20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9B0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1707E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F0C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9FBD2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AB9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A8687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884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C5E17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76D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47ADA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DDE213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DACCEE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98AA69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72703C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EC8668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911E0D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DEC9BB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91E60B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D71573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02CF50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7C047D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6919F9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BA4F19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1D550D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F8A8B3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6</w:t>
            </w:r>
          </w:p>
        </w:tc>
      </w:tr>
      <w:tr w:rsidR="00BB03E2" w:rsidRPr="00501AC0" w14:paraId="696B3401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7B8F1" w14:textId="651B41F1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A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08EF588" w14:textId="5238A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A3D7A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276E1F2D" w14:textId="38A71B97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RESOLUTION [A7(A)-NGSO-MILESTONES] (WRC-19)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BE958D3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46AEC0BD" w14:textId="61BC9D3F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RESOLUCION [A7(A)-NGSO-MILESTONES] (CMR-19)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DFC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A9122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6BF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7C97A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DE7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50796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867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8A3EF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E74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1C065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B04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7401E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519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98D0C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D0E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944F1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F40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60A61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336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AE995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E3E6A9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B8CDD1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60B270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4E4352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1D88A5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B40E02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2E45E9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E0D643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2CAE6B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D0154D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7219B7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F554A3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60E00A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23C794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505C53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6</w:t>
            </w:r>
          </w:p>
        </w:tc>
      </w:tr>
      <w:tr w:rsidR="00BB03E2" w:rsidRPr="00501AC0" w14:paraId="6114F404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6FB94" w14:textId="453F8078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A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6DE4837" w14:textId="011A1201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58AE5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68852B96" w14:textId="0D996788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APPENDIX 4 (REV.WRC-19)</w:t>
            </w:r>
          </w:p>
          <w:p w14:paraId="57E60FE1" w14:textId="77777777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ANNEX 2</w:t>
            </w:r>
          </w:p>
          <w:p w14:paraId="2FFC0447" w14:textId="77777777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Footnotes to Tables A, B, C and D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B87C05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723CF3F4" w14:textId="6751BC7A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APÉNDICE 4 (REV.CMR-19)</w:t>
            </w:r>
          </w:p>
          <w:p w14:paraId="2767C184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ANEXO 2</w:t>
            </w:r>
          </w:p>
          <w:p w14:paraId="5277B1C1" w14:textId="4FCA462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A0EFF">
              <w:rPr>
                <w:sz w:val="16"/>
                <w:szCs w:val="16"/>
                <w:lang w:val="es-ES"/>
              </w:rPr>
              <w:t xml:space="preserve">Notas a los Cuadros </w:t>
            </w:r>
            <w:r w:rsidRPr="001E0092">
              <w:rPr>
                <w:sz w:val="16"/>
                <w:szCs w:val="16"/>
                <w:lang w:val="es-ES"/>
              </w:rPr>
              <w:t>A, B, C y 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19E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4E404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0A4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685D3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313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E5FF3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F06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C3D94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0B2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7F9DE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6C6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1F875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5CE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D5183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A6B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7B8A0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112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DBE04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255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5B6BD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34568D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8D376A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37C35F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F2E44C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D1070A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ABEE76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8C106E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031CE1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1BD095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C1C7AD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BA260D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F69784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C37749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6816F7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E9D3C0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6</w:t>
            </w:r>
          </w:p>
        </w:tc>
      </w:tr>
      <w:tr w:rsidR="00BB03E2" w:rsidRPr="00501AC0" w14:paraId="7583EABE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239FB" w14:textId="3BF0E6AA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B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0D74E0B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960B8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4ED9B936" w14:textId="74C74685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APPENDIX 5 (REV.WRC-19)</w:t>
            </w:r>
          </w:p>
          <w:p w14:paraId="11A335D2" w14:textId="77777777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TABLE 5-1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2C85FE9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3D546DAA" w14:textId="6B70D5D6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APÉNDICE 5 (REV.CMR-19)</w:t>
            </w:r>
          </w:p>
          <w:p w14:paraId="6AFFEB52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CUADRO 5-1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9D7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EC3DE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EF1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B1032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833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5D420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BBB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C1408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CF4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20FA5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94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6BDA7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864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91840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9EE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74800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550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07D35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B79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43A17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D9690B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439F28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E19F42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4B8E84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4B35FF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074F90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282057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117849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E47364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CFB1BD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866D8E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C9BBD5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DBB2E2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0E7A5C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1CFA1E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8</w:t>
            </w:r>
          </w:p>
        </w:tc>
      </w:tr>
      <w:tr w:rsidR="00BB03E2" w:rsidRPr="00501AC0" w14:paraId="2CDF1734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17F92" w14:textId="61BBEB28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C1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017EA51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AE771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1084FCF2" w14:textId="49016C0C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APPENDIX 30B (REV.WRC-19)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2D26CCA" w14:textId="77777777" w:rsidR="00BB03E2" w:rsidRPr="002133F4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2133F4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58E88962" w14:textId="18BDC244" w:rsidR="00BB03E2" w:rsidRPr="002133F4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2133F4">
              <w:rPr>
                <w:sz w:val="16"/>
                <w:szCs w:val="16"/>
                <w:lang w:val="en-US"/>
              </w:rPr>
              <w:t>APÉNDICE 30B (REV.CMR-19)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5AA7" w14:textId="77777777" w:rsidR="00BB03E2" w:rsidRPr="002133F4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01A1A5" w14:textId="77777777" w:rsidR="00BB03E2" w:rsidRPr="002133F4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FCD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CAFCB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5AF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05799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B1D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53D90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82B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34984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4BF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E9CFE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893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1599D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8FA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E091E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0B4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9FA41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005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E2FE8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74B357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B50024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7755AE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C2C3CF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82C61D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9B179D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89C5B6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16AD1D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A00D5A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D1182D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3D584B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152328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96A610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118410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A835EF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9</w:t>
            </w:r>
          </w:p>
        </w:tc>
      </w:tr>
      <w:tr w:rsidR="00BB03E2" w:rsidRPr="00501AC0" w14:paraId="7856B646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9E7D5" w14:textId="2397713A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C1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68F83DD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FC66C" w14:textId="77777777" w:rsidR="00BB03E2" w:rsidRPr="002133F4" w:rsidRDefault="00BB03E2" w:rsidP="00BB03E2">
            <w:pPr>
              <w:pStyle w:val="Tabletext"/>
              <w:jc w:val="center"/>
              <w:rPr>
                <w:sz w:val="16"/>
                <w:szCs w:val="16"/>
                <w:lang w:val="fr-CH"/>
              </w:rPr>
            </w:pPr>
            <w:r w:rsidRPr="002133F4">
              <w:rPr>
                <w:b/>
                <w:bCs/>
                <w:sz w:val="16"/>
                <w:szCs w:val="16"/>
                <w:lang w:val="fr-CH"/>
              </w:rPr>
              <w:t>MOD</w:t>
            </w:r>
          </w:p>
          <w:p w14:paraId="1AC27294" w14:textId="53519075" w:rsidR="00BB03E2" w:rsidRPr="002133F4" w:rsidRDefault="00BB03E2" w:rsidP="00BB03E2">
            <w:pPr>
              <w:pStyle w:val="Tabletext"/>
              <w:jc w:val="center"/>
              <w:rPr>
                <w:sz w:val="16"/>
                <w:szCs w:val="16"/>
                <w:lang w:val="fr-CH"/>
              </w:rPr>
            </w:pPr>
            <w:r w:rsidRPr="002133F4">
              <w:rPr>
                <w:sz w:val="16"/>
                <w:szCs w:val="16"/>
                <w:lang w:val="fr-CH"/>
              </w:rPr>
              <w:t>APPENDIX 30B (REV.WRC-19)</w:t>
            </w:r>
          </w:p>
          <w:p w14:paraId="30B26192" w14:textId="77777777" w:rsidR="00BB03E2" w:rsidRPr="002133F4" w:rsidRDefault="00BB03E2" w:rsidP="00BB03E2">
            <w:pPr>
              <w:pStyle w:val="Tabletext"/>
              <w:jc w:val="center"/>
              <w:rPr>
                <w:sz w:val="16"/>
                <w:szCs w:val="16"/>
                <w:lang w:val="fr-CH"/>
              </w:rPr>
            </w:pPr>
            <w:r w:rsidRPr="002133F4">
              <w:rPr>
                <w:sz w:val="16"/>
                <w:szCs w:val="16"/>
                <w:lang w:val="fr-CH"/>
              </w:rPr>
              <w:t>ARTICLE 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3922D68" w14:textId="77777777" w:rsidR="00BB03E2" w:rsidRPr="002133F4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2133F4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4655F4A8" w14:textId="21C166D1" w:rsidR="00BB03E2" w:rsidRPr="002133F4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2133F4">
              <w:rPr>
                <w:sz w:val="16"/>
                <w:szCs w:val="16"/>
                <w:lang w:val="en-US"/>
              </w:rPr>
              <w:t>APÉNDICE 30B (REV.CMR-19)</w:t>
            </w:r>
          </w:p>
          <w:p w14:paraId="6A97A9F8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803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24624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078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BC6F5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C69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59E62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E7A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C59D1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95D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09E13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52C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FE549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020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FDF86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295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ADD95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0BC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682F4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7EC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0F5E4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4A1BC6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BC521F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4B3FDA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817E1F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7448DF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C07BA6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F8835D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787AE7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B3CC7D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5CBA7A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0EB60A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0E795E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F6D76A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56D10E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42E1E8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9</w:t>
            </w:r>
          </w:p>
        </w:tc>
      </w:tr>
      <w:tr w:rsidR="00BB03E2" w:rsidRPr="00501AC0" w14:paraId="776965CA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B9E55" w14:textId="3385FACF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C1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A15E2F1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4CBCC" w14:textId="77777777" w:rsidR="00BB03E2" w:rsidRPr="002133F4" w:rsidRDefault="00BB03E2" w:rsidP="00BB03E2">
            <w:pPr>
              <w:pStyle w:val="Tabletext"/>
              <w:jc w:val="center"/>
              <w:rPr>
                <w:sz w:val="16"/>
                <w:szCs w:val="16"/>
                <w:lang w:val="fr-CH"/>
              </w:rPr>
            </w:pPr>
            <w:r w:rsidRPr="002133F4">
              <w:rPr>
                <w:b/>
                <w:bCs/>
                <w:sz w:val="16"/>
                <w:szCs w:val="16"/>
                <w:lang w:val="fr-CH"/>
              </w:rPr>
              <w:t>MOD</w:t>
            </w:r>
          </w:p>
          <w:p w14:paraId="74B01D00" w14:textId="73AB41B6" w:rsidR="00BB03E2" w:rsidRPr="002133F4" w:rsidRDefault="00BB03E2" w:rsidP="00BB03E2">
            <w:pPr>
              <w:pStyle w:val="Tabletext"/>
              <w:jc w:val="center"/>
              <w:rPr>
                <w:sz w:val="16"/>
                <w:szCs w:val="16"/>
                <w:lang w:val="fr-CH"/>
              </w:rPr>
            </w:pPr>
            <w:r w:rsidRPr="002133F4">
              <w:rPr>
                <w:sz w:val="16"/>
                <w:szCs w:val="16"/>
                <w:lang w:val="fr-CH"/>
              </w:rPr>
              <w:t>APPENDIX 30B (REV.WRC-19)</w:t>
            </w:r>
          </w:p>
          <w:p w14:paraId="235586F5" w14:textId="77777777" w:rsidR="00BB03E2" w:rsidRPr="002133F4" w:rsidRDefault="00BB03E2" w:rsidP="00BB03E2">
            <w:pPr>
              <w:pStyle w:val="Tabletext"/>
              <w:jc w:val="center"/>
              <w:rPr>
                <w:sz w:val="16"/>
                <w:szCs w:val="16"/>
                <w:lang w:val="fr-CH"/>
              </w:rPr>
            </w:pPr>
            <w:r w:rsidRPr="002133F4">
              <w:rPr>
                <w:sz w:val="16"/>
                <w:szCs w:val="16"/>
                <w:lang w:val="fr-CH"/>
              </w:rPr>
              <w:t>ARTICLE 8</w:t>
            </w:r>
          </w:p>
          <w:p w14:paraId="23272585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8.13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185CAF9" w14:textId="77777777" w:rsidR="00BB03E2" w:rsidRPr="002133F4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2133F4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2FD721DB" w14:textId="02235BCF" w:rsidR="00BB03E2" w:rsidRPr="002133F4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2133F4">
              <w:rPr>
                <w:sz w:val="16"/>
                <w:szCs w:val="16"/>
                <w:lang w:val="en-US"/>
              </w:rPr>
              <w:t>APÉNDICE 30B (REV.CMR-19)</w:t>
            </w:r>
          </w:p>
          <w:p w14:paraId="6B3A8D6C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8</w:t>
            </w:r>
          </w:p>
          <w:p w14:paraId="40505149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8.13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2A7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A92C5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CAE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734D8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D15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78D14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15A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A8ED2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D00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FD9AD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86A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2004D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B6B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1E8C4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445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BE587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08A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38C6D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9D2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09B32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62A3AF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D256D0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FD36D3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D11DD7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16A6CE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ADFF29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C6A78A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BA26FF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1AD0D8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6ED990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413EA2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B0B6AE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01126B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D070B8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2530EB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9</w:t>
            </w:r>
          </w:p>
        </w:tc>
      </w:tr>
      <w:tr w:rsidR="00BB03E2" w:rsidRPr="00501AC0" w14:paraId="4F781FD7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2DD69" w14:textId="54F2E9D4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lastRenderedPageBreak/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C2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EA4D5B1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2D12F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24A6CB42" w14:textId="7597F8DB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APPENDIX 30B (REV.WRC-19)</w:t>
            </w:r>
          </w:p>
          <w:p w14:paraId="2DD0624B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ARTICLE 6</w:t>
            </w:r>
          </w:p>
          <w:p w14:paraId="2E579D61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6.1</w:t>
            </w:r>
            <w:r w:rsidRPr="00EF378B">
              <w:rPr>
                <w:i/>
                <w:iCs/>
                <w:sz w:val="16"/>
                <w:szCs w:val="16"/>
                <w:lang w:val="es-ES"/>
              </w:rPr>
              <w:t>bis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F08B33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C11CD3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723D6CAD" w14:textId="3B7656E6" w:rsidR="00BB03E2" w:rsidRPr="00C11CD3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C11CD3">
              <w:rPr>
                <w:sz w:val="16"/>
                <w:szCs w:val="16"/>
                <w:lang w:val="en-US"/>
              </w:rPr>
              <w:t>APÉNDICE 30B (REV.CMR-19)</w:t>
            </w:r>
          </w:p>
          <w:p w14:paraId="397F0BE7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6</w:t>
            </w:r>
          </w:p>
          <w:p w14:paraId="59F87BDA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6.1</w:t>
            </w:r>
            <w:r w:rsidRPr="00EF378B">
              <w:rPr>
                <w:i/>
                <w:iCs/>
                <w:sz w:val="16"/>
                <w:szCs w:val="16"/>
                <w:lang w:val="es-ES"/>
              </w:rPr>
              <w:t>bis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395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0925C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6B2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EE862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243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E14BB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B81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A02EA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D1B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19CAD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DCF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D7C12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C64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35269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8EA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C7B3C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5B0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D8891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DD2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00DCC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323E18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28F698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2CF70E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B2BFFA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1FA919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4AF25A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E43E6B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DF7922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DB017C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78BF23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ED7530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59874A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4C101D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B706BA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2DE914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9</w:t>
            </w:r>
          </w:p>
        </w:tc>
      </w:tr>
      <w:tr w:rsidR="00BB03E2" w:rsidRPr="00501AC0" w14:paraId="5C86EE47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A6D25" w14:textId="3A86F960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C2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3EA0FD0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46537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256D8391" w14:textId="2F868A4C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APPENDIX 30B (REV.WRC-19)</w:t>
            </w:r>
          </w:p>
          <w:p w14:paraId="755D25D1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ARTICLE 6</w:t>
            </w:r>
          </w:p>
          <w:p w14:paraId="1180C275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6.17</w:t>
            </w:r>
            <w:r w:rsidRPr="00EF378B">
              <w:rPr>
                <w:i/>
                <w:iCs/>
                <w:sz w:val="16"/>
                <w:szCs w:val="16"/>
                <w:lang w:val="es-ES"/>
              </w:rPr>
              <w:t>bis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3C21077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C11CD3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13B0BBFA" w14:textId="0BA63EC0" w:rsidR="00BB03E2" w:rsidRPr="00C11CD3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C11CD3">
              <w:rPr>
                <w:sz w:val="16"/>
                <w:szCs w:val="16"/>
                <w:lang w:val="en-US"/>
              </w:rPr>
              <w:t>APÉNDICE 30B (REV.CMR-19)</w:t>
            </w:r>
          </w:p>
          <w:p w14:paraId="7E282582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6</w:t>
            </w:r>
          </w:p>
          <w:p w14:paraId="6533D533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6.17</w:t>
            </w:r>
            <w:r w:rsidRPr="00EF378B">
              <w:rPr>
                <w:i/>
                <w:iCs/>
                <w:sz w:val="16"/>
                <w:szCs w:val="16"/>
                <w:lang w:val="es-ES"/>
              </w:rPr>
              <w:t>bis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F1C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F70B0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14C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201A5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713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6A120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DE6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FEAD4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40A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A01C6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FA1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7DB15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B7D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DE8D8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F08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61300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8DF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01793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4BC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2CA94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E6650E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63A4E3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5D7527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083B22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756D6A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97616B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2516EE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9193FC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8B0B2A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DC276B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851351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E6DA28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F020DC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CD7969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5B8C5B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9</w:t>
            </w:r>
          </w:p>
        </w:tc>
      </w:tr>
      <w:tr w:rsidR="00BB03E2" w:rsidRPr="00501AC0" w14:paraId="2AA84F6E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FF4FB" w14:textId="4C5706AE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C3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161D32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A9660" w14:textId="77777777" w:rsidR="00BB03E2" w:rsidRPr="002133F4" w:rsidRDefault="00BB03E2" w:rsidP="00BB03E2">
            <w:pPr>
              <w:pStyle w:val="Tabletext"/>
              <w:jc w:val="center"/>
              <w:rPr>
                <w:sz w:val="16"/>
                <w:szCs w:val="16"/>
                <w:lang w:val="fr-CH"/>
              </w:rPr>
            </w:pPr>
            <w:r w:rsidRPr="002133F4">
              <w:rPr>
                <w:b/>
                <w:bCs/>
                <w:sz w:val="16"/>
                <w:szCs w:val="16"/>
                <w:lang w:val="fr-CH"/>
              </w:rPr>
              <w:t>MOD</w:t>
            </w:r>
          </w:p>
          <w:p w14:paraId="7C6AE319" w14:textId="241CE644" w:rsidR="00BB03E2" w:rsidRPr="002133F4" w:rsidRDefault="00BB03E2" w:rsidP="00BB03E2">
            <w:pPr>
              <w:pStyle w:val="Tabletext"/>
              <w:jc w:val="center"/>
              <w:rPr>
                <w:sz w:val="16"/>
                <w:szCs w:val="16"/>
                <w:lang w:val="fr-CH"/>
              </w:rPr>
            </w:pPr>
            <w:r w:rsidRPr="002133F4">
              <w:rPr>
                <w:sz w:val="16"/>
                <w:szCs w:val="16"/>
                <w:lang w:val="fr-CH"/>
              </w:rPr>
              <w:t>APPENDIX 30B (REV.WRC-19)</w:t>
            </w:r>
          </w:p>
          <w:p w14:paraId="2B97316A" w14:textId="77777777" w:rsidR="00BB03E2" w:rsidRPr="002133F4" w:rsidRDefault="00BB03E2" w:rsidP="00BB03E2">
            <w:pPr>
              <w:pStyle w:val="Tabletext"/>
              <w:jc w:val="center"/>
              <w:rPr>
                <w:sz w:val="16"/>
                <w:szCs w:val="16"/>
                <w:lang w:val="fr-CH"/>
              </w:rPr>
            </w:pPr>
            <w:r w:rsidRPr="002133F4">
              <w:rPr>
                <w:sz w:val="16"/>
                <w:szCs w:val="16"/>
                <w:lang w:val="fr-CH"/>
              </w:rPr>
              <w:t>ARTICLE 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EEAB870" w14:textId="77777777" w:rsidR="00BB03E2" w:rsidRPr="002133F4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2133F4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624F88BF" w14:textId="0EAFF22F" w:rsidR="00BB03E2" w:rsidRPr="002133F4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2133F4">
              <w:rPr>
                <w:sz w:val="16"/>
                <w:szCs w:val="16"/>
                <w:lang w:val="en-US"/>
              </w:rPr>
              <w:t>APÉNDICE 30B (REV.CMR-19)</w:t>
            </w:r>
          </w:p>
          <w:p w14:paraId="203DEE0A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C9A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00F0B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846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27782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38F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4C7DC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3D4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181F9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8F9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6D9D1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7F7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9667E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A57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04A80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569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3C3D4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0B5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A7B8B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E91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AD1D4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C4936E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FCB733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B10C92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E01EB9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AB87EB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2E0F6A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B6296B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03DD47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F0C90B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019AA6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3AC1CE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CDD5C5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32CB66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55E286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8406D2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9</w:t>
            </w:r>
          </w:p>
        </w:tc>
      </w:tr>
      <w:tr w:rsidR="00BB03E2" w:rsidRPr="00501AC0" w14:paraId="0D88770E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BF5C5" w14:textId="19AB3CAA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C3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1052FD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A1957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534CBE9A" w14:textId="1F05AD67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APPENDIX 30B (REV.WRC-19)</w:t>
            </w:r>
          </w:p>
          <w:p w14:paraId="4238FC2D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ARTICLE 6</w:t>
            </w:r>
          </w:p>
          <w:p w14:paraId="1F2F2936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6.15</w:t>
            </w:r>
            <w:r w:rsidRPr="005251E2">
              <w:rPr>
                <w:i/>
                <w:iCs/>
                <w:sz w:val="16"/>
                <w:szCs w:val="16"/>
                <w:lang w:val="es-ES"/>
              </w:rPr>
              <w:t>bis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71F2763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C11CD3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6F4CAE71" w14:textId="348616A2" w:rsidR="00BB03E2" w:rsidRPr="00C11CD3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C11CD3">
              <w:rPr>
                <w:sz w:val="16"/>
                <w:szCs w:val="16"/>
                <w:lang w:val="en-US"/>
              </w:rPr>
              <w:t>APÉNDICE 30B (REV.CMR-19)</w:t>
            </w:r>
          </w:p>
          <w:p w14:paraId="6BCD1D3C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6</w:t>
            </w:r>
          </w:p>
          <w:p w14:paraId="36E76E20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6.15</w:t>
            </w:r>
            <w:r w:rsidRPr="005251E2">
              <w:rPr>
                <w:i/>
                <w:iCs/>
                <w:sz w:val="16"/>
                <w:szCs w:val="16"/>
                <w:lang w:val="es-ES"/>
              </w:rPr>
              <w:t>bis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87A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FA180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452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5F876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027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9C46D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BE1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24538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D79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4C521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D3F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2F664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A12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9E4C2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854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4E1B2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844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5FBBE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7F2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4F4E3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A78480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371242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68457D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E2B8A8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76D732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CE81F9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01013E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3D88C6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58E9B6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AEC149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DDF70E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FFA10C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76350A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819074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3382FA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9</w:t>
            </w:r>
          </w:p>
        </w:tc>
      </w:tr>
      <w:tr w:rsidR="00BB03E2" w:rsidRPr="00501AC0" w14:paraId="6EA41EBA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C0AB5" w14:textId="1072ABD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C4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B43AB8D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02EC3" w14:textId="77777777" w:rsidR="00BB03E2" w:rsidRPr="002133F4" w:rsidRDefault="00BB03E2" w:rsidP="00BB03E2">
            <w:pPr>
              <w:pStyle w:val="Tabletext"/>
              <w:jc w:val="center"/>
              <w:rPr>
                <w:sz w:val="16"/>
                <w:szCs w:val="16"/>
                <w:lang w:val="fr-CH"/>
              </w:rPr>
            </w:pPr>
            <w:r w:rsidRPr="002133F4">
              <w:rPr>
                <w:b/>
                <w:bCs/>
                <w:sz w:val="16"/>
                <w:szCs w:val="16"/>
                <w:lang w:val="fr-CH"/>
              </w:rPr>
              <w:t>MOD</w:t>
            </w:r>
          </w:p>
          <w:p w14:paraId="7E192C57" w14:textId="51E6F3B4" w:rsidR="00BB03E2" w:rsidRPr="002133F4" w:rsidRDefault="00BB03E2" w:rsidP="00BB03E2">
            <w:pPr>
              <w:pStyle w:val="Tabletext"/>
              <w:jc w:val="center"/>
              <w:rPr>
                <w:sz w:val="16"/>
                <w:szCs w:val="16"/>
                <w:lang w:val="fr-CH"/>
              </w:rPr>
            </w:pPr>
            <w:r w:rsidRPr="002133F4">
              <w:rPr>
                <w:sz w:val="16"/>
                <w:szCs w:val="16"/>
                <w:lang w:val="fr-CH"/>
              </w:rPr>
              <w:t>APPENDIX 30 (REV.WRC-19)</w:t>
            </w:r>
          </w:p>
          <w:p w14:paraId="26C709EE" w14:textId="77777777" w:rsidR="00BB03E2" w:rsidRPr="002133F4" w:rsidRDefault="00BB03E2" w:rsidP="00BB03E2">
            <w:pPr>
              <w:pStyle w:val="Tabletext"/>
              <w:jc w:val="center"/>
              <w:rPr>
                <w:sz w:val="16"/>
                <w:szCs w:val="16"/>
                <w:lang w:val="fr-CH"/>
              </w:rPr>
            </w:pPr>
            <w:r w:rsidRPr="002133F4">
              <w:rPr>
                <w:sz w:val="16"/>
                <w:szCs w:val="16"/>
                <w:lang w:val="fr-CH"/>
              </w:rPr>
              <w:t>ARTICLE 4</w:t>
            </w:r>
          </w:p>
          <w:p w14:paraId="3CD4C0E9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4.1.12</w:t>
            </w:r>
            <w:r w:rsidRPr="005251E2">
              <w:rPr>
                <w:i/>
                <w:iCs/>
                <w:sz w:val="16"/>
                <w:szCs w:val="16"/>
                <w:lang w:val="es-ES"/>
              </w:rPr>
              <w:t>bis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93899EF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48F96F21" w14:textId="7DA25F8D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APÉNDICE 30 (REV.CMR-19)</w:t>
            </w:r>
          </w:p>
          <w:p w14:paraId="24291F94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4</w:t>
            </w:r>
          </w:p>
          <w:p w14:paraId="58AD3B65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4.1.12</w:t>
            </w:r>
            <w:r w:rsidRPr="005251E2">
              <w:rPr>
                <w:i/>
                <w:iCs/>
                <w:sz w:val="16"/>
                <w:szCs w:val="16"/>
                <w:lang w:val="es-ES"/>
              </w:rPr>
              <w:t>bis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683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C797C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2F7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27CC5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CC7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6FE20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01B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323EF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A5D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D8712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315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C3FC0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9349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539C0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DA6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46208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875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64888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533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E55D9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D4414B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7DB866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BC0C43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D332EF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F9CB4A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9CB7A7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E25A3C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509223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A72B42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D75448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6D205F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23CC82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0D742B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D26D89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6510E7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9</w:t>
            </w:r>
          </w:p>
        </w:tc>
      </w:tr>
      <w:tr w:rsidR="00BB03E2" w:rsidRPr="00501AC0" w14:paraId="1AA7A2D9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BB451" w14:textId="080E5704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C4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2814CE2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AAE51" w14:textId="77777777" w:rsidR="00BB03E2" w:rsidRPr="002133F4" w:rsidRDefault="00BB03E2" w:rsidP="00BB03E2">
            <w:pPr>
              <w:pStyle w:val="Tabletext"/>
              <w:jc w:val="center"/>
              <w:rPr>
                <w:sz w:val="16"/>
                <w:szCs w:val="16"/>
                <w:lang w:val="fr-CH"/>
              </w:rPr>
            </w:pPr>
            <w:r w:rsidRPr="002133F4">
              <w:rPr>
                <w:b/>
                <w:bCs/>
                <w:sz w:val="16"/>
                <w:szCs w:val="16"/>
                <w:lang w:val="fr-CH"/>
              </w:rPr>
              <w:t>MOD</w:t>
            </w:r>
          </w:p>
          <w:p w14:paraId="656F628D" w14:textId="26C90A3E" w:rsidR="00BB03E2" w:rsidRPr="002133F4" w:rsidRDefault="00BB03E2" w:rsidP="00BB03E2">
            <w:pPr>
              <w:pStyle w:val="Tabletext"/>
              <w:jc w:val="center"/>
              <w:rPr>
                <w:sz w:val="16"/>
                <w:szCs w:val="16"/>
                <w:lang w:val="fr-CH"/>
              </w:rPr>
            </w:pPr>
            <w:r w:rsidRPr="002133F4">
              <w:rPr>
                <w:sz w:val="16"/>
                <w:szCs w:val="16"/>
                <w:lang w:val="fr-CH"/>
              </w:rPr>
              <w:t>APPENDIX 30 (REV.WRC-19)</w:t>
            </w:r>
          </w:p>
          <w:p w14:paraId="7D249D27" w14:textId="77777777" w:rsidR="00BB03E2" w:rsidRPr="002133F4" w:rsidRDefault="00BB03E2" w:rsidP="00BB03E2">
            <w:pPr>
              <w:pStyle w:val="Tabletext"/>
              <w:jc w:val="center"/>
              <w:rPr>
                <w:sz w:val="16"/>
                <w:szCs w:val="16"/>
                <w:lang w:val="fr-CH"/>
              </w:rPr>
            </w:pPr>
            <w:r w:rsidRPr="002133F4">
              <w:rPr>
                <w:sz w:val="16"/>
                <w:szCs w:val="16"/>
                <w:lang w:val="fr-CH"/>
              </w:rPr>
              <w:t>ARTICLE 4</w:t>
            </w:r>
          </w:p>
          <w:p w14:paraId="00ADCA85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4.1.16</w:t>
            </w:r>
            <w:r w:rsidRPr="005251E2">
              <w:rPr>
                <w:i/>
                <w:iCs/>
                <w:sz w:val="16"/>
                <w:szCs w:val="16"/>
                <w:lang w:val="es-ES"/>
              </w:rPr>
              <w:t>bis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1320085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263F12C8" w14:textId="082D696C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APÉNDICE 30 (REV.CMR-19)</w:t>
            </w:r>
          </w:p>
          <w:p w14:paraId="5CC03A8D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4</w:t>
            </w:r>
          </w:p>
          <w:p w14:paraId="55932BE5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4.1.16</w:t>
            </w:r>
            <w:r w:rsidRPr="005251E2">
              <w:rPr>
                <w:i/>
                <w:iCs/>
                <w:sz w:val="16"/>
                <w:szCs w:val="16"/>
                <w:lang w:val="es-ES"/>
              </w:rPr>
              <w:t>bis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CB4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0F446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1D4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D3C13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C48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2A4FD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05A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F6B3C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D61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D42E8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131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8C151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70E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82C57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DEE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1AB20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0D3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60B9D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61A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408F5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1C7319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1C6C19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0FE2DE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234880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45377D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1286FC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7542F6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3AC738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9D85FA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CDA553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F033C9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A38A6D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A64E69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BEDEA1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13A750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9</w:t>
            </w:r>
          </w:p>
        </w:tc>
      </w:tr>
      <w:tr w:rsidR="00BB03E2" w:rsidRPr="00501AC0" w14:paraId="171EEADD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F1F7F" w14:textId="7D782BD4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C4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1081B9C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32EC3" w14:textId="77777777" w:rsidR="00BB03E2" w:rsidRPr="002133F4" w:rsidRDefault="00BB03E2" w:rsidP="00BB03E2">
            <w:pPr>
              <w:pStyle w:val="Tabletext"/>
              <w:jc w:val="center"/>
              <w:rPr>
                <w:sz w:val="16"/>
                <w:szCs w:val="16"/>
                <w:lang w:val="fr-CH"/>
              </w:rPr>
            </w:pPr>
            <w:r w:rsidRPr="002133F4">
              <w:rPr>
                <w:b/>
                <w:bCs/>
                <w:sz w:val="16"/>
                <w:szCs w:val="16"/>
                <w:lang w:val="fr-CH"/>
              </w:rPr>
              <w:t>MOD</w:t>
            </w:r>
          </w:p>
          <w:p w14:paraId="6F180CA8" w14:textId="3257A64A" w:rsidR="00BB03E2" w:rsidRPr="002133F4" w:rsidRDefault="00BB03E2" w:rsidP="00BB03E2">
            <w:pPr>
              <w:pStyle w:val="Tabletext"/>
              <w:jc w:val="center"/>
              <w:rPr>
                <w:sz w:val="16"/>
                <w:szCs w:val="16"/>
                <w:lang w:val="fr-CH"/>
              </w:rPr>
            </w:pPr>
            <w:r w:rsidRPr="002133F4">
              <w:rPr>
                <w:sz w:val="16"/>
                <w:szCs w:val="16"/>
                <w:lang w:val="fr-CH"/>
              </w:rPr>
              <w:t>APPENDIX 30A (REV.WRC-19)</w:t>
            </w:r>
          </w:p>
          <w:p w14:paraId="08AA72D5" w14:textId="77777777" w:rsidR="00BB03E2" w:rsidRPr="002133F4" w:rsidRDefault="00BB03E2" w:rsidP="00BB03E2">
            <w:pPr>
              <w:pStyle w:val="Tabletext"/>
              <w:jc w:val="center"/>
              <w:rPr>
                <w:sz w:val="16"/>
                <w:szCs w:val="16"/>
                <w:lang w:val="fr-CH"/>
              </w:rPr>
            </w:pPr>
            <w:r w:rsidRPr="002133F4">
              <w:rPr>
                <w:sz w:val="16"/>
                <w:szCs w:val="16"/>
                <w:lang w:val="fr-CH"/>
              </w:rPr>
              <w:t>ARTICLE 4</w:t>
            </w:r>
          </w:p>
          <w:p w14:paraId="0E041B24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4.1.12</w:t>
            </w:r>
            <w:r w:rsidRPr="005251E2">
              <w:rPr>
                <w:i/>
                <w:iCs/>
                <w:sz w:val="16"/>
                <w:szCs w:val="16"/>
                <w:lang w:val="es-ES"/>
              </w:rPr>
              <w:t>bis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95FFBF3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4E91EBAD" w14:textId="2CDD85BA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APÉNDICE 30A (REV.CMR-19)</w:t>
            </w:r>
          </w:p>
          <w:p w14:paraId="4F0B1D25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4</w:t>
            </w:r>
          </w:p>
          <w:p w14:paraId="7869F159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4.1.12</w:t>
            </w:r>
            <w:r w:rsidRPr="005251E2">
              <w:rPr>
                <w:i/>
                <w:iCs/>
                <w:sz w:val="16"/>
                <w:szCs w:val="16"/>
                <w:lang w:val="es-ES"/>
              </w:rPr>
              <w:t>bis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EC8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EAC0F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DB3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B7B7A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34C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AE3EC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868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F87C2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C9F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1055E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5F7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03D6B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ABD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3AEE4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5EE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4AA65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C48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0E303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FC3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E825E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C02A07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BD248F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D455EB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94F03B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74E8C0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B5DB3E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4CB0E2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CEA4C8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3869B8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E0964A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966657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84FF63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EA5E10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CB731E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B02024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9</w:t>
            </w:r>
          </w:p>
        </w:tc>
      </w:tr>
      <w:tr w:rsidR="00BB03E2" w:rsidRPr="00501AC0" w14:paraId="4CFAA94E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4DE41" w14:textId="6E81B7BE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C4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96F1F68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A4207" w14:textId="77777777" w:rsidR="00BB03E2" w:rsidRPr="002133F4" w:rsidRDefault="00BB03E2" w:rsidP="00BB03E2">
            <w:pPr>
              <w:pStyle w:val="Tabletext"/>
              <w:jc w:val="center"/>
              <w:rPr>
                <w:sz w:val="16"/>
                <w:szCs w:val="16"/>
                <w:lang w:val="fr-CH"/>
              </w:rPr>
            </w:pPr>
            <w:r w:rsidRPr="002133F4">
              <w:rPr>
                <w:b/>
                <w:bCs/>
                <w:sz w:val="16"/>
                <w:szCs w:val="16"/>
                <w:lang w:val="fr-CH"/>
              </w:rPr>
              <w:t>MOD</w:t>
            </w:r>
          </w:p>
          <w:p w14:paraId="1714B0AD" w14:textId="0630466C" w:rsidR="00BB03E2" w:rsidRPr="002133F4" w:rsidRDefault="00BB03E2" w:rsidP="00BB03E2">
            <w:pPr>
              <w:pStyle w:val="Tabletext"/>
              <w:jc w:val="center"/>
              <w:rPr>
                <w:sz w:val="16"/>
                <w:szCs w:val="16"/>
                <w:lang w:val="fr-CH"/>
              </w:rPr>
            </w:pPr>
            <w:r w:rsidRPr="002133F4">
              <w:rPr>
                <w:sz w:val="16"/>
                <w:szCs w:val="16"/>
                <w:lang w:val="fr-CH"/>
              </w:rPr>
              <w:t>APPENDIX 30A (REV.WRC-19)</w:t>
            </w:r>
          </w:p>
          <w:p w14:paraId="0FCA92CD" w14:textId="77777777" w:rsidR="00BB03E2" w:rsidRPr="002133F4" w:rsidRDefault="00BB03E2" w:rsidP="00BB03E2">
            <w:pPr>
              <w:pStyle w:val="Tabletext"/>
              <w:jc w:val="center"/>
              <w:rPr>
                <w:sz w:val="16"/>
                <w:szCs w:val="16"/>
                <w:lang w:val="fr-CH"/>
              </w:rPr>
            </w:pPr>
            <w:r w:rsidRPr="002133F4">
              <w:rPr>
                <w:sz w:val="16"/>
                <w:szCs w:val="16"/>
                <w:lang w:val="fr-CH"/>
              </w:rPr>
              <w:t>ARTICLE 4</w:t>
            </w:r>
          </w:p>
          <w:p w14:paraId="696E6D8E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4.2.16</w:t>
            </w:r>
            <w:r w:rsidRPr="005251E2">
              <w:rPr>
                <w:i/>
                <w:iCs/>
                <w:sz w:val="16"/>
                <w:szCs w:val="16"/>
                <w:lang w:val="es-ES"/>
              </w:rPr>
              <w:t>bis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603977E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4C6DCB6F" w14:textId="40653734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APÉNDICE 30A (REV.CMR-19)</w:t>
            </w:r>
          </w:p>
          <w:p w14:paraId="2B223BEA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4</w:t>
            </w:r>
          </w:p>
          <w:p w14:paraId="5B614AA3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4.2.16</w:t>
            </w:r>
            <w:r w:rsidRPr="005251E2">
              <w:rPr>
                <w:i/>
                <w:iCs/>
                <w:sz w:val="16"/>
                <w:szCs w:val="16"/>
                <w:lang w:val="es-ES"/>
              </w:rPr>
              <w:t>bis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25C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AA557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EBA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0A2FF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70E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9DBF1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63D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DA24F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E72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FA8B9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1F4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1FF26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A8B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8D71D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1A4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3A09E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B80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93184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EC1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C8BE9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94576D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8ECC10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DB509A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53FE75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F99E93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E95A8B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E757ED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C8FF79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A193A0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4D351B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9F3B8E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608FEF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22AE29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242800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C379FD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9</w:t>
            </w:r>
          </w:p>
        </w:tc>
      </w:tr>
      <w:tr w:rsidR="00BB03E2" w:rsidRPr="00501AC0" w14:paraId="6D6E1A40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DFEC3" w14:textId="46B4B2D2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lastRenderedPageBreak/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C5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063481F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29976" w14:textId="77777777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11</w:t>
            </w:r>
          </w:p>
          <w:p w14:paraId="095639A8" w14:textId="458B9294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Notification and recording of frequency assignments (WRC</w:t>
            </w:r>
            <w:r>
              <w:rPr>
                <w:sz w:val="16"/>
                <w:szCs w:val="16"/>
                <w:lang w:val="en-US"/>
              </w:rPr>
              <w:t>-</w:t>
            </w:r>
            <w:r w:rsidRPr="003E2F2B">
              <w:rPr>
                <w:sz w:val="16"/>
                <w:szCs w:val="16"/>
                <w:lang w:val="en-US"/>
              </w:rPr>
              <w:t>15)</w:t>
            </w:r>
          </w:p>
          <w:p w14:paraId="4BEEAA30" w14:textId="77777777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Section II − Examination of notices and recording of frequency assignments in the Master Register</w:t>
            </w:r>
          </w:p>
          <w:p w14:paraId="1E03CA35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  <w:r w:rsidRPr="001E0092">
              <w:rPr>
                <w:sz w:val="16"/>
                <w:szCs w:val="16"/>
                <w:lang w:val="es-ES"/>
              </w:rPr>
              <w:t xml:space="preserve"> 11.46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27113C5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11</w:t>
            </w:r>
          </w:p>
          <w:p w14:paraId="17102F1B" w14:textId="1454456F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4101D4">
              <w:rPr>
                <w:sz w:val="16"/>
                <w:szCs w:val="16"/>
                <w:lang w:val="es-ES"/>
              </w:rPr>
              <w:t>Notificación e inscripción de asignaciones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4101D4">
              <w:rPr>
                <w:sz w:val="16"/>
                <w:szCs w:val="16"/>
                <w:lang w:val="es-ES"/>
              </w:rPr>
              <w:t xml:space="preserve">de frecuencia </w:t>
            </w:r>
            <w:r w:rsidRPr="001E0092">
              <w:rPr>
                <w:sz w:val="16"/>
                <w:szCs w:val="16"/>
                <w:lang w:val="es-ES"/>
              </w:rPr>
              <w:t>(CMR</w:t>
            </w:r>
            <w:r>
              <w:rPr>
                <w:sz w:val="16"/>
                <w:szCs w:val="16"/>
                <w:lang w:val="es-ES"/>
              </w:rPr>
              <w:noBreakHyphen/>
            </w:r>
            <w:r w:rsidRPr="001E0092">
              <w:rPr>
                <w:sz w:val="16"/>
                <w:szCs w:val="16"/>
                <w:lang w:val="es-ES"/>
              </w:rPr>
              <w:t>15)</w:t>
            </w:r>
          </w:p>
          <w:p w14:paraId="62EBDDAC" w14:textId="73FDEEBC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Sección II − Examen de las notificaciones e inscripción de las asignaciones de frecuencia en el Registro</w:t>
            </w:r>
          </w:p>
          <w:p w14:paraId="0DA3F88A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  <w:r w:rsidRPr="001E0092">
              <w:rPr>
                <w:sz w:val="16"/>
                <w:szCs w:val="16"/>
                <w:lang w:val="es-ES"/>
              </w:rPr>
              <w:t xml:space="preserve"> 11.46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6C9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8BFDD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B6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70F85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F90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01607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E18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2222B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313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BC815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EFC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8E6C5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B39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F90A6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294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6A299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7B5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8C8B8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56E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FF570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ABB489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DDDA68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B4B17D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ADE317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91BF84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11053B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A67AB5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624A37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69EC51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3FB250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4C816B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B1C6BE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C638B2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1DF21A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81BCC0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9</w:t>
            </w:r>
          </w:p>
        </w:tc>
      </w:tr>
      <w:tr w:rsidR="00BB03E2" w:rsidRPr="00501AC0" w14:paraId="6E76AB9D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20BED" w14:textId="128ADE4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C5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7C0548B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84358" w14:textId="77777777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11</w:t>
            </w:r>
          </w:p>
          <w:p w14:paraId="18BC618F" w14:textId="77777777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Notification and recording of frequency assignments (WRC-15)</w:t>
            </w:r>
          </w:p>
          <w:p w14:paraId="0DF77595" w14:textId="77777777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Section II − Examination of notices and recording of frequency assignments in the Master Register</w:t>
            </w:r>
          </w:p>
          <w:p w14:paraId="6966854E" w14:textId="44102860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ADD</w:t>
            </w:r>
            <w:r w:rsidRPr="001E0092">
              <w:rPr>
                <w:sz w:val="16"/>
                <w:szCs w:val="16"/>
                <w:lang w:val="es-ES"/>
              </w:rPr>
              <w:t xml:space="preserve"> </w:t>
            </w:r>
            <w:r w:rsidRPr="00C953E2">
              <w:rPr>
                <w:sz w:val="16"/>
                <w:szCs w:val="16"/>
                <w:vertAlign w:val="superscript"/>
                <w:lang w:val="es-ES"/>
              </w:rPr>
              <w:t>x</w:t>
            </w:r>
            <w:r w:rsidRPr="001E0092">
              <w:rPr>
                <w:sz w:val="16"/>
                <w:szCs w:val="16"/>
                <w:lang w:val="es-ES"/>
              </w:rPr>
              <w:t>11.46.1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D14F9AC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11</w:t>
            </w:r>
          </w:p>
          <w:p w14:paraId="48BB0A62" w14:textId="0822B57B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EC7B06">
              <w:rPr>
                <w:sz w:val="16"/>
                <w:szCs w:val="16"/>
                <w:lang w:val="es-ES"/>
              </w:rPr>
              <w:t xml:space="preserve">Notificación e inscripción de asignaciones de frecuencia </w:t>
            </w:r>
            <w:r w:rsidRPr="001E0092">
              <w:rPr>
                <w:sz w:val="16"/>
                <w:szCs w:val="16"/>
                <w:lang w:val="es-ES"/>
              </w:rPr>
              <w:t>(CMR</w:t>
            </w:r>
            <w:r>
              <w:rPr>
                <w:sz w:val="16"/>
                <w:szCs w:val="16"/>
                <w:lang w:val="es-ES"/>
              </w:rPr>
              <w:noBreakHyphen/>
            </w:r>
            <w:r w:rsidRPr="001E0092">
              <w:rPr>
                <w:sz w:val="16"/>
                <w:szCs w:val="16"/>
                <w:lang w:val="es-ES"/>
              </w:rPr>
              <w:t>15)</w:t>
            </w:r>
          </w:p>
          <w:p w14:paraId="4A8A35B5" w14:textId="2164FC3A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Sección II − Examen de las notificaciones e inscripción de las asignaciones de frecuencia</w:t>
            </w:r>
            <w:r>
              <w:rPr>
                <w:sz w:val="16"/>
                <w:szCs w:val="16"/>
                <w:lang w:val="es-ES"/>
              </w:rPr>
              <w:t>s</w:t>
            </w:r>
            <w:r w:rsidRPr="001E0092">
              <w:rPr>
                <w:sz w:val="16"/>
                <w:szCs w:val="16"/>
                <w:lang w:val="es-ES"/>
              </w:rPr>
              <w:t xml:space="preserve"> en el Registro</w:t>
            </w:r>
          </w:p>
          <w:p w14:paraId="333B2E02" w14:textId="3AE9BAAD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ADD</w:t>
            </w:r>
            <w:r w:rsidRPr="001E0092">
              <w:rPr>
                <w:sz w:val="16"/>
                <w:szCs w:val="16"/>
                <w:lang w:val="es-ES"/>
              </w:rPr>
              <w:t xml:space="preserve"> </w:t>
            </w:r>
            <w:r w:rsidRPr="00C953E2">
              <w:rPr>
                <w:sz w:val="16"/>
                <w:szCs w:val="16"/>
                <w:vertAlign w:val="superscript"/>
                <w:lang w:val="es-ES"/>
              </w:rPr>
              <w:t>x</w:t>
            </w:r>
            <w:r w:rsidRPr="001E0092">
              <w:rPr>
                <w:sz w:val="16"/>
                <w:szCs w:val="16"/>
                <w:lang w:val="es-ES"/>
              </w:rPr>
              <w:t>11.46.1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C09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CA489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7E8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B5053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D29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60922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8FB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3D96D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2F0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AA4FC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675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BCE50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D30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6F523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06B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B7475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66F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D2D87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12B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24D26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DA801C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157D7C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1FE9E0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001421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B525A7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16670F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2094BE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9B1234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BA400A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DBA535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01D46A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E2BE75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55674F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0D2979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A0DCCC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9</w:t>
            </w:r>
          </w:p>
        </w:tc>
      </w:tr>
      <w:tr w:rsidR="00BB03E2" w:rsidRPr="00501AC0" w14:paraId="512FD83E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294E4" w14:textId="49BC88DB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C6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D36D1CF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A7494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4B1BCA04" w14:textId="49E34E2A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APPENDIX 4 (REV.WRC-15)</w:t>
            </w:r>
          </w:p>
          <w:p w14:paraId="0421D0CD" w14:textId="77777777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ANNEX 2</w:t>
            </w:r>
          </w:p>
          <w:p w14:paraId="2053F7AE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Notes to Tables A, B, C y D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A28E972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50519252" w14:textId="3B59AC04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APÉNDICE 4 (REV.CMR-15)</w:t>
            </w:r>
          </w:p>
          <w:p w14:paraId="646731E6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ANEXO 2</w:t>
            </w:r>
          </w:p>
          <w:p w14:paraId="65F223C9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Notas a los Cuadros A, B, C y 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D10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87C34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4A2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9654B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15C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791B3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792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32BB6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A63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34A9D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058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921D7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C0D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CED03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BF7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5F260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ABC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690DE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FBF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99F56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568D6A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200654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43ABBC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C435AE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F02251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0556B1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7F986A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AAF8AD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B6E093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765266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E7E1A1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6BB25A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49FDD2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3F3A2B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4B725B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9</w:t>
            </w:r>
          </w:p>
        </w:tc>
      </w:tr>
      <w:tr w:rsidR="00BB03E2" w:rsidRPr="00501AC0" w14:paraId="46582D19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7A3C8" w14:textId="3DA3276A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C6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5A300A7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EE1AD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095CEE13" w14:textId="4D080FB1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APPENDIX 4 (REV.WRC-15)</w:t>
            </w:r>
          </w:p>
          <w:p w14:paraId="4D25F57D" w14:textId="77777777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ANNEX 2</w:t>
            </w:r>
          </w:p>
          <w:p w14:paraId="4447AB27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TABLE C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02C42B8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0C7DE2D8" w14:textId="63D226ED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APÉNDICE 4 (REV.CMR-15)</w:t>
            </w:r>
          </w:p>
          <w:p w14:paraId="54742C9E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ANEXO 2</w:t>
            </w:r>
          </w:p>
          <w:p w14:paraId="07E0936D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CUADRO C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70E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EBF92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1F9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42B63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B44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948A9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ABC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8FAA1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282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D72AA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EAE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BFC6D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B41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D501B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8D0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6572C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145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A5EB2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1A5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11752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AC7C86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D5F3D6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9C4790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163FA1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37E9B4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B16BDF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28387A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AF7C4F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E4D2E6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1F8D42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1EF5CE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6CC762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CDE1E7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042D88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F7A6A9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9</w:t>
            </w:r>
          </w:p>
        </w:tc>
      </w:tr>
      <w:tr w:rsidR="00BB03E2" w:rsidRPr="00501AC0" w14:paraId="69DAC883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6F6DE" w14:textId="69BF20F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C6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EF973DF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A81C9" w14:textId="77777777" w:rsidR="00BB03E2" w:rsidRPr="002133F4" w:rsidRDefault="00BB03E2" w:rsidP="00BB03E2">
            <w:pPr>
              <w:pStyle w:val="Tabletext"/>
              <w:jc w:val="center"/>
              <w:rPr>
                <w:sz w:val="16"/>
                <w:szCs w:val="16"/>
                <w:lang w:val="fr-CH"/>
              </w:rPr>
            </w:pPr>
            <w:r w:rsidRPr="002133F4">
              <w:rPr>
                <w:b/>
                <w:bCs/>
                <w:sz w:val="16"/>
                <w:szCs w:val="16"/>
                <w:lang w:val="fr-CH"/>
              </w:rPr>
              <w:t>MOD</w:t>
            </w:r>
          </w:p>
          <w:p w14:paraId="52DF07F4" w14:textId="0D1455C1" w:rsidR="00BB03E2" w:rsidRPr="002133F4" w:rsidRDefault="00BB03E2" w:rsidP="00BB03E2">
            <w:pPr>
              <w:pStyle w:val="Tabletext"/>
              <w:jc w:val="center"/>
              <w:rPr>
                <w:sz w:val="16"/>
                <w:szCs w:val="16"/>
                <w:lang w:val="fr-CH"/>
              </w:rPr>
            </w:pPr>
            <w:r w:rsidRPr="002133F4">
              <w:rPr>
                <w:sz w:val="16"/>
                <w:szCs w:val="16"/>
                <w:lang w:val="fr-CH"/>
              </w:rPr>
              <w:t>APPENDIX 30B (REV.WRC-15)</w:t>
            </w:r>
          </w:p>
          <w:p w14:paraId="51410297" w14:textId="77777777" w:rsidR="00BB03E2" w:rsidRPr="002133F4" w:rsidRDefault="00BB03E2" w:rsidP="00BB03E2">
            <w:pPr>
              <w:pStyle w:val="Tabletext"/>
              <w:jc w:val="center"/>
              <w:rPr>
                <w:sz w:val="16"/>
                <w:szCs w:val="16"/>
                <w:lang w:val="fr-CH"/>
              </w:rPr>
            </w:pPr>
            <w:r w:rsidRPr="002133F4">
              <w:rPr>
                <w:sz w:val="16"/>
                <w:szCs w:val="16"/>
                <w:lang w:val="fr-CH"/>
              </w:rPr>
              <w:t>ARTICLE 6</w:t>
            </w:r>
          </w:p>
          <w:p w14:paraId="460D4AB9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6.17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ACCD4EF" w14:textId="77777777" w:rsidR="00BB03E2" w:rsidRPr="002133F4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2133F4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06F87C51" w14:textId="10A0FB13" w:rsidR="00BB03E2" w:rsidRPr="002133F4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2133F4">
              <w:rPr>
                <w:sz w:val="16"/>
                <w:szCs w:val="16"/>
                <w:lang w:val="en-US"/>
              </w:rPr>
              <w:t>APÉNDICE 30B (REV.CMR-15)</w:t>
            </w:r>
          </w:p>
          <w:p w14:paraId="05C5F27E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6</w:t>
            </w:r>
          </w:p>
          <w:p w14:paraId="15F46EB1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6.17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488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B54C4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7B0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49056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00E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6D935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15A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3A6A5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F1D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6165C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645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95CCB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E07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E235B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348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D0FB7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A99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B704B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A78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51541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C13D2F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F913B0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1933C1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874F41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9C4862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35C16D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EE4C2D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913ADA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2FA1A6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FD33AA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57F029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492815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377D7F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7A4186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D484DB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9</w:t>
            </w:r>
          </w:p>
        </w:tc>
      </w:tr>
      <w:tr w:rsidR="00BB03E2" w:rsidRPr="00501AC0" w14:paraId="18B3DA26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B31AB" w14:textId="42768490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C7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4BD2C10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1B9CB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08502B79" w14:textId="00329CB0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APPENDIX 30B (REV.WRC-15)</w:t>
            </w:r>
          </w:p>
          <w:p w14:paraId="06A06347" w14:textId="77777777" w:rsidR="00BB03E2" w:rsidRPr="005251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5251E2">
              <w:rPr>
                <w:sz w:val="16"/>
                <w:szCs w:val="16"/>
                <w:lang w:val="en-US"/>
              </w:rPr>
              <w:t>ARTICLE 6</w:t>
            </w:r>
          </w:p>
          <w:p w14:paraId="520D559C" w14:textId="77777777" w:rsidR="00BB03E2" w:rsidRPr="005251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5251E2">
              <w:rPr>
                <w:sz w:val="16"/>
                <w:szCs w:val="16"/>
                <w:lang w:val="en-US"/>
              </w:rPr>
              <w:t>6.15</w:t>
            </w:r>
            <w:r w:rsidRPr="005251E2">
              <w:rPr>
                <w:i/>
                <w:iCs/>
                <w:sz w:val="16"/>
                <w:szCs w:val="16"/>
                <w:lang w:val="en-US"/>
              </w:rPr>
              <w:t>bis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E5B30A1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C11CD3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649A3210" w14:textId="5F2A21AF" w:rsidR="00BB03E2" w:rsidRPr="00C11CD3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C11CD3">
              <w:rPr>
                <w:sz w:val="16"/>
                <w:szCs w:val="16"/>
                <w:lang w:val="en-US"/>
              </w:rPr>
              <w:t>APÉNDICE 30B (REV.CMR-15)</w:t>
            </w:r>
          </w:p>
          <w:p w14:paraId="0A7F7B57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6</w:t>
            </w:r>
          </w:p>
          <w:p w14:paraId="57AB5ED1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6.15</w:t>
            </w:r>
            <w:r w:rsidRPr="00EF378B">
              <w:rPr>
                <w:i/>
                <w:iCs/>
                <w:sz w:val="16"/>
                <w:szCs w:val="16"/>
                <w:lang w:val="es-ES"/>
              </w:rPr>
              <w:t>bis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6A3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33B3B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4C1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AF168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2E0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F1CAF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F6B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1D936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32E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87C42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EBE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CF086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464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D03E4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2F0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60AAB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E42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77C80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3A7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6CA81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77A6C6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E9E702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F41913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16CA6E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04C918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479157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43902B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A2B19A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284D5F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D124A7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1BE8A8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5D4F67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5FF3D1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BD6A43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466D98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9</w:t>
            </w:r>
          </w:p>
        </w:tc>
      </w:tr>
      <w:tr w:rsidR="00BB03E2" w:rsidRPr="00501AC0" w14:paraId="7D331A06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4AFEF" w14:textId="0890EEF6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C7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29E2C49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59270" w14:textId="77777777" w:rsidR="00BB03E2" w:rsidRPr="002133F4" w:rsidRDefault="00BB03E2" w:rsidP="00BB03E2">
            <w:pPr>
              <w:pStyle w:val="Tabletext"/>
              <w:jc w:val="center"/>
              <w:rPr>
                <w:b/>
                <w:bCs/>
                <w:sz w:val="16"/>
                <w:szCs w:val="16"/>
                <w:lang w:val="fr-CH"/>
              </w:rPr>
            </w:pPr>
            <w:r w:rsidRPr="002133F4">
              <w:rPr>
                <w:b/>
                <w:bCs/>
                <w:sz w:val="16"/>
                <w:szCs w:val="16"/>
                <w:lang w:val="fr-CH"/>
              </w:rPr>
              <w:t>MOD</w:t>
            </w:r>
          </w:p>
          <w:p w14:paraId="3CA1ABA8" w14:textId="77777777" w:rsidR="00BB03E2" w:rsidRPr="002133F4" w:rsidRDefault="00BB03E2" w:rsidP="00BB03E2">
            <w:pPr>
              <w:pStyle w:val="Tabletext"/>
              <w:jc w:val="center"/>
              <w:rPr>
                <w:sz w:val="16"/>
                <w:szCs w:val="16"/>
                <w:lang w:val="fr-CH"/>
              </w:rPr>
            </w:pPr>
            <w:r w:rsidRPr="002133F4">
              <w:rPr>
                <w:sz w:val="16"/>
                <w:szCs w:val="16"/>
                <w:lang w:val="fr-CH"/>
              </w:rPr>
              <w:t>APPENDIX 30B</w:t>
            </w:r>
          </w:p>
          <w:p w14:paraId="1B9F82B9" w14:textId="62BB0AFE" w:rsidR="00BB03E2" w:rsidRPr="002133F4" w:rsidRDefault="00BB03E2" w:rsidP="00BB03E2">
            <w:pPr>
              <w:pStyle w:val="Tabletext"/>
              <w:jc w:val="center"/>
              <w:rPr>
                <w:sz w:val="16"/>
                <w:szCs w:val="16"/>
                <w:lang w:val="fr-CH"/>
              </w:rPr>
            </w:pPr>
            <w:r w:rsidRPr="002133F4">
              <w:rPr>
                <w:sz w:val="16"/>
                <w:szCs w:val="16"/>
                <w:lang w:val="fr-CH"/>
              </w:rPr>
              <w:t>ARTICLE 8 (REV.WRC-15)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166A7DF" w14:textId="77777777" w:rsidR="00BB03E2" w:rsidRPr="00C11CD3" w:rsidRDefault="00BB03E2" w:rsidP="00BB03E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7F328587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APÉNDICE 30B</w:t>
            </w:r>
          </w:p>
          <w:p w14:paraId="6A42FB33" w14:textId="298C1C9D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8 (REV.CMR-15)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CC5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C9EB6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E68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90722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1DD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7A6D6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563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CF615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D71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078BC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A1D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6EBC2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B78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CEA44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7F9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ABE19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D22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00889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4EC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CF57A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A61707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72448D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60A4D9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450A27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4761AB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1EC4DC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171917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CE6032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F12E9B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39D24D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E9C172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530864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19C7FE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BE4860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8F6C01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9</w:t>
            </w:r>
          </w:p>
        </w:tc>
      </w:tr>
      <w:tr w:rsidR="00BB03E2" w:rsidRPr="00501AC0" w14:paraId="1AF12B5F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A4DD2" w14:textId="236B5A01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lastRenderedPageBreak/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C7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B082BA8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FB8FA" w14:textId="77777777" w:rsidR="00BB03E2" w:rsidRPr="003E2F2B" w:rsidRDefault="00BB03E2" w:rsidP="00BB03E2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163F8E37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APPENDIX 30B</w:t>
            </w:r>
          </w:p>
          <w:p w14:paraId="45E82CDB" w14:textId="4C37DDAA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8 (REV.WRC-15)</w:t>
            </w:r>
          </w:p>
          <w:p w14:paraId="770DA5D2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8.16</w:t>
            </w:r>
            <w:r w:rsidRPr="005251E2">
              <w:rPr>
                <w:i/>
                <w:iCs/>
                <w:sz w:val="16"/>
                <w:szCs w:val="16"/>
                <w:lang w:val="es-ES"/>
              </w:rPr>
              <w:t>bis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19F6871" w14:textId="77777777" w:rsidR="00BB03E2" w:rsidRPr="00C11CD3" w:rsidRDefault="00BB03E2" w:rsidP="00BB03E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1F061BD8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APÉNDICE 30B</w:t>
            </w:r>
          </w:p>
          <w:p w14:paraId="3B769A55" w14:textId="343637C4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8 (REV.CMR-15)</w:t>
            </w:r>
          </w:p>
          <w:p w14:paraId="500B7C34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8.16</w:t>
            </w:r>
            <w:r w:rsidRPr="005251E2">
              <w:rPr>
                <w:i/>
                <w:iCs/>
                <w:sz w:val="16"/>
                <w:szCs w:val="16"/>
                <w:lang w:val="es-ES"/>
              </w:rPr>
              <w:t>bis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C21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2BA99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555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D4764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01F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17887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3E3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4B81C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435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86CDA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34D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D5012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896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3957F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4C6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0C7D4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1A3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B1075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D65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95A39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7B2C05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F89784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7D8689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430CA5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ED0080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DD1083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735737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89A459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16B6FC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1AC875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2D161E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5A5F5C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AD357E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8DFBC4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A47436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9</w:t>
            </w:r>
          </w:p>
        </w:tc>
      </w:tr>
      <w:tr w:rsidR="00BB03E2" w:rsidRPr="00501AC0" w14:paraId="5D7B4771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99F79" w14:textId="10F42450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C7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F07B521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C9A77" w14:textId="77777777" w:rsidR="00BB03E2" w:rsidRPr="003E2F2B" w:rsidRDefault="00BB03E2" w:rsidP="00BB03E2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0689EFBF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APPENDIX 30A</w:t>
            </w:r>
          </w:p>
          <w:p w14:paraId="4F7E9B26" w14:textId="5AF1BA6E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5 (REV.WRC-15)</w:t>
            </w:r>
          </w:p>
          <w:p w14:paraId="4712EB6D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5.2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BDEA0A5" w14:textId="77777777" w:rsidR="00BB03E2" w:rsidRPr="00C11CD3" w:rsidRDefault="00BB03E2" w:rsidP="00BB03E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29A2481B" w14:textId="30B4A9AA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APÉNDICE 30</w:t>
            </w:r>
            <w:r>
              <w:rPr>
                <w:sz w:val="16"/>
                <w:szCs w:val="16"/>
                <w:lang w:val="es-ES"/>
              </w:rPr>
              <w:t>A</w:t>
            </w:r>
          </w:p>
          <w:p w14:paraId="66C5B0EE" w14:textId="4AB1FF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5 (REV.CMR-15)</w:t>
            </w:r>
          </w:p>
          <w:p w14:paraId="4921963E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5.2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A51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0216C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94F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2C56B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90E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4EF9D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58C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A3ED2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F9E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F94C8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3AE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544B7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CE8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02D0C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5EC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6DE05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5B7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D23AC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6CD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2B427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4A0889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DA51B1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20E16F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1936C4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FAEA1C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9807CD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143585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FA1000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E8A36F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76BDE0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03177D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4CFC0B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120C9C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1E9B1F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D5CD59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9</w:t>
            </w:r>
          </w:p>
        </w:tc>
      </w:tr>
      <w:tr w:rsidR="00BB03E2" w:rsidRPr="00501AC0" w14:paraId="77F52A75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0935D" w14:textId="05BD47FC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C7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2D24468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719A8" w14:textId="77777777" w:rsidR="00BB03E2" w:rsidRPr="003E2F2B" w:rsidRDefault="00BB03E2" w:rsidP="00BB03E2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3B87202C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APPENDIX 30A</w:t>
            </w:r>
          </w:p>
          <w:p w14:paraId="1AC00DA3" w14:textId="6458BE3D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5 (REV.WRC-15)</w:t>
            </w:r>
          </w:p>
          <w:p w14:paraId="54D7E441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5.2.6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5C7ABC" w14:textId="77777777" w:rsidR="00BB03E2" w:rsidRPr="00C11CD3" w:rsidRDefault="00BB03E2" w:rsidP="00BB03E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5A02651C" w14:textId="5B7C2C70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APÉNDICE 30</w:t>
            </w:r>
            <w:r>
              <w:rPr>
                <w:sz w:val="16"/>
                <w:szCs w:val="16"/>
                <w:lang w:val="es-ES"/>
              </w:rPr>
              <w:t>A</w:t>
            </w:r>
          </w:p>
          <w:p w14:paraId="6BDD786D" w14:textId="768EA950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5 (REV.CMR-15)</w:t>
            </w:r>
          </w:p>
          <w:p w14:paraId="2A61F0CC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5.2.6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9E0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3F075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FA9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82E50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F36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BF1A5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B74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1EDF3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029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211FA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A6D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57DB1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1E0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F5EB7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879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FA088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AD9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8204A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33D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A4AF6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DE8ED0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BD96A1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EC7B5F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E9DAF9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266C18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B1B010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603511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84AF79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F09F91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CA66E0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7D8E27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67568E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145D55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F16FEC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039797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9</w:t>
            </w:r>
          </w:p>
        </w:tc>
      </w:tr>
      <w:tr w:rsidR="00BB03E2" w:rsidRPr="00501AC0" w14:paraId="42E20A21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ACA1C" w14:textId="60EF19FA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D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2D8548A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FE6BC" w14:textId="77777777" w:rsidR="00BB03E2" w:rsidRPr="00C11CD3" w:rsidRDefault="00BB03E2" w:rsidP="00BB03E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08B38169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ARTICLE 9 (WRC-15)</w:t>
            </w:r>
          </w:p>
          <w:p w14:paraId="69784BB8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9.36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6FDC2FC" w14:textId="77777777" w:rsidR="00BB03E2" w:rsidRPr="00C11CD3" w:rsidRDefault="00BB03E2" w:rsidP="00BB03E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102E2207" w14:textId="0A4A2BFB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9 (CMR-15)</w:t>
            </w:r>
          </w:p>
          <w:p w14:paraId="54DC3045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9.36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BD1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46855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1E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376C5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56D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21909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78F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EF0A8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B29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97F54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2A4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25563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379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E3054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4CD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4327B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B63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53032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626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A43AA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36B8FA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07207B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19E53A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1FC815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EFAC59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57C09A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28B970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02D99F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078A26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EFA0A4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969119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ED5D3B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C27A38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7B8D3F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8A9BDC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8</w:t>
            </w:r>
          </w:p>
        </w:tc>
      </w:tr>
      <w:tr w:rsidR="00BB03E2" w:rsidRPr="00501AC0" w14:paraId="0CCDE0FD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B6C7A" w14:textId="1258FDC1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D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F6D7203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BDA4B" w14:textId="77777777" w:rsidR="00BB03E2" w:rsidRPr="00C11CD3" w:rsidRDefault="00BB03E2" w:rsidP="00BB03E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45B25D2A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ARTICLE 9 (WRC-15)</w:t>
            </w:r>
          </w:p>
          <w:p w14:paraId="66AD0001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9.36.1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5E607D9" w14:textId="77777777" w:rsidR="00BB03E2" w:rsidRPr="00C11CD3" w:rsidRDefault="00BB03E2" w:rsidP="00BB03E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34C7CF5F" w14:textId="5A86040A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9 (CMR-15)</w:t>
            </w:r>
          </w:p>
          <w:p w14:paraId="706B4A8C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9.36.1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D14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C534F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BD5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48B0D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C43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36033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4C7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AC92F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20F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F07AA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00C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8FCCC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87B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F5813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0F9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9F45F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BF1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EDBAB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68D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6253E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63971F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4D5577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78A129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6F78C2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1C7E26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C461C8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8C24CD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10A214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CAC815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0EA651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B35A4B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3FD97A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2B026A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AC7C30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C921F7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8</w:t>
            </w:r>
          </w:p>
        </w:tc>
      </w:tr>
      <w:tr w:rsidR="00BB03E2" w:rsidRPr="00501AC0" w14:paraId="78602013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D0BC5" w14:textId="0694C2BC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D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DF977CF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6019C" w14:textId="77777777" w:rsidR="00BB03E2" w:rsidRPr="00C11CD3" w:rsidRDefault="00BB03E2" w:rsidP="00BB03E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0828AD78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ARTICLE 9 (WRC-15)</w:t>
            </w:r>
          </w:p>
          <w:p w14:paraId="1B93885F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9.52C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5E36BB3" w14:textId="77777777" w:rsidR="00BB03E2" w:rsidRPr="00C11CD3" w:rsidRDefault="00BB03E2" w:rsidP="00BB03E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00A75493" w14:textId="6255D4E3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9 (CMR-15)</w:t>
            </w:r>
          </w:p>
          <w:p w14:paraId="2E6434C4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9.52C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00D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B33CC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2EB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7DA6D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011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72A26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46B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1E0F7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9BF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20ABC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933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FA8FB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8CA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E840A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0EA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10CBA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9AF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DFDDF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CCE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8ABB8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848806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07209B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1EC853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9BF0B2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11BF39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85DD86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344BA3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EA9C4E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1F3865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676A3A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0723AC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944D13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01AC8F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E9C054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283E11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8</w:t>
            </w:r>
          </w:p>
        </w:tc>
      </w:tr>
      <w:tr w:rsidR="00BB03E2" w:rsidRPr="00501AC0" w14:paraId="279E51A4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B737D" w14:textId="47714399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D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44A3C2F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38C46" w14:textId="77777777" w:rsidR="00BB03E2" w:rsidRPr="00C11CD3" w:rsidRDefault="00BB03E2" w:rsidP="00BB03E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705931EB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ARTICLE 9 (WRC-15)</w:t>
            </w:r>
          </w:p>
          <w:p w14:paraId="28DCF211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9.53A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F3F4D05" w14:textId="77777777" w:rsidR="00BB03E2" w:rsidRPr="00C11CD3" w:rsidRDefault="00BB03E2" w:rsidP="00BB03E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7A7A804B" w14:textId="11D4FFD4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9 (CMR-15)</w:t>
            </w:r>
          </w:p>
          <w:p w14:paraId="4898C863" w14:textId="2988825F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9.53</w:t>
            </w:r>
            <w:r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63A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97771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EE5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2762A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CC5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AB91A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678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914D8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4FC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563D4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277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EC61F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0B9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6264A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DDC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94ACE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E7C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FD3FE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DB8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B8D7F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442D2F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2A4F1E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CE0008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881394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07FF4E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7E3D32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A2976A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3B9067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C3A909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DCA175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CEE7C0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41942C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823C08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E9D0A8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9A8B11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8</w:t>
            </w:r>
          </w:p>
        </w:tc>
      </w:tr>
      <w:tr w:rsidR="00BB03E2" w:rsidRPr="00501AC0" w14:paraId="30D36896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EC057" w14:textId="5D8CDA26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G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E15B98C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414DD" w14:textId="77777777" w:rsidR="00BB03E2" w:rsidRPr="002133F4" w:rsidRDefault="00BB03E2" w:rsidP="00BB03E2">
            <w:pPr>
              <w:pStyle w:val="Tabletext"/>
              <w:jc w:val="center"/>
              <w:rPr>
                <w:sz w:val="16"/>
                <w:szCs w:val="16"/>
                <w:lang w:val="fr-CH"/>
              </w:rPr>
            </w:pPr>
            <w:r w:rsidRPr="002133F4">
              <w:rPr>
                <w:b/>
                <w:bCs/>
                <w:sz w:val="16"/>
                <w:szCs w:val="16"/>
                <w:u w:val="single"/>
                <w:lang w:val="fr-CH"/>
              </w:rPr>
              <w:t>NOC</w:t>
            </w:r>
          </w:p>
          <w:p w14:paraId="403F9B6E" w14:textId="41CE8F16" w:rsidR="00BB03E2" w:rsidRPr="002133F4" w:rsidRDefault="00BB03E2" w:rsidP="00BB03E2">
            <w:pPr>
              <w:pStyle w:val="Tabletext"/>
              <w:jc w:val="center"/>
              <w:rPr>
                <w:sz w:val="16"/>
                <w:szCs w:val="16"/>
                <w:lang w:val="fr-CH"/>
              </w:rPr>
            </w:pPr>
            <w:r w:rsidRPr="002133F4">
              <w:rPr>
                <w:sz w:val="16"/>
                <w:szCs w:val="16"/>
                <w:lang w:val="fr-CH"/>
              </w:rPr>
              <w:t>APPENDIX 30 (REV.WRC-15)</w:t>
            </w:r>
          </w:p>
          <w:p w14:paraId="527C1815" w14:textId="75C5CC68" w:rsidR="00BB03E2" w:rsidRPr="002133F4" w:rsidRDefault="00BB03E2" w:rsidP="00BB03E2">
            <w:pPr>
              <w:pStyle w:val="Tabletext"/>
              <w:jc w:val="center"/>
              <w:rPr>
                <w:sz w:val="16"/>
                <w:szCs w:val="16"/>
                <w:lang w:val="fr-CH"/>
              </w:rPr>
            </w:pPr>
            <w:r w:rsidRPr="002133F4">
              <w:rPr>
                <w:sz w:val="16"/>
                <w:szCs w:val="16"/>
                <w:lang w:val="fr-CH"/>
              </w:rPr>
              <w:t>ARTICLE 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F2288B3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4F2A28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  <w:p w14:paraId="09BCA653" w14:textId="3809E853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APÉNDICE 30 (REV.CMR-15)</w:t>
            </w:r>
          </w:p>
          <w:p w14:paraId="7DB4D0F1" w14:textId="2E7CEDD4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9C4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38D51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D5A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DA3CE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6BB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B3563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71E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C21A7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15C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1574B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588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4CA27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436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E1279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2C1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80213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BB2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23EED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350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F235D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408735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33CA7B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8FB07A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16141E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B2AD3A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5075EA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6C604C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5B137C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AB5BB3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8DBF25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8EDBB4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336059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A81E65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46EB26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5BF23F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9</w:t>
            </w:r>
          </w:p>
        </w:tc>
      </w:tr>
      <w:tr w:rsidR="00BB03E2" w:rsidRPr="00501AC0" w14:paraId="141F2701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022A0" w14:textId="23AF26BB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G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81D2FB0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A8504" w14:textId="77777777" w:rsidR="00BB03E2" w:rsidRPr="002133F4" w:rsidRDefault="00BB03E2" w:rsidP="00BB03E2">
            <w:pPr>
              <w:pStyle w:val="Tabletext"/>
              <w:jc w:val="center"/>
              <w:rPr>
                <w:sz w:val="16"/>
                <w:szCs w:val="16"/>
                <w:lang w:val="fr-CH"/>
              </w:rPr>
            </w:pPr>
            <w:r w:rsidRPr="002133F4">
              <w:rPr>
                <w:b/>
                <w:bCs/>
                <w:sz w:val="16"/>
                <w:szCs w:val="16"/>
                <w:u w:val="single"/>
                <w:lang w:val="fr-CH"/>
              </w:rPr>
              <w:t>NOC</w:t>
            </w:r>
          </w:p>
          <w:p w14:paraId="58FF1C45" w14:textId="158860E9" w:rsidR="00BB03E2" w:rsidRPr="002133F4" w:rsidRDefault="00BB03E2" w:rsidP="00BB03E2">
            <w:pPr>
              <w:pStyle w:val="Tabletext"/>
              <w:jc w:val="center"/>
              <w:rPr>
                <w:sz w:val="16"/>
                <w:szCs w:val="16"/>
                <w:lang w:val="fr-CH"/>
              </w:rPr>
            </w:pPr>
            <w:r w:rsidRPr="002133F4">
              <w:rPr>
                <w:sz w:val="16"/>
                <w:szCs w:val="16"/>
                <w:lang w:val="fr-CH"/>
              </w:rPr>
              <w:t>APPENDIX 30A (REV.WRC-15)</w:t>
            </w:r>
          </w:p>
          <w:p w14:paraId="52BB4B6D" w14:textId="5C7D9662" w:rsidR="00BB03E2" w:rsidRPr="002133F4" w:rsidRDefault="00BB03E2" w:rsidP="00BB03E2">
            <w:pPr>
              <w:pStyle w:val="Tabletext"/>
              <w:jc w:val="center"/>
              <w:rPr>
                <w:sz w:val="16"/>
                <w:szCs w:val="16"/>
                <w:lang w:val="fr-CH"/>
              </w:rPr>
            </w:pPr>
            <w:r w:rsidRPr="002133F4">
              <w:rPr>
                <w:sz w:val="16"/>
                <w:szCs w:val="16"/>
                <w:lang w:val="fr-CH"/>
              </w:rPr>
              <w:t>ARTICLE 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5DED136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4F2A28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  <w:p w14:paraId="53FAC12D" w14:textId="26870BDC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APÉNDICE 30A (REV.CMR-15)</w:t>
            </w:r>
          </w:p>
          <w:p w14:paraId="7649824A" w14:textId="0155CF34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4E1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788FE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C97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7EC2A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6EF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51E1A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E77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FC9C6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B84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F0060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892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51F58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5EF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B618C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451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25339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06D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6B235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E9F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BB69A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BD0DDD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6DC825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48009C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F042BD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E1411A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2F5450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664DFF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6F13E8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FF8B08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2995C6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07A8CB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8755C9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96ED0E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B51B81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90F1ED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9</w:t>
            </w:r>
          </w:p>
        </w:tc>
      </w:tr>
      <w:tr w:rsidR="00BB03E2" w:rsidRPr="00501AC0" w14:paraId="47796168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7FF5F" w14:textId="08ADDF05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lastRenderedPageBreak/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H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B7CA738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3BCDB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60BF6BB9" w14:textId="220D8428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APPENDIX 4 (REV.WRC-15)</w:t>
            </w:r>
          </w:p>
          <w:p w14:paraId="06E8A133" w14:textId="416BD461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ANNEX 2</w:t>
            </w:r>
          </w:p>
          <w:p w14:paraId="3827E2AA" w14:textId="7401DF83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Footnotes to Tables A, B, C and D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1A24C78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26BC096F" w14:textId="7F6B477C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APÉNDICE 4 (REV.CMR-15)</w:t>
            </w:r>
          </w:p>
          <w:p w14:paraId="057BD27A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ANEXO 2</w:t>
            </w:r>
          </w:p>
          <w:p w14:paraId="6D2F6CFF" w14:textId="477C454F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EC7B06">
              <w:rPr>
                <w:sz w:val="16"/>
                <w:szCs w:val="16"/>
                <w:lang w:val="es-ES"/>
              </w:rPr>
              <w:t xml:space="preserve">Notas a los Cuadros </w:t>
            </w:r>
            <w:r w:rsidRPr="001E0092">
              <w:rPr>
                <w:sz w:val="16"/>
                <w:szCs w:val="16"/>
                <w:lang w:val="es-ES"/>
              </w:rPr>
              <w:t>A, B, C y 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594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EF400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25B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4B707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50E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9C998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EA4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176BD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5DA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C32A1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53F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CC6A5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B71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D7A50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D5D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313EF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531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636C4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E8F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C1D5B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62FED9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7B9F57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409F67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D41548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E5581D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162B5B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2E16E6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D54CE6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97F9B6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F7A025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6B9368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A6D87D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702640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1C36D1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13C75A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8</w:t>
            </w:r>
          </w:p>
        </w:tc>
      </w:tr>
      <w:tr w:rsidR="00BB03E2" w:rsidRPr="00501AC0" w14:paraId="2DA60B27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A9AF1" w14:textId="6975F5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I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436BFF4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5776D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036EDA85" w14:textId="25B3872C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9</w:t>
            </w:r>
          </w:p>
          <w:p w14:paraId="4EC1E2DA" w14:textId="77777777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Section I – Advance publication of information on satellite networks or satellite systems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8D5B4DD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7F28AA6B" w14:textId="3DBA8D90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9</w:t>
            </w:r>
          </w:p>
          <w:p w14:paraId="561EDA48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Sección I – Publicación anticipada de la información relativa a las redes o sistemas de satélites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EF7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F7BD5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781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35E64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7A1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8CD2A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016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F19C1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153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248FB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2F0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DC025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2CF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94523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777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4F1E7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F1E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5D24F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609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67400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A11047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9E54FF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D390DE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0D6E45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F02582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7FC069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A959A7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8535EE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16CD36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6F7108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F42CDE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0E2319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094844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CA39AB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B725EA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8</w:t>
            </w:r>
          </w:p>
        </w:tc>
      </w:tr>
      <w:tr w:rsidR="00BB03E2" w:rsidRPr="00501AC0" w14:paraId="2E407EA7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6B2E1" w14:textId="13413903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I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A09482A" w14:textId="53E32516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16C29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312258B6" w14:textId="16286904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9</w:t>
            </w:r>
          </w:p>
          <w:p w14:paraId="0DB215B6" w14:textId="77777777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Section I – Advance publication of 9.1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CFC45A3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03F7A78F" w14:textId="5147DD29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9</w:t>
            </w:r>
          </w:p>
          <w:p w14:paraId="4EE3D484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Sección I – Publicación anticipada del 9.1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B54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A433A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37A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88EA8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7BC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8C9FB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48C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6D131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817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50899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84A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DBEA5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850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8EC4B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C87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42607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28D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36EDD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F3C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EBB6C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FCF7F5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6558D2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B156C8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FF27DC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4D0B87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641F11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ACAF83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7A12F4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DA03DD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7723D8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4AF094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A03F39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4A39E1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3F412A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57D2D5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8</w:t>
            </w:r>
          </w:p>
        </w:tc>
      </w:tr>
      <w:tr w:rsidR="00BB03E2" w:rsidRPr="00501AC0" w14:paraId="02ADB030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79AAA" w14:textId="2FDDAF95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I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5056F56" w14:textId="4C12AD89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0BC99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3C8CE838" w14:textId="2A6F168C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ARTICLE 9</w:t>
            </w:r>
          </w:p>
          <w:p w14:paraId="04B58C1B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9.2B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672CC69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43CCA088" w14:textId="7DDE5BC0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9</w:t>
            </w:r>
          </w:p>
          <w:p w14:paraId="1C374824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9.2B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528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863A3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582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659F0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0D3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6DD10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537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A7650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CB7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19226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3CE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B25D4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6F0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5B06F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D36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E5F8C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96E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58123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341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9ACA8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A580F5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F51008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18D196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D1525C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F57A34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01ED70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A2C2AF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B7936A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4324DE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8E286D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55B67E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EADF08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1F1E66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821CCF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3C0489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8</w:t>
            </w:r>
          </w:p>
        </w:tc>
      </w:tr>
      <w:tr w:rsidR="00BB03E2" w:rsidRPr="00501AC0" w14:paraId="1E89A9D7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CC10E" w14:textId="7B624FE1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I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79728F5" w14:textId="039833DE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5DC48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4D0AF494" w14:textId="7A311CAC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ARTICLE 9</w:t>
            </w:r>
          </w:p>
          <w:p w14:paraId="3855A6BC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A.9.4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830B725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48EA5363" w14:textId="07E99CCA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9</w:t>
            </w:r>
          </w:p>
          <w:p w14:paraId="608DD5AE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A.9.4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507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5A164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AA9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E0F05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2E1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03200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3C9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AEF4C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5FE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9C58A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741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CFFDB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7B9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46B4A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936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BAFEE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241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61F66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667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04F08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78BCE4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975107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B06B36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B1D330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A3BB81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011F95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C972DC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EC548A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181DA3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D9DEAE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E49F8E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6DEDDA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EEB50A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481D47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3C16D4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8</w:t>
            </w:r>
          </w:p>
        </w:tc>
      </w:tr>
      <w:tr w:rsidR="00BB03E2" w:rsidRPr="00501AC0" w14:paraId="0E38ACDC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5524F" w14:textId="51717EE1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I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87352D3" w14:textId="010A8FFD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557B1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5B3D5659" w14:textId="24BC53BE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ARTICLE 9</w:t>
            </w:r>
          </w:p>
          <w:p w14:paraId="5B266B2C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9.3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5FCC572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6BEA64D4" w14:textId="34FD56EE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9</w:t>
            </w:r>
          </w:p>
          <w:p w14:paraId="1A2AFDCC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9.3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3A6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692DB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396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01D4A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7D5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9FF2F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5D8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C4DAE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B7B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08173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644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08E6F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1A9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B53D8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A8B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25BA4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710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673D4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C28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DEDC8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4BE3FC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1A21D0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341281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5AB757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DC6F74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50A3C5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4B9705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91826F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E9C2F7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8D4EE1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BBF0C3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B44CA1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9089C1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A599EE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B32281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8</w:t>
            </w:r>
          </w:p>
        </w:tc>
      </w:tr>
      <w:tr w:rsidR="00BB03E2" w:rsidRPr="00501AC0" w14:paraId="5C78B2A2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C37BC" w14:textId="22A73B16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I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A02E989" w14:textId="0D428334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56875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7CC5F61F" w14:textId="236FC641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ARTICLE 9</w:t>
            </w:r>
          </w:p>
          <w:p w14:paraId="517FFCCB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9.3.1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31A3864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3611E990" w14:textId="0D5AE545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9</w:t>
            </w:r>
          </w:p>
          <w:p w14:paraId="683A0FC7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9.3.1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36A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49C46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FA3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8CC6F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915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ABD01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631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F4532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C54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0DCF5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3BC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1E1E7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596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0A8C2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A10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C1D3A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768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308F0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0C4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9F1E9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866305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35897F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8CB11A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17150F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33B118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C1B678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26005A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8C4CBE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0D0262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C5484F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17D55D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053D53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B27F90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78924B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3512EA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8</w:t>
            </w:r>
          </w:p>
        </w:tc>
      </w:tr>
      <w:tr w:rsidR="00BB03E2" w:rsidRPr="00501AC0" w14:paraId="4B59C585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9E080" w14:textId="03AA007B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I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D64B59" w14:textId="4BB00E66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34255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15153554" w14:textId="13122E9F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11</w:t>
            </w:r>
          </w:p>
          <w:p w14:paraId="69ABA07F" w14:textId="77777777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Notification and recording of frequency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140D4CD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783915D4" w14:textId="1F8A8C9B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11</w:t>
            </w:r>
          </w:p>
          <w:p w14:paraId="41076339" w14:textId="06B567D8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F36FC">
              <w:rPr>
                <w:sz w:val="16"/>
                <w:szCs w:val="16"/>
                <w:lang w:val="es-ES"/>
              </w:rPr>
              <w:t>Notificación e inscripción de asignaciones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5F36FC">
              <w:rPr>
                <w:sz w:val="16"/>
                <w:szCs w:val="16"/>
                <w:lang w:val="es-ES"/>
              </w:rPr>
              <w:t>de frecuencia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494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E57B1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DC7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A9F3E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F9D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202A5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E36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95EA0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B3B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DE043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92A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2F16F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084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F8548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AD3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D89E8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8E2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6C7A4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35B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2281A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AD3B04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61EE69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A8020C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076D69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A13970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C95D38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AE03EF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7DCD65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E18639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8B1350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14B341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D1A303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0B7BFD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4474E2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E8D3C9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8</w:t>
            </w:r>
          </w:p>
        </w:tc>
      </w:tr>
      <w:tr w:rsidR="00BB03E2" w:rsidRPr="00501AC0" w14:paraId="2D7E53BE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B4B4B" w14:textId="776F6A7C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I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C845D21" w14:textId="3C25405A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16395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3CF58F82" w14:textId="7CDCCB54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ARTICLE 11</w:t>
            </w:r>
          </w:p>
          <w:p w14:paraId="338F43DF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A.11.2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8DE4FC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1A2B8D18" w14:textId="58AB7AAB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11</w:t>
            </w:r>
          </w:p>
          <w:p w14:paraId="13D08559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A.11.2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609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BDDEE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85F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A9D94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821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8C2A7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E25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AC847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A70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AF145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CC3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2315B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44F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D5FEB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5D4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9BC8A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7FE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2E49D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87E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6EF3A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B86FB6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4678A2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32C5A3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78D5AC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4E04E9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C350AC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9EBF03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B6AC84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A92B11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89FF8D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C1A799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EB7911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346D7A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FCC24D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5AF348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8</w:t>
            </w:r>
          </w:p>
        </w:tc>
      </w:tr>
      <w:tr w:rsidR="00BB03E2" w:rsidRPr="00501AC0" w14:paraId="3DB926FE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F64CE" w14:textId="5A564106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lastRenderedPageBreak/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I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0AB294D" w14:textId="7C227E08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99DB5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415C291E" w14:textId="7D44381D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APPENDIX 4 (REV.WRC-15)</w:t>
            </w:r>
          </w:p>
          <w:p w14:paraId="07A23BF2" w14:textId="77777777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ANNEX 2</w:t>
            </w:r>
          </w:p>
          <w:p w14:paraId="75E25BE6" w14:textId="77777777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Footnotes to Tables A, B, C and D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494BFCD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07EC6E1C" w14:textId="6B17A152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APÉNDICE 4 (REV.CMR-15)</w:t>
            </w:r>
          </w:p>
          <w:p w14:paraId="1448DCD9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ANEXO 2</w:t>
            </w:r>
          </w:p>
          <w:p w14:paraId="4A4D3EE8" w14:textId="19CBF594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DD2A99">
              <w:rPr>
                <w:sz w:val="16"/>
                <w:szCs w:val="16"/>
                <w:lang w:val="es-ES"/>
              </w:rPr>
              <w:t xml:space="preserve">Notas a los Cuadros </w:t>
            </w:r>
            <w:r w:rsidRPr="001E0092">
              <w:rPr>
                <w:sz w:val="16"/>
                <w:szCs w:val="16"/>
                <w:lang w:val="es-ES"/>
              </w:rPr>
              <w:t>A, B, C y 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2E7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CA391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E12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55643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5DE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AD3AC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549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7AEC5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840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DA996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836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89BEB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4F9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AB0BA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D21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E8ED3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3DD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0EE37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E4B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ABC2F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E640A5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EEDE4C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76D939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1C3A27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93C287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3EA0FE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57148F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608239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14A09C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065304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4F983E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346480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A45175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79D61A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BB8704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8</w:t>
            </w:r>
          </w:p>
        </w:tc>
      </w:tr>
      <w:tr w:rsidR="00BB03E2" w:rsidRPr="00501AC0" w14:paraId="6025947D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9C322" w14:textId="177E353F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I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E5F8F33" w14:textId="5249E1BB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72DAE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03055294" w14:textId="4734A9E9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DRAFT NEW RESOLUTION APPENDIX 4 (REV.WRC-15)</w:t>
            </w:r>
          </w:p>
          <w:p w14:paraId="7E3DA0F9" w14:textId="77777777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ANNEX 2</w:t>
            </w:r>
          </w:p>
          <w:p w14:paraId="1D556CEB" w14:textId="77777777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Footnotes to Tables A, B, C and D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A9D0B34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71403288" w14:textId="7C267680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PROYECTO DE NUEVA RESOLUCIÓN APÉNDICE 4 (REV.CMR-15)</w:t>
            </w:r>
          </w:p>
          <w:p w14:paraId="46DF9054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ANEXO 2</w:t>
            </w:r>
          </w:p>
          <w:p w14:paraId="09B0C95A" w14:textId="6E7B98FA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DD2A99">
              <w:rPr>
                <w:sz w:val="16"/>
                <w:szCs w:val="16"/>
                <w:lang w:val="es-ES"/>
              </w:rPr>
              <w:t xml:space="preserve">Notas a los Cuadros </w:t>
            </w:r>
            <w:r w:rsidRPr="001E0092">
              <w:rPr>
                <w:sz w:val="16"/>
                <w:szCs w:val="16"/>
                <w:lang w:val="es-ES"/>
              </w:rPr>
              <w:t>A, B, C y 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253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85663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ADB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4AEA4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3A1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63B38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999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70E5C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5FD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090B5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8D4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ABB42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426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42899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333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07887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168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C8065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094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78C23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DBE534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98E7CB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A53CE8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C27CF0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E3E87F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FF3577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56F3B4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7431FB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523828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E54060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87749B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353434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47C56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86C70A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32BBE0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8</w:t>
            </w:r>
          </w:p>
        </w:tc>
      </w:tr>
      <w:tr w:rsidR="00BB03E2" w:rsidRPr="00501AC0" w14:paraId="2876C6B4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E74FA" w14:textId="56788D0D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J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19A4E12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740F4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1C08C9">
              <w:rPr>
                <w:b/>
                <w:bCs/>
                <w:sz w:val="16"/>
                <w:szCs w:val="16"/>
                <w:u w:val="single"/>
                <w:lang w:val="en-US"/>
              </w:rPr>
              <w:t>NOC</w:t>
            </w:r>
          </w:p>
          <w:p w14:paraId="74694B8F" w14:textId="5E530442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APPENDIX 30 (REV.WRC-15)</w:t>
            </w:r>
          </w:p>
          <w:p w14:paraId="27B1EBAC" w14:textId="1C2FE4CD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ANNEX 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3C6C5A4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C08C9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  <w:p w14:paraId="6EB1C2A5" w14:textId="1B1084E3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APÉNDICE 30 (REV.CMR-15)</w:t>
            </w:r>
          </w:p>
          <w:p w14:paraId="6FAAE4DF" w14:textId="2A9D46CC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ANEXO 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327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6C48B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588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06971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571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1C483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8D4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DA412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014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F8F78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1ED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77745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33A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A38BE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FF5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05AD4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921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F589B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34D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A2B8E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B9C861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ED0996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39948E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A8F7D6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DCA68A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91E9EA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6B90C1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4109FC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CCE403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F82CDF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824F90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D71D86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387F25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1689DF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57FF21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8</w:t>
            </w:r>
          </w:p>
        </w:tc>
      </w:tr>
      <w:tr w:rsidR="00BB03E2" w:rsidRPr="00501AC0" w14:paraId="010C41DB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1AE45" w14:textId="418BE3AC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K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E7786D4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C2CF0" w14:textId="34E5CF55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APPENDIX 30 (Rev.WRC-15)*</w:t>
            </w:r>
          </w:p>
          <w:p w14:paraId="28D4B653" w14:textId="1B501002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Provisions for all services and associated Plans and List for the broadcasting-satellite service in the frequency bands 11.7-12.2 GHz (in Region 3), 11.7-12.5 GHz (in Region 1) and 12.2-12.7 GHz (in Region 2) (WRC-03)</w:t>
            </w:r>
          </w:p>
          <w:p w14:paraId="16295D80" w14:textId="5A1870F5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4 (REV.WRC-15)</w:t>
            </w:r>
          </w:p>
          <w:p w14:paraId="4BF4C74C" w14:textId="77777777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Procedures for modifications to the Region 2 Plan or for additional uses in Regions 1 and 3</w:t>
            </w:r>
            <w:r w:rsidRPr="00EF378B">
              <w:rPr>
                <w:sz w:val="16"/>
                <w:szCs w:val="16"/>
                <w:vertAlign w:val="superscript"/>
                <w:lang w:val="en-US"/>
              </w:rPr>
              <w:t>3</w:t>
            </w:r>
          </w:p>
          <w:p w14:paraId="61A7B7D5" w14:textId="77777777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4 1</w:t>
            </w:r>
            <w:r w:rsidRPr="003E2F2B">
              <w:rPr>
                <w:sz w:val="16"/>
                <w:szCs w:val="16"/>
                <w:lang w:val="en-US"/>
              </w:rPr>
              <w:tab/>
              <w:t>Provisions applicable to Regions 1 and 3</w:t>
            </w:r>
          </w:p>
          <w:p w14:paraId="7A444F20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  <w:r w:rsidRPr="001E0092">
              <w:rPr>
                <w:sz w:val="16"/>
                <w:szCs w:val="16"/>
                <w:lang w:val="es-ES"/>
              </w:rPr>
              <w:t xml:space="preserve"> 4.1.12</w:t>
            </w:r>
            <w:r w:rsidRPr="00CF3CE5">
              <w:rPr>
                <w:sz w:val="16"/>
                <w:szCs w:val="16"/>
                <w:vertAlign w:val="superscript"/>
                <w:lang w:val="es-ES"/>
              </w:rPr>
              <w:t>xx</w:t>
            </w:r>
          </w:p>
          <w:p w14:paraId="299C7C48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ADD</w:t>
            </w:r>
            <w:r w:rsidRPr="001E0092">
              <w:rPr>
                <w:sz w:val="16"/>
                <w:szCs w:val="16"/>
                <w:lang w:val="es-ES"/>
              </w:rPr>
              <w:t xml:space="preserve"> </w:t>
            </w:r>
            <w:r w:rsidRPr="00CF3CE5">
              <w:rPr>
                <w:sz w:val="16"/>
                <w:szCs w:val="16"/>
                <w:vertAlign w:val="superscript"/>
                <w:lang w:val="es-ES"/>
              </w:rPr>
              <w:t>xx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358A128" w14:textId="32CB3C62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APÉNDICE 30 (REV.CMR-15)*</w:t>
            </w:r>
          </w:p>
          <w:p w14:paraId="2A2B74EB" w14:textId="5828822E" w:rsidR="00BB03E2" w:rsidRPr="001E0092" w:rsidRDefault="00BB03E2" w:rsidP="00BB03E2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s-ES"/>
              </w:rPr>
            </w:pPr>
            <w:r w:rsidRPr="00DD2A99">
              <w:rPr>
                <w:sz w:val="16"/>
                <w:szCs w:val="16"/>
                <w:lang w:val="es-ES"/>
              </w:rPr>
              <w:t>Disposiciones aplicables a todos los servicios y Planes y Lista asociados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DD2A99">
              <w:rPr>
                <w:sz w:val="16"/>
                <w:szCs w:val="16"/>
                <w:lang w:val="es-ES"/>
              </w:rPr>
              <w:t>para el servicio de radiodifusión por satélite en las bandas de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DD2A99">
              <w:rPr>
                <w:sz w:val="16"/>
                <w:szCs w:val="16"/>
                <w:lang w:val="es-ES"/>
              </w:rPr>
              <w:t>frecuencias 11,7</w:t>
            </w:r>
            <w:r>
              <w:rPr>
                <w:sz w:val="16"/>
                <w:szCs w:val="16"/>
                <w:lang w:val="es-ES"/>
              </w:rPr>
              <w:noBreakHyphen/>
            </w:r>
            <w:r w:rsidRPr="00DD2A99">
              <w:rPr>
                <w:sz w:val="16"/>
                <w:szCs w:val="16"/>
                <w:lang w:val="es-ES"/>
              </w:rPr>
              <w:t>12,2 GHz (en la Región 3), 11,7</w:t>
            </w:r>
            <w:r>
              <w:rPr>
                <w:sz w:val="16"/>
                <w:szCs w:val="16"/>
                <w:lang w:val="es-ES"/>
              </w:rPr>
              <w:noBreakHyphen/>
            </w:r>
            <w:r w:rsidRPr="00DD2A99">
              <w:rPr>
                <w:sz w:val="16"/>
                <w:szCs w:val="16"/>
                <w:lang w:val="es-ES"/>
              </w:rPr>
              <w:t>12,5 GHz (en la Región 1) y 12,2</w:t>
            </w:r>
            <w:r>
              <w:rPr>
                <w:sz w:val="16"/>
                <w:szCs w:val="16"/>
                <w:lang w:val="es-ES"/>
              </w:rPr>
              <w:noBreakHyphen/>
            </w:r>
            <w:r w:rsidRPr="00DD2A99">
              <w:rPr>
                <w:sz w:val="16"/>
                <w:szCs w:val="16"/>
                <w:lang w:val="es-ES"/>
              </w:rPr>
              <w:t>12,7 GHz (en la Región 2)</w:t>
            </w:r>
            <w:r w:rsidRPr="001E0092">
              <w:rPr>
                <w:sz w:val="16"/>
                <w:szCs w:val="16"/>
                <w:lang w:val="es-ES"/>
              </w:rPr>
              <w:t xml:space="preserve"> (CMR-03)</w:t>
            </w:r>
          </w:p>
          <w:p w14:paraId="568EDB6F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4 (REV. CRM-15)</w:t>
            </w:r>
          </w:p>
          <w:p w14:paraId="418503D2" w14:textId="49E97A24" w:rsidR="00BB03E2" w:rsidRPr="001E0092" w:rsidRDefault="00BB03E2" w:rsidP="00BB03E2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s-ES"/>
              </w:rPr>
            </w:pPr>
            <w:r w:rsidRPr="00E85351">
              <w:rPr>
                <w:sz w:val="16"/>
                <w:szCs w:val="16"/>
                <w:lang w:val="es-ES"/>
              </w:rPr>
              <w:t>Procedimientos para las modificaciones del Plan de la Región 2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E85351">
              <w:rPr>
                <w:sz w:val="16"/>
                <w:szCs w:val="16"/>
                <w:lang w:val="es-ES"/>
              </w:rPr>
              <w:t>o para los usos adicionales en las Regiones 1 y 3</w:t>
            </w:r>
            <w:r w:rsidRPr="00E85351">
              <w:rPr>
                <w:sz w:val="16"/>
                <w:szCs w:val="16"/>
                <w:vertAlign w:val="superscript"/>
                <w:lang w:val="es-ES"/>
              </w:rPr>
              <w:t>3</w:t>
            </w:r>
          </w:p>
          <w:p w14:paraId="26F0689B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4 1</w:t>
            </w:r>
            <w:r w:rsidRPr="001E0092">
              <w:rPr>
                <w:sz w:val="16"/>
                <w:szCs w:val="16"/>
                <w:lang w:val="es-ES"/>
              </w:rPr>
              <w:tab/>
              <w:t>Disposiciones aplicables a las Regiones 1 y 3</w:t>
            </w:r>
          </w:p>
          <w:p w14:paraId="6FE9C990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  <w:r w:rsidRPr="001E0092">
              <w:rPr>
                <w:sz w:val="16"/>
                <w:szCs w:val="16"/>
                <w:lang w:val="es-ES"/>
              </w:rPr>
              <w:t xml:space="preserve"> 4.1.12</w:t>
            </w:r>
            <w:r w:rsidRPr="00CF3CE5">
              <w:rPr>
                <w:sz w:val="16"/>
                <w:szCs w:val="16"/>
                <w:vertAlign w:val="superscript"/>
                <w:lang w:val="es-ES"/>
              </w:rPr>
              <w:t>xx</w:t>
            </w:r>
          </w:p>
          <w:p w14:paraId="76E68F8C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ADD</w:t>
            </w:r>
            <w:r w:rsidRPr="001E0092">
              <w:rPr>
                <w:sz w:val="16"/>
                <w:szCs w:val="16"/>
                <w:lang w:val="es-ES"/>
              </w:rPr>
              <w:t xml:space="preserve"> </w:t>
            </w:r>
            <w:r w:rsidRPr="00CF3CE5">
              <w:rPr>
                <w:sz w:val="16"/>
                <w:szCs w:val="16"/>
                <w:vertAlign w:val="superscript"/>
                <w:lang w:val="es-ES"/>
              </w:rPr>
              <w:t>xx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DFF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2645D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63D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2AE5A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409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4CCEC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6DA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6D675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E76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B7CEE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8EB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350D0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737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F7D01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A6E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1051B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DD7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AF538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5E4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9FA99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1398B7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7A892B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910AC8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FB791A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05C2E6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B6C103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BB7B53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1AF327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930612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00B6E5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1956F7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CE1792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0F28A7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3B7C0C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B6AF37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8</w:t>
            </w:r>
          </w:p>
        </w:tc>
      </w:tr>
      <w:tr w:rsidR="00BB03E2" w:rsidRPr="00501AC0" w14:paraId="7FC382DD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725A1" w14:textId="4DF1203B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lastRenderedPageBreak/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K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A7B7EBD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9D129" w14:textId="67A7F664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APPENDIX 30 (Rev.WRC-15)*</w:t>
            </w:r>
          </w:p>
          <w:p w14:paraId="091B8DDF" w14:textId="05089AC2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Provisions for all services and associated Plans and List for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3E2F2B">
              <w:rPr>
                <w:sz w:val="16"/>
                <w:szCs w:val="16"/>
                <w:lang w:val="en-US"/>
              </w:rPr>
              <w:t>the broadcasting-satellite service in the frequency bands 11.7-12.2 GHz (in Region 3), 11.7-12.5 GHz (in Region 1) and 12.2-12.7 GHz (in Region 2) (WRC-03)</w:t>
            </w:r>
          </w:p>
          <w:p w14:paraId="06D80803" w14:textId="6192EBDA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4 (REV.WRC-15)</w:t>
            </w:r>
          </w:p>
          <w:p w14:paraId="28B81BE8" w14:textId="77777777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 xml:space="preserve">Procedures for modifications to the Region 2 Plan or for additional uses in Regions 1 and </w:t>
            </w:r>
            <w:r w:rsidRPr="00EF378B">
              <w:rPr>
                <w:sz w:val="16"/>
                <w:szCs w:val="16"/>
                <w:vertAlign w:val="superscript"/>
                <w:lang w:val="en-US"/>
              </w:rPr>
              <w:t>33</w:t>
            </w:r>
          </w:p>
          <w:p w14:paraId="12F6E669" w14:textId="7487EB12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  <w:lang w:val="en-US"/>
              </w:rPr>
              <w:t>.</w:t>
            </w:r>
            <w:r w:rsidRPr="003E2F2B">
              <w:rPr>
                <w:sz w:val="16"/>
                <w:szCs w:val="16"/>
                <w:lang w:val="en-US"/>
              </w:rPr>
              <w:t>2</w:t>
            </w:r>
            <w:r w:rsidRPr="003E2F2B">
              <w:rPr>
                <w:sz w:val="16"/>
                <w:szCs w:val="16"/>
                <w:lang w:val="en-US"/>
              </w:rPr>
              <w:tab/>
              <w:t>Provisions applicable to Region 2</w:t>
            </w:r>
          </w:p>
          <w:p w14:paraId="24F20EC8" w14:textId="77777777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  <w:r w:rsidRPr="003E2F2B">
              <w:rPr>
                <w:sz w:val="16"/>
                <w:szCs w:val="16"/>
                <w:lang w:val="en-US"/>
              </w:rPr>
              <w:t xml:space="preserve"> 4.2.16</w:t>
            </w:r>
            <w:r w:rsidRPr="00CF3CE5">
              <w:rPr>
                <w:sz w:val="16"/>
                <w:szCs w:val="16"/>
                <w:vertAlign w:val="superscript"/>
                <w:lang w:val="en-US"/>
              </w:rPr>
              <w:t>XX1</w:t>
            </w:r>
          </w:p>
          <w:p w14:paraId="752DD0D1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ADD</w:t>
            </w:r>
            <w:r w:rsidRPr="001E0092">
              <w:rPr>
                <w:sz w:val="16"/>
                <w:szCs w:val="16"/>
                <w:lang w:val="es-ES"/>
              </w:rPr>
              <w:t xml:space="preserve"> </w:t>
            </w:r>
            <w:r w:rsidRPr="00CF3CE5">
              <w:rPr>
                <w:sz w:val="16"/>
                <w:szCs w:val="16"/>
                <w:vertAlign w:val="superscript"/>
                <w:lang w:val="es-ES"/>
              </w:rPr>
              <w:t>xx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B0CAAC" w14:textId="64CEF4DD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APÉNDICE 30 (</w:t>
            </w:r>
            <w:r w:rsidR="001A5001" w:rsidRPr="001E0092">
              <w:rPr>
                <w:sz w:val="16"/>
                <w:szCs w:val="16"/>
                <w:lang w:val="es-ES"/>
              </w:rPr>
              <w:t>REV</w:t>
            </w:r>
            <w:r w:rsidRPr="001E0092">
              <w:rPr>
                <w:sz w:val="16"/>
                <w:szCs w:val="16"/>
                <w:lang w:val="es-ES"/>
              </w:rPr>
              <w:t>.CMR-15)*</w:t>
            </w:r>
          </w:p>
          <w:p w14:paraId="0E5C264B" w14:textId="66DC3F58" w:rsidR="00BB03E2" w:rsidRPr="001E0092" w:rsidRDefault="00BB03E2" w:rsidP="00BB03E2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s-ES"/>
              </w:rPr>
            </w:pPr>
            <w:r w:rsidRPr="00E85351">
              <w:rPr>
                <w:sz w:val="16"/>
                <w:szCs w:val="16"/>
                <w:lang w:val="es-ES"/>
              </w:rPr>
              <w:t>Disposiciones aplicables a todos los servicios y Planes y Lista asociados para el servicio de radiodifusión por satélite en las bandas de frecuencias 11,7</w:t>
            </w:r>
            <w:r w:rsidRPr="00E85351">
              <w:rPr>
                <w:sz w:val="16"/>
                <w:szCs w:val="16"/>
                <w:lang w:val="es-ES"/>
              </w:rPr>
              <w:noBreakHyphen/>
              <w:t>12,2 GHz (en la Región 3), 11,7</w:t>
            </w:r>
            <w:r w:rsidRPr="00E85351">
              <w:rPr>
                <w:sz w:val="16"/>
                <w:szCs w:val="16"/>
                <w:lang w:val="es-ES"/>
              </w:rPr>
              <w:noBreakHyphen/>
              <w:t>12,5 GHz (en la Región 1) y 12,2</w:t>
            </w:r>
            <w:r w:rsidRPr="00E85351">
              <w:rPr>
                <w:sz w:val="16"/>
                <w:szCs w:val="16"/>
                <w:lang w:val="es-ES"/>
              </w:rPr>
              <w:noBreakHyphen/>
              <w:t>12,7 GHz (en la Región 2) (CMR-03)</w:t>
            </w:r>
          </w:p>
          <w:p w14:paraId="28C0126F" w14:textId="538A3B43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4 (REV.CMR-15)</w:t>
            </w:r>
          </w:p>
          <w:p w14:paraId="6B8FEA70" w14:textId="55101EC8" w:rsidR="00BB03E2" w:rsidRPr="001E0092" w:rsidRDefault="00BB03E2" w:rsidP="00BB03E2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s-ES"/>
              </w:rPr>
            </w:pPr>
            <w:r w:rsidRPr="00E85351">
              <w:rPr>
                <w:sz w:val="16"/>
                <w:szCs w:val="16"/>
                <w:lang w:val="es-ES"/>
              </w:rPr>
              <w:t>Procedimientos para las modificaciones del Plan de la Región 2 o para los usos adicionales en las Regiones 1 y 3</w:t>
            </w:r>
            <w:r w:rsidRPr="00E85351">
              <w:rPr>
                <w:sz w:val="16"/>
                <w:szCs w:val="16"/>
                <w:vertAlign w:val="superscript"/>
                <w:lang w:val="es-ES"/>
              </w:rPr>
              <w:t>3</w:t>
            </w:r>
          </w:p>
          <w:p w14:paraId="2A2F417A" w14:textId="6D40BD38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4</w:t>
            </w:r>
            <w:r>
              <w:rPr>
                <w:sz w:val="16"/>
                <w:szCs w:val="16"/>
                <w:lang w:val="es-ES"/>
              </w:rPr>
              <w:t>.</w:t>
            </w:r>
            <w:r w:rsidRPr="001E0092">
              <w:rPr>
                <w:sz w:val="16"/>
                <w:szCs w:val="16"/>
                <w:lang w:val="es-ES"/>
              </w:rPr>
              <w:t>2</w:t>
            </w:r>
            <w:r w:rsidRPr="001E0092">
              <w:rPr>
                <w:sz w:val="16"/>
                <w:szCs w:val="16"/>
                <w:lang w:val="es-ES"/>
              </w:rPr>
              <w:tab/>
              <w:t>Disposiciones aplicables a la Región 2</w:t>
            </w:r>
          </w:p>
          <w:p w14:paraId="71EFAA67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  <w:r w:rsidRPr="001E0092">
              <w:rPr>
                <w:sz w:val="16"/>
                <w:szCs w:val="16"/>
                <w:lang w:val="es-ES"/>
              </w:rPr>
              <w:t xml:space="preserve"> 4.2.16</w:t>
            </w:r>
            <w:r w:rsidRPr="00CF3CE5">
              <w:rPr>
                <w:sz w:val="16"/>
                <w:szCs w:val="16"/>
                <w:vertAlign w:val="superscript"/>
                <w:lang w:val="es-ES"/>
              </w:rPr>
              <w:t>XX1</w:t>
            </w:r>
          </w:p>
          <w:p w14:paraId="12691D65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ADD</w:t>
            </w:r>
            <w:r w:rsidRPr="001E0092">
              <w:rPr>
                <w:sz w:val="16"/>
                <w:szCs w:val="16"/>
                <w:lang w:val="es-ES"/>
              </w:rPr>
              <w:t xml:space="preserve"> xx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556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6F171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3ED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35F51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EFD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88AA0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8F4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B6BAB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EED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EBA67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0BF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A04D6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75D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47107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E6F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FF6DB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EDF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B2CB5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7B5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9B449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2A3577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F5F04F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B4F1D7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5299FD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8E4E30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FE55B2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CE7C7E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2EDD59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92803C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F25E82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C47C12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7C9328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CA55F6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F4AE3B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70FAF4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8</w:t>
            </w:r>
          </w:p>
        </w:tc>
      </w:tr>
      <w:tr w:rsidR="00BB03E2" w:rsidRPr="00501AC0" w14:paraId="6C1F356D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05D36" w14:textId="5517B76C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K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849D15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B1EDE" w14:textId="42DEE476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APPENDIX 30A (Rev.WRC-15)*</w:t>
            </w:r>
          </w:p>
          <w:p w14:paraId="741B8638" w14:textId="2D4E62F4" w:rsidR="00BB03E2" w:rsidRPr="003E2F2B" w:rsidRDefault="00BB03E2" w:rsidP="00BB03E2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Provisions and associated Plans and List for feeder links for the broadcasting-satellite service (11.7-12.5 GHz in Region 1, 12.2-12.7 GHz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3E2F2B">
              <w:rPr>
                <w:sz w:val="16"/>
                <w:szCs w:val="16"/>
                <w:lang w:val="en-US"/>
              </w:rPr>
              <w:t>in Region 2 and 11.7-12.2 GHz in Region 3) in the frequency bands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3E2F2B">
              <w:rPr>
                <w:sz w:val="16"/>
                <w:szCs w:val="16"/>
                <w:lang w:val="en-US"/>
              </w:rPr>
              <w:t>14.5-14.8 GHz and 17.3-18.1 GHz in Regions 1 and 3, and 17.3-17.8 GHz in Region 2 (WRC-03)</w:t>
            </w:r>
          </w:p>
          <w:p w14:paraId="14D91025" w14:textId="449CA73D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4 (REV.WRC-15)</w:t>
            </w:r>
          </w:p>
          <w:p w14:paraId="664D0733" w14:textId="77777777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Procedures for modifications to the Region 2 feeder-link Plan or for additional uses in Regions 1 and 3</w:t>
            </w:r>
          </w:p>
          <w:p w14:paraId="665927A5" w14:textId="14F0B021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  <w:lang w:val="en-US"/>
              </w:rPr>
              <w:t>.</w:t>
            </w:r>
            <w:r w:rsidRPr="003E2F2B">
              <w:rPr>
                <w:sz w:val="16"/>
                <w:szCs w:val="16"/>
                <w:lang w:val="en-US"/>
              </w:rPr>
              <w:t>1</w:t>
            </w:r>
            <w:r w:rsidRPr="003E2F2B">
              <w:rPr>
                <w:sz w:val="16"/>
                <w:szCs w:val="16"/>
                <w:lang w:val="en-US"/>
              </w:rPr>
              <w:tab/>
              <w:t>Provisions applicable to Regions 1 and 3</w:t>
            </w:r>
          </w:p>
          <w:p w14:paraId="0552D94F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E85351">
              <w:rPr>
                <w:b/>
                <w:bCs/>
                <w:sz w:val="16"/>
                <w:szCs w:val="16"/>
                <w:lang w:val="es-ES"/>
              </w:rPr>
              <w:t>MOD</w:t>
            </w:r>
            <w:r w:rsidRPr="001E0092">
              <w:rPr>
                <w:sz w:val="16"/>
                <w:szCs w:val="16"/>
                <w:lang w:val="es-ES"/>
              </w:rPr>
              <w:t xml:space="preserve"> 4.1.12</w:t>
            </w:r>
            <w:r w:rsidRPr="00CF3CE5">
              <w:rPr>
                <w:sz w:val="16"/>
                <w:szCs w:val="16"/>
                <w:vertAlign w:val="superscript"/>
                <w:lang w:val="es-ES"/>
              </w:rPr>
              <w:t>xx</w:t>
            </w:r>
          </w:p>
          <w:p w14:paraId="5667628C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E85351">
              <w:rPr>
                <w:b/>
                <w:bCs/>
                <w:sz w:val="16"/>
                <w:szCs w:val="16"/>
                <w:lang w:val="es-ES"/>
              </w:rPr>
              <w:t>ADD</w:t>
            </w:r>
            <w:r w:rsidRPr="001E0092">
              <w:rPr>
                <w:sz w:val="16"/>
                <w:szCs w:val="16"/>
                <w:lang w:val="es-ES"/>
              </w:rPr>
              <w:t xml:space="preserve"> </w:t>
            </w:r>
            <w:r w:rsidRPr="00CF3CE5">
              <w:rPr>
                <w:sz w:val="16"/>
                <w:szCs w:val="16"/>
                <w:vertAlign w:val="superscript"/>
                <w:lang w:val="es-ES"/>
              </w:rPr>
              <w:t>xx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73C6D33" w14:textId="18C13AD4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APÉNDICE 30A (REV.CMR-15)*</w:t>
            </w:r>
          </w:p>
          <w:p w14:paraId="44361D49" w14:textId="30AC49BF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E85351">
              <w:rPr>
                <w:sz w:val="16"/>
                <w:szCs w:val="16"/>
              </w:rPr>
              <w:t>Disposiciones y Planes asociados y Lista para los enlaces de conexión del</w:t>
            </w:r>
            <w:r>
              <w:rPr>
                <w:sz w:val="16"/>
                <w:szCs w:val="16"/>
              </w:rPr>
              <w:t xml:space="preserve"> </w:t>
            </w:r>
            <w:r w:rsidRPr="00E85351">
              <w:rPr>
                <w:sz w:val="16"/>
                <w:szCs w:val="16"/>
              </w:rPr>
              <w:t>servicio de radiodifusión por satélite (11,7</w:t>
            </w:r>
            <w:r w:rsidRPr="00E85351">
              <w:rPr>
                <w:sz w:val="16"/>
                <w:szCs w:val="16"/>
              </w:rPr>
              <w:noBreakHyphen/>
              <w:t>12,5 GHz en la Región 1,</w:t>
            </w:r>
            <w:r>
              <w:rPr>
                <w:sz w:val="16"/>
                <w:szCs w:val="16"/>
              </w:rPr>
              <w:t xml:space="preserve"> </w:t>
            </w:r>
            <w:r w:rsidRPr="00E85351">
              <w:rPr>
                <w:sz w:val="16"/>
                <w:szCs w:val="16"/>
              </w:rPr>
              <w:t>12,2</w:t>
            </w:r>
            <w:r w:rsidRPr="00E85351">
              <w:rPr>
                <w:sz w:val="16"/>
                <w:szCs w:val="16"/>
              </w:rPr>
              <w:noBreakHyphen/>
              <w:t>12,7 GHz en la Región 2 y 11,7</w:t>
            </w:r>
            <w:r w:rsidRPr="00E85351">
              <w:rPr>
                <w:sz w:val="16"/>
                <w:szCs w:val="16"/>
              </w:rPr>
              <w:noBreakHyphen/>
              <w:t>12,2 GHz en la Región 3) en</w:t>
            </w:r>
            <w:r>
              <w:rPr>
                <w:sz w:val="16"/>
                <w:szCs w:val="16"/>
              </w:rPr>
              <w:t xml:space="preserve"> </w:t>
            </w:r>
            <w:r w:rsidRPr="00E85351">
              <w:rPr>
                <w:sz w:val="16"/>
                <w:szCs w:val="16"/>
              </w:rPr>
              <w:t>las bandas de frecuencias 14,5-14,8 GHz y 17,3</w:t>
            </w:r>
            <w:r w:rsidRPr="00E85351">
              <w:rPr>
                <w:sz w:val="16"/>
                <w:szCs w:val="16"/>
              </w:rPr>
              <w:noBreakHyphen/>
              <w:t>18,1 GHz en</w:t>
            </w:r>
            <w:r>
              <w:rPr>
                <w:sz w:val="16"/>
                <w:szCs w:val="16"/>
              </w:rPr>
              <w:t xml:space="preserve"> </w:t>
            </w:r>
            <w:r w:rsidRPr="00E85351">
              <w:rPr>
                <w:sz w:val="16"/>
                <w:szCs w:val="16"/>
              </w:rPr>
              <w:t>las Regiones 1 y 3, y 17,3</w:t>
            </w:r>
            <w:r w:rsidRPr="00E85351">
              <w:rPr>
                <w:sz w:val="16"/>
                <w:szCs w:val="16"/>
              </w:rPr>
              <w:noBreakHyphen/>
              <w:t>17,8 GHz en la Región 2</w:t>
            </w:r>
            <w:r>
              <w:rPr>
                <w:sz w:val="16"/>
                <w:szCs w:val="16"/>
              </w:rPr>
              <w:t xml:space="preserve"> (CMR-03)</w:t>
            </w:r>
          </w:p>
          <w:p w14:paraId="2069F90B" w14:textId="11610F0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4 (REV.CMR-15)</w:t>
            </w:r>
          </w:p>
          <w:p w14:paraId="1C83E075" w14:textId="631B3040" w:rsidR="00BB03E2" w:rsidRDefault="00BB03E2" w:rsidP="00BB03E2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s-ES"/>
              </w:rPr>
            </w:pPr>
            <w:r w:rsidRPr="00E85351">
              <w:rPr>
                <w:sz w:val="16"/>
                <w:szCs w:val="16"/>
                <w:lang w:val="es-ES"/>
              </w:rPr>
              <w:t>Procedimientos para las modificaciones del Plan para los enlaces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E85351">
              <w:rPr>
                <w:sz w:val="16"/>
                <w:szCs w:val="16"/>
                <w:lang w:val="es-ES"/>
              </w:rPr>
              <w:t>de conexión en la Región 2 o para los usos adicionales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E85351">
              <w:rPr>
                <w:sz w:val="16"/>
                <w:szCs w:val="16"/>
                <w:lang w:val="es-ES"/>
              </w:rPr>
              <w:t>en las Regiones 1 y 3</w:t>
            </w:r>
          </w:p>
          <w:p w14:paraId="0A46AA98" w14:textId="77F79E52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4</w:t>
            </w:r>
            <w:r>
              <w:rPr>
                <w:sz w:val="16"/>
                <w:szCs w:val="16"/>
                <w:lang w:val="es-ES"/>
              </w:rPr>
              <w:t>.</w:t>
            </w:r>
            <w:r w:rsidRPr="001E0092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ab/>
            </w:r>
            <w:r w:rsidRPr="001E0092">
              <w:rPr>
                <w:sz w:val="16"/>
                <w:szCs w:val="16"/>
                <w:lang w:val="es-ES"/>
              </w:rPr>
              <w:t xml:space="preserve">Disposiciones aplicables a las Regiones 1 y 3 </w:t>
            </w:r>
          </w:p>
          <w:p w14:paraId="540B44A3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  <w:r w:rsidRPr="001E0092">
              <w:rPr>
                <w:sz w:val="16"/>
                <w:szCs w:val="16"/>
                <w:lang w:val="es-ES"/>
              </w:rPr>
              <w:t xml:space="preserve"> 4.1.12</w:t>
            </w:r>
            <w:r w:rsidRPr="00CF3CE5">
              <w:rPr>
                <w:sz w:val="16"/>
                <w:szCs w:val="16"/>
                <w:vertAlign w:val="superscript"/>
                <w:lang w:val="es-ES"/>
              </w:rPr>
              <w:t>xx</w:t>
            </w:r>
          </w:p>
          <w:p w14:paraId="4F54FCA0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ADD</w:t>
            </w:r>
            <w:r w:rsidRPr="001E0092">
              <w:rPr>
                <w:sz w:val="16"/>
                <w:szCs w:val="16"/>
                <w:lang w:val="es-ES"/>
              </w:rPr>
              <w:t xml:space="preserve"> </w:t>
            </w:r>
            <w:r w:rsidRPr="00CF3CE5">
              <w:rPr>
                <w:sz w:val="16"/>
                <w:szCs w:val="16"/>
                <w:vertAlign w:val="superscript"/>
                <w:lang w:val="es-ES"/>
              </w:rPr>
              <w:t>xx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770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1FB09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A72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A991F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05D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5B19C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972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6E295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436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679AD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DEF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F2529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E4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6C370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712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0C400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3C9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21E2C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7EF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E412E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DB5437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DE909A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02385E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DD5115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207EED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562373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3EE4BD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7E177B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FBA68D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D5402C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AFA5E0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1F55FE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D6CC6F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11A6F8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E34D6C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8</w:t>
            </w:r>
          </w:p>
        </w:tc>
      </w:tr>
      <w:tr w:rsidR="00BB03E2" w:rsidRPr="00501AC0" w14:paraId="7C267DB5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180DA" w14:textId="5F832DC5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lastRenderedPageBreak/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K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C8CE30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ADA9C" w14:textId="6F4FAE97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APPENDIX 30A (Rev.WRC-15)*</w:t>
            </w:r>
          </w:p>
          <w:p w14:paraId="043037F2" w14:textId="57A1D78C" w:rsidR="00BB03E2" w:rsidRPr="003E2F2B" w:rsidRDefault="00BB03E2" w:rsidP="00BB03E2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Provisions and associated Plans and List for feeder links for the broadcasting-satellite service (11.7-12.5 GHz in Region 1, 12.2-12.7 GHz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3E2F2B">
              <w:rPr>
                <w:sz w:val="16"/>
                <w:szCs w:val="16"/>
                <w:lang w:val="en-US"/>
              </w:rPr>
              <w:t>in Region 2 and 11.7-12.2 GHz in Region 3) in the frequency bands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3E2F2B">
              <w:rPr>
                <w:sz w:val="16"/>
                <w:szCs w:val="16"/>
                <w:lang w:val="en-US"/>
              </w:rPr>
              <w:t>14.5-14.8 GHz2 and 17.3-18.1 GHz in Regions 1 and 3, and 17.3-17.8 GHz in Region 2 (WRC-03)</w:t>
            </w:r>
          </w:p>
          <w:p w14:paraId="2AE36510" w14:textId="440244DD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4 (REV</w:t>
            </w:r>
            <w:r>
              <w:rPr>
                <w:sz w:val="16"/>
                <w:szCs w:val="16"/>
                <w:lang w:val="en-US"/>
              </w:rPr>
              <w:t>.</w:t>
            </w:r>
            <w:r w:rsidRPr="003E2F2B">
              <w:rPr>
                <w:sz w:val="16"/>
                <w:szCs w:val="16"/>
                <w:lang w:val="en-US"/>
              </w:rPr>
              <w:t>WRC</w:t>
            </w:r>
            <w:r>
              <w:rPr>
                <w:sz w:val="16"/>
                <w:szCs w:val="16"/>
                <w:lang w:val="en-US"/>
              </w:rPr>
              <w:t>-</w:t>
            </w:r>
            <w:r w:rsidRPr="003E2F2B">
              <w:rPr>
                <w:sz w:val="16"/>
                <w:szCs w:val="16"/>
                <w:lang w:val="en-US"/>
              </w:rPr>
              <w:t>15)</w:t>
            </w:r>
          </w:p>
          <w:p w14:paraId="70A8EA6E" w14:textId="77777777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Procedures for modifications to the Region 2 feeder-link Plan or for additional uses in Regions 1 and 3</w:t>
            </w:r>
          </w:p>
          <w:p w14:paraId="12E97626" w14:textId="6B5AB2E6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  <w:lang w:val="en-US"/>
              </w:rPr>
              <w:t>.</w:t>
            </w:r>
            <w:r w:rsidRPr="003E2F2B">
              <w:rPr>
                <w:sz w:val="16"/>
                <w:szCs w:val="16"/>
                <w:lang w:val="en-US"/>
              </w:rPr>
              <w:t>2</w:t>
            </w:r>
            <w:r w:rsidRPr="003E2F2B">
              <w:rPr>
                <w:sz w:val="16"/>
                <w:szCs w:val="16"/>
                <w:lang w:val="en-US"/>
              </w:rPr>
              <w:tab/>
              <w:t>Provisions applicable to Region 2</w:t>
            </w:r>
          </w:p>
          <w:p w14:paraId="216645E8" w14:textId="77777777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  <w:r w:rsidRPr="003E2F2B">
              <w:rPr>
                <w:sz w:val="16"/>
                <w:szCs w:val="16"/>
                <w:lang w:val="en-US"/>
              </w:rPr>
              <w:t xml:space="preserve"> 4.2.16</w:t>
            </w:r>
            <w:r w:rsidRPr="00CF3CE5">
              <w:rPr>
                <w:sz w:val="16"/>
                <w:szCs w:val="16"/>
                <w:vertAlign w:val="superscript"/>
                <w:lang w:val="en-US"/>
              </w:rPr>
              <w:t>xx1</w:t>
            </w:r>
          </w:p>
          <w:p w14:paraId="6B948E4D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ADD</w:t>
            </w:r>
            <w:r w:rsidRPr="001E0092">
              <w:rPr>
                <w:sz w:val="16"/>
                <w:szCs w:val="16"/>
                <w:lang w:val="es-ES"/>
              </w:rPr>
              <w:t xml:space="preserve"> </w:t>
            </w:r>
            <w:r w:rsidRPr="00CF3CE5">
              <w:rPr>
                <w:sz w:val="16"/>
                <w:szCs w:val="16"/>
                <w:vertAlign w:val="superscript"/>
                <w:lang w:val="es-ES"/>
              </w:rPr>
              <w:t>xx1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D240294" w14:textId="74B651E1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APÉNDICE 30A (REV.CMR-15)*</w:t>
            </w:r>
          </w:p>
          <w:p w14:paraId="2983C31B" w14:textId="791FF744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E85351">
              <w:rPr>
                <w:sz w:val="16"/>
                <w:szCs w:val="16"/>
              </w:rPr>
              <w:t>Disposiciones y Planes asociados y Lista para los enlaces de conexión del servicio de radiodifusión por satélite (11,7</w:t>
            </w:r>
            <w:r w:rsidRPr="00E85351">
              <w:rPr>
                <w:sz w:val="16"/>
                <w:szCs w:val="16"/>
              </w:rPr>
              <w:noBreakHyphen/>
              <w:t>12,5 GHz en la Región 1, 12,2</w:t>
            </w:r>
            <w:r w:rsidRPr="00E85351">
              <w:rPr>
                <w:sz w:val="16"/>
                <w:szCs w:val="16"/>
              </w:rPr>
              <w:noBreakHyphen/>
              <w:t>12,7 GHz en la Región 2 y 11,7</w:t>
            </w:r>
            <w:r w:rsidRPr="00E85351">
              <w:rPr>
                <w:sz w:val="16"/>
                <w:szCs w:val="16"/>
              </w:rPr>
              <w:noBreakHyphen/>
              <w:t>12,2 GHz en la Región 3) en las bandas de frecuencias 14,5-14,8 GHz y 17,3</w:t>
            </w:r>
            <w:r w:rsidRPr="00E85351">
              <w:rPr>
                <w:sz w:val="16"/>
                <w:szCs w:val="16"/>
              </w:rPr>
              <w:noBreakHyphen/>
              <w:t>18,1 GHz en las Regiones 1 y 3, y 17,3</w:t>
            </w:r>
            <w:r w:rsidRPr="00E85351">
              <w:rPr>
                <w:sz w:val="16"/>
                <w:szCs w:val="16"/>
              </w:rPr>
              <w:noBreakHyphen/>
              <w:t>17,8 GHz en la Región 2</w:t>
            </w:r>
            <w:r>
              <w:rPr>
                <w:sz w:val="16"/>
                <w:szCs w:val="16"/>
              </w:rPr>
              <w:t xml:space="preserve"> (CMR</w:t>
            </w:r>
            <w:r>
              <w:rPr>
                <w:sz w:val="16"/>
                <w:szCs w:val="16"/>
              </w:rPr>
              <w:noBreakHyphen/>
              <w:t>03)</w:t>
            </w:r>
          </w:p>
          <w:p w14:paraId="4B5C4463" w14:textId="48597C2A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4 (REV.CMR</w:t>
            </w:r>
            <w:r>
              <w:rPr>
                <w:sz w:val="16"/>
                <w:szCs w:val="16"/>
                <w:lang w:val="es-ES"/>
              </w:rPr>
              <w:noBreakHyphen/>
            </w:r>
            <w:r w:rsidRPr="001E0092">
              <w:rPr>
                <w:sz w:val="16"/>
                <w:szCs w:val="16"/>
                <w:lang w:val="es-ES"/>
              </w:rPr>
              <w:t>15)</w:t>
            </w:r>
          </w:p>
          <w:p w14:paraId="2DB85FAF" w14:textId="4D5C6D29" w:rsidR="00BB03E2" w:rsidRPr="001E0092" w:rsidRDefault="00BB03E2" w:rsidP="00BB03E2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s-ES"/>
              </w:rPr>
            </w:pPr>
            <w:r w:rsidRPr="00E85351">
              <w:rPr>
                <w:sz w:val="16"/>
                <w:szCs w:val="16"/>
                <w:lang w:val="es-ES"/>
              </w:rPr>
              <w:t>Procedimientos para las modificaciones del Plan para los enlaces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E85351">
              <w:rPr>
                <w:sz w:val="16"/>
                <w:szCs w:val="16"/>
                <w:lang w:val="es-ES"/>
              </w:rPr>
              <w:t>de conexión en la Región 2 o para los usos adicionales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E85351">
              <w:rPr>
                <w:sz w:val="16"/>
                <w:szCs w:val="16"/>
                <w:lang w:val="es-ES"/>
              </w:rPr>
              <w:t>en las Regiones 1 y 3</w:t>
            </w:r>
          </w:p>
          <w:p w14:paraId="153B8EA0" w14:textId="4448A242" w:rsidR="00BB03E2" w:rsidRPr="00E85351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E85351">
              <w:rPr>
                <w:sz w:val="16"/>
                <w:szCs w:val="16"/>
                <w:lang w:val="es-ES"/>
              </w:rPr>
              <w:t>4</w:t>
            </w:r>
            <w:r>
              <w:rPr>
                <w:sz w:val="16"/>
                <w:szCs w:val="16"/>
                <w:lang w:val="es-ES"/>
              </w:rPr>
              <w:t>.</w:t>
            </w:r>
            <w:r w:rsidRPr="00E85351">
              <w:rPr>
                <w:sz w:val="16"/>
                <w:szCs w:val="16"/>
                <w:lang w:val="es-ES"/>
              </w:rPr>
              <w:t>2</w:t>
            </w:r>
            <w:r w:rsidRPr="00E85351">
              <w:rPr>
                <w:sz w:val="16"/>
                <w:szCs w:val="16"/>
                <w:lang w:val="es-ES"/>
              </w:rPr>
              <w:tab/>
              <w:t>Disposiciones aplicables a la Región 2</w:t>
            </w:r>
          </w:p>
          <w:p w14:paraId="28DB3FA2" w14:textId="77777777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  <w:r w:rsidRPr="003E2F2B">
              <w:rPr>
                <w:sz w:val="16"/>
                <w:szCs w:val="16"/>
                <w:lang w:val="en-US"/>
              </w:rPr>
              <w:t xml:space="preserve"> 4.2.16</w:t>
            </w:r>
            <w:r w:rsidRPr="00CF3CE5">
              <w:rPr>
                <w:sz w:val="16"/>
                <w:szCs w:val="16"/>
                <w:vertAlign w:val="superscript"/>
                <w:lang w:val="en-US"/>
              </w:rPr>
              <w:t>xx1</w:t>
            </w:r>
          </w:p>
          <w:p w14:paraId="7E24E378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ADD</w:t>
            </w:r>
            <w:r w:rsidRPr="001E0092">
              <w:rPr>
                <w:sz w:val="16"/>
                <w:szCs w:val="16"/>
                <w:lang w:val="es-ES"/>
              </w:rPr>
              <w:t xml:space="preserve"> </w:t>
            </w:r>
            <w:r w:rsidRPr="00CF3CE5">
              <w:rPr>
                <w:sz w:val="16"/>
                <w:szCs w:val="16"/>
                <w:vertAlign w:val="superscript"/>
                <w:lang w:val="es-ES"/>
              </w:rPr>
              <w:t>xx1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669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6742D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DED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7EC88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FA1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8A721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A4F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EE71A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C5A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2B50C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588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9B481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9F6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314F6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578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488A6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49A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A3A87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CA4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F4043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D51DC6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88197B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EA60CB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3429C0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D68805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D0FCA7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1D6263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F86068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3B4E8A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E4EC57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EFAE61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A5AA5B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293A29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4D1372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93E754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8</w:t>
            </w:r>
          </w:p>
        </w:tc>
      </w:tr>
      <w:tr w:rsidR="00BB03E2" w:rsidRPr="00501AC0" w14:paraId="38D858D8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1832F" w14:textId="2CA161A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(</w:t>
            </w:r>
            <w:r w:rsidRPr="00501AC0">
              <w:rPr>
                <w:sz w:val="16"/>
                <w:szCs w:val="16"/>
                <w:lang w:val="es-ES"/>
              </w:rPr>
              <w:t>K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029AC9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8DC79" w14:textId="26189858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APPENDIX 30B (Rev.WRC-15)</w:t>
            </w:r>
          </w:p>
          <w:p w14:paraId="602EE46C" w14:textId="77777777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Provisions and associated Plan for the fixed-satellite service in the frequency bands 4 500-4 800 MHz, 6 725-7 025 MHz, 10.70-10.95 GHz, 11.20-11.45 GHz and 12.75-13.25 GHz</w:t>
            </w:r>
          </w:p>
          <w:p w14:paraId="01FDF49B" w14:textId="5E9D8CCA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6 (REV.WRC-15)</w:t>
            </w:r>
          </w:p>
          <w:p w14:paraId="069D8AF8" w14:textId="77777777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Procedures for the conversion of an allotment into an assignment, for the introduction of an additional system or for the modification of an assignment in the List (WRC-15)</w:t>
            </w:r>
          </w:p>
          <w:p w14:paraId="64E90976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  <w:r w:rsidRPr="001E0092">
              <w:rPr>
                <w:sz w:val="16"/>
                <w:szCs w:val="16"/>
                <w:lang w:val="es-ES"/>
              </w:rPr>
              <w:t xml:space="preserve"> 6.21</w:t>
            </w:r>
          </w:p>
          <w:p w14:paraId="5B1CDBA2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ADD</w:t>
            </w:r>
            <w:r w:rsidRPr="001E0092">
              <w:rPr>
                <w:sz w:val="16"/>
                <w:szCs w:val="16"/>
                <w:lang w:val="es-ES"/>
              </w:rPr>
              <w:t xml:space="preserve"> 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D22B65B" w14:textId="3AE35C48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APÉNDICE 30B (REV.CMR-15)</w:t>
            </w:r>
          </w:p>
          <w:p w14:paraId="37BABF77" w14:textId="36272380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E85351">
              <w:rPr>
                <w:sz w:val="16"/>
                <w:szCs w:val="16"/>
              </w:rPr>
              <w:t>Disposiciones y Plan asociado para el servicio fijo por satélite en</w:t>
            </w:r>
            <w:r>
              <w:rPr>
                <w:sz w:val="16"/>
                <w:szCs w:val="16"/>
              </w:rPr>
              <w:t xml:space="preserve"> </w:t>
            </w:r>
            <w:r w:rsidRPr="00E85351">
              <w:rPr>
                <w:sz w:val="16"/>
                <w:szCs w:val="16"/>
              </w:rPr>
              <w:t>las bandas de frecuencias 4 500-4 800 MHz, 6 725-7 025 MHz,</w:t>
            </w:r>
            <w:r>
              <w:rPr>
                <w:sz w:val="16"/>
                <w:szCs w:val="16"/>
              </w:rPr>
              <w:t xml:space="preserve"> </w:t>
            </w:r>
            <w:r w:rsidRPr="00E85351">
              <w:rPr>
                <w:sz w:val="16"/>
                <w:szCs w:val="16"/>
              </w:rPr>
              <w:t>10,70-10,95 GHz, 11,20-11,45 GHz y 12,75-13,25 GHz</w:t>
            </w:r>
          </w:p>
          <w:p w14:paraId="124FFC32" w14:textId="71E42D1B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6 (REV.CMR-15)</w:t>
            </w:r>
          </w:p>
          <w:p w14:paraId="218AB3FA" w14:textId="1F071FC4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E85351">
              <w:rPr>
                <w:sz w:val="16"/>
                <w:szCs w:val="16"/>
              </w:rPr>
              <w:t>Procedimiento para la conversión de una adjudicación en una asignación,</w:t>
            </w:r>
            <w:r>
              <w:rPr>
                <w:sz w:val="16"/>
                <w:szCs w:val="16"/>
              </w:rPr>
              <w:t xml:space="preserve"> </w:t>
            </w:r>
            <w:r w:rsidRPr="00E85351">
              <w:rPr>
                <w:sz w:val="16"/>
                <w:szCs w:val="16"/>
              </w:rPr>
              <w:t>la introducción de un sistema adicional o la modificación</w:t>
            </w:r>
            <w:r>
              <w:rPr>
                <w:sz w:val="16"/>
                <w:szCs w:val="16"/>
              </w:rPr>
              <w:t xml:space="preserve"> </w:t>
            </w:r>
            <w:r w:rsidRPr="00E85351">
              <w:rPr>
                <w:sz w:val="16"/>
                <w:szCs w:val="16"/>
              </w:rPr>
              <w:t>de una asignación inscrita en la Lista</w:t>
            </w:r>
            <w:r w:rsidRPr="001E0092">
              <w:rPr>
                <w:sz w:val="16"/>
                <w:szCs w:val="16"/>
                <w:lang w:val="es-ES"/>
              </w:rPr>
              <w:t xml:space="preserve"> (CMR-15)</w:t>
            </w:r>
          </w:p>
          <w:p w14:paraId="61273EEE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  <w:r w:rsidRPr="001E0092">
              <w:rPr>
                <w:sz w:val="16"/>
                <w:szCs w:val="16"/>
                <w:lang w:val="es-ES"/>
              </w:rPr>
              <w:t xml:space="preserve"> 6.21</w:t>
            </w:r>
          </w:p>
          <w:p w14:paraId="39A62ABF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ADD</w:t>
            </w:r>
            <w:r w:rsidRPr="001E0092">
              <w:rPr>
                <w:sz w:val="16"/>
                <w:szCs w:val="16"/>
                <w:lang w:val="es-ES"/>
              </w:rPr>
              <w:t xml:space="preserve"> 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A5A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5996F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3EE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33F95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34C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829CA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446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0DE54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EE2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16271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01D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E2155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4C5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30020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5FA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22371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D6A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40C32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79C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27A3E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FC69C2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161142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44E03F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FFBDE1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C852F1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C6CB8E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1FD980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8BE544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8B32A4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C6A293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FBBA54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CC16D0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37FF79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F4B0E9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D7C691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8</w:t>
            </w:r>
          </w:p>
        </w:tc>
      </w:tr>
      <w:tr w:rsidR="0013155A" w:rsidRPr="00501AC0" w14:paraId="2EE665A9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79B22" w14:textId="470B46DF" w:rsidR="0013155A" w:rsidRPr="00501AC0" w:rsidRDefault="0013155A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9.1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7C757D2" w14:textId="16AAB600" w:rsidR="0013155A" w:rsidRPr="00501AC0" w:rsidRDefault="0013155A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F7F10" w14:textId="77777777" w:rsidR="0013155A" w:rsidRPr="0013155A" w:rsidRDefault="0013155A" w:rsidP="0013155A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13155A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5580DF6A" w14:textId="09FA6EF2" w:rsidR="0013155A" w:rsidRPr="00E85351" w:rsidRDefault="0013155A" w:rsidP="0013155A">
            <w:pPr>
              <w:pStyle w:val="Tabletext"/>
              <w:jc w:val="center"/>
              <w:rPr>
                <w:b/>
                <w:bCs/>
                <w:sz w:val="16"/>
                <w:szCs w:val="16"/>
                <w:u w:val="single"/>
                <w:lang w:val="es-ES"/>
              </w:rPr>
            </w:pPr>
            <w:r w:rsidRPr="0013155A">
              <w:rPr>
                <w:sz w:val="16"/>
                <w:szCs w:val="16"/>
                <w:lang w:val="es-ES"/>
              </w:rPr>
              <w:t>5.441B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1074B57" w14:textId="77777777" w:rsidR="0013155A" w:rsidRPr="0013155A" w:rsidRDefault="0013155A" w:rsidP="0013155A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13155A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4C07D454" w14:textId="7FE22284" w:rsidR="0013155A" w:rsidRPr="00E85351" w:rsidRDefault="0013155A" w:rsidP="0013155A">
            <w:pPr>
              <w:pStyle w:val="Tabletext"/>
              <w:jc w:val="center"/>
              <w:rPr>
                <w:b/>
                <w:bCs/>
                <w:sz w:val="16"/>
                <w:szCs w:val="16"/>
                <w:u w:val="single"/>
                <w:lang w:val="es-ES"/>
              </w:rPr>
            </w:pPr>
            <w:r w:rsidRPr="0013155A">
              <w:rPr>
                <w:sz w:val="16"/>
                <w:szCs w:val="16"/>
                <w:lang w:val="es-ES"/>
              </w:rPr>
              <w:t>5.441B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66CA" w14:textId="215320F5" w:rsidR="0013155A" w:rsidRPr="00286CFD" w:rsidRDefault="0013155A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995023" w14:textId="77777777" w:rsidR="0013155A" w:rsidRPr="00286CFD" w:rsidRDefault="0013155A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391D" w14:textId="77777777" w:rsidR="0013155A" w:rsidRPr="00286CFD" w:rsidRDefault="0013155A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2FE4AE" w14:textId="77777777" w:rsidR="0013155A" w:rsidRPr="00286CFD" w:rsidRDefault="0013155A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A434" w14:textId="77777777" w:rsidR="0013155A" w:rsidRPr="00286CFD" w:rsidRDefault="0013155A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FC332F" w14:textId="77777777" w:rsidR="0013155A" w:rsidRPr="00286CFD" w:rsidRDefault="0013155A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8791" w14:textId="77777777" w:rsidR="0013155A" w:rsidRPr="00286CFD" w:rsidRDefault="0013155A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1171F5" w14:textId="0D242C5A" w:rsidR="0013155A" w:rsidRPr="00286CFD" w:rsidRDefault="0013155A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AB41" w14:textId="77777777" w:rsidR="0013155A" w:rsidRPr="00286CFD" w:rsidRDefault="0013155A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AFCD74" w14:textId="77777777" w:rsidR="0013155A" w:rsidRPr="00286CFD" w:rsidRDefault="0013155A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CA1D" w14:textId="77777777" w:rsidR="0013155A" w:rsidRPr="00286CFD" w:rsidRDefault="0013155A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7B6E76" w14:textId="77777777" w:rsidR="0013155A" w:rsidRPr="00286CFD" w:rsidRDefault="0013155A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79FC" w14:textId="77777777" w:rsidR="0013155A" w:rsidRPr="00286CFD" w:rsidRDefault="0013155A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D99F93" w14:textId="77777777" w:rsidR="0013155A" w:rsidRPr="00286CFD" w:rsidRDefault="0013155A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9AE0" w14:textId="77777777" w:rsidR="0013155A" w:rsidRPr="00286CFD" w:rsidRDefault="0013155A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01605C" w14:textId="77777777" w:rsidR="0013155A" w:rsidRPr="00286CFD" w:rsidRDefault="0013155A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9338" w14:textId="77777777" w:rsidR="0013155A" w:rsidRPr="00286CFD" w:rsidRDefault="0013155A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4EB778" w14:textId="77777777" w:rsidR="0013155A" w:rsidRPr="00286CFD" w:rsidRDefault="0013155A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2E31" w14:textId="77777777" w:rsidR="0013155A" w:rsidRPr="00286CFD" w:rsidRDefault="0013155A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B5DF19" w14:textId="77777777" w:rsidR="0013155A" w:rsidRPr="00286CFD" w:rsidRDefault="0013155A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53C9EFF" w14:textId="77777777" w:rsidR="0013155A" w:rsidRPr="00286CFD" w:rsidRDefault="0013155A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1AC591C" w14:textId="77777777" w:rsidR="0013155A" w:rsidRPr="00286CFD" w:rsidRDefault="0013155A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BE32AB0" w14:textId="77777777" w:rsidR="0013155A" w:rsidRPr="00286CFD" w:rsidRDefault="0013155A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4E97F86" w14:textId="77777777" w:rsidR="0013155A" w:rsidRPr="00286CFD" w:rsidRDefault="0013155A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CCE2380" w14:textId="77777777" w:rsidR="0013155A" w:rsidRPr="00286CFD" w:rsidRDefault="0013155A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B34CDF3" w14:textId="7A3023A6" w:rsidR="0013155A" w:rsidRPr="00286CFD" w:rsidRDefault="0013155A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3CDC535" w14:textId="77777777" w:rsidR="0013155A" w:rsidRPr="00286CFD" w:rsidRDefault="0013155A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8136B9B" w14:textId="77777777" w:rsidR="0013155A" w:rsidRPr="00286CFD" w:rsidRDefault="0013155A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C13DBC5" w14:textId="77777777" w:rsidR="0013155A" w:rsidRPr="00286CFD" w:rsidRDefault="0013155A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0E2F2D5" w14:textId="77777777" w:rsidR="0013155A" w:rsidRPr="00286CFD" w:rsidRDefault="0013155A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D8A75D3" w14:textId="2FF58D07" w:rsidR="0013155A" w:rsidRPr="00286CFD" w:rsidRDefault="0013155A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3D6EC14" w14:textId="3FC627E7" w:rsidR="0013155A" w:rsidRPr="00286CFD" w:rsidRDefault="0013155A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72BAB19" w14:textId="77777777" w:rsidR="0013155A" w:rsidRPr="00286CFD" w:rsidRDefault="0013155A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14FA88F" w14:textId="77777777" w:rsidR="0013155A" w:rsidRPr="00286CFD" w:rsidRDefault="0013155A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80264EC" w14:textId="23D49CE7" w:rsidR="0013155A" w:rsidRPr="00286CFD" w:rsidRDefault="0013155A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5</w:t>
            </w:r>
          </w:p>
        </w:tc>
      </w:tr>
      <w:tr w:rsidR="00BB03E2" w:rsidRPr="00501AC0" w14:paraId="6D95F73D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526DE" w14:textId="5C834634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lastRenderedPageBreak/>
              <w:t>9.1/9.1.1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240E8AB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554DB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E85351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  <w:p w14:paraId="7F2AAFAD" w14:textId="17E95A99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ARTICLES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5F575B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E85351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  <w:p w14:paraId="23A26B99" w14:textId="5E302DF1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ARTÍCULOS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87D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9683A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304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B7090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424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71FEE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83D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C8B73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6B1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FED88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A3B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C91E3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C89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B0950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2CE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34056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89A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10614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93B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82A78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E629E6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86452A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BC48E9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E9F053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598821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6C4C95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66DB00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907D69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CBF251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BFF71F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1C520C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2871D4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47BF70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2BFA7A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D8F4D5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12</w:t>
            </w:r>
          </w:p>
        </w:tc>
      </w:tr>
      <w:tr w:rsidR="00BB03E2" w:rsidRPr="00501AC0" w14:paraId="1496883E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ABEB2" w14:textId="4BA90B9F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9.1/9.1.1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1B27CEB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5D794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E85351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  <w:p w14:paraId="776F1D6F" w14:textId="325FC42E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APPENDIXES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0FFF048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E85351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  <w:p w14:paraId="7CC911E6" w14:textId="7E34F74B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APÉNDICES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980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94CE3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B1A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272AC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2A8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475DE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67D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417A8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25B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3F146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B5D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35C27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FC0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DED6F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7DB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2BCF1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77A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5E1FE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8E2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2D231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0A84C5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384E89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CDCAE6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91C217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73D20A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F1AB6F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EEA8F0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77DE34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384C53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78E2E6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496654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8B8426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FD8AC6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659F73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46D6A5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12</w:t>
            </w:r>
          </w:p>
        </w:tc>
      </w:tr>
      <w:tr w:rsidR="00BB03E2" w:rsidRPr="00501AC0" w14:paraId="23278E13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5822B" w14:textId="516AF3B9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9.1/9.1.1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8FAF0B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57074" w14:textId="77777777" w:rsidR="00BB03E2" w:rsidRDefault="00BB03E2" w:rsidP="00BB03E2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693B29E9" w14:textId="1FAA9D68" w:rsidR="00BB03E2" w:rsidRPr="001E0092" w:rsidRDefault="00BB03E2" w:rsidP="00BB03E2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RESOLUTION 212 (REV.WRC-19)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51E9B88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1DC3C5A9" w14:textId="12132FD4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RESOLUCIÓN 212 (REV.CMR</w:t>
            </w:r>
            <w:r>
              <w:rPr>
                <w:sz w:val="16"/>
                <w:szCs w:val="16"/>
                <w:lang w:val="es-ES"/>
              </w:rPr>
              <w:noBreakHyphen/>
            </w:r>
            <w:r w:rsidRPr="001E0092">
              <w:rPr>
                <w:sz w:val="16"/>
                <w:szCs w:val="16"/>
                <w:lang w:val="es-ES"/>
              </w:rPr>
              <w:t>19)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9B1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84B21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375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01C39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7B6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1C498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7B3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AD99A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0C0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F3AA1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C84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A07EA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6FE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FC192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B8A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DEA85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40E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82EC6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246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41971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B4D74B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5836EE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E41F59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376CC9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F937B9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7F86B2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0338C3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496D3A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943689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A10536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F5C7B7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9FA924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CC9764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7CBFB4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774B3E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12</w:t>
            </w:r>
          </w:p>
        </w:tc>
      </w:tr>
      <w:tr w:rsidR="00BB03E2" w:rsidRPr="00501AC0" w14:paraId="0E86C10F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235DC" w14:textId="2E260E39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9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1/9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59134A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4A509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Band 1 452-1 492 MHz</w:t>
            </w:r>
            <w:r w:rsidRPr="003E2F2B">
              <w:rPr>
                <w:sz w:val="16"/>
                <w:szCs w:val="16"/>
                <w:lang w:val="en-US"/>
              </w:rPr>
              <w:br/>
            </w:r>
            <w:r w:rsidRPr="003E2F2B">
              <w:rPr>
                <w:sz w:val="16"/>
                <w:szCs w:val="16"/>
                <w:lang w:val="en-US"/>
              </w:rPr>
              <w:br/>
            </w:r>
            <w:r w:rsidRPr="006C68D6">
              <w:rPr>
                <w:b/>
                <w:bCs/>
                <w:sz w:val="16"/>
                <w:szCs w:val="16"/>
                <w:u w:val="single"/>
                <w:lang w:val="en-US"/>
              </w:rPr>
              <w:t>NOC</w:t>
            </w:r>
          </w:p>
          <w:p w14:paraId="5145B39B" w14:textId="5FA606ED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ITU-R2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8274B16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Banda 1 452-1 492 MHz</w:t>
            </w:r>
            <w:r w:rsidRPr="001E0092">
              <w:rPr>
                <w:sz w:val="16"/>
                <w:szCs w:val="16"/>
                <w:lang w:val="es-ES"/>
              </w:rPr>
              <w:br/>
            </w:r>
            <w:r w:rsidRPr="001E0092">
              <w:rPr>
                <w:sz w:val="16"/>
                <w:szCs w:val="16"/>
                <w:lang w:val="es-ES"/>
              </w:rPr>
              <w:br/>
            </w:r>
            <w:r w:rsidRPr="006C68D6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  <w:p w14:paraId="7A082436" w14:textId="7D4B2DC1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R2-UIT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2E4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96C4B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A52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407D6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565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575E5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B4D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88DE1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2E5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A7021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015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27A63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713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020D6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CC8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5B6C6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791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87358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810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8E203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E75B1F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43868F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31F42E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155EE0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899948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6E2EC6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A943FE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465416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B8A481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2FC34A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07CE19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1E6CEB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E954E8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0F230D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647760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19</w:t>
            </w:r>
          </w:p>
        </w:tc>
      </w:tr>
      <w:tr w:rsidR="00BB03E2" w:rsidRPr="00501AC0" w14:paraId="1D86D234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914DE" w14:textId="61FF40AC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9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1/9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B92803D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FFDCB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Band 1 452-1 492 MHz</w:t>
            </w:r>
            <w:r w:rsidRPr="003E2F2B">
              <w:rPr>
                <w:sz w:val="16"/>
                <w:szCs w:val="16"/>
                <w:lang w:val="en-US"/>
              </w:rPr>
              <w:br/>
            </w:r>
            <w:r w:rsidRPr="003E2F2B">
              <w:rPr>
                <w:sz w:val="16"/>
                <w:szCs w:val="16"/>
                <w:lang w:val="en-US"/>
              </w:rPr>
              <w:br/>
            </w:r>
            <w:r w:rsidRPr="003D3115">
              <w:rPr>
                <w:b/>
                <w:bCs/>
                <w:sz w:val="16"/>
                <w:szCs w:val="16"/>
                <w:u w:val="single"/>
                <w:lang w:val="en-US"/>
              </w:rPr>
              <w:t>NOC</w:t>
            </w:r>
          </w:p>
          <w:p w14:paraId="2293D2F1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5</w:t>
            </w:r>
          </w:p>
          <w:p w14:paraId="3A7772A2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Frequency allocations</w:t>
            </w:r>
          </w:p>
          <w:p w14:paraId="0E4E53BE" w14:textId="33F78A0A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Section IV – Table of Frequency Allocations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E87350A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Banda 1 452-1 492 MHz</w:t>
            </w:r>
            <w:r w:rsidRPr="00501AC0">
              <w:rPr>
                <w:sz w:val="16"/>
                <w:szCs w:val="16"/>
                <w:lang w:val="es-ES"/>
              </w:rPr>
              <w:br/>
            </w:r>
            <w:r w:rsidRPr="00501AC0">
              <w:rPr>
                <w:sz w:val="16"/>
                <w:szCs w:val="16"/>
                <w:lang w:val="es-ES"/>
              </w:rPr>
              <w:br/>
            </w:r>
            <w:r w:rsidRPr="003D3115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  <w:p w14:paraId="4C1CD4D6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ARTÍCULO 5</w:t>
            </w:r>
          </w:p>
          <w:p w14:paraId="01DAAEF6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Atribuciones de frecuencia</w:t>
            </w:r>
          </w:p>
          <w:p w14:paraId="6DEF609C" w14:textId="5C9CAE61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 xml:space="preserve">Sección IV – </w:t>
            </w:r>
            <w:r w:rsidRPr="003D3115">
              <w:rPr>
                <w:sz w:val="16"/>
                <w:szCs w:val="16"/>
                <w:lang w:val="es-ES"/>
              </w:rPr>
              <w:t>Cuadro de atribución de bandas de frecuencias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308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04FF5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907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899DA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4F5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5A622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FF5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181EB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8E4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85C83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87E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914D7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A05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97537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CDD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AECA3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708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39CF1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D22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913D7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4EF3FA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96A434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CA3276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A2B478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963C6D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3D09E0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54BE7B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C04F12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4A5572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60DBDD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83914A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0D96CC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02F1E0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A9EF50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F2B5C7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19</w:t>
            </w:r>
          </w:p>
        </w:tc>
      </w:tr>
      <w:tr w:rsidR="00BB03E2" w:rsidRPr="00501AC0" w14:paraId="5835762B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AE104" w14:textId="598A4ACE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9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1/9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D74545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16B35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C-Band (FSS)</w:t>
            </w:r>
            <w:r w:rsidRPr="003E2F2B">
              <w:rPr>
                <w:sz w:val="16"/>
                <w:szCs w:val="16"/>
                <w:lang w:val="en-US"/>
              </w:rPr>
              <w:br/>
            </w:r>
            <w:r w:rsidRPr="003E2F2B">
              <w:rPr>
                <w:sz w:val="16"/>
                <w:szCs w:val="16"/>
                <w:lang w:val="en-US"/>
              </w:rPr>
              <w:br/>
            </w:r>
            <w:r w:rsidRPr="006C68D6">
              <w:rPr>
                <w:b/>
                <w:bCs/>
                <w:sz w:val="16"/>
                <w:szCs w:val="16"/>
                <w:u w:val="single"/>
                <w:lang w:val="en-US"/>
              </w:rPr>
              <w:t>NOC</w:t>
            </w:r>
          </w:p>
          <w:p w14:paraId="0E895AB6" w14:textId="0FB749A8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21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61F968D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Banda C (SFS)</w:t>
            </w:r>
            <w:r w:rsidRPr="00501AC0">
              <w:rPr>
                <w:sz w:val="16"/>
                <w:szCs w:val="16"/>
                <w:lang w:val="es-ES"/>
              </w:rPr>
              <w:br/>
            </w:r>
            <w:r w:rsidRPr="00501AC0">
              <w:rPr>
                <w:sz w:val="16"/>
                <w:szCs w:val="16"/>
                <w:lang w:val="es-ES"/>
              </w:rPr>
              <w:br/>
            </w:r>
            <w:r w:rsidRPr="006C68D6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  <w:p w14:paraId="4669A825" w14:textId="0FD3A9A3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ARTÍCULO 21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7DD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3C783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EC3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BCDAD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6B0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CDC2F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166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6EA45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A00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E1F5E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4BB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9CE9E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FEE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73DD8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565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2A25F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162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5FB02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F43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0470B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D6440C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A1592D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8AE404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FE3DFC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40C609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9E3048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532AB4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3E2A28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881208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CC9CA0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457AF4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2ED117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BC4AD3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335274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9302CD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8</w:t>
            </w:r>
          </w:p>
        </w:tc>
      </w:tr>
      <w:tr w:rsidR="00BB03E2" w:rsidRPr="00501AC0" w14:paraId="6720AFA6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33AB2" w14:textId="12CB3951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9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1/9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EF87CC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29DAE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C-Band (FSS)</w:t>
            </w:r>
            <w:r w:rsidRPr="003E2F2B">
              <w:rPr>
                <w:sz w:val="16"/>
                <w:szCs w:val="16"/>
                <w:lang w:val="en-US"/>
              </w:rPr>
              <w:br/>
            </w:r>
            <w:r w:rsidRPr="003E2F2B">
              <w:rPr>
                <w:sz w:val="16"/>
                <w:szCs w:val="16"/>
                <w:lang w:val="en-US"/>
              </w:rPr>
              <w:br/>
            </w:r>
            <w:r w:rsidRPr="001C08C9">
              <w:rPr>
                <w:b/>
                <w:bCs/>
                <w:sz w:val="16"/>
                <w:szCs w:val="16"/>
                <w:u w:val="single"/>
                <w:lang w:val="en-US"/>
              </w:rPr>
              <w:t>NOC</w:t>
            </w:r>
          </w:p>
          <w:p w14:paraId="44395B60" w14:textId="4A3A433F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22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FB8C948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Banda C (SFS)</w:t>
            </w:r>
            <w:r w:rsidRPr="00501AC0">
              <w:rPr>
                <w:sz w:val="16"/>
                <w:szCs w:val="16"/>
                <w:lang w:val="es-ES"/>
              </w:rPr>
              <w:br/>
            </w:r>
            <w:r w:rsidRPr="00501AC0">
              <w:rPr>
                <w:sz w:val="16"/>
                <w:szCs w:val="16"/>
                <w:lang w:val="es-ES"/>
              </w:rPr>
              <w:br/>
            </w:r>
            <w:r w:rsidRPr="001C08C9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  <w:p w14:paraId="6773498A" w14:textId="5FE783D1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ARTÍCULO 22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20E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D01BB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984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135A6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DD2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5358A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45A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88C26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CB3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A2F8C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537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A2069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EE6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9AF42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7D5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F6788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B71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72D3F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6AF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2592F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A82F6E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D46D41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14407F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9F3829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DE613E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E975DF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FFC91A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76D04C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C5DB80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26923E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69251F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65E774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112986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16DE82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06F411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8</w:t>
            </w:r>
          </w:p>
        </w:tc>
      </w:tr>
      <w:tr w:rsidR="00BB03E2" w:rsidRPr="00501AC0" w14:paraId="0C83EED2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F5828" w14:textId="764D1B30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9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1/9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DE5E31A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504B7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C-Band (FSS)</w:t>
            </w:r>
            <w:r w:rsidRPr="003E2F2B">
              <w:rPr>
                <w:sz w:val="16"/>
                <w:szCs w:val="16"/>
                <w:lang w:val="en-US"/>
              </w:rPr>
              <w:br/>
            </w:r>
            <w:r w:rsidRPr="003E2F2B">
              <w:rPr>
                <w:sz w:val="16"/>
                <w:szCs w:val="16"/>
                <w:lang w:val="en-US"/>
              </w:rPr>
              <w:br/>
            </w:r>
            <w:r w:rsidRPr="003E2F2B">
              <w:rPr>
                <w:b/>
                <w:bCs/>
                <w:sz w:val="16"/>
                <w:szCs w:val="16"/>
                <w:lang w:val="en-US"/>
              </w:rPr>
              <w:t>SUP</w:t>
            </w:r>
          </w:p>
          <w:p w14:paraId="37463DEE" w14:textId="1A6BD131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RESOLUTION 157 (WRC-15)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36D6B12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Banda C (SFS)</w:t>
            </w:r>
            <w:r w:rsidRPr="00501AC0">
              <w:rPr>
                <w:sz w:val="16"/>
                <w:szCs w:val="16"/>
                <w:lang w:val="es-ES"/>
              </w:rPr>
              <w:br/>
            </w:r>
            <w:r w:rsidRPr="00501AC0">
              <w:rPr>
                <w:sz w:val="16"/>
                <w:szCs w:val="16"/>
                <w:lang w:val="es-ES"/>
              </w:rPr>
              <w:br/>
            </w:r>
            <w:r w:rsidRPr="00C11CD3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  <w:p w14:paraId="1CC29301" w14:textId="73DA2940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RESOLUCIÓN 157 (CMR-15)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420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8847B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CF1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9C3AC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08E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CAAEF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BE7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E52CA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D0B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6CC71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6AB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4DDDC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DE8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A68BD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391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AAC37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176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A3913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2A7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F62E7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8616D6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CAE46D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4E11BE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AF70B7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27F725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E52C14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7CDD82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EEA176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591808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9FD4D6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590553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D23150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5EA576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A28DF0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D0178C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8</w:t>
            </w:r>
          </w:p>
        </w:tc>
      </w:tr>
      <w:tr w:rsidR="00BB03E2" w:rsidRPr="00501AC0" w14:paraId="71C51208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DB76B" w14:textId="64826D9A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9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1/9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8226880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FCE2B" w14:textId="77777777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RESOLUTION 763 (WRC-15)</w:t>
            </w:r>
          </w:p>
          <w:p w14:paraId="68650F07" w14:textId="77777777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Stations on board sub-orbital vehicles</w:t>
            </w:r>
          </w:p>
          <w:p w14:paraId="07FE5D5B" w14:textId="77777777" w:rsidR="00BB03E2" w:rsidRPr="00C11CD3" w:rsidRDefault="00BB03E2" w:rsidP="00BB03E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4502F6B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RESOLUCIÓN 763 (CMR-15)</w:t>
            </w:r>
          </w:p>
          <w:p w14:paraId="53380106" w14:textId="79C8F8D8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D3115">
              <w:rPr>
                <w:sz w:val="16"/>
                <w:szCs w:val="16"/>
                <w:lang w:val="es-ES"/>
              </w:rPr>
              <w:t>Estaciones a bordo de vehículos suborbitales</w:t>
            </w:r>
          </w:p>
          <w:p w14:paraId="268C2543" w14:textId="77777777" w:rsidR="00BB03E2" w:rsidRPr="00C11CD3" w:rsidRDefault="00BB03E2" w:rsidP="00BB03E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4C4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4086C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2B0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A18D5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3E5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997EB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675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4CFA5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546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AF2F9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84F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BA203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D7E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2F33B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585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4D7E5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9CE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3541B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ADA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8348F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D93128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E3A156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553631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B0D20F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1B601F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E75311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0E96EE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650D0E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56A720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FA6318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5C76CA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E9FFD4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AC3CED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4E26C8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D6AB59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12</w:t>
            </w:r>
          </w:p>
        </w:tc>
      </w:tr>
      <w:tr w:rsidR="00BB03E2" w:rsidRPr="00501AC0" w14:paraId="51100836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1B53E" w14:textId="5488BBB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lastRenderedPageBreak/>
              <w:t>9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1/9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9A2DA93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80515" w14:textId="77777777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5</w:t>
            </w:r>
          </w:p>
          <w:p w14:paraId="53D7BBA3" w14:textId="77777777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Frequency allocations</w:t>
            </w:r>
          </w:p>
          <w:p w14:paraId="16464139" w14:textId="77777777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Section IV – Table of Frequency Allocations</w:t>
            </w:r>
          </w:p>
          <w:p w14:paraId="2040D57E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  <w:r w:rsidRPr="001E0092">
              <w:rPr>
                <w:sz w:val="16"/>
                <w:szCs w:val="16"/>
                <w:lang w:val="es-ES"/>
              </w:rPr>
              <w:t xml:space="preserve"> 5.447F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24AF592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5</w:t>
            </w:r>
          </w:p>
          <w:p w14:paraId="40BBE816" w14:textId="34F6D4F1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 xml:space="preserve">Atribuciones de </w:t>
            </w:r>
            <w:r>
              <w:rPr>
                <w:sz w:val="16"/>
                <w:szCs w:val="16"/>
                <w:lang w:val="es-ES"/>
              </w:rPr>
              <w:t>f</w:t>
            </w:r>
            <w:r w:rsidRPr="001E0092">
              <w:rPr>
                <w:sz w:val="16"/>
                <w:szCs w:val="16"/>
                <w:lang w:val="es-ES"/>
              </w:rPr>
              <w:t>recuencia</w:t>
            </w:r>
          </w:p>
          <w:p w14:paraId="03C36C30" w14:textId="65EA1970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 xml:space="preserve">Sección IV – </w:t>
            </w:r>
            <w:r w:rsidRPr="003D3115">
              <w:rPr>
                <w:sz w:val="16"/>
                <w:szCs w:val="16"/>
                <w:lang w:val="es-ES"/>
              </w:rPr>
              <w:t>Cuadro de atribución de bandas de frecuencias</w:t>
            </w:r>
          </w:p>
          <w:p w14:paraId="7B1A18E5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  <w:r w:rsidRPr="001E0092">
              <w:rPr>
                <w:sz w:val="16"/>
                <w:szCs w:val="16"/>
                <w:lang w:val="es-ES"/>
              </w:rPr>
              <w:t xml:space="preserve"> 5.447F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F08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CCE46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0A5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33B92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9ED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A4E5F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12B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D99B5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8CF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6F9AF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62B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0F41A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4D5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8622D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1FB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15981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4D1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8EC91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371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3BB01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EDE3FB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F3E0FA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AEBC69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22EAD4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3B9700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C0AA49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F59009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4792CA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7B2BD3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F10AEF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E14C2A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D7C256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EB2FA9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344527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F1C706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13</w:t>
            </w:r>
          </w:p>
        </w:tc>
      </w:tr>
      <w:tr w:rsidR="00BB03E2" w:rsidRPr="00501AC0" w14:paraId="135AAC6A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7EAB0" w14:textId="4C84FA0F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9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1/9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393516F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7CD97" w14:textId="77777777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5</w:t>
            </w:r>
          </w:p>
          <w:p w14:paraId="5186F185" w14:textId="77777777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Frequency allocations</w:t>
            </w:r>
          </w:p>
          <w:p w14:paraId="40EC6916" w14:textId="77777777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Section IV – Table of Frequency Allocations</w:t>
            </w:r>
          </w:p>
          <w:p w14:paraId="48884ECD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  <w:r w:rsidRPr="001E0092">
              <w:rPr>
                <w:sz w:val="16"/>
                <w:szCs w:val="16"/>
                <w:lang w:val="es-ES"/>
              </w:rPr>
              <w:t xml:space="preserve"> 5 450A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043F833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5</w:t>
            </w:r>
          </w:p>
          <w:p w14:paraId="3A957B51" w14:textId="6E6DAE12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 xml:space="preserve">Atribuciones de </w:t>
            </w:r>
            <w:r>
              <w:rPr>
                <w:sz w:val="16"/>
                <w:szCs w:val="16"/>
                <w:lang w:val="es-ES"/>
              </w:rPr>
              <w:t>f</w:t>
            </w:r>
            <w:r w:rsidRPr="001E0092">
              <w:rPr>
                <w:sz w:val="16"/>
                <w:szCs w:val="16"/>
                <w:lang w:val="es-ES"/>
              </w:rPr>
              <w:t>recuencia</w:t>
            </w:r>
          </w:p>
          <w:p w14:paraId="13A8B483" w14:textId="5E7FBEA6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 xml:space="preserve">Sección IV – </w:t>
            </w:r>
            <w:r w:rsidRPr="003D3115">
              <w:rPr>
                <w:sz w:val="16"/>
                <w:szCs w:val="16"/>
                <w:lang w:val="es-ES"/>
              </w:rPr>
              <w:t>Cuadro de atribución de bandas de frecuencias</w:t>
            </w:r>
          </w:p>
          <w:p w14:paraId="4A21B026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  <w:r w:rsidRPr="001E0092">
              <w:rPr>
                <w:sz w:val="16"/>
                <w:szCs w:val="16"/>
                <w:lang w:val="es-ES"/>
              </w:rPr>
              <w:t xml:space="preserve"> 5 450A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823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E42F3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D8C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2E1FA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ABE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AB988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38F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20AE2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BD6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5CF61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390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EE951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813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F98C6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085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28989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DDE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5A97B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6B0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68731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814E04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3ECB4E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AE3A7E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AAC268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94FB18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15AA51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D7C58C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666493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D14BAE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F52C83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5D6FA4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34D81F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F7EBAD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BD29E1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A0816A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13</w:t>
            </w:r>
          </w:p>
        </w:tc>
      </w:tr>
      <w:tr w:rsidR="00BB03E2" w:rsidRPr="00501AC0" w14:paraId="1EA29AE6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50F83" w14:textId="76A5AC22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9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1/9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980E67D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71157" w14:textId="77777777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RESOLUTION 764 (WRC-15)</w:t>
            </w:r>
          </w:p>
          <w:p w14:paraId="7D011ED4" w14:textId="781A0763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Consideration of the technical and regulatory impacts of referencing Recommendations ITU-R M 1638-1 and ITU-R M 1849-1 in Nos 5</w:t>
            </w:r>
            <w:r>
              <w:rPr>
                <w:sz w:val="16"/>
                <w:szCs w:val="16"/>
                <w:lang w:val="en-US"/>
              </w:rPr>
              <w:t>.</w:t>
            </w:r>
            <w:r w:rsidRPr="003E2F2B">
              <w:rPr>
                <w:sz w:val="16"/>
                <w:szCs w:val="16"/>
                <w:lang w:val="en-US"/>
              </w:rPr>
              <w:t>447F and 5</w:t>
            </w:r>
            <w:r>
              <w:rPr>
                <w:sz w:val="16"/>
                <w:szCs w:val="16"/>
                <w:lang w:val="en-US"/>
              </w:rPr>
              <w:t>.</w:t>
            </w:r>
            <w:r w:rsidRPr="003E2F2B">
              <w:rPr>
                <w:sz w:val="16"/>
                <w:szCs w:val="16"/>
                <w:lang w:val="en-US"/>
              </w:rPr>
              <w:t>450A of the Radio Regulations</w:t>
            </w:r>
          </w:p>
          <w:p w14:paraId="2F089E42" w14:textId="77777777" w:rsidR="00BB03E2" w:rsidRPr="00C11CD3" w:rsidRDefault="00BB03E2" w:rsidP="00BB03E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8AC0B89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RESOLUCIÓN 764 (CMR-15)</w:t>
            </w:r>
          </w:p>
          <w:p w14:paraId="7B43847F" w14:textId="04B15EDB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D3115">
              <w:rPr>
                <w:sz w:val="16"/>
                <w:szCs w:val="16"/>
              </w:rPr>
              <w:t>Examen de las repercusiones técnicas y reglamentarias de incorporar por referencia las Recomendaciones UIT</w:t>
            </w:r>
            <w:r>
              <w:rPr>
                <w:sz w:val="16"/>
                <w:szCs w:val="16"/>
              </w:rPr>
              <w:noBreakHyphen/>
            </w:r>
            <w:r w:rsidRPr="003D3115">
              <w:rPr>
                <w:sz w:val="16"/>
                <w:szCs w:val="16"/>
              </w:rPr>
              <w:t>R M.1638-1</w:t>
            </w:r>
            <w:r>
              <w:rPr>
                <w:sz w:val="16"/>
                <w:szCs w:val="16"/>
              </w:rPr>
              <w:t xml:space="preserve"> </w:t>
            </w:r>
            <w:r w:rsidRPr="003D3115">
              <w:rPr>
                <w:sz w:val="16"/>
                <w:szCs w:val="16"/>
              </w:rPr>
              <w:t>y UIT-R M.1849-1 en los números 5.447Fy 5.450</w:t>
            </w:r>
            <w:r>
              <w:rPr>
                <w:sz w:val="16"/>
                <w:szCs w:val="16"/>
              </w:rPr>
              <w:t xml:space="preserve">A </w:t>
            </w:r>
            <w:r w:rsidRPr="003D3115">
              <w:rPr>
                <w:sz w:val="16"/>
                <w:szCs w:val="16"/>
              </w:rPr>
              <w:t>del Reglamento de Radiocomunicaciones</w:t>
            </w:r>
          </w:p>
          <w:p w14:paraId="683EF48B" w14:textId="77777777" w:rsidR="00BB03E2" w:rsidRPr="00C11CD3" w:rsidRDefault="00BB03E2" w:rsidP="00BB03E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74C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E5C36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F61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9C248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1EA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2B8F9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39B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22311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078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A7035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A11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88997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473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DCF2D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884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42325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C51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A0031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176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226FC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228242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900B36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AEE72B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8B2E43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1E9EBB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605C91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70054D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2C4967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ACE7BC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E6F3BA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C50AF6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E665A5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7A5682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F991C7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FE711C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13</w:t>
            </w:r>
          </w:p>
        </w:tc>
      </w:tr>
      <w:tr w:rsidR="00BB03E2" w:rsidRPr="00501AC0" w14:paraId="5C7274B4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D3096" w14:textId="6D910F1B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9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1/9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DDDCBD2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1359E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ARTICLES</w:t>
            </w:r>
          </w:p>
          <w:p w14:paraId="1AD2D1D5" w14:textId="281ECC3A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Nos 15 12, 15 12 1, 15 13, 15 13 1,</w:t>
            </w:r>
          </w:p>
          <w:p w14:paraId="24C88D48" w14:textId="77777777" w:rsidR="00BB03E2" w:rsidRPr="009F3F37" w:rsidRDefault="00BB03E2" w:rsidP="00BB03E2">
            <w:pPr>
              <w:pStyle w:val="Tabletext"/>
              <w:jc w:val="center"/>
              <w:rPr>
                <w:b/>
                <w:bCs/>
                <w:sz w:val="16"/>
                <w:szCs w:val="16"/>
                <w:u w:val="single"/>
                <w:lang w:val="es-ES"/>
              </w:rPr>
            </w:pPr>
            <w:r w:rsidRPr="009F3F37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CE0BFC6" w14:textId="1D492FE1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</w:t>
            </w:r>
            <w:r>
              <w:rPr>
                <w:sz w:val="16"/>
                <w:szCs w:val="16"/>
                <w:lang w:val="es-ES"/>
              </w:rPr>
              <w:t>S</w:t>
            </w:r>
          </w:p>
          <w:p w14:paraId="1529E6C0" w14:textId="1C7EA103" w:rsidR="00BB03E2" w:rsidRPr="001E0092" w:rsidRDefault="00BB03E2" w:rsidP="00BB03E2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N</w:t>
            </w:r>
            <w:r>
              <w:rPr>
                <w:sz w:val="16"/>
                <w:szCs w:val="16"/>
                <w:lang w:val="es-ES"/>
              </w:rPr>
              <w:t>úmeros</w:t>
            </w:r>
            <w:r w:rsidRPr="001E0092">
              <w:rPr>
                <w:sz w:val="16"/>
                <w:szCs w:val="16"/>
                <w:lang w:val="es-ES"/>
              </w:rPr>
              <w:t xml:space="preserve"> 15 12, 15 12 1, 15 13, 15 13 1,</w:t>
            </w:r>
          </w:p>
          <w:p w14:paraId="038602BC" w14:textId="77777777" w:rsidR="00BB03E2" w:rsidRPr="009F3F37" w:rsidRDefault="00BB03E2" w:rsidP="00BB03E2">
            <w:pPr>
              <w:pStyle w:val="Tabletext"/>
              <w:jc w:val="center"/>
              <w:rPr>
                <w:b/>
                <w:bCs/>
                <w:sz w:val="16"/>
                <w:szCs w:val="16"/>
                <w:u w:val="single"/>
                <w:lang w:val="es-ES"/>
              </w:rPr>
            </w:pPr>
            <w:r w:rsidRPr="009F3F37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958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2B39F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E39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3610E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8F5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0DD3A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23C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D2640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5F7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DF734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7DB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C403E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D66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90384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524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7EA26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0D1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E792E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918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68FC0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29A8E8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E5A00D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DE0373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DB3086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85645E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0C5DEF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2071DA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609F99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7B9193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308C9B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32E510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2E88A6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E12AF7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DE15EF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A04FD3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15</w:t>
            </w:r>
          </w:p>
        </w:tc>
      </w:tr>
      <w:tr w:rsidR="00BB03E2" w:rsidRPr="00501AC0" w14:paraId="6BF745EF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3FBCD" w14:textId="4446F292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9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1/9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40FBC38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47487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APPENDIX</w:t>
            </w:r>
          </w:p>
          <w:p w14:paraId="27E7441F" w14:textId="408D85A4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Nos 15 12, 15 12 1, 15 13, 15 13 1,</w:t>
            </w:r>
          </w:p>
          <w:p w14:paraId="6E2D345F" w14:textId="77777777" w:rsidR="00BB03E2" w:rsidRPr="009F3F37" w:rsidRDefault="00BB03E2" w:rsidP="00BB03E2">
            <w:pPr>
              <w:pStyle w:val="Tabletext"/>
              <w:jc w:val="center"/>
              <w:rPr>
                <w:b/>
                <w:bCs/>
                <w:sz w:val="16"/>
                <w:szCs w:val="16"/>
                <w:u w:val="single"/>
                <w:lang w:val="es-ES"/>
              </w:rPr>
            </w:pPr>
            <w:r w:rsidRPr="009F3F37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73F1BEB" w14:textId="562D34D1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9F3F37">
              <w:rPr>
                <w:sz w:val="16"/>
                <w:szCs w:val="16"/>
                <w:lang w:val="es-ES"/>
              </w:rPr>
              <w:t>APÉNDICES</w:t>
            </w:r>
          </w:p>
          <w:p w14:paraId="2B1EE681" w14:textId="67C1CA66" w:rsidR="00BB03E2" w:rsidRPr="001E0092" w:rsidRDefault="00BB03E2" w:rsidP="00BB03E2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N</w:t>
            </w:r>
            <w:r>
              <w:rPr>
                <w:sz w:val="16"/>
                <w:szCs w:val="16"/>
                <w:lang w:val="es-ES"/>
              </w:rPr>
              <w:t>úmeros</w:t>
            </w:r>
            <w:r w:rsidRPr="001E0092">
              <w:rPr>
                <w:sz w:val="16"/>
                <w:szCs w:val="16"/>
                <w:lang w:val="es-ES"/>
              </w:rPr>
              <w:t xml:space="preserve"> 15 12, 15 12 1, 15 13, 15 13 1,</w:t>
            </w:r>
          </w:p>
          <w:p w14:paraId="5B7DBE6D" w14:textId="77777777" w:rsidR="00BB03E2" w:rsidRPr="009F3F37" w:rsidRDefault="00BB03E2" w:rsidP="00BB03E2">
            <w:pPr>
              <w:pStyle w:val="Tabletext"/>
              <w:jc w:val="center"/>
              <w:rPr>
                <w:b/>
                <w:bCs/>
                <w:sz w:val="16"/>
                <w:szCs w:val="16"/>
                <w:u w:val="single"/>
                <w:lang w:val="es-ES"/>
              </w:rPr>
            </w:pPr>
            <w:r w:rsidRPr="009F3F37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341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7E1DB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BFC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DB3A2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52C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3EF5D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EBA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253D4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F3C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B3FB3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A30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B138C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613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2E372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A74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A8C77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684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C491E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3FC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24835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3D0915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36417B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1EF676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85FC28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CB6672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CA0CA5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F7E5C4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DA68A8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91E01A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F31AFD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032CA7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78DA2B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FA78FB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A40F50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906264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15</w:t>
            </w:r>
          </w:p>
        </w:tc>
      </w:tr>
      <w:tr w:rsidR="00BB03E2" w:rsidRPr="00501AC0" w14:paraId="41543CF2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2E15B" w14:textId="262B3B6A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9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1/9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8CC1988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C3619" w14:textId="77777777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RESOLUTION 958 (WRC-15)</w:t>
            </w:r>
          </w:p>
          <w:p w14:paraId="1EB41FB2" w14:textId="77777777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Urgent studies required in preparation for the 2019 World Radiocommunication Conference</w:t>
            </w:r>
          </w:p>
          <w:p w14:paraId="7F30B57E" w14:textId="77777777" w:rsidR="00BB03E2" w:rsidRPr="00C11CD3" w:rsidRDefault="00BB03E2" w:rsidP="00BB03E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AAFAE12" w14:textId="77777777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RESOLUCIÓN 958 (CMR-15)</w:t>
            </w:r>
          </w:p>
          <w:p w14:paraId="10B58F6E" w14:textId="566A5C20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9F3F37">
              <w:rPr>
                <w:sz w:val="16"/>
                <w:szCs w:val="16"/>
                <w:lang w:val="es-ES"/>
              </w:rPr>
              <w:t>Estudios urgentes necesarios para la preparación de la Conferencia Mundial de Radiocomunicaciones de 2019</w:t>
            </w:r>
          </w:p>
          <w:p w14:paraId="204C2CDB" w14:textId="77777777" w:rsidR="00BB03E2" w:rsidRPr="00C11CD3" w:rsidRDefault="00BB03E2" w:rsidP="00BB03E2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826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D3C59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F3F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AC6C6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6AB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B1BAA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74E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5BB2C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AB7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EF0EA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04A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EBCC5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DBE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FF4D9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31B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ECFD5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C85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D3104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E0C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D0938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5B87C5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1869E1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46B068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8E6822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E1ABCA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2C3060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ECB8525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0BFE2A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C666D5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07D928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C6BECF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36D722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8C025A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E70F39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E3EFBF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15</w:t>
            </w:r>
          </w:p>
        </w:tc>
      </w:tr>
      <w:tr w:rsidR="00BB03E2" w:rsidRPr="00501AC0" w14:paraId="23428617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2D512" w14:textId="1F744CB2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9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1/9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2A5067C" w14:textId="77777777" w:rsidR="00BB03E2" w:rsidRPr="00286CFD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E8EA5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83755D">
              <w:rPr>
                <w:b/>
                <w:bCs/>
                <w:sz w:val="16"/>
                <w:szCs w:val="16"/>
                <w:u w:val="single"/>
                <w:lang w:val="en-US"/>
              </w:rPr>
              <w:t>NOC</w:t>
            </w:r>
          </w:p>
          <w:p w14:paraId="0FF66897" w14:textId="6991DF03" w:rsidR="00BB03E2" w:rsidRPr="003E2F2B" w:rsidRDefault="00BB03E2" w:rsidP="00BB03E2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Radio Regulations (WRC-15) Volume 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9A090D2" w14:textId="77777777" w:rsidR="00BB03E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83755D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  <w:p w14:paraId="7B171C68" w14:textId="1141139B" w:rsidR="00BB03E2" w:rsidRPr="001E0092" w:rsidRDefault="00BB03E2" w:rsidP="00BB03E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 xml:space="preserve">Reglamento de Radiocomunicaciones (CMR-15) </w:t>
            </w:r>
            <w:r w:rsidR="0013155A" w:rsidRPr="001E0092">
              <w:rPr>
                <w:sz w:val="16"/>
                <w:szCs w:val="16"/>
                <w:lang w:val="es-ES"/>
              </w:rPr>
              <w:t>Volumen</w:t>
            </w:r>
            <w:r w:rsidRPr="001E0092">
              <w:rPr>
                <w:sz w:val="16"/>
                <w:szCs w:val="16"/>
                <w:lang w:val="es-ES"/>
              </w:rPr>
              <w:t xml:space="preserve"> 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B16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086EF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3DA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6A7C7D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C54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3B87B7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5D8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5B136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5C6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FDF341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D1C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A20FA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F26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44419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6A0C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11F6B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639E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248F2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EEC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3C49E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3EC9F5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7AA1796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357B1CF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64CFD4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29D9E00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3C366F4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A51695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043327B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CF4668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70E650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E4737BA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D31C798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9C2D0C9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1D07C32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6396773" w14:textId="77777777" w:rsidR="00BB03E2" w:rsidRPr="00286CFD" w:rsidRDefault="00BB03E2" w:rsidP="00BB03E2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6</w:t>
            </w:r>
          </w:p>
        </w:tc>
      </w:tr>
      <w:tr w:rsidR="0013155A" w:rsidRPr="0013155A" w14:paraId="22FAAD45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6B1A7" w14:textId="570E5598" w:rsidR="0013155A" w:rsidRPr="00501AC0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9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1/9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37A4A48" w14:textId="5BF67A57" w:rsidR="0013155A" w:rsidRPr="00501AC0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6A530" w14:textId="77777777" w:rsidR="0013155A" w:rsidRPr="0013155A" w:rsidRDefault="0013155A" w:rsidP="0013155A">
            <w:pPr>
              <w:pStyle w:val="Tabletext"/>
              <w:jc w:val="center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 w:rsidRPr="0013155A">
              <w:rPr>
                <w:b/>
                <w:bCs/>
                <w:sz w:val="16"/>
                <w:szCs w:val="16"/>
                <w:u w:val="single"/>
                <w:lang w:val="en-US"/>
              </w:rPr>
              <w:t>NOC</w:t>
            </w:r>
          </w:p>
          <w:p w14:paraId="25807450" w14:textId="5CE04BBD" w:rsidR="0013155A" w:rsidRPr="003E2F2B" w:rsidRDefault="0013155A" w:rsidP="0013155A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3155A">
              <w:rPr>
                <w:sz w:val="16"/>
                <w:szCs w:val="16"/>
                <w:lang w:val="en-US"/>
              </w:rPr>
              <w:t>Radio Regulations (WRC-15) Volume 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DD3DC4F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83755D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  <w:p w14:paraId="4BFAF7D4" w14:textId="20F694DB" w:rsidR="0013155A" w:rsidRPr="0013155A" w:rsidRDefault="0013155A" w:rsidP="0013155A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Reglamento de Radiocomunicaciones (CMR-15) Vol</w:t>
            </w:r>
            <w:r>
              <w:rPr>
                <w:sz w:val="16"/>
                <w:szCs w:val="16"/>
                <w:lang w:val="es-ES"/>
              </w:rPr>
              <w:t>u</w:t>
            </w:r>
            <w:r w:rsidRPr="001E0092">
              <w:rPr>
                <w:sz w:val="16"/>
                <w:szCs w:val="16"/>
                <w:lang w:val="es-ES"/>
              </w:rPr>
              <w:t>men 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66E4" w14:textId="77777777" w:rsidR="0013155A" w:rsidRPr="0013155A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3221BA" w14:textId="77777777" w:rsidR="0013155A" w:rsidRPr="0013155A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C1CB" w14:textId="17E68F1C" w:rsidR="0013155A" w:rsidRPr="0013155A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CB982A" w14:textId="77777777" w:rsidR="0013155A" w:rsidRPr="0013155A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29D9" w14:textId="77777777" w:rsidR="0013155A" w:rsidRPr="0013155A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E73237" w14:textId="41EC0E1F" w:rsidR="0013155A" w:rsidRPr="0013155A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2D4A" w14:textId="77777777" w:rsidR="0013155A" w:rsidRPr="0013155A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9C4A65" w14:textId="2AC77BFB" w:rsidR="0013155A" w:rsidRPr="0013155A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EEB6" w14:textId="77777777" w:rsidR="0013155A" w:rsidRPr="0013155A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78BD25" w14:textId="5586ADD4" w:rsidR="0013155A" w:rsidRPr="0013155A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0631" w14:textId="77777777" w:rsidR="0013155A" w:rsidRPr="0013155A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E33FCD" w14:textId="77777777" w:rsidR="0013155A" w:rsidRPr="0013155A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3F36" w14:textId="77777777" w:rsidR="0013155A" w:rsidRPr="0013155A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6CF89B" w14:textId="77777777" w:rsidR="0013155A" w:rsidRPr="0013155A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21CF" w14:textId="77777777" w:rsidR="0013155A" w:rsidRPr="0013155A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3FD153" w14:textId="77777777" w:rsidR="0013155A" w:rsidRPr="0013155A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2FCD" w14:textId="77777777" w:rsidR="0013155A" w:rsidRPr="0013155A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8C8C5C" w14:textId="77777777" w:rsidR="0013155A" w:rsidRPr="0013155A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8ACC" w14:textId="77777777" w:rsidR="0013155A" w:rsidRPr="0013155A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66AB18" w14:textId="77777777" w:rsidR="0013155A" w:rsidRPr="0013155A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DBEA2A5" w14:textId="77777777" w:rsidR="0013155A" w:rsidRPr="0013155A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5724F37" w14:textId="77777777" w:rsidR="0013155A" w:rsidRPr="0013155A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D559819" w14:textId="77777777" w:rsidR="0013155A" w:rsidRPr="0013155A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7B8A384" w14:textId="77777777" w:rsidR="0013155A" w:rsidRPr="0013155A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165CDC6" w14:textId="77777777" w:rsidR="0013155A" w:rsidRPr="0013155A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994286D" w14:textId="77777777" w:rsidR="0013155A" w:rsidRPr="0013155A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3DFD568" w14:textId="77777777" w:rsidR="0013155A" w:rsidRPr="0013155A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D0AE1A0" w14:textId="77777777" w:rsidR="0013155A" w:rsidRPr="0013155A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57EB83A" w14:textId="77777777" w:rsidR="0013155A" w:rsidRPr="0013155A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96E61B5" w14:textId="77777777" w:rsidR="0013155A" w:rsidRPr="0013155A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AA75863" w14:textId="01D4A33B" w:rsidR="0013155A" w:rsidRPr="0013155A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0F69CB7" w14:textId="74DA9D62" w:rsidR="0013155A" w:rsidRPr="0013155A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FE6EEA6" w14:textId="77777777" w:rsidR="0013155A" w:rsidRPr="0013155A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95E2BCC" w14:textId="77777777" w:rsidR="0013155A" w:rsidRPr="0013155A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CC3149D" w14:textId="2EB95985" w:rsidR="0013155A" w:rsidRPr="0013155A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6</w:t>
            </w:r>
          </w:p>
        </w:tc>
      </w:tr>
      <w:tr w:rsidR="0013155A" w:rsidRPr="00501AC0" w14:paraId="511F91C2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ED5A1" w14:textId="1727D36B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lastRenderedPageBreak/>
              <w:t>9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1/9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BF660F3" w14:textId="7E4222E9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E1E5D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SUP</w:t>
            </w:r>
          </w:p>
          <w:p w14:paraId="5951F716" w14:textId="2465C548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ANNEX TO RESOLUTION 958 (WRC-15) No. 2</w:t>
            </w:r>
          </w:p>
          <w:p w14:paraId="55F20D7D" w14:textId="6EF8C95D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Urgent studies required in preparation for the 2019 World Radiocommunication Conference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094E44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  <w:p w14:paraId="2F52DC1C" w14:textId="55D2D384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Núm</w:t>
            </w:r>
            <w:r>
              <w:rPr>
                <w:sz w:val="16"/>
                <w:szCs w:val="16"/>
                <w:lang w:val="es-ES"/>
              </w:rPr>
              <w:t>ero</w:t>
            </w:r>
            <w:r w:rsidRPr="001E0092">
              <w:rPr>
                <w:sz w:val="16"/>
                <w:szCs w:val="16"/>
                <w:lang w:val="es-ES"/>
              </w:rPr>
              <w:t xml:space="preserve"> 2 del ANEXO DE LA RESOLUCIÓN 958 (CMR-15)</w:t>
            </w:r>
          </w:p>
          <w:p w14:paraId="41FC4BA0" w14:textId="42862554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83755D">
              <w:rPr>
                <w:sz w:val="16"/>
                <w:szCs w:val="16"/>
              </w:rPr>
              <w:t>Estudios urgentes necesarios para la preparación de la Conferencia Mundial de Radiocomunicaciones de 2019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237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D2C2F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CBC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CE7F1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206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BAD0F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1B8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5DDF6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D4A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F9E65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D79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88E3D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926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36671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E09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E13D3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B1C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0ED70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09E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98D95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0D7F4E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7DB2CF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E59D56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75CB50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A9A650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02284F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7533C1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F3501B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F8FBD0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853461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DB532C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B68F1C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40F323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60604D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FF4103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6</w:t>
            </w:r>
          </w:p>
        </w:tc>
      </w:tr>
      <w:tr w:rsidR="0013155A" w:rsidRPr="00501AC0" w14:paraId="78EB9B9C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78FBA" w14:textId="3E5AF284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9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1/9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FC19AA6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1DF58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865816">
              <w:rPr>
                <w:b/>
                <w:bCs/>
                <w:sz w:val="16"/>
                <w:szCs w:val="16"/>
                <w:u w:val="single"/>
                <w:lang w:val="en-US"/>
              </w:rPr>
              <w:t>NOC</w:t>
            </w:r>
          </w:p>
          <w:p w14:paraId="1F85B681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C11CD3">
              <w:rPr>
                <w:sz w:val="16"/>
                <w:szCs w:val="16"/>
                <w:lang w:val="en-US"/>
              </w:rPr>
              <w:t>ARTICLES</w:t>
            </w:r>
          </w:p>
          <w:p w14:paraId="2156C878" w14:textId="335D5B56" w:rsidR="0013155A" w:rsidRPr="00C11CD3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C11CD3">
              <w:rPr>
                <w:sz w:val="16"/>
                <w:szCs w:val="16"/>
                <w:lang w:val="en-US"/>
              </w:rPr>
              <w:t>there is no need to identify specific spectrum for IoT or M2M applications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6AF659C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865816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  <w:p w14:paraId="1955683B" w14:textId="7B0129D9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ARTÍCULOS</w:t>
            </w:r>
            <w:r w:rsidRPr="00501AC0">
              <w:rPr>
                <w:sz w:val="16"/>
                <w:szCs w:val="16"/>
                <w:lang w:val="es-ES"/>
              </w:rPr>
              <w:br/>
              <w:t xml:space="preserve">no es necesario identificar un espectro específico para aplicaciones IoT o M2M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619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88ECF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BD8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2F09A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760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69ACC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3E0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55CC4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F1A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080F7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683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18653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A08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4B9DA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35F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82A7C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CBE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1DB55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87B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80668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7EA03D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7A30AD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4E2C7B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B15445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9EAF38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7" w:type="dxa"/>
            <w:shd w:val="clear" w:color="auto" w:fill="FDE9D9"/>
            <w:vAlign w:val="center"/>
          </w:tcPr>
          <w:p w14:paraId="758C5D0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4DA969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0D0C53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42BF54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56D742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30D70A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5A6AB8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60F281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E83021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2F3AAC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19</w:t>
            </w:r>
          </w:p>
        </w:tc>
      </w:tr>
      <w:tr w:rsidR="0013155A" w:rsidRPr="00501AC0" w14:paraId="6626C223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DB187" w14:textId="763739D4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9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1/9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503346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8B9AF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865816">
              <w:rPr>
                <w:b/>
                <w:bCs/>
                <w:sz w:val="16"/>
                <w:szCs w:val="16"/>
                <w:u w:val="single"/>
                <w:lang w:val="en-US"/>
              </w:rPr>
              <w:t>NOC</w:t>
            </w:r>
          </w:p>
          <w:p w14:paraId="50CBFD37" w14:textId="66540B77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APPENDIXES</w:t>
            </w:r>
            <w:r w:rsidRPr="003E2F2B">
              <w:rPr>
                <w:sz w:val="16"/>
                <w:szCs w:val="16"/>
                <w:lang w:val="en-US"/>
              </w:rPr>
              <w:br/>
              <w:t>there is no need to identify specific spectrum for IoT or M2M applications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4A14162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865816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  <w:p w14:paraId="3CBE1055" w14:textId="3E78A00F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APÉNDICES</w:t>
            </w:r>
            <w:r w:rsidRPr="00501AC0">
              <w:rPr>
                <w:sz w:val="16"/>
                <w:szCs w:val="16"/>
                <w:lang w:val="es-ES"/>
              </w:rPr>
              <w:br/>
              <w:t xml:space="preserve">no es necesario identificar un espectro específico para aplicaciones IoT o M2M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4F3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3BDB2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29A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159D8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090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ED1CB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DFB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5A48A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C1A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8DEF3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E86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22966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93A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5C79C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BB0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8ED42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E46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3DB27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5D2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49CC0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C24219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129BF4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99ADDF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542B6F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B71A7A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7" w:type="dxa"/>
            <w:shd w:val="clear" w:color="auto" w:fill="FDE9D9"/>
            <w:vAlign w:val="center"/>
          </w:tcPr>
          <w:p w14:paraId="4239728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0EC96F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F68525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02C319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A785C0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66F6C6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B9DBE6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D9E1DE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5ED1DE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49FEBD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19</w:t>
            </w:r>
          </w:p>
        </w:tc>
      </w:tr>
      <w:tr w:rsidR="0013155A" w:rsidRPr="00501AC0" w14:paraId="2667F505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2934D" w14:textId="3C1BD2B2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9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1/9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.</w:t>
            </w:r>
            <w:r w:rsidRPr="00501AC0">
              <w:rPr>
                <w:sz w:val="16"/>
                <w:szCs w:val="16"/>
                <w:lang w:val="es-ES"/>
              </w:rPr>
              <w:t>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009E1F7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4FFF1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SUP</w:t>
            </w:r>
          </w:p>
          <w:p w14:paraId="062E9747" w14:textId="65A0D62A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ANNEX TO RESOLUTION 958 (WRC-15)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650D127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  <w:p w14:paraId="446E2A67" w14:textId="42209069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ANEXO A LA RESOLUCIÓN 958 (CMR-15)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805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10878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39A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ACC64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B9B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C430D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8B0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EBC2F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61A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89362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8B5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C1C7F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71D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197C4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9A8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AEC68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ACD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AE7E3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CFD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8B313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AECCB9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94B8FA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2D23F0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6C7B43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659C4A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7" w:type="dxa"/>
            <w:shd w:val="clear" w:color="auto" w:fill="FDE9D9"/>
            <w:vAlign w:val="center"/>
          </w:tcPr>
          <w:p w14:paraId="1CD9FB5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18BBC5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8C5A5A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171EE1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AC78EB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4BB02B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562C53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935DB4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22A010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075E89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19</w:t>
            </w:r>
          </w:p>
        </w:tc>
      </w:tr>
      <w:tr w:rsidR="0013155A" w:rsidRPr="00501AC0" w14:paraId="40693BDD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F7B55" w14:textId="402217F5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9.1/9.1.9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19B66C3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BC0F3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Band 51.4-55.78 GHz</w:t>
            </w:r>
            <w:r w:rsidRPr="003E2F2B">
              <w:rPr>
                <w:sz w:val="16"/>
                <w:szCs w:val="16"/>
                <w:lang w:val="en-US"/>
              </w:rPr>
              <w:br/>
            </w:r>
            <w:r w:rsidRPr="003E2F2B">
              <w:rPr>
                <w:sz w:val="16"/>
                <w:szCs w:val="16"/>
                <w:lang w:val="en-US"/>
              </w:rPr>
              <w:br/>
            </w: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73E91423" w14:textId="7602CE28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5</w:t>
            </w:r>
          </w:p>
          <w:p w14:paraId="61C21C7B" w14:textId="0AB2440B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Frequency Allocations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812EC29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Banda 51,4-55,78 GHz</w:t>
            </w:r>
            <w:r w:rsidRPr="001E0092">
              <w:rPr>
                <w:sz w:val="16"/>
                <w:szCs w:val="16"/>
                <w:lang w:val="es-ES"/>
              </w:rPr>
              <w:br/>
            </w:r>
            <w:r w:rsidRPr="001E0092">
              <w:rPr>
                <w:sz w:val="16"/>
                <w:szCs w:val="16"/>
                <w:lang w:val="es-ES"/>
              </w:rPr>
              <w:br/>
            </w: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1886C8E2" w14:textId="39D9154D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5</w:t>
            </w:r>
          </w:p>
          <w:p w14:paraId="6ECB8C1F" w14:textId="27844639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83755D">
              <w:rPr>
                <w:sz w:val="16"/>
                <w:szCs w:val="16"/>
                <w:lang w:val="es-ES"/>
              </w:rPr>
              <w:t>Atribuciones de frecuencia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819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3843B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C1F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3FC53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E0C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25915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201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499F2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10C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CCB2A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97E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A23DF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4BE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DBC91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1C5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53380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9A3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6102A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9B6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8B974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B36693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1700DB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2CB2D7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79C6ED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7563AD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21C8EF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CA493E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0CB1BC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AF460E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C35603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6B82A7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241077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3C7647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36566E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42A28B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8</w:t>
            </w:r>
          </w:p>
        </w:tc>
      </w:tr>
      <w:tr w:rsidR="0013155A" w:rsidRPr="00501AC0" w14:paraId="3487E634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A7464" w14:textId="0747A3E5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9.1/9.1.9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7BFD169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2F7A2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095683FF" w14:textId="68770D3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5</w:t>
            </w:r>
          </w:p>
          <w:p w14:paraId="443839B5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Frequency Allocations</w:t>
            </w:r>
          </w:p>
          <w:p w14:paraId="34D15BA6" w14:textId="7C57828C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5.338A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E1FA8BC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61BC4723" w14:textId="719DCF1E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5</w:t>
            </w:r>
          </w:p>
          <w:p w14:paraId="2F4BDFEC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83755D">
              <w:rPr>
                <w:sz w:val="16"/>
                <w:szCs w:val="16"/>
                <w:lang w:val="es-ES"/>
              </w:rPr>
              <w:t>Atribuciones de frecuencia</w:t>
            </w:r>
          </w:p>
          <w:p w14:paraId="5EB5B31D" w14:textId="59550FCC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5.338A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482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CD301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F5C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16F24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EBC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B81F6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2C5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47373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F2A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95855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864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10BDD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A07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283B7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F5F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529AE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63B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B633A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4F0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D07BF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F30A63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864A27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7BA2C1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C3B2FC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5A5881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A62B22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75A175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63DC71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B0B5B1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DB2D2A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04750B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AEF66D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D4976C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65EE2B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12BB33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8</w:t>
            </w:r>
          </w:p>
        </w:tc>
      </w:tr>
      <w:tr w:rsidR="0013155A" w:rsidRPr="00501AC0" w14:paraId="74FD52AC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737D3" w14:textId="2B5DB855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9.1/9.1.9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04578D0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7B08B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153C4E2E" w14:textId="1E3EA0B3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5</w:t>
            </w:r>
          </w:p>
          <w:p w14:paraId="4BAC9B60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Frequency Allocations</w:t>
            </w:r>
          </w:p>
          <w:p w14:paraId="74389143" w14:textId="01238B88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5.A919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4CD3F4A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638484F2" w14:textId="527DF282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5</w:t>
            </w:r>
          </w:p>
          <w:p w14:paraId="6D4DFEA9" w14:textId="0EAED094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83755D">
              <w:rPr>
                <w:sz w:val="16"/>
                <w:szCs w:val="16"/>
                <w:lang w:val="es-ES"/>
              </w:rPr>
              <w:t>Atribuciones de frecuencia</w:t>
            </w:r>
          </w:p>
          <w:p w14:paraId="39299F0B" w14:textId="1F8FDE40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5.A919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2B7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DB05C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F70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A8FA8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7E4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BC725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3F1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D3B2B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1FD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82733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0B6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9F691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0B1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06933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F28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EB022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B64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07B40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C39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092BE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0E72C8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FA3A2B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3A6FDE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8669D0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3A395F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5BC54C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50D5DC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CD2EB4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29858F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99A87C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856A02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E4BA68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73F79A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929FC5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AC364C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8</w:t>
            </w:r>
          </w:p>
        </w:tc>
      </w:tr>
      <w:tr w:rsidR="0013155A" w:rsidRPr="00501AC0" w14:paraId="21BDDD7B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9756A" w14:textId="427EF909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9.1/9.1.9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3FA30C2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CAF8A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702D66BA" w14:textId="100CDBE6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5</w:t>
            </w:r>
          </w:p>
          <w:p w14:paraId="6AE1CF80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Frequency Allocations</w:t>
            </w:r>
          </w:p>
          <w:p w14:paraId="18CAEF20" w14:textId="7CA1EBD9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5.B919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82F4171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53ACEA9F" w14:textId="51709C76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5</w:t>
            </w:r>
          </w:p>
          <w:p w14:paraId="21CE7866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83755D">
              <w:rPr>
                <w:sz w:val="16"/>
                <w:szCs w:val="16"/>
                <w:lang w:val="es-ES"/>
              </w:rPr>
              <w:t>Atribuciones de frecuencia</w:t>
            </w:r>
          </w:p>
          <w:p w14:paraId="3C445459" w14:textId="5A4B9CE2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5.</w:t>
            </w:r>
            <w:r>
              <w:rPr>
                <w:sz w:val="16"/>
                <w:szCs w:val="16"/>
                <w:lang w:val="es-ES"/>
              </w:rPr>
              <w:t>B</w:t>
            </w:r>
            <w:r w:rsidRPr="001E0092">
              <w:rPr>
                <w:sz w:val="16"/>
                <w:szCs w:val="16"/>
                <w:lang w:val="es-ES"/>
              </w:rPr>
              <w:t>919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BD3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BC9E0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8C3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3D08F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E64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24B16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333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3544B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D1A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0C13A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06A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77111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D84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9100B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866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913AE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F5C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BD889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022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B7BBE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1B14A5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97CC96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346AB2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9205C3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97D590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8CDD4A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B63B7B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B8C9E2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C9CCB6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63360C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C151EB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147491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6CABFB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B2954E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BA9F23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8</w:t>
            </w:r>
          </w:p>
        </w:tc>
      </w:tr>
      <w:tr w:rsidR="0013155A" w:rsidRPr="00501AC0" w14:paraId="7D12BE78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685B0" w14:textId="4746355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lastRenderedPageBreak/>
              <w:t>9.1/9.1.9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5A367C9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F2876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2CC42A0E" w14:textId="45F9848E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21</w:t>
            </w:r>
          </w:p>
          <w:p w14:paraId="08D1625D" w14:textId="4EE7C6D8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TABLE 21-2 (Rev.WRC-19)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E22EDAE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5FF45D5B" w14:textId="139BE16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21</w:t>
            </w:r>
          </w:p>
          <w:p w14:paraId="63B7432E" w14:textId="75D0A26E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CUADRO 21-2 (Rev.CMR-19)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1AC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A5CAD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85E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15BD9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658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FB29E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8E0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8F94F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62D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A73BF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FC0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D850B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E95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0D1BB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6AB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24A91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3F8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2B271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8AE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46AEF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7B41AA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36EF3A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285FAB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8EF853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7D7315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58C37E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F48C72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60DB64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717A79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184990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6F0821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3BB2AD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E67FB7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6279B7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884E35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8</w:t>
            </w:r>
          </w:p>
        </w:tc>
      </w:tr>
      <w:tr w:rsidR="0013155A" w:rsidRPr="00501AC0" w14:paraId="186A1A34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20C6F" w14:textId="232CE76E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9.1/9.1.9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C43EE7E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4623A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3CB1E415" w14:textId="6A7DE8AF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21</w:t>
            </w:r>
          </w:p>
          <w:p w14:paraId="35212E64" w14:textId="095C8047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TABLE 21-3 (Rev.WRC-19)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2BF3712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40C637C7" w14:textId="6BAB3939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21</w:t>
            </w:r>
          </w:p>
          <w:p w14:paraId="54FD8B44" w14:textId="0609CB3B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CUADRO 21-3 (Rev.CMR-19)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A0D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2B62F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CE0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0EF26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358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94328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F3E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90FD5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1E2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B8EFE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1EB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1E923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417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6C0A2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B81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79F59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9A8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C4BE4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7B1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B2FE5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3D4396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FAB108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0A65C1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927D60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84A345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1C7B69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5B5954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22CA26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55E380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A99629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9688EE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B3F0F6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D3EDA4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F49ADC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89CF4D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8</w:t>
            </w:r>
          </w:p>
        </w:tc>
      </w:tr>
      <w:tr w:rsidR="0013155A" w:rsidRPr="00501AC0" w14:paraId="67717AB5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BE98C" w14:textId="6B4F6063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9.1/9.1.9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1BB8396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6066B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0A64DB83" w14:textId="3C353C45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APPENDIX 4 (REV.WRC-15)</w:t>
            </w:r>
          </w:p>
          <w:p w14:paraId="59FF80FB" w14:textId="5D11AE9E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ANNEX 2</w:t>
            </w:r>
          </w:p>
          <w:p w14:paraId="71B408A0" w14:textId="2BE0613F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Footnotes to Tables A, B, C and D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FFBF51D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47B227B6" w14:textId="3791D09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APÉNDICE 4 (REV.CMR-15)</w:t>
            </w:r>
          </w:p>
          <w:p w14:paraId="27ADFFFC" w14:textId="47454699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ANEXO 2</w:t>
            </w:r>
          </w:p>
          <w:p w14:paraId="22BBDAFD" w14:textId="47AF35C1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83755D">
              <w:rPr>
                <w:sz w:val="16"/>
                <w:szCs w:val="16"/>
                <w:lang w:val="es-ES"/>
              </w:rPr>
              <w:t xml:space="preserve">Notas a los Cuadros </w:t>
            </w:r>
            <w:r w:rsidRPr="001E0092">
              <w:rPr>
                <w:sz w:val="16"/>
                <w:szCs w:val="16"/>
                <w:lang w:val="es-ES"/>
              </w:rPr>
              <w:t>A, B, C y 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CCEF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2B9B6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FD4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01BF5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677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2ED5F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0BE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7D102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D96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01BB6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6C7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136D6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5C1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2EBD5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7EE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C8A09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829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2ED9F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3BD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9D6FD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2D9332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18C05A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3C2CC2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31E321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874218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A36FFF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B06DBA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126958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043246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AD92EE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8E954C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A66E82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8E51C6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87F550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7EE2E4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8</w:t>
            </w:r>
          </w:p>
        </w:tc>
      </w:tr>
      <w:tr w:rsidR="0013155A" w:rsidRPr="00501AC0" w14:paraId="1220287C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D5EB4" w14:textId="0E12C4CE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9.1/9.1.9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FA6D6E9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435E2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2286D628" w14:textId="2C15EF25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APPENDIX 7 (REV.WRC-15)</w:t>
            </w:r>
          </w:p>
          <w:p w14:paraId="465F5F69" w14:textId="3D91EEE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ANNEX 7</w:t>
            </w:r>
          </w:p>
          <w:p w14:paraId="6E8F9956" w14:textId="1E553859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Table 7 C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E888E84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32DB519B" w14:textId="581CA8E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APÉNDICE 7 (REV.CMR-15)</w:t>
            </w:r>
          </w:p>
          <w:p w14:paraId="4CE8A387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ANEXO 7</w:t>
            </w:r>
          </w:p>
          <w:p w14:paraId="15FA5947" w14:textId="16E0E61D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Cuadro 7 C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4F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0E15B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BB5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74D87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4CD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0D6E0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FCE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ECF52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745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CE119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A6B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59CB0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410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A27F7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E53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09870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469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DB150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BFF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EF846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9B783D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049A4D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4451BB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A44953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41C599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EA6833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504FB7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B301BA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FA1FFF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4E6150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9C0928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BC1B2E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0F9702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C4F99E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4CEF1D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8</w:t>
            </w:r>
          </w:p>
        </w:tc>
      </w:tr>
      <w:tr w:rsidR="0013155A" w:rsidRPr="00501AC0" w14:paraId="46ED2123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DE80C" w14:textId="1880F4C6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9.1/9.1.9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E7C0DBE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70256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FC675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282815C1" w14:textId="4D4092A7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RESOLUTION 750</w:t>
            </w:r>
          </w:p>
          <w:p w14:paraId="24D75DF7" w14:textId="52CEE2B2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(REV.WRC-19)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DB7009E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753C7FD4" w14:textId="6E1A302C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RESOLUCIÓN 750</w:t>
            </w:r>
          </w:p>
          <w:p w14:paraId="2D00E393" w14:textId="12140748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(REV.CMR-19)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461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B9737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820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D893D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93E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5558E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B12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34EC7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9B3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30B03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9F8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C888F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F2F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E4587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1D8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D29CA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94C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E75AA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58E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F6007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A7BDD6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CEA411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1CEF1E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B241FB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3E06FE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431463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15F4AE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FCA40A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D206A9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FA5133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ADF1D6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C775B3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9F26D2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452188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C82F49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8</w:t>
            </w:r>
          </w:p>
        </w:tc>
      </w:tr>
      <w:tr w:rsidR="0013155A" w:rsidRPr="00501AC0" w14:paraId="3C11EB80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D1A0D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9.2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7D3281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720CE" w14:textId="77777777" w:rsidR="0013155A" w:rsidRPr="003E2F2B" w:rsidRDefault="0013155A" w:rsidP="0013155A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1B82638B" w14:textId="77777777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TABLE 1</w:t>
            </w:r>
          </w:p>
          <w:p w14:paraId="74318F3A" w14:textId="77777777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List of typographical and other apparent errors discovered in the 2016 edition of the RR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C50AC11" w14:textId="77777777" w:rsidR="0013155A" w:rsidRPr="00C11CD3" w:rsidRDefault="0013155A" w:rsidP="0013155A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C11CD3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2DE5D5BA" w14:textId="44DC4D8E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CUADRO</w:t>
            </w:r>
            <w:r w:rsidRPr="001E0092">
              <w:rPr>
                <w:sz w:val="16"/>
                <w:szCs w:val="16"/>
                <w:lang w:val="es-ES"/>
              </w:rPr>
              <w:t xml:space="preserve"> 1</w:t>
            </w:r>
          </w:p>
          <w:p w14:paraId="65451A55" w14:textId="77777777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Lista de errores tipográficos y otros errores aparentes descubiertos en la edición 2016 del RR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1FF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A6646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777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5E460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417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85EC2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C5C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CC1CF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C46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9ECF1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116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58504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5B4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74CE8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C8F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E08C5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71D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9D762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E50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C1FB9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DDE925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EA131C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8FF8A2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E6361A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5A6A7B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57E474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881DA3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89D653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941DFA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F2CF0B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A1C66E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EA4FA3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A1F2C2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8EE964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408437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7</w:t>
            </w:r>
          </w:p>
        </w:tc>
      </w:tr>
      <w:tr w:rsidR="0013155A" w:rsidRPr="00501AC0" w14:paraId="37E945EB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46638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9.2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0522837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9F3C9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1ADDB6D3" w14:textId="35A3636C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TABLE 2</w:t>
            </w:r>
          </w:p>
          <w:p w14:paraId="46BB8568" w14:textId="77777777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Inconsistencies in the RR, provisions that are lacking clarity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5D3B2B8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FC675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22F9CEEF" w14:textId="58EDCCB9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CUADRO</w:t>
            </w:r>
            <w:r w:rsidRPr="001E0092">
              <w:rPr>
                <w:sz w:val="16"/>
                <w:szCs w:val="16"/>
                <w:lang w:val="es-ES"/>
              </w:rPr>
              <w:t xml:space="preserve"> 2</w:t>
            </w:r>
          </w:p>
          <w:p w14:paraId="64846CBB" w14:textId="77777777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Inconsistencias en el RR, disposiciones que carecen de claridad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2DD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870D6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38F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65F75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654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100FC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83C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82591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A13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B2F2E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6B8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0FF66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B26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60F39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35E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16F2C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982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B7DE7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4E3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0EAAE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8BE999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315EDA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B4AC5F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E991AE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2A8F03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61577E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0A4C82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C9F831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E74099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4A13E7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8E6868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EC358A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72C212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300E15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3D25A9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7</w:t>
            </w:r>
          </w:p>
        </w:tc>
      </w:tr>
      <w:tr w:rsidR="0013155A" w:rsidRPr="00501AC0" w14:paraId="3612B994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C08AA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9.2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3550F64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060C5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613C3A8E" w14:textId="52B31DF0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TABLE 3</w:t>
            </w:r>
          </w:p>
          <w:p w14:paraId="5E9F4183" w14:textId="77777777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Texts in the RR that may require updates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09BCE8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FC675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1EA115F5" w14:textId="4EF0701C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CUADRO</w:t>
            </w:r>
            <w:r w:rsidRPr="001E0092">
              <w:rPr>
                <w:sz w:val="16"/>
                <w:szCs w:val="16"/>
                <w:lang w:val="es-ES"/>
              </w:rPr>
              <w:t xml:space="preserve"> 3</w:t>
            </w:r>
          </w:p>
          <w:p w14:paraId="24D429E7" w14:textId="77777777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Textos en el RR que pueden requerir actualizaciones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4AD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3C4F0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BF6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089AC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6FC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F8262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29A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93799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00E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0896B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49B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3BA31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660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6EFF8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4BE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66052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BAE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10EED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117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568D0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56DFEB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7D2A2C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6BA96E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F3B551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23CFA6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85FE69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21EE5A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65D48F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3C49A3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85C5D0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A69F93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E8974E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A56091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1A8D03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449962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7</w:t>
            </w:r>
          </w:p>
        </w:tc>
      </w:tr>
      <w:tr w:rsidR="0013155A" w:rsidRPr="00501AC0" w14:paraId="1B3A2E95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F7168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9.2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CBE87B5" w14:textId="2058B909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2F0B3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FC675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34691E4B" w14:textId="5CD1F723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9.1A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A850C20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FC675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3FBC00AF" w14:textId="0A2D64EA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9.1A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007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E55BE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66C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8A295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F5E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22A6C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268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E0958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4F3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AAAB2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E8C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12426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40C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E4311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2F0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8898F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A2C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AFBFE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FA6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2D45A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6D67B8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D4DABA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7C0108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E4798A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BB76DA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6F72BC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356AE3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F66F7D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C3E7D8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4623AA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771ACE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F03F52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5E00EE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FA900A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189B6E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7</w:t>
            </w:r>
          </w:p>
        </w:tc>
      </w:tr>
      <w:tr w:rsidR="0013155A" w:rsidRPr="00501AC0" w14:paraId="7972AE81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9D73C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lastRenderedPageBreak/>
              <w:t>9.2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62D440" w14:textId="778E4868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A278A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6E758D53" w14:textId="4A528521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9</w:t>
            </w:r>
          </w:p>
          <w:p w14:paraId="2EBBAB3B" w14:textId="77777777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Sub-Section IA − Advance publication of information on satellite networks or satellite systems that are not subject to coordination procedure under Section II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D0238BD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FC675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70A4B67F" w14:textId="154ED9B2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9</w:t>
            </w:r>
          </w:p>
          <w:p w14:paraId="79FA0B96" w14:textId="0DC5D40F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Subsección IA – Publicación anticipada de información relativa a las redes o sistemas de satélites que no están sujetos a coordinación con arreglo al procedimiento de la Sección</w:t>
            </w:r>
            <w:r>
              <w:rPr>
                <w:sz w:val="16"/>
                <w:szCs w:val="16"/>
                <w:lang w:val="es-ES"/>
              </w:rPr>
              <w:t> </w:t>
            </w:r>
            <w:r w:rsidRPr="001E0092">
              <w:rPr>
                <w:sz w:val="16"/>
                <w:szCs w:val="16"/>
                <w:lang w:val="es-ES"/>
              </w:rPr>
              <w:t>II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779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47F70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CE9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ED504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08E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17DCC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C93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9CED5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07F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C2F91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3B2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1BF43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343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03630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60A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B7E7B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694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1301C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683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A4C4E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F22354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E636F9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7BDAD0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2A4D5D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8AB83B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6E83C8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666D0F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16C4F2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326665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32FD34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CC9C1F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3239CF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8488C7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2416C9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2EF17D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7</w:t>
            </w:r>
          </w:p>
        </w:tc>
      </w:tr>
      <w:tr w:rsidR="0013155A" w:rsidRPr="00501AC0" w14:paraId="0A667C83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806D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9.2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854AF4A" w14:textId="50F3A7F0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56D9F" w14:textId="77777777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Comment related to section 3.1.3.6 of Addendum 2 to Document 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DDB2808" w14:textId="740E5056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Comentario relacionado con la sección</w:t>
            </w:r>
            <w:r>
              <w:rPr>
                <w:sz w:val="16"/>
                <w:szCs w:val="16"/>
                <w:lang w:val="es-ES"/>
              </w:rPr>
              <w:t> </w:t>
            </w:r>
            <w:r w:rsidRPr="001E0092">
              <w:rPr>
                <w:sz w:val="16"/>
                <w:szCs w:val="16"/>
                <w:lang w:val="es-ES"/>
              </w:rPr>
              <w:t>3.1.3.6 del A</w:t>
            </w:r>
            <w:r>
              <w:rPr>
                <w:sz w:val="16"/>
                <w:szCs w:val="16"/>
                <w:lang w:val="es-ES"/>
              </w:rPr>
              <w:t>ddéndum</w:t>
            </w:r>
            <w:r w:rsidRPr="001E0092">
              <w:rPr>
                <w:sz w:val="16"/>
                <w:szCs w:val="16"/>
                <w:lang w:val="es-ES"/>
              </w:rPr>
              <w:t xml:space="preserve"> 2 al Documento 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886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CBEA6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19E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A9A9E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C7C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89CE4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E56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FFDDC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5BE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31937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3C2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B4E69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AFD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0A65F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5C7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453F3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8EA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487CC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A00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5051C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E5D6D2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13207D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763179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F8C27C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EDF2B7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294B36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DB3517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348C39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983E8F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48C602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850D87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08DE89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F21812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364EF9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2484AB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7</w:t>
            </w:r>
          </w:p>
        </w:tc>
      </w:tr>
      <w:tr w:rsidR="0013155A" w:rsidRPr="00501AC0" w14:paraId="3277AA3B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36C02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9.2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C1347F8" w14:textId="44075A1F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CB443" w14:textId="77777777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Comment related to section 3.1.3.4 of Addendum 2 to Document 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45C268A" w14:textId="0861F6F0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Comentario relacionado con la sección</w:t>
            </w:r>
            <w:r>
              <w:rPr>
                <w:sz w:val="16"/>
                <w:szCs w:val="16"/>
                <w:lang w:val="es-ES"/>
              </w:rPr>
              <w:t> </w:t>
            </w:r>
            <w:r w:rsidRPr="001E0092">
              <w:rPr>
                <w:sz w:val="16"/>
                <w:szCs w:val="16"/>
                <w:lang w:val="es-ES"/>
              </w:rPr>
              <w:t>3.1.3.4 del A</w:t>
            </w:r>
            <w:r>
              <w:rPr>
                <w:sz w:val="16"/>
                <w:szCs w:val="16"/>
                <w:lang w:val="es-ES"/>
              </w:rPr>
              <w:t>ddéndum</w:t>
            </w:r>
            <w:r w:rsidRPr="001E0092">
              <w:rPr>
                <w:sz w:val="16"/>
                <w:szCs w:val="16"/>
                <w:lang w:val="es-ES"/>
              </w:rPr>
              <w:t xml:space="preserve"> 2 al Documento 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387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65761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E97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5C019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369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FC7AD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CCE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1F376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30B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622B6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F79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53432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6E4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EA8E7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F14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A0E5C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A03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BC624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61D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40ED4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0DB3A5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55935D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A73D2C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869C2F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C69005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33F643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1F59FC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6FF558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C80294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BBB71F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10FD1E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6F4FF4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FF16D8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C04AD9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A852F6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7</w:t>
            </w:r>
          </w:p>
        </w:tc>
      </w:tr>
      <w:tr w:rsidR="0013155A" w:rsidRPr="00501AC0" w14:paraId="2D6669A9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A54ED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9.2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428EA7A" w14:textId="07A596CD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8371D" w14:textId="77777777" w:rsidR="0013155A" w:rsidRPr="00CF3CE5" w:rsidRDefault="0013155A" w:rsidP="0013155A">
            <w:pPr>
              <w:pStyle w:val="Tabletext"/>
              <w:jc w:val="center"/>
              <w:rPr>
                <w:b/>
                <w:bCs/>
                <w:sz w:val="16"/>
                <w:szCs w:val="16"/>
                <w:u w:val="single"/>
                <w:lang w:val="es-ES"/>
              </w:rPr>
            </w:pPr>
            <w:r w:rsidRPr="00CF3CE5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  <w:p w14:paraId="162749DA" w14:textId="77777777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11.49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C48DC66" w14:textId="77777777" w:rsidR="0013155A" w:rsidRPr="00CF3CE5" w:rsidRDefault="0013155A" w:rsidP="0013155A">
            <w:pPr>
              <w:pStyle w:val="Tabletext"/>
              <w:jc w:val="center"/>
              <w:rPr>
                <w:b/>
                <w:bCs/>
                <w:sz w:val="16"/>
                <w:szCs w:val="16"/>
                <w:u w:val="single"/>
                <w:lang w:val="es-ES"/>
              </w:rPr>
            </w:pPr>
            <w:r w:rsidRPr="00CF3CE5">
              <w:rPr>
                <w:b/>
                <w:bCs/>
                <w:sz w:val="16"/>
                <w:szCs w:val="16"/>
                <w:u w:val="single"/>
                <w:lang w:val="es-ES"/>
              </w:rPr>
              <w:t>NOC</w:t>
            </w:r>
          </w:p>
          <w:p w14:paraId="123C3BB4" w14:textId="77777777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11.49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2B9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548A2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313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7E018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0C6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A2ABF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A13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553C5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6CC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CF534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B91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5B693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563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588A1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90C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39906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EFF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57CEC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34B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E30FF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EE944C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5FFBD3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F0BA32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C7FE34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13E938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8AE642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54427C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2B68BF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024E6B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2B4B03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8D9C3E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53CD05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911F45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0D6CFA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BE8CF5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7</w:t>
            </w:r>
          </w:p>
        </w:tc>
      </w:tr>
      <w:tr w:rsidR="0013155A" w:rsidRPr="00501AC0" w14:paraId="5FF3E7B4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04F63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9.2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A225E62" w14:textId="5B9D8201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BB223" w14:textId="77777777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bookmarkStart w:id="12" w:name="_Toc327956595"/>
            <w:bookmarkStart w:id="13" w:name="_Toc451865304"/>
            <w:r w:rsidRPr="003E2F2B">
              <w:rPr>
                <w:sz w:val="16"/>
                <w:szCs w:val="16"/>
                <w:lang w:val="en-US"/>
              </w:rPr>
              <w:t>ARTICLE 11</w:t>
            </w:r>
            <w:bookmarkEnd w:id="12"/>
            <w:bookmarkEnd w:id="13"/>
          </w:p>
          <w:p w14:paraId="313DCF11" w14:textId="29D285E3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Notification and recording of frequency assignments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B3D9DA9" w14:textId="77777777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11</w:t>
            </w:r>
          </w:p>
          <w:p w14:paraId="75D6381B" w14:textId="416A3E41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Notificación e inscripción de asignaciones de frecuencia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4A3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B3C55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DFB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842BC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136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A2AF5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4A6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8B912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7ED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4D245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06B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A707B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611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9C0A3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D00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1D127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F1E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A1742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91D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74122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5E985E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AC22AF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5F6DC8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A76497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6ECEC7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A3763D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9FE498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B57CE1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28ACAA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18C872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72B0A4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936882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C12471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43F028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051749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7</w:t>
            </w:r>
          </w:p>
        </w:tc>
      </w:tr>
      <w:tr w:rsidR="0013155A" w:rsidRPr="00501AC0" w14:paraId="3E9B19A0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CCC78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9.2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50CD689" w14:textId="154FAD96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F0F6C" w14:textId="77777777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Comments related to section 3.1.4.2.1 of Addendum 2 to Document 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34F9148" w14:textId="7FE64ECE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 xml:space="preserve">Comentarios relacionados con la sección 3.1.4.2.1 del </w:t>
            </w:r>
            <w:r>
              <w:rPr>
                <w:sz w:val="16"/>
                <w:szCs w:val="16"/>
                <w:lang w:val="es-ES"/>
              </w:rPr>
              <w:t>Addéndum</w:t>
            </w:r>
            <w:r w:rsidRPr="001E0092">
              <w:rPr>
                <w:sz w:val="16"/>
                <w:szCs w:val="16"/>
                <w:lang w:val="es-ES"/>
              </w:rPr>
              <w:t xml:space="preserve"> 2 al Documento 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322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E0CD9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FD2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6AF50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6BD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01879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E18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24371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E7F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0C9F3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A21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0B7DD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468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E6683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97D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24E93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D1D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C297D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0D8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3C44D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0296B8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00E22A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9555FD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B4B049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7FBD8E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3BC79F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0A0027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58ACA1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876FBA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7A09A0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7418AA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8721F6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D2ADB3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028233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EDCFB2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7</w:t>
            </w:r>
          </w:p>
        </w:tc>
      </w:tr>
      <w:tr w:rsidR="0013155A" w:rsidRPr="00501AC0" w14:paraId="7F930727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2D388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9.2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BEA0264" w14:textId="545BE252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A8515" w14:textId="77777777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Comments related to section 3.1.4.2.2 of Addendum 2 to Document 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080266E" w14:textId="23EAE034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 xml:space="preserve">Comentarios relacionados con la sección 3.1.4.2.2 del </w:t>
            </w:r>
            <w:r>
              <w:rPr>
                <w:sz w:val="16"/>
                <w:szCs w:val="16"/>
                <w:lang w:val="es-ES"/>
              </w:rPr>
              <w:t>Addéndum</w:t>
            </w:r>
            <w:r w:rsidRPr="001E0092">
              <w:rPr>
                <w:sz w:val="16"/>
                <w:szCs w:val="16"/>
                <w:lang w:val="es-ES"/>
              </w:rPr>
              <w:t xml:space="preserve"> 2 al Documento 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45D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36466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CC3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FE52A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F59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9B4D5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DD6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C70B5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C89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60279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753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8AC91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D4C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5C59B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8F2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DF05A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027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B3C80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A58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36293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ED834A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768559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8A9404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014A2C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2B4F60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34FF0B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CD28BD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44AF45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A8CB3E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2DD856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753588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378B91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960A29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B4A0D1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2E3FDF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7</w:t>
            </w:r>
          </w:p>
        </w:tc>
      </w:tr>
      <w:tr w:rsidR="0013155A" w:rsidRPr="00501AC0" w14:paraId="45E878A1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6713C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9.2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EB2E456" w14:textId="5FC1AC49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70E63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1FEE9368" w14:textId="1C52CA49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ARTICLE 21</w:t>
            </w:r>
          </w:p>
          <w:p w14:paraId="1E99C04B" w14:textId="77777777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TABLE 21-4 (Rev.WRC-19)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52FA84B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FC675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0B72C9FA" w14:textId="5DF4D8D7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ARTÍCULO 21</w:t>
            </w:r>
          </w:p>
          <w:p w14:paraId="4DBB2F4C" w14:textId="5A24A33F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CUADRO</w:t>
            </w:r>
            <w:r w:rsidRPr="001E0092">
              <w:rPr>
                <w:sz w:val="16"/>
                <w:szCs w:val="16"/>
                <w:lang w:val="es-ES"/>
              </w:rPr>
              <w:t xml:space="preserve"> 21-4 (Rev.CMR-19)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484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6BCB8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881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AD7FB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8E5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0466A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82A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17A33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8CC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6ED50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8D5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B0ED6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E44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36490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1A7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0E120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E16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90EE5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C6D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BED92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19E80D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8C22A2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BD862D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755930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8F795A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D3613A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E9D70B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8F933E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B48291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A5C1AF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A841D0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95A431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6CD00B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1A0E57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48ED0A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7</w:t>
            </w:r>
          </w:p>
        </w:tc>
      </w:tr>
      <w:tr w:rsidR="0013155A" w:rsidRPr="00501AC0" w14:paraId="7551D6B0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8A088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9.2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2E329B9" w14:textId="7D6D3F0F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B7079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5FC4470B" w14:textId="428D02A6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Proposals related to section 3.3.2.1 through 3.3.2.5 of Addendum 2 to Document 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610DF73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FC675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07E6619D" w14:textId="2BF30B9A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 xml:space="preserve">Propuestas relacionadas con la sección 3.3.2.1 a 3.3.2.5 del </w:t>
            </w:r>
            <w:r w:rsidRPr="00F83EF2">
              <w:rPr>
                <w:sz w:val="16"/>
                <w:szCs w:val="16"/>
                <w:lang w:val="es-ES"/>
              </w:rPr>
              <w:t>Addéndum</w:t>
            </w:r>
            <w:r>
              <w:rPr>
                <w:sz w:val="16"/>
                <w:szCs w:val="16"/>
                <w:lang w:val="es-ES"/>
              </w:rPr>
              <w:t> </w:t>
            </w:r>
            <w:r w:rsidRPr="001E0092">
              <w:rPr>
                <w:sz w:val="16"/>
                <w:szCs w:val="16"/>
                <w:lang w:val="es-ES"/>
              </w:rPr>
              <w:t>2 al Documento 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701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481B1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268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2AE53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0BD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38C15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752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64378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1DA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27E4E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96E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9D1B5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BE2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40FCE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595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F6A77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195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6FA5F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2D7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635EC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037369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135C08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626EE8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E9A815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860086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72FE4B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365ECE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83E9BD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4ED178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6ABF45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DC8F80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1E0299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FA95CA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F544CB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010888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7</w:t>
            </w:r>
          </w:p>
        </w:tc>
      </w:tr>
      <w:tr w:rsidR="0013155A" w:rsidRPr="00501AC0" w14:paraId="47E3695D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61A9E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9.2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25802D5" w14:textId="56C34D72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C76D9" w14:textId="77777777" w:rsidR="0013155A" w:rsidRDefault="0013155A" w:rsidP="0013155A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05715A48" w14:textId="6C8EC084" w:rsidR="0013155A" w:rsidRPr="003E2F2B" w:rsidRDefault="0013155A" w:rsidP="0013155A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PROPOSED REVISION OF RESOLUTION 49 (REV.WRC</w:t>
            </w:r>
            <w:r>
              <w:rPr>
                <w:sz w:val="16"/>
                <w:szCs w:val="16"/>
                <w:lang w:val="en-US"/>
              </w:rPr>
              <w:t>-</w:t>
            </w:r>
            <w:r w:rsidRPr="003E2F2B">
              <w:rPr>
                <w:sz w:val="16"/>
                <w:szCs w:val="16"/>
                <w:lang w:val="en-US"/>
              </w:rPr>
              <w:t>15)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916C58A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FC675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68A138C6" w14:textId="576F6F89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REVISIÓN PROPUESTA DE LA RESOLUCIÓN 49 (REV.CMR</w:t>
            </w:r>
            <w:r>
              <w:rPr>
                <w:sz w:val="16"/>
                <w:szCs w:val="16"/>
                <w:lang w:val="es-ES"/>
              </w:rPr>
              <w:noBreakHyphen/>
            </w:r>
            <w:r w:rsidRPr="001E0092">
              <w:rPr>
                <w:sz w:val="16"/>
                <w:szCs w:val="16"/>
                <w:lang w:val="es-ES"/>
              </w:rPr>
              <w:t>15)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F2B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6C200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0DB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BD3F7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75D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6B052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DA7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BAF84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9F5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37C29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047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E1ED4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581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37628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095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33237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FDD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8E261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9D1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8F7FE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42AA71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35A20C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3A9892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9FF82D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A4B84F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E38D22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4E39EA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B4B31C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EC1A4D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5DCB3A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EE3E8D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867CF7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18F599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36C6FF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20F169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7</w:t>
            </w:r>
          </w:p>
        </w:tc>
      </w:tr>
      <w:tr w:rsidR="00431A6B" w:rsidRPr="00501AC0" w14:paraId="2CDC4CA8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F49A8" w14:textId="3D1FBF2E" w:rsidR="00431A6B" w:rsidRPr="00501AC0" w:rsidRDefault="00431A6B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lastRenderedPageBreak/>
              <w:t>10(A)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DE95926" w14:textId="05F62646" w:rsidR="00431A6B" w:rsidRPr="00501AC0" w:rsidRDefault="00431A6B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9B4B3" w14:textId="77777777" w:rsidR="00431A6B" w:rsidRPr="00431A6B" w:rsidRDefault="00431A6B" w:rsidP="00431A6B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31A6B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4A760DDE" w14:textId="77777777" w:rsidR="00431A6B" w:rsidRPr="00431A6B" w:rsidRDefault="00431A6B" w:rsidP="00431A6B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431A6B">
              <w:rPr>
                <w:sz w:val="16"/>
                <w:szCs w:val="16"/>
                <w:lang w:val="en-US"/>
              </w:rPr>
              <w:t>DRAFT NEW RESOLUTION [IAP/10(A)2023] (WRC-19)</w:t>
            </w:r>
          </w:p>
          <w:p w14:paraId="4C0DB33D" w14:textId="2DFEEB7F" w:rsidR="00431A6B" w:rsidRPr="00431A6B" w:rsidRDefault="00431A6B" w:rsidP="00431A6B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431A6B">
              <w:rPr>
                <w:sz w:val="16"/>
                <w:szCs w:val="16"/>
                <w:lang w:val="en-US"/>
              </w:rPr>
              <w:t>Agenda for the 2023 WRC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8CF28F4" w14:textId="77777777" w:rsidR="00431A6B" w:rsidRPr="00431A6B" w:rsidRDefault="00431A6B" w:rsidP="00431A6B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431A6B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67EB6899" w14:textId="75AA27C8" w:rsidR="00431A6B" w:rsidRPr="00431A6B" w:rsidRDefault="00431A6B" w:rsidP="00431A6B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431A6B">
              <w:rPr>
                <w:sz w:val="16"/>
                <w:szCs w:val="16"/>
                <w:lang w:val="es-ES"/>
              </w:rPr>
              <w:t>PROYECTO DE NUEVA RESOLUCIÓN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431A6B">
              <w:rPr>
                <w:sz w:val="16"/>
                <w:szCs w:val="16"/>
                <w:lang w:val="es-ES"/>
              </w:rPr>
              <w:t>[IAP</w:t>
            </w:r>
            <w:r w:rsidR="007D46A8">
              <w:rPr>
                <w:sz w:val="16"/>
                <w:szCs w:val="16"/>
                <w:lang w:val="es-ES"/>
              </w:rPr>
              <w:t>-</w:t>
            </w:r>
            <w:r w:rsidRPr="00431A6B">
              <w:rPr>
                <w:sz w:val="16"/>
                <w:szCs w:val="16"/>
                <w:lang w:val="es-ES"/>
              </w:rPr>
              <w:t>10(A)</w:t>
            </w:r>
            <w:r w:rsidR="007D46A8">
              <w:rPr>
                <w:sz w:val="16"/>
                <w:szCs w:val="16"/>
                <w:lang w:val="es-ES"/>
              </w:rPr>
              <w:t>-</w:t>
            </w:r>
            <w:r w:rsidRPr="00431A6B">
              <w:rPr>
                <w:sz w:val="16"/>
                <w:szCs w:val="16"/>
                <w:lang w:val="es-ES"/>
              </w:rPr>
              <w:t>2023] (CMR-19)</w:t>
            </w:r>
          </w:p>
          <w:p w14:paraId="44A1F9FC" w14:textId="770BFDBB" w:rsidR="00431A6B" w:rsidRPr="00431A6B" w:rsidRDefault="007D46A8" w:rsidP="00431A6B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7D46A8">
              <w:rPr>
                <w:sz w:val="16"/>
                <w:szCs w:val="16"/>
                <w:lang w:val="es-ES"/>
              </w:rPr>
              <w:t>Orden del día de la CMR de 2023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15B0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4CABF2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46CA" w14:textId="5630AD7D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41B875" w14:textId="56D8CCAB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2AC2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CB2E8A" w14:textId="46B9AA92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4AB5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CFF539" w14:textId="4B9C5019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3BA9" w14:textId="26DB7175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A0A5D3" w14:textId="5302A0B0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6AE9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4075FD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42CE" w14:textId="3B3A9F6B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3E8EC8" w14:textId="375461D9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8677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4B6E15" w14:textId="57AD885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CFDB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94CF30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3AFA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2C8128" w14:textId="25C37D60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E63AA95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093E1CE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44A8735" w14:textId="33036EEE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A31E154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69E5512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3324930" w14:textId="667BB609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B2E9260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4B241D8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594D48F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9AB4AAA" w14:textId="47320F24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B5C37FF" w14:textId="352AD4CA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BDCFC1E" w14:textId="052224B1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7C0D381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B7ED614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BE78B6A" w14:textId="30C39655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15</w:t>
            </w:r>
          </w:p>
        </w:tc>
      </w:tr>
      <w:tr w:rsidR="0013155A" w:rsidRPr="00501AC0" w14:paraId="6E78D101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F703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10(A)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C0A3351" w14:textId="5398CAB1" w:rsidR="0013155A" w:rsidRPr="00286CFD" w:rsidRDefault="00431A6B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F5C67" w14:textId="615BC099" w:rsidR="0013155A" w:rsidRPr="003E2F2B" w:rsidRDefault="0013155A" w:rsidP="0013155A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3B68BB2D" w14:textId="77777777" w:rsidR="0013155A" w:rsidRPr="003E2F2B" w:rsidRDefault="0013155A" w:rsidP="0013155A">
            <w:pPr>
              <w:pStyle w:val="Tabletext"/>
              <w:ind w:left="-113" w:right="-113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DRAFT NEW RESOLUTION [AERO WIDEBAND HF] (WRC-19)</w:t>
            </w:r>
          </w:p>
          <w:p w14:paraId="3BE18C6F" w14:textId="77777777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Updating Appendix 27 in support of aeronautical wideband HF modernization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6D5450E" w14:textId="77777777" w:rsidR="0013155A" w:rsidRPr="00FC675B" w:rsidRDefault="0013155A" w:rsidP="0013155A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FC675B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46A04DBB" w14:textId="5F8BF9BF" w:rsidR="0013155A" w:rsidRPr="001E0092" w:rsidRDefault="0013155A" w:rsidP="0013155A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PROYECTO DE NUEVA RESOLUCIÓN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1E0092">
              <w:rPr>
                <w:sz w:val="16"/>
                <w:szCs w:val="16"/>
                <w:lang w:val="es-ES"/>
              </w:rPr>
              <w:t>[HF DE BANDA ANCHA AERONÁUTICA] (CMR-19)</w:t>
            </w:r>
          </w:p>
          <w:p w14:paraId="0ED2E0B8" w14:textId="77777777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Actualización del Apéndice 27 en apoyo de la modernización de banda ancha aeronáutica en HF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A7E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4CC6B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5CF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081F7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C06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00A3F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A97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D94F8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67B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B500B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A5A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289EB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77A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21F87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FE8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41EF8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3B1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7E051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7F5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42495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303DB9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60BA23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75B15E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C65589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705D40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5A5068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6F798D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3B06F3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2A7607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A2D1DC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FDD60D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AD925B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788E93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A68006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2E4616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15</w:t>
            </w:r>
          </w:p>
        </w:tc>
      </w:tr>
      <w:tr w:rsidR="00431A6B" w:rsidRPr="00501AC0" w14:paraId="43905E99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BDC33" w14:textId="0F9241C2" w:rsidR="00431A6B" w:rsidRPr="00501AC0" w:rsidRDefault="00431A6B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10(A)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F5B8BA3" w14:textId="78F171C9" w:rsidR="00431A6B" w:rsidRDefault="00431A6B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6F2A2" w14:textId="77777777" w:rsidR="00431A6B" w:rsidRPr="00431A6B" w:rsidRDefault="00431A6B" w:rsidP="00431A6B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31A6B">
              <w:rPr>
                <w:b/>
                <w:bCs/>
                <w:sz w:val="16"/>
                <w:szCs w:val="16"/>
                <w:lang w:val="en-US"/>
              </w:rPr>
              <w:t>SUP</w:t>
            </w:r>
          </w:p>
          <w:p w14:paraId="4608B079" w14:textId="45170A64" w:rsidR="00431A6B" w:rsidRPr="00431A6B" w:rsidRDefault="00431A6B" w:rsidP="00431A6B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431A6B">
              <w:rPr>
                <w:sz w:val="16"/>
                <w:szCs w:val="16"/>
                <w:lang w:val="en-US"/>
              </w:rPr>
              <w:t>RESOLUTION 810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E83D3B" w14:textId="77777777" w:rsidR="00431A6B" w:rsidRPr="00431A6B" w:rsidRDefault="00431A6B" w:rsidP="00431A6B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431A6B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  <w:p w14:paraId="5666FE01" w14:textId="13E32BE7" w:rsidR="00431A6B" w:rsidRPr="00431A6B" w:rsidRDefault="00431A6B" w:rsidP="00431A6B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431A6B">
              <w:rPr>
                <w:sz w:val="16"/>
                <w:szCs w:val="16"/>
                <w:lang w:val="es-ES"/>
              </w:rPr>
              <w:t>RESOLUCI</w:t>
            </w:r>
            <w:r>
              <w:rPr>
                <w:sz w:val="16"/>
                <w:szCs w:val="16"/>
                <w:lang w:val="es-ES"/>
              </w:rPr>
              <w:t>Ó</w:t>
            </w:r>
            <w:r w:rsidRPr="00431A6B">
              <w:rPr>
                <w:sz w:val="16"/>
                <w:szCs w:val="16"/>
                <w:lang w:val="es-ES"/>
              </w:rPr>
              <w:t>N 810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435B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C3CF7A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57DB" w14:textId="0D17EB01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6652E9" w14:textId="699F2DAC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9348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29F472" w14:textId="1AA8150D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713C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6BF0FF" w14:textId="3D3C46F9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5D8B" w14:textId="4C7BA196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56A7E4" w14:textId="3DF2DD3F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9C30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3BA66B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2D91" w14:textId="291E86FD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1CCD38" w14:textId="132D6E3B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CA5C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D536A3" w14:textId="50EA8A80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F7F0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3D7B2B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F750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DE97F8" w14:textId="50D02BC3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478F21D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EED2777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B0FCD69" w14:textId="5D2BBAD2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847EC12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A38277D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74F9BAE" w14:textId="71AAE21A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4146808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DE7E4A1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43AD9A5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0BC4AAA" w14:textId="43B0FB2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2890651" w14:textId="779FDCCF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DC431DB" w14:textId="4AE6E2A4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AB9A176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E73EBEE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02EEEEB" w14:textId="68106506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15</w:t>
            </w:r>
          </w:p>
        </w:tc>
      </w:tr>
      <w:tr w:rsidR="00431A6B" w:rsidRPr="00501AC0" w14:paraId="0682E250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117FC" w14:textId="6422933A" w:rsidR="00431A6B" w:rsidRPr="00501AC0" w:rsidRDefault="00431A6B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10(</w:t>
            </w:r>
            <w:r>
              <w:rPr>
                <w:sz w:val="16"/>
                <w:szCs w:val="16"/>
                <w:lang w:val="es-ES"/>
              </w:rPr>
              <w:t>B</w:t>
            </w:r>
            <w:r w:rsidRPr="00501AC0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B71F517" w14:textId="264FD5FA" w:rsidR="00431A6B" w:rsidRDefault="00431A6B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BB7F1" w14:textId="77777777" w:rsidR="00431A6B" w:rsidRPr="00431A6B" w:rsidRDefault="00431A6B" w:rsidP="00431A6B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31A6B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20BC802E" w14:textId="77777777" w:rsidR="00431A6B" w:rsidRPr="00431A6B" w:rsidRDefault="00431A6B" w:rsidP="00431A6B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431A6B">
              <w:rPr>
                <w:sz w:val="16"/>
                <w:szCs w:val="16"/>
                <w:lang w:val="en-US"/>
              </w:rPr>
              <w:t>DRAFT NEW RESOLUTION [IAP/10(B)2023] (WRC-19)</w:t>
            </w:r>
          </w:p>
          <w:p w14:paraId="4DD44554" w14:textId="7A8E2033" w:rsidR="00431A6B" w:rsidRPr="00431A6B" w:rsidRDefault="00431A6B" w:rsidP="00431A6B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431A6B">
              <w:rPr>
                <w:sz w:val="16"/>
                <w:szCs w:val="16"/>
                <w:lang w:val="en-US"/>
              </w:rPr>
              <w:t>Agenda for the 2023 WRC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123D35" w14:textId="77777777" w:rsidR="00431A6B" w:rsidRPr="00431A6B" w:rsidRDefault="00431A6B" w:rsidP="00431A6B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431A6B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62289431" w14:textId="0A48A674" w:rsidR="00431A6B" w:rsidRPr="00431A6B" w:rsidRDefault="00431A6B" w:rsidP="00431A6B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431A6B">
              <w:rPr>
                <w:sz w:val="16"/>
                <w:szCs w:val="16"/>
                <w:lang w:val="es-ES"/>
              </w:rPr>
              <w:t>PROYECTO DE NUEVA RESOLUCIÓN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431A6B">
              <w:rPr>
                <w:sz w:val="16"/>
                <w:szCs w:val="16"/>
                <w:lang w:val="es-ES"/>
              </w:rPr>
              <w:t>[IAP</w:t>
            </w:r>
            <w:r w:rsidR="007D46A8">
              <w:rPr>
                <w:sz w:val="16"/>
                <w:szCs w:val="16"/>
                <w:lang w:val="es-ES"/>
              </w:rPr>
              <w:t>-</w:t>
            </w:r>
            <w:r w:rsidRPr="00431A6B">
              <w:rPr>
                <w:sz w:val="16"/>
                <w:szCs w:val="16"/>
                <w:lang w:val="es-ES"/>
              </w:rPr>
              <w:t>10(B)</w:t>
            </w:r>
            <w:r w:rsidR="008C2FC2">
              <w:rPr>
                <w:sz w:val="16"/>
                <w:szCs w:val="16"/>
                <w:lang w:val="es-ES"/>
              </w:rPr>
              <w:t>-</w:t>
            </w:r>
            <w:r w:rsidRPr="00431A6B">
              <w:rPr>
                <w:sz w:val="16"/>
                <w:szCs w:val="16"/>
                <w:lang w:val="es-ES"/>
              </w:rPr>
              <w:t>2023] (CMR-19)</w:t>
            </w:r>
          </w:p>
          <w:p w14:paraId="6374766A" w14:textId="17D78C59" w:rsidR="00431A6B" w:rsidRPr="00431A6B" w:rsidRDefault="008C2FC2" w:rsidP="00431A6B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8C2FC2">
              <w:rPr>
                <w:sz w:val="16"/>
                <w:szCs w:val="16"/>
                <w:lang w:val="es-ES"/>
              </w:rPr>
              <w:t>Orden del día de la CMR de 2023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A49E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8AE849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1CC6" w14:textId="7BCF92D8" w:rsidR="00431A6B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A2B31E" w14:textId="65415869" w:rsidR="00431A6B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61E9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BF0396" w14:textId="16E99C5F" w:rsidR="00431A6B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4018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1CD82C" w14:textId="1B20B564" w:rsidR="00431A6B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E8B3" w14:textId="50DB7EBD" w:rsidR="00431A6B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F4F744" w14:textId="0F9A0875" w:rsidR="00431A6B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B62E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5FF1AF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7A81" w14:textId="23432448" w:rsidR="00431A6B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B3559E" w14:textId="61D3A556" w:rsidR="00431A6B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756C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EDA725" w14:textId="0F7AC384" w:rsidR="00431A6B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1A65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2B7A5E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54B7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78F841" w14:textId="73AB4850" w:rsidR="00431A6B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3D88E2E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5D3803B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DEB4BA6" w14:textId="0D020918" w:rsidR="00431A6B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6C1EE94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8EA8459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7E42957" w14:textId="2223A414" w:rsidR="00431A6B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712D4BC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877F9E0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DB9EE73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0FD9715" w14:textId="4C5A5C3F" w:rsidR="00431A6B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B99CA48" w14:textId="4191B394" w:rsidR="00431A6B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5F21B33" w14:textId="0DA314AD" w:rsidR="00431A6B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40A54B6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B609426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3203AF8" w14:textId="3D8FF4B8" w:rsidR="00431A6B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15</w:t>
            </w:r>
          </w:p>
        </w:tc>
      </w:tr>
      <w:tr w:rsidR="0013155A" w:rsidRPr="00501AC0" w14:paraId="31E8721E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6FC7D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10(B)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D411B41" w14:textId="2A47EC0B" w:rsidR="0013155A" w:rsidRPr="00286CFD" w:rsidRDefault="00431A6B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F7046" w14:textId="77777777" w:rsidR="0013155A" w:rsidRPr="003E2F2B" w:rsidRDefault="0013155A" w:rsidP="0013155A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1C42D0E0" w14:textId="77777777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 xml:space="preserve">DRAFT NEW RESOLUTION [HA-IMT-BS] (WRC-19) </w:t>
            </w:r>
          </w:p>
          <w:p w14:paraId="4A53D1A1" w14:textId="77777777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Use of high-altitude IMT base stations in certain bands below 2.7 GHz regionally harmonized for Imt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C9DE66E" w14:textId="77777777" w:rsidR="0013155A" w:rsidRPr="00FC675B" w:rsidRDefault="0013155A" w:rsidP="0013155A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FC675B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209DD4BE" w14:textId="6B2D64A7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PROYECTO DE NUEVA RESOLUCIÓN [HA-IMT-BS] (CMR</w:t>
            </w:r>
            <w:r>
              <w:rPr>
                <w:sz w:val="16"/>
                <w:szCs w:val="16"/>
                <w:lang w:val="es-ES"/>
              </w:rPr>
              <w:noBreakHyphen/>
            </w:r>
            <w:r w:rsidRPr="001E0092">
              <w:rPr>
                <w:sz w:val="16"/>
                <w:szCs w:val="16"/>
                <w:lang w:val="es-ES"/>
              </w:rPr>
              <w:t>19)</w:t>
            </w:r>
          </w:p>
          <w:p w14:paraId="61F73B23" w14:textId="4BD95165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Empleo de las estaciones base IMT de gran altitud en ciertas bandas por debajo de los 2</w:t>
            </w:r>
            <w:r>
              <w:rPr>
                <w:sz w:val="16"/>
                <w:szCs w:val="16"/>
                <w:lang w:val="es-ES"/>
              </w:rPr>
              <w:t>,</w:t>
            </w:r>
            <w:r w:rsidRPr="001E0092">
              <w:rPr>
                <w:sz w:val="16"/>
                <w:szCs w:val="16"/>
                <w:lang w:val="es-ES"/>
              </w:rPr>
              <w:t xml:space="preserve">7 GHz armonizadas en la </w:t>
            </w:r>
            <w:r>
              <w:rPr>
                <w:sz w:val="16"/>
                <w:szCs w:val="16"/>
                <w:lang w:val="es-ES"/>
              </w:rPr>
              <w:t>r</w:t>
            </w:r>
            <w:r w:rsidRPr="001E0092">
              <w:rPr>
                <w:sz w:val="16"/>
                <w:szCs w:val="16"/>
                <w:lang w:val="es-ES"/>
              </w:rPr>
              <w:t>egión para las IMT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9DC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46DDD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AAE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DDDD9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F83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615AA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92F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73BC3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6EB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8B0E3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F0E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A2AC1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47A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167BD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3E2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4F1D7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E42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80932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FBD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6005B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BC7CD7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B2135F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4208E1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FF6D84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BD3D4D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898123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D00B6D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F72C8D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18FDA8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6BFB27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32EE41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8F0094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BA2113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37A311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1B9D9E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15</w:t>
            </w:r>
          </w:p>
        </w:tc>
      </w:tr>
      <w:tr w:rsidR="00431A6B" w:rsidRPr="00501AC0" w14:paraId="0B1AEB6B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F9BDB" w14:textId="0434AA7B" w:rsidR="00431A6B" w:rsidRPr="00501AC0" w:rsidRDefault="00431A6B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10(</w:t>
            </w:r>
            <w:r>
              <w:rPr>
                <w:sz w:val="16"/>
                <w:szCs w:val="16"/>
                <w:lang w:val="es-ES"/>
              </w:rPr>
              <w:t>C</w:t>
            </w:r>
            <w:r w:rsidRPr="00501AC0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65AE0ED" w14:textId="27CD0E05" w:rsidR="00431A6B" w:rsidRDefault="00431A6B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25250" w14:textId="77777777" w:rsidR="00431A6B" w:rsidRPr="00431A6B" w:rsidRDefault="00431A6B" w:rsidP="00431A6B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31A6B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403CC6D1" w14:textId="77777777" w:rsidR="00431A6B" w:rsidRPr="00431A6B" w:rsidRDefault="00431A6B" w:rsidP="00431A6B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431A6B">
              <w:rPr>
                <w:sz w:val="16"/>
                <w:szCs w:val="16"/>
                <w:lang w:val="en-US"/>
              </w:rPr>
              <w:t>DRAFT NEW RESOLUTION [IAP/10(C)2027] (WRC-19)</w:t>
            </w:r>
          </w:p>
          <w:p w14:paraId="677398B2" w14:textId="76A40E39" w:rsidR="00431A6B" w:rsidRPr="00431A6B" w:rsidRDefault="00431A6B" w:rsidP="00431A6B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431A6B">
              <w:rPr>
                <w:sz w:val="16"/>
                <w:szCs w:val="16"/>
                <w:lang w:val="en-US"/>
              </w:rPr>
              <w:t>Agenda for the 2027 WRC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2D03908" w14:textId="77777777" w:rsidR="00431A6B" w:rsidRPr="00431A6B" w:rsidRDefault="00431A6B" w:rsidP="00431A6B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431A6B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5D1BDCDB" w14:textId="58ADDFE2" w:rsidR="00431A6B" w:rsidRPr="00431A6B" w:rsidRDefault="00431A6B" w:rsidP="00431A6B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431A6B">
              <w:rPr>
                <w:sz w:val="16"/>
                <w:szCs w:val="16"/>
                <w:lang w:val="es-ES"/>
              </w:rPr>
              <w:t>PROYECTO DE NUEVA RESOLUCIÓN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431A6B">
              <w:rPr>
                <w:sz w:val="16"/>
                <w:szCs w:val="16"/>
                <w:lang w:val="es-ES"/>
              </w:rPr>
              <w:t>[IAP</w:t>
            </w:r>
            <w:r w:rsidR="008C2FC2">
              <w:rPr>
                <w:sz w:val="16"/>
                <w:szCs w:val="16"/>
                <w:lang w:val="es-ES"/>
              </w:rPr>
              <w:t>-</w:t>
            </w:r>
            <w:r w:rsidRPr="00431A6B">
              <w:rPr>
                <w:sz w:val="16"/>
                <w:szCs w:val="16"/>
                <w:lang w:val="es-ES"/>
              </w:rPr>
              <w:t>10(C)</w:t>
            </w:r>
            <w:r w:rsidR="008C2FC2">
              <w:rPr>
                <w:sz w:val="16"/>
                <w:szCs w:val="16"/>
                <w:lang w:val="es-ES"/>
              </w:rPr>
              <w:t>-</w:t>
            </w:r>
            <w:r w:rsidRPr="00431A6B">
              <w:rPr>
                <w:sz w:val="16"/>
                <w:szCs w:val="16"/>
                <w:lang w:val="es-ES"/>
              </w:rPr>
              <w:t>2027] (CMR-19)</w:t>
            </w:r>
          </w:p>
          <w:p w14:paraId="58B5D222" w14:textId="69D80290" w:rsidR="00431A6B" w:rsidRPr="00431A6B" w:rsidRDefault="008C2FC2" w:rsidP="008C2FC2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8C2FC2">
              <w:rPr>
                <w:sz w:val="16"/>
                <w:szCs w:val="16"/>
                <w:lang w:val="es-ES"/>
              </w:rPr>
              <w:t>Orden del día preliminar para la CMR de 2027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4AA7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7BBC84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D13E" w14:textId="5C3BF870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9727B2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87FE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9FFB2F" w14:textId="03B6DA00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00BB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4CEAC9" w14:textId="18D5E86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0D97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8E3B42" w14:textId="614165F2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5846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3B54A9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D26E" w14:textId="24F0ED6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348353" w14:textId="49D03EE4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FE49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8E2F62" w14:textId="55098CB0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75A1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F96FB8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8B3B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CD48C6" w14:textId="6A67304D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16DB4F7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8C423D3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79F230D" w14:textId="13B4D730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F109BEB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B3A32F5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2C19767" w14:textId="6709F7C9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7DA1F4F" w14:textId="49C00844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5F0122F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5F671E9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A7CD381" w14:textId="0473C71E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1CAF03A" w14:textId="68AA8F5B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16EBE47" w14:textId="724A7E82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086A87F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8FAEFF9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DD4E326" w14:textId="011FDF38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13</w:t>
            </w:r>
          </w:p>
        </w:tc>
      </w:tr>
      <w:tr w:rsidR="0013155A" w:rsidRPr="00501AC0" w14:paraId="5E5AACAB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EB986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lastRenderedPageBreak/>
              <w:t>10(C)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BD00E3D" w14:textId="5CA9AA51" w:rsidR="0013155A" w:rsidRPr="00286CFD" w:rsidRDefault="00431A6B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F1BB7" w14:textId="77777777" w:rsidR="0013155A" w:rsidRPr="003E2F2B" w:rsidRDefault="0013155A" w:rsidP="0013155A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39C1A34F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RESOLUTION 657 (WRC-19)</w:t>
            </w:r>
          </w:p>
          <w:p w14:paraId="5997285A" w14:textId="27BA865F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Protection of radio spectrum-reliant space weather sensors used for global prediction and warnings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6F3DB9D" w14:textId="77777777" w:rsidR="0013155A" w:rsidRPr="00FC675B" w:rsidRDefault="0013155A" w:rsidP="0013155A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FC675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243CE47D" w14:textId="77777777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RESOLUCIÓN 657 (CMR-19)</w:t>
            </w:r>
          </w:p>
          <w:p w14:paraId="4F1649B4" w14:textId="652CE9BE" w:rsidR="0013155A" w:rsidRPr="001E0092" w:rsidRDefault="0013155A" w:rsidP="0013155A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s-ES"/>
              </w:rPr>
            </w:pPr>
            <w:r w:rsidRPr="002B72BB">
              <w:rPr>
                <w:sz w:val="16"/>
                <w:szCs w:val="16"/>
                <w:lang w:val="es-ES"/>
              </w:rPr>
              <w:t>Protección de los sensores meteorológicos espaciales dependientes del espectro radioeléctrico utilizados para predicción y alertas mundiales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645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154C2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647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76CD9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5DA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A74E7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2F0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6B0CC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74C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4AD68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CF0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FA3A4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7D8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CD6AD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D38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CAC8B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28A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5EA69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09B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1F7C4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0F08E3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78D5BB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504D6C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5B11CF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6B1D75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F9E549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81FB24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306C84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63D082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E6EB64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852BFA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98EE33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9AFEA1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CB4027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0CE889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13</w:t>
            </w:r>
          </w:p>
        </w:tc>
      </w:tr>
      <w:tr w:rsidR="00431A6B" w:rsidRPr="00501AC0" w14:paraId="27117BF4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65219" w14:textId="4F07EDD0" w:rsidR="00431A6B" w:rsidRPr="00501AC0" w:rsidRDefault="00431A6B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10(D)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7385954" w14:textId="7E3B16FB" w:rsidR="00431A6B" w:rsidRDefault="00431A6B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A2262" w14:textId="77777777" w:rsidR="00797E45" w:rsidRPr="00797E45" w:rsidRDefault="00797E45" w:rsidP="00797E45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97E45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5CF5D787" w14:textId="77777777" w:rsidR="00797E45" w:rsidRPr="00797E45" w:rsidRDefault="00797E45" w:rsidP="00797E45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797E45">
              <w:rPr>
                <w:sz w:val="16"/>
                <w:szCs w:val="16"/>
                <w:lang w:val="en-US"/>
              </w:rPr>
              <w:t>DRAFT NEW RESOLUTION [IAP/10(D)2023] (WRC-19)</w:t>
            </w:r>
          </w:p>
          <w:p w14:paraId="77C7D9F5" w14:textId="5E5A2C49" w:rsidR="00431A6B" w:rsidRPr="00797E45" w:rsidRDefault="00797E45" w:rsidP="00797E45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797E45">
              <w:rPr>
                <w:sz w:val="16"/>
                <w:szCs w:val="16"/>
                <w:lang w:val="en-US"/>
              </w:rPr>
              <w:t>Agenda for the 2023 WRC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76A76DE" w14:textId="77777777" w:rsidR="00797E45" w:rsidRPr="00797E45" w:rsidRDefault="00797E45" w:rsidP="00797E45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797E45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08933E63" w14:textId="168E9617" w:rsidR="00797E45" w:rsidRPr="00797E45" w:rsidRDefault="00797E45" w:rsidP="00797E45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797E45">
              <w:rPr>
                <w:sz w:val="16"/>
                <w:szCs w:val="16"/>
                <w:lang w:val="es-ES"/>
              </w:rPr>
              <w:t>PROYECTO DE NUEVA RESOLUCIÓN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797E45">
              <w:rPr>
                <w:sz w:val="16"/>
                <w:szCs w:val="16"/>
                <w:lang w:val="es-ES"/>
              </w:rPr>
              <w:t>[IAP/10(D)</w:t>
            </w:r>
            <w:r w:rsidR="008C2FC2">
              <w:rPr>
                <w:sz w:val="16"/>
                <w:szCs w:val="16"/>
                <w:lang w:val="es-ES"/>
              </w:rPr>
              <w:t>-</w:t>
            </w:r>
            <w:r w:rsidRPr="00797E45">
              <w:rPr>
                <w:sz w:val="16"/>
                <w:szCs w:val="16"/>
                <w:lang w:val="es-ES"/>
              </w:rPr>
              <w:t>2023] (CMR-19)</w:t>
            </w:r>
          </w:p>
          <w:p w14:paraId="4901822A" w14:textId="36D858ED" w:rsidR="00431A6B" w:rsidRPr="00797E45" w:rsidRDefault="008C2FC2" w:rsidP="00797E45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8C2FC2">
              <w:rPr>
                <w:sz w:val="16"/>
                <w:szCs w:val="16"/>
                <w:lang w:val="es-ES"/>
              </w:rPr>
              <w:t>Orden del día de la CMR de 2023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7054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413602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CF5B" w14:textId="3EDD7A1F" w:rsidR="00431A6B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3CADB9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7FF9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F777B4" w14:textId="51A2C4D0" w:rsidR="00431A6B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2529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76579B" w14:textId="6C653953" w:rsidR="00431A6B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BA9C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02E2B2" w14:textId="02551639" w:rsidR="00431A6B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690F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2E263E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C5E6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1E0431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742F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DD2B9C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AEF3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EA91B8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19FD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229FBB" w14:textId="15423FEF" w:rsidR="00431A6B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D5691D8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D25CBD5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E098558" w14:textId="299B6249" w:rsidR="00431A6B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E4D4814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5D2E934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74943BC" w14:textId="49164650" w:rsidR="00431A6B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0B866F3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D526873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D7DB407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A706FD8" w14:textId="769442F3" w:rsidR="00431A6B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67FA2B0" w14:textId="30D966F4" w:rsidR="00431A6B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990FF06" w14:textId="1F4F7017" w:rsidR="00431A6B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A944ECA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69F6B68" w14:textId="77777777" w:rsidR="00431A6B" w:rsidRPr="00286CFD" w:rsidRDefault="00431A6B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CE84E51" w14:textId="2323A0B2" w:rsidR="00431A6B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10</w:t>
            </w:r>
          </w:p>
        </w:tc>
      </w:tr>
      <w:tr w:rsidR="0013155A" w:rsidRPr="00501AC0" w14:paraId="01FD003E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F1594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10(D)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D0BB978" w14:textId="1830EECB" w:rsidR="0013155A" w:rsidRPr="00286CFD" w:rsidRDefault="00797E45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6D6E3" w14:textId="17F892F6" w:rsidR="0013155A" w:rsidRPr="003E2F2B" w:rsidRDefault="0013155A" w:rsidP="0013155A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6DFE6EF8" w14:textId="77777777" w:rsidR="0013155A" w:rsidRPr="003E2F2B" w:rsidRDefault="0013155A" w:rsidP="0013155A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RESOLUTION 361 (REV.WRC-19)</w:t>
            </w:r>
          </w:p>
          <w:p w14:paraId="54F41C40" w14:textId="77777777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GMDSS and e-navigation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3EC9C57" w14:textId="705903B5" w:rsidR="0013155A" w:rsidRPr="00FC675B" w:rsidRDefault="0013155A" w:rsidP="0013155A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FC675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17368E53" w14:textId="118B0CB8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RESOLUCIÓN 361 (REV.CMR</w:t>
            </w:r>
            <w:r>
              <w:rPr>
                <w:sz w:val="16"/>
                <w:szCs w:val="16"/>
                <w:lang w:val="es-ES"/>
              </w:rPr>
              <w:noBreakHyphen/>
            </w:r>
            <w:r w:rsidRPr="00501AC0">
              <w:rPr>
                <w:sz w:val="16"/>
                <w:szCs w:val="16"/>
                <w:lang w:val="es-ES"/>
              </w:rPr>
              <w:t>19)</w:t>
            </w:r>
          </w:p>
          <w:p w14:paraId="22FEBC07" w14:textId="77777777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SMSSM y navegación electrónica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230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CC65C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AA3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B48DF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682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C5DDC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1E3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C5242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CAA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53447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039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755FF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A74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F218A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A24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09EDD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103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364BD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A85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2DCEC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E63116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99F2CC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A84B28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FC159F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7A4C3F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6FF1B9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3D284E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E40DD2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971994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6113C4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E41B48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9B75EE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ABFD4A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C4DC84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F0871A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797E45" w:rsidRPr="00501AC0" w14:paraId="2556D76A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118E5" w14:textId="0C7A4D3C" w:rsidR="00797E45" w:rsidRPr="00501AC0" w:rsidRDefault="00797E45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10(D)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314F4B6" w14:textId="06C2ECDB" w:rsidR="00797E45" w:rsidRDefault="00797E45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7205C" w14:textId="77777777" w:rsidR="00797E45" w:rsidRPr="00797E45" w:rsidRDefault="00797E45" w:rsidP="00797E45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97E45">
              <w:rPr>
                <w:b/>
                <w:bCs/>
                <w:sz w:val="16"/>
                <w:szCs w:val="16"/>
                <w:lang w:val="en-US"/>
              </w:rPr>
              <w:t>SUP</w:t>
            </w:r>
          </w:p>
          <w:p w14:paraId="35FCDD0F" w14:textId="2E7162BB" w:rsidR="00797E45" w:rsidRPr="00797E45" w:rsidRDefault="00797E45" w:rsidP="00797E45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797E45">
              <w:rPr>
                <w:sz w:val="16"/>
                <w:szCs w:val="16"/>
                <w:lang w:val="en-US"/>
              </w:rPr>
              <w:t>RESOLUTION 810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11B0C0E" w14:textId="77777777" w:rsidR="00797E45" w:rsidRPr="00797E45" w:rsidRDefault="00797E45" w:rsidP="00797E45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797E45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  <w:p w14:paraId="40B9545A" w14:textId="11CC565F" w:rsidR="00797E45" w:rsidRPr="00797E45" w:rsidRDefault="00797E45" w:rsidP="00797E45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797E45">
              <w:rPr>
                <w:sz w:val="16"/>
                <w:szCs w:val="16"/>
                <w:lang w:val="es-ES"/>
              </w:rPr>
              <w:t>RESOLUCI</w:t>
            </w:r>
            <w:r>
              <w:rPr>
                <w:sz w:val="16"/>
                <w:szCs w:val="16"/>
                <w:lang w:val="es-ES"/>
              </w:rPr>
              <w:t>Ó</w:t>
            </w:r>
            <w:r w:rsidRPr="00797E45">
              <w:rPr>
                <w:sz w:val="16"/>
                <w:szCs w:val="16"/>
                <w:lang w:val="es-ES"/>
              </w:rPr>
              <w:t>N 810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DA9D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006B50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B156" w14:textId="671A23B8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9CD87B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AEEA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2824BE" w14:textId="70D9464C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6FDA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CDEE6F" w14:textId="5A6AC67F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1C46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E67E53" w14:textId="4D4DDDC3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0846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0F4245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0690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FEB6AD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E80E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7D5FCB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A837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D22C09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17E2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D0FEEF" w14:textId="3F4163B2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FD0FBC1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F56E85D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41D1C0A" w14:textId="4A9A860B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BC986D1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D46024C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1D31FEA" w14:textId="251540CB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B7C02B1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F7FF9FF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BA6973B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104AC57" w14:textId="3B637BB2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B5473D3" w14:textId="728D2E3B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1EC46FC" w14:textId="2D339415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06C0983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BB5C9DE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80E3D6B" w14:textId="4A278B52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10</w:t>
            </w:r>
          </w:p>
        </w:tc>
      </w:tr>
      <w:tr w:rsidR="00797E45" w:rsidRPr="00501AC0" w14:paraId="6C0D5F72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02939" w14:textId="5897DB1B" w:rsidR="00797E45" w:rsidRPr="00501AC0" w:rsidRDefault="00797E45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10(</w:t>
            </w:r>
            <w:r>
              <w:rPr>
                <w:sz w:val="16"/>
                <w:szCs w:val="16"/>
                <w:lang w:val="es-ES"/>
              </w:rPr>
              <w:t>E</w:t>
            </w:r>
            <w:r w:rsidRPr="00501AC0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D7A6EC9" w14:textId="069FD353" w:rsidR="00797E45" w:rsidRDefault="00797E45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BE668" w14:textId="77777777" w:rsidR="00797E45" w:rsidRPr="00797E45" w:rsidRDefault="00797E45" w:rsidP="00797E45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97E45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37F2E438" w14:textId="77777777" w:rsidR="00797E45" w:rsidRPr="00797E45" w:rsidRDefault="00797E45" w:rsidP="00797E45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797E45">
              <w:rPr>
                <w:sz w:val="16"/>
                <w:szCs w:val="16"/>
                <w:lang w:val="en-US"/>
              </w:rPr>
              <w:t>DRAFT NEW RESOLUTION [IAP/10(E)2023] (WRC-19)</w:t>
            </w:r>
          </w:p>
          <w:p w14:paraId="4CF8F141" w14:textId="7C2A1A46" w:rsidR="00797E45" w:rsidRPr="00797E45" w:rsidRDefault="00797E45" w:rsidP="00797E45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797E45">
              <w:rPr>
                <w:sz w:val="16"/>
                <w:szCs w:val="16"/>
                <w:lang w:val="en-US"/>
              </w:rPr>
              <w:t>Agenda for the 2023 WRC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F9C5493" w14:textId="77777777" w:rsidR="00797E45" w:rsidRPr="00797E45" w:rsidRDefault="00797E45" w:rsidP="00797E45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797E45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6F693505" w14:textId="3559A870" w:rsidR="00797E45" w:rsidRPr="00797E45" w:rsidRDefault="00797E45" w:rsidP="00797E45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797E45">
              <w:rPr>
                <w:sz w:val="16"/>
                <w:szCs w:val="16"/>
                <w:lang w:val="es-ES"/>
              </w:rPr>
              <w:t>PROYECTO DE NUEVA RESOLUCIÓN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797E45">
              <w:rPr>
                <w:sz w:val="16"/>
                <w:szCs w:val="16"/>
                <w:lang w:val="es-ES"/>
              </w:rPr>
              <w:t>[IAP</w:t>
            </w:r>
            <w:r w:rsidR="008C2FC2">
              <w:rPr>
                <w:sz w:val="16"/>
                <w:szCs w:val="16"/>
                <w:lang w:val="es-ES"/>
              </w:rPr>
              <w:t>-</w:t>
            </w:r>
            <w:r w:rsidRPr="00797E45">
              <w:rPr>
                <w:sz w:val="16"/>
                <w:szCs w:val="16"/>
                <w:lang w:val="es-ES"/>
              </w:rPr>
              <w:t>10(E)</w:t>
            </w:r>
            <w:r w:rsidR="008C2FC2">
              <w:rPr>
                <w:sz w:val="16"/>
                <w:szCs w:val="16"/>
                <w:lang w:val="es-ES"/>
              </w:rPr>
              <w:t>-</w:t>
            </w:r>
            <w:r w:rsidRPr="00797E45">
              <w:rPr>
                <w:sz w:val="16"/>
                <w:szCs w:val="16"/>
                <w:lang w:val="es-ES"/>
              </w:rPr>
              <w:t>2023] (CMR-19)</w:t>
            </w:r>
          </w:p>
          <w:p w14:paraId="054C3B76" w14:textId="4782BCCA" w:rsidR="00797E45" w:rsidRPr="00797E45" w:rsidRDefault="008C2FC2" w:rsidP="00797E45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8C2FC2">
              <w:rPr>
                <w:sz w:val="16"/>
                <w:szCs w:val="16"/>
                <w:lang w:val="es-ES"/>
              </w:rPr>
              <w:t>Orden del día de la CMR de 2023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C01C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83CC62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C01D" w14:textId="7C8B7FC5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8B03AF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20AC" w14:textId="0EB1A746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0746FF" w14:textId="506AE1E6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5651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6B254F" w14:textId="2F691A9C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3745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EC1760" w14:textId="6E2E9548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9864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67F7FE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7F93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A7FC01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5E6C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E22795" w14:textId="0C21D75B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5603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9168E0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28E9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3B586F" w14:textId="094F7CA1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BBC7E35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9426F9A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4C03132" w14:textId="496CD34D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C2C4B98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A5CC696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43B1D17" w14:textId="6EF30E41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AD7E8D4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80BCF06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8121A5C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989F497" w14:textId="7D76D948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C793566" w14:textId="537AA128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1025D26" w14:textId="22855B11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2BC6582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08ED285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22EE4D3" w14:textId="2A542728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12</w:t>
            </w:r>
          </w:p>
        </w:tc>
      </w:tr>
      <w:tr w:rsidR="0013155A" w:rsidRPr="00501AC0" w14:paraId="3A7C3576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F05A4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10(E)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F884A7C" w14:textId="4FB208BC" w:rsidR="0013155A" w:rsidRPr="00286CFD" w:rsidRDefault="00797E45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E42B9" w14:textId="050E34B1" w:rsidR="0013155A" w:rsidRPr="003E2F2B" w:rsidRDefault="0013155A" w:rsidP="0013155A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24729E95" w14:textId="77777777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RESOLUTION 656 (WRC-19)</w:t>
            </w:r>
          </w:p>
          <w:p w14:paraId="5C3A78D8" w14:textId="77777777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45 MHz spaceborne radar sounders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A3AD195" w14:textId="1FE14FD6" w:rsidR="0013155A" w:rsidRPr="00FC675B" w:rsidRDefault="0013155A" w:rsidP="0013155A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FC675B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4D87162C" w14:textId="77777777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RESOLUCIÓN 656 (CMR-19)</w:t>
            </w:r>
          </w:p>
          <w:p w14:paraId="526A760B" w14:textId="407D9ADE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Sondas de radar en vehículos espaciales en la frecuencia de 45</w:t>
            </w:r>
            <w:r>
              <w:rPr>
                <w:sz w:val="16"/>
                <w:szCs w:val="16"/>
                <w:lang w:val="es-ES"/>
              </w:rPr>
              <w:t> </w:t>
            </w:r>
            <w:r w:rsidRPr="00501AC0">
              <w:rPr>
                <w:sz w:val="16"/>
                <w:szCs w:val="16"/>
                <w:lang w:val="es-ES"/>
              </w:rPr>
              <w:t>MHz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589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36757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438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3D52A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007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B31A9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D78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6F78B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C51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73242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984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07753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C8B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4D091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E96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A0449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507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9BE03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27D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62B52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3CD4BE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5E68F0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908CCE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1AA05A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2A786A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FE563D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E354C7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DC40F3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58930A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B1BADC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FE5F5C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413526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44DE5B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B73116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86E4C9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12</w:t>
            </w:r>
          </w:p>
        </w:tc>
      </w:tr>
      <w:tr w:rsidR="00797E45" w:rsidRPr="00501AC0" w14:paraId="310D90AC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82A0E" w14:textId="690BB3E7" w:rsidR="00797E45" w:rsidRPr="00501AC0" w:rsidRDefault="00797E45" w:rsidP="00797E45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87D6E">
              <w:rPr>
                <w:sz w:val="16"/>
                <w:szCs w:val="16"/>
                <w:lang w:val="es-ES"/>
              </w:rPr>
              <w:t>10(E)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3423E38" w14:textId="6F688A81" w:rsidR="00797E45" w:rsidRDefault="00797E45" w:rsidP="00797E45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1DBEF" w14:textId="77777777" w:rsidR="00797E45" w:rsidRPr="00797E45" w:rsidRDefault="00797E45" w:rsidP="00797E45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97E45">
              <w:rPr>
                <w:b/>
                <w:bCs/>
                <w:sz w:val="16"/>
                <w:szCs w:val="16"/>
                <w:lang w:val="en-US"/>
              </w:rPr>
              <w:t>SUP</w:t>
            </w:r>
          </w:p>
          <w:p w14:paraId="0F59A9D0" w14:textId="219F2CED" w:rsidR="00797E45" w:rsidRPr="00797E45" w:rsidRDefault="00797E45" w:rsidP="00797E45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797E45">
              <w:rPr>
                <w:sz w:val="16"/>
                <w:szCs w:val="16"/>
                <w:lang w:val="en-US"/>
              </w:rPr>
              <w:t>RESOLUTION 810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8F81C8A" w14:textId="77777777" w:rsidR="00797E45" w:rsidRPr="00797E45" w:rsidRDefault="00797E45" w:rsidP="00797E45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797E45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  <w:p w14:paraId="7DD43E44" w14:textId="0C1B6005" w:rsidR="00797E45" w:rsidRPr="00797E45" w:rsidRDefault="00797E45" w:rsidP="00797E45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797E45">
              <w:rPr>
                <w:sz w:val="16"/>
                <w:szCs w:val="16"/>
                <w:lang w:val="es-ES"/>
              </w:rPr>
              <w:t>RESOLUCI</w:t>
            </w:r>
            <w:r>
              <w:rPr>
                <w:sz w:val="16"/>
                <w:szCs w:val="16"/>
                <w:lang w:val="es-ES"/>
              </w:rPr>
              <w:t>Ó</w:t>
            </w:r>
            <w:r w:rsidRPr="00797E45">
              <w:rPr>
                <w:sz w:val="16"/>
                <w:szCs w:val="16"/>
                <w:lang w:val="es-ES"/>
              </w:rPr>
              <w:t>N 810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AF43" w14:textId="77777777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018139" w14:textId="77777777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200E" w14:textId="7866D472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258357" w14:textId="77777777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7AAB" w14:textId="1BF10AC8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6AD8B3" w14:textId="09376DC1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180F" w14:textId="77777777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8FA070" w14:textId="2E7A4973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A9E0" w14:textId="77777777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23DCC4" w14:textId="24608D6E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1A07" w14:textId="77777777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C85BAD" w14:textId="77777777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F396" w14:textId="77777777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9A7F29" w14:textId="77777777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0E2D" w14:textId="77777777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E5BCBA" w14:textId="271E87D5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E004" w14:textId="77777777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EFFF59" w14:textId="77777777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E9F3" w14:textId="77777777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D2E958" w14:textId="594DCC2C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64E952F" w14:textId="77777777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FBDF91A" w14:textId="77777777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60A29CC" w14:textId="189E8D00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EF2384B" w14:textId="77777777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D66967F" w14:textId="77777777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3A86CB7" w14:textId="15940AC0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F5F7582" w14:textId="77777777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C2BCB93" w14:textId="77777777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72DADF4" w14:textId="77777777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E7744AD" w14:textId="6B6D21BE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0929549" w14:textId="54B4667D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275F5D9" w14:textId="27CCBBFA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2656810" w14:textId="77777777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7560CAC" w14:textId="77777777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B30FAAD" w14:textId="5D8B7A0B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12</w:t>
            </w:r>
          </w:p>
        </w:tc>
      </w:tr>
      <w:tr w:rsidR="00797E45" w:rsidRPr="00501AC0" w14:paraId="27ECEA59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9CAAA" w14:textId="6F398D19" w:rsidR="00797E45" w:rsidRPr="00501AC0" w:rsidRDefault="00797E45" w:rsidP="00797E45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87D6E">
              <w:rPr>
                <w:sz w:val="16"/>
                <w:szCs w:val="16"/>
                <w:lang w:val="es-ES"/>
              </w:rPr>
              <w:t>10(</w:t>
            </w:r>
            <w:r>
              <w:rPr>
                <w:sz w:val="16"/>
                <w:szCs w:val="16"/>
                <w:lang w:val="es-ES"/>
              </w:rPr>
              <w:t>F</w:t>
            </w:r>
            <w:r w:rsidRPr="00087D6E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A509C46" w14:textId="5E1DC79C" w:rsidR="00797E45" w:rsidRDefault="00797E45" w:rsidP="00797E45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3200A" w14:textId="77777777" w:rsidR="00797E45" w:rsidRPr="00797E45" w:rsidRDefault="00797E45" w:rsidP="00797E45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97E45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09F10829" w14:textId="77777777" w:rsidR="00797E45" w:rsidRPr="00797E45" w:rsidRDefault="00797E45" w:rsidP="00797E45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797E45">
              <w:rPr>
                <w:sz w:val="16"/>
                <w:szCs w:val="16"/>
                <w:lang w:val="en-US"/>
              </w:rPr>
              <w:t>DRAFT NEW RESOLUTION [IAP/10(F)2023] (WRC-19)</w:t>
            </w:r>
          </w:p>
          <w:p w14:paraId="4187EBF7" w14:textId="7ED2CF47" w:rsidR="00797E45" w:rsidRPr="00797E45" w:rsidRDefault="00797E45" w:rsidP="00797E45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797E45">
              <w:rPr>
                <w:sz w:val="16"/>
                <w:szCs w:val="16"/>
                <w:lang w:val="en-US"/>
              </w:rPr>
              <w:t>Agenda for the 2023 WRC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922145D" w14:textId="77777777" w:rsidR="00797E45" w:rsidRPr="00797E45" w:rsidRDefault="00797E45" w:rsidP="00797E45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797E45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29BDB887" w14:textId="2AA9B870" w:rsidR="00797E45" w:rsidRPr="00797E45" w:rsidRDefault="00797E45" w:rsidP="00797E45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797E45">
              <w:rPr>
                <w:sz w:val="16"/>
                <w:szCs w:val="16"/>
                <w:lang w:val="es-ES"/>
              </w:rPr>
              <w:t>PROYECTO DE NUEVA RESOLUCIÓN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797E45">
              <w:rPr>
                <w:sz w:val="16"/>
                <w:szCs w:val="16"/>
                <w:lang w:val="es-ES"/>
              </w:rPr>
              <w:t>[IAP/10(F)</w:t>
            </w:r>
            <w:r w:rsidR="008C2FC2">
              <w:rPr>
                <w:sz w:val="16"/>
                <w:szCs w:val="16"/>
                <w:lang w:val="es-ES"/>
              </w:rPr>
              <w:t>-</w:t>
            </w:r>
            <w:r w:rsidRPr="00797E45">
              <w:rPr>
                <w:sz w:val="16"/>
                <w:szCs w:val="16"/>
                <w:lang w:val="es-ES"/>
              </w:rPr>
              <w:t>2023] (CMR-19)</w:t>
            </w:r>
          </w:p>
          <w:p w14:paraId="167447F6" w14:textId="2C9CC4CB" w:rsidR="00797E45" w:rsidRPr="00797E45" w:rsidRDefault="00797E45" w:rsidP="00797E45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797E45">
              <w:rPr>
                <w:sz w:val="16"/>
                <w:szCs w:val="16"/>
                <w:lang w:val="es-ES"/>
              </w:rPr>
              <w:t>Agenda para la CMR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="001B7A6D">
              <w:rPr>
                <w:sz w:val="16"/>
                <w:szCs w:val="16"/>
                <w:lang w:val="es-ES"/>
              </w:rPr>
              <w:t xml:space="preserve">de </w:t>
            </w:r>
            <w:r w:rsidRPr="00797E45">
              <w:rPr>
                <w:sz w:val="16"/>
                <w:szCs w:val="16"/>
                <w:lang w:val="es-ES"/>
              </w:rPr>
              <w:t>2023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6B0F" w14:textId="4AD5CED6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8CC4E3" w14:textId="77777777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1946" w14:textId="77777777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585FFB" w14:textId="77777777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F9F3" w14:textId="076CD597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8FA9FB" w14:textId="754AC045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DFB2" w14:textId="77777777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2A7D83" w14:textId="77777777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0039" w14:textId="77777777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FB91A8" w14:textId="4FBEFCAB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92C1" w14:textId="77777777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7DBCD9" w14:textId="77777777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AD48" w14:textId="6CF011A6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7E999E" w14:textId="50E1EBDD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22E9" w14:textId="77777777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BFF653" w14:textId="0622601F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9209" w14:textId="77777777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4452D6" w14:textId="77777777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C76B" w14:textId="77777777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310818" w14:textId="6FCE28C6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01071B6" w14:textId="77777777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1E729AA" w14:textId="77777777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C360A5E" w14:textId="52FF37E1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038870C" w14:textId="77777777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3A1D277" w14:textId="77777777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21409C8" w14:textId="240F87A2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5C7FC85" w14:textId="77777777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42F635E" w14:textId="77777777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903DA19" w14:textId="77777777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3D2DFD4" w14:textId="02D323FA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BE18D79" w14:textId="7917E44A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6FD4368" w14:textId="77777777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D0FCEB6" w14:textId="77777777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27A0577" w14:textId="77777777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E308F0D" w14:textId="599E3040" w:rsidR="00797E45" w:rsidRPr="00286CFD" w:rsidRDefault="00797E45" w:rsidP="00797E4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12</w:t>
            </w:r>
          </w:p>
        </w:tc>
      </w:tr>
      <w:tr w:rsidR="0013155A" w:rsidRPr="00501AC0" w14:paraId="42B70A47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BC12A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lastRenderedPageBreak/>
              <w:t>10(F)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5CE452C" w14:textId="0FB6C62C" w:rsidR="0013155A" w:rsidRPr="00286CFD" w:rsidRDefault="00797E45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06573" w14:textId="70F8E0B1" w:rsidR="0013155A" w:rsidRPr="003E2F2B" w:rsidRDefault="0013155A" w:rsidP="0013155A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4280DD05" w14:textId="77777777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DRAFT NEW RESOLUTION [NGSOFSS18GHz] (WRC-19)</w:t>
            </w:r>
          </w:p>
          <w:p w14:paraId="64ABE68D" w14:textId="77777777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Non geostationary systems in the FSS coexisting with geostationary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1B891FB" w14:textId="16D0E395" w:rsidR="0013155A" w:rsidRPr="00FC675B" w:rsidRDefault="0013155A" w:rsidP="0013155A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FC675B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10C50D19" w14:textId="77777777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 xml:space="preserve">PROYECTO DE NUEVA </w:t>
            </w:r>
            <w:r w:rsidRPr="001E0092">
              <w:rPr>
                <w:sz w:val="16"/>
                <w:szCs w:val="16"/>
                <w:lang w:val="es-ES"/>
              </w:rPr>
              <w:t>RESOLUCIÓN [NGSOFSS18GHz] (CMR-19)</w:t>
            </w:r>
          </w:p>
          <w:p w14:paraId="7294336C" w14:textId="7B6096D0" w:rsidR="0013155A" w:rsidRPr="001E0092" w:rsidRDefault="0013155A" w:rsidP="0013155A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 xml:space="preserve">Sistemas </w:t>
            </w:r>
            <w:r>
              <w:rPr>
                <w:sz w:val="16"/>
                <w:szCs w:val="16"/>
                <w:lang w:val="es-ES"/>
              </w:rPr>
              <w:t>n</w:t>
            </w:r>
            <w:r w:rsidRPr="001E0092">
              <w:rPr>
                <w:sz w:val="16"/>
                <w:szCs w:val="16"/>
                <w:lang w:val="es-ES"/>
              </w:rPr>
              <w:t>o geoestacionarios en el SFS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1E0092">
              <w:rPr>
                <w:sz w:val="16"/>
                <w:szCs w:val="16"/>
                <w:lang w:val="es-ES"/>
              </w:rPr>
              <w:t>- coexistencia con geoestacionarios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B10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E5C1B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928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71271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0DC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1E20C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10F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E0D24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0C5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164CE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32E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B6DB9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573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A8B76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4C1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C3391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E61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941BB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8AA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EC31F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244950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C1653B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F97287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4F9317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6EC0F1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90B527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267CE7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36965C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D72718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A798FD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49048D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E46D46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E4FD9D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8643C0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85FEA9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12</w:t>
            </w:r>
          </w:p>
        </w:tc>
      </w:tr>
      <w:tr w:rsidR="00797E45" w:rsidRPr="00501AC0" w14:paraId="1B06A6B8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85EDE" w14:textId="5E73EBC8" w:rsidR="00797E45" w:rsidRPr="00501AC0" w:rsidRDefault="00797E45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10(G)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96C580C" w14:textId="673A285C" w:rsidR="00797E45" w:rsidRDefault="00797E45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05560" w14:textId="77777777" w:rsidR="00797E45" w:rsidRPr="00797E45" w:rsidRDefault="00797E45" w:rsidP="00797E45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97E45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5698402E" w14:textId="77777777" w:rsidR="00797E45" w:rsidRPr="00797E45" w:rsidRDefault="00797E45" w:rsidP="00797E45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797E45">
              <w:rPr>
                <w:sz w:val="16"/>
                <w:szCs w:val="16"/>
                <w:lang w:val="en-US"/>
              </w:rPr>
              <w:t>DRAFT NEW RESOLUTION [IAP/10(G)2023] (WRC-19)</w:t>
            </w:r>
          </w:p>
          <w:p w14:paraId="6C7A7F53" w14:textId="29E30BBD" w:rsidR="00797E45" w:rsidRPr="00797E45" w:rsidRDefault="00797E45" w:rsidP="00797E45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797E45">
              <w:rPr>
                <w:sz w:val="16"/>
                <w:szCs w:val="16"/>
                <w:lang w:val="en-US"/>
              </w:rPr>
              <w:t>Agenda for the 2023 WRC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A216B33" w14:textId="77777777" w:rsidR="00797E45" w:rsidRPr="00797E45" w:rsidRDefault="00797E45" w:rsidP="00797E45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797E45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11E70C0A" w14:textId="15AD16A2" w:rsidR="00797E45" w:rsidRPr="00797E45" w:rsidRDefault="00797E45" w:rsidP="00797E45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797E45">
              <w:rPr>
                <w:sz w:val="16"/>
                <w:szCs w:val="16"/>
                <w:lang w:val="es-ES"/>
              </w:rPr>
              <w:t>PROYECTO DE NUEVA RESOLUCIÓN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797E45">
              <w:rPr>
                <w:sz w:val="16"/>
                <w:szCs w:val="16"/>
                <w:lang w:val="es-ES"/>
              </w:rPr>
              <w:t>[IAP/10(G)</w:t>
            </w:r>
            <w:r w:rsidR="001B7A6D">
              <w:rPr>
                <w:sz w:val="16"/>
                <w:szCs w:val="16"/>
                <w:lang w:val="es-ES"/>
              </w:rPr>
              <w:t>-</w:t>
            </w:r>
            <w:r w:rsidRPr="00797E45">
              <w:rPr>
                <w:sz w:val="16"/>
                <w:szCs w:val="16"/>
                <w:lang w:val="es-ES"/>
              </w:rPr>
              <w:t>2023] (CMR-19)</w:t>
            </w:r>
          </w:p>
          <w:p w14:paraId="3273917C" w14:textId="1FC7C89C" w:rsidR="00797E45" w:rsidRPr="00797E45" w:rsidRDefault="001B7A6D" w:rsidP="00797E45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B7A6D">
              <w:rPr>
                <w:sz w:val="16"/>
                <w:szCs w:val="16"/>
                <w:lang w:val="es-ES"/>
              </w:rPr>
              <w:t>Orden del día de la CMR de 2023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FF1E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67D6CC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3317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BCD12C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5A54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E31E16" w14:textId="15184C25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F61B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BF218F" w14:textId="602DE1C5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23D2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A603F5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B196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938A54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9342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D3FD2F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9C03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01F1CF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806C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996A20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44FC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285EF2" w14:textId="5B3B3F35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5CF5D3A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F3868D0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219DF3D" w14:textId="0AF4C759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595DB50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10B4FB9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9FE46E0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AF1AA9B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42AF518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F096C11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783938E" w14:textId="6B9054CE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DC07E16" w14:textId="1B125AE0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CB1E11D" w14:textId="2A34F68D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F160E8B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C38D1D3" w14:textId="77777777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AD651A3" w14:textId="4CE35B62" w:rsidR="00797E45" w:rsidRPr="00286CFD" w:rsidRDefault="00797E45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7</w:t>
            </w:r>
          </w:p>
        </w:tc>
      </w:tr>
      <w:tr w:rsidR="0013155A" w:rsidRPr="00501AC0" w14:paraId="3001B276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22FD2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10(G)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BC13F96" w14:textId="4935A87A" w:rsidR="0013155A" w:rsidRPr="00286CFD" w:rsidRDefault="00797E45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</w:t>
            </w:r>
            <w:r w:rsidR="0013155A" w:rsidRPr="00501AC0">
              <w:rPr>
                <w:sz w:val="16"/>
                <w:szCs w:val="16"/>
                <w:lang w:val="es-ES"/>
              </w:rPr>
              <w:t>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15574" w14:textId="66B79994" w:rsidR="0013155A" w:rsidRPr="003E2F2B" w:rsidRDefault="0013155A" w:rsidP="0013155A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01282C92" w14:textId="77777777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DRAFT NEW RESOLUTION [YYY] (WRC-19)</w:t>
            </w:r>
          </w:p>
          <w:p w14:paraId="7D428007" w14:textId="77777777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Sub-orbital vehicles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B368613" w14:textId="2C8BA36D" w:rsidR="0013155A" w:rsidRPr="00FC675B" w:rsidRDefault="0013155A" w:rsidP="0013155A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FC675B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75C2841B" w14:textId="77777777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PROYECTO DE NUEVA RESOLUCIÓN [YYY] (CMR-19)</w:t>
            </w:r>
          </w:p>
          <w:p w14:paraId="4252EDBB" w14:textId="77777777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Vehículos suborbitales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E46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24B8C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8C1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F7A75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B64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8F923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37D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B23AD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5C3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468B7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13C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40479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D36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453AC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DED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2F178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B1D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A54AB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449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2178C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D24146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C30B68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3D60D9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5D513F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A6B624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4A5906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EA0FD1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11AD82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DE3978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F39E35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AD2BE9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1E6A62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8813DB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12AB3D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E41DE8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7</w:t>
            </w:r>
          </w:p>
        </w:tc>
      </w:tr>
      <w:tr w:rsidR="003E5E7E" w:rsidRPr="00501AC0" w14:paraId="3B33F4F9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ADBE9" w14:textId="1B1AF787" w:rsidR="003E5E7E" w:rsidRPr="00501AC0" w:rsidRDefault="003E5E7E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10(H)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15324F4" w14:textId="55030D31" w:rsidR="003E5E7E" w:rsidRDefault="003E5E7E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04C08" w14:textId="77777777" w:rsidR="003E5E7E" w:rsidRPr="003E5E7E" w:rsidRDefault="003E5E7E" w:rsidP="003E5E7E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E5E7E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15F191E5" w14:textId="77777777" w:rsidR="003E5E7E" w:rsidRPr="003E5E7E" w:rsidRDefault="003E5E7E" w:rsidP="003E5E7E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5E7E">
              <w:rPr>
                <w:sz w:val="16"/>
                <w:szCs w:val="16"/>
                <w:lang w:val="en-US"/>
              </w:rPr>
              <w:t>DRAFT NEW RESOLUTION [IAP/10(H)2023] (WRC-19)</w:t>
            </w:r>
          </w:p>
          <w:p w14:paraId="4DBD7E08" w14:textId="6F76C080" w:rsidR="003E5E7E" w:rsidRPr="003E5E7E" w:rsidRDefault="003E5E7E" w:rsidP="003E5E7E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5E7E">
              <w:rPr>
                <w:sz w:val="16"/>
                <w:szCs w:val="16"/>
                <w:lang w:val="en-US"/>
              </w:rPr>
              <w:t>Agenda for the 2023 WRC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B44C7D8" w14:textId="77777777" w:rsidR="003E5E7E" w:rsidRPr="003E5E7E" w:rsidRDefault="003E5E7E" w:rsidP="003E5E7E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3E5E7E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3C6A80B9" w14:textId="3942D735" w:rsidR="003E5E7E" w:rsidRPr="003E5E7E" w:rsidRDefault="003E5E7E" w:rsidP="003E5E7E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E5E7E">
              <w:rPr>
                <w:sz w:val="16"/>
                <w:szCs w:val="16"/>
                <w:lang w:val="es-ES"/>
              </w:rPr>
              <w:t>PROYECTO DE NUEVA RESOLUCIÓN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3E5E7E">
              <w:rPr>
                <w:sz w:val="16"/>
                <w:szCs w:val="16"/>
                <w:lang w:val="es-ES"/>
              </w:rPr>
              <w:t>[IAP/10(H)</w:t>
            </w:r>
            <w:r w:rsidR="003D28B5">
              <w:rPr>
                <w:sz w:val="16"/>
                <w:szCs w:val="16"/>
                <w:lang w:val="es-ES"/>
              </w:rPr>
              <w:t>-</w:t>
            </w:r>
            <w:r w:rsidRPr="003E5E7E">
              <w:rPr>
                <w:sz w:val="16"/>
                <w:szCs w:val="16"/>
                <w:lang w:val="es-ES"/>
              </w:rPr>
              <w:t>2023] (CMR-19)</w:t>
            </w:r>
          </w:p>
          <w:p w14:paraId="7998D298" w14:textId="56995CCA" w:rsidR="003E5E7E" w:rsidRPr="003E5E7E" w:rsidRDefault="003D28B5" w:rsidP="003E5E7E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D28B5">
              <w:rPr>
                <w:sz w:val="16"/>
                <w:szCs w:val="16"/>
                <w:lang w:val="es-ES"/>
              </w:rPr>
              <w:t>Orden del día de la CMR de 2023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FB50" w14:textId="0E4BEF92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5D340F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F100" w14:textId="12326AAA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0466C3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37E8" w14:textId="3332BF32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589CDD" w14:textId="3CDDA6EC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C577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5257BF" w14:textId="1E5989B2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1B59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0EDA74" w14:textId="6C0442F5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8C07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0BB3FE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141C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E11AD0" w14:textId="7A89B446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7095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C1F352" w14:textId="0FD5EAA0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7FE8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57CF6F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9B62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FED213" w14:textId="1C96C615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6CDE3B8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3A5C1E4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90C1C92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0B0F796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0171A92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1632E3B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4F14314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6A75890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CFD87B8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54C7DE6" w14:textId="5F39D1D1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286DB83" w14:textId="483335FD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AA00D33" w14:textId="6FAAF66F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9274AD8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36F4131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E24F767" w14:textId="4A540695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12</w:t>
            </w:r>
          </w:p>
        </w:tc>
      </w:tr>
      <w:tr w:rsidR="0013155A" w:rsidRPr="00501AC0" w14:paraId="5F2F743B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82A2A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10(H)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BE66A2B" w14:textId="4FACBFD4" w:rsidR="0013155A" w:rsidRPr="00286CFD" w:rsidRDefault="003E5E7E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3D674" w14:textId="77777777" w:rsidR="0013155A" w:rsidRPr="003E2F2B" w:rsidRDefault="0013155A" w:rsidP="0013155A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09C6EA06" w14:textId="77777777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DRAFT NEW RESOLUTION [NGSO ESIM] (WRC-19)</w:t>
            </w:r>
          </w:p>
          <w:p w14:paraId="2F0C9F67" w14:textId="77777777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Technical sharing studies between ESIM communicating with Non-geostationary space stations in the FSS and systems of other primary services in the frequency bands 17.7-20.2 GHz, 27.5-29.1 GHz, and 29.5-30.0 GHz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24C073D" w14:textId="77777777" w:rsidR="0013155A" w:rsidRPr="00FC675B" w:rsidRDefault="0013155A" w:rsidP="0013155A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FC675B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09BE7A51" w14:textId="77777777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PROYECTO DE NUEVA RESOLUCIÓN [</w:t>
            </w:r>
            <w:r w:rsidRPr="001E0092">
              <w:rPr>
                <w:sz w:val="16"/>
                <w:szCs w:val="16"/>
                <w:lang w:val="es-ES"/>
              </w:rPr>
              <w:t>ETEM no-OSG</w:t>
            </w:r>
            <w:r w:rsidRPr="00501AC0">
              <w:rPr>
                <w:sz w:val="16"/>
                <w:szCs w:val="16"/>
                <w:lang w:val="es-ES"/>
              </w:rPr>
              <w:t>] (CMR-19)</w:t>
            </w:r>
          </w:p>
          <w:p w14:paraId="6B673004" w14:textId="1DFB0F19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Estudios técnicos de compartición de las bandas de frecuencias 17</w:t>
            </w:r>
            <w:r>
              <w:rPr>
                <w:sz w:val="16"/>
                <w:szCs w:val="16"/>
                <w:lang w:val="es-ES"/>
              </w:rPr>
              <w:t>,</w:t>
            </w:r>
            <w:r w:rsidRPr="001E0092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noBreakHyphen/>
            </w:r>
            <w:r w:rsidRPr="001E0092">
              <w:rPr>
                <w:sz w:val="16"/>
                <w:szCs w:val="16"/>
                <w:lang w:val="es-ES"/>
              </w:rPr>
              <w:t>20</w:t>
            </w:r>
            <w:r>
              <w:rPr>
                <w:sz w:val="16"/>
                <w:szCs w:val="16"/>
                <w:lang w:val="es-ES"/>
              </w:rPr>
              <w:t>,</w:t>
            </w:r>
            <w:r w:rsidRPr="001E0092">
              <w:rPr>
                <w:sz w:val="16"/>
                <w:szCs w:val="16"/>
                <w:lang w:val="es-ES"/>
              </w:rPr>
              <w:t>2</w:t>
            </w:r>
            <w:r>
              <w:rPr>
                <w:sz w:val="16"/>
                <w:szCs w:val="16"/>
                <w:lang w:val="es-ES"/>
              </w:rPr>
              <w:t> </w:t>
            </w:r>
            <w:r w:rsidRPr="001E0092">
              <w:rPr>
                <w:sz w:val="16"/>
                <w:szCs w:val="16"/>
                <w:lang w:val="es-ES"/>
              </w:rPr>
              <w:t>GHz, 27</w:t>
            </w:r>
            <w:r>
              <w:rPr>
                <w:sz w:val="16"/>
                <w:szCs w:val="16"/>
                <w:lang w:val="es-ES"/>
              </w:rPr>
              <w:t>,</w:t>
            </w:r>
            <w:r w:rsidRPr="001E0092">
              <w:rPr>
                <w:sz w:val="16"/>
                <w:szCs w:val="16"/>
                <w:lang w:val="es-ES"/>
              </w:rPr>
              <w:t>5-29</w:t>
            </w:r>
            <w:r>
              <w:rPr>
                <w:sz w:val="16"/>
                <w:szCs w:val="16"/>
                <w:lang w:val="es-ES"/>
              </w:rPr>
              <w:t>,</w:t>
            </w:r>
            <w:r w:rsidRPr="001E0092">
              <w:rPr>
                <w:sz w:val="16"/>
                <w:szCs w:val="16"/>
                <w:lang w:val="es-ES"/>
              </w:rPr>
              <w:t>1 GHz, y 29</w:t>
            </w:r>
            <w:r>
              <w:rPr>
                <w:sz w:val="16"/>
                <w:szCs w:val="16"/>
                <w:lang w:val="es-ES"/>
              </w:rPr>
              <w:t>,</w:t>
            </w:r>
            <w:r w:rsidRPr="001E0092">
              <w:rPr>
                <w:sz w:val="16"/>
                <w:szCs w:val="16"/>
                <w:lang w:val="es-ES"/>
              </w:rPr>
              <w:t>5</w:t>
            </w:r>
            <w:r>
              <w:rPr>
                <w:sz w:val="16"/>
                <w:szCs w:val="16"/>
                <w:lang w:val="es-ES"/>
              </w:rPr>
              <w:noBreakHyphen/>
            </w:r>
            <w:r w:rsidRPr="001E0092">
              <w:rPr>
                <w:sz w:val="16"/>
                <w:szCs w:val="16"/>
                <w:lang w:val="es-ES"/>
              </w:rPr>
              <w:t>30</w:t>
            </w:r>
            <w:r>
              <w:rPr>
                <w:sz w:val="16"/>
                <w:szCs w:val="16"/>
                <w:lang w:val="es-ES"/>
              </w:rPr>
              <w:t>,</w:t>
            </w:r>
            <w:r w:rsidRPr="001E0092">
              <w:rPr>
                <w:sz w:val="16"/>
                <w:szCs w:val="16"/>
                <w:lang w:val="es-ES"/>
              </w:rPr>
              <w:t>0 GHz para las estaciones terrenas en movimiento que se comunican con estaciones espaciales no geoestacionarias en el SFS y otros servicios primarios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0B4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8080E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235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5ADA1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051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C52D2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F73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F8197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13E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09C84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540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29934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C2E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FB40A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22E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A5C2A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E50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44EFC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66D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09B6E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ABB73F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45DC5A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C7413C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C275BB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CF530C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55DF55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09A3F1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873DEA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03273F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A97411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7A7F27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10D4D1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6535C5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70A98E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C979B5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12</w:t>
            </w:r>
          </w:p>
        </w:tc>
      </w:tr>
      <w:tr w:rsidR="003E5E7E" w:rsidRPr="00501AC0" w14:paraId="1A33ABAD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A3C95" w14:textId="3D8F039C" w:rsidR="003E5E7E" w:rsidRPr="00501AC0" w:rsidRDefault="003E5E7E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E5E7E">
              <w:rPr>
                <w:sz w:val="16"/>
                <w:szCs w:val="16"/>
                <w:lang w:val="es-ES"/>
              </w:rPr>
              <w:t>10(H)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7C2FED7" w14:textId="7D2D4066" w:rsidR="003E5E7E" w:rsidRPr="00501AC0" w:rsidRDefault="00E31F4D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20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B85AB" w14:textId="77777777" w:rsidR="00E31F4D" w:rsidRPr="00E31F4D" w:rsidRDefault="00E31F4D" w:rsidP="00E31F4D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31F4D">
              <w:rPr>
                <w:b/>
                <w:bCs/>
                <w:sz w:val="16"/>
                <w:szCs w:val="16"/>
                <w:lang w:val="en-US"/>
              </w:rPr>
              <w:t>SUP</w:t>
            </w:r>
          </w:p>
          <w:p w14:paraId="7EB7485B" w14:textId="1693B29C" w:rsidR="003E5E7E" w:rsidRPr="00E31F4D" w:rsidRDefault="00E31F4D" w:rsidP="00E31F4D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E31F4D">
              <w:rPr>
                <w:sz w:val="16"/>
                <w:szCs w:val="16"/>
                <w:lang w:val="en-US"/>
              </w:rPr>
              <w:t>RESOLUTION 810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A44BAFE" w14:textId="77777777" w:rsidR="00E31F4D" w:rsidRPr="00E31F4D" w:rsidRDefault="00E31F4D" w:rsidP="00E31F4D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E31F4D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  <w:p w14:paraId="585FCB7C" w14:textId="78DCC387" w:rsidR="003E5E7E" w:rsidRPr="00E31F4D" w:rsidRDefault="00E31F4D" w:rsidP="00E31F4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E31F4D">
              <w:rPr>
                <w:sz w:val="16"/>
                <w:szCs w:val="16"/>
                <w:lang w:val="es-ES"/>
              </w:rPr>
              <w:t>RESOLUCI</w:t>
            </w:r>
            <w:r>
              <w:rPr>
                <w:sz w:val="16"/>
                <w:szCs w:val="16"/>
                <w:lang w:val="es-ES"/>
              </w:rPr>
              <w:t>Ó</w:t>
            </w:r>
            <w:r w:rsidRPr="00E31F4D">
              <w:rPr>
                <w:sz w:val="16"/>
                <w:szCs w:val="16"/>
                <w:lang w:val="es-ES"/>
              </w:rPr>
              <w:t>N 810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3AC5" w14:textId="36B5A1CD" w:rsidR="003E5E7E" w:rsidRPr="00286CFD" w:rsidRDefault="00E31F4D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F198E5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5072" w14:textId="710CF862" w:rsidR="003E5E7E" w:rsidRPr="00286CFD" w:rsidRDefault="00E31F4D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B21BA7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A16B" w14:textId="19A1A950" w:rsidR="003E5E7E" w:rsidRPr="00286CFD" w:rsidRDefault="00E31F4D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CC7837" w14:textId="69E91024" w:rsidR="003E5E7E" w:rsidRPr="00286CFD" w:rsidRDefault="00E31F4D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90A6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B612C3" w14:textId="2D1D2A1E" w:rsidR="003E5E7E" w:rsidRPr="00286CFD" w:rsidRDefault="00E31F4D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903E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7C665B" w14:textId="52E59019" w:rsidR="003E5E7E" w:rsidRPr="00286CFD" w:rsidRDefault="00E31F4D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5DA5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683957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9380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6367A0" w14:textId="4BD5E8B2" w:rsidR="003E5E7E" w:rsidRPr="00286CFD" w:rsidRDefault="00E31F4D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1B99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AE9871" w14:textId="684CD7CB" w:rsidR="003E5E7E" w:rsidRPr="00286CFD" w:rsidRDefault="00E31F4D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1B6A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F78EB8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012E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D947D5" w14:textId="66FF6C7F" w:rsidR="003E5E7E" w:rsidRPr="00286CFD" w:rsidRDefault="00E31F4D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4A5959C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F697CB5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CE1E91E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1B91B08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54EFAC5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1F70A85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D5B5793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43B7247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79BD965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0EFDC18" w14:textId="0B6DE191" w:rsidR="003E5E7E" w:rsidRPr="00286CFD" w:rsidRDefault="00E31F4D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CDB6DD8" w14:textId="610EAF74" w:rsidR="003E5E7E" w:rsidRPr="00286CFD" w:rsidRDefault="00E31F4D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911CB50" w14:textId="0CA71EC6" w:rsidR="003E5E7E" w:rsidRPr="00286CFD" w:rsidRDefault="00E31F4D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AB19FB8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B491FA7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F4FF9EC" w14:textId="0956F3D6" w:rsidR="003E5E7E" w:rsidRPr="00286CFD" w:rsidRDefault="00E31F4D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12</w:t>
            </w:r>
          </w:p>
        </w:tc>
      </w:tr>
      <w:tr w:rsidR="003E5E7E" w:rsidRPr="00501AC0" w14:paraId="4176D123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4C811" w14:textId="4F1F625D" w:rsidR="003E5E7E" w:rsidRPr="00501AC0" w:rsidRDefault="003E5E7E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E5E7E">
              <w:rPr>
                <w:sz w:val="16"/>
                <w:szCs w:val="16"/>
                <w:lang w:val="es-ES"/>
              </w:rPr>
              <w:lastRenderedPageBreak/>
              <w:t>10(</w:t>
            </w:r>
            <w:r>
              <w:rPr>
                <w:sz w:val="16"/>
                <w:szCs w:val="16"/>
                <w:lang w:val="es-ES"/>
              </w:rPr>
              <w:t>I</w:t>
            </w:r>
            <w:r w:rsidRPr="003E5E7E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4FC3C9F" w14:textId="18EBEFDD" w:rsidR="003E5E7E" w:rsidRPr="00501AC0" w:rsidRDefault="00E31F4D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21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5338A" w14:textId="77777777" w:rsidR="00E31F4D" w:rsidRPr="00E31F4D" w:rsidRDefault="00E31F4D" w:rsidP="00E31F4D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31F4D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61B7168A" w14:textId="77777777" w:rsidR="00E31F4D" w:rsidRPr="00E31F4D" w:rsidRDefault="00E31F4D" w:rsidP="00E31F4D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E31F4D">
              <w:rPr>
                <w:sz w:val="16"/>
                <w:szCs w:val="16"/>
                <w:lang w:val="en-US"/>
              </w:rPr>
              <w:t>DRAFT NEW RESOLUTION [IAP/10(I)2023] (WRC-19)</w:t>
            </w:r>
          </w:p>
          <w:p w14:paraId="7BAE70C2" w14:textId="47E88B11" w:rsidR="003E5E7E" w:rsidRPr="00E31F4D" w:rsidRDefault="00E31F4D" w:rsidP="00E31F4D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E31F4D">
              <w:rPr>
                <w:sz w:val="16"/>
                <w:szCs w:val="16"/>
                <w:lang w:val="en-US"/>
              </w:rPr>
              <w:t>Agenda for the 2023 WRC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45AF69B" w14:textId="77777777" w:rsidR="00E31F4D" w:rsidRPr="00E31F4D" w:rsidRDefault="00E31F4D" w:rsidP="00E31F4D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E31F4D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651129C8" w14:textId="5CAC94DA" w:rsidR="00E31F4D" w:rsidRPr="00E31F4D" w:rsidRDefault="00E31F4D" w:rsidP="00E31F4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E31F4D">
              <w:rPr>
                <w:sz w:val="16"/>
                <w:szCs w:val="16"/>
                <w:lang w:val="es-ES"/>
              </w:rPr>
              <w:t>PROYECTO DE NUEVA RESOLUCIÓN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E31F4D">
              <w:rPr>
                <w:sz w:val="16"/>
                <w:szCs w:val="16"/>
                <w:lang w:val="es-ES"/>
              </w:rPr>
              <w:t>[IAP</w:t>
            </w:r>
            <w:r w:rsidR="003D28B5">
              <w:rPr>
                <w:sz w:val="16"/>
                <w:szCs w:val="16"/>
                <w:lang w:val="es-ES"/>
              </w:rPr>
              <w:t>-</w:t>
            </w:r>
            <w:r w:rsidRPr="00E31F4D">
              <w:rPr>
                <w:sz w:val="16"/>
                <w:szCs w:val="16"/>
                <w:lang w:val="es-ES"/>
              </w:rPr>
              <w:t>10(I)</w:t>
            </w:r>
            <w:r w:rsidR="003D28B5">
              <w:rPr>
                <w:sz w:val="16"/>
                <w:szCs w:val="16"/>
                <w:lang w:val="es-ES"/>
              </w:rPr>
              <w:t>-</w:t>
            </w:r>
            <w:r w:rsidRPr="00E31F4D">
              <w:rPr>
                <w:sz w:val="16"/>
                <w:szCs w:val="16"/>
                <w:lang w:val="es-ES"/>
              </w:rPr>
              <w:t>2023] (CMR-19)</w:t>
            </w:r>
          </w:p>
          <w:p w14:paraId="6E28A9E0" w14:textId="1454D8D7" w:rsidR="003E5E7E" w:rsidRPr="00E31F4D" w:rsidRDefault="003D28B5" w:rsidP="00E31F4D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D28B5">
              <w:rPr>
                <w:sz w:val="16"/>
                <w:szCs w:val="16"/>
                <w:lang w:val="es-ES"/>
              </w:rPr>
              <w:t>Orden del día de la CMR de 2023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E9B1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56F3C1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25C1" w14:textId="67D510C9" w:rsidR="003E5E7E" w:rsidRPr="00286CFD" w:rsidRDefault="00E31F4D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FF33A8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8601" w14:textId="73F1EA20" w:rsidR="003E5E7E" w:rsidRPr="00286CFD" w:rsidRDefault="00E31F4D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BAA344" w14:textId="22AFB82D" w:rsidR="003E5E7E" w:rsidRPr="00286CFD" w:rsidRDefault="00E31F4D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2571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A753AA" w14:textId="4A395536" w:rsidR="003E5E7E" w:rsidRPr="00286CFD" w:rsidRDefault="00E31F4D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8516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9B7F27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ACB2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1304F9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BC45" w14:textId="1486E1AB" w:rsidR="003E5E7E" w:rsidRPr="00286CFD" w:rsidRDefault="00E31F4D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ED67A1" w14:textId="158C29ED" w:rsidR="003E5E7E" w:rsidRPr="00286CFD" w:rsidRDefault="00E31F4D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46AE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7D6E15" w14:textId="3D31238B" w:rsidR="003E5E7E" w:rsidRPr="00286CFD" w:rsidRDefault="00E31F4D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F28C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09B34F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BE5C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038F0A" w14:textId="212D590D" w:rsidR="003E5E7E" w:rsidRPr="00286CFD" w:rsidRDefault="00E31F4D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9932E46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E6323BE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C5F3AF1" w14:textId="63BDFB1F" w:rsidR="003E5E7E" w:rsidRPr="00286CFD" w:rsidRDefault="00E31F4D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C650066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9CD2285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DB21D83" w14:textId="0A57C555" w:rsidR="003E5E7E" w:rsidRPr="00286CFD" w:rsidRDefault="00E31F4D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522F23A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8B34110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FD3B9CE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88C2079" w14:textId="20DFAB65" w:rsidR="003E5E7E" w:rsidRPr="00286CFD" w:rsidRDefault="00E31F4D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2C6BFEA" w14:textId="3FBF10F7" w:rsidR="003E5E7E" w:rsidRPr="00286CFD" w:rsidRDefault="00E31F4D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DBD3486" w14:textId="643A0506" w:rsidR="003E5E7E" w:rsidRPr="00286CFD" w:rsidRDefault="00E31F4D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E94BB38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ADF1236" w14:textId="77777777" w:rsidR="003E5E7E" w:rsidRPr="00286CFD" w:rsidRDefault="003E5E7E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ACA644D" w14:textId="6FE44012" w:rsidR="003E5E7E" w:rsidRPr="00286CFD" w:rsidRDefault="00E31F4D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13</w:t>
            </w:r>
          </w:p>
        </w:tc>
      </w:tr>
      <w:tr w:rsidR="0013155A" w:rsidRPr="00501AC0" w14:paraId="53743E34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ADF9D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10(I)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CB15E40" w14:textId="17A057FA" w:rsidR="0013155A" w:rsidRPr="00286CFD" w:rsidRDefault="00E31F4D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22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9C3BF" w14:textId="05E8A185" w:rsidR="0013155A" w:rsidRPr="003E2F2B" w:rsidRDefault="0013155A" w:rsidP="0013155A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49575206" w14:textId="77777777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DRAFT NEW RESOLUTION [A10-E-BAND-NGSO-SAT] (WRC-19)</w:t>
            </w:r>
          </w:p>
          <w:p w14:paraId="35F28FA4" w14:textId="77777777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Studies of technical, operational issues and regulatory provisions for non-geostationary FSS satellite systems feeder links in the frequency bands 71-76 GHz (space-to-Earth and proposed new Earth-to-space) and 81-86 GHz (Earth-to-space)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57D49CA" w14:textId="4889229D" w:rsidR="0013155A" w:rsidRPr="00DF2DB2" w:rsidRDefault="0013155A" w:rsidP="0013155A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DF2DB2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2284A19A" w14:textId="77777777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PROYECTO DE NUEVA RESOLUCIÓN [A10-E-BAND-NGSO-SAT] (CMR-19)</w:t>
            </w:r>
          </w:p>
          <w:p w14:paraId="553854E8" w14:textId="6CAA9BE5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Estudios sobre temas técnicos y operacionales y disposiciones reglamentarias para los enlaces de conexión de los sistemas de satélites no geoestacionarios del SFS en las bandas de frecuencias 71-76 GHz (espacio-Tierra y una nueva atribución propuesta de Tierra-espacio) y 81</w:t>
            </w:r>
            <w:r>
              <w:rPr>
                <w:sz w:val="16"/>
                <w:szCs w:val="16"/>
                <w:lang w:val="es-ES"/>
              </w:rPr>
              <w:noBreakHyphen/>
            </w:r>
            <w:r w:rsidRPr="001E0092">
              <w:rPr>
                <w:sz w:val="16"/>
                <w:szCs w:val="16"/>
                <w:lang w:val="es-ES"/>
              </w:rPr>
              <w:t>86</w:t>
            </w:r>
            <w:r>
              <w:rPr>
                <w:sz w:val="16"/>
                <w:szCs w:val="16"/>
                <w:lang w:val="es-ES"/>
              </w:rPr>
              <w:t> </w:t>
            </w:r>
            <w:r w:rsidRPr="001E0092">
              <w:rPr>
                <w:sz w:val="16"/>
                <w:szCs w:val="16"/>
                <w:lang w:val="es-ES"/>
              </w:rPr>
              <w:t>GHz (Tierra-espacio)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187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9D019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DE6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8793E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864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26E90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709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3714A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A65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9AE0C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057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14718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5D4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8C263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049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F4E5D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09D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828C0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31C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DA5AF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5E0993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463750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68D6C6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A84839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8B9C99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A76ADF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5FCEB5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2DC75A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E9AE28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6F16B3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6AA5DA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0D8304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0C1E96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A237EF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ECB973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13</w:t>
            </w:r>
          </w:p>
        </w:tc>
      </w:tr>
      <w:tr w:rsidR="00336BF5" w:rsidRPr="00501AC0" w14:paraId="391D2811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4C286" w14:textId="77E8F4DD" w:rsidR="00336BF5" w:rsidRPr="00501AC0" w:rsidRDefault="00336BF5" w:rsidP="00336BF5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F775D6">
              <w:rPr>
                <w:sz w:val="16"/>
                <w:szCs w:val="16"/>
                <w:lang w:val="es-ES"/>
              </w:rPr>
              <w:t>10(I)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C6739D6" w14:textId="64BD682C" w:rsidR="00336BF5" w:rsidRPr="00501AC0" w:rsidRDefault="00336BF5" w:rsidP="00336BF5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23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8716D" w14:textId="77777777" w:rsidR="00336BF5" w:rsidRPr="00336BF5" w:rsidRDefault="00336BF5" w:rsidP="00336BF5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36BF5">
              <w:rPr>
                <w:b/>
                <w:bCs/>
                <w:sz w:val="16"/>
                <w:szCs w:val="16"/>
                <w:lang w:val="en-US"/>
              </w:rPr>
              <w:t>SUP</w:t>
            </w:r>
          </w:p>
          <w:p w14:paraId="7F22B88E" w14:textId="26641E78" w:rsidR="00336BF5" w:rsidRPr="00336BF5" w:rsidRDefault="00336BF5" w:rsidP="00336BF5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36BF5">
              <w:rPr>
                <w:sz w:val="16"/>
                <w:szCs w:val="16"/>
                <w:lang w:val="en-US"/>
              </w:rPr>
              <w:t>RESOLUTION 810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08CE999" w14:textId="77777777" w:rsidR="00336BF5" w:rsidRPr="00336BF5" w:rsidRDefault="00336BF5" w:rsidP="00336BF5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336BF5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  <w:p w14:paraId="720F1C6A" w14:textId="20F60A44" w:rsidR="00336BF5" w:rsidRPr="00336BF5" w:rsidRDefault="00336BF5" w:rsidP="00336BF5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36BF5">
              <w:rPr>
                <w:sz w:val="16"/>
                <w:szCs w:val="16"/>
                <w:lang w:val="es-ES"/>
              </w:rPr>
              <w:t>RESOLUCI</w:t>
            </w:r>
            <w:r>
              <w:rPr>
                <w:sz w:val="16"/>
                <w:szCs w:val="16"/>
                <w:lang w:val="es-ES"/>
              </w:rPr>
              <w:t>Ó</w:t>
            </w:r>
            <w:r w:rsidRPr="00336BF5">
              <w:rPr>
                <w:sz w:val="16"/>
                <w:szCs w:val="16"/>
                <w:lang w:val="es-ES"/>
              </w:rPr>
              <w:t>N 810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20006" w14:textId="77777777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87C736" w14:textId="77777777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4512" w14:textId="4FE9A998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50B74D" w14:textId="77777777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F72A" w14:textId="521BFEB7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DAD935" w14:textId="17078BCC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7CA7" w14:textId="77777777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79E790" w14:textId="178AD85E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516F" w14:textId="77777777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01EC29" w14:textId="77777777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BCC1" w14:textId="77777777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CF2C7B" w14:textId="77777777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2188" w14:textId="449B5E06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1536BE" w14:textId="1772D7C9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1D25" w14:textId="77777777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84F3AE" w14:textId="2BCCF810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0884" w14:textId="77777777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A49388" w14:textId="77777777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BD11" w14:textId="77777777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AE2E42" w14:textId="71554092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6318832" w14:textId="77777777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542C76D" w14:textId="77777777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DE94B3B" w14:textId="6E9B1B2B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9F7FDD6" w14:textId="77777777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9D1C7B1" w14:textId="77777777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FE6C00B" w14:textId="4F6E43D2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26251D1" w14:textId="77777777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0E9A774" w14:textId="77777777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EC9CF87" w14:textId="77777777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F2B4555" w14:textId="542CAB3A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A0FBF2C" w14:textId="50B1A50A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925C709" w14:textId="4A1549B9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9518C1E" w14:textId="77777777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87951A8" w14:textId="77777777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13E9669" w14:textId="570E37F8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13</w:t>
            </w:r>
          </w:p>
        </w:tc>
      </w:tr>
      <w:tr w:rsidR="00336BF5" w:rsidRPr="00501AC0" w14:paraId="4B6D0750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43A08" w14:textId="1370679B" w:rsidR="00336BF5" w:rsidRPr="00501AC0" w:rsidRDefault="00336BF5" w:rsidP="00336BF5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F775D6">
              <w:rPr>
                <w:sz w:val="16"/>
                <w:szCs w:val="16"/>
                <w:lang w:val="es-ES"/>
              </w:rPr>
              <w:t>10(</w:t>
            </w:r>
            <w:r>
              <w:rPr>
                <w:sz w:val="16"/>
                <w:szCs w:val="16"/>
                <w:lang w:val="es-ES"/>
              </w:rPr>
              <w:t>J</w:t>
            </w:r>
            <w:r w:rsidRPr="00F775D6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3B31349" w14:textId="5DB74056" w:rsidR="00336BF5" w:rsidRPr="00501AC0" w:rsidRDefault="00336BF5" w:rsidP="00336BF5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24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3AFCC" w14:textId="77777777" w:rsidR="00336BF5" w:rsidRPr="00336BF5" w:rsidRDefault="00336BF5" w:rsidP="00336BF5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36BF5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4DDBDDD4" w14:textId="77777777" w:rsidR="00336BF5" w:rsidRPr="00336BF5" w:rsidRDefault="00336BF5" w:rsidP="00336BF5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36BF5">
              <w:rPr>
                <w:sz w:val="16"/>
                <w:szCs w:val="16"/>
                <w:lang w:val="en-US"/>
              </w:rPr>
              <w:t>DRAFT NEW RESOLUTION [IAP/10(J)2023] (WRC-19)</w:t>
            </w:r>
          </w:p>
          <w:p w14:paraId="27F78AD9" w14:textId="06D9FB1D" w:rsidR="00336BF5" w:rsidRPr="00336BF5" w:rsidRDefault="00336BF5" w:rsidP="00336BF5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36BF5">
              <w:rPr>
                <w:sz w:val="16"/>
                <w:szCs w:val="16"/>
                <w:lang w:val="en-US"/>
              </w:rPr>
              <w:t>Agenda for the 2023 WRC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037A242" w14:textId="77777777" w:rsidR="00336BF5" w:rsidRPr="00336BF5" w:rsidRDefault="00336BF5" w:rsidP="00336BF5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336BF5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5345AABD" w14:textId="155E2230" w:rsidR="00336BF5" w:rsidRPr="00336BF5" w:rsidRDefault="00336BF5" w:rsidP="00336BF5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36BF5">
              <w:rPr>
                <w:sz w:val="16"/>
                <w:szCs w:val="16"/>
                <w:lang w:val="es-ES"/>
              </w:rPr>
              <w:t>PROYECTO DE NUEVA RESOLUCIÓN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336BF5">
              <w:rPr>
                <w:sz w:val="16"/>
                <w:szCs w:val="16"/>
                <w:lang w:val="es-ES"/>
              </w:rPr>
              <w:t>[IAP/10(J)</w:t>
            </w:r>
            <w:r w:rsidR="00186114">
              <w:rPr>
                <w:sz w:val="16"/>
                <w:szCs w:val="16"/>
                <w:lang w:val="es-ES"/>
              </w:rPr>
              <w:t>-</w:t>
            </w:r>
            <w:r w:rsidRPr="00336BF5">
              <w:rPr>
                <w:sz w:val="16"/>
                <w:szCs w:val="16"/>
                <w:lang w:val="es-ES"/>
              </w:rPr>
              <w:t>2023] (CMR-19)</w:t>
            </w:r>
          </w:p>
          <w:p w14:paraId="5E966A91" w14:textId="396359B6" w:rsidR="00336BF5" w:rsidRPr="00336BF5" w:rsidRDefault="00186114" w:rsidP="00336BF5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86114">
              <w:rPr>
                <w:sz w:val="16"/>
                <w:szCs w:val="16"/>
                <w:lang w:val="es-ES"/>
              </w:rPr>
              <w:t>Orden del día de la CMR de 2023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1E4F" w14:textId="77777777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2E8A2E" w14:textId="77777777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B325" w14:textId="77777777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206144" w14:textId="578615EF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5935" w14:textId="77777777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AB1AB3" w14:textId="4E0460CB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13B5" w14:textId="77777777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FCAF97" w14:textId="190225F6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0D79" w14:textId="77777777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B697B9" w14:textId="77777777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79F5" w14:textId="77777777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3E9F9E" w14:textId="77777777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54BA" w14:textId="77777777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8545B9" w14:textId="02771C85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0C875" w14:textId="77777777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A73340" w14:textId="2E8DDF1A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1D1B" w14:textId="77777777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775C38" w14:textId="77777777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87CB" w14:textId="77777777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7B3A1B" w14:textId="13B4B88D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47102F7" w14:textId="77777777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E8B7973" w14:textId="77777777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7BF01B3" w14:textId="1718A402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5B11076" w14:textId="77777777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4D14FF2" w14:textId="77777777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CF4988E" w14:textId="77777777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E8D6EC7" w14:textId="77777777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2DFB76A" w14:textId="77777777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B8C1F5F" w14:textId="77777777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99C4C64" w14:textId="2758AFB4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C2B59BE" w14:textId="1059511A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61E9773" w14:textId="4D891B93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EA51748" w14:textId="77777777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E7AEC56" w14:textId="77777777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CC98E83" w14:textId="645AF992" w:rsidR="00336BF5" w:rsidRPr="00286CFD" w:rsidRDefault="00336BF5" w:rsidP="00336BF5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10</w:t>
            </w:r>
          </w:p>
        </w:tc>
      </w:tr>
      <w:tr w:rsidR="0013155A" w:rsidRPr="00501AC0" w14:paraId="31FBA140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33BB4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10(J)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E962C47" w14:textId="73694873" w:rsidR="0013155A" w:rsidRPr="00286CFD" w:rsidRDefault="00336BF5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25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D6901" w14:textId="77777777" w:rsidR="0013155A" w:rsidRPr="003E2F2B" w:rsidRDefault="0013155A" w:rsidP="0013155A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2321EA3C" w14:textId="77777777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DRAFT NEW RESOLUTION [RES155]</w:t>
            </w:r>
          </w:p>
          <w:p w14:paraId="6723D358" w14:textId="77777777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Review and possible revision of Resolution 155 (WRC-15) and RR No. 5.484B in the frequency bands to which they apply to accommodate the use of FSS networks by control and non-payload communications of unmanned aircraft systems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46FB5C0" w14:textId="77777777" w:rsidR="0013155A" w:rsidRPr="00DF2DB2" w:rsidRDefault="0013155A" w:rsidP="0013155A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DF2DB2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2C9C7E56" w14:textId="77777777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PROYECTO DE NUEVA RESOLUCIÓN [RES155]</w:t>
            </w:r>
          </w:p>
          <w:p w14:paraId="0AA77F30" w14:textId="5415D787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 xml:space="preserve">Análisis y posible revisión de la Resolución 155 (CMR-15) y el número 5.484B del RR en las bandas de frecuencias a las que se aplican para contemplar el uso de las redes de SFS </w:t>
            </w:r>
            <w:r w:rsidRPr="002B72BB">
              <w:rPr>
                <w:sz w:val="16"/>
                <w:szCs w:val="16"/>
                <w:lang w:val="es-ES"/>
              </w:rPr>
              <w:t>por control y comunicaciones sin carga útil de sistemas de aeronaves no tripuladas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150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7E770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E87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4806A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244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61DD4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493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6F1F0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AF1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1B395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574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E74F9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8B8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25B56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B6B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486DF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850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3131B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BFE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C6F89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E3CDC8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FE50F0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17EF75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EE345A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FF4065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FA3F60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022036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3EA056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3DDF89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597901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28012F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6640ED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79AB6D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56500F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EE27DA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</w:t>
            </w:r>
          </w:p>
        </w:tc>
      </w:tr>
      <w:tr w:rsidR="00267B5C" w:rsidRPr="00501AC0" w14:paraId="69BAC573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1B57D" w14:textId="3B3206F9" w:rsidR="00267B5C" w:rsidRPr="00501AC0" w:rsidRDefault="00267B5C" w:rsidP="00267B5C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B66DD1">
              <w:rPr>
                <w:sz w:val="16"/>
                <w:szCs w:val="16"/>
                <w:lang w:val="es-ES"/>
              </w:rPr>
              <w:t>10(</w:t>
            </w:r>
            <w:r>
              <w:rPr>
                <w:sz w:val="16"/>
                <w:szCs w:val="16"/>
                <w:lang w:val="es-ES"/>
              </w:rPr>
              <w:t>J</w:t>
            </w:r>
            <w:r w:rsidRPr="00B66DD1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D8C53EC" w14:textId="5033F970" w:rsidR="00267B5C" w:rsidRDefault="00267B5C" w:rsidP="00267B5C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26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6AB96" w14:textId="77777777" w:rsidR="00267B5C" w:rsidRPr="00267B5C" w:rsidRDefault="00267B5C" w:rsidP="00267B5C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67B5C">
              <w:rPr>
                <w:b/>
                <w:bCs/>
                <w:sz w:val="16"/>
                <w:szCs w:val="16"/>
                <w:lang w:val="en-US"/>
              </w:rPr>
              <w:t>SUP</w:t>
            </w:r>
          </w:p>
          <w:p w14:paraId="0B7C8AEF" w14:textId="50B15FD9" w:rsidR="00267B5C" w:rsidRPr="00267B5C" w:rsidRDefault="00267B5C" w:rsidP="00267B5C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267B5C">
              <w:rPr>
                <w:sz w:val="16"/>
                <w:szCs w:val="16"/>
                <w:lang w:val="en-US"/>
              </w:rPr>
              <w:t>RESOLUTION 810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F2F920B" w14:textId="77777777" w:rsidR="00267B5C" w:rsidRPr="00267B5C" w:rsidRDefault="00267B5C" w:rsidP="00267B5C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267B5C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  <w:p w14:paraId="43EAB297" w14:textId="3C23637B" w:rsidR="00267B5C" w:rsidRPr="00267B5C" w:rsidRDefault="00267B5C" w:rsidP="00267B5C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67B5C">
              <w:rPr>
                <w:sz w:val="16"/>
                <w:szCs w:val="16"/>
                <w:lang w:val="es-ES"/>
              </w:rPr>
              <w:t>RESOLUCI</w:t>
            </w:r>
            <w:r>
              <w:rPr>
                <w:sz w:val="16"/>
                <w:szCs w:val="16"/>
                <w:lang w:val="es-ES"/>
              </w:rPr>
              <w:t>Ó</w:t>
            </w:r>
            <w:r w:rsidRPr="00267B5C">
              <w:rPr>
                <w:sz w:val="16"/>
                <w:szCs w:val="16"/>
                <w:lang w:val="es-ES"/>
              </w:rPr>
              <w:t>N 810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1470" w14:textId="7777777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66CE67" w14:textId="7777777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045C" w14:textId="7777777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F90713" w14:textId="34AC4452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52F3" w14:textId="7777777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27EF19" w14:textId="4FC5C113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5C1C" w14:textId="7777777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3689B1" w14:textId="5A78ECB6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3E3E" w14:textId="65B13631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599C6D" w14:textId="7777777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DB83" w14:textId="7777777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3C093A" w14:textId="7777777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F1B5" w14:textId="7777777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575525" w14:textId="6C1DE612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A1C40" w14:textId="7777777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CA895F" w14:textId="5210263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F307" w14:textId="7777777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EC3480" w14:textId="7777777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EE23" w14:textId="7777777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0A942C" w14:textId="5096F88D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9E3458E" w14:textId="7777777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EF0562B" w14:textId="7777777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5267396" w14:textId="4ACA1AA1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F2CEB4E" w14:textId="7777777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94BD072" w14:textId="7777777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C889FB3" w14:textId="7777777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0635A4A" w14:textId="7777777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E8B8E91" w14:textId="7777777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AE927AC" w14:textId="7777777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DA3A08A" w14:textId="466C716C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952AAAB" w14:textId="49481B65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36A4878" w14:textId="6E4FBF64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F6B2897" w14:textId="7777777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D011294" w14:textId="7777777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D329CEC" w14:textId="15A7C05F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10</w:t>
            </w:r>
          </w:p>
        </w:tc>
      </w:tr>
      <w:tr w:rsidR="00267B5C" w:rsidRPr="00501AC0" w14:paraId="68C622F9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285EC" w14:textId="36EF782A" w:rsidR="00267B5C" w:rsidRPr="00501AC0" w:rsidRDefault="00267B5C" w:rsidP="00267B5C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B66DD1">
              <w:rPr>
                <w:sz w:val="16"/>
                <w:szCs w:val="16"/>
                <w:lang w:val="es-ES"/>
              </w:rPr>
              <w:lastRenderedPageBreak/>
              <w:t>10(K)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32872EC" w14:textId="7A12E205" w:rsidR="00267B5C" w:rsidRDefault="00267B5C" w:rsidP="00267B5C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27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32904" w14:textId="77777777" w:rsidR="00267B5C" w:rsidRPr="00267B5C" w:rsidRDefault="00267B5C" w:rsidP="00267B5C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67B5C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33C94B41" w14:textId="77777777" w:rsidR="00267B5C" w:rsidRPr="00267B5C" w:rsidRDefault="00267B5C" w:rsidP="00267B5C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267B5C">
              <w:rPr>
                <w:sz w:val="16"/>
                <w:szCs w:val="16"/>
                <w:lang w:val="en-US"/>
              </w:rPr>
              <w:t>DRAFT NEW RESOLUTION [IAP/10(K)2023] (WRC-19)</w:t>
            </w:r>
          </w:p>
          <w:p w14:paraId="61CD8673" w14:textId="4C58DD6C" w:rsidR="00267B5C" w:rsidRPr="00267B5C" w:rsidRDefault="00267B5C" w:rsidP="00267B5C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267B5C">
              <w:rPr>
                <w:sz w:val="16"/>
                <w:szCs w:val="16"/>
                <w:lang w:val="en-US"/>
              </w:rPr>
              <w:t>Agenda for the 2023 WRC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746A60F" w14:textId="77777777" w:rsidR="00267B5C" w:rsidRPr="00267B5C" w:rsidRDefault="00267B5C" w:rsidP="00267B5C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267B5C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24A9C691" w14:textId="385254F0" w:rsidR="00267B5C" w:rsidRPr="00267B5C" w:rsidRDefault="00267B5C" w:rsidP="00267B5C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67B5C">
              <w:rPr>
                <w:sz w:val="16"/>
                <w:szCs w:val="16"/>
                <w:lang w:val="es-ES"/>
              </w:rPr>
              <w:t>PROYECTO DE NUEVA RESOLUCIÓN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267B5C">
              <w:rPr>
                <w:sz w:val="16"/>
                <w:szCs w:val="16"/>
                <w:lang w:val="es-ES"/>
              </w:rPr>
              <w:t>[IAP/10(K)</w:t>
            </w:r>
            <w:r w:rsidR="00BC7B85">
              <w:rPr>
                <w:sz w:val="16"/>
                <w:szCs w:val="16"/>
                <w:lang w:val="es-ES"/>
              </w:rPr>
              <w:t>-</w:t>
            </w:r>
            <w:r w:rsidRPr="00267B5C">
              <w:rPr>
                <w:sz w:val="16"/>
                <w:szCs w:val="16"/>
                <w:lang w:val="es-ES"/>
              </w:rPr>
              <w:t>2023] (CMR-19)</w:t>
            </w:r>
          </w:p>
          <w:p w14:paraId="24ABC4E4" w14:textId="24BB5003" w:rsidR="00267B5C" w:rsidRPr="00267B5C" w:rsidRDefault="00BC7B85" w:rsidP="00BC7B85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BC7B85">
              <w:rPr>
                <w:sz w:val="16"/>
                <w:szCs w:val="16"/>
                <w:lang w:val="es-ES"/>
              </w:rPr>
              <w:t xml:space="preserve">Orden del día preliminar de la </w:t>
            </w:r>
            <w:r>
              <w:rPr>
                <w:sz w:val="16"/>
                <w:szCs w:val="16"/>
                <w:lang w:val="es-ES"/>
              </w:rPr>
              <w:t>CMR</w:t>
            </w:r>
            <w:r w:rsidRPr="00BC7B85">
              <w:rPr>
                <w:sz w:val="16"/>
                <w:szCs w:val="16"/>
                <w:lang w:val="es-ES"/>
              </w:rPr>
              <w:t xml:space="preserve"> de</w:t>
            </w:r>
            <w:r>
              <w:rPr>
                <w:sz w:val="16"/>
                <w:szCs w:val="16"/>
                <w:lang w:val="es-ES"/>
              </w:rPr>
              <w:t> </w:t>
            </w:r>
            <w:r w:rsidRPr="00BC7B85">
              <w:rPr>
                <w:sz w:val="16"/>
                <w:szCs w:val="16"/>
                <w:lang w:val="es-ES"/>
              </w:rPr>
              <w:t>2023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33DF" w14:textId="7777777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ABD212" w14:textId="7777777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D149" w14:textId="30099F02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B7A1B5" w14:textId="7C25DD93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5B78" w14:textId="53B2460A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98E5B6" w14:textId="7935CE5D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25CD" w14:textId="7777777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03E32B" w14:textId="203AB2BC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BD37" w14:textId="7777777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1DC398" w14:textId="7777777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652E" w14:textId="7777777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6749B6" w14:textId="7777777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A733" w14:textId="7777777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B258CC" w14:textId="7777777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5AF5" w14:textId="7777777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7F4278" w14:textId="7A781135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CACA" w14:textId="7777777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E16F04" w14:textId="7777777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B8CF" w14:textId="7777777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FA9433" w14:textId="6B3927E5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9142870" w14:textId="7777777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5604E91" w14:textId="7777777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AB2F083" w14:textId="0ABC6FF6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DC19147" w14:textId="7777777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5EF39C4" w14:textId="7777777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5880067" w14:textId="7777777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D842DFB" w14:textId="7777777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2E4E9BA" w14:textId="7777777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2E73BA5" w14:textId="7777777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BE7EFD4" w14:textId="7A1FD5E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BE85C0D" w14:textId="325DFF32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C2035DE" w14:textId="5B13F9CE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ABF42A4" w14:textId="7777777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66C61E0" w14:textId="77777777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6F38F1D" w14:textId="7F2CBF68" w:rsidR="00267B5C" w:rsidRPr="00286CFD" w:rsidRDefault="00267B5C" w:rsidP="00267B5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11</w:t>
            </w:r>
          </w:p>
        </w:tc>
      </w:tr>
      <w:tr w:rsidR="0013155A" w:rsidRPr="00501AC0" w14:paraId="27FC9416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5DA76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10(K)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77A9BE9" w14:textId="3079E281" w:rsidR="0013155A" w:rsidRPr="00286CFD" w:rsidRDefault="00267B5C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28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C1894" w14:textId="5001BCD2" w:rsidR="0013155A" w:rsidRPr="003E2F2B" w:rsidRDefault="0013155A" w:rsidP="0013155A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7C07C4EC" w14:textId="77777777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DRAFT NEW RESOLUTION [FSS 12.75-13.25 GHz] (WRC-19)</w:t>
            </w:r>
          </w:p>
          <w:p w14:paraId="511A85CC" w14:textId="77777777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Operation of aeronautical and maritime earth stations in motion communicating with geostationary space stations in the FSS in the frequency bands 10.7-10.95 GHz (space-to-Earth), 11.2-11.45 GHz (space-to-Earth), and 12.75-13.25 GHz (Earth-to-space)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8BCAE4" w14:textId="6DB5B1AF" w:rsidR="0013155A" w:rsidRPr="00DF2DB2" w:rsidRDefault="0013155A" w:rsidP="0013155A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DF2DB2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6AF32FE4" w14:textId="378CF065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PROYECTO DE NUEVA RESOLUCIÓN [SFS 12,75</w:t>
            </w:r>
            <w:r>
              <w:rPr>
                <w:sz w:val="16"/>
                <w:szCs w:val="16"/>
                <w:lang w:val="es-ES"/>
              </w:rPr>
              <w:noBreakHyphen/>
            </w:r>
            <w:r w:rsidRPr="001E0092">
              <w:rPr>
                <w:sz w:val="16"/>
                <w:szCs w:val="16"/>
                <w:lang w:val="es-ES"/>
              </w:rPr>
              <w:t>13,25</w:t>
            </w:r>
            <w:r>
              <w:rPr>
                <w:sz w:val="16"/>
                <w:szCs w:val="16"/>
                <w:lang w:val="es-ES"/>
              </w:rPr>
              <w:t> </w:t>
            </w:r>
            <w:r w:rsidRPr="001E0092">
              <w:rPr>
                <w:sz w:val="16"/>
                <w:szCs w:val="16"/>
                <w:lang w:val="es-ES"/>
              </w:rPr>
              <w:t>GHz] (CMR-19)</w:t>
            </w:r>
          </w:p>
          <w:p w14:paraId="0E813E56" w14:textId="7A6FE490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Operación de estaciones terrenas en movimiento aeronáuticas y marítimas que se comunican con estaciones espaciales geoestacionarias en el SFS en las bandas de frecuencias 10,7</w:t>
            </w:r>
            <w:r>
              <w:rPr>
                <w:sz w:val="16"/>
                <w:szCs w:val="16"/>
                <w:lang w:val="es-ES"/>
              </w:rPr>
              <w:noBreakHyphen/>
            </w:r>
            <w:r w:rsidRPr="001E0092">
              <w:rPr>
                <w:sz w:val="16"/>
                <w:szCs w:val="16"/>
                <w:lang w:val="es-ES"/>
              </w:rPr>
              <w:t>10,95 GHz (espacio-Tierra), 11,2</w:t>
            </w:r>
            <w:r>
              <w:rPr>
                <w:sz w:val="16"/>
                <w:szCs w:val="16"/>
                <w:lang w:val="es-ES"/>
              </w:rPr>
              <w:noBreakHyphen/>
            </w:r>
            <w:r w:rsidRPr="001E0092">
              <w:rPr>
                <w:sz w:val="16"/>
                <w:szCs w:val="16"/>
                <w:lang w:val="es-ES"/>
              </w:rPr>
              <w:t>11,45 GHz (espacio-Tierra) y 12,75</w:t>
            </w:r>
            <w:r>
              <w:rPr>
                <w:sz w:val="16"/>
                <w:szCs w:val="16"/>
                <w:lang w:val="es-ES"/>
              </w:rPr>
              <w:noBreakHyphen/>
            </w:r>
            <w:r w:rsidRPr="001E0092">
              <w:rPr>
                <w:sz w:val="16"/>
                <w:szCs w:val="16"/>
                <w:lang w:val="es-ES"/>
              </w:rPr>
              <w:t>13,25 GHz (Tierra-espacio)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15A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E95CA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0F9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85182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B43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3E1A2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C7B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62D1C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930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6FEFD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1BA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FC714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517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4BFD3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657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6B760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C46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27DB5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7C3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05265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99DBC9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357C70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97BA59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78CA5B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9BD393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B49AD0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47EE30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2D8009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39CAA6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C41242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A15C37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FF9770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058924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0F15B6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64B760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11</w:t>
            </w:r>
          </w:p>
        </w:tc>
      </w:tr>
      <w:tr w:rsidR="008F7929" w:rsidRPr="00501AC0" w14:paraId="0421815B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CD73B" w14:textId="405FA649" w:rsidR="008F7929" w:rsidRPr="00501AC0" w:rsidRDefault="008F7929" w:rsidP="008F792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BF10FE">
              <w:rPr>
                <w:sz w:val="16"/>
                <w:szCs w:val="16"/>
                <w:lang w:val="es-ES"/>
              </w:rPr>
              <w:t>10(</w:t>
            </w:r>
            <w:r>
              <w:rPr>
                <w:sz w:val="16"/>
                <w:szCs w:val="16"/>
                <w:lang w:val="es-ES"/>
              </w:rPr>
              <w:t>K</w:t>
            </w:r>
            <w:r w:rsidRPr="00BF10FE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BD9AE00" w14:textId="7CB5DADA" w:rsidR="008F7929" w:rsidRPr="00501AC0" w:rsidRDefault="008F7929" w:rsidP="008F792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29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8AFAD" w14:textId="77777777" w:rsidR="008F7929" w:rsidRPr="008F7929" w:rsidRDefault="008F7929" w:rsidP="008F7929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F7929">
              <w:rPr>
                <w:b/>
                <w:bCs/>
                <w:sz w:val="16"/>
                <w:szCs w:val="16"/>
                <w:lang w:val="en-US"/>
              </w:rPr>
              <w:t>SUP</w:t>
            </w:r>
          </w:p>
          <w:p w14:paraId="78F51F59" w14:textId="1A282F34" w:rsidR="008F7929" w:rsidRPr="008F7929" w:rsidRDefault="008F7929" w:rsidP="008F7929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8F7929">
              <w:rPr>
                <w:sz w:val="16"/>
                <w:szCs w:val="16"/>
                <w:lang w:val="en-US"/>
              </w:rPr>
              <w:t>RESOLUTION 810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198F75" w14:textId="77777777" w:rsidR="008F7929" w:rsidRPr="008F7929" w:rsidRDefault="008F7929" w:rsidP="008F7929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8F7929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  <w:p w14:paraId="6EC08201" w14:textId="49F389A3" w:rsidR="008F7929" w:rsidRPr="008F7929" w:rsidRDefault="008F7929" w:rsidP="008F792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8F7929">
              <w:rPr>
                <w:sz w:val="16"/>
                <w:szCs w:val="16"/>
                <w:lang w:val="es-ES"/>
              </w:rPr>
              <w:t>RESOLUCI</w:t>
            </w:r>
            <w:r>
              <w:rPr>
                <w:sz w:val="16"/>
                <w:szCs w:val="16"/>
                <w:lang w:val="es-ES"/>
              </w:rPr>
              <w:t>Ó</w:t>
            </w:r>
            <w:r w:rsidRPr="008F7929">
              <w:rPr>
                <w:sz w:val="16"/>
                <w:szCs w:val="16"/>
                <w:lang w:val="es-ES"/>
              </w:rPr>
              <w:t>N 810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571F" w14:textId="77777777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433CB7" w14:textId="77777777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2D5E" w14:textId="1EF40B75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4256C7" w14:textId="136847CC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CBC9" w14:textId="22970ABE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21C067" w14:textId="1783E641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F5DA" w14:textId="77777777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8A7C24" w14:textId="3A250D2D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6A03" w14:textId="77777777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F4D585" w14:textId="77777777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46C0" w14:textId="77777777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97221E" w14:textId="77777777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C82B" w14:textId="77777777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7FE96B" w14:textId="77777777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98DE" w14:textId="77777777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37652C" w14:textId="3A774EB7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31BC" w14:textId="77777777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4DD097" w14:textId="77777777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FBC9" w14:textId="77777777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931A12" w14:textId="0E139461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85C0C65" w14:textId="77777777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E5428BA" w14:textId="77777777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DAB3D97" w14:textId="2030152C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D669169" w14:textId="77777777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2E554E4" w14:textId="77777777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2F69076" w14:textId="77777777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810CC59" w14:textId="77777777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77C1EC3" w14:textId="77777777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FB51407" w14:textId="77777777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0CE2DAD" w14:textId="6FA8FAD8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0BB3D96" w14:textId="40AC23B5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A366129" w14:textId="26E2BEAE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33A282E" w14:textId="77777777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9242EB9" w14:textId="77777777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C214A05" w14:textId="6F4F2FA9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11</w:t>
            </w:r>
          </w:p>
        </w:tc>
      </w:tr>
      <w:tr w:rsidR="008F7929" w:rsidRPr="00501AC0" w14:paraId="1F4F30B2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6BA9A" w14:textId="57C74D81" w:rsidR="008F7929" w:rsidRPr="00501AC0" w:rsidRDefault="008F7929" w:rsidP="008F792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BF10FE">
              <w:rPr>
                <w:sz w:val="16"/>
                <w:szCs w:val="16"/>
                <w:lang w:val="es-ES"/>
              </w:rPr>
              <w:t>10(L)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DD164F6" w14:textId="118DC94F" w:rsidR="008F7929" w:rsidRPr="00501AC0" w:rsidRDefault="008F7929" w:rsidP="008F792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30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CA98A" w14:textId="77777777" w:rsidR="008F7929" w:rsidRPr="008F7929" w:rsidRDefault="008F7929" w:rsidP="008F7929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F7929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57B0C81B" w14:textId="77777777" w:rsidR="008F7929" w:rsidRPr="008F7929" w:rsidRDefault="008F7929" w:rsidP="008F7929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8F7929">
              <w:rPr>
                <w:sz w:val="16"/>
                <w:szCs w:val="16"/>
                <w:lang w:val="en-US"/>
              </w:rPr>
              <w:t>DRAFT NEW RESOLUTION [IAP/10(L)2023] (WRC-19)</w:t>
            </w:r>
          </w:p>
          <w:p w14:paraId="751B01FD" w14:textId="33F99DC2" w:rsidR="008F7929" w:rsidRPr="008F7929" w:rsidRDefault="008F7929" w:rsidP="008F7929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8F7929">
              <w:rPr>
                <w:sz w:val="16"/>
                <w:szCs w:val="16"/>
                <w:lang w:val="en-US"/>
              </w:rPr>
              <w:t>Agenda for the 2023 WRC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F5603B8" w14:textId="77777777" w:rsidR="008F7929" w:rsidRPr="008F7929" w:rsidRDefault="008F7929" w:rsidP="008F7929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8F7929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35CAC6A1" w14:textId="0D3CC018" w:rsidR="008F7929" w:rsidRPr="008F7929" w:rsidRDefault="008F7929" w:rsidP="008F792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8F7929">
              <w:rPr>
                <w:sz w:val="16"/>
                <w:szCs w:val="16"/>
                <w:lang w:val="es-ES"/>
              </w:rPr>
              <w:t>PROYECTO DE NUEVA RESOLUCIÓN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8F7929">
              <w:rPr>
                <w:sz w:val="16"/>
                <w:szCs w:val="16"/>
                <w:lang w:val="es-ES"/>
              </w:rPr>
              <w:t>[IAP/10(L)</w:t>
            </w:r>
            <w:r w:rsidR="00BC7B85">
              <w:rPr>
                <w:sz w:val="16"/>
                <w:szCs w:val="16"/>
                <w:lang w:val="es-ES"/>
              </w:rPr>
              <w:t>-</w:t>
            </w:r>
            <w:r w:rsidRPr="008F7929">
              <w:rPr>
                <w:sz w:val="16"/>
                <w:szCs w:val="16"/>
                <w:lang w:val="es-ES"/>
              </w:rPr>
              <w:t>2023] (CMR-19)</w:t>
            </w:r>
          </w:p>
          <w:p w14:paraId="282831D6" w14:textId="4087DDE3" w:rsidR="008F7929" w:rsidRPr="008F7929" w:rsidRDefault="008F7929" w:rsidP="008F7929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8F7929">
              <w:rPr>
                <w:sz w:val="16"/>
                <w:szCs w:val="16"/>
                <w:lang w:val="es-ES"/>
              </w:rPr>
              <w:t>Agenda para la CMR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8F7929">
              <w:rPr>
                <w:sz w:val="16"/>
                <w:szCs w:val="16"/>
                <w:lang w:val="es-ES"/>
              </w:rPr>
              <w:t>2023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9A03" w14:textId="77777777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7D3290" w14:textId="77777777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B778" w14:textId="77777777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D06BC7" w14:textId="77777777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B4CC" w14:textId="37581B9E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FBA132" w14:textId="4A28412F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BFA5" w14:textId="77777777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BC1DE5" w14:textId="0559782D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A4E5" w14:textId="77777777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69C2B4" w14:textId="5464107E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413E" w14:textId="77777777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56B6CC" w14:textId="77777777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90B1" w14:textId="0536D832" w:rsidR="008F7929" w:rsidRPr="00286CFD" w:rsidRDefault="008012E1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4EB54F" w14:textId="2410AE4A" w:rsidR="008F7929" w:rsidRPr="00286CFD" w:rsidRDefault="008012E1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7DD3" w14:textId="77777777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7DF799" w14:textId="2EFB023C" w:rsidR="008F7929" w:rsidRPr="00286CFD" w:rsidRDefault="008012E1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6A72" w14:textId="77777777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50644A" w14:textId="77777777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52A9" w14:textId="77777777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83E6D4" w14:textId="77777777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D3B06CA" w14:textId="77777777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C8060EE" w14:textId="77777777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413535E" w14:textId="6E9177DC" w:rsidR="008F7929" w:rsidRPr="00286CFD" w:rsidRDefault="008012E1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4720CE0" w14:textId="77777777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664AB0A" w14:textId="77777777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F028B48" w14:textId="5DB01860" w:rsidR="008F7929" w:rsidRPr="00286CFD" w:rsidRDefault="008012E1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FA60B51" w14:textId="47A3F29E" w:rsidR="008F7929" w:rsidRPr="00286CFD" w:rsidRDefault="008012E1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00D0B2D" w14:textId="77777777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F7294CB" w14:textId="77777777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9C2E240" w14:textId="779F65C5" w:rsidR="008F7929" w:rsidRPr="00286CFD" w:rsidRDefault="008012E1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46E7510" w14:textId="3910369F" w:rsidR="008F7929" w:rsidRPr="00286CFD" w:rsidRDefault="008012E1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C8DA90C" w14:textId="77777777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19B2115" w14:textId="77777777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750CF84" w14:textId="77777777" w:rsidR="008F7929" w:rsidRPr="00286CFD" w:rsidRDefault="008F7929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235A6DC" w14:textId="75700AA3" w:rsidR="008F7929" w:rsidRPr="00286CFD" w:rsidRDefault="008012E1" w:rsidP="008F7929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12</w:t>
            </w:r>
          </w:p>
        </w:tc>
      </w:tr>
      <w:tr w:rsidR="0013155A" w:rsidRPr="00501AC0" w14:paraId="0B551AFE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9CEC9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10(L)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C0EB0BD" w14:textId="4E5486CF" w:rsidR="0013155A" w:rsidRPr="00286CFD" w:rsidRDefault="008012E1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31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F1394" w14:textId="6E6E67E7" w:rsidR="0013155A" w:rsidRPr="003E2F2B" w:rsidRDefault="0013155A" w:rsidP="0013155A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43BF1B90" w14:textId="77777777" w:rsidR="0013155A" w:rsidRPr="003E2F2B" w:rsidRDefault="0013155A" w:rsidP="0013155A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DRAFT NEW RESOLUTION [FSS (s-E) 17.3-17.7 GHz] (WRC-19)</w:t>
            </w:r>
          </w:p>
          <w:p w14:paraId="15913476" w14:textId="77777777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Primary allocation to the FSS in the space-to-Earth direction in the 17.3-17.7 GHz band in Region 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9661D7" w14:textId="611E8BB5" w:rsidR="0013155A" w:rsidRPr="00DF2DB2" w:rsidRDefault="0013155A" w:rsidP="0013155A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DF2DB2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6A34602D" w14:textId="5210D40D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PROYECTO DE NUEVA RESOLUCIÓN [SFS (e-T) 17,73</w:t>
            </w:r>
            <w:r>
              <w:rPr>
                <w:sz w:val="16"/>
                <w:szCs w:val="16"/>
                <w:lang w:val="es-ES"/>
              </w:rPr>
              <w:noBreakHyphen/>
            </w:r>
            <w:r w:rsidRPr="001E0092">
              <w:rPr>
                <w:sz w:val="16"/>
                <w:szCs w:val="16"/>
                <w:lang w:val="es-ES"/>
              </w:rPr>
              <w:t>17,7</w:t>
            </w:r>
            <w:r>
              <w:rPr>
                <w:sz w:val="16"/>
                <w:szCs w:val="16"/>
                <w:lang w:val="es-ES"/>
              </w:rPr>
              <w:t> </w:t>
            </w:r>
            <w:r w:rsidRPr="001E0092">
              <w:rPr>
                <w:sz w:val="16"/>
                <w:szCs w:val="16"/>
                <w:lang w:val="es-ES"/>
              </w:rPr>
              <w:t>GHz] (CMR-19)</w:t>
            </w:r>
          </w:p>
          <w:p w14:paraId="765A8DEA" w14:textId="482D34A3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Atribución a título primario al SFS en el sentido espacio-Tierra en la banda 17,3-17,7 GHz en la Región</w:t>
            </w:r>
            <w:r>
              <w:rPr>
                <w:sz w:val="16"/>
                <w:szCs w:val="16"/>
                <w:lang w:val="es-ES"/>
              </w:rPr>
              <w:t> </w:t>
            </w:r>
            <w:r w:rsidRPr="001E0092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359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2C4ED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EF5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BFB6E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444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C171B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BD0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452BF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25F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7EFA4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604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5C14E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E53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576BA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EFC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A4966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4B2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92D6E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9EA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B449F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187AEB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D46EF6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55B60D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D9E0B7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32AB06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7BDD63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8CF559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514683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AEFBDD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A526DC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749ECC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A0DF37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443418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336A61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28DF74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12</w:t>
            </w:r>
          </w:p>
        </w:tc>
      </w:tr>
      <w:tr w:rsidR="008012E1" w:rsidRPr="00501AC0" w14:paraId="0CE6ED67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45B16" w14:textId="1CF15BE5" w:rsidR="008012E1" w:rsidRPr="00501AC0" w:rsidRDefault="008012E1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10(M)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2E7531A" w14:textId="133B0C2D" w:rsidR="008012E1" w:rsidRDefault="008012E1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32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00FB6" w14:textId="77777777" w:rsidR="008012E1" w:rsidRPr="008012E1" w:rsidRDefault="008012E1" w:rsidP="008012E1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012E1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7657926E" w14:textId="77777777" w:rsidR="008012E1" w:rsidRPr="008012E1" w:rsidRDefault="008012E1" w:rsidP="008012E1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8012E1">
              <w:rPr>
                <w:sz w:val="16"/>
                <w:szCs w:val="16"/>
                <w:lang w:val="en-US"/>
              </w:rPr>
              <w:t>DRAFT NEW RESOLUTION [IAP/10(M)2023] (WRC-19)</w:t>
            </w:r>
          </w:p>
          <w:p w14:paraId="3F6BECE1" w14:textId="18997395" w:rsidR="008012E1" w:rsidRPr="008012E1" w:rsidRDefault="008012E1" w:rsidP="008012E1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8012E1">
              <w:rPr>
                <w:sz w:val="16"/>
                <w:szCs w:val="16"/>
                <w:lang w:val="en-US"/>
              </w:rPr>
              <w:t>Agenda for the 2023 WRC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10BB902" w14:textId="77777777" w:rsidR="008012E1" w:rsidRPr="008012E1" w:rsidRDefault="008012E1" w:rsidP="008012E1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8012E1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34A12C7A" w14:textId="46DCCFD5" w:rsidR="008012E1" w:rsidRPr="008012E1" w:rsidRDefault="008012E1" w:rsidP="008012E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8012E1">
              <w:rPr>
                <w:sz w:val="16"/>
                <w:szCs w:val="16"/>
                <w:lang w:val="es-ES"/>
              </w:rPr>
              <w:t>PROYECTO DE NUEVA RESOLUCIÓN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8012E1">
              <w:rPr>
                <w:sz w:val="16"/>
                <w:szCs w:val="16"/>
                <w:lang w:val="es-ES"/>
              </w:rPr>
              <w:t>[IAP/10(M)</w:t>
            </w:r>
            <w:r w:rsidR="00BC7B85">
              <w:rPr>
                <w:sz w:val="16"/>
                <w:szCs w:val="16"/>
                <w:lang w:val="es-ES"/>
              </w:rPr>
              <w:t>-</w:t>
            </w:r>
            <w:r w:rsidRPr="008012E1">
              <w:rPr>
                <w:sz w:val="16"/>
                <w:szCs w:val="16"/>
                <w:lang w:val="es-ES"/>
              </w:rPr>
              <w:t>2023] (CMR-19)</w:t>
            </w:r>
          </w:p>
          <w:p w14:paraId="2A6B44D0" w14:textId="1F22722D" w:rsidR="008012E1" w:rsidRPr="008012E1" w:rsidRDefault="00BC7B85" w:rsidP="008012E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BC7B85">
              <w:rPr>
                <w:sz w:val="16"/>
                <w:szCs w:val="16"/>
                <w:lang w:val="es-ES"/>
              </w:rPr>
              <w:t>Orden del día de la CMR de 2023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A791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9854DF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B7C4" w14:textId="23261B2C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22C25B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E2F8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BE09A0" w14:textId="07ED1D76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2E8C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FA683B" w14:textId="2E8FED5E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8231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F854B5" w14:textId="6291FD26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ABD2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8A921A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97C2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B1BCAD" w14:textId="15A97805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1276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F11C00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EB64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12286E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DA47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B3B939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7D59AF9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8A6FF13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99453B8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A5C8F30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BEDFA02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39CE2D6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4B709DB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D01CF6E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97F83A1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BE99B12" w14:textId="216E09CC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BEEC461" w14:textId="157A9082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1F0719D" w14:textId="1A0683F3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0436C99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5AA1E3E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A5729AF" w14:textId="0700C803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8</w:t>
            </w:r>
          </w:p>
        </w:tc>
      </w:tr>
      <w:tr w:rsidR="0013155A" w:rsidRPr="00501AC0" w14:paraId="1508B977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949D4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lastRenderedPageBreak/>
              <w:t>10(M)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89235C4" w14:textId="30844350" w:rsidR="0013155A" w:rsidRPr="00286CFD" w:rsidRDefault="008012E1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3</w:t>
            </w:r>
            <w:r w:rsidR="0013155A" w:rsidRPr="00501AC0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55B53" w14:textId="1C950753" w:rsidR="0013155A" w:rsidRPr="003E2F2B" w:rsidRDefault="0013155A" w:rsidP="0013155A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102D3EB2" w14:textId="77777777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DRAFT NEW RESOLUTION [AMS(R)S VHF] (WRC-19)</w:t>
            </w:r>
          </w:p>
          <w:p w14:paraId="32CAE757" w14:textId="77777777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Potential of an AMS(R)S allocation in the 118-137 MHz frequency band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D19C2AF" w14:textId="1C46BF1D" w:rsidR="0013155A" w:rsidRPr="00DF2DB2" w:rsidRDefault="0013155A" w:rsidP="0013155A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DF2DB2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504E7164" w14:textId="77777777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PROYECTO DE NUEVA RESOLUCIÓN [SMA(R)S VHF] (CMR-19)</w:t>
            </w:r>
          </w:p>
          <w:p w14:paraId="6C60DD8C" w14:textId="0B0750E8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Atribución potencial del SMA(R)S en la banda de frecuencias 118</w:t>
            </w:r>
            <w:r>
              <w:rPr>
                <w:sz w:val="16"/>
                <w:szCs w:val="16"/>
                <w:lang w:val="es-ES"/>
              </w:rPr>
              <w:noBreakHyphen/>
            </w:r>
            <w:r w:rsidRPr="001E0092">
              <w:rPr>
                <w:sz w:val="16"/>
                <w:szCs w:val="16"/>
                <w:lang w:val="es-ES"/>
              </w:rPr>
              <w:t>137</w:t>
            </w:r>
            <w:r>
              <w:rPr>
                <w:sz w:val="16"/>
                <w:szCs w:val="16"/>
                <w:lang w:val="es-ES"/>
              </w:rPr>
              <w:t> </w:t>
            </w:r>
            <w:r w:rsidRPr="001E0092">
              <w:rPr>
                <w:sz w:val="16"/>
                <w:szCs w:val="16"/>
                <w:lang w:val="es-ES"/>
              </w:rPr>
              <w:t>MHz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23F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11A2E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A41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DB632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4DD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4F66E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B90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0A167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BEE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047E8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0BD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B1A71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627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2351A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E08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56C1F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F4E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72C85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A94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1B2C7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B85B93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41FEAC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77E556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49FB92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E8EA10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0C4423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42C119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9AAB14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45EF2B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9912F3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1CE272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CC1D87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39A356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DFEB6A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FB244D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8</w:t>
            </w:r>
          </w:p>
        </w:tc>
      </w:tr>
      <w:tr w:rsidR="008012E1" w:rsidRPr="00501AC0" w14:paraId="04EC867B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076DB" w14:textId="55AE2A68" w:rsidR="008012E1" w:rsidRPr="00501AC0" w:rsidRDefault="008012E1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10(N)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0DC66EF" w14:textId="09E0D447" w:rsidR="008012E1" w:rsidRDefault="008012E1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34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09842" w14:textId="77777777" w:rsidR="008012E1" w:rsidRPr="008012E1" w:rsidRDefault="008012E1" w:rsidP="008012E1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012E1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215DDCDE" w14:textId="77777777" w:rsidR="008012E1" w:rsidRPr="008012E1" w:rsidRDefault="008012E1" w:rsidP="008012E1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8012E1">
              <w:rPr>
                <w:sz w:val="16"/>
                <w:szCs w:val="16"/>
                <w:lang w:val="en-US"/>
              </w:rPr>
              <w:t>DRAFT NEW RESOLUTION [IAP/10(N)2023] (WRC-19)</w:t>
            </w:r>
          </w:p>
          <w:p w14:paraId="42659B37" w14:textId="28EEEFAA" w:rsidR="008012E1" w:rsidRPr="008012E1" w:rsidRDefault="008012E1" w:rsidP="008012E1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8012E1">
              <w:rPr>
                <w:sz w:val="16"/>
                <w:szCs w:val="16"/>
                <w:lang w:val="en-US"/>
              </w:rPr>
              <w:t>Agenda for the 2023 WRC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85A79C" w14:textId="77777777" w:rsidR="008012E1" w:rsidRPr="008012E1" w:rsidRDefault="008012E1" w:rsidP="008012E1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8012E1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47783C77" w14:textId="584050C4" w:rsidR="008012E1" w:rsidRPr="008012E1" w:rsidRDefault="008012E1" w:rsidP="008012E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8012E1">
              <w:rPr>
                <w:sz w:val="16"/>
                <w:szCs w:val="16"/>
                <w:lang w:val="es-ES"/>
              </w:rPr>
              <w:t>PROYECTO DE NUEVA RESOLUCIÓN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8012E1">
              <w:rPr>
                <w:sz w:val="16"/>
                <w:szCs w:val="16"/>
                <w:lang w:val="es-ES"/>
              </w:rPr>
              <w:t>[IAP/10(N)</w:t>
            </w:r>
            <w:r w:rsidR="00BC7B85">
              <w:rPr>
                <w:sz w:val="16"/>
                <w:szCs w:val="16"/>
                <w:lang w:val="es-ES"/>
              </w:rPr>
              <w:t>-</w:t>
            </w:r>
            <w:r w:rsidRPr="008012E1">
              <w:rPr>
                <w:sz w:val="16"/>
                <w:szCs w:val="16"/>
                <w:lang w:val="es-ES"/>
              </w:rPr>
              <w:t>2023] (CMR-19)</w:t>
            </w:r>
          </w:p>
          <w:p w14:paraId="4F007641" w14:textId="0E49E5B9" w:rsidR="008012E1" w:rsidRPr="008012E1" w:rsidRDefault="00BC7B85" w:rsidP="008012E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BC7B85">
              <w:rPr>
                <w:sz w:val="16"/>
                <w:szCs w:val="16"/>
                <w:lang w:val="es-ES"/>
              </w:rPr>
              <w:t>Orden del día de la CMR de 2023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7D51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65873C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D778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B40C29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3438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373272" w14:textId="01EF87AE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FAAE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1BD90D" w14:textId="5D34BFED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29A85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CEAF25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D537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FD705A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1092" w14:textId="67453520" w:rsidR="008012E1" w:rsidRPr="00286CFD" w:rsidRDefault="00397223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A4B630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20BB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6AA934" w14:textId="4BB3DD43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3915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9CCAF1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8A78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26EE72" w14:textId="225AE95E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E963E83" w14:textId="75E30C4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4E92326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EF63083" w14:textId="14B79271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5AFE4E9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7ED97E2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0E89FC1" w14:textId="628D25A5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745831D" w14:textId="5BEA21B4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0C39467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A20F4FB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D63188D" w14:textId="401BCC69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DB1AB1E" w14:textId="057D9FB4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3FE8C32" w14:textId="3F6481C6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7551C06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721056C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8D9C1CB" w14:textId="281F3DE5" w:rsidR="008012E1" w:rsidRPr="00286CFD" w:rsidRDefault="00397223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11</w:t>
            </w:r>
          </w:p>
        </w:tc>
      </w:tr>
      <w:tr w:rsidR="0013155A" w:rsidRPr="00501AC0" w14:paraId="52A9534B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FC248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10(N)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8CF289" w14:textId="4DDB1B2B" w:rsidR="0013155A" w:rsidRPr="00286CFD" w:rsidRDefault="008012E1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35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15C52" w14:textId="6BE2863A" w:rsidR="0013155A" w:rsidRPr="003E2F2B" w:rsidRDefault="0013155A" w:rsidP="0013155A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797F74A7" w14:textId="77777777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>DRAFT NEW RESOLUTION [IMT-WRC-23] (WRC-19)</w:t>
            </w:r>
          </w:p>
          <w:p w14:paraId="29AB13B8" w14:textId="77777777" w:rsidR="0013155A" w:rsidRPr="003E2F2B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sz w:val="16"/>
                <w:szCs w:val="16"/>
                <w:lang w:val="en-US"/>
              </w:rPr>
              <w:t xml:space="preserve">Additional frequency bands for the terrestrial component of IMT between 3 300 MHz and 15.35 GHz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32046CC" w14:textId="77777777" w:rsidR="0013155A" w:rsidRPr="00DF2DB2" w:rsidRDefault="0013155A" w:rsidP="0013155A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bookmarkStart w:id="14" w:name="_Toc450048693"/>
            <w:r w:rsidRPr="00DF2DB2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2848C87E" w14:textId="77777777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PROYECTO DE NUEVA RESOLUCIÓN [IMT-CMR-23] (CMR-19)</w:t>
            </w:r>
          </w:p>
          <w:p w14:paraId="3D26B325" w14:textId="186945EA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Bandas de frecuencia</w:t>
            </w:r>
            <w:r>
              <w:rPr>
                <w:sz w:val="16"/>
                <w:szCs w:val="16"/>
                <w:lang w:val="es-ES"/>
              </w:rPr>
              <w:t>s</w:t>
            </w:r>
            <w:r w:rsidRPr="001E0092">
              <w:rPr>
                <w:sz w:val="16"/>
                <w:szCs w:val="16"/>
                <w:lang w:val="es-ES"/>
              </w:rPr>
              <w:t xml:space="preserve"> adicionales para el componente terrestre de las IMT entre los 3 300 MHz y 15</w:t>
            </w:r>
            <w:r>
              <w:rPr>
                <w:sz w:val="16"/>
                <w:szCs w:val="16"/>
                <w:lang w:val="es-ES"/>
              </w:rPr>
              <w:t>,</w:t>
            </w:r>
            <w:r w:rsidRPr="001E0092">
              <w:rPr>
                <w:sz w:val="16"/>
                <w:szCs w:val="16"/>
                <w:lang w:val="es-ES"/>
              </w:rPr>
              <w:t>35</w:t>
            </w:r>
            <w:r>
              <w:rPr>
                <w:sz w:val="16"/>
                <w:szCs w:val="16"/>
                <w:lang w:val="es-ES"/>
              </w:rPr>
              <w:t> </w:t>
            </w:r>
            <w:r w:rsidRPr="001E0092">
              <w:rPr>
                <w:sz w:val="16"/>
                <w:szCs w:val="16"/>
                <w:lang w:val="es-ES"/>
              </w:rPr>
              <w:t xml:space="preserve">GHz </w:t>
            </w:r>
            <w:bookmarkEnd w:id="14"/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561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FAFE1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49C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61DCF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A84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AEB75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ED8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F2561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E98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F8872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026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D4B5B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D8AA" w14:textId="43DEC1C6" w:rsidR="0013155A" w:rsidRPr="00286CFD" w:rsidRDefault="00C71394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20FD1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88C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DAC6C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B37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37968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9EC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B20B6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C6D797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ED8AEE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9BABF5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C4C3EE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416283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112A3F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3294BF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253372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D772AB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FAE384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9B28D9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1EE5C0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04D5CA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2E8198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D2940D8" w14:textId="51964904" w:rsidR="0013155A" w:rsidRPr="00286CFD" w:rsidRDefault="00C71394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bookmarkStart w:id="15" w:name="_GoBack"/>
            <w:r>
              <w:rPr>
                <w:sz w:val="16"/>
                <w:szCs w:val="16"/>
                <w:lang w:val="es-ES"/>
              </w:rPr>
              <w:t>11</w:t>
            </w:r>
            <w:bookmarkEnd w:id="15"/>
          </w:p>
        </w:tc>
      </w:tr>
      <w:tr w:rsidR="008012E1" w:rsidRPr="00501AC0" w14:paraId="1E93066F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28D44" w14:textId="11251882" w:rsidR="008012E1" w:rsidRPr="00501AC0" w:rsidRDefault="008012E1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10(O)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6C2281E" w14:textId="7F89C1C8" w:rsidR="008012E1" w:rsidRDefault="008012E1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36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E010B" w14:textId="77777777" w:rsidR="008012E1" w:rsidRPr="008012E1" w:rsidRDefault="008012E1" w:rsidP="008012E1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012E1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05DAF976" w14:textId="77777777" w:rsidR="008012E1" w:rsidRPr="008012E1" w:rsidRDefault="008012E1" w:rsidP="008012E1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8012E1">
              <w:rPr>
                <w:sz w:val="16"/>
                <w:szCs w:val="16"/>
                <w:lang w:val="en-US"/>
              </w:rPr>
              <w:t>DRAFT NEW RESOLUTION [IAP/10(O)2023] (WRC-19)</w:t>
            </w:r>
          </w:p>
          <w:p w14:paraId="7189EC80" w14:textId="3CA0DE03" w:rsidR="008012E1" w:rsidRPr="008012E1" w:rsidRDefault="008012E1" w:rsidP="008012E1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8012E1">
              <w:rPr>
                <w:sz w:val="16"/>
                <w:szCs w:val="16"/>
                <w:lang w:val="en-US"/>
              </w:rPr>
              <w:t>Agenda for the 2023 WRC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824D386" w14:textId="77777777" w:rsidR="008012E1" w:rsidRPr="008012E1" w:rsidRDefault="008012E1" w:rsidP="008012E1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8012E1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0C04B684" w14:textId="7A591FCA" w:rsidR="008012E1" w:rsidRPr="008012E1" w:rsidRDefault="008012E1" w:rsidP="008012E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8012E1">
              <w:rPr>
                <w:sz w:val="16"/>
                <w:szCs w:val="16"/>
                <w:lang w:val="es-ES"/>
              </w:rPr>
              <w:t>PROYECTO DE NUEVA RESOLUCIÓN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8012E1">
              <w:rPr>
                <w:sz w:val="16"/>
                <w:szCs w:val="16"/>
                <w:lang w:val="es-ES"/>
              </w:rPr>
              <w:t>[IAP/10(O)</w:t>
            </w:r>
            <w:r w:rsidR="00BC7B85">
              <w:rPr>
                <w:sz w:val="16"/>
                <w:szCs w:val="16"/>
                <w:lang w:val="es-ES"/>
              </w:rPr>
              <w:t>-</w:t>
            </w:r>
            <w:r w:rsidRPr="008012E1">
              <w:rPr>
                <w:sz w:val="16"/>
                <w:szCs w:val="16"/>
                <w:lang w:val="es-ES"/>
              </w:rPr>
              <w:t>2023] (CMR-19)</w:t>
            </w:r>
          </w:p>
          <w:p w14:paraId="5342D007" w14:textId="36C09EC6" w:rsidR="008012E1" w:rsidRPr="008012E1" w:rsidRDefault="00BC7B85" w:rsidP="008012E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BC7B85">
              <w:rPr>
                <w:sz w:val="16"/>
                <w:szCs w:val="16"/>
                <w:lang w:val="es-ES"/>
              </w:rPr>
              <w:t>Orden del día preliminar de la CMR de</w:t>
            </w:r>
            <w:r>
              <w:rPr>
                <w:sz w:val="16"/>
                <w:szCs w:val="16"/>
                <w:lang w:val="es-ES"/>
              </w:rPr>
              <w:t> </w:t>
            </w:r>
            <w:r w:rsidRPr="00BC7B85">
              <w:rPr>
                <w:sz w:val="16"/>
                <w:szCs w:val="16"/>
                <w:lang w:val="es-ES"/>
              </w:rPr>
              <w:t>2023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7B2D" w14:textId="6B4635FB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0956FF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52D2" w14:textId="7F91DFE2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85287D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3A53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1D3FBF" w14:textId="1A46CB21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41B4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9C5C87" w14:textId="28EB655D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5B1D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3270F4" w14:textId="699C7959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1F93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DC2990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4703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3825CB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9F35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FE9283" w14:textId="32E83FFF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98C2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BC3D57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1DFA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ACE4D3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6D346CC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24FD946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C4F321D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5425AA6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D9C8386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86E70D7" w14:textId="12EBEC5C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FEBB4AE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07F697B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2FE473C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FFFA16F" w14:textId="7FD74D46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CE11AF6" w14:textId="01BC7E0E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2D3F7C1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8D47D49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AD708A6" w14:textId="77777777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673ABD0" w14:textId="373C89DF" w:rsidR="008012E1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9</w:t>
            </w:r>
          </w:p>
        </w:tc>
      </w:tr>
      <w:tr w:rsidR="0013155A" w:rsidRPr="00501AC0" w14:paraId="478CC006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D5743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10(O)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0397835" w14:textId="5EF661F0" w:rsidR="0013155A" w:rsidRPr="00286CFD" w:rsidRDefault="008012E1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37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03BF4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6631690A" w14:textId="77777777" w:rsidR="008012E1" w:rsidRPr="008012E1" w:rsidRDefault="008012E1" w:rsidP="008012E1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8012E1">
              <w:rPr>
                <w:sz w:val="16"/>
                <w:szCs w:val="16"/>
                <w:lang w:val="en-US"/>
              </w:rPr>
              <w:t>DRAFT NEW RESOLUTION [IAP/10(O)/MSS-GSO-NGSO] (WRC-19</w:t>
            </w:r>
          </w:p>
          <w:p w14:paraId="17C5856A" w14:textId="10979D7F" w:rsidR="0013155A" w:rsidRPr="003E2F2B" w:rsidRDefault="008012E1" w:rsidP="008012E1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8012E1">
              <w:rPr>
                <w:sz w:val="16"/>
                <w:szCs w:val="16"/>
                <w:lang w:val="en-US"/>
              </w:rPr>
              <w:t>Potential allocations to the mobile-satellite service and between 1.6 GHz and 5 GHz and potential sharing between GSO and non-GSO in existing mobile-satellite service frequency bands between 1.5 GHz and 2.7 GHz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D379DFC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DF2DB2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3AB235CC" w14:textId="77777777" w:rsidR="008012E1" w:rsidRPr="008012E1" w:rsidRDefault="008012E1" w:rsidP="008012E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8012E1">
              <w:rPr>
                <w:sz w:val="16"/>
                <w:szCs w:val="16"/>
                <w:lang w:val="es-ES"/>
              </w:rPr>
              <w:t>PROYECTO DE NUEVA RESOLUCIÓN [IAP/10(O)/MSS-GSO-NGSO] (CMR-19)</w:t>
            </w:r>
          </w:p>
          <w:p w14:paraId="6AD984A4" w14:textId="2925E80B" w:rsidR="0013155A" w:rsidRPr="001E0092" w:rsidRDefault="008012E1" w:rsidP="008012E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8012E1">
              <w:rPr>
                <w:sz w:val="16"/>
                <w:szCs w:val="16"/>
                <w:lang w:val="es-ES"/>
              </w:rPr>
              <w:t>Atribuciones potenciales al servicio móvil por satélite y entre 1</w:t>
            </w:r>
            <w:r>
              <w:rPr>
                <w:sz w:val="16"/>
                <w:szCs w:val="16"/>
                <w:lang w:val="es-ES"/>
              </w:rPr>
              <w:t>,</w:t>
            </w:r>
            <w:r w:rsidRPr="008012E1">
              <w:rPr>
                <w:sz w:val="16"/>
                <w:szCs w:val="16"/>
                <w:lang w:val="es-ES"/>
              </w:rPr>
              <w:t>6 GHz y 5</w:t>
            </w:r>
            <w:r>
              <w:rPr>
                <w:sz w:val="16"/>
                <w:szCs w:val="16"/>
                <w:lang w:val="es-ES"/>
              </w:rPr>
              <w:t> </w:t>
            </w:r>
            <w:r w:rsidRPr="008012E1">
              <w:rPr>
                <w:sz w:val="16"/>
                <w:szCs w:val="16"/>
                <w:lang w:val="es-ES"/>
              </w:rPr>
              <w:t>GHz</w:t>
            </w:r>
            <w:r>
              <w:rPr>
                <w:sz w:val="16"/>
                <w:szCs w:val="16"/>
                <w:lang w:val="es-ES"/>
              </w:rPr>
              <w:t xml:space="preserve"> y</w:t>
            </w:r>
            <w:r w:rsidRPr="008012E1">
              <w:rPr>
                <w:sz w:val="16"/>
                <w:szCs w:val="16"/>
                <w:lang w:val="es-ES"/>
              </w:rPr>
              <w:t xml:space="preserve"> compartición potencial entre OSG y no OSG en las bandas de frecuencias del servicio móvil por satélite existentes entre 1</w:t>
            </w:r>
            <w:r>
              <w:rPr>
                <w:sz w:val="16"/>
                <w:szCs w:val="16"/>
                <w:lang w:val="es-ES"/>
              </w:rPr>
              <w:t>,</w:t>
            </w:r>
            <w:r w:rsidRPr="008012E1">
              <w:rPr>
                <w:sz w:val="16"/>
                <w:szCs w:val="16"/>
                <w:lang w:val="es-ES"/>
              </w:rPr>
              <w:t>5 GHz y 2</w:t>
            </w:r>
            <w:r>
              <w:rPr>
                <w:sz w:val="16"/>
                <w:szCs w:val="16"/>
                <w:lang w:val="es-ES"/>
              </w:rPr>
              <w:t>,</w:t>
            </w:r>
            <w:r w:rsidRPr="008012E1">
              <w:rPr>
                <w:sz w:val="16"/>
                <w:szCs w:val="16"/>
                <w:lang w:val="es-ES"/>
              </w:rPr>
              <w:t>7</w:t>
            </w:r>
            <w:r>
              <w:rPr>
                <w:sz w:val="16"/>
                <w:szCs w:val="16"/>
                <w:lang w:val="es-ES"/>
              </w:rPr>
              <w:t> </w:t>
            </w:r>
            <w:r w:rsidRPr="008012E1">
              <w:rPr>
                <w:sz w:val="16"/>
                <w:szCs w:val="16"/>
                <w:lang w:val="es-ES"/>
              </w:rPr>
              <w:t>GHz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67F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1A2C7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C51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C1D04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754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23F87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EF6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34036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B2A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9A876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8DA9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F60BA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B06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BE675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3B1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DB9E7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969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4FFF9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0A7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56489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02AF9B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BBB5BF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DC3F53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1A1FFD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EE0A6E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B70F1C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6F7EF6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0A81E4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C9E7E4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760617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788A24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FC705B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132271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C12D52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98828A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9</w:t>
            </w:r>
          </w:p>
        </w:tc>
      </w:tr>
      <w:tr w:rsidR="0013155A" w:rsidRPr="00501AC0" w14:paraId="47F8269E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F7DD8" w14:textId="7759654D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lastRenderedPageBreak/>
              <w:t>10(</w:t>
            </w:r>
            <w:r w:rsidR="008012E1">
              <w:rPr>
                <w:sz w:val="16"/>
                <w:szCs w:val="16"/>
                <w:lang w:val="es-ES"/>
              </w:rPr>
              <w:t>P</w:t>
            </w:r>
            <w:r w:rsidRPr="00501AC0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07BB53D" w14:textId="0B9CA61A" w:rsidR="0013155A" w:rsidRPr="00286CFD" w:rsidRDefault="008012E1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38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AFE1B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3E72FF16" w14:textId="77777777" w:rsidR="008012E1" w:rsidRPr="008012E1" w:rsidRDefault="008012E1" w:rsidP="008012E1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8012E1">
              <w:rPr>
                <w:sz w:val="16"/>
                <w:szCs w:val="16"/>
                <w:lang w:val="en-US"/>
              </w:rPr>
              <w:t>DRAFT NEW RESOLUTION [IAP/10(P)2023] (WRC-19)</w:t>
            </w:r>
          </w:p>
          <w:p w14:paraId="34E4C30C" w14:textId="5CB0CD07" w:rsidR="0013155A" w:rsidRPr="003E2F2B" w:rsidRDefault="008012E1" w:rsidP="008012E1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8012E1">
              <w:rPr>
                <w:sz w:val="16"/>
                <w:szCs w:val="16"/>
                <w:lang w:val="en-US"/>
              </w:rPr>
              <w:t>Agenda for the 2023 WRC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3DCC6B0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DF2DB2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090678B3" w14:textId="451466C0" w:rsidR="008012E1" w:rsidRPr="008012E1" w:rsidRDefault="008012E1" w:rsidP="008012E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8012E1">
              <w:rPr>
                <w:sz w:val="16"/>
                <w:szCs w:val="16"/>
                <w:lang w:val="es-ES"/>
              </w:rPr>
              <w:t>PROYECTO DE NUEVA RESOLUCIÓN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8012E1">
              <w:rPr>
                <w:sz w:val="16"/>
                <w:szCs w:val="16"/>
                <w:lang w:val="es-ES"/>
              </w:rPr>
              <w:t>[IAP/10(P)</w:t>
            </w:r>
            <w:r w:rsidR="00CF6E38">
              <w:rPr>
                <w:sz w:val="16"/>
                <w:szCs w:val="16"/>
                <w:lang w:val="es-ES"/>
              </w:rPr>
              <w:t>-</w:t>
            </w:r>
            <w:r w:rsidRPr="008012E1">
              <w:rPr>
                <w:sz w:val="16"/>
                <w:szCs w:val="16"/>
                <w:lang w:val="es-ES"/>
              </w:rPr>
              <w:t>2023] (CMR-19)</w:t>
            </w:r>
          </w:p>
          <w:p w14:paraId="024BD9F9" w14:textId="48A086B0" w:rsidR="0013155A" w:rsidRPr="001E0092" w:rsidRDefault="00CF6E38" w:rsidP="008012E1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CF6E38">
              <w:rPr>
                <w:sz w:val="16"/>
                <w:szCs w:val="16"/>
                <w:lang w:val="es-ES"/>
              </w:rPr>
              <w:t>Orden del día de la CMR de 2023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E18D" w14:textId="46F95919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DAABA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FBF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2CAFE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4EB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2B8AC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FFA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39A47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84E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056370" w14:textId="66DBE933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B18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DA785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1FE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9EF41F" w14:textId="1D8E308E" w:rsidR="0013155A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2CF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B2DD1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C7CD" w14:textId="72E9880E" w:rsidR="0013155A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D2DFA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33B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FF334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D5FC47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E00417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ADBB25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954A99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FFAC95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30BE7E0" w14:textId="04158470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ACB563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5B74DA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42AD93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ADBA26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6F2A663" w14:textId="48868033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5E5CA6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B92B23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5CC289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43F359A" w14:textId="38642474" w:rsidR="0013155A" w:rsidRPr="00286CFD" w:rsidRDefault="008012E1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7</w:t>
            </w:r>
          </w:p>
        </w:tc>
      </w:tr>
      <w:tr w:rsidR="0013155A" w:rsidRPr="00501AC0" w14:paraId="3968B16D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E54CA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501AC0">
              <w:rPr>
                <w:sz w:val="16"/>
                <w:szCs w:val="16"/>
                <w:lang w:val="es-ES"/>
              </w:rPr>
              <w:t>10(P)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337979B" w14:textId="3521D820" w:rsidR="0013155A" w:rsidRPr="00286CFD" w:rsidRDefault="00344D6C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39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E6546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E2F2B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2F036B31" w14:textId="363B69F2" w:rsidR="00344D6C" w:rsidRPr="00344D6C" w:rsidRDefault="00344D6C" w:rsidP="00344D6C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344D6C">
              <w:rPr>
                <w:sz w:val="16"/>
                <w:szCs w:val="16"/>
                <w:lang w:val="en-US"/>
              </w:rPr>
              <w:t>DRAFT NEW RESOLUTION [IAP/10(P)/SAT-TO-SAT] (WRC</w:t>
            </w:r>
            <w:r>
              <w:rPr>
                <w:sz w:val="16"/>
                <w:szCs w:val="16"/>
                <w:lang w:val="en-US"/>
              </w:rPr>
              <w:noBreakHyphen/>
            </w:r>
            <w:r w:rsidRPr="00344D6C">
              <w:rPr>
                <w:sz w:val="16"/>
                <w:szCs w:val="16"/>
                <w:lang w:val="en-US"/>
              </w:rPr>
              <w:t>19)</w:t>
            </w:r>
          </w:p>
          <w:p w14:paraId="36C0076D" w14:textId="31340148" w:rsidR="0013155A" w:rsidRPr="003E2F2B" w:rsidRDefault="00344D6C" w:rsidP="00344D6C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44D6C">
              <w:rPr>
                <w:sz w:val="16"/>
                <w:szCs w:val="16"/>
                <w:lang w:val="en-US"/>
              </w:rPr>
              <w:t>INTER-SATELLITE LINKS (ISL)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4141DD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ED38E0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70739702" w14:textId="0F3B5119" w:rsidR="00344D6C" w:rsidRDefault="00344D6C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44D6C">
              <w:rPr>
                <w:sz w:val="16"/>
                <w:szCs w:val="16"/>
                <w:lang w:val="es-ES"/>
              </w:rPr>
              <w:t>PROYECTO DE NUEVA RESOLUCIÓN [IAP/10(P)/SAT-TO-SAT] (CMR</w:t>
            </w:r>
            <w:r>
              <w:rPr>
                <w:sz w:val="16"/>
                <w:szCs w:val="16"/>
                <w:lang w:val="es-ES"/>
              </w:rPr>
              <w:noBreakHyphen/>
            </w:r>
            <w:r w:rsidRPr="00344D6C">
              <w:rPr>
                <w:sz w:val="16"/>
                <w:szCs w:val="16"/>
                <w:lang w:val="es-ES"/>
              </w:rPr>
              <w:t>19)</w:t>
            </w:r>
          </w:p>
          <w:p w14:paraId="7FE9ACA5" w14:textId="6ECAAD9F" w:rsidR="0013155A" w:rsidRPr="00ED38E0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ED38E0">
              <w:rPr>
                <w:sz w:val="16"/>
                <w:szCs w:val="16"/>
                <w:lang w:val="es-ES"/>
              </w:rPr>
              <w:t>ENLACES ENTRE SATÉLITES (ISL)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4428" w14:textId="77777777" w:rsidR="0013155A" w:rsidRPr="00ED38E0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F08314" w14:textId="77777777" w:rsidR="0013155A" w:rsidRPr="00ED38E0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7A3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1A9C0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586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ABAF5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AE7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F82A9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171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31283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DC2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6A04D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0CD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7D7DC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ED1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46D64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577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601DA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D2E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70C17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FBA81A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10D40A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47553A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4170E7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3932BE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006E3C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35D13F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4D4FB2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9B3AEA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D40324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2D6BB1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2D3683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3512B0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BEC250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D55389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7</w:t>
            </w:r>
          </w:p>
        </w:tc>
      </w:tr>
      <w:tr w:rsidR="0013155A" w:rsidRPr="00501AC0" w14:paraId="0F1DFE8D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F0BD6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10(Q)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EE5BD06" w14:textId="756A0B5A" w:rsidR="0013155A" w:rsidRPr="00286CFD" w:rsidRDefault="00344D6C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40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17670" w14:textId="77777777" w:rsidR="0013155A" w:rsidRPr="00E3159A" w:rsidRDefault="0013155A" w:rsidP="0013155A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3159A">
              <w:rPr>
                <w:b/>
                <w:bCs/>
                <w:sz w:val="16"/>
                <w:szCs w:val="16"/>
                <w:lang w:val="en-US"/>
              </w:rPr>
              <w:t>SUP</w:t>
            </w:r>
          </w:p>
          <w:p w14:paraId="7D795657" w14:textId="77777777" w:rsidR="0013155A" w:rsidRPr="00E3159A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E3159A">
              <w:rPr>
                <w:sz w:val="16"/>
                <w:szCs w:val="16"/>
                <w:lang w:val="en-US"/>
              </w:rPr>
              <w:t>RESOLUTION 161 (WRC-15)</w:t>
            </w:r>
          </w:p>
          <w:p w14:paraId="32F23587" w14:textId="6896C692" w:rsidR="0013155A" w:rsidRPr="00E3159A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E3159A">
              <w:rPr>
                <w:sz w:val="16"/>
                <w:szCs w:val="16"/>
                <w:lang w:val="en-US"/>
              </w:rPr>
              <w:t>Studies relating to spectrum needs and possible allocation of the frequency band 37.5-39.5 GHz to the fixed-satellite service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0FC4181" w14:textId="77777777" w:rsidR="0013155A" w:rsidRPr="00DF2DB2" w:rsidRDefault="0013155A" w:rsidP="0013155A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DF2DB2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  <w:p w14:paraId="3869B3F3" w14:textId="77777777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1E0092">
              <w:rPr>
                <w:sz w:val="16"/>
                <w:szCs w:val="16"/>
                <w:lang w:val="es-ES"/>
              </w:rPr>
              <w:t>RESOLUCIÓN 161 (CMR-15)</w:t>
            </w:r>
          </w:p>
          <w:p w14:paraId="4A29530F" w14:textId="4B6E44C9" w:rsidR="0013155A" w:rsidRPr="001E0092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0C6032">
              <w:rPr>
                <w:sz w:val="16"/>
                <w:szCs w:val="16"/>
              </w:rPr>
              <w:t>Estudios relativos a las necesidades de espectro y la posible atribución de la banda de frecuencias 37,5-39,5 GHz al servicio fijo por satélite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41D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73F85D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58A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A9CE14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3BD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C114E8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32C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F4C58B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E69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43FBEF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0BA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6C02A9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B46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228DED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790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802235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941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E6C3DD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D72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18479F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</w:tcPr>
          <w:p w14:paraId="7246ECE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</w:tcPr>
          <w:p w14:paraId="25FBA91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14:paraId="4292E0B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</w:tcPr>
          <w:p w14:paraId="17C30AD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</w:tcPr>
          <w:p w14:paraId="3083D5D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14:paraId="4CAE622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</w:tcPr>
          <w:p w14:paraId="58F7767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14:paraId="28886AF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</w:tcPr>
          <w:p w14:paraId="147CD80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14:paraId="147965C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</w:tcPr>
          <w:p w14:paraId="104180B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</w:tcPr>
          <w:p w14:paraId="3BF2EF8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14:paraId="71DADC3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14:paraId="743FE8B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</w:tcPr>
          <w:p w14:paraId="52CFF605" w14:textId="77777777" w:rsidR="0013155A" w:rsidRPr="00B61652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B61652">
              <w:rPr>
                <w:sz w:val="16"/>
                <w:szCs w:val="16"/>
                <w:lang w:val="es-ES"/>
              </w:rPr>
              <w:t>11</w:t>
            </w:r>
          </w:p>
        </w:tc>
      </w:tr>
      <w:tr w:rsidR="00344D6C" w:rsidRPr="00344D6C" w14:paraId="71CDAB25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9832A" w14:textId="77777777" w:rsidR="00344D6C" w:rsidRPr="00344D6C" w:rsidRDefault="00344D6C" w:rsidP="00344D6C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44D6C">
              <w:rPr>
                <w:sz w:val="16"/>
                <w:szCs w:val="16"/>
                <w:lang w:val="es-ES"/>
              </w:rPr>
              <w:t>10(Q)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E19A16C" w14:textId="25A86E81" w:rsidR="00344D6C" w:rsidRPr="00344D6C" w:rsidRDefault="00344D6C" w:rsidP="00344D6C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4</w:t>
            </w:r>
            <w:r w:rsidRPr="00344D6C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28ACC" w14:textId="77777777" w:rsidR="00344D6C" w:rsidRPr="00344D6C" w:rsidRDefault="00344D6C" w:rsidP="00344D6C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44D6C">
              <w:rPr>
                <w:b/>
                <w:bCs/>
                <w:sz w:val="16"/>
                <w:szCs w:val="16"/>
                <w:lang w:val="en-US"/>
              </w:rPr>
              <w:t>MOD</w:t>
            </w:r>
          </w:p>
          <w:p w14:paraId="01A3706E" w14:textId="77777777" w:rsidR="00344D6C" w:rsidRPr="00344D6C" w:rsidRDefault="00344D6C" w:rsidP="00344D6C">
            <w:pPr>
              <w:pStyle w:val="Tabletext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344D6C">
              <w:rPr>
                <w:sz w:val="16"/>
                <w:szCs w:val="16"/>
                <w:lang w:val="en-US"/>
              </w:rPr>
              <w:t>RESOLUTION 810 (REV.WRC-19)</w:t>
            </w:r>
          </w:p>
          <w:p w14:paraId="761CE7E7" w14:textId="77777777" w:rsidR="00344D6C" w:rsidRPr="00344D6C" w:rsidRDefault="00344D6C" w:rsidP="00344D6C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344D6C">
              <w:rPr>
                <w:sz w:val="16"/>
                <w:szCs w:val="16"/>
                <w:lang w:val="en-US"/>
              </w:rPr>
              <w:t>Preliminary Agenda for the 2023 World Radiocommunication Conference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DF96EBF" w14:textId="77777777" w:rsidR="00344D6C" w:rsidRPr="00344D6C" w:rsidRDefault="00344D6C" w:rsidP="00344D6C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344D6C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751A7511" w14:textId="77777777" w:rsidR="00344D6C" w:rsidRPr="00344D6C" w:rsidRDefault="00344D6C" w:rsidP="00344D6C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344D6C">
              <w:rPr>
                <w:sz w:val="16"/>
                <w:szCs w:val="16"/>
                <w:lang w:val="es-ES"/>
              </w:rPr>
              <w:t>RESOLUCIÓN 810 (REV.CMR</w:t>
            </w:r>
            <w:r w:rsidRPr="00344D6C">
              <w:rPr>
                <w:sz w:val="16"/>
                <w:szCs w:val="16"/>
                <w:lang w:val="es-ES"/>
              </w:rPr>
              <w:noBreakHyphen/>
              <w:t>19)</w:t>
            </w:r>
          </w:p>
          <w:p w14:paraId="130A0BA8" w14:textId="77777777" w:rsidR="00344D6C" w:rsidRPr="00344D6C" w:rsidRDefault="00344D6C" w:rsidP="00344D6C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bookmarkStart w:id="16" w:name="_Toc320536610"/>
            <w:r w:rsidRPr="00344D6C">
              <w:rPr>
                <w:sz w:val="16"/>
                <w:szCs w:val="16"/>
              </w:rPr>
              <w:t>Orden del día preliminar de la Conferencia Mundial de Radiocomunicaciones de 20</w:t>
            </w:r>
            <w:bookmarkEnd w:id="16"/>
            <w:r w:rsidRPr="00344D6C">
              <w:rPr>
                <w:sz w:val="16"/>
                <w:szCs w:val="16"/>
              </w:rPr>
              <w:t>23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F6E3" w14:textId="77777777" w:rsidR="00344D6C" w:rsidRPr="00344D6C" w:rsidRDefault="00344D6C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CA5278D" w14:textId="77777777" w:rsidR="00344D6C" w:rsidRPr="00344D6C" w:rsidRDefault="00344D6C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11D4" w14:textId="77777777" w:rsidR="00344D6C" w:rsidRPr="00344D6C" w:rsidRDefault="00344D6C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344D6C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317E868" w14:textId="77777777" w:rsidR="00344D6C" w:rsidRPr="00344D6C" w:rsidRDefault="00344D6C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90F6" w14:textId="77777777" w:rsidR="00344D6C" w:rsidRPr="00344D6C" w:rsidRDefault="00344D6C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334E32A" w14:textId="77777777" w:rsidR="00344D6C" w:rsidRPr="00344D6C" w:rsidRDefault="00344D6C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AC21" w14:textId="77777777" w:rsidR="00344D6C" w:rsidRPr="00344D6C" w:rsidRDefault="00344D6C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8076115" w14:textId="77777777" w:rsidR="00344D6C" w:rsidRPr="00344D6C" w:rsidRDefault="00344D6C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344D6C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161A" w14:textId="77777777" w:rsidR="00344D6C" w:rsidRPr="00344D6C" w:rsidRDefault="00344D6C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970DB7A" w14:textId="77777777" w:rsidR="00344D6C" w:rsidRPr="00344D6C" w:rsidRDefault="00344D6C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D738" w14:textId="77777777" w:rsidR="00344D6C" w:rsidRPr="00344D6C" w:rsidRDefault="00344D6C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344D6C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A6D81F2" w14:textId="77777777" w:rsidR="00344D6C" w:rsidRPr="00344D6C" w:rsidRDefault="00344D6C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344D6C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EB78" w14:textId="77777777" w:rsidR="00344D6C" w:rsidRPr="00344D6C" w:rsidRDefault="00344D6C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B3C2A2B" w14:textId="77777777" w:rsidR="00344D6C" w:rsidRPr="00344D6C" w:rsidRDefault="00344D6C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89B7" w14:textId="77777777" w:rsidR="00344D6C" w:rsidRPr="00344D6C" w:rsidRDefault="00344D6C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0F20002" w14:textId="77777777" w:rsidR="00344D6C" w:rsidRPr="00344D6C" w:rsidRDefault="00344D6C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0DFD" w14:textId="77777777" w:rsidR="00344D6C" w:rsidRPr="00344D6C" w:rsidRDefault="00344D6C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344D6C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6E084C4" w14:textId="77777777" w:rsidR="00344D6C" w:rsidRPr="00344D6C" w:rsidRDefault="00344D6C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410D" w14:textId="77777777" w:rsidR="00344D6C" w:rsidRPr="00344D6C" w:rsidRDefault="00344D6C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344D6C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4964E24" w14:textId="77777777" w:rsidR="00344D6C" w:rsidRPr="00344D6C" w:rsidRDefault="00344D6C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344D6C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</w:tcPr>
          <w:p w14:paraId="35407A52" w14:textId="77777777" w:rsidR="00344D6C" w:rsidRPr="00344D6C" w:rsidRDefault="00344D6C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</w:tcPr>
          <w:p w14:paraId="05A15AF5" w14:textId="77777777" w:rsidR="00344D6C" w:rsidRPr="00344D6C" w:rsidRDefault="00344D6C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shd w:val="clear" w:color="auto" w:fill="auto"/>
          </w:tcPr>
          <w:p w14:paraId="1A2B2134" w14:textId="77777777" w:rsidR="00344D6C" w:rsidRPr="00344D6C" w:rsidRDefault="00344D6C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344D6C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</w:tcPr>
          <w:p w14:paraId="03A58436" w14:textId="77777777" w:rsidR="00344D6C" w:rsidRPr="00344D6C" w:rsidRDefault="00344D6C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</w:tcPr>
          <w:p w14:paraId="7FCDC78E" w14:textId="77777777" w:rsidR="00344D6C" w:rsidRPr="00344D6C" w:rsidRDefault="00344D6C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14:paraId="146D9EC8" w14:textId="77777777" w:rsidR="00344D6C" w:rsidRPr="00344D6C" w:rsidRDefault="00344D6C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</w:tcPr>
          <w:p w14:paraId="4C710C70" w14:textId="77777777" w:rsidR="00344D6C" w:rsidRPr="00344D6C" w:rsidRDefault="00344D6C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14:paraId="27F6FDDB" w14:textId="77777777" w:rsidR="00344D6C" w:rsidRPr="00344D6C" w:rsidRDefault="00344D6C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</w:tcPr>
          <w:p w14:paraId="497573E1" w14:textId="77777777" w:rsidR="00344D6C" w:rsidRPr="00344D6C" w:rsidRDefault="00344D6C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14:paraId="39EB56DB" w14:textId="77777777" w:rsidR="00344D6C" w:rsidRPr="00344D6C" w:rsidRDefault="00344D6C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344D6C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</w:tcPr>
          <w:p w14:paraId="146FDA6A" w14:textId="77777777" w:rsidR="00344D6C" w:rsidRPr="00344D6C" w:rsidRDefault="00344D6C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</w:tcPr>
          <w:p w14:paraId="221AD998" w14:textId="77777777" w:rsidR="00344D6C" w:rsidRPr="00344D6C" w:rsidRDefault="00344D6C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344D6C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14:paraId="7B1A61D3" w14:textId="77777777" w:rsidR="00344D6C" w:rsidRPr="00344D6C" w:rsidRDefault="00344D6C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14:paraId="3E27D20A" w14:textId="77777777" w:rsidR="00344D6C" w:rsidRPr="00344D6C" w:rsidRDefault="00344D6C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</w:tcPr>
          <w:p w14:paraId="18B1A32D" w14:textId="3BF481F6" w:rsidR="00344D6C" w:rsidRPr="00344D6C" w:rsidRDefault="00344D6C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344D6C">
              <w:rPr>
                <w:sz w:val="16"/>
                <w:szCs w:val="16"/>
                <w:lang w:val="es-ES"/>
              </w:rPr>
              <w:t>1</w:t>
            </w:r>
            <w:r w:rsidR="00EB7394">
              <w:rPr>
                <w:sz w:val="16"/>
                <w:szCs w:val="16"/>
                <w:lang w:val="es-ES"/>
              </w:rPr>
              <w:t>1</w:t>
            </w:r>
          </w:p>
        </w:tc>
      </w:tr>
      <w:tr w:rsidR="00BD1CB4" w:rsidRPr="00344D6C" w14:paraId="395CD10F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3B738" w14:textId="00F0B4B8" w:rsidR="00BD1CB4" w:rsidRPr="00344D6C" w:rsidRDefault="00BD1CB4" w:rsidP="00344D6C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BD1CB4">
              <w:rPr>
                <w:sz w:val="16"/>
                <w:szCs w:val="16"/>
                <w:lang w:val="es-ES"/>
              </w:rPr>
              <w:t>10(R)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AF8B2D1" w14:textId="2F3C91C5" w:rsidR="00BD1CB4" w:rsidRDefault="00BD1CB4" w:rsidP="00344D6C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42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3C2B7" w14:textId="77777777" w:rsidR="00BD1CB4" w:rsidRPr="00BD1CB4" w:rsidRDefault="00BD1CB4" w:rsidP="00BD1CB4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D1CB4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5761EF39" w14:textId="77777777" w:rsidR="00BD1CB4" w:rsidRPr="00BD1CB4" w:rsidRDefault="00BD1CB4" w:rsidP="00BD1CB4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BD1CB4">
              <w:rPr>
                <w:sz w:val="16"/>
                <w:szCs w:val="16"/>
                <w:lang w:val="en-US"/>
              </w:rPr>
              <w:t>DRAFT NEW RESOLUTION [IAP/10(R)2023] (WRC-19)</w:t>
            </w:r>
          </w:p>
          <w:p w14:paraId="21F0BCBE" w14:textId="63234A93" w:rsidR="00BD1CB4" w:rsidRPr="00BD1CB4" w:rsidRDefault="00BD1CB4" w:rsidP="00BD1CB4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BD1CB4">
              <w:rPr>
                <w:sz w:val="16"/>
                <w:szCs w:val="16"/>
                <w:lang w:val="en-US"/>
              </w:rPr>
              <w:t>Agenda for the 2023 WRC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48EC8E0" w14:textId="77777777" w:rsidR="00BD1CB4" w:rsidRPr="00BD1CB4" w:rsidRDefault="00BD1CB4" w:rsidP="00BD1CB4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BD1CB4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31F934C9" w14:textId="0A90C456" w:rsidR="00BD1CB4" w:rsidRPr="00BD1CB4" w:rsidRDefault="00BD1CB4" w:rsidP="00BD1CB4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BD1CB4">
              <w:rPr>
                <w:sz w:val="16"/>
                <w:szCs w:val="16"/>
                <w:lang w:val="es-ES"/>
              </w:rPr>
              <w:t>PROYECTO DE NUEVA RESOLUCIÓN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BD1CB4">
              <w:rPr>
                <w:sz w:val="16"/>
                <w:szCs w:val="16"/>
                <w:lang w:val="es-ES"/>
              </w:rPr>
              <w:t>[IAP/10(R)</w:t>
            </w:r>
            <w:r w:rsidR="00EB7394">
              <w:rPr>
                <w:sz w:val="16"/>
                <w:szCs w:val="16"/>
                <w:lang w:val="es-ES"/>
              </w:rPr>
              <w:t>-</w:t>
            </w:r>
            <w:r w:rsidRPr="00BD1CB4">
              <w:rPr>
                <w:sz w:val="16"/>
                <w:szCs w:val="16"/>
                <w:lang w:val="es-ES"/>
              </w:rPr>
              <w:t>2023] (CMR-19)</w:t>
            </w:r>
          </w:p>
          <w:p w14:paraId="2B857D12" w14:textId="348DB84D" w:rsidR="00BD1CB4" w:rsidRPr="00BD1CB4" w:rsidRDefault="00EB7394" w:rsidP="00BD1CB4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EB7394">
              <w:rPr>
                <w:sz w:val="16"/>
                <w:szCs w:val="16"/>
                <w:lang w:val="es-ES"/>
              </w:rPr>
              <w:t>Orden del día de la CMR de 2023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F049" w14:textId="77777777" w:rsidR="00BD1CB4" w:rsidRPr="00344D6C" w:rsidRDefault="00BD1CB4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9DDE4B4" w14:textId="77777777" w:rsidR="00BD1CB4" w:rsidRPr="00344D6C" w:rsidRDefault="00BD1CB4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B279" w14:textId="2BBC1B1F" w:rsidR="00BD1CB4" w:rsidRPr="00344D6C" w:rsidRDefault="00BD1CB4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01A80B5" w14:textId="77777777" w:rsidR="00BD1CB4" w:rsidRPr="00344D6C" w:rsidRDefault="00BD1CB4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74CC" w14:textId="77777777" w:rsidR="00BD1CB4" w:rsidRPr="00344D6C" w:rsidRDefault="00BD1CB4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C35962B" w14:textId="77777777" w:rsidR="00BD1CB4" w:rsidRPr="00344D6C" w:rsidRDefault="00BD1CB4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C437" w14:textId="77777777" w:rsidR="00BD1CB4" w:rsidRPr="00344D6C" w:rsidRDefault="00BD1CB4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D4A4E98" w14:textId="53F3754A" w:rsidR="00BD1CB4" w:rsidRPr="00344D6C" w:rsidRDefault="00BD1CB4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E42D" w14:textId="77777777" w:rsidR="00BD1CB4" w:rsidRPr="00344D6C" w:rsidRDefault="00BD1CB4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AFF6CB6" w14:textId="77777777" w:rsidR="00BD1CB4" w:rsidRPr="00344D6C" w:rsidRDefault="00BD1CB4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5E34" w14:textId="6A6943E9" w:rsidR="00BD1CB4" w:rsidRPr="00344D6C" w:rsidRDefault="00BD1CB4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6FCD3CB" w14:textId="635F1EB4" w:rsidR="00BD1CB4" w:rsidRPr="00344D6C" w:rsidRDefault="00BD1CB4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609F5" w14:textId="77777777" w:rsidR="00BD1CB4" w:rsidRPr="00344D6C" w:rsidRDefault="00BD1CB4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BC8D58A" w14:textId="77777777" w:rsidR="00BD1CB4" w:rsidRPr="00344D6C" w:rsidRDefault="00BD1CB4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11A9" w14:textId="77777777" w:rsidR="00BD1CB4" w:rsidRPr="00344D6C" w:rsidRDefault="00BD1CB4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773440E" w14:textId="77777777" w:rsidR="00BD1CB4" w:rsidRPr="00344D6C" w:rsidRDefault="00BD1CB4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A7C0" w14:textId="5329D028" w:rsidR="00BD1CB4" w:rsidRPr="00344D6C" w:rsidRDefault="00BD1CB4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65E425A" w14:textId="77777777" w:rsidR="00BD1CB4" w:rsidRPr="00344D6C" w:rsidRDefault="00BD1CB4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22C1" w14:textId="06237689" w:rsidR="00BD1CB4" w:rsidRPr="00344D6C" w:rsidRDefault="00BD1CB4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A561876" w14:textId="19871DBE" w:rsidR="00BD1CB4" w:rsidRPr="00344D6C" w:rsidRDefault="00BD1CB4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</w:tcPr>
          <w:p w14:paraId="13F53240" w14:textId="77777777" w:rsidR="00BD1CB4" w:rsidRPr="00344D6C" w:rsidRDefault="00BD1CB4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</w:tcPr>
          <w:p w14:paraId="40956A63" w14:textId="42B9354D" w:rsidR="00BD1CB4" w:rsidRPr="00344D6C" w:rsidRDefault="00847904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14:paraId="3F1F2717" w14:textId="080CB3C8" w:rsidR="00BD1CB4" w:rsidRPr="00344D6C" w:rsidRDefault="00BD1CB4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</w:tcPr>
          <w:p w14:paraId="292B7001" w14:textId="247682BE" w:rsidR="00BD1CB4" w:rsidRPr="00344D6C" w:rsidRDefault="00BD1CB4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</w:tcPr>
          <w:p w14:paraId="02749741" w14:textId="77777777" w:rsidR="00BD1CB4" w:rsidRPr="00344D6C" w:rsidRDefault="00BD1CB4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14:paraId="4DDB57A1" w14:textId="77777777" w:rsidR="00BD1CB4" w:rsidRPr="00344D6C" w:rsidRDefault="00BD1CB4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</w:tcPr>
          <w:p w14:paraId="72BD8C1C" w14:textId="77777777" w:rsidR="00BD1CB4" w:rsidRPr="00344D6C" w:rsidRDefault="00BD1CB4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14:paraId="6CB51018" w14:textId="77777777" w:rsidR="00BD1CB4" w:rsidRPr="00344D6C" w:rsidRDefault="00BD1CB4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</w:tcPr>
          <w:p w14:paraId="793767B8" w14:textId="77777777" w:rsidR="00BD1CB4" w:rsidRPr="00344D6C" w:rsidRDefault="00BD1CB4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14:paraId="5D92F98D" w14:textId="7EE14DE7" w:rsidR="00BD1CB4" w:rsidRPr="00344D6C" w:rsidRDefault="00847904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</w:tcPr>
          <w:p w14:paraId="6A7C6BDD" w14:textId="77777777" w:rsidR="00BD1CB4" w:rsidRPr="00344D6C" w:rsidRDefault="00BD1CB4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</w:tcPr>
          <w:p w14:paraId="4242EEBA" w14:textId="0FDD9E25" w:rsidR="00BD1CB4" w:rsidRPr="00344D6C" w:rsidRDefault="00BD1CB4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14:paraId="1CCD2F90" w14:textId="77777777" w:rsidR="00BD1CB4" w:rsidRPr="00344D6C" w:rsidRDefault="00BD1CB4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14:paraId="06A66090" w14:textId="77777777" w:rsidR="00BD1CB4" w:rsidRPr="00344D6C" w:rsidRDefault="00BD1CB4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</w:tcPr>
          <w:p w14:paraId="37D31F19" w14:textId="7A103D1D" w:rsidR="00BD1CB4" w:rsidRPr="00344D6C" w:rsidRDefault="00BD1CB4" w:rsidP="00344D6C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10</w:t>
            </w:r>
          </w:p>
        </w:tc>
      </w:tr>
      <w:tr w:rsidR="0013155A" w:rsidRPr="00501AC0" w14:paraId="566E7164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B2DCF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10(R)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3D915BA" w14:textId="1E576A8A" w:rsidR="0013155A" w:rsidRPr="00286CFD" w:rsidRDefault="00847904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43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98303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E3159A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4B65CBBE" w14:textId="77777777" w:rsidR="00847904" w:rsidRPr="00847904" w:rsidRDefault="00847904" w:rsidP="00847904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847904">
              <w:rPr>
                <w:sz w:val="16"/>
                <w:szCs w:val="16"/>
                <w:lang w:val="en-US"/>
              </w:rPr>
              <w:t>DRAFT NEW RESOLUTION [IAP/10(R)/MOBILE] (WRC-19)</w:t>
            </w:r>
          </w:p>
          <w:p w14:paraId="3A232489" w14:textId="146C3097" w:rsidR="0013155A" w:rsidRPr="00E3159A" w:rsidRDefault="00847904" w:rsidP="00847904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847904">
              <w:rPr>
                <w:sz w:val="16"/>
                <w:szCs w:val="16"/>
                <w:lang w:val="en-US"/>
              </w:rPr>
              <w:t>Studies on possible allocations to the mobile service in the band 1</w:t>
            </w:r>
            <w:r>
              <w:rPr>
                <w:sz w:val="16"/>
                <w:szCs w:val="16"/>
                <w:lang w:val="en-US"/>
              </w:rPr>
              <w:t> </w:t>
            </w:r>
            <w:r w:rsidRPr="00847904">
              <w:rPr>
                <w:sz w:val="16"/>
                <w:szCs w:val="16"/>
                <w:lang w:val="en-US"/>
              </w:rPr>
              <w:t>300-1</w:t>
            </w:r>
            <w:r>
              <w:rPr>
                <w:sz w:val="16"/>
                <w:szCs w:val="16"/>
                <w:lang w:val="en-US"/>
              </w:rPr>
              <w:t> </w:t>
            </w:r>
            <w:r w:rsidRPr="00847904">
              <w:rPr>
                <w:sz w:val="16"/>
                <w:szCs w:val="16"/>
                <w:lang w:val="en-US"/>
              </w:rPr>
              <w:t>350 MHz for the future development of terrestrial mobile broadband applications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51923C8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DF2DB2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3297B6F6" w14:textId="77777777" w:rsidR="00847904" w:rsidRPr="00847904" w:rsidRDefault="00847904" w:rsidP="00847904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847904">
              <w:rPr>
                <w:sz w:val="16"/>
                <w:szCs w:val="16"/>
                <w:lang w:val="es-ES"/>
              </w:rPr>
              <w:t>PROYECTO DE NUEVA RESOLUCIÓN [IAP/10(R)/MÓVIL] (CMR-19)</w:t>
            </w:r>
          </w:p>
          <w:p w14:paraId="713D7CCD" w14:textId="7667401F" w:rsidR="0013155A" w:rsidRPr="001E0092" w:rsidRDefault="00847904" w:rsidP="00847904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847904">
              <w:rPr>
                <w:sz w:val="16"/>
                <w:szCs w:val="16"/>
                <w:lang w:val="es-ES"/>
              </w:rPr>
              <w:t>Estudios relativos a posibles atribuciones al servicio móvil en la banda 1</w:t>
            </w:r>
            <w:r>
              <w:rPr>
                <w:sz w:val="16"/>
                <w:szCs w:val="16"/>
                <w:lang w:val="es-ES"/>
              </w:rPr>
              <w:t> </w:t>
            </w:r>
            <w:r w:rsidRPr="00847904">
              <w:rPr>
                <w:sz w:val="16"/>
                <w:szCs w:val="16"/>
                <w:lang w:val="es-ES"/>
              </w:rPr>
              <w:t>300-1</w:t>
            </w:r>
            <w:r>
              <w:rPr>
                <w:sz w:val="16"/>
                <w:szCs w:val="16"/>
                <w:lang w:val="es-ES"/>
              </w:rPr>
              <w:t> </w:t>
            </w:r>
            <w:r w:rsidRPr="00847904">
              <w:rPr>
                <w:sz w:val="16"/>
                <w:szCs w:val="16"/>
                <w:lang w:val="es-ES"/>
              </w:rPr>
              <w:t>350 MHz para el desarrollo futuro de aplicaciones terrenales móviles de banda ancha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A6E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4B5C60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A3AD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830AE4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A1DD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978020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55A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129086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695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216C80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BE6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DAB7E4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715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FC0E0B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723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F20A35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333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4E5CE6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D23E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1C856B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</w:tcPr>
          <w:p w14:paraId="3DB3DB5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</w:tcPr>
          <w:p w14:paraId="37F1595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14:paraId="40FC365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</w:tcPr>
          <w:p w14:paraId="26BC9C9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</w:tcPr>
          <w:p w14:paraId="2CD10F0C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14:paraId="6B3B1B4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</w:tcPr>
          <w:p w14:paraId="5593079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14:paraId="0496920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</w:tcPr>
          <w:p w14:paraId="1F6C170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14:paraId="10BBC87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</w:tcPr>
          <w:p w14:paraId="0F05AF0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</w:tcPr>
          <w:p w14:paraId="6817A14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14:paraId="6D936B3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14:paraId="4B86482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</w:tcPr>
          <w:p w14:paraId="798AA1CF" w14:textId="77777777" w:rsidR="0013155A" w:rsidRPr="00B61652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B61652">
              <w:rPr>
                <w:sz w:val="16"/>
                <w:szCs w:val="16"/>
                <w:lang w:val="es-ES"/>
              </w:rPr>
              <w:t>10</w:t>
            </w:r>
          </w:p>
        </w:tc>
      </w:tr>
      <w:tr w:rsidR="00847904" w:rsidRPr="00501AC0" w14:paraId="30095561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742C3" w14:textId="628F6754" w:rsidR="00847904" w:rsidRPr="00286CFD" w:rsidRDefault="00847904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847904">
              <w:rPr>
                <w:sz w:val="16"/>
                <w:szCs w:val="16"/>
                <w:lang w:val="es-ES"/>
              </w:rPr>
              <w:lastRenderedPageBreak/>
              <w:t>10(S)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E5915BF" w14:textId="57D11EBE" w:rsidR="00847904" w:rsidRDefault="00847904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44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885D5" w14:textId="77777777" w:rsidR="00847904" w:rsidRPr="00847904" w:rsidRDefault="00847904" w:rsidP="00847904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47904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23430357" w14:textId="77777777" w:rsidR="00847904" w:rsidRPr="00847904" w:rsidRDefault="00847904" w:rsidP="00847904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847904">
              <w:rPr>
                <w:sz w:val="16"/>
                <w:szCs w:val="16"/>
                <w:lang w:val="en-US"/>
              </w:rPr>
              <w:t>DRAFT NEW RESOLUTION [IAP/10(S)2023] (WRC-19)</w:t>
            </w:r>
          </w:p>
          <w:p w14:paraId="7AA4113B" w14:textId="5CE3D49B" w:rsidR="00847904" w:rsidRPr="00847904" w:rsidRDefault="00847904" w:rsidP="00847904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847904">
              <w:rPr>
                <w:sz w:val="16"/>
                <w:szCs w:val="16"/>
                <w:lang w:val="en-US"/>
              </w:rPr>
              <w:t>Agenda for the 2023 WRC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83FB825" w14:textId="77777777" w:rsidR="00847904" w:rsidRPr="00847904" w:rsidRDefault="00847904" w:rsidP="00847904">
            <w:pPr>
              <w:pStyle w:val="Tabletex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847904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47A3F057" w14:textId="3C1836B5" w:rsidR="00847904" w:rsidRPr="00847904" w:rsidRDefault="00847904" w:rsidP="00847904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847904">
              <w:rPr>
                <w:sz w:val="16"/>
                <w:szCs w:val="16"/>
                <w:lang w:val="es-ES"/>
              </w:rPr>
              <w:t>PROYECTO DE NUEVA RESOLUCIÓN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847904">
              <w:rPr>
                <w:sz w:val="16"/>
                <w:szCs w:val="16"/>
                <w:lang w:val="es-ES"/>
              </w:rPr>
              <w:t>[IAP/10(S)</w:t>
            </w:r>
            <w:r w:rsidR="002B5FD7">
              <w:rPr>
                <w:sz w:val="16"/>
                <w:szCs w:val="16"/>
                <w:lang w:val="es-ES"/>
              </w:rPr>
              <w:t>-</w:t>
            </w:r>
            <w:r w:rsidRPr="00847904">
              <w:rPr>
                <w:sz w:val="16"/>
                <w:szCs w:val="16"/>
                <w:lang w:val="es-ES"/>
              </w:rPr>
              <w:t>2023] (CMR-19)</w:t>
            </w:r>
          </w:p>
          <w:p w14:paraId="03360444" w14:textId="355A2526" w:rsidR="00847904" w:rsidRPr="00847904" w:rsidRDefault="002B5FD7" w:rsidP="00847904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B5FD7">
              <w:rPr>
                <w:sz w:val="16"/>
                <w:szCs w:val="16"/>
                <w:lang w:val="es-ES"/>
              </w:rPr>
              <w:t>Orden del día de la CMR de 2023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53AF" w14:textId="77777777" w:rsidR="00847904" w:rsidRPr="00286CFD" w:rsidRDefault="00847904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9ED3625" w14:textId="77777777" w:rsidR="00847904" w:rsidRPr="00286CFD" w:rsidRDefault="00847904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048E" w14:textId="4C632092" w:rsidR="00847904" w:rsidRPr="00286CFD" w:rsidRDefault="00847904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21290A2" w14:textId="77777777" w:rsidR="00847904" w:rsidRPr="00286CFD" w:rsidRDefault="00847904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508B" w14:textId="77777777" w:rsidR="00847904" w:rsidRPr="00286CFD" w:rsidRDefault="00847904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A75DF74" w14:textId="77777777" w:rsidR="00847904" w:rsidRPr="00286CFD" w:rsidRDefault="00847904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41D4" w14:textId="77777777" w:rsidR="00847904" w:rsidRPr="00286CFD" w:rsidRDefault="00847904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F8C2FF1" w14:textId="11E55E1A" w:rsidR="00847904" w:rsidRPr="00286CFD" w:rsidRDefault="00847904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806CB" w14:textId="77777777" w:rsidR="00847904" w:rsidRPr="00286CFD" w:rsidRDefault="00847904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4C97635" w14:textId="77777777" w:rsidR="00847904" w:rsidRPr="00286CFD" w:rsidRDefault="00847904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AEA2" w14:textId="2757D5DA" w:rsidR="00847904" w:rsidRPr="00286CFD" w:rsidRDefault="00847904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0E085D2" w14:textId="6FB3CDD4" w:rsidR="00847904" w:rsidRPr="00286CFD" w:rsidRDefault="00847904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A4A0" w14:textId="77777777" w:rsidR="00847904" w:rsidRPr="00286CFD" w:rsidRDefault="00847904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C0A7814" w14:textId="5FEC42B6" w:rsidR="00847904" w:rsidRPr="00286CFD" w:rsidRDefault="00847904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449A" w14:textId="77777777" w:rsidR="00847904" w:rsidRPr="00286CFD" w:rsidRDefault="00847904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A2D774C" w14:textId="05C83456" w:rsidR="00847904" w:rsidRPr="00286CFD" w:rsidRDefault="00847904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9705" w14:textId="6C8C7027" w:rsidR="00847904" w:rsidRPr="00286CFD" w:rsidRDefault="00847904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81C70C2" w14:textId="77777777" w:rsidR="00847904" w:rsidRPr="00286CFD" w:rsidRDefault="00847904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A96D" w14:textId="62B768C0" w:rsidR="00847904" w:rsidRPr="00286CFD" w:rsidRDefault="00847904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156AA77" w14:textId="313A6CD6" w:rsidR="00847904" w:rsidRPr="00286CFD" w:rsidRDefault="00847904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</w:tcPr>
          <w:p w14:paraId="24D67857" w14:textId="77777777" w:rsidR="00847904" w:rsidRPr="00286CFD" w:rsidRDefault="00847904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</w:tcPr>
          <w:p w14:paraId="52D364AA" w14:textId="296E147A" w:rsidR="00847904" w:rsidRPr="00286CFD" w:rsidRDefault="00847904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14:paraId="12C9BD67" w14:textId="7F1451C6" w:rsidR="00847904" w:rsidRPr="00286CFD" w:rsidRDefault="00847904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</w:tcPr>
          <w:p w14:paraId="6073E49E" w14:textId="77777777" w:rsidR="00847904" w:rsidRPr="00286CFD" w:rsidRDefault="00847904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</w:tcPr>
          <w:p w14:paraId="5916772F" w14:textId="77777777" w:rsidR="00847904" w:rsidRPr="00286CFD" w:rsidRDefault="00847904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14:paraId="4DE73498" w14:textId="499227BE" w:rsidR="00847904" w:rsidRPr="00286CFD" w:rsidRDefault="00847904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</w:tcPr>
          <w:p w14:paraId="39D981FD" w14:textId="77777777" w:rsidR="00847904" w:rsidRPr="00286CFD" w:rsidRDefault="00847904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14:paraId="685C876C" w14:textId="77777777" w:rsidR="00847904" w:rsidRPr="00286CFD" w:rsidRDefault="00847904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</w:tcPr>
          <w:p w14:paraId="40C42322" w14:textId="77777777" w:rsidR="00847904" w:rsidRPr="00286CFD" w:rsidRDefault="00847904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14:paraId="3F84B494" w14:textId="070B85F5" w:rsidR="00847904" w:rsidRPr="00286CFD" w:rsidRDefault="00847904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</w:tcPr>
          <w:p w14:paraId="61107AD0" w14:textId="601ECAFD" w:rsidR="00847904" w:rsidRPr="00286CFD" w:rsidRDefault="00847904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</w:tcPr>
          <w:p w14:paraId="504470BA" w14:textId="185E3496" w:rsidR="00847904" w:rsidRPr="00286CFD" w:rsidRDefault="00847904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14:paraId="6CA57060" w14:textId="77777777" w:rsidR="00847904" w:rsidRPr="00286CFD" w:rsidRDefault="00847904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14:paraId="21D506CB" w14:textId="77777777" w:rsidR="00847904" w:rsidRPr="00286CFD" w:rsidRDefault="00847904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</w:tcPr>
          <w:p w14:paraId="04724D3A" w14:textId="2E54D6FA" w:rsidR="00847904" w:rsidRPr="00B61652" w:rsidRDefault="00847904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15</w:t>
            </w:r>
          </w:p>
        </w:tc>
      </w:tr>
      <w:tr w:rsidR="0013155A" w:rsidRPr="007F6EBA" w14:paraId="14767398" w14:textId="77777777" w:rsidTr="00847904">
        <w:trPr>
          <w:cantSplit/>
          <w:trHeight w:val="2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0F872" w14:textId="77777777" w:rsidR="0013155A" w:rsidRPr="00286CFD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10(S)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E481590" w14:textId="661C111E" w:rsidR="0013155A" w:rsidRPr="00286CFD" w:rsidRDefault="00847904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45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D8886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E3159A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302A9873" w14:textId="2C474DF5" w:rsidR="00847904" w:rsidRPr="00847904" w:rsidRDefault="00847904" w:rsidP="00847904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847904">
              <w:rPr>
                <w:sz w:val="16"/>
                <w:szCs w:val="16"/>
                <w:lang w:val="en-US"/>
              </w:rPr>
              <w:t>DRAFT NEW RESOLUTION [IAP/10(S)-FSS] (WRC</w:t>
            </w:r>
            <w:r>
              <w:rPr>
                <w:sz w:val="16"/>
                <w:szCs w:val="16"/>
                <w:lang w:val="en-US"/>
              </w:rPr>
              <w:t>-</w:t>
            </w:r>
            <w:r w:rsidRPr="00847904">
              <w:rPr>
                <w:sz w:val="16"/>
                <w:szCs w:val="16"/>
                <w:lang w:val="en-US"/>
              </w:rPr>
              <w:t>19)</w:t>
            </w:r>
          </w:p>
          <w:p w14:paraId="3E702196" w14:textId="6D2751CF" w:rsidR="0013155A" w:rsidRPr="00E3159A" w:rsidRDefault="00847904" w:rsidP="00847904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847904">
              <w:rPr>
                <w:sz w:val="16"/>
                <w:szCs w:val="16"/>
                <w:lang w:val="en-US"/>
              </w:rPr>
              <w:t>Studies relating to spectrum needs and possible allocation of the frequency band 43.5-45.5 GHz to the fixed-satellite service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3EE2EAC" w14:textId="77777777" w:rsidR="0013155A" w:rsidRDefault="0013155A" w:rsidP="0013155A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DF2DB2">
              <w:rPr>
                <w:b/>
                <w:bCs/>
                <w:sz w:val="16"/>
                <w:szCs w:val="16"/>
                <w:lang w:val="es-ES"/>
              </w:rPr>
              <w:t>ADD</w:t>
            </w:r>
          </w:p>
          <w:p w14:paraId="71A7631F" w14:textId="1A2E1CDB" w:rsidR="00847904" w:rsidRPr="00847904" w:rsidRDefault="00847904" w:rsidP="00847904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847904">
              <w:rPr>
                <w:sz w:val="16"/>
                <w:szCs w:val="16"/>
                <w:lang w:val="es-ES"/>
              </w:rPr>
              <w:t>PROYECTO DE NUEVA RESOLUCIÓN [IAP/10(S)-FSS] (CMR</w:t>
            </w:r>
            <w:r w:rsidR="002B5FD7">
              <w:rPr>
                <w:sz w:val="16"/>
                <w:szCs w:val="16"/>
                <w:lang w:val="es-ES"/>
              </w:rPr>
              <w:noBreakHyphen/>
            </w:r>
            <w:r w:rsidRPr="00847904">
              <w:rPr>
                <w:sz w:val="16"/>
                <w:szCs w:val="16"/>
                <w:lang w:val="es-ES"/>
              </w:rPr>
              <w:t>19)</w:t>
            </w:r>
          </w:p>
          <w:p w14:paraId="6EC53D06" w14:textId="3781EDE3" w:rsidR="0013155A" w:rsidRPr="001E0092" w:rsidRDefault="00847904" w:rsidP="00847904">
            <w:pPr>
              <w:pStyle w:val="Tabletext"/>
              <w:jc w:val="center"/>
              <w:rPr>
                <w:sz w:val="16"/>
                <w:szCs w:val="16"/>
                <w:lang w:val="es-ES"/>
              </w:rPr>
            </w:pPr>
            <w:r w:rsidRPr="00847904">
              <w:rPr>
                <w:sz w:val="16"/>
                <w:szCs w:val="16"/>
                <w:lang w:val="es-ES"/>
              </w:rPr>
              <w:t>Estudios relacionados con las necesidades de espectro y la posible atribución de banda de frecuencia</w:t>
            </w:r>
            <w:r>
              <w:rPr>
                <w:sz w:val="16"/>
                <w:szCs w:val="16"/>
                <w:lang w:val="es-ES"/>
              </w:rPr>
              <w:t>s</w:t>
            </w:r>
            <w:r w:rsidRPr="00847904">
              <w:rPr>
                <w:sz w:val="16"/>
                <w:szCs w:val="16"/>
                <w:lang w:val="es-ES"/>
              </w:rPr>
              <w:t xml:space="preserve"> 43</w:t>
            </w:r>
            <w:r>
              <w:rPr>
                <w:sz w:val="16"/>
                <w:szCs w:val="16"/>
                <w:lang w:val="es-ES"/>
              </w:rPr>
              <w:t>,</w:t>
            </w:r>
            <w:r w:rsidRPr="00847904">
              <w:rPr>
                <w:sz w:val="16"/>
                <w:szCs w:val="16"/>
                <w:lang w:val="es-ES"/>
              </w:rPr>
              <w:t>5-45</w:t>
            </w:r>
            <w:r>
              <w:rPr>
                <w:sz w:val="16"/>
                <w:szCs w:val="16"/>
                <w:lang w:val="es-ES"/>
              </w:rPr>
              <w:t>,</w:t>
            </w:r>
            <w:r w:rsidRPr="00847904">
              <w:rPr>
                <w:sz w:val="16"/>
                <w:szCs w:val="16"/>
                <w:lang w:val="es-ES"/>
              </w:rPr>
              <w:t>5 GHz para el servicio fijo por satélite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FE9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AE115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332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4754F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294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FF771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491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0D1FD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BB5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41E2B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F50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9EB4A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63D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53965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4567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625C81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A3C5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2E8D6B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F4F9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09C9A6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A89D34D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47BFD5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3B2368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6E225DE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CD38D2A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ADB641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D9BAC68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831FAC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06DAA64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A2E5D80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FC5C08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078F0BF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AB8B9D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BBD9B23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3F54C22" w14:textId="77777777" w:rsidR="0013155A" w:rsidRPr="00286CFD" w:rsidRDefault="0013155A" w:rsidP="0013155A">
            <w:pPr>
              <w:pStyle w:val="Tabletext"/>
              <w:ind w:left="-57"/>
              <w:jc w:val="center"/>
              <w:rPr>
                <w:sz w:val="16"/>
                <w:szCs w:val="16"/>
                <w:lang w:val="es-ES"/>
              </w:rPr>
            </w:pPr>
            <w:r w:rsidRPr="00286CFD">
              <w:rPr>
                <w:sz w:val="16"/>
                <w:szCs w:val="16"/>
                <w:lang w:val="es-ES"/>
              </w:rPr>
              <w:t>15</w:t>
            </w:r>
          </w:p>
        </w:tc>
      </w:tr>
    </w:tbl>
    <w:p w14:paraId="7EAB8FF5" w14:textId="77777777" w:rsidR="00286CFD" w:rsidRDefault="00286CFD" w:rsidP="00286CFD"/>
    <w:p w14:paraId="16BE942E" w14:textId="77777777" w:rsidR="00286CFD" w:rsidRDefault="00286CFD">
      <w:pPr>
        <w:jc w:val="center"/>
      </w:pPr>
      <w:r>
        <w:t>______________</w:t>
      </w:r>
    </w:p>
    <w:sectPr w:rsidR="00286CFD" w:rsidSect="00EA741F">
      <w:headerReference w:type="first" r:id="rId13"/>
      <w:pgSz w:w="16840" w:h="11907" w:orient="landscape" w:code="9"/>
      <w:pgMar w:top="1134" w:right="1418" w:bottom="1134" w:left="1418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70181" w14:textId="77777777" w:rsidR="008012E1" w:rsidRDefault="008012E1">
      <w:r>
        <w:separator/>
      </w:r>
    </w:p>
  </w:endnote>
  <w:endnote w:type="continuationSeparator" w:id="0">
    <w:p w14:paraId="1DDACB81" w14:textId="77777777" w:rsidR="008012E1" w:rsidRDefault="0080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8F273" w14:textId="77777777" w:rsidR="008012E1" w:rsidRDefault="008012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7A047D" w14:textId="2D245E97" w:rsidR="008012E1" w:rsidRPr="00A625BB" w:rsidRDefault="008012E1">
    <w:pPr>
      <w:ind w:right="360"/>
    </w:pPr>
    <w:r>
      <w:fldChar w:fldCharType="begin"/>
    </w:r>
    <w:r w:rsidRPr="00A625BB">
      <w:instrText xml:space="preserve"> FILENAME \p  \* MERGEFORMAT </w:instrText>
    </w:r>
    <w:r>
      <w:fldChar w:fldCharType="separate"/>
    </w:r>
    <w:r w:rsidR="001A2975">
      <w:rPr>
        <w:noProof/>
      </w:rPr>
      <w:t>P:\ESP\ITU-R\CONF-R\CMR19\000\011V2S.docx</w:t>
    </w:r>
    <w:r>
      <w:fldChar w:fldCharType="end"/>
    </w:r>
    <w:r w:rsidRPr="00A625BB">
      <w:tab/>
    </w:r>
    <w:r>
      <w:fldChar w:fldCharType="begin"/>
    </w:r>
    <w:r>
      <w:instrText xml:space="preserve"> SAVEDATE \@ DD.MM.YY </w:instrText>
    </w:r>
    <w:r>
      <w:fldChar w:fldCharType="separate"/>
    </w:r>
    <w:r w:rsidR="003C5719">
      <w:rPr>
        <w:noProof/>
      </w:rPr>
      <w:t>08.11.19</w:t>
    </w:r>
    <w:r>
      <w:fldChar w:fldCharType="end"/>
    </w:r>
    <w:r w:rsidRPr="00A625BB">
      <w:tab/>
    </w:r>
    <w:r>
      <w:fldChar w:fldCharType="begin"/>
    </w:r>
    <w:r>
      <w:instrText xml:space="preserve"> PRINTDATE \@ DD.MM.YY </w:instrText>
    </w:r>
    <w:r>
      <w:fldChar w:fldCharType="separate"/>
    </w:r>
    <w:r w:rsidR="001A2975">
      <w:rPr>
        <w:noProof/>
      </w:rPr>
      <w:t>15.10.19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75D7E" w14:textId="0F8ADBA9" w:rsidR="008D010C" w:rsidRDefault="008D010C" w:rsidP="008D010C">
    <w:pPr>
      <w:pStyle w:val="Footer"/>
      <w:rPr>
        <w:lang w:val="en-US"/>
      </w:rPr>
    </w:pPr>
    <w:r>
      <w:fldChar w:fldCharType="begin"/>
    </w:r>
    <w:r w:rsidRPr="008D010C">
      <w:rPr>
        <w:lang w:val="en-US"/>
      </w:rPr>
      <w:instrText xml:space="preserve"> FILENAME \p  \* MERGEFORMAT </w:instrText>
    </w:r>
    <w:r>
      <w:fldChar w:fldCharType="separate"/>
    </w:r>
    <w:r w:rsidR="003C5719">
      <w:rPr>
        <w:lang w:val="en-US"/>
      </w:rPr>
      <w:t>P:\ESP\ITU-R\CONF-R\CMR19\000\011REV1S.docx</w:t>
    </w:r>
    <w:r>
      <w:fldChar w:fldCharType="end"/>
    </w:r>
    <w:r w:rsidRPr="008D010C">
      <w:rPr>
        <w:lang w:val="en-US"/>
      </w:rPr>
      <w:t xml:space="preserve"> (4</w:t>
    </w:r>
    <w:r>
      <w:rPr>
        <w:lang w:val="en-US"/>
      </w:rPr>
      <w:t>63996</w:t>
    </w:r>
    <w:r w:rsidRPr="008D010C">
      <w:rPr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D3FAD" w14:textId="4F9B6216" w:rsidR="008012E1" w:rsidRDefault="00D81864" w:rsidP="00EA741F">
    <w:pPr>
      <w:pStyle w:val="Footer"/>
      <w:rPr>
        <w:lang w:val="en-US"/>
      </w:rPr>
    </w:pPr>
    <w:r>
      <w:fldChar w:fldCharType="begin"/>
    </w:r>
    <w:r w:rsidRPr="008D010C">
      <w:rPr>
        <w:lang w:val="en-US"/>
      </w:rPr>
      <w:instrText xml:space="preserve"> FILENAME \p  \* MERGEFORMAT </w:instrText>
    </w:r>
    <w:r>
      <w:fldChar w:fldCharType="separate"/>
    </w:r>
    <w:r w:rsidR="003C5719">
      <w:rPr>
        <w:lang w:val="en-US"/>
      </w:rPr>
      <w:t>P:\ESP\ITU-R\CONF-R\CMR19\000\011REV1S.docx</w:t>
    </w:r>
    <w:r>
      <w:fldChar w:fldCharType="end"/>
    </w:r>
    <w:r w:rsidR="008012E1" w:rsidRPr="008D010C">
      <w:rPr>
        <w:lang w:val="en-US"/>
      </w:rPr>
      <w:t xml:space="preserve"> (4</w:t>
    </w:r>
    <w:r w:rsidR="008D010C">
      <w:rPr>
        <w:lang w:val="en-US"/>
      </w:rPr>
      <w:t>63996</w:t>
    </w:r>
    <w:r w:rsidR="008012E1" w:rsidRPr="008D010C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ED307" w14:textId="77777777" w:rsidR="008012E1" w:rsidRDefault="008012E1">
      <w:r>
        <w:rPr>
          <w:b/>
        </w:rPr>
        <w:t>_______________</w:t>
      </w:r>
    </w:p>
  </w:footnote>
  <w:footnote w:type="continuationSeparator" w:id="0">
    <w:p w14:paraId="58D896FC" w14:textId="77777777" w:rsidR="008012E1" w:rsidRDefault="00801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F0F85" w14:textId="77777777" w:rsidR="008012E1" w:rsidRDefault="008012E1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1864">
      <w:rPr>
        <w:rStyle w:val="PageNumber"/>
        <w:noProof/>
      </w:rPr>
      <w:t>21</w:t>
    </w:r>
    <w:r>
      <w:rPr>
        <w:rStyle w:val="PageNumber"/>
      </w:rPr>
      <w:fldChar w:fldCharType="end"/>
    </w:r>
  </w:p>
  <w:p w14:paraId="59531816" w14:textId="0D25256E" w:rsidR="008012E1" w:rsidRDefault="008012E1" w:rsidP="008A5058">
    <w:pPr>
      <w:pStyle w:val="Header"/>
      <w:spacing w:after="120"/>
      <w:rPr>
        <w:lang w:val="en-US"/>
      </w:rPr>
    </w:pPr>
    <w:r>
      <w:rPr>
        <w:lang w:val="en-US"/>
      </w:rPr>
      <w:t>CMR19/11</w:t>
    </w:r>
    <w:r w:rsidR="008D010C">
      <w:rPr>
        <w:lang w:val="en-US"/>
      </w:rPr>
      <w:t>(Rev.1)</w:t>
    </w:r>
    <w:r>
      <w:rPr>
        <w:lang w:val="en-US"/>
      </w:rPr>
      <w:t>-S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0EF31" w14:textId="77777777" w:rsidR="008012E1" w:rsidRDefault="008012E1" w:rsidP="00EA741F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1864">
      <w:rPr>
        <w:rStyle w:val="PageNumber"/>
        <w:noProof/>
      </w:rPr>
      <w:t>5</w:t>
    </w:r>
    <w:r>
      <w:rPr>
        <w:rStyle w:val="PageNumber"/>
      </w:rPr>
      <w:fldChar w:fldCharType="end"/>
    </w:r>
  </w:p>
  <w:p w14:paraId="76AF6819" w14:textId="023C4104" w:rsidR="008012E1" w:rsidRPr="00EA741F" w:rsidRDefault="008012E1">
    <w:pPr>
      <w:pStyle w:val="Header"/>
      <w:rPr>
        <w:lang w:val="en-US"/>
      </w:rPr>
    </w:pPr>
    <w:r>
      <w:rPr>
        <w:lang w:val="en-US"/>
      </w:rPr>
      <w:t>CMR19/11-S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00000001"/>
    <w:multiLevelType w:val="multilevel"/>
    <w:tmpl w:val="00000001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52" w:hanging="360"/>
      </w:pPr>
      <w:rPr>
        <w:rFonts w:cs="Times New Roman"/>
      </w:rPr>
    </w:lvl>
  </w:abstractNum>
  <w:abstractNum w:abstractNumId="23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4" w15:restartNumberingAfterBreak="0">
    <w:nsid w:val="09AE7F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15477F1A"/>
    <w:multiLevelType w:val="multilevel"/>
    <w:tmpl w:val="A016F41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6" w15:restartNumberingAfterBreak="0">
    <w:nsid w:val="20EC2C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3F92BAF"/>
    <w:multiLevelType w:val="singleLevel"/>
    <w:tmpl w:val="21BC7C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8" w15:restartNumberingAfterBreak="0">
    <w:nsid w:val="64AF63F2"/>
    <w:multiLevelType w:val="hybridMultilevel"/>
    <w:tmpl w:val="026E8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F3071"/>
    <w:multiLevelType w:val="singleLevel"/>
    <w:tmpl w:val="1A70B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26"/>
  </w:num>
  <w:num w:numId="14">
    <w:abstractNumId w:val="29"/>
  </w:num>
  <w:num w:numId="15">
    <w:abstractNumId w:val="25"/>
  </w:num>
  <w:num w:numId="16">
    <w:abstractNumId w:val="27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0"/>
  </w:num>
  <w:num w:numId="27">
    <w:abstractNumId w:val="21"/>
  </w:num>
  <w:num w:numId="28">
    <w:abstractNumId w:val="22"/>
  </w:num>
  <w:num w:numId="29">
    <w:abstractNumId w:val="2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CF3"/>
    <w:rsid w:val="00012371"/>
    <w:rsid w:val="000623E9"/>
    <w:rsid w:val="00087AE8"/>
    <w:rsid w:val="000A74DB"/>
    <w:rsid w:val="000B1844"/>
    <w:rsid w:val="000C3F15"/>
    <w:rsid w:val="000C6032"/>
    <w:rsid w:val="000D1059"/>
    <w:rsid w:val="000E45E1"/>
    <w:rsid w:val="000E5BF9"/>
    <w:rsid w:val="000F0E6D"/>
    <w:rsid w:val="00121170"/>
    <w:rsid w:val="00123CC5"/>
    <w:rsid w:val="0013155A"/>
    <w:rsid w:val="0015142D"/>
    <w:rsid w:val="00151897"/>
    <w:rsid w:val="001616DC"/>
    <w:rsid w:val="00163962"/>
    <w:rsid w:val="00186114"/>
    <w:rsid w:val="00191A97"/>
    <w:rsid w:val="001A2975"/>
    <w:rsid w:val="001A5001"/>
    <w:rsid w:val="001B7A6D"/>
    <w:rsid w:val="001C08C9"/>
    <w:rsid w:val="001C41FA"/>
    <w:rsid w:val="001E0092"/>
    <w:rsid w:val="001E2B52"/>
    <w:rsid w:val="001E35E4"/>
    <w:rsid w:val="001E3F27"/>
    <w:rsid w:val="001F6707"/>
    <w:rsid w:val="002133F4"/>
    <w:rsid w:val="00236D2A"/>
    <w:rsid w:val="00255F12"/>
    <w:rsid w:val="00262C09"/>
    <w:rsid w:val="00267B5C"/>
    <w:rsid w:val="00280126"/>
    <w:rsid w:val="00286CFD"/>
    <w:rsid w:val="002A791F"/>
    <w:rsid w:val="002B5FD7"/>
    <w:rsid w:val="002B72BB"/>
    <w:rsid w:val="002C1B26"/>
    <w:rsid w:val="002E701F"/>
    <w:rsid w:val="0032680B"/>
    <w:rsid w:val="00336BF5"/>
    <w:rsid w:val="00344D6C"/>
    <w:rsid w:val="00351B5F"/>
    <w:rsid w:val="00363A65"/>
    <w:rsid w:val="00371DF6"/>
    <w:rsid w:val="00377704"/>
    <w:rsid w:val="00391D0F"/>
    <w:rsid w:val="00397223"/>
    <w:rsid w:val="003C2508"/>
    <w:rsid w:val="003C5719"/>
    <w:rsid w:val="003D0AA3"/>
    <w:rsid w:val="003D28B5"/>
    <w:rsid w:val="003D3115"/>
    <w:rsid w:val="003E2F2B"/>
    <w:rsid w:val="003E5E7E"/>
    <w:rsid w:val="003F2061"/>
    <w:rsid w:val="004101D4"/>
    <w:rsid w:val="00431A6B"/>
    <w:rsid w:val="0044541C"/>
    <w:rsid w:val="00454553"/>
    <w:rsid w:val="004A4C92"/>
    <w:rsid w:val="004B124A"/>
    <w:rsid w:val="004F2A28"/>
    <w:rsid w:val="004F5A5B"/>
    <w:rsid w:val="00507356"/>
    <w:rsid w:val="005251E2"/>
    <w:rsid w:val="00532097"/>
    <w:rsid w:val="0058350F"/>
    <w:rsid w:val="005A0EFF"/>
    <w:rsid w:val="005D7A64"/>
    <w:rsid w:val="005E771F"/>
    <w:rsid w:val="005F2605"/>
    <w:rsid w:val="005F36FC"/>
    <w:rsid w:val="00662BA0"/>
    <w:rsid w:val="00673F95"/>
    <w:rsid w:val="00677ABA"/>
    <w:rsid w:val="00692AAE"/>
    <w:rsid w:val="006A5681"/>
    <w:rsid w:val="006B0A91"/>
    <w:rsid w:val="006B4DDB"/>
    <w:rsid w:val="006C13B0"/>
    <w:rsid w:val="006C68D6"/>
    <w:rsid w:val="006D6E67"/>
    <w:rsid w:val="006E2BB8"/>
    <w:rsid w:val="00701C20"/>
    <w:rsid w:val="007354E9"/>
    <w:rsid w:val="007542C0"/>
    <w:rsid w:val="00765578"/>
    <w:rsid w:val="0077084A"/>
    <w:rsid w:val="00783897"/>
    <w:rsid w:val="00797E45"/>
    <w:rsid w:val="007C2317"/>
    <w:rsid w:val="007D330A"/>
    <w:rsid w:val="007D46A8"/>
    <w:rsid w:val="007D5789"/>
    <w:rsid w:val="008012E1"/>
    <w:rsid w:val="00807C3A"/>
    <w:rsid w:val="0083755D"/>
    <w:rsid w:val="00842CF3"/>
    <w:rsid w:val="00847904"/>
    <w:rsid w:val="00865816"/>
    <w:rsid w:val="00866AE6"/>
    <w:rsid w:val="00874FF7"/>
    <w:rsid w:val="008A5058"/>
    <w:rsid w:val="008C2FC2"/>
    <w:rsid w:val="008D010C"/>
    <w:rsid w:val="008E75B5"/>
    <w:rsid w:val="008F7929"/>
    <w:rsid w:val="0094091F"/>
    <w:rsid w:val="009538D2"/>
    <w:rsid w:val="00973754"/>
    <w:rsid w:val="009A599E"/>
    <w:rsid w:val="009C0BED"/>
    <w:rsid w:val="009E11EC"/>
    <w:rsid w:val="009F3F37"/>
    <w:rsid w:val="009F6FD5"/>
    <w:rsid w:val="00A118DB"/>
    <w:rsid w:val="00A11978"/>
    <w:rsid w:val="00A31B79"/>
    <w:rsid w:val="00A377F6"/>
    <w:rsid w:val="00A4450C"/>
    <w:rsid w:val="00A44D2B"/>
    <w:rsid w:val="00A540AE"/>
    <w:rsid w:val="00A625BB"/>
    <w:rsid w:val="00A70DB5"/>
    <w:rsid w:val="00A7510E"/>
    <w:rsid w:val="00A915F2"/>
    <w:rsid w:val="00AA18E3"/>
    <w:rsid w:val="00AA2DEC"/>
    <w:rsid w:val="00AA5E6C"/>
    <w:rsid w:val="00AE5677"/>
    <w:rsid w:val="00AF2F78"/>
    <w:rsid w:val="00B13E5F"/>
    <w:rsid w:val="00B52D55"/>
    <w:rsid w:val="00B61652"/>
    <w:rsid w:val="00B77FDA"/>
    <w:rsid w:val="00B95DD9"/>
    <w:rsid w:val="00BB03E2"/>
    <w:rsid w:val="00BC7B85"/>
    <w:rsid w:val="00BD1CB4"/>
    <w:rsid w:val="00BE2E80"/>
    <w:rsid w:val="00BE5EDD"/>
    <w:rsid w:val="00BE6A1F"/>
    <w:rsid w:val="00C104EC"/>
    <w:rsid w:val="00C11CD3"/>
    <w:rsid w:val="00C126C4"/>
    <w:rsid w:val="00C26BAB"/>
    <w:rsid w:val="00C5426E"/>
    <w:rsid w:val="00C63EB5"/>
    <w:rsid w:val="00C71394"/>
    <w:rsid w:val="00C8286D"/>
    <w:rsid w:val="00C918CF"/>
    <w:rsid w:val="00C953E2"/>
    <w:rsid w:val="00CB2A7F"/>
    <w:rsid w:val="00CC01E0"/>
    <w:rsid w:val="00CE2E59"/>
    <w:rsid w:val="00CE60D2"/>
    <w:rsid w:val="00CF3CE5"/>
    <w:rsid w:val="00CF6E38"/>
    <w:rsid w:val="00CF7498"/>
    <w:rsid w:val="00D0288A"/>
    <w:rsid w:val="00D04D3F"/>
    <w:rsid w:val="00D405F7"/>
    <w:rsid w:val="00D669EB"/>
    <w:rsid w:val="00D72A5D"/>
    <w:rsid w:val="00D81864"/>
    <w:rsid w:val="00D970B2"/>
    <w:rsid w:val="00DC1143"/>
    <w:rsid w:val="00DC629B"/>
    <w:rsid w:val="00DC64FA"/>
    <w:rsid w:val="00DD2A99"/>
    <w:rsid w:val="00DD5AEF"/>
    <w:rsid w:val="00DE64DC"/>
    <w:rsid w:val="00DF2DB2"/>
    <w:rsid w:val="00E006E1"/>
    <w:rsid w:val="00E04D79"/>
    <w:rsid w:val="00E262F1"/>
    <w:rsid w:val="00E3159A"/>
    <w:rsid w:val="00E31F4D"/>
    <w:rsid w:val="00E4477F"/>
    <w:rsid w:val="00E56FB9"/>
    <w:rsid w:val="00E70B3B"/>
    <w:rsid w:val="00E71D14"/>
    <w:rsid w:val="00E85351"/>
    <w:rsid w:val="00EA741F"/>
    <w:rsid w:val="00EB7394"/>
    <w:rsid w:val="00EC7B06"/>
    <w:rsid w:val="00ED38E0"/>
    <w:rsid w:val="00EE6EA6"/>
    <w:rsid w:val="00EF378B"/>
    <w:rsid w:val="00F12DC6"/>
    <w:rsid w:val="00F2360F"/>
    <w:rsid w:val="00F25969"/>
    <w:rsid w:val="00F43495"/>
    <w:rsid w:val="00F8150C"/>
    <w:rsid w:val="00F83EF2"/>
    <w:rsid w:val="00FA7A9F"/>
    <w:rsid w:val="00FB1756"/>
    <w:rsid w:val="00FC675B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EF62FBA"/>
  <w15:docId w15:val="{3196DDC6-AA70-4290-904E-07CE9FD6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86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286D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C8286D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C8286D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C8286D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C8286D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C8286D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C8286D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C8286D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C8286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link w:val="AnnexNoCar"/>
    <w:uiPriority w:val="99"/>
    <w:rsid w:val="00C8286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uiPriority w:val="99"/>
    <w:rsid w:val="00C8286D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link w:val="AnnextitleChar"/>
    <w:uiPriority w:val="99"/>
    <w:rsid w:val="00C8286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link w:val="AppendixNoChar"/>
    <w:uiPriority w:val="99"/>
    <w:rsid w:val="00C8286D"/>
  </w:style>
  <w:style w:type="paragraph" w:customStyle="1" w:styleId="Appendixref">
    <w:name w:val="Appendix_ref"/>
    <w:basedOn w:val="Annexref"/>
    <w:next w:val="Annextitle"/>
    <w:uiPriority w:val="99"/>
    <w:rsid w:val="00C8286D"/>
  </w:style>
  <w:style w:type="paragraph" w:customStyle="1" w:styleId="Appendixtitle">
    <w:name w:val="Appendix_title"/>
    <w:basedOn w:val="Annextitle"/>
    <w:next w:val="Normalaftertitle"/>
    <w:uiPriority w:val="99"/>
    <w:rsid w:val="00C8286D"/>
  </w:style>
  <w:style w:type="paragraph" w:customStyle="1" w:styleId="Artheading">
    <w:name w:val="Art_heading"/>
    <w:basedOn w:val="Normal"/>
    <w:next w:val="Normalaftertitle"/>
    <w:uiPriority w:val="99"/>
    <w:rsid w:val="00C8286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link w:val="ArtNoChar"/>
    <w:uiPriority w:val="99"/>
    <w:rsid w:val="00C8286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link w:val="ArttitleCar"/>
    <w:uiPriority w:val="99"/>
    <w:rsid w:val="00C8286D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uiPriority w:val="99"/>
    <w:rsid w:val="00C8286D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uiPriority w:val="99"/>
    <w:rsid w:val="00C8286D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uiPriority w:val="99"/>
    <w:rsid w:val="00C8286D"/>
  </w:style>
  <w:style w:type="paragraph" w:customStyle="1" w:styleId="ddate">
    <w:name w:val="ddate"/>
    <w:basedOn w:val="Normal"/>
    <w:uiPriority w:val="99"/>
    <w:rsid w:val="00C8286D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uiPriority w:val="99"/>
    <w:rsid w:val="00C8286D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uiPriority w:val="99"/>
    <w:rsid w:val="00C8286D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uiPriority w:val="99"/>
    <w:rsid w:val="00C8286D"/>
    <w:rPr>
      <w:vertAlign w:val="superscript"/>
    </w:rPr>
  </w:style>
  <w:style w:type="paragraph" w:customStyle="1" w:styleId="enumlev1">
    <w:name w:val="enumlev1"/>
    <w:basedOn w:val="Normal"/>
    <w:uiPriority w:val="99"/>
    <w:rsid w:val="00C8286D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uiPriority w:val="99"/>
    <w:rsid w:val="00C8286D"/>
    <w:pPr>
      <w:ind w:left="1871" w:hanging="737"/>
    </w:pPr>
  </w:style>
  <w:style w:type="paragraph" w:customStyle="1" w:styleId="enumlev3">
    <w:name w:val="enumlev3"/>
    <w:basedOn w:val="enumlev2"/>
    <w:uiPriority w:val="99"/>
    <w:rsid w:val="00C8286D"/>
    <w:pPr>
      <w:ind w:left="2268" w:hanging="397"/>
    </w:pPr>
  </w:style>
  <w:style w:type="paragraph" w:customStyle="1" w:styleId="Equation">
    <w:name w:val="Equation"/>
    <w:basedOn w:val="Normal"/>
    <w:uiPriority w:val="99"/>
    <w:rsid w:val="00C8286D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uiPriority w:val="99"/>
    <w:rsid w:val="00C8286D"/>
    <w:pPr>
      <w:ind w:left="1134"/>
    </w:pPr>
  </w:style>
  <w:style w:type="paragraph" w:customStyle="1" w:styleId="Equationlegend">
    <w:name w:val="Equation_legend"/>
    <w:basedOn w:val="NormalIndent"/>
    <w:uiPriority w:val="99"/>
    <w:rsid w:val="00C8286D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uiPriority w:val="99"/>
    <w:rsid w:val="00C8286D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uiPriority w:val="99"/>
    <w:rsid w:val="00C8286D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uiPriority w:val="99"/>
    <w:rsid w:val="0044541C"/>
    <w:pPr>
      <w:spacing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uiPriority w:val="99"/>
    <w:rsid w:val="00C8286D"/>
    <w:pPr>
      <w:keepNext w:val="0"/>
    </w:pPr>
  </w:style>
  <w:style w:type="paragraph" w:styleId="Footer">
    <w:name w:val="footer"/>
    <w:basedOn w:val="Normal"/>
    <w:link w:val="FooterChar"/>
    <w:uiPriority w:val="99"/>
    <w:rsid w:val="00C8286D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uiPriority w:val="99"/>
    <w:rsid w:val="00C8286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(Ref. de nota al pie),pie pddes,Footnote symbol,Style 12,(NECG) Footnote Reference,Style 124,o,fr,Style 13,FR,Style 17,Appel note de bas de p + 11 pt,Italic,Appel note de bas de p1,Footnote"/>
    <w:basedOn w:val="DefaultParagraphFont"/>
    <w:rsid w:val="00C8286D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"/>
    <w:basedOn w:val="Normal"/>
    <w:link w:val="FootnoteTextChar"/>
    <w:rsid w:val="00C8286D"/>
    <w:pPr>
      <w:keepLines/>
      <w:tabs>
        <w:tab w:val="left" w:pos="255"/>
      </w:tabs>
    </w:pPr>
  </w:style>
  <w:style w:type="paragraph" w:styleId="Header">
    <w:name w:val="header"/>
    <w:aliases w:val="encabezado,header odd,header odd1,header odd2,he,header odd3,header odd4,header odd5,header odd6,header1,header2,header3,header odd11,header odd21,header odd7,header4,header odd8,header odd9,header5,header odd12,header11,header21,h,ho,first,head"/>
    <w:basedOn w:val="Normal"/>
    <w:link w:val="HeaderChar"/>
    <w:uiPriority w:val="99"/>
    <w:rsid w:val="00C8286D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uiPriority w:val="99"/>
    <w:rsid w:val="00C8286D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uiPriority w:val="99"/>
    <w:rsid w:val="00C8286D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uiPriority w:val="99"/>
    <w:rsid w:val="00C8286D"/>
  </w:style>
  <w:style w:type="paragraph" w:styleId="Index2">
    <w:name w:val="index 2"/>
    <w:basedOn w:val="Normal"/>
    <w:next w:val="Normal"/>
    <w:uiPriority w:val="99"/>
    <w:rsid w:val="00C8286D"/>
    <w:pPr>
      <w:ind w:left="283"/>
    </w:pPr>
  </w:style>
  <w:style w:type="paragraph" w:styleId="Index3">
    <w:name w:val="index 3"/>
    <w:basedOn w:val="Normal"/>
    <w:next w:val="Normal"/>
    <w:uiPriority w:val="99"/>
    <w:rsid w:val="00C8286D"/>
    <w:pPr>
      <w:ind w:left="566"/>
    </w:pPr>
  </w:style>
  <w:style w:type="paragraph" w:styleId="Index4">
    <w:name w:val="index 4"/>
    <w:basedOn w:val="Normal"/>
    <w:next w:val="Normal"/>
    <w:uiPriority w:val="99"/>
    <w:rsid w:val="00C8286D"/>
    <w:pPr>
      <w:ind w:left="849"/>
    </w:pPr>
  </w:style>
  <w:style w:type="paragraph" w:styleId="Index5">
    <w:name w:val="index 5"/>
    <w:basedOn w:val="Normal"/>
    <w:next w:val="Normal"/>
    <w:uiPriority w:val="99"/>
    <w:rsid w:val="00C8286D"/>
    <w:pPr>
      <w:ind w:left="1132"/>
    </w:pPr>
  </w:style>
  <w:style w:type="paragraph" w:styleId="Index6">
    <w:name w:val="index 6"/>
    <w:basedOn w:val="Normal"/>
    <w:next w:val="Normal"/>
    <w:uiPriority w:val="99"/>
    <w:rsid w:val="00C8286D"/>
    <w:pPr>
      <w:ind w:left="1415"/>
    </w:pPr>
  </w:style>
  <w:style w:type="paragraph" w:styleId="Index7">
    <w:name w:val="index 7"/>
    <w:basedOn w:val="Normal"/>
    <w:next w:val="Normal"/>
    <w:uiPriority w:val="99"/>
    <w:rsid w:val="00C8286D"/>
    <w:pPr>
      <w:ind w:left="1698"/>
    </w:pPr>
  </w:style>
  <w:style w:type="paragraph" w:styleId="IndexHeading">
    <w:name w:val="index heading"/>
    <w:basedOn w:val="Normal"/>
    <w:next w:val="Index1"/>
    <w:uiPriority w:val="99"/>
    <w:rsid w:val="00C8286D"/>
  </w:style>
  <w:style w:type="character" w:styleId="LineNumber">
    <w:name w:val="line number"/>
    <w:basedOn w:val="DefaultParagraphFont"/>
    <w:uiPriority w:val="99"/>
    <w:rsid w:val="00C8286D"/>
  </w:style>
  <w:style w:type="paragraph" w:customStyle="1" w:styleId="Normalaftertitle">
    <w:name w:val="Normal after title"/>
    <w:basedOn w:val="Normal"/>
    <w:next w:val="Normal"/>
    <w:uiPriority w:val="99"/>
    <w:rsid w:val="00C8286D"/>
    <w:pPr>
      <w:spacing w:before="280"/>
    </w:pPr>
  </w:style>
  <w:style w:type="paragraph" w:customStyle="1" w:styleId="Note">
    <w:name w:val="Note"/>
    <w:basedOn w:val="Normal"/>
    <w:uiPriority w:val="99"/>
    <w:rsid w:val="00C8286D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  <w:uiPriority w:val="99"/>
    <w:rsid w:val="00C8286D"/>
  </w:style>
  <w:style w:type="paragraph" w:customStyle="1" w:styleId="Parttitle">
    <w:name w:val="Part_title"/>
    <w:basedOn w:val="Annextitle"/>
    <w:next w:val="Normalaftertitle"/>
    <w:uiPriority w:val="99"/>
    <w:rsid w:val="00C8286D"/>
  </w:style>
  <w:style w:type="paragraph" w:customStyle="1" w:styleId="RecNo">
    <w:name w:val="Rec_No"/>
    <w:basedOn w:val="Normal"/>
    <w:next w:val="Rectitle"/>
    <w:uiPriority w:val="99"/>
    <w:rsid w:val="00C8286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uiPriority w:val="99"/>
    <w:rsid w:val="00C8286D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uiPriority w:val="99"/>
    <w:rsid w:val="00C8286D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uiPriority w:val="99"/>
    <w:rsid w:val="00C8286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C8286D"/>
  </w:style>
  <w:style w:type="paragraph" w:customStyle="1" w:styleId="QuestionNo">
    <w:name w:val="Question_No"/>
    <w:basedOn w:val="RecNo"/>
    <w:next w:val="Questiontitle"/>
    <w:uiPriority w:val="99"/>
    <w:rsid w:val="00C8286D"/>
  </w:style>
  <w:style w:type="paragraph" w:customStyle="1" w:styleId="Questiontitle">
    <w:name w:val="Question_title"/>
    <w:basedOn w:val="Rectitle"/>
    <w:next w:val="Normal"/>
    <w:uiPriority w:val="99"/>
    <w:rsid w:val="00C8286D"/>
  </w:style>
  <w:style w:type="paragraph" w:customStyle="1" w:styleId="Reftext">
    <w:name w:val="Ref_text"/>
    <w:basedOn w:val="Normal"/>
    <w:uiPriority w:val="99"/>
    <w:rsid w:val="00C8286D"/>
    <w:pPr>
      <w:ind w:left="1134" w:hanging="1134"/>
    </w:pPr>
  </w:style>
  <w:style w:type="paragraph" w:customStyle="1" w:styleId="Reftitle">
    <w:name w:val="Ref_title"/>
    <w:basedOn w:val="Normal"/>
    <w:next w:val="Reftext"/>
    <w:uiPriority w:val="99"/>
    <w:rsid w:val="00C8286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uiPriority w:val="99"/>
    <w:rsid w:val="00C8286D"/>
  </w:style>
  <w:style w:type="paragraph" w:customStyle="1" w:styleId="RepNo">
    <w:name w:val="Rep_No"/>
    <w:basedOn w:val="RecNo"/>
    <w:next w:val="Reptitle"/>
    <w:uiPriority w:val="99"/>
    <w:rsid w:val="00C8286D"/>
  </w:style>
  <w:style w:type="paragraph" w:customStyle="1" w:styleId="Repref">
    <w:name w:val="Rep_ref"/>
    <w:basedOn w:val="Recref"/>
    <w:next w:val="Repdate"/>
    <w:uiPriority w:val="99"/>
    <w:rsid w:val="00C8286D"/>
  </w:style>
  <w:style w:type="paragraph" w:customStyle="1" w:styleId="Reptitle">
    <w:name w:val="Rep_title"/>
    <w:basedOn w:val="Rectitle"/>
    <w:next w:val="Repref"/>
    <w:uiPriority w:val="99"/>
    <w:rsid w:val="00C8286D"/>
  </w:style>
  <w:style w:type="paragraph" w:customStyle="1" w:styleId="Resdate">
    <w:name w:val="Res_date"/>
    <w:basedOn w:val="Recdate"/>
    <w:next w:val="Normalaftertitle"/>
    <w:uiPriority w:val="99"/>
    <w:rsid w:val="00C8286D"/>
  </w:style>
  <w:style w:type="paragraph" w:customStyle="1" w:styleId="ResNo">
    <w:name w:val="Res_No"/>
    <w:basedOn w:val="RecNo"/>
    <w:next w:val="Normal"/>
    <w:link w:val="ResNoChar"/>
    <w:uiPriority w:val="99"/>
    <w:rsid w:val="00C8286D"/>
  </w:style>
  <w:style w:type="paragraph" w:customStyle="1" w:styleId="Resref">
    <w:name w:val="Res_ref"/>
    <w:basedOn w:val="Recref"/>
    <w:next w:val="Resdate"/>
    <w:uiPriority w:val="99"/>
    <w:rsid w:val="00C8286D"/>
  </w:style>
  <w:style w:type="character" w:customStyle="1" w:styleId="Appdef">
    <w:name w:val="App_def"/>
    <w:basedOn w:val="DefaultParagraphFont"/>
    <w:uiPriority w:val="99"/>
    <w:rsid w:val="00C8286D"/>
    <w:rPr>
      <w:rFonts w:ascii="Times New Roman" w:hAnsi="Times New Roman"/>
      <w:b/>
    </w:rPr>
  </w:style>
  <w:style w:type="character" w:customStyle="1" w:styleId="Appref">
    <w:name w:val="App_ref"/>
    <w:basedOn w:val="DefaultParagraphFont"/>
    <w:uiPriority w:val="99"/>
    <w:rsid w:val="00C8286D"/>
  </w:style>
  <w:style w:type="character" w:customStyle="1" w:styleId="Artdef">
    <w:name w:val="Art_def"/>
    <w:basedOn w:val="DefaultParagraphFont"/>
    <w:uiPriority w:val="99"/>
    <w:rsid w:val="00C8286D"/>
    <w:rPr>
      <w:rFonts w:ascii="Times New Roman" w:hAnsi="Times New Roman"/>
      <w:b/>
    </w:rPr>
  </w:style>
  <w:style w:type="character" w:customStyle="1" w:styleId="Artref">
    <w:name w:val="Art_ref"/>
    <w:basedOn w:val="DefaultParagraphFont"/>
    <w:uiPriority w:val="99"/>
    <w:rsid w:val="00C8286D"/>
  </w:style>
  <w:style w:type="character" w:customStyle="1" w:styleId="Recdef">
    <w:name w:val="Rec_def"/>
    <w:basedOn w:val="DefaultParagraphFont"/>
    <w:uiPriority w:val="99"/>
    <w:rsid w:val="00C8286D"/>
    <w:rPr>
      <w:b/>
    </w:rPr>
  </w:style>
  <w:style w:type="character" w:customStyle="1" w:styleId="Resdef">
    <w:name w:val="Res_def"/>
    <w:basedOn w:val="DefaultParagraphFont"/>
    <w:uiPriority w:val="99"/>
    <w:rsid w:val="00C8286D"/>
    <w:rPr>
      <w:rFonts w:ascii="Times New Roman" w:hAnsi="Times New Roman"/>
      <w:b/>
    </w:rPr>
  </w:style>
  <w:style w:type="character" w:styleId="PageNumber">
    <w:name w:val="page number"/>
    <w:basedOn w:val="DefaultParagraphFont"/>
    <w:uiPriority w:val="99"/>
    <w:rsid w:val="00C8286D"/>
  </w:style>
  <w:style w:type="paragraph" w:customStyle="1" w:styleId="Reasons">
    <w:name w:val="Reasons"/>
    <w:basedOn w:val="Normal"/>
    <w:link w:val="ReasonsChar"/>
    <w:qFormat/>
    <w:rsid w:val="00C8286D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uiPriority w:val="99"/>
    <w:rsid w:val="00C8286D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uiPriority w:val="99"/>
    <w:rsid w:val="00C8286D"/>
    <w:rPr>
      <w:sz w:val="16"/>
      <w:szCs w:val="16"/>
    </w:rPr>
  </w:style>
  <w:style w:type="paragraph" w:customStyle="1" w:styleId="Proposal">
    <w:name w:val="Proposal"/>
    <w:basedOn w:val="Normal"/>
    <w:next w:val="Normal"/>
    <w:link w:val="ProposalChar"/>
    <w:uiPriority w:val="99"/>
    <w:rsid w:val="00C8286D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link w:val="CommentTextChar1"/>
    <w:uiPriority w:val="99"/>
    <w:rsid w:val="00C8286D"/>
    <w:rPr>
      <w:sz w:val="20"/>
    </w:rPr>
  </w:style>
  <w:style w:type="paragraph" w:customStyle="1" w:styleId="Figure">
    <w:name w:val="Figure"/>
    <w:basedOn w:val="Normal"/>
    <w:next w:val="Figuretitle"/>
    <w:uiPriority w:val="99"/>
    <w:rsid w:val="00C8286D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uiPriority w:val="99"/>
    <w:qFormat/>
    <w:rsid w:val="00C8286D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uiPriority w:val="99"/>
    <w:qFormat/>
    <w:rsid w:val="00C8286D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uiPriority w:val="99"/>
    <w:qFormat/>
    <w:rsid w:val="00C8286D"/>
  </w:style>
  <w:style w:type="paragraph" w:customStyle="1" w:styleId="ApptoAnnex">
    <w:name w:val="App_to_Annex"/>
    <w:basedOn w:val="AppendixNo"/>
    <w:uiPriority w:val="99"/>
    <w:qFormat/>
    <w:rsid w:val="00C8286D"/>
  </w:style>
  <w:style w:type="character" w:customStyle="1" w:styleId="Tablefreq">
    <w:name w:val="Table_freq"/>
    <w:basedOn w:val="DefaultParagraphFont"/>
    <w:uiPriority w:val="99"/>
    <w:rsid w:val="00C8286D"/>
    <w:rPr>
      <w:b/>
      <w:color w:val="auto"/>
      <w:sz w:val="20"/>
    </w:rPr>
  </w:style>
  <w:style w:type="paragraph" w:customStyle="1" w:styleId="Tabletext">
    <w:name w:val="Table_text"/>
    <w:basedOn w:val="Normal"/>
    <w:link w:val="TabletextChar"/>
    <w:uiPriority w:val="99"/>
    <w:rsid w:val="00C8286D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C8286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uiPriority w:val="99"/>
    <w:rsid w:val="00C8286D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link w:val="TableNoChar"/>
    <w:uiPriority w:val="99"/>
    <w:rsid w:val="00C8286D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uiPriority w:val="99"/>
    <w:rsid w:val="00C8286D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uiPriority w:val="99"/>
    <w:rsid w:val="00C104EC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link w:val="TabletitleChar"/>
    <w:uiPriority w:val="99"/>
    <w:rsid w:val="00C8286D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link w:val="Section1Char"/>
    <w:uiPriority w:val="99"/>
    <w:rsid w:val="00C8286D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uiPriority w:val="99"/>
    <w:rsid w:val="00C8286D"/>
    <w:rPr>
      <w:b w:val="0"/>
      <w:i/>
    </w:rPr>
  </w:style>
  <w:style w:type="paragraph" w:customStyle="1" w:styleId="Section3">
    <w:name w:val="Section_3"/>
    <w:basedOn w:val="Section1"/>
    <w:uiPriority w:val="99"/>
    <w:rsid w:val="00C8286D"/>
    <w:rPr>
      <w:b w:val="0"/>
    </w:rPr>
  </w:style>
  <w:style w:type="paragraph" w:customStyle="1" w:styleId="SectionNo">
    <w:name w:val="Section_No"/>
    <w:basedOn w:val="AnnexNo"/>
    <w:next w:val="Normal"/>
    <w:uiPriority w:val="99"/>
    <w:rsid w:val="00C8286D"/>
  </w:style>
  <w:style w:type="paragraph" w:customStyle="1" w:styleId="Sectiontitle">
    <w:name w:val="Section_title"/>
    <w:basedOn w:val="Annextitle"/>
    <w:next w:val="Normalaftertitle"/>
    <w:uiPriority w:val="99"/>
    <w:rsid w:val="00C8286D"/>
  </w:style>
  <w:style w:type="paragraph" w:customStyle="1" w:styleId="Source">
    <w:name w:val="Source"/>
    <w:basedOn w:val="Normal"/>
    <w:next w:val="Normal"/>
    <w:uiPriority w:val="99"/>
    <w:rsid w:val="00C8286D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uiPriority w:val="99"/>
    <w:rsid w:val="00C8286D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uiPriority w:val="99"/>
    <w:rsid w:val="00C8286D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uiPriority w:val="99"/>
    <w:rsid w:val="00C8286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C8286D"/>
    <w:rPr>
      <w:b/>
    </w:rPr>
  </w:style>
  <w:style w:type="paragraph" w:customStyle="1" w:styleId="toc0">
    <w:name w:val="toc 0"/>
    <w:basedOn w:val="Normal"/>
    <w:next w:val="TOC1"/>
    <w:uiPriority w:val="99"/>
    <w:rsid w:val="00C8286D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99"/>
    <w:rsid w:val="00C8286D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99"/>
    <w:rsid w:val="00C8286D"/>
    <w:pPr>
      <w:spacing w:before="120"/>
    </w:pPr>
  </w:style>
  <w:style w:type="paragraph" w:styleId="TOC3">
    <w:name w:val="toc 3"/>
    <w:basedOn w:val="TOC2"/>
    <w:uiPriority w:val="99"/>
    <w:rsid w:val="00C8286D"/>
  </w:style>
  <w:style w:type="paragraph" w:styleId="TOC4">
    <w:name w:val="toc 4"/>
    <w:basedOn w:val="TOC3"/>
    <w:uiPriority w:val="99"/>
    <w:rsid w:val="00C8286D"/>
  </w:style>
  <w:style w:type="paragraph" w:styleId="TOC5">
    <w:name w:val="toc 5"/>
    <w:basedOn w:val="TOC4"/>
    <w:uiPriority w:val="99"/>
    <w:rsid w:val="00C8286D"/>
  </w:style>
  <w:style w:type="paragraph" w:styleId="TOC6">
    <w:name w:val="toc 6"/>
    <w:basedOn w:val="TOC4"/>
    <w:uiPriority w:val="99"/>
    <w:rsid w:val="00C8286D"/>
  </w:style>
  <w:style w:type="paragraph" w:styleId="TOC7">
    <w:name w:val="toc 7"/>
    <w:basedOn w:val="TOC4"/>
    <w:uiPriority w:val="99"/>
    <w:rsid w:val="00C8286D"/>
  </w:style>
  <w:style w:type="paragraph" w:styleId="TOC8">
    <w:name w:val="toc 8"/>
    <w:basedOn w:val="TOC4"/>
    <w:uiPriority w:val="99"/>
    <w:rsid w:val="00C8286D"/>
  </w:style>
  <w:style w:type="paragraph" w:customStyle="1" w:styleId="Partref">
    <w:name w:val="Part_ref"/>
    <w:basedOn w:val="Annexref"/>
    <w:next w:val="Parttitle"/>
    <w:uiPriority w:val="99"/>
    <w:rsid w:val="00C8286D"/>
  </w:style>
  <w:style w:type="paragraph" w:customStyle="1" w:styleId="Questionref">
    <w:name w:val="Question_ref"/>
    <w:basedOn w:val="Recref"/>
    <w:next w:val="Questiondate"/>
    <w:uiPriority w:val="99"/>
    <w:rsid w:val="00C8286D"/>
  </w:style>
  <w:style w:type="paragraph" w:customStyle="1" w:styleId="Restitle">
    <w:name w:val="Res_title"/>
    <w:basedOn w:val="Rectitle"/>
    <w:next w:val="Resref"/>
    <w:link w:val="RestitleChar"/>
    <w:uiPriority w:val="99"/>
    <w:rsid w:val="00C8286D"/>
  </w:style>
  <w:style w:type="paragraph" w:customStyle="1" w:styleId="SpecialFooter">
    <w:name w:val="Special Footer"/>
    <w:basedOn w:val="Footer"/>
    <w:uiPriority w:val="99"/>
    <w:rsid w:val="00C8286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uiPriority w:val="99"/>
    <w:qFormat/>
    <w:rsid w:val="00C8286D"/>
  </w:style>
  <w:style w:type="paragraph" w:customStyle="1" w:styleId="AppArttitle">
    <w:name w:val="App_Art_title"/>
    <w:basedOn w:val="Arttitle"/>
    <w:next w:val="Normalaftertitle"/>
    <w:uiPriority w:val="99"/>
    <w:qFormat/>
    <w:rsid w:val="00C8286D"/>
  </w:style>
  <w:style w:type="paragraph" w:customStyle="1" w:styleId="AppArtNo">
    <w:name w:val="App_Art_No"/>
    <w:basedOn w:val="ArtNo"/>
    <w:next w:val="AppArttitle"/>
    <w:uiPriority w:val="99"/>
    <w:qFormat/>
    <w:rsid w:val="00C8286D"/>
  </w:style>
  <w:style w:type="paragraph" w:customStyle="1" w:styleId="Committee">
    <w:name w:val="Committee"/>
    <w:basedOn w:val="Normal"/>
    <w:uiPriority w:val="99"/>
    <w:qFormat/>
    <w:rsid w:val="00C8286D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Volumetitle">
    <w:name w:val="Volume_title"/>
    <w:basedOn w:val="ArtNo"/>
    <w:uiPriority w:val="99"/>
    <w:qFormat/>
    <w:rsid w:val="00C8286D"/>
  </w:style>
  <w:style w:type="paragraph" w:customStyle="1" w:styleId="Headingsplit">
    <w:name w:val="Heading_split"/>
    <w:basedOn w:val="Headingi"/>
    <w:next w:val="Normal"/>
    <w:qFormat/>
    <w:rsid w:val="00C8286D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C8286D"/>
  </w:style>
  <w:style w:type="paragraph" w:customStyle="1" w:styleId="MethodHeadingb">
    <w:name w:val="Method_Headingb"/>
    <w:basedOn w:val="Headingb"/>
    <w:qFormat/>
    <w:rsid w:val="00C8286D"/>
  </w:style>
  <w:style w:type="paragraph" w:customStyle="1" w:styleId="Methodheading1">
    <w:name w:val="Method_heading1"/>
    <w:basedOn w:val="Heading1"/>
    <w:next w:val="Normal"/>
    <w:qFormat/>
    <w:rsid w:val="00C8286D"/>
  </w:style>
  <w:style w:type="paragraph" w:customStyle="1" w:styleId="Methodheading2">
    <w:name w:val="Method_heading2"/>
    <w:basedOn w:val="Heading2"/>
    <w:next w:val="Normal"/>
    <w:qFormat/>
    <w:rsid w:val="00C8286D"/>
  </w:style>
  <w:style w:type="paragraph" w:customStyle="1" w:styleId="Methodheading3">
    <w:name w:val="Method_heading3"/>
    <w:basedOn w:val="Heading3"/>
    <w:next w:val="Normal"/>
    <w:qFormat/>
    <w:rsid w:val="00C8286D"/>
  </w:style>
  <w:style w:type="paragraph" w:customStyle="1" w:styleId="Methodheading4">
    <w:name w:val="Method_heading4"/>
    <w:basedOn w:val="Heading4"/>
    <w:next w:val="Normal"/>
    <w:qFormat/>
    <w:rsid w:val="00C8286D"/>
  </w:style>
  <w:style w:type="character" w:customStyle="1" w:styleId="Heading1Char">
    <w:name w:val="Heading 1 Char"/>
    <w:basedOn w:val="DefaultParagraphFont"/>
    <w:link w:val="Heading1"/>
    <w:uiPriority w:val="99"/>
    <w:rsid w:val="00286CFD"/>
    <w:rPr>
      <w:rFonts w:ascii="Times New Roman" w:hAnsi="Times New Roman"/>
      <w:b/>
      <w:sz w:val="28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286CFD"/>
    <w:rPr>
      <w:rFonts w:ascii="Times New Roman" w:hAnsi="Times New Roman"/>
      <w:b/>
      <w:sz w:val="24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286CFD"/>
    <w:rPr>
      <w:rFonts w:ascii="Times New Roman" w:hAnsi="Times New Roman"/>
      <w:b/>
      <w:sz w:val="24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286CFD"/>
    <w:rPr>
      <w:rFonts w:ascii="Times New Roman" w:hAnsi="Times New Roman"/>
      <w:b/>
      <w:sz w:val="24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286CFD"/>
    <w:rPr>
      <w:rFonts w:ascii="Times New Roman" w:hAnsi="Times New Roman"/>
      <w:b/>
      <w:sz w:val="24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286CFD"/>
    <w:rPr>
      <w:rFonts w:ascii="Times New Roman" w:hAnsi="Times New Roman"/>
      <w:b/>
      <w:sz w:val="24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286CFD"/>
    <w:rPr>
      <w:rFonts w:ascii="Times New Roman" w:hAnsi="Times New Roman"/>
      <w:b/>
      <w:sz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286CFD"/>
    <w:rPr>
      <w:rFonts w:ascii="Times New Roman" w:hAnsi="Times New Roman"/>
      <w:b/>
      <w:sz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286CFD"/>
    <w:rPr>
      <w:rFonts w:ascii="Times New Roman" w:hAnsi="Times New Roman"/>
      <w:b/>
      <w:sz w:val="24"/>
      <w:lang w:val="es-ES_tradnl" w:eastAsia="en-US"/>
    </w:rPr>
  </w:style>
  <w:style w:type="character" w:customStyle="1" w:styleId="AnnextitleChar">
    <w:name w:val="Annex_title Char"/>
    <w:link w:val="Annextitle"/>
    <w:uiPriority w:val="99"/>
    <w:locked/>
    <w:rsid w:val="00286CFD"/>
    <w:rPr>
      <w:rFonts w:ascii="Times New Roman Bold" w:hAnsi="Times New Roman Bold"/>
      <w:b/>
      <w:sz w:val="28"/>
      <w:lang w:val="es-ES_tradnl" w:eastAsia="en-US"/>
    </w:rPr>
  </w:style>
  <w:style w:type="character" w:customStyle="1" w:styleId="AnnexNoCar">
    <w:name w:val="Annex_No Car"/>
    <w:link w:val="AnnexNo"/>
    <w:uiPriority w:val="99"/>
    <w:locked/>
    <w:rsid w:val="00286CFD"/>
    <w:rPr>
      <w:rFonts w:ascii="Times New Roman" w:hAnsi="Times New Roman"/>
      <w:caps/>
      <w:sz w:val="28"/>
      <w:lang w:val="es-ES_tradnl" w:eastAsia="en-US"/>
    </w:rPr>
  </w:style>
  <w:style w:type="character" w:customStyle="1" w:styleId="AppendixNoChar">
    <w:name w:val="Appendix_No Char"/>
    <w:link w:val="AppendixNo"/>
    <w:uiPriority w:val="99"/>
    <w:locked/>
    <w:rsid w:val="00286CFD"/>
    <w:rPr>
      <w:rFonts w:ascii="Times New Roman" w:hAnsi="Times New Roman"/>
      <w:caps/>
      <w:sz w:val="28"/>
      <w:lang w:val="es-ES_tradnl" w:eastAsia="en-US"/>
    </w:rPr>
  </w:style>
  <w:style w:type="character" w:customStyle="1" w:styleId="ArttitleCar">
    <w:name w:val="Art_title Car"/>
    <w:link w:val="Arttitle"/>
    <w:uiPriority w:val="99"/>
    <w:locked/>
    <w:rsid w:val="00286CFD"/>
    <w:rPr>
      <w:rFonts w:ascii="Times New Roman" w:hAnsi="Times New Roman"/>
      <w:b/>
      <w:sz w:val="28"/>
      <w:lang w:val="es-ES_tradnl" w:eastAsia="en-US"/>
    </w:rPr>
  </w:style>
  <w:style w:type="character" w:customStyle="1" w:styleId="ArtNoChar">
    <w:name w:val="Art_No Char"/>
    <w:link w:val="ArtNo"/>
    <w:uiPriority w:val="99"/>
    <w:locked/>
    <w:rsid w:val="00286CFD"/>
    <w:rPr>
      <w:rFonts w:ascii="Times New Roman" w:hAnsi="Times New Roman"/>
      <w:caps/>
      <w:sz w:val="28"/>
      <w:lang w:val="es-ES_tradn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6CFD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"/>
    <w:basedOn w:val="DefaultParagraphFont"/>
    <w:link w:val="FootnoteText"/>
    <w:uiPriority w:val="99"/>
    <w:rsid w:val="00286CFD"/>
    <w:rPr>
      <w:rFonts w:ascii="Times New Roman" w:hAnsi="Times New Roman"/>
      <w:sz w:val="24"/>
      <w:lang w:val="es-ES_tradnl" w:eastAsia="en-US"/>
    </w:rPr>
  </w:style>
  <w:style w:type="character" w:customStyle="1" w:styleId="HeaderChar">
    <w:name w:val="Header Char"/>
    <w:aliases w:val="encabezado Char,header odd Char,header odd1 Char,header odd2 Char,he Char,header odd3 Char,header odd4 Char,header odd5 Char,header odd6 Char,header1 Char,header2 Char,header3 Char,header odd11 Char,header odd21 Char,header odd7 Char,h Char"/>
    <w:basedOn w:val="DefaultParagraphFont"/>
    <w:link w:val="Header"/>
    <w:uiPriority w:val="99"/>
    <w:rsid w:val="00286CFD"/>
    <w:rPr>
      <w:rFonts w:ascii="Times New Roman" w:hAnsi="Times New Roman"/>
      <w:sz w:val="18"/>
      <w:lang w:val="es-ES_tradnl" w:eastAsia="en-US"/>
    </w:rPr>
  </w:style>
  <w:style w:type="character" w:customStyle="1" w:styleId="ResNoChar">
    <w:name w:val="Res_No Char"/>
    <w:link w:val="ResNo"/>
    <w:uiPriority w:val="99"/>
    <w:locked/>
    <w:rsid w:val="00286CFD"/>
    <w:rPr>
      <w:rFonts w:ascii="Times New Roman" w:hAnsi="Times New Roman"/>
      <w:caps/>
      <w:sz w:val="28"/>
      <w:lang w:val="es-ES_tradnl" w:eastAsia="en-US"/>
    </w:rPr>
  </w:style>
  <w:style w:type="character" w:customStyle="1" w:styleId="ReasonsChar">
    <w:name w:val="Reasons Char"/>
    <w:link w:val="Reasons"/>
    <w:locked/>
    <w:rsid w:val="00286CFD"/>
    <w:rPr>
      <w:rFonts w:ascii="Times New Roman" w:hAnsi="Times New Roman"/>
      <w:sz w:val="24"/>
      <w:lang w:val="es-ES_tradnl" w:eastAsia="en-US"/>
    </w:rPr>
  </w:style>
  <w:style w:type="character" w:customStyle="1" w:styleId="ProposalChar">
    <w:name w:val="Proposal Char"/>
    <w:link w:val="Proposal"/>
    <w:uiPriority w:val="99"/>
    <w:locked/>
    <w:rsid w:val="00286CFD"/>
    <w:rPr>
      <w:rFonts w:ascii="Times New Roman" w:hAnsi="Times New Roman Bold"/>
      <w:b/>
      <w:sz w:val="24"/>
      <w:lang w:val="es-ES_tradnl" w:eastAsia="en-US"/>
    </w:rPr>
  </w:style>
  <w:style w:type="character" w:customStyle="1" w:styleId="CommentTextChar">
    <w:name w:val="Comment Text Char"/>
    <w:basedOn w:val="DefaultParagraphFont"/>
    <w:uiPriority w:val="99"/>
    <w:rsid w:val="00286CFD"/>
    <w:rPr>
      <w:rFonts w:ascii="Times New Roman" w:hAnsi="Times New Roman"/>
      <w:lang w:val="es-ES_tradnl" w:eastAsia="ja-JP"/>
    </w:rPr>
  </w:style>
  <w:style w:type="character" w:customStyle="1" w:styleId="TabletextChar">
    <w:name w:val="Table_text Char"/>
    <w:link w:val="Tabletext"/>
    <w:uiPriority w:val="99"/>
    <w:locked/>
    <w:rsid w:val="00286CFD"/>
    <w:rPr>
      <w:rFonts w:ascii="Times New Roman" w:hAnsi="Times New Roman"/>
      <w:lang w:val="es-ES_tradnl" w:eastAsia="en-US"/>
    </w:rPr>
  </w:style>
  <w:style w:type="character" w:customStyle="1" w:styleId="TableheadChar">
    <w:name w:val="Table_head Char"/>
    <w:link w:val="Tablehead"/>
    <w:uiPriority w:val="99"/>
    <w:locked/>
    <w:rsid w:val="00286CFD"/>
    <w:rPr>
      <w:rFonts w:ascii="Times New Roman" w:hAnsi="Times New Roman"/>
      <w:b/>
      <w:lang w:val="es-ES_tradnl" w:eastAsia="en-US"/>
    </w:rPr>
  </w:style>
  <w:style w:type="character" w:customStyle="1" w:styleId="TableNoChar">
    <w:name w:val="Table_No Char"/>
    <w:link w:val="TableNo"/>
    <w:uiPriority w:val="99"/>
    <w:locked/>
    <w:rsid w:val="00286CFD"/>
    <w:rPr>
      <w:rFonts w:ascii="Times New Roman" w:hAnsi="Times New Roman"/>
      <w:caps/>
      <w:lang w:val="es-ES_tradnl" w:eastAsia="en-US"/>
    </w:rPr>
  </w:style>
  <w:style w:type="character" w:customStyle="1" w:styleId="TabletitleChar">
    <w:name w:val="Table_title Char"/>
    <w:link w:val="Tabletitle"/>
    <w:uiPriority w:val="99"/>
    <w:locked/>
    <w:rsid w:val="00286CFD"/>
    <w:rPr>
      <w:rFonts w:ascii="Times New Roman Bold" w:hAnsi="Times New Roman Bold"/>
      <w:b/>
      <w:lang w:val="es-ES_tradnl" w:eastAsia="en-US"/>
    </w:rPr>
  </w:style>
  <w:style w:type="character" w:customStyle="1" w:styleId="Section1Char">
    <w:name w:val="Section_1 Char"/>
    <w:link w:val="Section1"/>
    <w:uiPriority w:val="99"/>
    <w:locked/>
    <w:rsid w:val="00286CFD"/>
    <w:rPr>
      <w:rFonts w:ascii="Times New Roman" w:hAnsi="Times New Roman"/>
      <w:b/>
      <w:sz w:val="24"/>
      <w:lang w:val="es-ES_tradnl" w:eastAsia="en-US"/>
    </w:rPr>
  </w:style>
  <w:style w:type="character" w:customStyle="1" w:styleId="RestitleChar">
    <w:name w:val="Res_title Char"/>
    <w:link w:val="Restitle"/>
    <w:uiPriority w:val="99"/>
    <w:locked/>
    <w:rsid w:val="00286CFD"/>
    <w:rPr>
      <w:rFonts w:ascii="Times New Roman Bold" w:hAnsi="Times New Roman Bold"/>
      <w:b/>
      <w:sz w:val="28"/>
      <w:lang w:val="es-ES_tradnl" w:eastAsia="en-US"/>
    </w:rPr>
  </w:style>
  <w:style w:type="character" w:customStyle="1" w:styleId="href">
    <w:name w:val="href"/>
    <w:uiPriority w:val="99"/>
    <w:rsid w:val="00286CFD"/>
  </w:style>
  <w:style w:type="character" w:customStyle="1" w:styleId="CharChar24">
    <w:name w:val="Char Char24"/>
    <w:uiPriority w:val="99"/>
    <w:rsid w:val="00286CFD"/>
    <w:rPr>
      <w:b/>
      <w:color w:val="000000"/>
      <w:sz w:val="24"/>
      <w:lang w:val="es-ES_tradnl" w:eastAsia="zh-CN"/>
    </w:rPr>
  </w:style>
  <w:style w:type="character" w:customStyle="1" w:styleId="CharChar23">
    <w:name w:val="Char Char23"/>
    <w:uiPriority w:val="99"/>
    <w:rsid w:val="00286CFD"/>
    <w:rPr>
      <w:rFonts w:ascii="Times New Roman Bold" w:hAnsi="Times New Roman Bold"/>
      <w:b/>
      <w:caps/>
      <w:sz w:val="22"/>
      <w:lang w:val="en-CA" w:eastAsia="zh-CN"/>
    </w:rPr>
  </w:style>
  <w:style w:type="character" w:customStyle="1" w:styleId="CharChar22">
    <w:name w:val="Char Char22"/>
    <w:uiPriority w:val="99"/>
    <w:rsid w:val="00286CFD"/>
    <w:rPr>
      <w:b/>
      <w:sz w:val="22"/>
      <w:lang w:val="es-ES_tradnl" w:eastAsia="es-ES"/>
    </w:rPr>
  </w:style>
  <w:style w:type="character" w:customStyle="1" w:styleId="CharChar21">
    <w:name w:val="Char Char21"/>
    <w:uiPriority w:val="99"/>
    <w:rsid w:val="00286CFD"/>
    <w:rPr>
      <w:b/>
      <w:sz w:val="22"/>
      <w:lang w:eastAsia="zh-CN"/>
    </w:rPr>
  </w:style>
  <w:style w:type="character" w:customStyle="1" w:styleId="CharChar20">
    <w:name w:val="Char Char20"/>
    <w:uiPriority w:val="99"/>
    <w:rsid w:val="00286CFD"/>
    <w:rPr>
      <w:b/>
      <w:sz w:val="22"/>
      <w:lang w:val="es-VE" w:eastAsia="zh-CN"/>
    </w:rPr>
  </w:style>
  <w:style w:type="character" w:customStyle="1" w:styleId="CharChar19">
    <w:name w:val="Char Char19"/>
    <w:uiPriority w:val="99"/>
    <w:rsid w:val="00286CFD"/>
    <w:rPr>
      <w:b/>
      <w:sz w:val="24"/>
      <w:lang w:eastAsia="zh-CN"/>
    </w:rPr>
  </w:style>
  <w:style w:type="character" w:customStyle="1" w:styleId="CharChar18">
    <w:name w:val="Char Char18"/>
    <w:uiPriority w:val="99"/>
    <w:rsid w:val="00286CFD"/>
    <w:rPr>
      <w:rFonts w:ascii="Times New Roman Bold" w:hAnsi="Times New Roman Bold"/>
      <w:b/>
      <w:caps/>
      <w:sz w:val="24"/>
      <w:lang w:val="es-ES_tradnl" w:eastAsia="zh-CN"/>
    </w:rPr>
  </w:style>
  <w:style w:type="character" w:customStyle="1" w:styleId="CharChar17">
    <w:name w:val="Char Char17"/>
    <w:uiPriority w:val="99"/>
    <w:rsid w:val="00286CFD"/>
    <w:rPr>
      <w:b/>
      <w:sz w:val="22"/>
      <w:lang w:val="es-ES_tradnl" w:eastAsia="zh-CN"/>
    </w:rPr>
  </w:style>
  <w:style w:type="character" w:customStyle="1" w:styleId="CharChar16">
    <w:name w:val="Char Char16"/>
    <w:uiPriority w:val="99"/>
    <w:rsid w:val="00286CFD"/>
    <w:rPr>
      <w:rFonts w:ascii="Times New Roman Bold" w:hAnsi="Times New Roman Bold"/>
      <w:b/>
      <w:caps/>
      <w:sz w:val="24"/>
      <w:lang w:val="en-US" w:eastAsia="zh-CN"/>
    </w:rPr>
  </w:style>
  <w:style w:type="character" w:customStyle="1" w:styleId="CharChar15">
    <w:name w:val="Char Char15"/>
    <w:uiPriority w:val="99"/>
    <w:rsid w:val="00286CFD"/>
    <w:rPr>
      <w:lang w:val="en-US" w:eastAsia="en-US"/>
    </w:rPr>
  </w:style>
  <w:style w:type="character" w:customStyle="1" w:styleId="CharChar14">
    <w:name w:val="Char Char14"/>
    <w:uiPriority w:val="99"/>
    <w:rsid w:val="00286CFD"/>
    <w:rPr>
      <w:lang w:val="en-US" w:eastAsia="en-US"/>
    </w:rPr>
  </w:style>
  <w:style w:type="character" w:styleId="Hyperlink">
    <w:name w:val="Hyperlink"/>
    <w:uiPriority w:val="99"/>
    <w:rsid w:val="00286CFD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1"/>
    <w:uiPriority w:val="99"/>
    <w:rsid w:val="00286CFD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-90" w:firstLine="709"/>
      <w:jc w:val="both"/>
      <w:textAlignment w:val="auto"/>
    </w:pPr>
    <w:rPr>
      <w:rFonts w:ascii="Times" w:hAnsi="Times"/>
      <w:lang w:val="en-US"/>
    </w:rPr>
  </w:style>
  <w:style w:type="character" w:customStyle="1" w:styleId="BodyTextIndent2Char">
    <w:name w:val="Body Text Indent 2 Char"/>
    <w:basedOn w:val="DefaultParagraphFont"/>
    <w:uiPriority w:val="99"/>
    <w:semiHidden/>
    <w:rsid w:val="00286CFD"/>
    <w:rPr>
      <w:rFonts w:ascii="Times New Roman" w:hAnsi="Times New Roman"/>
      <w:sz w:val="24"/>
      <w:lang w:val="es-ES_tradnl"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286CFD"/>
    <w:rPr>
      <w:sz w:val="24"/>
      <w:lang w:eastAsia="en-US"/>
    </w:rPr>
  </w:style>
  <w:style w:type="character" w:customStyle="1" w:styleId="Caracteresdenotaalpie">
    <w:name w:val="Caracteres de nota al pie"/>
    <w:uiPriority w:val="99"/>
    <w:rsid w:val="00286CFD"/>
    <w:rPr>
      <w:vertAlign w:val="superscript"/>
    </w:rPr>
  </w:style>
  <w:style w:type="character" w:customStyle="1" w:styleId="hps">
    <w:name w:val="hps"/>
    <w:uiPriority w:val="99"/>
    <w:rsid w:val="00286CFD"/>
  </w:style>
  <w:style w:type="character" w:customStyle="1" w:styleId="WW-Caracteresdenotaalpie">
    <w:name w:val="WW-Caracteres de nota al pie"/>
    <w:uiPriority w:val="99"/>
    <w:rsid w:val="00286CFD"/>
    <w:rPr>
      <w:position w:val="1"/>
      <w:sz w:val="16"/>
    </w:rPr>
  </w:style>
  <w:style w:type="character" w:customStyle="1" w:styleId="WW-Caracteresdenotafinal">
    <w:name w:val="WW-Caracteres de nota final"/>
    <w:uiPriority w:val="99"/>
    <w:rsid w:val="00286CFD"/>
    <w:rPr>
      <w:rFonts w:ascii="Times New Roman" w:hAnsi="Times New Roman"/>
      <w:vertAlign w:val="superscript"/>
    </w:rPr>
  </w:style>
  <w:style w:type="paragraph" w:styleId="BodyText">
    <w:name w:val="Body Text"/>
    <w:basedOn w:val="Normal"/>
    <w:link w:val="BodyTextChar1"/>
    <w:uiPriority w:val="99"/>
    <w:rsid w:val="00286CFD"/>
    <w:pPr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0"/>
      <w:jc w:val="both"/>
      <w:textAlignment w:val="auto"/>
    </w:pPr>
    <w:rPr>
      <w:rFonts w:ascii="Times" w:hAnsi="Times"/>
      <w:sz w:val="22"/>
      <w:lang w:val="es-MX" w:eastAsia="zh-CN"/>
    </w:rPr>
  </w:style>
  <w:style w:type="character" w:customStyle="1" w:styleId="BodyTextChar">
    <w:name w:val="Body Text Char"/>
    <w:basedOn w:val="DefaultParagraphFont"/>
    <w:uiPriority w:val="99"/>
    <w:rsid w:val="00286CFD"/>
    <w:rPr>
      <w:rFonts w:ascii="Times New Roman" w:hAnsi="Times New Roman"/>
      <w:sz w:val="24"/>
      <w:lang w:val="es-ES_tradnl" w:eastAsia="en-US"/>
    </w:rPr>
  </w:style>
  <w:style w:type="character" w:customStyle="1" w:styleId="BodyTextChar1">
    <w:name w:val="Body Text Char1"/>
    <w:link w:val="BodyText"/>
    <w:uiPriority w:val="99"/>
    <w:locked/>
    <w:rsid w:val="00286CFD"/>
    <w:rPr>
      <w:sz w:val="22"/>
      <w:lang w:val="es-MX"/>
    </w:rPr>
  </w:style>
  <w:style w:type="paragraph" w:styleId="DocumentMap">
    <w:name w:val="Document Map"/>
    <w:basedOn w:val="Normal"/>
    <w:link w:val="DocumentMapChar1"/>
    <w:uiPriority w:val="99"/>
    <w:rsid w:val="00286CFD"/>
    <w:pPr>
      <w:shd w:val="clear" w:color="auto" w:fill="000080"/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0"/>
      <w:textAlignment w:val="auto"/>
    </w:pPr>
    <w:rPr>
      <w:rFonts w:ascii="Tahoma" w:hAnsi="Tahoma"/>
      <w:sz w:val="22"/>
      <w:lang w:val="en-US" w:eastAsia="zh-CN"/>
    </w:rPr>
  </w:style>
  <w:style w:type="character" w:customStyle="1" w:styleId="DocumentMapChar">
    <w:name w:val="Document Map Char"/>
    <w:basedOn w:val="DefaultParagraphFont"/>
    <w:uiPriority w:val="99"/>
    <w:rsid w:val="00286CFD"/>
    <w:rPr>
      <w:rFonts w:ascii="Segoe UI" w:hAnsi="Segoe UI" w:cs="Segoe UI"/>
      <w:sz w:val="16"/>
      <w:szCs w:val="16"/>
      <w:lang w:val="es-ES_tradnl" w:eastAsia="en-US"/>
    </w:rPr>
  </w:style>
  <w:style w:type="character" w:customStyle="1" w:styleId="DocumentMapChar1">
    <w:name w:val="Document Map Char1"/>
    <w:link w:val="DocumentMap"/>
    <w:uiPriority w:val="99"/>
    <w:locked/>
    <w:rsid w:val="00286CFD"/>
    <w:rPr>
      <w:rFonts w:ascii="Tahoma" w:hAnsi="Tahoma"/>
      <w:sz w:val="22"/>
      <w:shd w:val="clear" w:color="auto" w:fill="000080"/>
    </w:rPr>
  </w:style>
  <w:style w:type="paragraph" w:styleId="BodyTextIndent">
    <w:name w:val="Body Text Indent"/>
    <w:basedOn w:val="Normal"/>
    <w:link w:val="BodyTextIndentChar1"/>
    <w:uiPriority w:val="99"/>
    <w:rsid w:val="00286CFD"/>
    <w:pPr>
      <w:widowControl w:val="0"/>
      <w:tabs>
        <w:tab w:val="clear" w:pos="1134"/>
        <w:tab w:val="clear" w:pos="1871"/>
        <w:tab w:val="clear" w:pos="2268"/>
      </w:tabs>
      <w:suppressAutoHyphens/>
      <w:overflowPunct/>
      <w:autoSpaceDN/>
      <w:adjustRightInd/>
      <w:spacing w:before="0" w:line="240" w:lineRule="atLeast"/>
      <w:ind w:firstLine="851"/>
      <w:textAlignment w:val="auto"/>
    </w:pPr>
    <w:rPr>
      <w:rFonts w:ascii="Times" w:hAnsi="Times"/>
      <w:lang w:val="en-US" w:eastAsia="zh-CN"/>
    </w:rPr>
  </w:style>
  <w:style w:type="character" w:customStyle="1" w:styleId="BodyTextIndentChar">
    <w:name w:val="Body Text Indent Char"/>
    <w:basedOn w:val="DefaultParagraphFont"/>
    <w:uiPriority w:val="99"/>
    <w:rsid w:val="00286CFD"/>
    <w:rPr>
      <w:rFonts w:ascii="Times New Roman" w:hAnsi="Times New Roman"/>
      <w:sz w:val="24"/>
      <w:lang w:val="es-ES_tradnl" w:eastAsia="en-US"/>
    </w:rPr>
  </w:style>
  <w:style w:type="character" w:customStyle="1" w:styleId="BodyTextIndentChar1">
    <w:name w:val="Body Text Indent Char1"/>
    <w:link w:val="BodyTextIndent"/>
    <w:uiPriority w:val="99"/>
    <w:locked/>
    <w:rsid w:val="00286CFD"/>
    <w:rPr>
      <w:sz w:val="24"/>
    </w:rPr>
  </w:style>
  <w:style w:type="character" w:customStyle="1" w:styleId="ALTSFOOTNOTEChar1">
    <w:name w:val="ALTS FOOTNOTE Char1"/>
    <w:aliases w:val="Footnote Text Char1 Char1,Footnote Text Char Char1 Char1,Footnote Text Char4 Char Char Char1,Footnote Text Char1 Char1 Char1 Char Char1,Footnote Text Char Char1 Char1 Char Char Char1"/>
    <w:uiPriority w:val="99"/>
    <w:rsid w:val="00286CFD"/>
    <w:rPr>
      <w:lang w:val="es-ES_tradnl" w:eastAsia="zh-CN"/>
    </w:rPr>
  </w:style>
  <w:style w:type="paragraph" w:styleId="BodyTextIndent3">
    <w:name w:val="Body Text Indent 3"/>
    <w:basedOn w:val="Normal"/>
    <w:link w:val="BodyTextIndent3Char1"/>
    <w:uiPriority w:val="99"/>
    <w:rsid w:val="00286CFD"/>
    <w:pPr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0"/>
      <w:ind w:left="2823" w:hanging="706"/>
      <w:jc w:val="both"/>
      <w:textAlignment w:val="auto"/>
    </w:pPr>
    <w:rPr>
      <w:rFonts w:ascii="Times" w:hAnsi="Times"/>
      <w:color w:val="000000"/>
      <w:sz w:val="22"/>
      <w:lang w:eastAsia="zh-CN"/>
    </w:rPr>
  </w:style>
  <w:style w:type="character" w:customStyle="1" w:styleId="BodyTextIndent3Char">
    <w:name w:val="Body Text Indent 3 Char"/>
    <w:basedOn w:val="DefaultParagraphFont"/>
    <w:uiPriority w:val="99"/>
    <w:rsid w:val="00286CFD"/>
    <w:rPr>
      <w:rFonts w:ascii="Times New Roman" w:hAnsi="Times New Roman"/>
      <w:sz w:val="16"/>
      <w:szCs w:val="16"/>
      <w:lang w:val="es-ES_tradnl" w:eastAsia="en-US"/>
    </w:rPr>
  </w:style>
  <w:style w:type="character" w:customStyle="1" w:styleId="BodyTextIndent3Char1">
    <w:name w:val="Body Text Indent 3 Char1"/>
    <w:link w:val="BodyTextIndent3"/>
    <w:uiPriority w:val="99"/>
    <w:locked/>
    <w:rsid w:val="00286CFD"/>
    <w:rPr>
      <w:color w:val="000000"/>
      <w:sz w:val="22"/>
      <w:lang w:val="es-ES_tradnl"/>
    </w:rPr>
  </w:style>
  <w:style w:type="paragraph" w:styleId="BodyText2">
    <w:name w:val="Body Text 2"/>
    <w:basedOn w:val="Normal"/>
    <w:link w:val="BodyText2Char1"/>
    <w:uiPriority w:val="99"/>
    <w:rsid w:val="00286CFD"/>
    <w:pPr>
      <w:tabs>
        <w:tab w:val="clear" w:pos="1134"/>
        <w:tab w:val="clear" w:pos="1871"/>
        <w:tab w:val="clear" w:pos="2268"/>
        <w:tab w:val="left" w:pos="-648"/>
        <w:tab w:val="left" w:pos="0"/>
        <w:tab w:val="left" w:pos="720"/>
        <w:tab w:val="left" w:pos="1440"/>
        <w:tab w:val="left" w:pos="2160"/>
        <w:tab w:val="left" w:pos="2880"/>
        <w:tab w:val="left" w:pos="6480"/>
      </w:tabs>
      <w:suppressAutoHyphens/>
      <w:overflowPunct/>
      <w:autoSpaceDE/>
      <w:autoSpaceDN/>
      <w:adjustRightInd/>
      <w:spacing w:before="0"/>
      <w:jc w:val="both"/>
      <w:textAlignment w:val="auto"/>
    </w:pPr>
    <w:rPr>
      <w:rFonts w:ascii="Times" w:hAnsi="Times"/>
      <w:lang w:val="en-GB" w:eastAsia="zh-CN"/>
    </w:rPr>
  </w:style>
  <w:style w:type="character" w:customStyle="1" w:styleId="BodyText2Char">
    <w:name w:val="Body Text 2 Char"/>
    <w:basedOn w:val="DefaultParagraphFont"/>
    <w:uiPriority w:val="99"/>
    <w:rsid w:val="00286CFD"/>
    <w:rPr>
      <w:rFonts w:ascii="Times New Roman" w:hAnsi="Times New Roman"/>
      <w:sz w:val="24"/>
      <w:lang w:val="es-ES_tradnl" w:eastAsia="en-US"/>
    </w:rPr>
  </w:style>
  <w:style w:type="character" w:customStyle="1" w:styleId="BodyText2Char1">
    <w:name w:val="Body Text 2 Char1"/>
    <w:link w:val="BodyText2"/>
    <w:uiPriority w:val="99"/>
    <w:locked/>
    <w:rsid w:val="00286CFD"/>
    <w:rPr>
      <w:sz w:val="24"/>
      <w:lang w:val="en-GB"/>
    </w:rPr>
  </w:style>
  <w:style w:type="paragraph" w:styleId="Date">
    <w:name w:val="Date"/>
    <w:basedOn w:val="Normal"/>
    <w:next w:val="Normal"/>
    <w:link w:val="DateChar1"/>
    <w:uiPriority w:val="99"/>
    <w:rsid w:val="00286CFD"/>
    <w:pPr>
      <w:tabs>
        <w:tab w:val="clear" w:pos="1871"/>
        <w:tab w:val="left" w:pos="567"/>
        <w:tab w:val="left" w:pos="1701"/>
        <w:tab w:val="left" w:pos="2835"/>
      </w:tabs>
      <w:suppressAutoHyphens/>
      <w:overflowPunct/>
      <w:autoSpaceDE/>
      <w:autoSpaceDN/>
      <w:adjustRightInd/>
      <w:spacing w:before="0"/>
      <w:textAlignment w:val="auto"/>
    </w:pPr>
    <w:rPr>
      <w:rFonts w:ascii="Times" w:hAnsi="Times"/>
      <w:lang w:val="en-GB" w:eastAsia="zh-CN"/>
    </w:rPr>
  </w:style>
  <w:style w:type="character" w:customStyle="1" w:styleId="DateChar">
    <w:name w:val="Date Char"/>
    <w:basedOn w:val="DefaultParagraphFont"/>
    <w:uiPriority w:val="99"/>
    <w:rsid w:val="00286CFD"/>
    <w:rPr>
      <w:rFonts w:ascii="Times New Roman" w:hAnsi="Times New Roman"/>
      <w:sz w:val="24"/>
      <w:lang w:val="es-ES_tradnl" w:eastAsia="en-US"/>
    </w:rPr>
  </w:style>
  <w:style w:type="character" w:customStyle="1" w:styleId="DateChar1">
    <w:name w:val="Date Char1"/>
    <w:link w:val="Date"/>
    <w:uiPriority w:val="99"/>
    <w:locked/>
    <w:rsid w:val="00286CFD"/>
    <w:rPr>
      <w:sz w:val="24"/>
      <w:lang w:val="en-GB"/>
    </w:rPr>
  </w:style>
  <w:style w:type="paragraph" w:styleId="BodyText3">
    <w:name w:val="Body Text 3"/>
    <w:basedOn w:val="Normal"/>
    <w:link w:val="BodyText3Char1"/>
    <w:uiPriority w:val="99"/>
    <w:rsid w:val="00286CFD"/>
    <w:pPr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0"/>
      <w:jc w:val="both"/>
      <w:textAlignment w:val="auto"/>
    </w:pPr>
    <w:rPr>
      <w:rFonts w:ascii="Times" w:hAnsi="Times"/>
      <w:sz w:val="22"/>
      <w:lang w:eastAsia="zh-CN"/>
    </w:rPr>
  </w:style>
  <w:style w:type="character" w:customStyle="1" w:styleId="BodyText3Char">
    <w:name w:val="Body Text 3 Char"/>
    <w:basedOn w:val="DefaultParagraphFont"/>
    <w:uiPriority w:val="99"/>
    <w:rsid w:val="00286CFD"/>
    <w:rPr>
      <w:rFonts w:ascii="Times New Roman" w:hAnsi="Times New Roman"/>
      <w:sz w:val="16"/>
      <w:szCs w:val="16"/>
      <w:lang w:val="es-ES_tradnl" w:eastAsia="en-US"/>
    </w:rPr>
  </w:style>
  <w:style w:type="character" w:customStyle="1" w:styleId="BodyText3Char1">
    <w:name w:val="Body Text 3 Char1"/>
    <w:link w:val="BodyText3"/>
    <w:uiPriority w:val="99"/>
    <w:locked/>
    <w:rsid w:val="00286CFD"/>
    <w:rPr>
      <w:sz w:val="22"/>
      <w:lang w:val="es-ES_tradnl"/>
    </w:rPr>
  </w:style>
  <w:style w:type="character" w:customStyle="1" w:styleId="CharChar5">
    <w:name w:val="Char Char5"/>
    <w:uiPriority w:val="99"/>
    <w:rsid w:val="00286CFD"/>
    <w:rPr>
      <w:lang w:val="en-US" w:eastAsia="zh-CN"/>
    </w:rPr>
  </w:style>
  <w:style w:type="paragraph" w:styleId="EndnoteText">
    <w:name w:val="endnote text"/>
    <w:basedOn w:val="Normal"/>
    <w:link w:val="EndnoteTextChar1"/>
    <w:uiPriority w:val="99"/>
    <w:rsid w:val="00286CFD"/>
    <w:pPr>
      <w:widowControl w:val="0"/>
      <w:tabs>
        <w:tab w:val="clear" w:pos="1134"/>
        <w:tab w:val="clear" w:pos="1871"/>
        <w:tab w:val="clear" w:pos="226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uppressAutoHyphens/>
      <w:overflowPunct/>
      <w:autoSpaceDE/>
      <w:autoSpaceDN/>
      <w:adjustRightInd/>
      <w:spacing w:before="0"/>
      <w:jc w:val="both"/>
      <w:textAlignment w:val="auto"/>
    </w:pPr>
    <w:rPr>
      <w:rFonts w:ascii="CG Times" w:hAnsi="CG Times"/>
      <w:sz w:val="22"/>
      <w:lang w:val="es-ES" w:eastAsia="ko-KR"/>
    </w:rPr>
  </w:style>
  <w:style w:type="character" w:customStyle="1" w:styleId="EndnoteTextChar">
    <w:name w:val="Endnote Text Char"/>
    <w:basedOn w:val="DefaultParagraphFont"/>
    <w:uiPriority w:val="99"/>
    <w:rsid w:val="00286CFD"/>
    <w:rPr>
      <w:rFonts w:ascii="Times New Roman" w:hAnsi="Times New Roman"/>
      <w:lang w:val="es-ES_tradnl" w:eastAsia="en-US"/>
    </w:rPr>
  </w:style>
  <w:style w:type="character" w:customStyle="1" w:styleId="EndnoteTextChar1">
    <w:name w:val="Endnote Text Char1"/>
    <w:link w:val="EndnoteText"/>
    <w:uiPriority w:val="99"/>
    <w:locked/>
    <w:rsid w:val="00286CFD"/>
    <w:rPr>
      <w:rFonts w:ascii="CG Times" w:hAnsi="CG Times"/>
      <w:sz w:val="22"/>
      <w:lang w:val="es-ES" w:eastAsia="ko-KR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286CFD"/>
    <w:pPr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0"/>
      <w:textAlignment w:val="auto"/>
    </w:pPr>
    <w:rPr>
      <w:rFonts w:ascii="Times" w:hAnsi="Times"/>
      <w:b/>
      <w:lang w:val="en-US" w:eastAsia="zh-CN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286CFD"/>
    <w:rPr>
      <w:rFonts w:ascii="Times New Roman" w:hAnsi="Times New Roman"/>
      <w:lang w:val="es-ES_tradnl" w:eastAsia="en-US"/>
    </w:rPr>
  </w:style>
  <w:style w:type="character" w:customStyle="1" w:styleId="CommentSubjectChar">
    <w:name w:val="Comment Subject Char"/>
    <w:basedOn w:val="CommentTextChar1"/>
    <w:uiPriority w:val="99"/>
    <w:rsid w:val="00286CFD"/>
    <w:rPr>
      <w:rFonts w:ascii="Times New Roman" w:hAnsi="Times New Roman"/>
      <w:b/>
      <w:bCs/>
      <w:lang w:val="es-ES_tradnl" w:eastAsia="en-US"/>
    </w:rPr>
  </w:style>
  <w:style w:type="character" w:customStyle="1" w:styleId="CommentSubjectChar1">
    <w:name w:val="Comment Subject Char1"/>
    <w:link w:val="CommentSubject"/>
    <w:uiPriority w:val="99"/>
    <w:locked/>
    <w:rsid w:val="00286CFD"/>
    <w:rPr>
      <w:b/>
    </w:rPr>
  </w:style>
  <w:style w:type="paragraph" w:styleId="BalloonText">
    <w:name w:val="Balloon Text"/>
    <w:basedOn w:val="Normal"/>
    <w:link w:val="BalloonTextChar1"/>
    <w:uiPriority w:val="99"/>
    <w:rsid w:val="00286CFD"/>
    <w:pPr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0"/>
      <w:textAlignment w:val="auto"/>
    </w:pPr>
    <w:rPr>
      <w:rFonts w:ascii="Tahoma" w:hAnsi="Tahoma"/>
      <w:sz w:val="16"/>
      <w:lang w:val="en-US" w:eastAsia="zh-CN"/>
    </w:rPr>
  </w:style>
  <w:style w:type="character" w:customStyle="1" w:styleId="BalloonTextChar">
    <w:name w:val="Balloon Text Char"/>
    <w:basedOn w:val="DefaultParagraphFont"/>
    <w:uiPriority w:val="99"/>
    <w:rsid w:val="00286CFD"/>
    <w:rPr>
      <w:rFonts w:ascii="Segoe UI" w:hAnsi="Segoe UI" w:cs="Segoe UI"/>
      <w:sz w:val="18"/>
      <w:szCs w:val="18"/>
      <w:lang w:val="es-ES_tradnl" w:eastAsia="en-US"/>
    </w:rPr>
  </w:style>
  <w:style w:type="character" w:customStyle="1" w:styleId="BalloonTextChar1">
    <w:name w:val="Balloon Text Char1"/>
    <w:link w:val="BalloonText"/>
    <w:uiPriority w:val="99"/>
    <w:locked/>
    <w:rsid w:val="00286CFD"/>
    <w:rPr>
      <w:rFonts w:ascii="Tahoma" w:hAnsi="Tahoma"/>
      <w:sz w:val="16"/>
    </w:rPr>
  </w:style>
  <w:style w:type="paragraph" w:customStyle="1" w:styleId="ColorfulList-Accent11">
    <w:name w:val="Colorful List - Accent 11"/>
    <w:basedOn w:val="Normal"/>
    <w:uiPriority w:val="99"/>
    <w:rsid w:val="00286CFD"/>
    <w:pPr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sz w:val="20"/>
      <w:lang w:val="es-MX" w:eastAsia="zh-CN"/>
    </w:rPr>
  </w:style>
  <w:style w:type="paragraph" w:styleId="PlainText">
    <w:name w:val="Plain Text"/>
    <w:basedOn w:val="Normal"/>
    <w:link w:val="PlainTextChar1"/>
    <w:uiPriority w:val="99"/>
    <w:rsid w:val="00286CFD"/>
    <w:pPr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0"/>
      <w:textAlignment w:val="auto"/>
    </w:pPr>
    <w:rPr>
      <w:rFonts w:ascii="Consolas" w:hAnsi="Consolas"/>
      <w:sz w:val="21"/>
      <w:lang w:val="en-CA" w:eastAsia="zh-CN"/>
    </w:rPr>
  </w:style>
  <w:style w:type="character" w:customStyle="1" w:styleId="PlainTextChar">
    <w:name w:val="Plain Text Char"/>
    <w:basedOn w:val="DefaultParagraphFont"/>
    <w:uiPriority w:val="99"/>
    <w:rsid w:val="00286CFD"/>
    <w:rPr>
      <w:rFonts w:ascii="Consolas" w:hAnsi="Consolas"/>
      <w:sz w:val="21"/>
      <w:szCs w:val="21"/>
      <w:lang w:val="es-ES_tradnl" w:eastAsia="en-US"/>
    </w:rPr>
  </w:style>
  <w:style w:type="character" w:customStyle="1" w:styleId="PlainTextChar1">
    <w:name w:val="Plain Text Char1"/>
    <w:link w:val="PlainText"/>
    <w:uiPriority w:val="99"/>
    <w:locked/>
    <w:rsid w:val="00286CFD"/>
    <w:rPr>
      <w:rFonts w:ascii="Consolas" w:hAnsi="Consolas"/>
      <w:sz w:val="21"/>
      <w:lang w:val="en-CA"/>
    </w:rPr>
  </w:style>
  <w:style w:type="paragraph" w:styleId="Subtitle">
    <w:name w:val="Subtitle"/>
    <w:basedOn w:val="Normal"/>
    <w:next w:val="Normal"/>
    <w:link w:val="SubtitleChar1"/>
    <w:uiPriority w:val="99"/>
    <w:qFormat/>
    <w:rsid w:val="00286CFD"/>
    <w:pPr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0" w:after="60"/>
      <w:jc w:val="center"/>
      <w:textAlignment w:val="auto"/>
    </w:pPr>
    <w:rPr>
      <w:rFonts w:ascii="Cambria" w:hAnsi="Cambria"/>
      <w:lang w:val="en-US" w:eastAsia="zh-CN"/>
    </w:rPr>
  </w:style>
  <w:style w:type="character" w:customStyle="1" w:styleId="SubtitleChar">
    <w:name w:val="Subtitle Char"/>
    <w:basedOn w:val="DefaultParagraphFont"/>
    <w:uiPriority w:val="99"/>
    <w:rsid w:val="00286CF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n-US"/>
    </w:rPr>
  </w:style>
  <w:style w:type="character" w:customStyle="1" w:styleId="SubtitleChar1">
    <w:name w:val="Subtitle Char1"/>
    <w:link w:val="Subtitle"/>
    <w:uiPriority w:val="99"/>
    <w:locked/>
    <w:rsid w:val="00286CFD"/>
    <w:rPr>
      <w:rFonts w:ascii="Cambria" w:hAnsi="Cambria"/>
      <w:sz w:val="24"/>
    </w:rPr>
  </w:style>
  <w:style w:type="character" w:customStyle="1" w:styleId="Caracteresdenotafinal">
    <w:name w:val="Caracteres de nota final"/>
    <w:uiPriority w:val="99"/>
    <w:rsid w:val="00286CFD"/>
    <w:rPr>
      <w:rFonts w:ascii="Times New Roman" w:hAnsi="Times New Roman"/>
      <w:vertAlign w:val="superscript"/>
    </w:rPr>
  </w:style>
  <w:style w:type="table" w:customStyle="1" w:styleId="Style1">
    <w:name w:val="Style1"/>
    <w:uiPriority w:val="99"/>
    <w:rsid w:val="00286CFD"/>
    <w:rPr>
      <w:rFonts w:ascii="Times New Roman" w:hAnsi="Times New Roman"/>
      <w:lang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Title0">
    <w:name w:val="Res_Title"/>
    <w:basedOn w:val="Normal"/>
    <w:next w:val="Normal"/>
    <w:uiPriority w:val="99"/>
    <w:rsid w:val="00286CF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240"/>
      <w:jc w:val="center"/>
      <w:textAlignment w:val="auto"/>
    </w:pPr>
    <w:rPr>
      <w:b/>
      <w:sz w:val="28"/>
      <w:lang w:val="es-ES" w:eastAsia="es-ES"/>
    </w:rPr>
  </w:style>
  <w:style w:type="character" w:styleId="FollowedHyperlink">
    <w:name w:val="FollowedHyperlink"/>
    <w:uiPriority w:val="99"/>
    <w:unhideWhenUsed/>
    <w:rsid w:val="00286CFD"/>
    <w:rPr>
      <w:color w:val="800080"/>
      <w:u w:val="single"/>
    </w:rPr>
  </w:style>
  <w:style w:type="paragraph" w:customStyle="1" w:styleId="xl65">
    <w:name w:val="xl65"/>
    <w:basedOn w:val="Normal"/>
    <w:rsid w:val="00286CFD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xl66">
    <w:name w:val="xl66"/>
    <w:basedOn w:val="Normal"/>
    <w:rsid w:val="00286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  <w:lang w:val="en-US"/>
    </w:rPr>
  </w:style>
  <w:style w:type="paragraph" w:customStyle="1" w:styleId="xl67">
    <w:name w:val="xl67"/>
    <w:basedOn w:val="Normal"/>
    <w:rsid w:val="00286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xl68">
    <w:name w:val="xl68"/>
    <w:basedOn w:val="Normal"/>
    <w:rsid w:val="00286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en-US"/>
    </w:rPr>
  </w:style>
  <w:style w:type="paragraph" w:customStyle="1" w:styleId="xl69">
    <w:name w:val="xl69"/>
    <w:basedOn w:val="Normal"/>
    <w:rsid w:val="00286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xl70">
    <w:name w:val="xl70"/>
    <w:basedOn w:val="Normal"/>
    <w:rsid w:val="00286CFD"/>
    <w:pPr>
      <w:shd w:val="clear" w:color="000000" w:fill="FDE9D9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86CFD"/>
    <w:pPr>
      <w:ind w:left="720"/>
      <w:contextualSpacing/>
    </w:pPr>
  </w:style>
  <w:style w:type="paragraph" w:styleId="Revision">
    <w:name w:val="Revision"/>
    <w:hidden/>
    <w:uiPriority w:val="99"/>
    <w:semiHidden/>
    <w:rsid w:val="00286CFD"/>
    <w:rPr>
      <w:rFonts w:ascii="Times New Roman" w:hAnsi="Times New Roman"/>
      <w:lang w:eastAsia="en-US"/>
    </w:rPr>
  </w:style>
  <w:style w:type="table" w:styleId="TableGrid">
    <w:name w:val="Table Grid"/>
    <w:basedOn w:val="TableNormal"/>
    <w:rsid w:val="00286CFD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WR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AD119-4B38-4192-8393-3CE62FA8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PS_WRC19.dotx</Template>
  <TotalTime>1</TotalTime>
  <Pages>46</Pages>
  <Words>11458</Words>
  <Characters>63023</Characters>
  <Application>Microsoft Office Word</Application>
  <DocSecurity>0</DocSecurity>
  <Lines>525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74333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Conferencia Mundial de Radiocomunicaciones - 2019</dc:subject>
  <dc:creator>Spanish83</dc:creator>
  <cp:keywords/>
  <cp:lastModifiedBy>Spanish</cp:lastModifiedBy>
  <cp:revision>4</cp:revision>
  <cp:lastPrinted>2019-10-15T09:26:00Z</cp:lastPrinted>
  <dcterms:created xsi:type="dcterms:W3CDTF">2019-11-08T17:11:00Z</dcterms:created>
  <dcterms:modified xsi:type="dcterms:W3CDTF">2019-11-08T17:14:00Z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