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C10D7" w14:paraId="7D59856F" w14:textId="77777777" w:rsidTr="005E3F88">
        <w:trPr>
          <w:cantSplit/>
        </w:trPr>
        <w:tc>
          <w:tcPr>
            <w:tcW w:w="6804" w:type="dxa"/>
          </w:tcPr>
          <w:p w14:paraId="34900D0F" w14:textId="77777777" w:rsidR="0090121B" w:rsidRPr="000C10D7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F4895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1F4895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1F4895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1F4895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1F4895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1551C75A" w14:textId="77777777" w:rsidR="0090121B" w:rsidRPr="001F4895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1F4895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7EA7C101" wp14:editId="04A4376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C10D7" w14:paraId="0A44CF30" w14:textId="77777777" w:rsidTr="005E3F8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E60E6F0" w14:textId="77777777" w:rsidR="0090121B" w:rsidRPr="001F4895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6886985" w14:textId="77777777" w:rsidR="0090121B" w:rsidRPr="001F489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C10D7" w14:paraId="1387CC47" w14:textId="77777777" w:rsidTr="005E3F8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CCD1CF0" w14:textId="77777777" w:rsidR="0090121B" w:rsidRPr="001F489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3DBD504" w14:textId="77777777" w:rsidR="0090121B" w:rsidRPr="001F4895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C10D7" w14:paraId="729A735E" w14:textId="77777777" w:rsidTr="005E3F88">
        <w:trPr>
          <w:cantSplit/>
        </w:trPr>
        <w:tc>
          <w:tcPr>
            <w:tcW w:w="6804" w:type="dxa"/>
          </w:tcPr>
          <w:p w14:paraId="5BB480C1" w14:textId="77777777" w:rsidR="0090121B" w:rsidRPr="001F4895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1F4895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36BC5876" w14:textId="77777777" w:rsidR="0090121B" w:rsidRPr="000C10D7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0C10D7">
              <w:rPr>
                <w:rFonts w:ascii="Verdana" w:hAnsi="Verdana"/>
                <w:b/>
                <w:sz w:val="20"/>
                <w:lang w:val="es-ES"/>
              </w:rPr>
              <w:t>Addéndum 6 al</w:t>
            </w:r>
            <w:r w:rsidRPr="000C10D7">
              <w:rPr>
                <w:rFonts w:ascii="Verdana" w:hAnsi="Verdana"/>
                <w:b/>
                <w:sz w:val="20"/>
                <w:lang w:val="es-ES"/>
              </w:rPr>
              <w:br/>
              <w:t>Documento 24(Add.13)</w:t>
            </w:r>
            <w:r w:rsidR="0090121B" w:rsidRPr="000C10D7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0C10D7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C10D7" w14:paraId="0DDE630C" w14:textId="77777777" w:rsidTr="005E3F88">
        <w:trPr>
          <w:cantSplit/>
        </w:trPr>
        <w:tc>
          <w:tcPr>
            <w:tcW w:w="6804" w:type="dxa"/>
          </w:tcPr>
          <w:p w14:paraId="2A48C873" w14:textId="77777777" w:rsidR="000A5B9A" w:rsidRPr="000C10D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453E9B73" w14:textId="77777777" w:rsidR="000A5B9A" w:rsidRPr="001F4895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F4895">
              <w:rPr>
                <w:rFonts w:ascii="Verdana" w:hAnsi="Verdana"/>
                <w:b/>
                <w:sz w:val="20"/>
                <w:lang w:val="es-ES"/>
              </w:rPr>
              <w:t>20 de septiembre de 2019</w:t>
            </w:r>
          </w:p>
        </w:tc>
      </w:tr>
      <w:tr w:rsidR="000A5B9A" w:rsidRPr="000C10D7" w14:paraId="6B180E6D" w14:textId="77777777" w:rsidTr="005E3F88">
        <w:trPr>
          <w:cantSplit/>
        </w:trPr>
        <w:tc>
          <w:tcPr>
            <w:tcW w:w="6804" w:type="dxa"/>
          </w:tcPr>
          <w:p w14:paraId="278A75CA" w14:textId="77777777" w:rsidR="000A5B9A" w:rsidRPr="001F489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05D5833A" w14:textId="77777777" w:rsidR="000A5B9A" w:rsidRPr="001F4895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F4895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C10D7" w14:paraId="1723A665" w14:textId="77777777" w:rsidTr="006744FC">
        <w:trPr>
          <w:cantSplit/>
        </w:trPr>
        <w:tc>
          <w:tcPr>
            <w:tcW w:w="10031" w:type="dxa"/>
            <w:gridSpan w:val="2"/>
          </w:tcPr>
          <w:p w14:paraId="14EE5AF2" w14:textId="77777777" w:rsidR="000A5B9A" w:rsidRPr="001F4895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0C10D7" w14:paraId="6F7ED4C3" w14:textId="77777777" w:rsidTr="0050008E">
        <w:trPr>
          <w:cantSplit/>
        </w:trPr>
        <w:tc>
          <w:tcPr>
            <w:tcW w:w="10031" w:type="dxa"/>
            <w:gridSpan w:val="2"/>
          </w:tcPr>
          <w:p w14:paraId="4DB3382C" w14:textId="77777777" w:rsidR="000A5B9A" w:rsidRPr="000C10D7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0C10D7">
              <w:rPr>
                <w:lang w:val="es-ES"/>
              </w:rPr>
              <w:t>Propuestas Comunes de la Telecomunidad Asia-Pacífico</w:t>
            </w:r>
          </w:p>
        </w:tc>
      </w:tr>
      <w:tr w:rsidR="000A5B9A" w:rsidRPr="000C10D7" w14:paraId="12F72E95" w14:textId="77777777" w:rsidTr="0050008E">
        <w:trPr>
          <w:cantSplit/>
        </w:trPr>
        <w:tc>
          <w:tcPr>
            <w:tcW w:w="10031" w:type="dxa"/>
            <w:gridSpan w:val="2"/>
          </w:tcPr>
          <w:p w14:paraId="6FB52271" w14:textId="69EAEDE2" w:rsidR="000A5B9A" w:rsidRPr="000C10D7" w:rsidRDefault="00EE7E1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0C10D7">
              <w:rPr>
                <w:lang w:val="es-ES"/>
              </w:rPr>
              <w:t>PROPUESTAS PARA LOS TRABAJOS DE LA CONFERENCIA</w:t>
            </w:r>
          </w:p>
        </w:tc>
      </w:tr>
      <w:tr w:rsidR="000A5B9A" w:rsidRPr="000C10D7" w14:paraId="5DA8ACB4" w14:textId="77777777" w:rsidTr="0050008E">
        <w:trPr>
          <w:cantSplit/>
        </w:trPr>
        <w:tc>
          <w:tcPr>
            <w:tcW w:w="10031" w:type="dxa"/>
            <w:gridSpan w:val="2"/>
          </w:tcPr>
          <w:p w14:paraId="2FC2C267" w14:textId="77777777" w:rsidR="000A5B9A" w:rsidRPr="000C10D7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0C10D7" w14:paraId="46F1149B" w14:textId="77777777" w:rsidTr="0050008E">
        <w:trPr>
          <w:cantSplit/>
        </w:trPr>
        <w:tc>
          <w:tcPr>
            <w:tcW w:w="10031" w:type="dxa"/>
            <w:gridSpan w:val="2"/>
          </w:tcPr>
          <w:p w14:paraId="2AF65394" w14:textId="77777777" w:rsidR="000A5B9A" w:rsidRPr="001F4895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1F4895">
              <w:rPr>
                <w:lang w:val="es-ES"/>
              </w:rPr>
              <w:t>Punto 1.13 del orden del día</w:t>
            </w:r>
          </w:p>
        </w:tc>
      </w:tr>
    </w:tbl>
    <w:bookmarkEnd w:id="5"/>
    <w:p w14:paraId="29B04EDC" w14:textId="77777777" w:rsidR="001C0E40" w:rsidRPr="001F4895" w:rsidRDefault="005E3F88" w:rsidP="003A37B0">
      <w:pPr>
        <w:rPr>
          <w:lang w:val="es-ES"/>
        </w:rPr>
      </w:pPr>
      <w:r w:rsidRPr="001F4895">
        <w:rPr>
          <w:lang w:val="es-ES"/>
        </w:rPr>
        <w:t>1.13</w:t>
      </w:r>
      <w:r w:rsidRPr="001F4895">
        <w:rPr>
          <w:lang w:val="es-ES"/>
        </w:rPr>
        <w:tab/>
        <w:t xml:space="preserve">considerar la identificación de bandas de frecuencias para el futuro despliegue de las Telecomunicaciones Móviles Internacionales </w:t>
      </w:r>
      <w:r w:rsidRPr="001F4895">
        <w:rPr>
          <w:lang w:val="es-ES" w:eastAsia="ja-JP"/>
        </w:rPr>
        <w:t>(</w:t>
      </w:r>
      <w:r w:rsidRPr="001F4895">
        <w:rPr>
          <w:lang w:val="es-ES"/>
        </w:rPr>
        <w:t>IMT</w:t>
      </w:r>
      <w:r w:rsidRPr="001F4895">
        <w:rPr>
          <w:lang w:val="es-ES" w:eastAsia="ko-KR"/>
        </w:rPr>
        <w:t>)</w:t>
      </w:r>
      <w:r w:rsidRPr="001F4895">
        <w:rPr>
          <w:lang w:val="es-ES"/>
        </w:rPr>
        <w:t>, incluidas posibles atribuciones adicionales al servicio móvil a título primario, de conformidad con la Resolución </w:t>
      </w:r>
      <w:r w:rsidRPr="001F4895">
        <w:rPr>
          <w:rFonts w:eastAsia="SimSun"/>
          <w:b/>
          <w:szCs w:val="24"/>
          <w:lang w:val="es-ES" w:eastAsia="zh-CN"/>
        </w:rPr>
        <w:t>238 (CMR-15)</w:t>
      </w:r>
      <w:r w:rsidRPr="001F4895">
        <w:rPr>
          <w:rFonts w:eastAsia="SimSun"/>
          <w:szCs w:val="24"/>
          <w:lang w:val="es-ES" w:eastAsia="zh-CN"/>
        </w:rPr>
        <w:t>;</w:t>
      </w:r>
    </w:p>
    <w:p w14:paraId="5FB38677" w14:textId="6C6E09B8" w:rsidR="001924B9" w:rsidRPr="001F4895" w:rsidRDefault="000D7FAD" w:rsidP="001F4895">
      <w:pPr>
        <w:pStyle w:val="Parttitle"/>
        <w:rPr>
          <w:lang w:val="es-ES"/>
        </w:rPr>
      </w:pPr>
      <w:r w:rsidRPr="001F4895">
        <w:rPr>
          <w:lang w:val="es-ES"/>
        </w:rPr>
        <w:t>Parte 6 – Banda de frecuencias 6</w:t>
      </w:r>
      <w:r w:rsidRPr="000C10D7">
        <w:rPr>
          <w:lang w:val="es-ES"/>
        </w:rPr>
        <w:t>6-71 GHz</w:t>
      </w:r>
    </w:p>
    <w:p w14:paraId="591F6C6E" w14:textId="77777777" w:rsidR="0086455D" w:rsidRPr="001F4895" w:rsidRDefault="0086455D" w:rsidP="00A064E5">
      <w:pPr>
        <w:pStyle w:val="Headingb"/>
        <w:rPr>
          <w:lang w:val="es-ES"/>
        </w:rPr>
      </w:pPr>
      <w:r w:rsidRPr="001F4895">
        <w:rPr>
          <w:lang w:val="es-ES"/>
        </w:rPr>
        <w:t>Introducción</w:t>
      </w:r>
    </w:p>
    <w:p w14:paraId="3298DB1B" w14:textId="7577D2D0" w:rsidR="0086455D" w:rsidRPr="000C10D7" w:rsidRDefault="0086455D" w:rsidP="00A064E5">
      <w:pPr>
        <w:rPr>
          <w:lang w:val="es-ES"/>
        </w:rPr>
      </w:pPr>
      <w:r w:rsidRPr="001F4895">
        <w:rPr>
          <w:lang w:val="es-ES"/>
        </w:rPr>
        <w:t>Este document</w:t>
      </w:r>
      <w:r w:rsidRPr="000C10D7">
        <w:rPr>
          <w:lang w:val="es-ES"/>
        </w:rPr>
        <w:t>o</w:t>
      </w:r>
      <w:r w:rsidRPr="001F4895">
        <w:rPr>
          <w:lang w:val="es-ES"/>
        </w:rPr>
        <w:t xml:space="preserve"> presenta la Propuesta Común de la </w:t>
      </w:r>
      <w:r w:rsidR="00A80A48">
        <w:rPr>
          <w:lang w:val="es-ES"/>
        </w:rPr>
        <w:t>APT</w:t>
      </w:r>
      <w:r w:rsidRPr="001F4895">
        <w:rPr>
          <w:lang w:val="es-ES"/>
        </w:rPr>
        <w:t xml:space="preserve"> r</w:t>
      </w:r>
      <w:r w:rsidRPr="000C10D7">
        <w:rPr>
          <w:lang w:val="es-ES"/>
        </w:rPr>
        <w:t>elativa a la banda de frecuencias 66</w:t>
      </w:r>
      <w:r w:rsidR="001F4895">
        <w:rPr>
          <w:lang w:val="es-ES"/>
        </w:rPr>
        <w:noBreakHyphen/>
      </w:r>
      <w:r w:rsidRPr="000C10D7">
        <w:rPr>
          <w:lang w:val="es-ES"/>
        </w:rPr>
        <w:t>71 GHz en el punto 1.13 del orden del día de la CMR.</w:t>
      </w:r>
    </w:p>
    <w:p w14:paraId="23F7E24B" w14:textId="66C80E07" w:rsidR="0086455D" w:rsidRPr="000C10D7" w:rsidRDefault="0086455D" w:rsidP="00A064E5">
      <w:pPr>
        <w:pStyle w:val="Headingb"/>
        <w:rPr>
          <w:lang w:val="es-ES"/>
        </w:rPr>
      </w:pPr>
      <w:r w:rsidRPr="000C10D7">
        <w:rPr>
          <w:lang w:val="es-ES"/>
        </w:rPr>
        <w:t>Propuestas</w:t>
      </w:r>
    </w:p>
    <w:p w14:paraId="5A9C8644" w14:textId="2A275E73" w:rsidR="008750A8" w:rsidRPr="001F4895" w:rsidRDefault="0086455D" w:rsidP="001F4895">
      <w:pPr>
        <w:rPr>
          <w:lang w:val="es-ES"/>
        </w:rPr>
      </w:pPr>
      <w:r w:rsidRPr="00B60C74">
        <w:rPr>
          <w:lang w:val="es-ES"/>
        </w:rPr>
        <w:t>En principio</w:t>
      </w:r>
      <w:r w:rsidR="00CE50C1" w:rsidRPr="00B60C74">
        <w:rPr>
          <w:lang w:val="es-ES"/>
        </w:rPr>
        <w:t>,</w:t>
      </w:r>
      <w:r w:rsidRPr="00B60C74">
        <w:rPr>
          <w:lang w:val="es-ES"/>
        </w:rPr>
        <w:t xml:space="preserve"> los Miembros de la APT apoyan la identificación de la banda de frecuencias 66</w:t>
      </w:r>
      <w:r w:rsidR="001F4895">
        <w:rPr>
          <w:lang w:val="es-ES"/>
        </w:rPr>
        <w:noBreakHyphen/>
      </w:r>
      <w:r w:rsidRPr="00B60C74">
        <w:rPr>
          <w:lang w:val="es-ES"/>
        </w:rPr>
        <w:t>71 GHZ para las IMT. Sin embargo, los Miembros de la APT todavía están estudiando qué Método y condiciones deben adoptarse al identificar esta banda para las IMT.</w:t>
      </w:r>
    </w:p>
    <w:p w14:paraId="41D7CB46" w14:textId="77777777" w:rsidR="006D16C9" w:rsidRPr="001F4895" w:rsidRDefault="005E3F88" w:rsidP="00A064E5">
      <w:pPr>
        <w:pStyle w:val="Proposal"/>
        <w:rPr>
          <w:lang w:val="es-ES"/>
        </w:rPr>
      </w:pPr>
      <w:r w:rsidRPr="001F4895">
        <w:rPr>
          <w:lang w:val="es-ES"/>
        </w:rPr>
        <w:tab/>
        <w:t>ACP/24A13A6/1</w:t>
      </w:r>
    </w:p>
    <w:p w14:paraId="51C66DE3" w14:textId="6A9D7C27" w:rsidR="001924B9" w:rsidRPr="001F4895" w:rsidRDefault="00CE50C1" w:rsidP="00A064E5">
      <w:pPr>
        <w:rPr>
          <w:lang w:val="es-ES" w:eastAsia="fr-CH"/>
        </w:rPr>
      </w:pPr>
      <w:r w:rsidRPr="001F4895">
        <w:rPr>
          <w:lang w:val="es-ES" w:eastAsia="fr-CH"/>
        </w:rPr>
        <w:t>En principio, los Miembros de la APT apoyan la identificación de la ba</w:t>
      </w:r>
      <w:r w:rsidRPr="000C10D7">
        <w:rPr>
          <w:lang w:val="es-ES" w:eastAsia="fr-CH"/>
        </w:rPr>
        <w:t>nda de frecuencias 66</w:t>
      </w:r>
      <w:r w:rsidR="001F4895">
        <w:rPr>
          <w:lang w:val="es-ES" w:eastAsia="fr-CH"/>
        </w:rPr>
        <w:noBreakHyphen/>
      </w:r>
      <w:r w:rsidRPr="000C10D7">
        <w:rPr>
          <w:lang w:val="es-ES" w:eastAsia="fr-CH"/>
        </w:rPr>
        <w:t>71 GHz para las IMT</w:t>
      </w:r>
      <w:r w:rsidR="001924B9" w:rsidRPr="001F4895">
        <w:rPr>
          <w:lang w:val="es-ES" w:eastAsia="fr-CH"/>
        </w:rPr>
        <w:t>.</w:t>
      </w:r>
    </w:p>
    <w:p w14:paraId="62EB79AD" w14:textId="4E3C110C" w:rsidR="006D16C9" w:rsidRPr="001F4895" w:rsidRDefault="005E3F88" w:rsidP="00A064E5">
      <w:pPr>
        <w:pStyle w:val="Reasons"/>
        <w:rPr>
          <w:lang w:val="es-ES"/>
        </w:rPr>
      </w:pPr>
      <w:r w:rsidRPr="001F4895">
        <w:rPr>
          <w:b/>
          <w:lang w:val="es-ES"/>
        </w:rPr>
        <w:t>Motivos</w:t>
      </w:r>
      <w:r w:rsidRPr="00DA5D84">
        <w:rPr>
          <w:bCs/>
          <w:lang w:val="es-ES"/>
        </w:rPr>
        <w:t>:</w:t>
      </w:r>
      <w:r w:rsidRPr="00DA5D84">
        <w:rPr>
          <w:bCs/>
          <w:lang w:val="es-ES"/>
        </w:rPr>
        <w:tab/>
      </w:r>
      <w:r w:rsidR="0086455D" w:rsidRPr="001F4895">
        <w:rPr>
          <w:lang w:val="es-ES"/>
        </w:rPr>
        <w:t>La identificación de la banda de frecuencias 66-71 GHz para las IMT permitiría satisfacer la necesidad de espectro adicional en las bandas de frecuenci</w:t>
      </w:r>
      <w:r w:rsidR="0086455D" w:rsidRPr="000C10D7">
        <w:rPr>
          <w:lang w:val="es-ES"/>
        </w:rPr>
        <w:t>a</w:t>
      </w:r>
      <w:r w:rsidR="0086455D" w:rsidRPr="001F4895">
        <w:rPr>
          <w:lang w:val="es-ES"/>
        </w:rPr>
        <w:t>s por encima de 24 GH</w:t>
      </w:r>
      <w:r w:rsidR="0086455D" w:rsidRPr="000C10D7">
        <w:rPr>
          <w:lang w:val="es-ES"/>
        </w:rPr>
        <w:t>z.</w:t>
      </w:r>
    </w:p>
    <w:p w14:paraId="5BDF8127" w14:textId="36B0E02D" w:rsidR="001924B9" w:rsidRPr="001F4895" w:rsidRDefault="001924B9" w:rsidP="001F4895">
      <w:pPr>
        <w:jc w:val="center"/>
      </w:pPr>
      <w:bookmarkStart w:id="6" w:name="_GoBack"/>
      <w:bookmarkEnd w:id="6"/>
      <w:r>
        <w:t>______________</w:t>
      </w:r>
    </w:p>
    <w:sectPr w:rsidR="001924B9" w:rsidRPr="001F489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1B4B" w14:textId="77777777" w:rsidR="00FD03C4" w:rsidRDefault="00FD03C4">
      <w:r>
        <w:separator/>
      </w:r>
    </w:p>
  </w:endnote>
  <w:endnote w:type="continuationSeparator" w:id="0">
    <w:p w14:paraId="5F0ADC4A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265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9DC1F" w14:textId="4C9669A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5D84">
      <w:rPr>
        <w:noProof/>
      </w:rPr>
      <w:t>30.09.19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6AAA" w14:textId="57D8D47C" w:rsidR="0077084A" w:rsidRDefault="00D96C55" w:rsidP="00D96C55">
    <w:pPr>
      <w:pStyle w:val="Footer"/>
      <w:rPr>
        <w:lang w:val="en-US"/>
      </w:rPr>
    </w:pPr>
    <w:r>
      <w:fldChar w:fldCharType="begin"/>
    </w:r>
    <w:r w:rsidRPr="00D96C55">
      <w:rPr>
        <w:lang w:val="en-US"/>
      </w:rPr>
      <w:instrText xml:space="preserve"> FILENAME \p  \* MERGEFORMAT </w:instrText>
    </w:r>
    <w:r>
      <w:fldChar w:fldCharType="separate"/>
    </w:r>
    <w:r w:rsidRPr="00D96C55">
      <w:rPr>
        <w:lang w:val="en-US"/>
      </w:rPr>
      <w:t>P:\ESP\ITU-R\CONF-R\CMR19\000\024ADD13ADD06S.docx</w:t>
    </w:r>
    <w:r>
      <w:fldChar w:fldCharType="end"/>
    </w:r>
    <w:r>
      <w:rPr>
        <w:lang w:val="en-US"/>
      </w:rPr>
      <w:t xml:space="preserve"> (461123)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E73D" w14:textId="6B4AA573" w:rsidR="0077084A" w:rsidRDefault="00D96C55" w:rsidP="00D96C55">
    <w:pPr>
      <w:pStyle w:val="Footer"/>
      <w:rPr>
        <w:lang w:val="en-US"/>
      </w:rPr>
    </w:pPr>
    <w:r>
      <w:fldChar w:fldCharType="begin"/>
    </w:r>
    <w:r w:rsidRPr="00D96C55">
      <w:rPr>
        <w:lang w:val="en-US"/>
      </w:rPr>
      <w:instrText xml:space="preserve"> FILENAME \p  \* MERGEFORMAT </w:instrText>
    </w:r>
    <w:r>
      <w:fldChar w:fldCharType="separate"/>
    </w:r>
    <w:r w:rsidRPr="00D96C55">
      <w:rPr>
        <w:lang w:val="en-US"/>
      </w:rPr>
      <w:t>P:\ESP\ITU-R\CONF-R\CMR19\000\024ADD13ADD06S.docx</w:t>
    </w:r>
    <w:r>
      <w:fldChar w:fldCharType="end"/>
    </w:r>
    <w:r w:rsidRPr="001924B9">
      <w:rPr>
        <w:lang w:val="en-US"/>
      </w:rPr>
      <w:t xml:space="preserve"> </w:t>
    </w:r>
    <w:r w:rsidR="001924B9" w:rsidRPr="001924B9">
      <w:rPr>
        <w:lang w:val="en-US"/>
      </w:rPr>
      <w:t>(</w:t>
    </w:r>
    <w:r w:rsidR="001924B9">
      <w:rPr>
        <w:lang w:val="en-US"/>
      </w:rPr>
      <w:t>461123</w:t>
    </w:r>
    <w:r w:rsidR="001924B9" w:rsidRPr="001924B9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844E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25C2D581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1DC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D2ADE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24(Add.13)(Add.6)-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C10D7"/>
    <w:rsid w:val="000D7FAD"/>
    <w:rsid w:val="000E5BF9"/>
    <w:rsid w:val="000F0E6D"/>
    <w:rsid w:val="00121170"/>
    <w:rsid w:val="00123CC5"/>
    <w:rsid w:val="0015142D"/>
    <w:rsid w:val="001616DC"/>
    <w:rsid w:val="00163962"/>
    <w:rsid w:val="00191A97"/>
    <w:rsid w:val="001924B9"/>
    <w:rsid w:val="0019729C"/>
    <w:rsid w:val="001A083F"/>
    <w:rsid w:val="001C41FA"/>
    <w:rsid w:val="001E2B52"/>
    <w:rsid w:val="001E3F27"/>
    <w:rsid w:val="001E7D42"/>
    <w:rsid w:val="001F4895"/>
    <w:rsid w:val="00236D2A"/>
    <w:rsid w:val="0024569E"/>
    <w:rsid w:val="00255F12"/>
    <w:rsid w:val="00262C09"/>
    <w:rsid w:val="002A0718"/>
    <w:rsid w:val="002A791F"/>
    <w:rsid w:val="002C1A52"/>
    <w:rsid w:val="002C1B26"/>
    <w:rsid w:val="002C4601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E3F88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16C9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455D"/>
    <w:rsid w:val="00866AE6"/>
    <w:rsid w:val="008750A8"/>
    <w:rsid w:val="0088101F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064E5"/>
    <w:rsid w:val="00A118DB"/>
    <w:rsid w:val="00A4450C"/>
    <w:rsid w:val="00A80A48"/>
    <w:rsid w:val="00AA5E6C"/>
    <w:rsid w:val="00AE5677"/>
    <w:rsid w:val="00AE658F"/>
    <w:rsid w:val="00AF2F78"/>
    <w:rsid w:val="00B239FA"/>
    <w:rsid w:val="00B47331"/>
    <w:rsid w:val="00B52D55"/>
    <w:rsid w:val="00B60C74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50C1"/>
    <w:rsid w:val="00CE60D2"/>
    <w:rsid w:val="00CE7431"/>
    <w:rsid w:val="00D0288A"/>
    <w:rsid w:val="00D72A5D"/>
    <w:rsid w:val="00D96C55"/>
    <w:rsid w:val="00DA5D84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EE7E1A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C4EF2B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1924B9"/>
    <w:rPr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924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4B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R16-WRC19-C-0024!A13-A6!MSW-S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B7FB-340F-46BE-9BBF-4A481C641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D37DD-B500-4C9F-9454-1E8581CA7C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5CC36-112F-4459-87DC-A78EFC6D12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89E51A-3153-4ADA-8C06-1D055E9E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R16-WRC19-C-0024!A13-A6!MSW-S</vt:lpstr>
    </vt:vector>
  </TitlesOfParts>
  <Manager>Secretaría General - Pool</Manager>
  <Company>Unión Internacional de Telecomunicaciones (UIT)</Company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R16-WRC19-C-0024!A13-A6!MSW-S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8</cp:revision>
  <cp:lastPrinted>2003-02-19T20:20:00Z</cp:lastPrinted>
  <dcterms:created xsi:type="dcterms:W3CDTF">2019-09-27T13:58:00Z</dcterms:created>
  <dcterms:modified xsi:type="dcterms:W3CDTF">2019-10-04T12:47:00Z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