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14:paraId="07919A44" w14:textId="77777777" w:rsidTr="0050008E">
        <w:trPr>
          <w:cantSplit/>
        </w:trPr>
        <w:tc>
          <w:tcPr>
            <w:tcW w:w="6911" w:type="dxa"/>
          </w:tcPr>
          <w:p w14:paraId="36A335BE" w14:textId="526C973A" w:rsidR="0090121B" w:rsidRPr="00EA77F0" w:rsidRDefault="0069344C" w:rsidP="00C44E9E">
            <w:pPr>
              <w:spacing w:before="400" w:after="48" w:line="240" w:lineRule="atLeast"/>
              <w:rPr>
                <w:rFonts w:ascii="Verdana" w:hAnsi="Verdana"/>
                <w:position w:val="6"/>
                <w:lang w:val="es-ES"/>
              </w:rPr>
            </w:pPr>
            <w:r>
              <w:rPr>
                <w:rFonts w:ascii="Verdana" w:hAnsi="Verdana" w:cs="Times"/>
                <w:b/>
                <w:position w:val="6"/>
                <w:sz w:val="20"/>
              </w:rPr>
              <w:t>092</w:t>
            </w:r>
            <w:r w:rsidR="005D46FB" w:rsidRPr="00123CC5">
              <w:rPr>
                <w:rFonts w:ascii="Verdana" w:hAnsi="Verdana" w:cs="Times"/>
                <w:b/>
                <w:position w:val="6"/>
                <w:sz w:val="20"/>
              </w:rPr>
              <w:t>Conferencia Mundial de Radiocomunicaciones (CMR-1</w:t>
            </w:r>
            <w:r w:rsidR="00C44E9E">
              <w:rPr>
                <w:rFonts w:ascii="Verdana" w:hAnsi="Verdana" w:cs="Times"/>
                <w:b/>
                <w:position w:val="6"/>
                <w:sz w:val="20"/>
              </w:rPr>
              <w:t>9</w:t>
            </w:r>
            <w:r w:rsidR="005D46FB" w:rsidRPr="00123CC5">
              <w:rPr>
                <w:rFonts w:ascii="Verdana" w:hAnsi="Verdana" w:cs="Times"/>
                <w:b/>
                <w:position w:val="6"/>
                <w:sz w:val="20"/>
              </w:rPr>
              <w:t>)</w:t>
            </w:r>
            <w:r w:rsidR="005D46FB" w:rsidRPr="00C63EB5">
              <w:rPr>
                <w:rFonts w:ascii="Verdana" w:hAnsi="Verdana" w:cs="Times"/>
                <w:b/>
                <w:position w:val="6"/>
                <w:sz w:val="20"/>
              </w:rPr>
              <w:br/>
            </w:r>
            <w:r w:rsidR="006124AD" w:rsidRPr="006124AD">
              <w:rPr>
                <w:rFonts w:ascii="Verdana" w:hAnsi="Verdana"/>
                <w:b/>
                <w:bCs/>
                <w:position w:val="6"/>
                <w:sz w:val="17"/>
                <w:szCs w:val="17"/>
              </w:rPr>
              <w:t>Sharm el-Sheikh (Egipto)</w:t>
            </w:r>
            <w:r w:rsidR="005D46FB"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005D46FB" w:rsidRPr="006124AD">
              <w:rPr>
                <w:rFonts w:ascii="Verdana" w:hAnsi="Verdana"/>
                <w:b/>
                <w:bCs/>
                <w:position w:val="6"/>
                <w:sz w:val="17"/>
                <w:szCs w:val="17"/>
              </w:rPr>
              <w:t>2</w:t>
            </w:r>
            <w:r w:rsidR="00C44E9E" w:rsidRPr="006124AD">
              <w:rPr>
                <w:rFonts w:ascii="Verdana" w:hAnsi="Verdana"/>
                <w:b/>
                <w:bCs/>
                <w:position w:val="6"/>
                <w:sz w:val="17"/>
                <w:szCs w:val="17"/>
              </w:rPr>
              <w:t>2</w:t>
            </w:r>
            <w:r w:rsidR="005D46FB"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2E517F69" w14:textId="77777777" w:rsidR="0090121B" w:rsidRPr="0002785D" w:rsidRDefault="00DA71A3" w:rsidP="00CE7431">
            <w:pPr>
              <w:spacing w:before="0" w:line="240" w:lineRule="atLeast"/>
              <w:jc w:val="right"/>
              <w:rPr>
                <w:lang w:val="en-US"/>
              </w:rPr>
            </w:pPr>
            <w:r>
              <w:rPr>
                <w:rFonts w:ascii="Verdana" w:hAnsi="Verdana"/>
                <w:b/>
                <w:bCs/>
                <w:noProof/>
                <w:szCs w:val="24"/>
                <w:lang w:val="en-US" w:eastAsia="zh-CN"/>
              </w:rPr>
              <w:drawing>
                <wp:inline distT="0" distB="0" distL="0" distR="0" wp14:anchorId="771E848A" wp14:editId="68CF8C3B">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54064576" w14:textId="77777777" w:rsidTr="0050008E">
        <w:trPr>
          <w:cantSplit/>
        </w:trPr>
        <w:tc>
          <w:tcPr>
            <w:tcW w:w="6911" w:type="dxa"/>
            <w:tcBorders>
              <w:bottom w:val="single" w:sz="12" w:space="0" w:color="auto"/>
            </w:tcBorders>
          </w:tcPr>
          <w:p w14:paraId="77D7E23D" w14:textId="77777777" w:rsidR="0090121B" w:rsidRPr="0002785D" w:rsidRDefault="0090121B" w:rsidP="0090121B">
            <w:pPr>
              <w:spacing w:before="0" w:after="48" w:line="240" w:lineRule="atLeast"/>
              <w:rPr>
                <w:b/>
                <w:smallCaps/>
                <w:szCs w:val="24"/>
                <w:lang w:val="en-US"/>
              </w:rPr>
            </w:pPr>
            <w:bookmarkStart w:id="0" w:name="dhead"/>
          </w:p>
        </w:tc>
        <w:tc>
          <w:tcPr>
            <w:tcW w:w="3120" w:type="dxa"/>
            <w:tcBorders>
              <w:bottom w:val="single" w:sz="12" w:space="0" w:color="auto"/>
            </w:tcBorders>
          </w:tcPr>
          <w:p w14:paraId="300F3F90" w14:textId="77777777" w:rsidR="0090121B" w:rsidRPr="0002785D" w:rsidRDefault="0090121B" w:rsidP="0090121B">
            <w:pPr>
              <w:spacing w:before="0" w:line="240" w:lineRule="atLeast"/>
              <w:rPr>
                <w:rFonts w:ascii="Verdana" w:hAnsi="Verdana"/>
                <w:szCs w:val="24"/>
                <w:lang w:val="en-US"/>
              </w:rPr>
            </w:pPr>
          </w:p>
        </w:tc>
      </w:tr>
      <w:tr w:rsidR="0090121B" w:rsidRPr="0002785D" w14:paraId="1E5769BC" w14:textId="77777777" w:rsidTr="0090121B">
        <w:trPr>
          <w:cantSplit/>
        </w:trPr>
        <w:tc>
          <w:tcPr>
            <w:tcW w:w="6911" w:type="dxa"/>
            <w:tcBorders>
              <w:top w:val="single" w:sz="12" w:space="0" w:color="auto"/>
            </w:tcBorders>
          </w:tcPr>
          <w:p w14:paraId="0FA3AB05" w14:textId="77777777"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14:paraId="14E4888E" w14:textId="77777777" w:rsidR="0090121B" w:rsidRPr="0002785D" w:rsidRDefault="0090121B" w:rsidP="0090121B">
            <w:pPr>
              <w:spacing w:before="0" w:line="240" w:lineRule="atLeast"/>
              <w:rPr>
                <w:rFonts w:ascii="Verdana" w:hAnsi="Verdana"/>
                <w:sz w:val="20"/>
                <w:lang w:val="en-US"/>
              </w:rPr>
            </w:pPr>
          </w:p>
        </w:tc>
      </w:tr>
      <w:tr w:rsidR="0090121B" w:rsidRPr="0002785D" w14:paraId="3EFE8CF6" w14:textId="77777777" w:rsidTr="0090121B">
        <w:trPr>
          <w:cantSplit/>
        </w:trPr>
        <w:tc>
          <w:tcPr>
            <w:tcW w:w="6911" w:type="dxa"/>
          </w:tcPr>
          <w:p w14:paraId="1A8002FA"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tcPr>
          <w:p w14:paraId="3BFEF4B5" w14:textId="77777777" w:rsidR="0090121B" w:rsidRPr="0069344C" w:rsidRDefault="00AE658F" w:rsidP="0045384C">
            <w:pPr>
              <w:spacing w:before="0"/>
              <w:rPr>
                <w:rFonts w:ascii="Verdana" w:hAnsi="Verdana"/>
                <w:sz w:val="18"/>
                <w:szCs w:val="18"/>
                <w:lang w:val="es-ES"/>
              </w:rPr>
            </w:pPr>
            <w:r w:rsidRPr="0069344C">
              <w:rPr>
                <w:rFonts w:ascii="Verdana" w:hAnsi="Verdana"/>
                <w:b/>
                <w:sz w:val="18"/>
                <w:szCs w:val="18"/>
                <w:lang w:val="es-ES"/>
              </w:rPr>
              <w:t>Addéndum 1 al</w:t>
            </w:r>
            <w:r w:rsidRPr="0069344C">
              <w:rPr>
                <w:rFonts w:ascii="Verdana" w:hAnsi="Verdana"/>
                <w:b/>
                <w:sz w:val="18"/>
                <w:szCs w:val="18"/>
                <w:lang w:val="es-ES"/>
              </w:rPr>
              <w:br/>
              <w:t>Documento 26(Add.20)</w:t>
            </w:r>
            <w:r w:rsidR="0090121B" w:rsidRPr="0069344C">
              <w:rPr>
                <w:rFonts w:ascii="Verdana" w:hAnsi="Verdana"/>
                <w:b/>
                <w:sz w:val="18"/>
                <w:szCs w:val="18"/>
                <w:lang w:val="es-ES"/>
              </w:rPr>
              <w:t>-</w:t>
            </w:r>
            <w:r w:rsidRPr="0069344C">
              <w:rPr>
                <w:rFonts w:ascii="Verdana" w:hAnsi="Verdana"/>
                <w:b/>
                <w:sz w:val="18"/>
                <w:szCs w:val="18"/>
                <w:lang w:val="es-ES"/>
              </w:rPr>
              <w:t>S</w:t>
            </w:r>
          </w:p>
        </w:tc>
      </w:tr>
      <w:bookmarkEnd w:id="0"/>
      <w:tr w:rsidR="000A5B9A" w:rsidRPr="0002785D" w14:paraId="245F828F" w14:textId="77777777" w:rsidTr="0090121B">
        <w:trPr>
          <w:cantSplit/>
        </w:trPr>
        <w:tc>
          <w:tcPr>
            <w:tcW w:w="6911" w:type="dxa"/>
          </w:tcPr>
          <w:p w14:paraId="46727E9A" w14:textId="77777777" w:rsidR="000A5B9A" w:rsidRPr="0069344C" w:rsidRDefault="000A5B9A" w:rsidP="0045384C">
            <w:pPr>
              <w:spacing w:before="0" w:after="48"/>
              <w:rPr>
                <w:rFonts w:ascii="Verdana" w:hAnsi="Verdana"/>
                <w:b/>
                <w:smallCaps/>
                <w:sz w:val="18"/>
                <w:szCs w:val="18"/>
                <w:lang w:val="es-ES"/>
              </w:rPr>
            </w:pPr>
          </w:p>
        </w:tc>
        <w:tc>
          <w:tcPr>
            <w:tcW w:w="3120" w:type="dxa"/>
          </w:tcPr>
          <w:p w14:paraId="316FAD7E"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 xml:space="preserve">9 de </w:t>
            </w:r>
            <w:proofErr w:type="spellStart"/>
            <w:r w:rsidRPr="0023659C">
              <w:rPr>
                <w:rFonts w:ascii="Verdana" w:hAnsi="Verdana"/>
                <w:b/>
                <w:sz w:val="18"/>
                <w:szCs w:val="18"/>
                <w:lang w:val="en-US"/>
              </w:rPr>
              <w:t>octubre</w:t>
            </w:r>
            <w:proofErr w:type="spellEnd"/>
            <w:r w:rsidRPr="0023659C">
              <w:rPr>
                <w:rFonts w:ascii="Verdana" w:hAnsi="Verdana"/>
                <w:b/>
                <w:sz w:val="18"/>
                <w:szCs w:val="18"/>
                <w:lang w:val="en-US"/>
              </w:rPr>
              <w:t xml:space="preserve"> de 2019</w:t>
            </w:r>
          </w:p>
        </w:tc>
      </w:tr>
      <w:tr w:rsidR="000A5B9A" w:rsidRPr="0002785D" w14:paraId="76B549CC" w14:textId="77777777" w:rsidTr="0090121B">
        <w:trPr>
          <w:cantSplit/>
        </w:trPr>
        <w:tc>
          <w:tcPr>
            <w:tcW w:w="6911" w:type="dxa"/>
          </w:tcPr>
          <w:p w14:paraId="7F205BDF" w14:textId="77777777" w:rsidR="000A5B9A" w:rsidRPr="0023659C" w:rsidRDefault="000A5B9A" w:rsidP="0045384C">
            <w:pPr>
              <w:spacing w:before="0" w:after="48"/>
              <w:rPr>
                <w:rFonts w:ascii="Verdana" w:hAnsi="Verdana"/>
                <w:b/>
                <w:smallCaps/>
                <w:sz w:val="18"/>
                <w:szCs w:val="18"/>
                <w:lang w:val="en-US"/>
              </w:rPr>
            </w:pPr>
          </w:p>
        </w:tc>
        <w:tc>
          <w:tcPr>
            <w:tcW w:w="3120" w:type="dxa"/>
          </w:tcPr>
          <w:p w14:paraId="1771757F"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 xml:space="preserve">Original: </w:t>
            </w:r>
            <w:proofErr w:type="spellStart"/>
            <w:r w:rsidRPr="0023659C">
              <w:rPr>
                <w:rFonts w:ascii="Verdana" w:hAnsi="Verdana"/>
                <w:b/>
                <w:sz w:val="18"/>
                <w:szCs w:val="18"/>
                <w:lang w:val="en-US"/>
              </w:rPr>
              <w:t>español</w:t>
            </w:r>
            <w:proofErr w:type="spellEnd"/>
          </w:p>
        </w:tc>
      </w:tr>
      <w:tr w:rsidR="000A5B9A" w:rsidRPr="0002785D" w14:paraId="726CDA0C" w14:textId="77777777" w:rsidTr="006744FC">
        <w:trPr>
          <w:cantSplit/>
        </w:trPr>
        <w:tc>
          <w:tcPr>
            <w:tcW w:w="10031" w:type="dxa"/>
            <w:gridSpan w:val="2"/>
          </w:tcPr>
          <w:p w14:paraId="23DD0DF3" w14:textId="77777777" w:rsidR="000A5B9A" w:rsidRPr="007424E8" w:rsidRDefault="000A5B9A" w:rsidP="0045384C">
            <w:pPr>
              <w:spacing w:before="0"/>
              <w:rPr>
                <w:rFonts w:ascii="Verdana" w:hAnsi="Verdana"/>
                <w:b/>
                <w:sz w:val="18"/>
                <w:szCs w:val="22"/>
                <w:lang w:val="en-US"/>
              </w:rPr>
            </w:pPr>
          </w:p>
        </w:tc>
      </w:tr>
      <w:tr w:rsidR="000A5B9A" w:rsidRPr="0002785D" w14:paraId="7AEEDABF" w14:textId="77777777" w:rsidTr="0050008E">
        <w:trPr>
          <w:cantSplit/>
        </w:trPr>
        <w:tc>
          <w:tcPr>
            <w:tcW w:w="10031" w:type="dxa"/>
            <w:gridSpan w:val="2"/>
          </w:tcPr>
          <w:p w14:paraId="54F5F618" w14:textId="77777777" w:rsidR="000A5B9A" w:rsidRPr="0002785D" w:rsidRDefault="000A5B9A" w:rsidP="000A5B9A">
            <w:pPr>
              <w:pStyle w:val="Source"/>
              <w:rPr>
                <w:lang w:val="en-US"/>
              </w:rPr>
            </w:pPr>
            <w:bookmarkStart w:id="1" w:name="dsource" w:colFirst="0" w:colLast="0"/>
            <w:r w:rsidRPr="0002785D">
              <w:rPr>
                <w:lang w:val="en-US"/>
              </w:rPr>
              <w:t>Guatemala (</w:t>
            </w:r>
            <w:proofErr w:type="spellStart"/>
            <w:r w:rsidRPr="0002785D">
              <w:rPr>
                <w:lang w:val="en-US"/>
              </w:rPr>
              <w:t>República</w:t>
            </w:r>
            <w:proofErr w:type="spellEnd"/>
            <w:r w:rsidRPr="0002785D">
              <w:rPr>
                <w:lang w:val="en-US"/>
              </w:rPr>
              <w:t xml:space="preserve"> de)</w:t>
            </w:r>
          </w:p>
        </w:tc>
      </w:tr>
      <w:tr w:rsidR="000A5B9A" w:rsidRPr="0002785D" w14:paraId="2669216F" w14:textId="77777777" w:rsidTr="0050008E">
        <w:trPr>
          <w:cantSplit/>
        </w:trPr>
        <w:tc>
          <w:tcPr>
            <w:tcW w:w="10031" w:type="dxa"/>
            <w:gridSpan w:val="2"/>
          </w:tcPr>
          <w:p w14:paraId="384ABE09" w14:textId="77777777" w:rsidR="000A5B9A" w:rsidRPr="0069344C" w:rsidRDefault="000A5B9A" w:rsidP="000A5B9A">
            <w:pPr>
              <w:pStyle w:val="Title1"/>
              <w:rPr>
                <w:lang w:val="es-ES"/>
              </w:rPr>
            </w:pPr>
            <w:bookmarkStart w:id="2" w:name="dtitle1" w:colFirst="0" w:colLast="0"/>
            <w:bookmarkEnd w:id="1"/>
            <w:r w:rsidRPr="0069344C">
              <w:rPr>
                <w:lang w:val="es-ES"/>
              </w:rPr>
              <w:t>Propuestas para los trabajos de la Conferencia</w:t>
            </w:r>
          </w:p>
        </w:tc>
      </w:tr>
      <w:tr w:rsidR="000A5B9A" w:rsidRPr="0002785D" w14:paraId="36955A69" w14:textId="77777777" w:rsidTr="0050008E">
        <w:trPr>
          <w:cantSplit/>
        </w:trPr>
        <w:tc>
          <w:tcPr>
            <w:tcW w:w="10031" w:type="dxa"/>
            <w:gridSpan w:val="2"/>
          </w:tcPr>
          <w:p w14:paraId="2A3461B6" w14:textId="77777777" w:rsidR="000A5B9A" w:rsidRPr="0069344C" w:rsidRDefault="000A5B9A" w:rsidP="000A5B9A">
            <w:pPr>
              <w:pStyle w:val="Title2"/>
              <w:rPr>
                <w:lang w:val="es-ES"/>
              </w:rPr>
            </w:pPr>
            <w:bookmarkStart w:id="3" w:name="dtitle2" w:colFirst="0" w:colLast="0"/>
            <w:bookmarkEnd w:id="2"/>
          </w:p>
        </w:tc>
      </w:tr>
      <w:tr w:rsidR="000A5B9A" w14:paraId="752C59F4" w14:textId="77777777" w:rsidTr="0050008E">
        <w:trPr>
          <w:cantSplit/>
        </w:trPr>
        <w:tc>
          <w:tcPr>
            <w:tcW w:w="10031" w:type="dxa"/>
            <w:gridSpan w:val="2"/>
          </w:tcPr>
          <w:p w14:paraId="1ABA3913" w14:textId="77777777" w:rsidR="000A5B9A" w:rsidRDefault="000A5B9A" w:rsidP="000A5B9A">
            <w:pPr>
              <w:pStyle w:val="Agendaitem"/>
            </w:pPr>
            <w:bookmarkStart w:id="4" w:name="dtitle3" w:colFirst="0" w:colLast="0"/>
            <w:bookmarkEnd w:id="3"/>
            <w:r w:rsidRPr="00AE658F">
              <w:t>Punto 8 del orden del día</w:t>
            </w:r>
          </w:p>
        </w:tc>
      </w:tr>
    </w:tbl>
    <w:bookmarkEnd w:id="4"/>
    <w:p w14:paraId="4183CD7E" w14:textId="77777777" w:rsidR="001C0E40" w:rsidRPr="00E9771B" w:rsidRDefault="00213633" w:rsidP="003A37B0">
      <w:r w:rsidRPr="00E8457B">
        <w:t>8</w:t>
      </w:r>
      <w:r w:rsidRPr="00E8457B">
        <w:tab/>
        <w:t xml:space="preserve">examinar las peticiones de las administraciones de suprimir las notas de sus países o de que se suprima el nombre de sus países de las notas, cuando ya no sea necesario, teniendo en cuenta la Resolución </w:t>
      </w:r>
      <w:r w:rsidRPr="00E8457B">
        <w:rPr>
          <w:b/>
          <w:bCs/>
        </w:rPr>
        <w:t>26 (Rev.CMR-07</w:t>
      </w:r>
      <w:r w:rsidRPr="00E8457B">
        <w:t>), y adoptar las medidas oportunas al respecto;</w:t>
      </w:r>
    </w:p>
    <w:p w14:paraId="40318D91" w14:textId="77777777" w:rsidR="007A5B09" w:rsidRPr="007A5B09" w:rsidRDefault="007A5B09" w:rsidP="007A5B09">
      <w:pPr>
        <w:pStyle w:val="Headingb"/>
      </w:pPr>
      <w:r w:rsidRPr="007A5B09">
        <w:t>Introducción</w:t>
      </w:r>
    </w:p>
    <w:p w14:paraId="40A5B72D" w14:textId="1D978803" w:rsidR="007A5B09" w:rsidRPr="007A5B09" w:rsidRDefault="007A5B09" w:rsidP="007A5B09">
      <w:r w:rsidRPr="007A5B09">
        <w:t>Conferencias Mundiales de Radiocomunicaciones previas, permitieron que países adicionen sus nombres a notas de pie de página bajo la condición que no exista objeción alguna de los países geográficamente vecinos al país interesado en integrarse a una determinada nota al pie.</w:t>
      </w:r>
    </w:p>
    <w:p w14:paraId="30711BE1" w14:textId="59498AE5" w:rsidR="007A5B09" w:rsidRPr="007A5B09" w:rsidRDefault="007A5B09" w:rsidP="007A5B09">
      <w:r w:rsidRPr="007A5B09">
        <w:t>Desde esa perspectiva y considerando la necesidad de armonización de bandas de frecuencia que permitan desplegar sistemas que coadyuven a incrementar el grado de conectividad y de provisión de banda ancha móvil, Guatemala considera oportuna la CMR-19 para que dentro del ámbito del punto 8 del orden del día, se permita que su nombre sea agregado a pies de página específicos y en los que considera necesario, a fin de alcanzar sus objetivos de desarrollo en su infraestructura de telecomunicaciones, y evitar un atraso en sus planes en el despliegue futuro de sistemas IMT.</w:t>
      </w:r>
    </w:p>
    <w:p w14:paraId="127F08E2" w14:textId="1B38C986" w:rsidR="007A5B09" w:rsidRPr="007A5B09" w:rsidRDefault="007A5B09" w:rsidP="007A5B09">
      <w:r w:rsidRPr="007A5B09">
        <w:t>La aprobación de la CMR-19 a esta solicitud, evitará que el despliegue de las IMT en bandas inferiores a 1</w:t>
      </w:r>
      <w:r w:rsidR="00213633">
        <w:t> </w:t>
      </w:r>
      <w:r w:rsidRPr="007A5B09">
        <w:t>GHz se pueda ver atrasado como mínimo en cuatro años, ello debido a la periodicidad con la que la CMR se realiza.</w:t>
      </w:r>
    </w:p>
    <w:p w14:paraId="2A41BF90" w14:textId="77777777" w:rsidR="007A5B09" w:rsidRPr="007A5B09" w:rsidRDefault="007A5B09" w:rsidP="007A5B09">
      <w:pPr>
        <w:pStyle w:val="Headingb"/>
      </w:pPr>
      <w:r w:rsidRPr="007A5B09">
        <w:t>Propuesta</w:t>
      </w:r>
    </w:p>
    <w:p w14:paraId="786F2B51" w14:textId="52F4211B" w:rsidR="00363A65" w:rsidRDefault="007A5B09" w:rsidP="007A5B09">
      <w:r w:rsidRPr="007A5B09">
        <w:t xml:space="preserve">Agregar el nombre de Guatemala en los pies de página </w:t>
      </w:r>
      <w:r w:rsidRPr="00213633">
        <w:rPr>
          <w:b/>
          <w:bCs/>
        </w:rPr>
        <w:t>5.308</w:t>
      </w:r>
      <w:r w:rsidRPr="007A5B09">
        <w:t xml:space="preserve"> y </w:t>
      </w:r>
      <w:r w:rsidRPr="00213633">
        <w:rPr>
          <w:b/>
          <w:bCs/>
        </w:rPr>
        <w:t>5.308A</w:t>
      </w:r>
      <w:r w:rsidRPr="007A5B09">
        <w:t xml:space="preserve"> asociados a la banda de frecuencias 614</w:t>
      </w:r>
      <w:r w:rsidR="00213633">
        <w:t>-</w:t>
      </w:r>
      <w:r w:rsidRPr="007A5B09">
        <w:t>698 MHz de tal forma que las condiciones para el despliegue de las IMT se satisfagan y el país pueda realizar tal despliegue en el momento que lo considere oportuno acorde a su planificación para el uso eficiente del espectro radioeléctrico y desarrollo de su infraestructura de telecomunicaciones.</w:t>
      </w:r>
    </w:p>
    <w:p w14:paraId="5BDDCCBE"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67047AD9" w14:textId="77777777" w:rsidR="006537F1" w:rsidRPr="006537F1" w:rsidRDefault="00213633" w:rsidP="00BE468A">
      <w:pPr>
        <w:pStyle w:val="ArtNo"/>
        <w:spacing w:before="0"/>
      </w:pPr>
      <w:r w:rsidRPr="006537F1">
        <w:lastRenderedPageBreak/>
        <w:t xml:space="preserve">ARTÍCULO </w:t>
      </w:r>
      <w:r w:rsidRPr="006537F1">
        <w:rPr>
          <w:rStyle w:val="href"/>
        </w:rPr>
        <w:t>5</w:t>
      </w:r>
    </w:p>
    <w:p w14:paraId="31E9D144" w14:textId="77777777" w:rsidR="006537F1" w:rsidRPr="006537F1" w:rsidRDefault="00213633" w:rsidP="006537F1">
      <w:pPr>
        <w:pStyle w:val="Arttitle"/>
      </w:pPr>
      <w:r w:rsidRPr="006537F1">
        <w:t>Atribuciones de frecuencia</w:t>
      </w:r>
    </w:p>
    <w:p w14:paraId="720DEFE6" w14:textId="77777777" w:rsidR="006537F1" w:rsidRPr="006537F1" w:rsidRDefault="00213633" w:rsidP="006537F1">
      <w:pPr>
        <w:pStyle w:val="Section1"/>
      </w:pPr>
      <w:r w:rsidRPr="006537F1">
        <w:t>Sección IV – Cuadro de atribución de bandas de frecuencias</w:t>
      </w:r>
      <w:r w:rsidRPr="006537F1">
        <w:br/>
      </w:r>
      <w:r w:rsidRPr="006537F1">
        <w:rPr>
          <w:b w:val="0"/>
          <w:bCs/>
        </w:rPr>
        <w:t>(Véase el número</w:t>
      </w:r>
      <w:r w:rsidRPr="006537F1">
        <w:t xml:space="preserve"> </w:t>
      </w:r>
      <w:r w:rsidRPr="006537F1">
        <w:rPr>
          <w:rStyle w:val="Artref"/>
        </w:rPr>
        <w:t>2.1</w:t>
      </w:r>
      <w:r w:rsidRPr="006537F1">
        <w:rPr>
          <w:b w:val="0"/>
          <w:bCs/>
        </w:rPr>
        <w:t>)</w:t>
      </w:r>
      <w:r w:rsidRPr="006537F1">
        <w:br/>
      </w:r>
    </w:p>
    <w:p w14:paraId="1BB92E5D" w14:textId="77777777" w:rsidR="00B9229D" w:rsidRDefault="00213633">
      <w:pPr>
        <w:pStyle w:val="Proposal"/>
      </w:pPr>
      <w:r>
        <w:t>MOD</w:t>
      </w:r>
      <w:r>
        <w:tab/>
        <w:t>GTM/26A20A1/1</w:t>
      </w:r>
    </w:p>
    <w:p w14:paraId="2A34572A" w14:textId="47C0784D" w:rsidR="006A62DA" w:rsidRPr="006A62DA" w:rsidRDefault="00213633" w:rsidP="006A62DA">
      <w:pPr>
        <w:pStyle w:val="Note"/>
        <w:rPr>
          <w:lang w:eastAsia="ru-RU"/>
        </w:rPr>
      </w:pPr>
      <w:r w:rsidRPr="006537F1">
        <w:rPr>
          <w:rStyle w:val="Artdef"/>
        </w:rPr>
        <w:t>5.308</w:t>
      </w:r>
      <w:r w:rsidRPr="006537F1">
        <w:rPr>
          <w:b/>
        </w:rPr>
        <w:tab/>
      </w:r>
      <w:r w:rsidRPr="006537F1">
        <w:rPr>
          <w:i/>
        </w:rPr>
        <w:t>Atribución adicional:  </w:t>
      </w:r>
      <w:r w:rsidRPr="006537F1">
        <w:t xml:space="preserve">En Belice </w:t>
      </w:r>
      <w:del w:id="5" w:author="Spanish" w:date="2019-10-16T10:50:00Z">
        <w:r w:rsidRPr="006537F1" w:rsidDel="007A5B09">
          <w:delText>y</w:delText>
        </w:r>
      </w:del>
      <w:ins w:id="6" w:author="Spanish" w:date="2019-10-16T10:50:00Z">
        <w:r w:rsidR="007A5B09">
          <w:t>,</w:t>
        </w:r>
      </w:ins>
      <w:r w:rsidRPr="006537F1">
        <w:t xml:space="preserve"> Colombia</w:t>
      </w:r>
      <w:ins w:id="7" w:author="Spanish" w:date="2019-10-16T10:50:00Z">
        <w:r w:rsidR="007A5B09">
          <w:t xml:space="preserve"> y Guatemala</w:t>
        </w:r>
      </w:ins>
      <w:r w:rsidRPr="006537F1">
        <w:t>, la banda de frecuencias 614</w:t>
      </w:r>
      <w:r w:rsidRPr="006537F1">
        <w:noBreakHyphen/>
        <w:t>698 MHz est</w:t>
      </w:r>
      <w:bookmarkStart w:id="8" w:name="_GoBack"/>
      <w:bookmarkEnd w:id="8"/>
      <w:r w:rsidRPr="006537F1">
        <w:t xml:space="preserve">á también atribuida a título primario al servicio móvil. </w:t>
      </w:r>
      <w:r w:rsidRPr="006537F1">
        <w:rPr>
          <w:rStyle w:val="hps"/>
        </w:rPr>
        <w:t>Las estaciones del servicio</w:t>
      </w:r>
      <w:r w:rsidRPr="006537F1">
        <w:t xml:space="preserve"> </w:t>
      </w:r>
      <w:r w:rsidRPr="006537F1">
        <w:rPr>
          <w:rStyle w:val="hps"/>
        </w:rPr>
        <w:t>móvil que funcionan en esta banda</w:t>
      </w:r>
      <w:r w:rsidRPr="006537F1">
        <w:t xml:space="preserve"> de frecuencias </w:t>
      </w:r>
      <w:r w:rsidRPr="006537F1">
        <w:rPr>
          <w:rStyle w:val="hps"/>
        </w:rPr>
        <w:t>están sujetas</w:t>
      </w:r>
      <w:r w:rsidRPr="006537F1">
        <w:t xml:space="preserve"> a la obtención del acuerdo indicado en el número </w:t>
      </w:r>
      <w:r w:rsidRPr="006537F1">
        <w:rPr>
          <w:b/>
        </w:rPr>
        <w:t>9.21</w:t>
      </w:r>
      <w:r w:rsidRPr="006537F1">
        <w:t>.</w:t>
      </w:r>
      <w:r w:rsidRPr="006537F1">
        <w:rPr>
          <w:sz w:val="16"/>
          <w:lang w:eastAsia="ru-RU"/>
        </w:rPr>
        <w:t>     (CMR</w:t>
      </w:r>
      <w:r w:rsidRPr="006537F1">
        <w:rPr>
          <w:sz w:val="16"/>
          <w:lang w:eastAsia="ru-RU"/>
        </w:rPr>
        <w:noBreakHyphen/>
      </w:r>
      <w:del w:id="9" w:author="Spanish" w:date="2019-10-17T14:50:00Z">
        <w:r w:rsidRPr="006537F1" w:rsidDel="008D5E4D">
          <w:rPr>
            <w:sz w:val="16"/>
            <w:lang w:eastAsia="ru-RU"/>
          </w:rPr>
          <w:delText>15</w:delText>
        </w:r>
      </w:del>
      <w:ins w:id="10" w:author="Spanish" w:date="2019-10-17T14:50:00Z">
        <w:r w:rsidR="008D5E4D">
          <w:rPr>
            <w:sz w:val="16"/>
            <w:lang w:eastAsia="ru-RU"/>
          </w:rPr>
          <w:t>19</w:t>
        </w:r>
      </w:ins>
      <w:r w:rsidRPr="006537F1">
        <w:rPr>
          <w:sz w:val="16"/>
          <w:lang w:eastAsia="ru-RU"/>
        </w:rPr>
        <w:t>)</w:t>
      </w:r>
    </w:p>
    <w:p w14:paraId="253201BF" w14:textId="5C7A099B" w:rsidR="00395330" w:rsidRDefault="00213633" w:rsidP="00411C49">
      <w:pPr>
        <w:pStyle w:val="Reasons"/>
      </w:pPr>
      <w:r>
        <w:rPr>
          <w:b/>
        </w:rPr>
        <w:t>Motivos:</w:t>
      </w:r>
      <w:r>
        <w:tab/>
      </w:r>
      <w:r w:rsidR="007A5B09" w:rsidRPr="007A5B09">
        <w:t>Tomando en consideración las tendencias tecnológicas en la banda de frecuencias objeto de este pie de página, la necesidad de incrementar la cantidad de espectro identificado para las</w:t>
      </w:r>
      <w:r w:rsidR="00017892">
        <w:t> </w:t>
      </w:r>
      <w:r w:rsidR="007A5B09" w:rsidRPr="007A5B09">
        <w:t>IMT en su territorio y la armonización de bandas de frecuencia para el despliegue de la banda ancha móvil, la administración de Guatemala considera que esta conferencia es el momento oportuno para que su nombre figure dentro del píe de página indicado; esta acción contribuirá a la planificación del uso de bandas de frecuencias por debajo de 1</w:t>
      </w:r>
      <w:r w:rsidR="00017892">
        <w:t> </w:t>
      </w:r>
      <w:r w:rsidR="007A5B09" w:rsidRPr="007A5B09">
        <w:t>GHz en el territorio guatemalteco y oportunamente la implementación de las IMT.</w:t>
      </w:r>
    </w:p>
    <w:p w14:paraId="0A79CF90" w14:textId="77777777" w:rsidR="00395330" w:rsidRDefault="00395330">
      <w:pPr>
        <w:jc w:val="center"/>
      </w:pPr>
      <w:r>
        <w:t>______________</w:t>
      </w:r>
    </w:p>
    <w:sectPr w:rsidR="00395330">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CF57C" w14:textId="77777777" w:rsidR="003C0613" w:rsidRDefault="003C0613">
      <w:r>
        <w:separator/>
      </w:r>
    </w:p>
  </w:endnote>
  <w:endnote w:type="continuationSeparator" w:id="0">
    <w:p w14:paraId="613E23F6"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56B9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D6CF3" w14:textId="10FE21E7"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D5E4D">
      <w:rPr>
        <w:noProof/>
      </w:rPr>
      <w:t>16.10.19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5CC40" w14:textId="77777777" w:rsidR="007A5B09" w:rsidRPr="007A5B09" w:rsidRDefault="007A5B09" w:rsidP="007A5B09">
    <w:pPr>
      <w:pStyle w:val="Footer"/>
      <w:rPr>
        <w:lang w:val="en-US"/>
      </w:rPr>
    </w:pPr>
    <w:r>
      <w:fldChar w:fldCharType="begin"/>
    </w:r>
    <w:r>
      <w:rPr>
        <w:lang w:val="en-US"/>
      </w:rPr>
      <w:instrText xml:space="preserve"> FILENAME \p  \* MERGEFORMAT </w:instrText>
    </w:r>
    <w:r>
      <w:fldChar w:fldCharType="separate"/>
    </w:r>
    <w:r>
      <w:rPr>
        <w:lang w:val="en-US"/>
      </w:rPr>
      <w:t>P:\ESP\ITU-R\CONF-R\CMR19\000\026ADD20ADD01S.docx</w:t>
    </w:r>
    <w:r>
      <w:fldChar w:fldCharType="end"/>
    </w:r>
    <w:r w:rsidRPr="007A5B09">
      <w:rPr>
        <w:lang w:val="en-US"/>
      </w:rPr>
      <w:t xml:space="preserve"> </w:t>
    </w:r>
    <w:r>
      <w:rPr>
        <w:lang w:val="en-US"/>
      </w:rPr>
      <w:t>(462290)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F1C97" w14:textId="779E4696" w:rsidR="0077084A" w:rsidRPr="007A5B09" w:rsidRDefault="0077084A" w:rsidP="00B47331">
    <w:pPr>
      <w:pStyle w:val="Footer"/>
      <w:rPr>
        <w:lang w:val="en-US"/>
      </w:rPr>
    </w:pPr>
    <w:r>
      <w:fldChar w:fldCharType="begin"/>
    </w:r>
    <w:r>
      <w:rPr>
        <w:lang w:val="en-US"/>
      </w:rPr>
      <w:instrText xml:space="preserve"> FILENAME \p  \* MERGEFORMAT </w:instrText>
    </w:r>
    <w:r>
      <w:fldChar w:fldCharType="separate"/>
    </w:r>
    <w:r w:rsidR="007A5B09">
      <w:rPr>
        <w:lang w:val="en-US"/>
      </w:rPr>
      <w:t>P:\ESP\ITU-R\CONF-R\CMR19\000\026ADD20ADD01S.docx</w:t>
    </w:r>
    <w:r>
      <w:fldChar w:fldCharType="end"/>
    </w:r>
    <w:r w:rsidR="007A5B09" w:rsidRPr="007A5B09">
      <w:rPr>
        <w:lang w:val="en-US"/>
      </w:rPr>
      <w:t xml:space="preserve"> </w:t>
    </w:r>
    <w:r w:rsidR="007A5B09">
      <w:rPr>
        <w:lang w:val="en-US"/>
      </w:rPr>
      <w:t>(462290)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A7AA7" w14:textId="77777777" w:rsidR="003C0613" w:rsidRDefault="003C0613">
      <w:r>
        <w:rPr>
          <w:b/>
        </w:rPr>
        <w:t>_______________</w:t>
      </w:r>
    </w:p>
  </w:footnote>
  <w:footnote w:type="continuationSeparator" w:id="0">
    <w:p w14:paraId="1E9602CC"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4B2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597A2C8" w14:textId="77777777" w:rsidR="0077084A" w:rsidRDefault="008750A8" w:rsidP="00C44E9E">
    <w:pPr>
      <w:pStyle w:val="Header"/>
      <w:rPr>
        <w:lang w:val="en-US"/>
      </w:rPr>
    </w:pPr>
    <w:r>
      <w:rPr>
        <w:lang w:val="en-US"/>
      </w:rPr>
      <w:t>CMR1</w:t>
    </w:r>
    <w:r w:rsidR="00C44E9E">
      <w:rPr>
        <w:lang w:val="en-US"/>
      </w:rPr>
      <w:t>9</w:t>
    </w:r>
    <w:r>
      <w:rPr>
        <w:lang w:val="en-US"/>
      </w:rPr>
      <w:t>/</w:t>
    </w:r>
    <w:r w:rsidR="00702F3D">
      <w:t>26(Add.20)(Add.1)-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7892"/>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13633"/>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95330"/>
    <w:rsid w:val="003B1E8C"/>
    <w:rsid w:val="003C0613"/>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9344C"/>
    <w:rsid w:val="006C0E38"/>
    <w:rsid w:val="006D6E67"/>
    <w:rsid w:val="006E1A13"/>
    <w:rsid w:val="00701C20"/>
    <w:rsid w:val="00702F3D"/>
    <w:rsid w:val="0070518E"/>
    <w:rsid w:val="007354E9"/>
    <w:rsid w:val="007424E8"/>
    <w:rsid w:val="0074579D"/>
    <w:rsid w:val="00765578"/>
    <w:rsid w:val="00766333"/>
    <w:rsid w:val="0077084A"/>
    <w:rsid w:val="007952C7"/>
    <w:rsid w:val="007A5B09"/>
    <w:rsid w:val="007C0B95"/>
    <w:rsid w:val="007C2317"/>
    <w:rsid w:val="007D330A"/>
    <w:rsid w:val="00866AE6"/>
    <w:rsid w:val="008750A8"/>
    <w:rsid w:val="008D3316"/>
    <w:rsid w:val="008D5E4D"/>
    <w:rsid w:val="008E5AF2"/>
    <w:rsid w:val="0090121B"/>
    <w:rsid w:val="009144C9"/>
    <w:rsid w:val="0094091F"/>
    <w:rsid w:val="00962171"/>
    <w:rsid w:val="00973754"/>
    <w:rsid w:val="009C0BED"/>
    <w:rsid w:val="009E11EC"/>
    <w:rsid w:val="00A021CC"/>
    <w:rsid w:val="00A118DB"/>
    <w:rsid w:val="00A4450C"/>
    <w:rsid w:val="00AA5E6C"/>
    <w:rsid w:val="00AE5677"/>
    <w:rsid w:val="00AE658F"/>
    <w:rsid w:val="00AF2F78"/>
    <w:rsid w:val="00B239FA"/>
    <w:rsid w:val="00B372AB"/>
    <w:rsid w:val="00B47331"/>
    <w:rsid w:val="00B52D55"/>
    <w:rsid w:val="00B8288C"/>
    <w:rsid w:val="00B86034"/>
    <w:rsid w:val="00B9229D"/>
    <w:rsid w:val="00BE2E80"/>
    <w:rsid w:val="00BE5EDD"/>
    <w:rsid w:val="00BE6A1F"/>
    <w:rsid w:val="00C126C4"/>
    <w:rsid w:val="00C44E9E"/>
    <w:rsid w:val="00C63EB5"/>
    <w:rsid w:val="00C87DA7"/>
    <w:rsid w:val="00CC01E0"/>
    <w:rsid w:val="00CD5FEE"/>
    <w:rsid w:val="00CE60D2"/>
    <w:rsid w:val="00CE7431"/>
    <w:rsid w:val="00D00CA8"/>
    <w:rsid w:val="00D0288A"/>
    <w:rsid w:val="00D72A5D"/>
    <w:rsid w:val="00DA71A3"/>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DF953A"/>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hps">
    <w:name w:val="hps"/>
    <w:basedOn w:val="DefaultParagraphFont"/>
    <w:rsid w:val="00653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R16-WRC19-C-0026!A20-A1!MSW-S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2EDC8-83FF-4840-A6F3-F03CF1F36924}">
  <ds:schemaRef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905C68BE-CDCF-4B28-B769-382C6CF6A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507</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R16-WRC19-C-0026!A20-A1!MSW-S</vt:lpstr>
    </vt:vector>
  </TitlesOfParts>
  <Manager>Secretaría General - Pool</Manager>
  <Company>Unión Internacional de Telecomunicaciones (UIT)</Company>
  <LinksUpToDate>false</LinksUpToDate>
  <CharactersWithSpaces>3188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R16-WRC19-C-0026!A20-A1!MSW-S</dc:title>
  <dc:subject>Conferencia Mundial de Radiocomunicaciones - 2019</dc:subject>
  <dc:creator>Documents Proposals Manager (DPM)</dc:creator>
  <cp:keywords>DPM_v2019.10.15.2_prod</cp:keywords>
  <dc:description/>
  <cp:lastModifiedBy>Spanish</cp:lastModifiedBy>
  <cp:revision>7</cp:revision>
  <cp:lastPrinted>2003-02-19T20:20:00Z</cp:lastPrinted>
  <dcterms:created xsi:type="dcterms:W3CDTF">2019-10-16T08:49:00Z</dcterms:created>
  <dcterms:modified xsi:type="dcterms:W3CDTF">2019-10-17T12:50:00Z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