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375F38" w14:paraId="7872F9E8" w14:textId="77777777">
        <w:trPr>
          <w:cantSplit/>
        </w:trPr>
        <w:tc>
          <w:tcPr>
            <w:tcW w:w="6911" w:type="dxa"/>
          </w:tcPr>
          <w:p w14:paraId="1F500C00" w14:textId="77777777" w:rsidR="00A066F1" w:rsidRPr="00375F38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375F38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(WRC-1</w:t>
            </w:r>
            <w:r w:rsidR="000E463E" w:rsidRPr="00375F38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375F38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375F38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375F38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375F38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 w:rsidRPr="00375F38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375F38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 w:rsidRPr="00375F38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 w:rsidRPr="00375F38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 w:rsidRPr="00375F38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375F38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November 201</w:t>
            </w:r>
            <w:r w:rsidR="000E463E" w:rsidRPr="00375F38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5CE92D12" w14:textId="77777777" w:rsidR="00A066F1" w:rsidRPr="00375F38" w:rsidRDefault="005F04D8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375F38">
              <w:rPr>
                <w:noProof/>
                <w:lang w:eastAsia="en-GB"/>
              </w:rPr>
              <w:drawing>
                <wp:inline distT="0" distB="0" distL="0" distR="0" wp14:anchorId="6C5EC627" wp14:editId="0AE4B1FE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375F38" w14:paraId="16405621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DEA2879" w14:textId="77777777" w:rsidR="00A066F1" w:rsidRPr="00375F3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B1F9913" w14:textId="77777777" w:rsidR="00A066F1" w:rsidRPr="00375F38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375F38" w14:paraId="0051393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D34FCDD" w14:textId="77777777" w:rsidR="00A066F1" w:rsidRPr="00375F3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4D59210" w14:textId="77777777" w:rsidR="00A066F1" w:rsidRPr="00375F3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375F38" w14:paraId="0FAA95D8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470DD9A9" w14:textId="77777777" w:rsidR="00A066F1" w:rsidRPr="00375F38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375F38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796415F0" w14:textId="77777777" w:rsidR="00A066F1" w:rsidRPr="00375F38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375F38">
              <w:rPr>
                <w:rFonts w:ascii="Verdana" w:hAnsi="Verdana"/>
                <w:b/>
                <w:sz w:val="20"/>
              </w:rPr>
              <w:t>Document 43</w:t>
            </w:r>
            <w:r w:rsidR="00A066F1" w:rsidRPr="00375F38">
              <w:rPr>
                <w:rFonts w:ascii="Verdana" w:hAnsi="Verdana"/>
                <w:b/>
                <w:sz w:val="20"/>
              </w:rPr>
              <w:t>-</w:t>
            </w:r>
            <w:r w:rsidR="005E10C9" w:rsidRPr="00375F38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375F38" w14:paraId="3420188D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1E434A79" w14:textId="77777777" w:rsidR="00A066F1" w:rsidRPr="00375F38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14:paraId="168CD6FB" w14:textId="77777777" w:rsidR="00A066F1" w:rsidRPr="00375F38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375F38">
              <w:rPr>
                <w:rFonts w:ascii="Verdana" w:hAnsi="Verdana"/>
                <w:b/>
                <w:sz w:val="20"/>
              </w:rPr>
              <w:t>3 October 2019</w:t>
            </w:r>
          </w:p>
        </w:tc>
      </w:tr>
      <w:tr w:rsidR="00A066F1" w:rsidRPr="00375F38" w14:paraId="1AE5E7AB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4E5AA9FF" w14:textId="77777777" w:rsidR="00A066F1" w:rsidRPr="00375F38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14:paraId="07386E23" w14:textId="77777777" w:rsidR="00A066F1" w:rsidRPr="00375F38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375F38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375F38" w14:paraId="5E66231C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0F55262" w14:textId="77777777" w:rsidR="00A066F1" w:rsidRPr="00375F3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375F38" w14:paraId="1EACBD96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F5DDB24" w14:textId="77777777" w:rsidR="00E55816" w:rsidRPr="00375F38" w:rsidRDefault="00884D60" w:rsidP="00E55816">
            <w:pPr>
              <w:pStyle w:val="Source"/>
            </w:pPr>
            <w:r w:rsidRPr="00375F38">
              <w:t>Bulgaria (Republic of)</w:t>
            </w:r>
          </w:p>
        </w:tc>
      </w:tr>
      <w:tr w:rsidR="00E55816" w:rsidRPr="00375F38" w14:paraId="50E78D38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3F1DE3C" w14:textId="77777777" w:rsidR="00E55816" w:rsidRPr="00375F38" w:rsidRDefault="007D5320" w:rsidP="00E55816">
            <w:pPr>
              <w:pStyle w:val="Title1"/>
            </w:pPr>
            <w:r w:rsidRPr="00375F38">
              <w:t>Proposals for the work of the conference</w:t>
            </w:r>
          </w:p>
        </w:tc>
      </w:tr>
      <w:tr w:rsidR="00E55816" w:rsidRPr="00375F38" w14:paraId="482A921D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E218CFC" w14:textId="77777777" w:rsidR="00E55816" w:rsidRPr="00375F38" w:rsidRDefault="00E55816" w:rsidP="00E55816">
            <w:pPr>
              <w:pStyle w:val="Title2"/>
            </w:pPr>
          </w:p>
        </w:tc>
      </w:tr>
      <w:tr w:rsidR="00A538A6" w:rsidRPr="00375F38" w14:paraId="016D7287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43431F6" w14:textId="77777777" w:rsidR="00A538A6" w:rsidRPr="00375F38" w:rsidRDefault="00A538A6" w:rsidP="004B13CB">
            <w:pPr>
              <w:pStyle w:val="Agendaitem"/>
            </w:pPr>
          </w:p>
        </w:tc>
      </w:tr>
    </w:tbl>
    <w:bookmarkEnd w:id="6"/>
    <w:bookmarkEnd w:id="7"/>
    <w:p w14:paraId="530DDD4A" w14:textId="40D811E5" w:rsidR="007060F5" w:rsidRPr="00375F38" w:rsidRDefault="007060F5" w:rsidP="00847BD7">
      <w:r w:rsidRPr="00375F38">
        <w:t xml:space="preserve">The Administration of Bulgaria is pleased to submit two proposals for the work of the 2019 World Radiocommunication Conference </w:t>
      </w:r>
      <w:r w:rsidRPr="00375F38">
        <w:rPr>
          <w:lang w:val="en-US"/>
        </w:rPr>
        <w:t xml:space="preserve">(WRC-19) </w:t>
      </w:r>
      <w:r w:rsidRPr="00375F38">
        <w:t>contained in Addenda to this document.</w:t>
      </w:r>
      <w:r w:rsidRPr="00375F38">
        <w:rPr>
          <w:lang w:val="en-US"/>
        </w:rPr>
        <w:t xml:space="preserve"> Addendum</w:t>
      </w:r>
      <w:r w:rsidR="00847BD7">
        <w:rPr>
          <w:lang w:val="en-US"/>
        </w:rPr>
        <w:t> </w:t>
      </w:r>
      <w:r w:rsidRPr="00375F38">
        <w:rPr>
          <w:lang w:val="en-US"/>
        </w:rPr>
        <w:t xml:space="preserve">1 contains proposals </w:t>
      </w:r>
      <w:r w:rsidRPr="00375F38">
        <w:t xml:space="preserve">addressing </w:t>
      </w:r>
      <w:r w:rsidR="00056F5B" w:rsidRPr="00375F38">
        <w:t>a</w:t>
      </w:r>
      <w:r w:rsidRPr="00375F38">
        <w:t xml:space="preserve">genda </w:t>
      </w:r>
      <w:r w:rsidR="00056F5B" w:rsidRPr="00375F38">
        <w:t>i</w:t>
      </w:r>
      <w:r w:rsidRPr="00375F38">
        <w:t xml:space="preserve">tem 8. Addendum 2 contains proposal related to WRC-12 decision giving to the Republic of Bulgaria the right to use 1.9° E orbital position for BSS assignments in the lower part of the BSS Plan band of the RR Appendix </w:t>
      </w:r>
      <w:r w:rsidRPr="00375F38">
        <w:rPr>
          <w:b/>
          <w:bCs/>
        </w:rPr>
        <w:t>30</w:t>
      </w:r>
      <w:r w:rsidRPr="00375F38">
        <w:t xml:space="preserve"> and obliging the Administration of Bulgaria to consider the inclusion in the Appendix </w:t>
      </w:r>
      <w:r w:rsidRPr="00375F38">
        <w:rPr>
          <w:b/>
          <w:bCs/>
        </w:rPr>
        <w:t>30</w:t>
      </w:r>
      <w:r w:rsidRPr="00375F38">
        <w:t xml:space="preserve"> and </w:t>
      </w:r>
      <w:r w:rsidRPr="00375F38">
        <w:rPr>
          <w:b/>
          <w:bCs/>
        </w:rPr>
        <w:t>30A</w:t>
      </w:r>
      <w:r w:rsidRPr="00375F38">
        <w:t xml:space="preserve"> Plans of up to 10</w:t>
      </w:r>
      <w:r w:rsidR="00847BD7">
        <w:t> </w:t>
      </w:r>
      <w:r w:rsidRPr="00375F38">
        <w:t>assignments at orbital position 1.9</w:t>
      </w:r>
      <w:r w:rsidRPr="00375F38">
        <w:sym w:font="Symbol" w:char="F0B0"/>
      </w:r>
      <w:r w:rsidRPr="00375F38">
        <w:t xml:space="preserve"> E, in replacement of Bulgaria’s assignments appearing in the current Plans at 1.2</w:t>
      </w:r>
      <w:r w:rsidRPr="00847BD7">
        <w:sym w:font="Symbol" w:char="F0B0"/>
      </w:r>
      <w:r w:rsidRPr="00375F38">
        <w:t xml:space="preserve"> W (</w:t>
      </w:r>
      <w:r w:rsidRPr="00375F38">
        <w:rPr>
          <w:lang w:val="en-US"/>
        </w:rPr>
        <w:t xml:space="preserve">Annex A to </w:t>
      </w:r>
      <w:r w:rsidRPr="00375F38">
        <w:t xml:space="preserve">Document 552 of WRC-12).  </w:t>
      </w:r>
    </w:p>
    <w:p w14:paraId="55EF543F" w14:textId="77777777" w:rsidR="007060F5" w:rsidRPr="00375F38" w:rsidRDefault="007060F5" w:rsidP="00847BD7">
      <w:r w:rsidRPr="00375F38">
        <w:t xml:space="preserve">Bulgaria is also supporting </w:t>
      </w:r>
      <w:proofErr w:type="gramStart"/>
      <w:r w:rsidRPr="00375F38">
        <w:t>the most</w:t>
      </w:r>
      <w:proofErr w:type="gramEnd"/>
      <w:r w:rsidRPr="00375F38">
        <w:t xml:space="preserve"> of the European Common Proposals developed by the European Conference of Postal and Telecommunications Administrations (CEPT).</w:t>
      </w:r>
    </w:p>
    <w:p w14:paraId="597FD219" w14:textId="77777777" w:rsidR="00187BD9" w:rsidRPr="00375F38" w:rsidRDefault="007060F5" w:rsidP="007060F5">
      <w:r w:rsidRPr="00375F38">
        <w:t>In preparing the proposals for WRC-19 the Administration of Bulgaria has taken into account recent ITU</w:t>
      </w:r>
      <w:r w:rsidRPr="00375F38">
        <w:noBreakHyphen/>
        <w:t>R studies and Recommendations, the results of CPM19-2, new developments in radiocommunication technology, the main principle of Article 44 of the Constitution of the ITU laid down in the Radio Regulations to ensure equitable access to spectrum-orbital resources, related service issues and consequential regulatory changes.</w:t>
      </w:r>
    </w:p>
    <w:p w14:paraId="17ABE16D" w14:textId="77777777" w:rsidR="007060F5" w:rsidRPr="00375F38" w:rsidRDefault="007060F5" w:rsidP="007060F5"/>
    <w:p w14:paraId="37F3CBFE" w14:textId="77777777" w:rsidR="007060F5" w:rsidRDefault="007060F5" w:rsidP="007060F5">
      <w:pPr>
        <w:jc w:val="center"/>
      </w:pPr>
      <w:r w:rsidRPr="00375F38">
        <w:t>______________</w:t>
      </w:r>
    </w:p>
    <w:p w14:paraId="1EE5AE5C" w14:textId="77777777" w:rsidR="007060F5" w:rsidRPr="007060F5" w:rsidRDefault="007060F5" w:rsidP="007060F5"/>
    <w:sectPr w:rsidR="007060F5" w:rsidRPr="007060F5" w:rsidSect="0039169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39812" w14:textId="77777777" w:rsidR="00BF15D4" w:rsidRDefault="00BF15D4">
      <w:r>
        <w:separator/>
      </w:r>
    </w:p>
  </w:endnote>
  <w:endnote w:type="continuationSeparator" w:id="0">
    <w:p w14:paraId="6D62B742" w14:textId="77777777" w:rsidR="00BF15D4" w:rsidRDefault="00BF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78F9F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12D9FED" w14:textId="07DE9806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55EBB">
      <w:rPr>
        <w:noProof/>
        <w:lang w:val="en-US"/>
      </w:rPr>
      <w:t>P:\ENG\ITU-R\CONF-R\CMR19\000\043E.docx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55EBB">
      <w:rPr>
        <w:noProof/>
      </w:rPr>
      <w:t>09.10.19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55EBB">
      <w:rPr>
        <w:noProof/>
      </w:rPr>
      <w:t>11.10.19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59EC6" w14:textId="61B295B7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55EBB">
      <w:rPr>
        <w:lang w:val="en-US"/>
      </w:rPr>
      <w:t>P:\ENG\ITU-R\CONF-R\CMR19\000\043E.docx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AD01B" w14:textId="2F83E1D1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55EBB">
      <w:rPr>
        <w:lang w:val="en-US"/>
      </w:rPr>
      <w:t>P:\ENG\ITU-R\CONF-R\CMR19\000\043E.docx</w:t>
    </w:r>
    <w:r>
      <w:fldChar w:fldCharType="end"/>
    </w:r>
    <w:r w:rsidR="009716A1">
      <w:t xml:space="preserve"> (</w:t>
    </w:r>
    <w:bookmarkStart w:id="11" w:name="_GoBack"/>
    <w:r w:rsidR="009716A1">
      <w:t>461839</w:t>
    </w:r>
    <w:bookmarkEnd w:id="11"/>
    <w:r w:rsidR="009716A1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D1F70" w14:textId="77777777" w:rsidR="00BF15D4" w:rsidRDefault="00BF15D4">
      <w:r>
        <w:rPr>
          <w:b/>
        </w:rPr>
        <w:t>_______________</w:t>
      </w:r>
    </w:p>
  </w:footnote>
  <w:footnote w:type="continuationSeparator" w:id="0">
    <w:p w14:paraId="291D8633" w14:textId="77777777" w:rsidR="00BF15D4" w:rsidRDefault="00BF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E7A24" w14:textId="77777777" w:rsidR="00855EBB" w:rsidRDefault="00855E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F1A4F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7060F5">
      <w:rPr>
        <w:noProof/>
      </w:rPr>
      <w:t>2</w:t>
    </w:r>
    <w:r>
      <w:fldChar w:fldCharType="end"/>
    </w:r>
  </w:p>
  <w:p w14:paraId="52A10DB5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8" w:name="OLE_LINK1"/>
    <w:bookmarkStart w:id="9" w:name="OLE_LINK2"/>
    <w:bookmarkStart w:id="10" w:name="OLE_LINK3"/>
    <w:r w:rsidR="00EB55C6">
      <w:t>43</w:t>
    </w:r>
    <w:bookmarkEnd w:id="8"/>
    <w:bookmarkEnd w:id="9"/>
    <w:bookmarkEnd w:id="10"/>
    <w:r>
      <w:t>-</w:t>
    </w:r>
    <w:r w:rsidR="004A26C4" w:rsidRPr="004A26C4"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389F9" w14:textId="77777777" w:rsidR="00855EBB" w:rsidRDefault="00855E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56F5B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2009EA"/>
    <w:rsid w:val="00202756"/>
    <w:rsid w:val="00202CA0"/>
    <w:rsid w:val="00216B6D"/>
    <w:rsid w:val="00241FA2"/>
    <w:rsid w:val="002655F6"/>
    <w:rsid w:val="00271316"/>
    <w:rsid w:val="002B349C"/>
    <w:rsid w:val="002D58BE"/>
    <w:rsid w:val="002F4747"/>
    <w:rsid w:val="00302605"/>
    <w:rsid w:val="00361B37"/>
    <w:rsid w:val="00375F38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E3D45"/>
    <w:rsid w:val="0070607A"/>
    <w:rsid w:val="007060F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47BD7"/>
    <w:rsid w:val="00855EBB"/>
    <w:rsid w:val="0086171E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716A1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4AD0"/>
    <w:rsid w:val="00BB3A95"/>
    <w:rsid w:val="00BD6CCE"/>
    <w:rsid w:val="00BF15D4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4E7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2EDF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21D4181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R16-WRC19-C-0043!!MSW-E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FB9B87B-C47B-4756-9F05-AFB90B79997B}">
  <ds:schemaRefs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purl.org/dc/elements/1.1/"/>
    <ds:schemaRef ds:uri="http://schemas.microsoft.com/office/infopath/2007/PartnerControls"/>
    <ds:schemaRef ds:uri="http://www.w3.org/XML/1998/namespace"/>
    <ds:schemaRef ds:uri="996b2e75-67fd-4955-a3b0-5ab9934cb50b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FBD6E7-14B1-4665-AFAF-8DD5ADC0ADB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66E3D10-53DA-4A07-8592-8B714199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1315</Characters>
  <Application>Microsoft Office Word</Application>
  <DocSecurity>0</DocSecurity>
  <Lines>35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R16-WRC19-C-0043!!MSW-E</vt:lpstr>
    </vt:vector>
  </TitlesOfParts>
  <Manager>General Secretariat - Pool</Manager>
  <Company>International Telecommunication Union (ITU)</Company>
  <LinksUpToDate>false</LinksUpToDate>
  <CharactersWithSpaces>1541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R16-WRC19-C-0043!!MSW-E</dc:title>
  <dc:subject>World Radiocommunication Conference - 2019</dc:subject>
  <dc:creator>Documents Proposals Manager (DPM)</dc:creator>
  <cp:keywords>DPM_v2019.10.3.1_prod</cp:keywords>
  <dc:description>Uploaded on 2015.07.06</dc:description>
  <cp:lastModifiedBy>English</cp:lastModifiedBy>
  <cp:revision>6</cp:revision>
  <cp:lastPrinted>2019-10-11T06:02:00Z</cp:lastPrinted>
  <dcterms:created xsi:type="dcterms:W3CDTF">2019-10-08T14:18:00Z</dcterms:created>
  <dcterms:modified xsi:type="dcterms:W3CDTF">2019-10-11T06:02:00Z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