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14:paraId="07EA8D21" w14:textId="77777777">
        <w:trPr>
          <w:cantSplit/>
        </w:trPr>
        <w:tc>
          <w:tcPr>
            <w:tcW w:w="6911" w:type="dxa"/>
          </w:tcPr>
          <w:p w14:paraId="2B7578AA" w14:textId="6BCC74EA" w:rsidR="00D91769" w:rsidRPr="00DF23FC" w:rsidRDefault="00D91769" w:rsidP="00A2048C">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sidRPr="00CF33A5">
              <w:rPr>
                <w:rFonts w:ascii="Verdana" w:hAnsi="Verdana" w:cs="Times"/>
                <w:b/>
                <w:position w:val="6"/>
                <w:sz w:val="22"/>
                <w:szCs w:val="22"/>
              </w:rPr>
              <w:t>1</w:t>
            </w:r>
            <w:r>
              <w:rPr>
                <w:rFonts w:ascii="Verdana" w:hAnsi="Verdana" w:cs="Times"/>
                <w:b/>
                <w:position w:val="6"/>
                <w:sz w:val="22"/>
                <w:szCs w:val="22"/>
              </w:rPr>
              <w:t>9</w:t>
            </w:r>
            <w:r w:rsidRPr="00CF33A5">
              <w:rPr>
                <w:rFonts w:ascii="Verdana" w:hAnsi="Verdana" w:cs="Times"/>
                <w:b/>
                <w:position w:val="6"/>
                <w:sz w:val="22"/>
                <w:szCs w:val="22"/>
              </w:rPr>
              <w:t>)</w:t>
            </w:r>
            <w:r w:rsidRPr="00CF33A5">
              <w:rPr>
                <w:rFonts w:ascii="Verdana" w:hAnsi="Verdana" w:cs="Times"/>
                <w:b/>
                <w:position w:val="6"/>
                <w:sz w:val="26"/>
                <w:szCs w:val="26"/>
              </w:rPr>
              <w:br/>
            </w:r>
            <w:r>
              <w:rPr>
                <w:rFonts w:ascii="Verdana" w:hAnsi="Verdana"/>
                <w:b/>
                <w:bCs/>
                <w:position w:val="6"/>
                <w:sz w:val="18"/>
                <w:szCs w:val="18"/>
                <w:lang w:val="en-US"/>
              </w:rPr>
              <w:t>Sharm el-Sheikh, Egypt</w:t>
            </w:r>
            <w:r w:rsidRPr="00CF33A5">
              <w:rPr>
                <w:rFonts w:ascii="Verdana" w:hAnsi="Verdana"/>
                <w:b/>
                <w:bCs/>
                <w:position w:val="6"/>
                <w:sz w:val="18"/>
                <w:szCs w:val="18"/>
              </w:rPr>
              <w:t xml:space="preserve">, </w:t>
            </w:r>
            <w:r>
              <w:rPr>
                <w:rFonts w:ascii="Verdana" w:hAnsi="Verdana"/>
                <w:b/>
                <w:bCs/>
                <w:position w:val="6"/>
                <w:sz w:val="18"/>
                <w:szCs w:val="18"/>
              </w:rPr>
              <w:t xml:space="preserve">28 October </w:t>
            </w:r>
            <w:r w:rsidRPr="00CF33A5">
              <w:rPr>
                <w:rFonts w:ascii="Verdana" w:hAnsi="Verdana"/>
                <w:b/>
                <w:bCs/>
                <w:position w:val="6"/>
                <w:sz w:val="18"/>
                <w:szCs w:val="18"/>
              </w:rPr>
              <w:t>–</w:t>
            </w:r>
            <w:r>
              <w:rPr>
                <w:rFonts w:ascii="Verdana" w:hAnsi="Verdana"/>
                <w:b/>
                <w:bCs/>
                <w:position w:val="6"/>
                <w:sz w:val="18"/>
                <w:szCs w:val="18"/>
              </w:rPr>
              <w:t xml:space="preserve"> 22</w:t>
            </w:r>
            <w:r w:rsidRPr="00CF33A5">
              <w:rPr>
                <w:rFonts w:ascii="Verdana" w:hAnsi="Verdana"/>
                <w:b/>
                <w:bCs/>
                <w:position w:val="6"/>
                <w:sz w:val="18"/>
                <w:szCs w:val="18"/>
              </w:rPr>
              <w:t xml:space="preserve"> </w:t>
            </w:r>
            <w:r>
              <w:rPr>
                <w:rFonts w:ascii="Verdana" w:hAnsi="Verdana"/>
                <w:b/>
                <w:bCs/>
                <w:position w:val="6"/>
                <w:sz w:val="18"/>
                <w:szCs w:val="18"/>
              </w:rPr>
              <w:t>November</w:t>
            </w:r>
            <w:r w:rsidRPr="00CF33A5">
              <w:rPr>
                <w:rFonts w:ascii="Verdana" w:hAnsi="Verdana"/>
                <w:b/>
                <w:bCs/>
                <w:position w:val="6"/>
                <w:sz w:val="18"/>
                <w:szCs w:val="18"/>
              </w:rPr>
              <w:t xml:space="preserve"> 201</w:t>
            </w:r>
            <w:r>
              <w:rPr>
                <w:rFonts w:ascii="Verdana" w:hAnsi="Verdana"/>
                <w:b/>
                <w:bCs/>
                <w:position w:val="6"/>
                <w:sz w:val="18"/>
                <w:szCs w:val="18"/>
              </w:rPr>
              <w:t>9</w:t>
            </w:r>
          </w:p>
        </w:tc>
        <w:tc>
          <w:tcPr>
            <w:tcW w:w="3120" w:type="dxa"/>
          </w:tcPr>
          <w:p w14:paraId="54A2E2FB" w14:textId="77777777" w:rsidR="00D91769" w:rsidRDefault="00D91769" w:rsidP="00D91769">
            <w:pPr>
              <w:spacing w:before="0" w:line="240" w:lineRule="atLeast"/>
              <w:jc w:val="right"/>
            </w:pPr>
            <w:bookmarkStart w:id="0" w:name="ditulogo"/>
            <w:bookmarkEnd w:id="0"/>
            <w:r>
              <w:rPr>
                <w:noProof/>
                <w:lang w:val="en-US" w:eastAsia="zh-CN"/>
              </w:rPr>
              <w:drawing>
                <wp:inline distT="0" distB="0" distL="0" distR="0" wp14:anchorId="564A4907" wp14:editId="7AE0680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974431" w14:paraId="6380762C" w14:textId="77777777">
        <w:trPr>
          <w:cantSplit/>
        </w:trPr>
        <w:tc>
          <w:tcPr>
            <w:tcW w:w="6911" w:type="dxa"/>
            <w:tcBorders>
              <w:bottom w:val="single" w:sz="12" w:space="0" w:color="auto"/>
            </w:tcBorders>
          </w:tcPr>
          <w:p w14:paraId="4C34EB93" w14:textId="77777777" w:rsidR="00D91769" w:rsidRPr="00974431" w:rsidRDefault="00D91769" w:rsidP="00D91769">
            <w:pPr>
              <w:spacing w:before="0" w:after="48" w:line="240" w:lineRule="atLeast"/>
              <w:rPr>
                <w:rFonts w:ascii="Verdana" w:hAnsi="Verdana"/>
                <w:b/>
                <w:bCs/>
                <w:position w:val="6"/>
                <w:sz w:val="20"/>
              </w:rPr>
            </w:pPr>
            <w:bookmarkStart w:id="1" w:name="dhead"/>
          </w:p>
        </w:tc>
        <w:tc>
          <w:tcPr>
            <w:tcW w:w="3120" w:type="dxa"/>
            <w:tcBorders>
              <w:bottom w:val="single" w:sz="12" w:space="0" w:color="auto"/>
            </w:tcBorders>
          </w:tcPr>
          <w:p w14:paraId="253E5646" w14:textId="77777777" w:rsidR="00D91769" w:rsidRPr="00974431" w:rsidRDefault="00D91769" w:rsidP="00D91769">
            <w:pPr>
              <w:spacing w:before="0" w:after="48" w:line="240" w:lineRule="atLeast"/>
              <w:rPr>
                <w:rFonts w:ascii="Verdana" w:hAnsi="Verdana"/>
                <w:b/>
                <w:bCs/>
                <w:position w:val="6"/>
                <w:sz w:val="20"/>
              </w:rPr>
            </w:pPr>
          </w:p>
        </w:tc>
      </w:tr>
      <w:tr w:rsidR="00D91769" w:rsidRPr="00C324A8" w14:paraId="277709CD" w14:textId="77777777">
        <w:trPr>
          <w:cantSplit/>
        </w:trPr>
        <w:tc>
          <w:tcPr>
            <w:tcW w:w="6911" w:type="dxa"/>
            <w:tcBorders>
              <w:top w:val="single" w:sz="12" w:space="0" w:color="auto"/>
            </w:tcBorders>
          </w:tcPr>
          <w:p w14:paraId="52425F68" w14:textId="77777777" w:rsidR="00D91769" w:rsidRPr="00C324A8" w:rsidRDefault="00D91769" w:rsidP="00D91769">
            <w:pPr>
              <w:spacing w:before="0" w:after="48" w:line="240" w:lineRule="atLeast"/>
              <w:rPr>
                <w:rFonts w:ascii="Verdana" w:hAnsi="Verdana"/>
                <w:b/>
                <w:smallCaps/>
                <w:sz w:val="20"/>
              </w:rPr>
            </w:pPr>
          </w:p>
        </w:tc>
        <w:tc>
          <w:tcPr>
            <w:tcW w:w="3120" w:type="dxa"/>
            <w:tcBorders>
              <w:top w:val="single" w:sz="12" w:space="0" w:color="auto"/>
            </w:tcBorders>
          </w:tcPr>
          <w:p w14:paraId="5753086C" w14:textId="77777777" w:rsidR="00D91769" w:rsidRPr="00C324A8" w:rsidRDefault="00D91769" w:rsidP="00D91769">
            <w:pPr>
              <w:spacing w:before="0" w:line="240" w:lineRule="atLeast"/>
              <w:rPr>
                <w:rFonts w:ascii="Verdana" w:hAnsi="Verdana"/>
                <w:sz w:val="20"/>
              </w:rPr>
            </w:pPr>
          </w:p>
        </w:tc>
      </w:tr>
      <w:tr w:rsidR="00D91769" w:rsidRPr="00C324A8" w14:paraId="5EDF2BE2" w14:textId="77777777">
        <w:trPr>
          <w:cantSplit/>
          <w:trHeight w:val="23"/>
        </w:trPr>
        <w:tc>
          <w:tcPr>
            <w:tcW w:w="6911" w:type="dxa"/>
            <w:vMerge w:val="restart"/>
          </w:tcPr>
          <w:p w14:paraId="1CBFCCE6" w14:textId="77777777" w:rsidR="00D91769" w:rsidRPr="00D91769"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14:paraId="05245BB7" w14:textId="692F2DDE" w:rsidR="00D91769" w:rsidRPr="00D91769" w:rsidRDefault="00D91769" w:rsidP="00D91769">
            <w:pPr>
              <w:tabs>
                <w:tab w:val="left" w:pos="851"/>
              </w:tabs>
              <w:spacing w:before="0" w:line="240" w:lineRule="atLeast"/>
              <w:rPr>
                <w:rFonts w:ascii="Verdana" w:hAnsi="Verdana"/>
                <w:sz w:val="20"/>
              </w:rPr>
            </w:pPr>
            <w:r>
              <w:rPr>
                <w:rFonts w:ascii="Verdana" w:hAnsi="Verdana"/>
                <w:b/>
                <w:sz w:val="20"/>
              </w:rPr>
              <w:t xml:space="preserve">Document </w:t>
            </w:r>
            <w:r w:rsidR="00D16029">
              <w:rPr>
                <w:rFonts w:ascii="Verdana" w:hAnsi="Verdana"/>
                <w:b/>
                <w:sz w:val="20"/>
              </w:rPr>
              <w:t>103</w:t>
            </w:r>
            <w:r>
              <w:rPr>
                <w:rFonts w:ascii="Verdana" w:hAnsi="Verdana"/>
                <w:b/>
                <w:sz w:val="20"/>
              </w:rPr>
              <w:t>-E</w:t>
            </w:r>
          </w:p>
        </w:tc>
      </w:tr>
      <w:tr w:rsidR="00D91769" w:rsidRPr="00C324A8" w14:paraId="35EEB613" w14:textId="77777777">
        <w:trPr>
          <w:cantSplit/>
          <w:trHeight w:val="23"/>
        </w:trPr>
        <w:tc>
          <w:tcPr>
            <w:tcW w:w="6911" w:type="dxa"/>
            <w:vMerge/>
          </w:tcPr>
          <w:p w14:paraId="32A363FB" w14:textId="77777777" w:rsidR="00D91769" w:rsidRPr="00C324A8" w:rsidRDefault="00D91769"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413F56B8" w14:textId="3D3F0EF9" w:rsidR="00D91769" w:rsidRPr="00D91769" w:rsidRDefault="007242AF" w:rsidP="00A2048C">
            <w:pPr>
              <w:tabs>
                <w:tab w:val="left" w:pos="993"/>
              </w:tabs>
              <w:spacing w:before="0"/>
              <w:rPr>
                <w:rFonts w:ascii="Verdana" w:hAnsi="Verdana"/>
                <w:sz w:val="20"/>
              </w:rPr>
            </w:pPr>
            <w:r>
              <w:rPr>
                <w:rFonts w:ascii="Verdana" w:hAnsi="Verdana"/>
                <w:b/>
                <w:sz w:val="20"/>
              </w:rPr>
              <w:t>11</w:t>
            </w:r>
            <w:r w:rsidR="00D16029">
              <w:rPr>
                <w:rFonts w:ascii="Verdana" w:hAnsi="Verdana"/>
                <w:b/>
                <w:sz w:val="20"/>
              </w:rPr>
              <w:t xml:space="preserve"> October</w:t>
            </w:r>
            <w:r w:rsidR="00D91769">
              <w:rPr>
                <w:rFonts w:ascii="Verdana" w:hAnsi="Verdana"/>
                <w:b/>
                <w:sz w:val="20"/>
              </w:rPr>
              <w:t xml:space="preserve"> 2018</w:t>
            </w:r>
          </w:p>
        </w:tc>
      </w:tr>
      <w:tr w:rsidR="00D91769" w:rsidRPr="00C324A8" w14:paraId="30BBE7D7" w14:textId="77777777">
        <w:trPr>
          <w:cantSplit/>
          <w:trHeight w:val="23"/>
        </w:trPr>
        <w:tc>
          <w:tcPr>
            <w:tcW w:w="6911" w:type="dxa"/>
            <w:vMerge/>
          </w:tcPr>
          <w:p w14:paraId="21CBB997" w14:textId="77777777" w:rsidR="00D91769" w:rsidRPr="00C324A8" w:rsidRDefault="00D91769" w:rsidP="00517B78">
            <w:pPr>
              <w:tabs>
                <w:tab w:val="left" w:pos="851"/>
              </w:tabs>
              <w:spacing w:line="240" w:lineRule="atLeast"/>
              <w:rPr>
                <w:rFonts w:ascii="Verdana" w:hAnsi="Verdana"/>
                <w:b/>
                <w:sz w:val="20"/>
              </w:rPr>
            </w:pPr>
            <w:bookmarkStart w:id="5" w:name="dorlang" w:colFirst="1" w:colLast="1"/>
            <w:bookmarkEnd w:id="4"/>
          </w:p>
        </w:tc>
        <w:tc>
          <w:tcPr>
            <w:tcW w:w="3120" w:type="dxa"/>
          </w:tcPr>
          <w:p w14:paraId="1F9BA2A9" w14:textId="47868791" w:rsidR="00D91769" w:rsidRPr="00D91769" w:rsidRDefault="00D91769" w:rsidP="00D91769">
            <w:pPr>
              <w:tabs>
                <w:tab w:val="left" w:pos="993"/>
              </w:tabs>
              <w:spacing w:before="0" w:after="120"/>
              <w:rPr>
                <w:rFonts w:ascii="Verdana" w:hAnsi="Verdana"/>
                <w:sz w:val="20"/>
              </w:rPr>
            </w:pPr>
            <w:r>
              <w:rPr>
                <w:rFonts w:ascii="Verdana" w:hAnsi="Verdana"/>
                <w:b/>
                <w:sz w:val="20"/>
              </w:rPr>
              <w:t xml:space="preserve">Original: </w:t>
            </w:r>
            <w:r w:rsidR="00D16029">
              <w:rPr>
                <w:rFonts w:ascii="Verdana" w:hAnsi="Verdana"/>
                <w:b/>
                <w:sz w:val="20"/>
              </w:rPr>
              <w:t>French</w:t>
            </w:r>
          </w:p>
        </w:tc>
      </w:tr>
      <w:tr w:rsidR="00D16029" w14:paraId="7F5236CB" w14:textId="77777777">
        <w:trPr>
          <w:cantSplit/>
        </w:trPr>
        <w:tc>
          <w:tcPr>
            <w:tcW w:w="10031" w:type="dxa"/>
            <w:gridSpan w:val="2"/>
          </w:tcPr>
          <w:p w14:paraId="33B9F0A8" w14:textId="2EA7B657" w:rsidR="00D16029" w:rsidRDefault="00D16029" w:rsidP="00D16029">
            <w:pPr>
              <w:pStyle w:val="Source"/>
            </w:pPr>
            <w:bookmarkStart w:id="6" w:name="dsource" w:colFirst="0" w:colLast="0"/>
            <w:bookmarkEnd w:id="5"/>
            <w:r w:rsidRPr="00D16029">
              <w:t>Cameroon (Republic of)</w:t>
            </w:r>
          </w:p>
        </w:tc>
      </w:tr>
      <w:tr w:rsidR="00D16029" w14:paraId="5CFEDB26" w14:textId="77777777">
        <w:trPr>
          <w:cantSplit/>
        </w:trPr>
        <w:tc>
          <w:tcPr>
            <w:tcW w:w="10031" w:type="dxa"/>
            <w:gridSpan w:val="2"/>
          </w:tcPr>
          <w:p w14:paraId="100CFAD1" w14:textId="3ECD0D48" w:rsidR="00D16029" w:rsidRDefault="00D16029" w:rsidP="00D16029">
            <w:pPr>
              <w:pStyle w:val="Title1"/>
            </w:pPr>
            <w:bookmarkStart w:id="7" w:name="dtitle1" w:colFirst="0" w:colLast="0"/>
            <w:bookmarkEnd w:id="6"/>
            <w:r>
              <w:t>Proposals for the work of the conference</w:t>
            </w:r>
          </w:p>
        </w:tc>
      </w:tr>
      <w:tr w:rsidR="00D16029" w14:paraId="418C6647" w14:textId="77777777">
        <w:trPr>
          <w:cantSplit/>
        </w:trPr>
        <w:tc>
          <w:tcPr>
            <w:tcW w:w="10031" w:type="dxa"/>
            <w:gridSpan w:val="2"/>
          </w:tcPr>
          <w:p w14:paraId="382A15A0" w14:textId="77777777" w:rsidR="00D16029" w:rsidRDefault="00D16029" w:rsidP="00D16029">
            <w:pPr>
              <w:pStyle w:val="Title2"/>
            </w:pPr>
            <w:bookmarkStart w:id="8" w:name="dtitle2" w:colFirst="0" w:colLast="0"/>
            <w:bookmarkEnd w:id="7"/>
          </w:p>
        </w:tc>
      </w:tr>
      <w:tr w:rsidR="00D16029" w14:paraId="28D6AB3D" w14:textId="77777777">
        <w:trPr>
          <w:cantSplit/>
        </w:trPr>
        <w:tc>
          <w:tcPr>
            <w:tcW w:w="10031" w:type="dxa"/>
            <w:gridSpan w:val="2"/>
          </w:tcPr>
          <w:p w14:paraId="423C92C0" w14:textId="64AA7528" w:rsidR="00D16029" w:rsidRDefault="00D16029" w:rsidP="00D16029">
            <w:pPr>
              <w:pStyle w:val="Title3"/>
            </w:pPr>
            <w:bookmarkStart w:id="9" w:name="dtitle3" w:colFirst="0" w:colLast="0"/>
            <w:bookmarkEnd w:id="8"/>
          </w:p>
        </w:tc>
      </w:tr>
    </w:tbl>
    <w:bookmarkEnd w:id="9"/>
    <w:p w14:paraId="048D1703" w14:textId="27851A92" w:rsidR="00533D93" w:rsidRPr="00533D93" w:rsidRDefault="00533D93" w:rsidP="00533D93">
      <w:r w:rsidRPr="00533D93">
        <w:t>The Administration of Cameroon is pleased to submit herewith a contribution bringing together proposals addressing various agenda items of the 201</w:t>
      </w:r>
      <w:r w:rsidR="001705FF">
        <w:t>9</w:t>
      </w:r>
      <w:r w:rsidRPr="00533D93">
        <w:t xml:space="preserve"> World Radiocommunication Conference (WRC</w:t>
      </w:r>
      <w:r w:rsidRPr="00533D93">
        <w:noBreakHyphen/>
        <w:t>1</w:t>
      </w:r>
      <w:r w:rsidR="001705FF">
        <w:t>9</w:t>
      </w:r>
      <w:r w:rsidRPr="00533D93">
        <w:t>).</w:t>
      </w:r>
    </w:p>
    <w:p w14:paraId="4E7414AE" w14:textId="759E84EB" w:rsidR="00EE069E" w:rsidRDefault="00533D93" w:rsidP="00533D93">
      <w:r w:rsidRPr="00533D93">
        <w:t>The Administration of Cameroon welcomes the opportunity offered by WRC-1</w:t>
      </w:r>
      <w:r w:rsidR="0031062D">
        <w:t>9</w:t>
      </w:r>
      <w:r w:rsidRPr="00533D93">
        <w:t xml:space="preserve"> to discuss the agenda items of this conference in depth with the other ITU administrations.</w:t>
      </w:r>
    </w:p>
    <w:p w14:paraId="64C71804" w14:textId="28756B89" w:rsidR="00533D93" w:rsidRDefault="00AE0658" w:rsidP="00533D93">
      <w:r>
        <w:t xml:space="preserve">All </w:t>
      </w:r>
      <w:r w:rsidRPr="0080347C">
        <w:t>Central African Economic and Monetary Community</w:t>
      </w:r>
      <w:r>
        <w:t xml:space="preserve"> countries support this proposal, in line with Recommendation 2 of the second workshop of the Central African subregion on WRC-19 preparation, held from 6 to 9 August 2019 at the ITU Centre of Excellence in Yaoundé, Cameroon.</w:t>
      </w:r>
    </w:p>
    <w:p w14:paraId="73526E64" w14:textId="23DEC8A2" w:rsidR="00533D93" w:rsidRDefault="009A1888" w:rsidP="00533D93">
      <w:r>
        <w:t>In addition, Cameroon supports all the common proposals put forward by the African Telecommunication Union.</w:t>
      </w:r>
    </w:p>
    <w:p w14:paraId="05D81720" w14:textId="73B9B67B" w:rsidR="00533D93" w:rsidRDefault="009A1888" w:rsidP="00533D93">
      <w:r>
        <w:t xml:space="preserve">In formulating these proposals for WRC-19, Cameroon has taken into consideration issues and concerns surrounding the increasing use of the frequency spectrum, the CPM Report on the technical, operating, regulatory and procedural matters to be considered by WRC-19 and the frequency resources required for the deployment of </w:t>
      </w:r>
      <w:r w:rsidR="003D6AFF">
        <w:t xml:space="preserve">pivotal </w:t>
      </w:r>
      <w:r>
        <w:t>ICTs for the socio-economic development of the subregion.</w:t>
      </w:r>
    </w:p>
    <w:p w14:paraId="363F5683" w14:textId="575B44E1" w:rsidR="00533D93" w:rsidRDefault="00533D93" w:rsidP="00533D93">
      <w:r w:rsidRPr="00533D93">
        <w:t xml:space="preserve">The detailed proposals may be found in </w:t>
      </w:r>
      <w:r w:rsidR="001705FF">
        <w:t>3</w:t>
      </w:r>
      <w:r w:rsidRPr="00533D93">
        <w:t xml:space="preserve"> addenda to this contribution, there being one addendum per conference agenda item. The Annex hereto contains the table of contents of those addenda.</w:t>
      </w:r>
    </w:p>
    <w:p w14:paraId="773E5E5F" w14:textId="2420541E" w:rsidR="00533D93" w:rsidRDefault="00533D93">
      <w:pPr>
        <w:tabs>
          <w:tab w:val="clear" w:pos="1134"/>
          <w:tab w:val="clear" w:pos="1871"/>
          <w:tab w:val="clear" w:pos="2268"/>
        </w:tabs>
        <w:overflowPunct/>
        <w:autoSpaceDE/>
        <w:autoSpaceDN/>
        <w:adjustRightInd/>
        <w:spacing w:before="0"/>
        <w:textAlignment w:val="auto"/>
      </w:pPr>
      <w:r>
        <w:br w:type="page"/>
      </w:r>
    </w:p>
    <w:p w14:paraId="5D848C38" w14:textId="77777777" w:rsidR="00533D93" w:rsidRPr="00EF72AF" w:rsidRDefault="00533D93" w:rsidP="00533D93">
      <w:pPr>
        <w:pStyle w:val="AnnexNo"/>
      </w:pPr>
      <w:r w:rsidRPr="00EF72AF">
        <w:lastRenderedPageBreak/>
        <w:t>ANNEX 1</w:t>
      </w:r>
    </w:p>
    <w:p w14:paraId="41041922" w14:textId="5AC74FC1" w:rsidR="00533D93" w:rsidRPr="00EF72AF" w:rsidRDefault="00533D93" w:rsidP="00533D93">
      <w:pPr>
        <w:pStyle w:val="Annextitle"/>
      </w:pPr>
      <w:bookmarkStart w:id="10" w:name="annex2"/>
      <w:r w:rsidRPr="00EF72AF">
        <w:t>Structure of proposals by the Administration of Cameroon to WRC-1</w:t>
      </w:r>
      <w:r w:rsidR="00C4158E">
        <w:t>9</w:t>
      </w:r>
      <w:r w:rsidRPr="00EF72AF">
        <w:t xml:space="preserve"> </w:t>
      </w:r>
      <w:r w:rsidRPr="00EF72AF">
        <w:br/>
        <w:t>and corresponding WRC-1</w:t>
      </w:r>
      <w:r w:rsidR="00C4158E">
        <w:t>9</w:t>
      </w:r>
      <w:r w:rsidRPr="00EF72AF">
        <w:t xml:space="preserve"> agenda items </w:t>
      </w:r>
    </w:p>
    <w:tbl>
      <w:tblPr>
        <w:tblW w:w="4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6588"/>
      </w:tblGrid>
      <w:tr w:rsidR="00533D93" w:rsidRPr="00EF72AF" w14:paraId="6A4713AD" w14:textId="77777777" w:rsidTr="008F748C">
        <w:trPr>
          <w:tblHeader/>
          <w:jc w:val="center"/>
        </w:trPr>
        <w:tc>
          <w:tcPr>
            <w:tcW w:w="1218" w:type="pct"/>
          </w:tcPr>
          <w:bookmarkEnd w:id="10"/>
          <w:p w14:paraId="5545108E" w14:textId="77777777" w:rsidR="00533D93" w:rsidRPr="00EF72AF" w:rsidRDefault="00533D93" w:rsidP="00DD5275">
            <w:pPr>
              <w:pStyle w:val="Tablehead"/>
            </w:pPr>
            <w:r w:rsidRPr="00EF72AF">
              <w:t>Document</w:t>
            </w:r>
          </w:p>
        </w:tc>
        <w:tc>
          <w:tcPr>
            <w:tcW w:w="3782" w:type="pct"/>
          </w:tcPr>
          <w:p w14:paraId="5599044E" w14:textId="77777777" w:rsidR="00533D93" w:rsidRPr="00EF72AF" w:rsidRDefault="00533D93" w:rsidP="00DD5275">
            <w:pPr>
              <w:pStyle w:val="Tablehead"/>
            </w:pPr>
            <w:r w:rsidRPr="00EF72AF">
              <w:t>Title</w:t>
            </w:r>
          </w:p>
        </w:tc>
      </w:tr>
      <w:tr w:rsidR="00533D93" w:rsidRPr="00EF72AF" w14:paraId="2DC844AD" w14:textId="77777777" w:rsidTr="008F748C">
        <w:trPr>
          <w:jc w:val="center"/>
        </w:trPr>
        <w:tc>
          <w:tcPr>
            <w:tcW w:w="1218" w:type="pct"/>
          </w:tcPr>
          <w:p w14:paraId="43CAD0E7" w14:textId="77777777" w:rsidR="00533D93" w:rsidRPr="00EF72AF" w:rsidRDefault="00533D93" w:rsidP="00DD5275">
            <w:pPr>
              <w:pStyle w:val="Tabletext"/>
            </w:pPr>
            <w:r w:rsidRPr="00EF72AF">
              <w:t>Main document</w:t>
            </w:r>
          </w:p>
        </w:tc>
        <w:tc>
          <w:tcPr>
            <w:tcW w:w="3782" w:type="pct"/>
          </w:tcPr>
          <w:p w14:paraId="56BD0DD3" w14:textId="77777777" w:rsidR="00533D93" w:rsidRPr="00EF72AF" w:rsidRDefault="00533D93" w:rsidP="00DD5275">
            <w:pPr>
              <w:pStyle w:val="Tabletext"/>
            </w:pPr>
            <w:r w:rsidRPr="00EF72AF">
              <w:t>Proposals by Cameroon for the work of the Conference</w:t>
            </w:r>
          </w:p>
        </w:tc>
      </w:tr>
      <w:tr w:rsidR="00533D93" w:rsidRPr="00EF72AF" w14:paraId="20EAD70C" w14:textId="77777777" w:rsidTr="008F748C">
        <w:trPr>
          <w:jc w:val="center"/>
        </w:trPr>
        <w:tc>
          <w:tcPr>
            <w:tcW w:w="1218" w:type="pct"/>
          </w:tcPr>
          <w:p w14:paraId="76FF5F56" w14:textId="77777777" w:rsidR="00533D93" w:rsidRPr="00EF72AF" w:rsidRDefault="00533D93" w:rsidP="00DD5275">
            <w:pPr>
              <w:pStyle w:val="Tabletext"/>
            </w:pPr>
            <w:r w:rsidRPr="00EF72AF">
              <w:t>Addendum 1</w:t>
            </w:r>
          </w:p>
        </w:tc>
        <w:tc>
          <w:tcPr>
            <w:tcW w:w="3782" w:type="pct"/>
          </w:tcPr>
          <w:p w14:paraId="3DF952D0" w14:textId="2DF59780" w:rsidR="00533D93" w:rsidRPr="00EF72AF" w:rsidRDefault="00533D93" w:rsidP="00DD5275">
            <w:pPr>
              <w:pStyle w:val="Tabletext"/>
            </w:pPr>
            <w:r w:rsidRPr="00EF72AF">
              <w:t>Proposals by Cameroon for the work of the Conference: Agenda item 1.1</w:t>
            </w:r>
            <w:r w:rsidR="00C4158E">
              <w:t>3 (Band F)</w:t>
            </w:r>
          </w:p>
        </w:tc>
      </w:tr>
      <w:tr w:rsidR="00533D93" w:rsidRPr="00EF72AF" w14:paraId="0318B55F" w14:textId="77777777" w:rsidTr="008F748C">
        <w:trPr>
          <w:jc w:val="center"/>
        </w:trPr>
        <w:tc>
          <w:tcPr>
            <w:tcW w:w="1218" w:type="pct"/>
          </w:tcPr>
          <w:p w14:paraId="6C48A6E5" w14:textId="77777777" w:rsidR="00533D93" w:rsidRPr="00EF72AF" w:rsidRDefault="00533D93" w:rsidP="00DD5275">
            <w:pPr>
              <w:pStyle w:val="Tabletext"/>
            </w:pPr>
            <w:r w:rsidRPr="00EF72AF">
              <w:t>Addendum 2</w:t>
            </w:r>
          </w:p>
        </w:tc>
        <w:tc>
          <w:tcPr>
            <w:tcW w:w="3782" w:type="pct"/>
          </w:tcPr>
          <w:p w14:paraId="3A37A098" w14:textId="02C46F97" w:rsidR="00533D93" w:rsidRPr="00EF72AF" w:rsidRDefault="00533D93" w:rsidP="00DD5275">
            <w:pPr>
              <w:pStyle w:val="Tabletext"/>
            </w:pPr>
            <w:r w:rsidRPr="00EF72AF">
              <w:t>Proposals by Cameroon for the work of the Conference: Agenda item 1.</w:t>
            </w:r>
            <w:r w:rsidR="00C4158E">
              <w:t>16 (Band A)</w:t>
            </w:r>
          </w:p>
        </w:tc>
      </w:tr>
      <w:tr w:rsidR="00533D93" w:rsidRPr="00EF72AF" w14:paraId="0D58F045" w14:textId="77777777" w:rsidTr="008F748C">
        <w:trPr>
          <w:jc w:val="center"/>
        </w:trPr>
        <w:tc>
          <w:tcPr>
            <w:tcW w:w="1218" w:type="pct"/>
          </w:tcPr>
          <w:p w14:paraId="65F2C24B" w14:textId="77777777" w:rsidR="00533D93" w:rsidRPr="00EF72AF" w:rsidRDefault="00533D93" w:rsidP="00DD5275">
            <w:pPr>
              <w:pStyle w:val="Tabletext"/>
            </w:pPr>
            <w:r w:rsidRPr="00EF72AF">
              <w:t>Addendum 3</w:t>
            </w:r>
          </w:p>
        </w:tc>
        <w:tc>
          <w:tcPr>
            <w:tcW w:w="3782" w:type="pct"/>
          </w:tcPr>
          <w:p w14:paraId="2D14ADB6" w14:textId="0F84EE12" w:rsidR="00533D93" w:rsidRPr="00EF72AF" w:rsidRDefault="00533D93" w:rsidP="00DD5275">
            <w:pPr>
              <w:pStyle w:val="Tabletext"/>
            </w:pPr>
            <w:r w:rsidRPr="00EF72AF">
              <w:t xml:space="preserve">Proposals by Cameroon for the work of the Conference: Agenda item </w:t>
            </w:r>
            <w:r w:rsidR="00C4158E">
              <w:t>9</w:t>
            </w:r>
            <w:r w:rsidRPr="00EF72AF">
              <w:t>.</w:t>
            </w:r>
            <w:r w:rsidR="00C4158E">
              <w:t>1.1</w:t>
            </w:r>
          </w:p>
        </w:tc>
      </w:tr>
    </w:tbl>
    <w:p w14:paraId="58053AE0" w14:textId="77777777" w:rsidR="00533D93" w:rsidRPr="00EF72AF" w:rsidRDefault="00533D93" w:rsidP="00533D93"/>
    <w:p w14:paraId="0A5805D2" w14:textId="77777777" w:rsidR="00533D93" w:rsidRDefault="00533D93" w:rsidP="00533D93"/>
    <w:p w14:paraId="0747B8C7" w14:textId="5D7067DE" w:rsidR="00533D93" w:rsidRDefault="00533D93" w:rsidP="00533D93">
      <w:pPr>
        <w:jc w:val="center"/>
      </w:pPr>
      <w:r>
        <w:t>______________</w:t>
      </w:r>
      <w:bookmarkStart w:id="11" w:name="_GoBack"/>
      <w:bookmarkEnd w:id="11"/>
    </w:p>
    <w:sectPr w:rsidR="00533D9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584E" w14:textId="77777777" w:rsidR="00475A19" w:rsidRDefault="00475A19">
      <w:r>
        <w:separator/>
      </w:r>
    </w:p>
  </w:endnote>
  <w:endnote w:type="continuationSeparator" w:id="0">
    <w:p w14:paraId="4D239CB4" w14:textId="77777777" w:rsidR="00475A19" w:rsidRDefault="0047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70FA" w14:textId="6FCB917A" w:rsidR="00E45D05" w:rsidRDefault="00E45D05">
    <w:pPr>
      <w:framePr w:wrap="around" w:vAnchor="text" w:hAnchor="margin" w:xAlign="right" w:y="1"/>
    </w:pPr>
    <w:r>
      <w:fldChar w:fldCharType="begin"/>
    </w:r>
    <w:r>
      <w:instrText xml:space="preserve">PAGE  </w:instrText>
    </w:r>
    <w:r>
      <w:fldChar w:fldCharType="end"/>
    </w:r>
  </w:p>
  <w:p w14:paraId="29E0E6D9" w14:textId="5594587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F5E2B">
      <w:rPr>
        <w:noProof/>
        <w:lang w:val="en-US"/>
      </w:rPr>
      <w:t>P:\ENG\ITU-R\CONF-R\CMR19\100\103E.docx</w:t>
    </w:r>
    <w:r>
      <w:fldChar w:fldCharType="end"/>
    </w:r>
    <w:r w:rsidRPr="0041348E">
      <w:rPr>
        <w:lang w:val="en-US"/>
      </w:rPr>
      <w:tab/>
    </w:r>
    <w:r>
      <w:fldChar w:fldCharType="begin"/>
    </w:r>
    <w:r>
      <w:instrText xml:space="preserve"> SAVEDATE \@ DD.MM.YY </w:instrText>
    </w:r>
    <w:r>
      <w:fldChar w:fldCharType="separate"/>
    </w:r>
    <w:r w:rsidR="00EF5E2B">
      <w:rPr>
        <w:noProof/>
      </w:rPr>
      <w:t>16.10.19</w:t>
    </w:r>
    <w:r>
      <w:fldChar w:fldCharType="end"/>
    </w:r>
    <w:r w:rsidRPr="0041348E">
      <w:rPr>
        <w:lang w:val="en-US"/>
      </w:rPr>
      <w:tab/>
    </w:r>
    <w:r>
      <w:fldChar w:fldCharType="begin"/>
    </w:r>
    <w:r>
      <w:instrText xml:space="preserve"> PRINTDATE \@ DD.MM.YY </w:instrText>
    </w:r>
    <w:r>
      <w:fldChar w:fldCharType="separate"/>
    </w:r>
    <w:r w:rsidR="00EF5E2B">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573C" w14:textId="0D95D4E7" w:rsidR="00E45D05" w:rsidRDefault="00E45D05" w:rsidP="00EE069E">
    <w:pPr>
      <w:pStyle w:val="Footer"/>
    </w:pPr>
    <w:r>
      <w:fldChar w:fldCharType="begin"/>
    </w:r>
    <w:r w:rsidRPr="0041348E">
      <w:rPr>
        <w:lang w:val="en-US"/>
      </w:rPr>
      <w:instrText xml:space="preserve"> FILENAME \p  \* MERGEFORMAT </w:instrText>
    </w:r>
    <w:r>
      <w:fldChar w:fldCharType="separate"/>
    </w:r>
    <w:r w:rsidR="00EF5E2B">
      <w:rPr>
        <w:lang w:val="en-US"/>
      </w:rPr>
      <w:t>P:\ENG\ITU-R\CONF-R\CMR19\100\103E.docx</w:t>
    </w:r>
    <w:r>
      <w:fldChar w:fldCharType="end"/>
    </w:r>
    <w:r w:rsidR="00533D93">
      <w:t xml:space="preserve"> (462263)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0504" w14:textId="77F518C7" w:rsidR="00E45D05" w:rsidRPr="0041348E" w:rsidRDefault="00E45D05" w:rsidP="00EE069E">
    <w:pPr>
      <w:pStyle w:val="Footer"/>
      <w:rPr>
        <w:lang w:val="en-US"/>
      </w:rPr>
    </w:pPr>
    <w:r>
      <w:fldChar w:fldCharType="begin"/>
    </w:r>
    <w:r w:rsidRPr="0041348E">
      <w:rPr>
        <w:lang w:val="en-US"/>
      </w:rPr>
      <w:instrText xml:space="preserve"> FILENAME \p  \* MERGEFORMAT </w:instrText>
    </w:r>
    <w:r>
      <w:fldChar w:fldCharType="separate"/>
    </w:r>
    <w:r w:rsidR="00EF5E2B">
      <w:rPr>
        <w:lang w:val="en-US"/>
      </w:rPr>
      <w:t>P:\ENG\ITU-R\CONF-R\CMR19\100\103E.docx</w:t>
    </w:r>
    <w:r>
      <w:fldChar w:fldCharType="end"/>
    </w:r>
    <w:r w:rsidR="00533D93">
      <w:t xml:space="preserve"> (462263)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F5FE" w14:textId="77777777" w:rsidR="00475A19" w:rsidRDefault="00475A19">
      <w:r>
        <w:rPr>
          <w:b/>
        </w:rPr>
        <w:t>_______________</w:t>
      </w:r>
    </w:p>
  </w:footnote>
  <w:footnote w:type="continuationSeparator" w:id="0">
    <w:p w14:paraId="48E2353C" w14:textId="77777777" w:rsidR="00475A19" w:rsidRDefault="0047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6BB8" w14:textId="77777777"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14:paraId="01763EE0" w14:textId="6BAEDCF8" w:rsidR="00E45D05" w:rsidRPr="00800972" w:rsidRDefault="00A2048C" w:rsidP="00A30305">
    <w:pPr>
      <w:pStyle w:val="Header"/>
    </w:pPr>
    <w:r>
      <w:t>CMR19/</w:t>
    </w:r>
    <w:r w:rsidR="006654FA">
      <w:t>103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19"/>
    <w:rsid w:val="000041EA"/>
    <w:rsid w:val="00022A29"/>
    <w:rsid w:val="000355FD"/>
    <w:rsid w:val="0003752B"/>
    <w:rsid w:val="00051E39"/>
    <w:rsid w:val="00061C3A"/>
    <w:rsid w:val="0007459B"/>
    <w:rsid w:val="00077239"/>
    <w:rsid w:val="00086491"/>
    <w:rsid w:val="00091346"/>
    <w:rsid w:val="000F73FF"/>
    <w:rsid w:val="00114CF7"/>
    <w:rsid w:val="00123B68"/>
    <w:rsid w:val="00126F2E"/>
    <w:rsid w:val="00146F6F"/>
    <w:rsid w:val="001705FF"/>
    <w:rsid w:val="00190B55"/>
    <w:rsid w:val="001C3B5F"/>
    <w:rsid w:val="001D058F"/>
    <w:rsid w:val="002009EA"/>
    <w:rsid w:val="00202CA0"/>
    <w:rsid w:val="00271316"/>
    <w:rsid w:val="002C7D45"/>
    <w:rsid w:val="002C7DEA"/>
    <w:rsid w:val="002D58BE"/>
    <w:rsid w:val="0031062D"/>
    <w:rsid w:val="00342A88"/>
    <w:rsid w:val="00377BD3"/>
    <w:rsid w:val="00384088"/>
    <w:rsid w:val="003A6C98"/>
    <w:rsid w:val="003A7F8C"/>
    <w:rsid w:val="003B532E"/>
    <w:rsid w:val="003D0F8B"/>
    <w:rsid w:val="003D6AFF"/>
    <w:rsid w:val="003E6128"/>
    <w:rsid w:val="0041348E"/>
    <w:rsid w:val="00461086"/>
    <w:rsid w:val="00475A19"/>
    <w:rsid w:val="00492075"/>
    <w:rsid w:val="004969AD"/>
    <w:rsid w:val="004D1BC9"/>
    <w:rsid w:val="004D5D5C"/>
    <w:rsid w:val="0050139F"/>
    <w:rsid w:val="00533D93"/>
    <w:rsid w:val="005964AB"/>
    <w:rsid w:val="005C099A"/>
    <w:rsid w:val="005C31A5"/>
    <w:rsid w:val="005E61DD"/>
    <w:rsid w:val="006023DF"/>
    <w:rsid w:val="00657DE0"/>
    <w:rsid w:val="006654FA"/>
    <w:rsid w:val="00685313"/>
    <w:rsid w:val="006A2E9A"/>
    <w:rsid w:val="006A6E9B"/>
    <w:rsid w:val="007149F9"/>
    <w:rsid w:val="007242AF"/>
    <w:rsid w:val="00733A30"/>
    <w:rsid w:val="00745AEE"/>
    <w:rsid w:val="007742CA"/>
    <w:rsid w:val="00800972"/>
    <w:rsid w:val="00811633"/>
    <w:rsid w:val="00872FC8"/>
    <w:rsid w:val="008845D0"/>
    <w:rsid w:val="008B0330"/>
    <w:rsid w:val="008B43F2"/>
    <w:rsid w:val="008C4CFE"/>
    <w:rsid w:val="008F748C"/>
    <w:rsid w:val="009274B4"/>
    <w:rsid w:val="00944A5C"/>
    <w:rsid w:val="00952A66"/>
    <w:rsid w:val="00974431"/>
    <w:rsid w:val="00987FCC"/>
    <w:rsid w:val="009A1888"/>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93B85"/>
    <w:rsid w:val="00AA0B18"/>
    <w:rsid w:val="00AE0658"/>
    <w:rsid w:val="00B639E9"/>
    <w:rsid w:val="00B817CD"/>
    <w:rsid w:val="00BA6778"/>
    <w:rsid w:val="00BB3A95"/>
    <w:rsid w:val="00C0018F"/>
    <w:rsid w:val="00C20466"/>
    <w:rsid w:val="00C214ED"/>
    <w:rsid w:val="00C234E6"/>
    <w:rsid w:val="00C324A8"/>
    <w:rsid w:val="00C4158E"/>
    <w:rsid w:val="00C54517"/>
    <w:rsid w:val="00C62492"/>
    <w:rsid w:val="00C63535"/>
    <w:rsid w:val="00C6532C"/>
    <w:rsid w:val="00C97C68"/>
    <w:rsid w:val="00CA1A47"/>
    <w:rsid w:val="00CC247A"/>
    <w:rsid w:val="00CE5E47"/>
    <w:rsid w:val="00CF020F"/>
    <w:rsid w:val="00CF2B5B"/>
    <w:rsid w:val="00D14CE0"/>
    <w:rsid w:val="00D16029"/>
    <w:rsid w:val="00D340B7"/>
    <w:rsid w:val="00D5651D"/>
    <w:rsid w:val="00D74898"/>
    <w:rsid w:val="00D767C2"/>
    <w:rsid w:val="00D801ED"/>
    <w:rsid w:val="00D91769"/>
    <w:rsid w:val="00D936BC"/>
    <w:rsid w:val="00D962FB"/>
    <w:rsid w:val="00D96530"/>
    <w:rsid w:val="00DD44AF"/>
    <w:rsid w:val="00DE2AC3"/>
    <w:rsid w:val="00DE5692"/>
    <w:rsid w:val="00E03C94"/>
    <w:rsid w:val="00E26226"/>
    <w:rsid w:val="00E45D05"/>
    <w:rsid w:val="00E55AEF"/>
    <w:rsid w:val="00E6419D"/>
    <w:rsid w:val="00E976C1"/>
    <w:rsid w:val="00EA12E5"/>
    <w:rsid w:val="00EE069E"/>
    <w:rsid w:val="00EF5E2B"/>
    <w:rsid w:val="00F02766"/>
    <w:rsid w:val="00F05BD4"/>
    <w:rsid w:val="00F65C19"/>
    <w:rsid w:val="00F9163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81DAD"/>
  <w15:docId w15:val="{2FEFB544-064F-40AB-88A8-C395C7FD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character" w:styleId="CommentReference">
    <w:name w:val="annotation reference"/>
    <w:basedOn w:val="DefaultParagraphFont"/>
    <w:semiHidden/>
    <w:unhideWhenUsed/>
    <w:rsid w:val="00D340B7"/>
    <w:rPr>
      <w:sz w:val="16"/>
      <w:szCs w:val="16"/>
    </w:rPr>
  </w:style>
  <w:style w:type="paragraph" w:styleId="CommentText">
    <w:name w:val="annotation text"/>
    <w:basedOn w:val="Normal"/>
    <w:link w:val="CommentTextChar"/>
    <w:semiHidden/>
    <w:unhideWhenUsed/>
    <w:rsid w:val="00D340B7"/>
    <w:rPr>
      <w:sz w:val="20"/>
    </w:rPr>
  </w:style>
  <w:style w:type="character" w:customStyle="1" w:styleId="CommentTextChar">
    <w:name w:val="Comment Text Char"/>
    <w:basedOn w:val="DefaultParagraphFont"/>
    <w:link w:val="CommentText"/>
    <w:semiHidden/>
    <w:rsid w:val="00D340B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340B7"/>
    <w:rPr>
      <w:b/>
      <w:bCs/>
    </w:rPr>
  </w:style>
  <w:style w:type="character" w:customStyle="1" w:styleId="CommentSubjectChar">
    <w:name w:val="Comment Subject Char"/>
    <w:basedOn w:val="CommentTextChar"/>
    <w:link w:val="CommentSubject"/>
    <w:semiHidden/>
    <w:rsid w:val="00D340B7"/>
    <w:rPr>
      <w:rFonts w:ascii="Times New Roman" w:hAnsi="Times New Roman"/>
      <w:b/>
      <w:bCs/>
      <w:lang w:val="en-GB" w:eastAsia="en-US"/>
    </w:rPr>
  </w:style>
  <w:style w:type="paragraph" w:styleId="Revision">
    <w:name w:val="Revision"/>
    <w:hidden/>
    <w:uiPriority w:val="99"/>
    <w:semiHidden/>
    <w:rsid w:val="0031062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a\AppData\Roaming\Microsoft\Templates\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BB68-3274-46DF-83FB-989CAEDA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24</TotalTime>
  <Pages>1</Pages>
  <Words>304</Words>
  <Characters>1721</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English</dc:creator>
  <cp:keywords/>
  <cp:lastModifiedBy>English</cp:lastModifiedBy>
  <cp:revision>10</cp:revision>
  <cp:lastPrinted>2019-10-17T10:11:00Z</cp:lastPrinted>
  <dcterms:created xsi:type="dcterms:W3CDTF">2019-10-16T14:59:00Z</dcterms:created>
  <dcterms:modified xsi:type="dcterms:W3CDTF">2019-10-17T10:12:00Z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