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43259F" w14:paraId="7FCB4037" w14:textId="77777777">
        <w:trPr>
          <w:cantSplit/>
        </w:trPr>
        <w:tc>
          <w:tcPr>
            <w:tcW w:w="6468" w:type="dxa"/>
          </w:tcPr>
          <w:p w14:paraId="5DC4F5DB" w14:textId="77777777" w:rsidR="00703FFC" w:rsidRPr="0043259F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4325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4325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4325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4325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818BBFB" w14:textId="07DCC618" w:rsidR="00943EBD" w:rsidRPr="0043259F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4325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43259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4325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7F07BD4" w14:textId="77777777" w:rsidR="00943EBD" w:rsidRPr="0043259F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3259F">
              <w:rPr>
                <w:lang w:val="ru-RU" w:eastAsia="ru-RU"/>
              </w:rPr>
              <w:drawing>
                <wp:inline distT="0" distB="0" distL="0" distR="0" wp14:anchorId="661737FD" wp14:editId="23CBD12F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3259F" w14:paraId="4138D3F9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36B73C5" w14:textId="77777777" w:rsidR="00943EBD" w:rsidRPr="0043259F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C4514B9" w14:textId="77777777" w:rsidR="00943EBD" w:rsidRPr="0043259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43259F" w14:paraId="4BF5F685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3C28DE56" w14:textId="77777777" w:rsidR="00943EBD" w:rsidRPr="0043259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06E64BC8" w14:textId="77777777" w:rsidR="00943EBD" w:rsidRPr="0043259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43259F" w14:paraId="4C03021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FF355E" w14:textId="0644A4EA" w:rsidR="00943EBD" w:rsidRPr="0043259F" w:rsidRDefault="005119B3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cap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3259F">
              <w:rPr>
                <w:rFonts w:ascii="Verdana" w:hAnsi="Verdana"/>
                <w:b/>
                <w:bCs/>
                <w:cap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1AAF23F4" w14:textId="671FF3FA" w:rsidR="00943EBD" w:rsidRPr="0043259F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5119B3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5119B3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/2</w:t>
            </w:r>
            <w:r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43259F" w14:paraId="3ADEB60B" w14:textId="77777777">
        <w:trPr>
          <w:cantSplit/>
          <w:trHeight w:val="23"/>
        </w:trPr>
        <w:tc>
          <w:tcPr>
            <w:tcW w:w="6468" w:type="dxa"/>
            <w:vMerge/>
          </w:tcPr>
          <w:p w14:paraId="2A73D38B" w14:textId="77777777" w:rsidR="00943EBD" w:rsidRPr="0043259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8875543" w14:textId="3CA4D961" w:rsidR="00943EBD" w:rsidRPr="0043259F" w:rsidRDefault="005119B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17 сентября</w:t>
            </w:r>
            <w:r w:rsidR="00AD4505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432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3259F" w14:paraId="1945BC8B" w14:textId="77777777">
        <w:trPr>
          <w:cantSplit/>
          <w:trHeight w:val="23"/>
        </w:trPr>
        <w:tc>
          <w:tcPr>
            <w:tcW w:w="6468" w:type="dxa"/>
            <w:vMerge/>
          </w:tcPr>
          <w:p w14:paraId="0CFAA183" w14:textId="77777777" w:rsidR="00943EBD" w:rsidRPr="0043259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0612C615" w14:textId="77777777" w:rsidR="00943EBD" w:rsidRPr="0043259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43259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</w:t>
            </w:r>
            <w:bookmarkStart w:id="7" w:name="_GoBack"/>
            <w:bookmarkEnd w:id="7"/>
            <w:r w:rsidRPr="0043259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нал: английский</w:t>
            </w:r>
          </w:p>
        </w:tc>
      </w:tr>
      <w:tr w:rsidR="005119B3" w:rsidRPr="0043259F" w14:paraId="08F97D7E" w14:textId="77777777">
        <w:trPr>
          <w:cantSplit/>
        </w:trPr>
        <w:tc>
          <w:tcPr>
            <w:tcW w:w="10031" w:type="dxa"/>
            <w:gridSpan w:val="2"/>
          </w:tcPr>
          <w:p w14:paraId="235EDAB8" w14:textId="09B5EDEC" w:rsidR="005119B3" w:rsidRPr="0043259F" w:rsidRDefault="005119B3" w:rsidP="005119B3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6"/>
            <w:r w:rsidRPr="0043259F">
              <w:rPr>
                <w:lang w:val="ru-RU"/>
              </w:rPr>
              <w:t>Председатель Подготовительного собрания к конференции для ВКР-19</w:t>
            </w:r>
          </w:p>
        </w:tc>
      </w:tr>
      <w:tr w:rsidR="005119B3" w:rsidRPr="0043259F" w14:paraId="27B119B7" w14:textId="77777777">
        <w:trPr>
          <w:cantSplit/>
        </w:trPr>
        <w:tc>
          <w:tcPr>
            <w:tcW w:w="10031" w:type="dxa"/>
            <w:gridSpan w:val="2"/>
          </w:tcPr>
          <w:p w14:paraId="66500A89" w14:textId="5F6E5BF8" w:rsidR="005119B3" w:rsidRPr="0043259F" w:rsidRDefault="005119B3" w:rsidP="005119B3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43259F">
              <w:rPr>
                <w:lang w:val="ru-RU" w:eastAsia="zh-CN"/>
              </w:rPr>
              <w:t>отчет председателя пск для вкр-19</w:t>
            </w:r>
          </w:p>
        </w:tc>
      </w:tr>
      <w:tr w:rsidR="00943EBD" w:rsidRPr="0043259F" w14:paraId="0002941C" w14:textId="77777777">
        <w:trPr>
          <w:cantSplit/>
        </w:trPr>
        <w:tc>
          <w:tcPr>
            <w:tcW w:w="10031" w:type="dxa"/>
            <w:gridSpan w:val="2"/>
          </w:tcPr>
          <w:p w14:paraId="50344331" w14:textId="77777777" w:rsidR="00943EBD" w:rsidRPr="0043259F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tr w:rsidR="00943EBD" w:rsidRPr="0043259F" w14:paraId="452432EA" w14:textId="77777777">
        <w:trPr>
          <w:cantSplit/>
        </w:trPr>
        <w:tc>
          <w:tcPr>
            <w:tcW w:w="10031" w:type="dxa"/>
            <w:gridSpan w:val="2"/>
          </w:tcPr>
          <w:p w14:paraId="7DF89976" w14:textId="77777777" w:rsidR="00943EBD" w:rsidRPr="0043259F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70673BEA" w14:textId="77777777" w:rsidR="005119B3" w:rsidRPr="0043259F" w:rsidRDefault="005119B3" w:rsidP="005119B3">
      <w:pPr>
        <w:spacing w:before="280"/>
        <w:ind w:left="1134" w:hanging="1134"/>
        <w:outlineLvl w:val="0"/>
        <w:rPr>
          <w:b/>
          <w:sz w:val="26"/>
          <w:lang w:val="ru-RU"/>
        </w:rPr>
      </w:pPr>
      <w:r w:rsidRPr="0043259F">
        <w:rPr>
          <w:b/>
          <w:sz w:val="26"/>
          <w:lang w:val="ru-RU"/>
        </w:rPr>
        <w:t>1</w:t>
      </w:r>
      <w:r w:rsidRPr="0043259F">
        <w:rPr>
          <w:b/>
          <w:sz w:val="26"/>
          <w:lang w:val="ru-RU"/>
        </w:rPr>
        <w:tab/>
        <w:t>Введение</w:t>
      </w:r>
    </w:p>
    <w:p w14:paraId="437275CC" w14:textId="0041FDDF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>Всемирная конференция радиосвязи 2019 года (ВКР</w:t>
      </w:r>
      <w:r w:rsidRPr="0043259F">
        <w:rPr>
          <w:lang w:val="ru-RU"/>
        </w:rPr>
        <w:noBreakHyphen/>
        <w:t>19) состоится 28 октября –22 ноября 2019 года сразу после Ассамблеи радиосвязи 2019 года (АР</w:t>
      </w:r>
      <w:r w:rsidRPr="0043259F">
        <w:rPr>
          <w:lang w:val="ru-RU"/>
        </w:rPr>
        <w:noBreakHyphen/>
        <w:t>19), которая будет проведена 21–25 октября 2019 года (см. Резолюцию 1380 (</w:t>
      </w:r>
      <w:r w:rsidR="00BB72D6" w:rsidRPr="0043259F">
        <w:rPr>
          <w:lang w:val="ru-RU"/>
        </w:rPr>
        <w:t xml:space="preserve">пересмотренную </w:t>
      </w:r>
      <w:r w:rsidRPr="0043259F">
        <w:rPr>
          <w:lang w:val="ru-RU"/>
        </w:rPr>
        <w:t>С-17) Совета МСЭ).</w:t>
      </w:r>
    </w:p>
    <w:p w14:paraId="191DDB45" w14:textId="58834C59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>Повестка дня ВКР</w:t>
      </w:r>
      <w:r w:rsidRPr="0043259F">
        <w:rPr>
          <w:lang w:val="ru-RU"/>
        </w:rPr>
        <w:noBreakHyphen/>
        <w:t>19 содержится в указанной Резолюции Совета, ее основу составляет Резолюция 809 (ВКР</w:t>
      </w:r>
      <w:r w:rsidRPr="0043259F">
        <w:rPr>
          <w:lang w:val="ru-RU"/>
        </w:rPr>
        <w:noBreakHyphen/>
        <w:t xml:space="preserve">15). </w:t>
      </w:r>
    </w:p>
    <w:p w14:paraId="29719679" w14:textId="130AE0AE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>Ассамблея радиосвязи 2015 года (АР-15) в своей Резолюции МСЭ-R 2-7 подтвердила, что подготовительные исследования для ВКР</w:t>
      </w:r>
      <w:r w:rsidRPr="0043259F">
        <w:rPr>
          <w:lang w:val="ru-RU"/>
        </w:rPr>
        <w:noBreakHyphen/>
        <w:t>19 должны проводиться Подготовительным собранием к конференции (ПСК), и назначила г-на </w:t>
      </w:r>
      <w:r w:rsidR="00BB72D6" w:rsidRPr="0043259F">
        <w:rPr>
          <w:lang w:val="ru-RU"/>
        </w:rPr>
        <w:t>Халида Аль-</w:t>
      </w:r>
      <w:proofErr w:type="spellStart"/>
      <w:r w:rsidR="00BB72D6" w:rsidRPr="0043259F">
        <w:rPr>
          <w:lang w:val="ru-RU"/>
        </w:rPr>
        <w:t>Авади</w:t>
      </w:r>
      <w:proofErr w:type="spellEnd"/>
      <w:r w:rsidR="00BB72D6" w:rsidRPr="0043259F">
        <w:rPr>
          <w:lang w:val="ru-RU"/>
        </w:rPr>
        <w:t xml:space="preserve"> </w:t>
      </w:r>
      <w:r w:rsidRPr="0043259F">
        <w:rPr>
          <w:lang w:val="ru-RU"/>
        </w:rPr>
        <w:t>(</w:t>
      </w:r>
      <w:r w:rsidR="00BB72D6" w:rsidRPr="0043259F">
        <w:rPr>
          <w:lang w:val="ru-RU"/>
        </w:rPr>
        <w:t>Объединенные Арабские Эмираты</w:t>
      </w:r>
      <w:r w:rsidRPr="0043259F">
        <w:rPr>
          <w:lang w:val="ru-RU"/>
        </w:rPr>
        <w:t xml:space="preserve">) </w:t>
      </w:r>
      <w:r w:rsidR="0043259F" w:rsidRPr="0043259F">
        <w:rPr>
          <w:lang w:val="ru-RU"/>
        </w:rPr>
        <w:t xml:space="preserve">Председателем </w:t>
      </w:r>
      <w:r w:rsidR="00BB72D6" w:rsidRPr="0043259F">
        <w:rPr>
          <w:lang w:val="ru-RU"/>
        </w:rPr>
        <w:t>ПСК</w:t>
      </w:r>
      <w:r w:rsidRPr="0043259F">
        <w:rPr>
          <w:lang w:val="ru-RU"/>
        </w:rPr>
        <w:noBreakHyphen/>
        <w:t>19</w:t>
      </w:r>
      <w:r w:rsidR="00E31310" w:rsidRPr="0043259F">
        <w:rPr>
          <w:lang w:val="ru-RU"/>
        </w:rPr>
        <w:t xml:space="preserve">, а </w:t>
      </w:r>
      <w:r w:rsidR="00BB72D6" w:rsidRPr="0043259F">
        <w:rPr>
          <w:lang w:val="ru-RU"/>
        </w:rPr>
        <w:t>г-на Мохаммеда Аль-</w:t>
      </w:r>
      <w:proofErr w:type="spellStart"/>
      <w:r w:rsidR="00BB72D6" w:rsidRPr="0043259F">
        <w:rPr>
          <w:lang w:val="ru-RU"/>
        </w:rPr>
        <w:t>Бади</w:t>
      </w:r>
      <w:proofErr w:type="spellEnd"/>
      <w:r w:rsidR="00BB72D6" w:rsidRPr="0043259F">
        <w:rPr>
          <w:lang w:val="ru-RU"/>
        </w:rPr>
        <w:t xml:space="preserve"> (Оман (Султанат)), г-жу Шанталь </w:t>
      </w:r>
      <w:proofErr w:type="spellStart"/>
      <w:r w:rsidR="00BB72D6" w:rsidRPr="0043259F">
        <w:rPr>
          <w:lang w:val="ru-RU"/>
        </w:rPr>
        <w:t>Бомье</w:t>
      </w:r>
      <w:proofErr w:type="spellEnd"/>
      <w:r w:rsidR="00BB72D6" w:rsidRPr="0043259F">
        <w:rPr>
          <w:lang w:val="ru-RU"/>
        </w:rPr>
        <w:t xml:space="preserve"> (Канада), г-на </w:t>
      </w:r>
      <w:proofErr w:type="spellStart"/>
      <w:r w:rsidR="00BB72D6" w:rsidRPr="0043259F">
        <w:rPr>
          <w:lang w:val="ru-RU"/>
        </w:rPr>
        <w:t>Сяоян</w:t>
      </w:r>
      <w:proofErr w:type="spellEnd"/>
      <w:r w:rsidR="00BB72D6" w:rsidRPr="0043259F">
        <w:rPr>
          <w:lang w:val="ru-RU"/>
        </w:rPr>
        <w:t xml:space="preserve"> </w:t>
      </w:r>
      <w:proofErr w:type="spellStart"/>
      <w:r w:rsidR="00BB72D6" w:rsidRPr="0043259F">
        <w:rPr>
          <w:lang w:val="ru-RU"/>
        </w:rPr>
        <w:t>Гао</w:t>
      </w:r>
      <w:proofErr w:type="spellEnd"/>
      <w:r w:rsidR="00BB72D6" w:rsidRPr="0043259F">
        <w:rPr>
          <w:lang w:val="ru-RU"/>
        </w:rPr>
        <w:t xml:space="preserve"> (Китай (Народная Республика)), г-на </w:t>
      </w:r>
      <w:proofErr w:type="spellStart"/>
      <w:r w:rsidR="00BB72D6" w:rsidRPr="0043259F">
        <w:rPr>
          <w:lang w:val="ru-RU"/>
        </w:rPr>
        <w:t>Виреша</w:t>
      </w:r>
      <w:proofErr w:type="spellEnd"/>
      <w:r w:rsidR="00BB72D6" w:rsidRPr="0043259F">
        <w:rPr>
          <w:lang w:val="ru-RU"/>
        </w:rPr>
        <w:t xml:space="preserve"> </w:t>
      </w:r>
      <w:proofErr w:type="spellStart"/>
      <w:r w:rsidR="00BB72D6" w:rsidRPr="0043259F">
        <w:rPr>
          <w:lang w:val="ru-RU"/>
        </w:rPr>
        <w:t>Гоэля</w:t>
      </w:r>
      <w:proofErr w:type="spellEnd"/>
      <w:r w:rsidR="00BB72D6" w:rsidRPr="0043259F">
        <w:rPr>
          <w:lang w:val="ru-RU"/>
        </w:rPr>
        <w:t xml:space="preserve"> (Индия (Республика)), г</w:t>
      </w:r>
      <w:r w:rsidR="0043259F" w:rsidRPr="0043259F">
        <w:rPr>
          <w:lang w:val="ru-RU"/>
        </w:rPr>
        <w:noBreakHyphen/>
      </w:r>
      <w:r w:rsidR="00BB72D6" w:rsidRPr="0043259F">
        <w:rPr>
          <w:lang w:val="ru-RU"/>
        </w:rPr>
        <w:t xml:space="preserve">на Александера </w:t>
      </w:r>
      <w:proofErr w:type="spellStart"/>
      <w:r w:rsidR="00BB72D6" w:rsidRPr="0043259F">
        <w:rPr>
          <w:lang w:val="ru-RU"/>
        </w:rPr>
        <w:t>Куэна</w:t>
      </w:r>
      <w:proofErr w:type="spellEnd"/>
      <w:r w:rsidR="00BB72D6" w:rsidRPr="0043259F">
        <w:rPr>
          <w:lang w:val="ru-RU"/>
        </w:rPr>
        <w:t xml:space="preserve"> (Германия (Федеративная Республика)), д-ра Х. Сон (Корея (Республика)), г</w:t>
      </w:r>
      <w:r w:rsidR="0043259F" w:rsidRPr="0043259F">
        <w:rPr>
          <w:lang w:val="ru-RU"/>
        </w:rPr>
        <w:noBreakHyphen/>
      </w:r>
      <w:r w:rsidR="00BB72D6" w:rsidRPr="0043259F">
        <w:rPr>
          <w:lang w:val="ru-RU"/>
        </w:rPr>
        <w:t xml:space="preserve">на Т. </w:t>
      </w:r>
      <w:proofErr w:type="spellStart"/>
      <w:r w:rsidR="00BB72D6" w:rsidRPr="0043259F">
        <w:rPr>
          <w:lang w:val="ru-RU"/>
        </w:rPr>
        <w:t>Шафии</w:t>
      </w:r>
      <w:proofErr w:type="spellEnd"/>
      <w:r w:rsidR="00BB72D6" w:rsidRPr="0043259F">
        <w:rPr>
          <w:lang w:val="ru-RU"/>
        </w:rPr>
        <w:t xml:space="preserve"> (Иран (Исламская Республика)) и г-на </w:t>
      </w:r>
      <w:proofErr w:type="spellStart"/>
      <w:r w:rsidR="00BB72D6" w:rsidRPr="0043259F">
        <w:rPr>
          <w:lang w:val="ru-RU"/>
        </w:rPr>
        <w:t>А.В</w:t>
      </w:r>
      <w:proofErr w:type="spellEnd"/>
      <w:r w:rsidR="00BB72D6" w:rsidRPr="0043259F">
        <w:rPr>
          <w:lang w:val="ru-RU"/>
        </w:rPr>
        <w:t xml:space="preserve">. Васильева (Российская Федерация) заместителями </w:t>
      </w:r>
      <w:r w:rsidR="0043259F" w:rsidRPr="0043259F">
        <w:rPr>
          <w:lang w:val="ru-RU"/>
        </w:rPr>
        <w:t>Председателя</w:t>
      </w:r>
      <w:r w:rsidR="00BB72D6" w:rsidRPr="0043259F">
        <w:rPr>
          <w:lang w:val="ru-RU"/>
        </w:rPr>
        <w:t>.</w:t>
      </w:r>
      <w:r w:rsidRPr="0043259F">
        <w:rPr>
          <w:lang w:val="ru-RU"/>
        </w:rPr>
        <w:t xml:space="preserve"> </w:t>
      </w:r>
    </w:p>
    <w:p w14:paraId="05A66079" w14:textId="4F8DBE85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>Всем администрациям Государств – Членов МСЭ и Членам Сектора радиосвязи было предложено принять участие в подготовке Отчета ПСК для ВКР</w:t>
      </w:r>
      <w:r w:rsidRPr="0043259F">
        <w:rPr>
          <w:lang w:val="ru-RU"/>
        </w:rPr>
        <w:noBreakHyphen/>
        <w:t xml:space="preserve">19. </w:t>
      </w:r>
    </w:p>
    <w:p w14:paraId="45356408" w14:textId="510AF628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 xml:space="preserve">На основе представленных Членами МСЭ </w:t>
      </w:r>
      <w:r w:rsidR="00FA1E2A" w:rsidRPr="0043259F">
        <w:rPr>
          <w:lang w:val="ru-RU"/>
        </w:rPr>
        <w:t xml:space="preserve">и </w:t>
      </w:r>
      <w:r w:rsidRPr="0043259F">
        <w:rPr>
          <w:lang w:val="ru-RU"/>
        </w:rPr>
        <w:t>исследовательскими комиссиями по радиосвязи вкладов, касающихся технических, эксплуат</w:t>
      </w:r>
      <w:r w:rsidR="00F9050A" w:rsidRPr="0043259F">
        <w:rPr>
          <w:lang w:val="ru-RU"/>
        </w:rPr>
        <w:t>ационных, а также регламентарно-</w:t>
      </w:r>
      <w:r w:rsidRPr="0043259F">
        <w:rPr>
          <w:lang w:val="ru-RU"/>
        </w:rPr>
        <w:t>процедурных вопросов, подлежащих рассмотрению ВКР</w:t>
      </w:r>
      <w:r w:rsidRPr="0043259F">
        <w:rPr>
          <w:lang w:val="ru-RU"/>
        </w:rPr>
        <w:noBreakHyphen/>
        <w:t>19</w:t>
      </w:r>
      <w:r w:rsidR="00E20E01" w:rsidRPr="0043259F">
        <w:rPr>
          <w:lang w:val="ru-RU"/>
        </w:rPr>
        <w:t>, ПСК подготовило О</w:t>
      </w:r>
      <w:r w:rsidRPr="0043259F">
        <w:rPr>
          <w:lang w:val="ru-RU"/>
        </w:rPr>
        <w:t>тчет для ВКР</w:t>
      </w:r>
      <w:r w:rsidRPr="0043259F">
        <w:rPr>
          <w:lang w:val="ru-RU"/>
        </w:rPr>
        <w:noBreakHyphen/>
        <w:t>1</w:t>
      </w:r>
      <w:r w:rsidR="00E20E01" w:rsidRPr="0043259F">
        <w:rPr>
          <w:lang w:val="ru-RU"/>
        </w:rPr>
        <w:t>9</w:t>
      </w:r>
      <w:r w:rsidRPr="0043259F">
        <w:rPr>
          <w:lang w:val="ru-RU"/>
        </w:rPr>
        <w:t xml:space="preserve"> в соответствии с Резолюцией МСЭ-R 2-7.</w:t>
      </w:r>
    </w:p>
    <w:p w14:paraId="4157B75E" w14:textId="71DC61A9" w:rsidR="005119B3" w:rsidRPr="0043259F" w:rsidRDefault="005119B3" w:rsidP="005119B3">
      <w:pPr>
        <w:pStyle w:val="Heading1"/>
        <w:rPr>
          <w:lang w:val="ru-RU"/>
        </w:rPr>
      </w:pPr>
      <w:r w:rsidRPr="0043259F">
        <w:rPr>
          <w:lang w:val="ru-RU"/>
        </w:rPr>
        <w:t>2</w:t>
      </w:r>
      <w:r w:rsidRPr="0043259F">
        <w:rPr>
          <w:lang w:val="ru-RU"/>
        </w:rPr>
        <w:tab/>
        <w:t>Первая сессия Подготовительного собрания к конференции 201</w:t>
      </w:r>
      <w:r w:rsidR="00E20E01" w:rsidRPr="0043259F">
        <w:rPr>
          <w:lang w:val="ru-RU"/>
        </w:rPr>
        <w:t>9</w:t>
      </w:r>
      <w:r w:rsidRPr="0043259F">
        <w:rPr>
          <w:lang w:val="ru-RU"/>
        </w:rPr>
        <w:t> года</w:t>
      </w:r>
    </w:p>
    <w:p w14:paraId="5D22678A" w14:textId="1A7F5FF8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>Первая сессия Подготовительного собрания к конференции 2019 года (ПСК19-1) состоялась в Женеве 30 ноября – 1 декабря 2015 года, и в ходе этой сессии были организованы подготовительные исследования для ВКР-19.</w:t>
      </w:r>
    </w:p>
    <w:p w14:paraId="0BEB0389" w14:textId="50572F69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t>Наряду с подготовительным процессом, процедурами работы и структурой глав была согласована структура проекта Отчета ПСК для ВКР-1</w:t>
      </w:r>
      <w:r w:rsidR="00FA1E2A" w:rsidRPr="0043259F">
        <w:rPr>
          <w:lang w:val="ru-RU"/>
        </w:rPr>
        <w:t>9</w:t>
      </w:r>
      <w:r w:rsidRPr="0043259F">
        <w:rPr>
          <w:lang w:val="ru-RU"/>
        </w:rPr>
        <w:t>. На собрании был назначен Докладчик по каждой главе в помощь Председателю при регулировании разработки и поступления вкладов в проект Отчета ПСК. Результаты ПСК1</w:t>
      </w:r>
      <w:r w:rsidR="00FA1E2A" w:rsidRPr="0043259F">
        <w:rPr>
          <w:lang w:val="ru-RU"/>
        </w:rPr>
        <w:t>9</w:t>
      </w:r>
      <w:r w:rsidRPr="0043259F">
        <w:rPr>
          <w:lang w:val="ru-RU"/>
        </w:rPr>
        <w:t>-1 были опубликованы в Административном циркуляре </w:t>
      </w:r>
      <w:proofErr w:type="spellStart"/>
      <w:r w:rsidR="00D10C84" w:rsidRPr="0043259F">
        <w:rPr>
          <w:lang w:val="ru-RU"/>
        </w:rPr>
        <w:fldChar w:fldCharType="begin"/>
      </w:r>
      <w:r w:rsidR="00D10C84" w:rsidRPr="0043259F">
        <w:rPr>
          <w:lang w:val="ru-RU"/>
        </w:rPr>
        <w:instrText xml:space="preserve"> HYPERLINK "http://www.itu.int/md/R00-CA-CIR-0226" </w:instrText>
      </w:r>
      <w:r w:rsidR="00D10C84" w:rsidRPr="0043259F">
        <w:rPr>
          <w:lang w:val="ru-RU"/>
        </w:rPr>
        <w:fldChar w:fldCharType="separate"/>
      </w:r>
      <w:r w:rsidRPr="0043259F">
        <w:rPr>
          <w:rStyle w:val="Hyperlink"/>
          <w:lang w:val="ru-RU"/>
        </w:rPr>
        <w:t>CA</w:t>
      </w:r>
      <w:proofErr w:type="spellEnd"/>
      <w:r w:rsidRPr="0043259F">
        <w:rPr>
          <w:rStyle w:val="Hyperlink"/>
          <w:lang w:val="ru-RU"/>
        </w:rPr>
        <w:t>/2</w:t>
      </w:r>
      <w:r w:rsidR="00D10C84" w:rsidRPr="0043259F">
        <w:rPr>
          <w:rStyle w:val="Hyperlink"/>
          <w:lang w:val="ru-RU"/>
        </w:rPr>
        <w:fldChar w:fldCharType="end"/>
      </w:r>
      <w:r w:rsidRPr="0043259F">
        <w:rPr>
          <w:rStyle w:val="Hyperlink"/>
          <w:lang w:val="ru-RU"/>
        </w:rPr>
        <w:t>26</w:t>
      </w:r>
      <w:r w:rsidRPr="0043259F">
        <w:rPr>
          <w:lang w:val="ru-RU"/>
        </w:rPr>
        <w:t xml:space="preserve"> Бюро радиосвязи от 23 декабря 2015 года.</w:t>
      </w:r>
    </w:p>
    <w:p w14:paraId="51F34F8C" w14:textId="27F2076B" w:rsidR="005119B3" w:rsidRPr="0043259F" w:rsidRDefault="005119B3" w:rsidP="005119B3">
      <w:pPr>
        <w:rPr>
          <w:lang w:val="ru-RU"/>
        </w:rPr>
      </w:pPr>
      <w:r w:rsidRPr="0043259F">
        <w:rPr>
          <w:lang w:val="ru-RU"/>
        </w:rPr>
        <w:lastRenderedPageBreak/>
        <w:t>Подготовительные исследования МСЭ-R по пунктам повестки дня ВКР</w:t>
      </w:r>
      <w:r w:rsidRPr="0043259F">
        <w:rPr>
          <w:lang w:val="ru-RU"/>
        </w:rPr>
        <w:noBreakHyphen/>
        <w:t>1</w:t>
      </w:r>
      <w:r w:rsidR="007D38D9" w:rsidRPr="0043259F">
        <w:rPr>
          <w:lang w:val="ru-RU"/>
        </w:rPr>
        <w:t>9</w:t>
      </w:r>
      <w:r w:rsidRPr="0043259F">
        <w:rPr>
          <w:lang w:val="ru-RU"/>
        </w:rPr>
        <w:t xml:space="preserve"> были поручены следующим </w:t>
      </w:r>
      <w:r w:rsidR="007D38D9" w:rsidRPr="0043259F">
        <w:rPr>
          <w:lang w:val="ru-RU"/>
        </w:rPr>
        <w:t>одиннадцати</w:t>
      </w:r>
      <w:r w:rsidRPr="0043259F">
        <w:rPr>
          <w:lang w:val="ru-RU"/>
        </w:rPr>
        <w:t xml:space="preserve"> ответственным группам: Рабочей группе</w:t>
      </w:r>
      <w:r w:rsidR="00FA1E2A" w:rsidRPr="0043259F">
        <w:rPr>
          <w:lang w:val="ru-RU"/>
        </w:rPr>
        <w:t xml:space="preserve"> (РГ) </w:t>
      </w:r>
      <w:proofErr w:type="spellStart"/>
      <w:r w:rsidR="00FA1E2A" w:rsidRPr="0043259F">
        <w:rPr>
          <w:lang w:val="ru-RU"/>
        </w:rPr>
        <w:t>1А</w:t>
      </w:r>
      <w:proofErr w:type="spellEnd"/>
      <w:r w:rsidR="00FA1E2A" w:rsidRPr="0043259F">
        <w:rPr>
          <w:lang w:val="ru-RU"/>
        </w:rPr>
        <w:t xml:space="preserve"> и РГ </w:t>
      </w:r>
      <w:proofErr w:type="spellStart"/>
      <w:r w:rsidRPr="0043259F">
        <w:rPr>
          <w:lang w:val="ru-RU"/>
        </w:rPr>
        <w:t>1B</w:t>
      </w:r>
      <w:proofErr w:type="spellEnd"/>
      <w:r w:rsidRPr="0043259F">
        <w:rPr>
          <w:lang w:val="ru-RU"/>
        </w:rPr>
        <w:t xml:space="preserve"> (</w:t>
      </w:r>
      <w:proofErr w:type="spellStart"/>
      <w:r w:rsidR="00FA1E2A" w:rsidRPr="0043259F">
        <w:rPr>
          <w:lang w:val="ru-RU"/>
        </w:rPr>
        <w:t>ИК1</w:t>
      </w:r>
      <w:proofErr w:type="spellEnd"/>
      <w:r w:rsidRPr="0043259F">
        <w:rPr>
          <w:lang w:val="ru-RU"/>
        </w:rPr>
        <w:t xml:space="preserve">); </w:t>
      </w:r>
      <w:r w:rsidR="00FA1E2A" w:rsidRPr="0043259F">
        <w:rPr>
          <w:lang w:val="ru-RU"/>
        </w:rPr>
        <w:t>РГ </w:t>
      </w:r>
      <w:proofErr w:type="spellStart"/>
      <w:r w:rsidRPr="0043259F">
        <w:rPr>
          <w:lang w:val="ru-RU"/>
        </w:rPr>
        <w:t>4A</w:t>
      </w:r>
      <w:proofErr w:type="spellEnd"/>
      <w:r w:rsidRPr="0043259F">
        <w:rPr>
          <w:lang w:val="ru-RU"/>
        </w:rPr>
        <w:t xml:space="preserve"> и</w:t>
      </w:r>
      <w:r w:rsidR="00FA1E2A" w:rsidRPr="0043259F">
        <w:rPr>
          <w:lang w:val="ru-RU"/>
        </w:rPr>
        <w:t xml:space="preserve"> РГ </w:t>
      </w:r>
      <w:proofErr w:type="spellStart"/>
      <w:r w:rsidRPr="0043259F">
        <w:rPr>
          <w:lang w:val="ru-RU"/>
        </w:rPr>
        <w:t>4C</w:t>
      </w:r>
      <w:proofErr w:type="spellEnd"/>
      <w:r w:rsidRPr="0043259F">
        <w:rPr>
          <w:lang w:val="ru-RU"/>
        </w:rPr>
        <w:t xml:space="preserve"> (</w:t>
      </w:r>
      <w:proofErr w:type="spellStart"/>
      <w:r w:rsidR="00FA1E2A" w:rsidRPr="0043259F">
        <w:rPr>
          <w:lang w:val="ru-RU"/>
        </w:rPr>
        <w:t>ИК4</w:t>
      </w:r>
      <w:proofErr w:type="spellEnd"/>
      <w:r w:rsidRPr="0043259F">
        <w:rPr>
          <w:lang w:val="ru-RU"/>
        </w:rPr>
        <w:t xml:space="preserve">); </w:t>
      </w:r>
      <w:r w:rsidR="00FA1E2A" w:rsidRPr="0043259F">
        <w:rPr>
          <w:lang w:val="ru-RU"/>
        </w:rPr>
        <w:t>РГ </w:t>
      </w:r>
      <w:proofErr w:type="spellStart"/>
      <w:r w:rsidRPr="0043259F">
        <w:rPr>
          <w:lang w:val="ru-RU"/>
        </w:rPr>
        <w:t>5A</w:t>
      </w:r>
      <w:proofErr w:type="spellEnd"/>
      <w:r w:rsidRPr="0043259F">
        <w:rPr>
          <w:lang w:val="ru-RU"/>
        </w:rPr>
        <w:t xml:space="preserve"> и</w:t>
      </w:r>
      <w:r w:rsidR="00FA1E2A" w:rsidRPr="0043259F">
        <w:rPr>
          <w:lang w:val="ru-RU"/>
        </w:rPr>
        <w:t xml:space="preserve"> РГ </w:t>
      </w:r>
      <w:proofErr w:type="spellStart"/>
      <w:r w:rsidRPr="0043259F">
        <w:rPr>
          <w:lang w:val="ru-RU"/>
        </w:rPr>
        <w:t>5B</w:t>
      </w:r>
      <w:proofErr w:type="spellEnd"/>
      <w:r w:rsidR="00FA1E2A" w:rsidRPr="0043259F">
        <w:rPr>
          <w:lang w:val="ru-RU"/>
        </w:rPr>
        <w:t>, РГ </w:t>
      </w:r>
      <w:proofErr w:type="spellStart"/>
      <w:r w:rsidR="00FA1E2A" w:rsidRPr="0043259F">
        <w:rPr>
          <w:lang w:val="ru-RU"/>
        </w:rPr>
        <w:t>5С</w:t>
      </w:r>
      <w:proofErr w:type="spellEnd"/>
      <w:r w:rsidR="00FA1E2A" w:rsidRPr="0043259F">
        <w:rPr>
          <w:lang w:val="ru-RU"/>
        </w:rPr>
        <w:t xml:space="preserve"> и РГ </w:t>
      </w:r>
      <w:proofErr w:type="spellStart"/>
      <w:r w:rsidR="00FA1E2A" w:rsidRPr="0043259F">
        <w:rPr>
          <w:lang w:val="ru-RU"/>
        </w:rPr>
        <w:t>5D</w:t>
      </w:r>
      <w:proofErr w:type="spellEnd"/>
      <w:r w:rsidRPr="0043259F">
        <w:rPr>
          <w:lang w:val="ru-RU"/>
        </w:rPr>
        <w:t xml:space="preserve"> (</w:t>
      </w:r>
      <w:proofErr w:type="spellStart"/>
      <w:r w:rsidR="00FA1E2A" w:rsidRPr="0043259F">
        <w:rPr>
          <w:lang w:val="ru-RU"/>
        </w:rPr>
        <w:t>ИК5</w:t>
      </w:r>
      <w:proofErr w:type="spellEnd"/>
      <w:r w:rsidRPr="0043259F">
        <w:rPr>
          <w:lang w:val="ru-RU"/>
        </w:rPr>
        <w:t xml:space="preserve">); </w:t>
      </w:r>
      <w:r w:rsidR="00574FB8" w:rsidRPr="0043259F">
        <w:rPr>
          <w:lang w:val="ru-RU"/>
        </w:rPr>
        <w:t>РГ </w:t>
      </w:r>
      <w:proofErr w:type="spellStart"/>
      <w:r w:rsidRPr="0043259F">
        <w:rPr>
          <w:lang w:val="ru-RU"/>
        </w:rPr>
        <w:t>7B</w:t>
      </w:r>
      <w:proofErr w:type="spellEnd"/>
      <w:r w:rsidRPr="0043259F">
        <w:rPr>
          <w:lang w:val="ru-RU"/>
        </w:rPr>
        <w:t xml:space="preserve"> и </w:t>
      </w:r>
      <w:r w:rsidR="00574FB8" w:rsidRPr="0043259F">
        <w:rPr>
          <w:lang w:val="ru-RU"/>
        </w:rPr>
        <w:t>РГ </w:t>
      </w:r>
      <w:proofErr w:type="spellStart"/>
      <w:r w:rsidRPr="0043259F">
        <w:rPr>
          <w:lang w:val="ru-RU"/>
        </w:rPr>
        <w:t>7C</w:t>
      </w:r>
      <w:proofErr w:type="spellEnd"/>
      <w:r w:rsidR="00574FB8" w:rsidRPr="0043259F">
        <w:rPr>
          <w:lang w:val="ru-RU"/>
        </w:rPr>
        <w:t xml:space="preserve"> (</w:t>
      </w:r>
      <w:proofErr w:type="spellStart"/>
      <w:r w:rsidR="00574FB8" w:rsidRPr="0043259F">
        <w:rPr>
          <w:lang w:val="ru-RU"/>
        </w:rPr>
        <w:t>ИК7</w:t>
      </w:r>
      <w:proofErr w:type="spellEnd"/>
      <w:r w:rsidRPr="0043259F">
        <w:rPr>
          <w:lang w:val="ru-RU"/>
        </w:rPr>
        <w:t>)</w:t>
      </w:r>
      <w:r w:rsidR="00F9050A" w:rsidRPr="0043259F">
        <w:rPr>
          <w:lang w:val="ru-RU"/>
        </w:rPr>
        <w:t>;</w:t>
      </w:r>
      <w:r w:rsidRPr="0043259F">
        <w:rPr>
          <w:lang w:val="ru-RU"/>
        </w:rPr>
        <w:t xml:space="preserve"> была учреждена </w:t>
      </w:r>
      <w:r w:rsidR="00574FB8" w:rsidRPr="0043259F">
        <w:rPr>
          <w:lang w:val="ru-RU"/>
        </w:rPr>
        <w:t>Ц</w:t>
      </w:r>
      <w:r w:rsidRPr="0043259F">
        <w:rPr>
          <w:lang w:val="ru-RU"/>
        </w:rPr>
        <w:t>елевая групп</w:t>
      </w:r>
      <w:r w:rsidR="00574FB8" w:rsidRPr="0043259F">
        <w:rPr>
          <w:lang w:val="ru-RU"/>
        </w:rPr>
        <w:t xml:space="preserve">а </w:t>
      </w:r>
      <w:r w:rsidR="009A195B" w:rsidRPr="0043259F">
        <w:rPr>
          <w:lang w:val="ru-RU"/>
        </w:rPr>
        <w:t xml:space="preserve">(ЦГ) </w:t>
      </w:r>
      <w:r w:rsidR="00574FB8" w:rsidRPr="0043259F">
        <w:rPr>
          <w:lang w:val="ru-RU"/>
        </w:rPr>
        <w:t>5/1</w:t>
      </w:r>
      <w:r w:rsidRPr="0043259F">
        <w:rPr>
          <w:lang w:val="ru-RU"/>
        </w:rPr>
        <w:t xml:space="preserve"> (</w:t>
      </w:r>
      <w:proofErr w:type="spellStart"/>
      <w:r w:rsidR="00574FB8" w:rsidRPr="0043259F">
        <w:rPr>
          <w:lang w:val="ru-RU"/>
        </w:rPr>
        <w:t>ИК5</w:t>
      </w:r>
      <w:proofErr w:type="spellEnd"/>
      <w:r w:rsidRPr="0043259F">
        <w:rPr>
          <w:lang w:val="ru-RU"/>
        </w:rPr>
        <w:t xml:space="preserve">) (см. Приложение 9 к </w:t>
      </w:r>
      <w:hyperlink r:id="rId9" w:history="1">
        <w:proofErr w:type="spellStart"/>
        <w:r w:rsidRPr="0043259F">
          <w:rPr>
            <w:rStyle w:val="Hyperlink"/>
            <w:lang w:val="ru-RU"/>
          </w:rPr>
          <w:t>CA</w:t>
        </w:r>
        <w:proofErr w:type="spellEnd"/>
        <w:r w:rsidRPr="0043259F">
          <w:rPr>
            <w:rStyle w:val="Hyperlink"/>
            <w:lang w:val="ru-RU"/>
          </w:rPr>
          <w:t>/2</w:t>
        </w:r>
      </w:hyperlink>
      <w:r w:rsidRPr="0043259F">
        <w:rPr>
          <w:rStyle w:val="Hyperlink"/>
          <w:lang w:val="ru-RU"/>
        </w:rPr>
        <w:t>26</w:t>
      </w:r>
      <w:r w:rsidRPr="0043259F">
        <w:rPr>
          <w:lang w:val="ru-RU"/>
        </w:rPr>
        <w:t>). В подготовительных исследо</w:t>
      </w:r>
      <w:r w:rsidR="00574FB8" w:rsidRPr="0043259F">
        <w:rPr>
          <w:lang w:val="ru-RU"/>
        </w:rPr>
        <w:t xml:space="preserve">ваниях принимала также участие </w:t>
      </w:r>
      <w:proofErr w:type="spellStart"/>
      <w:r w:rsidR="00574FB8" w:rsidRPr="0043259F">
        <w:rPr>
          <w:lang w:val="ru-RU"/>
        </w:rPr>
        <w:t>ИК3</w:t>
      </w:r>
      <w:proofErr w:type="spellEnd"/>
      <w:r w:rsidRPr="0043259F">
        <w:rPr>
          <w:lang w:val="ru-RU"/>
        </w:rPr>
        <w:t>.</w:t>
      </w:r>
    </w:p>
    <w:p w14:paraId="295DAD64" w14:textId="49A03916" w:rsidR="007D38D9" w:rsidRPr="0043259F" w:rsidRDefault="00861732" w:rsidP="007D38D9">
      <w:pPr>
        <w:rPr>
          <w:lang w:val="ru-RU"/>
        </w:rPr>
      </w:pPr>
      <w:r w:rsidRPr="0043259F">
        <w:rPr>
          <w:lang w:val="ru-RU"/>
        </w:rPr>
        <w:t xml:space="preserve">В ходе </w:t>
      </w:r>
      <w:r w:rsidR="007D38D9" w:rsidRPr="0043259F">
        <w:rPr>
          <w:lang w:val="ru-RU"/>
        </w:rPr>
        <w:t xml:space="preserve">ПСК19-1 </w:t>
      </w:r>
      <w:r w:rsidRPr="0043259F">
        <w:rPr>
          <w:lang w:val="ru-RU"/>
        </w:rPr>
        <w:t>были определены</w:t>
      </w:r>
      <w:r w:rsidR="007D38D9" w:rsidRPr="0043259F">
        <w:rPr>
          <w:lang w:val="ru-RU"/>
        </w:rPr>
        <w:t xml:space="preserve"> несколько случаев перекрытия полос частот в рамках</w:t>
      </w:r>
      <w:r w:rsidRPr="0043259F">
        <w:rPr>
          <w:lang w:val="ru-RU"/>
        </w:rPr>
        <w:t xml:space="preserve"> различных</w:t>
      </w:r>
      <w:r w:rsidR="007D38D9" w:rsidRPr="0043259F">
        <w:rPr>
          <w:lang w:val="ru-RU"/>
        </w:rPr>
        <w:t xml:space="preserve"> пунктов повестки дня </w:t>
      </w:r>
      <w:r w:rsidRPr="0043259F">
        <w:rPr>
          <w:lang w:val="ru-RU"/>
        </w:rPr>
        <w:t xml:space="preserve">или вопросов </w:t>
      </w:r>
      <w:r w:rsidR="007D38D9" w:rsidRPr="0043259F">
        <w:rPr>
          <w:lang w:val="ru-RU"/>
        </w:rPr>
        <w:t>ВКР</w:t>
      </w:r>
      <w:r w:rsidR="007D38D9" w:rsidRPr="0043259F">
        <w:rPr>
          <w:lang w:val="ru-RU"/>
        </w:rPr>
        <w:noBreakHyphen/>
        <w:t>19</w:t>
      </w:r>
      <w:r w:rsidRPr="0043259F">
        <w:rPr>
          <w:lang w:val="ru-RU"/>
        </w:rPr>
        <w:t xml:space="preserve"> </w:t>
      </w:r>
      <w:r w:rsidR="007D38D9" w:rsidRPr="0043259F">
        <w:rPr>
          <w:lang w:val="ru-RU"/>
        </w:rPr>
        <w:t>(см. Таблицу 1</w:t>
      </w:r>
      <w:r w:rsidRPr="0043259F">
        <w:rPr>
          <w:lang w:val="ru-RU"/>
        </w:rPr>
        <w:t xml:space="preserve"> Приложения 9 к </w:t>
      </w:r>
      <w:hyperlink r:id="rId10" w:history="1">
        <w:proofErr w:type="spellStart"/>
        <w:r w:rsidRPr="0043259F">
          <w:rPr>
            <w:rStyle w:val="Hyperlink"/>
            <w:lang w:val="ru-RU"/>
          </w:rPr>
          <w:t>CA</w:t>
        </w:r>
        <w:proofErr w:type="spellEnd"/>
        <w:r w:rsidRPr="0043259F">
          <w:rPr>
            <w:rStyle w:val="Hyperlink"/>
            <w:lang w:val="ru-RU"/>
          </w:rPr>
          <w:t>/2</w:t>
        </w:r>
      </w:hyperlink>
      <w:r w:rsidRPr="0043259F">
        <w:rPr>
          <w:rStyle w:val="Hyperlink"/>
          <w:lang w:val="ru-RU"/>
        </w:rPr>
        <w:t>26</w:t>
      </w:r>
      <w:r w:rsidR="007D38D9" w:rsidRPr="0043259F">
        <w:rPr>
          <w:lang w:val="ru-RU"/>
        </w:rPr>
        <w:t xml:space="preserve">). </w:t>
      </w:r>
      <w:r w:rsidRPr="0043259F">
        <w:rPr>
          <w:lang w:val="ru-RU"/>
        </w:rPr>
        <w:t>О</w:t>
      </w:r>
      <w:r w:rsidR="007D38D9" w:rsidRPr="0043259F">
        <w:rPr>
          <w:lang w:val="ru-RU"/>
        </w:rPr>
        <w:t>тветственны</w:t>
      </w:r>
      <w:r w:rsidRPr="0043259F">
        <w:rPr>
          <w:lang w:val="ru-RU"/>
        </w:rPr>
        <w:t>м</w:t>
      </w:r>
      <w:r w:rsidR="007D38D9" w:rsidRPr="0043259F">
        <w:rPr>
          <w:lang w:val="ru-RU"/>
        </w:rPr>
        <w:t xml:space="preserve"> групп</w:t>
      </w:r>
      <w:r w:rsidRPr="0043259F">
        <w:rPr>
          <w:lang w:val="ru-RU"/>
        </w:rPr>
        <w:t>ам было предложено</w:t>
      </w:r>
      <w:r w:rsidR="007D38D9" w:rsidRPr="0043259F">
        <w:rPr>
          <w:lang w:val="ru-RU"/>
        </w:rPr>
        <w:t xml:space="preserve"> учитывать этот факт в ходе своих исследований при координации с различными </w:t>
      </w:r>
      <w:r w:rsidR="00E31310" w:rsidRPr="0043259F">
        <w:rPr>
          <w:lang w:val="ru-RU"/>
        </w:rPr>
        <w:t>участвующими</w:t>
      </w:r>
      <w:r w:rsidR="007D38D9" w:rsidRPr="0043259F">
        <w:rPr>
          <w:lang w:val="ru-RU"/>
        </w:rPr>
        <w:t xml:space="preserve"> группами. Цель такой координации заключается в достижении взаимной совместимости и возможности совместного использования частот службами/применениями, для которых предусматривается распределение/определение в соответствующих </w:t>
      </w:r>
      <w:r w:rsidR="00E31310" w:rsidRPr="0043259F">
        <w:rPr>
          <w:lang w:val="ru-RU"/>
        </w:rPr>
        <w:t>Р</w:t>
      </w:r>
      <w:r w:rsidR="007D38D9" w:rsidRPr="0043259F">
        <w:rPr>
          <w:lang w:val="ru-RU"/>
        </w:rPr>
        <w:t>езолюциях, относящихся к пунктам повестки дня, в которых возникает перекрытие полос частот.</w:t>
      </w:r>
      <w:r w:rsidR="007D38D9" w:rsidRPr="0043259F">
        <w:rPr>
          <w:sz w:val="24"/>
          <w:lang w:val="ru-RU"/>
        </w:rPr>
        <w:t xml:space="preserve"> </w:t>
      </w:r>
      <w:r w:rsidRPr="0043259F">
        <w:rPr>
          <w:lang w:val="ru-RU"/>
        </w:rPr>
        <w:t>Председатели трех соответствующих ответственных групп обменялись мнениями по данному вопросу и, принимая во внимание круг ведения ЦГ 5/1 и текст Резолюций по всем пунктам повестки дня по перекрывающим</w:t>
      </w:r>
      <w:r w:rsidR="00DB3CDE" w:rsidRPr="0043259F">
        <w:rPr>
          <w:lang w:val="ru-RU"/>
        </w:rPr>
        <w:t xml:space="preserve"> друг друга полосам частот, пришли к единому пониманию в отношении дальнейших действий, о чем </w:t>
      </w:r>
      <w:r w:rsidR="00F9050A" w:rsidRPr="0043259F">
        <w:rPr>
          <w:lang w:val="ru-RU"/>
        </w:rPr>
        <w:t>были осведомлены их соответствующие группы</w:t>
      </w:r>
      <w:r w:rsidR="00DB3CDE" w:rsidRPr="0043259F">
        <w:rPr>
          <w:lang w:val="ru-RU"/>
        </w:rPr>
        <w:t xml:space="preserve"> (см. </w:t>
      </w:r>
      <w:r w:rsidR="007A7E51" w:rsidRPr="0043259F">
        <w:rPr>
          <w:lang w:val="ru-RU"/>
        </w:rPr>
        <w:t>Док.</w:t>
      </w:r>
      <w:r w:rsidR="00DB3CDE" w:rsidRPr="0043259F">
        <w:rPr>
          <w:bCs/>
          <w:lang w:val="ru-RU"/>
        </w:rPr>
        <w:t> </w:t>
      </w:r>
      <w:proofErr w:type="spellStart"/>
      <w:r w:rsidR="00D10C84" w:rsidRPr="0043259F">
        <w:rPr>
          <w:lang w:val="ru-RU"/>
        </w:rPr>
        <w:fldChar w:fldCharType="begin"/>
      </w:r>
      <w:r w:rsidR="00D10C84" w:rsidRPr="0043259F">
        <w:rPr>
          <w:lang w:val="ru-RU"/>
        </w:rPr>
        <w:instrText xml:space="preserve"> HYPERLINK "https://www.itu.i</w:instrText>
      </w:r>
      <w:r w:rsidR="00D10C84" w:rsidRPr="0043259F">
        <w:rPr>
          <w:lang w:val="ru-RU"/>
        </w:rPr>
        <w:instrText xml:space="preserve">nt/md/R15-WP4A-C-0386/en" </w:instrText>
      </w:r>
      <w:r w:rsidR="00D10C84" w:rsidRPr="0043259F">
        <w:rPr>
          <w:lang w:val="ru-RU"/>
        </w:rPr>
        <w:fldChar w:fldCharType="separate"/>
      </w:r>
      <w:r w:rsidR="007D38D9" w:rsidRPr="0043259F">
        <w:rPr>
          <w:rStyle w:val="Hyperlink"/>
          <w:bCs/>
          <w:lang w:val="ru-RU"/>
        </w:rPr>
        <w:t>4A</w:t>
      </w:r>
      <w:proofErr w:type="spellEnd"/>
      <w:r w:rsidR="007D38D9" w:rsidRPr="0043259F">
        <w:rPr>
          <w:rStyle w:val="Hyperlink"/>
          <w:bCs/>
          <w:lang w:val="ru-RU"/>
        </w:rPr>
        <w:t>/386</w:t>
      </w:r>
      <w:r w:rsidR="00D10C84" w:rsidRPr="0043259F">
        <w:rPr>
          <w:rStyle w:val="Hyperlink"/>
          <w:bCs/>
          <w:lang w:val="ru-RU"/>
        </w:rPr>
        <w:fldChar w:fldCharType="end"/>
      </w:r>
      <w:r w:rsidR="007D38D9" w:rsidRPr="0043259F">
        <w:rPr>
          <w:bCs/>
          <w:lang w:val="ru-RU"/>
        </w:rPr>
        <w:t>–</w:t>
      </w:r>
      <w:proofErr w:type="spellStart"/>
      <w:r w:rsidR="00D10C84" w:rsidRPr="0043259F">
        <w:rPr>
          <w:lang w:val="ru-RU"/>
        </w:rPr>
        <w:fldChar w:fldCharType="begin"/>
      </w:r>
      <w:r w:rsidR="00D10C84" w:rsidRPr="0043259F">
        <w:rPr>
          <w:lang w:val="ru-RU"/>
        </w:rPr>
        <w:instrText xml:space="preserve"> HYPERLINK "https://www.itu.int/md/R15-WP5C-C-0310/en" </w:instrText>
      </w:r>
      <w:r w:rsidR="00D10C84" w:rsidRPr="0043259F">
        <w:rPr>
          <w:lang w:val="ru-RU"/>
        </w:rPr>
        <w:fldChar w:fldCharType="separate"/>
      </w:r>
      <w:r w:rsidR="007D38D9" w:rsidRPr="0043259F">
        <w:rPr>
          <w:rStyle w:val="Hyperlink"/>
          <w:bCs/>
          <w:lang w:val="ru-RU"/>
        </w:rPr>
        <w:t>5C</w:t>
      </w:r>
      <w:proofErr w:type="spellEnd"/>
      <w:r w:rsidR="007D38D9" w:rsidRPr="0043259F">
        <w:rPr>
          <w:rStyle w:val="Hyperlink"/>
          <w:bCs/>
          <w:lang w:val="ru-RU"/>
        </w:rPr>
        <w:t>/310</w:t>
      </w:r>
      <w:r w:rsidR="00D10C84" w:rsidRPr="0043259F">
        <w:rPr>
          <w:rStyle w:val="Hyperlink"/>
          <w:bCs/>
          <w:lang w:val="ru-RU"/>
        </w:rPr>
        <w:fldChar w:fldCharType="end"/>
      </w:r>
      <w:r w:rsidR="007D38D9" w:rsidRPr="0043259F">
        <w:rPr>
          <w:bCs/>
          <w:lang w:val="ru-RU"/>
        </w:rPr>
        <w:t>–</w:t>
      </w:r>
      <w:hyperlink r:id="rId11" w:history="1">
        <w:r w:rsidR="007D38D9" w:rsidRPr="0043259F">
          <w:rPr>
            <w:rStyle w:val="Hyperlink"/>
            <w:bCs/>
            <w:lang w:val="ru-RU"/>
          </w:rPr>
          <w:t>5-1/103</w:t>
        </w:r>
      </w:hyperlink>
      <w:r w:rsidR="007D38D9" w:rsidRPr="0043259F">
        <w:rPr>
          <w:bCs/>
          <w:lang w:val="ru-RU"/>
        </w:rPr>
        <w:t>).</w:t>
      </w:r>
    </w:p>
    <w:p w14:paraId="464DEC8B" w14:textId="4E893FDB" w:rsidR="007D38D9" w:rsidRPr="0043259F" w:rsidRDefault="007D38D9" w:rsidP="007D38D9">
      <w:pPr>
        <w:pStyle w:val="Heading1"/>
        <w:rPr>
          <w:lang w:val="ru-RU"/>
        </w:rPr>
      </w:pPr>
      <w:r w:rsidRPr="0043259F">
        <w:rPr>
          <w:lang w:val="ru-RU"/>
        </w:rPr>
        <w:t>3</w:t>
      </w:r>
      <w:r w:rsidRPr="0043259F">
        <w:rPr>
          <w:lang w:val="ru-RU"/>
        </w:rPr>
        <w:tab/>
        <w:t>Межсессионный подготовительный процесс ПСК</w:t>
      </w:r>
      <w:r w:rsidRPr="0043259F">
        <w:rPr>
          <w:lang w:val="ru-RU"/>
        </w:rPr>
        <w:noBreakHyphen/>
        <w:t>19</w:t>
      </w:r>
    </w:p>
    <w:p w14:paraId="3678708E" w14:textId="41B68114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 xml:space="preserve">Подготовительный процесс проводился в соответствии с Резолюцией МСЭ-R 2-7, включая, в частности: </w:t>
      </w:r>
    </w:p>
    <w:p w14:paraId="4582CC2E" w14:textId="35436D33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 xml:space="preserve">регулярные </w:t>
      </w:r>
      <w:r w:rsidR="00E223BC" w:rsidRPr="0043259F">
        <w:rPr>
          <w:lang w:val="ru-RU"/>
        </w:rPr>
        <w:t xml:space="preserve">консультации и </w:t>
      </w:r>
      <w:r w:rsidRPr="0043259F">
        <w:rPr>
          <w:lang w:val="ru-RU"/>
        </w:rPr>
        <w:t>собрания Руководящего комитета ПСК-19;</w:t>
      </w:r>
    </w:p>
    <w:p w14:paraId="45DFDD53" w14:textId="2F8FD125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планы работы по пунктам повестки дня ВКР-19;</w:t>
      </w:r>
    </w:p>
    <w:p w14:paraId="47B915D5" w14:textId="77777777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обмен информацией на межрегиональных семинарах-практикумах МСЭ по подготовке к ВКР</w:t>
      </w:r>
      <w:r w:rsidRPr="0043259F">
        <w:rPr>
          <w:lang w:val="ru-RU"/>
        </w:rPr>
        <w:noBreakHyphen/>
        <w:t>19;</w:t>
      </w:r>
    </w:p>
    <w:p w14:paraId="383A801C" w14:textId="4BD7E8CD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</w:r>
      <w:r w:rsidR="00820329" w:rsidRPr="0043259F">
        <w:rPr>
          <w:lang w:val="ru-RU"/>
        </w:rPr>
        <w:t>собрание руководящего состава ПСК</w:t>
      </w:r>
      <w:r w:rsidRPr="0043259F">
        <w:rPr>
          <w:lang w:val="ru-RU"/>
        </w:rPr>
        <w:t>-19.</w:t>
      </w:r>
    </w:p>
    <w:p w14:paraId="5B84F830" w14:textId="5A7856F5" w:rsidR="007D38D9" w:rsidRPr="0043259F" w:rsidRDefault="007D38D9">
      <w:pPr>
        <w:pStyle w:val="Heading2"/>
        <w:rPr>
          <w:lang w:val="ru-RU"/>
        </w:rPr>
        <w:pPrChange w:id="12" w:author="ITU" w:date="2011-12-01T16:50:00Z">
          <w:pPr>
            <w:pStyle w:val="Heading1"/>
          </w:pPr>
        </w:pPrChange>
      </w:pPr>
      <w:r w:rsidRPr="0043259F">
        <w:rPr>
          <w:lang w:val="ru-RU"/>
        </w:rPr>
        <w:t>3.1</w:t>
      </w:r>
      <w:r w:rsidRPr="0043259F">
        <w:rPr>
          <w:lang w:val="ru-RU"/>
        </w:rPr>
        <w:tab/>
        <w:t xml:space="preserve">Регулярные </w:t>
      </w:r>
      <w:r w:rsidR="00E223BC" w:rsidRPr="0043259F">
        <w:rPr>
          <w:lang w:val="ru-RU"/>
        </w:rPr>
        <w:t xml:space="preserve">консультации и </w:t>
      </w:r>
      <w:r w:rsidRPr="0043259F">
        <w:rPr>
          <w:lang w:val="ru-RU"/>
        </w:rPr>
        <w:t>собрания Руководящего комитета ПСК</w:t>
      </w:r>
      <w:r w:rsidR="00E31310" w:rsidRPr="0043259F">
        <w:rPr>
          <w:lang w:val="ru-RU"/>
        </w:rPr>
        <w:t>-19</w:t>
      </w:r>
    </w:p>
    <w:p w14:paraId="173227A0" w14:textId="1C676AFE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 xml:space="preserve">В течение подготовительного периода 2015–2019 годов проводились регулярные </w:t>
      </w:r>
      <w:r w:rsidR="00E223BC" w:rsidRPr="0043259F">
        <w:rPr>
          <w:lang w:val="ru-RU"/>
        </w:rPr>
        <w:t xml:space="preserve">консультации и </w:t>
      </w:r>
      <w:r w:rsidRPr="0043259F">
        <w:rPr>
          <w:lang w:val="ru-RU"/>
        </w:rPr>
        <w:t>собрания Руководящего комитета ПСК</w:t>
      </w:r>
      <w:r w:rsidR="00E31310" w:rsidRPr="0043259F">
        <w:rPr>
          <w:lang w:val="ru-RU"/>
        </w:rPr>
        <w:t>-19</w:t>
      </w:r>
      <w:r w:rsidR="00AF6FA5" w:rsidRPr="0043259F">
        <w:rPr>
          <w:lang w:val="ru-RU"/>
        </w:rPr>
        <w:t xml:space="preserve">, в том </w:t>
      </w:r>
      <w:r w:rsidR="00E31310" w:rsidRPr="0043259F">
        <w:rPr>
          <w:lang w:val="ru-RU"/>
        </w:rPr>
        <w:t xml:space="preserve">числе </w:t>
      </w:r>
      <w:r w:rsidR="00AF6FA5" w:rsidRPr="0043259F">
        <w:rPr>
          <w:lang w:val="ru-RU"/>
        </w:rPr>
        <w:t>при активном дистанционном участии с применением соответствующих технических средств</w:t>
      </w:r>
      <w:r w:rsidRPr="0043259F">
        <w:rPr>
          <w:lang w:val="ru-RU"/>
        </w:rPr>
        <w:t>. На этих собраниях рассматривались следующие важные вопросы подготовки к ВКР</w:t>
      </w:r>
      <w:r w:rsidRPr="0043259F">
        <w:rPr>
          <w:lang w:val="ru-RU"/>
        </w:rPr>
        <w:noBreakHyphen/>
        <w:t xml:space="preserve">19: </w:t>
      </w:r>
    </w:p>
    <w:p w14:paraId="7A26E4F6" w14:textId="2F853200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план работы по пунктам повестки дня ВКР-19;</w:t>
      </w:r>
    </w:p>
    <w:p w14:paraId="412AA847" w14:textId="77777777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координация между ответственными и заинтересованными группами;</w:t>
      </w:r>
    </w:p>
    <w:p w14:paraId="1C868FD3" w14:textId="162A1811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разработка руководящих указаний в дополнение к руководящим указаниям, содержащимся в Приложении 2 к Резолюции МСЭ-R 2-7</w:t>
      </w:r>
      <w:r w:rsidR="00E223BC" w:rsidRPr="0043259F">
        <w:rPr>
          <w:lang w:val="ru-RU"/>
        </w:rPr>
        <w:t>, для подготовки проектов текстов ПСК</w:t>
      </w:r>
      <w:r w:rsidRPr="0043259F">
        <w:rPr>
          <w:lang w:val="ru-RU"/>
        </w:rPr>
        <w:t>:</w:t>
      </w:r>
    </w:p>
    <w:p w14:paraId="714857EF" w14:textId="69F8728F" w:rsidR="007D38D9" w:rsidRPr="0043259F" w:rsidRDefault="007D38D9" w:rsidP="007D38D9">
      <w:pPr>
        <w:pStyle w:val="enumlev2"/>
        <w:rPr>
          <w:lang w:val="ru-RU"/>
        </w:rPr>
      </w:pPr>
      <w:r w:rsidRPr="0043259F">
        <w:rPr>
          <w:lang w:val="ru-RU"/>
        </w:rPr>
        <w:t>•</w:t>
      </w:r>
      <w:r w:rsidRPr="0043259F">
        <w:rPr>
          <w:lang w:val="ru-RU"/>
        </w:rPr>
        <w:tab/>
        <w:t>методы выполнения пунктов повестки дня ВКР</w:t>
      </w:r>
      <w:r w:rsidRPr="0043259F">
        <w:rPr>
          <w:lang w:val="ru-RU"/>
        </w:rPr>
        <w:noBreakHyphen/>
        <w:t>19;</w:t>
      </w:r>
    </w:p>
    <w:p w14:paraId="7F625432" w14:textId="19AB66DB" w:rsidR="007D38D9" w:rsidRPr="0043259F" w:rsidRDefault="007D38D9" w:rsidP="007D38D9">
      <w:pPr>
        <w:pStyle w:val="enumlev2"/>
        <w:rPr>
          <w:lang w:val="ru-RU"/>
        </w:rPr>
      </w:pPr>
      <w:r w:rsidRPr="0043259F">
        <w:rPr>
          <w:lang w:val="ru-RU"/>
        </w:rPr>
        <w:t>•</w:t>
      </w:r>
      <w:r w:rsidRPr="0043259F">
        <w:rPr>
          <w:lang w:val="ru-RU"/>
        </w:rPr>
        <w:tab/>
        <w:t>обязательное применение издания Регламента радиосвязи 201</w:t>
      </w:r>
      <w:r w:rsidR="00E223BC" w:rsidRPr="0043259F">
        <w:rPr>
          <w:lang w:val="ru-RU"/>
        </w:rPr>
        <w:t>6</w:t>
      </w:r>
      <w:r w:rsidRPr="0043259F">
        <w:rPr>
          <w:lang w:val="ru-RU"/>
        </w:rPr>
        <w:t xml:space="preserve"> года;</w:t>
      </w:r>
    </w:p>
    <w:p w14:paraId="7A45036A" w14:textId="77777777" w:rsidR="007D38D9" w:rsidRPr="0043259F" w:rsidRDefault="007D38D9" w:rsidP="007D38D9">
      <w:pPr>
        <w:pStyle w:val="enumlev2"/>
        <w:rPr>
          <w:lang w:val="ru-RU"/>
        </w:rPr>
      </w:pPr>
      <w:r w:rsidRPr="0043259F">
        <w:rPr>
          <w:lang w:val="ru-RU"/>
        </w:rPr>
        <w:t>•</w:t>
      </w:r>
      <w:r w:rsidRPr="0043259F">
        <w:rPr>
          <w:lang w:val="ru-RU"/>
        </w:rPr>
        <w:tab/>
        <w:t>ссылки на Рекомендации, Отчеты МСЭ-R и т. д.;</w:t>
      </w:r>
    </w:p>
    <w:p w14:paraId="44A0E016" w14:textId="48F4889C" w:rsidR="007D38D9" w:rsidRPr="0043259F" w:rsidRDefault="007D38D9" w:rsidP="007D38D9">
      <w:pPr>
        <w:pStyle w:val="enumlev2"/>
        <w:rPr>
          <w:lang w:val="ru-RU"/>
        </w:rPr>
      </w:pPr>
      <w:r w:rsidRPr="0043259F">
        <w:rPr>
          <w:lang w:val="ru-RU"/>
        </w:rPr>
        <w:t>•</w:t>
      </w:r>
      <w:r w:rsidRPr="0043259F">
        <w:rPr>
          <w:lang w:val="ru-RU"/>
        </w:rPr>
        <w:tab/>
        <w:t xml:space="preserve">ссылки на положения РР, Резолюции или Рекомендации </w:t>
      </w:r>
      <w:proofErr w:type="spellStart"/>
      <w:r w:rsidRPr="0043259F">
        <w:rPr>
          <w:lang w:val="ru-RU"/>
        </w:rPr>
        <w:t>ВАРК</w:t>
      </w:r>
      <w:proofErr w:type="spellEnd"/>
      <w:r w:rsidRPr="0043259F">
        <w:rPr>
          <w:lang w:val="ru-RU"/>
        </w:rPr>
        <w:t>/ВКР;</w:t>
      </w:r>
    </w:p>
    <w:p w14:paraId="6829A0B6" w14:textId="098D37F9" w:rsidR="007D38D9" w:rsidRPr="0043259F" w:rsidRDefault="007D38D9" w:rsidP="007D38D9">
      <w:pPr>
        <w:pStyle w:val="enumlev2"/>
        <w:rPr>
          <w:lang w:val="ru-RU"/>
        </w:rPr>
      </w:pPr>
      <w:r w:rsidRPr="0043259F">
        <w:rPr>
          <w:lang w:val="ru-RU"/>
        </w:rPr>
        <w:t>•</w:t>
      </w:r>
      <w:r w:rsidRPr="0043259F">
        <w:rPr>
          <w:lang w:val="ru-RU"/>
        </w:rPr>
        <w:tab/>
      </w:r>
      <w:r w:rsidR="00E223BC" w:rsidRPr="0043259F">
        <w:rPr>
          <w:lang w:val="ru-RU"/>
        </w:rPr>
        <w:t>раздел</w:t>
      </w:r>
      <w:r w:rsidR="00E20E01" w:rsidRPr="0043259F">
        <w:rPr>
          <w:lang w:val="ru-RU"/>
        </w:rPr>
        <w:t>ы</w:t>
      </w:r>
      <w:r w:rsidR="00E223BC" w:rsidRPr="0043259F">
        <w:rPr>
          <w:lang w:val="ru-RU"/>
        </w:rPr>
        <w:t xml:space="preserve"> </w:t>
      </w:r>
      <w:r w:rsidRPr="0043259F">
        <w:rPr>
          <w:lang w:val="ru-RU"/>
        </w:rPr>
        <w:t>"</w:t>
      </w:r>
      <w:r w:rsidR="00E223BC" w:rsidRPr="0043259F">
        <w:rPr>
          <w:lang w:val="ru-RU"/>
        </w:rPr>
        <w:t>Заключение</w:t>
      </w:r>
      <w:r w:rsidRPr="0043259F">
        <w:rPr>
          <w:lang w:val="ru-RU"/>
        </w:rPr>
        <w:t xml:space="preserve">" </w:t>
      </w:r>
      <w:r w:rsidR="00E223BC" w:rsidRPr="0043259F">
        <w:rPr>
          <w:lang w:val="ru-RU"/>
        </w:rPr>
        <w:t xml:space="preserve">проектов текстов ПСК по </w:t>
      </w:r>
      <w:r w:rsidR="00E31310" w:rsidRPr="0043259F">
        <w:rPr>
          <w:lang w:val="ru-RU"/>
        </w:rPr>
        <w:t>девяти</w:t>
      </w:r>
      <w:r w:rsidR="00E223BC" w:rsidRPr="0043259F">
        <w:rPr>
          <w:lang w:val="ru-RU"/>
        </w:rPr>
        <w:t xml:space="preserve"> вопросам пункта 9.1 повестки дня ВКР</w:t>
      </w:r>
      <w:r w:rsidR="00E223BC" w:rsidRPr="0043259F">
        <w:rPr>
          <w:lang w:val="ru-RU"/>
        </w:rPr>
        <w:noBreakHyphen/>
        <w:t>19</w:t>
      </w:r>
      <w:r w:rsidRPr="0043259F">
        <w:rPr>
          <w:lang w:val="ru-RU"/>
        </w:rPr>
        <w:t>;</w:t>
      </w:r>
    </w:p>
    <w:p w14:paraId="6AC17917" w14:textId="77777777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предельные сроки представления проектов текстов ПСК;</w:t>
      </w:r>
    </w:p>
    <w:p w14:paraId="1B4F640A" w14:textId="77777777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подготовка проекта Отчета ПСК;</w:t>
      </w:r>
    </w:p>
    <w:p w14:paraId="4FBD90B3" w14:textId="62C4A248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 xml:space="preserve">организация собрания </w:t>
      </w:r>
      <w:r w:rsidR="00FC02ED" w:rsidRPr="0043259F">
        <w:rPr>
          <w:lang w:val="ru-RU"/>
        </w:rPr>
        <w:t>руководящего состава</w:t>
      </w:r>
      <w:r w:rsidRPr="0043259F">
        <w:rPr>
          <w:lang w:val="ru-RU"/>
        </w:rPr>
        <w:t xml:space="preserve"> ПСК</w:t>
      </w:r>
      <w:r w:rsidRPr="0043259F">
        <w:rPr>
          <w:lang w:val="ru-RU"/>
        </w:rPr>
        <w:noBreakHyphen/>
        <w:t>1</w:t>
      </w:r>
      <w:r w:rsidR="00FC02ED" w:rsidRPr="0043259F">
        <w:rPr>
          <w:lang w:val="ru-RU"/>
        </w:rPr>
        <w:t>9</w:t>
      </w:r>
      <w:r w:rsidRPr="0043259F">
        <w:rPr>
          <w:lang w:val="ru-RU"/>
        </w:rPr>
        <w:t xml:space="preserve"> и второй сессии ПСК-19;</w:t>
      </w:r>
    </w:p>
    <w:p w14:paraId="3664FE4A" w14:textId="748261F2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онлайновая информация о подготовительных исследованиях МСЭ-R для ВКР</w:t>
      </w:r>
      <w:r w:rsidRPr="0043259F">
        <w:rPr>
          <w:lang w:val="ru-RU"/>
        </w:rPr>
        <w:noBreakHyphen/>
        <w:t>19.</w:t>
      </w:r>
    </w:p>
    <w:p w14:paraId="5B7C3FDD" w14:textId="0F69A245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 xml:space="preserve">Выводы Руководящего комитета ПСК были опубликованы в Дополнительном документе 1 к СА/226 от 19 сентября 2016 года и представлены всем ответственным группам в документе "Информация для </w:t>
      </w:r>
      <w:r w:rsidRPr="0043259F">
        <w:rPr>
          <w:lang w:val="ru-RU"/>
        </w:rPr>
        <w:lastRenderedPageBreak/>
        <w:t>подготовки текстов к проекту Отчета ПСК для ВКР</w:t>
      </w:r>
      <w:r w:rsidRPr="0043259F">
        <w:rPr>
          <w:lang w:val="ru-RU"/>
        </w:rPr>
        <w:noBreakHyphen/>
        <w:t>19" (см. Док. 1A/77</w:t>
      </w:r>
      <w:r w:rsidRPr="0043259F">
        <w:rPr>
          <w:lang w:val="ru-RU"/>
          <w:rPrChange w:id="13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1B/64</w:t>
      </w:r>
      <w:r w:rsidRPr="0043259F">
        <w:rPr>
          <w:lang w:val="ru-RU"/>
          <w:rPrChange w:id="14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4A/109</w:t>
      </w:r>
      <w:r w:rsidRPr="0043259F">
        <w:rPr>
          <w:lang w:val="ru-RU"/>
          <w:rPrChange w:id="15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4C/98</w:t>
      </w:r>
      <w:r w:rsidRPr="0043259F">
        <w:rPr>
          <w:lang w:val="ru-RU"/>
          <w:rPrChange w:id="16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5A/169</w:t>
      </w:r>
      <w:r w:rsidRPr="0043259F">
        <w:rPr>
          <w:lang w:val="ru-RU"/>
          <w:rPrChange w:id="17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5B/117</w:t>
      </w:r>
      <w:r w:rsidRPr="0043259F">
        <w:rPr>
          <w:lang w:val="ru-RU"/>
          <w:rPrChange w:id="18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5C/101</w:t>
      </w:r>
      <w:r w:rsidRPr="0043259F">
        <w:rPr>
          <w:lang w:val="ru-RU"/>
          <w:rPrChange w:id="19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5D/251</w:t>
      </w:r>
      <w:r w:rsidRPr="0043259F">
        <w:rPr>
          <w:lang w:val="ru-RU"/>
          <w:rPrChange w:id="20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5-1/22</w:t>
      </w:r>
      <w:r w:rsidRPr="0043259F">
        <w:rPr>
          <w:lang w:val="ru-RU"/>
          <w:rPrChange w:id="21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>7B/59</w:t>
      </w:r>
      <w:r w:rsidRPr="0043259F">
        <w:rPr>
          <w:lang w:val="ru-RU"/>
          <w:rPrChange w:id="22" w:author="ITU2" w:date="2019-07-28T16:52:00Z">
            <w:rPr>
              <w:lang w:val="es-ES"/>
            </w:rPr>
          </w:rPrChange>
        </w:rPr>
        <w:t>–</w:t>
      </w:r>
      <w:r w:rsidRPr="0043259F">
        <w:rPr>
          <w:lang w:val="ru-RU"/>
        </w:rPr>
        <w:t xml:space="preserve">7C/58 от </w:t>
      </w:r>
      <w:r w:rsidRPr="0043259F">
        <w:rPr>
          <w:bCs/>
          <w:lang w:val="ru-RU"/>
        </w:rPr>
        <w:t>19 сентября 2016 г.</w:t>
      </w:r>
      <w:r w:rsidR="001A1A26" w:rsidRPr="0043259F">
        <w:rPr>
          <w:lang w:val="ru-RU"/>
        </w:rPr>
        <w:t>).</w:t>
      </w:r>
    </w:p>
    <w:p w14:paraId="7925A3A4" w14:textId="6BEEA36E" w:rsidR="007D38D9" w:rsidRPr="0043259F" w:rsidRDefault="002465F9" w:rsidP="007D38D9">
      <w:pPr>
        <w:rPr>
          <w:rFonts w:eastAsia="SimSun"/>
          <w:lang w:val="ru-RU"/>
        </w:rPr>
      </w:pPr>
      <w:r w:rsidRPr="0043259F">
        <w:rPr>
          <w:szCs w:val="24"/>
          <w:lang w:val="ru-RU"/>
        </w:rPr>
        <w:t xml:space="preserve">По итогам блоков собраний МСЭ-R, состоявшихся в сентябре-ноябре 2016 года, по согласованию с Руководящим комитетом ПСК-19 </w:t>
      </w:r>
      <w:r w:rsidR="001C3FED" w:rsidRPr="0043259F">
        <w:rPr>
          <w:szCs w:val="24"/>
          <w:lang w:val="ru-RU"/>
        </w:rPr>
        <w:t xml:space="preserve">20 декабря 2016 года </w:t>
      </w:r>
      <w:r w:rsidR="00000A2B" w:rsidRPr="0043259F">
        <w:rPr>
          <w:szCs w:val="24"/>
          <w:lang w:val="ru-RU"/>
        </w:rPr>
        <w:t xml:space="preserve">было издано Исправление 1 к Дополнительному документу 1 к </w:t>
      </w:r>
      <w:proofErr w:type="spellStart"/>
      <w:r w:rsidR="00000A2B" w:rsidRPr="0043259F">
        <w:rPr>
          <w:rFonts w:eastAsia="SimSun"/>
          <w:lang w:val="ru-RU"/>
        </w:rPr>
        <w:t>CA</w:t>
      </w:r>
      <w:proofErr w:type="spellEnd"/>
      <w:r w:rsidR="00000A2B" w:rsidRPr="0043259F">
        <w:rPr>
          <w:rFonts w:eastAsia="SimSun"/>
          <w:lang w:val="ru-RU"/>
        </w:rPr>
        <w:t xml:space="preserve">/226 с целью учесть некоторые изменения к </w:t>
      </w:r>
      <w:r w:rsidR="00AF6FA5" w:rsidRPr="0043259F">
        <w:rPr>
          <w:rFonts w:eastAsia="SimSun"/>
          <w:lang w:val="ru-RU"/>
        </w:rPr>
        <w:t>перечню</w:t>
      </w:r>
      <w:r w:rsidR="00000A2B" w:rsidRPr="0043259F">
        <w:rPr>
          <w:rFonts w:eastAsia="SimSun"/>
          <w:lang w:val="ru-RU"/>
        </w:rPr>
        <w:t xml:space="preserve"> заинтересованных рабочих групп, с просьбой о которых обратились 4-я и 7-я исследовательские комиссии. </w:t>
      </w:r>
      <w:r w:rsidR="001C3FED" w:rsidRPr="0043259F">
        <w:rPr>
          <w:szCs w:val="24"/>
          <w:lang w:val="ru-RU"/>
        </w:rPr>
        <w:t xml:space="preserve">26 июля 2017 года по согласованию с Руководящим комитетом ПСК-19 было издано Исправление 2 к Дополнительному документу 1 к </w:t>
      </w:r>
      <w:proofErr w:type="spellStart"/>
      <w:r w:rsidR="001C3FED" w:rsidRPr="0043259F">
        <w:rPr>
          <w:rFonts w:eastAsia="SimSun"/>
          <w:lang w:val="ru-RU"/>
        </w:rPr>
        <w:t>CA</w:t>
      </w:r>
      <w:proofErr w:type="spellEnd"/>
      <w:r w:rsidR="001C3FED" w:rsidRPr="0043259F">
        <w:rPr>
          <w:rFonts w:eastAsia="SimSun"/>
          <w:lang w:val="ru-RU"/>
        </w:rPr>
        <w:t xml:space="preserve">/226 с целью учесть еще одно изменение к </w:t>
      </w:r>
      <w:r w:rsidR="00AF6FA5" w:rsidRPr="0043259F">
        <w:rPr>
          <w:rFonts w:eastAsia="SimSun"/>
          <w:lang w:val="ru-RU"/>
        </w:rPr>
        <w:t>перечню</w:t>
      </w:r>
      <w:r w:rsidR="001C3FED" w:rsidRPr="0043259F">
        <w:rPr>
          <w:rFonts w:eastAsia="SimSun"/>
          <w:lang w:val="ru-RU"/>
        </w:rPr>
        <w:t xml:space="preserve"> заинтересованных рабочих групп, с просьбой о котором обратились РГ </w:t>
      </w:r>
      <w:proofErr w:type="spellStart"/>
      <w:r w:rsidR="001C3FED" w:rsidRPr="0043259F">
        <w:rPr>
          <w:rFonts w:eastAsia="SimSun"/>
          <w:lang w:val="ru-RU"/>
        </w:rPr>
        <w:t>4С</w:t>
      </w:r>
      <w:proofErr w:type="spellEnd"/>
      <w:r w:rsidR="001C3FED" w:rsidRPr="0043259F">
        <w:rPr>
          <w:rFonts w:eastAsia="SimSun"/>
          <w:lang w:val="ru-RU"/>
        </w:rPr>
        <w:t xml:space="preserve"> и </w:t>
      </w:r>
      <w:proofErr w:type="spellStart"/>
      <w:r w:rsidR="001C3FED" w:rsidRPr="0043259F">
        <w:rPr>
          <w:rFonts w:eastAsia="SimSun"/>
          <w:lang w:val="ru-RU"/>
        </w:rPr>
        <w:t>ИК4</w:t>
      </w:r>
      <w:proofErr w:type="spellEnd"/>
      <w:r w:rsidR="001C3FED" w:rsidRPr="0043259F">
        <w:rPr>
          <w:rFonts w:eastAsia="SimSun"/>
          <w:lang w:val="ru-RU"/>
        </w:rPr>
        <w:t xml:space="preserve">. </w:t>
      </w:r>
    </w:p>
    <w:p w14:paraId="3403B1FB" w14:textId="19364699" w:rsidR="007D38D9" w:rsidRPr="0043259F" w:rsidRDefault="00AF6FA5" w:rsidP="007D38D9">
      <w:pPr>
        <w:rPr>
          <w:lang w:val="ru-RU"/>
        </w:rPr>
      </w:pPr>
      <w:r w:rsidRPr="0043259F">
        <w:rPr>
          <w:lang w:val="ru-RU"/>
        </w:rPr>
        <w:t>Помимо этого</w:t>
      </w:r>
      <w:r w:rsidR="001C3FED" w:rsidRPr="0043259F">
        <w:rPr>
          <w:lang w:val="ru-RU"/>
        </w:rPr>
        <w:t xml:space="preserve">, Директор Бюро радиосвязи (БР) предоставил ответственным группам дополнительную информацию о подготовке текстов для проекта </w:t>
      </w:r>
      <w:r w:rsidRPr="0043259F">
        <w:rPr>
          <w:lang w:val="ru-RU"/>
        </w:rPr>
        <w:t>О</w:t>
      </w:r>
      <w:r w:rsidR="001C3FED" w:rsidRPr="0043259F">
        <w:rPr>
          <w:lang w:val="ru-RU"/>
        </w:rPr>
        <w:t>тчета ПСК ВКР-19, касающихся использования</w:t>
      </w:r>
      <w:r w:rsidR="00556B74" w:rsidRPr="0043259F">
        <w:rPr>
          <w:lang w:val="ru-RU"/>
        </w:rPr>
        <w:t xml:space="preserve"> Интерфейса подготовки предложений для конференции (</w:t>
      </w:r>
      <w:proofErr w:type="spellStart"/>
      <w:r w:rsidR="00556B74" w:rsidRPr="0043259F">
        <w:rPr>
          <w:lang w:val="ru-RU"/>
        </w:rPr>
        <w:t>CPI</w:t>
      </w:r>
      <w:proofErr w:type="spellEnd"/>
      <w:r w:rsidR="00556B74" w:rsidRPr="0043259F">
        <w:rPr>
          <w:lang w:val="ru-RU"/>
        </w:rPr>
        <w:t>) для ВКР-19 в целях подготовки текстов томов 1–3 издания Регламента радиосвязи 2016 года (см. Док.</w:t>
      </w:r>
      <w:r w:rsidR="001C3FED" w:rsidRPr="0043259F">
        <w:rPr>
          <w:lang w:val="ru-RU"/>
        </w:rPr>
        <w:t xml:space="preserve"> </w:t>
      </w:r>
      <w:r w:rsidR="007D38D9" w:rsidRPr="0043259F">
        <w:rPr>
          <w:lang w:val="ru-RU"/>
        </w:rPr>
        <w:t xml:space="preserve">1A/160–1B/136–4A/254–4C/154–5A/341–5B/226–5C/216–5D/535–5-1/39–7B/166–7C/143 </w:t>
      </w:r>
      <w:r w:rsidR="00556B74" w:rsidRPr="0043259F">
        <w:rPr>
          <w:lang w:val="ru-RU"/>
        </w:rPr>
        <w:t>от 4 апреля</w:t>
      </w:r>
      <w:r w:rsidR="007D38D9" w:rsidRPr="0043259F">
        <w:rPr>
          <w:lang w:val="ru-RU"/>
        </w:rPr>
        <w:t xml:space="preserve"> 2017</w:t>
      </w:r>
      <w:r w:rsidR="00556B74" w:rsidRPr="0043259F">
        <w:rPr>
          <w:lang w:val="ru-RU"/>
        </w:rPr>
        <w:t xml:space="preserve"> г</w:t>
      </w:r>
      <w:r w:rsidR="0043259F" w:rsidRPr="0043259F">
        <w:rPr>
          <w:lang w:val="ru-RU"/>
        </w:rPr>
        <w:t>.</w:t>
      </w:r>
      <w:r w:rsidR="007D38D9" w:rsidRPr="0043259F">
        <w:rPr>
          <w:lang w:val="ru-RU"/>
        </w:rPr>
        <w:t>).</w:t>
      </w:r>
    </w:p>
    <w:p w14:paraId="0CCFB723" w14:textId="43C11CF1" w:rsidR="007D38D9" w:rsidRPr="0043259F" w:rsidRDefault="00E10269" w:rsidP="007D38D9">
      <w:pPr>
        <w:rPr>
          <w:lang w:val="ru-RU"/>
        </w:rPr>
      </w:pPr>
      <w:r w:rsidRPr="0043259F">
        <w:rPr>
          <w:rFonts w:eastAsia="SimSun"/>
          <w:lang w:val="ru-RU"/>
        </w:rPr>
        <w:t xml:space="preserve">Кроме того, </w:t>
      </w:r>
      <w:r w:rsidR="00C959A9" w:rsidRPr="0043259F">
        <w:rPr>
          <w:rFonts w:eastAsia="SimSun"/>
          <w:lang w:val="ru-RU"/>
        </w:rPr>
        <w:t xml:space="preserve">Председатель ПСК-19 по согласованию с руководящим составом ПСК-19 направил ответственным группам общие указания, касающиеся подготовки разделов "Заключение" проектов текстов ПСК по </w:t>
      </w:r>
      <w:r w:rsidR="002465F9" w:rsidRPr="0043259F">
        <w:rPr>
          <w:rFonts w:eastAsia="SimSun"/>
          <w:lang w:val="ru-RU"/>
        </w:rPr>
        <w:t>девяти</w:t>
      </w:r>
      <w:r w:rsidR="00C959A9" w:rsidRPr="0043259F">
        <w:rPr>
          <w:rFonts w:eastAsia="SimSun"/>
          <w:lang w:val="ru-RU"/>
        </w:rPr>
        <w:t xml:space="preserve"> вопросам в рамках пункта 9.1 повестки дня ВКР-19 (см. Док. </w:t>
      </w:r>
      <w:r w:rsidR="007D38D9" w:rsidRPr="0043259F">
        <w:rPr>
          <w:lang w:val="ru-RU"/>
        </w:rPr>
        <w:t xml:space="preserve">1B/245–4A/677–4C/357–5A/701–5B/454–5D/896–1A/279–5C/443–5-1/403–7B/274–7C/268 </w:t>
      </w:r>
      <w:r w:rsidR="00C959A9" w:rsidRPr="0043259F">
        <w:rPr>
          <w:lang w:val="ru-RU"/>
        </w:rPr>
        <w:t>от</w:t>
      </w:r>
      <w:r w:rsidR="007D38D9" w:rsidRPr="0043259F">
        <w:rPr>
          <w:lang w:val="ru-RU"/>
        </w:rPr>
        <w:t xml:space="preserve"> 1 </w:t>
      </w:r>
      <w:r w:rsidR="00C959A9" w:rsidRPr="0043259F">
        <w:rPr>
          <w:lang w:val="ru-RU"/>
        </w:rPr>
        <w:t>мая</w:t>
      </w:r>
      <w:r w:rsidR="007D38D9" w:rsidRPr="0043259F">
        <w:rPr>
          <w:lang w:val="ru-RU"/>
        </w:rPr>
        <w:t xml:space="preserve"> 2018</w:t>
      </w:r>
      <w:r w:rsidR="00C959A9" w:rsidRPr="0043259F">
        <w:rPr>
          <w:lang w:val="ru-RU"/>
        </w:rPr>
        <w:t xml:space="preserve"> г</w:t>
      </w:r>
      <w:r w:rsidR="0043259F" w:rsidRPr="0043259F">
        <w:rPr>
          <w:lang w:val="ru-RU"/>
        </w:rPr>
        <w:t>.</w:t>
      </w:r>
      <w:r w:rsidR="007D38D9" w:rsidRPr="0043259F">
        <w:rPr>
          <w:lang w:val="ru-RU"/>
        </w:rPr>
        <w:t>).</w:t>
      </w:r>
    </w:p>
    <w:p w14:paraId="48AAD91A" w14:textId="5BC9DADB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 xml:space="preserve">Тексты к проекту Отчета ПСК были подготовлены ответственными группами и представлены до истечения предельного срока 31 августа 2018 года председателями этих групп докладчикам по главам Отчета ПСК-19, которые представили главы собранию </w:t>
      </w:r>
      <w:r w:rsidR="00286440" w:rsidRPr="0043259F">
        <w:rPr>
          <w:lang w:val="ru-RU"/>
        </w:rPr>
        <w:t>руководящего состава</w:t>
      </w:r>
      <w:r w:rsidRPr="0043259F">
        <w:rPr>
          <w:lang w:val="ru-RU"/>
        </w:rPr>
        <w:t xml:space="preserve"> ПСК-19 (</w:t>
      </w:r>
      <w:r w:rsidR="00286440" w:rsidRPr="0043259F">
        <w:rPr>
          <w:lang w:val="ru-RU"/>
        </w:rPr>
        <w:t>см. раздел</w:t>
      </w:r>
      <w:r w:rsidRPr="0043259F">
        <w:rPr>
          <w:lang w:val="ru-RU"/>
        </w:rPr>
        <w:t xml:space="preserve"> 3.4 </w:t>
      </w:r>
      <w:r w:rsidR="00286440" w:rsidRPr="0043259F">
        <w:rPr>
          <w:lang w:val="ru-RU"/>
        </w:rPr>
        <w:t>ниже</w:t>
      </w:r>
      <w:r w:rsidRPr="0043259F">
        <w:rPr>
          <w:lang w:val="ru-RU"/>
        </w:rPr>
        <w:t xml:space="preserve">). </w:t>
      </w:r>
    </w:p>
    <w:p w14:paraId="42ED3FBE" w14:textId="1072766C" w:rsidR="007D38D9" w:rsidRPr="0043259F" w:rsidRDefault="007D38D9" w:rsidP="0043259F">
      <w:pPr>
        <w:pStyle w:val="Heading2"/>
        <w:rPr>
          <w:lang w:val="ru-RU"/>
        </w:rPr>
      </w:pPr>
      <w:r w:rsidRPr="0043259F">
        <w:rPr>
          <w:lang w:val="ru-RU"/>
        </w:rPr>
        <w:t>3.2</w:t>
      </w:r>
      <w:r w:rsidRPr="0043259F">
        <w:rPr>
          <w:lang w:val="ru-RU"/>
        </w:rPr>
        <w:tab/>
        <w:t>План работы по каждому пункту повестки дня ВКР-1</w:t>
      </w:r>
      <w:r w:rsidR="005C146F" w:rsidRPr="0043259F">
        <w:rPr>
          <w:lang w:val="ru-RU"/>
        </w:rPr>
        <w:t>9</w:t>
      </w:r>
    </w:p>
    <w:p w14:paraId="22B32994" w14:textId="55B8AF2C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В начале подготовительного процесса было рекомендовано определить по каждому пункту повестки дня ВКР</w:t>
      </w:r>
      <w:r w:rsidRPr="0043259F">
        <w:rPr>
          <w:lang w:val="ru-RU"/>
        </w:rPr>
        <w:noBreakHyphen/>
        <w:t>1</w:t>
      </w:r>
      <w:r w:rsidR="005C146F" w:rsidRPr="0043259F">
        <w:rPr>
          <w:lang w:val="ru-RU"/>
        </w:rPr>
        <w:t>9</w:t>
      </w:r>
      <w:r w:rsidRPr="0043259F">
        <w:rPr>
          <w:lang w:val="ru-RU"/>
        </w:rPr>
        <w:t xml:space="preserve"> </w:t>
      </w:r>
      <w:r w:rsidR="005C146F" w:rsidRPr="0043259F">
        <w:rPr>
          <w:lang w:val="ru-RU"/>
        </w:rPr>
        <w:t xml:space="preserve">план работы и </w:t>
      </w:r>
      <w:r w:rsidRPr="0043259F">
        <w:rPr>
          <w:lang w:val="ru-RU"/>
        </w:rPr>
        <w:t>темы для изучения, в частности по тем пунктам повестки дня, формулировки которых носят общий характер, что обусловливает вероятность разной интерпретации предназначенных для изучения тем.</w:t>
      </w:r>
    </w:p>
    <w:p w14:paraId="4E4EC62A" w14:textId="77777777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 xml:space="preserve">Эта информация была приложена к соответствующим отчетам председателей ответственных групп и упростила для администраций подготовку по каждому пункту повестки дня, а также региональные подготовительные исследования и межрегиональную координацию. </w:t>
      </w:r>
    </w:p>
    <w:p w14:paraId="3F152A53" w14:textId="77777777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Можно рассмотреть вопрос о применении этого подхода в циклах будущих ВКР.</w:t>
      </w:r>
    </w:p>
    <w:p w14:paraId="2A058FAA" w14:textId="77777777" w:rsidR="007D38D9" w:rsidRPr="0043259F" w:rsidRDefault="007D38D9" w:rsidP="0043259F">
      <w:pPr>
        <w:pStyle w:val="Heading2"/>
        <w:rPr>
          <w:lang w:val="ru-RU"/>
        </w:rPr>
      </w:pPr>
      <w:r w:rsidRPr="0043259F">
        <w:rPr>
          <w:lang w:val="ru-RU"/>
        </w:rPr>
        <w:t>3.3</w:t>
      </w:r>
      <w:r w:rsidRPr="0043259F">
        <w:rPr>
          <w:lang w:val="ru-RU"/>
        </w:rPr>
        <w:tab/>
        <w:t>Межрегиональные семинары-практикумы по подготовке к ВКР</w:t>
      </w:r>
      <w:r w:rsidRPr="0043259F">
        <w:rPr>
          <w:lang w:val="ru-RU"/>
        </w:rPr>
        <w:noBreakHyphen/>
        <w:t>15</w:t>
      </w:r>
    </w:p>
    <w:p w14:paraId="32653A9C" w14:textId="5E6D06FF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Отвечая на ожидания Членов МСЭ-R относительно получения регулярной информации о ходе подготовки к ВКР-19 (см. Резолюцию 80 (Пересм. Марракеш, 2002 г.) ПК МСЭ, Резолюцию 72 (Пересм. ВКР</w:t>
      </w:r>
      <w:r w:rsidRPr="0043259F">
        <w:rPr>
          <w:lang w:val="ru-RU"/>
        </w:rPr>
        <w:noBreakHyphen/>
        <w:t>07) ВКР и Резолюцию МСЭ-R 2-7), БР организовало три межрегиональных семинара-практикума по подготовке к ВКР</w:t>
      </w:r>
      <w:r w:rsidRPr="0043259F">
        <w:rPr>
          <w:lang w:val="ru-RU"/>
        </w:rPr>
        <w:noBreakHyphen/>
        <w:t>1</w:t>
      </w:r>
      <w:r w:rsidR="00CE7D20" w:rsidRPr="0043259F">
        <w:rPr>
          <w:lang w:val="ru-RU"/>
        </w:rPr>
        <w:t>9</w:t>
      </w:r>
      <w:r w:rsidRPr="0043259F">
        <w:rPr>
          <w:lang w:val="ru-RU"/>
        </w:rPr>
        <w:t xml:space="preserve"> (в 2017, 2018 и 2019 гг.), на которых были широко представлены Члены МСЭ</w:t>
      </w:r>
      <w:r w:rsidRPr="0043259F">
        <w:rPr>
          <w:lang w:val="ru-RU"/>
        </w:rPr>
        <w:noBreakHyphen/>
        <w:t xml:space="preserve">R и региональные организации. </w:t>
      </w:r>
    </w:p>
    <w:p w14:paraId="708641F2" w14:textId="3A2F7A4F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Участники этих трех семинаров-практикумов не только получили информацию о ходе подготовительных исследований МСЭ</w:t>
      </w:r>
      <w:r w:rsidRPr="0043259F">
        <w:rPr>
          <w:lang w:val="ru-RU"/>
        </w:rPr>
        <w:noBreakHyphen/>
        <w:t>R в соответствии с решениями, принятыми на первой сессии ПСК</w:t>
      </w:r>
      <w:r w:rsidRPr="0043259F">
        <w:rPr>
          <w:lang w:val="ru-RU"/>
        </w:rPr>
        <w:noBreakHyphen/>
        <w:t>1</w:t>
      </w:r>
      <w:r w:rsidR="00CE7D20" w:rsidRPr="0043259F">
        <w:rPr>
          <w:lang w:val="ru-RU"/>
        </w:rPr>
        <w:t>9</w:t>
      </w:r>
      <w:r w:rsidRPr="0043259F">
        <w:rPr>
          <w:lang w:val="ru-RU"/>
        </w:rPr>
        <w:t>, но и обменялись мнениями по следующим вопросам:</w:t>
      </w:r>
    </w:p>
    <w:p w14:paraId="5481BB27" w14:textId="7FBF8784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</w:r>
      <w:r w:rsidR="005C146F" w:rsidRPr="0043259F">
        <w:rPr>
          <w:lang w:val="ru-RU"/>
        </w:rPr>
        <w:t>интересы администраций и других сторон;</w:t>
      </w:r>
      <w:r w:rsidRPr="0043259F">
        <w:rPr>
          <w:lang w:val="ru-RU"/>
        </w:rPr>
        <w:t xml:space="preserve"> </w:t>
      </w:r>
    </w:p>
    <w:p w14:paraId="699CC17F" w14:textId="77777777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возможные методы выполнения пунктов повестки дня на основании результатов исследований МСЭ</w:t>
      </w:r>
      <w:r w:rsidRPr="0043259F">
        <w:rPr>
          <w:lang w:val="ru-RU"/>
        </w:rPr>
        <w:noBreakHyphen/>
        <w:t>R, проведенных ответственными группами;</w:t>
      </w:r>
    </w:p>
    <w:p w14:paraId="3DB80439" w14:textId="1AED7EFA" w:rsidR="007D38D9" w:rsidRPr="0043259F" w:rsidRDefault="007D38D9" w:rsidP="007D38D9">
      <w:pPr>
        <w:pStyle w:val="enumlev1"/>
        <w:rPr>
          <w:lang w:val="ru-RU"/>
        </w:rPr>
      </w:pPr>
      <w:r w:rsidRPr="0043259F">
        <w:rPr>
          <w:lang w:val="ru-RU"/>
        </w:rPr>
        <w:t>–</w:t>
      </w:r>
      <w:r w:rsidRPr="0043259F">
        <w:rPr>
          <w:lang w:val="ru-RU"/>
        </w:rPr>
        <w:tab/>
        <w:t>предварительные позиции и мнения по пунктам повестки дня ВКР</w:t>
      </w:r>
      <w:r w:rsidRPr="0043259F">
        <w:rPr>
          <w:lang w:val="ru-RU"/>
        </w:rPr>
        <w:noBreakHyphen/>
        <w:t>1</w:t>
      </w:r>
      <w:r w:rsidR="005C146F" w:rsidRPr="0043259F">
        <w:rPr>
          <w:lang w:val="ru-RU"/>
        </w:rPr>
        <w:t>9</w:t>
      </w:r>
      <w:r w:rsidRPr="0043259F">
        <w:rPr>
          <w:lang w:val="ru-RU"/>
        </w:rPr>
        <w:t xml:space="preserve"> шести основных региональных групп, осуществляющих подготовку к </w:t>
      </w:r>
      <w:r w:rsidR="005C146F" w:rsidRPr="0043259F">
        <w:rPr>
          <w:lang w:val="ru-RU"/>
        </w:rPr>
        <w:t>настоящей Конференции</w:t>
      </w:r>
      <w:r w:rsidRPr="0043259F">
        <w:rPr>
          <w:lang w:val="ru-RU"/>
        </w:rPr>
        <w:t>.</w:t>
      </w:r>
    </w:p>
    <w:p w14:paraId="5786C570" w14:textId="77777777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Участники этих межрегиональных семинаров-практикумов МСЭ подтвердили, что такие собрания будут полезны для будущих ВКР.</w:t>
      </w:r>
    </w:p>
    <w:p w14:paraId="68514582" w14:textId="77777777" w:rsidR="007D38D9" w:rsidRPr="0043259F" w:rsidRDefault="007D38D9" w:rsidP="007D38D9">
      <w:pPr>
        <w:pStyle w:val="Heading2"/>
        <w:rPr>
          <w:lang w:val="ru-RU"/>
        </w:rPr>
      </w:pPr>
      <w:r w:rsidRPr="0043259F">
        <w:rPr>
          <w:lang w:val="ru-RU"/>
        </w:rPr>
        <w:lastRenderedPageBreak/>
        <w:t>3.4</w:t>
      </w:r>
      <w:r w:rsidRPr="0043259F">
        <w:rPr>
          <w:lang w:val="ru-RU"/>
        </w:rPr>
        <w:tab/>
        <w:t>Комплектование проекта Отчета ПСК</w:t>
      </w:r>
    </w:p>
    <w:p w14:paraId="09B66B05" w14:textId="06039DEF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 xml:space="preserve">В соответствии с разделом 6 Приложения 1 к Резолюции МСЭ-R 2-7 </w:t>
      </w:r>
      <w:r w:rsidR="002465F9" w:rsidRPr="0043259F">
        <w:rPr>
          <w:lang w:val="ru-RU"/>
        </w:rPr>
        <w:t xml:space="preserve">было проведено </w:t>
      </w:r>
      <w:r w:rsidRPr="0043259F">
        <w:rPr>
          <w:lang w:val="ru-RU"/>
        </w:rPr>
        <w:t xml:space="preserve">собрание </w:t>
      </w:r>
      <w:r w:rsidR="00507276" w:rsidRPr="0043259F">
        <w:rPr>
          <w:lang w:val="ru-RU"/>
        </w:rPr>
        <w:t>руководящего состава</w:t>
      </w:r>
      <w:r w:rsidRPr="0043259F">
        <w:rPr>
          <w:lang w:val="ru-RU"/>
        </w:rPr>
        <w:t xml:space="preserve"> ПСК-19</w:t>
      </w:r>
      <w:r w:rsidR="002465F9" w:rsidRPr="0043259F">
        <w:rPr>
          <w:lang w:val="ru-RU"/>
        </w:rPr>
        <w:t>, которое</w:t>
      </w:r>
      <w:r w:rsidRPr="0043259F">
        <w:rPr>
          <w:lang w:val="ru-RU"/>
        </w:rPr>
        <w:t xml:space="preserve"> состоялось в Женеве 6–7 сентября 2018 года. Проект Отчета ПСК был скомплектован и распространен среди всех Государств-Членов и Членов Сектора радиосвязи </w:t>
      </w:r>
      <w:r w:rsidR="00507276" w:rsidRPr="0043259F">
        <w:rPr>
          <w:lang w:val="ru-RU"/>
        </w:rPr>
        <w:t>как Документ</w:t>
      </w:r>
      <w:r w:rsidRPr="0043259F">
        <w:rPr>
          <w:lang w:val="ru-RU"/>
        </w:rPr>
        <w:t> CPM19-2/1.</w:t>
      </w:r>
    </w:p>
    <w:p w14:paraId="4C37AD00" w14:textId="41BE10A3" w:rsidR="007D38D9" w:rsidRPr="0043259F" w:rsidRDefault="007D38D9" w:rsidP="007D38D9">
      <w:pPr>
        <w:pStyle w:val="Heading1"/>
        <w:rPr>
          <w:lang w:val="ru-RU"/>
        </w:rPr>
      </w:pPr>
      <w:r w:rsidRPr="0043259F">
        <w:rPr>
          <w:lang w:val="ru-RU"/>
        </w:rPr>
        <w:t>4</w:t>
      </w:r>
      <w:r w:rsidRPr="0043259F">
        <w:rPr>
          <w:lang w:val="ru-RU"/>
        </w:rPr>
        <w:tab/>
        <w:t>Вторая сессия Подготовительного собрания к конференции 2019 года</w:t>
      </w:r>
    </w:p>
    <w:p w14:paraId="0E1448B9" w14:textId="353DBE16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Вторая сессия ПСК-1</w:t>
      </w:r>
      <w:r w:rsidR="0075604A" w:rsidRPr="0043259F">
        <w:rPr>
          <w:lang w:val="ru-RU"/>
        </w:rPr>
        <w:t>9</w:t>
      </w:r>
      <w:r w:rsidRPr="0043259F">
        <w:rPr>
          <w:lang w:val="ru-RU"/>
        </w:rPr>
        <w:t xml:space="preserve"> (ПСК1</w:t>
      </w:r>
      <w:r w:rsidR="0075604A" w:rsidRPr="0043259F">
        <w:rPr>
          <w:lang w:val="ru-RU"/>
        </w:rPr>
        <w:t>9</w:t>
      </w:r>
      <w:r w:rsidRPr="0043259F">
        <w:rPr>
          <w:lang w:val="ru-RU"/>
        </w:rPr>
        <w:t xml:space="preserve">-2) </w:t>
      </w:r>
      <w:r w:rsidR="00507276" w:rsidRPr="0043259F">
        <w:rPr>
          <w:lang w:val="ru-RU"/>
        </w:rPr>
        <w:t>состоялась</w:t>
      </w:r>
      <w:r w:rsidRPr="0043259F">
        <w:rPr>
          <w:lang w:val="ru-RU"/>
        </w:rPr>
        <w:t xml:space="preserve"> в Женеве </w:t>
      </w:r>
      <w:r w:rsidR="0075604A" w:rsidRPr="0043259F">
        <w:rPr>
          <w:lang w:val="ru-RU"/>
        </w:rPr>
        <w:t>18–28 февраля</w:t>
      </w:r>
      <w:r w:rsidRPr="0043259F">
        <w:rPr>
          <w:lang w:val="ru-RU"/>
        </w:rPr>
        <w:t xml:space="preserve"> 20</w:t>
      </w:r>
      <w:r w:rsidR="0075604A" w:rsidRPr="0043259F">
        <w:rPr>
          <w:lang w:val="ru-RU"/>
        </w:rPr>
        <w:t>19</w:t>
      </w:r>
      <w:r w:rsidRPr="0043259F">
        <w:rPr>
          <w:lang w:val="ru-RU"/>
        </w:rPr>
        <w:t> года под председательством г-на</w:t>
      </w:r>
      <w:r w:rsidR="0075604A" w:rsidRPr="0043259F">
        <w:rPr>
          <w:lang w:val="ru-RU"/>
        </w:rPr>
        <w:t xml:space="preserve"> </w:t>
      </w:r>
      <w:r w:rsidR="00507276" w:rsidRPr="0043259F">
        <w:rPr>
          <w:lang w:val="ru-RU"/>
        </w:rPr>
        <w:t>Халида Аль-</w:t>
      </w:r>
      <w:proofErr w:type="spellStart"/>
      <w:r w:rsidR="00507276" w:rsidRPr="0043259F">
        <w:rPr>
          <w:lang w:val="ru-RU"/>
        </w:rPr>
        <w:t>Авади</w:t>
      </w:r>
      <w:proofErr w:type="spellEnd"/>
      <w:r w:rsidR="0075604A" w:rsidRPr="0043259F">
        <w:rPr>
          <w:lang w:val="ru-RU"/>
        </w:rPr>
        <w:t xml:space="preserve"> (</w:t>
      </w:r>
      <w:r w:rsidR="00507276" w:rsidRPr="0043259F">
        <w:rPr>
          <w:lang w:val="ru-RU"/>
        </w:rPr>
        <w:t>Объединенные Арабские Эмираты</w:t>
      </w:r>
      <w:r w:rsidR="0075604A" w:rsidRPr="0043259F">
        <w:rPr>
          <w:lang w:val="ru-RU"/>
        </w:rPr>
        <w:t>)</w:t>
      </w:r>
      <w:r w:rsidRPr="0043259F">
        <w:rPr>
          <w:lang w:val="ru-RU"/>
        </w:rPr>
        <w:t xml:space="preserve">, которому оказывали помощь заместители </w:t>
      </w:r>
      <w:r w:rsidR="002465F9" w:rsidRPr="0043259F">
        <w:rPr>
          <w:lang w:val="ru-RU"/>
        </w:rPr>
        <w:t>п</w:t>
      </w:r>
      <w:r w:rsidRPr="0043259F">
        <w:rPr>
          <w:lang w:val="ru-RU"/>
        </w:rPr>
        <w:t>редседателя ПСК, для расс</w:t>
      </w:r>
      <w:r w:rsidR="00507276" w:rsidRPr="0043259F">
        <w:rPr>
          <w:lang w:val="ru-RU"/>
        </w:rPr>
        <w:t>мотрения проекта Отчета ПСК</w:t>
      </w:r>
      <w:r w:rsidRPr="0043259F">
        <w:rPr>
          <w:lang w:val="ru-RU"/>
        </w:rPr>
        <w:t>, вкладов Членов МСЭ и дополнительного материала, представленного БР.</w:t>
      </w:r>
    </w:p>
    <w:p w14:paraId="3B3693B6" w14:textId="001E238F" w:rsidR="007D38D9" w:rsidRPr="0043259F" w:rsidRDefault="007D38D9" w:rsidP="007D38D9">
      <w:pPr>
        <w:rPr>
          <w:lang w:val="ru-RU"/>
        </w:rPr>
      </w:pPr>
      <w:r w:rsidRPr="0043259F">
        <w:rPr>
          <w:lang w:val="ru-RU"/>
        </w:rPr>
        <w:t>В собрании приняли участие 12</w:t>
      </w:r>
      <w:r w:rsidR="0075604A" w:rsidRPr="0043259F">
        <w:rPr>
          <w:lang w:val="ru-RU"/>
        </w:rPr>
        <w:t>9</w:t>
      </w:r>
      <w:r w:rsidRPr="0043259F">
        <w:rPr>
          <w:lang w:val="ru-RU"/>
        </w:rPr>
        <w:t>4 делегата/участника, представлявших 106 Государств-Членов, и</w:t>
      </w:r>
      <w:r w:rsidRPr="0043259F">
        <w:rPr>
          <w:bCs/>
          <w:lang w:val="ru-RU"/>
        </w:rPr>
        <w:t xml:space="preserve"> 8</w:t>
      </w:r>
      <w:r w:rsidR="0075604A" w:rsidRPr="0043259F">
        <w:rPr>
          <w:bCs/>
          <w:lang w:val="ru-RU"/>
        </w:rPr>
        <w:t>3</w:t>
      </w:r>
      <w:r w:rsidRPr="0043259F">
        <w:rPr>
          <w:bCs/>
          <w:lang w:val="ru-RU"/>
        </w:rPr>
        <w:t> </w:t>
      </w:r>
      <w:r w:rsidRPr="0043259F">
        <w:rPr>
          <w:lang w:val="ru-RU"/>
        </w:rPr>
        <w:t>Членов Сектора радиосвязи, включая международные организации.</w:t>
      </w:r>
    </w:p>
    <w:p w14:paraId="7E5790AD" w14:textId="77777777" w:rsidR="00507276" w:rsidRPr="0043259F" w:rsidRDefault="007D38D9" w:rsidP="00507276">
      <w:pPr>
        <w:rPr>
          <w:lang w:val="ru-RU"/>
        </w:rPr>
      </w:pPr>
      <w:r w:rsidRPr="0043259F">
        <w:rPr>
          <w:lang w:val="ru-RU"/>
        </w:rPr>
        <w:t>На ПСК1</w:t>
      </w:r>
      <w:r w:rsidR="0075604A" w:rsidRPr="0043259F">
        <w:rPr>
          <w:lang w:val="ru-RU"/>
        </w:rPr>
        <w:t>9</w:t>
      </w:r>
      <w:r w:rsidRPr="0043259F">
        <w:rPr>
          <w:lang w:val="ru-RU"/>
        </w:rPr>
        <w:t xml:space="preserve">-2 было рассмотрено </w:t>
      </w:r>
      <w:r w:rsidR="0075604A" w:rsidRPr="0043259F">
        <w:rPr>
          <w:lang w:val="ru-RU"/>
        </w:rPr>
        <w:t>198</w:t>
      </w:r>
      <w:r w:rsidRPr="0043259F">
        <w:rPr>
          <w:lang w:val="ru-RU"/>
        </w:rPr>
        <w:t> вкладов, в том числе проект Отчета ПСК и</w:t>
      </w:r>
      <w:r w:rsidR="00507276" w:rsidRPr="0043259F">
        <w:rPr>
          <w:lang w:val="ru-RU"/>
        </w:rPr>
        <w:t xml:space="preserve"> документы Директора Бюро радиосвязи</w:t>
      </w:r>
      <w:r w:rsidRPr="0043259F">
        <w:rPr>
          <w:lang w:val="ru-RU"/>
        </w:rPr>
        <w:t>.</w:t>
      </w:r>
    </w:p>
    <w:p w14:paraId="5F721CB2" w14:textId="4133B933" w:rsidR="007D38D9" w:rsidRPr="0043259F" w:rsidRDefault="007D38D9" w:rsidP="00507276">
      <w:pPr>
        <w:rPr>
          <w:lang w:val="ru-RU"/>
        </w:rPr>
      </w:pPr>
      <w:r w:rsidRPr="0043259F">
        <w:rPr>
          <w:lang w:val="ru-RU"/>
        </w:rPr>
        <w:t>На ПСК1</w:t>
      </w:r>
      <w:r w:rsidR="0075604A" w:rsidRPr="0043259F">
        <w:rPr>
          <w:lang w:val="ru-RU"/>
        </w:rPr>
        <w:t>9</w:t>
      </w:r>
      <w:r w:rsidRPr="0043259F">
        <w:rPr>
          <w:lang w:val="ru-RU"/>
        </w:rPr>
        <w:t xml:space="preserve">-2 для подготовки </w:t>
      </w:r>
      <w:r w:rsidR="008308E0" w:rsidRPr="0043259F">
        <w:rPr>
          <w:lang w:val="ru-RU"/>
        </w:rPr>
        <w:t>З</w:t>
      </w:r>
      <w:r w:rsidRPr="0043259F">
        <w:rPr>
          <w:lang w:val="ru-RU"/>
        </w:rPr>
        <w:t>аключительного</w:t>
      </w:r>
      <w:r w:rsidR="008308E0" w:rsidRPr="0043259F">
        <w:rPr>
          <w:lang w:val="ru-RU"/>
        </w:rPr>
        <w:t xml:space="preserve"> о</w:t>
      </w:r>
      <w:r w:rsidRPr="0043259F">
        <w:rPr>
          <w:lang w:val="ru-RU"/>
        </w:rPr>
        <w:t xml:space="preserve">тчета ПСК для </w:t>
      </w:r>
      <w:proofErr w:type="spellStart"/>
      <w:r w:rsidRPr="0043259F">
        <w:rPr>
          <w:lang w:val="ru-RU"/>
        </w:rPr>
        <w:t>ВРК</w:t>
      </w:r>
      <w:proofErr w:type="spellEnd"/>
      <w:r w:rsidRPr="0043259F">
        <w:rPr>
          <w:lang w:val="ru-RU"/>
        </w:rPr>
        <w:t>-1</w:t>
      </w:r>
      <w:r w:rsidR="0075604A" w:rsidRPr="0043259F">
        <w:rPr>
          <w:lang w:val="ru-RU"/>
        </w:rPr>
        <w:t>9</w:t>
      </w:r>
      <w:r w:rsidRPr="0043259F">
        <w:rPr>
          <w:lang w:val="ru-RU"/>
        </w:rPr>
        <w:t xml:space="preserve"> вклады были распределены согласно следующей принятой структуре:</w:t>
      </w:r>
    </w:p>
    <w:p w14:paraId="69F7AF56" w14:textId="037BB06C" w:rsidR="0075604A" w:rsidRPr="0043259F" w:rsidRDefault="00507276" w:rsidP="0043259F">
      <w:pPr>
        <w:tabs>
          <w:tab w:val="clear" w:pos="1134"/>
          <w:tab w:val="clear" w:pos="1871"/>
          <w:tab w:val="clear" w:pos="2268"/>
          <w:tab w:val="left" w:pos="3402"/>
        </w:tabs>
        <w:rPr>
          <w:highlight w:val="cyan"/>
          <w:lang w:val="ru-RU"/>
        </w:rPr>
      </w:pPr>
      <w:r w:rsidRPr="0043259F">
        <w:rPr>
          <w:lang w:val="ru-RU"/>
        </w:rPr>
        <w:t>Председатель</w:t>
      </w:r>
      <w:r w:rsidR="0075604A" w:rsidRPr="0043259F">
        <w:rPr>
          <w:lang w:val="ru-RU"/>
        </w:rPr>
        <w:t xml:space="preserve"> </w:t>
      </w:r>
      <w:r w:rsidRPr="0043259F">
        <w:rPr>
          <w:lang w:val="ru-RU"/>
        </w:rPr>
        <w:t>ПСК</w:t>
      </w:r>
      <w:r w:rsidR="0075604A" w:rsidRPr="0043259F">
        <w:rPr>
          <w:lang w:val="ru-RU"/>
        </w:rPr>
        <w:t>-19</w:t>
      </w:r>
      <w:r w:rsidR="0075604A" w:rsidRPr="0043259F">
        <w:rPr>
          <w:lang w:val="ru-RU"/>
        </w:rPr>
        <w:tab/>
      </w:r>
      <w:r w:rsidRPr="0043259F">
        <w:rPr>
          <w:lang w:val="ru-RU"/>
        </w:rPr>
        <w:t>г-н Халид Аль-</w:t>
      </w:r>
      <w:proofErr w:type="spellStart"/>
      <w:r w:rsidRPr="0043259F">
        <w:rPr>
          <w:lang w:val="ru-RU"/>
        </w:rPr>
        <w:t>Авади</w:t>
      </w:r>
      <w:proofErr w:type="spellEnd"/>
      <w:r w:rsidR="0075604A" w:rsidRPr="0043259F">
        <w:rPr>
          <w:lang w:val="ru-RU"/>
        </w:rPr>
        <w:t xml:space="preserve"> (</w:t>
      </w:r>
      <w:r w:rsidRPr="0043259F">
        <w:rPr>
          <w:lang w:val="ru-RU"/>
        </w:rPr>
        <w:t>ОАЭ</w:t>
      </w:r>
      <w:r w:rsidR="0075604A" w:rsidRPr="0043259F">
        <w:rPr>
          <w:lang w:val="ru-RU"/>
        </w:rPr>
        <w:t>)</w:t>
      </w:r>
    </w:p>
    <w:p w14:paraId="5E0E7445" w14:textId="3B2BC885" w:rsidR="0075604A" w:rsidRPr="0043259F" w:rsidRDefault="00507276" w:rsidP="0043259F">
      <w:pPr>
        <w:tabs>
          <w:tab w:val="clear" w:pos="1134"/>
          <w:tab w:val="clear" w:pos="1871"/>
          <w:tab w:val="clear" w:pos="2268"/>
          <w:tab w:val="left" w:pos="3402"/>
        </w:tabs>
        <w:rPr>
          <w:lang w:val="ru-RU"/>
        </w:rPr>
      </w:pPr>
      <w:r w:rsidRPr="0043259F">
        <w:rPr>
          <w:lang w:val="ru-RU"/>
        </w:rPr>
        <w:t>Докладчик пленарного заседания</w:t>
      </w:r>
      <w:r w:rsidR="0075604A" w:rsidRPr="0043259F">
        <w:rPr>
          <w:lang w:val="ru-RU"/>
        </w:rPr>
        <w:tab/>
      </w:r>
      <w:r w:rsidRPr="0043259F">
        <w:rPr>
          <w:lang w:val="ru-RU"/>
        </w:rPr>
        <w:t xml:space="preserve">г-жа Ш.-Р. </w:t>
      </w:r>
      <w:proofErr w:type="spellStart"/>
      <w:r w:rsidRPr="0043259F">
        <w:rPr>
          <w:lang w:val="ru-RU"/>
        </w:rPr>
        <w:t>Хаскинс</w:t>
      </w:r>
      <w:proofErr w:type="spellEnd"/>
      <w:r w:rsidRPr="0043259F">
        <w:rPr>
          <w:lang w:val="ru-RU"/>
        </w:rPr>
        <w:t xml:space="preserve"> </w:t>
      </w:r>
      <w:r w:rsidR="0075604A" w:rsidRPr="0043259F">
        <w:rPr>
          <w:lang w:val="ru-RU"/>
        </w:rPr>
        <w:t>(</w:t>
      </w:r>
      <w:r w:rsidRPr="0043259F">
        <w:rPr>
          <w:lang w:val="ru-RU"/>
        </w:rPr>
        <w:t>США</w:t>
      </w:r>
      <w:r w:rsidR="0075604A" w:rsidRPr="0043259F">
        <w:rPr>
          <w:lang w:val="ru-RU"/>
        </w:rPr>
        <w:t>)</w:t>
      </w:r>
    </w:p>
    <w:p w14:paraId="7E3F9136" w14:textId="01D7FDB0" w:rsidR="005119B3" w:rsidRPr="0043259F" w:rsidRDefault="00507276" w:rsidP="0043259F">
      <w:pPr>
        <w:tabs>
          <w:tab w:val="clear" w:pos="1134"/>
          <w:tab w:val="clear" w:pos="1871"/>
          <w:tab w:val="clear" w:pos="2268"/>
          <w:tab w:val="left" w:pos="3402"/>
        </w:tabs>
        <w:rPr>
          <w:lang w:val="ru-RU"/>
        </w:rPr>
      </w:pPr>
      <w:r w:rsidRPr="0043259F">
        <w:rPr>
          <w:lang w:val="ru-RU"/>
        </w:rPr>
        <w:t>Секретарь пленарного заседания</w:t>
      </w:r>
      <w:r w:rsidR="0075604A" w:rsidRPr="0043259F">
        <w:rPr>
          <w:lang w:val="ru-RU"/>
        </w:rPr>
        <w:tab/>
      </w:r>
      <w:r w:rsidRPr="0043259F">
        <w:rPr>
          <w:lang w:val="ru-RU"/>
        </w:rPr>
        <w:t xml:space="preserve">г-н Ф. </w:t>
      </w:r>
      <w:proofErr w:type="spellStart"/>
      <w:r w:rsidRPr="0043259F">
        <w:rPr>
          <w:lang w:val="ru-RU"/>
        </w:rPr>
        <w:t>Обино</w:t>
      </w:r>
      <w:proofErr w:type="spellEnd"/>
      <w:r w:rsidRPr="0043259F">
        <w:rPr>
          <w:lang w:val="ru-RU"/>
        </w:rPr>
        <w:t xml:space="preserve"> </w:t>
      </w:r>
      <w:r w:rsidR="0075604A" w:rsidRPr="0043259F">
        <w:rPr>
          <w:lang w:val="ru-RU"/>
        </w:rPr>
        <w:t>(</w:t>
      </w:r>
      <w:r w:rsidRPr="0043259F">
        <w:rPr>
          <w:lang w:val="ru-RU"/>
        </w:rPr>
        <w:t>БР МСЭ</w:t>
      </w:r>
      <w:r w:rsidR="0075604A" w:rsidRPr="0043259F">
        <w:rPr>
          <w:lang w:val="ru-RU"/>
        </w:rPr>
        <w:t xml:space="preserve">, </w:t>
      </w:r>
      <w:r w:rsidRPr="0043259F">
        <w:rPr>
          <w:lang w:val="ru-RU"/>
        </w:rPr>
        <w:t>Советник ПСК</w:t>
      </w:r>
      <w:r w:rsidR="0075604A" w:rsidRPr="0043259F">
        <w:rPr>
          <w:lang w:val="ru-RU"/>
        </w:rPr>
        <w:t>)</w:t>
      </w:r>
    </w:p>
    <w:p w14:paraId="71BEBE1A" w14:textId="77777777" w:rsidR="0075604A" w:rsidRPr="0043259F" w:rsidRDefault="0075604A" w:rsidP="0075604A">
      <w:pPr>
        <w:tabs>
          <w:tab w:val="clear" w:pos="1134"/>
          <w:tab w:val="clear" w:pos="1871"/>
          <w:tab w:val="clear" w:pos="2268"/>
          <w:tab w:val="left" w:pos="2552"/>
        </w:tabs>
        <w:rPr>
          <w:lang w:val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2123"/>
        <w:gridCol w:w="1701"/>
      </w:tblGrid>
      <w:tr w:rsidR="0075604A" w:rsidRPr="0043259F" w14:paraId="40B57AEA" w14:textId="77777777" w:rsidTr="00507276">
        <w:tc>
          <w:tcPr>
            <w:tcW w:w="1696" w:type="dxa"/>
            <w:vAlign w:val="center"/>
          </w:tcPr>
          <w:p w14:paraId="759F50FE" w14:textId="77777777" w:rsidR="0075604A" w:rsidRPr="0043259F" w:rsidRDefault="0075604A" w:rsidP="0075604A">
            <w:pPr>
              <w:pStyle w:val="Tablehead"/>
              <w:keepLines/>
              <w:rPr>
                <w:lang w:val="ru-RU"/>
              </w:rPr>
            </w:pPr>
            <w:r w:rsidRPr="0043259F">
              <w:rPr>
                <w:lang w:val="ru-RU"/>
              </w:rPr>
              <w:t>Группы ПСК19-2</w:t>
            </w:r>
          </w:p>
        </w:tc>
        <w:tc>
          <w:tcPr>
            <w:tcW w:w="4111" w:type="dxa"/>
            <w:vAlign w:val="center"/>
          </w:tcPr>
          <w:p w14:paraId="7BF309FE" w14:textId="77777777" w:rsidR="0075604A" w:rsidRPr="0043259F" w:rsidRDefault="0075604A" w:rsidP="00507276">
            <w:pPr>
              <w:pStyle w:val="Tablehead"/>
              <w:pageBreakBefore/>
              <w:rPr>
                <w:lang w:val="ru-RU"/>
              </w:rPr>
            </w:pPr>
            <w:r w:rsidRPr="0043259F">
              <w:rPr>
                <w:lang w:val="ru-RU"/>
              </w:rPr>
              <w:t>Тема</w:t>
            </w:r>
          </w:p>
        </w:tc>
        <w:tc>
          <w:tcPr>
            <w:tcW w:w="2123" w:type="dxa"/>
            <w:vAlign w:val="center"/>
          </w:tcPr>
          <w:p w14:paraId="35D360DE" w14:textId="77777777" w:rsidR="0075604A" w:rsidRPr="0043259F" w:rsidRDefault="0075604A" w:rsidP="00507276">
            <w:pPr>
              <w:pStyle w:val="Tablehead"/>
              <w:pageBreakBefore/>
              <w:rPr>
                <w:lang w:val="ru-RU"/>
              </w:rPr>
            </w:pPr>
            <w:r w:rsidRPr="0043259F">
              <w:rPr>
                <w:lang w:val="ru-RU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0937E76A" w14:textId="77777777" w:rsidR="0075604A" w:rsidRPr="0043259F" w:rsidRDefault="0075604A" w:rsidP="00507276">
            <w:pPr>
              <w:pStyle w:val="Tablehead"/>
              <w:pageBreakBefore/>
              <w:rPr>
                <w:lang w:val="ru-RU"/>
              </w:rPr>
            </w:pPr>
            <w:r w:rsidRPr="0043259F">
              <w:rPr>
                <w:lang w:val="ru-RU"/>
              </w:rPr>
              <w:t>(Со-)Секретарь</w:t>
            </w:r>
            <w:r w:rsidRPr="0043259F">
              <w:rPr>
                <w:lang w:val="ru-RU"/>
              </w:rPr>
              <w:br/>
              <w:t>БР МСЭ</w:t>
            </w:r>
          </w:p>
        </w:tc>
      </w:tr>
      <w:tr w:rsidR="0075604A" w:rsidRPr="0043259F" w14:paraId="4F0A4307" w14:textId="77777777" w:rsidTr="00507276">
        <w:tc>
          <w:tcPr>
            <w:tcW w:w="1696" w:type="dxa"/>
          </w:tcPr>
          <w:p w14:paraId="0D393FB3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Рабочая группа 1</w:t>
            </w:r>
          </w:p>
        </w:tc>
        <w:tc>
          <w:tcPr>
            <w:tcW w:w="4111" w:type="dxa"/>
          </w:tcPr>
          <w:p w14:paraId="684D5D96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Глава 1: Сухопутная подвижная и фиксированная службы; пункты 1.11, 1.12, 1.14, 1.15 повестки дня</w:t>
            </w:r>
          </w:p>
        </w:tc>
        <w:tc>
          <w:tcPr>
            <w:tcW w:w="2123" w:type="dxa"/>
          </w:tcPr>
          <w:p w14:paraId="7B0C4018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г-жа К. </w:t>
            </w:r>
            <w:proofErr w:type="spellStart"/>
            <w:r w:rsidRPr="0043259F">
              <w:rPr>
                <w:lang w:val="ru-RU"/>
              </w:rPr>
              <w:t>Чжу</w:t>
            </w:r>
            <w:proofErr w:type="spellEnd"/>
            <w:r w:rsidRPr="0043259F">
              <w:rPr>
                <w:lang w:val="ru-RU"/>
              </w:rPr>
              <w:t xml:space="preserve"> (Китай)</w:t>
            </w:r>
          </w:p>
        </w:tc>
        <w:tc>
          <w:tcPr>
            <w:tcW w:w="1701" w:type="dxa"/>
          </w:tcPr>
          <w:p w14:paraId="2003DB8C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С. </w:t>
            </w:r>
            <w:proofErr w:type="spellStart"/>
            <w:r w:rsidRPr="0043259F">
              <w:rPr>
                <w:lang w:val="ru-RU"/>
              </w:rPr>
              <w:t>Буономо</w:t>
            </w:r>
            <w:proofErr w:type="spellEnd"/>
          </w:p>
        </w:tc>
      </w:tr>
      <w:tr w:rsidR="0075604A" w:rsidRPr="0043259F" w14:paraId="13B1C297" w14:textId="77777777" w:rsidTr="00507276">
        <w:tc>
          <w:tcPr>
            <w:tcW w:w="1696" w:type="dxa"/>
          </w:tcPr>
          <w:p w14:paraId="57BA5416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Рабочая группа 2</w:t>
            </w:r>
          </w:p>
        </w:tc>
        <w:tc>
          <w:tcPr>
            <w:tcW w:w="4111" w:type="dxa"/>
          </w:tcPr>
          <w:p w14:paraId="2238A317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Глава 2: Широкополосные применения в подвижной службе; пункты 1.13, 1.16, 9.1 (вопросы 9.1.1, 9.1.5, 9.1.8) повестки дня</w:t>
            </w:r>
          </w:p>
        </w:tc>
        <w:tc>
          <w:tcPr>
            <w:tcW w:w="2123" w:type="dxa"/>
          </w:tcPr>
          <w:p w14:paraId="71D56DB0" w14:textId="77777777" w:rsidR="0075604A" w:rsidRPr="0043259F" w:rsidRDefault="0075604A" w:rsidP="00507276">
            <w:pPr>
              <w:pStyle w:val="Tabletext"/>
              <w:rPr>
                <w:rFonts w:eastAsia="SimSun"/>
                <w:lang w:val="ru-RU"/>
              </w:rPr>
            </w:pPr>
            <w:r w:rsidRPr="0043259F">
              <w:rPr>
                <w:lang w:val="ru-RU"/>
              </w:rPr>
              <w:t xml:space="preserve">г-н Х. </w:t>
            </w:r>
            <w:proofErr w:type="spellStart"/>
            <w:r w:rsidRPr="0043259F">
              <w:rPr>
                <w:lang w:val="ru-RU"/>
              </w:rPr>
              <w:t>Ариас</w:t>
            </w:r>
            <w:proofErr w:type="spellEnd"/>
            <w:r w:rsidRPr="0043259F">
              <w:rPr>
                <w:lang w:val="ru-RU"/>
              </w:rPr>
              <w:t xml:space="preserve"> Франко (Мексика)</w:t>
            </w:r>
          </w:p>
        </w:tc>
        <w:tc>
          <w:tcPr>
            <w:tcW w:w="1701" w:type="dxa"/>
          </w:tcPr>
          <w:p w14:paraId="23DDEBF4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</w:t>
            </w:r>
            <w:r w:rsidRPr="0043259F">
              <w:rPr>
                <w:color w:val="000000"/>
                <w:lang w:val="ru-RU"/>
              </w:rPr>
              <w:t>Д. Бота</w:t>
            </w:r>
          </w:p>
        </w:tc>
      </w:tr>
      <w:tr w:rsidR="0075604A" w:rsidRPr="0043259F" w14:paraId="50C3C47C" w14:textId="77777777" w:rsidTr="00507276">
        <w:tc>
          <w:tcPr>
            <w:tcW w:w="1696" w:type="dxa"/>
          </w:tcPr>
          <w:p w14:paraId="2582D141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Рабочая группа 3</w:t>
            </w:r>
          </w:p>
        </w:tc>
        <w:tc>
          <w:tcPr>
            <w:tcW w:w="4111" w:type="dxa"/>
          </w:tcPr>
          <w:p w14:paraId="26A27F82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Глава 3: Спутниковые службы; пункты 1.4, 1.5, 1.6, 7, 9.1 (вопросы 9.1.2, 9.1.3, 9.1.9) повестки дня</w:t>
            </w:r>
          </w:p>
        </w:tc>
        <w:tc>
          <w:tcPr>
            <w:tcW w:w="2123" w:type="dxa"/>
          </w:tcPr>
          <w:p w14:paraId="43027059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г-н Н. Варламов (</w:t>
            </w:r>
            <w:r w:rsidRPr="0043259F">
              <w:rPr>
                <w:rFonts w:eastAsia="SimSun"/>
                <w:lang w:val="ru-RU"/>
              </w:rPr>
              <w:t>Российская Федерация</w:t>
            </w:r>
            <w:r w:rsidRPr="0043259F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14:paraId="4F9CE32B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Н. </w:t>
            </w:r>
            <w:proofErr w:type="spellStart"/>
            <w:r w:rsidRPr="0043259F">
              <w:rPr>
                <w:lang w:val="ru-RU"/>
              </w:rPr>
              <w:t>Малагути</w:t>
            </w:r>
            <w:proofErr w:type="spellEnd"/>
          </w:p>
        </w:tc>
      </w:tr>
      <w:tr w:rsidR="0075604A" w:rsidRPr="0043259F" w14:paraId="2C1A7EF0" w14:textId="77777777" w:rsidTr="00507276">
        <w:tc>
          <w:tcPr>
            <w:tcW w:w="1696" w:type="dxa"/>
          </w:tcPr>
          <w:p w14:paraId="0155970D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Рабочая группа 4</w:t>
            </w:r>
          </w:p>
        </w:tc>
        <w:tc>
          <w:tcPr>
            <w:tcW w:w="4111" w:type="dxa"/>
          </w:tcPr>
          <w:p w14:paraId="4B908492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Глава 4: Научные службы; пункты 1.2, 1.3, 1.7 повестки дня</w:t>
            </w:r>
          </w:p>
        </w:tc>
        <w:tc>
          <w:tcPr>
            <w:tcW w:w="2123" w:type="dxa"/>
          </w:tcPr>
          <w:p w14:paraId="023AAD63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В. </w:t>
            </w:r>
            <w:proofErr w:type="spellStart"/>
            <w:r w:rsidRPr="0043259F">
              <w:rPr>
                <w:lang w:val="ru-RU"/>
              </w:rPr>
              <w:t>Меенс</w:t>
            </w:r>
            <w:proofErr w:type="spellEnd"/>
            <w:r w:rsidRPr="0043259F">
              <w:rPr>
                <w:lang w:val="ru-RU"/>
              </w:rPr>
              <w:t xml:space="preserve"> (Франция)</w:t>
            </w:r>
          </w:p>
        </w:tc>
        <w:tc>
          <w:tcPr>
            <w:tcW w:w="1701" w:type="dxa"/>
          </w:tcPr>
          <w:p w14:paraId="201A4D77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г-н В. Ноздрин</w:t>
            </w:r>
          </w:p>
        </w:tc>
      </w:tr>
      <w:tr w:rsidR="0075604A" w:rsidRPr="0043259F" w14:paraId="43479051" w14:textId="77777777" w:rsidTr="00507276">
        <w:tc>
          <w:tcPr>
            <w:tcW w:w="1696" w:type="dxa"/>
          </w:tcPr>
          <w:p w14:paraId="0F848A38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Рабочая группа 5</w:t>
            </w:r>
          </w:p>
        </w:tc>
        <w:tc>
          <w:tcPr>
            <w:tcW w:w="4111" w:type="dxa"/>
          </w:tcPr>
          <w:p w14:paraId="6AB72F54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Глава 5: Морская, воздушная и любительская службы; пункты 1.1, 1.8, 1.9 (1.9.1, 1.9.2), 1.10, 9.1 (вопрос 9.1.4) повестки дня</w:t>
            </w:r>
          </w:p>
        </w:tc>
        <w:tc>
          <w:tcPr>
            <w:tcW w:w="2123" w:type="dxa"/>
          </w:tcPr>
          <w:p w14:paraId="109F9112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У. </w:t>
            </w:r>
            <w:proofErr w:type="spellStart"/>
            <w:r w:rsidRPr="0043259F">
              <w:rPr>
                <w:lang w:val="ru-RU"/>
              </w:rPr>
              <w:t>Саед</w:t>
            </w:r>
            <w:proofErr w:type="spellEnd"/>
            <w:r w:rsidRPr="0043259F">
              <w:rPr>
                <w:lang w:val="ru-RU"/>
              </w:rPr>
              <w:t xml:space="preserve"> (Египет)</w:t>
            </w:r>
          </w:p>
        </w:tc>
        <w:tc>
          <w:tcPr>
            <w:tcW w:w="1701" w:type="dxa"/>
          </w:tcPr>
          <w:p w14:paraId="548D1410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K. </w:t>
            </w:r>
            <w:proofErr w:type="spellStart"/>
            <w:r w:rsidRPr="0043259F">
              <w:rPr>
                <w:lang w:val="ru-RU"/>
              </w:rPr>
              <w:t>Богенс</w:t>
            </w:r>
            <w:proofErr w:type="spellEnd"/>
          </w:p>
        </w:tc>
      </w:tr>
      <w:tr w:rsidR="0075604A" w:rsidRPr="0043259F" w14:paraId="5943A5CC" w14:textId="77777777" w:rsidTr="00507276">
        <w:tc>
          <w:tcPr>
            <w:tcW w:w="1696" w:type="dxa"/>
          </w:tcPr>
          <w:p w14:paraId="2B78397C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Рабочая группа 6</w:t>
            </w:r>
          </w:p>
        </w:tc>
        <w:tc>
          <w:tcPr>
            <w:tcW w:w="4111" w:type="dxa"/>
          </w:tcPr>
          <w:p w14:paraId="3E421D84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Глава 6: Общие вопросы; пункты 2, 4, 9.1 (вопросы 9.1.6, 9.1.7), 10 повестки дня</w:t>
            </w:r>
          </w:p>
        </w:tc>
        <w:tc>
          <w:tcPr>
            <w:tcW w:w="2123" w:type="dxa"/>
          </w:tcPr>
          <w:p w14:paraId="09733822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П. Н. </w:t>
            </w:r>
            <w:proofErr w:type="spellStart"/>
            <w:r w:rsidRPr="0043259F">
              <w:rPr>
                <w:lang w:val="ru-RU"/>
              </w:rPr>
              <w:t>Нгиге</w:t>
            </w:r>
            <w:proofErr w:type="spellEnd"/>
            <w:r w:rsidRPr="0043259F">
              <w:rPr>
                <w:lang w:val="ru-RU"/>
              </w:rPr>
              <w:t xml:space="preserve"> (Кения)</w:t>
            </w:r>
          </w:p>
        </w:tc>
        <w:tc>
          <w:tcPr>
            <w:tcW w:w="1701" w:type="dxa"/>
          </w:tcPr>
          <w:p w14:paraId="243D2866" w14:textId="77777777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г-н Р. Чан</w:t>
            </w:r>
          </w:p>
        </w:tc>
      </w:tr>
      <w:tr w:rsidR="0075604A" w:rsidRPr="0043259F" w14:paraId="2A7265EA" w14:textId="77777777" w:rsidTr="00507276">
        <w:tc>
          <w:tcPr>
            <w:tcW w:w="1696" w:type="dxa"/>
          </w:tcPr>
          <w:p w14:paraId="17A29BF4" w14:textId="6A82DD07" w:rsidR="0075604A" w:rsidRPr="0043259F" w:rsidRDefault="0075604A" w:rsidP="008308E0">
            <w:pPr>
              <w:pStyle w:val="Tabletext"/>
              <w:jc w:val="center"/>
              <w:rPr>
                <w:lang w:val="ru-RU"/>
              </w:rPr>
            </w:pPr>
            <w:r w:rsidRPr="0043259F">
              <w:rPr>
                <w:lang w:val="ru-RU"/>
              </w:rPr>
              <w:t>Редакционн</w:t>
            </w:r>
            <w:r w:rsidR="008308E0" w:rsidRPr="0043259F">
              <w:rPr>
                <w:lang w:val="ru-RU"/>
              </w:rPr>
              <w:t>ая группа</w:t>
            </w:r>
            <w:r w:rsidRPr="0043259F">
              <w:rPr>
                <w:lang w:val="ru-RU"/>
              </w:rPr>
              <w:t xml:space="preserve"> пленарного заседания</w:t>
            </w:r>
          </w:p>
        </w:tc>
        <w:tc>
          <w:tcPr>
            <w:tcW w:w="4111" w:type="dxa"/>
          </w:tcPr>
          <w:p w14:paraId="5445912B" w14:textId="36BA5917" w:rsidR="0075604A" w:rsidRPr="0043259F" w:rsidRDefault="00201A48" w:rsidP="008308E0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Примечание </w:t>
            </w:r>
            <w:proofErr w:type="spellStart"/>
            <w:r w:rsidR="0075604A" w:rsidRPr="0043259F">
              <w:rPr>
                <w:b/>
                <w:lang w:val="ru-RU"/>
              </w:rPr>
              <w:t>5.441B</w:t>
            </w:r>
            <w:proofErr w:type="spellEnd"/>
            <w:r w:rsidR="0075604A" w:rsidRPr="0043259F">
              <w:rPr>
                <w:lang w:val="ru-RU"/>
              </w:rPr>
              <w:t>,</w:t>
            </w:r>
            <w:r w:rsidRPr="0043259F">
              <w:rPr>
                <w:lang w:val="ru-RU"/>
              </w:rPr>
              <w:t xml:space="preserve"> </w:t>
            </w:r>
            <w:r w:rsidR="008308E0" w:rsidRPr="0043259F">
              <w:rPr>
                <w:lang w:val="ru-RU"/>
              </w:rPr>
              <w:t>в соответствии с которым</w:t>
            </w:r>
            <w:r w:rsidRPr="0043259F">
              <w:rPr>
                <w:lang w:val="ru-RU"/>
              </w:rPr>
              <w:t xml:space="preserve"> в п. 9.</w:t>
            </w:r>
            <w:r w:rsidR="008308E0" w:rsidRPr="0043259F">
              <w:rPr>
                <w:lang w:val="ru-RU"/>
              </w:rPr>
              <w:t>1 </w:t>
            </w:r>
            <w:r w:rsidRPr="0043259F">
              <w:rPr>
                <w:lang w:val="ru-RU"/>
              </w:rPr>
              <w:t xml:space="preserve">Главы 6 был включен текст с перекрестной ссылкой в Главе 2. </w:t>
            </w:r>
            <w:r w:rsidR="0075604A" w:rsidRPr="0043259F">
              <w:rPr>
                <w:lang w:val="ru-RU"/>
              </w:rPr>
              <w:t xml:space="preserve"> </w:t>
            </w:r>
          </w:p>
        </w:tc>
        <w:tc>
          <w:tcPr>
            <w:tcW w:w="2123" w:type="dxa"/>
          </w:tcPr>
          <w:p w14:paraId="0BDEFAF0" w14:textId="52B091F1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>г-н С. Пастух (Российская Федерация)</w:t>
            </w:r>
          </w:p>
        </w:tc>
        <w:tc>
          <w:tcPr>
            <w:tcW w:w="1701" w:type="dxa"/>
          </w:tcPr>
          <w:p w14:paraId="044D7446" w14:textId="6B90F5CC" w:rsidR="0075604A" w:rsidRPr="0043259F" w:rsidRDefault="0075604A" w:rsidP="00507276">
            <w:pPr>
              <w:pStyle w:val="Tabletext"/>
              <w:rPr>
                <w:lang w:val="ru-RU"/>
              </w:rPr>
            </w:pPr>
            <w:r w:rsidRPr="0043259F">
              <w:rPr>
                <w:lang w:val="ru-RU"/>
              </w:rPr>
              <w:t xml:space="preserve">г-н Ф. </w:t>
            </w:r>
            <w:proofErr w:type="spellStart"/>
            <w:r w:rsidRPr="0043259F">
              <w:rPr>
                <w:lang w:val="ru-RU"/>
              </w:rPr>
              <w:t>Обино</w:t>
            </w:r>
            <w:proofErr w:type="spellEnd"/>
            <w:r w:rsidRPr="0043259F">
              <w:rPr>
                <w:lang w:val="ru-RU"/>
              </w:rPr>
              <w:t xml:space="preserve"> </w:t>
            </w:r>
          </w:p>
        </w:tc>
      </w:tr>
    </w:tbl>
    <w:p w14:paraId="6C8F86CE" w14:textId="5B39DCF4" w:rsidR="0075604A" w:rsidRPr="0043259F" w:rsidRDefault="0075604A" w:rsidP="0075604A">
      <w:pPr>
        <w:rPr>
          <w:lang w:val="ru-RU"/>
        </w:rPr>
      </w:pPr>
      <w:r w:rsidRPr="0043259F">
        <w:rPr>
          <w:lang w:val="ru-RU"/>
        </w:rPr>
        <w:t>Отчет ПСК для ВКР</w:t>
      </w:r>
      <w:r w:rsidRPr="0043259F">
        <w:rPr>
          <w:lang w:val="ru-RU"/>
        </w:rPr>
        <w:noBreakHyphen/>
        <w:t>19 был успешно утвержден собранием.</w:t>
      </w:r>
    </w:p>
    <w:p w14:paraId="59337B0E" w14:textId="4F085454" w:rsidR="0075604A" w:rsidRPr="0043259F" w:rsidRDefault="0075604A" w:rsidP="0075604A">
      <w:pPr>
        <w:rPr>
          <w:lang w:val="ru-RU"/>
        </w:rPr>
      </w:pPr>
      <w:r w:rsidRPr="0043259F">
        <w:rPr>
          <w:lang w:val="ru-RU"/>
        </w:rPr>
        <w:t xml:space="preserve">Отчет состоит из шести глав, </w:t>
      </w:r>
      <w:r w:rsidR="00201A48" w:rsidRPr="0043259F">
        <w:rPr>
          <w:lang w:val="ru-RU"/>
        </w:rPr>
        <w:t>которые были определены</w:t>
      </w:r>
      <w:r w:rsidRPr="0043259F">
        <w:rPr>
          <w:lang w:val="ru-RU"/>
        </w:rPr>
        <w:t xml:space="preserve"> в соответствии со структурой, утвержденной первой сессией ПСК</w:t>
      </w:r>
      <w:r w:rsidRPr="0043259F">
        <w:rPr>
          <w:lang w:val="ru-RU"/>
        </w:rPr>
        <w:noBreakHyphen/>
        <w:t>19.</w:t>
      </w:r>
    </w:p>
    <w:p w14:paraId="2704A96B" w14:textId="37D15D48" w:rsidR="0075604A" w:rsidRPr="0043259F" w:rsidRDefault="0075604A" w:rsidP="0075604A">
      <w:pPr>
        <w:rPr>
          <w:lang w:val="ru-RU"/>
        </w:rPr>
      </w:pPr>
      <w:r w:rsidRPr="0043259F">
        <w:rPr>
          <w:lang w:val="ru-RU"/>
        </w:rPr>
        <w:t>Кроме того, в состав Отчета входит П</w:t>
      </w:r>
      <w:r w:rsidR="00201A48" w:rsidRPr="0043259F">
        <w:rPr>
          <w:lang w:val="ru-RU"/>
        </w:rPr>
        <w:t>риложение</w:t>
      </w:r>
      <w:r w:rsidRPr="0043259F">
        <w:rPr>
          <w:lang w:val="ru-RU"/>
        </w:rPr>
        <w:t>, в котором содержится перечень публикаций МСЭ-R и других публикаций, в том числе некоторые проекты новых и</w:t>
      </w:r>
      <w:r w:rsidR="008308E0" w:rsidRPr="0043259F">
        <w:rPr>
          <w:lang w:val="ru-RU"/>
        </w:rPr>
        <w:t>ли</w:t>
      </w:r>
      <w:r w:rsidRPr="0043259F">
        <w:rPr>
          <w:lang w:val="ru-RU"/>
        </w:rPr>
        <w:t xml:space="preserve"> проекты пересмотренных Рекомендаций МСЭ-R и Отчетов МСЭ-R, которые упоминаются в тексте Отчета. Окончательный вариант этого перечня, отражающий текущий </w:t>
      </w:r>
      <w:r w:rsidR="008308E0" w:rsidRPr="0043259F">
        <w:rPr>
          <w:lang w:val="ru-RU"/>
        </w:rPr>
        <w:t>статус этих публикаций до ВКР-19</w:t>
      </w:r>
      <w:r w:rsidRPr="0043259F">
        <w:rPr>
          <w:lang w:val="ru-RU"/>
        </w:rPr>
        <w:t xml:space="preserve"> и соответствующие р</w:t>
      </w:r>
      <w:r w:rsidR="00201A48" w:rsidRPr="0043259F">
        <w:rPr>
          <w:lang w:val="ru-RU"/>
        </w:rPr>
        <w:t>ешения Ассамблеи радиосвязи 2019</w:t>
      </w:r>
      <w:r w:rsidRPr="0043259F">
        <w:rPr>
          <w:lang w:val="ru-RU"/>
        </w:rPr>
        <w:t> года, будет представлен Конференции.</w:t>
      </w:r>
    </w:p>
    <w:p w14:paraId="2BA9992A" w14:textId="27401596" w:rsidR="0075604A" w:rsidRPr="0043259F" w:rsidRDefault="00201A48" w:rsidP="0075604A">
      <w:pPr>
        <w:rPr>
          <w:lang w:val="ru-RU"/>
        </w:rPr>
      </w:pPr>
      <w:r w:rsidRPr="0043259F">
        <w:rPr>
          <w:lang w:val="ru-RU"/>
        </w:rPr>
        <w:lastRenderedPageBreak/>
        <w:t xml:space="preserve">В ходе заключительного пленарного заседания ПСК19-2 было высказано несколько замечаний, касающихся аспектов, в которых </w:t>
      </w:r>
      <w:r w:rsidR="008308E0" w:rsidRPr="0043259F">
        <w:rPr>
          <w:lang w:val="ru-RU"/>
        </w:rPr>
        <w:t>можно было бы</w:t>
      </w:r>
      <w:r w:rsidRPr="0043259F">
        <w:rPr>
          <w:lang w:val="ru-RU"/>
        </w:rPr>
        <w:t xml:space="preserve"> усовершенствовать процесс ПСК (см. Док. </w:t>
      </w:r>
      <w:r w:rsidR="0075604A" w:rsidRPr="0043259F">
        <w:rPr>
          <w:lang w:val="ru-RU"/>
        </w:rPr>
        <w:t xml:space="preserve">CPM19-2/248). </w:t>
      </w:r>
      <w:r w:rsidR="00FB3B78" w:rsidRPr="0043259F">
        <w:rPr>
          <w:lang w:val="ru-RU"/>
        </w:rPr>
        <w:t xml:space="preserve">Кроме того, следует отметить, что число страниц проекта Отчета ПСК и Заключительного отчета ПСК увеличилось, а также что в конце ПСК19-2 были рассмотрены и утверждены несколько </w:t>
      </w:r>
      <w:r w:rsidR="008308E0" w:rsidRPr="0043259F">
        <w:rPr>
          <w:lang w:val="ru-RU"/>
        </w:rPr>
        <w:t>текстов, которые</w:t>
      </w:r>
      <w:r w:rsidR="00FB3B78" w:rsidRPr="0043259F">
        <w:rPr>
          <w:lang w:val="ru-RU"/>
        </w:rPr>
        <w:t xml:space="preserve"> на тот момент </w:t>
      </w:r>
      <w:r w:rsidR="008308E0" w:rsidRPr="0043259F">
        <w:rPr>
          <w:lang w:val="ru-RU"/>
        </w:rPr>
        <w:t xml:space="preserve">были представлены </w:t>
      </w:r>
      <w:r w:rsidR="00FB3B78" w:rsidRPr="0043259F">
        <w:rPr>
          <w:lang w:val="ru-RU"/>
        </w:rPr>
        <w:t xml:space="preserve">только на английском языке. </w:t>
      </w:r>
    </w:p>
    <w:p w14:paraId="5B280EAE" w14:textId="77777777" w:rsidR="00E777A5" w:rsidRPr="0043259F" w:rsidRDefault="00E777A5" w:rsidP="00E777A5">
      <w:pPr>
        <w:pStyle w:val="Heading1"/>
        <w:rPr>
          <w:lang w:val="ru-RU"/>
        </w:rPr>
      </w:pPr>
      <w:r w:rsidRPr="0043259F">
        <w:rPr>
          <w:lang w:val="ru-RU"/>
        </w:rPr>
        <w:t>5</w:t>
      </w:r>
      <w:r w:rsidRPr="0043259F">
        <w:rPr>
          <w:lang w:val="ru-RU"/>
        </w:rPr>
        <w:tab/>
        <w:t>Заключение</w:t>
      </w:r>
    </w:p>
    <w:p w14:paraId="2AC820DF" w14:textId="357F4186" w:rsidR="00E777A5" w:rsidRPr="0043259F" w:rsidRDefault="00E777A5" w:rsidP="00E777A5">
      <w:pPr>
        <w:rPr>
          <w:lang w:val="ru-RU"/>
        </w:rPr>
      </w:pPr>
      <w:r w:rsidRPr="0043259F">
        <w:rPr>
          <w:lang w:val="ru-RU"/>
        </w:rPr>
        <w:t>Отчет Подготовительного собрания к конференции (ПСК) для Всемирной конференции радиосвязи 2019 года (ВКР-19) был подготовлен в соответствии с Резолюцией МСЭ-R 2-7. Отчет был утвержден ПСК на его второй сессии, которая состоялась в Женеве 18–28 февраля 2019 года.</w:t>
      </w:r>
    </w:p>
    <w:p w14:paraId="5AA1E7EC" w14:textId="76326912" w:rsidR="00E777A5" w:rsidRPr="0043259F" w:rsidRDefault="00E777A5" w:rsidP="00E777A5">
      <w:pPr>
        <w:rPr>
          <w:lang w:val="ru-RU"/>
        </w:rPr>
      </w:pPr>
      <w:r w:rsidRPr="0043259F">
        <w:rPr>
          <w:lang w:val="ru-RU"/>
        </w:rPr>
        <w:t>Отчет ПСК для ВКР</w:t>
      </w:r>
      <w:r w:rsidRPr="0043259F">
        <w:rPr>
          <w:lang w:val="ru-RU"/>
        </w:rPr>
        <w:noBreakHyphen/>
        <w:t>19 предоставляется для содействия Государствам – Членам МСЭ и Членам Сектора радиосвязи, которые участвуют в подготовке к ВКР</w:t>
      </w:r>
      <w:r w:rsidRPr="0043259F">
        <w:rPr>
          <w:lang w:val="ru-RU"/>
        </w:rPr>
        <w:noBreakHyphen/>
        <w:t>1</w:t>
      </w:r>
      <w:r w:rsidR="00FB3B78" w:rsidRPr="0043259F">
        <w:rPr>
          <w:lang w:val="ru-RU"/>
        </w:rPr>
        <w:t>9</w:t>
      </w:r>
      <w:r w:rsidRPr="0043259F">
        <w:rPr>
          <w:lang w:val="ru-RU"/>
        </w:rPr>
        <w:t>. В нем представлена наиболее полная информация по техническим, эксплуатационным и регламентарным/процедурным вопросам, имеющая отношение к пунктам повестки дня, темам и вопросам ВКР</w:t>
      </w:r>
      <w:r w:rsidRPr="0043259F">
        <w:rPr>
          <w:lang w:val="ru-RU"/>
        </w:rPr>
        <w:noBreakHyphen/>
        <w:t>1</w:t>
      </w:r>
      <w:r w:rsidR="00FB3B78" w:rsidRPr="0043259F">
        <w:rPr>
          <w:lang w:val="ru-RU"/>
        </w:rPr>
        <w:t>9</w:t>
      </w:r>
      <w:r w:rsidRPr="0043259F">
        <w:rPr>
          <w:lang w:val="ru-RU"/>
        </w:rPr>
        <w:t xml:space="preserve"> и имевшаяся в наличии во время его подготовки; она послужит хорошей основой для дискуссий на конференции.</w:t>
      </w:r>
    </w:p>
    <w:p w14:paraId="104B2B91" w14:textId="77777777" w:rsidR="00E777A5" w:rsidRPr="0043259F" w:rsidRDefault="00E777A5" w:rsidP="00E777A5">
      <w:pPr>
        <w:pStyle w:val="Heading1"/>
        <w:rPr>
          <w:lang w:val="ru-RU"/>
        </w:rPr>
      </w:pPr>
      <w:r w:rsidRPr="0043259F">
        <w:rPr>
          <w:lang w:val="ru-RU"/>
        </w:rPr>
        <w:t>6</w:t>
      </w:r>
      <w:r w:rsidRPr="0043259F">
        <w:rPr>
          <w:lang w:val="ru-RU"/>
        </w:rPr>
        <w:tab/>
        <w:t>Выражения признательности</w:t>
      </w:r>
    </w:p>
    <w:p w14:paraId="2ED3238E" w14:textId="1B3524DE" w:rsidR="00E777A5" w:rsidRPr="0043259F" w:rsidRDefault="00E777A5" w:rsidP="00E777A5">
      <w:pPr>
        <w:rPr>
          <w:lang w:val="ru-RU"/>
        </w:rPr>
      </w:pPr>
      <w:r w:rsidRPr="0043259F">
        <w:rPr>
          <w:lang w:val="ru-RU"/>
        </w:rPr>
        <w:t>Хотел бы выразить благодарность всем</w:t>
      </w:r>
      <w:r w:rsidR="00FB3B78" w:rsidRPr="0043259F">
        <w:rPr>
          <w:lang w:val="ru-RU"/>
        </w:rPr>
        <w:t xml:space="preserve">, кто оказывал </w:t>
      </w:r>
      <w:r w:rsidRPr="0043259F">
        <w:rPr>
          <w:lang w:val="ru-RU"/>
        </w:rPr>
        <w:t>поддержку в разработке Отчета ПСК для ВКР</w:t>
      </w:r>
      <w:r w:rsidRPr="0043259F">
        <w:rPr>
          <w:lang w:val="ru-RU"/>
        </w:rPr>
        <w:noBreakHyphen/>
        <w:t xml:space="preserve">19, за их вклады и участие в процессе ПСК. </w:t>
      </w:r>
    </w:p>
    <w:p w14:paraId="30D426C2" w14:textId="78C6BFB0" w:rsidR="00FB3B78" w:rsidRPr="0043259F" w:rsidRDefault="00E777A5" w:rsidP="00FB3B78">
      <w:pPr>
        <w:rPr>
          <w:lang w:val="ru-RU"/>
        </w:rPr>
      </w:pPr>
      <w:r w:rsidRPr="0043259F">
        <w:rPr>
          <w:lang w:val="ru-RU"/>
        </w:rPr>
        <w:t xml:space="preserve">Также хотел бы выразить признательность Директору БР и персоналу БР, </w:t>
      </w:r>
      <w:r w:rsidR="000203F3" w:rsidRPr="0043259F">
        <w:rPr>
          <w:lang w:val="ru-RU"/>
        </w:rPr>
        <w:t>которые оказывали</w:t>
      </w:r>
      <w:r w:rsidRPr="0043259F">
        <w:rPr>
          <w:lang w:val="ru-RU"/>
        </w:rPr>
        <w:t xml:space="preserve"> необходимое содействие в процессе ПСК-19.</w:t>
      </w:r>
    </w:p>
    <w:p w14:paraId="499658CE" w14:textId="16BF3176" w:rsidR="00E777A5" w:rsidRPr="0043259F" w:rsidRDefault="00E777A5" w:rsidP="00FB3B78">
      <w:pPr>
        <w:rPr>
          <w:lang w:val="ru-RU"/>
        </w:rPr>
      </w:pPr>
      <w:r w:rsidRPr="0043259F">
        <w:rPr>
          <w:rFonts w:asciiTheme="majorBidi" w:hAnsiTheme="majorBidi" w:cstheme="majorBidi"/>
          <w:lang w:val="ru-RU"/>
        </w:rPr>
        <w:t>Подготовка Отчета ПСК для ВКР-19 осуществлялась на основе настоящей коллективной работы, и я хотел бы выразить благодарность заместителям Председателя ПСК-19, председателям исследовательских комиссий, а также председателям и советникам БР ответственных групп, докладчикам по главам Отчета ПСК-19, активно участвовавши</w:t>
      </w:r>
      <w:r w:rsidR="00FB3B78" w:rsidRPr="0043259F">
        <w:rPr>
          <w:rFonts w:asciiTheme="majorBidi" w:hAnsiTheme="majorBidi" w:cstheme="majorBidi"/>
          <w:lang w:val="ru-RU"/>
        </w:rPr>
        <w:t>м</w:t>
      </w:r>
      <w:r w:rsidRPr="0043259F">
        <w:rPr>
          <w:rFonts w:asciiTheme="majorBidi" w:hAnsiTheme="majorBidi" w:cstheme="majorBidi"/>
          <w:lang w:val="ru-RU"/>
        </w:rPr>
        <w:t xml:space="preserve"> в разработке</w:t>
      </w:r>
      <w:r w:rsidRPr="0043259F">
        <w:rPr>
          <w:lang w:val="ru-RU"/>
        </w:rPr>
        <w:t xml:space="preserve"> Отчета.</w:t>
      </w:r>
    </w:p>
    <w:p w14:paraId="27D9A1FE" w14:textId="77777777" w:rsidR="00E777A5" w:rsidRPr="0043259F" w:rsidRDefault="00E777A5" w:rsidP="00E777A5">
      <w:pPr>
        <w:rPr>
          <w:lang w:val="ru-RU"/>
        </w:rPr>
      </w:pPr>
      <w:r w:rsidRPr="0043259F">
        <w:rPr>
          <w:lang w:val="ru-RU"/>
        </w:rPr>
        <w:t>Хотел бы также поблагодарить многих других людей, которые внесли вклад в Отчет, участвуя в собраниях МСЭ-R и представляя ценные советы и замечания.</w:t>
      </w:r>
    </w:p>
    <w:p w14:paraId="18C203C4" w14:textId="66138AC2" w:rsidR="00F451F5" w:rsidRPr="0043259F" w:rsidRDefault="0043259F" w:rsidP="0043259F">
      <w:pPr>
        <w:tabs>
          <w:tab w:val="clear" w:pos="1134"/>
          <w:tab w:val="clear" w:pos="1871"/>
          <w:tab w:val="clear" w:pos="2268"/>
          <w:tab w:val="center" w:pos="6804"/>
        </w:tabs>
        <w:spacing w:before="1040"/>
        <w:rPr>
          <w:lang w:val="ru-RU"/>
        </w:rPr>
      </w:pPr>
      <w:r w:rsidRPr="0043259F">
        <w:rPr>
          <w:lang w:val="ru-RU"/>
        </w:rPr>
        <w:tab/>
      </w:r>
      <w:r w:rsidR="00FB3B78" w:rsidRPr="0043259F">
        <w:rPr>
          <w:lang w:val="ru-RU"/>
        </w:rPr>
        <w:t>Х. Аль-</w:t>
      </w:r>
      <w:proofErr w:type="spellStart"/>
      <w:r w:rsidR="00FB3B78" w:rsidRPr="0043259F">
        <w:rPr>
          <w:lang w:val="ru-RU"/>
        </w:rPr>
        <w:t>Авади</w:t>
      </w:r>
      <w:proofErr w:type="spellEnd"/>
      <w:r w:rsidR="00E777A5" w:rsidRPr="0043259F">
        <w:rPr>
          <w:lang w:val="ru-RU"/>
        </w:rPr>
        <w:br/>
      </w:r>
      <w:r w:rsidRPr="0043259F">
        <w:rPr>
          <w:lang w:val="ru-RU"/>
        </w:rPr>
        <w:tab/>
      </w:r>
      <w:r w:rsidR="00E777A5" w:rsidRPr="0043259F">
        <w:rPr>
          <w:lang w:val="ru-RU"/>
        </w:rPr>
        <w:t>Председатель ПСК-19</w:t>
      </w:r>
    </w:p>
    <w:sectPr w:rsidR="00F451F5" w:rsidRPr="0043259F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AB5D" w14:textId="77777777" w:rsidR="00EE6123" w:rsidRDefault="00EE6123">
      <w:r>
        <w:separator/>
      </w:r>
    </w:p>
  </w:endnote>
  <w:endnote w:type="continuationSeparator" w:id="0">
    <w:p w14:paraId="0FF05E76" w14:textId="77777777" w:rsidR="00EE6123" w:rsidRDefault="00EE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174A" w14:textId="31CC777D" w:rsidR="00507276" w:rsidRPr="00EE146A" w:rsidRDefault="00507276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10C84">
      <w:rPr>
        <w:noProof/>
        <w:lang w:val="fr-FR"/>
      </w:rPr>
      <w:t>P:\RUS\ITU-R\CONF-R\AR19\PLEN\000\002R.docx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0C84">
      <w:rPr>
        <w:noProof/>
      </w:rPr>
      <w:t>14.10.19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0C84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879B" w14:textId="791566D2" w:rsidR="00507276" w:rsidRPr="00EE146A" w:rsidRDefault="00507276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10C84">
      <w:rPr>
        <w:lang w:val="fr-FR"/>
      </w:rPr>
      <w:t>P:\RUS\ITU-R\CONF-R\AR19\PLEN\000\002R.docx</w:t>
    </w:r>
    <w:r>
      <w:fldChar w:fldCharType="end"/>
    </w:r>
    <w:r>
      <w:t xml:space="preserve"> (453234)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43F2" w14:textId="0BE0753F" w:rsidR="00507276" w:rsidRPr="00EE146A" w:rsidRDefault="00507276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10C84">
      <w:rPr>
        <w:lang w:val="fr-FR"/>
      </w:rPr>
      <w:t>P:\RUS\ITU-R\CONF-R\AR19\PLEN\000\002R.docx</w:t>
    </w:r>
    <w:r>
      <w:fldChar w:fldCharType="end"/>
    </w:r>
    <w:r w:rsidR="0043259F">
      <w:t xml:space="preserve"> (453234)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1CB0A" w14:textId="77777777" w:rsidR="00EE6123" w:rsidRDefault="00EE6123">
      <w:r>
        <w:rPr>
          <w:b/>
        </w:rPr>
        <w:t>_______________</w:t>
      </w:r>
    </w:p>
  </w:footnote>
  <w:footnote w:type="continuationSeparator" w:id="0">
    <w:p w14:paraId="4FC378E0" w14:textId="77777777" w:rsidR="00EE6123" w:rsidRDefault="00EE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4F1A" w14:textId="77777777" w:rsidR="00507276" w:rsidRDefault="0050727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203F3">
      <w:rPr>
        <w:noProof/>
        <w:lang w:val="en-US"/>
      </w:rPr>
      <w:t>5</w:t>
    </w:r>
    <w:r>
      <w:rPr>
        <w:lang w:val="en-US"/>
      </w:rPr>
      <w:fldChar w:fldCharType="end"/>
    </w:r>
  </w:p>
  <w:p w14:paraId="6D934925" w14:textId="69D39ECC" w:rsidR="00507276" w:rsidRPr="009447A3" w:rsidRDefault="00507276" w:rsidP="002C3E03">
    <w:pPr>
      <w:pStyle w:val="Header"/>
      <w:rPr>
        <w:lang w:val="en-US"/>
      </w:rPr>
    </w:pPr>
    <w:r>
      <w:rPr>
        <w:lang w:val="en-US"/>
      </w:rPr>
      <w:t>RA19/PLEN/2-R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B3"/>
    <w:rsid w:val="00000A2B"/>
    <w:rsid w:val="000203F3"/>
    <w:rsid w:val="0007259F"/>
    <w:rsid w:val="00077B75"/>
    <w:rsid w:val="001355A1"/>
    <w:rsid w:val="00150CF5"/>
    <w:rsid w:val="001A1A26"/>
    <w:rsid w:val="001B1D9D"/>
    <w:rsid w:val="001B225D"/>
    <w:rsid w:val="001C3FED"/>
    <w:rsid w:val="00201A48"/>
    <w:rsid w:val="00213F8F"/>
    <w:rsid w:val="002465F9"/>
    <w:rsid w:val="00264683"/>
    <w:rsid w:val="00286440"/>
    <w:rsid w:val="002C3E03"/>
    <w:rsid w:val="003E26B6"/>
    <w:rsid w:val="00432094"/>
    <w:rsid w:val="0043259F"/>
    <w:rsid w:val="004844C1"/>
    <w:rsid w:val="00507276"/>
    <w:rsid w:val="005119B3"/>
    <w:rsid w:val="00541AC7"/>
    <w:rsid w:val="00556B74"/>
    <w:rsid w:val="00574FB8"/>
    <w:rsid w:val="005939DB"/>
    <w:rsid w:val="005C146F"/>
    <w:rsid w:val="00645B0F"/>
    <w:rsid w:val="00700190"/>
    <w:rsid w:val="00703FFC"/>
    <w:rsid w:val="0071246B"/>
    <w:rsid w:val="00713989"/>
    <w:rsid w:val="0075604A"/>
    <w:rsid w:val="00756B1C"/>
    <w:rsid w:val="007A7E51"/>
    <w:rsid w:val="007D38D9"/>
    <w:rsid w:val="00820329"/>
    <w:rsid w:val="008308E0"/>
    <w:rsid w:val="00845350"/>
    <w:rsid w:val="00861732"/>
    <w:rsid w:val="008B1239"/>
    <w:rsid w:val="009331D0"/>
    <w:rsid w:val="00943EBD"/>
    <w:rsid w:val="009447A3"/>
    <w:rsid w:val="009A195B"/>
    <w:rsid w:val="00A05CE9"/>
    <w:rsid w:val="00A9310B"/>
    <w:rsid w:val="00AD4505"/>
    <w:rsid w:val="00AF6FA5"/>
    <w:rsid w:val="00BB72D6"/>
    <w:rsid w:val="00BE5003"/>
    <w:rsid w:val="00C4037B"/>
    <w:rsid w:val="00C52226"/>
    <w:rsid w:val="00C959A9"/>
    <w:rsid w:val="00CD5757"/>
    <w:rsid w:val="00CE7D20"/>
    <w:rsid w:val="00D10C84"/>
    <w:rsid w:val="00D35AF0"/>
    <w:rsid w:val="00D471A9"/>
    <w:rsid w:val="00DB3CDE"/>
    <w:rsid w:val="00DD3FA6"/>
    <w:rsid w:val="00E10269"/>
    <w:rsid w:val="00E20E01"/>
    <w:rsid w:val="00E223BC"/>
    <w:rsid w:val="00E31310"/>
    <w:rsid w:val="00E777A5"/>
    <w:rsid w:val="00EE146A"/>
    <w:rsid w:val="00EE6123"/>
    <w:rsid w:val="00EE7B72"/>
    <w:rsid w:val="00F36624"/>
    <w:rsid w:val="00F451F5"/>
    <w:rsid w:val="00F52FFE"/>
    <w:rsid w:val="00F579FC"/>
    <w:rsid w:val="00F80DF5"/>
    <w:rsid w:val="00F9050A"/>
    <w:rsid w:val="00F9578C"/>
    <w:rsid w:val="00FA1E2A"/>
    <w:rsid w:val="00FB2EFA"/>
    <w:rsid w:val="00FB3B78"/>
    <w:rsid w:val="00FB4E64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325B13"/>
  <w15:docId w15:val="{F488CFED-3BE5-4056-9442-7685264B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unhideWhenUsed/>
    <w:rsid w:val="005119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8D9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7D38D9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D38D9"/>
    <w:rPr>
      <w:rFonts w:ascii="Times New Roman" w:eastAsia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75604A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75604A"/>
    <w:rPr>
      <w:rFonts w:ascii="Times New Roman" w:eastAsia="Times New Roman" w:hAnsi="Times New Roman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BB72D6"/>
  </w:style>
  <w:style w:type="character" w:styleId="FollowedHyperlink">
    <w:name w:val="FollowedHyperlink"/>
    <w:basedOn w:val="DefaultParagraphFont"/>
    <w:semiHidden/>
    <w:unhideWhenUsed/>
    <w:rsid w:val="00861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TG5.1-C-010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R00-CA-CIR-0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26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105B-5D78-47A2-A504-138E051B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197</TotalTime>
  <Pages>5</Pages>
  <Words>1968</Words>
  <Characters>12619</Characters>
  <Application>Microsoft Office Word</Application>
  <DocSecurity>0</DocSecurity>
  <Lines>252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Fedosova, Elena</dc:creator>
  <dc:description>Document /1004-E  For: _x000d_Document date: 30 March 2007_x000d_Saved by PCW43981 at 15:42:54 on 05.04.2007</dc:description>
  <cp:lastModifiedBy>Russian</cp:lastModifiedBy>
  <cp:revision>29</cp:revision>
  <cp:lastPrinted>2019-10-14T08:45:00Z</cp:lastPrinted>
  <dcterms:created xsi:type="dcterms:W3CDTF">2019-10-01T10:34:00Z</dcterms:created>
  <dcterms:modified xsi:type="dcterms:W3CDTF">2019-10-14T08:45:00Z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