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 w14:paraId="1A369B35" w14:textId="77777777">
        <w:trPr>
          <w:cantSplit/>
        </w:trPr>
        <w:tc>
          <w:tcPr>
            <w:tcW w:w="6468" w:type="dxa"/>
          </w:tcPr>
          <w:p w14:paraId="2CB136B5" w14:textId="77777777" w:rsidR="00943EBD" w:rsidRPr="00877D12" w:rsidRDefault="00943EBD" w:rsidP="003100E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6"/>
                <w:szCs w:val="26"/>
                <w:lang w:eastAsia="zh-CN"/>
              </w:rPr>
              <w:t>9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25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</w:t>
            </w:r>
            <w:r w:rsidR="00F04883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63" w:type="dxa"/>
          </w:tcPr>
          <w:p w14:paraId="258C80D1" w14:textId="77777777" w:rsidR="00943EBD" w:rsidRPr="001A50F9" w:rsidRDefault="003100E6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7F604EDE" wp14:editId="2CBE9888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 w14:paraId="791A799D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3BED0C75" w14:textId="77777777" w:rsidR="00943EBD" w:rsidRPr="00877D1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1003B3EE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 w14:paraId="52A8EBFE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07B8792B" w14:textId="77777777"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4B0D2749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 w14:paraId="3E92DFBE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35724C43" w14:textId="77777777" w:rsidR="00943EBD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  <w:p w14:paraId="7CE469C6" w14:textId="77777777" w:rsidR="00A010EC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  <w:p w14:paraId="61BABD0D" w14:textId="77777777" w:rsidR="00A010EC" w:rsidRPr="00877D12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  <w:tc>
          <w:tcPr>
            <w:tcW w:w="3563" w:type="dxa"/>
          </w:tcPr>
          <w:p w14:paraId="53F379C2" w14:textId="0097A2B6" w:rsidR="00943EBD" w:rsidRPr="00877D12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="00990E4B" w:rsidRPr="00BD5E2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RA19/PLEN/</w:t>
            </w:r>
            <w:r w:rsidR="00990E4B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7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877D12" w14:paraId="0B9355ED" w14:textId="77777777">
        <w:trPr>
          <w:cantSplit/>
          <w:trHeight w:val="23"/>
        </w:trPr>
        <w:tc>
          <w:tcPr>
            <w:tcW w:w="6468" w:type="dxa"/>
            <w:vMerge/>
          </w:tcPr>
          <w:p w14:paraId="239E54D1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0C2892C5" w14:textId="1547A1DE" w:rsidR="00943EBD" w:rsidRPr="00877D12" w:rsidRDefault="00943EBD" w:rsidP="003100E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990E4B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990E4B">
              <w:rPr>
                <w:rFonts w:ascii="Verdana" w:hAnsi="Verdana"/>
                <w:b/>
                <w:sz w:val="20"/>
                <w:lang w:eastAsia="zh-CN"/>
              </w:rPr>
              <w:t>24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 w14:paraId="219E15EA" w14:textId="77777777">
        <w:trPr>
          <w:cantSplit/>
          <w:trHeight w:val="23"/>
        </w:trPr>
        <w:tc>
          <w:tcPr>
            <w:tcW w:w="6468" w:type="dxa"/>
            <w:vMerge/>
          </w:tcPr>
          <w:p w14:paraId="2E542E14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6E788BF5" w14:textId="5E8D031F" w:rsidR="00943EBD" w:rsidRPr="00877D12" w:rsidRDefault="00990E4B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原文：俄文</w:t>
            </w:r>
          </w:p>
        </w:tc>
      </w:tr>
      <w:tr w:rsidR="009D6280" w:rsidRPr="00877D12" w14:paraId="5B10F69C" w14:textId="77777777">
        <w:trPr>
          <w:cantSplit/>
        </w:trPr>
        <w:tc>
          <w:tcPr>
            <w:tcW w:w="10031" w:type="dxa"/>
            <w:gridSpan w:val="2"/>
          </w:tcPr>
          <w:p w14:paraId="48BB78AA" w14:textId="07FF5F04" w:rsidR="009D6280" w:rsidRPr="00877D12" w:rsidRDefault="004D7EA9" w:rsidP="009D628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C50E8A" w:rsidRPr="00877D12" w14:paraId="76ACAB63" w14:textId="77777777">
        <w:trPr>
          <w:cantSplit/>
        </w:trPr>
        <w:tc>
          <w:tcPr>
            <w:tcW w:w="10031" w:type="dxa"/>
            <w:gridSpan w:val="2"/>
          </w:tcPr>
          <w:p w14:paraId="1B3C62F2" w14:textId="0EF6B229" w:rsidR="00C50E8A" w:rsidRPr="00877D12" w:rsidRDefault="00C50E8A" w:rsidP="008E2508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>
              <w:rPr>
                <w:rFonts w:hint="eastAsia"/>
                <w:lang w:val="en-US" w:eastAsia="zh-CN"/>
              </w:rPr>
              <w:t>关于合并术语方面决议的提案</w:t>
            </w:r>
          </w:p>
        </w:tc>
      </w:tr>
      <w:tr w:rsidR="00C50E8A" w:rsidRPr="00877D12" w14:paraId="51B71086" w14:textId="77777777">
        <w:trPr>
          <w:cantSplit/>
        </w:trPr>
        <w:tc>
          <w:tcPr>
            <w:tcW w:w="10031" w:type="dxa"/>
            <w:gridSpan w:val="2"/>
          </w:tcPr>
          <w:p w14:paraId="5937EE1F" w14:textId="31E73C07" w:rsidR="00C50E8A" w:rsidRPr="00877D12" w:rsidRDefault="008E2508" w:rsidP="009D6280">
            <w:pPr>
              <w:pStyle w:val="Title2"/>
              <w:rPr>
                <w:lang w:eastAsia="zh-CN"/>
              </w:rPr>
            </w:pPr>
            <w:bookmarkStart w:id="9" w:name="dtitle2" w:colFirst="0" w:colLast="0"/>
            <w:bookmarkEnd w:id="8"/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ITU</w:t>
            </w:r>
            <w:r>
              <w:rPr>
                <w:lang w:val="en-US" w:eastAsia="zh-CN"/>
              </w:rPr>
              <w:t>-R</w:t>
            </w:r>
            <w:r>
              <w:rPr>
                <w:rFonts w:hint="eastAsia"/>
                <w:lang w:val="en-US" w:eastAsia="zh-CN"/>
              </w:rPr>
              <w:t>第</w:t>
            </w:r>
            <w:r>
              <w:rPr>
                <w:lang w:eastAsia="zh-CN"/>
              </w:rPr>
              <w:t>34-</w:t>
            </w:r>
            <w:r>
              <w:rPr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lang w:val="en-US" w:eastAsia="zh-CN"/>
              </w:rPr>
              <w:t>35-4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lang w:val="en-US" w:eastAsia="zh-CN"/>
              </w:rPr>
              <w:t>36-4</w:t>
            </w:r>
            <w:r>
              <w:rPr>
                <w:rFonts w:hint="eastAsia"/>
                <w:lang w:val="en-US" w:eastAsia="zh-CN"/>
              </w:rPr>
              <w:t>号决议）</w:t>
            </w:r>
          </w:p>
        </w:tc>
      </w:tr>
      <w:tr w:rsidR="00C50E8A" w:rsidRPr="00877D12" w14:paraId="1A809446" w14:textId="77777777">
        <w:trPr>
          <w:cantSplit/>
        </w:trPr>
        <w:tc>
          <w:tcPr>
            <w:tcW w:w="10031" w:type="dxa"/>
            <w:gridSpan w:val="2"/>
          </w:tcPr>
          <w:p w14:paraId="7701C8C8" w14:textId="77777777" w:rsidR="00C50E8A" w:rsidRPr="00877D12" w:rsidRDefault="00C50E8A" w:rsidP="009D6280">
            <w:pPr>
              <w:pStyle w:val="Title3"/>
              <w:rPr>
                <w:lang w:eastAsia="zh-CN"/>
              </w:rPr>
            </w:pPr>
            <w:bookmarkStart w:id="10" w:name="dtitle3" w:colFirst="0" w:colLast="0"/>
            <w:bookmarkEnd w:id="9"/>
          </w:p>
        </w:tc>
      </w:tr>
    </w:tbl>
    <w:p w14:paraId="51C4FF65" w14:textId="77777777" w:rsidR="00C50E8A" w:rsidRPr="00CF5826" w:rsidRDefault="00C50E8A" w:rsidP="00272684">
      <w:pPr>
        <w:pStyle w:val="Heading1"/>
        <w:rPr>
          <w:sz w:val="22"/>
          <w:lang w:val="en-US" w:eastAsia="zh-CN"/>
        </w:rPr>
      </w:pPr>
      <w:bookmarkStart w:id="11" w:name="lt_pId010"/>
      <w:bookmarkEnd w:id="10"/>
      <w:r>
        <w:rPr>
          <w:lang w:val="ru-RU" w:eastAsia="zh-CN"/>
        </w:rPr>
        <w:t>I</w:t>
      </w:r>
      <w:r>
        <w:rPr>
          <w:lang w:val="ru-RU" w:eastAsia="zh-CN"/>
        </w:rPr>
        <w:tab/>
      </w:r>
      <w:r>
        <w:rPr>
          <w:rFonts w:hint="eastAsia"/>
          <w:lang w:val="en-US" w:eastAsia="zh-CN"/>
        </w:rPr>
        <w:t>引言</w:t>
      </w:r>
    </w:p>
    <w:p w14:paraId="0D86A7DA" w14:textId="7596CD88" w:rsidR="00C50E8A" w:rsidRPr="009D6280" w:rsidRDefault="00C50E8A" w:rsidP="004B3965">
      <w:pPr>
        <w:ind w:firstLineChars="200" w:firstLine="480"/>
        <w:rPr>
          <w:highlight w:val="green"/>
          <w:lang w:eastAsia="zh-CN"/>
        </w:rPr>
      </w:pPr>
      <w:r>
        <w:rPr>
          <w:rFonts w:eastAsiaTheme="minorEastAsia" w:hint="eastAsia"/>
          <w:lang w:eastAsia="zh-CN"/>
        </w:rPr>
        <w:t>与无线电通信部门术语</w:t>
      </w:r>
      <w:r w:rsidRPr="004362A2">
        <w:rPr>
          <w:rFonts w:eastAsiaTheme="minorEastAsia" w:hint="eastAsia"/>
          <w:lang w:eastAsia="zh-CN"/>
        </w:rPr>
        <w:t>工作有关的问题，包括通过</w:t>
      </w:r>
      <w:r w:rsidRPr="004362A2">
        <w:rPr>
          <w:rFonts w:eastAsiaTheme="minorEastAsia"/>
          <w:lang w:eastAsia="zh-CN"/>
        </w:rPr>
        <w:t>ITU-R</w:t>
      </w:r>
      <w:r w:rsidRPr="004362A2">
        <w:rPr>
          <w:rFonts w:eastAsiaTheme="minorEastAsia" w:hint="eastAsia"/>
          <w:lang w:eastAsia="zh-CN"/>
        </w:rPr>
        <w:t>词汇协调委员会</w:t>
      </w:r>
      <w:r>
        <w:rPr>
          <w:rFonts w:eastAsiaTheme="minorEastAsia" w:hint="eastAsia"/>
          <w:lang w:eastAsia="zh-CN"/>
        </w:rPr>
        <w:t>（</w:t>
      </w:r>
      <w:r w:rsidRPr="004362A2">
        <w:rPr>
          <w:rFonts w:eastAsiaTheme="minorEastAsia"/>
          <w:lang w:eastAsia="zh-CN"/>
        </w:rPr>
        <w:t>CCV</w:t>
      </w:r>
      <w:r>
        <w:rPr>
          <w:rFonts w:eastAsiaTheme="minorEastAsia" w:hint="eastAsia"/>
          <w:lang w:eastAsia="zh-CN"/>
        </w:rPr>
        <w:t>）</w:t>
      </w:r>
      <w:r w:rsidRPr="004362A2">
        <w:rPr>
          <w:rFonts w:eastAsiaTheme="minorEastAsia" w:hint="eastAsia"/>
          <w:lang w:eastAsia="zh-CN"/>
        </w:rPr>
        <w:t>开展的工作，</w:t>
      </w:r>
      <w:r>
        <w:rPr>
          <w:rFonts w:eastAsiaTheme="minorEastAsia" w:hint="eastAsia"/>
          <w:lang w:eastAsia="zh-CN"/>
        </w:rPr>
        <w:t>主要</w:t>
      </w:r>
      <w:r w:rsidRPr="004362A2">
        <w:rPr>
          <w:rFonts w:eastAsiaTheme="minorEastAsia" w:hint="eastAsia"/>
          <w:lang w:eastAsia="zh-CN"/>
        </w:rPr>
        <w:t>涉及</w:t>
      </w:r>
      <w:r w:rsidRPr="004362A2">
        <w:rPr>
          <w:rFonts w:eastAsiaTheme="minorEastAsia"/>
          <w:lang w:eastAsia="zh-CN"/>
        </w:rPr>
        <w:t>ITU-R</w:t>
      </w:r>
      <w:r w:rsidRPr="004362A2">
        <w:rPr>
          <w:rFonts w:eastAsiaTheme="minorEastAsia" w:hint="eastAsia"/>
          <w:lang w:eastAsia="zh-CN"/>
        </w:rPr>
        <w:t>第</w:t>
      </w:r>
      <w:r w:rsidRPr="004362A2">
        <w:rPr>
          <w:rFonts w:eastAsiaTheme="minorEastAsia"/>
          <w:lang w:eastAsia="zh-CN"/>
        </w:rPr>
        <w:t>34-4</w:t>
      </w:r>
      <w:r w:rsidRPr="004362A2">
        <w:rPr>
          <w:rFonts w:eastAsiaTheme="minorEastAsia" w:hint="eastAsia"/>
          <w:lang w:eastAsia="zh-CN"/>
        </w:rPr>
        <w:t>、</w:t>
      </w:r>
      <w:r w:rsidRPr="004362A2">
        <w:rPr>
          <w:rFonts w:eastAsiaTheme="minorEastAsia"/>
          <w:lang w:eastAsia="zh-CN"/>
        </w:rPr>
        <w:t>35-4</w:t>
      </w:r>
      <w:r w:rsidRPr="004362A2">
        <w:rPr>
          <w:rFonts w:eastAsiaTheme="minorEastAsia" w:hint="eastAsia"/>
          <w:lang w:eastAsia="zh-CN"/>
        </w:rPr>
        <w:t>和</w:t>
      </w:r>
      <w:r w:rsidRPr="004362A2">
        <w:rPr>
          <w:rFonts w:eastAsiaTheme="minorEastAsia"/>
          <w:lang w:eastAsia="zh-CN"/>
        </w:rPr>
        <w:t>36-4</w:t>
      </w:r>
      <w:r w:rsidRPr="004362A2">
        <w:rPr>
          <w:rFonts w:eastAsiaTheme="minorEastAsia" w:hint="eastAsia"/>
          <w:lang w:eastAsia="zh-CN"/>
        </w:rPr>
        <w:t>号决议。</w:t>
      </w:r>
    </w:p>
    <w:p w14:paraId="01E207BA" w14:textId="0C160183" w:rsidR="00C50E8A" w:rsidRDefault="00C50E8A" w:rsidP="004B3965">
      <w:pPr>
        <w:ind w:firstLineChars="200" w:firstLine="480"/>
        <w:rPr>
          <w:lang w:eastAsia="zh-CN"/>
        </w:rPr>
      </w:pPr>
      <w:r>
        <w:rPr>
          <w:rFonts w:eastAsiaTheme="minorEastAsia" w:hint="eastAsia"/>
          <w:lang w:eastAsia="zh-CN"/>
        </w:rPr>
        <w:t>国际电联</w:t>
      </w:r>
      <w:r w:rsidRPr="004362A2">
        <w:rPr>
          <w:rFonts w:eastAsiaTheme="minorEastAsia" w:hint="eastAsia"/>
          <w:lang w:eastAsia="zh-CN"/>
        </w:rPr>
        <w:t>全权代表</w:t>
      </w:r>
      <w:r>
        <w:rPr>
          <w:rFonts w:eastAsiaTheme="minorEastAsia" w:hint="eastAsia"/>
          <w:lang w:eastAsia="zh-CN"/>
        </w:rPr>
        <w:t>大</w:t>
      </w:r>
      <w:r w:rsidRPr="004362A2">
        <w:rPr>
          <w:rFonts w:eastAsiaTheme="minorEastAsia" w:hint="eastAsia"/>
          <w:lang w:eastAsia="zh-CN"/>
        </w:rPr>
        <w:t>会</w:t>
      </w:r>
      <w:r>
        <w:rPr>
          <w:rFonts w:eastAsiaTheme="minorEastAsia" w:hint="eastAsia"/>
          <w:lang w:eastAsia="zh-CN"/>
        </w:rPr>
        <w:t>（</w:t>
      </w:r>
      <w:r w:rsidRPr="004362A2">
        <w:rPr>
          <w:rFonts w:eastAsiaTheme="minorEastAsia"/>
          <w:lang w:eastAsia="zh-CN"/>
        </w:rPr>
        <w:t>2018</w:t>
      </w:r>
      <w:r w:rsidRPr="004362A2"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，</w:t>
      </w:r>
      <w:r w:rsidRPr="004362A2">
        <w:rPr>
          <w:rFonts w:eastAsiaTheme="minorEastAsia" w:hint="eastAsia"/>
          <w:lang w:eastAsia="zh-CN"/>
        </w:rPr>
        <w:t>迪拜</w:t>
      </w:r>
      <w:r>
        <w:rPr>
          <w:rFonts w:eastAsiaTheme="minorEastAsia" w:hint="eastAsia"/>
          <w:lang w:eastAsia="zh-CN"/>
        </w:rPr>
        <w:t>）</w:t>
      </w:r>
      <w:r w:rsidRPr="004362A2">
        <w:rPr>
          <w:rFonts w:eastAsiaTheme="minorEastAsia" w:hint="eastAsia"/>
          <w:lang w:eastAsia="zh-CN"/>
        </w:rPr>
        <w:t>鼓励无线电通信</w:t>
      </w:r>
      <w:r>
        <w:rPr>
          <w:rFonts w:eastAsiaTheme="minorEastAsia" w:hint="eastAsia"/>
          <w:lang w:eastAsia="zh-CN"/>
        </w:rPr>
        <w:t>全</w:t>
      </w:r>
      <w:r w:rsidRPr="004362A2">
        <w:rPr>
          <w:rFonts w:eastAsiaTheme="minorEastAsia" w:hint="eastAsia"/>
          <w:lang w:eastAsia="zh-CN"/>
        </w:rPr>
        <w:t>会</w:t>
      </w:r>
      <w:r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A</w:t>
      </w:r>
      <w:r>
        <w:rPr>
          <w:rFonts w:eastAsiaTheme="minorEastAsia" w:hint="eastAsia"/>
          <w:lang w:eastAsia="zh-CN"/>
        </w:rPr>
        <w:t>）</w:t>
      </w:r>
      <w:r w:rsidRPr="004362A2">
        <w:rPr>
          <w:rFonts w:eastAsiaTheme="minorEastAsia" w:hint="eastAsia"/>
          <w:lang w:eastAsia="zh-CN"/>
        </w:rPr>
        <w:t>以及</w:t>
      </w:r>
      <w:r>
        <w:rPr>
          <w:rFonts w:eastAsiaTheme="minorEastAsia" w:hint="eastAsia"/>
          <w:lang w:eastAsia="zh-CN"/>
        </w:rPr>
        <w:t>世界电信标准化全会（</w:t>
      </w:r>
      <w:r w:rsidRPr="004362A2">
        <w:rPr>
          <w:rFonts w:eastAsiaTheme="minorEastAsia"/>
          <w:lang w:eastAsia="zh-CN"/>
        </w:rPr>
        <w:t>WTSA</w:t>
      </w:r>
      <w:r>
        <w:rPr>
          <w:rFonts w:eastAsiaTheme="minorEastAsia" w:hint="eastAsia"/>
          <w:lang w:eastAsia="zh-CN"/>
        </w:rPr>
        <w:t>）</w:t>
      </w:r>
      <w:r w:rsidRPr="004362A2">
        <w:rPr>
          <w:rFonts w:eastAsiaTheme="minorEastAsia" w:hint="eastAsia"/>
          <w:lang w:eastAsia="zh-CN"/>
        </w:rPr>
        <w:t>和</w:t>
      </w:r>
      <w:r>
        <w:rPr>
          <w:rFonts w:eastAsiaTheme="minorEastAsia" w:hint="eastAsia"/>
          <w:lang w:eastAsia="zh-CN"/>
        </w:rPr>
        <w:t>世界电信发展大会（</w:t>
      </w:r>
      <w:r w:rsidRPr="004362A2">
        <w:rPr>
          <w:rFonts w:eastAsiaTheme="minorEastAsia"/>
          <w:lang w:eastAsia="zh-CN"/>
        </w:rPr>
        <w:t>WTDC</w:t>
      </w:r>
      <w:r>
        <w:rPr>
          <w:rFonts w:eastAsiaTheme="minorEastAsia" w:hint="eastAsia"/>
          <w:lang w:eastAsia="zh-CN"/>
        </w:rPr>
        <w:t>）</w:t>
      </w:r>
      <w:r w:rsidRPr="004362A2">
        <w:rPr>
          <w:rFonts w:eastAsiaTheme="minorEastAsia" w:hint="eastAsia"/>
          <w:lang w:eastAsia="zh-CN"/>
        </w:rPr>
        <w:t>努力精简各部门和全权代表</w:t>
      </w:r>
      <w:r>
        <w:rPr>
          <w:rFonts w:eastAsiaTheme="minorEastAsia" w:hint="eastAsia"/>
          <w:lang w:eastAsia="zh-CN"/>
        </w:rPr>
        <w:t>大</w:t>
      </w:r>
      <w:r w:rsidRPr="004362A2">
        <w:rPr>
          <w:rFonts w:eastAsiaTheme="minorEastAsia" w:hint="eastAsia"/>
          <w:lang w:eastAsia="zh-CN"/>
        </w:rPr>
        <w:t>会的决议。</w:t>
      </w:r>
    </w:p>
    <w:p w14:paraId="574F2085" w14:textId="108B7302" w:rsidR="00C50E8A" w:rsidRDefault="00C50E8A" w:rsidP="004B3965">
      <w:pPr>
        <w:ind w:firstLineChars="200" w:firstLine="480"/>
        <w:rPr>
          <w:lang w:eastAsia="zh-CN"/>
        </w:rPr>
      </w:pPr>
      <w:r w:rsidRPr="004362A2">
        <w:rPr>
          <w:rFonts w:eastAsiaTheme="minorEastAsia"/>
          <w:lang w:eastAsia="zh-CN"/>
        </w:rPr>
        <w:t>PP-18</w:t>
      </w:r>
      <w:r w:rsidRPr="005F06BC">
        <w:rPr>
          <w:rFonts w:eastAsiaTheme="minorEastAsia" w:hint="eastAsia"/>
          <w:lang w:eastAsia="zh-CN"/>
        </w:rPr>
        <w:t>更新了关于平等使用</w:t>
      </w:r>
      <w:r>
        <w:rPr>
          <w:rFonts w:eastAsiaTheme="minorEastAsia" w:hint="eastAsia"/>
          <w:lang w:eastAsia="zh-CN"/>
        </w:rPr>
        <w:t>国际电联</w:t>
      </w:r>
      <w:r w:rsidRPr="005F06BC">
        <w:rPr>
          <w:rFonts w:eastAsiaTheme="minorEastAsia" w:hint="eastAsia"/>
          <w:lang w:eastAsia="zh-CN"/>
        </w:rPr>
        <w:t>六种正式语文的第</w:t>
      </w:r>
      <w:r w:rsidRPr="005F06BC">
        <w:rPr>
          <w:rFonts w:eastAsiaTheme="minorEastAsia"/>
          <w:lang w:eastAsia="zh-CN"/>
        </w:rPr>
        <w:t>154</w:t>
      </w:r>
      <w:r w:rsidRPr="005F06BC">
        <w:rPr>
          <w:rFonts w:eastAsiaTheme="minorEastAsia" w:hint="eastAsia"/>
          <w:lang w:eastAsia="zh-CN"/>
        </w:rPr>
        <w:t>号决议</w:t>
      </w:r>
      <w:r>
        <w:rPr>
          <w:rFonts w:eastAsiaTheme="minorEastAsia" w:hint="eastAsia"/>
          <w:lang w:eastAsia="zh-CN"/>
        </w:rPr>
        <w:t>（</w:t>
      </w:r>
      <w:r w:rsidRPr="004362A2">
        <w:rPr>
          <w:rFonts w:eastAsiaTheme="minorEastAsia"/>
          <w:lang w:eastAsia="zh-CN"/>
        </w:rPr>
        <w:t>2018</w:t>
      </w:r>
      <w:r w:rsidRPr="004362A2"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，</w:t>
      </w:r>
      <w:r w:rsidRPr="004362A2">
        <w:rPr>
          <w:rFonts w:eastAsiaTheme="minorEastAsia" w:hint="eastAsia"/>
          <w:lang w:eastAsia="zh-CN"/>
        </w:rPr>
        <w:t>迪拜</w:t>
      </w:r>
      <w:r>
        <w:rPr>
          <w:rFonts w:eastAsiaTheme="minorEastAsia" w:hint="eastAsia"/>
          <w:lang w:eastAsia="zh-CN"/>
        </w:rPr>
        <w:t>，修订版）</w:t>
      </w:r>
      <w:r w:rsidRPr="005F06BC">
        <w:rPr>
          <w:rFonts w:eastAsiaTheme="minorEastAsia" w:hint="eastAsia"/>
          <w:lang w:eastAsia="zh-CN"/>
        </w:rPr>
        <w:t>。</w:t>
      </w:r>
    </w:p>
    <w:p w14:paraId="119F5FC5" w14:textId="0D2DEA95" w:rsidR="00C50E8A" w:rsidRDefault="00C50E8A" w:rsidP="004B3965">
      <w:pPr>
        <w:ind w:firstLineChars="200" w:firstLine="480"/>
        <w:rPr>
          <w:lang w:eastAsia="zh-CN"/>
        </w:rPr>
      </w:pPr>
      <w:r>
        <w:rPr>
          <w:rFonts w:eastAsiaTheme="minorEastAsia" w:hint="eastAsia"/>
          <w:lang w:eastAsia="zh-CN"/>
        </w:rPr>
        <w:t>国际电联理事会在</w:t>
      </w:r>
      <w:r>
        <w:rPr>
          <w:rFonts w:eastAsiaTheme="minorEastAsia" w:hint="eastAsia"/>
          <w:lang w:eastAsia="zh-CN"/>
        </w:rPr>
        <w:t>2017</w:t>
      </w:r>
      <w:r>
        <w:rPr>
          <w:rFonts w:eastAsiaTheme="minorEastAsia" w:hint="eastAsia"/>
          <w:lang w:eastAsia="zh-CN"/>
        </w:rPr>
        <w:t>年会议上，决定成立由</w:t>
      </w:r>
      <w:r w:rsidRPr="004362A2">
        <w:rPr>
          <w:rFonts w:eastAsiaTheme="minorEastAsia"/>
          <w:lang w:eastAsia="zh-CN"/>
        </w:rPr>
        <w:t>ITU-R</w:t>
      </w:r>
      <w:r w:rsidRPr="004362A2">
        <w:rPr>
          <w:rFonts w:eastAsiaTheme="minorEastAsia" w:hint="eastAsia"/>
          <w:lang w:eastAsia="zh-CN"/>
        </w:rPr>
        <w:t>词汇协调委员会</w:t>
      </w:r>
      <w:r>
        <w:rPr>
          <w:rFonts w:eastAsiaTheme="minorEastAsia" w:hint="eastAsia"/>
          <w:lang w:eastAsia="zh-CN"/>
        </w:rPr>
        <w:t>（</w:t>
      </w:r>
      <w:r w:rsidRPr="004362A2">
        <w:rPr>
          <w:rFonts w:eastAsiaTheme="minorEastAsia"/>
          <w:lang w:eastAsia="zh-CN"/>
        </w:rPr>
        <w:t>CCV</w:t>
      </w:r>
      <w:r>
        <w:rPr>
          <w:rFonts w:eastAsiaTheme="minorEastAsia" w:hint="eastAsia"/>
          <w:lang w:eastAsia="zh-CN"/>
        </w:rPr>
        <w:t>）、</w:t>
      </w:r>
      <w:r w:rsidRPr="004362A2">
        <w:rPr>
          <w:rFonts w:eastAsiaTheme="minorEastAsia"/>
          <w:lang w:eastAsia="zh-CN"/>
        </w:rPr>
        <w:t>ITU-T</w:t>
      </w:r>
      <w:r w:rsidRPr="004362A2">
        <w:rPr>
          <w:rFonts w:eastAsiaTheme="minorEastAsia" w:hint="eastAsia"/>
          <w:lang w:eastAsia="zh-CN"/>
        </w:rPr>
        <w:t>词汇标准化委员会</w:t>
      </w:r>
      <w:r>
        <w:rPr>
          <w:rFonts w:eastAsiaTheme="minorEastAsia" w:hint="eastAsia"/>
          <w:lang w:eastAsia="zh-CN"/>
        </w:rPr>
        <w:t>（</w:t>
      </w:r>
      <w:r w:rsidRPr="004362A2">
        <w:rPr>
          <w:rFonts w:eastAsiaTheme="minorEastAsia"/>
          <w:lang w:eastAsia="zh-CN"/>
        </w:rPr>
        <w:t>SCV</w:t>
      </w:r>
      <w:r>
        <w:rPr>
          <w:rFonts w:eastAsiaTheme="minorEastAsia" w:hint="eastAsia"/>
          <w:lang w:eastAsia="zh-CN"/>
        </w:rPr>
        <w:t>）和</w:t>
      </w:r>
      <w:r w:rsidRPr="004362A2">
        <w:rPr>
          <w:rFonts w:eastAsiaTheme="minorEastAsia"/>
          <w:lang w:eastAsia="zh-CN"/>
        </w:rPr>
        <w:t>ITU-D</w:t>
      </w:r>
      <w:r w:rsidRPr="004362A2">
        <w:rPr>
          <w:rFonts w:eastAsiaTheme="minorEastAsia"/>
          <w:lang w:eastAsia="zh-CN"/>
        </w:rPr>
        <w:t>代表</w:t>
      </w:r>
      <w:r>
        <w:rPr>
          <w:rFonts w:eastAsiaTheme="minorEastAsia" w:hint="eastAsia"/>
          <w:lang w:eastAsia="zh-CN"/>
        </w:rPr>
        <w:t>构成的</w:t>
      </w:r>
      <w:r w:rsidRPr="004362A2">
        <w:rPr>
          <w:rFonts w:eastAsiaTheme="minorEastAsia"/>
          <w:lang w:eastAsia="zh-CN"/>
        </w:rPr>
        <w:t>国际电联术语协调委员会</w:t>
      </w:r>
      <w:r>
        <w:rPr>
          <w:rFonts w:eastAsiaTheme="minorEastAsia"/>
          <w:lang w:eastAsia="zh-CN"/>
        </w:rPr>
        <w:t>（</w:t>
      </w:r>
      <w:r w:rsidRPr="004362A2">
        <w:rPr>
          <w:rFonts w:eastAsiaTheme="minorEastAsia"/>
          <w:lang w:eastAsia="zh-CN"/>
        </w:rPr>
        <w:t>CCT</w:t>
      </w:r>
      <w:r>
        <w:rPr>
          <w:rFonts w:eastAsiaTheme="minorEastAsia"/>
          <w:lang w:eastAsia="zh-CN"/>
        </w:rPr>
        <w:t>）</w:t>
      </w:r>
      <w:r>
        <w:rPr>
          <w:rFonts w:eastAsiaTheme="minorEastAsia" w:hint="eastAsia"/>
          <w:lang w:eastAsia="zh-CN"/>
        </w:rPr>
        <w:t>，在</w:t>
      </w:r>
      <w:r w:rsidRPr="004362A2">
        <w:rPr>
          <w:rFonts w:eastAsiaTheme="minorEastAsia"/>
          <w:lang w:eastAsia="zh-CN"/>
        </w:rPr>
        <w:t>与秘书处开展密切协作</w:t>
      </w:r>
      <w:r>
        <w:rPr>
          <w:rFonts w:eastAsiaTheme="minorEastAsia" w:hint="eastAsia"/>
          <w:lang w:eastAsia="zh-CN"/>
        </w:rPr>
        <w:t>的情况下，根据无线电通信全会和世界电信标准化全会的相关决议</w:t>
      </w:r>
      <w:r w:rsidRPr="004362A2">
        <w:rPr>
          <w:rFonts w:eastAsiaTheme="minorEastAsia"/>
          <w:lang w:eastAsia="zh-CN"/>
        </w:rPr>
        <w:t>运作</w:t>
      </w:r>
      <w:r>
        <w:rPr>
          <w:rFonts w:eastAsiaTheme="minorEastAsia" w:hint="eastAsia"/>
          <w:lang w:eastAsia="zh-CN"/>
        </w:rPr>
        <w:t>。</w:t>
      </w:r>
    </w:p>
    <w:p w14:paraId="2A29BDB1" w14:textId="6775DA29" w:rsidR="00C50E8A" w:rsidRPr="005942B2" w:rsidRDefault="00C50E8A" w:rsidP="004B3965">
      <w:pPr>
        <w:ind w:firstLineChars="200" w:firstLine="480"/>
        <w:rPr>
          <w:lang w:eastAsia="zh-CN"/>
        </w:rPr>
      </w:pPr>
      <w:r w:rsidRPr="00C50E8A">
        <w:rPr>
          <w:rFonts w:eastAsiaTheme="minorEastAsia"/>
          <w:lang w:eastAsia="zh-CN"/>
        </w:rPr>
        <w:t>ITU-R CCV</w:t>
      </w:r>
      <w:r>
        <w:rPr>
          <w:rFonts w:eastAsiaTheme="minorEastAsia" w:hint="eastAsia"/>
          <w:lang w:eastAsia="zh-CN"/>
        </w:rPr>
        <w:t>在</w:t>
      </w:r>
      <w:r>
        <w:rPr>
          <w:rFonts w:eastAsiaTheme="minorEastAsia" w:hint="eastAsia"/>
          <w:lang w:eastAsia="zh-CN"/>
        </w:rPr>
        <w:t>201</w:t>
      </w:r>
      <w:r w:rsidR="00111848">
        <w:rPr>
          <w:rFonts w:eastAsiaTheme="minorEastAsia"/>
          <w:lang w:eastAsia="zh-CN"/>
        </w:rPr>
        <w:t>9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6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17</w:t>
      </w:r>
      <w:r>
        <w:rPr>
          <w:rFonts w:eastAsiaTheme="minorEastAsia" w:hint="eastAsia"/>
          <w:lang w:eastAsia="zh-CN"/>
        </w:rPr>
        <w:t>日的会议上决定，</w:t>
      </w:r>
      <w:r w:rsidRPr="005F06BC">
        <w:rPr>
          <w:rFonts w:eastAsiaTheme="minorEastAsia" w:hint="eastAsia"/>
          <w:lang w:eastAsia="zh-CN"/>
        </w:rPr>
        <w:t>在第</w:t>
      </w:r>
      <w:r w:rsidRPr="005F06BC">
        <w:rPr>
          <w:rFonts w:eastAsiaTheme="minorEastAsia"/>
          <w:lang w:eastAsia="zh-CN"/>
        </w:rPr>
        <w:t>36-4</w:t>
      </w:r>
      <w:r w:rsidRPr="005F06BC">
        <w:rPr>
          <w:rFonts w:eastAsiaTheme="minorEastAsia" w:hint="eastAsia"/>
          <w:lang w:eastAsia="zh-CN"/>
        </w:rPr>
        <w:t>号决议的基础上合并</w:t>
      </w:r>
      <w:r w:rsidRPr="004362A2">
        <w:rPr>
          <w:rFonts w:eastAsiaTheme="minorEastAsia"/>
          <w:lang w:eastAsia="zh-CN"/>
        </w:rPr>
        <w:t>ITU-R</w:t>
      </w:r>
      <w:r w:rsidRPr="005F06BC">
        <w:rPr>
          <w:rFonts w:eastAsiaTheme="minorEastAsia" w:hint="eastAsia"/>
          <w:lang w:eastAsia="zh-CN"/>
        </w:rPr>
        <w:t>第</w:t>
      </w:r>
      <w:r w:rsidRPr="005F06BC">
        <w:rPr>
          <w:rFonts w:eastAsiaTheme="minorEastAsia"/>
          <w:lang w:eastAsia="zh-CN"/>
        </w:rPr>
        <w:t>35-4</w:t>
      </w:r>
      <w:r w:rsidRPr="005F06BC">
        <w:rPr>
          <w:rFonts w:eastAsiaTheme="minorEastAsia" w:hint="eastAsia"/>
          <w:lang w:eastAsia="zh-CN"/>
        </w:rPr>
        <w:t>号和第</w:t>
      </w:r>
      <w:r w:rsidRPr="005F06BC">
        <w:rPr>
          <w:rFonts w:eastAsiaTheme="minorEastAsia"/>
          <w:lang w:eastAsia="zh-CN"/>
        </w:rPr>
        <w:t>36-4</w:t>
      </w:r>
      <w:r w:rsidRPr="005F06BC">
        <w:rPr>
          <w:rFonts w:eastAsiaTheme="minorEastAsia" w:hint="eastAsia"/>
          <w:lang w:eastAsia="zh-CN"/>
        </w:rPr>
        <w:t>号决议，并将第</w:t>
      </w:r>
      <w:r w:rsidRPr="005F06BC">
        <w:rPr>
          <w:rFonts w:eastAsiaTheme="minorEastAsia"/>
          <w:lang w:eastAsia="zh-CN"/>
        </w:rPr>
        <w:t>34-4</w:t>
      </w:r>
      <w:r w:rsidRPr="005F06BC">
        <w:rPr>
          <w:rFonts w:eastAsiaTheme="minorEastAsia" w:hint="eastAsia"/>
          <w:lang w:eastAsia="zh-CN"/>
        </w:rPr>
        <w:t>号决议转化为</w:t>
      </w:r>
      <w:r>
        <w:rPr>
          <w:rFonts w:eastAsiaTheme="minorEastAsia" w:hint="eastAsia"/>
          <w:lang w:eastAsia="zh-CN"/>
        </w:rPr>
        <w:t>V</w:t>
      </w:r>
      <w:r w:rsidRPr="005F06BC">
        <w:rPr>
          <w:rFonts w:eastAsiaTheme="minorEastAsia" w:hint="eastAsia"/>
          <w:lang w:eastAsia="zh-CN"/>
        </w:rPr>
        <w:t>系列建议</w:t>
      </w:r>
      <w:r>
        <w:rPr>
          <w:rFonts w:eastAsiaTheme="minorEastAsia" w:hint="eastAsia"/>
          <w:lang w:eastAsia="zh-CN"/>
        </w:rPr>
        <w:t>书。</w:t>
      </w:r>
    </w:p>
    <w:p w14:paraId="3DAF6A1B" w14:textId="24B4A39D" w:rsidR="00C50E8A" w:rsidRDefault="00C50E8A" w:rsidP="00272684">
      <w:pPr>
        <w:ind w:firstLineChars="200" w:firstLine="480"/>
        <w:rPr>
          <w:szCs w:val="18"/>
          <w:lang w:val="ru-RU" w:eastAsia="zh-CN"/>
        </w:rPr>
      </w:pPr>
      <w:r w:rsidRPr="00C50E8A">
        <w:rPr>
          <w:rFonts w:hint="eastAsia"/>
          <w:lang w:eastAsia="zh-CN"/>
        </w:rPr>
        <w:t>通过与</w:t>
      </w:r>
      <w:r w:rsidR="001A74C6" w:rsidRPr="004362A2">
        <w:rPr>
          <w:rFonts w:eastAsiaTheme="minorEastAsia"/>
          <w:lang w:eastAsia="zh-CN"/>
        </w:rPr>
        <w:t>ITU-R</w:t>
      </w:r>
      <w:r w:rsidR="001A74C6" w:rsidRPr="005F06BC">
        <w:rPr>
          <w:rFonts w:eastAsiaTheme="minorEastAsia" w:hint="eastAsia"/>
          <w:lang w:eastAsia="zh-CN"/>
        </w:rPr>
        <w:t>第</w:t>
      </w:r>
      <w:r w:rsidR="001A74C6" w:rsidRPr="005F06BC">
        <w:rPr>
          <w:rFonts w:eastAsiaTheme="minorEastAsia"/>
          <w:lang w:eastAsia="zh-CN"/>
        </w:rPr>
        <w:t>35-4</w:t>
      </w:r>
      <w:r w:rsidR="001A74C6" w:rsidRPr="005F06BC">
        <w:rPr>
          <w:rFonts w:eastAsiaTheme="minorEastAsia" w:hint="eastAsia"/>
          <w:lang w:eastAsia="zh-CN"/>
        </w:rPr>
        <w:t>号</w:t>
      </w:r>
      <w:r w:rsidRPr="00C50E8A">
        <w:rPr>
          <w:rFonts w:hint="eastAsia"/>
          <w:lang w:eastAsia="zh-CN"/>
        </w:rPr>
        <w:t>决议合并而形成的</w:t>
      </w:r>
      <w:r w:rsidR="001A74C6">
        <w:rPr>
          <w:szCs w:val="18"/>
          <w:lang w:val="en-US" w:eastAsia="zh-CN"/>
        </w:rPr>
        <w:t>ITU-R 36-4</w:t>
      </w:r>
      <w:r w:rsidRPr="00C50E8A">
        <w:rPr>
          <w:rFonts w:hint="eastAsia"/>
          <w:lang w:eastAsia="zh-CN"/>
        </w:rPr>
        <w:t>建议</w:t>
      </w:r>
      <w:r w:rsidR="001A74C6">
        <w:rPr>
          <w:rFonts w:hint="eastAsia"/>
          <w:lang w:eastAsia="zh-CN"/>
        </w:rPr>
        <w:t>书</w:t>
      </w:r>
      <w:r w:rsidRPr="00C50E8A">
        <w:rPr>
          <w:rFonts w:hint="eastAsia"/>
          <w:lang w:eastAsia="zh-CN"/>
        </w:rPr>
        <w:t>修订草案</w:t>
      </w:r>
      <w:r w:rsidR="001A74C6">
        <w:rPr>
          <w:rFonts w:hint="eastAsia"/>
          <w:lang w:eastAsia="zh-CN"/>
        </w:rPr>
        <w:t>已纳入</w:t>
      </w:r>
      <w:r w:rsidR="001A74C6" w:rsidRPr="00C50E8A">
        <w:rPr>
          <w:rFonts w:hint="eastAsia"/>
          <w:lang w:eastAsia="zh-CN"/>
        </w:rPr>
        <w:t>CCV/1004</w:t>
      </w:r>
      <w:r w:rsidR="001A74C6" w:rsidRPr="00C50E8A">
        <w:rPr>
          <w:rFonts w:hint="eastAsia"/>
          <w:lang w:eastAsia="zh-CN"/>
        </w:rPr>
        <w:t>号文件附件</w:t>
      </w:r>
      <w:r w:rsidR="001A74C6" w:rsidRPr="00C50E8A">
        <w:rPr>
          <w:rFonts w:hint="eastAsia"/>
          <w:lang w:eastAsia="zh-CN"/>
        </w:rPr>
        <w:t>1</w:t>
      </w:r>
      <w:r w:rsidRPr="00C50E8A">
        <w:rPr>
          <w:rFonts w:hint="eastAsia"/>
          <w:lang w:eastAsia="zh-CN"/>
        </w:rPr>
        <w:t>。</w:t>
      </w:r>
    </w:p>
    <w:p w14:paraId="0D866447" w14:textId="77777777" w:rsidR="00C50E8A" w:rsidRPr="00C50E8A" w:rsidRDefault="00C50E8A" w:rsidP="00272684">
      <w:pPr>
        <w:pStyle w:val="Heading1"/>
        <w:rPr>
          <w:sz w:val="22"/>
          <w:lang w:val="ru-RU" w:eastAsia="zh-CN"/>
        </w:rPr>
      </w:pPr>
      <w:r>
        <w:rPr>
          <w:lang w:val="ru-RU" w:eastAsia="zh-CN"/>
        </w:rPr>
        <w:t>II</w:t>
      </w:r>
      <w:r>
        <w:rPr>
          <w:lang w:val="ru-RU" w:eastAsia="zh-CN"/>
        </w:rPr>
        <w:tab/>
      </w:r>
      <w:r w:rsidRPr="00272684">
        <w:rPr>
          <w:rFonts w:hint="eastAsia"/>
          <w:lang w:val="en-US" w:eastAsia="zh-CN"/>
        </w:rPr>
        <w:t>建议</w:t>
      </w:r>
    </w:p>
    <w:p w14:paraId="77C1C2CB" w14:textId="5449C282" w:rsidR="00C50E8A" w:rsidRDefault="001A74C6" w:rsidP="00272684">
      <w:pPr>
        <w:ind w:firstLineChars="200" w:firstLine="480"/>
        <w:rPr>
          <w:lang w:val="ru-RU" w:eastAsia="zh-CN"/>
        </w:rPr>
      </w:pPr>
      <w:r w:rsidRPr="001A74C6">
        <w:rPr>
          <w:rFonts w:hint="eastAsia"/>
          <w:lang w:val="ru-RU" w:eastAsia="zh-CN"/>
        </w:rPr>
        <w:t>支持</w:t>
      </w:r>
      <w:r w:rsidRPr="001A74C6">
        <w:rPr>
          <w:rFonts w:hint="eastAsia"/>
          <w:lang w:val="ru-RU" w:eastAsia="zh-CN"/>
        </w:rPr>
        <w:t>CCV/1004</w:t>
      </w:r>
      <w:r w:rsidRPr="001A74C6">
        <w:rPr>
          <w:rFonts w:hint="eastAsia"/>
          <w:lang w:val="ru-RU" w:eastAsia="zh-CN"/>
        </w:rPr>
        <w:t>号</w:t>
      </w:r>
      <w:r w:rsidRPr="00272684">
        <w:rPr>
          <w:rFonts w:eastAsiaTheme="minorEastAsia" w:hint="eastAsia"/>
          <w:lang w:eastAsia="zh-CN"/>
        </w:rPr>
        <w:t>文件</w:t>
      </w:r>
      <w:r w:rsidRPr="001A74C6">
        <w:rPr>
          <w:rFonts w:hint="eastAsia"/>
          <w:lang w:val="ru-RU" w:eastAsia="zh-CN"/>
        </w:rPr>
        <w:t>附件</w:t>
      </w:r>
      <w:r w:rsidRPr="001A74C6">
        <w:rPr>
          <w:rFonts w:hint="eastAsia"/>
          <w:lang w:val="ru-RU" w:eastAsia="zh-CN"/>
        </w:rPr>
        <w:t>1</w:t>
      </w:r>
      <w:r>
        <w:rPr>
          <w:rFonts w:hint="eastAsia"/>
          <w:lang w:val="ru-RU" w:eastAsia="zh-CN"/>
        </w:rPr>
        <w:t>中</w:t>
      </w:r>
      <w:r w:rsidRPr="001A74C6">
        <w:rPr>
          <w:rFonts w:hint="eastAsia"/>
          <w:lang w:val="ru-RU" w:eastAsia="zh-CN"/>
        </w:rPr>
        <w:t>题为“</w:t>
      </w:r>
      <w:r>
        <w:rPr>
          <w:rFonts w:hint="eastAsia"/>
          <w:lang w:val="ru-RU" w:eastAsia="zh-CN"/>
        </w:rPr>
        <w:t>在</w:t>
      </w:r>
      <w:r w:rsidRPr="001A74C6">
        <w:rPr>
          <w:rFonts w:hint="eastAsia"/>
          <w:lang w:val="ru-RU" w:eastAsia="zh-CN"/>
        </w:rPr>
        <w:t>国际电联无线电通信部门</w:t>
      </w:r>
      <w:r>
        <w:rPr>
          <w:rFonts w:hint="eastAsia"/>
          <w:lang w:val="ru-RU" w:eastAsia="zh-CN"/>
        </w:rPr>
        <w:t>内</w:t>
      </w:r>
      <w:r w:rsidRPr="001A74C6">
        <w:rPr>
          <w:rFonts w:hint="eastAsia"/>
          <w:lang w:val="ru-RU" w:eastAsia="zh-CN"/>
        </w:rPr>
        <w:t>平等协调六种正式语文词汇”</w:t>
      </w:r>
      <w:r>
        <w:rPr>
          <w:rFonts w:hint="eastAsia"/>
          <w:szCs w:val="18"/>
          <w:lang w:val="en-US" w:eastAsia="zh-CN"/>
        </w:rPr>
        <w:t>的</w:t>
      </w:r>
      <w:r>
        <w:rPr>
          <w:szCs w:val="18"/>
          <w:lang w:val="en-US" w:eastAsia="zh-CN"/>
        </w:rPr>
        <w:t>ITU</w:t>
      </w:r>
      <w:r w:rsidRPr="00C50E8A">
        <w:rPr>
          <w:szCs w:val="18"/>
          <w:lang w:val="ru-RU" w:eastAsia="zh-CN"/>
        </w:rPr>
        <w:t>-</w:t>
      </w:r>
      <w:r>
        <w:rPr>
          <w:szCs w:val="18"/>
          <w:lang w:val="en-US" w:eastAsia="zh-CN"/>
        </w:rPr>
        <w:t>R</w:t>
      </w:r>
      <w:r>
        <w:rPr>
          <w:rFonts w:hint="eastAsia"/>
          <w:szCs w:val="18"/>
          <w:lang w:val="en-US" w:eastAsia="zh-CN"/>
        </w:rPr>
        <w:t>第</w:t>
      </w:r>
      <w:r w:rsidRPr="00C50E8A">
        <w:rPr>
          <w:szCs w:val="18"/>
          <w:lang w:val="ru-RU" w:eastAsia="zh-CN"/>
        </w:rPr>
        <w:t>36-5</w:t>
      </w:r>
      <w:r>
        <w:rPr>
          <w:rFonts w:hint="eastAsia"/>
          <w:szCs w:val="18"/>
          <w:lang w:val="ru-RU" w:eastAsia="zh-CN"/>
        </w:rPr>
        <w:t>号决议修订案</w:t>
      </w:r>
      <w:r w:rsidRPr="001A74C6">
        <w:rPr>
          <w:rFonts w:hint="eastAsia"/>
          <w:lang w:val="ru-RU" w:eastAsia="zh-CN"/>
        </w:rPr>
        <w:t>。</w:t>
      </w:r>
    </w:p>
    <w:p w14:paraId="37044ACC" w14:textId="5F5ADF21" w:rsidR="004674E5" w:rsidRPr="00987A7A" w:rsidRDefault="00C50E8A" w:rsidP="009D6280">
      <w:pPr>
        <w:spacing w:after="120"/>
        <w:jc w:val="center"/>
        <w:rPr>
          <w:lang w:val="en-US"/>
        </w:rPr>
      </w:pPr>
      <w:r>
        <w:rPr>
          <w:lang w:val="en-US"/>
        </w:rPr>
        <w:t>___________</w:t>
      </w:r>
      <w:bookmarkEnd w:id="11"/>
    </w:p>
    <w:sectPr w:rsidR="004674E5" w:rsidRPr="00987A7A" w:rsidSect="00944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B1401" w14:textId="77777777" w:rsidR="00C604E5" w:rsidRDefault="00C604E5">
      <w:r>
        <w:separator/>
      </w:r>
    </w:p>
  </w:endnote>
  <w:endnote w:type="continuationSeparator" w:id="0">
    <w:p w14:paraId="0B3658C9" w14:textId="77777777" w:rsidR="00C604E5" w:rsidRDefault="00C6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5815C" w14:textId="26273FA4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C604E5">
      <w:rPr>
        <w:noProof/>
        <w:lang w:val="fr-FR"/>
      </w:rPr>
      <w:t>Document1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10EB">
      <w:rPr>
        <w:noProof/>
      </w:rPr>
      <w:t>26.09.19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604E5"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BC7E4" w14:textId="2FABAB13" w:rsidR="00586689" w:rsidRPr="006462D9" w:rsidRDefault="00586689" w:rsidP="005A4291">
    <w:pPr>
      <w:pStyle w:val="Footer"/>
      <w:rPr>
        <w:lang w:val="en-US"/>
      </w:rPr>
    </w:pPr>
    <w:r>
      <w:fldChar w:fldCharType="begin"/>
    </w:r>
    <w:r w:rsidRPr="006462D9">
      <w:rPr>
        <w:lang w:val="en-US"/>
      </w:rPr>
      <w:instrText xml:space="preserve"> FILENAME \p  \* MERGEFORMAT </w:instrText>
    </w:r>
    <w:r>
      <w:fldChar w:fldCharType="separate"/>
    </w:r>
    <w:r w:rsidR="00AC11E9">
      <w:rPr>
        <w:lang w:val="en-US"/>
      </w:rPr>
      <w:t>P:\TRAD\C\ITU-R\CONF-R\AR19\PLEN\000\007C.docx</w:t>
    </w:r>
    <w:r>
      <w:fldChar w:fldCharType="end"/>
    </w:r>
    <w:r w:rsidR="00AC11E9">
      <w:rPr>
        <w:rFonts w:hint="eastAsia"/>
        <w:lang w:eastAsia="zh-CN"/>
      </w:rPr>
      <w:t>(</w:t>
    </w:r>
    <w:r w:rsidR="00AC11E9">
      <w:rPr>
        <w:lang w:eastAsia="zh-CN"/>
      </w:rPr>
      <w:t>461400)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F56A0" w14:textId="59F90F04" w:rsidR="003322FF" w:rsidRDefault="00111848" w:rsidP="005A4291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P:\CHI\ITU-R\CONF-R\AR19\PLEN\000\007V2C.docx</w:t>
    </w:r>
    <w:r>
      <w:fldChar w:fldCharType="end"/>
    </w:r>
    <w:r>
      <w:t xml:space="preserve"> </w:t>
    </w:r>
    <w:bookmarkStart w:id="12" w:name="_GoBack"/>
    <w:bookmarkEnd w:id="12"/>
    <w:r w:rsidR="00990E4B">
      <w:rPr>
        <w:lang w:eastAsia="zh-CN"/>
      </w:rPr>
      <w:t>(</w:t>
    </w:r>
    <w:r w:rsidR="00990E4B">
      <w:rPr>
        <w:rFonts w:hint="eastAsia"/>
        <w:lang w:eastAsia="zh-CN"/>
      </w:rPr>
      <w:t>4</w:t>
    </w:r>
    <w:r w:rsidR="00990E4B">
      <w:rPr>
        <w:lang w:eastAsia="zh-CN"/>
      </w:rPr>
      <w:t>61400</w:t>
    </w:r>
    <w:r w:rsidR="00990E4B">
      <w:rPr>
        <w:rFonts w:hint="eastAsia"/>
        <w:lang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9B003" w14:textId="77777777" w:rsidR="00C604E5" w:rsidRDefault="00C604E5">
      <w:r>
        <w:rPr>
          <w:b/>
        </w:rPr>
        <w:t>_______________</w:t>
      </w:r>
    </w:p>
  </w:footnote>
  <w:footnote w:type="continuationSeparator" w:id="0">
    <w:p w14:paraId="2078168C" w14:textId="77777777" w:rsidR="00C604E5" w:rsidRDefault="00C60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CCB4A" w14:textId="77777777" w:rsidR="00111848" w:rsidRDefault="001118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4C18E" w14:textId="77777777"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A4291">
      <w:rPr>
        <w:noProof/>
        <w:lang w:val="en-US"/>
      </w:rPr>
      <w:t>2</w:t>
    </w:r>
    <w:r>
      <w:rPr>
        <w:lang w:val="en-US"/>
      </w:rPr>
      <w:fldChar w:fldCharType="end"/>
    </w:r>
  </w:p>
  <w:p w14:paraId="76424564" w14:textId="77777777" w:rsidR="00586689" w:rsidRPr="009447A3" w:rsidRDefault="00877D12" w:rsidP="003100E6">
    <w:pPr>
      <w:pStyle w:val="Header"/>
      <w:rPr>
        <w:lang w:val="en-US"/>
      </w:rPr>
    </w:pPr>
    <w:r>
      <w:rPr>
        <w:lang w:val="en-US"/>
      </w:rPr>
      <w:t>RA</w:t>
    </w:r>
    <w:r w:rsidR="00FF7A70">
      <w:rPr>
        <w:lang w:val="en-US"/>
      </w:rPr>
      <w:t>1</w:t>
    </w:r>
    <w:r w:rsidR="003100E6">
      <w:rPr>
        <w:lang w:val="en-US"/>
      </w:rPr>
      <w:t>9</w:t>
    </w:r>
    <w:r>
      <w:rPr>
        <w:lang w:val="en-US"/>
      </w:rPr>
      <w:t>/ 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B7F70" w14:textId="77777777" w:rsidR="00111848" w:rsidRDefault="00111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E5"/>
    <w:rsid w:val="0007758B"/>
    <w:rsid w:val="00111848"/>
    <w:rsid w:val="001A41DD"/>
    <w:rsid w:val="001A50F9"/>
    <w:rsid w:val="001A74C6"/>
    <w:rsid w:val="001B225D"/>
    <w:rsid w:val="00213F8F"/>
    <w:rsid w:val="00272684"/>
    <w:rsid w:val="003100E6"/>
    <w:rsid w:val="003322FF"/>
    <w:rsid w:val="004674E5"/>
    <w:rsid w:val="004844C1"/>
    <w:rsid w:val="004B37B9"/>
    <w:rsid w:val="004B3965"/>
    <w:rsid w:val="004D7EA9"/>
    <w:rsid w:val="00541AC7"/>
    <w:rsid w:val="00586689"/>
    <w:rsid w:val="005A4291"/>
    <w:rsid w:val="005C5620"/>
    <w:rsid w:val="00637543"/>
    <w:rsid w:val="00645B0F"/>
    <w:rsid w:val="006462D9"/>
    <w:rsid w:val="0071246B"/>
    <w:rsid w:val="00756B1C"/>
    <w:rsid w:val="007810EB"/>
    <w:rsid w:val="00845350"/>
    <w:rsid w:val="00877D12"/>
    <w:rsid w:val="008B1239"/>
    <w:rsid w:val="008E2508"/>
    <w:rsid w:val="00943EBD"/>
    <w:rsid w:val="009447A3"/>
    <w:rsid w:val="00970B63"/>
    <w:rsid w:val="00986920"/>
    <w:rsid w:val="00990E4B"/>
    <w:rsid w:val="009C1E4D"/>
    <w:rsid w:val="009D6280"/>
    <w:rsid w:val="00A010EC"/>
    <w:rsid w:val="00A05CE9"/>
    <w:rsid w:val="00A314F0"/>
    <w:rsid w:val="00AC11E9"/>
    <w:rsid w:val="00B16DF9"/>
    <w:rsid w:val="00BD2389"/>
    <w:rsid w:val="00BE5003"/>
    <w:rsid w:val="00C50E8A"/>
    <w:rsid w:val="00C604E5"/>
    <w:rsid w:val="00D471A9"/>
    <w:rsid w:val="00DE571A"/>
    <w:rsid w:val="00E32F25"/>
    <w:rsid w:val="00F04883"/>
    <w:rsid w:val="00F04891"/>
    <w:rsid w:val="00F162D0"/>
    <w:rsid w:val="00F451F5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0CC97EA"/>
  <w15:docId w15:val="{1AFC53D0-5A9D-44C4-A137-2C17191B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link w:val="Title1Char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Heading1Char">
    <w:name w:val="Heading 1 Char"/>
    <w:basedOn w:val="DefaultParagraphFont"/>
    <w:link w:val="Heading1"/>
    <w:locked/>
    <w:rsid w:val="004674E5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rsid w:val="004674E5"/>
    <w:rPr>
      <w:color w:val="0000FF"/>
      <w:u w:val="single"/>
    </w:rPr>
  </w:style>
  <w:style w:type="character" w:customStyle="1" w:styleId="Title1Char">
    <w:name w:val="Title 1 Char"/>
    <w:basedOn w:val="DefaultParagraphFont"/>
    <w:link w:val="Title1"/>
    <w:locked/>
    <w:rsid w:val="009D6280"/>
    <w:rPr>
      <w:rFonts w:ascii="Times New Roman" w:hAnsi="Times New Roman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ya\AppData\Roaming\Microsoft\Templates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0</TotalTime>
  <Pages>1</Pages>
  <Words>499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Yu, Yan</dc:creator>
  <cp:keywords/>
  <dc:description>Document /1004-E  For: _x000d_Document date: 30 March 2007_x000d_Saved by PCW43981 at 15:42:54 on 05.04.2007</dc:description>
  <cp:lastModifiedBy>Yuan, Tianxiang</cp:lastModifiedBy>
  <cp:revision>3</cp:revision>
  <cp:lastPrinted>2007-04-05T14:30:00Z</cp:lastPrinted>
  <dcterms:created xsi:type="dcterms:W3CDTF">2019-10-02T08:17:00Z</dcterms:created>
  <dcterms:modified xsi:type="dcterms:W3CDTF">2019-10-02T08:20:00Z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