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943EBD" w:rsidRPr="00877D12" w14:paraId="5BC6D69E" w14:textId="77777777">
        <w:trPr>
          <w:cantSplit/>
          <w:trHeight w:val="23"/>
        </w:trPr>
        <w:tc>
          <w:tcPr>
            <w:tcW w:w="6468" w:type="dxa"/>
            <w:vMerge w:val="restart"/>
          </w:tcPr>
          <w:p w14:paraId="77B061C6" w14:textId="5D99D05E" w:rsidR="00A010EC" w:rsidRPr="00877D12" w:rsidRDefault="00EB29CF"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44A3D247" w14:textId="7740B5D8"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F2588E" w:rsidRPr="00F2588E">
              <w:rPr>
                <w:rFonts w:ascii="Verdana" w:eastAsia="Times New Roman" w:hAnsi="Verdana"/>
                <w:b/>
                <w:bCs/>
                <w:sz w:val="20"/>
              </w:rPr>
              <w:t xml:space="preserve"> </w:t>
            </w:r>
            <w:r w:rsidR="00F2588E" w:rsidRPr="00F2588E">
              <w:rPr>
                <w:rFonts w:ascii="Verdana" w:hAnsi="Verdana"/>
                <w:b/>
                <w:bCs/>
                <w:sz w:val="20"/>
                <w:lang w:eastAsia="zh-CN"/>
              </w:rPr>
              <w:t>RA19/PLEN/</w:t>
            </w:r>
            <w:r w:rsidR="006B06ED">
              <w:rPr>
                <w:rFonts w:ascii="Verdana" w:hAnsi="Verdana"/>
                <w:b/>
                <w:bCs/>
                <w:sz w:val="20"/>
                <w:lang w:eastAsia="zh-CN"/>
              </w:rPr>
              <w:t>72</w:t>
            </w:r>
            <w:r w:rsidRPr="00877D12">
              <w:rPr>
                <w:rFonts w:ascii="Verdana" w:hAnsi="Verdana"/>
                <w:b/>
                <w:sz w:val="20"/>
                <w:lang w:eastAsia="zh-CN"/>
              </w:rPr>
              <w:t>-C</w:t>
            </w:r>
          </w:p>
        </w:tc>
      </w:tr>
      <w:tr w:rsidR="00943EBD" w:rsidRPr="00877D12" w14:paraId="232A5A65" w14:textId="77777777">
        <w:trPr>
          <w:cantSplit/>
          <w:trHeight w:val="23"/>
        </w:trPr>
        <w:tc>
          <w:tcPr>
            <w:tcW w:w="6468" w:type="dxa"/>
            <w:vMerge/>
          </w:tcPr>
          <w:p w14:paraId="762449A8"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692A9F33" w14:textId="29B43345" w:rsidR="00FC08F7" w:rsidRPr="00EB29CF" w:rsidRDefault="00943EBD" w:rsidP="003100E6">
            <w:pPr>
              <w:tabs>
                <w:tab w:val="left" w:pos="993"/>
              </w:tabs>
              <w:spacing w:before="0"/>
              <w:rPr>
                <w:rFonts w:ascii="Verdana" w:hAnsi="Verdana"/>
                <w:b/>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F2588E">
              <w:rPr>
                <w:rFonts w:ascii="Verdana" w:hAnsi="Verdana" w:hint="eastAsia"/>
                <w:b/>
                <w:sz w:val="20"/>
                <w:lang w:eastAsia="zh-CN"/>
              </w:rPr>
              <w:t>10</w:t>
            </w:r>
            <w:r w:rsidRPr="00877D12">
              <w:rPr>
                <w:rFonts w:ascii="Verdana" w:hAnsi="Verdana"/>
                <w:b/>
                <w:sz w:val="20"/>
                <w:lang w:eastAsia="zh-CN"/>
              </w:rPr>
              <w:t>月</w:t>
            </w:r>
            <w:r w:rsidR="00F2588E">
              <w:rPr>
                <w:rFonts w:ascii="Verdana" w:hAnsi="Verdana" w:hint="eastAsia"/>
                <w:b/>
                <w:sz w:val="20"/>
                <w:lang w:eastAsia="zh-CN"/>
              </w:rPr>
              <w:t>2</w:t>
            </w:r>
            <w:r w:rsidR="006B06ED">
              <w:rPr>
                <w:rFonts w:ascii="Verdana" w:hAnsi="Verdana"/>
                <w:b/>
                <w:sz w:val="20"/>
                <w:lang w:eastAsia="zh-CN"/>
              </w:rPr>
              <w:t>4</w:t>
            </w:r>
            <w:r w:rsidRPr="00877D12">
              <w:rPr>
                <w:rFonts w:ascii="Verdana" w:hAnsi="Verdana"/>
                <w:b/>
                <w:sz w:val="20"/>
                <w:lang w:eastAsia="zh-CN"/>
              </w:rPr>
              <w:t>日</w:t>
            </w:r>
          </w:p>
        </w:tc>
      </w:tr>
      <w:tr w:rsidR="00943EBD" w:rsidRPr="00877D12" w14:paraId="1F1C962A" w14:textId="77777777">
        <w:trPr>
          <w:cantSplit/>
          <w:trHeight w:val="23"/>
        </w:trPr>
        <w:tc>
          <w:tcPr>
            <w:tcW w:w="6468" w:type="dxa"/>
            <w:vMerge/>
          </w:tcPr>
          <w:p w14:paraId="2ADA99A1"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F446D2A" w14:textId="4CDBA298" w:rsidR="00943EBD" w:rsidRPr="00877D12" w:rsidRDefault="00EB29CF"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307ACF" w:rsidRPr="00877D12" w14:paraId="34CACBC8" w14:textId="77777777">
        <w:trPr>
          <w:cantSplit/>
        </w:trPr>
        <w:tc>
          <w:tcPr>
            <w:tcW w:w="10031" w:type="dxa"/>
            <w:gridSpan w:val="2"/>
          </w:tcPr>
          <w:p w14:paraId="26B97BB0" w14:textId="56032BEE" w:rsidR="00307ACF" w:rsidRPr="00F2588E" w:rsidRDefault="007F0C48" w:rsidP="00307ACF">
            <w:pPr>
              <w:pStyle w:val="Source"/>
              <w:rPr>
                <w:lang w:eastAsia="zh-CN"/>
              </w:rPr>
            </w:pPr>
            <w:bookmarkStart w:id="7" w:name="dsource" w:colFirst="0" w:colLast="0"/>
            <w:bookmarkEnd w:id="6"/>
            <w:r>
              <w:rPr>
                <w:rFonts w:hint="eastAsia"/>
                <w:lang w:eastAsia="zh-CN"/>
              </w:rPr>
              <w:t>第</w:t>
            </w:r>
            <w:r w:rsidR="006B06ED" w:rsidRPr="006B06ED">
              <w:rPr>
                <w:lang w:eastAsia="zh-CN"/>
              </w:rPr>
              <w:t>4</w:t>
            </w:r>
            <w:r>
              <w:rPr>
                <w:rFonts w:hint="eastAsia"/>
                <w:lang w:eastAsia="zh-CN"/>
              </w:rPr>
              <w:t>委员会</w:t>
            </w:r>
          </w:p>
        </w:tc>
      </w:tr>
      <w:tr w:rsidR="00307ACF" w:rsidRPr="00877D12" w14:paraId="7207286E" w14:textId="77777777">
        <w:trPr>
          <w:cantSplit/>
        </w:trPr>
        <w:tc>
          <w:tcPr>
            <w:tcW w:w="10031" w:type="dxa"/>
            <w:gridSpan w:val="2"/>
          </w:tcPr>
          <w:p w14:paraId="62F87E03" w14:textId="7187F860" w:rsidR="00307ACF" w:rsidRPr="006B06ED" w:rsidRDefault="006B06ED" w:rsidP="00D01636">
            <w:pPr>
              <w:pStyle w:val="ResNo"/>
              <w:rPr>
                <w:lang w:val="en-US" w:eastAsia="zh-CN"/>
              </w:rPr>
            </w:pPr>
            <w:bookmarkStart w:id="8" w:name="dtitle1" w:colFirst="0" w:colLast="0"/>
            <w:bookmarkEnd w:id="7"/>
            <w:r w:rsidRPr="006B06ED">
              <w:rPr>
                <w:lang w:val="en-US" w:eastAsia="zh-CN"/>
              </w:rPr>
              <w:t>ITU</w:t>
            </w:r>
            <w:r w:rsidRPr="006B06ED">
              <w:rPr>
                <w:lang w:val="en-US" w:eastAsia="zh-CN"/>
              </w:rPr>
              <w:noBreakHyphen/>
              <w:t>R</w:t>
            </w:r>
            <w:r w:rsidRPr="006B06ED">
              <w:rPr>
                <w:rFonts w:hint="eastAsia"/>
                <w:lang w:val="en-US" w:eastAsia="zh-CN"/>
              </w:rPr>
              <w:t>第</w:t>
            </w:r>
            <w:r w:rsidRPr="006B06ED">
              <w:rPr>
                <w:lang w:val="en-US" w:eastAsia="zh-CN"/>
              </w:rPr>
              <w:t>5-7</w:t>
            </w:r>
            <w:r w:rsidR="00D01636">
              <w:rPr>
                <w:rFonts w:hint="eastAsia"/>
                <w:lang w:val="en-US" w:eastAsia="zh-CN"/>
              </w:rPr>
              <w:t>号决议修订草案</w:t>
            </w:r>
          </w:p>
        </w:tc>
      </w:tr>
      <w:tr w:rsidR="00307ACF" w:rsidRPr="00877D12" w14:paraId="7CDED66F" w14:textId="77777777">
        <w:trPr>
          <w:cantSplit/>
        </w:trPr>
        <w:tc>
          <w:tcPr>
            <w:tcW w:w="10031" w:type="dxa"/>
            <w:gridSpan w:val="2"/>
          </w:tcPr>
          <w:p w14:paraId="17A70105" w14:textId="20D31007" w:rsidR="00307ACF" w:rsidRPr="006B06ED" w:rsidRDefault="006B06ED" w:rsidP="00307ACF">
            <w:pPr>
              <w:pStyle w:val="Restitle"/>
              <w:rPr>
                <w:lang w:val="en-US" w:eastAsia="zh-CN"/>
              </w:rPr>
            </w:pPr>
            <w:bookmarkStart w:id="9" w:name="dtitle2" w:colFirst="0" w:colLast="0"/>
            <w:bookmarkEnd w:id="8"/>
            <w:r>
              <w:rPr>
                <w:rFonts w:hint="eastAsia"/>
                <w:lang w:eastAsia="zh-CN"/>
              </w:rPr>
              <w:t>无线电通信研究组的工作</w:t>
            </w:r>
            <w:r>
              <w:rPr>
                <w:rFonts w:hint="eastAsia"/>
                <w:lang w:val="en-US" w:eastAsia="zh-CN"/>
              </w:rPr>
              <w:t>计划和课题</w:t>
            </w:r>
          </w:p>
        </w:tc>
      </w:tr>
      <w:tr w:rsidR="00943EBD" w:rsidRPr="00877D12" w14:paraId="121061CC" w14:textId="77777777">
        <w:trPr>
          <w:cantSplit/>
        </w:trPr>
        <w:tc>
          <w:tcPr>
            <w:tcW w:w="10031" w:type="dxa"/>
            <w:gridSpan w:val="2"/>
          </w:tcPr>
          <w:p w14:paraId="0BD55451" w14:textId="77777777" w:rsidR="00943EBD" w:rsidRPr="00877D12" w:rsidRDefault="00943EBD" w:rsidP="00FF7A70">
            <w:pPr>
              <w:pStyle w:val="Title3"/>
              <w:rPr>
                <w:lang w:eastAsia="zh-CN"/>
              </w:rPr>
            </w:pPr>
            <w:bookmarkStart w:id="10" w:name="dtitle3" w:colFirst="0" w:colLast="0"/>
            <w:bookmarkEnd w:id="9"/>
          </w:p>
        </w:tc>
      </w:tr>
    </w:tbl>
    <w:bookmarkEnd w:id="10"/>
    <w:p w14:paraId="3BA0DCF7" w14:textId="6E8DB0A5" w:rsidR="00307ACF" w:rsidRDefault="006B06ED" w:rsidP="00307ACF">
      <w:pPr>
        <w:pStyle w:val="Resdate"/>
        <w:rPr>
          <w:lang w:eastAsia="zh-CN"/>
        </w:rPr>
      </w:pPr>
      <w:r w:rsidRPr="006B06ED">
        <w:rPr>
          <w:lang w:val="en-US" w:eastAsia="zh-CN"/>
        </w:rPr>
        <w:t>（</w:t>
      </w:r>
      <w:r w:rsidRPr="006B06ED">
        <w:rPr>
          <w:lang w:val="en-US" w:eastAsia="zh-CN"/>
        </w:rPr>
        <w:t>1993-1995-1997-2000-2003-2007-2012-2015</w:t>
      </w:r>
      <w:r w:rsidRPr="006B06ED">
        <w:rPr>
          <w:rFonts w:hint="eastAsia"/>
          <w:lang w:val="en-US" w:eastAsia="zh-CN"/>
        </w:rPr>
        <w:t>年</w:t>
      </w:r>
      <w:r w:rsidRPr="006B06ED">
        <w:rPr>
          <w:lang w:val="en-US" w:eastAsia="zh-CN"/>
        </w:rPr>
        <w:t>）</w:t>
      </w:r>
    </w:p>
    <w:p w14:paraId="032CDDB9" w14:textId="77777777" w:rsidR="006B06ED" w:rsidRPr="001C33D9" w:rsidRDefault="006B06ED" w:rsidP="006B06ED">
      <w:pPr>
        <w:pStyle w:val="Normalaftertitle"/>
        <w:rPr>
          <w:lang w:eastAsia="zh-CN"/>
        </w:rPr>
      </w:pPr>
      <w:r w:rsidRPr="001C33D9">
        <w:rPr>
          <w:lang w:eastAsia="zh-CN"/>
        </w:rPr>
        <w:t>国际电联无线电通信全会，</w:t>
      </w:r>
    </w:p>
    <w:p w14:paraId="6B42C351" w14:textId="77777777" w:rsidR="006B06ED" w:rsidRPr="00C252CD" w:rsidRDefault="006B06ED" w:rsidP="006B06ED">
      <w:pPr>
        <w:pStyle w:val="Call"/>
        <w:rPr>
          <w:i/>
          <w:lang w:eastAsia="zh-CN"/>
        </w:rPr>
      </w:pPr>
      <w:r w:rsidRPr="00C252CD">
        <w:rPr>
          <w:lang w:eastAsia="zh-CN"/>
        </w:rPr>
        <w:t>考虑到</w:t>
      </w:r>
    </w:p>
    <w:p w14:paraId="7B4BF4B5" w14:textId="77777777" w:rsidR="006B06ED" w:rsidRDefault="006B06ED" w:rsidP="006B06ED">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14:paraId="2BF7C575" w14:textId="77777777" w:rsidR="006B06ED" w:rsidRDefault="006B06ED" w:rsidP="006B06ED">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14:paraId="5B5EDD2A" w14:textId="77777777" w:rsidR="006B06ED" w:rsidRDefault="006B06ED" w:rsidP="006B06ED">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14:paraId="61576EEB" w14:textId="77777777" w:rsidR="006B06ED" w:rsidRDefault="006B06ED" w:rsidP="006B06ED">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14:paraId="72472554" w14:textId="77777777" w:rsidR="006B06ED" w:rsidRPr="00624646" w:rsidRDefault="006B06ED" w:rsidP="006B06ED">
      <w:pPr>
        <w:rPr>
          <w:lang w:val="en-US" w:eastAsia="ja-JP"/>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14:paraId="2E70004D" w14:textId="77777777" w:rsidR="006B06ED" w:rsidRPr="001E4943" w:rsidRDefault="006B06ED" w:rsidP="006B06ED">
      <w:pPr>
        <w:pStyle w:val="Call"/>
        <w:rPr>
          <w:lang w:eastAsia="zh-CN"/>
        </w:rPr>
      </w:pPr>
      <w:r w:rsidRPr="001E4943">
        <w:rPr>
          <w:lang w:eastAsia="zh-CN"/>
        </w:rPr>
        <w:t>做出决议</w:t>
      </w:r>
    </w:p>
    <w:p w14:paraId="19C85C52" w14:textId="77777777" w:rsidR="006B06ED" w:rsidRPr="00624646" w:rsidRDefault="006B06ED" w:rsidP="006B06ED">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14:paraId="368A812B" w14:textId="77777777" w:rsidR="006B06ED" w:rsidRPr="00624646" w:rsidRDefault="006B06ED" w:rsidP="006B06ED">
      <w:pPr>
        <w:pStyle w:val="enumlev1"/>
        <w:rPr>
          <w:lang w:val="en-US" w:eastAsia="ja-JP"/>
        </w:rPr>
      </w:pPr>
      <w:r w:rsidRPr="00624646">
        <w:rPr>
          <w:lang w:val="en-US" w:eastAsia="ja-JP"/>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Pr>
          <w:rFonts w:hint="eastAsia"/>
          <w:lang w:eastAsia="zh-CN"/>
        </w:rPr>
        <w:t>建议书</w:t>
      </w:r>
      <w:r w:rsidRPr="00992DDA">
        <w:rPr>
          <w:rFonts w:hint="eastAsia"/>
          <w:lang w:eastAsia="zh-CN"/>
        </w:rPr>
        <w:t>的研究；</w:t>
      </w:r>
    </w:p>
    <w:p w14:paraId="7A8A1E1E" w14:textId="77777777" w:rsidR="006B06ED" w:rsidRPr="00624646" w:rsidRDefault="006B06ED" w:rsidP="006B06ED">
      <w:pPr>
        <w:pStyle w:val="enumlev1"/>
        <w:rPr>
          <w:lang w:val="en-US" w:eastAsia="zh-CN"/>
        </w:rPr>
      </w:pPr>
      <w:r w:rsidRPr="00624646">
        <w:rPr>
          <w:lang w:val="en-US" w:eastAsia="ja-JP"/>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14:paraId="1FB25A63" w14:textId="77777777" w:rsidR="006B06ED" w:rsidRPr="00624646" w:rsidRDefault="006B06ED" w:rsidP="006B06ED">
      <w:pPr>
        <w:pStyle w:val="enumlev1"/>
        <w:rPr>
          <w:lang w:val="en-US" w:eastAsia="zh-CN"/>
        </w:rPr>
      </w:pPr>
      <w:r w:rsidRPr="00624646">
        <w:rPr>
          <w:lang w:val="en-US" w:eastAsia="ja-JP"/>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sidRPr="00992DDA">
        <w:rPr>
          <w:rFonts w:hint="eastAsia"/>
          <w:lang w:eastAsia="zh-CN"/>
        </w:rPr>
        <w:t>节</w:t>
      </w:r>
      <w:r>
        <w:rPr>
          <w:rFonts w:hint="eastAsia"/>
          <w:lang w:eastAsia="zh-CN"/>
        </w:rPr>
        <w:t>所述</w:t>
      </w:r>
      <w:r w:rsidRPr="00992DDA">
        <w:rPr>
          <w:rFonts w:hint="eastAsia"/>
          <w:lang w:eastAsia="zh-CN"/>
        </w:rPr>
        <w:t>的研究组职责范围开展研究</w:t>
      </w:r>
      <w:r>
        <w:rPr>
          <w:rFonts w:hint="eastAsia"/>
          <w:lang w:eastAsia="zh-CN"/>
        </w:rPr>
        <w:t>（无课题）；</w:t>
      </w:r>
    </w:p>
    <w:p w14:paraId="18425A9D" w14:textId="77777777" w:rsidR="006B06ED" w:rsidRDefault="006B06ED" w:rsidP="006B06ED">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所列课题的文本；</w:t>
      </w:r>
    </w:p>
    <w:p w14:paraId="449AF9EC" w14:textId="77777777" w:rsidR="006B06ED" w:rsidRDefault="006B06ED" w:rsidP="006B06ED">
      <w:pPr>
        <w:keepNext/>
        <w:keepLines/>
        <w:rPr>
          <w:lang w:eastAsia="zh-CN"/>
        </w:rPr>
      </w:pPr>
      <w:r>
        <w:rPr>
          <w:rFonts w:hint="eastAsia"/>
          <w:bCs/>
          <w:lang w:eastAsia="zh-CN"/>
        </w:rPr>
        <w:lastRenderedPageBreak/>
        <w:t>2</w:t>
      </w:r>
      <w:r>
        <w:rPr>
          <w:lang w:eastAsia="zh-CN"/>
        </w:rPr>
        <w:tab/>
      </w:r>
      <w:r w:rsidRPr="00CE2ACC">
        <w:rPr>
          <w:rFonts w:hAnsi="SimSun"/>
          <w:lang w:eastAsia="zh-CN"/>
        </w:rPr>
        <w:t>用来确定需研究课题的优先等级和紧迫性的类别应该是：</w:t>
      </w:r>
    </w:p>
    <w:p w14:paraId="0872B81E" w14:textId="77777777" w:rsidR="006B06ED" w:rsidRDefault="006B06ED" w:rsidP="006B06ED">
      <w:pPr>
        <w:pStyle w:val="enumlev1"/>
        <w:ind w:left="0" w:firstLine="0"/>
        <w:jc w:val="both"/>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14:paraId="340E0129" w14:textId="77777777" w:rsidR="006B06ED" w:rsidRDefault="006B06ED" w:rsidP="006B06ED">
      <w:pPr>
        <w:pStyle w:val="enumlev2"/>
        <w:rPr>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14:paraId="184F4675" w14:textId="77777777" w:rsidR="006B06ED" w:rsidRDefault="006B06ED" w:rsidP="006B06ED">
      <w:pPr>
        <w:pStyle w:val="enumlev2"/>
        <w:rPr>
          <w:lang w:eastAsia="zh-CN"/>
        </w:rPr>
      </w:pPr>
      <w:r>
        <w:rPr>
          <w:lang w:eastAsia="zh-CN"/>
        </w:rPr>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14:paraId="344EB1B3" w14:textId="77777777" w:rsidR="006B06ED" w:rsidRDefault="006B06ED" w:rsidP="006B06ED">
      <w:pPr>
        <w:pStyle w:val="enumlev1"/>
        <w:jc w:val="both"/>
        <w:rPr>
          <w:lang w:eastAsia="zh-CN"/>
        </w:rPr>
      </w:pPr>
      <w:r>
        <w:rPr>
          <w:lang w:eastAsia="zh-CN"/>
        </w:rPr>
        <w:t>S</w:t>
      </w:r>
      <w:r>
        <w:rPr>
          <w:rFonts w:hint="eastAsia"/>
          <w:lang w:eastAsia="zh-CN"/>
        </w:rPr>
        <w:t>：</w:t>
      </w:r>
      <w:r>
        <w:rPr>
          <w:lang w:eastAsia="zh-CN"/>
        </w:rPr>
        <w:tab/>
      </w:r>
      <w:r>
        <w:rPr>
          <w:rFonts w:hAnsi="SimSun" w:hint="eastAsia"/>
          <w:lang w:eastAsia="zh-CN"/>
        </w:rPr>
        <w:t>旨在</w:t>
      </w:r>
      <w:r w:rsidRPr="00CE2ACC">
        <w:rPr>
          <w:rFonts w:hAnsi="SimSun"/>
          <w:lang w:eastAsia="zh-CN"/>
        </w:rPr>
        <w:t>用</w:t>
      </w:r>
      <w:r>
        <w:rPr>
          <w:rFonts w:hAnsi="SimSun" w:hint="eastAsia"/>
          <w:lang w:eastAsia="zh-CN"/>
        </w:rPr>
        <w:t>以</w:t>
      </w:r>
      <w:r w:rsidRPr="00CE2ACC">
        <w:rPr>
          <w:rFonts w:hAnsi="SimSun"/>
          <w:lang w:eastAsia="zh-CN"/>
        </w:rPr>
        <w:t>响应以下事项的课题</w:t>
      </w:r>
      <w:r w:rsidRPr="00CE2ACC">
        <w:rPr>
          <w:w w:val="120"/>
          <w:lang w:eastAsia="zh-CN"/>
        </w:rPr>
        <w:t>：</w:t>
      </w:r>
    </w:p>
    <w:p w14:paraId="4A03E689" w14:textId="77777777" w:rsidR="006B06ED" w:rsidRDefault="006B06ED" w:rsidP="006B06ED">
      <w:pPr>
        <w:pStyle w:val="enumlev1"/>
        <w:rPr>
          <w:lang w:eastAsia="zh-CN"/>
        </w:rPr>
      </w:pPr>
      <w:r>
        <w:rPr>
          <w:lang w:eastAsia="zh-CN"/>
        </w:rPr>
        <w:t>–</w:t>
      </w:r>
      <w:r>
        <w:rPr>
          <w:lang w:eastAsia="zh-CN"/>
        </w:rPr>
        <w:tab/>
      </w:r>
      <w:r w:rsidRPr="00CE2ACC">
        <w:rPr>
          <w:rFonts w:hAnsi="SimSun"/>
          <w:lang w:eastAsia="zh-CN"/>
        </w:rPr>
        <w:t>全权代表大会、任何其他大会、理事会、无线电规则委员会指派给无线电通信全会的事宜；</w:t>
      </w:r>
    </w:p>
    <w:p w14:paraId="12AFECB0" w14:textId="77777777" w:rsidR="006B06ED" w:rsidRDefault="006B06ED" w:rsidP="006B06ED">
      <w:pPr>
        <w:pStyle w:val="enumlev1"/>
        <w:rPr>
          <w:lang w:eastAsia="zh-CN"/>
        </w:rPr>
      </w:pPr>
      <w:r>
        <w:rPr>
          <w:lang w:eastAsia="zh-CN"/>
        </w:rPr>
        <w:t>–</w:t>
      </w:r>
      <w:r>
        <w:rPr>
          <w:lang w:eastAsia="zh-CN"/>
        </w:rPr>
        <w:tab/>
      </w:r>
      <w:r w:rsidRPr="00CE2ACC">
        <w:rPr>
          <w:rFonts w:hAnsi="SimSun"/>
          <w:lang w:eastAsia="zh-CN"/>
        </w:rPr>
        <w:t>无线电通信技术或频谱管理的进步；</w:t>
      </w:r>
    </w:p>
    <w:p w14:paraId="0217EA64" w14:textId="77777777" w:rsidR="006B06ED" w:rsidRDefault="006B06ED" w:rsidP="006B06ED">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14:paraId="6A87B89F" w14:textId="77777777" w:rsidR="006B06ED" w:rsidRDefault="006B06ED" w:rsidP="006B06ED">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14:paraId="73C291BD" w14:textId="77777777" w:rsidR="006B06ED" w:rsidRDefault="006B06ED" w:rsidP="006B06ED">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14:paraId="0A5DF8AC" w14:textId="77777777" w:rsidR="006B06ED" w:rsidRDefault="006B06ED" w:rsidP="006B06ED">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预计将促进无线电通信发展的必需研究；</w:t>
      </w:r>
    </w:p>
    <w:p w14:paraId="52199F72" w14:textId="77777777" w:rsidR="006B06ED" w:rsidRDefault="006B06ED" w:rsidP="006B06ED">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14:paraId="3C06C4C3" w14:textId="77777777" w:rsidR="006B06ED" w:rsidRDefault="006B06ED" w:rsidP="006B06ED">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14:paraId="6AB73957" w14:textId="77777777" w:rsidR="006B06ED" w:rsidRPr="00B3770C" w:rsidRDefault="006B06ED" w:rsidP="006B06ED">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14:paraId="121FA9E8" w14:textId="77777777" w:rsidR="006B06ED" w:rsidRDefault="006B06ED" w:rsidP="006B06ED">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14:paraId="63C5E0F3" w14:textId="77777777" w:rsidR="006B06ED" w:rsidRDefault="006B06ED" w:rsidP="006B06ED">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Pr="00CE2ACC">
        <w:rPr>
          <w:rFonts w:hAnsi="SimSun"/>
          <w:lang w:eastAsia="zh-CN"/>
        </w:rPr>
        <w:t>全会提交提案：</w:t>
      </w:r>
    </w:p>
    <w:p w14:paraId="3953C8E8" w14:textId="77777777" w:rsidR="006B06ED" w:rsidRPr="00624646" w:rsidRDefault="006B06ED" w:rsidP="006B06ED">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14:paraId="5E4F4512" w14:textId="77777777" w:rsidR="006B06ED" w:rsidRPr="00624646" w:rsidRDefault="006B06ED" w:rsidP="006B06ED">
      <w:pPr>
        <w:pStyle w:val="enumlev1"/>
        <w:rPr>
          <w:lang w:val="en-US" w:eastAsia="ja-JP"/>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14:paraId="2219A6BF" w14:textId="77777777" w:rsidR="006B06ED" w:rsidRPr="00624646" w:rsidRDefault="006B06ED" w:rsidP="006B06ED">
      <w:pPr>
        <w:rPr>
          <w:lang w:val="en-US" w:eastAsia="ja-JP"/>
        </w:rPr>
      </w:pPr>
      <w:r w:rsidRPr="00624646">
        <w:rPr>
          <w:lang w:val="en-US" w:eastAsia="ja-JP"/>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14:paraId="4D1EB3BE" w14:textId="77777777" w:rsidR="006B06ED" w:rsidRPr="00624646" w:rsidRDefault="006B06ED" w:rsidP="006B06ED">
      <w:pPr>
        <w:rPr>
          <w:lang w:val="en-US" w:eastAsia="ja-JP"/>
        </w:rPr>
      </w:pPr>
      <w:r w:rsidRPr="00624646">
        <w:rPr>
          <w:lang w:val="en-US" w:eastAsia="ja-JP"/>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14:paraId="2DE26F5E" w14:textId="77777777" w:rsidR="006B06ED" w:rsidRDefault="006B06ED" w:rsidP="006B06E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54BEDDE" w14:textId="270C9270" w:rsidR="006B06ED" w:rsidRPr="00F37513" w:rsidRDefault="00D01636" w:rsidP="006B06ED">
      <w:pPr>
        <w:pStyle w:val="AnnexNo"/>
        <w:rPr>
          <w:lang w:eastAsia="zh-CN"/>
        </w:rPr>
      </w:pPr>
      <w:r>
        <w:rPr>
          <w:rFonts w:hint="eastAsia"/>
          <w:lang w:eastAsia="zh-CN"/>
        </w:rPr>
        <w:lastRenderedPageBreak/>
        <w:t>附件</w:t>
      </w:r>
      <w:r w:rsidR="006B06ED" w:rsidRPr="00F37513">
        <w:rPr>
          <w:lang w:eastAsia="zh-CN"/>
        </w:rPr>
        <w:t>1</w:t>
      </w:r>
    </w:p>
    <w:p w14:paraId="1347E065" w14:textId="77777777" w:rsidR="006B06ED" w:rsidRPr="00731FB4" w:rsidRDefault="006B06ED" w:rsidP="006B06ED">
      <w:pPr>
        <w:pStyle w:val="Annextitle"/>
        <w:rPr>
          <w:lang w:eastAsia="zh-CN"/>
        </w:rPr>
      </w:pPr>
      <w:r w:rsidRPr="00731FB4">
        <w:rPr>
          <w:rFonts w:hint="eastAsia"/>
          <w:lang w:eastAsia="zh-CN"/>
        </w:rPr>
        <w:t>分配给无线电通信第</w:t>
      </w:r>
      <w:r w:rsidRPr="00731FB4">
        <w:rPr>
          <w:lang w:eastAsia="zh-CN"/>
        </w:rPr>
        <w:t>1</w:t>
      </w:r>
      <w:r w:rsidRPr="00731FB4">
        <w:rPr>
          <w:rFonts w:hint="eastAsia"/>
          <w:lang w:eastAsia="zh-CN"/>
        </w:rPr>
        <w:t>研究组的课题</w:t>
      </w:r>
    </w:p>
    <w:p w14:paraId="47784527" w14:textId="7B7FF4FC" w:rsidR="006B06ED" w:rsidRPr="00731FB4" w:rsidRDefault="006B06ED" w:rsidP="006B06ED">
      <w:pPr>
        <w:pStyle w:val="Tabletitle"/>
        <w:rPr>
          <w:lang w:eastAsia="zh-CN"/>
        </w:rPr>
      </w:pPr>
      <w:r w:rsidRPr="00731FB4">
        <w:rPr>
          <w:rFonts w:hint="eastAsia"/>
          <w:lang w:eastAsia="zh-CN"/>
        </w:rPr>
        <w:t>频谱管理</w:t>
      </w:r>
    </w:p>
    <w:tbl>
      <w:tblPr>
        <w:tblStyle w:val="TableGrid"/>
        <w:tblW w:w="7139" w:type="dxa"/>
        <w:jc w:val="center"/>
        <w:tblLook w:val="01E0" w:firstRow="1" w:lastRow="1" w:firstColumn="1" w:lastColumn="1" w:noHBand="0" w:noVBand="0"/>
      </w:tblPr>
      <w:tblGrid>
        <w:gridCol w:w="1176"/>
        <w:gridCol w:w="4074"/>
        <w:gridCol w:w="811"/>
        <w:gridCol w:w="1078"/>
      </w:tblGrid>
      <w:tr w:rsidR="006B06ED" w:rsidRPr="00731FB4" w14:paraId="72E3D3EC" w14:textId="77777777" w:rsidTr="008F4FB9">
        <w:trPr>
          <w:cantSplit/>
          <w:tblHeader/>
          <w:jc w:val="center"/>
        </w:trPr>
        <w:tc>
          <w:tcPr>
            <w:tcW w:w="1176" w:type="dxa"/>
            <w:vAlign w:val="center"/>
          </w:tcPr>
          <w:p w14:paraId="6C01C76D" w14:textId="54D555F0" w:rsidR="006B06ED" w:rsidRPr="00731FB4" w:rsidRDefault="006B06ED" w:rsidP="008F4FB9">
            <w:pPr>
              <w:pStyle w:val="Tablehead"/>
              <w:rPr>
                <w:lang w:eastAsia="zh-CN"/>
              </w:rPr>
            </w:pPr>
            <w:r w:rsidRPr="00731FB4">
              <w:rPr>
                <w:lang w:eastAsia="zh-CN"/>
              </w:rPr>
              <w:t>ITU</w:t>
            </w:r>
            <w:r w:rsidRPr="00731FB4">
              <w:rPr>
                <w:rFonts w:hint="eastAsia"/>
                <w:lang w:eastAsia="zh-CN"/>
              </w:rPr>
              <w:t>-</w:t>
            </w:r>
            <w:r w:rsidRPr="00731FB4">
              <w:rPr>
                <w:lang w:eastAsia="zh-CN"/>
              </w:rPr>
              <w:t>R</w:t>
            </w:r>
            <w:r w:rsidRPr="00731FB4">
              <w:rPr>
                <w:rFonts w:hint="eastAsia"/>
                <w:lang w:eastAsia="zh-CN"/>
              </w:rPr>
              <w:br/>
            </w:r>
            <w:r w:rsidRPr="00731FB4">
              <w:rPr>
                <w:rFonts w:hint="eastAsia"/>
                <w:lang w:eastAsia="zh-CN"/>
              </w:rPr>
              <w:t>课题</w:t>
            </w:r>
            <w:bookmarkStart w:id="11" w:name="_GoBack"/>
            <w:bookmarkEnd w:id="11"/>
          </w:p>
        </w:tc>
        <w:tc>
          <w:tcPr>
            <w:tcW w:w="4074" w:type="dxa"/>
            <w:vAlign w:val="center"/>
          </w:tcPr>
          <w:p w14:paraId="1B4C8DC5" w14:textId="77777777" w:rsidR="006B06ED" w:rsidRPr="00731FB4" w:rsidRDefault="006B06ED" w:rsidP="006B06ED">
            <w:pPr>
              <w:pStyle w:val="Tablehead"/>
              <w:rPr>
                <w:lang w:eastAsia="zh-CN"/>
              </w:rPr>
            </w:pPr>
            <w:r w:rsidRPr="00731FB4">
              <w:rPr>
                <w:rFonts w:hint="eastAsia"/>
                <w:lang w:eastAsia="zh-CN"/>
              </w:rPr>
              <w:t>标题</w:t>
            </w:r>
          </w:p>
        </w:tc>
        <w:tc>
          <w:tcPr>
            <w:tcW w:w="811" w:type="dxa"/>
            <w:vAlign w:val="center"/>
          </w:tcPr>
          <w:p w14:paraId="62E78B11" w14:textId="77777777" w:rsidR="006B06ED" w:rsidRPr="00731FB4" w:rsidRDefault="006B06ED" w:rsidP="008F4FB9">
            <w:pPr>
              <w:pStyle w:val="Tablehead"/>
              <w:rPr>
                <w:lang w:eastAsia="zh-CN"/>
              </w:rPr>
            </w:pPr>
            <w:r w:rsidRPr="00731FB4">
              <w:rPr>
                <w:rFonts w:hint="eastAsia"/>
                <w:lang w:eastAsia="zh-CN"/>
              </w:rPr>
              <w:t>状态</w:t>
            </w:r>
          </w:p>
        </w:tc>
        <w:tc>
          <w:tcPr>
            <w:tcW w:w="1078" w:type="dxa"/>
            <w:vAlign w:val="center"/>
          </w:tcPr>
          <w:p w14:paraId="67CEF679" w14:textId="77777777" w:rsidR="006B06ED" w:rsidRPr="00731FB4" w:rsidRDefault="006B06ED" w:rsidP="008F4FB9">
            <w:pPr>
              <w:pStyle w:val="Tablehead"/>
              <w:rPr>
                <w:lang w:eastAsia="zh-CN"/>
              </w:rPr>
            </w:pPr>
            <w:r w:rsidRPr="00731FB4">
              <w:rPr>
                <w:rFonts w:hint="eastAsia"/>
                <w:lang w:eastAsia="zh-CN"/>
              </w:rPr>
              <w:t>类别</w:t>
            </w:r>
          </w:p>
        </w:tc>
      </w:tr>
      <w:tr w:rsidR="006B06ED" w:rsidRPr="00731FB4" w14:paraId="5E96A850" w14:textId="77777777" w:rsidTr="008F4FB9">
        <w:trPr>
          <w:cantSplit/>
          <w:jc w:val="center"/>
        </w:trPr>
        <w:tc>
          <w:tcPr>
            <w:tcW w:w="1176" w:type="dxa"/>
          </w:tcPr>
          <w:p w14:paraId="2945E7F1" w14:textId="77777777" w:rsidR="006B06ED" w:rsidRPr="00731FB4" w:rsidRDefault="008F4FB9" w:rsidP="008F4FB9">
            <w:pPr>
              <w:spacing w:before="40" w:after="40"/>
              <w:jc w:val="center"/>
              <w:rPr>
                <w:b/>
                <w:bCs/>
                <w:sz w:val="20"/>
                <w:u w:val="single"/>
                <w:lang w:eastAsia="zh-CN"/>
              </w:rPr>
            </w:pPr>
            <w:hyperlink r:id="rId9" w:history="1">
              <w:r w:rsidR="006B06ED" w:rsidRPr="00731FB4">
                <w:rPr>
                  <w:rStyle w:val="Hyperlink"/>
                  <w:b/>
                  <w:bCs/>
                  <w:sz w:val="20"/>
                  <w:lang w:eastAsia="zh-CN"/>
                </w:rPr>
                <w:t xml:space="preserve">205-2/1 </w:t>
              </w:r>
            </w:hyperlink>
          </w:p>
        </w:tc>
        <w:tc>
          <w:tcPr>
            <w:tcW w:w="4074" w:type="dxa"/>
          </w:tcPr>
          <w:p w14:paraId="79DFCEE8" w14:textId="77777777" w:rsidR="006B06ED" w:rsidRPr="00731FB4" w:rsidRDefault="006B06ED" w:rsidP="006B06ED">
            <w:pPr>
              <w:pStyle w:val="Tabletext"/>
              <w:rPr>
                <w:lang w:eastAsia="zh-CN"/>
              </w:rPr>
            </w:pPr>
            <w:r w:rsidRPr="00731FB4">
              <w:rPr>
                <w:rFonts w:hint="eastAsia"/>
                <w:lang w:eastAsia="zh-CN"/>
              </w:rPr>
              <w:t>频谱利用的长期策略</w:t>
            </w:r>
          </w:p>
        </w:tc>
        <w:tc>
          <w:tcPr>
            <w:tcW w:w="811" w:type="dxa"/>
          </w:tcPr>
          <w:p w14:paraId="1A1189A1"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2DD995F8" w14:textId="77777777" w:rsidR="006B06ED" w:rsidRPr="00731FB4" w:rsidRDefault="006B06ED" w:rsidP="008F4FB9">
            <w:pPr>
              <w:pStyle w:val="Tabletext"/>
              <w:jc w:val="center"/>
              <w:rPr>
                <w:lang w:val="en-US" w:eastAsia="zh-CN"/>
              </w:rPr>
            </w:pPr>
            <w:r w:rsidRPr="00731FB4">
              <w:rPr>
                <w:lang w:val="en-US" w:eastAsia="zh-CN"/>
              </w:rPr>
              <w:t>S2</w:t>
            </w:r>
          </w:p>
        </w:tc>
      </w:tr>
      <w:tr w:rsidR="006B06ED" w:rsidRPr="00731FB4" w14:paraId="7E03E519" w14:textId="77777777" w:rsidTr="008F4FB9">
        <w:trPr>
          <w:cantSplit/>
          <w:jc w:val="center"/>
        </w:trPr>
        <w:tc>
          <w:tcPr>
            <w:tcW w:w="1176" w:type="dxa"/>
          </w:tcPr>
          <w:p w14:paraId="54C3EA97" w14:textId="77777777" w:rsidR="006B06ED" w:rsidRPr="00731FB4" w:rsidRDefault="008F4FB9" w:rsidP="008F4FB9">
            <w:pPr>
              <w:spacing w:before="40" w:after="40"/>
              <w:jc w:val="center"/>
              <w:rPr>
                <w:b/>
                <w:bCs/>
                <w:sz w:val="20"/>
                <w:u w:val="single"/>
                <w:lang w:eastAsia="zh-CN"/>
              </w:rPr>
            </w:pPr>
            <w:hyperlink r:id="rId10" w:history="1">
              <w:r w:rsidR="006B06ED" w:rsidRPr="00731FB4">
                <w:rPr>
                  <w:rStyle w:val="Hyperlink"/>
                  <w:b/>
                  <w:bCs/>
                  <w:sz w:val="20"/>
                  <w:lang w:eastAsia="zh-CN"/>
                </w:rPr>
                <w:t xml:space="preserve">208-1/1 </w:t>
              </w:r>
            </w:hyperlink>
          </w:p>
        </w:tc>
        <w:tc>
          <w:tcPr>
            <w:tcW w:w="4074" w:type="dxa"/>
          </w:tcPr>
          <w:p w14:paraId="7B0B8169" w14:textId="77777777" w:rsidR="006B06ED" w:rsidRPr="00731FB4" w:rsidRDefault="006B06ED" w:rsidP="006B06ED">
            <w:pPr>
              <w:pStyle w:val="Tabletext"/>
              <w:rPr>
                <w:lang w:eastAsia="zh-CN"/>
              </w:rPr>
            </w:pPr>
            <w:r w:rsidRPr="00731FB4">
              <w:rPr>
                <w:rFonts w:hint="eastAsia"/>
                <w:lang w:eastAsia="zh-CN"/>
              </w:rPr>
              <w:t>国家频谱管理的替代方法</w:t>
            </w:r>
          </w:p>
        </w:tc>
        <w:tc>
          <w:tcPr>
            <w:tcW w:w="811" w:type="dxa"/>
          </w:tcPr>
          <w:p w14:paraId="0370A231"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130AEDD2" w14:textId="77777777" w:rsidR="006B06ED" w:rsidRPr="00731FB4" w:rsidRDefault="006B06ED" w:rsidP="008F4FB9">
            <w:pPr>
              <w:pStyle w:val="Tabletext"/>
              <w:jc w:val="center"/>
              <w:rPr>
                <w:lang w:val="en-US" w:eastAsia="zh-CN"/>
              </w:rPr>
            </w:pPr>
            <w:r w:rsidRPr="00731FB4">
              <w:rPr>
                <w:lang w:val="en-US" w:eastAsia="zh-CN"/>
              </w:rPr>
              <w:t>S2</w:t>
            </w:r>
          </w:p>
        </w:tc>
      </w:tr>
      <w:tr w:rsidR="006B06ED" w:rsidRPr="00731FB4" w14:paraId="2ACA76EF" w14:textId="77777777" w:rsidTr="008F4FB9">
        <w:trPr>
          <w:cantSplit/>
          <w:jc w:val="center"/>
        </w:trPr>
        <w:tc>
          <w:tcPr>
            <w:tcW w:w="1176" w:type="dxa"/>
          </w:tcPr>
          <w:p w14:paraId="7678F6BA" w14:textId="77777777" w:rsidR="006B06ED" w:rsidRPr="00731FB4" w:rsidRDefault="008F4FB9" w:rsidP="008F4FB9">
            <w:pPr>
              <w:spacing w:before="40" w:after="40"/>
              <w:jc w:val="center"/>
              <w:rPr>
                <w:b/>
                <w:bCs/>
                <w:sz w:val="20"/>
                <w:u w:val="single"/>
                <w:lang w:eastAsia="zh-CN"/>
              </w:rPr>
            </w:pPr>
            <w:hyperlink r:id="rId11" w:history="1">
              <w:r w:rsidR="006B06ED" w:rsidRPr="00731FB4">
                <w:rPr>
                  <w:rStyle w:val="Hyperlink"/>
                  <w:b/>
                  <w:bCs/>
                  <w:sz w:val="20"/>
                  <w:lang w:eastAsia="zh-CN"/>
                </w:rPr>
                <w:t xml:space="preserve">210-3/1 </w:t>
              </w:r>
            </w:hyperlink>
          </w:p>
        </w:tc>
        <w:tc>
          <w:tcPr>
            <w:tcW w:w="4074" w:type="dxa"/>
          </w:tcPr>
          <w:p w14:paraId="199E2726" w14:textId="77777777" w:rsidR="006B06ED" w:rsidRPr="00731FB4" w:rsidRDefault="006B06ED" w:rsidP="006B06ED">
            <w:pPr>
              <w:pStyle w:val="Tabletext"/>
              <w:rPr>
                <w:lang w:eastAsia="zh-CN"/>
              </w:rPr>
            </w:pPr>
            <w:r w:rsidRPr="00731FB4">
              <w:rPr>
                <w:rFonts w:hint="eastAsia"/>
                <w:lang w:eastAsia="zh-CN"/>
              </w:rPr>
              <w:t>无线功率传输</w:t>
            </w:r>
          </w:p>
        </w:tc>
        <w:tc>
          <w:tcPr>
            <w:tcW w:w="811" w:type="dxa"/>
          </w:tcPr>
          <w:p w14:paraId="63508DBB" w14:textId="77777777" w:rsidR="006B06ED" w:rsidRPr="00731FB4" w:rsidRDefault="006B06ED" w:rsidP="008F4FB9">
            <w:pPr>
              <w:pStyle w:val="Tabletext"/>
              <w:jc w:val="center"/>
              <w:rPr>
                <w:lang w:val="en-US" w:eastAsia="zh-CN"/>
              </w:rPr>
            </w:pPr>
            <w:r w:rsidRPr="00731FB4">
              <w:rPr>
                <w:lang w:eastAsia="zh-CN"/>
              </w:rPr>
              <w:t>NOC</w:t>
            </w:r>
          </w:p>
        </w:tc>
        <w:tc>
          <w:tcPr>
            <w:tcW w:w="1078" w:type="dxa"/>
          </w:tcPr>
          <w:p w14:paraId="245A303A" w14:textId="77777777" w:rsidR="006B06ED" w:rsidRPr="00731FB4" w:rsidRDefault="006B06ED" w:rsidP="008F4FB9">
            <w:pPr>
              <w:pStyle w:val="Tabletext"/>
              <w:jc w:val="center"/>
              <w:rPr>
                <w:lang w:val="en-US" w:eastAsia="zh-CN"/>
              </w:rPr>
            </w:pPr>
            <w:r w:rsidRPr="00731FB4">
              <w:rPr>
                <w:lang w:val="en-US" w:eastAsia="zh-CN"/>
              </w:rPr>
              <w:t>S3</w:t>
            </w:r>
          </w:p>
        </w:tc>
      </w:tr>
      <w:tr w:rsidR="006B06ED" w:rsidRPr="00731FB4" w14:paraId="78734FF8" w14:textId="77777777" w:rsidTr="008F4FB9">
        <w:trPr>
          <w:cantSplit/>
          <w:jc w:val="center"/>
        </w:trPr>
        <w:tc>
          <w:tcPr>
            <w:tcW w:w="1176" w:type="dxa"/>
          </w:tcPr>
          <w:p w14:paraId="344184D8" w14:textId="77777777" w:rsidR="006B06ED" w:rsidRPr="00731FB4" w:rsidRDefault="008F4FB9" w:rsidP="008F4FB9">
            <w:pPr>
              <w:spacing w:before="40" w:after="40"/>
              <w:jc w:val="center"/>
              <w:rPr>
                <w:b/>
                <w:bCs/>
                <w:sz w:val="20"/>
                <w:u w:val="single"/>
                <w:lang w:eastAsia="zh-CN"/>
              </w:rPr>
            </w:pPr>
            <w:hyperlink r:id="rId12" w:history="1">
              <w:r w:rsidR="006B06ED" w:rsidRPr="00731FB4">
                <w:rPr>
                  <w:rStyle w:val="Hyperlink"/>
                  <w:b/>
                  <w:bCs/>
                  <w:sz w:val="20"/>
                  <w:lang w:eastAsia="zh-CN"/>
                </w:rPr>
                <w:t xml:space="preserve">216-1/1 </w:t>
              </w:r>
            </w:hyperlink>
          </w:p>
        </w:tc>
        <w:tc>
          <w:tcPr>
            <w:tcW w:w="4074" w:type="dxa"/>
          </w:tcPr>
          <w:p w14:paraId="50921A06" w14:textId="77777777" w:rsidR="006B06ED" w:rsidRPr="00731FB4" w:rsidRDefault="006B06ED" w:rsidP="006B06ED">
            <w:pPr>
              <w:pStyle w:val="Tabletext"/>
              <w:rPr>
                <w:lang w:eastAsia="zh-CN"/>
              </w:rPr>
            </w:pPr>
            <w:r w:rsidRPr="00731FB4">
              <w:rPr>
                <w:rFonts w:hint="eastAsia"/>
                <w:lang w:eastAsia="zh-CN"/>
              </w:rPr>
              <w:t>作为一种国家频谱管理方法的频谱再分配</w:t>
            </w:r>
          </w:p>
        </w:tc>
        <w:tc>
          <w:tcPr>
            <w:tcW w:w="811" w:type="dxa"/>
          </w:tcPr>
          <w:p w14:paraId="0FFD43EE"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0223BC95" w14:textId="77777777" w:rsidR="006B06ED" w:rsidRPr="00731FB4" w:rsidRDefault="006B06ED" w:rsidP="008F4FB9">
            <w:pPr>
              <w:pStyle w:val="Tabletext"/>
              <w:jc w:val="center"/>
              <w:rPr>
                <w:lang w:val="en-US" w:eastAsia="zh-CN"/>
              </w:rPr>
            </w:pPr>
            <w:r w:rsidRPr="00731FB4">
              <w:rPr>
                <w:lang w:val="en-US" w:eastAsia="zh-CN"/>
              </w:rPr>
              <w:t>S2</w:t>
            </w:r>
          </w:p>
        </w:tc>
      </w:tr>
      <w:tr w:rsidR="006B06ED" w:rsidRPr="00731FB4" w14:paraId="0CE601BA" w14:textId="77777777" w:rsidTr="008F4FB9">
        <w:trPr>
          <w:cantSplit/>
          <w:jc w:val="center"/>
        </w:trPr>
        <w:tc>
          <w:tcPr>
            <w:tcW w:w="1176" w:type="dxa"/>
          </w:tcPr>
          <w:p w14:paraId="7ACFDEA4" w14:textId="77777777" w:rsidR="006B06ED" w:rsidRPr="00731FB4" w:rsidRDefault="008F4FB9" w:rsidP="008F4FB9">
            <w:pPr>
              <w:spacing w:before="40" w:after="40"/>
              <w:jc w:val="center"/>
              <w:rPr>
                <w:b/>
                <w:bCs/>
                <w:sz w:val="20"/>
                <w:u w:val="single"/>
                <w:lang w:eastAsia="zh-CN"/>
              </w:rPr>
            </w:pPr>
            <w:hyperlink r:id="rId13" w:history="1">
              <w:r w:rsidR="006B06ED" w:rsidRPr="00731FB4">
                <w:rPr>
                  <w:rStyle w:val="Hyperlink"/>
                  <w:b/>
                  <w:bCs/>
                  <w:sz w:val="20"/>
                  <w:lang w:eastAsia="zh-CN"/>
                </w:rPr>
                <w:t xml:space="preserve">221-2/1 </w:t>
              </w:r>
            </w:hyperlink>
          </w:p>
        </w:tc>
        <w:tc>
          <w:tcPr>
            <w:tcW w:w="4074" w:type="dxa"/>
          </w:tcPr>
          <w:p w14:paraId="139D3C08" w14:textId="77777777" w:rsidR="006B06ED" w:rsidRPr="00731FB4" w:rsidRDefault="006B06ED" w:rsidP="006B06ED">
            <w:pPr>
              <w:pStyle w:val="Tabletext"/>
              <w:rPr>
                <w:lang w:eastAsia="zh-CN"/>
              </w:rPr>
            </w:pPr>
            <w:r w:rsidRPr="00731FB4">
              <w:rPr>
                <w:rFonts w:hint="eastAsia"/>
                <w:lang w:eastAsia="zh-CN"/>
              </w:rPr>
              <w:t>无线电通信系统与采用电力线的高数据速率电信系统之间的兼容性</w:t>
            </w:r>
          </w:p>
        </w:tc>
        <w:tc>
          <w:tcPr>
            <w:tcW w:w="811" w:type="dxa"/>
          </w:tcPr>
          <w:p w14:paraId="1214BB87"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406ADB7F" w14:textId="77777777" w:rsidR="006B06ED" w:rsidRPr="00731FB4" w:rsidRDefault="006B06ED" w:rsidP="008F4FB9">
            <w:pPr>
              <w:pStyle w:val="Tabletext"/>
              <w:jc w:val="center"/>
              <w:rPr>
                <w:lang w:val="en-US" w:eastAsia="zh-CN"/>
              </w:rPr>
            </w:pPr>
            <w:r w:rsidRPr="00731FB4">
              <w:rPr>
                <w:lang w:val="en-US" w:eastAsia="zh-CN"/>
              </w:rPr>
              <w:t>S</w:t>
            </w:r>
            <w:r>
              <w:rPr>
                <w:lang w:val="en-US" w:eastAsia="zh-CN"/>
              </w:rPr>
              <w:t>2</w:t>
            </w:r>
          </w:p>
        </w:tc>
      </w:tr>
      <w:tr w:rsidR="006B06ED" w:rsidRPr="00731FB4" w14:paraId="36EBD997" w14:textId="77777777" w:rsidTr="008F4FB9">
        <w:trPr>
          <w:cantSplit/>
          <w:jc w:val="center"/>
        </w:trPr>
        <w:tc>
          <w:tcPr>
            <w:tcW w:w="1176" w:type="dxa"/>
          </w:tcPr>
          <w:p w14:paraId="6EDCF450" w14:textId="77777777" w:rsidR="006B06ED" w:rsidRPr="00731FB4" w:rsidRDefault="008F4FB9" w:rsidP="008F4FB9">
            <w:pPr>
              <w:spacing w:before="40" w:after="40"/>
              <w:jc w:val="center"/>
              <w:rPr>
                <w:b/>
                <w:bCs/>
                <w:sz w:val="20"/>
                <w:u w:val="single"/>
                <w:lang w:eastAsia="zh-CN"/>
              </w:rPr>
            </w:pPr>
            <w:hyperlink r:id="rId14" w:history="1">
              <w:r w:rsidR="006B06ED" w:rsidRPr="00731FB4">
                <w:rPr>
                  <w:rStyle w:val="Hyperlink"/>
                  <w:b/>
                  <w:bCs/>
                  <w:sz w:val="20"/>
                  <w:lang w:eastAsia="zh-CN"/>
                </w:rPr>
                <w:t xml:space="preserve">222/1 </w:t>
              </w:r>
            </w:hyperlink>
          </w:p>
        </w:tc>
        <w:tc>
          <w:tcPr>
            <w:tcW w:w="4074" w:type="dxa"/>
          </w:tcPr>
          <w:p w14:paraId="2D95A6A9" w14:textId="77777777" w:rsidR="006B06ED" w:rsidRPr="00731FB4" w:rsidRDefault="006B06ED" w:rsidP="006B06ED">
            <w:pPr>
              <w:pStyle w:val="Tabletext"/>
              <w:rPr>
                <w:lang w:eastAsia="zh-CN"/>
              </w:rPr>
            </w:pPr>
            <w:r w:rsidRPr="00731FB4">
              <w:rPr>
                <w:rFonts w:hint="eastAsia"/>
                <w:lang w:eastAsia="zh-CN"/>
              </w:rPr>
              <w:t>发射机辐射频谱特性的定义</w:t>
            </w:r>
          </w:p>
        </w:tc>
        <w:tc>
          <w:tcPr>
            <w:tcW w:w="811" w:type="dxa"/>
          </w:tcPr>
          <w:p w14:paraId="61277623"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41EC0743" w14:textId="77777777" w:rsidR="006B06ED" w:rsidRPr="00731FB4" w:rsidRDefault="006B06ED" w:rsidP="008F4FB9">
            <w:pPr>
              <w:pStyle w:val="Tabletext"/>
              <w:jc w:val="center"/>
              <w:rPr>
                <w:lang w:val="en-US" w:eastAsia="zh-CN"/>
              </w:rPr>
            </w:pPr>
            <w:r w:rsidRPr="00731FB4">
              <w:rPr>
                <w:lang w:val="en-US" w:eastAsia="zh-CN"/>
              </w:rPr>
              <w:t>S</w:t>
            </w:r>
            <w:r>
              <w:rPr>
                <w:lang w:val="en-US" w:eastAsia="zh-CN"/>
              </w:rPr>
              <w:t>2</w:t>
            </w:r>
          </w:p>
        </w:tc>
      </w:tr>
      <w:tr w:rsidR="006B06ED" w:rsidRPr="00731FB4" w14:paraId="6D847D30" w14:textId="77777777" w:rsidTr="008F4FB9">
        <w:trPr>
          <w:cantSplit/>
          <w:jc w:val="center"/>
        </w:trPr>
        <w:tc>
          <w:tcPr>
            <w:tcW w:w="1176" w:type="dxa"/>
          </w:tcPr>
          <w:p w14:paraId="110755EB" w14:textId="77777777" w:rsidR="006B06ED" w:rsidRPr="00731FB4" w:rsidRDefault="008F4FB9" w:rsidP="008F4FB9">
            <w:pPr>
              <w:spacing w:before="40" w:after="40"/>
              <w:jc w:val="center"/>
              <w:rPr>
                <w:b/>
                <w:bCs/>
                <w:sz w:val="20"/>
                <w:u w:val="single"/>
                <w:lang w:eastAsia="zh-CN"/>
              </w:rPr>
            </w:pPr>
            <w:hyperlink r:id="rId15" w:history="1">
              <w:r w:rsidR="006B06ED" w:rsidRPr="00731FB4">
                <w:rPr>
                  <w:rStyle w:val="Hyperlink"/>
                  <w:b/>
                  <w:bCs/>
                  <w:sz w:val="20"/>
                  <w:lang w:eastAsia="zh-CN"/>
                </w:rPr>
                <w:t xml:space="preserve">232/1 </w:t>
              </w:r>
            </w:hyperlink>
          </w:p>
        </w:tc>
        <w:tc>
          <w:tcPr>
            <w:tcW w:w="4074" w:type="dxa"/>
          </w:tcPr>
          <w:p w14:paraId="6177C69A" w14:textId="77777777" w:rsidR="006B06ED" w:rsidRPr="00731FB4" w:rsidRDefault="006B06ED" w:rsidP="006B06ED">
            <w:pPr>
              <w:pStyle w:val="Tabletext"/>
              <w:rPr>
                <w:lang w:eastAsia="zh-CN"/>
              </w:rPr>
            </w:pPr>
            <w:r w:rsidRPr="00731FB4">
              <w:rPr>
                <w:rFonts w:hint="eastAsia"/>
                <w:lang w:eastAsia="zh-CN"/>
              </w:rPr>
              <w:t>空间无线电</w:t>
            </w:r>
            <w:r w:rsidRPr="00731FB4">
              <w:rPr>
                <w:rFonts w:hint="eastAsia"/>
                <w:lang w:val="en-US" w:eastAsia="zh-CN"/>
              </w:rPr>
              <w:t>监测</w:t>
            </w:r>
            <w:r w:rsidRPr="00731FB4">
              <w:rPr>
                <w:rFonts w:hint="eastAsia"/>
                <w:lang w:eastAsia="zh-CN"/>
              </w:rPr>
              <w:t>所采用的方法和技术</w:t>
            </w:r>
          </w:p>
        </w:tc>
        <w:tc>
          <w:tcPr>
            <w:tcW w:w="811" w:type="dxa"/>
          </w:tcPr>
          <w:p w14:paraId="4B0ADE8E"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7B08DAE7" w14:textId="77777777" w:rsidR="006B06ED" w:rsidRPr="00731FB4" w:rsidRDefault="006B06ED" w:rsidP="008F4FB9">
            <w:pPr>
              <w:pStyle w:val="Tabletext"/>
              <w:jc w:val="center"/>
              <w:rPr>
                <w:lang w:val="en-US" w:eastAsia="zh-CN"/>
              </w:rPr>
            </w:pPr>
            <w:r w:rsidRPr="00731FB4">
              <w:rPr>
                <w:lang w:val="en-US" w:eastAsia="zh-CN"/>
              </w:rPr>
              <w:t>S2</w:t>
            </w:r>
          </w:p>
        </w:tc>
      </w:tr>
      <w:tr w:rsidR="006B06ED" w:rsidRPr="00731FB4" w14:paraId="458801B8" w14:textId="77777777" w:rsidTr="008F4FB9">
        <w:trPr>
          <w:cantSplit/>
          <w:jc w:val="center"/>
        </w:trPr>
        <w:tc>
          <w:tcPr>
            <w:tcW w:w="1176" w:type="dxa"/>
          </w:tcPr>
          <w:p w14:paraId="0EC38969" w14:textId="77777777" w:rsidR="006B06ED" w:rsidRPr="00731FB4" w:rsidRDefault="008F4FB9" w:rsidP="008F4FB9">
            <w:pPr>
              <w:spacing w:before="40" w:after="40"/>
              <w:jc w:val="center"/>
              <w:rPr>
                <w:b/>
                <w:bCs/>
                <w:sz w:val="20"/>
                <w:u w:val="single"/>
                <w:lang w:eastAsia="zh-CN"/>
              </w:rPr>
            </w:pPr>
            <w:hyperlink r:id="rId16" w:history="1">
              <w:r w:rsidR="006B06ED" w:rsidRPr="00731FB4">
                <w:rPr>
                  <w:rStyle w:val="Hyperlink"/>
                  <w:b/>
                  <w:bCs/>
                  <w:sz w:val="20"/>
                  <w:lang w:eastAsia="zh-CN"/>
                </w:rPr>
                <w:t>235/1</w:t>
              </w:r>
            </w:hyperlink>
          </w:p>
        </w:tc>
        <w:tc>
          <w:tcPr>
            <w:tcW w:w="4074" w:type="dxa"/>
          </w:tcPr>
          <w:p w14:paraId="7E7B3511" w14:textId="77777777" w:rsidR="006B06ED" w:rsidRPr="00731FB4" w:rsidRDefault="006B06ED" w:rsidP="006B06ED">
            <w:pPr>
              <w:pStyle w:val="Tabletext"/>
              <w:rPr>
                <w:lang w:eastAsia="zh-CN"/>
              </w:rPr>
            </w:pPr>
            <w:r w:rsidRPr="00731FB4">
              <w:rPr>
                <w:rFonts w:hint="eastAsia"/>
                <w:lang w:eastAsia="zh-CN"/>
              </w:rPr>
              <w:t>频谱监测的发展演变</w:t>
            </w:r>
          </w:p>
        </w:tc>
        <w:tc>
          <w:tcPr>
            <w:tcW w:w="811" w:type="dxa"/>
          </w:tcPr>
          <w:p w14:paraId="57AFC8A8"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0DB1BC10" w14:textId="77777777" w:rsidR="006B06ED" w:rsidRPr="00731FB4" w:rsidRDefault="006B06ED" w:rsidP="008F4FB9">
            <w:pPr>
              <w:pStyle w:val="Tabletext"/>
              <w:jc w:val="center"/>
              <w:rPr>
                <w:lang w:val="en-US" w:eastAsia="zh-CN"/>
              </w:rPr>
            </w:pPr>
            <w:r w:rsidRPr="00731FB4">
              <w:rPr>
                <w:lang w:val="en-US" w:eastAsia="zh-CN"/>
              </w:rPr>
              <w:t>S3</w:t>
            </w:r>
          </w:p>
        </w:tc>
      </w:tr>
      <w:tr w:rsidR="006B06ED" w:rsidRPr="00731FB4" w14:paraId="1F468F4F" w14:textId="77777777" w:rsidTr="008F4FB9">
        <w:trPr>
          <w:cantSplit/>
          <w:jc w:val="center"/>
        </w:trPr>
        <w:tc>
          <w:tcPr>
            <w:tcW w:w="1176" w:type="dxa"/>
          </w:tcPr>
          <w:p w14:paraId="0DB6BC93" w14:textId="77777777" w:rsidR="006B06ED" w:rsidRPr="00731FB4" w:rsidRDefault="008F4FB9" w:rsidP="008F4FB9">
            <w:pPr>
              <w:spacing w:before="40" w:after="40"/>
              <w:jc w:val="center"/>
              <w:rPr>
                <w:b/>
                <w:bCs/>
                <w:sz w:val="20"/>
                <w:u w:val="single"/>
                <w:lang w:eastAsia="zh-CN"/>
              </w:rPr>
            </w:pPr>
            <w:hyperlink r:id="rId17" w:history="1">
              <w:r w:rsidR="006B06ED" w:rsidRPr="00731FB4">
                <w:rPr>
                  <w:rStyle w:val="Hyperlink"/>
                  <w:b/>
                  <w:bCs/>
                  <w:sz w:val="20"/>
                  <w:lang w:eastAsia="zh-CN"/>
                </w:rPr>
                <w:t>236/1</w:t>
              </w:r>
            </w:hyperlink>
          </w:p>
        </w:tc>
        <w:tc>
          <w:tcPr>
            <w:tcW w:w="4074" w:type="dxa"/>
          </w:tcPr>
          <w:p w14:paraId="366D06E1" w14:textId="77777777" w:rsidR="006B06ED" w:rsidRPr="00731FB4" w:rsidRDefault="006B06ED" w:rsidP="006B06ED">
            <w:pPr>
              <w:pStyle w:val="Tabletext"/>
              <w:rPr>
                <w:lang w:eastAsia="zh-CN"/>
              </w:rPr>
            </w:pPr>
            <w:r w:rsidRPr="00731FB4">
              <w:rPr>
                <w:rFonts w:hint="eastAsia"/>
                <w:lang w:eastAsia="zh-CN"/>
              </w:rPr>
              <w:t>用于支持电网管理系统的无线和有线数据传输技术对无线电通信系统的影响</w:t>
            </w:r>
          </w:p>
        </w:tc>
        <w:tc>
          <w:tcPr>
            <w:tcW w:w="811" w:type="dxa"/>
          </w:tcPr>
          <w:p w14:paraId="0FADB76A"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16621089" w14:textId="77777777" w:rsidR="006B06ED" w:rsidRPr="00731FB4" w:rsidRDefault="006B06ED" w:rsidP="008F4FB9">
            <w:pPr>
              <w:pStyle w:val="Tabletext"/>
              <w:jc w:val="center"/>
              <w:rPr>
                <w:lang w:val="en-US" w:eastAsia="zh-CN"/>
              </w:rPr>
            </w:pPr>
            <w:r w:rsidRPr="00731FB4">
              <w:rPr>
                <w:lang w:val="en-US" w:eastAsia="zh-CN"/>
              </w:rPr>
              <w:t>S3</w:t>
            </w:r>
          </w:p>
        </w:tc>
      </w:tr>
      <w:tr w:rsidR="006B06ED" w:rsidRPr="00731FB4" w14:paraId="72B3B05C" w14:textId="77777777" w:rsidTr="008F4FB9">
        <w:trPr>
          <w:cantSplit/>
          <w:jc w:val="center"/>
        </w:trPr>
        <w:tc>
          <w:tcPr>
            <w:tcW w:w="1176" w:type="dxa"/>
          </w:tcPr>
          <w:p w14:paraId="70F48437" w14:textId="77777777" w:rsidR="006B06ED" w:rsidRPr="00731FB4" w:rsidRDefault="008F4FB9" w:rsidP="008F4FB9">
            <w:pPr>
              <w:spacing w:before="40" w:after="40"/>
              <w:jc w:val="center"/>
              <w:rPr>
                <w:b/>
                <w:bCs/>
                <w:sz w:val="20"/>
                <w:u w:val="single"/>
                <w:lang w:eastAsia="zh-CN"/>
              </w:rPr>
            </w:pPr>
            <w:hyperlink r:id="rId18" w:history="1">
              <w:r w:rsidR="006B06ED" w:rsidRPr="00731FB4">
                <w:rPr>
                  <w:rStyle w:val="Hyperlink"/>
                  <w:b/>
                  <w:bCs/>
                  <w:sz w:val="20"/>
                  <w:lang w:eastAsia="zh-CN"/>
                </w:rPr>
                <w:t>237/1</w:t>
              </w:r>
            </w:hyperlink>
          </w:p>
        </w:tc>
        <w:tc>
          <w:tcPr>
            <w:tcW w:w="4074" w:type="dxa"/>
          </w:tcPr>
          <w:p w14:paraId="6F812CDC" w14:textId="77777777" w:rsidR="006B06ED" w:rsidRPr="00731FB4" w:rsidRDefault="006B06ED" w:rsidP="006B06ED">
            <w:pPr>
              <w:pStyle w:val="Tabletext"/>
              <w:rPr>
                <w:lang w:val="en-US" w:eastAsia="zh-CN"/>
              </w:rPr>
            </w:pPr>
            <w:r w:rsidRPr="00731FB4">
              <w:rPr>
                <w:rFonts w:hint="eastAsia"/>
                <w:lang w:eastAsia="zh-CN"/>
              </w:rPr>
              <w:t>运行在</w:t>
            </w:r>
            <w:r w:rsidRPr="00731FB4">
              <w:rPr>
                <w:lang w:eastAsia="zh-CN"/>
              </w:rPr>
              <w:t>275-1 000 GHz</w:t>
            </w:r>
            <w:r w:rsidRPr="00731FB4">
              <w:rPr>
                <w:rFonts w:hint="eastAsia"/>
                <w:lang w:eastAsia="zh-CN"/>
              </w:rPr>
              <w:t>频段的有源业务的技术和操作特性</w:t>
            </w:r>
          </w:p>
        </w:tc>
        <w:tc>
          <w:tcPr>
            <w:tcW w:w="811" w:type="dxa"/>
          </w:tcPr>
          <w:p w14:paraId="49A2EFEE" w14:textId="77777777" w:rsidR="006B06ED" w:rsidRPr="00731FB4" w:rsidRDefault="006B06ED" w:rsidP="008F4FB9">
            <w:pPr>
              <w:pStyle w:val="Tabletext"/>
              <w:jc w:val="center"/>
              <w:rPr>
                <w:lang w:val="en-US" w:eastAsia="zh-CN"/>
              </w:rPr>
            </w:pPr>
            <w:r w:rsidRPr="00731FB4">
              <w:rPr>
                <w:lang w:val="en-US" w:eastAsia="zh-CN"/>
              </w:rPr>
              <w:t>NOC</w:t>
            </w:r>
          </w:p>
        </w:tc>
        <w:tc>
          <w:tcPr>
            <w:tcW w:w="1078" w:type="dxa"/>
          </w:tcPr>
          <w:p w14:paraId="0ADB489E" w14:textId="77777777" w:rsidR="006B06ED" w:rsidRPr="00731FB4" w:rsidRDefault="006B06ED" w:rsidP="008F4FB9">
            <w:pPr>
              <w:pStyle w:val="Tabletext"/>
              <w:jc w:val="center"/>
              <w:rPr>
                <w:lang w:val="en-US" w:eastAsia="zh-CN"/>
              </w:rPr>
            </w:pPr>
            <w:r w:rsidRPr="00731FB4">
              <w:rPr>
                <w:lang w:val="en-US" w:eastAsia="zh-CN"/>
              </w:rPr>
              <w:t>S</w:t>
            </w:r>
            <w:r>
              <w:rPr>
                <w:lang w:val="en-US" w:eastAsia="zh-CN"/>
              </w:rPr>
              <w:t>3</w:t>
            </w:r>
          </w:p>
        </w:tc>
      </w:tr>
      <w:tr w:rsidR="006B06ED" w:rsidRPr="00731FB4" w14:paraId="2FFE1F2D" w14:textId="77777777" w:rsidTr="008F4FB9">
        <w:trPr>
          <w:cantSplit/>
          <w:jc w:val="center"/>
        </w:trPr>
        <w:tc>
          <w:tcPr>
            <w:tcW w:w="1176" w:type="dxa"/>
          </w:tcPr>
          <w:p w14:paraId="7281AB3D" w14:textId="77777777" w:rsidR="006B06ED" w:rsidRPr="009B3B5D" w:rsidRDefault="008F4FB9" w:rsidP="008F4FB9">
            <w:pPr>
              <w:spacing w:before="40" w:after="40"/>
              <w:jc w:val="center"/>
              <w:rPr>
                <w:sz w:val="20"/>
                <w:lang w:eastAsia="zh-CN"/>
              </w:rPr>
            </w:pPr>
            <w:hyperlink r:id="rId19" w:history="1">
              <w:r w:rsidR="006B06ED" w:rsidRPr="007A4417">
                <w:rPr>
                  <w:rStyle w:val="Hyperlink"/>
                  <w:rFonts w:asciiTheme="majorBidi" w:hAnsiTheme="majorBidi" w:cstheme="majorBidi"/>
                  <w:b/>
                  <w:bCs/>
                  <w:sz w:val="20"/>
                </w:rPr>
                <w:t>238/1</w:t>
              </w:r>
            </w:hyperlink>
          </w:p>
        </w:tc>
        <w:tc>
          <w:tcPr>
            <w:tcW w:w="4074" w:type="dxa"/>
          </w:tcPr>
          <w:p w14:paraId="7393253D" w14:textId="77777777" w:rsidR="006B06ED" w:rsidRPr="00731FB4" w:rsidRDefault="006B06ED" w:rsidP="006B06ED">
            <w:pPr>
              <w:pStyle w:val="Tabletext"/>
              <w:rPr>
                <w:lang w:eastAsia="zh-CN"/>
              </w:rPr>
            </w:pPr>
            <w:r w:rsidRPr="00E976A7">
              <w:rPr>
                <w:rFonts w:asciiTheme="majorBidi" w:hAnsiTheme="majorBidi" w:cstheme="majorBidi"/>
                <w:color w:val="000000"/>
                <w:lang w:eastAsia="zh-CN"/>
              </w:rPr>
              <w:t>用于宽带通信的可见光特性</w:t>
            </w:r>
          </w:p>
        </w:tc>
        <w:tc>
          <w:tcPr>
            <w:tcW w:w="811" w:type="dxa"/>
          </w:tcPr>
          <w:p w14:paraId="6F088C85" w14:textId="77777777" w:rsidR="006B06ED" w:rsidRPr="00731FB4" w:rsidRDefault="006B06ED" w:rsidP="008F4FB9">
            <w:pPr>
              <w:pStyle w:val="Tabletext"/>
              <w:jc w:val="center"/>
              <w:rPr>
                <w:lang w:val="en-US" w:eastAsia="zh-CN"/>
              </w:rPr>
            </w:pPr>
            <w:r w:rsidRPr="002075D9">
              <w:rPr>
                <w:color w:val="000000"/>
                <w:lang w:val="en-US" w:eastAsia="zh-CN"/>
              </w:rPr>
              <w:t>NOC</w:t>
            </w:r>
          </w:p>
        </w:tc>
        <w:tc>
          <w:tcPr>
            <w:tcW w:w="1078" w:type="dxa"/>
          </w:tcPr>
          <w:p w14:paraId="3603B1CB" w14:textId="77777777" w:rsidR="006B06ED" w:rsidRPr="00731FB4" w:rsidRDefault="006B06ED" w:rsidP="008F4FB9">
            <w:pPr>
              <w:pStyle w:val="Tabletext"/>
              <w:jc w:val="center"/>
              <w:rPr>
                <w:lang w:val="en-US" w:eastAsia="zh-CN"/>
              </w:rPr>
            </w:pPr>
            <w:r w:rsidRPr="002075D9">
              <w:rPr>
                <w:rFonts w:asciiTheme="majorBidi" w:hAnsiTheme="majorBidi" w:cstheme="majorBidi"/>
                <w:lang w:val="en-US" w:eastAsia="zh-CN"/>
              </w:rPr>
              <w:t>S2</w:t>
            </w:r>
          </w:p>
        </w:tc>
      </w:tr>
      <w:tr w:rsidR="006B06ED" w:rsidRPr="00731FB4" w14:paraId="0B10AAEA" w14:textId="77777777" w:rsidTr="008F4FB9">
        <w:tblPrEx>
          <w:tblLook w:val="04A0" w:firstRow="1" w:lastRow="0" w:firstColumn="1" w:lastColumn="0" w:noHBand="0" w:noVBand="1"/>
        </w:tblPrEx>
        <w:trPr>
          <w:jc w:val="center"/>
        </w:trPr>
        <w:tc>
          <w:tcPr>
            <w:tcW w:w="1176" w:type="dxa"/>
          </w:tcPr>
          <w:p w14:paraId="42FED8B7" w14:textId="77777777" w:rsidR="006B06ED" w:rsidRPr="009B3B5D" w:rsidRDefault="008F4FB9" w:rsidP="008F4FB9">
            <w:pPr>
              <w:spacing w:before="40" w:after="40"/>
              <w:jc w:val="center"/>
              <w:rPr>
                <w:sz w:val="20"/>
                <w:lang w:eastAsia="zh-CN"/>
              </w:rPr>
            </w:pPr>
            <w:hyperlink r:id="rId20" w:history="1">
              <w:r w:rsidR="006B06ED" w:rsidRPr="007A4417">
                <w:rPr>
                  <w:rStyle w:val="Hyperlink"/>
                  <w:b/>
                  <w:bCs/>
                  <w:sz w:val="20"/>
                  <w:lang w:eastAsia="zh-CN"/>
                </w:rPr>
                <w:t>239/1</w:t>
              </w:r>
            </w:hyperlink>
          </w:p>
        </w:tc>
        <w:tc>
          <w:tcPr>
            <w:tcW w:w="4074" w:type="dxa"/>
            <w:vAlign w:val="center"/>
          </w:tcPr>
          <w:p w14:paraId="45CCB661" w14:textId="77777777" w:rsidR="006B06ED" w:rsidRPr="00731FB4" w:rsidRDefault="006B06ED" w:rsidP="006B06ED">
            <w:pPr>
              <w:pStyle w:val="Tabletext"/>
              <w:rPr>
                <w:lang w:eastAsia="zh-CN"/>
              </w:rPr>
            </w:pPr>
            <w:r>
              <w:rPr>
                <w:rFonts w:asciiTheme="majorBidi" w:hAnsiTheme="majorBidi" w:cstheme="majorBidi" w:hint="eastAsia"/>
                <w:color w:val="000000"/>
                <w:lang w:eastAsia="zh-CN"/>
              </w:rPr>
              <w:t>评估人体暴露的电磁场测量</w:t>
            </w:r>
          </w:p>
        </w:tc>
        <w:tc>
          <w:tcPr>
            <w:tcW w:w="811" w:type="dxa"/>
          </w:tcPr>
          <w:p w14:paraId="597D6F2B" w14:textId="77777777" w:rsidR="006B06ED" w:rsidRPr="00731FB4" w:rsidRDefault="006B06ED" w:rsidP="008F4FB9">
            <w:pPr>
              <w:pStyle w:val="Tabletext"/>
              <w:jc w:val="center"/>
              <w:rPr>
                <w:lang w:val="en-US" w:eastAsia="zh-CN"/>
              </w:rPr>
            </w:pPr>
            <w:r w:rsidRPr="002075D9">
              <w:rPr>
                <w:color w:val="000000"/>
                <w:lang w:val="en-US" w:eastAsia="zh-CN"/>
              </w:rPr>
              <w:t>NOC</w:t>
            </w:r>
          </w:p>
        </w:tc>
        <w:tc>
          <w:tcPr>
            <w:tcW w:w="1078" w:type="dxa"/>
          </w:tcPr>
          <w:p w14:paraId="3C1EACD9" w14:textId="77777777" w:rsidR="006B06ED" w:rsidRPr="00731FB4" w:rsidRDefault="006B06ED" w:rsidP="008F4FB9">
            <w:pPr>
              <w:pStyle w:val="Tabletext"/>
              <w:jc w:val="center"/>
              <w:rPr>
                <w:lang w:val="en-US" w:eastAsia="zh-CN"/>
              </w:rPr>
            </w:pPr>
            <w:r w:rsidRPr="002075D9">
              <w:rPr>
                <w:lang w:val="en-US" w:eastAsia="zh-CN"/>
              </w:rPr>
              <w:t>S3</w:t>
            </w:r>
          </w:p>
        </w:tc>
      </w:tr>
      <w:tr w:rsidR="006B06ED" w:rsidRPr="00731FB4" w14:paraId="373EB957" w14:textId="77777777" w:rsidTr="008F4FB9">
        <w:tblPrEx>
          <w:tblLook w:val="04A0" w:firstRow="1" w:lastRow="0" w:firstColumn="1" w:lastColumn="0" w:noHBand="0" w:noVBand="1"/>
        </w:tblPrEx>
        <w:trPr>
          <w:jc w:val="center"/>
        </w:trPr>
        <w:tc>
          <w:tcPr>
            <w:tcW w:w="1176" w:type="dxa"/>
          </w:tcPr>
          <w:p w14:paraId="19798DC1" w14:textId="77777777" w:rsidR="006B06ED" w:rsidRPr="009B3B5D" w:rsidRDefault="008F4FB9" w:rsidP="008F4FB9">
            <w:pPr>
              <w:spacing w:before="40" w:after="40"/>
              <w:jc w:val="center"/>
              <w:rPr>
                <w:sz w:val="20"/>
                <w:lang w:eastAsia="zh-CN"/>
              </w:rPr>
            </w:pPr>
            <w:hyperlink r:id="rId21" w:history="1">
              <w:r w:rsidR="006B06ED" w:rsidRPr="00E976A7">
                <w:rPr>
                  <w:rStyle w:val="Hyperlink"/>
                  <w:b/>
                  <w:bCs/>
                  <w:sz w:val="20"/>
                  <w:lang w:eastAsia="zh-CN"/>
                </w:rPr>
                <w:t>240/1</w:t>
              </w:r>
            </w:hyperlink>
          </w:p>
        </w:tc>
        <w:tc>
          <w:tcPr>
            <w:tcW w:w="4074" w:type="dxa"/>
            <w:vAlign w:val="center"/>
          </w:tcPr>
          <w:p w14:paraId="673FE82C" w14:textId="77777777" w:rsidR="006B06ED" w:rsidRPr="00731FB4" w:rsidRDefault="006B06ED" w:rsidP="006B06ED">
            <w:pPr>
              <w:pStyle w:val="Tabletext"/>
              <w:rPr>
                <w:lang w:eastAsia="zh-CN"/>
              </w:rPr>
            </w:pPr>
            <w:r w:rsidRPr="00E976A7">
              <w:rPr>
                <w:rFonts w:asciiTheme="majorBidi" w:hAnsiTheme="majorBidi" w:cstheme="majorBidi" w:hint="eastAsia"/>
                <w:bCs/>
                <w:szCs w:val="28"/>
                <w:lang w:val="en-US" w:eastAsia="zh-CN"/>
              </w:rPr>
              <w:t>频谱</w:t>
            </w:r>
            <w:r w:rsidRPr="00E976A7">
              <w:rPr>
                <w:rFonts w:asciiTheme="majorBidi" w:hAnsiTheme="majorBidi" w:cstheme="majorBidi"/>
                <w:bCs/>
                <w:szCs w:val="28"/>
                <w:lang w:val="en-US" w:eastAsia="zh-CN"/>
              </w:rPr>
              <w:t>效率和经济价值评估</w:t>
            </w:r>
          </w:p>
        </w:tc>
        <w:tc>
          <w:tcPr>
            <w:tcW w:w="811" w:type="dxa"/>
          </w:tcPr>
          <w:p w14:paraId="19BACFA1" w14:textId="77777777" w:rsidR="006B06ED" w:rsidRPr="00731FB4" w:rsidRDefault="006B06ED" w:rsidP="008F4FB9">
            <w:pPr>
              <w:pStyle w:val="Tabletext"/>
              <w:jc w:val="center"/>
              <w:rPr>
                <w:lang w:val="en-US" w:eastAsia="zh-CN"/>
              </w:rPr>
            </w:pPr>
            <w:r w:rsidRPr="002075D9">
              <w:rPr>
                <w:color w:val="000000"/>
                <w:lang w:val="en-US" w:eastAsia="zh-CN"/>
              </w:rPr>
              <w:t>NOC</w:t>
            </w:r>
          </w:p>
        </w:tc>
        <w:tc>
          <w:tcPr>
            <w:tcW w:w="1078" w:type="dxa"/>
          </w:tcPr>
          <w:p w14:paraId="2EBC1FB1" w14:textId="77777777" w:rsidR="006B06ED" w:rsidRPr="00731FB4" w:rsidRDefault="006B06ED" w:rsidP="008F4FB9">
            <w:pPr>
              <w:pStyle w:val="Tabletext"/>
              <w:jc w:val="center"/>
              <w:rPr>
                <w:lang w:val="en-US" w:eastAsia="zh-CN"/>
              </w:rPr>
            </w:pPr>
            <w:r w:rsidRPr="002075D9">
              <w:rPr>
                <w:lang w:val="en-US" w:eastAsia="zh-CN"/>
              </w:rPr>
              <w:t>S2</w:t>
            </w:r>
          </w:p>
        </w:tc>
      </w:tr>
      <w:tr w:rsidR="006B06ED" w:rsidRPr="00731FB4" w14:paraId="7C4CB5DC" w14:textId="77777777" w:rsidTr="008F4FB9">
        <w:tblPrEx>
          <w:tblLook w:val="04A0" w:firstRow="1" w:lastRow="0" w:firstColumn="1" w:lastColumn="0" w:noHBand="0" w:noVBand="1"/>
        </w:tblPrEx>
        <w:trPr>
          <w:jc w:val="center"/>
        </w:trPr>
        <w:tc>
          <w:tcPr>
            <w:tcW w:w="1176" w:type="dxa"/>
          </w:tcPr>
          <w:p w14:paraId="7C59161C" w14:textId="77777777" w:rsidR="006B06ED" w:rsidRPr="009B3B5D" w:rsidRDefault="008F4FB9" w:rsidP="008F4FB9">
            <w:pPr>
              <w:spacing w:before="40" w:after="40"/>
              <w:jc w:val="center"/>
              <w:rPr>
                <w:sz w:val="20"/>
                <w:lang w:eastAsia="zh-CN"/>
              </w:rPr>
            </w:pPr>
            <w:hyperlink r:id="rId22" w:history="1">
              <w:r w:rsidR="006B06ED" w:rsidRPr="007A4417">
                <w:rPr>
                  <w:rStyle w:val="Hyperlink"/>
                  <w:rFonts w:asciiTheme="majorBidi" w:hAnsiTheme="majorBidi" w:cstheme="majorBidi"/>
                  <w:b/>
                  <w:bCs/>
                  <w:sz w:val="20"/>
                </w:rPr>
                <w:t>241/1</w:t>
              </w:r>
            </w:hyperlink>
          </w:p>
        </w:tc>
        <w:tc>
          <w:tcPr>
            <w:tcW w:w="4074" w:type="dxa"/>
            <w:vAlign w:val="center"/>
          </w:tcPr>
          <w:p w14:paraId="00B22716" w14:textId="77777777" w:rsidR="006B06ED" w:rsidRPr="00731FB4" w:rsidRDefault="006B06ED" w:rsidP="006B06ED">
            <w:pPr>
              <w:pStyle w:val="Tabletext"/>
              <w:rPr>
                <w:lang w:eastAsia="zh-CN"/>
              </w:rPr>
            </w:pPr>
            <w:r w:rsidRPr="007A4417">
              <w:rPr>
                <w:rFonts w:asciiTheme="majorBidi" w:hAnsiTheme="majorBidi" w:cstheme="majorBidi" w:hint="eastAsia"/>
                <w:color w:val="000000"/>
                <w:lang w:eastAsia="zh-CN"/>
              </w:rPr>
              <w:t>评估或预测频谱可用性的方法</w:t>
            </w:r>
          </w:p>
        </w:tc>
        <w:tc>
          <w:tcPr>
            <w:tcW w:w="811" w:type="dxa"/>
          </w:tcPr>
          <w:p w14:paraId="4D9234A8" w14:textId="77777777" w:rsidR="006B06ED" w:rsidRPr="00731FB4" w:rsidRDefault="006B06ED" w:rsidP="008F4FB9">
            <w:pPr>
              <w:pStyle w:val="Tabletext"/>
              <w:jc w:val="center"/>
              <w:rPr>
                <w:lang w:val="en-US" w:eastAsia="zh-CN"/>
              </w:rPr>
            </w:pPr>
            <w:r w:rsidRPr="002075D9">
              <w:rPr>
                <w:color w:val="000000"/>
                <w:lang w:val="en-US" w:eastAsia="zh-CN"/>
              </w:rPr>
              <w:t>NOC</w:t>
            </w:r>
          </w:p>
        </w:tc>
        <w:tc>
          <w:tcPr>
            <w:tcW w:w="1078" w:type="dxa"/>
          </w:tcPr>
          <w:p w14:paraId="7CFAFDAD" w14:textId="77777777" w:rsidR="006B06ED" w:rsidRPr="00731FB4" w:rsidRDefault="006B06ED" w:rsidP="008F4FB9">
            <w:pPr>
              <w:pStyle w:val="Tabletext"/>
              <w:jc w:val="center"/>
              <w:rPr>
                <w:lang w:val="en-US" w:eastAsia="zh-CN"/>
              </w:rPr>
            </w:pPr>
            <w:r w:rsidRPr="002075D9">
              <w:rPr>
                <w:rFonts w:asciiTheme="majorBidi" w:hAnsiTheme="majorBidi" w:cstheme="majorBidi"/>
                <w:color w:val="000000"/>
              </w:rPr>
              <w:t>S3</w:t>
            </w:r>
          </w:p>
        </w:tc>
      </w:tr>
    </w:tbl>
    <w:p w14:paraId="25E9B455" w14:textId="61823466" w:rsidR="006B06ED" w:rsidRDefault="006B06ED" w:rsidP="006B06ED">
      <w:pPr>
        <w:rPr>
          <w:lang w:eastAsia="zh-CN"/>
        </w:rPr>
      </w:pPr>
    </w:p>
    <w:p w14:paraId="5B210F36" w14:textId="77777777" w:rsidR="006B06ED" w:rsidRDefault="006B06E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9F15D4" w14:textId="20F58942" w:rsidR="006B06ED" w:rsidRPr="00695E64" w:rsidRDefault="0092323F" w:rsidP="006B06ED">
      <w:pPr>
        <w:pStyle w:val="AnnexNo"/>
        <w:rPr>
          <w:lang w:eastAsia="zh-CN"/>
        </w:rPr>
      </w:pPr>
      <w:r>
        <w:rPr>
          <w:rFonts w:hint="eastAsia"/>
          <w:lang w:eastAsia="zh-CN"/>
        </w:rPr>
        <w:lastRenderedPageBreak/>
        <w:t>附件</w:t>
      </w:r>
      <w:r w:rsidR="006B06ED" w:rsidRPr="00695E64">
        <w:rPr>
          <w:lang w:eastAsia="zh-CN"/>
        </w:rPr>
        <w:t>2</w:t>
      </w:r>
    </w:p>
    <w:p w14:paraId="1F407BDC" w14:textId="77777777" w:rsidR="006B06ED" w:rsidRDefault="006B06ED" w:rsidP="006B06ED">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14:paraId="07DC6245" w14:textId="77777777" w:rsidR="006B06ED" w:rsidRDefault="006B06ED" w:rsidP="006B06ED">
      <w:pPr>
        <w:pStyle w:val="Tabletitle"/>
        <w:rPr>
          <w:lang w:eastAsia="zh-CN"/>
        </w:rPr>
      </w:pPr>
      <w:proofErr w:type="spellStart"/>
      <w:r w:rsidRPr="007A4E3C">
        <w:rPr>
          <w:rFonts w:hint="eastAsia"/>
        </w:rPr>
        <w:t>无线电波传播</w:t>
      </w:r>
      <w:proofErr w:type="spellEnd"/>
    </w:p>
    <w:tbl>
      <w:tblPr>
        <w:tblStyle w:val="TableGrid"/>
        <w:tblW w:w="7073" w:type="dxa"/>
        <w:jc w:val="center"/>
        <w:tblLook w:val="01E0" w:firstRow="1" w:lastRow="1" w:firstColumn="1" w:lastColumn="1" w:noHBand="0" w:noVBand="0"/>
      </w:tblPr>
      <w:tblGrid>
        <w:gridCol w:w="1234"/>
        <w:gridCol w:w="3781"/>
        <w:gridCol w:w="1072"/>
        <w:gridCol w:w="986"/>
      </w:tblGrid>
      <w:tr w:rsidR="006B06ED" w:rsidRPr="006B0176" w14:paraId="5159DE92" w14:textId="77777777" w:rsidTr="006B06ED">
        <w:trPr>
          <w:cantSplit/>
          <w:trHeight w:val="863"/>
          <w:tblHeader/>
          <w:jc w:val="center"/>
        </w:trPr>
        <w:tc>
          <w:tcPr>
            <w:tcW w:w="1234" w:type="dxa"/>
            <w:vAlign w:val="center"/>
          </w:tcPr>
          <w:p w14:paraId="2CB29F26" w14:textId="77777777" w:rsidR="006B06ED" w:rsidRPr="006B0176" w:rsidRDefault="006B06ED" w:rsidP="006B06ED">
            <w:pPr>
              <w:pStyle w:val="Tablehead"/>
              <w:rPr>
                <w:rFonts w:ascii="Times New Roman" w:hAnsi="Times New Roman"/>
                <w:lang w:val="en-US" w:eastAsia="zh-CN"/>
              </w:rPr>
            </w:pPr>
            <w:r w:rsidRPr="006B0176">
              <w:rPr>
                <w:rFonts w:ascii="Times New Roman" w:hAnsi="Times New Roman"/>
                <w:lang w:val="en-US" w:eastAsia="zh-CN"/>
              </w:rPr>
              <w:t>ITU-R</w:t>
            </w:r>
            <w:r w:rsidRPr="006B0176">
              <w:rPr>
                <w:rFonts w:ascii="Times New Roman" w:hAnsi="Times New Roman" w:hint="eastAsia"/>
                <w:lang w:val="en-US" w:eastAsia="zh-CN"/>
              </w:rPr>
              <w:br/>
            </w:r>
            <w:r w:rsidRPr="006B0176">
              <w:rPr>
                <w:rFonts w:ascii="Times New Roman" w:hAnsi="Times New Roman" w:hint="eastAsia"/>
                <w:lang w:val="en-US" w:eastAsia="zh-CN"/>
              </w:rPr>
              <w:t>课题</w:t>
            </w:r>
          </w:p>
        </w:tc>
        <w:tc>
          <w:tcPr>
            <w:tcW w:w="3781" w:type="dxa"/>
            <w:vAlign w:val="center"/>
          </w:tcPr>
          <w:p w14:paraId="5B90437A" w14:textId="3EED9060" w:rsidR="006B06ED" w:rsidRPr="006B0176" w:rsidRDefault="00103468" w:rsidP="006B06ED">
            <w:pPr>
              <w:pStyle w:val="Tablehead"/>
              <w:rPr>
                <w:rFonts w:ascii="Times New Roman" w:hAnsi="Times New Roman"/>
                <w:color w:val="000000"/>
                <w:lang w:val="en-US" w:eastAsia="zh-CN"/>
              </w:rPr>
            </w:pPr>
            <w:r w:rsidRPr="00731FB4">
              <w:rPr>
                <w:rFonts w:hint="eastAsia"/>
                <w:lang w:eastAsia="zh-CN"/>
              </w:rPr>
              <w:t>标题</w:t>
            </w:r>
          </w:p>
        </w:tc>
        <w:tc>
          <w:tcPr>
            <w:tcW w:w="1072" w:type="dxa"/>
            <w:vAlign w:val="center"/>
          </w:tcPr>
          <w:p w14:paraId="487994E2" w14:textId="77777777" w:rsidR="006B06ED" w:rsidRPr="006B0176" w:rsidRDefault="006B06ED" w:rsidP="006B06ED">
            <w:pPr>
              <w:pStyle w:val="Tablehead"/>
              <w:rPr>
                <w:rFonts w:ascii="Times New Roman" w:hAnsi="Times New Roman"/>
                <w:lang w:val="en-US" w:eastAsia="zh-CN"/>
              </w:rPr>
            </w:pPr>
            <w:r w:rsidRPr="006B0176">
              <w:rPr>
                <w:rFonts w:ascii="Times New Roman" w:hAnsi="Times New Roman" w:hint="eastAsia"/>
                <w:lang w:val="en-US" w:eastAsia="zh-CN"/>
              </w:rPr>
              <w:t>状态</w:t>
            </w:r>
          </w:p>
        </w:tc>
        <w:tc>
          <w:tcPr>
            <w:tcW w:w="986" w:type="dxa"/>
            <w:vAlign w:val="center"/>
          </w:tcPr>
          <w:p w14:paraId="7B517BB6" w14:textId="77777777" w:rsidR="006B06ED" w:rsidRPr="006B0176" w:rsidRDefault="006B06ED" w:rsidP="006B06ED">
            <w:pPr>
              <w:pStyle w:val="Tablehead"/>
              <w:rPr>
                <w:rFonts w:ascii="Times New Roman" w:hAnsi="Times New Roman"/>
                <w:lang w:val="en-US" w:eastAsia="zh-CN"/>
              </w:rPr>
            </w:pPr>
            <w:r w:rsidRPr="006B0176">
              <w:rPr>
                <w:rFonts w:ascii="Times New Roman" w:hAnsi="Times New Roman" w:hint="eastAsia"/>
                <w:lang w:val="en-US" w:eastAsia="zh-CN"/>
              </w:rPr>
              <w:t>类别</w:t>
            </w:r>
          </w:p>
        </w:tc>
      </w:tr>
      <w:tr w:rsidR="006B06ED" w:rsidRPr="006B0176" w14:paraId="59A86235" w14:textId="77777777" w:rsidTr="006B06ED">
        <w:trPr>
          <w:cantSplit/>
          <w:jc w:val="center"/>
        </w:trPr>
        <w:tc>
          <w:tcPr>
            <w:tcW w:w="1234" w:type="dxa"/>
          </w:tcPr>
          <w:p w14:paraId="7FBC670E" w14:textId="77777777" w:rsidR="006B06ED" w:rsidRPr="002628B9" w:rsidRDefault="008F4FB9" w:rsidP="008F4FB9">
            <w:pPr>
              <w:pStyle w:val="Tabletext"/>
              <w:jc w:val="center"/>
              <w:rPr>
                <w:rStyle w:val="Hyperlink"/>
                <w:b/>
                <w:bCs/>
              </w:rPr>
            </w:pPr>
            <w:hyperlink r:id="rId23" w:history="1">
              <w:r w:rsidR="006B06ED" w:rsidRPr="002628B9">
                <w:rPr>
                  <w:rStyle w:val="Hyperlink"/>
                  <w:b/>
                  <w:bCs/>
                </w:rPr>
                <w:t>201-</w:t>
              </w:r>
              <w:r w:rsidR="006B06ED">
                <w:rPr>
                  <w:rStyle w:val="Hyperlink"/>
                  <w:b/>
                  <w:bCs/>
                </w:rPr>
                <w:t>7</w:t>
              </w:r>
              <w:r w:rsidR="006B06ED" w:rsidRPr="002628B9">
                <w:rPr>
                  <w:rStyle w:val="Hyperlink"/>
                  <w:b/>
                  <w:bCs/>
                </w:rPr>
                <w:t>/3</w:t>
              </w:r>
            </w:hyperlink>
          </w:p>
        </w:tc>
        <w:tc>
          <w:tcPr>
            <w:tcW w:w="3781" w:type="dxa"/>
          </w:tcPr>
          <w:p w14:paraId="79CA8EB3" w14:textId="7C6FCA54" w:rsidR="006B06ED" w:rsidRPr="006B0176" w:rsidRDefault="006B06ED" w:rsidP="008F4FB9">
            <w:pPr>
              <w:pStyle w:val="Tabletext"/>
              <w:rPr>
                <w:color w:val="000000"/>
                <w:lang w:val="en-US" w:eastAsia="zh-CN"/>
              </w:rPr>
            </w:pPr>
            <w:r w:rsidRPr="006B0176">
              <w:rPr>
                <w:rFonts w:hint="eastAsia"/>
                <w:lang w:eastAsia="zh-CN"/>
              </w:rPr>
              <w:t>地面和空间通信系统及空间研究应用的规划所需的无线电气象数据</w:t>
            </w:r>
          </w:p>
        </w:tc>
        <w:tc>
          <w:tcPr>
            <w:tcW w:w="1072" w:type="dxa"/>
          </w:tcPr>
          <w:p w14:paraId="6AD16ABA" w14:textId="77777777" w:rsidR="006B06ED" w:rsidRPr="00F17405" w:rsidRDefault="006B06ED" w:rsidP="008F4FB9">
            <w:pPr>
              <w:pStyle w:val="Tabletext"/>
              <w:jc w:val="center"/>
              <w:rPr>
                <w:b/>
                <w:lang w:eastAsia="zh-CN"/>
              </w:rPr>
            </w:pPr>
            <w:r>
              <w:rPr>
                <w:lang w:eastAsia="zh-CN"/>
              </w:rPr>
              <w:t>NOC</w:t>
            </w:r>
          </w:p>
        </w:tc>
        <w:tc>
          <w:tcPr>
            <w:tcW w:w="986" w:type="dxa"/>
          </w:tcPr>
          <w:p w14:paraId="7EF84B97"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124BD33C" w14:textId="77777777" w:rsidTr="006B06ED">
        <w:trPr>
          <w:cantSplit/>
          <w:jc w:val="center"/>
        </w:trPr>
        <w:tc>
          <w:tcPr>
            <w:tcW w:w="1234" w:type="dxa"/>
          </w:tcPr>
          <w:p w14:paraId="2BCC8038" w14:textId="77777777" w:rsidR="006B06ED" w:rsidRPr="002628B9" w:rsidRDefault="008F4FB9" w:rsidP="008F4FB9">
            <w:pPr>
              <w:pStyle w:val="Tabletext"/>
              <w:jc w:val="center"/>
              <w:rPr>
                <w:rStyle w:val="Hyperlink"/>
                <w:b/>
                <w:bCs/>
              </w:rPr>
            </w:pPr>
            <w:hyperlink r:id="rId24" w:history="1">
              <w:r w:rsidR="006B06ED" w:rsidRPr="007062AA">
                <w:rPr>
                  <w:rStyle w:val="Hyperlink"/>
                  <w:b/>
                  <w:bCs/>
                </w:rPr>
                <w:t>202-4/3</w:t>
              </w:r>
            </w:hyperlink>
          </w:p>
        </w:tc>
        <w:tc>
          <w:tcPr>
            <w:tcW w:w="3781" w:type="dxa"/>
          </w:tcPr>
          <w:p w14:paraId="5F5FAC93" w14:textId="77777777" w:rsidR="006B06ED" w:rsidRPr="006B0176" w:rsidRDefault="006B06ED" w:rsidP="008F4FB9">
            <w:pPr>
              <w:pStyle w:val="Tabletext"/>
              <w:rPr>
                <w:color w:val="000000"/>
                <w:lang w:val="en-US" w:eastAsia="zh-CN"/>
              </w:rPr>
            </w:pPr>
            <w:r w:rsidRPr="006B0176">
              <w:rPr>
                <w:rFonts w:hint="eastAsia"/>
                <w:lang w:eastAsia="zh-CN"/>
              </w:rPr>
              <w:t>预测沿地表传播的特性的方法</w:t>
            </w:r>
          </w:p>
        </w:tc>
        <w:tc>
          <w:tcPr>
            <w:tcW w:w="1072" w:type="dxa"/>
          </w:tcPr>
          <w:p w14:paraId="746C6122"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7CD75E78"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214E35F0" w14:textId="77777777" w:rsidTr="006B06ED">
        <w:trPr>
          <w:cantSplit/>
          <w:jc w:val="center"/>
        </w:trPr>
        <w:tc>
          <w:tcPr>
            <w:tcW w:w="1234" w:type="dxa"/>
          </w:tcPr>
          <w:p w14:paraId="01F350B5" w14:textId="77777777" w:rsidR="006B06ED" w:rsidRPr="002628B9" w:rsidRDefault="008F4FB9" w:rsidP="008F4FB9">
            <w:pPr>
              <w:pStyle w:val="Tabletext"/>
              <w:jc w:val="center"/>
              <w:rPr>
                <w:rStyle w:val="Hyperlink"/>
                <w:b/>
                <w:bCs/>
              </w:rPr>
            </w:pPr>
            <w:hyperlink r:id="rId25" w:history="1">
              <w:r w:rsidR="006B06ED" w:rsidRPr="007062AA">
                <w:rPr>
                  <w:rStyle w:val="Hyperlink"/>
                  <w:b/>
                  <w:bCs/>
                </w:rPr>
                <w:t>203-8/3</w:t>
              </w:r>
            </w:hyperlink>
          </w:p>
        </w:tc>
        <w:tc>
          <w:tcPr>
            <w:tcW w:w="3781" w:type="dxa"/>
          </w:tcPr>
          <w:p w14:paraId="6E6BF429" w14:textId="77777777" w:rsidR="006B06ED" w:rsidRPr="006B0176" w:rsidRDefault="006B06ED" w:rsidP="008F4FB9">
            <w:pPr>
              <w:pStyle w:val="Tabletext"/>
              <w:rPr>
                <w:color w:val="000000"/>
                <w:lang w:val="en-US" w:eastAsia="zh-CN"/>
              </w:rPr>
            </w:pPr>
            <w:r w:rsidRPr="006B0176">
              <w:rPr>
                <w:rFonts w:hint="eastAsia"/>
                <w:color w:val="000000"/>
                <w:lang w:val="en-US" w:eastAsia="zh-CN"/>
              </w:rPr>
              <w:t>使用</w:t>
            </w:r>
            <w:r w:rsidRPr="006B0176">
              <w:rPr>
                <w:rFonts w:hint="eastAsia"/>
                <w:color w:val="000000"/>
                <w:lang w:val="en-US" w:eastAsia="zh-CN"/>
              </w:rPr>
              <w:t>30</w:t>
            </w:r>
            <w:r w:rsidRPr="006B0176">
              <w:rPr>
                <w:color w:val="000000"/>
                <w:lang w:val="en-US" w:eastAsia="zh-CN"/>
              </w:rPr>
              <w:t xml:space="preserve"> </w:t>
            </w:r>
            <w:r w:rsidRPr="006B0176">
              <w:rPr>
                <w:rFonts w:hint="eastAsia"/>
                <w:color w:val="000000"/>
                <w:lang w:val="en-US" w:eastAsia="zh-CN"/>
              </w:rPr>
              <w:t>M</w:t>
            </w:r>
            <w:r w:rsidRPr="006B0176">
              <w:rPr>
                <w:color w:val="000000"/>
                <w:lang w:val="en-US" w:eastAsia="zh-CN"/>
              </w:rPr>
              <w:t>Hz</w:t>
            </w:r>
            <w:r w:rsidRPr="006B0176">
              <w:rPr>
                <w:rFonts w:hint="eastAsia"/>
                <w:color w:val="000000"/>
                <w:lang w:val="en-US" w:eastAsia="zh-CN"/>
              </w:rPr>
              <w:t>以上频率工作的地面广播、固定（宽带接入）和移动业务的传播特性预测方法</w:t>
            </w:r>
          </w:p>
        </w:tc>
        <w:tc>
          <w:tcPr>
            <w:tcW w:w="1072" w:type="dxa"/>
          </w:tcPr>
          <w:p w14:paraId="3E82C2E1" w14:textId="77777777" w:rsidR="006B06ED" w:rsidRPr="00F17405" w:rsidRDefault="006B06ED" w:rsidP="008F4FB9">
            <w:pPr>
              <w:pStyle w:val="Tabletext"/>
              <w:jc w:val="center"/>
              <w:rPr>
                <w:b/>
                <w:lang w:eastAsia="zh-CN"/>
              </w:rPr>
            </w:pPr>
            <w:r>
              <w:rPr>
                <w:lang w:eastAsia="zh-CN"/>
              </w:rPr>
              <w:t>NOC</w:t>
            </w:r>
          </w:p>
        </w:tc>
        <w:tc>
          <w:tcPr>
            <w:tcW w:w="986" w:type="dxa"/>
          </w:tcPr>
          <w:p w14:paraId="397B1791" w14:textId="77777777" w:rsidR="006B06ED" w:rsidRPr="00F17405" w:rsidRDefault="006B06ED" w:rsidP="008F4FB9">
            <w:pPr>
              <w:pStyle w:val="Tabletext"/>
              <w:jc w:val="center"/>
              <w:rPr>
                <w:lang w:eastAsia="zh-CN"/>
              </w:rPr>
            </w:pPr>
            <w:r w:rsidRPr="00F17405">
              <w:rPr>
                <w:lang w:eastAsia="zh-CN"/>
              </w:rPr>
              <w:t>S1</w:t>
            </w:r>
          </w:p>
        </w:tc>
      </w:tr>
      <w:tr w:rsidR="006B06ED" w:rsidRPr="006B0176" w14:paraId="68130764" w14:textId="77777777" w:rsidTr="006B06ED">
        <w:trPr>
          <w:cantSplit/>
          <w:jc w:val="center"/>
        </w:trPr>
        <w:tc>
          <w:tcPr>
            <w:tcW w:w="1234" w:type="dxa"/>
          </w:tcPr>
          <w:p w14:paraId="5077E991" w14:textId="77777777" w:rsidR="006B06ED" w:rsidRPr="002628B9" w:rsidRDefault="008F4FB9" w:rsidP="008F4FB9">
            <w:pPr>
              <w:pStyle w:val="Tabletext"/>
              <w:jc w:val="center"/>
              <w:rPr>
                <w:rStyle w:val="Hyperlink"/>
                <w:b/>
                <w:bCs/>
              </w:rPr>
            </w:pPr>
            <w:hyperlink r:id="rId26" w:history="1">
              <w:r w:rsidR="006B06ED" w:rsidRPr="007062AA">
                <w:rPr>
                  <w:rStyle w:val="Hyperlink"/>
                  <w:b/>
                  <w:bCs/>
                </w:rPr>
                <w:t>204-6/3</w:t>
              </w:r>
            </w:hyperlink>
          </w:p>
        </w:tc>
        <w:tc>
          <w:tcPr>
            <w:tcW w:w="3781" w:type="dxa"/>
          </w:tcPr>
          <w:p w14:paraId="23482E0E" w14:textId="67B1E921" w:rsidR="006B06ED" w:rsidRPr="006B0176" w:rsidRDefault="006B06ED" w:rsidP="008F4FB9">
            <w:pPr>
              <w:pStyle w:val="Tabletext"/>
              <w:rPr>
                <w:color w:val="000000"/>
                <w:lang w:val="en-US" w:eastAsia="zh-CN"/>
              </w:rPr>
            </w:pPr>
            <w:r w:rsidRPr="006B0176">
              <w:rPr>
                <w:rFonts w:hint="eastAsia"/>
                <w:color w:val="000000"/>
                <w:lang w:val="en-US" w:eastAsia="zh-CN"/>
              </w:rPr>
              <w:t>地面视距系统的传播特性数据及预测</w:t>
            </w:r>
            <w:r w:rsidR="008F4FB9">
              <w:rPr>
                <w:color w:val="000000"/>
                <w:lang w:val="en-US" w:eastAsia="zh-CN"/>
              </w:rPr>
              <w:br/>
            </w:r>
            <w:r w:rsidRPr="006B0176">
              <w:rPr>
                <w:rFonts w:hint="eastAsia"/>
                <w:color w:val="000000"/>
                <w:lang w:val="en-US" w:eastAsia="zh-CN"/>
              </w:rPr>
              <w:t>方法</w:t>
            </w:r>
          </w:p>
        </w:tc>
        <w:tc>
          <w:tcPr>
            <w:tcW w:w="1072" w:type="dxa"/>
          </w:tcPr>
          <w:p w14:paraId="231B826A"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7166E03E"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6D776183" w14:textId="77777777" w:rsidTr="006B06ED">
        <w:trPr>
          <w:cantSplit/>
          <w:jc w:val="center"/>
        </w:trPr>
        <w:tc>
          <w:tcPr>
            <w:tcW w:w="1234" w:type="dxa"/>
          </w:tcPr>
          <w:p w14:paraId="3D0F7865" w14:textId="77777777" w:rsidR="006B06ED" w:rsidRPr="002628B9" w:rsidRDefault="008F4FB9" w:rsidP="008F4FB9">
            <w:pPr>
              <w:pStyle w:val="Tabletext"/>
              <w:jc w:val="center"/>
              <w:rPr>
                <w:rStyle w:val="Hyperlink"/>
                <w:b/>
                <w:bCs/>
              </w:rPr>
            </w:pPr>
            <w:hyperlink r:id="rId27" w:history="1">
              <w:r w:rsidR="006B06ED" w:rsidRPr="007062AA">
                <w:rPr>
                  <w:rStyle w:val="Hyperlink"/>
                  <w:b/>
                  <w:bCs/>
                </w:rPr>
                <w:t>205-2/3</w:t>
              </w:r>
            </w:hyperlink>
          </w:p>
        </w:tc>
        <w:tc>
          <w:tcPr>
            <w:tcW w:w="3781" w:type="dxa"/>
          </w:tcPr>
          <w:p w14:paraId="158A9834" w14:textId="2F49977E" w:rsidR="006B06ED" w:rsidRPr="006B0176" w:rsidRDefault="006B06ED" w:rsidP="008F4FB9">
            <w:pPr>
              <w:pStyle w:val="Tabletext"/>
              <w:rPr>
                <w:color w:val="000000"/>
                <w:lang w:val="en-US" w:eastAsia="zh-CN"/>
              </w:rPr>
            </w:pPr>
            <w:r w:rsidRPr="006B0176">
              <w:rPr>
                <w:rFonts w:hint="eastAsia"/>
                <w:color w:val="000000"/>
                <w:lang w:val="en-US" w:eastAsia="zh-CN"/>
              </w:rPr>
              <w:t>跨地平面系统的传播特性数据及预测</w:t>
            </w:r>
            <w:r w:rsidR="008F4FB9">
              <w:rPr>
                <w:color w:val="000000"/>
                <w:lang w:val="en-US" w:eastAsia="zh-CN"/>
              </w:rPr>
              <w:br/>
            </w:r>
            <w:r w:rsidRPr="006B0176">
              <w:rPr>
                <w:rFonts w:hint="eastAsia"/>
                <w:color w:val="000000"/>
                <w:lang w:val="en-US" w:eastAsia="zh-CN"/>
              </w:rPr>
              <w:t>方法</w:t>
            </w:r>
          </w:p>
        </w:tc>
        <w:tc>
          <w:tcPr>
            <w:tcW w:w="1072" w:type="dxa"/>
          </w:tcPr>
          <w:p w14:paraId="00FDD0BF"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243DD84D"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21553EDC" w14:textId="77777777" w:rsidTr="006B06ED">
        <w:trPr>
          <w:cantSplit/>
          <w:jc w:val="center"/>
        </w:trPr>
        <w:tc>
          <w:tcPr>
            <w:tcW w:w="1234" w:type="dxa"/>
          </w:tcPr>
          <w:p w14:paraId="17E4BF40" w14:textId="77777777" w:rsidR="006B06ED" w:rsidRPr="002628B9" w:rsidRDefault="008F4FB9" w:rsidP="008F4FB9">
            <w:pPr>
              <w:pStyle w:val="Tabletext"/>
              <w:jc w:val="center"/>
              <w:rPr>
                <w:rStyle w:val="Hyperlink"/>
                <w:b/>
                <w:bCs/>
              </w:rPr>
            </w:pPr>
            <w:hyperlink r:id="rId28" w:history="1">
              <w:r w:rsidR="006B06ED" w:rsidRPr="002628B9">
                <w:rPr>
                  <w:rStyle w:val="Hyperlink"/>
                  <w:b/>
                  <w:bCs/>
                </w:rPr>
                <w:t>206-4/3</w:t>
              </w:r>
            </w:hyperlink>
          </w:p>
        </w:tc>
        <w:tc>
          <w:tcPr>
            <w:tcW w:w="3781" w:type="dxa"/>
          </w:tcPr>
          <w:p w14:paraId="3D89BA04" w14:textId="77777777" w:rsidR="006B06ED" w:rsidRPr="006B0176" w:rsidRDefault="006B06ED" w:rsidP="008F4FB9">
            <w:pPr>
              <w:pStyle w:val="Tabletext"/>
              <w:rPr>
                <w:color w:val="000000"/>
                <w:lang w:val="en-US" w:eastAsia="zh-CN"/>
              </w:rPr>
            </w:pPr>
            <w:r w:rsidRPr="006B0176">
              <w:rPr>
                <w:rFonts w:hint="eastAsia"/>
                <w:color w:val="000000"/>
                <w:lang w:val="en-US" w:eastAsia="zh-CN"/>
              </w:rPr>
              <w:t>固定广播和卫星广播业务传播特性数据及预测方法</w:t>
            </w:r>
          </w:p>
        </w:tc>
        <w:tc>
          <w:tcPr>
            <w:tcW w:w="1072" w:type="dxa"/>
          </w:tcPr>
          <w:p w14:paraId="67B1F508"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31121BFC"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6A9B4A57" w14:textId="77777777" w:rsidTr="006B06ED">
        <w:trPr>
          <w:cantSplit/>
          <w:jc w:val="center"/>
        </w:trPr>
        <w:tc>
          <w:tcPr>
            <w:tcW w:w="1234" w:type="dxa"/>
          </w:tcPr>
          <w:p w14:paraId="5E5938BD" w14:textId="77777777" w:rsidR="006B06ED" w:rsidRPr="002628B9" w:rsidRDefault="008F4FB9" w:rsidP="008F4FB9">
            <w:pPr>
              <w:pStyle w:val="Tabletext"/>
              <w:jc w:val="center"/>
              <w:rPr>
                <w:rStyle w:val="Hyperlink"/>
                <w:b/>
                <w:bCs/>
              </w:rPr>
            </w:pPr>
            <w:hyperlink r:id="rId29" w:history="1">
              <w:r w:rsidR="006B06ED" w:rsidRPr="007062AA">
                <w:rPr>
                  <w:rStyle w:val="Hyperlink"/>
                  <w:b/>
                  <w:bCs/>
                </w:rPr>
                <w:t>207-5/3</w:t>
              </w:r>
            </w:hyperlink>
          </w:p>
        </w:tc>
        <w:tc>
          <w:tcPr>
            <w:tcW w:w="3781" w:type="dxa"/>
          </w:tcPr>
          <w:p w14:paraId="1FE29B0E" w14:textId="77777777" w:rsidR="006B06ED" w:rsidRPr="006B0176" w:rsidRDefault="006B06ED" w:rsidP="008F4FB9">
            <w:pPr>
              <w:pStyle w:val="Tabletext"/>
              <w:rPr>
                <w:color w:val="000000"/>
                <w:lang w:val="en-US" w:eastAsia="zh-CN"/>
              </w:rPr>
            </w:pPr>
            <w:r w:rsidRPr="006B0176">
              <w:rPr>
                <w:rFonts w:hint="eastAsia"/>
                <w:color w:val="000000"/>
                <w:lang w:val="en-US" w:eastAsia="zh-CN"/>
              </w:rPr>
              <w:t>约</w:t>
            </w:r>
            <w:r w:rsidRPr="006B0176">
              <w:rPr>
                <w:color w:val="000000"/>
                <w:lang w:val="en-US" w:eastAsia="zh-CN"/>
              </w:rPr>
              <w:t>0.1 GHz</w:t>
            </w:r>
            <w:r w:rsidRPr="006B0176">
              <w:rPr>
                <w:rFonts w:hint="eastAsia"/>
                <w:color w:val="000000"/>
                <w:lang w:val="en-US" w:eastAsia="zh-CN"/>
              </w:rPr>
              <w:t>以上频带卫星移动及无线电测定业务的传播数据和预测方法</w:t>
            </w:r>
            <w:r w:rsidRPr="006B0176">
              <w:rPr>
                <w:color w:val="000000"/>
                <w:lang w:val="en-US" w:eastAsia="zh-CN"/>
              </w:rPr>
              <w:t> </w:t>
            </w:r>
          </w:p>
        </w:tc>
        <w:tc>
          <w:tcPr>
            <w:tcW w:w="1072" w:type="dxa"/>
          </w:tcPr>
          <w:p w14:paraId="53632D3E"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1ECB9677"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5C8835C7" w14:textId="77777777" w:rsidTr="006B06ED">
        <w:trPr>
          <w:cantSplit/>
          <w:jc w:val="center"/>
        </w:trPr>
        <w:tc>
          <w:tcPr>
            <w:tcW w:w="1234" w:type="dxa"/>
          </w:tcPr>
          <w:p w14:paraId="627FE73C" w14:textId="77777777" w:rsidR="006B06ED" w:rsidRPr="002628B9" w:rsidRDefault="008F4FB9" w:rsidP="008F4FB9">
            <w:pPr>
              <w:pStyle w:val="Tabletext"/>
              <w:jc w:val="center"/>
              <w:rPr>
                <w:rStyle w:val="Hyperlink"/>
                <w:b/>
                <w:bCs/>
              </w:rPr>
            </w:pPr>
            <w:hyperlink r:id="rId30" w:history="1">
              <w:r w:rsidR="006B06ED" w:rsidRPr="007062AA">
                <w:rPr>
                  <w:rStyle w:val="Hyperlink"/>
                  <w:b/>
                  <w:bCs/>
                </w:rPr>
                <w:t>208-6/3</w:t>
              </w:r>
            </w:hyperlink>
          </w:p>
        </w:tc>
        <w:tc>
          <w:tcPr>
            <w:tcW w:w="3781" w:type="dxa"/>
          </w:tcPr>
          <w:p w14:paraId="5FD6DDC2" w14:textId="77777777" w:rsidR="006B06ED" w:rsidRPr="006B0176" w:rsidRDefault="006B06ED" w:rsidP="008F4FB9">
            <w:pPr>
              <w:pStyle w:val="Tabletext"/>
              <w:rPr>
                <w:color w:val="000000"/>
                <w:lang w:val="en-US" w:eastAsia="zh-CN"/>
              </w:rPr>
            </w:pPr>
            <w:r w:rsidRPr="006B0176">
              <w:rPr>
                <w:rFonts w:hint="eastAsia"/>
                <w:lang w:eastAsia="zh-CN"/>
              </w:rPr>
              <w:t>影响</w:t>
            </w:r>
            <w:r>
              <w:rPr>
                <w:rFonts w:hint="eastAsia"/>
                <w:lang w:eastAsia="zh-CN"/>
              </w:rPr>
              <w:t>空间无线电通信</w:t>
            </w:r>
            <w:r w:rsidRPr="006B0176">
              <w:rPr>
                <w:rFonts w:hint="eastAsia"/>
                <w:lang w:eastAsia="zh-CN"/>
              </w:rPr>
              <w:t>业务和地面业务的频率共用问题中的传播因素</w:t>
            </w:r>
          </w:p>
        </w:tc>
        <w:tc>
          <w:tcPr>
            <w:tcW w:w="1072" w:type="dxa"/>
          </w:tcPr>
          <w:p w14:paraId="51064A12"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79547245"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4CCA838A" w14:textId="77777777" w:rsidTr="006B06ED">
        <w:trPr>
          <w:cantSplit/>
          <w:jc w:val="center"/>
        </w:trPr>
        <w:tc>
          <w:tcPr>
            <w:tcW w:w="1234" w:type="dxa"/>
          </w:tcPr>
          <w:p w14:paraId="708405DB" w14:textId="77777777" w:rsidR="006B06ED" w:rsidRPr="002628B9" w:rsidRDefault="008F4FB9" w:rsidP="008F4FB9">
            <w:pPr>
              <w:pStyle w:val="Tabletext"/>
              <w:jc w:val="center"/>
              <w:rPr>
                <w:rStyle w:val="Hyperlink"/>
                <w:b/>
                <w:bCs/>
              </w:rPr>
            </w:pPr>
            <w:hyperlink r:id="rId31" w:history="1">
              <w:r w:rsidR="006B06ED" w:rsidRPr="00473967">
                <w:rPr>
                  <w:rStyle w:val="Hyperlink"/>
                  <w:b/>
                  <w:bCs/>
                  <w:lang w:val="fr-FR"/>
                </w:rPr>
                <w:t>209-2/3</w:t>
              </w:r>
            </w:hyperlink>
          </w:p>
        </w:tc>
        <w:tc>
          <w:tcPr>
            <w:tcW w:w="3781" w:type="dxa"/>
          </w:tcPr>
          <w:p w14:paraId="13E19859" w14:textId="77777777" w:rsidR="006B06ED" w:rsidRPr="006B0176" w:rsidRDefault="006B06ED" w:rsidP="008F4FB9">
            <w:pPr>
              <w:pStyle w:val="Tabletext"/>
              <w:rPr>
                <w:color w:val="000000"/>
                <w:lang w:val="en-US" w:eastAsia="zh-CN"/>
              </w:rPr>
            </w:pPr>
            <w:r w:rsidRPr="006B0176">
              <w:rPr>
                <w:rFonts w:hint="eastAsia"/>
                <w:color w:val="000000"/>
                <w:lang w:val="en-US" w:eastAsia="zh-CN"/>
              </w:rPr>
              <w:t>系统性能分析的可变性和风险参数</w:t>
            </w:r>
          </w:p>
        </w:tc>
        <w:tc>
          <w:tcPr>
            <w:tcW w:w="1072" w:type="dxa"/>
          </w:tcPr>
          <w:p w14:paraId="509E567D" w14:textId="77777777" w:rsidR="006B06ED" w:rsidRPr="00F17405" w:rsidRDefault="006B06ED" w:rsidP="008F4FB9">
            <w:pPr>
              <w:pStyle w:val="Tabletext"/>
              <w:jc w:val="center"/>
              <w:rPr>
                <w:b/>
                <w:lang w:eastAsia="zh-CN"/>
              </w:rPr>
            </w:pPr>
            <w:r>
              <w:rPr>
                <w:lang w:eastAsia="zh-CN"/>
              </w:rPr>
              <w:t>NOC</w:t>
            </w:r>
          </w:p>
        </w:tc>
        <w:tc>
          <w:tcPr>
            <w:tcW w:w="986" w:type="dxa"/>
          </w:tcPr>
          <w:p w14:paraId="6568D02D" w14:textId="77777777" w:rsidR="006B06ED" w:rsidRPr="00F17405" w:rsidRDefault="006B06ED" w:rsidP="008F4FB9">
            <w:pPr>
              <w:pStyle w:val="Tabletext"/>
              <w:jc w:val="center"/>
              <w:rPr>
                <w:lang w:eastAsia="zh-CN"/>
              </w:rPr>
            </w:pPr>
            <w:r w:rsidRPr="00F17405">
              <w:rPr>
                <w:lang w:eastAsia="zh-CN"/>
              </w:rPr>
              <w:t>S3</w:t>
            </w:r>
          </w:p>
        </w:tc>
      </w:tr>
      <w:tr w:rsidR="006B06ED" w:rsidRPr="006B0176" w14:paraId="07F8D54C" w14:textId="77777777" w:rsidTr="006B06ED">
        <w:trPr>
          <w:cantSplit/>
          <w:jc w:val="center"/>
        </w:trPr>
        <w:tc>
          <w:tcPr>
            <w:tcW w:w="1234" w:type="dxa"/>
          </w:tcPr>
          <w:p w14:paraId="10251353" w14:textId="77777777" w:rsidR="006B06ED" w:rsidRPr="002628B9" w:rsidRDefault="008F4FB9" w:rsidP="008F4FB9">
            <w:pPr>
              <w:pStyle w:val="Tabletext"/>
              <w:jc w:val="center"/>
              <w:rPr>
                <w:rStyle w:val="Hyperlink"/>
                <w:b/>
                <w:bCs/>
              </w:rPr>
            </w:pPr>
            <w:hyperlink r:id="rId32" w:history="1">
              <w:r w:rsidR="006B06ED" w:rsidRPr="002628B9">
                <w:rPr>
                  <w:rStyle w:val="Hyperlink"/>
                  <w:b/>
                  <w:bCs/>
                </w:rPr>
                <w:t>211-</w:t>
              </w:r>
              <w:r w:rsidR="006B06ED">
                <w:rPr>
                  <w:rStyle w:val="Hyperlink"/>
                  <w:b/>
                  <w:bCs/>
                </w:rPr>
                <w:t>7</w:t>
              </w:r>
              <w:r w:rsidR="006B06ED" w:rsidRPr="002628B9">
                <w:rPr>
                  <w:rStyle w:val="Hyperlink"/>
                  <w:b/>
                  <w:bCs/>
                </w:rPr>
                <w:t>/3</w:t>
              </w:r>
            </w:hyperlink>
          </w:p>
        </w:tc>
        <w:tc>
          <w:tcPr>
            <w:tcW w:w="3781" w:type="dxa"/>
          </w:tcPr>
          <w:p w14:paraId="79630C33" w14:textId="18902064" w:rsidR="006B06ED" w:rsidRPr="006B0176" w:rsidRDefault="006B06ED" w:rsidP="008F4FB9">
            <w:pPr>
              <w:pStyle w:val="Tabletext"/>
              <w:rPr>
                <w:color w:val="000000"/>
                <w:lang w:val="en-US" w:eastAsia="zh-CN"/>
              </w:rPr>
            </w:pPr>
            <w:r w:rsidRPr="006B0176">
              <w:rPr>
                <w:rFonts w:hint="eastAsia"/>
                <w:lang w:eastAsia="zh-CN"/>
              </w:rPr>
              <w:t>用于设计短距离无线通信系统和无线无线局域网（</w:t>
            </w:r>
            <w:r w:rsidRPr="006B0176">
              <w:rPr>
                <w:lang w:eastAsia="zh-CN"/>
              </w:rPr>
              <w:t>WLAN</w:t>
            </w:r>
            <w:r w:rsidRPr="006B0176">
              <w:rPr>
                <w:rFonts w:hint="eastAsia"/>
                <w:lang w:eastAsia="zh-CN"/>
              </w:rPr>
              <w:t>）的</w:t>
            </w:r>
            <w:r w:rsidRPr="006B0176">
              <w:rPr>
                <w:lang w:eastAsia="zh-CN"/>
              </w:rPr>
              <w:t>300 MHz</w:t>
            </w:r>
            <w:r w:rsidRPr="006B0176">
              <w:rPr>
                <w:rFonts w:hint="eastAsia"/>
                <w:lang w:eastAsia="zh-CN"/>
              </w:rPr>
              <w:t>至</w:t>
            </w:r>
            <w:r>
              <w:rPr>
                <w:lang w:eastAsia="zh-CN"/>
              </w:rPr>
              <w:t>450</w:t>
            </w:r>
            <w:r w:rsidR="005D1B4F">
              <w:rPr>
                <w:lang w:eastAsia="zh-CN"/>
              </w:rPr>
              <w:t> </w:t>
            </w:r>
            <w:r w:rsidRPr="006B0176">
              <w:rPr>
                <w:lang w:eastAsia="zh-CN"/>
              </w:rPr>
              <w:t>GHz</w:t>
            </w:r>
            <w:r w:rsidRPr="006B0176">
              <w:rPr>
                <w:rFonts w:hint="eastAsia"/>
                <w:lang w:eastAsia="zh-CN"/>
              </w:rPr>
              <w:t>频率范围内的传播数据和传播</w:t>
            </w:r>
            <w:r w:rsidR="005D1B4F">
              <w:rPr>
                <w:lang w:eastAsia="zh-CN"/>
              </w:rPr>
              <w:br/>
            </w:r>
            <w:r w:rsidRPr="006B0176">
              <w:rPr>
                <w:rFonts w:hint="eastAsia"/>
                <w:lang w:eastAsia="zh-CN"/>
              </w:rPr>
              <w:t>模型</w:t>
            </w:r>
          </w:p>
        </w:tc>
        <w:tc>
          <w:tcPr>
            <w:tcW w:w="1072" w:type="dxa"/>
          </w:tcPr>
          <w:p w14:paraId="67D7F171"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62567210" w14:textId="77777777" w:rsidR="006B06ED" w:rsidRPr="00F17405" w:rsidRDefault="006B06ED" w:rsidP="008F4FB9">
            <w:pPr>
              <w:pStyle w:val="Tabletext"/>
              <w:jc w:val="center"/>
              <w:rPr>
                <w:lang w:eastAsia="zh-CN"/>
              </w:rPr>
            </w:pPr>
            <w:r w:rsidRPr="00F17405">
              <w:rPr>
                <w:lang w:eastAsia="zh-CN"/>
              </w:rPr>
              <w:t>S</w:t>
            </w:r>
            <w:r>
              <w:rPr>
                <w:lang w:eastAsia="zh-CN"/>
              </w:rPr>
              <w:t>3</w:t>
            </w:r>
          </w:p>
        </w:tc>
      </w:tr>
      <w:tr w:rsidR="006B06ED" w:rsidRPr="006B0176" w14:paraId="4512D2B2" w14:textId="77777777" w:rsidTr="006B06ED">
        <w:trPr>
          <w:cantSplit/>
          <w:jc w:val="center"/>
        </w:trPr>
        <w:tc>
          <w:tcPr>
            <w:tcW w:w="1234" w:type="dxa"/>
          </w:tcPr>
          <w:p w14:paraId="701B7C94" w14:textId="77777777" w:rsidR="006B06ED" w:rsidRPr="002628B9" w:rsidRDefault="008F4FB9" w:rsidP="008F4FB9">
            <w:pPr>
              <w:pStyle w:val="Tabletext"/>
              <w:jc w:val="center"/>
              <w:rPr>
                <w:rStyle w:val="Hyperlink"/>
                <w:b/>
                <w:bCs/>
              </w:rPr>
            </w:pPr>
            <w:hyperlink r:id="rId33" w:history="1">
              <w:r w:rsidR="006B06ED" w:rsidRPr="002628B9">
                <w:rPr>
                  <w:rStyle w:val="Hyperlink"/>
                  <w:b/>
                  <w:bCs/>
                </w:rPr>
                <w:t>212-3/3</w:t>
              </w:r>
            </w:hyperlink>
          </w:p>
        </w:tc>
        <w:tc>
          <w:tcPr>
            <w:tcW w:w="3781" w:type="dxa"/>
          </w:tcPr>
          <w:p w14:paraId="69872DE7" w14:textId="77777777" w:rsidR="006B06ED" w:rsidRPr="006B0176" w:rsidRDefault="006B06ED" w:rsidP="008F4FB9">
            <w:pPr>
              <w:pStyle w:val="Tabletext"/>
              <w:rPr>
                <w:color w:val="000000"/>
                <w:lang w:val="en-US" w:eastAsia="zh-CN"/>
              </w:rPr>
            </w:pPr>
            <w:r w:rsidRPr="006B0176">
              <w:rPr>
                <w:rFonts w:hint="eastAsia"/>
                <w:color w:val="000000"/>
                <w:lang w:val="en-US" w:eastAsia="zh-CN"/>
              </w:rPr>
              <w:t>电离层特性</w:t>
            </w:r>
          </w:p>
        </w:tc>
        <w:tc>
          <w:tcPr>
            <w:tcW w:w="1072" w:type="dxa"/>
          </w:tcPr>
          <w:p w14:paraId="01F8E5BE" w14:textId="77777777" w:rsidR="006B06ED" w:rsidRPr="00F17405" w:rsidRDefault="006B06ED" w:rsidP="008F4FB9">
            <w:pPr>
              <w:pStyle w:val="Tabletext"/>
              <w:jc w:val="center"/>
              <w:rPr>
                <w:lang w:eastAsia="zh-CN"/>
              </w:rPr>
            </w:pPr>
            <w:r w:rsidRPr="00F17405">
              <w:rPr>
                <w:lang w:eastAsia="zh-CN"/>
              </w:rPr>
              <w:t>NOC</w:t>
            </w:r>
          </w:p>
        </w:tc>
        <w:tc>
          <w:tcPr>
            <w:tcW w:w="986" w:type="dxa"/>
          </w:tcPr>
          <w:p w14:paraId="44924FF0" w14:textId="77777777" w:rsidR="006B06ED" w:rsidRPr="00F17405" w:rsidRDefault="006B06ED" w:rsidP="008F4FB9">
            <w:pPr>
              <w:pStyle w:val="Tabletext"/>
              <w:jc w:val="center"/>
              <w:rPr>
                <w:lang w:eastAsia="zh-CN"/>
              </w:rPr>
            </w:pPr>
            <w:r w:rsidRPr="00F17405">
              <w:rPr>
                <w:lang w:eastAsia="zh-CN"/>
              </w:rPr>
              <w:t>S3</w:t>
            </w:r>
          </w:p>
        </w:tc>
      </w:tr>
      <w:tr w:rsidR="006B06ED" w:rsidRPr="006B0176" w14:paraId="6F85CA28" w14:textId="77777777" w:rsidTr="006B06ED">
        <w:trPr>
          <w:cantSplit/>
          <w:jc w:val="center"/>
        </w:trPr>
        <w:tc>
          <w:tcPr>
            <w:tcW w:w="1234" w:type="dxa"/>
          </w:tcPr>
          <w:p w14:paraId="7E29DAD7" w14:textId="77777777" w:rsidR="006B06ED" w:rsidRPr="002628B9" w:rsidRDefault="008F4FB9" w:rsidP="008F4FB9">
            <w:pPr>
              <w:pStyle w:val="Tabletext"/>
              <w:jc w:val="center"/>
              <w:rPr>
                <w:rStyle w:val="Hyperlink"/>
                <w:b/>
                <w:bCs/>
              </w:rPr>
            </w:pPr>
            <w:hyperlink r:id="rId34" w:history="1">
              <w:r w:rsidR="006B06ED" w:rsidRPr="002628B9">
                <w:rPr>
                  <w:rStyle w:val="Hyperlink"/>
                  <w:b/>
                  <w:bCs/>
                </w:rPr>
                <w:t>213-4/3</w:t>
              </w:r>
            </w:hyperlink>
          </w:p>
        </w:tc>
        <w:tc>
          <w:tcPr>
            <w:tcW w:w="3781" w:type="dxa"/>
          </w:tcPr>
          <w:p w14:paraId="26BD64B1" w14:textId="77777777" w:rsidR="006B06ED" w:rsidRPr="006B0176" w:rsidRDefault="006B06ED" w:rsidP="008F4FB9">
            <w:pPr>
              <w:pStyle w:val="Tabletext"/>
              <w:rPr>
                <w:color w:val="000000"/>
                <w:lang w:val="en-US" w:eastAsia="zh-CN"/>
              </w:rPr>
            </w:pPr>
            <w:r w:rsidRPr="006B0176">
              <w:rPr>
                <w:rFonts w:hint="eastAsia"/>
                <w:color w:val="000000"/>
                <w:lang w:val="en-US" w:eastAsia="zh-CN"/>
              </w:rPr>
              <w:t>跨电离层无线电通信和航空无线电导航业务的操作参数短期预报</w:t>
            </w:r>
          </w:p>
        </w:tc>
        <w:tc>
          <w:tcPr>
            <w:tcW w:w="1072" w:type="dxa"/>
          </w:tcPr>
          <w:p w14:paraId="4ACC9412" w14:textId="77777777" w:rsidR="006B06ED" w:rsidRPr="00F17405" w:rsidRDefault="006B06ED" w:rsidP="008F4FB9">
            <w:pPr>
              <w:pStyle w:val="Tabletext"/>
              <w:jc w:val="center"/>
              <w:rPr>
                <w:b/>
                <w:bCs/>
                <w:lang w:eastAsia="zh-CN"/>
              </w:rPr>
            </w:pPr>
            <w:r>
              <w:rPr>
                <w:lang w:eastAsia="zh-CN"/>
              </w:rPr>
              <w:t>NOC</w:t>
            </w:r>
          </w:p>
        </w:tc>
        <w:tc>
          <w:tcPr>
            <w:tcW w:w="986" w:type="dxa"/>
          </w:tcPr>
          <w:p w14:paraId="2559521A" w14:textId="77777777" w:rsidR="006B06ED" w:rsidRPr="00F17405" w:rsidRDefault="006B06ED" w:rsidP="008F4FB9">
            <w:pPr>
              <w:pStyle w:val="Tabletext"/>
              <w:jc w:val="center"/>
              <w:rPr>
                <w:lang w:eastAsia="zh-CN"/>
              </w:rPr>
            </w:pPr>
            <w:r w:rsidRPr="00F17405">
              <w:rPr>
                <w:lang w:eastAsia="zh-CN"/>
              </w:rPr>
              <w:t>S3</w:t>
            </w:r>
          </w:p>
        </w:tc>
      </w:tr>
      <w:tr w:rsidR="006B06ED" w:rsidRPr="006B0176" w14:paraId="255B991E" w14:textId="77777777" w:rsidTr="006B06ED">
        <w:trPr>
          <w:cantSplit/>
          <w:jc w:val="center"/>
        </w:trPr>
        <w:tc>
          <w:tcPr>
            <w:tcW w:w="1234" w:type="dxa"/>
          </w:tcPr>
          <w:p w14:paraId="7AA94E5F" w14:textId="77777777" w:rsidR="006B06ED" w:rsidRPr="002628B9" w:rsidRDefault="008F4FB9" w:rsidP="008F4FB9">
            <w:pPr>
              <w:pStyle w:val="Tabletext"/>
              <w:jc w:val="center"/>
              <w:rPr>
                <w:rStyle w:val="Hyperlink"/>
                <w:b/>
                <w:bCs/>
              </w:rPr>
            </w:pPr>
            <w:hyperlink r:id="rId35" w:history="1">
              <w:r w:rsidR="006B06ED" w:rsidRPr="002628B9">
                <w:rPr>
                  <w:rStyle w:val="Hyperlink"/>
                  <w:b/>
                  <w:bCs/>
                </w:rPr>
                <w:t>214-</w:t>
              </w:r>
              <w:r w:rsidR="006B06ED">
                <w:rPr>
                  <w:rStyle w:val="Hyperlink"/>
                  <w:b/>
                  <w:bCs/>
                </w:rPr>
                <w:t>6</w:t>
              </w:r>
              <w:r w:rsidR="006B06ED" w:rsidRPr="002628B9">
                <w:rPr>
                  <w:rStyle w:val="Hyperlink"/>
                  <w:b/>
                  <w:bCs/>
                </w:rPr>
                <w:t>/3</w:t>
              </w:r>
            </w:hyperlink>
          </w:p>
        </w:tc>
        <w:tc>
          <w:tcPr>
            <w:tcW w:w="3781" w:type="dxa"/>
          </w:tcPr>
          <w:p w14:paraId="4C309DCE" w14:textId="77777777" w:rsidR="006B06ED" w:rsidRPr="006B0176" w:rsidRDefault="006B06ED" w:rsidP="008F4FB9">
            <w:pPr>
              <w:pStyle w:val="Tabletext"/>
              <w:rPr>
                <w:color w:val="000000"/>
                <w:lang w:val="en-US" w:eastAsia="zh-CN"/>
              </w:rPr>
            </w:pPr>
            <w:r w:rsidRPr="006B0176">
              <w:rPr>
                <w:rFonts w:hint="eastAsia"/>
                <w:lang w:val="fr-FR" w:eastAsia="zh-CN"/>
              </w:rPr>
              <w:t>无线电噪声</w:t>
            </w:r>
          </w:p>
        </w:tc>
        <w:tc>
          <w:tcPr>
            <w:tcW w:w="1072" w:type="dxa"/>
          </w:tcPr>
          <w:p w14:paraId="0022B517" w14:textId="77777777" w:rsidR="006B06ED" w:rsidRPr="00F17405" w:rsidRDefault="006B06ED" w:rsidP="008F4FB9">
            <w:pPr>
              <w:pStyle w:val="Tabletext"/>
              <w:jc w:val="center"/>
              <w:rPr>
                <w:b/>
                <w:lang w:eastAsia="zh-CN"/>
              </w:rPr>
            </w:pPr>
            <w:r>
              <w:rPr>
                <w:lang w:eastAsia="zh-CN"/>
              </w:rPr>
              <w:t>NOC</w:t>
            </w:r>
          </w:p>
        </w:tc>
        <w:tc>
          <w:tcPr>
            <w:tcW w:w="986" w:type="dxa"/>
          </w:tcPr>
          <w:p w14:paraId="4E89F13F" w14:textId="77777777" w:rsidR="006B06ED" w:rsidRPr="00F17405" w:rsidRDefault="006B06ED" w:rsidP="008F4FB9">
            <w:pPr>
              <w:pStyle w:val="Tabletext"/>
              <w:jc w:val="center"/>
              <w:rPr>
                <w:lang w:eastAsia="zh-CN"/>
              </w:rPr>
            </w:pPr>
            <w:r w:rsidRPr="00F17405">
              <w:rPr>
                <w:lang w:eastAsia="zh-CN"/>
              </w:rPr>
              <w:t>S</w:t>
            </w:r>
            <w:r>
              <w:rPr>
                <w:lang w:eastAsia="zh-CN"/>
              </w:rPr>
              <w:t>2</w:t>
            </w:r>
          </w:p>
        </w:tc>
      </w:tr>
      <w:tr w:rsidR="006B06ED" w:rsidRPr="006B0176" w14:paraId="595A93FA" w14:textId="77777777" w:rsidTr="006B06ED">
        <w:trPr>
          <w:cantSplit/>
          <w:jc w:val="center"/>
        </w:trPr>
        <w:tc>
          <w:tcPr>
            <w:tcW w:w="1234" w:type="dxa"/>
          </w:tcPr>
          <w:p w14:paraId="460DD0E4" w14:textId="77777777" w:rsidR="006B06ED" w:rsidRPr="002628B9" w:rsidRDefault="008F4FB9" w:rsidP="008F4FB9">
            <w:pPr>
              <w:pStyle w:val="Tabletext"/>
              <w:jc w:val="center"/>
              <w:rPr>
                <w:rStyle w:val="Hyperlink"/>
                <w:b/>
                <w:bCs/>
              </w:rPr>
            </w:pPr>
            <w:hyperlink r:id="rId36" w:history="1">
              <w:r w:rsidR="006B06ED" w:rsidRPr="002628B9">
                <w:rPr>
                  <w:rStyle w:val="Hyperlink"/>
                  <w:b/>
                  <w:bCs/>
                </w:rPr>
                <w:t>218-6/3</w:t>
              </w:r>
            </w:hyperlink>
          </w:p>
        </w:tc>
        <w:tc>
          <w:tcPr>
            <w:tcW w:w="3781" w:type="dxa"/>
          </w:tcPr>
          <w:p w14:paraId="1B138F20" w14:textId="77777777" w:rsidR="006B06ED" w:rsidRPr="006B0176" w:rsidRDefault="006B06ED" w:rsidP="008F4FB9">
            <w:pPr>
              <w:pStyle w:val="Tabletext"/>
              <w:rPr>
                <w:color w:val="000000"/>
                <w:lang w:val="en-US" w:eastAsia="zh-CN"/>
              </w:rPr>
            </w:pPr>
            <w:r w:rsidRPr="006B0176">
              <w:rPr>
                <w:rFonts w:hint="eastAsia"/>
                <w:lang w:eastAsia="zh-CN"/>
              </w:rPr>
              <w:t>电离层对</w:t>
            </w:r>
            <w:r>
              <w:rPr>
                <w:rFonts w:hint="eastAsia"/>
                <w:lang w:eastAsia="zh-CN"/>
              </w:rPr>
              <w:t>卫星</w:t>
            </w:r>
            <w:r w:rsidRPr="006B0176">
              <w:rPr>
                <w:rFonts w:hint="eastAsia"/>
                <w:lang w:eastAsia="zh-CN"/>
              </w:rPr>
              <w:t>系统的影响</w:t>
            </w:r>
          </w:p>
        </w:tc>
        <w:tc>
          <w:tcPr>
            <w:tcW w:w="1072" w:type="dxa"/>
          </w:tcPr>
          <w:p w14:paraId="58667F5D" w14:textId="77777777" w:rsidR="006B06ED" w:rsidRPr="00F17405" w:rsidRDefault="006B06ED" w:rsidP="008F4FB9">
            <w:pPr>
              <w:pStyle w:val="Tabletext"/>
              <w:jc w:val="center"/>
              <w:rPr>
                <w:b/>
                <w:lang w:eastAsia="zh-CN"/>
              </w:rPr>
            </w:pPr>
            <w:r>
              <w:rPr>
                <w:lang w:eastAsia="zh-CN"/>
              </w:rPr>
              <w:t>NOC</w:t>
            </w:r>
          </w:p>
        </w:tc>
        <w:tc>
          <w:tcPr>
            <w:tcW w:w="986" w:type="dxa"/>
          </w:tcPr>
          <w:p w14:paraId="6F30EA39" w14:textId="77777777" w:rsidR="006B06ED" w:rsidRPr="00F17405" w:rsidRDefault="006B06ED" w:rsidP="008F4FB9">
            <w:pPr>
              <w:pStyle w:val="Tabletext"/>
              <w:jc w:val="center"/>
              <w:rPr>
                <w:lang w:eastAsia="zh-CN"/>
              </w:rPr>
            </w:pPr>
            <w:r w:rsidRPr="00F17405">
              <w:rPr>
                <w:lang w:eastAsia="zh-CN"/>
              </w:rPr>
              <w:t>S</w:t>
            </w:r>
            <w:r>
              <w:rPr>
                <w:lang w:eastAsia="zh-CN"/>
              </w:rPr>
              <w:t>3</w:t>
            </w:r>
          </w:p>
        </w:tc>
      </w:tr>
      <w:tr w:rsidR="006B06ED" w:rsidRPr="006B0176" w14:paraId="0623121D" w14:textId="77777777" w:rsidTr="006B06ED">
        <w:trPr>
          <w:cantSplit/>
          <w:jc w:val="center"/>
        </w:trPr>
        <w:tc>
          <w:tcPr>
            <w:tcW w:w="1234" w:type="dxa"/>
          </w:tcPr>
          <w:p w14:paraId="02EBC54D" w14:textId="77777777" w:rsidR="006B06ED" w:rsidRPr="002628B9" w:rsidRDefault="008F4FB9" w:rsidP="008F4FB9">
            <w:pPr>
              <w:pStyle w:val="Tabletext"/>
              <w:jc w:val="center"/>
              <w:rPr>
                <w:rStyle w:val="Hyperlink"/>
                <w:b/>
                <w:bCs/>
              </w:rPr>
            </w:pPr>
            <w:hyperlink r:id="rId37" w:history="1">
              <w:r w:rsidR="006B06ED" w:rsidRPr="002628B9">
                <w:rPr>
                  <w:rStyle w:val="Hyperlink"/>
                  <w:b/>
                  <w:bCs/>
                </w:rPr>
                <w:t>222-</w:t>
              </w:r>
              <w:r w:rsidR="006B06ED">
                <w:rPr>
                  <w:rStyle w:val="Hyperlink"/>
                  <w:b/>
                  <w:bCs/>
                </w:rPr>
                <w:t>5</w:t>
              </w:r>
              <w:r w:rsidR="006B06ED" w:rsidRPr="002628B9">
                <w:rPr>
                  <w:rStyle w:val="Hyperlink"/>
                  <w:b/>
                  <w:bCs/>
                </w:rPr>
                <w:t>/3</w:t>
              </w:r>
            </w:hyperlink>
          </w:p>
        </w:tc>
        <w:tc>
          <w:tcPr>
            <w:tcW w:w="3781" w:type="dxa"/>
          </w:tcPr>
          <w:p w14:paraId="29FCC888" w14:textId="77777777" w:rsidR="006B06ED" w:rsidRPr="006B0176" w:rsidRDefault="006B06ED" w:rsidP="008F4FB9">
            <w:pPr>
              <w:pStyle w:val="Tabletext"/>
              <w:rPr>
                <w:lang w:val="fr-CH" w:eastAsia="zh-CN"/>
              </w:rPr>
            </w:pPr>
            <w:r w:rsidRPr="006B0176">
              <w:rPr>
                <w:rFonts w:hint="eastAsia"/>
                <w:color w:val="000000"/>
                <w:lang w:val="en-US" w:eastAsia="zh-CN"/>
              </w:rPr>
              <w:t>电离层特性和</w:t>
            </w:r>
            <w:r>
              <w:rPr>
                <w:rFonts w:hint="eastAsia"/>
                <w:color w:val="000000"/>
                <w:lang w:val="en-US" w:eastAsia="zh-CN"/>
              </w:rPr>
              <w:t>无线电</w:t>
            </w:r>
            <w:r w:rsidRPr="006B0176">
              <w:rPr>
                <w:rFonts w:hint="eastAsia"/>
                <w:color w:val="000000"/>
                <w:lang w:val="en-US" w:eastAsia="zh-CN"/>
              </w:rPr>
              <w:t>噪声测量及数据库</w:t>
            </w:r>
          </w:p>
        </w:tc>
        <w:tc>
          <w:tcPr>
            <w:tcW w:w="1072" w:type="dxa"/>
          </w:tcPr>
          <w:p w14:paraId="61A5CDAB" w14:textId="77777777" w:rsidR="006B06ED" w:rsidRPr="00F17405" w:rsidRDefault="006B06ED" w:rsidP="008F4FB9">
            <w:pPr>
              <w:pStyle w:val="Tabletext"/>
              <w:jc w:val="center"/>
              <w:rPr>
                <w:b/>
                <w:lang w:eastAsia="zh-CN"/>
              </w:rPr>
            </w:pPr>
            <w:r>
              <w:rPr>
                <w:lang w:eastAsia="zh-CN"/>
              </w:rPr>
              <w:t>NOC</w:t>
            </w:r>
          </w:p>
        </w:tc>
        <w:tc>
          <w:tcPr>
            <w:tcW w:w="986" w:type="dxa"/>
          </w:tcPr>
          <w:p w14:paraId="30CFF5CF" w14:textId="77777777" w:rsidR="006B06ED" w:rsidRPr="00F17405" w:rsidRDefault="006B06ED" w:rsidP="008F4FB9">
            <w:pPr>
              <w:pStyle w:val="Tabletext"/>
              <w:jc w:val="center"/>
              <w:rPr>
                <w:lang w:eastAsia="zh-CN"/>
              </w:rPr>
            </w:pPr>
            <w:r w:rsidRPr="00F17405">
              <w:rPr>
                <w:lang w:eastAsia="zh-CN"/>
              </w:rPr>
              <w:t>S</w:t>
            </w:r>
            <w:r>
              <w:rPr>
                <w:lang w:eastAsia="zh-CN"/>
              </w:rPr>
              <w:t>3</w:t>
            </w:r>
          </w:p>
        </w:tc>
      </w:tr>
      <w:tr w:rsidR="006B06ED" w:rsidRPr="006B0176" w14:paraId="0FC97DE7" w14:textId="77777777" w:rsidTr="006B06ED">
        <w:trPr>
          <w:cantSplit/>
          <w:jc w:val="center"/>
        </w:trPr>
        <w:tc>
          <w:tcPr>
            <w:tcW w:w="1234" w:type="dxa"/>
          </w:tcPr>
          <w:p w14:paraId="0A7A9B8F" w14:textId="77777777" w:rsidR="006B06ED" w:rsidRPr="002628B9" w:rsidRDefault="008F4FB9" w:rsidP="008F4FB9">
            <w:pPr>
              <w:pStyle w:val="Tabletext"/>
              <w:jc w:val="center"/>
              <w:rPr>
                <w:rStyle w:val="Hyperlink"/>
                <w:b/>
                <w:bCs/>
              </w:rPr>
            </w:pPr>
            <w:hyperlink r:id="rId38" w:history="1">
              <w:r w:rsidR="006B06ED" w:rsidRPr="002628B9">
                <w:rPr>
                  <w:rStyle w:val="Hyperlink"/>
                  <w:b/>
                  <w:bCs/>
                </w:rPr>
                <w:t>225-7/3</w:t>
              </w:r>
            </w:hyperlink>
          </w:p>
        </w:tc>
        <w:tc>
          <w:tcPr>
            <w:tcW w:w="3781" w:type="dxa"/>
          </w:tcPr>
          <w:p w14:paraId="1CAE7932" w14:textId="77777777" w:rsidR="006B06ED" w:rsidRPr="006B0176" w:rsidRDefault="006B06ED" w:rsidP="008F4FB9">
            <w:pPr>
              <w:pStyle w:val="Tabletext"/>
              <w:rPr>
                <w:color w:val="000000"/>
                <w:lang w:val="en-US" w:eastAsia="zh-CN"/>
              </w:rPr>
            </w:pPr>
            <w:r w:rsidRPr="006B0176">
              <w:rPr>
                <w:rFonts w:hint="eastAsia"/>
                <w:lang w:val="fr-CH" w:eastAsia="zh-CN"/>
              </w:rPr>
              <w:t>对包括使用数字调制技术在内的影响到低频和中频系统的传播因素的预测</w:t>
            </w:r>
          </w:p>
        </w:tc>
        <w:tc>
          <w:tcPr>
            <w:tcW w:w="1072" w:type="dxa"/>
          </w:tcPr>
          <w:p w14:paraId="6C6C2823" w14:textId="77777777" w:rsidR="006B06ED" w:rsidRPr="00F17405" w:rsidRDefault="006B06ED" w:rsidP="008F4FB9">
            <w:pPr>
              <w:pStyle w:val="Tabletext"/>
              <w:jc w:val="center"/>
              <w:rPr>
                <w:b/>
                <w:lang w:eastAsia="zh-CN"/>
              </w:rPr>
            </w:pPr>
            <w:r>
              <w:rPr>
                <w:lang w:eastAsia="zh-CN"/>
              </w:rPr>
              <w:t>NOC</w:t>
            </w:r>
          </w:p>
        </w:tc>
        <w:tc>
          <w:tcPr>
            <w:tcW w:w="986" w:type="dxa"/>
          </w:tcPr>
          <w:p w14:paraId="0C4CB0AB" w14:textId="77777777" w:rsidR="006B06ED" w:rsidRPr="00F17405" w:rsidRDefault="006B06ED" w:rsidP="008F4FB9">
            <w:pPr>
              <w:pStyle w:val="Tabletext"/>
              <w:jc w:val="center"/>
              <w:rPr>
                <w:lang w:eastAsia="zh-CN"/>
              </w:rPr>
            </w:pPr>
            <w:r w:rsidRPr="00F17405">
              <w:rPr>
                <w:lang w:eastAsia="zh-CN"/>
              </w:rPr>
              <w:t>S3</w:t>
            </w:r>
          </w:p>
        </w:tc>
      </w:tr>
      <w:tr w:rsidR="006B06ED" w:rsidRPr="006B0176" w14:paraId="44BEA245" w14:textId="77777777" w:rsidTr="006B06ED">
        <w:trPr>
          <w:cantSplit/>
          <w:jc w:val="center"/>
        </w:trPr>
        <w:tc>
          <w:tcPr>
            <w:tcW w:w="1234" w:type="dxa"/>
          </w:tcPr>
          <w:p w14:paraId="3FEFC51C" w14:textId="77777777" w:rsidR="006B06ED" w:rsidRPr="00C86806" w:rsidRDefault="008F4FB9" w:rsidP="008F4FB9">
            <w:pPr>
              <w:pStyle w:val="Tabletext"/>
              <w:jc w:val="center"/>
              <w:rPr>
                <w:rStyle w:val="Hyperlink"/>
                <w:b/>
                <w:bCs/>
              </w:rPr>
            </w:pPr>
            <w:hyperlink r:id="rId39" w:history="1">
              <w:r w:rsidR="006B06ED" w:rsidRPr="002628B9">
                <w:rPr>
                  <w:rStyle w:val="Hyperlink"/>
                  <w:b/>
                  <w:bCs/>
                </w:rPr>
                <w:t>226-5/3</w:t>
              </w:r>
            </w:hyperlink>
          </w:p>
        </w:tc>
        <w:tc>
          <w:tcPr>
            <w:tcW w:w="3781" w:type="dxa"/>
          </w:tcPr>
          <w:p w14:paraId="6C6993DE" w14:textId="77777777" w:rsidR="006B06ED" w:rsidRPr="006B0176" w:rsidRDefault="006B06ED" w:rsidP="008F4FB9">
            <w:pPr>
              <w:pStyle w:val="Tabletext"/>
              <w:rPr>
                <w:color w:val="000000"/>
                <w:lang w:val="en-US" w:eastAsia="zh-CN"/>
              </w:rPr>
            </w:pPr>
            <w:r w:rsidRPr="006B0176">
              <w:rPr>
                <w:rFonts w:hint="eastAsia"/>
                <w:lang w:eastAsia="zh-CN"/>
              </w:rPr>
              <w:t>卫星间路径的电离层及对流层特性</w:t>
            </w:r>
          </w:p>
        </w:tc>
        <w:tc>
          <w:tcPr>
            <w:tcW w:w="1072" w:type="dxa"/>
          </w:tcPr>
          <w:p w14:paraId="295A9D8B" w14:textId="77777777" w:rsidR="006B06ED" w:rsidRDefault="006B06ED" w:rsidP="008F4FB9">
            <w:pPr>
              <w:pStyle w:val="Tabletext"/>
              <w:jc w:val="center"/>
              <w:rPr>
                <w:lang w:eastAsia="zh-CN"/>
              </w:rPr>
            </w:pPr>
            <w:r>
              <w:rPr>
                <w:lang w:eastAsia="zh-CN"/>
              </w:rPr>
              <w:t>NOC</w:t>
            </w:r>
          </w:p>
        </w:tc>
        <w:tc>
          <w:tcPr>
            <w:tcW w:w="986" w:type="dxa"/>
          </w:tcPr>
          <w:p w14:paraId="145A9492" w14:textId="77777777" w:rsidR="006B06ED" w:rsidRDefault="006B06ED" w:rsidP="008F4FB9">
            <w:pPr>
              <w:pStyle w:val="Tabletext"/>
              <w:jc w:val="center"/>
              <w:rPr>
                <w:lang w:eastAsia="zh-CN"/>
              </w:rPr>
            </w:pPr>
            <w:r w:rsidRPr="00F17405">
              <w:rPr>
                <w:lang w:eastAsia="zh-CN"/>
              </w:rPr>
              <w:t>S</w:t>
            </w:r>
            <w:r>
              <w:rPr>
                <w:lang w:eastAsia="zh-CN"/>
              </w:rPr>
              <w:t>3</w:t>
            </w:r>
          </w:p>
        </w:tc>
      </w:tr>
      <w:tr w:rsidR="006B06ED" w:rsidRPr="006B0176" w14:paraId="6B8BD954" w14:textId="77777777" w:rsidTr="006B06ED">
        <w:trPr>
          <w:cantSplit/>
          <w:jc w:val="center"/>
        </w:trPr>
        <w:tc>
          <w:tcPr>
            <w:tcW w:w="1234" w:type="dxa"/>
          </w:tcPr>
          <w:p w14:paraId="60641A90" w14:textId="77777777" w:rsidR="006B06ED" w:rsidRPr="002628B9" w:rsidRDefault="008F4FB9" w:rsidP="008F4FB9">
            <w:pPr>
              <w:pStyle w:val="Tabletext"/>
              <w:jc w:val="center"/>
              <w:rPr>
                <w:rStyle w:val="Hyperlink"/>
                <w:b/>
                <w:bCs/>
              </w:rPr>
            </w:pPr>
            <w:hyperlink r:id="rId40" w:history="1">
              <w:r w:rsidR="006B06ED" w:rsidRPr="00C86806">
                <w:rPr>
                  <w:rStyle w:val="Hyperlink"/>
                  <w:b/>
                  <w:bCs/>
                </w:rPr>
                <w:t>228-</w:t>
              </w:r>
              <w:r w:rsidR="006B06ED">
                <w:rPr>
                  <w:rStyle w:val="Hyperlink"/>
                  <w:b/>
                  <w:bCs/>
                </w:rPr>
                <w:t>3</w:t>
              </w:r>
              <w:r w:rsidR="006B06ED" w:rsidRPr="00C86806">
                <w:rPr>
                  <w:rStyle w:val="Hyperlink"/>
                  <w:b/>
                  <w:bCs/>
                </w:rPr>
                <w:t>/3</w:t>
              </w:r>
            </w:hyperlink>
          </w:p>
        </w:tc>
        <w:tc>
          <w:tcPr>
            <w:tcW w:w="3781" w:type="dxa"/>
          </w:tcPr>
          <w:p w14:paraId="7B5BFCEC" w14:textId="77777777" w:rsidR="006B06ED" w:rsidRPr="006B0176" w:rsidRDefault="006B06ED" w:rsidP="008F4FB9">
            <w:pPr>
              <w:pStyle w:val="Tabletext"/>
              <w:rPr>
                <w:color w:val="000000"/>
                <w:lang w:val="en-US" w:eastAsia="zh-CN"/>
              </w:rPr>
            </w:pPr>
            <w:bookmarkStart w:id="12" w:name="OLE_LINK1"/>
            <w:r w:rsidRPr="006B0176">
              <w:rPr>
                <w:rFonts w:hint="eastAsia"/>
                <w:lang w:eastAsia="zh-CN"/>
              </w:rPr>
              <w:t>在</w:t>
            </w:r>
            <w:r w:rsidRPr="006B0176">
              <w:rPr>
                <w:lang w:eastAsia="zh-CN"/>
              </w:rPr>
              <w:t>275 GHz</w:t>
            </w:r>
            <w:bookmarkEnd w:id="12"/>
            <w:r w:rsidRPr="006B0176">
              <w:rPr>
                <w:rFonts w:hint="eastAsia"/>
                <w:lang w:eastAsia="zh-CN"/>
              </w:rPr>
              <w:t>以上频率运行的无线电通信系统的规划所需的传播数据</w:t>
            </w:r>
          </w:p>
        </w:tc>
        <w:tc>
          <w:tcPr>
            <w:tcW w:w="1072" w:type="dxa"/>
          </w:tcPr>
          <w:p w14:paraId="1302D82F" w14:textId="77777777" w:rsidR="006B06ED" w:rsidRPr="00F17405" w:rsidRDefault="006B06ED" w:rsidP="008F4FB9">
            <w:pPr>
              <w:pStyle w:val="Tabletext"/>
              <w:jc w:val="center"/>
              <w:rPr>
                <w:b/>
                <w:lang w:eastAsia="zh-CN"/>
              </w:rPr>
            </w:pPr>
            <w:r>
              <w:rPr>
                <w:lang w:eastAsia="zh-CN"/>
              </w:rPr>
              <w:t>NOC</w:t>
            </w:r>
          </w:p>
        </w:tc>
        <w:tc>
          <w:tcPr>
            <w:tcW w:w="986" w:type="dxa"/>
          </w:tcPr>
          <w:p w14:paraId="6F2C2CA8" w14:textId="77777777" w:rsidR="006B06ED" w:rsidRPr="00F17405" w:rsidRDefault="006B06ED" w:rsidP="008F4FB9">
            <w:pPr>
              <w:pStyle w:val="Tabletext"/>
              <w:jc w:val="center"/>
              <w:rPr>
                <w:lang w:eastAsia="zh-CN"/>
              </w:rPr>
            </w:pPr>
            <w:r>
              <w:rPr>
                <w:lang w:eastAsia="zh-CN"/>
              </w:rPr>
              <w:t>C1</w:t>
            </w:r>
          </w:p>
        </w:tc>
      </w:tr>
      <w:tr w:rsidR="006B06ED" w:rsidRPr="006B0176" w14:paraId="658C82BA" w14:textId="77777777" w:rsidTr="006B06ED">
        <w:trPr>
          <w:cantSplit/>
          <w:jc w:val="center"/>
        </w:trPr>
        <w:tc>
          <w:tcPr>
            <w:tcW w:w="1234" w:type="dxa"/>
          </w:tcPr>
          <w:p w14:paraId="6F1D59E2" w14:textId="77777777" w:rsidR="006B06ED" w:rsidRPr="002628B9" w:rsidRDefault="008F4FB9" w:rsidP="008F4FB9">
            <w:pPr>
              <w:pStyle w:val="Tabletext"/>
              <w:jc w:val="center"/>
              <w:rPr>
                <w:rStyle w:val="Hyperlink"/>
                <w:b/>
                <w:bCs/>
              </w:rPr>
            </w:pPr>
            <w:hyperlink r:id="rId41" w:history="1">
              <w:r w:rsidR="006B06ED" w:rsidRPr="002628B9">
                <w:rPr>
                  <w:rStyle w:val="Hyperlink"/>
                  <w:b/>
                  <w:bCs/>
                </w:rPr>
                <w:t>229-3/3</w:t>
              </w:r>
            </w:hyperlink>
          </w:p>
        </w:tc>
        <w:tc>
          <w:tcPr>
            <w:tcW w:w="3781" w:type="dxa"/>
          </w:tcPr>
          <w:p w14:paraId="540E225F" w14:textId="77777777" w:rsidR="006B06ED" w:rsidRPr="006B0176" w:rsidRDefault="006B06ED" w:rsidP="008F4FB9">
            <w:pPr>
              <w:pStyle w:val="Tabletext"/>
              <w:rPr>
                <w:color w:val="000000"/>
                <w:lang w:val="en-US" w:eastAsia="zh-CN"/>
              </w:rPr>
            </w:pPr>
            <w:r w:rsidRPr="006B0176">
              <w:rPr>
                <w:rFonts w:hint="eastAsia"/>
                <w:color w:val="000000"/>
                <w:lang w:val="en-US" w:eastAsia="zh-CN"/>
              </w:rPr>
              <w:t>约</w:t>
            </w:r>
            <w:r w:rsidRPr="006B0176">
              <w:rPr>
                <w:color w:val="000000"/>
                <w:lang w:val="en-US" w:eastAsia="zh-CN"/>
              </w:rPr>
              <w:t>1.6-30 MHz</w:t>
            </w:r>
            <w:r w:rsidRPr="006B0176">
              <w:rPr>
                <w:rFonts w:hint="eastAsia"/>
                <w:color w:val="000000"/>
                <w:lang w:val="en-US" w:eastAsia="zh-CN"/>
              </w:rPr>
              <w:t>频带内天波传播条件、信号强度、电路性能和可靠性的预测，特别考虑使用数字调制技术的系统</w:t>
            </w:r>
          </w:p>
        </w:tc>
        <w:tc>
          <w:tcPr>
            <w:tcW w:w="1072" w:type="dxa"/>
          </w:tcPr>
          <w:p w14:paraId="3D496650" w14:textId="77777777" w:rsidR="006B06ED" w:rsidRPr="00F17405" w:rsidRDefault="006B06ED" w:rsidP="008F4FB9">
            <w:pPr>
              <w:pStyle w:val="Tabletext"/>
              <w:jc w:val="center"/>
              <w:rPr>
                <w:b/>
                <w:lang w:eastAsia="zh-CN"/>
              </w:rPr>
            </w:pPr>
            <w:r>
              <w:rPr>
                <w:lang w:eastAsia="zh-CN"/>
              </w:rPr>
              <w:t>NOC</w:t>
            </w:r>
          </w:p>
        </w:tc>
        <w:tc>
          <w:tcPr>
            <w:tcW w:w="986" w:type="dxa"/>
          </w:tcPr>
          <w:p w14:paraId="43E6CFB2" w14:textId="77777777" w:rsidR="006B06ED" w:rsidRPr="00F17405" w:rsidRDefault="006B06ED" w:rsidP="008F4FB9">
            <w:pPr>
              <w:pStyle w:val="Tabletext"/>
              <w:jc w:val="center"/>
              <w:rPr>
                <w:lang w:eastAsia="zh-CN"/>
              </w:rPr>
            </w:pPr>
            <w:r w:rsidRPr="00F17405">
              <w:rPr>
                <w:lang w:eastAsia="zh-CN"/>
              </w:rPr>
              <w:t>S</w:t>
            </w:r>
            <w:r>
              <w:rPr>
                <w:lang w:eastAsia="zh-CN"/>
              </w:rPr>
              <w:t>3</w:t>
            </w:r>
          </w:p>
        </w:tc>
      </w:tr>
      <w:tr w:rsidR="006B06ED" w:rsidRPr="006B0176" w14:paraId="5E6D5ABB" w14:textId="77777777" w:rsidTr="005D1B4F">
        <w:trPr>
          <w:cantSplit/>
          <w:jc w:val="center"/>
        </w:trPr>
        <w:tc>
          <w:tcPr>
            <w:tcW w:w="1234" w:type="dxa"/>
          </w:tcPr>
          <w:p w14:paraId="5A800ADD" w14:textId="77777777" w:rsidR="006B06ED" w:rsidRPr="002628B9" w:rsidRDefault="008F4FB9" w:rsidP="008F4FB9">
            <w:pPr>
              <w:pStyle w:val="Tabletext"/>
              <w:jc w:val="center"/>
              <w:rPr>
                <w:rStyle w:val="Hyperlink"/>
                <w:b/>
                <w:bCs/>
              </w:rPr>
            </w:pPr>
            <w:hyperlink r:id="rId42" w:history="1">
              <w:r w:rsidR="006B06ED" w:rsidRPr="002628B9">
                <w:rPr>
                  <w:rStyle w:val="Hyperlink"/>
                  <w:b/>
                  <w:bCs/>
                </w:rPr>
                <w:t>230-3/3</w:t>
              </w:r>
            </w:hyperlink>
          </w:p>
        </w:tc>
        <w:tc>
          <w:tcPr>
            <w:tcW w:w="3781" w:type="dxa"/>
          </w:tcPr>
          <w:p w14:paraId="7D2D97CC" w14:textId="77777777" w:rsidR="006B06ED" w:rsidRPr="006B0176" w:rsidRDefault="006B06ED" w:rsidP="008F4FB9">
            <w:pPr>
              <w:pStyle w:val="Tabletext"/>
              <w:rPr>
                <w:color w:val="000000"/>
                <w:lang w:val="en-US" w:eastAsia="zh-CN"/>
              </w:rPr>
            </w:pPr>
            <w:r w:rsidRPr="006B0176">
              <w:rPr>
                <w:rFonts w:hint="eastAsia"/>
                <w:lang w:eastAsia="zh-CN"/>
              </w:rPr>
              <w:t>电力线电信系统适用的预测方式和模型</w:t>
            </w:r>
          </w:p>
        </w:tc>
        <w:tc>
          <w:tcPr>
            <w:tcW w:w="1072" w:type="dxa"/>
          </w:tcPr>
          <w:p w14:paraId="5925734E" w14:textId="77777777" w:rsidR="006B06ED" w:rsidRPr="00F17405" w:rsidRDefault="006B06ED" w:rsidP="008F4FB9">
            <w:pPr>
              <w:pStyle w:val="Tabletext"/>
              <w:jc w:val="center"/>
              <w:rPr>
                <w:lang w:eastAsia="zh-CN"/>
              </w:rPr>
            </w:pPr>
            <w:r>
              <w:rPr>
                <w:lang w:eastAsia="zh-CN"/>
              </w:rPr>
              <w:t>NOC</w:t>
            </w:r>
          </w:p>
        </w:tc>
        <w:tc>
          <w:tcPr>
            <w:tcW w:w="986" w:type="dxa"/>
          </w:tcPr>
          <w:p w14:paraId="0CC55D77" w14:textId="77777777" w:rsidR="006B06ED" w:rsidRPr="00F17405" w:rsidRDefault="006B06ED" w:rsidP="008F4FB9">
            <w:pPr>
              <w:pStyle w:val="Tabletext"/>
              <w:jc w:val="center"/>
              <w:rPr>
                <w:lang w:eastAsia="zh-CN"/>
              </w:rPr>
            </w:pPr>
            <w:r w:rsidRPr="00F17405">
              <w:rPr>
                <w:lang w:eastAsia="zh-CN"/>
              </w:rPr>
              <w:t>S</w:t>
            </w:r>
            <w:r>
              <w:rPr>
                <w:lang w:eastAsia="zh-CN"/>
              </w:rPr>
              <w:t>2</w:t>
            </w:r>
          </w:p>
        </w:tc>
      </w:tr>
      <w:tr w:rsidR="006B06ED" w:rsidRPr="006B0176" w14:paraId="603C524D" w14:textId="77777777" w:rsidTr="005D1B4F">
        <w:trPr>
          <w:cantSplit/>
          <w:jc w:val="center"/>
        </w:trPr>
        <w:tc>
          <w:tcPr>
            <w:tcW w:w="1234" w:type="dxa"/>
          </w:tcPr>
          <w:p w14:paraId="243EA7F4" w14:textId="77777777" w:rsidR="006B06ED" w:rsidRPr="00F17405" w:rsidDel="001D64C5" w:rsidRDefault="008F4FB9" w:rsidP="008F4FB9">
            <w:pPr>
              <w:pStyle w:val="Tabletext"/>
              <w:jc w:val="center"/>
              <w:rPr>
                <w:b/>
                <w:bCs/>
                <w:lang w:eastAsia="zh-CN"/>
              </w:rPr>
            </w:pPr>
            <w:hyperlink r:id="rId43" w:history="1">
              <w:r w:rsidR="006B06ED" w:rsidRPr="002628B9">
                <w:rPr>
                  <w:rStyle w:val="Hyperlink"/>
                  <w:b/>
                  <w:bCs/>
                </w:rPr>
                <w:t>231-1/3</w:t>
              </w:r>
            </w:hyperlink>
          </w:p>
        </w:tc>
        <w:tc>
          <w:tcPr>
            <w:tcW w:w="3781" w:type="dxa"/>
          </w:tcPr>
          <w:p w14:paraId="12BE0453" w14:textId="77777777" w:rsidR="006B06ED" w:rsidRPr="006B0176" w:rsidRDefault="006B06ED" w:rsidP="008F4FB9">
            <w:pPr>
              <w:pStyle w:val="Tabletext"/>
              <w:rPr>
                <w:lang w:eastAsia="zh-CN"/>
              </w:rPr>
            </w:pPr>
            <w:r w:rsidRPr="006B0176">
              <w:rPr>
                <w:rFonts w:hint="eastAsia"/>
                <w:lang w:eastAsia="zh-CN"/>
              </w:rPr>
              <w:t>人为电磁发射对无线电通信系统和网络的影响</w:t>
            </w:r>
          </w:p>
        </w:tc>
        <w:tc>
          <w:tcPr>
            <w:tcW w:w="1072" w:type="dxa"/>
          </w:tcPr>
          <w:p w14:paraId="1EB89EF9" w14:textId="77777777" w:rsidR="006B06ED" w:rsidRPr="00F17405" w:rsidDel="001D64C5" w:rsidRDefault="006B06ED" w:rsidP="008F4FB9">
            <w:pPr>
              <w:pStyle w:val="Tabletext"/>
              <w:jc w:val="center"/>
              <w:rPr>
                <w:lang w:eastAsia="zh-CN"/>
              </w:rPr>
            </w:pPr>
            <w:r w:rsidRPr="00F17405">
              <w:rPr>
                <w:lang w:eastAsia="zh-CN"/>
              </w:rPr>
              <w:t>NOC</w:t>
            </w:r>
          </w:p>
        </w:tc>
        <w:tc>
          <w:tcPr>
            <w:tcW w:w="986" w:type="dxa"/>
          </w:tcPr>
          <w:p w14:paraId="2BB7807D"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35C801DE" w14:textId="77777777" w:rsidTr="005D1B4F">
        <w:trPr>
          <w:cantSplit/>
          <w:jc w:val="center"/>
        </w:trPr>
        <w:tc>
          <w:tcPr>
            <w:tcW w:w="1234" w:type="dxa"/>
          </w:tcPr>
          <w:p w14:paraId="052E2DF7" w14:textId="77777777" w:rsidR="006B06ED" w:rsidRPr="00F17405" w:rsidRDefault="008F4FB9" w:rsidP="008F4FB9">
            <w:pPr>
              <w:pStyle w:val="Tabletext"/>
              <w:jc w:val="center"/>
              <w:rPr>
                <w:b/>
                <w:bCs/>
                <w:lang w:eastAsia="zh-CN"/>
              </w:rPr>
            </w:pPr>
            <w:hyperlink r:id="rId44" w:history="1">
              <w:r w:rsidR="006B06ED" w:rsidRPr="00FA7A16">
                <w:rPr>
                  <w:rStyle w:val="Hyperlink"/>
                  <w:b/>
                  <w:bCs/>
                </w:rPr>
                <w:t>233</w:t>
              </w:r>
              <w:r w:rsidR="006B06ED">
                <w:rPr>
                  <w:rStyle w:val="Hyperlink"/>
                  <w:b/>
                  <w:bCs/>
                </w:rPr>
                <w:t>-1</w:t>
              </w:r>
              <w:r w:rsidR="006B06ED" w:rsidRPr="00FA7A16">
                <w:rPr>
                  <w:rStyle w:val="Hyperlink"/>
                  <w:b/>
                  <w:bCs/>
                </w:rPr>
                <w:t>/3</w:t>
              </w:r>
            </w:hyperlink>
          </w:p>
        </w:tc>
        <w:tc>
          <w:tcPr>
            <w:tcW w:w="3781" w:type="dxa"/>
          </w:tcPr>
          <w:p w14:paraId="57A615F9" w14:textId="364D6F64" w:rsidR="006B06ED" w:rsidRPr="008F4FB9" w:rsidRDefault="008F4FB9" w:rsidP="008F4FB9">
            <w:pPr>
              <w:pStyle w:val="Tabletext"/>
              <w:rPr>
                <w:lang w:eastAsia="zh-CN"/>
              </w:rPr>
            </w:pPr>
            <w:r>
              <w:rPr>
                <w:rFonts w:hint="eastAsia"/>
                <w:lang w:eastAsia="zh-CN"/>
              </w:rPr>
              <w:t>预测空载平台与卫星、地面终端或其它空载平台间传播路径损耗的方法</w:t>
            </w:r>
          </w:p>
        </w:tc>
        <w:tc>
          <w:tcPr>
            <w:tcW w:w="1072" w:type="dxa"/>
          </w:tcPr>
          <w:p w14:paraId="19A5E8F8" w14:textId="77777777" w:rsidR="006B06ED" w:rsidRPr="00F17405" w:rsidRDefault="006B06ED" w:rsidP="008F4FB9">
            <w:pPr>
              <w:pStyle w:val="Tabletext"/>
              <w:jc w:val="center"/>
              <w:rPr>
                <w:lang w:eastAsia="zh-CN"/>
              </w:rPr>
            </w:pPr>
            <w:r>
              <w:rPr>
                <w:lang w:eastAsia="zh-CN"/>
              </w:rPr>
              <w:t>NOC</w:t>
            </w:r>
          </w:p>
        </w:tc>
        <w:tc>
          <w:tcPr>
            <w:tcW w:w="986" w:type="dxa"/>
          </w:tcPr>
          <w:p w14:paraId="0CE74112" w14:textId="77777777" w:rsidR="006B06ED" w:rsidRPr="00F17405" w:rsidRDefault="006B06ED" w:rsidP="008F4FB9">
            <w:pPr>
              <w:pStyle w:val="Tabletext"/>
              <w:jc w:val="center"/>
              <w:rPr>
                <w:lang w:eastAsia="zh-CN"/>
              </w:rPr>
            </w:pPr>
            <w:r w:rsidRPr="00F17405">
              <w:rPr>
                <w:lang w:eastAsia="zh-CN"/>
              </w:rPr>
              <w:t>S2</w:t>
            </w:r>
          </w:p>
        </w:tc>
      </w:tr>
      <w:tr w:rsidR="006B06ED" w:rsidRPr="006B0176" w14:paraId="6F67E2F9" w14:textId="77777777" w:rsidTr="005D1B4F">
        <w:trPr>
          <w:cantSplit/>
          <w:jc w:val="center"/>
        </w:trPr>
        <w:tc>
          <w:tcPr>
            <w:tcW w:w="1234" w:type="dxa"/>
          </w:tcPr>
          <w:p w14:paraId="54FC7950" w14:textId="77777777" w:rsidR="006B06ED" w:rsidRDefault="008F4FB9" w:rsidP="008F4FB9">
            <w:pPr>
              <w:pStyle w:val="Tabletext"/>
              <w:jc w:val="center"/>
            </w:pPr>
            <w:hyperlink r:id="rId45" w:history="1">
              <w:r w:rsidR="006B06ED" w:rsidRPr="00CE17E5">
                <w:rPr>
                  <w:rStyle w:val="Hyperlink"/>
                  <w:b/>
                  <w:bCs/>
                </w:rPr>
                <w:t>234/3</w:t>
              </w:r>
            </w:hyperlink>
          </w:p>
        </w:tc>
        <w:tc>
          <w:tcPr>
            <w:tcW w:w="3781" w:type="dxa"/>
          </w:tcPr>
          <w:p w14:paraId="74C6DFD4" w14:textId="77777777" w:rsidR="006B06ED" w:rsidRPr="000340DF" w:rsidRDefault="006B06ED" w:rsidP="008F4FB9">
            <w:pPr>
              <w:pStyle w:val="Tabletext"/>
              <w:rPr>
                <w:rStyle w:val="st1"/>
                <w:lang w:eastAsia="zh-CN"/>
              </w:rPr>
            </w:pPr>
            <w:r w:rsidRPr="000340DF">
              <w:rPr>
                <w:rFonts w:hint="eastAsia"/>
                <w:lang w:val="en-US" w:eastAsia="zh-CN"/>
              </w:rPr>
              <w:t>电离层闪烁指标计算</w:t>
            </w:r>
          </w:p>
        </w:tc>
        <w:tc>
          <w:tcPr>
            <w:tcW w:w="1072" w:type="dxa"/>
          </w:tcPr>
          <w:p w14:paraId="0C85CC31" w14:textId="77777777" w:rsidR="006B06ED" w:rsidRDefault="006B06ED" w:rsidP="008F4FB9">
            <w:pPr>
              <w:pStyle w:val="Tabletext"/>
              <w:jc w:val="center"/>
              <w:rPr>
                <w:lang w:eastAsia="zh-CN"/>
              </w:rPr>
            </w:pPr>
            <w:r>
              <w:rPr>
                <w:lang w:eastAsia="zh-CN"/>
              </w:rPr>
              <w:t>NOC</w:t>
            </w:r>
          </w:p>
        </w:tc>
        <w:tc>
          <w:tcPr>
            <w:tcW w:w="986" w:type="dxa"/>
          </w:tcPr>
          <w:p w14:paraId="03F7372A" w14:textId="77777777" w:rsidR="006B06ED" w:rsidRPr="00F17405" w:rsidRDefault="006B06ED" w:rsidP="008F4FB9">
            <w:pPr>
              <w:pStyle w:val="Tabletext"/>
              <w:jc w:val="center"/>
              <w:rPr>
                <w:lang w:eastAsia="zh-CN"/>
              </w:rPr>
            </w:pPr>
            <w:r>
              <w:rPr>
                <w:lang w:eastAsia="zh-CN"/>
              </w:rPr>
              <w:t>S3</w:t>
            </w:r>
          </w:p>
        </w:tc>
      </w:tr>
      <w:tr w:rsidR="006B06ED" w:rsidRPr="006B0176" w14:paraId="6FFF9B88" w14:textId="77777777" w:rsidTr="005D1B4F">
        <w:trPr>
          <w:cantSplit/>
          <w:jc w:val="center"/>
        </w:trPr>
        <w:tc>
          <w:tcPr>
            <w:tcW w:w="1234" w:type="dxa"/>
          </w:tcPr>
          <w:p w14:paraId="7F7B4AE3" w14:textId="77777777" w:rsidR="006B06ED" w:rsidRPr="0012477D" w:rsidRDefault="008F4FB9" w:rsidP="008F4FB9">
            <w:pPr>
              <w:pStyle w:val="Tabletext"/>
              <w:jc w:val="center"/>
              <w:rPr>
                <w:rStyle w:val="Hyperlink"/>
                <w:b/>
                <w:bCs/>
              </w:rPr>
            </w:pPr>
            <w:hyperlink r:id="rId46" w:history="1">
              <w:r w:rsidR="006B06ED" w:rsidRPr="0012477D">
                <w:rPr>
                  <w:rStyle w:val="Hyperlink"/>
                  <w:b/>
                  <w:bCs/>
                </w:rPr>
                <w:t>235/3</w:t>
              </w:r>
            </w:hyperlink>
          </w:p>
        </w:tc>
        <w:tc>
          <w:tcPr>
            <w:tcW w:w="3781" w:type="dxa"/>
          </w:tcPr>
          <w:p w14:paraId="37F4DDFA" w14:textId="77777777" w:rsidR="006B06ED" w:rsidRPr="000340DF" w:rsidRDefault="006B06ED" w:rsidP="008F4FB9">
            <w:pPr>
              <w:pStyle w:val="Tabletext"/>
              <w:rPr>
                <w:rStyle w:val="st1"/>
                <w:lang w:eastAsia="zh-CN"/>
              </w:rPr>
            </w:pPr>
            <w:r w:rsidRPr="000340DF">
              <w:rPr>
                <w:lang w:eastAsia="zh-CN"/>
              </w:rPr>
              <w:t>工程电磁场表面对无线电波传播的影响</w:t>
            </w:r>
          </w:p>
        </w:tc>
        <w:tc>
          <w:tcPr>
            <w:tcW w:w="1072" w:type="dxa"/>
          </w:tcPr>
          <w:p w14:paraId="47F48EDF" w14:textId="77777777" w:rsidR="006B06ED" w:rsidRDefault="006B06ED" w:rsidP="008F4FB9">
            <w:pPr>
              <w:pStyle w:val="Tabletext"/>
              <w:jc w:val="center"/>
              <w:rPr>
                <w:lang w:eastAsia="zh-CN"/>
              </w:rPr>
            </w:pPr>
            <w:r>
              <w:rPr>
                <w:lang w:eastAsia="zh-CN"/>
              </w:rPr>
              <w:t>NOC</w:t>
            </w:r>
          </w:p>
        </w:tc>
        <w:tc>
          <w:tcPr>
            <w:tcW w:w="986" w:type="dxa"/>
          </w:tcPr>
          <w:p w14:paraId="0C19CCB1" w14:textId="77777777" w:rsidR="006B06ED" w:rsidRPr="00F17405" w:rsidRDefault="006B06ED" w:rsidP="008F4FB9">
            <w:pPr>
              <w:pStyle w:val="Tabletext"/>
              <w:jc w:val="center"/>
              <w:rPr>
                <w:lang w:eastAsia="zh-CN"/>
              </w:rPr>
            </w:pPr>
            <w:r>
              <w:rPr>
                <w:lang w:eastAsia="zh-CN"/>
              </w:rPr>
              <w:t>S3</w:t>
            </w:r>
          </w:p>
        </w:tc>
      </w:tr>
    </w:tbl>
    <w:p w14:paraId="3BFEAFEF" w14:textId="4D4F1D49" w:rsidR="006B06ED" w:rsidRDefault="006B06ED" w:rsidP="006B06ED">
      <w:pPr>
        <w:pStyle w:val="Reasons"/>
      </w:pPr>
    </w:p>
    <w:p w14:paraId="6F234B57" w14:textId="77777777" w:rsidR="006B06ED" w:rsidRDefault="006B06ED">
      <w:pPr>
        <w:tabs>
          <w:tab w:val="clear" w:pos="1134"/>
          <w:tab w:val="clear" w:pos="1871"/>
          <w:tab w:val="clear" w:pos="2268"/>
        </w:tabs>
        <w:overflowPunct/>
        <w:autoSpaceDE/>
        <w:autoSpaceDN/>
        <w:adjustRightInd/>
        <w:spacing w:before="0"/>
        <w:textAlignment w:val="auto"/>
      </w:pPr>
      <w:r>
        <w:br w:type="page"/>
      </w:r>
    </w:p>
    <w:p w14:paraId="6DC17312" w14:textId="1C3EC31D" w:rsidR="006B06ED" w:rsidRPr="00695E64" w:rsidRDefault="00C75A37" w:rsidP="006B06ED">
      <w:pPr>
        <w:pStyle w:val="AnnexNo"/>
        <w:rPr>
          <w:lang w:eastAsia="zh-CN"/>
        </w:rPr>
      </w:pPr>
      <w:r>
        <w:rPr>
          <w:rFonts w:hint="eastAsia"/>
          <w:lang w:eastAsia="zh-CN"/>
        </w:rPr>
        <w:lastRenderedPageBreak/>
        <w:t>附件</w:t>
      </w:r>
      <w:r w:rsidR="006B06ED" w:rsidRPr="00695E64">
        <w:rPr>
          <w:lang w:eastAsia="zh-CN"/>
        </w:rPr>
        <w:t>3</w:t>
      </w:r>
    </w:p>
    <w:p w14:paraId="402C64AA" w14:textId="78A46AD8" w:rsidR="006B06ED" w:rsidRDefault="006B06ED" w:rsidP="006B06ED">
      <w:pPr>
        <w:pStyle w:val="Annextitle"/>
        <w:rPr>
          <w:lang w:eastAsia="zh-CN"/>
        </w:rPr>
      </w:pPr>
      <w:r w:rsidRPr="007B62B9">
        <w:rPr>
          <w:rFonts w:hint="eastAsia"/>
          <w:lang w:eastAsia="zh-CN"/>
        </w:rPr>
        <w:t>分配给无线电通信第</w:t>
      </w:r>
      <w:r w:rsidRPr="007B62B9">
        <w:rPr>
          <w:rFonts w:hint="eastAsia"/>
          <w:lang w:eastAsia="zh-CN"/>
        </w:rPr>
        <w:t>4</w:t>
      </w:r>
      <w:r w:rsidRPr="007B62B9">
        <w:rPr>
          <w:rFonts w:hint="eastAsia"/>
          <w:lang w:eastAsia="zh-CN"/>
        </w:rPr>
        <w:t>研究组的课题</w:t>
      </w:r>
      <w:r>
        <w:rPr>
          <w:rStyle w:val="FootnoteReference"/>
          <w:lang w:eastAsia="zh-CN"/>
        </w:rPr>
        <w:footnoteReference w:customMarkFollows="1" w:id="1"/>
        <w:t>*</w:t>
      </w:r>
    </w:p>
    <w:p w14:paraId="021E9CBD" w14:textId="77777777" w:rsidR="006B06ED" w:rsidRDefault="006B06ED" w:rsidP="006B06ED">
      <w:pPr>
        <w:pStyle w:val="Tabletitle"/>
        <w:rPr>
          <w:lang w:eastAsia="zh-CN"/>
        </w:rPr>
      </w:pPr>
      <w:proofErr w:type="spellStart"/>
      <w:r>
        <w:rPr>
          <w:rFonts w:hint="eastAsia"/>
        </w:rPr>
        <w:t>卫星</w:t>
      </w:r>
      <w:r w:rsidRPr="007B62B9">
        <w:rPr>
          <w:rFonts w:hint="eastAsia"/>
        </w:rPr>
        <w:t>业务</w:t>
      </w:r>
      <w:proofErr w:type="spellEnd"/>
    </w:p>
    <w:tbl>
      <w:tblPr>
        <w:tblStyle w:val="TableGrid"/>
        <w:tblW w:w="7138" w:type="dxa"/>
        <w:jc w:val="center"/>
        <w:tblLayout w:type="fixed"/>
        <w:tblLook w:val="01E0" w:firstRow="1" w:lastRow="1" w:firstColumn="1" w:lastColumn="1" w:noHBand="0" w:noVBand="0"/>
      </w:tblPr>
      <w:tblGrid>
        <w:gridCol w:w="1174"/>
        <w:gridCol w:w="4076"/>
        <w:gridCol w:w="811"/>
        <w:gridCol w:w="1077"/>
      </w:tblGrid>
      <w:tr w:rsidR="007A3C64" w:rsidRPr="00EC72C6" w14:paraId="3F4E4FC2" w14:textId="77777777" w:rsidTr="00660291">
        <w:trPr>
          <w:cantSplit/>
          <w:tblHeader/>
          <w:jc w:val="center"/>
        </w:trPr>
        <w:tc>
          <w:tcPr>
            <w:tcW w:w="1174" w:type="dxa"/>
            <w:vAlign w:val="center"/>
          </w:tcPr>
          <w:p w14:paraId="6B6F9D01" w14:textId="77777777" w:rsidR="007A3C64" w:rsidRPr="00963E0A" w:rsidRDefault="007A3C64" w:rsidP="006B06ED">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w:t>
            </w:r>
          </w:p>
        </w:tc>
        <w:tc>
          <w:tcPr>
            <w:tcW w:w="4076" w:type="dxa"/>
            <w:vAlign w:val="center"/>
          </w:tcPr>
          <w:p w14:paraId="33E71EDC" w14:textId="77777777" w:rsidR="007A3C64" w:rsidRPr="00963E0A" w:rsidRDefault="007A3C64" w:rsidP="006B06ED">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vAlign w:val="center"/>
          </w:tcPr>
          <w:p w14:paraId="4497B344" w14:textId="77777777" w:rsidR="007A3C64" w:rsidRPr="00963E0A" w:rsidRDefault="007A3C64" w:rsidP="006B06ED">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vAlign w:val="center"/>
          </w:tcPr>
          <w:p w14:paraId="0AC50D46" w14:textId="77777777" w:rsidR="007A3C64" w:rsidRPr="00963E0A" w:rsidRDefault="007A3C64" w:rsidP="006B06ED">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7A3C64" w:rsidRPr="00EC72C6" w14:paraId="64379C92" w14:textId="77777777" w:rsidTr="007A3C64">
        <w:trPr>
          <w:cantSplit/>
          <w:jc w:val="center"/>
        </w:trPr>
        <w:tc>
          <w:tcPr>
            <w:tcW w:w="1174" w:type="dxa"/>
          </w:tcPr>
          <w:p w14:paraId="3A569A25" w14:textId="77777777" w:rsidR="007A3C64" w:rsidRPr="00E704FB" w:rsidRDefault="008F4FB9" w:rsidP="006B06ED">
            <w:pPr>
              <w:pStyle w:val="Tabletext"/>
              <w:jc w:val="center"/>
              <w:rPr>
                <w:b/>
                <w:lang w:val="en-US" w:eastAsia="zh-CN"/>
              </w:rPr>
            </w:pPr>
            <w:hyperlink r:id="rId47" w:history="1">
              <w:r w:rsidR="007A3C64" w:rsidRPr="00017FB3">
                <w:rPr>
                  <w:rStyle w:val="Hyperlink"/>
                  <w:b/>
                </w:rPr>
                <w:t>42-1/4</w:t>
              </w:r>
            </w:hyperlink>
          </w:p>
        </w:tc>
        <w:tc>
          <w:tcPr>
            <w:tcW w:w="4076" w:type="dxa"/>
          </w:tcPr>
          <w:p w14:paraId="27646106"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卫星固定业务地球站的天线特性</w:t>
            </w:r>
          </w:p>
        </w:tc>
        <w:tc>
          <w:tcPr>
            <w:tcW w:w="811" w:type="dxa"/>
          </w:tcPr>
          <w:p w14:paraId="50EAE604"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5E870231" w14:textId="77777777" w:rsidR="007A3C64" w:rsidRPr="00EC72C6" w:rsidRDefault="007A3C64" w:rsidP="006B06ED">
            <w:pPr>
              <w:pStyle w:val="Tabletext"/>
              <w:jc w:val="center"/>
              <w:rPr>
                <w:lang w:val="en-US" w:eastAsia="zh-CN"/>
              </w:rPr>
            </w:pPr>
            <w:r w:rsidRPr="002E117E">
              <w:t>S1</w:t>
            </w:r>
          </w:p>
        </w:tc>
      </w:tr>
      <w:tr w:rsidR="007A3C64" w:rsidRPr="00EC72C6" w14:paraId="4B3CDC98" w14:textId="77777777" w:rsidTr="007A3C64">
        <w:trPr>
          <w:cantSplit/>
          <w:jc w:val="center"/>
        </w:trPr>
        <w:tc>
          <w:tcPr>
            <w:tcW w:w="1174" w:type="dxa"/>
          </w:tcPr>
          <w:p w14:paraId="447E823A" w14:textId="77777777" w:rsidR="007A3C64" w:rsidRPr="00017FB3" w:rsidRDefault="008F4FB9" w:rsidP="006B06ED">
            <w:pPr>
              <w:pStyle w:val="Tabletext"/>
              <w:jc w:val="center"/>
              <w:rPr>
                <w:rStyle w:val="Hyperlink"/>
                <w:b/>
              </w:rPr>
            </w:pPr>
            <w:hyperlink r:id="rId48" w:history="1">
              <w:r w:rsidR="007A3C64" w:rsidRPr="00017FB3">
                <w:rPr>
                  <w:rStyle w:val="Hyperlink"/>
                  <w:b/>
                </w:rPr>
                <w:t>46-3/4</w:t>
              </w:r>
            </w:hyperlink>
          </w:p>
        </w:tc>
        <w:tc>
          <w:tcPr>
            <w:tcW w:w="4076" w:type="dxa"/>
          </w:tcPr>
          <w:p w14:paraId="4456C835"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卫星固定业务中优选的多址特性</w:t>
            </w:r>
          </w:p>
        </w:tc>
        <w:tc>
          <w:tcPr>
            <w:tcW w:w="811" w:type="dxa"/>
          </w:tcPr>
          <w:p w14:paraId="504B6AA0"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78466000" w14:textId="77777777" w:rsidR="007A3C64" w:rsidRPr="00EC72C6" w:rsidRDefault="007A3C64" w:rsidP="006B06ED">
            <w:pPr>
              <w:pStyle w:val="Tabletext"/>
              <w:jc w:val="center"/>
              <w:rPr>
                <w:lang w:val="en-US" w:eastAsia="zh-CN"/>
              </w:rPr>
            </w:pPr>
            <w:r w:rsidRPr="002E117E">
              <w:t>S2</w:t>
            </w:r>
          </w:p>
        </w:tc>
      </w:tr>
      <w:tr w:rsidR="007A3C64" w:rsidRPr="00EC72C6" w14:paraId="722B6CE6" w14:textId="77777777" w:rsidTr="007A3C64">
        <w:trPr>
          <w:cantSplit/>
          <w:jc w:val="center"/>
        </w:trPr>
        <w:tc>
          <w:tcPr>
            <w:tcW w:w="1174" w:type="dxa"/>
          </w:tcPr>
          <w:p w14:paraId="78E799CB" w14:textId="77777777" w:rsidR="007A3C64" w:rsidRPr="00017FB3" w:rsidRDefault="008F4FB9" w:rsidP="006B06ED">
            <w:pPr>
              <w:pStyle w:val="Tabletext"/>
              <w:jc w:val="center"/>
              <w:rPr>
                <w:rStyle w:val="Hyperlink"/>
                <w:b/>
              </w:rPr>
            </w:pPr>
            <w:hyperlink r:id="rId49" w:history="1">
              <w:r w:rsidR="007A3C64" w:rsidRPr="00017FB3">
                <w:rPr>
                  <w:rStyle w:val="Hyperlink"/>
                  <w:b/>
                </w:rPr>
                <w:t>70-1/4</w:t>
              </w:r>
            </w:hyperlink>
          </w:p>
        </w:tc>
        <w:tc>
          <w:tcPr>
            <w:tcW w:w="4076" w:type="dxa"/>
          </w:tcPr>
          <w:p w14:paraId="6803F422"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保护</w:t>
            </w:r>
            <w:r w:rsidRPr="00235570">
              <w:rPr>
                <w:rFonts w:asciiTheme="majorBidi" w:eastAsiaTheme="majorEastAsia" w:hAnsiTheme="majorBidi" w:cstheme="majorBidi"/>
                <w:szCs w:val="22"/>
                <w:lang w:val="fr-FR"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811" w:type="dxa"/>
          </w:tcPr>
          <w:p w14:paraId="7AB9B210"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40F0F75D" w14:textId="77777777" w:rsidR="007A3C64" w:rsidRPr="00EC72C6" w:rsidRDefault="007A3C64" w:rsidP="006B06ED">
            <w:pPr>
              <w:pStyle w:val="Tabletext"/>
              <w:jc w:val="center"/>
              <w:rPr>
                <w:lang w:val="en-US" w:eastAsia="zh-CN"/>
              </w:rPr>
            </w:pPr>
            <w:r w:rsidRPr="002E117E">
              <w:t>S3</w:t>
            </w:r>
          </w:p>
        </w:tc>
      </w:tr>
      <w:tr w:rsidR="007A3C64" w:rsidRPr="00EC72C6" w14:paraId="3DBCBE11" w14:textId="77777777" w:rsidTr="007A3C64">
        <w:trPr>
          <w:cantSplit/>
          <w:jc w:val="center"/>
        </w:trPr>
        <w:tc>
          <w:tcPr>
            <w:tcW w:w="1174" w:type="dxa"/>
          </w:tcPr>
          <w:p w14:paraId="06FD95B7" w14:textId="77777777" w:rsidR="007A3C64" w:rsidRPr="00017FB3" w:rsidRDefault="008F4FB9" w:rsidP="006B06ED">
            <w:pPr>
              <w:pStyle w:val="Tabletext"/>
              <w:jc w:val="center"/>
              <w:rPr>
                <w:rStyle w:val="Hyperlink"/>
                <w:b/>
              </w:rPr>
            </w:pPr>
            <w:hyperlink r:id="rId50" w:history="1">
              <w:r w:rsidR="007A3C64" w:rsidRPr="00017FB3">
                <w:rPr>
                  <w:rStyle w:val="Hyperlink"/>
                  <w:b/>
                </w:rPr>
                <w:t>73-2/4</w:t>
              </w:r>
            </w:hyperlink>
          </w:p>
        </w:tc>
        <w:tc>
          <w:tcPr>
            <w:tcW w:w="4076" w:type="dxa"/>
          </w:tcPr>
          <w:p w14:paraId="49653F28"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811" w:type="dxa"/>
          </w:tcPr>
          <w:p w14:paraId="4C34CBC7"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207A80DD" w14:textId="77777777" w:rsidR="007A3C64" w:rsidRPr="00EC72C6" w:rsidRDefault="007A3C64" w:rsidP="006B06ED">
            <w:pPr>
              <w:pStyle w:val="Tabletext"/>
              <w:jc w:val="center"/>
              <w:rPr>
                <w:lang w:val="en-US" w:eastAsia="zh-CN"/>
              </w:rPr>
            </w:pPr>
            <w:r w:rsidRPr="002E117E">
              <w:t>S2</w:t>
            </w:r>
          </w:p>
        </w:tc>
      </w:tr>
      <w:tr w:rsidR="007A3C64" w:rsidRPr="00EC72C6" w14:paraId="11722959" w14:textId="77777777" w:rsidTr="007A3C64">
        <w:trPr>
          <w:cantSplit/>
          <w:jc w:val="center"/>
        </w:trPr>
        <w:tc>
          <w:tcPr>
            <w:tcW w:w="1174" w:type="dxa"/>
          </w:tcPr>
          <w:p w14:paraId="0CD46C78" w14:textId="77777777" w:rsidR="007A3C64" w:rsidRPr="00017FB3" w:rsidRDefault="008F4FB9" w:rsidP="006B06ED">
            <w:pPr>
              <w:pStyle w:val="Tabletext"/>
              <w:jc w:val="center"/>
              <w:rPr>
                <w:rStyle w:val="Hyperlink"/>
                <w:b/>
              </w:rPr>
            </w:pPr>
            <w:hyperlink r:id="rId51" w:history="1">
              <w:r w:rsidR="007A3C64" w:rsidRPr="00E704FB">
                <w:rPr>
                  <w:rStyle w:val="Hyperlink"/>
                  <w:b/>
                </w:rPr>
                <w:t>83-6/4</w:t>
              </w:r>
            </w:hyperlink>
          </w:p>
        </w:tc>
        <w:tc>
          <w:tcPr>
            <w:tcW w:w="4076" w:type="dxa"/>
          </w:tcPr>
          <w:p w14:paraId="4C51E659" w14:textId="77777777" w:rsidR="007A3C64" w:rsidRPr="00235570" w:rsidRDefault="007A3C64" w:rsidP="006B06ED">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卫星移动业务内的无线电频谱和频率共用的有效利用</w:t>
            </w:r>
          </w:p>
        </w:tc>
        <w:tc>
          <w:tcPr>
            <w:tcW w:w="811" w:type="dxa"/>
          </w:tcPr>
          <w:p w14:paraId="7CFECB5B"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55CC58E5" w14:textId="77777777" w:rsidR="007A3C64" w:rsidRPr="00EC72C6" w:rsidRDefault="007A3C64" w:rsidP="006B06ED">
            <w:pPr>
              <w:pStyle w:val="Tabletext"/>
              <w:jc w:val="center"/>
              <w:rPr>
                <w:lang w:val="en-US" w:eastAsia="zh-CN"/>
              </w:rPr>
            </w:pPr>
            <w:r w:rsidRPr="002E117E">
              <w:t>S1</w:t>
            </w:r>
          </w:p>
        </w:tc>
      </w:tr>
      <w:tr w:rsidR="007A3C64" w:rsidRPr="00EC72C6" w14:paraId="6F2A547F" w14:textId="77777777" w:rsidTr="007A3C64">
        <w:trPr>
          <w:cantSplit/>
          <w:jc w:val="center"/>
        </w:trPr>
        <w:tc>
          <w:tcPr>
            <w:tcW w:w="1174" w:type="dxa"/>
          </w:tcPr>
          <w:p w14:paraId="63A8F3AD" w14:textId="77777777" w:rsidR="007A3C64" w:rsidRPr="00664529" w:rsidRDefault="008F4FB9" w:rsidP="006B06ED">
            <w:pPr>
              <w:pStyle w:val="Tabletext"/>
              <w:jc w:val="center"/>
              <w:rPr>
                <w:rStyle w:val="Hyperlink"/>
                <w:b/>
                <w:lang w:eastAsia="zh-CN"/>
              </w:rPr>
            </w:pPr>
            <w:hyperlink r:id="rId52" w:history="1">
              <w:r w:rsidR="007A3C64" w:rsidRPr="00664529">
                <w:rPr>
                  <w:rStyle w:val="Hyperlink"/>
                  <w:b/>
                  <w:lang w:val="en-US"/>
                </w:rPr>
                <w:t>84-4/4</w:t>
              </w:r>
            </w:hyperlink>
          </w:p>
        </w:tc>
        <w:tc>
          <w:tcPr>
            <w:tcW w:w="4076" w:type="dxa"/>
          </w:tcPr>
          <w:p w14:paraId="63992477" w14:textId="77777777" w:rsidR="007A3C64" w:rsidRPr="007B62B9" w:rsidRDefault="007A3C64" w:rsidP="006B06ED">
            <w:pPr>
              <w:pStyle w:val="Tabletext"/>
              <w:keepNext/>
              <w:keepLines/>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14:paraId="0518C34C"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2208FAD3" w14:textId="77777777" w:rsidR="007A3C64" w:rsidRPr="00EC72C6" w:rsidRDefault="007A3C64" w:rsidP="006B06ED">
            <w:pPr>
              <w:pStyle w:val="Tabletext"/>
              <w:jc w:val="center"/>
              <w:rPr>
                <w:lang w:val="en-US" w:eastAsia="zh-CN"/>
              </w:rPr>
            </w:pPr>
            <w:r w:rsidRPr="002E117E">
              <w:t>S2</w:t>
            </w:r>
          </w:p>
        </w:tc>
      </w:tr>
      <w:tr w:rsidR="007A3C64" w:rsidRPr="00EC72C6" w14:paraId="309D5287" w14:textId="77777777" w:rsidTr="007A3C64">
        <w:trPr>
          <w:cantSplit/>
          <w:jc w:val="center"/>
        </w:trPr>
        <w:tc>
          <w:tcPr>
            <w:tcW w:w="1174" w:type="dxa"/>
          </w:tcPr>
          <w:p w14:paraId="45F88D8A" w14:textId="77777777" w:rsidR="007A3C64" w:rsidRPr="00664529" w:rsidRDefault="008F4FB9" w:rsidP="006B06ED">
            <w:pPr>
              <w:pStyle w:val="Tabletext"/>
              <w:jc w:val="center"/>
              <w:rPr>
                <w:rStyle w:val="Hyperlink"/>
                <w:b/>
                <w:lang w:eastAsia="zh-CN"/>
              </w:rPr>
            </w:pPr>
            <w:hyperlink r:id="rId53" w:history="1">
              <w:r w:rsidR="007A3C64" w:rsidRPr="00664529">
                <w:rPr>
                  <w:rStyle w:val="Hyperlink"/>
                  <w:b/>
                  <w:lang w:val="en-US"/>
                </w:rPr>
                <w:t>87-4/4</w:t>
              </w:r>
            </w:hyperlink>
          </w:p>
        </w:tc>
        <w:tc>
          <w:tcPr>
            <w:tcW w:w="4076" w:type="dxa"/>
          </w:tcPr>
          <w:p w14:paraId="6B5AB548"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14:paraId="11E9764F"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446C5E96" w14:textId="77777777" w:rsidR="007A3C64" w:rsidRPr="00EC72C6" w:rsidRDefault="007A3C64" w:rsidP="006B06ED">
            <w:pPr>
              <w:pStyle w:val="Tabletext"/>
              <w:jc w:val="center"/>
              <w:rPr>
                <w:lang w:val="en-US" w:eastAsia="zh-CN"/>
              </w:rPr>
            </w:pPr>
            <w:r w:rsidRPr="002E117E">
              <w:t>S2</w:t>
            </w:r>
          </w:p>
        </w:tc>
      </w:tr>
      <w:tr w:rsidR="007A3C64" w:rsidRPr="00EC72C6" w14:paraId="40083B82" w14:textId="77777777" w:rsidTr="007A3C64">
        <w:trPr>
          <w:cantSplit/>
          <w:jc w:val="center"/>
        </w:trPr>
        <w:tc>
          <w:tcPr>
            <w:tcW w:w="1174" w:type="dxa"/>
          </w:tcPr>
          <w:p w14:paraId="1E73C735" w14:textId="77777777" w:rsidR="007A3C64" w:rsidRPr="00664529" w:rsidRDefault="008F4FB9" w:rsidP="006B06ED">
            <w:pPr>
              <w:pStyle w:val="Tabletext"/>
              <w:jc w:val="center"/>
              <w:rPr>
                <w:rStyle w:val="Hyperlink"/>
                <w:b/>
                <w:lang w:eastAsia="zh-CN"/>
              </w:rPr>
            </w:pPr>
            <w:hyperlink r:id="rId54" w:history="1">
              <w:r w:rsidR="007A3C64" w:rsidRPr="00664529">
                <w:rPr>
                  <w:rStyle w:val="Hyperlink"/>
                  <w:b/>
                  <w:lang w:val="en-US" w:eastAsia="zh-CN"/>
                </w:rPr>
                <w:t>88-1/4</w:t>
              </w:r>
            </w:hyperlink>
          </w:p>
        </w:tc>
        <w:tc>
          <w:tcPr>
            <w:tcW w:w="4076" w:type="dxa"/>
          </w:tcPr>
          <w:p w14:paraId="5AADFEA4"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14:paraId="600EB0DE"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2EA425F1" w14:textId="77777777" w:rsidR="007A3C64" w:rsidRPr="00EC72C6" w:rsidRDefault="007A3C64" w:rsidP="006B06ED">
            <w:pPr>
              <w:pStyle w:val="Tabletext"/>
              <w:jc w:val="center"/>
              <w:rPr>
                <w:lang w:val="en-US" w:eastAsia="zh-CN"/>
              </w:rPr>
            </w:pPr>
            <w:r w:rsidRPr="002E117E">
              <w:t>S3</w:t>
            </w:r>
          </w:p>
        </w:tc>
      </w:tr>
      <w:tr w:rsidR="007A3C64" w:rsidRPr="00EC72C6" w14:paraId="1AADB608" w14:textId="77777777" w:rsidTr="007A3C64">
        <w:trPr>
          <w:cantSplit/>
          <w:jc w:val="center"/>
        </w:trPr>
        <w:tc>
          <w:tcPr>
            <w:tcW w:w="1174" w:type="dxa"/>
          </w:tcPr>
          <w:p w14:paraId="16DFC03F" w14:textId="77777777" w:rsidR="007A3C64" w:rsidRPr="00664529" w:rsidRDefault="008F4FB9" w:rsidP="006B06ED">
            <w:pPr>
              <w:pStyle w:val="Tabletext"/>
              <w:jc w:val="center"/>
              <w:rPr>
                <w:rStyle w:val="Hyperlink"/>
                <w:b/>
                <w:lang w:eastAsia="zh-CN"/>
              </w:rPr>
            </w:pPr>
            <w:hyperlink r:id="rId55" w:history="1">
              <w:r w:rsidR="007A3C64" w:rsidRPr="00664529">
                <w:rPr>
                  <w:rStyle w:val="Hyperlink"/>
                  <w:b/>
                  <w:lang w:val="en-US"/>
                </w:rPr>
                <w:t>91-1/4</w:t>
              </w:r>
            </w:hyperlink>
          </w:p>
        </w:tc>
        <w:tc>
          <w:tcPr>
            <w:tcW w:w="4076" w:type="dxa"/>
          </w:tcPr>
          <w:p w14:paraId="20DEF872"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14:paraId="24EDF2CD"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57885D97" w14:textId="77777777" w:rsidR="007A3C64" w:rsidRPr="00EC72C6" w:rsidRDefault="007A3C64" w:rsidP="006B06ED">
            <w:pPr>
              <w:pStyle w:val="Tabletext"/>
              <w:jc w:val="center"/>
              <w:rPr>
                <w:lang w:val="en-US" w:eastAsia="zh-CN"/>
              </w:rPr>
            </w:pPr>
            <w:r w:rsidRPr="002E117E">
              <w:t>S2</w:t>
            </w:r>
          </w:p>
        </w:tc>
      </w:tr>
      <w:tr w:rsidR="007A3C64" w:rsidRPr="00EC72C6" w14:paraId="0C2DFB56" w14:textId="77777777" w:rsidTr="007A3C64">
        <w:trPr>
          <w:cantSplit/>
          <w:jc w:val="center"/>
        </w:trPr>
        <w:tc>
          <w:tcPr>
            <w:tcW w:w="1174" w:type="dxa"/>
          </w:tcPr>
          <w:p w14:paraId="152D0EBA" w14:textId="77777777" w:rsidR="007A3C64" w:rsidRPr="00664529" w:rsidRDefault="008F4FB9" w:rsidP="006B06ED">
            <w:pPr>
              <w:pStyle w:val="Tabletext"/>
              <w:jc w:val="center"/>
              <w:rPr>
                <w:rStyle w:val="Hyperlink"/>
                <w:b/>
                <w:lang w:eastAsia="zh-CN"/>
              </w:rPr>
            </w:pPr>
            <w:hyperlink r:id="rId56" w:history="1">
              <w:r w:rsidR="007A3C64" w:rsidRPr="00664529">
                <w:rPr>
                  <w:rStyle w:val="Hyperlink"/>
                  <w:b/>
                  <w:lang w:val="en-US"/>
                </w:rPr>
                <w:t>109-1/4</w:t>
              </w:r>
            </w:hyperlink>
          </w:p>
        </w:tc>
        <w:tc>
          <w:tcPr>
            <w:tcW w:w="4076" w:type="dxa"/>
          </w:tcPr>
          <w:p w14:paraId="7C9AA36C" w14:textId="77777777" w:rsidR="007A3C64" w:rsidRPr="007B62B9" w:rsidRDefault="007A3C64" w:rsidP="006B06ED">
            <w:pPr>
              <w:pStyle w:val="Tabletext"/>
              <w:keepNext/>
              <w:keepLines/>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14:paraId="537C6CBB"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7641D92" w14:textId="77777777" w:rsidR="007A3C64" w:rsidRPr="00EC72C6" w:rsidRDefault="007A3C64" w:rsidP="006B06ED">
            <w:pPr>
              <w:pStyle w:val="Tabletext"/>
              <w:jc w:val="center"/>
              <w:rPr>
                <w:lang w:val="en-US" w:eastAsia="zh-CN"/>
              </w:rPr>
            </w:pPr>
            <w:r w:rsidRPr="002E117E">
              <w:t>S1</w:t>
            </w:r>
          </w:p>
        </w:tc>
      </w:tr>
      <w:tr w:rsidR="007A3C64" w:rsidRPr="00EC72C6" w14:paraId="7F6FF931" w14:textId="77777777" w:rsidTr="007A3C64">
        <w:trPr>
          <w:cantSplit/>
          <w:jc w:val="center"/>
        </w:trPr>
        <w:tc>
          <w:tcPr>
            <w:tcW w:w="1174" w:type="dxa"/>
          </w:tcPr>
          <w:p w14:paraId="5B0FD633" w14:textId="77777777" w:rsidR="007A3C64" w:rsidRPr="00664529" w:rsidRDefault="008F4FB9" w:rsidP="006B06ED">
            <w:pPr>
              <w:pStyle w:val="Tabletext"/>
              <w:jc w:val="center"/>
              <w:rPr>
                <w:rStyle w:val="Hyperlink"/>
                <w:b/>
                <w:lang w:eastAsia="zh-CN"/>
              </w:rPr>
            </w:pPr>
            <w:hyperlink r:id="rId57" w:history="1">
              <w:r w:rsidR="007A3C64" w:rsidRPr="00664529">
                <w:rPr>
                  <w:rStyle w:val="Hyperlink"/>
                  <w:b/>
                  <w:lang w:val="en-US"/>
                </w:rPr>
                <w:t>110-1/4</w:t>
              </w:r>
            </w:hyperlink>
          </w:p>
        </w:tc>
        <w:tc>
          <w:tcPr>
            <w:tcW w:w="4076" w:type="dxa"/>
          </w:tcPr>
          <w:p w14:paraId="09995911"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14:paraId="5AFAA24A"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5C30C4CD" w14:textId="77777777" w:rsidR="007A3C64" w:rsidRPr="00EC72C6" w:rsidRDefault="007A3C64" w:rsidP="006B06ED">
            <w:pPr>
              <w:pStyle w:val="Tabletext"/>
              <w:jc w:val="center"/>
              <w:rPr>
                <w:lang w:val="en-US" w:eastAsia="zh-CN"/>
              </w:rPr>
            </w:pPr>
            <w:r w:rsidRPr="002E117E">
              <w:t>S2</w:t>
            </w:r>
          </w:p>
        </w:tc>
      </w:tr>
      <w:tr w:rsidR="007A3C64" w:rsidRPr="00EC72C6" w14:paraId="07AC34B7" w14:textId="77777777" w:rsidTr="007A3C64">
        <w:trPr>
          <w:cantSplit/>
          <w:jc w:val="center"/>
        </w:trPr>
        <w:tc>
          <w:tcPr>
            <w:tcW w:w="1174" w:type="dxa"/>
          </w:tcPr>
          <w:p w14:paraId="05B7C896" w14:textId="77777777" w:rsidR="007A3C64" w:rsidRPr="00664529" w:rsidRDefault="008F4FB9" w:rsidP="006B06ED">
            <w:pPr>
              <w:pStyle w:val="Tabletext"/>
              <w:jc w:val="center"/>
              <w:rPr>
                <w:rStyle w:val="Hyperlink"/>
                <w:b/>
                <w:lang w:val="en-US" w:eastAsia="zh-CN"/>
              </w:rPr>
            </w:pPr>
            <w:hyperlink r:id="rId58" w:history="1">
              <w:r w:rsidR="007A3C64" w:rsidRPr="00664529">
                <w:rPr>
                  <w:rStyle w:val="Hyperlink"/>
                  <w:b/>
                  <w:lang w:val="en-US"/>
                </w:rPr>
                <w:t>201-1/4</w:t>
              </w:r>
            </w:hyperlink>
          </w:p>
        </w:tc>
        <w:tc>
          <w:tcPr>
            <w:tcW w:w="4076" w:type="dxa"/>
          </w:tcPr>
          <w:p w14:paraId="7696D8AA"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811" w:type="dxa"/>
          </w:tcPr>
          <w:p w14:paraId="1402D81D"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4C2988CE" w14:textId="77777777" w:rsidR="007A3C64" w:rsidRPr="00EC72C6" w:rsidRDefault="007A3C64" w:rsidP="006B06ED">
            <w:pPr>
              <w:pStyle w:val="Tabletext"/>
              <w:jc w:val="center"/>
              <w:rPr>
                <w:b/>
                <w:lang w:val="en-US" w:eastAsia="zh-CN"/>
              </w:rPr>
            </w:pPr>
            <w:r w:rsidRPr="002E117E">
              <w:t>S2</w:t>
            </w:r>
          </w:p>
        </w:tc>
      </w:tr>
      <w:tr w:rsidR="007A3C64" w:rsidRPr="00EC72C6" w14:paraId="27480DC1" w14:textId="77777777" w:rsidTr="007A3C64">
        <w:trPr>
          <w:cantSplit/>
          <w:jc w:val="center"/>
        </w:trPr>
        <w:tc>
          <w:tcPr>
            <w:tcW w:w="1174" w:type="dxa"/>
          </w:tcPr>
          <w:p w14:paraId="746F01A1" w14:textId="77777777" w:rsidR="007A3C64" w:rsidRPr="00017FB3" w:rsidRDefault="008F4FB9" w:rsidP="006B06ED">
            <w:pPr>
              <w:pStyle w:val="Tabletext"/>
              <w:jc w:val="center"/>
              <w:rPr>
                <w:rStyle w:val="Hyperlink"/>
                <w:b/>
              </w:rPr>
            </w:pPr>
            <w:hyperlink r:id="rId59" w:history="1">
              <w:r w:rsidR="007A3C64" w:rsidRPr="00017FB3">
                <w:rPr>
                  <w:rStyle w:val="Hyperlink"/>
                  <w:b/>
                </w:rPr>
                <w:t>203-1/4</w:t>
              </w:r>
            </w:hyperlink>
          </w:p>
        </w:tc>
        <w:tc>
          <w:tcPr>
            <w:tcW w:w="4076" w:type="dxa"/>
          </w:tcPr>
          <w:p w14:paraId="619E83AF"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811" w:type="dxa"/>
          </w:tcPr>
          <w:p w14:paraId="192EB6B4"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3023E0F9" w14:textId="77777777" w:rsidR="007A3C64" w:rsidRPr="00EC72C6" w:rsidRDefault="007A3C64" w:rsidP="006B06ED">
            <w:pPr>
              <w:pStyle w:val="Tabletext"/>
              <w:jc w:val="center"/>
              <w:rPr>
                <w:lang w:val="en-US" w:eastAsia="zh-CN"/>
              </w:rPr>
            </w:pPr>
            <w:r w:rsidRPr="002E117E">
              <w:t>S2</w:t>
            </w:r>
          </w:p>
        </w:tc>
      </w:tr>
      <w:tr w:rsidR="007A3C64" w:rsidRPr="00EC72C6" w14:paraId="66DDCAB3" w14:textId="77777777" w:rsidTr="007A3C64">
        <w:trPr>
          <w:cantSplit/>
          <w:jc w:val="center"/>
        </w:trPr>
        <w:tc>
          <w:tcPr>
            <w:tcW w:w="1174" w:type="dxa"/>
          </w:tcPr>
          <w:p w14:paraId="12446DCC" w14:textId="77777777" w:rsidR="007A3C64" w:rsidRPr="00017FB3" w:rsidRDefault="008F4FB9" w:rsidP="006B06ED">
            <w:pPr>
              <w:pStyle w:val="Tabletext"/>
              <w:jc w:val="center"/>
              <w:rPr>
                <w:rStyle w:val="Hyperlink"/>
                <w:b/>
              </w:rPr>
            </w:pPr>
            <w:hyperlink r:id="rId60" w:history="1">
              <w:r w:rsidR="007A3C64" w:rsidRPr="00017FB3">
                <w:rPr>
                  <w:rStyle w:val="Hyperlink"/>
                  <w:b/>
                </w:rPr>
                <w:t>205-1/4</w:t>
              </w:r>
            </w:hyperlink>
          </w:p>
        </w:tc>
        <w:tc>
          <w:tcPr>
            <w:tcW w:w="4076" w:type="dxa"/>
          </w:tcPr>
          <w:p w14:paraId="6634E5ED"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811" w:type="dxa"/>
          </w:tcPr>
          <w:p w14:paraId="1665A57E"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548A97EE" w14:textId="77777777" w:rsidR="007A3C64" w:rsidRPr="00EC72C6" w:rsidRDefault="007A3C64" w:rsidP="006B06ED">
            <w:pPr>
              <w:pStyle w:val="Tabletext"/>
              <w:jc w:val="center"/>
              <w:rPr>
                <w:lang w:val="en-US" w:eastAsia="zh-CN"/>
              </w:rPr>
            </w:pPr>
            <w:r w:rsidRPr="002E117E">
              <w:t>S2</w:t>
            </w:r>
          </w:p>
        </w:tc>
      </w:tr>
      <w:tr w:rsidR="007A3C64" w:rsidRPr="00EC72C6" w14:paraId="2039288A" w14:textId="77777777" w:rsidTr="007A3C64">
        <w:trPr>
          <w:cantSplit/>
          <w:jc w:val="center"/>
        </w:trPr>
        <w:tc>
          <w:tcPr>
            <w:tcW w:w="1174" w:type="dxa"/>
          </w:tcPr>
          <w:p w14:paraId="65B63407" w14:textId="77777777" w:rsidR="007A3C64" w:rsidRPr="00017FB3" w:rsidRDefault="008F4FB9" w:rsidP="006B06ED">
            <w:pPr>
              <w:pStyle w:val="Tabletext"/>
              <w:jc w:val="center"/>
              <w:rPr>
                <w:rStyle w:val="Hyperlink"/>
                <w:b/>
              </w:rPr>
            </w:pPr>
            <w:hyperlink r:id="rId61" w:history="1">
              <w:r w:rsidR="007A3C64" w:rsidRPr="00017FB3">
                <w:rPr>
                  <w:rStyle w:val="Hyperlink"/>
                  <w:b/>
                </w:rPr>
                <w:t>208/4</w:t>
              </w:r>
            </w:hyperlink>
          </w:p>
        </w:tc>
        <w:tc>
          <w:tcPr>
            <w:tcW w:w="4076" w:type="dxa"/>
          </w:tcPr>
          <w:p w14:paraId="19F6EC2D"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14:paraId="30CF48F3"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1B2E5A83" w14:textId="77777777" w:rsidR="007A3C64" w:rsidRPr="00EC72C6" w:rsidRDefault="007A3C64" w:rsidP="006B06ED">
            <w:pPr>
              <w:pStyle w:val="Tabletext"/>
              <w:jc w:val="center"/>
              <w:rPr>
                <w:lang w:val="en-US" w:eastAsia="zh-CN"/>
              </w:rPr>
            </w:pPr>
            <w:r w:rsidRPr="002E117E">
              <w:t>S3</w:t>
            </w:r>
          </w:p>
        </w:tc>
      </w:tr>
      <w:tr w:rsidR="007A3C64" w:rsidRPr="00EC72C6" w14:paraId="361028DA" w14:textId="77777777" w:rsidTr="007A3C64">
        <w:trPr>
          <w:cantSplit/>
          <w:jc w:val="center"/>
        </w:trPr>
        <w:tc>
          <w:tcPr>
            <w:tcW w:w="1174" w:type="dxa"/>
          </w:tcPr>
          <w:p w14:paraId="4BD4F18D" w14:textId="77777777" w:rsidR="007A3C64" w:rsidRPr="00017FB3" w:rsidRDefault="008F4FB9" w:rsidP="006B06ED">
            <w:pPr>
              <w:pStyle w:val="Tabletext"/>
              <w:jc w:val="center"/>
              <w:rPr>
                <w:rStyle w:val="Hyperlink"/>
                <w:b/>
              </w:rPr>
            </w:pPr>
            <w:hyperlink r:id="rId62" w:history="1">
              <w:r w:rsidR="007A3C64" w:rsidRPr="00017FB3">
                <w:rPr>
                  <w:rStyle w:val="Hyperlink"/>
                  <w:b/>
                </w:rPr>
                <w:t>209/4</w:t>
              </w:r>
            </w:hyperlink>
          </w:p>
        </w:tc>
        <w:tc>
          <w:tcPr>
            <w:tcW w:w="4076" w:type="dxa"/>
          </w:tcPr>
          <w:p w14:paraId="434389A3"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14:paraId="1103FCC6"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6104E123" w14:textId="77777777" w:rsidR="007A3C64" w:rsidRPr="00EC72C6" w:rsidRDefault="007A3C64" w:rsidP="006B06ED">
            <w:pPr>
              <w:pStyle w:val="Tabletext"/>
              <w:jc w:val="center"/>
              <w:rPr>
                <w:b/>
                <w:lang w:val="en-US" w:eastAsia="zh-CN"/>
              </w:rPr>
            </w:pPr>
            <w:r w:rsidRPr="002E117E">
              <w:t>S2</w:t>
            </w:r>
          </w:p>
        </w:tc>
      </w:tr>
      <w:tr w:rsidR="007A3C64" w:rsidRPr="00EC72C6" w14:paraId="64A758B1" w14:textId="77777777" w:rsidTr="007A3C64">
        <w:trPr>
          <w:cantSplit/>
          <w:jc w:val="center"/>
        </w:trPr>
        <w:tc>
          <w:tcPr>
            <w:tcW w:w="1174" w:type="dxa"/>
          </w:tcPr>
          <w:p w14:paraId="24FC150E" w14:textId="77777777" w:rsidR="007A3C64" w:rsidRPr="00664529" w:rsidRDefault="008F4FB9" w:rsidP="006B06ED">
            <w:pPr>
              <w:pStyle w:val="Tabletext"/>
              <w:jc w:val="center"/>
              <w:rPr>
                <w:rStyle w:val="Hyperlink"/>
                <w:b/>
                <w:lang w:val="en-US" w:eastAsia="zh-CN"/>
              </w:rPr>
            </w:pPr>
            <w:hyperlink r:id="rId63" w:history="1">
              <w:r w:rsidR="007A3C64" w:rsidRPr="00664529">
                <w:rPr>
                  <w:rStyle w:val="Hyperlink"/>
                  <w:b/>
                  <w:lang w:val="en-US"/>
                </w:rPr>
                <w:t>210-1/4</w:t>
              </w:r>
            </w:hyperlink>
          </w:p>
        </w:tc>
        <w:tc>
          <w:tcPr>
            <w:tcW w:w="4076" w:type="dxa"/>
          </w:tcPr>
          <w:p w14:paraId="75C0761A"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14:paraId="737FB03D"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04990A7A" w14:textId="77777777" w:rsidR="007A3C64" w:rsidRPr="00EC72C6" w:rsidRDefault="007A3C64" w:rsidP="006B06ED">
            <w:pPr>
              <w:pStyle w:val="Tabletext"/>
              <w:jc w:val="center"/>
              <w:rPr>
                <w:lang w:val="en-US" w:eastAsia="zh-CN"/>
              </w:rPr>
            </w:pPr>
            <w:r w:rsidRPr="002E117E">
              <w:t>S1</w:t>
            </w:r>
          </w:p>
        </w:tc>
      </w:tr>
      <w:tr w:rsidR="007A3C64" w:rsidRPr="00EC72C6" w14:paraId="47952DB3" w14:textId="77777777" w:rsidTr="007A3C64">
        <w:trPr>
          <w:cantSplit/>
          <w:jc w:val="center"/>
        </w:trPr>
        <w:tc>
          <w:tcPr>
            <w:tcW w:w="1174" w:type="dxa"/>
          </w:tcPr>
          <w:p w14:paraId="03025CDD" w14:textId="77777777" w:rsidR="007A3C64" w:rsidRPr="00664529" w:rsidRDefault="008F4FB9" w:rsidP="006B06ED">
            <w:pPr>
              <w:pStyle w:val="Tabletext"/>
              <w:jc w:val="center"/>
              <w:rPr>
                <w:rStyle w:val="Hyperlink"/>
                <w:b/>
                <w:lang w:val="en-US" w:eastAsia="zh-CN"/>
              </w:rPr>
            </w:pPr>
            <w:hyperlink r:id="rId64" w:history="1">
              <w:r w:rsidR="007A3C64" w:rsidRPr="00664529">
                <w:rPr>
                  <w:rStyle w:val="Hyperlink"/>
                  <w:b/>
                  <w:lang w:val="en-US"/>
                </w:rPr>
                <w:t>211-2/4</w:t>
              </w:r>
            </w:hyperlink>
          </w:p>
        </w:tc>
        <w:tc>
          <w:tcPr>
            <w:tcW w:w="4076" w:type="dxa"/>
          </w:tcPr>
          <w:p w14:paraId="0CB1469B" w14:textId="77777777" w:rsidR="007A3C64" w:rsidRPr="007B62B9" w:rsidRDefault="007A3C64" w:rsidP="006B06ED">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14:paraId="07EE6442"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5F88E812" w14:textId="77777777" w:rsidR="007A3C64" w:rsidRPr="00EC72C6" w:rsidRDefault="007A3C64" w:rsidP="006B06ED">
            <w:pPr>
              <w:pStyle w:val="Tabletext"/>
              <w:jc w:val="center"/>
              <w:rPr>
                <w:lang w:val="en-US" w:eastAsia="zh-CN"/>
              </w:rPr>
            </w:pPr>
            <w:r w:rsidRPr="002E117E">
              <w:t>S2</w:t>
            </w:r>
          </w:p>
        </w:tc>
      </w:tr>
      <w:tr w:rsidR="007A3C64" w:rsidRPr="00EC72C6" w14:paraId="4C73060C" w14:textId="77777777" w:rsidTr="007A3C64">
        <w:trPr>
          <w:cantSplit/>
          <w:jc w:val="center"/>
        </w:trPr>
        <w:tc>
          <w:tcPr>
            <w:tcW w:w="1174" w:type="dxa"/>
          </w:tcPr>
          <w:p w14:paraId="41070B43" w14:textId="77777777" w:rsidR="007A3C64" w:rsidRPr="00017FB3" w:rsidRDefault="008F4FB9" w:rsidP="006B06ED">
            <w:pPr>
              <w:pStyle w:val="Tabletext"/>
              <w:jc w:val="center"/>
              <w:rPr>
                <w:rStyle w:val="Hyperlink"/>
                <w:b/>
              </w:rPr>
            </w:pPr>
            <w:hyperlink r:id="rId65" w:history="1">
              <w:r w:rsidR="007A3C64" w:rsidRPr="00017FB3">
                <w:rPr>
                  <w:rStyle w:val="Hyperlink"/>
                  <w:b/>
                </w:rPr>
                <w:t>214/4</w:t>
              </w:r>
            </w:hyperlink>
          </w:p>
        </w:tc>
        <w:tc>
          <w:tcPr>
            <w:tcW w:w="4076" w:type="dxa"/>
          </w:tcPr>
          <w:p w14:paraId="4647DE02" w14:textId="77777777" w:rsidR="007A3C64" w:rsidRPr="00EC72C6" w:rsidRDefault="007A3C64" w:rsidP="006B06ED">
            <w:pPr>
              <w:pStyle w:val="Tabletext"/>
              <w:rPr>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811" w:type="dxa"/>
          </w:tcPr>
          <w:p w14:paraId="4E1CD64E"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43565789" w14:textId="77777777" w:rsidR="007A3C64" w:rsidRPr="00EC72C6" w:rsidRDefault="007A3C64" w:rsidP="006B06ED">
            <w:pPr>
              <w:pStyle w:val="Tabletext"/>
              <w:jc w:val="center"/>
              <w:rPr>
                <w:lang w:val="en-US" w:eastAsia="zh-CN"/>
              </w:rPr>
            </w:pPr>
            <w:r w:rsidRPr="002E117E">
              <w:t>S1</w:t>
            </w:r>
          </w:p>
        </w:tc>
      </w:tr>
      <w:tr w:rsidR="007A3C64" w:rsidRPr="00EC72C6" w14:paraId="4674A2B5" w14:textId="77777777" w:rsidTr="007A3C64">
        <w:trPr>
          <w:cantSplit/>
          <w:jc w:val="center"/>
        </w:trPr>
        <w:tc>
          <w:tcPr>
            <w:tcW w:w="1174" w:type="dxa"/>
          </w:tcPr>
          <w:p w14:paraId="73BBCD27" w14:textId="77777777" w:rsidR="007A3C64" w:rsidRPr="00664529" w:rsidRDefault="008F4FB9" w:rsidP="006B06ED">
            <w:pPr>
              <w:pStyle w:val="Tabletext"/>
              <w:jc w:val="center"/>
              <w:rPr>
                <w:rStyle w:val="Hyperlink"/>
                <w:b/>
                <w:lang w:val="en-US" w:eastAsia="zh-CN"/>
              </w:rPr>
            </w:pPr>
            <w:hyperlink r:id="rId66" w:history="1">
              <w:r w:rsidR="007A3C64" w:rsidRPr="00664529">
                <w:rPr>
                  <w:rStyle w:val="Hyperlink"/>
                  <w:b/>
                  <w:lang w:val="en-US" w:eastAsia="zh-CN"/>
                </w:rPr>
                <w:t>217-2/4</w:t>
              </w:r>
            </w:hyperlink>
          </w:p>
        </w:tc>
        <w:tc>
          <w:tcPr>
            <w:tcW w:w="4076" w:type="dxa"/>
          </w:tcPr>
          <w:p w14:paraId="06BA465C" w14:textId="77777777" w:rsidR="007A3C64" w:rsidRPr="00E704FB" w:rsidRDefault="007A3C64" w:rsidP="006B06ED">
            <w:pPr>
              <w:pStyle w:val="Tabletext"/>
              <w:keepNext/>
              <w:keepLines/>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14:paraId="3329EE32"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AA3C589" w14:textId="77777777" w:rsidR="007A3C64" w:rsidRPr="00EC72C6" w:rsidRDefault="007A3C64" w:rsidP="006B06ED">
            <w:pPr>
              <w:pStyle w:val="Tabletext"/>
              <w:jc w:val="center"/>
              <w:rPr>
                <w:lang w:val="en-US" w:eastAsia="zh-CN"/>
              </w:rPr>
            </w:pPr>
            <w:r w:rsidRPr="002E117E">
              <w:t>S1</w:t>
            </w:r>
          </w:p>
        </w:tc>
      </w:tr>
      <w:tr w:rsidR="007A3C64" w:rsidRPr="00EC72C6" w14:paraId="504B728D" w14:textId="77777777" w:rsidTr="007A3C64">
        <w:trPr>
          <w:cantSplit/>
          <w:jc w:val="center"/>
        </w:trPr>
        <w:tc>
          <w:tcPr>
            <w:tcW w:w="1174" w:type="dxa"/>
          </w:tcPr>
          <w:p w14:paraId="0392D3D2" w14:textId="77777777" w:rsidR="007A3C64" w:rsidRPr="00017FB3" w:rsidRDefault="008F4FB9" w:rsidP="006B06ED">
            <w:pPr>
              <w:pStyle w:val="Tabletext"/>
              <w:jc w:val="center"/>
              <w:rPr>
                <w:rStyle w:val="Hyperlink"/>
                <w:b/>
              </w:rPr>
            </w:pPr>
            <w:hyperlink r:id="rId67" w:history="1">
              <w:r w:rsidR="007A3C64" w:rsidRPr="00017FB3">
                <w:rPr>
                  <w:rStyle w:val="Hyperlink"/>
                  <w:b/>
                </w:rPr>
                <w:t>218-1/4</w:t>
              </w:r>
            </w:hyperlink>
          </w:p>
        </w:tc>
        <w:tc>
          <w:tcPr>
            <w:tcW w:w="4076" w:type="dxa"/>
          </w:tcPr>
          <w:p w14:paraId="32D4DF81" w14:textId="77777777" w:rsidR="007A3C64" w:rsidRPr="00EC72C6" w:rsidRDefault="007A3C64" w:rsidP="006B06ED">
            <w:pPr>
              <w:pStyle w:val="Tabletext"/>
              <w:rPr>
                <w:color w:val="000000"/>
                <w:lang w:val="en-US" w:eastAsia="zh-CN"/>
              </w:rPr>
            </w:pPr>
            <w:r w:rsidRPr="005E468A">
              <w:rPr>
                <w:rFonts w:asciiTheme="majorBidi" w:eastAsiaTheme="majorEastAsia" w:hAnsiTheme="majorBidi" w:cstheme="majorBidi" w:hint="eastAsia"/>
                <w:szCs w:val="22"/>
                <w:lang w:val="fr-FR" w:eastAsia="zh-CN"/>
              </w:rPr>
              <w:t>卫星固定业务中的星上信号处理卫星与地面网络间的兼容性</w:t>
            </w:r>
          </w:p>
        </w:tc>
        <w:tc>
          <w:tcPr>
            <w:tcW w:w="811" w:type="dxa"/>
          </w:tcPr>
          <w:p w14:paraId="2B8F24E4"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2D870E2E" w14:textId="77777777" w:rsidR="007A3C64" w:rsidRPr="00EC72C6" w:rsidRDefault="007A3C64" w:rsidP="006B06ED">
            <w:pPr>
              <w:pStyle w:val="Tabletext"/>
              <w:jc w:val="center"/>
              <w:rPr>
                <w:lang w:val="en-US" w:eastAsia="zh-CN"/>
              </w:rPr>
            </w:pPr>
            <w:r w:rsidRPr="002E117E">
              <w:t>S2</w:t>
            </w:r>
          </w:p>
        </w:tc>
      </w:tr>
      <w:tr w:rsidR="007A3C64" w:rsidRPr="00EC72C6" w14:paraId="452E9BB9" w14:textId="77777777" w:rsidTr="007A3C64">
        <w:trPr>
          <w:cantSplit/>
          <w:jc w:val="center"/>
        </w:trPr>
        <w:tc>
          <w:tcPr>
            <w:tcW w:w="1174" w:type="dxa"/>
          </w:tcPr>
          <w:p w14:paraId="797677A4" w14:textId="77777777" w:rsidR="007A3C64" w:rsidRPr="00664529" w:rsidRDefault="008F4FB9" w:rsidP="006B06ED">
            <w:pPr>
              <w:pStyle w:val="Tabletext"/>
              <w:jc w:val="center"/>
              <w:rPr>
                <w:rStyle w:val="Hyperlink"/>
                <w:b/>
                <w:lang w:val="en-US" w:eastAsia="zh-CN"/>
              </w:rPr>
            </w:pPr>
            <w:hyperlink r:id="rId68" w:history="1">
              <w:r w:rsidR="007A3C64" w:rsidRPr="00664529">
                <w:rPr>
                  <w:rStyle w:val="Hyperlink"/>
                  <w:b/>
                  <w:lang w:val="en-US"/>
                </w:rPr>
                <w:t>227/4</w:t>
              </w:r>
            </w:hyperlink>
          </w:p>
        </w:tc>
        <w:tc>
          <w:tcPr>
            <w:tcW w:w="4076" w:type="dxa"/>
          </w:tcPr>
          <w:p w14:paraId="50D8C869" w14:textId="77777777" w:rsidR="007A3C64" w:rsidRPr="00E704FB" w:rsidRDefault="007A3C64" w:rsidP="006B06ED">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14:paraId="278D4B79"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729526F0" w14:textId="77777777" w:rsidR="007A3C64" w:rsidRPr="00EC72C6" w:rsidRDefault="007A3C64" w:rsidP="006B06ED">
            <w:pPr>
              <w:pStyle w:val="Tabletext"/>
              <w:jc w:val="center"/>
              <w:rPr>
                <w:lang w:val="en-US" w:eastAsia="zh-CN"/>
              </w:rPr>
            </w:pPr>
            <w:r w:rsidRPr="002E117E">
              <w:t>S1</w:t>
            </w:r>
          </w:p>
        </w:tc>
      </w:tr>
      <w:tr w:rsidR="007A3C64" w:rsidRPr="00EC72C6" w14:paraId="4400AF8D" w14:textId="77777777" w:rsidTr="007A3C64">
        <w:trPr>
          <w:cantSplit/>
          <w:jc w:val="center"/>
        </w:trPr>
        <w:tc>
          <w:tcPr>
            <w:tcW w:w="1174" w:type="dxa"/>
          </w:tcPr>
          <w:p w14:paraId="2818DC5A" w14:textId="77777777" w:rsidR="007A3C64" w:rsidRPr="00017FB3" w:rsidRDefault="008F4FB9" w:rsidP="006B06ED">
            <w:pPr>
              <w:pStyle w:val="Tabletext"/>
              <w:jc w:val="center"/>
              <w:rPr>
                <w:rStyle w:val="Hyperlink"/>
                <w:b/>
              </w:rPr>
            </w:pPr>
            <w:hyperlink r:id="rId69" w:history="1">
              <w:r w:rsidR="007A3C64" w:rsidRPr="00017FB3">
                <w:rPr>
                  <w:rStyle w:val="Hyperlink"/>
                  <w:b/>
                </w:rPr>
                <w:t>231/4</w:t>
              </w:r>
            </w:hyperlink>
          </w:p>
        </w:tc>
        <w:tc>
          <w:tcPr>
            <w:tcW w:w="4076" w:type="dxa"/>
          </w:tcPr>
          <w:p w14:paraId="5CCA41DC"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811" w:type="dxa"/>
          </w:tcPr>
          <w:p w14:paraId="564D749B"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747F366C" w14:textId="77777777" w:rsidR="007A3C64" w:rsidRPr="00EC72C6" w:rsidRDefault="007A3C64" w:rsidP="006B06ED">
            <w:pPr>
              <w:pStyle w:val="Tabletext"/>
              <w:jc w:val="center"/>
              <w:rPr>
                <w:lang w:val="en-US" w:eastAsia="zh-CN"/>
              </w:rPr>
            </w:pPr>
            <w:r w:rsidRPr="002E117E">
              <w:t>S2</w:t>
            </w:r>
          </w:p>
        </w:tc>
      </w:tr>
      <w:tr w:rsidR="007A3C64" w:rsidRPr="00EC72C6" w14:paraId="73E31B97" w14:textId="77777777" w:rsidTr="007A3C64">
        <w:trPr>
          <w:cantSplit/>
          <w:jc w:val="center"/>
        </w:trPr>
        <w:tc>
          <w:tcPr>
            <w:tcW w:w="1174" w:type="dxa"/>
          </w:tcPr>
          <w:p w14:paraId="695B8046" w14:textId="77777777" w:rsidR="007A3C64" w:rsidRPr="00017FB3" w:rsidRDefault="008F4FB9" w:rsidP="006B06ED">
            <w:pPr>
              <w:pStyle w:val="Tabletext"/>
              <w:jc w:val="center"/>
              <w:rPr>
                <w:rStyle w:val="Hyperlink"/>
                <w:b/>
              </w:rPr>
            </w:pPr>
            <w:hyperlink r:id="rId70" w:history="1">
              <w:r w:rsidR="007A3C64" w:rsidRPr="00017FB3">
                <w:rPr>
                  <w:rStyle w:val="Hyperlink"/>
                  <w:b/>
                </w:rPr>
                <w:t>233/4</w:t>
              </w:r>
            </w:hyperlink>
          </w:p>
        </w:tc>
        <w:tc>
          <w:tcPr>
            <w:tcW w:w="4076" w:type="dxa"/>
          </w:tcPr>
          <w:p w14:paraId="7654E547"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专用用户数字卫星通信系统及其相关结构</w:t>
            </w:r>
          </w:p>
        </w:tc>
        <w:tc>
          <w:tcPr>
            <w:tcW w:w="811" w:type="dxa"/>
          </w:tcPr>
          <w:p w14:paraId="31ECCB8E" w14:textId="77777777" w:rsidR="007A3C64" w:rsidRPr="00C50514" w:rsidRDefault="007A3C64" w:rsidP="006B06ED">
            <w:pPr>
              <w:pStyle w:val="Tabletext"/>
              <w:jc w:val="center"/>
              <w:rPr>
                <w:b/>
                <w:bCs/>
                <w:color w:val="000000"/>
                <w:lang w:val="en-US" w:eastAsia="zh-CN"/>
              </w:rPr>
            </w:pPr>
            <w:r w:rsidRPr="002E117E">
              <w:rPr>
                <w:color w:val="000000"/>
              </w:rPr>
              <w:t>NOC</w:t>
            </w:r>
          </w:p>
        </w:tc>
        <w:tc>
          <w:tcPr>
            <w:tcW w:w="1077" w:type="dxa"/>
          </w:tcPr>
          <w:p w14:paraId="6449DCAD" w14:textId="77777777" w:rsidR="007A3C64" w:rsidRPr="00EC72C6" w:rsidRDefault="007A3C64" w:rsidP="006B06ED">
            <w:pPr>
              <w:pStyle w:val="Tabletext"/>
              <w:jc w:val="center"/>
              <w:rPr>
                <w:lang w:val="en-US" w:eastAsia="zh-CN"/>
              </w:rPr>
            </w:pPr>
            <w:r w:rsidRPr="002E117E">
              <w:t>S2</w:t>
            </w:r>
          </w:p>
        </w:tc>
      </w:tr>
      <w:tr w:rsidR="007A3C64" w:rsidRPr="00EC72C6" w14:paraId="5C33084E" w14:textId="77777777" w:rsidTr="007A3C64">
        <w:trPr>
          <w:cantSplit/>
          <w:jc w:val="center"/>
        </w:trPr>
        <w:tc>
          <w:tcPr>
            <w:tcW w:w="1174" w:type="dxa"/>
          </w:tcPr>
          <w:p w14:paraId="6AA65DBC" w14:textId="77777777" w:rsidR="007A3C64" w:rsidRPr="00017FB3" w:rsidRDefault="008F4FB9" w:rsidP="006B06ED">
            <w:pPr>
              <w:pStyle w:val="Tabletext"/>
              <w:jc w:val="center"/>
              <w:rPr>
                <w:rStyle w:val="Hyperlink"/>
                <w:b/>
              </w:rPr>
            </w:pPr>
            <w:hyperlink r:id="rId71" w:history="1">
              <w:r w:rsidR="007A3C64" w:rsidRPr="00017FB3">
                <w:rPr>
                  <w:rStyle w:val="Hyperlink"/>
                  <w:b/>
                </w:rPr>
                <w:t>236/4</w:t>
              </w:r>
            </w:hyperlink>
          </w:p>
        </w:tc>
        <w:tc>
          <w:tcPr>
            <w:tcW w:w="4076" w:type="dxa"/>
          </w:tcPr>
          <w:p w14:paraId="0B66F0DB"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卫星固定业务的干扰标准和计算方法</w:t>
            </w:r>
          </w:p>
        </w:tc>
        <w:tc>
          <w:tcPr>
            <w:tcW w:w="811" w:type="dxa"/>
          </w:tcPr>
          <w:p w14:paraId="0732C932"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425D2927" w14:textId="77777777" w:rsidR="007A3C64" w:rsidRPr="00EC72C6" w:rsidRDefault="007A3C64" w:rsidP="006B06ED">
            <w:pPr>
              <w:pStyle w:val="Tabletext"/>
              <w:jc w:val="center"/>
              <w:rPr>
                <w:lang w:val="en-US" w:eastAsia="zh-CN"/>
              </w:rPr>
            </w:pPr>
            <w:r w:rsidRPr="002E117E">
              <w:t>S2</w:t>
            </w:r>
          </w:p>
        </w:tc>
      </w:tr>
      <w:tr w:rsidR="007A3C64" w:rsidRPr="00EC72C6" w14:paraId="2D01CB00" w14:textId="77777777" w:rsidTr="007A3C64">
        <w:trPr>
          <w:cantSplit/>
          <w:jc w:val="center"/>
        </w:trPr>
        <w:tc>
          <w:tcPr>
            <w:tcW w:w="1174" w:type="dxa"/>
          </w:tcPr>
          <w:p w14:paraId="2CD2782C" w14:textId="77777777" w:rsidR="007A3C64" w:rsidRPr="00017FB3" w:rsidRDefault="008F4FB9" w:rsidP="006B06ED">
            <w:pPr>
              <w:pStyle w:val="Tabletext"/>
              <w:jc w:val="center"/>
              <w:rPr>
                <w:rStyle w:val="Hyperlink"/>
                <w:b/>
              </w:rPr>
            </w:pPr>
            <w:hyperlink r:id="rId72" w:history="1">
              <w:r w:rsidR="007A3C64" w:rsidRPr="00017FB3">
                <w:rPr>
                  <w:rStyle w:val="Hyperlink"/>
                  <w:b/>
                </w:rPr>
                <w:t>244/4</w:t>
              </w:r>
            </w:hyperlink>
          </w:p>
        </w:tc>
        <w:tc>
          <w:tcPr>
            <w:tcW w:w="4076" w:type="dxa"/>
          </w:tcPr>
          <w:p w14:paraId="2158EFAD"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5 091-5 250 MHz</w:t>
            </w:r>
            <w:r w:rsidRPr="00235570">
              <w:rPr>
                <w:rFonts w:asciiTheme="majorBidi" w:eastAsiaTheme="majorEastAsia" w:hAnsiTheme="majorBidi" w:cstheme="majorBidi"/>
                <w:szCs w:val="22"/>
                <w:lang w:val="fr-FR" w:eastAsia="zh-CN"/>
              </w:rPr>
              <w:t>频带内卫星移动（非对地静止）业务馈线链路与</w:t>
            </w:r>
            <w:r w:rsidRPr="00235570">
              <w:rPr>
                <w:rFonts w:asciiTheme="majorBidi" w:eastAsiaTheme="majorEastAsia" w:hAnsiTheme="majorBidi" w:cstheme="majorBidi"/>
                <w:szCs w:val="22"/>
                <w:lang w:val="fr-FR" w:eastAsia="zh-CN"/>
              </w:rPr>
              <w:t>5 000</w:t>
            </w:r>
            <w:r w:rsidRPr="00235570">
              <w:rPr>
                <w:rFonts w:asciiTheme="majorBidi" w:eastAsiaTheme="majorEastAsia" w:hAnsiTheme="majorBidi" w:cstheme="majorBidi"/>
                <w:szCs w:val="22"/>
                <w:lang w:val="fr-FR" w:eastAsia="zh-CN"/>
              </w:rPr>
              <w:noBreakHyphen/>
              <w:t>5 250 MHz</w:t>
            </w:r>
            <w:r w:rsidRPr="00235570">
              <w:rPr>
                <w:rFonts w:asciiTheme="majorBidi" w:eastAsiaTheme="majorEastAsia" w:hAnsiTheme="majorBidi" w:cstheme="majorBidi"/>
                <w:szCs w:val="22"/>
                <w:lang w:val="fr-FR" w:eastAsia="zh-CN"/>
              </w:rPr>
              <w:t>频带内航空无线电导航业务的共用</w:t>
            </w:r>
          </w:p>
        </w:tc>
        <w:tc>
          <w:tcPr>
            <w:tcW w:w="811" w:type="dxa"/>
          </w:tcPr>
          <w:p w14:paraId="6BEF8275"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5E6CAEB3" w14:textId="77777777" w:rsidR="007A3C64" w:rsidRPr="00702987" w:rsidRDefault="007A3C64" w:rsidP="006B06ED">
            <w:pPr>
              <w:pStyle w:val="Tabletext"/>
              <w:jc w:val="center"/>
              <w:rPr>
                <w:b/>
                <w:lang w:val="en-US" w:eastAsia="zh-CN"/>
              </w:rPr>
            </w:pPr>
            <w:r w:rsidRPr="002E117E">
              <w:t>S2</w:t>
            </w:r>
          </w:p>
        </w:tc>
      </w:tr>
      <w:tr w:rsidR="007A3C64" w:rsidRPr="00EC72C6" w14:paraId="7693C1D6" w14:textId="77777777" w:rsidTr="007A3C64">
        <w:trPr>
          <w:cantSplit/>
          <w:jc w:val="center"/>
        </w:trPr>
        <w:tc>
          <w:tcPr>
            <w:tcW w:w="1174" w:type="dxa"/>
          </w:tcPr>
          <w:p w14:paraId="38D577F2" w14:textId="77777777" w:rsidR="007A3C64" w:rsidRPr="00017FB3" w:rsidRDefault="008F4FB9" w:rsidP="006B06ED">
            <w:pPr>
              <w:pStyle w:val="Tabletext"/>
              <w:jc w:val="center"/>
              <w:rPr>
                <w:rStyle w:val="Hyperlink"/>
                <w:b/>
              </w:rPr>
            </w:pPr>
            <w:hyperlink r:id="rId73" w:history="1">
              <w:r w:rsidR="007A3C64" w:rsidRPr="00017FB3">
                <w:rPr>
                  <w:rStyle w:val="Hyperlink"/>
                  <w:b/>
                </w:rPr>
                <w:t>245-1/4</w:t>
              </w:r>
            </w:hyperlink>
          </w:p>
        </w:tc>
        <w:tc>
          <w:tcPr>
            <w:tcW w:w="4076" w:type="dxa"/>
          </w:tcPr>
          <w:p w14:paraId="70675A8C" w14:textId="77777777" w:rsidR="007A3C64" w:rsidRPr="00235570" w:rsidRDefault="007A3C64" w:rsidP="006B06ED">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811" w:type="dxa"/>
          </w:tcPr>
          <w:p w14:paraId="4809B2AE"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3718A6F0" w14:textId="77777777" w:rsidR="007A3C64" w:rsidRPr="00EC72C6" w:rsidRDefault="007A3C64" w:rsidP="006B06ED">
            <w:pPr>
              <w:pStyle w:val="Tabletext"/>
              <w:jc w:val="center"/>
              <w:rPr>
                <w:lang w:val="en-US" w:eastAsia="zh-CN"/>
              </w:rPr>
            </w:pPr>
            <w:r w:rsidRPr="002E117E">
              <w:t>S1</w:t>
            </w:r>
          </w:p>
        </w:tc>
      </w:tr>
      <w:tr w:rsidR="007A3C64" w:rsidRPr="00EC72C6" w14:paraId="06BE8E62" w14:textId="77777777" w:rsidTr="007A3C64">
        <w:trPr>
          <w:cantSplit/>
          <w:jc w:val="center"/>
        </w:trPr>
        <w:tc>
          <w:tcPr>
            <w:tcW w:w="1174" w:type="dxa"/>
          </w:tcPr>
          <w:p w14:paraId="1D80358A" w14:textId="77777777" w:rsidR="007A3C64" w:rsidRPr="00017FB3" w:rsidRDefault="008F4FB9" w:rsidP="006B06ED">
            <w:pPr>
              <w:pStyle w:val="Tabletext"/>
              <w:jc w:val="center"/>
              <w:rPr>
                <w:rStyle w:val="Hyperlink"/>
                <w:b/>
              </w:rPr>
            </w:pPr>
            <w:hyperlink r:id="rId74" w:history="1">
              <w:r w:rsidR="007A3C64" w:rsidRPr="00017FB3">
                <w:rPr>
                  <w:rStyle w:val="Hyperlink"/>
                  <w:b/>
                </w:rPr>
                <w:t>248/4</w:t>
              </w:r>
            </w:hyperlink>
          </w:p>
        </w:tc>
        <w:tc>
          <w:tcPr>
            <w:tcW w:w="4076" w:type="dxa"/>
          </w:tcPr>
          <w:p w14:paraId="5A92C047"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2D6C23">
              <w:rPr>
                <w:rFonts w:asciiTheme="majorBidi" w:eastAsiaTheme="majorEastAsia" w:hAnsiTheme="majorBidi" w:cstheme="majorBidi" w:hint="eastAsia"/>
                <w:szCs w:val="22"/>
                <w:lang w:val="fr-FR" w:eastAsia="zh-CN"/>
              </w:rPr>
              <w:t>在约</w:t>
            </w:r>
            <w:r w:rsidRPr="002D6C23">
              <w:rPr>
                <w:rFonts w:asciiTheme="majorBidi" w:eastAsiaTheme="majorEastAsia" w:hAnsiTheme="majorBidi" w:cstheme="majorBidi"/>
                <w:szCs w:val="22"/>
                <w:lang w:val="fr-FR"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频带内卫星固定业务系统与无线数字网络系统之间的频谱共用</w:t>
            </w:r>
          </w:p>
        </w:tc>
        <w:tc>
          <w:tcPr>
            <w:tcW w:w="811" w:type="dxa"/>
          </w:tcPr>
          <w:p w14:paraId="4AE75921"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28533210" w14:textId="77777777" w:rsidR="007A3C64" w:rsidRPr="00EC72C6" w:rsidRDefault="007A3C64" w:rsidP="006B06ED">
            <w:pPr>
              <w:pStyle w:val="Tabletext"/>
              <w:jc w:val="center"/>
              <w:rPr>
                <w:b/>
                <w:lang w:val="en-US" w:eastAsia="zh-CN"/>
              </w:rPr>
            </w:pPr>
            <w:r w:rsidRPr="002E117E">
              <w:t>S3</w:t>
            </w:r>
          </w:p>
        </w:tc>
      </w:tr>
      <w:tr w:rsidR="007A3C64" w:rsidRPr="00EC72C6" w14:paraId="14334568" w14:textId="77777777" w:rsidTr="007A3C64">
        <w:trPr>
          <w:cantSplit/>
          <w:jc w:val="center"/>
        </w:trPr>
        <w:tc>
          <w:tcPr>
            <w:tcW w:w="1174" w:type="dxa"/>
          </w:tcPr>
          <w:p w14:paraId="5768E6A5" w14:textId="77777777" w:rsidR="007A3C64" w:rsidRPr="00017FB3" w:rsidRDefault="008F4FB9" w:rsidP="006B06ED">
            <w:pPr>
              <w:pStyle w:val="Tabletext"/>
              <w:jc w:val="center"/>
              <w:rPr>
                <w:rStyle w:val="Hyperlink"/>
                <w:b/>
              </w:rPr>
            </w:pPr>
            <w:hyperlink r:id="rId75" w:history="1">
              <w:r w:rsidR="007A3C64" w:rsidRPr="00017FB3">
                <w:rPr>
                  <w:rStyle w:val="Hyperlink"/>
                  <w:b/>
                </w:rPr>
                <w:t>263-1/4</w:t>
              </w:r>
            </w:hyperlink>
          </w:p>
        </w:tc>
        <w:tc>
          <w:tcPr>
            <w:tcW w:w="4076" w:type="dxa"/>
          </w:tcPr>
          <w:p w14:paraId="6E6525C0"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811" w:type="dxa"/>
          </w:tcPr>
          <w:p w14:paraId="39662079"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1DF8A730" w14:textId="77777777" w:rsidR="007A3C64" w:rsidRPr="00EC72C6" w:rsidRDefault="007A3C64" w:rsidP="006B06ED">
            <w:pPr>
              <w:pStyle w:val="Tabletext"/>
              <w:jc w:val="center"/>
              <w:rPr>
                <w:lang w:val="en-US" w:eastAsia="zh-CN"/>
              </w:rPr>
            </w:pPr>
            <w:r w:rsidRPr="002E117E">
              <w:t>S1</w:t>
            </w:r>
          </w:p>
        </w:tc>
      </w:tr>
      <w:tr w:rsidR="007A3C64" w:rsidRPr="00EC72C6" w14:paraId="3F1AAE71" w14:textId="77777777" w:rsidTr="007A3C64">
        <w:trPr>
          <w:cantSplit/>
          <w:jc w:val="center"/>
        </w:trPr>
        <w:tc>
          <w:tcPr>
            <w:tcW w:w="1174" w:type="dxa"/>
          </w:tcPr>
          <w:p w14:paraId="0DFA7456" w14:textId="77777777" w:rsidR="007A3C64" w:rsidRPr="00017FB3" w:rsidRDefault="008F4FB9" w:rsidP="006B06ED">
            <w:pPr>
              <w:pStyle w:val="Tabletext"/>
              <w:jc w:val="center"/>
              <w:rPr>
                <w:rStyle w:val="Hyperlink"/>
                <w:b/>
              </w:rPr>
            </w:pPr>
            <w:hyperlink r:id="rId76" w:history="1">
              <w:r w:rsidR="007A3C64" w:rsidRPr="00017FB3">
                <w:rPr>
                  <w:rStyle w:val="Hyperlink"/>
                  <w:b/>
                </w:rPr>
                <w:t>264/4</w:t>
              </w:r>
            </w:hyperlink>
          </w:p>
        </w:tc>
        <w:tc>
          <w:tcPr>
            <w:tcW w:w="4076" w:type="dxa"/>
          </w:tcPr>
          <w:p w14:paraId="5C4DBAA4"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在</w:t>
            </w:r>
            <w:r w:rsidRPr="00F45C53">
              <w:rPr>
                <w:rFonts w:asciiTheme="majorBidi" w:eastAsiaTheme="majorEastAsia" w:hAnsiTheme="majorBidi" w:cstheme="majorBidi"/>
                <w:szCs w:val="22"/>
                <w:lang w:val="fr-FR"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811" w:type="dxa"/>
          </w:tcPr>
          <w:p w14:paraId="2CFE16A5"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2AB79574" w14:textId="77777777" w:rsidR="007A3C64" w:rsidRPr="00E704FB" w:rsidRDefault="007A3C64" w:rsidP="006B06ED">
            <w:pPr>
              <w:pStyle w:val="Tabletext"/>
              <w:jc w:val="center"/>
              <w:rPr>
                <w:lang w:val="en-US" w:eastAsia="zh-CN"/>
              </w:rPr>
            </w:pPr>
            <w:r w:rsidRPr="002E117E">
              <w:t>S2</w:t>
            </w:r>
          </w:p>
        </w:tc>
      </w:tr>
      <w:tr w:rsidR="007A3C64" w:rsidRPr="00EC72C6" w14:paraId="32D01EBE" w14:textId="77777777" w:rsidTr="007A3C64">
        <w:trPr>
          <w:cantSplit/>
          <w:jc w:val="center"/>
        </w:trPr>
        <w:tc>
          <w:tcPr>
            <w:tcW w:w="1174" w:type="dxa"/>
          </w:tcPr>
          <w:p w14:paraId="7DA3040E" w14:textId="77777777" w:rsidR="007A3C64" w:rsidRPr="00017FB3" w:rsidRDefault="008F4FB9" w:rsidP="006B06ED">
            <w:pPr>
              <w:pStyle w:val="Tabletext"/>
              <w:jc w:val="center"/>
              <w:rPr>
                <w:rStyle w:val="Hyperlink"/>
                <w:b/>
              </w:rPr>
            </w:pPr>
            <w:hyperlink r:id="rId77" w:history="1">
              <w:r w:rsidR="007A3C64" w:rsidRPr="00017FB3">
                <w:rPr>
                  <w:rStyle w:val="Hyperlink"/>
                  <w:b/>
                </w:rPr>
                <w:t>266/4</w:t>
              </w:r>
            </w:hyperlink>
          </w:p>
        </w:tc>
        <w:tc>
          <w:tcPr>
            <w:tcW w:w="4076" w:type="dxa"/>
          </w:tcPr>
          <w:p w14:paraId="71DF9993"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w:t>
            </w:r>
            <w:r w:rsidRPr="00F45C53">
              <w:rPr>
                <w:rFonts w:asciiTheme="majorBidi" w:eastAsiaTheme="majorEastAsia" w:hAnsiTheme="majorBidi" w:cstheme="majorBidi"/>
                <w:szCs w:val="22"/>
                <w:lang w:val="fr-FR" w:eastAsia="zh-CN"/>
              </w:rPr>
              <w:t>GSO FSS</w:t>
            </w:r>
            <w:r w:rsidRPr="00F45C53">
              <w:rPr>
                <w:rFonts w:asciiTheme="majorBidi" w:eastAsiaTheme="majorEastAsia" w:hAnsiTheme="majorBidi" w:cstheme="majorBidi"/>
                <w:szCs w:val="22"/>
                <w:lang w:val="fr-FR" w:eastAsia="zh-CN"/>
              </w:rPr>
              <w:t>网络共同运行在</w:t>
            </w:r>
            <w:r w:rsidRPr="00F45C53">
              <w:rPr>
                <w:rFonts w:asciiTheme="majorBidi" w:eastAsiaTheme="majorEastAsia" w:hAnsiTheme="majorBidi" w:cstheme="majorBidi"/>
                <w:szCs w:val="22"/>
                <w:lang w:val="fr-FR" w:eastAsia="zh-CN"/>
              </w:rPr>
              <w:t>20/30 GHz</w:t>
            </w:r>
            <w:r w:rsidRPr="00F45C53">
              <w:rPr>
                <w:rFonts w:asciiTheme="majorBidi" w:eastAsiaTheme="majorEastAsia" w:hAnsiTheme="majorBidi" w:cstheme="majorBidi"/>
                <w:szCs w:val="22"/>
                <w:lang w:val="fr-FR" w:eastAsia="zh-CN"/>
              </w:rPr>
              <w:t>的高密度</w:t>
            </w:r>
            <w:r w:rsidRPr="00F45C53">
              <w:rPr>
                <w:rFonts w:asciiTheme="majorBidi" w:eastAsiaTheme="majorEastAsia" w:hAnsiTheme="majorBidi" w:cstheme="majorBidi"/>
                <w:szCs w:val="22"/>
                <w:lang w:val="fr-FR" w:eastAsia="zh-CN"/>
              </w:rPr>
              <w:t>FSS</w:t>
            </w:r>
            <w:r w:rsidRPr="00F45C53">
              <w:rPr>
                <w:rFonts w:asciiTheme="majorBidi" w:eastAsiaTheme="majorEastAsia" w:hAnsiTheme="majorBidi" w:cstheme="majorBidi"/>
                <w:szCs w:val="22"/>
                <w:lang w:val="fr-FR" w:eastAsia="zh-CN"/>
              </w:rPr>
              <w:t>地球站的技术特性</w:t>
            </w:r>
          </w:p>
        </w:tc>
        <w:tc>
          <w:tcPr>
            <w:tcW w:w="811" w:type="dxa"/>
          </w:tcPr>
          <w:p w14:paraId="2A138C6C"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4AFED3FD" w14:textId="77777777" w:rsidR="007A3C64" w:rsidRPr="00EC72C6" w:rsidRDefault="007A3C64" w:rsidP="006B06ED">
            <w:pPr>
              <w:pStyle w:val="Tabletext"/>
              <w:jc w:val="center"/>
              <w:rPr>
                <w:lang w:val="en-US" w:eastAsia="zh-CN"/>
              </w:rPr>
            </w:pPr>
            <w:r w:rsidRPr="002E117E">
              <w:t>S2</w:t>
            </w:r>
          </w:p>
        </w:tc>
      </w:tr>
      <w:tr w:rsidR="007A3C64" w:rsidRPr="00EC72C6" w14:paraId="4E6EB1F7" w14:textId="77777777" w:rsidTr="007A3C64">
        <w:trPr>
          <w:cantSplit/>
          <w:jc w:val="center"/>
        </w:trPr>
        <w:tc>
          <w:tcPr>
            <w:tcW w:w="1174" w:type="dxa"/>
          </w:tcPr>
          <w:p w14:paraId="75382813" w14:textId="77777777" w:rsidR="007A3C64" w:rsidRPr="00017FB3" w:rsidRDefault="008F4FB9" w:rsidP="006B06ED">
            <w:pPr>
              <w:pStyle w:val="Tabletext"/>
              <w:jc w:val="center"/>
              <w:rPr>
                <w:rStyle w:val="Hyperlink"/>
                <w:b/>
              </w:rPr>
            </w:pPr>
            <w:hyperlink r:id="rId78" w:history="1">
              <w:r w:rsidR="007A3C64" w:rsidRPr="00017FB3">
                <w:rPr>
                  <w:rStyle w:val="Hyperlink"/>
                  <w:b/>
                </w:rPr>
                <w:t>267/4</w:t>
              </w:r>
            </w:hyperlink>
          </w:p>
        </w:tc>
        <w:tc>
          <w:tcPr>
            <w:tcW w:w="4076" w:type="dxa"/>
          </w:tcPr>
          <w:p w14:paraId="066664EE"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811" w:type="dxa"/>
          </w:tcPr>
          <w:p w14:paraId="213AB409"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6419923D" w14:textId="77777777" w:rsidR="007A3C64" w:rsidRPr="00EC72C6" w:rsidRDefault="007A3C64" w:rsidP="006B06ED">
            <w:pPr>
              <w:pStyle w:val="Tabletext"/>
              <w:jc w:val="center"/>
              <w:rPr>
                <w:lang w:val="en-US" w:eastAsia="zh-CN"/>
              </w:rPr>
            </w:pPr>
            <w:r w:rsidRPr="002E117E">
              <w:t>S2</w:t>
            </w:r>
          </w:p>
        </w:tc>
      </w:tr>
      <w:tr w:rsidR="007A3C64" w:rsidRPr="00EC72C6" w14:paraId="7E2DFFA9" w14:textId="77777777" w:rsidTr="007A3C64">
        <w:trPr>
          <w:cantSplit/>
          <w:jc w:val="center"/>
        </w:trPr>
        <w:tc>
          <w:tcPr>
            <w:tcW w:w="1174" w:type="dxa"/>
          </w:tcPr>
          <w:p w14:paraId="07AE4194" w14:textId="77777777" w:rsidR="007A3C64" w:rsidRPr="00017FB3" w:rsidRDefault="008F4FB9" w:rsidP="006B06ED">
            <w:pPr>
              <w:pStyle w:val="Tabletext"/>
              <w:jc w:val="center"/>
              <w:rPr>
                <w:rStyle w:val="Hyperlink"/>
                <w:b/>
              </w:rPr>
            </w:pPr>
            <w:hyperlink r:id="rId79" w:history="1">
              <w:r w:rsidR="007A3C64" w:rsidRPr="00017FB3">
                <w:rPr>
                  <w:rStyle w:val="Hyperlink"/>
                  <w:b/>
                </w:rPr>
                <w:t>268/4</w:t>
              </w:r>
            </w:hyperlink>
          </w:p>
        </w:tc>
        <w:tc>
          <w:tcPr>
            <w:tcW w:w="4076" w:type="dxa"/>
          </w:tcPr>
          <w:p w14:paraId="43166D02"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升空前卫星杂散发射的估测方法的研制</w:t>
            </w:r>
          </w:p>
        </w:tc>
        <w:tc>
          <w:tcPr>
            <w:tcW w:w="811" w:type="dxa"/>
          </w:tcPr>
          <w:p w14:paraId="4E60BFF1"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70B04EB3" w14:textId="77777777" w:rsidR="007A3C64" w:rsidRPr="00EC72C6" w:rsidRDefault="007A3C64" w:rsidP="006B06ED">
            <w:pPr>
              <w:pStyle w:val="Tabletext"/>
              <w:jc w:val="center"/>
              <w:rPr>
                <w:b/>
                <w:lang w:val="en-US" w:eastAsia="zh-CN"/>
              </w:rPr>
            </w:pPr>
            <w:r w:rsidRPr="002E117E">
              <w:t>S3</w:t>
            </w:r>
          </w:p>
        </w:tc>
      </w:tr>
      <w:tr w:rsidR="007A3C64" w:rsidRPr="00EC72C6" w14:paraId="3800DB23" w14:textId="77777777" w:rsidTr="007A3C64">
        <w:trPr>
          <w:cantSplit/>
          <w:jc w:val="center"/>
        </w:trPr>
        <w:tc>
          <w:tcPr>
            <w:tcW w:w="1174" w:type="dxa"/>
          </w:tcPr>
          <w:p w14:paraId="45B5EC8E" w14:textId="77777777" w:rsidR="007A3C64" w:rsidRPr="00017FB3" w:rsidRDefault="008F4FB9" w:rsidP="006B06ED">
            <w:pPr>
              <w:pStyle w:val="Tabletext"/>
              <w:jc w:val="center"/>
              <w:rPr>
                <w:rStyle w:val="Hyperlink"/>
                <w:b/>
              </w:rPr>
            </w:pPr>
            <w:hyperlink r:id="rId80" w:history="1">
              <w:r w:rsidR="007A3C64" w:rsidRPr="00017FB3">
                <w:rPr>
                  <w:rStyle w:val="Hyperlink"/>
                  <w:b/>
                </w:rPr>
                <w:t>270-1/4</w:t>
              </w:r>
            </w:hyperlink>
          </w:p>
        </w:tc>
        <w:tc>
          <w:tcPr>
            <w:tcW w:w="4076" w:type="dxa"/>
          </w:tcPr>
          <w:p w14:paraId="6F40EEA8"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使用甚宽带扩频信号的卫星固定业务系统</w:t>
            </w:r>
          </w:p>
        </w:tc>
        <w:tc>
          <w:tcPr>
            <w:tcW w:w="811" w:type="dxa"/>
          </w:tcPr>
          <w:p w14:paraId="29109287"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7BD2034E" w14:textId="77777777" w:rsidR="007A3C64" w:rsidRPr="00EC72C6" w:rsidRDefault="007A3C64" w:rsidP="006B06ED">
            <w:pPr>
              <w:pStyle w:val="Tabletext"/>
              <w:jc w:val="center"/>
              <w:rPr>
                <w:b/>
                <w:lang w:val="en-US" w:eastAsia="zh-CN"/>
              </w:rPr>
            </w:pPr>
            <w:r w:rsidRPr="002E117E">
              <w:t>S2</w:t>
            </w:r>
          </w:p>
        </w:tc>
      </w:tr>
      <w:tr w:rsidR="007A3C64" w:rsidRPr="00EC72C6" w14:paraId="543C54DE" w14:textId="77777777" w:rsidTr="007A3C64">
        <w:trPr>
          <w:cantSplit/>
          <w:jc w:val="center"/>
        </w:trPr>
        <w:tc>
          <w:tcPr>
            <w:tcW w:w="1174" w:type="dxa"/>
          </w:tcPr>
          <w:p w14:paraId="13E3AF33" w14:textId="77777777" w:rsidR="007A3C64" w:rsidRPr="00017FB3" w:rsidRDefault="008F4FB9" w:rsidP="006B06ED">
            <w:pPr>
              <w:pStyle w:val="Tabletext"/>
              <w:jc w:val="center"/>
              <w:rPr>
                <w:rStyle w:val="Hyperlink"/>
                <w:b/>
              </w:rPr>
            </w:pPr>
            <w:hyperlink r:id="rId81" w:history="1">
              <w:r w:rsidR="007A3C64" w:rsidRPr="00017FB3">
                <w:rPr>
                  <w:rStyle w:val="Hyperlink"/>
                  <w:b/>
                </w:rPr>
                <w:t>271/4</w:t>
              </w:r>
            </w:hyperlink>
          </w:p>
        </w:tc>
        <w:tc>
          <w:tcPr>
            <w:tcW w:w="4076" w:type="dxa"/>
          </w:tcPr>
          <w:p w14:paraId="20C4F712" w14:textId="77777777" w:rsidR="007A3C64" w:rsidRPr="00F45C53" w:rsidRDefault="007A3C64" w:rsidP="006B06ED">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由无意接入引起的卫星新闻采集（</w:t>
            </w:r>
            <w:r w:rsidRPr="00F45C53">
              <w:rPr>
                <w:rFonts w:asciiTheme="majorBidi" w:eastAsiaTheme="majorEastAsia" w:hAnsiTheme="majorBidi" w:cstheme="majorBidi"/>
                <w:szCs w:val="22"/>
                <w:lang w:val="fr-FR" w:eastAsia="zh-CN"/>
              </w:rPr>
              <w:t>SNG</w:t>
            </w:r>
            <w:r w:rsidRPr="00F45C53">
              <w:rPr>
                <w:rFonts w:asciiTheme="majorBidi" w:eastAsiaTheme="majorEastAsia" w:hAnsiTheme="majorBidi" w:cstheme="majorBidi"/>
                <w:szCs w:val="22"/>
                <w:lang w:val="fr-FR" w:eastAsia="zh-CN"/>
              </w:rPr>
              <w:t>）载频之间的干扰</w:t>
            </w:r>
          </w:p>
        </w:tc>
        <w:tc>
          <w:tcPr>
            <w:tcW w:w="811" w:type="dxa"/>
          </w:tcPr>
          <w:p w14:paraId="3F472237"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26F8660F" w14:textId="77777777" w:rsidR="007A3C64" w:rsidRPr="00EC72C6" w:rsidRDefault="007A3C64" w:rsidP="006B06ED">
            <w:pPr>
              <w:pStyle w:val="Tabletext"/>
              <w:jc w:val="center"/>
              <w:rPr>
                <w:lang w:val="en-US" w:eastAsia="zh-CN"/>
              </w:rPr>
            </w:pPr>
            <w:r w:rsidRPr="002E117E">
              <w:t>S1</w:t>
            </w:r>
          </w:p>
        </w:tc>
      </w:tr>
      <w:tr w:rsidR="007A3C64" w:rsidRPr="00EC72C6" w14:paraId="54C6BA01" w14:textId="77777777" w:rsidTr="007A3C64">
        <w:trPr>
          <w:cantSplit/>
          <w:jc w:val="center"/>
        </w:trPr>
        <w:tc>
          <w:tcPr>
            <w:tcW w:w="1174" w:type="dxa"/>
          </w:tcPr>
          <w:p w14:paraId="2990A436" w14:textId="77777777" w:rsidR="007A3C64" w:rsidRPr="00017FB3" w:rsidRDefault="008F4FB9" w:rsidP="006B06ED">
            <w:pPr>
              <w:pStyle w:val="Tabletext"/>
              <w:jc w:val="center"/>
              <w:rPr>
                <w:rStyle w:val="Hyperlink"/>
                <w:b/>
              </w:rPr>
            </w:pPr>
            <w:hyperlink r:id="rId82" w:history="1">
              <w:r w:rsidR="007A3C64" w:rsidRPr="00017FB3">
                <w:rPr>
                  <w:rStyle w:val="Hyperlink"/>
                  <w:b/>
                </w:rPr>
                <w:t>272/4</w:t>
              </w:r>
            </w:hyperlink>
          </w:p>
        </w:tc>
        <w:tc>
          <w:tcPr>
            <w:tcW w:w="4076" w:type="dxa"/>
          </w:tcPr>
          <w:p w14:paraId="2CF8841C" w14:textId="77777777" w:rsidR="007A3C64" w:rsidRPr="00F45C53" w:rsidRDefault="007A3C64" w:rsidP="006B06ED">
            <w:pPr>
              <w:pStyle w:val="Tabletext"/>
              <w:rPr>
                <w:rFonts w:asciiTheme="majorBidi" w:eastAsiaTheme="majorEastAsia" w:hAnsiTheme="majorBidi" w:cstheme="majorBidi"/>
                <w:color w:val="000000"/>
                <w:szCs w:val="22"/>
                <w:lang w:val="en-US" w:eastAsia="zh-CN"/>
              </w:rPr>
            </w:pPr>
            <w:r w:rsidRPr="00F45C53">
              <w:rPr>
                <w:rFonts w:asciiTheme="majorBidi" w:eastAsiaTheme="majorEastAsia" w:hAnsiTheme="majorBidi" w:cstheme="majorBidi"/>
                <w:szCs w:val="22"/>
                <w:lang w:val="fr-FR" w:eastAsia="zh-CN"/>
              </w:rPr>
              <w:t>37.5-38 GHz</w:t>
            </w:r>
            <w:r w:rsidRPr="00F45C53">
              <w:rPr>
                <w:rFonts w:asciiTheme="majorBidi" w:eastAsiaTheme="majorEastAsia" w:hAnsiTheme="majorBidi" w:cstheme="majorBidi"/>
                <w:szCs w:val="22"/>
                <w:lang w:val="fr-FR" w:eastAsia="zh-CN"/>
              </w:rPr>
              <w:t>和</w:t>
            </w:r>
            <w:r w:rsidRPr="00F45C53">
              <w:rPr>
                <w:rFonts w:asciiTheme="majorBidi" w:eastAsiaTheme="majorEastAsia" w:hAnsiTheme="majorBidi" w:cstheme="majorBidi"/>
                <w:szCs w:val="22"/>
                <w:lang w:val="fr-FR"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811" w:type="dxa"/>
          </w:tcPr>
          <w:p w14:paraId="54F0ED81" w14:textId="77777777" w:rsidR="007A3C64" w:rsidRPr="00EC72C6" w:rsidRDefault="007A3C64" w:rsidP="006B06ED">
            <w:pPr>
              <w:pStyle w:val="Tabletext"/>
              <w:jc w:val="center"/>
              <w:rPr>
                <w:color w:val="000000"/>
                <w:lang w:val="en-US" w:eastAsia="zh-CN"/>
              </w:rPr>
            </w:pPr>
            <w:r w:rsidRPr="002E117E">
              <w:rPr>
                <w:color w:val="000000"/>
              </w:rPr>
              <w:t>NOC</w:t>
            </w:r>
          </w:p>
        </w:tc>
        <w:tc>
          <w:tcPr>
            <w:tcW w:w="1077" w:type="dxa"/>
          </w:tcPr>
          <w:p w14:paraId="39D444B5" w14:textId="77777777" w:rsidR="007A3C64" w:rsidRPr="00EC72C6" w:rsidRDefault="007A3C64" w:rsidP="006B06ED">
            <w:pPr>
              <w:pStyle w:val="Tabletext"/>
              <w:jc w:val="center"/>
              <w:rPr>
                <w:lang w:val="en-US" w:eastAsia="zh-CN"/>
              </w:rPr>
            </w:pPr>
            <w:r w:rsidRPr="002E117E">
              <w:t>S2</w:t>
            </w:r>
          </w:p>
        </w:tc>
      </w:tr>
      <w:tr w:rsidR="007A3C64" w:rsidRPr="00EC72C6" w14:paraId="36EAF79F" w14:textId="77777777" w:rsidTr="007A3C64">
        <w:trPr>
          <w:cantSplit/>
          <w:jc w:val="center"/>
        </w:trPr>
        <w:tc>
          <w:tcPr>
            <w:tcW w:w="1174" w:type="dxa"/>
          </w:tcPr>
          <w:p w14:paraId="66DA9DE4" w14:textId="77777777" w:rsidR="007A3C64" w:rsidRPr="00017FB3" w:rsidRDefault="008F4FB9" w:rsidP="006B06ED">
            <w:pPr>
              <w:pStyle w:val="Tabletext"/>
              <w:jc w:val="center"/>
              <w:rPr>
                <w:rStyle w:val="Hyperlink"/>
                <w:b/>
              </w:rPr>
            </w:pPr>
            <w:hyperlink r:id="rId83" w:history="1">
              <w:r w:rsidR="007A3C64" w:rsidRPr="00017FB3">
                <w:rPr>
                  <w:rStyle w:val="Hyperlink"/>
                  <w:b/>
                </w:rPr>
                <w:t>273/4</w:t>
              </w:r>
            </w:hyperlink>
          </w:p>
        </w:tc>
        <w:tc>
          <w:tcPr>
            <w:tcW w:w="4076" w:type="dxa"/>
          </w:tcPr>
          <w:p w14:paraId="6BE81263" w14:textId="77777777" w:rsidR="007A3C64" w:rsidRPr="00F45C53" w:rsidRDefault="007A3C64" w:rsidP="006B06ED">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811" w:type="dxa"/>
          </w:tcPr>
          <w:p w14:paraId="411642A5"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0E079653" w14:textId="77777777" w:rsidR="007A3C64" w:rsidRDefault="007A3C64" w:rsidP="006B06ED">
            <w:pPr>
              <w:pStyle w:val="Tabletext"/>
              <w:jc w:val="center"/>
              <w:rPr>
                <w:lang w:val="en-US" w:eastAsia="zh-CN"/>
              </w:rPr>
            </w:pPr>
            <w:r w:rsidRPr="002E117E">
              <w:t>S1</w:t>
            </w:r>
          </w:p>
        </w:tc>
      </w:tr>
      <w:tr w:rsidR="007A3C64" w:rsidRPr="00EC72C6" w14:paraId="64EEEC91" w14:textId="77777777" w:rsidTr="007A3C64">
        <w:trPr>
          <w:cantSplit/>
          <w:jc w:val="center"/>
        </w:trPr>
        <w:tc>
          <w:tcPr>
            <w:tcW w:w="1174" w:type="dxa"/>
          </w:tcPr>
          <w:p w14:paraId="6F2A6F0B" w14:textId="77777777" w:rsidR="007A3C64" w:rsidRPr="00E704FB" w:rsidRDefault="008F4FB9" w:rsidP="006B06ED">
            <w:pPr>
              <w:pStyle w:val="Tabletext"/>
              <w:jc w:val="center"/>
              <w:rPr>
                <w:b/>
                <w:lang w:val="en-US" w:eastAsia="zh-CN"/>
              </w:rPr>
            </w:pPr>
            <w:hyperlink r:id="rId84" w:history="1">
              <w:r w:rsidR="007A3C64" w:rsidRPr="00E704FB">
                <w:rPr>
                  <w:rStyle w:val="Hyperlink"/>
                  <w:b/>
                  <w:lang w:val="en-US" w:eastAsia="zh-CN"/>
                </w:rPr>
                <w:t>274/4</w:t>
              </w:r>
            </w:hyperlink>
          </w:p>
        </w:tc>
        <w:tc>
          <w:tcPr>
            <w:tcW w:w="4076" w:type="dxa"/>
          </w:tcPr>
          <w:p w14:paraId="49F2E27F" w14:textId="77777777" w:rsidR="007A3C64" w:rsidRPr="00F45C53" w:rsidRDefault="007A3C64" w:rsidP="006B06ED">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14:paraId="05E7F264"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2E4A880C" w14:textId="77777777" w:rsidR="007A3C64" w:rsidRPr="00EC72C6" w:rsidRDefault="007A3C64" w:rsidP="006B06ED">
            <w:pPr>
              <w:pStyle w:val="Tabletext"/>
              <w:jc w:val="center"/>
              <w:rPr>
                <w:lang w:val="en-US" w:eastAsia="zh-CN"/>
              </w:rPr>
            </w:pPr>
            <w:r w:rsidRPr="002E117E">
              <w:t>S1</w:t>
            </w:r>
          </w:p>
        </w:tc>
      </w:tr>
      <w:tr w:rsidR="007A3C64" w:rsidRPr="00EC72C6" w14:paraId="6E164406" w14:textId="77777777" w:rsidTr="007A3C64">
        <w:trPr>
          <w:cantSplit/>
          <w:jc w:val="center"/>
        </w:trPr>
        <w:tc>
          <w:tcPr>
            <w:tcW w:w="1174" w:type="dxa"/>
          </w:tcPr>
          <w:p w14:paraId="3CF65F80" w14:textId="77777777" w:rsidR="007A3C64" w:rsidRPr="00E704FB" w:rsidRDefault="008F4FB9" w:rsidP="006B06ED">
            <w:pPr>
              <w:pStyle w:val="Tabletext"/>
              <w:jc w:val="center"/>
              <w:rPr>
                <w:b/>
                <w:lang w:val="en-US" w:eastAsia="zh-CN"/>
              </w:rPr>
            </w:pPr>
            <w:hyperlink r:id="rId85" w:history="1">
              <w:r w:rsidR="007A3C64" w:rsidRPr="00E704FB">
                <w:rPr>
                  <w:rStyle w:val="Hyperlink"/>
                  <w:b/>
                  <w:lang w:val="en-US" w:eastAsia="zh-CN"/>
                </w:rPr>
                <w:t>275/4</w:t>
              </w:r>
            </w:hyperlink>
          </w:p>
        </w:tc>
        <w:tc>
          <w:tcPr>
            <w:tcW w:w="4076" w:type="dxa"/>
          </w:tcPr>
          <w:p w14:paraId="52BA8FC2" w14:textId="77777777" w:rsidR="007A3C64" w:rsidRPr="00F45C53" w:rsidRDefault="007A3C64" w:rsidP="006B06ED">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14:paraId="5A29F2A5"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164E96BC" w14:textId="77777777" w:rsidR="007A3C64" w:rsidRDefault="007A3C64" w:rsidP="006B06ED">
            <w:pPr>
              <w:pStyle w:val="Tabletext"/>
              <w:jc w:val="center"/>
              <w:rPr>
                <w:lang w:val="en-US" w:eastAsia="zh-CN"/>
              </w:rPr>
            </w:pPr>
            <w:r w:rsidRPr="002E117E">
              <w:t>S2</w:t>
            </w:r>
          </w:p>
        </w:tc>
      </w:tr>
      <w:tr w:rsidR="007A3C64" w:rsidRPr="00EC72C6" w14:paraId="6C3F83F9" w14:textId="77777777" w:rsidTr="007A3C64">
        <w:trPr>
          <w:cantSplit/>
          <w:jc w:val="center"/>
        </w:trPr>
        <w:tc>
          <w:tcPr>
            <w:tcW w:w="1174" w:type="dxa"/>
          </w:tcPr>
          <w:p w14:paraId="673C9CED" w14:textId="77777777" w:rsidR="007A3C64" w:rsidRPr="00E704FB" w:rsidRDefault="008F4FB9" w:rsidP="006B06ED">
            <w:pPr>
              <w:pStyle w:val="Tabletext"/>
              <w:jc w:val="center"/>
              <w:rPr>
                <w:b/>
                <w:lang w:val="en-US" w:eastAsia="zh-CN"/>
              </w:rPr>
            </w:pPr>
            <w:hyperlink r:id="rId86" w:history="1">
              <w:r w:rsidR="007A3C64" w:rsidRPr="00E704FB">
                <w:rPr>
                  <w:rStyle w:val="Hyperlink"/>
                  <w:b/>
                  <w:lang w:val="en-US" w:eastAsia="zh-CN"/>
                </w:rPr>
                <w:t>276/4</w:t>
              </w:r>
            </w:hyperlink>
          </w:p>
        </w:tc>
        <w:tc>
          <w:tcPr>
            <w:tcW w:w="4076" w:type="dxa"/>
          </w:tcPr>
          <w:p w14:paraId="1B5D2EF4" w14:textId="77777777" w:rsidR="007A3C64" w:rsidRPr="00F45C53" w:rsidRDefault="007A3C64" w:rsidP="006B06ED">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14:paraId="60DF0DF8"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827E04C" w14:textId="77777777" w:rsidR="007A3C64" w:rsidRDefault="007A3C64" w:rsidP="006B06ED">
            <w:pPr>
              <w:pStyle w:val="Tabletext"/>
              <w:jc w:val="center"/>
              <w:rPr>
                <w:lang w:val="en-US" w:eastAsia="zh-CN"/>
              </w:rPr>
            </w:pPr>
            <w:r w:rsidRPr="002E117E">
              <w:t>S2</w:t>
            </w:r>
          </w:p>
        </w:tc>
      </w:tr>
      <w:tr w:rsidR="007A3C64" w:rsidRPr="00EC72C6" w14:paraId="634103AB" w14:textId="77777777" w:rsidTr="007A3C64">
        <w:trPr>
          <w:cantSplit/>
          <w:jc w:val="center"/>
        </w:trPr>
        <w:tc>
          <w:tcPr>
            <w:tcW w:w="1174" w:type="dxa"/>
          </w:tcPr>
          <w:p w14:paraId="5BB6CCFC" w14:textId="77777777" w:rsidR="007A3C64" w:rsidRPr="00E704FB" w:rsidRDefault="008F4FB9" w:rsidP="006B06ED">
            <w:pPr>
              <w:pStyle w:val="Tabletext"/>
              <w:jc w:val="center"/>
              <w:rPr>
                <w:b/>
                <w:lang w:val="en-US" w:eastAsia="zh-CN"/>
              </w:rPr>
            </w:pPr>
            <w:hyperlink r:id="rId87" w:history="1">
              <w:r w:rsidR="007A3C64" w:rsidRPr="00E704FB">
                <w:rPr>
                  <w:rStyle w:val="Hyperlink"/>
                  <w:b/>
                  <w:lang w:val="en-US" w:eastAsia="zh-CN"/>
                </w:rPr>
                <w:t>277</w:t>
              </w:r>
              <w:r w:rsidR="007A3C64">
                <w:rPr>
                  <w:rStyle w:val="Hyperlink"/>
                  <w:b/>
                  <w:lang w:val="en-US" w:eastAsia="zh-CN"/>
                </w:rPr>
                <w:t>-1</w:t>
              </w:r>
              <w:r w:rsidR="007A3C64" w:rsidRPr="00E704FB">
                <w:rPr>
                  <w:rStyle w:val="Hyperlink"/>
                  <w:b/>
                  <w:lang w:val="en-US" w:eastAsia="zh-CN"/>
                </w:rPr>
                <w:t>/4</w:t>
              </w:r>
            </w:hyperlink>
          </w:p>
        </w:tc>
        <w:tc>
          <w:tcPr>
            <w:tcW w:w="4076" w:type="dxa"/>
          </w:tcPr>
          <w:p w14:paraId="0EE2BE2F" w14:textId="77777777" w:rsidR="007A3C64" w:rsidRPr="00F45C53" w:rsidRDefault="007A3C64" w:rsidP="006B06ED">
            <w:pPr>
              <w:pStyle w:val="Tabletext"/>
              <w:rPr>
                <w:rFonts w:asciiTheme="majorBidi" w:eastAsiaTheme="majorEastAsia" w:hAnsiTheme="majorBidi" w:cstheme="majorBidi"/>
                <w:lang w:eastAsia="zh-CN"/>
              </w:rPr>
            </w:pPr>
            <w:r>
              <w:rPr>
                <w:rFonts w:ascii="SimSun" w:hAnsi="SimSun" w:cs="SimSun" w:hint="eastAsia"/>
                <w:lang w:eastAsia="zh-CN"/>
              </w:rPr>
              <w:t>带有可变比特率通道的数字卫星固定业务和移动业务的性能指标</w:t>
            </w:r>
          </w:p>
        </w:tc>
        <w:tc>
          <w:tcPr>
            <w:tcW w:w="811" w:type="dxa"/>
          </w:tcPr>
          <w:p w14:paraId="2BA6D45D"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3A2DAB9B" w14:textId="77777777" w:rsidR="007A3C64" w:rsidRDefault="007A3C64" w:rsidP="006B06ED">
            <w:pPr>
              <w:pStyle w:val="Tabletext"/>
              <w:jc w:val="center"/>
              <w:rPr>
                <w:lang w:val="en-US" w:eastAsia="zh-CN"/>
              </w:rPr>
            </w:pPr>
            <w:r w:rsidRPr="002E117E">
              <w:t>S2</w:t>
            </w:r>
          </w:p>
        </w:tc>
      </w:tr>
      <w:tr w:rsidR="007A3C64" w:rsidRPr="00EC72C6" w14:paraId="258BA8AD" w14:textId="77777777" w:rsidTr="007A3C64">
        <w:trPr>
          <w:cantSplit/>
          <w:jc w:val="center"/>
        </w:trPr>
        <w:tc>
          <w:tcPr>
            <w:tcW w:w="1174" w:type="dxa"/>
          </w:tcPr>
          <w:p w14:paraId="50369CCC" w14:textId="77777777" w:rsidR="007A3C64" w:rsidRPr="00E704FB" w:rsidRDefault="008F4FB9" w:rsidP="006B06ED">
            <w:pPr>
              <w:pStyle w:val="Tabletext"/>
              <w:jc w:val="center"/>
              <w:rPr>
                <w:b/>
                <w:lang w:val="en-US" w:eastAsia="zh-CN"/>
              </w:rPr>
            </w:pPr>
            <w:hyperlink r:id="rId88" w:history="1">
              <w:r w:rsidR="007A3C64" w:rsidRPr="00E704FB">
                <w:rPr>
                  <w:rStyle w:val="Hyperlink"/>
                  <w:b/>
                  <w:lang w:val="en-US" w:eastAsia="zh-CN"/>
                </w:rPr>
                <w:t>278/4</w:t>
              </w:r>
            </w:hyperlink>
          </w:p>
        </w:tc>
        <w:tc>
          <w:tcPr>
            <w:tcW w:w="4076" w:type="dxa"/>
          </w:tcPr>
          <w:p w14:paraId="5A2A2A9B" w14:textId="77777777" w:rsidR="007A3C64" w:rsidRPr="00F45C53" w:rsidRDefault="007A3C64" w:rsidP="006B06ED">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14:paraId="1EB156C0"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1459C072" w14:textId="77777777" w:rsidR="007A3C64" w:rsidRDefault="007A3C64" w:rsidP="006B06ED">
            <w:pPr>
              <w:pStyle w:val="Tabletext"/>
              <w:jc w:val="center"/>
              <w:rPr>
                <w:lang w:val="en-US" w:eastAsia="zh-CN"/>
              </w:rPr>
            </w:pPr>
            <w:r w:rsidRPr="002E117E">
              <w:t>S1</w:t>
            </w:r>
          </w:p>
        </w:tc>
      </w:tr>
      <w:tr w:rsidR="007A3C64" w:rsidRPr="00EC72C6" w14:paraId="7B181ABF" w14:textId="77777777" w:rsidTr="007A3C64">
        <w:trPr>
          <w:cantSplit/>
          <w:jc w:val="center"/>
        </w:trPr>
        <w:tc>
          <w:tcPr>
            <w:tcW w:w="1174" w:type="dxa"/>
          </w:tcPr>
          <w:p w14:paraId="79D2B56F" w14:textId="77777777" w:rsidR="007A3C64" w:rsidRPr="00E704FB" w:rsidRDefault="008F4FB9" w:rsidP="006B06ED">
            <w:pPr>
              <w:pStyle w:val="Tabletext"/>
              <w:jc w:val="center"/>
              <w:rPr>
                <w:b/>
                <w:lang w:val="en-US" w:eastAsia="zh-CN"/>
              </w:rPr>
            </w:pPr>
            <w:hyperlink r:id="rId89" w:history="1">
              <w:r w:rsidR="007A3C64" w:rsidRPr="00E704FB">
                <w:rPr>
                  <w:rStyle w:val="Hyperlink"/>
                  <w:b/>
                  <w:lang w:val="en-US" w:eastAsia="zh-CN"/>
                </w:rPr>
                <w:t>279/4</w:t>
              </w:r>
            </w:hyperlink>
          </w:p>
        </w:tc>
        <w:tc>
          <w:tcPr>
            <w:tcW w:w="4076" w:type="dxa"/>
          </w:tcPr>
          <w:p w14:paraId="23875332" w14:textId="77777777" w:rsidR="007A3C64" w:rsidRPr="00F45C53" w:rsidRDefault="007A3C64" w:rsidP="006B06ED">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14:paraId="198F5FFC"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2C621094" w14:textId="77777777" w:rsidR="007A3C64" w:rsidRDefault="007A3C64" w:rsidP="006B06ED">
            <w:pPr>
              <w:pStyle w:val="Tabletext"/>
              <w:jc w:val="center"/>
              <w:rPr>
                <w:lang w:val="en-US" w:eastAsia="zh-CN"/>
              </w:rPr>
            </w:pPr>
            <w:r w:rsidRPr="002E117E">
              <w:t>S1</w:t>
            </w:r>
          </w:p>
        </w:tc>
      </w:tr>
      <w:tr w:rsidR="007A3C64" w:rsidRPr="00EC72C6" w14:paraId="6E697CA2" w14:textId="77777777" w:rsidTr="007A3C64">
        <w:trPr>
          <w:cantSplit/>
          <w:jc w:val="center"/>
        </w:trPr>
        <w:tc>
          <w:tcPr>
            <w:tcW w:w="1174" w:type="dxa"/>
          </w:tcPr>
          <w:p w14:paraId="66C711A9" w14:textId="77777777" w:rsidR="007A3C64" w:rsidRPr="00E704FB" w:rsidRDefault="008F4FB9" w:rsidP="006B06ED">
            <w:pPr>
              <w:pStyle w:val="Tabletext"/>
              <w:jc w:val="center"/>
              <w:rPr>
                <w:b/>
                <w:lang w:val="en-US" w:eastAsia="zh-CN"/>
              </w:rPr>
            </w:pPr>
            <w:hyperlink r:id="rId90" w:history="1">
              <w:r w:rsidR="007A3C64" w:rsidRPr="00E704FB">
                <w:rPr>
                  <w:rStyle w:val="Hyperlink"/>
                  <w:b/>
                  <w:lang w:val="en-US" w:eastAsia="zh-CN"/>
                </w:rPr>
                <w:t>280/4</w:t>
              </w:r>
            </w:hyperlink>
          </w:p>
        </w:tc>
        <w:tc>
          <w:tcPr>
            <w:tcW w:w="4076" w:type="dxa"/>
          </w:tcPr>
          <w:p w14:paraId="7DFD7F65" w14:textId="77777777" w:rsidR="007A3C64" w:rsidRPr="00F45C53" w:rsidRDefault="007A3C64" w:rsidP="006B06ED">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14:paraId="010D4154"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748FDBE6" w14:textId="77777777" w:rsidR="007A3C64" w:rsidRDefault="007A3C64" w:rsidP="006B06ED">
            <w:pPr>
              <w:pStyle w:val="Tabletext"/>
              <w:jc w:val="center"/>
              <w:rPr>
                <w:lang w:val="en-US" w:eastAsia="zh-CN"/>
              </w:rPr>
            </w:pPr>
            <w:r w:rsidRPr="002E117E">
              <w:t>S1</w:t>
            </w:r>
          </w:p>
        </w:tc>
      </w:tr>
      <w:tr w:rsidR="007A3C64" w:rsidRPr="00EC72C6" w14:paraId="43552DE1" w14:textId="77777777" w:rsidTr="007A3C64">
        <w:trPr>
          <w:cantSplit/>
          <w:jc w:val="center"/>
        </w:trPr>
        <w:tc>
          <w:tcPr>
            <w:tcW w:w="1174" w:type="dxa"/>
          </w:tcPr>
          <w:p w14:paraId="5FDF469D" w14:textId="77777777" w:rsidR="007A3C64" w:rsidRPr="00E704FB" w:rsidRDefault="008F4FB9" w:rsidP="006B06ED">
            <w:pPr>
              <w:pStyle w:val="Tabletext"/>
              <w:jc w:val="center"/>
              <w:rPr>
                <w:b/>
                <w:lang w:val="en-US" w:eastAsia="zh-CN"/>
              </w:rPr>
            </w:pPr>
            <w:hyperlink r:id="rId91" w:history="1">
              <w:r w:rsidR="007A3C64" w:rsidRPr="00E704FB">
                <w:rPr>
                  <w:rStyle w:val="Hyperlink"/>
                  <w:b/>
                  <w:lang w:val="en-US" w:eastAsia="zh-CN"/>
                </w:rPr>
                <w:t>281/4</w:t>
              </w:r>
            </w:hyperlink>
          </w:p>
        </w:tc>
        <w:tc>
          <w:tcPr>
            <w:tcW w:w="4076" w:type="dxa"/>
          </w:tcPr>
          <w:p w14:paraId="13A4E74E" w14:textId="77777777" w:rsidR="007A3C64" w:rsidRPr="00F45C53" w:rsidRDefault="007A3C64" w:rsidP="006B06ED">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14:paraId="384A4EE3"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15C1331C" w14:textId="77777777" w:rsidR="007A3C64" w:rsidRDefault="007A3C64" w:rsidP="006B06ED">
            <w:pPr>
              <w:pStyle w:val="Tabletext"/>
              <w:jc w:val="center"/>
              <w:rPr>
                <w:lang w:val="en-US" w:eastAsia="zh-CN"/>
              </w:rPr>
            </w:pPr>
            <w:r w:rsidRPr="002E117E">
              <w:t>S1</w:t>
            </w:r>
          </w:p>
        </w:tc>
      </w:tr>
      <w:tr w:rsidR="007A3C64" w:rsidRPr="00EC72C6" w14:paraId="0AA238BC" w14:textId="77777777" w:rsidTr="007A3C64">
        <w:trPr>
          <w:cantSplit/>
          <w:jc w:val="center"/>
        </w:trPr>
        <w:tc>
          <w:tcPr>
            <w:tcW w:w="1174" w:type="dxa"/>
          </w:tcPr>
          <w:p w14:paraId="35CDEE79" w14:textId="77777777" w:rsidR="007A3C64" w:rsidRPr="00E704FB" w:rsidRDefault="008F4FB9" w:rsidP="006B06ED">
            <w:pPr>
              <w:pStyle w:val="Tabletext"/>
              <w:jc w:val="center"/>
              <w:rPr>
                <w:b/>
                <w:lang w:val="en-US" w:eastAsia="zh-CN"/>
              </w:rPr>
            </w:pPr>
            <w:hyperlink r:id="rId92" w:history="1">
              <w:r w:rsidR="007A3C64" w:rsidRPr="00E704FB">
                <w:rPr>
                  <w:rStyle w:val="Hyperlink"/>
                  <w:b/>
                  <w:lang w:val="en-US" w:eastAsia="zh-CN"/>
                </w:rPr>
                <w:t>282/4</w:t>
              </w:r>
            </w:hyperlink>
          </w:p>
        </w:tc>
        <w:tc>
          <w:tcPr>
            <w:tcW w:w="4076" w:type="dxa"/>
          </w:tcPr>
          <w:p w14:paraId="38427AB7" w14:textId="77777777" w:rsidR="007A3C64" w:rsidRPr="00064C83" w:rsidRDefault="007A3C64" w:rsidP="006B06ED">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14:paraId="696A8164"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35F2BB09" w14:textId="77777777" w:rsidR="007A3C64" w:rsidRDefault="007A3C64" w:rsidP="006B06ED">
            <w:pPr>
              <w:pStyle w:val="Tabletext"/>
              <w:jc w:val="center"/>
              <w:rPr>
                <w:lang w:val="en-US" w:eastAsia="zh-CN"/>
              </w:rPr>
            </w:pPr>
            <w:r w:rsidRPr="002E117E">
              <w:t>S1</w:t>
            </w:r>
          </w:p>
        </w:tc>
      </w:tr>
      <w:tr w:rsidR="007A3C64" w:rsidRPr="00EC72C6" w14:paraId="04BA044A" w14:textId="77777777" w:rsidTr="007A3C64">
        <w:trPr>
          <w:cantSplit/>
          <w:jc w:val="center"/>
        </w:trPr>
        <w:tc>
          <w:tcPr>
            <w:tcW w:w="1174" w:type="dxa"/>
          </w:tcPr>
          <w:p w14:paraId="0C67378D" w14:textId="77777777" w:rsidR="007A3C64" w:rsidRPr="00E704FB" w:rsidRDefault="008F4FB9" w:rsidP="006B06ED">
            <w:pPr>
              <w:pStyle w:val="Tabletext"/>
              <w:jc w:val="center"/>
              <w:rPr>
                <w:b/>
                <w:lang w:val="en-US" w:eastAsia="zh-CN"/>
              </w:rPr>
            </w:pPr>
            <w:hyperlink r:id="rId93" w:history="1">
              <w:r w:rsidR="007A3C64" w:rsidRPr="00E704FB">
                <w:rPr>
                  <w:rStyle w:val="Hyperlink"/>
                  <w:b/>
                  <w:lang w:val="en-US" w:eastAsia="zh-CN"/>
                </w:rPr>
                <w:t>283/4</w:t>
              </w:r>
            </w:hyperlink>
          </w:p>
        </w:tc>
        <w:tc>
          <w:tcPr>
            <w:tcW w:w="4076" w:type="dxa"/>
          </w:tcPr>
          <w:p w14:paraId="6ECAD8FD" w14:textId="77777777" w:rsidR="007A3C64" w:rsidRPr="00064C83" w:rsidRDefault="007A3C64" w:rsidP="006B06ED">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14:paraId="76F347A9"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E111202" w14:textId="77777777" w:rsidR="007A3C64" w:rsidRDefault="007A3C64" w:rsidP="006B06ED">
            <w:pPr>
              <w:pStyle w:val="Tabletext"/>
              <w:jc w:val="center"/>
              <w:rPr>
                <w:lang w:val="en-US" w:eastAsia="zh-CN"/>
              </w:rPr>
            </w:pPr>
            <w:r w:rsidRPr="002E117E">
              <w:t>S1</w:t>
            </w:r>
          </w:p>
        </w:tc>
      </w:tr>
      <w:tr w:rsidR="007A3C64" w:rsidRPr="00EC72C6" w14:paraId="6D4F29DA" w14:textId="77777777" w:rsidTr="007A3C64">
        <w:trPr>
          <w:cantSplit/>
          <w:jc w:val="center"/>
        </w:trPr>
        <w:tc>
          <w:tcPr>
            <w:tcW w:w="1174" w:type="dxa"/>
          </w:tcPr>
          <w:p w14:paraId="6F433CB5" w14:textId="77777777" w:rsidR="007A3C64" w:rsidRPr="00E704FB" w:rsidRDefault="008F4FB9" w:rsidP="006B06ED">
            <w:pPr>
              <w:pStyle w:val="Tabletext"/>
              <w:jc w:val="center"/>
              <w:rPr>
                <w:b/>
                <w:lang w:val="en-US" w:eastAsia="zh-CN"/>
              </w:rPr>
            </w:pPr>
            <w:hyperlink r:id="rId94" w:history="1">
              <w:r w:rsidR="007A3C64" w:rsidRPr="00E704FB">
                <w:rPr>
                  <w:rStyle w:val="Hyperlink"/>
                  <w:b/>
                  <w:lang w:val="en-US" w:eastAsia="zh-CN"/>
                </w:rPr>
                <w:t>284/4</w:t>
              </w:r>
            </w:hyperlink>
          </w:p>
        </w:tc>
        <w:tc>
          <w:tcPr>
            <w:tcW w:w="4076" w:type="dxa"/>
          </w:tcPr>
          <w:p w14:paraId="017CE3F1" w14:textId="77777777" w:rsidR="007A3C64" w:rsidRPr="00064C83" w:rsidRDefault="007A3C64" w:rsidP="006B06ED">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14:paraId="2F415584"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787A6EEF" w14:textId="77777777" w:rsidR="007A3C64" w:rsidRDefault="007A3C64" w:rsidP="006B06ED">
            <w:pPr>
              <w:pStyle w:val="Tabletext"/>
              <w:jc w:val="center"/>
              <w:rPr>
                <w:lang w:val="en-US" w:eastAsia="zh-CN"/>
              </w:rPr>
            </w:pPr>
            <w:r w:rsidRPr="002E117E">
              <w:t>S1</w:t>
            </w:r>
          </w:p>
        </w:tc>
      </w:tr>
      <w:tr w:rsidR="007A3C64" w:rsidRPr="00EC72C6" w14:paraId="6FA7350C" w14:textId="77777777" w:rsidTr="007A3C64">
        <w:trPr>
          <w:cantSplit/>
          <w:jc w:val="center"/>
        </w:trPr>
        <w:tc>
          <w:tcPr>
            <w:tcW w:w="1174" w:type="dxa"/>
          </w:tcPr>
          <w:p w14:paraId="1105889C" w14:textId="77777777" w:rsidR="007A3C64" w:rsidRPr="00E704FB" w:rsidRDefault="008F4FB9" w:rsidP="006B06ED">
            <w:pPr>
              <w:pStyle w:val="Tabletext"/>
              <w:jc w:val="center"/>
              <w:rPr>
                <w:b/>
                <w:lang w:val="en-US" w:eastAsia="zh-CN"/>
              </w:rPr>
            </w:pPr>
            <w:hyperlink r:id="rId95" w:history="1">
              <w:r w:rsidR="007A3C64" w:rsidRPr="00E704FB">
                <w:rPr>
                  <w:rStyle w:val="Hyperlink"/>
                  <w:b/>
                  <w:lang w:val="en-US" w:eastAsia="zh-CN"/>
                </w:rPr>
                <w:t>285/4</w:t>
              </w:r>
            </w:hyperlink>
          </w:p>
        </w:tc>
        <w:tc>
          <w:tcPr>
            <w:tcW w:w="4076" w:type="dxa"/>
          </w:tcPr>
          <w:p w14:paraId="1C567841" w14:textId="77777777" w:rsidR="007A3C64" w:rsidRPr="00064C83" w:rsidRDefault="007A3C64" w:rsidP="006B06ED">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14:paraId="3C501634"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7709265" w14:textId="77777777" w:rsidR="007A3C64" w:rsidRDefault="007A3C64" w:rsidP="006B06ED">
            <w:pPr>
              <w:pStyle w:val="Tabletext"/>
              <w:jc w:val="center"/>
              <w:rPr>
                <w:lang w:val="en-US" w:eastAsia="zh-CN"/>
              </w:rPr>
            </w:pPr>
            <w:r w:rsidRPr="002E117E">
              <w:t>S1</w:t>
            </w:r>
          </w:p>
        </w:tc>
      </w:tr>
      <w:tr w:rsidR="007A3C64" w:rsidRPr="00EC72C6" w14:paraId="6DA5B96A" w14:textId="77777777" w:rsidTr="007A3C64">
        <w:trPr>
          <w:cantSplit/>
          <w:jc w:val="center"/>
        </w:trPr>
        <w:tc>
          <w:tcPr>
            <w:tcW w:w="1174" w:type="dxa"/>
          </w:tcPr>
          <w:p w14:paraId="7CAAFFEC" w14:textId="77777777" w:rsidR="007A3C64" w:rsidRPr="00E704FB" w:rsidRDefault="008F4FB9" w:rsidP="006B06ED">
            <w:pPr>
              <w:pStyle w:val="Tabletext"/>
              <w:jc w:val="center"/>
              <w:rPr>
                <w:b/>
                <w:lang w:val="en-US" w:eastAsia="zh-CN"/>
              </w:rPr>
            </w:pPr>
            <w:hyperlink r:id="rId96" w:history="1">
              <w:r w:rsidR="007A3C64" w:rsidRPr="00E704FB">
                <w:rPr>
                  <w:rStyle w:val="Hyperlink"/>
                  <w:b/>
                  <w:lang w:val="en-US" w:eastAsia="zh-CN"/>
                </w:rPr>
                <w:t>286/4</w:t>
              </w:r>
            </w:hyperlink>
          </w:p>
        </w:tc>
        <w:tc>
          <w:tcPr>
            <w:tcW w:w="4076" w:type="dxa"/>
          </w:tcPr>
          <w:p w14:paraId="4728F699" w14:textId="77777777" w:rsidR="007A3C64" w:rsidRDefault="007A3C64" w:rsidP="006B06ED">
            <w:pPr>
              <w:pStyle w:val="Tabletext"/>
              <w:rPr>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14:paraId="09891AC9"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BD54445" w14:textId="77777777" w:rsidR="007A3C64" w:rsidRDefault="007A3C64" w:rsidP="006B06ED">
            <w:pPr>
              <w:pStyle w:val="Tabletext"/>
              <w:jc w:val="center"/>
              <w:rPr>
                <w:lang w:val="en-US" w:eastAsia="zh-CN"/>
              </w:rPr>
            </w:pPr>
            <w:r w:rsidRPr="002E117E">
              <w:t>S2</w:t>
            </w:r>
          </w:p>
        </w:tc>
      </w:tr>
      <w:tr w:rsidR="007A3C64" w:rsidRPr="00EC72C6" w14:paraId="7A27FD70" w14:textId="77777777" w:rsidTr="007A3C64">
        <w:trPr>
          <w:cantSplit/>
          <w:jc w:val="center"/>
        </w:trPr>
        <w:tc>
          <w:tcPr>
            <w:tcW w:w="1174" w:type="dxa"/>
          </w:tcPr>
          <w:p w14:paraId="09C7170A" w14:textId="77777777" w:rsidR="007A3C64" w:rsidRPr="00664529" w:rsidRDefault="008F4FB9" w:rsidP="006B06ED">
            <w:pPr>
              <w:pStyle w:val="Tabletext"/>
              <w:jc w:val="center"/>
              <w:rPr>
                <w:rStyle w:val="Hyperlink"/>
                <w:b/>
                <w:lang w:val="en-US" w:eastAsia="zh-CN"/>
              </w:rPr>
            </w:pPr>
            <w:hyperlink r:id="rId97" w:history="1">
              <w:r w:rsidR="007A3C64" w:rsidRPr="00664529">
                <w:rPr>
                  <w:rStyle w:val="Hyperlink"/>
                  <w:b/>
                  <w:lang w:val="en-US" w:eastAsia="zh-CN"/>
                </w:rPr>
                <w:t>287/4</w:t>
              </w:r>
            </w:hyperlink>
          </w:p>
        </w:tc>
        <w:tc>
          <w:tcPr>
            <w:tcW w:w="4076" w:type="dxa"/>
          </w:tcPr>
          <w:p w14:paraId="35CB941B" w14:textId="77777777" w:rsidR="007A3C64" w:rsidRPr="00E704FB" w:rsidRDefault="007A3C64" w:rsidP="006B06ED">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14:paraId="5DFD8F7F"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376E41C" w14:textId="77777777" w:rsidR="007A3C64" w:rsidRPr="00EC72C6" w:rsidRDefault="007A3C64" w:rsidP="006B06ED">
            <w:pPr>
              <w:pStyle w:val="Tabletext"/>
              <w:jc w:val="center"/>
              <w:rPr>
                <w:lang w:val="en-US" w:eastAsia="zh-CN"/>
              </w:rPr>
            </w:pPr>
            <w:r w:rsidRPr="002E117E">
              <w:t>S1</w:t>
            </w:r>
          </w:p>
        </w:tc>
      </w:tr>
      <w:tr w:rsidR="007A3C64" w:rsidRPr="00EC72C6" w14:paraId="52AEC933" w14:textId="77777777" w:rsidTr="007A3C64">
        <w:trPr>
          <w:cantSplit/>
          <w:jc w:val="center"/>
        </w:trPr>
        <w:tc>
          <w:tcPr>
            <w:tcW w:w="1174" w:type="dxa"/>
          </w:tcPr>
          <w:p w14:paraId="6B32B57C" w14:textId="77777777" w:rsidR="007A3C64" w:rsidRPr="00664529" w:rsidRDefault="008F4FB9" w:rsidP="006B06ED">
            <w:pPr>
              <w:pStyle w:val="Tabletext"/>
              <w:jc w:val="center"/>
              <w:rPr>
                <w:rStyle w:val="Hyperlink"/>
                <w:b/>
                <w:lang w:val="en-US" w:eastAsia="zh-CN"/>
              </w:rPr>
            </w:pPr>
            <w:hyperlink r:id="rId98" w:history="1">
              <w:r w:rsidR="007A3C64" w:rsidRPr="00664529">
                <w:rPr>
                  <w:rStyle w:val="Hyperlink"/>
                  <w:b/>
                  <w:lang w:val="en-US" w:eastAsia="zh-CN"/>
                </w:rPr>
                <w:t>288/4</w:t>
              </w:r>
            </w:hyperlink>
          </w:p>
        </w:tc>
        <w:tc>
          <w:tcPr>
            <w:tcW w:w="4076" w:type="dxa"/>
          </w:tcPr>
          <w:p w14:paraId="1369435F" w14:textId="77777777" w:rsidR="007A3C64" w:rsidRPr="00E704FB" w:rsidRDefault="007A3C64" w:rsidP="006B06ED">
            <w:pPr>
              <w:pStyle w:val="Tabletext"/>
              <w:keepNext/>
              <w:keepLines/>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14:paraId="484A4796" w14:textId="77777777" w:rsidR="007A3C64" w:rsidRDefault="007A3C64" w:rsidP="006B06ED">
            <w:pPr>
              <w:pStyle w:val="Tabletext"/>
              <w:jc w:val="center"/>
              <w:rPr>
                <w:color w:val="000000"/>
                <w:lang w:val="en-US" w:eastAsia="zh-CN"/>
              </w:rPr>
            </w:pPr>
            <w:r w:rsidRPr="002E117E">
              <w:rPr>
                <w:color w:val="000000"/>
              </w:rPr>
              <w:t>NOC</w:t>
            </w:r>
          </w:p>
        </w:tc>
        <w:tc>
          <w:tcPr>
            <w:tcW w:w="1077" w:type="dxa"/>
          </w:tcPr>
          <w:p w14:paraId="64A9288C" w14:textId="77777777" w:rsidR="007A3C64" w:rsidRPr="00EC72C6" w:rsidRDefault="007A3C64" w:rsidP="006B06ED">
            <w:pPr>
              <w:pStyle w:val="Tabletext"/>
              <w:jc w:val="center"/>
              <w:rPr>
                <w:lang w:val="en-US" w:eastAsia="zh-CN"/>
              </w:rPr>
            </w:pPr>
            <w:r w:rsidRPr="002E117E">
              <w:t>S2</w:t>
            </w:r>
          </w:p>
        </w:tc>
      </w:tr>
      <w:tr w:rsidR="007A3C64" w:rsidRPr="00EC72C6" w14:paraId="61E29774" w14:textId="77777777" w:rsidTr="007A3C64">
        <w:trPr>
          <w:cantSplit/>
          <w:jc w:val="center"/>
        </w:trPr>
        <w:tc>
          <w:tcPr>
            <w:tcW w:w="1174" w:type="dxa"/>
          </w:tcPr>
          <w:p w14:paraId="1669907B" w14:textId="77777777" w:rsidR="007A3C64" w:rsidRPr="00664529" w:rsidDel="00AA5A7F" w:rsidRDefault="008F4FB9" w:rsidP="006B06ED">
            <w:pPr>
              <w:pStyle w:val="Tabletext"/>
              <w:jc w:val="center"/>
              <w:rPr>
                <w:rStyle w:val="Hyperlink"/>
                <w:b/>
                <w:lang w:val="en-US" w:eastAsia="zh-CN"/>
              </w:rPr>
            </w:pPr>
            <w:hyperlink r:id="rId99" w:history="1">
              <w:r w:rsidR="007A3C64" w:rsidRPr="00F2481C">
                <w:rPr>
                  <w:rStyle w:val="Hyperlink"/>
                  <w:b/>
                  <w:lang w:val="en-US" w:eastAsia="zh-CN"/>
                </w:rPr>
                <w:t>289/4</w:t>
              </w:r>
            </w:hyperlink>
          </w:p>
        </w:tc>
        <w:tc>
          <w:tcPr>
            <w:tcW w:w="4076" w:type="dxa"/>
          </w:tcPr>
          <w:p w14:paraId="6AD88830" w14:textId="77777777" w:rsidR="007A3C64" w:rsidRPr="007518A4" w:rsidDel="00AA5A7F" w:rsidRDefault="007A3C64" w:rsidP="006B06ED">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14:paraId="0FED7A8C" w14:textId="77777777" w:rsidR="007A3C64" w:rsidRPr="002D34CD" w:rsidDel="00AA5A7F" w:rsidRDefault="007A3C64" w:rsidP="006B06ED">
            <w:pPr>
              <w:pStyle w:val="Tabletext"/>
              <w:jc w:val="center"/>
              <w:rPr>
                <w:color w:val="000000"/>
                <w:lang w:eastAsia="zh-CN"/>
              </w:rPr>
            </w:pPr>
            <w:r w:rsidRPr="002E117E">
              <w:rPr>
                <w:color w:val="000000"/>
              </w:rPr>
              <w:t>NOC</w:t>
            </w:r>
          </w:p>
        </w:tc>
        <w:tc>
          <w:tcPr>
            <w:tcW w:w="1077" w:type="dxa"/>
          </w:tcPr>
          <w:p w14:paraId="24830FEC" w14:textId="77777777" w:rsidR="007A3C64" w:rsidDel="00AA5A7F" w:rsidRDefault="007A3C64" w:rsidP="006B06ED">
            <w:pPr>
              <w:pStyle w:val="Tabletext"/>
              <w:jc w:val="center"/>
              <w:rPr>
                <w:lang w:val="en-US" w:eastAsia="zh-CN"/>
              </w:rPr>
            </w:pPr>
            <w:r w:rsidRPr="002E117E">
              <w:t>S</w:t>
            </w:r>
            <w:r>
              <w:rPr>
                <w:rFonts w:hint="eastAsia"/>
                <w:lang w:eastAsia="zh-CN"/>
              </w:rPr>
              <w:t>1</w:t>
            </w:r>
          </w:p>
        </w:tc>
      </w:tr>
      <w:tr w:rsidR="007A3C64" w:rsidRPr="00EC72C6" w14:paraId="36786163" w14:textId="77777777" w:rsidTr="007A3C64">
        <w:trPr>
          <w:cantSplit/>
          <w:jc w:val="center"/>
        </w:trPr>
        <w:tc>
          <w:tcPr>
            <w:tcW w:w="1174" w:type="dxa"/>
          </w:tcPr>
          <w:p w14:paraId="4CD92BA9" w14:textId="77777777" w:rsidR="007A3C64" w:rsidRPr="00664529" w:rsidRDefault="008F4FB9" w:rsidP="006B06ED">
            <w:pPr>
              <w:pStyle w:val="Tabletext"/>
              <w:jc w:val="center"/>
              <w:rPr>
                <w:rStyle w:val="Hyperlink"/>
                <w:b/>
                <w:lang w:val="en-US" w:eastAsia="zh-CN"/>
              </w:rPr>
            </w:pPr>
            <w:hyperlink r:id="rId100" w:history="1">
              <w:r w:rsidR="007A3C64" w:rsidRPr="00F2481C">
                <w:rPr>
                  <w:rStyle w:val="Hyperlink"/>
                  <w:b/>
                  <w:lang w:val="en-US" w:eastAsia="zh-CN"/>
                </w:rPr>
                <w:t>290/4</w:t>
              </w:r>
            </w:hyperlink>
          </w:p>
        </w:tc>
        <w:tc>
          <w:tcPr>
            <w:tcW w:w="4076" w:type="dxa"/>
          </w:tcPr>
          <w:p w14:paraId="426CC929" w14:textId="77777777" w:rsidR="007A3C64" w:rsidRPr="002D34CD" w:rsidRDefault="007A3C64" w:rsidP="006B06ED">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14:paraId="626E10C5" w14:textId="77777777" w:rsidR="007A3C64" w:rsidRDefault="007A3C64" w:rsidP="006B06ED">
            <w:pPr>
              <w:pStyle w:val="Tabletext"/>
              <w:jc w:val="center"/>
              <w:rPr>
                <w:color w:val="000000"/>
                <w:lang w:eastAsia="zh-CN"/>
              </w:rPr>
            </w:pPr>
            <w:r w:rsidRPr="002E117E">
              <w:rPr>
                <w:color w:val="000000"/>
              </w:rPr>
              <w:t>NOC</w:t>
            </w:r>
          </w:p>
        </w:tc>
        <w:tc>
          <w:tcPr>
            <w:tcW w:w="1077" w:type="dxa"/>
          </w:tcPr>
          <w:p w14:paraId="33863E78" w14:textId="77777777" w:rsidR="007A3C64" w:rsidRDefault="007A3C64" w:rsidP="006B06ED">
            <w:pPr>
              <w:pStyle w:val="Tabletext"/>
              <w:jc w:val="center"/>
              <w:rPr>
                <w:lang w:val="en-US" w:eastAsia="zh-CN"/>
              </w:rPr>
            </w:pPr>
            <w:r w:rsidRPr="002E117E">
              <w:t>S</w:t>
            </w:r>
            <w:r>
              <w:rPr>
                <w:rFonts w:hint="eastAsia"/>
                <w:lang w:eastAsia="zh-CN"/>
              </w:rPr>
              <w:t>1</w:t>
            </w:r>
          </w:p>
        </w:tc>
      </w:tr>
      <w:tr w:rsidR="007A3C64" w:rsidRPr="00EC72C6" w14:paraId="22BD56BB" w14:textId="77777777" w:rsidTr="007A3C64">
        <w:trPr>
          <w:cantSplit/>
          <w:jc w:val="center"/>
        </w:trPr>
        <w:tc>
          <w:tcPr>
            <w:tcW w:w="1174" w:type="dxa"/>
          </w:tcPr>
          <w:p w14:paraId="433CF3C6" w14:textId="77777777" w:rsidR="007A3C64" w:rsidRPr="00F2481C" w:rsidRDefault="008F4FB9" w:rsidP="006B06ED">
            <w:pPr>
              <w:pStyle w:val="Tabletext"/>
              <w:jc w:val="center"/>
              <w:rPr>
                <w:rStyle w:val="Hyperlink"/>
                <w:b/>
                <w:lang w:val="en-US" w:eastAsia="zh-CN"/>
              </w:rPr>
            </w:pPr>
            <w:hyperlink r:id="rId101" w:history="1">
              <w:r w:rsidR="007A3C64" w:rsidRPr="00F2481C">
                <w:rPr>
                  <w:rStyle w:val="Hyperlink"/>
                  <w:b/>
                  <w:lang w:val="en-US" w:eastAsia="zh-CN"/>
                </w:rPr>
                <w:t>291/4</w:t>
              </w:r>
            </w:hyperlink>
          </w:p>
        </w:tc>
        <w:tc>
          <w:tcPr>
            <w:tcW w:w="4076" w:type="dxa"/>
          </w:tcPr>
          <w:p w14:paraId="1460C07C" w14:textId="77777777" w:rsidR="007A3C64" w:rsidRDefault="007A3C64" w:rsidP="006B06ED">
            <w:pPr>
              <w:pStyle w:val="Tabletext"/>
              <w:rPr>
                <w:lang w:eastAsia="zh-CN"/>
              </w:rPr>
            </w:pPr>
            <w:r w:rsidRPr="006C095C">
              <w:rPr>
                <w:lang w:eastAsia="zh-CN"/>
              </w:rPr>
              <w:t>综合</w:t>
            </w:r>
            <w:r w:rsidRPr="006C095C">
              <w:rPr>
                <w:lang w:eastAsia="ko-KR"/>
              </w:rPr>
              <w:t>MSS</w:t>
            </w:r>
            <w:r w:rsidRPr="006C095C">
              <w:rPr>
                <w:lang w:eastAsia="zh-CN"/>
              </w:rPr>
              <w:t>系统的体系架构和性能问题</w:t>
            </w:r>
          </w:p>
        </w:tc>
        <w:tc>
          <w:tcPr>
            <w:tcW w:w="811" w:type="dxa"/>
          </w:tcPr>
          <w:p w14:paraId="5EC50872" w14:textId="77777777" w:rsidR="007A3C64" w:rsidRDefault="007A3C64" w:rsidP="006B06ED">
            <w:pPr>
              <w:pStyle w:val="Tabletext"/>
              <w:jc w:val="center"/>
              <w:rPr>
                <w:color w:val="000000"/>
                <w:lang w:eastAsia="zh-CN"/>
              </w:rPr>
            </w:pPr>
            <w:r w:rsidRPr="002E117E">
              <w:rPr>
                <w:color w:val="000000"/>
              </w:rPr>
              <w:t>NOC</w:t>
            </w:r>
          </w:p>
        </w:tc>
        <w:tc>
          <w:tcPr>
            <w:tcW w:w="1077" w:type="dxa"/>
          </w:tcPr>
          <w:p w14:paraId="47E1EE7B" w14:textId="77777777" w:rsidR="007A3C64" w:rsidRDefault="007A3C64" w:rsidP="006B06ED">
            <w:pPr>
              <w:pStyle w:val="Tabletext"/>
              <w:jc w:val="center"/>
              <w:rPr>
                <w:lang w:val="en-US" w:eastAsia="zh-CN"/>
              </w:rPr>
            </w:pPr>
            <w:r w:rsidRPr="002E117E">
              <w:t>S2</w:t>
            </w:r>
          </w:p>
        </w:tc>
      </w:tr>
      <w:tr w:rsidR="007A3C64" w:rsidRPr="00EC72C6" w14:paraId="755D0F66" w14:textId="77777777" w:rsidTr="007A3C64">
        <w:trPr>
          <w:cantSplit/>
          <w:jc w:val="center"/>
        </w:trPr>
        <w:tc>
          <w:tcPr>
            <w:tcW w:w="1174" w:type="dxa"/>
          </w:tcPr>
          <w:p w14:paraId="54B4FE27" w14:textId="77777777" w:rsidR="007A3C64" w:rsidRDefault="008F4FB9" w:rsidP="006B06ED">
            <w:pPr>
              <w:pStyle w:val="Tabletext"/>
              <w:jc w:val="center"/>
              <w:rPr>
                <w:rStyle w:val="Hyperlink"/>
                <w:b/>
                <w:lang w:val="en-US" w:eastAsia="zh-CN"/>
              </w:rPr>
            </w:pPr>
            <w:hyperlink r:id="rId102" w:history="1">
              <w:r w:rsidR="007A3C64" w:rsidRPr="00F2481C">
                <w:rPr>
                  <w:rStyle w:val="Hyperlink"/>
                  <w:b/>
                  <w:lang w:val="en-US" w:eastAsia="zh-CN"/>
                </w:rPr>
                <w:t>29</w:t>
              </w:r>
              <w:r w:rsidR="007A3C64">
                <w:rPr>
                  <w:rStyle w:val="Hyperlink"/>
                  <w:b/>
                  <w:lang w:val="en-US" w:eastAsia="zh-CN"/>
                </w:rPr>
                <w:t>2</w:t>
              </w:r>
              <w:r w:rsidR="007A3C64" w:rsidRPr="00F2481C">
                <w:rPr>
                  <w:rStyle w:val="Hyperlink"/>
                  <w:b/>
                  <w:lang w:val="en-US" w:eastAsia="zh-CN"/>
                </w:rPr>
                <w:t>/4</w:t>
              </w:r>
            </w:hyperlink>
          </w:p>
        </w:tc>
        <w:tc>
          <w:tcPr>
            <w:tcW w:w="4076" w:type="dxa"/>
          </w:tcPr>
          <w:p w14:paraId="3E86FD2D" w14:textId="77777777" w:rsidR="007A3C64" w:rsidRPr="00FD1364" w:rsidRDefault="007A3C64" w:rsidP="006B06ED">
            <w:pPr>
              <w:pStyle w:val="Tabletext"/>
              <w:rPr>
                <w:rFonts w:eastAsiaTheme="minorEastAsia"/>
                <w:lang w:eastAsia="zh-CN"/>
              </w:rPr>
            </w:pPr>
            <w:r>
              <w:rPr>
                <w:lang w:eastAsia="zh-CN"/>
              </w:rPr>
              <w:t>UHDTV</w:t>
            </w:r>
            <w:r>
              <w:rPr>
                <w:rFonts w:eastAsiaTheme="minorEastAsia" w:hint="eastAsia"/>
                <w:lang w:eastAsia="zh-CN"/>
              </w:rPr>
              <w:t>卫星广播系统</w:t>
            </w:r>
          </w:p>
        </w:tc>
        <w:tc>
          <w:tcPr>
            <w:tcW w:w="811" w:type="dxa"/>
          </w:tcPr>
          <w:p w14:paraId="5BAB8D79" w14:textId="77777777" w:rsidR="007A3C64" w:rsidRDefault="007A3C64" w:rsidP="006B06ED">
            <w:pPr>
              <w:pStyle w:val="Tabletext"/>
              <w:jc w:val="center"/>
              <w:rPr>
                <w:color w:val="000000"/>
                <w:lang w:eastAsia="zh-CN"/>
              </w:rPr>
            </w:pPr>
            <w:r w:rsidRPr="002E117E">
              <w:rPr>
                <w:color w:val="000000"/>
              </w:rPr>
              <w:t>NOC</w:t>
            </w:r>
          </w:p>
        </w:tc>
        <w:tc>
          <w:tcPr>
            <w:tcW w:w="1077" w:type="dxa"/>
          </w:tcPr>
          <w:p w14:paraId="5F5F4AE6" w14:textId="77777777" w:rsidR="007A3C64" w:rsidRDefault="007A3C64" w:rsidP="006B06ED">
            <w:pPr>
              <w:pStyle w:val="Tabletext"/>
              <w:jc w:val="center"/>
              <w:rPr>
                <w:lang w:val="en-US" w:eastAsia="zh-CN"/>
              </w:rPr>
            </w:pPr>
            <w:r w:rsidRPr="002E117E">
              <w:t>S1</w:t>
            </w:r>
          </w:p>
        </w:tc>
      </w:tr>
      <w:tr w:rsidR="007A3C64" w:rsidRPr="00EC72C6" w14:paraId="76942A61" w14:textId="77777777" w:rsidTr="007A3C64">
        <w:trPr>
          <w:cantSplit/>
          <w:jc w:val="center"/>
        </w:trPr>
        <w:tc>
          <w:tcPr>
            <w:tcW w:w="1174" w:type="dxa"/>
          </w:tcPr>
          <w:p w14:paraId="0E24AB2D" w14:textId="77777777" w:rsidR="007A3C64" w:rsidRDefault="008F4FB9" w:rsidP="006B06ED">
            <w:pPr>
              <w:pStyle w:val="Tabletext"/>
              <w:jc w:val="center"/>
              <w:rPr>
                <w:rStyle w:val="Hyperlink"/>
                <w:b/>
                <w:lang w:val="en-US" w:eastAsia="zh-CN"/>
              </w:rPr>
            </w:pPr>
            <w:hyperlink r:id="rId103" w:history="1">
              <w:r w:rsidR="007A3C64" w:rsidRPr="00F2481C">
                <w:rPr>
                  <w:rStyle w:val="Hyperlink"/>
                  <w:b/>
                  <w:lang w:val="en-US" w:eastAsia="zh-CN"/>
                </w:rPr>
                <w:t>29</w:t>
              </w:r>
              <w:r w:rsidR="007A3C64">
                <w:rPr>
                  <w:rStyle w:val="Hyperlink"/>
                  <w:b/>
                  <w:lang w:val="en-US" w:eastAsia="zh-CN"/>
                </w:rPr>
                <w:t>3</w:t>
              </w:r>
              <w:r w:rsidR="007A3C64" w:rsidRPr="00F2481C">
                <w:rPr>
                  <w:rStyle w:val="Hyperlink"/>
                  <w:b/>
                  <w:lang w:val="en-US" w:eastAsia="zh-CN"/>
                </w:rPr>
                <w:t>/4</w:t>
              </w:r>
            </w:hyperlink>
          </w:p>
        </w:tc>
        <w:tc>
          <w:tcPr>
            <w:tcW w:w="4076" w:type="dxa"/>
          </w:tcPr>
          <w:p w14:paraId="2FC79F36" w14:textId="77777777" w:rsidR="007A3C64" w:rsidRPr="00FD1364" w:rsidRDefault="007A3C64" w:rsidP="006B06ED">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14:paraId="1833A77F" w14:textId="77777777" w:rsidR="007A3C64" w:rsidRDefault="007A3C64" w:rsidP="006B06ED">
            <w:pPr>
              <w:pStyle w:val="Tabletext"/>
              <w:jc w:val="center"/>
              <w:rPr>
                <w:color w:val="000000"/>
                <w:lang w:eastAsia="zh-CN"/>
              </w:rPr>
            </w:pPr>
            <w:r w:rsidRPr="002E117E">
              <w:rPr>
                <w:color w:val="000000"/>
              </w:rPr>
              <w:t>NOC</w:t>
            </w:r>
          </w:p>
        </w:tc>
        <w:tc>
          <w:tcPr>
            <w:tcW w:w="1077" w:type="dxa"/>
          </w:tcPr>
          <w:p w14:paraId="10AD748D" w14:textId="77777777" w:rsidR="007A3C64" w:rsidRDefault="007A3C64" w:rsidP="006B06ED">
            <w:pPr>
              <w:pStyle w:val="Tabletext"/>
              <w:jc w:val="center"/>
              <w:rPr>
                <w:lang w:val="en-US" w:eastAsia="zh-CN"/>
              </w:rPr>
            </w:pPr>
            <w:r w:rsidRPr="002E117E">
              <w:t>S2</w:t>
            </w:r>
          </w:p>
        </w:tc>
      </w:tr>
    </w:tbl>
    <w:p w14:paraId="2D2ABA82" w14:textId="77777777" w:rsidR="006B06ED" w:rsidRDefault="006B06ED" w:rsidP="006B06ED">
      <w:pPr>
        <w:pStyle w:val="Reasons"/>
      </w:pPr>
    </w:p>
    <w:p w14:paraId="5129D7F8" w14:textId="5F1899B6" w:rsidR="007A3C64" w:rsidRDefault="007A3C64">
      <w:pPr>
        <w:tabs>
          <w:tab w:val="clear" w:pos="1134"/>
          <w:tab w:val="clear" w:pos="1871"/>
          <w:tab w:val="clear" w:pos="2268"/>
        </w:tabs>
        <w:overflowPunct/>
        <w:autoSpaceDE/>
        <w:autoSpaceDN/>
        <w:adjustRightInd/>
        <w:spacing w:before="0"/>
        <w:textAlignment w:val="auto"/>
      </w:pPr>
      <w:r>
        <w:br w:type="page"/>
      </w:r>
    </w:p>
    <w:p w14:paraId="6B69C138" w14:textId="0BF58ADF" w:rsidR="007A3C64" w:rsidRPr="00695E64" w:rsidRDefault="008D2142" w:rsidP="007A3C64">
      <w:pPr>
        <w:pStyle w:val="AnnexNo"/>
        <w:rPr>
          <w:lang w:eastAsia="zh-CN"/>
        </w:rPr>
      </w:pPr>
      <w:r>
        <w:rPr>
          <w:rFonts w:hint="eastAsia"/>
          <w:lang w:eastAsia="zh-CN"/>
        </w:rPr>
        <w:lastRenderedPageBreak/>
        <w:t>附件</w:t>
      </w:r>
      <w:r w:rsidR="007A3C64" w:rsidRPr="00695E64">
        <w:rPr>
          <w:lang w:eastAsia="zh-CN"/>
        </w:rPr>
        <w:t>4</w:t>
      </w:r>
    </w:p>
    <w:p w14:paraId="4DCDCE22" w14:textId="28ACB975" w:rsidR="006B06ED" w:rsidRPr="006B0176" w:rsidRDefault="007A3C64" w:rsidP="007A3C64">
      <w:pPr>
        <w:pStyle w:val="Annextitle"/>
        <w:rPr>
          <w:lang w:eastAsia="zh-CN"/>
        </w:rPr>
      </w:pPr>
      <w:r w:rsidRPr="007A3C64">
        <w:rPr>
          <w:rFonts w:hint="eastAsia"/>
          <w:lang w:eastAsia="zh-CN"/>
        </w:rPr>
        <w:t>分配给无线电通信第</w:t>
      </w:r>
      <w:r w:rsidRPr="007A3C64">
        <w:rPr>
          <w:rFonts w:hint="eastAsia"/>
          <w:lang w:eastAsia="zh-CN"/>
        </w:rPr>
        <w:t>5</w:t>
      </w:r>
      <w:r w:rsidRPr="007A3C64">
        <w:rPr>
          <w:rFonts w:hint="eastAsia"/>
          <w:lang w:eastAsia="zh-CN"/>
        </w:rPr>
        <w:t>研究组的课题</w:t>
      </w:r>
    </w:p>
    <w:p w14:paraId="4385AC2A" w14:textId="77777777" w:rsidR="007A3C64" w:rsidRDefault="007A3C64" w:rsidP="007A3C64">
      <w:pPr>
        <w:pStyle w:val="Tabletitle"/>
        <w:rPr>
          <w:lang w:eastAsia="zh-CN"/>
        </w:rPr>
      </w:pPr>
      <w:r w:rsidRPr="00865E11">
        <w:rPr>
          <w:lang w:eastAsia="zh-CN"/>
        </w:rPr>
        <w:t>地面业务</w:t>
      </w:r>
    </w:p>
    <w:tbl>
      <w:tblPr>
        <w:tblStyle w:val="TableGrid"/>
        <w:tblW w:w="6910" w:type="dxa"/>
        <w:jc w:val="center"/>
        <w:tblLook w:val="01E0" w:firstRow="1" w:lastRow="1" w:firstColumn="1" w:lastColumn="1" w:noHBand="0" w:noVBand="0"/>
      </w:tblPr>
      <w:tblGrid>
        <w:gridCol w:w="1442"/>
        <w:gridCol w:w="3621"/>
        <w:gridCol w:w="923"/>
        <w:gridCol w:w="924"/>
      </w:tblGrid>
      <w:tr w:rsidR="007A3C64" w:rsidRPr="00426EFE" w14:paraId="23EBFD34" w14:textId="77777777" w:rsidTr="00660291">
        <w:trPr>
          <w:cantSplit/>
          <w:tblHeader/>
          <w:jc w:val="center"/>
        </w:trPr>
        <w:tc>
          <w:tcPr>
            <w:tcW w:w="1442" w:type="dxa"/>
            <w:vAlign w:val="center"/>
          </w:tcPr>
          <w:p w14:paraId="7A2A8E96" w14:textId="303A7CF8" w:rsidR="007A3C64" w:rsidRPr="00CD0A8A" w:rsidRDefault="007A3C64" w:rsidP="008F4FB9">
            <w:pPr>
              <w:pStyle w:val="Tablehead"/>
            </w:pPr>
            <w:r w:rsidRPr="00CD0A8A">
              <w:t>ITU-R</w:t>
            </w:r>
            <w:r w:rsidR="00660291">
              <w:br/>
            </w:r>
            <w:proofErr w:type="spellStart"/>
            <w:r w:rsidRPr="00CD0A8A">
              <w:t>课题</w:t>
            </w:r>
            <w:proofErr w:type="spellEnd"/>
          </w:p>
        </w:tc>
        <w:tc>
          <w:tcPr>
            <w:tcW w:w="3621" w:type="dxa"/>
            <w:vAlign w:val="center"/>
          </w:tcPr>
          <w:p w14:paraId="4DAD0DB2" w14:textId="77777777" w:rsidR="007A3C64" w:rsidRPr="00CD0A8A" w:rsidRDefault="007A3C64" w:rsidP="008F4FB9">
            <w:pPr>
              <w:pStyle w:val="Tablehead"/>
            </w:pPr>
            <w:r w:rsidRPr="00CD0A8A">
              <w:rPr>
                <w:rFonts w:hint="eastAsia"/>
              </w:rPr>
              <w:t>标题</w:t>
            </w:r>
          </w:p>
        </w:tc>
        <w:tc>
          <w:tcPr>
            <w:tcW w:w="923" w:type="dxa"/>
            <w:tcMar>
              <w:left w:w="57" w:type="dxa"/>
              <w:right w:w="57" w:type="dxa"/>
            </w:tcMar>
            <w:vAlign w:val="center"/>
          </w:tcPr>
          <w:p w14:paraId="02F35397" w14:textId="77777777" w:rsidR="007A3C64" w:rsidRPr="00CD0A8A" w:rsidRDefault="007A3C64" w:rsidP="008F4FB9">
            <w:pPr>
              <w:pStyle w:val="Tablehead"/>
            </w:pPr>
            <w:proofErr w:type="spellStart"/>
            <w:r w:rsidRPr="00CD0A8A">
              <w:rPr>
                <w:rFonts w:hint="eastAsia"/>
              </w:rPr>
              <w:t>状态</w:t>
            </w:r>
            <w:proofErr w:type="spellEnd"/>
          </w:p>
        </w:tc>
        <w:tc>
          <w:tcPr>
            <w:tcW w:w="924" w:type="dxa"/>
            <w:tcMar>
              <w:left w:w="57" w:type="dxa"/>
              <w:right w:w="57" w:type="dxa"/>
            </w:tcMar>
            <w:vAlign w:val="center"/>
          </w:tcPr>
          <w:p w14:paraId="4BDA66E0" w14:textId="77777777" w:rsidR="007A3C64" w:rsidRPr="00CD0A8A" w:rsidRDefault="007A3C64" w:rsidP="008F4FB9">
            <w:pPr>
              <w:pStyle w:val="Tablehead"/>
            </w:pPr>
            <w:proofErr w:type="spellStart"/>
            <w:r w:rsidRPr="00CD0A8A">
              <w:rPr>
                <w:rFonts w:hint="eastAsia"/>
              </w:rPr>
              <w:t>类别</w:t>
            </w:r>
            <w:proofErr w:type="spellEnd"/>
          </w:p>
        </w:tc>
      </w:tr>
      <w:tr w:rsidR="007A3C64" w:rsidRPr="00426EFE" w14:paraId="436F38F5" w14:textId="77777777" w:rsidTr="007A3C64">
        <w:trPr>
          <w:cantSplit/>
          <w:jc w:val="center"/>
        </w:trPr>
        <w:tc>
          <w:tcPr>
            <w:tcW w:w="1442" w:type="dxa"/>
          </w:tcPr>
          <w:p w14:paraId="2F5D82CB" w14:textId="77777777" w:rsidR="007A3C64" w:rsidRPr="000F49F1" w:rsidRDefault="008F4FB9" w:rsidP="008F4FB9">
            <w:pPr>
              <w:pStyle w:val="Tabletext"/>
              <w:jc w:val="center"/>
              <w:rPr>
                <w:rStyle w:val="Hyperlink"/>
                <w:b/>
                <w:bCs/>
              </w:rPr>
            </w:pPr>
            <w:hyperlink r:id="rId104" w:history="1">
              <w:r w:rsidR="007A3C64" w:rsidRPr="000F49F1">
                <w:rPr>
                  <w:rStyle w:val="Hyperlink"/>
                  <w:b/>
                  <w:bCs/>
                </w:rPr>
                <w:t xml:space="preserve">1-6/5 </w:t>
              </w:r>
            </w:hyperlink>
          </w:p>
        </w:tc>
        <w:tc>
          <w:tcPr>
            <w:tcW w:w="3621" w:type="dxa"/>
          </w:tcPr>
          <w:p w14:paraId="316F637D" w14:textId="77777777" w:rsidR="007A3C64" w:rsidRDefault="007A3C64" w:rsidP="008F4FB9">
            <w:pPr>
              <w:pStyle w:val="Tabletext"/>
              <w:rPr>
                <w:color w:val="000000"/>
                <w:lang w:val="en-US" w:eastAsia="zh-CN"/>
              </w:rPr>
            </w:pPr>
            <w:r w:rsidRPr="00C92438">
              <w:rPr>
                <w:rFonts w:hint="eastAsia"/>
                <w:lang w:val="en-US" w:eastAsia="zh-CN"/>
              </w:rPr>
              <w:t>陆地移动业务所需的干扰保护比和最小场强</w:t>
            </w:r>
          </w:p>
        </w:tc>
        <w:tc>
          <w:tcPr>
            <w:tcW w:w="923" w:type="dxa"/>
            <w:tcMar>
              <w:left w:w="57" w:type="dxa"/>
              <w:right w:w="57" w:type="dxa"/>
            </w:tcMar>
          </w:tcPr>
          <w:p w14:paraId="19487FAA"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0D565AA7" w14:textId="77777777" w:rsidR="007A3C64" w:rsidRDefault="007A3C64" w:rsidP="008F4FB9">
            <w:pPr>
              <w:pStyle w:val="Tabletext"/>
              <w:jc w:val="center"/>
              <w:rPr>
                <w:lang w:val="en-US" w:eastAsia="zh-CN"/>
              </w:rPr>
            </w:pPr>
            <w:r>
              <w:rPr>
                <w:lang w:val="en-US" w:eastAsia="zh-CN"/>
              </w:rPr>
              <w:t>S2</w:t>
            </w:r>
          </w:p>
        </w:tc>
      </w:tr>
      <w:tr w:rsidR="007A3C64" w:rsidRPr="00426EFE" w14:paraId="0EC93B75" w14:textId="77777777" w:rsidTr="007A3C64">
        <w:trPr>
          <w:cantSplit/>
          <w:jc w:val="center"/>
        </w:trPr>
        <w:tc>
          <w:tcPr>
            <w:tcW w:w="1442" w:type="dxa"/>
          </w:tcPr>
          <w:p w14:paraId="1CE8E40D" w14:textId="77777777" w:rsidR="007A3C64" w:rsidRPr="000F49F1" w:rsidRDefault="008F4FB9" w:rsidP="008F4FB9">
            <w:pPr>
              <w:pStyle w:val="Tabletext"/>
              <w:jc w:val="center"/>
              <w:rPr>
                <w:rStyle w:val="Hyperlink"/>
                <w:bCs/>
              </w:rPr>
            </w:pPr>
            <w:hyperlink r:id="rId105" w:history="1">
              <w:r w:rsidR="007A3C64" w:rsidRPr="000F49F1">
                <w:rPr>
                  <w:rStyle w:val="Hyperlink"/>
                  <w:b/>
                  <w:bCs/>
                </w:rPr>
                <w:t xml:space="preserve">7-7/5 </w:t>
              </w:r>
            </w:hyperlink>
          </w:p>
        </w:tc>
        <w:tc>
          <w:tcPr>
            <w:tcW w:w="3621" w:type="dxa"/>
          </w:tcPr>
          <w:p w14:paraId="2D81806B" w14:textId="77777777" w:rsidR="007A3C64" w:rsidRDefault="007A3C64" w:rsidP="008F4FB9">
            <w:pPr>
              <w:pStyle w:val="Tabletext"/>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923" w:type="dxa"/>
            <w:tcMar>
              <w:left w:w="57" w:type="dxa"/>
              <w:right w:w="57" w:type="dxa"/>
            </w:tcMar>
          </w:tcPr>
          <w:p w14:paraId="5C285D77"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13967AD8" w14:textId="77777777" w:rsidR="007A3C64" w:rsidRDefault="007A3C64" w:rsidP="008F4FB9">
            <w:pPr>
              <w:pStyle w:val="Tabletext"/>
              <w:jc w:val="center"/>
              <w:rPr>
                <w:lang w:val="en-US" w:eastAsia="zh-CN"/>
              </w:rPr>
            </w:pPr>
            <w:r>
              <w:rPr>
                <w:lang w:val="en-US" w:eastAsia="zh-CN"/>
              </w:rPr>
              <w:t>S2</w:t>
            </w:r>
          </w:p>
        </w:tc>
      </w:tr>
      <w:tr w:rsidR="007A3C64" w:rsidRPr="00426EFE" w14:paraId="0C6F7D73" w14:textId="77777777" w:rsidTr="007A3C64">
        <w:trPr>
          <w:cantSplit/>
          <w:jc w:val="center"/>
        </w:trPr>
        <w:tc>
          <w:tcPr>
            <w:tcW w:w="1442" w:type="dxa"/>
          </w:tcPr>
          <w:p w14:paraId="58FAB40B" w14:textId="77777777" w:rsidR="007A3C64" w:rsidRPr="000F49F1" w:rsidRDefault="008F4FB9" w:rsidP="008F4FB9">
            <w:pPr>
              <w:pStyle w:val="Tabletext"/>
              <w:jc w:val="center"/>
              <w:rPr>
                <w:rStyle w:val="Hyperlink"/>
                <w:b/>
                <w:bCs/>
              </w:rPr>
            </w:pPr>
            <w:hyperlink r:id="rId106" w:history="1">
              <w:r w:rsidR="007A3C64" w:rsidRPr="000F49F1">
                <w:rPr>
                  <w:rStyle w:val="Hyperlink"/>
                  <w:b/>
                  <w:bCs/>
                </w:rPr>
                <w:t xml:space="preserve">37-6/5 </w:t>
              </w:r>
            </w:hyperlink>
          </w:p>
        </w:tc>
        <w:tc>
          <w:tcPr>
            <w:tcW w:w="3621" w:type="dxa"/>
          </w:tcPr>
          <w:p w14:paraId="24DA0136" w14:textId="77777777" w:rsidR="007A3C64" w:rsidRDefault="007A3C64" w:rsidP="008F4FB9">
            <w:pPr>
              <w:pStyle w:val="Tabletext"/>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923" w:type="dxa"/>
            <w:tcMar>
              <w:left w:w="57" w:type="dxa"/>
              <w:right w:w="57" w:type="dxa"/>
            </w:tcMar>
          </w:tcPr>
          <w:p w14:paraId="5A6D27B8"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2899930A" w14:textId="77777777" w:rsidR="007A3C64" w:rsidRDefault="007A3C64" w:rsidP="008F4FB9">
            <w:pPr>
              <w:pStyle w:val="Tabletext"/>
              <w:jc w:val="center"/>
              <w:rPr>
                <w:lang w:val="en-US" w:eastAsia="zh-CN"/>
              </w:rPr>
            </w:pPr>
            <w:r>
              <w:rPr>
                <w:lang w:val="en-US" w:eastAsia="zh-CN"/>
              </w:rPr>
              <w:t>S2</w:t>
            </w:r>
          </w:p>
        </w:tc>
      </w:tr>
      <w:tr w:rsidR="007A3C64" w:rsidRPr="00426EFE" w14:paraId="6F3F908A" w14:textId="77777777" w:rsidTr="007A3C64">
        <w:trPr>
          <w:cantSplit/>
          <w:jc w:val="center"/>
        </w:trPr>
        <w:tc>
          <w:tcPr>
            <w:tcW w:w="1442" w:type="dxa"/>
          </w:tcPr>
          <w:p w14:paraId="2C2C64D8" w14:textId="77777777" w:rsidR="007A3C64" w:rsidRPr="000F49F1" w:rsidRDefault="008F4FB9" w:rsidP="008F4FB9">
            <w:pPr>
              <w:pStyle w:val="Tabletext"/>
              <w:jc w:val="center"/>
              <w:rPr>
                <w:rStyle w:val="Hyperlink"/>
                <w:b/>
                <w:bCs/>
              </w:rPr>
            </w:pPr>
            <w:hyperlink r:id="rId107" w:history="1">
              <w:r w:rsidR="007A3C64" w:rsidRPr="000F49F1">
                <w:rPr>
                  <w:rStyle w:val="Hyperlink"/>
                  <w:b/>
                  <w:bCs/>
                </w:rPr>
                <w:t xml:space="preserve">48-7/5 </w:t>
              </w:r>
            </w:hyperlink>
          </w:p>
        </w:tc>
        <w:tc>
          <w:tcPr>
            <w:tcW w:w="3621" w:type="dxa"/>
          </w:tcPr>
          <w:p w14:paraId="3E25718F" w14:textId="77777777" w:rsidR="007A3C64" w:rsidRDefault="007A3C64" w:rsidP="008F4FB9">
            <w:pPr>
              <w:pStyle w:val="Tabletext"/>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923" w:type="dxa"/>
            <w:tcMar>
              <w:left w:w="57" w:type="dxa"/>
              <w:right w:w="57" w:type="dxa"/>
            </w:tcMar>
          </w:tcPr>
          <w:p w14:paraId="3D82528A"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4BA55EEF" w14:textId="77777777" w:rsidR="007A3C64" w:rsidRDefault="007A3C64" w:rsidP="008F4FB9">
            <w:pPr>
              <w:pStyle w:val="Tabletext"/>
              <w:jc w:val="center"/>
              <w:rPr>
                <w:lang w:val="en-US" w:eastAsia="zh-CN"/>
              </w:rPr>
            </w:pPr>
            <w:r>
              <w:rPr>
                <w:lang w:val="en-US" w:eastAsia="zh-CN"/>
              </w:rPr>
              <w:t>S2</w:t>
            </w:r>
          </w:p>
        </w:tc>
      </w:tr>
      <w:tr w:rsidR="007A3C64" w:rsidRPr="00426EFE" w14:paraId="7F6D4265" w14:textId="77777777" w:rsidTr="007A3C64">
        <w:trPr>
          <w:cantSplit/>
          <w:jc w:val="center"/>
        </w:trPr>
        <w:tc>
          <w:tcPr>
            <w:tcW w:w="1442" w:type="dxa"/>
          </w:tcPr>
          <w:p w14:paraId="7498F4D1" w14:textId="77777777" w:rsidR="007A3C64" w:rsidRPr="000F49F1" w:rsidRDefault="008F4FB9" w:rsidP="008F4FB9">
            <w:pPr>
              <w:pStyle w:val="Tabletext"/>
              <w:jc w:val="center"/>
              <w:rPr>
                <w:rStyle w:val="Hyperlink"/>
                <w:bCs/>
              </w:rPr>
            </w:pPr>
            <w:hyperlink r:id="rId108" w:history="1">
              <w:r w:rsidR="007A3C64" w:rsidRPr="000F49F1">
                <w:rPr>
                  <w:rStyle w:val="Hyperlink"/>
                  <w:b/>
                  <w:bCs/>
                </w:rPr>
                <w:t xml:space="preserve">62-2/5 </w:t>
              </w:r>
            </w:hyperlink>
          </w:p>
        </w:tc>
        <w:tc>
          <w:tcPr>
            <w:tcW w:w="3621" w:type="dxa"/>
          </w:tcPr>
          <w:p w14:paraId="2AF4EB57" w14:textId="77777777" w:rsidR="007A3C64" w:rsidRDefault="007A3C64" w:rsidP="008F4FB9">
            <w:pPr>
              <w:pStyle w:val="Tabletext"/>
              <w:rPr>
                <w:color w:val="000000"/>
                <w:lang w:val="en-US" w:eastAsia="zh-CN"/>
              </w:rPr>
            </w:pPr>
            <w:r w:rsidRPr="00A23E05">
              <w:rPr>
                <w:rFonts w:hint="eastAsia"/>
                <w:lang w:val="en-US" w:eastAsia="zh-CN"/>
              </w:rPr>
              <w:t>对航空移动业务和航空无线电导航业务的干扰</w:t>
            </w:r>
          </w:p>
        </w:tc>
        <w:tc>
          <w:tcPr>
            <w:tcW w:w="923" w:type="dxa"/>
            <w:tcMar>
              <w:left w:w="57" w:type="dxa"/>
              <w:right w:w="57" w:type="dxa"/>
            </w:tcMar>
          </w:tcPr>
          <w:p w14:paraId="10F5345C"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29E67967" w14:textId="77777777" w:rsidR="007A3C64" w:rsidRDefault="007A3C64" w:rsidP="008F4FB9">
            <w:pPr>
              <w:pStyle w:val="Tabletext"/>
              <w:jc w:val="center"/>
              <w:rPr>
                <w:lang w:val="en-US" w:eastAsia="zh-CN"/>
              </w:rPr>
            </w:pPr>
            <w:r>
              <w:rPr>
                <w:lang w:val="en-US" w:eastAsia="zh-CN"/>
              </w:rPr>
              <w:t>S2</w:t>
            </w:r>
          </w:p>
        </w:tc>
      </w:tr>
      <w:tr w:rsidR="007A3C64" w:rsidRPr="00426EFE" w14:paraId="02BD0F3F" w14:textId="77777777" w:rsidTr="007A3C64">
        <w:trPr>
          <w:cantSplit/>
          <w:jc w:val="center"/>
        </w:trPr>
        <w:tc>
          <w:tcPr>
            <w:tcW w:w="1442" w:type="dxa"/>
          </w:tcPr>
          <w:p w14:paraId="1D990E36" w14:textId="77777777" w:rsidR="007A3C64" w:rsidRPr="000F49F1" w:rsidRDefault="008F4FB9" w:rsidP="008F4FB9">
            <w:pPr>
              <w:pStyle w:val="Tabletext"/>
              <w:jc w:val="center"/>
              <w:rPr>
                <w:rStyle w:val="Hyperlink"/>
                <w:b/>
                <w:bCs/>
              </w:rPr>
            </w:pPr>
            <w:hyperlink r:id="rId109" w:history="1">
              <w:r w:rsidR="007A3C64" w:rsidRPr="000F49F1">
                <w:rPr>
                  <w:rStyle w:val="Hyperlink"/>
                  <w:b/>
                  <w:bCs/>
                </w:rPr>
                <w:t xml:space="preserve">77-7/5 </w:t>
              </w:r>
            </w:hyperlink>
          </w:p>
        </w:tc>
        <w:tc>
          <w:tcPr>
            <w:tcW w:w="3621" w:type="dxa"/>
          </w:tcPr>
          <w:p w14:paraId="13C2E84A" w14:textId="77777777" w:rsidR="007A3C64" w:rsidRDefault="007A3C64" w:rsidP="008F4FB9">
            <w:pPr>
              <w:pStyle w:val="Tabletext"/>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923" w:type="dxa"/>
            <w:tcMar>
              <w:left w:w="57" w:type="dxa"/>
              <w:right w:w="57" w:type="dxa"/>
            </w:tcMar>
          </w:tcPr>
          <w:p w14:paraId="37561AFA"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7D55B638" w14:textId="77777777" w:rsidR="007A3C64" w:rsidRDefault="007A3C64" w:rsidP="008F4FB9">
            <w:pPr>
              <w:pStyle w:val="Tabletext"/>
              <w:jc w:val="center"/>
              <w:rPr>
                <w:lang w:val="en-US" w:eastAsia="zh-CN"/>
              </w:rPr>
            </w:pPr>
            <w:r>
              <w:rPr>
                <w:lang w:val="en-US" w:eastAsia="zh-CN"/>
              </w:rPr>
              <w:t>S2</w:t>
            </w:r>
          </w:p>
        </w:tc>
      </w:tr>
      <w:tr w:rsidR="007A3C64" w:rsidRPr="00426EFE" w14:paraId="17851C6B" w14:textId="77777777" w:rsidTr="007A3C64">
        <w:trPr>
          <w:cantSplit/>
          <w:jc w:val="center"/>
        </w:trPr>
        <w:tc>
          <w:tcPr>
            <w:tcW w:w="1442" w:type="dxa"/>
          </w:tcPr>
          <w:p w14:paraId="29FE926B" w14:textId="77777777" w:rsidR="007A3C64" w:rsidRPr="000F49F1" w:rsidRDefault="008F4FB9" w:rsidP="008F4FB9">
            <w:pPr>
              <w:pStyle w:val="Tabletext"/>
              <w:jc w:val="center"/>
              <w:rPr>
                <w:rStyle w:val="Hyperlink"/>
              </w:rPr>
            </w:pPr>
            <w:hyperlink r:id="rId110" w:history="1">
              <w:r w:rsidR="007A3C64" w:rsidRPr="000F49F1">
                <w:rPr>
                  <w:rStyle w:val="Hyperlink"/>
                  <w:b/>
                  <w:bCs/>
                </w:rPr>
                <w:t xml:space="preserve">101-4/5 </w:t>
              </w:r>
            </w:hyperlink>
          </w:p>
        </w:tc>
        <w:tc>
          <w:tcPr>
            <w:tcW w:w="3621" w:type="dxa"/>
          </w:tcPr>
          <w:p w14:paraId="2643E4FF" w14:textId="77777777" w:rsidR="007A3C64" w:rsidRDefault="007A3C64" w:rsidP="008F4FB9">
            <w:pPr>
              <w:pStyle w:val="Tabletext"/>
              <w:rPr>
                <w:color w:val="000000"/>
                <w:lang w:val="en-US" w:eastAsia="zh-CN"/>
              </w:rPr>
            </w:pPr>
            <w:r w:rsidRPr="00C463F6">
              <w:rPr>
                <w:rFonts w:hint="eastAsia"/>
                <w:lang w:eastAsia="zh-CN"/>
              </w:rPr>
              <w:t>陆地移动业务的服务质量要求</w:t>
            </w:r>
          </w:p>
        </w:tc>
        <w:tc>
          <w:tcPr>
            <w:tcW w:w="923" w:type="dxa"/>
            <w:tcMar>
              <w:left w:w="57" w:type="dxa"/>
              <w:right w:w="57" w:type="dxa"/>
            </w:tcMar>
          </w:tcPr>
          <w:p w14:paraId="15B4D81E"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55D3A354" w14:textId="77777777" w:rsidR="007A3C64" w:rsidRDefault="007A3C64" w:rsidP="008F4FB9">
            <w:pPr>
              <w:pStyle w:val="Tabletext"/>
              <w:jc w:val="center"/>
              <w:rPr>
                <w:lang w:val="en-US" w:eastAsia="zh-CN"/>
              </w:rPr>
            </w:pPr>
            <w:r>
              <w:rPr>
                <w:lang w:val="en-US" w:eastAsia="zh-CN"/>
              </w:rPr>
              <w:t>S2</w:t>
            </w:r>
          </w:p>
        </w:tc>
      </w:tr>
      <w:tr w:rsidR="007A3C64" w:rsidRPr="00426EFE" w14:paraId="557C1E18" w14:textId="77777777" w:rsidTr="007A3C64">
        <w:trPr>
          <w:cantSplit/>
          <w:jc w:val="center"/>
        </w:trPr>
        <w:tc>
          <w:tcPr>
            <w:tcW w:w="1442" w:type="dxa"/>
          </w:tcPr>
          <w:p w14:paraId="689FF289" w14:textId="77777777" w:rsidR="007A3C64" w:rsidRPr="00F95384" w:rsidRDefault="008F4FB9" w:rsidP="008F4FB9">
            <w:pPr>
              <w:pStyle w:val="Tabletext"/>
              <w:jc w:val="center"/>
              <w:rPr>
                <w:rStyle w:val="Hyperlink"/>
                <w:b/>
                <w:bCs/>
              </w:rPr>
            </w:pPr>
            <w:hyperlink r:id="rId111" w:history="1">
              <w:r w:rsidR="007A3C64" w:rsidRPr="00F95384">
                <w:rPr>
                  <w:rStyle w:val="Hyperlink"/>
                  <w:b/>
                  <w:bCs/>
                </w:rPr>
                <w:t xml:space="preserve">110-3/5 </w:t>
              </w:r>
            </w:hyperlink>
          </w:p>
        </w:tc>
        <w:tc>
          <w:tcPr>
            <w:tcW w:w="3621" w:type="dxa"/>
          </w:tcPr>
          <w:p w14:paraId="5B285E6A" w14:textId="77777777" w:rsidR="007A3C64" w:rsidRPr="009D0371" w:rsidRDefault="007A3C64" w:rsidP="008F4FB9">
            <w:pPr>
              <w:pStyle w:val="Tabletext"/>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r>
              <w:rPr>
                <w:color w:val="000000"/>
                <w:lang w:val="en-US" w:eastAsia="zh-CN"/>
              </w:rPr>
              <w:t xml:space="preserve"> </w:t>
            </w:r>
          </w:p>
        </w:tc>
        <w:tc>
          <w:tcPr>
            <w:tcW w:w="923" w:type="dxa"/>
            <w:tcMar>
              <w:left w:w="57" w:type="dxa"/>
              <w:right w:w="57" w:type="dxa"/>
            </w:tcMar>
          </w:tcPr>
          <w:p w14:paraId="36BAF0E2" w14:textId="77777777" w:rsidR="007A3C64" w:rsidRPr="009D0371"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3CB7E8EA" w14:textId="77777777" w:rsidR="007A3C64" w:rsidRPr="009D0371" w:rsidRDefault="007A3C64" w:rsidP="008F4FB9">
            <w:pPr>
              <w:pStyle w:val="Tabletext"/>
              <w:jc w:val="center"/>
              <w:rPr>
                <w:lang w:val="en-US" w:eastAsia="zh-CN"/>
              </w:rPr>
            </w:pPr>
            <w:r w:rsidRPr="009D0371">
              <w:rPr>
                <w:lang w:val="en-US" w:eastAsia="zh-CN"/>
              </w:rPr>
              <w:t>S2</w:t>
            </w:r>
          </w:p>
        </w:tc>
      </w:tr>
      <w:tr w:rsidR="007A3C64" w:rsidRPr="00426EFE" w14:paraId="257F0B0C" w14:textId="77777777" w:rsidTr="007A3C64">
        <w:trPr>
          <w:cantSplit/>
          <w:jc w:val="center"/>
        </w:trPr>
        <w:tc>
          <w:tcPr>
            <w:tcW w:w="1442" w:type="dxa"/>
          </w:tcPr>
          <w:p w14:paraId="159B50FE" w14:textId="77777777" w:rsidR="007A3C64" w:rsidRPr="000F49F1" w:rsidRDefault="008F4FB9" w:rsidP="008F4FB9">
            <w:pPr>
              <w:pStyle w:val="Tabletext"/>
              <w:jc w:val="center"/>
              <w:rPr>
                <w:rStyle w:val="Hyperlink"/>
                <w:b/>
                <w:bCs/>
              </w:rPr>
            </w:pPr>
            <w:hyperlink r:id="rId112" w:history="1">
              <w:r w:rsidR="007A3C64" w:rsidRPr="000F49F1">
                <w:rPr>
                  <w:rStyle w:val="Hyperlink"/>
                  <w:b/>
                  <w:bCs/>
                </w:rPr>
                <w:t xml:space="preserve">205-5/5 </w:t>
              </w:r>
            </w:hyperlink>
          </w:p>
        </w:tc>
        <w:tc>
          <w:tcPr>
            <w:tcW w:w="3621" w:type="dxa"/>
          </w:tcPr>
          <w:p w14:paraId="027EE4B0" w14:textId="77777777" w:rsidR="007A3C64" w:rsidRDefault="007A3C64" w:rsidP="008F4FB9">
            <w:pPr>
              <w:pStyle w:val="Tabletext"/>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923" w:type="dxa"/>
            <w:tcMar>
              <w:left w:w="57" w:type="dxa"/>
              <w:right w:w="57" w:type="dxa"/>
            </w:tcMar>
          </w:tcPr>
          <w:p w14:paraId="5917E131"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042709EC" w14:textId="77777777" w:rsidR="007A3C64" w:rsidRDefault="007A3C64" w:rsidP="008F4FB9">
            <w:pPr>
              <w:pStyle w:val="Tabletext"/>
              <w:jc w:val="center"/>
              <w:rPr>
                <w:lang w:val="en-US" w:eastAsia="zh-CN"/>
              </w:rPr>
            </w:pPr>
            <w:r>
              <w:rPr>
                <w:lang w:val="en-US" w:eastAsia="zh-CN"/>
              </w:rPr>
              <w:t>S2</w:t>
            </w:r>
          </w:p>
        </w:tc>
      </w:tr>
      <w:tr w:rsidR="007A3C64" w:rsidRPr="00426EFE" w14:paraId="30199C4A" w14:textId="77777777" w:rsidTr="007A3C64">
        <w:trPr>
          <w:cantSplit/>
          <w:jc w:val="center"/>
        </w:trPr>
        <w:tc>
          <w:tcPr>
            <w:tcW w:w="1442" w:type="dxa"/>
          </w:tcPr>
          <w:p w14:paraId="15D78728" w14:textId="77777777" w:rsidR="007A3C64" w:rsidRPr="000F49F1" w:rsidRDefault="008F4FB9" w:rsidP="008F4FB9">
            <w:pPr>
              <w:pStyle w:val="Tabletext"/>
              <w:jc w:val="center"/>
              <w:rPr>
                <w:rStyle w:val="Hyperlink"/>
                <w:b/>
                <w:bCs/>
              </w:rPr>
            </w:pPr>
            <w:hyperlink r:id="rId113" w:history="1">
              <w:r w:rsidR="007A3C64" w:rsidRPr="000F49F1">
                <w:rPr>
                  <w:rStyle w:val="Hyperlink"/>
                  <w:b/>
                  <w:bCs/>
                </w:rPr>
                <w:t xml:space="preserve">209-5/5 </w:t>
              </w:r>
            </w:hyperlink>
          </w:p>
        </w:tc>
        <w:tc>
          <w:tcPr>
            <w:tcW w:w="3621" w:type="dxa"/>
          </w:tcPr>
          <w:p w14:paraId="0868BB10" w14:textId="77777777" w:rsidR="007A3C64" w:rsidRDefault="007A3C64" w:rsidP="008F4FB9">
            <w:pPr>
              <w:pStyle w:val="Tabletext"/>
              <w:rPr>
                <w:color w:val="000000"/>
                <w:lang w:val="en-US" w:eastAsia="zh-CN"/>
              </w:rPr>
            </w:pPr>
            <w:r>
              <w:rPr>
                <w:rFonts w:hint="eastAsia"/>
                <w:lang w:eastAsia="zh-CN"/>
              </w:rPr>
              <w:t>移动及业余业务和卫星业余业务对救灾无线电通信的支持作用</w:t>
            </w:r>
          </w:p>
        </w:tc>
        <w:tc>
          <w:tcPr>
            <w:tcW w:w="923" w:type="dxa"/>
            <w:tcMar>
              <w:left w:w="57" w:type="dxa"/>
              <w:right w:w="57" w:type="dxa"/>
            </w:tcMar>
          </w:tcPr>
          <w:p w14:paraId="34DD0AC3"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1EF2AC4A" w14:textId="77777777" w:rsidR="007A3C64" w:rsidRDefault="007A3C64" w:rsidP="008F4FB9">
            <w:pPr>
              <w:pStyle w:val="Tabletext"/>
              <w:jc w:val="center"/>
              <w:rPr>
                <w:lang w:val="en-US" w:eastAsia="zh-CN"/>
              </w:rPr>
            </w:pPr>
            <w:r>
              <w:rPr>
                <w:lang w:val="en-US" w:eastAsia="zh-CN"/>
              </w:rPr>
              <w:t>S2</w:t>
            </w:r>
          </w:p>
        </w:tc>
      </w:tr>
      <w:tr w:rsidR="007A3C64" w:rsidRPr="00426EFE" w14:paraId="72899F83" w14:textId="77777777" w:rsidTr="007A3C64">
        <w:trPr>
          <w:cantSplit/>
          <w:jc w:val="center"/>
        </w:trPr>
        <w:tc>
          <w:tcPr>
            <w:tcW w:w="1442" w:type="dxa"/>
          </w:tcPr>
          <w:p w14:paraId="618D996C" w14:textId="77777777" w:rsidR="007A3C64" w:rsidRPr="000F49F1" w:rsidRDefault="008F4FB9" w:rsidP="008F4FB9">
            <w:pPr>
              <w:pStyle w:val="Tabletext"/>
              <w:jc w:val="center"/>
              <w:rPr>
                <w:rStyle w:val="Hyperlink"/>
                <w:b/>
                <w:bCs/>
              </w:rPr>
            </w:pPr>
            <w:hyperlink r:id="rId114" w:history="1">
              <w:r w:rsidR="007A3C64" w:rsidRPr="000F49F1">
                <w:rPr>
                  <w:rStyle w:val="Hyperlink"/>
                  <w:b/>
                  <w:bCs/>
                </w:rPr>
                <w:t xml:space="preserve">212-4/5 </w:t>
              </w:r>
            </w:hyperlink>
          </w:p>
        </w:tc>
        <w:tc>
          <w:tcPr>
            <w:tcW w:w="3621" w:type="dxa"/>
          </w:tcPr>
          <w:p w14:paraId="1043BC93" w14:textId="77777777" w:rsidR="007A3C64" w:rsidRDefault="007A3C64" w:rsidP="008F4FB9">
            <w:pPr>
              <w:pStyle w:val="Tabletext"/>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923" w:type="dxa"/>
            <w:tcMar>
              <w:left w:w="57" w:type="dxa"/>
              <w:right w:w="57" w:type="dxa"/>
            </w:tcMar>
          </w:tcPr>
          <w:p w14:paraId="11A5FBF1"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27BF0A4B" w14:textId="77777777" w:rsidR="007A3C64" w:rsidRDefault="007A3C64" w:rsidP="008F4FB9">
            <w:pPr>
              <w:pStyle w:val="Tabletext"/>
              <w:jc w:val="center"/>
              <w:rPr>
                <w:lang w:val="en-US" w:eastAsia="zh-CN"/>
              </w:rPr>
            </w:pPr>
            <w:r>
              <w:rPr>
                <w:lang w:val="en-US" w:eastAsia="zh-CN"/>
              </w:rPr>
              <w:t>S2</w:t>
            </w:r>
          </w:p>
        </w:tc>
      </w:tr>
      <w:tr w:rsidR="007A3C64" w:rsidRPr="00426EFE" w14:paraId="7D3C3507" w14:textId="77777777" w:rsidTr="007A3C64">
        <w:trPr>
          <w:cantSplit/>
          <w:jc w:val="center"/>
        </w:trPr>
        <w:tc>
          <w:tcPr>
            <w:tcW w:w="1442" w:type="dxa"/>
          </w:tcPr>
          <w:p w14:paraId="24B966F8" w14:textId="77777777" w:rsidR="007A3C64" w:rsidRPr="000F49F1" w:rsidRDefault="008F4FB9" w:rsidP="008F4FB9">
            <w:pPr>
              <w:pStyle w:val="Tabletext"/>
              <w:jc w:val="center"/>
              <w:rPr>
                <w:rStyle w:val="Hyperlink"/>
                <w:b/>
                <w:bCs/>
              </w:rPr>
            </w:pPr>
            <w:hyperlink r:id="rId115" w:history="1">
              <w:r w:rsidR="007A3C64" w:rsidRPr="000F49F1">
                <w:rPr>
                  <w:rStyle w:val="Hyperlink"/>
                  <w:b/>
                  <w:bCs/>
                </w:rPr>
                <w:t xml:space="preserve">215-4/5 </w:t>
              </w:r>
            </w:hyperlink>
          </w:p>
        </w:tc>
        <w:tc>
          <w:tcPr>
            <w:tcW w:w="3621" w:type="dxa"/>
          </w:tcPr>
          <w:p w14:paraId="77AFEDAA" w14:textId="77777777" w:rsidR="007A3C64" w:rsidRDefault="007A3C64" w:rsidP="008F4FB9">
            <w:pPr>
              <w:pStyle w:val="Tabletext"/>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923" w:type="dxa"/>
            <w:tcMar>
              <w:left w:w="57" w:type="dxa"/>
              <w:right w:w="57" w:type="dxa"/>
            </w:tcMar>
          </w:tcPr>
          <w:p w14:paraId="333D8E17"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5B80E198" w14:textId="77777777" w:rsidR="007A3C64" w:rsidRDefault="007A3C64" w:rsidP="008F4FB9">
            <w:pPr>
              <w:pStyle w:val="Tabletext"/>
              <w:jc w:val="center"/>
              <w:rPr>
                <w:lang w:val="en-US" w:eastAsia="zh-CN"/>
              </w:rPr>
            </w:pPr>
            <w:r>
              <w:rPr>
                <w:lang w:val="en-US" w:eastAsia="zh-CN"/>
              </w:rPr>
              <w:t>S2</w:t>
            </w:r>
          </w:p>
        </w:tc>
      </w:tr>
      <w:tr w:rsidR="007A3C64" w:rsidRPr="00426EFE" w14:paraId="585A6C4B" w14:textId="77777777" w:rsidTr="007A3C64">
        <w:trPr>
          <w:cantSplit/>
          <w:jc w:val="center"/>
        </w:trPr>
        <w:tc>
          <w:tcPr>
            <w:tcW w:w="1442" w:type="dxa"/>
          </w:tcPr>
          <w:p w14:paraId="09CB3C71" w14:textId="77777777" w:rsidR="007A3C64" w:rsidRPr="000F49F1" w:rsidRDefault="008F4FB9" w:rsidP="008F4FB9">
            <w:pPr>
              <w:pStyle w:val="Tabletext"/>
              <w:jc w:val="center"/>
              <w:rPr>
                <w:rStyle w:val="Hyperlink"/>
                <w:b/>
                <w:bCs/>
              </w:rPr>
            </w:pPr>
            <w:hyperlink r:id="rId116" w:history="1">
              <w:r w:rsidR="007A3C64" w:rsidRPr="000F49F1">
                <w:rPr>
                  <w:rStyle w:val="Hyperlink"/>
                  <w:b/>
                  <w:bCs/>
                </w:rPr>
                <w:t xml:space="preserve">229-4/5 </w:t>
              </w:r>
            </w:hyperlink>
          </w:p>
        </w:tc>
        <w:tc>
          <w:tcPr>
            <w:tcW w:w="3621" w:type="dxa"/>
          </w:tcPr>
          <w:p w14:paraId="54DA67EF" w14:textId="77777777" w:rsidR="007A3C64" w:rsidRDefault="007A3C64" w:rsidP="008F4FB9">
            <w:pPr>
              <w:pStyle w:val="Tabletext"/>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923" w:type="dxa"/>
            <w:tcMar>
              <w:left w:w="57" w:type="dxa"/>
              <w:right w:w="57" w:type="dxa"/>
            </w:tcMar>
          </w:tcPr>
          <w:p w14:paraId="59D20E18"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6A73997D" w14:textId="77777777" w:rsidR="007A3C64" w:rsidRDefault="007A3C64" w:rsidP="008F4FB9">
            <w:pPr>
              <w:pStyle w:val="Tabletext"/>
              <w:jc w:val="center"/>
              <w:rPr>
                <w:lang w:val="en-US" w:eastAsia="zh-CN"/>
              </w:rPr>
            </w:pPr>
            <w:r>
              <w:rPr>
                <w:lang w:val="en-US" w:eastAsia="zh-CN"/>
              </w:rPr>
              <w:t>S2</w:t>
            </w:r>
          </w:p>
        </w:tc>
      </w:tr>
      <w:tr w:rsidR="007A3C64" w:rsidRPr="00426EFE" w14:paraId="6864C318" w14:textId="77777777" w:rsidTr="007A3C64">
        <w:trPr>
          <w:cantSplit/>
          <w:jc w:val="center"/>
        </w:trPr>
        <w:tc>
          <w:tcPr>
            <w:tcW w:w="1442" w:type="dxa"/>
          </w:tcPr>
          <w:p w14:paraId="1FF955B6" w14:textId="77777777" w:rsidR="007A3C64" w:rsidRPr="000F49F1" w:rsidRDefault="008F4FB9" w:rsidP="008F4FB9">
            <w:pPr>
              <w:pStyle w:val="Tabletext"/>
              <w:jc w:val="center"/>
              <w:rPr>
                <w:rStyle w:val="Hyperlink"/>
                <w:b/>
                <w:bCs/>
              </w:rPr>
            </w:pPr>
            <w:hyperlink r:id="rId117" w:history="1">
              <w:r w:rsidR="007A3C64" w:rsidRPr="000F49F1">
                <w:rPr>
                  <w:rStyle w:val="Hyperlink"/>
                  <w:b/>
                  <w:bCs/>
                </w:rPr>
                <w:t xml:space="preserve">235/5 </w:t>
              </w:r>
            </w:hyperlink>
          </w:p>
        </w:tc>
        <w:tc>
          <w:tcPr>
            <w:tcW w:w="3621" w:type="dxa"/>
          </w:tcPr>
          <w:p w14:paraId="3B59E023" w14:textId="77777777" w:rsidR="007A3C64" w:rsidRDefault="007A3C64" w:rsidP="008F4FB9">
            <w:pPr>
              <w:pStyle w:val="Tabletext"/>
              <w:rPr>
                <w:color w:val="000000"/>
                <w:lang w:val="en-US" w:eastAsia="zh-CN"/>
              </w:rPr>
            </w:pPr>
            <w:r w:rsidRPr="005F5EB1">
              <w:rPr>
                <w:rFonts w:hint="eastAsia"/>
                <w:lang w:eastAsia="zh-CN"/>
              </w:rPr>
              <w:t>航空和水上系统的保护标准</w:t>
            </w:r>
          </w:p>
        </w:tc>
        <w:tc>
          <w:tcPr>
            <w:tcW w:w="923" w:type="dxa"/>
            <w:tcMar>
              <w:left w:w="57" w:type="dxa"/>
              <w:right w:w="57" w:type="dxa"/>
            </w:tcMar>
          </w:tcPr>
          <w:p w14:paraId="01F88153"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35860221" w14:textId="77777777" w:rsidR="007A3C64" w:rsidRDefault="007A3C64" w:rsidP="008F4FB9">
            <w:pPr>
              <w:pStyle w:val="Tabletext"/>
              <w:jc w:val="center"/>
              <w:rPr>
                <w:lang w:val="en-US" w:eastAsia="zh-CN"/>
              </w:rPr>
            </w:pPr>
            <w:r>
              <w:rPr>
                <w:lang w:val="en-US" w:eastAsia="zh-CN"/>
              </w:rPr>
              <w:t>S2</w:t>
            </w:r>
          </w:p>
        </w:tc>
      </w:tr>
      <w:tr w:rsidR="007A3C64" w:rsidRPr="00426EFE" w14:paraId="47D5BF4C" w14:textId="77777777" w:rsidTr="007A3C64">
        <w:trPr>
          <w:cantSplit/>
          <w:jc w:val="center"/>
        </w:trPr>
        <w:tc>
          <w:tcPr>
            <w:tcW w:w="1442" w:type="dxa"/>
          </w:tcPr>
          <w:p w14:paraId="7C9D68F3" w14:textId="77777777" w:rsidR="007A3C64" w:rsidRPr="000F49F1" w:rsidRDefault="008F4FB9" w:rsidP="008F4FB9">
            <w:pPr>
              <w:pStyle w:val="Tabletext"/>
              <w:jc w:val="center"/>
              <w:rPr>
                <w:rStyle w:val="Hyperlink"/>
                <w:b/>
                <w:bCs/>
              </w:rPr>
            </w:pPr>
            <w:hyperlink r:id="rId118" w:history="1">
              <w:r w:rsidR="007A3C64" w:rsidRPr="000F49F1">
                <w:rPr>
                  <w:rStyle w:val="Hyperlink"/>
                  <w:b/>
                  <w:bCs/>
                </w:rPr>
                <w:t xml:space="preserve">238-2/5 </w:t>
              </w:r>
            </w:hyperlink>
          </w:p>
        </w:tc>
        <w:tc>
          <w:tcPr>
            <w:tcW w:w="3621" w:type="dxa"/>
          </w:tcPr>
          <w:p w14:paraId="3DD02E6F" w14:textId="77777777" w:rsidR="007A3C64" w:rsidRDefault="007A3C64" w:rsidP="008F4FB9">
            <w:pPr>
              <w:pStyle w:val="Tabletext"/>
              <w:rPr>
                <w:color w:val="000000"/>
                <w:lang w:val="en-US" w:eastAsia="zh-CN"/>
              </w:rPr>
            </w:pPr>
            <w:r>
              <w:rPr>
                <w:rFonts w:hint="eastAsia"/>
                <w:lang w:eastAsia="zh-CN"/>
              </w:rPr>
              <w:t>移动</w:t>
            </w:r>
            <w:r w:rsidRPr="00815C6A">
              <w:rPr>
                <w:rFonts w:hint="eastAsia"/>
                <w:lang w:eastAsia="zh-CN"/>
              </w:rPr>
              <w:t>宽带无线接入系统</w:t>
            </w:r>
          </w:p>
        </w:tc>
        <w:tc>
          <w:tcPr>
            <w:tcW w:w="923" w:type="dxa"/>
            <w:tcMar>
              <w:left w:w="57" w:type="dxa"/>
              <w:right w:w="57" w:type="dxa"/>
            </w:tcMar>
          </w:tcPr>
          <w:p w14:paraId="76923169"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617E8839" w14:textId="77777777" w:rsidR="007A3C64" w:rsidRDefault="007A3C64" w:rsidP="008F4FB9">
            <w:pPr>
              <w:pStyle w:val="Tabletext"/>
              <w:jc w:val="center"/>
              <w:rPr>
                <w:b/>
                <w:lang w:val="en-US" w:eastAsia="zh-CN"/>
              </w:rPr>
            </w:pPr>
            <w:r>
              <w:rPr>
                <w:lang w:val="en-US" w:eastAsia="zh-CN"/>
              </w:rPr>
              <w:t>S2</w:t>
            </w:r>
          </w:p>
        </w:tc>
      </w:tr>
      <w:tr w:rsidR="007A3C64" w:rsidRPr="00426EFE" w14:paraId="5C629B7D" w14:textId="77777777" w:rsidTr="007A3C64">
        <w:trPr>
          <w:cantSplit/>
          <w:jc w:val="center"/>
        </w:trPr>
        <w:tc>
          <w:tcPr>
            <w:tcW w:w="1442" w:type="dxa"/>
          </w:tcPr>
          <w:p w14:paraId="6E18A0D2" w14:textId="77777777" w:rsidR="007A3C64" w:rsidRPr="000F49F1" w:rsidRDefault="008F4FB9" w:rsidP="008F4FB9">
            <w:pPr>
              <w:pStyle w:val="Tabletext"/>
              <w:jc w:val="center"/>
              <w:rPr>
                <w:rStyle w:val="Hyperlink"/>
                <w:b/>
                <w:bCs/>
              </w:rPr>
            </w:pPr>
            <w:hyperlink r:id="rId119" w:history="1">
              <w:r w:rsidR="007A3C64" w:rsidRPr="000F49F1">
                <w:rPr>
                  <w:rStyle w:val="Hyperlink"/>
                  <w:b/>
                  <w:bCs/>
                </w:rPr>
                <w:t xml:space="preserve">241-3/5 </w:t>
              </w:r>
            </w:hyperlink>
          </w:p>
        </w:tc>
        <w:tc>
          <w:tcPr>
            <w:tcW w:w="3621" w:type="dxa"/>
          </w:tcPr>
          <w:p w14:paraId="41DE8CCE" w14:textId="77777777" w:rsidR="007A3C64" w:rsidRDefault="007A3C64" w:rsidP="008F4FB9">
            <w:pPr>
              <w:pStyle w:val="Tabletext"/>
              <w:rPr>
                <w:color w:val="000000"/>
                <w:lang w:val="en-US" w:eastAsia="zh-CN"/>
              </w:rPr>
            </w:pPr>
            <w:r w:rsidRPr="001740D6">
              <w:rPr>
                <w:rFonts w:hint="eastAsia"/>
                <w:bCs/>
                <w:lang w:eastAsia="zh-CN"/>
              </w:rPr>
              <w:t>移动业务中的认知无线电系统</w:t>
            </w:r>
          </w:p>
        </w:tc>
        <w:tc>
          <w:tcPr>
            <w:tcW w:w="923" w:type="dxa"/>
            <w:tcMar>
              <w:left w:w="57" w:type="dxa"/>
              <w:right w:w="57" w:type="dxa"/>
            </w:tcMar>
          </w:tcPr>
          <w:p w14:paraId="11CC7FB3" w14:textId="77777777" w:rsidR="007A3C64"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6D4BA6BA" w14:textId="77777777" w:rsidR="007A3C64" w:rsidRDefault="007A3C64" w:rsidP="008F4FB9">
            <w:pPr>
              <w:pStyle w:val="Tabletext"/>
              <w:jc w:val="center"/>
              <w:rPr>
                <w:lang w:val="en-US" w:eastAsia="zh-CN"/>
              </w:rPr>
            </w:pPr>
            <w:r>
              <w:rPr>
                <w:lang w:val="en-US" w:eastAsia="zh-CN"/>
              </w:rPr>
              <w:t>S2</w:t>
            </w:r>
          </w:p>
        </w:tc>
      </w:tr>
      <w:tr w:rsidR="007A3C64" w:rsidRPr="00426EFE" w14:paraId="4C1A634F" w14:textId="77777777" w:rsidTr="007A3C64">
        <w:trPr>
          <w:cantSplit/>
          <w:jc w:val="center"/>
        </w:trPr>
        <w:tc>
          <w:tcPr>
            <w:tcW w:w="1442" w:type="dxa"/>
          </w:tcPr>
          <w:p w14:paraId="4DF3E140" w14:textId="77777777" w:rsidR="007A3C64" w:rsidRPr="000F49F1" w:rsidRDefault="008F4FB9" w:rsidP="008F4FB9">
            <w:pPr>
              <w:pStyle w:val="Tabletext"/>
              <w:jc w:val="center"/>
              <w:rPr>
                <w:rStyle w:val="Hyperlink"/>
                <w:b/>
                <w:bCs/>
              </w:rPr>
            </w:pPr>
            <w:hyperlink r:id="rId120" w:history="1">
              <w:r w:rsidR="007A3C64" w:rsidRPr="000F49F1">
                <w:rPr>
                  <w:rStyle w:val="Hyperlink"/>
                  <w:b/>
                  <w:bCs/>
                </w:rPr>
                <w:t xml:space="preserve">242-2/5 </w:t>
              </w:r>
            </w:hyperlink>
          </w:p>
        </w:tc>
        <w:tc>
          <w:tcPr>
            <w:tcW w:w="3621" w:type="dxa"/>
          </w:tcPr>
          <w:p w14:paraId="20154219" w14:textId="77777777" w:rsidR="007A3C64" w:rsidRPr="009D0371" w:rsidRDefault="007A3C64" w:rsidP="008F4FB9">
            <w:pPr>
              <w:pStyle w:val="Tabletext"/>
              <w:rPr>
                <w:color w:val="000000"/>
                <w:lang w:val="en-US" w:eastAsia="zh-CN"/>
              </w:rPr>
            </w:pPr>
            <w:r w:rsidRPr="00EE5D6E">
              <w:rPr>
                <w:lang w:eastAsia="zh-CN"/>
              </w:rPr>
              <w:t>共用研究</w:t>
            </w:r>
            <w:r w:rsidRPr="00EE5D6E">
              <w:rPr>
                <w:rFonts w:hint="eastAsia"/>
                <w:lang w:eastAsia="zh-CN"/>
              </w:rPr>
              <w:t>所需的</w:t>
            </w:r>
            <w:r>
              <w:rPr>
                <w:rFonts w:hint="eastAsia"/>
                <w:lang w:eastAsia="zh-CN"/>
              </w:rPr>
              <w:t>用于固定和移动业务的</w:t>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923" w:type="dxa"/>
            <w:tcMar>
              <w:left w:w="57" w:type="dxa"/>
              <w:right w:w="57" w:type="dxa"/>
            </w:tcMar>
          </w:tcPr>
          <w:p w14:paraId="6A95777F" w14:textId="77777777" w:rsidR="007A3C64" w:rsidRPr="009D0371"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031628BE" w14:textId="77777777" w:rsidR="007A3C64" w:rsidRPr="009D0371" w:rsidRDefault="007A3C64" w:rsidP="008F4FB9">
            <w:pPr>
              <w:pStyle w:val="Tabletext"/>
              <w:jc w:val="center"/>
              <w:rPr>
                <w:lang w:val="en-US" w:eastAsia="zh-CN"/>
              </w:rPr>
            </w:pPr>
            <w:r w:rsidRPr="009D0371">
              <w:rPr>
                <w:lang w:val="en-US" w:eastAsia="zh-CN"/>
              </w:rPr>
              <w:t>S2</w:t>
            </w:r>
          </w:p>
        </w:tc>
      </w:tr>
      <w:tr w:rsidR="007A3C64" w:rsidRPr="00426EFE" w14:paraId="2F66B310" w14:textId="77777777" w:rsidTr="007A3C64">
        <w:trPr>
          <w:cantSplit/>
          <w:jc w:val="center"/>
        </w:trPr>
        <w:tc>
          <w:tcPr>
            <w:tcW w:w="1442" w:type="dxa"/>
          </w:tcPr>
          <w:p w14:paraId="2B60BE05" w14:textId="77777777" w:rsidR="007A3C64" w:rsidRPr="000F49F1" w:rsidRDefault="008F4FB9" w:rsidP="008F4FB9">
            <w:pPr>
              <w:pStyle w:val="Tabletext"/>
              <w:jc w:val="center"/>
              <w:rPr>
                <w:rStyle w:val="Hyperlink"/>
                <w:b/>
                <w:bCs/>
              </w:rPr>
            </w:pPr>
            <w:hyperlink r:id="rId121" w:history="1">
              <w:r w:rsidR="007A3C64" w:rsidRPr="000F49F1">
                <w:rPr>
                  <w:rStyle w:val="Hyperlink"/>
                  <w:b/>
                  <w:bCs/>
                </w:rPr>
                <w:t xml:space="preserve">246/5 </w:t>
              </w:r>
            </w:hyperlink>
          </w:p>
        </w:tc>
        <w:tc>
          <w:tcPr>
            <w:tcW w:w="3621" w:type="dxa"/>
          </w:tcPr>
          <w:p w14:paraId="39668402" w14:textId="77777777" w:rsidR="007A3C64" w:rsidRPr="009D0371" w:rsidRDefault="007A3C64" w:rsidP="008F4FB9">
            <w:pPr>
              <w:pStyle w:val="Tabletext"/>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923" w:type="dxa"/>
            <w:tcMar>
              <w:left w:w="57" w:type="dxa"/>
              <w:right w:w="57" w:type="dxa"/>
            </w:tcMar>
          </w:tcPr>
          <w:p w14:paraId="2CE3116D" w14:textId="77777777" w:rsidR="007A3C64" w:rsidRPr="009D0371"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1E204E21" w14:textId="77777777" w:rsidR="007A3C64" w:rsidRPr="009D0371" w:rsidRDefault="007A3C64" w:rsidP="008F4FB9">
            <w:pPr>
              <w:pStyle w:val="Tabletext"/>
              <w:jc w:val="center"/>
              <w:rPr>
                <w:lang w:val="en-US" w:eastAsia="zh-CN"/>
              </w:rPr>
            </w:pPr>
            <w:r w:rsidRPr="009D0371">
              <w:rPr>
                <w:lang w:val="en-US" w:eastAsia="zh-CN"/>
              </w:rPr>
              <w:t>S2</w:t>
            </w:r>
          </w:p>
        </w:tc>
      </w:tr>
      <w:tr w:rsidR="007A3C64" w:rsidRPr="00426EFE" w14:paraId="22D81C9A" w14:textId="77777777" w:rsidTr="007A3C64">
        <w:trPr>
          <w:cantSplit/>
          <w:jc w:val="center"/>
        </w:trPr>
        <w:tc>
          <w:tcPr>
            <w:tcW w:w="1442" w:type="dxa"/>
          </w:tcPr>
          <w:p w14:paraId="11F026A9" w14:textId="77777777" w:rsidR="007A3C64" w:rsidRPr="000F49F1" w:rsidRDefault="008F4FB9" w:rsidP="008F4FB9">
            <w:pPr>
              <w:pStyle w:val="Tabletext"/>
              <w:jc w:val="center"/>
              <w:rPr>
                <w:rStyle w:val="Hyperlink"/>
                <w:b/>
                <w:bCs/>
              </w:rPr>
            </w:pPr>
            <w:hyperlink r:id="rId122" w:history="1">
              <w:r w:rsidR="007A3C64" w:rsidRPr="000F49F1">
                <w:rPr>
                  <w:rStyle w:val="Hyperlink"/>
                  <w:b/>
                  <w:bCs/>
                </w:rPr>
                <w:t>247-1/5</w:t>
              </w:r>
            </w:hyperlink>
          </w:p>
        </w:tc>
        <w:tc>
          <w:tcPr>
            <w:tcW w:w="3621" w:type="dxa"/>
          </w:tcPr>
          <w:p w14:paraId="4507DD90" w14:textId="77777777" w:rsidR="007A3C64" w:rsidRDefault="007A3C64" w:rsidP="008F4FB9">
            <w:pPr>
              <w:pStyle w:val="Tabletext"/>
              <w:rPr>
                <w:color w:val="000000"/>
                <w:lang w:val="en-US" w:eastAsia="zh-CN"/>
              </w:rPr>
            </w:pPr>
            <w:r w:rsidRPr="00991484">
              <w:rPr>
                <w:rFonts w:hint="eastAsia"/>
                <w:lang w:eastAsia="zh-CN"/>
              </w:rPr>
              <w:t>固定无线系统的无线电频率安排</w:t>
            </w:r>
          </w:p>
        </w:tc>
        <w:tc>
          <w:tcPr>
            <w:tcW w:w="923" w:type="dxa"/>
            <w:tcMar>
              <w:left w:w="57" w:type="dxa"/>
              <w:right w:w="57" w:type="dxa"/>
            </w:tcMar>
          </w:tcPr>
          <w:p w14:paraId="59CBB1AE"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766C4E47" w14:textId="77777777" w:rsidR="007A3C64" w:rsidRDefault="007A3C64" w:rsidP="008F4FB9">
            <w:pPr>
              <w:pStyle w:val="Tabletext"/>
              <w:jc w:val="center"/>
              <w:rPr>
                <w:lang w:val="en-US" w:eastAsia="zh-CN"/>
              </w:rPr>
            </w:pPr>
            <w:r>
              <w:rPr>
                <w:lang w:val="en-US" w:eastAsia="zh-CN"/>
              </w:rPr>
              <w:t>S2</w:t>
            </w:r>
          </w:p>
        </w:tc>
      </w:tr>
      <w:tr w:rsidR="007A3C64" w:rsidRPr="00426EFE" w14:paraId="472937FF" w14:textId="77777777" w:rsidTr="007A3C64">
        <w:trPr>
          <w:cantSplit/>
          <w:jc w:val="center"/>
        </w:trPr>
        <w:tc>
          <w:tcPr>
            <w:tcW w:w="1442" w:type="dxa"/>
          </w:tcPr>
          <w:p w14:paraId="57CE13F0" w14:textId="77777777" w:rsidR="007A3C64" w:rsidRPr="00F2693A" w:rsidRDefault="008F4FB9" w:rsidP="008F4FB9">
            <w:pPr>
              <w:pStyle w:val="Tabletext"/>
              <w:jc w:val="center"/>
              <w:rPr>
                <w:b/>
                <w:bCs/>
                <w:lang w:val="en-US" w:eastAsia="zh-CN"/>
              </w:rPr>
            </w:pPr>
            <w:hyperlink r:id="rId123" w:history="1">
              <w:r w:rsidR="007A3C64" w:rsidRPr="00F2693A">
                <w:rPr>
                  <w:rStyle w:val="Hyperlink"/>
                  <w:b/>
                  <w:bCs/>
                  <w:lang w:val="en-US" w:eastAsia="zh-CN"/>
                </w:rPr>
                <w:t>248/5</w:t>
              </w:r>
            </w:hyperlink>
          </w:p>
        </w:tc>
        <w:tc>
          <w:tcPr>
            <w:tcW w:w="3621" w:type="dxa"/>
          </w:tcPr>
          <w:p w14:paraId="17DFCFC8" w14:textId="77777777" w:rsidR="007A3C64" w:rsidRDefault="007A3C64" w:rsidP="008F4FB9">
            <w:pPr>
              <w:pStyle w:val="Tabletext"/>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923" w:type="dxa"/>
            <w:tcMar>
              <w:left w:w="57" w:type="dxa"/>
              <w:right w:w="57" w:type="dxa"/>
            </w:tcMar>
          </w:tcPr>
          <w:p w14:paraId="0032ED39"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3CC354B6" w14:textId="77777777" w:rsidR="007A3C64" w:rsidRDefault="007A3C64" w:rsidP="008F4FB9">
            <w:pPr>
              <w:pStyle w:val="Tabletext"/>
              <w:jc w:val="center"/>
              <w:rPr>
                <w:b/>
                <w:lang w:val="en-US" w:eastAsia="zh-CN"/>
              </w:rPr>
            </w:pPr>
            <w:r>
              <w:rPr>
                <w:lang w:val="en-US" w:eastAsia="zh-CN"/>
              </w:rPr>
              <w:t>S2</w:t>
            </w:r>
          </w:p>
        </w:tc>
      </w:tr>
      <w:tr w:rsidR="007A3C64" w:rsidRPr="00426EFE" w14:paraId="1C1BC660" w14:textId="77777777" w:rsidTr="007A3C64">
        <w:trPr>
          <w:cantSplit/>
          <w:jc w:val="center"/>
        </w:trPr>
        <w:tc>
          <w:tcPr>
            <w:tcW w:w="1442" w:type="dxa"/>
          </w:tcPr>
          <w:p w14:paraId="13560CE8" w14:textId="77777777" w:rsidR="007A3C64" w:rsidRPr="00F2693A" w:rsidRDefault="008F4FB9" w:rsidP="008F4FB9">
            <w:pPr>
              <w:pStyle w:val="Tabletext"/>
              <w:jc w:val="center"/>
              <w:rPr>
                <w:b/>
                <w:bCs/>
                <w:lang w:val="en-US" w:eastAsia="zh-CN"/>
              </w:rPr>
            </w:pPr>
            <w:hyperlink r:id="rId124" w:history="1">
              <w:r w:rsidR="007A3C64" w:rsidRPr="00F2693A">
                <w:rPr>
                  <w:rStyle w:val="Hyperlink"/>
                  <w:b/>
                  <w:bCs/>
                  <w:lang w:val="en-US" w:eastAsia="zh-CN"/>
                </w:rPr>
                <w:t>250</w:t>
              </w:r>
              <w:r w:rsidR="007A3C64">
                <w:rPr>
                  <w:rStyle w:val="Hyperlink"/>
                  <w:b/>
                  <w:bCs/>
                  <w:lang w:val="en-US" w:eastAsia="zh-CN"/>
                </w:rPr>
                <w:t>-1</w:t>
              </w:r>
              <w:r w:rsidR="007A3C64" w:rsidRPr="00F2693A">
                <w:rPr>
                  <w:rStyle w:val="Hyperlink"/>
                  <w:b/>
                  <w:bCs/>
                  <w:lang w:val="en-US" w:eastAsia="zh-CN"/>
                </w:rPr>
                <w:t>/5</w:t>
              </w:r>
            </w:hyperlink>
          </w:p>
        </w:tc>
        <w:tc>
          <w:tcPr>
            <w:tcW w:w="3621" w:type="dxa"/>
          </w:tcPr>
          <w:p w14:paraId="6739CD89" w14:textId="77777777" w:rsidR="007A3C64" w:rsidRDefault="007A3C64" w:rsidP="008F4FB9">
            <w:pPr>
              <w:pStyle w:val="Tabletext"/>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923" w:type="dxa"/>
            <w:tcMar>
              <w:left w:w="57" w:type="dxa"/>
              <w:right w:w="57" w:type="dxa"/>
            </w:tcMar>
          </w:tcPr>
          <w:p w14:paraId="2F8EF5E2"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1A7BB546" w14:textId="77777777" w:rsidR="007A3C64" w:rsidRDefault="007A3C64" w:rsidP="008F4FB9">
            <w:pPr>
              <w:pStyle w:val="Tabletext"/>
              <w:jc w:val="center"/>
              <w:rPr>
                <w:lang w:val="en-US" w:eastAsia="zh-CN"/>
              </w:rPr>
            </w:pPr>
            <w:r>
              <w:rPr>
                <w:lang w:val="en-US" w:eastAsia="zh-CN"/>
              </w:rPr>
              <w:t>S2</w:t>
            </w:r>
          </w:p>
        </w:tc>
      </w:tr>
      <w:tr w:rsidR="007A3C64" w:rsidRPr="00426EFE" w14:paraId="45D3B6C1" w14:textId="77777777" w:rsidTr="007A3C64">
        <w:trPr>
          <w:cantSplit/>
          <w:jc w:val="center"/>
        </w:trPr>
        <w:tc>
          <w:tcPr>
            <w:tcW w:w="1442" w:type="dxa"/>
          </w:tcPr>
          <w:p w14:paraId="7096095E" w14:textId="77777777" w:rsidR="007A3C64" w:rsidRDefault="008F4FB9" w:rsidP="008F4FB9">
            <w:pPr>
              <w:pStyle w:val="Tabletext"/>
              <w:jc w:val="center"/>
              <w:rPr>
                <w:lang w:val="en-US" w:eastAsia="zh-CN"/>
              </w:rPr>
            </w:pPr>
            <w:hyperlink r:id="rId125" w:history="1">
              <w:r w:rsidR="007A3C64" w:rsidRPr="002E6AAF">
                <w:rPr>
                  <w:rStyle w:val="Hyperlink"/>
                  <w:b/>
                  <w:bCs/>
                </w:rPr>
                <w:t>252/5</w:t>
              </w:r>
            </w:hyperlink>
          </w:p>
        </w:tc>
        <w:tc>
          <w:tcPr>
            <w:tcW w:w="3621" w:type="dxa"/>
          </w:tcPr>
          <w:p w14:paraId="46F259B4" w14:textId="77777777" w:rsidR="007A3C64" w:rsidRPr="0035554A" w:rsidRDefault="007A3C64" w:rsidP="008F4FB9">
            <w:pPr>
              <w:pStyle w:val="Tabletext"/>
              <w:rPr>
                <w:lang w:eastAsia="zh-CN"/>
              </w:rPr>
            </w:pPr>
            <w:r>
              <w:rPr>
                <w:rFonts w:hint="eastAsia"/>
                <w:lang w:eastAsia="zh-CN"/>
              </w:rPr>
              <w:t>固定业务系统与其它业务系统之间的频率共用和兼容性</w:t>
            </w:r>
          </w:p>
        </w:tc>
        <w:tc>
          <w:tcPr>
            <w:tcW w:w="923" w:type="dxa"/>
            <w:tcMar>
              <w:left w:w="57" w:type="dxa"/>
              <w:right w:w="57" w:type="dxa"/>
            </w:tcMar>
          </w:tcPr>
          <w:p w14:paraId="5A682049"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67AB7ED0" w14:textId="77777777" w:rsidR="007A3C64" w:rsidRDefault="007A3C64" w:rsidP="008F4FB9">
            <w:pPr>
              <w:pStyle w:val="Tabletext"/>
              <w:jc w:val="center"/>
              <w:rPr>
                <w:lang w:val="en-US" w:eastAsia="zh-CN"/>
              </w:rPr>
            </w:pPr>
            <w:r>
              <w:rPr>
                <w:lang w:val="en-US" w:eastAsia="zh-CN"/>
              </w:rPr>
              <w:t>S2</w:t>
            </w:r>
          </w:p>
        </w:tc>
      </w:tr>
      <w:tr w:rsidR="007A3C64" w:rsidRPr="00426EFE" w14:paraId="5049293F" w14:textId="77777777" w:rsidTr="007A3C64">
        <w:trPr>
          <w:cantSplit/>
          <w:jc w:val="center"/>
        </w:trPr>
        <w:tc>
          <w:tcPr>
            <w:tcW w:w="1442" w:type="dxa"/>
          </w:tcPr>
          <w:p w14:paraId="6616D38A" w14:textId="77777777" w:rsidR="007A3C64" w:rsidRDefault="008F4FB9" w:rsidP="008F4FB9">
            <w:pPr>
              <w:pStyle w:val="Tabletext"/>
              <w:jc w:val="center"/>
              <w:rPr>
                <w:lang w:val="en-US" w:eastAsia="zh-CN"/>
              </w:rPr>
            </w:pPr>
            <w:hyperlink r:id="rId126" w:history="1">
              <w:r w:rsidR="007A3C64" w:rsidRPr="002E6AAF">
                <w:rPr>
                  <w:rStyle w:val="Hyperlink"/>
                  <w:b/>
                  <w:bCs/>
                </w:rPr>
                <w:t>253/5</w:t>
              </w:r>
            </w:hyperlink>
          </w:p>
        </w:tc>
        <w:tc>
          <w:tcPr>
            <w:tcW w:w="3621" w:type="dxa"/>
          </w:tcPr>
          <w:p w14:paraId="14BE55A3" w14:textId="77777777" w:rsidR="007A3C64" w:rsidRPr="00474C70" w:rsidRDefault="007A3C64" w:rsidP="008F4FB9">
            <w:pPr>
              <w:pStyle w:val="Tabletext"/>
              <w:rPr>
                <w:lang w:eastAsia="zh-CN"/>
              </w:rPr>
            </w:pPr>
            <w:r>
              <w:rPr>
                <w:rFonts w:hint="eastAsia"/>
                <w:lang w:val="en-US" w:eastAsia="zh-CN"/>
              </w:rPr>
              <w:t>固定业务的使用及其未来趋势</w:t>
            </w:r>
          </w:p>
        </w:tc>
        <w:tc>
          <w:tcPr>
            <w:tcW w:w="923" w:type="dxa"/>
            <w:tcMar>
              <w:left w:w="57" w:type="dxa"/>
              <w:right w:w="57" w:type="dxa"/>
            </w:tcMar>
          </w:tcPr>
          <w:p w14:paraId="64E81565"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3689B2F6" w14:textId="77777777" w:rsidR="007A3C64" w:rsidRDefault="007A3C64" w:rsidP="008F4FB9">
            <w:pPr>
              <w:pStyle w:val="Tabletext"/>
              <w:jc w:val="center"/>
              <w:rPr>
                <w:lang w:val="en-US" w:eastAsia="zh-CN"/>
              </w:rPr>
            </w:pPr>
            <w:r>
              <w:rPr>
                <w:lang w:val="en-US" w:eastAsia="zh-CN"/>
              </w:rPr>
              <w:t>S2</w:t>
            </w:r>
          </w:p>
        </w:tc>
      </w:tr>
      <w:tr w:rsidR="007A3C64" w:rsidRPr="00426EFE" w14:paraId="67BA6F5F" w14:textId="77777777" w:rsidTr="007A3C64">
        <w:trPr>
          <w:cantSplit/>
          <w:jc w:val="center"/>
        </w:trPr>
        <w:tc>
          <w:tcPr>
            <w:tcW w:w="1442" w:type="dxa"/>
          </w:tcPr>
          <w:p w14:paraId="21C03E44" w14:textId="77777777" w:rsidR="007A3C64" w:rsidRPr="002E6AAF" w:rsidRDefault="008F4FB9" w:rsidP="008F4FB9">
            <w:pPr>
              <w:pStyle w:val="Tabletext"/>
              <w:jc w:val="center"/>
              <w:rPr>
                <w:rStyle w:val="Hyperlink"/>
                <w:b/>
                <w:bCs/>
              </w:rPr>
            </w:pPr>
            <w:hyperlink r:id="rId127" w:history="1">
              <w:r w:rsidR="007A3C64" w:rsidRPr="002E6AAF">
                <w:rPr>
                  <w:rStyle w:val="Hyperlink"/>
                  <w:b/>
                  <w:bCs/>
                </w:rPr>
                <w:t>25</w:t>
              </w:r>
              <w:r w:rsidR="007A3C64">
                <w:rPr>
                  <w:rStyle w:val="Hyperlink"/>
                  <w:b/>
                  <w:bCs/>
                </w:rPr>
                <w:t>4</w:t>
              </w:r>
              <w:r w:rsidR="007A3C64" w:rsidRPr="002E6AAF">
                <w:rPr>
                  <w:rStyle w:val="Hyperlink"/>
                  <w:b/>
                  <w:bCs/>
                </w:rPr>
                <w:t>/5</w:t>
              </w:r>
            </w:hyperlink>
          </w:p>
        </w:tc>
        <w:tc>
          <w:tcPr>
            <w:tcW w:w="3621" w:type="dxa"/>
          </w:tcPr>
          <w:p w14:paraId="67216B27" w14:textId="77777777" w:rsidR="007A3C64" w:rsidRPr="006357A5" w:rsidRDefault="007A3C64" w:rsidP="008F4FB9">
            <w:pPr>
              <w:pStyle w:val="Tabletext"/>
              <w:rPr>
                <w:lang w:eastAsia="zh-CN"/>
              </w:rPr>
            </w:pPr>
            <w:r>
              <w:rPr>
                <w:rFonts w:hint="eastAsia"/>
                <w:lang w:eastAsia="zh-CN"/>
              </w:rPr>
              <w:t>用于支持助听系统的短距离无线电通信公众接入系统的操作</w:t>
            </w:r>
          </w:p>
        </w:tc>
        <w:tc>
          <w:tcPr>
            <w:tcW w:w="923" w:type="dxa"/>
            <w:tcMar>
              <w:left w:w="57" w:type="dxa"/>
              <w:right w:w="57" w:type="dxa"/>
            </w:tcMar>
          </w:tcPr>
          <w:p w14:paraId="081896B5" w14:textId="77777777" w:rsidR="007A3C64" w:rsidDel="00E33F4A"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325A4192" w14:textId="77777777" w:rsidR="007A3C64" w:rsidRDefault="007A3C64" w:rsidP="008F4FB9">
            <w:pPr>
              <w:pStyle w:val="Tabletext"/>
              <w:jc w:val="center"/>
              <w:rPr>
                <w:lang w:val="en-US" w:eastAsia="zh-CN"/>
              </w:rPr>
            </w:pPr>
            <w:r>
              <w:rPr>
                <w:lang w:val="en-US" w:eastAsia="zh-CN"/>
              </w:rPr>
              <w:t>S2</w:t>
            </w:r>
          </w:p>
        </w:tc>
      </w:tr>
      <w:tr w:rsidR="007A3C64" w:rsidRPr="00426EFE" w14:paraId="2C86CA1F" w14:textId="77777777" w:rsidTr="007A3C64">
        <w:trPr>
          <w:cantSplit/>
          <w:jc w:val="center"/>
        </w:trPr>
        <w:tc>
          <w:tcPr>
            <w:tcW w:w="1442" w:type="dxa"/>
          </w:tcPr>
          <w:p w14:paraId="764F88BE" w14:textId="77777777" w:rsidR="007A3C64" w:rsidRPr="002E6AAF" w:rsidRDefault="008F4FB9" w:rsidP="008F4FB9">
            <w:pPr>
              <w:pStyle w:val="Tabletext"/>
              <w:jc w:val="center"/>
              <w:rPr>
                <w:rStyle w:val="Hyperlink"/>
                <w:b/>
                <w:bCs/>
              </w:rPr>
            </w:pPr>
            <w:hyperlink r:id="rId128" w:history="1">
              <w:r w:rsidR="007A3C64" w:rsidRPr="002E6AAF">
                <w:rPr>
                  <w:rStyle w:val="Hyperlink"/>
                  <w:b/>
                  <w:bCs/>
                </w:rPr>
                <w:t>255/5</w:t>
              </w:r>
            </w:hyperlink>
          </w:p>
        </w:tc>
        <w:tc>
          <w:tcPr>
            <w:tcW w:w="3621" w:type="dxa"/>
          </w:tcPr>
          <w:p w14:paraId="643DDD2E" w14:textId="77777777" w:rsidR="007A3C64" w:rsidRPr="00926027" w:rsidRDefault="007A3C64" w:rsidP="008F4FB9">
            <w:pPr>
              <w:pStyle w:val="Tabletext"/>
              <w:rPr>
                <w:rFonts w:asciiTheme="majorBidi" w:hAnsiTheme="majorBidi" w:cstheme="majorBidi"/>
                <w:lang w:eastAsia="zh-CN"/>
              </w:rPr>
            </w:pPr>
            <w:r>
              <w:rPr>
                <w:rFonts w:asciiTheme="majorBidi" w:hAnsiTheme="majorBidi" w:cstheme="majorBidi" w:hint="eastAsia"/>
                <w:color w:val="000000"/>
                <w:lang w:eastAsia="zh-CN"/>
              </w:rPr>
              <w:t>固定无线系统（其中包括基于分组的系统）的性能和可用度目标和要求</w:t>
            </w:r>
          </w:p>
        </w:tc>
        <w:tc>
          <w:tcPr>
            <w:tcW w:w="923" w:type="dxa"/>
            <w:tcMar>
              <w:left w:w="57" w:type="dxa"/>
              <w:right w:w="57" w:type="dxa"/>
            </w:tcMar>
          </w:tcPr>
          <w:p w14:paraId="345B06CD" w14:textId="77777777" w:rsidR="007A3C64" w:rsidDel="00E33F4A" w:rsidRDefault="007A3C64" w:rsidP="008F4FB9">
            <w:pPr>
              <w:pStyle w:val="Tabletext"/>
              <w:jc w:val="center"/>
              <w:rPr>
                <w:lang w:val="en-US" w:eastAsia="zh-CN"/>
              </w:rPr>
            </w:pPr>
            <w:r>
              <w:rPr>
                <w:lang w:val="en-US" w:eastAsia="zh-CN"/>
              </w:rPr>
              <w:t>UNA</w:t>
            </w:r>
          </w:p>
        </w:tc>
        <w:tc>
          <w:tcPr>
            <w:tcW w:w="924" w:type="dxa"/>
            <w:tcMar>
              <w:left w:w="57" w:type="dxa"/>
              <w:right w:w="57" w:type="dxa"/>
            </w:tcMar>
          </w:tcPr>
          <w:p w14:paraId="2320BF31" w14:textId="77777777" w:rsidR="007A3C64" w:rsidRDefault="007A3C64" w:rsidP="008F4FB9">
            <w:pPr>
              <w:pStyle w:val="Tabletext"/>
              <w:jc w:val="center"/>
              <w:rPr>
                <w:lang w:val="en-US" w:eastAsia="zh-CN"/>
              </w:rPr>
            </w:pPr>
            <w:r>
              <w:rPr>
                <w:lang w:val="en-US" w:eastAsia="zh-CN"/>
              </w:rPr>
              <w:t>S2</w:t>
            </w:r>
          </w:p>
        </w:tc>
      </w:tr>
      <w:tr w:rsidR="007A3C64" w:rsidRPr="00426EFE" w14:paraId="6F1BE48E" w14:textId="77777777" w:rsidTr="007A3C64">
        <w:trPr>
          <w:cantSplit/>
          <w:jc w:val="center"/>
        </w:trPr>
        <w:tc>
          <w:tcPr>
            <w:tcW w:w="1442" w:type="dxa"/>
          </w:tcPr>
          <w:p w14:paraId="4A04E17A" w14:textId="77777777" w:rsidR="007A3C64" w:rsidRPr="00F93269" w:rsidRDefault="008F4FB9" w:rsidP="008F4FB9">
            <w:pPr>
              <w:pStyle w:val="Tabletext"/>
              <w:jc w:val="center"/>
              <w:rPr>
                <w:b/>
                <w:bCs/>
              </w:rPr>
            </w:pPr>
            <w:hyperlink r:id="rId129" w:history="1">
              <w:r w:rsidR="007A3C64" w:rsidRPr="00F93269">
                <w:rPr>
                  <w:rStyle w:val="Hyperlink"/>
                  <w:b/>
                  <w:bCs/>
                </w:rPr>
                <w:t>256/5</w:t>
              </w:r>
            </w:hyperlink>
          </w:p>
        </w:tc>
        <w:tc>
          <w:tcPr>
            <w:tcW w:w="3621" w:type="dxa"/>
          </w:tcPr>
          <w:p w14:paraId="384AD379" w14:textId="77777777" w:rsidR="007A3C64" w:rsidRPr="003E0FAA" w:rsidRDefault="007A3C64" w:rsidP="008F4FB9">
            <w:pPr>
              <w:pStyle w:val="Tabletext"/>
              <w:rPr>
                <w:rFonts w:asciiTheme="majorBidi" w:hAnsiTheme="majorBidi" w:cstheme="majorBidi"/>
                <w:color w:val="000000"/>
                <w:szCs w:val="14"/>
                <w:lang w:eastAsia="zh-CN"/>
              </w:rPr>
            </w:pPr>
            <w:r w:rsidRPr="003E0FAA">
              <w:rPr>
                <w:rFonts w:asciiTheme="majorBidi" w:hAnsiTheme="majorBidi" w:cstheme="majorBidi"/>
                <w:szCs w:val="14"/>
                <w:lang w:eastAsia="ja-JP"/>
              </w:rPr>
              <w:t>275-1 000 GHz</w:t>
            </w:r>
            <w:r>
              <w:rPr>
                <w:rFonts w:asciiTheme="majorBidi" w:hAnsiTheme="majorBidi" w:cstheme="majorBidi" w:hint="eastAsia"/>
                <w:szCs w:val="14"/>
                <w:lang w:eastAsia="zh-CN"/>
              </w:rPr>
              <w:t>频率范围内陆地移动业务的技术和操作特性</w:t>
            </w:r>
          </w:p>
        </w:tc>
        <w:tc>
          <w:tcPr>
            <w:tcW w:w="923" w:type="dxa"/>
            <w:tcMar>
              <w:left w:w="57" w:type="dxa"/>
              <w:right w:w="57" w:type="dxa"/>
            </w:tcMar>
          </w:tcPr>
          <w:p w14:paraId="299F8DBE" w14:textId="77777777" w:rsidR="007A3C64" w:rsidRPr="003E0FAA" w:rsidRDefault="007A3C64" w:rsidP="008F4FB9">
            <w:pPr>
              <w:pStyle w:val="Tabletext"/>
              <w:jc w:val="center"/>
              <w:rPr>
                <w:lang w:eastAsia="zh-CN"/>
              </w:rPr>
            </w:pPr>
            <w:r>
              <w:rPr>
                <w:lang w:val="en-US" w:eastAsia="zh-CN"/>
              </w:rPr>
              <w:t>UNA</w:t>
            </w:r>
          </w:p>
        </w:tc>
        <w:tc>
          <w:tcPr>
            <w:tcW w:w="924" w:type="dxa"/>
            <w:tcMar>
              <w:left w:w="57" w:type="dxa"/>
              <w:right w:w="57" w:type="dxa"/>
            </w:tcMar>
          </w:tcPr>
          <w:p w14:paraId="690D821F" w14:textId="77777777" w:rsidR="007A3C64" w:rsidRDefault="007A3C64" w:rsidP="008F4FB9">
            <w:pPr>
              <w:pStyle w:val="Tabletext"/>
              <w:jc w:val="center"/>
              <w:rPr>
                <w:lang w:val="en-US" w:eastAsia="zh-CN"/>
              </w:rPr>
            </w:pPr>
            <w:r>
              <w:rPr>
                <w:lang w:val="en-US" w:eastAsia="zh-CN"/>
              </w:rPr>
              <w:t>S2</w:t>
            </w:r>
          </w:p>
        </w:tc>
      </w:tr>
      <w:tr w:rsidR="007A3C64" w:rsidRPr="00426EFE" w14:paraId="3241A04F" w14:textId="77777777" w:rsidTr="007A3C64">
        <w:trPr>
          <w:cantSplit/>
          <w:jc w:val="center"/>
        </w:trPr>
        <w:tc>
          <w:tcPr>
            <w:tcW w:w="1442" w:type="dxa"/>
          </w:tcPr>
          <w:p w14:paraId="1C1C0B4E" w14:textId="77777777" w:rsidR="007A3C64" w:rsidRPr="00F93269" w:rsidRDefault="008F4FB9" w:rsidP="008F4FB9">
            <w:pPr>
              <w:pStyle w:val="Tabletext"/>
              <w:jc w:val="center"/>
              <w:rPr>
                <w:b/>
                <w:bCs/>
              </w:rPr>
            </w:pPr>
            <w:hyperlink r:id="rId130" w:history="1">
              <w:r w:rsidR="007A3C64" w:rsidRPr="00F93269">
                <w:rPr>
                  <w:rStyle w:val="Hyperlink"/>
                  <w:b/>
                  <w:bCs/>
                </w:rPr>
                <w:t>257/5</w:t>
              </w:r>
            </w:hyperlink>
          </w:p>
        </w:tc>
        <w:tc>
          <w:tcPr>
            <w:tcW w:w="3621" w:type="dxa"/>
          </w:tcPr>
          <w:p w14:paraId="7AEA8294" w14:textId="77777777" w:rsidR="007A3C64" w:rsidRPr="006C5B0C" w:rsidRDefault="007A3C64" w:rsidP="008F4FB9">
            <w:pPr>
              <w:pStyle w:val="Tabletext"/>
              <w:rPr>
                <w:rFonts w:asciiTheme="majorBidi" w:hAnsiTheme="majorBidi" w:cstheme="majorBidi"/>
                <w:szCs w:val="14"/>
                <w:lang w:eastAsia="ja-JP"/>
              </w:rPr>
            </w:pPr>
            <w:r w:rsidRPr="006C5B0C">
              <w:rPr>
                <w:rFonts w:asciiTheme="majorBidi" w:eastAsia="MS Mincho" w:hAnsiTheme="majorBidi" w:cstheme="majorBidi"/>
                <w:szCs w:val="14"/>
                <w:lang w:eastAsia="ja-JP"/>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ja-JP"/>
              </w:rPr>
              <w:t>的技</w:t>
            </w:r>
            <w:r w:rsidRPr="000B585B">
              <w:rPr>
                <w:rFonts w:ascii="SimSun" w:hAnsi="SimSun" w:cs="SimSun" w:hint="eastAsia"/>
                <w:szCs w:val="14"/>
                <w:lang w:eastAsia="ja-JP"/>
              </w:rPr>
              <w:t>术</w:t>
            </w:r>
            <w:r w:rsidRPr="000B585B">
              <w:rPr>
                <w:rFonts w:ascii="MS Mincho" w:eastAsia="MS Mincho" w:hAnsi="MS Mincho" w:cs="MS Mincho" w:hint="eastAsia"/>
                <w:szCs w:val="14"/>
                <w:lang w:eastAsia="ja-JP"/>
              </w:rPr>
              <w:t>和操作特性</w:t>
            </w:r>
          </w:p>
        </w:tc>
        <w:tc>
          <w:tcPr>
            <w:tcW w:w="923" w:type="dxa"/>
            <w:tcMar>
              <w:left w:w="57" w:type="dxa"/>
              <w:right w:w="57" w:type="dxa"/>
            </w:tcMar>
          </w:tcPr>
          <w:p w14:paraId="11A06067" w14:textId="77777777" w:rsidR="007A3C64" w:rsidRDefault="007A3C64" w:rsidP="008F4FB9">
            <w:pPr>
              <w:pStyle w:val="Tabletext"/>
              <w:jc w:val="center"/>
              <w:rPr>
                <w:lang w:eastAsia="zh-CN"/>
              </w:rPr>
            </w:pPr>
            <w:r>
              <w:rPr>
                <w:lang w:val="en-US" w:eastAsia="zh-CN"/>
              </w:rPr>
              <w:t>UNA</w:t>
            </w:r>
          </w:p>
        </w:tc>
        <w:tc>
          <w:tcPr>
            <w:tcW w:w="924" w:type="dxa"/>
            <w:tcMar>
              <w:left w:w="57" w:type="dxa"/>
              <w:right w:w="57" w:type="dxa"/>
            </w:tcMar>
          </w:tcPr>
          <w:p w14:paraId="509F13FA" w14:textId="77777777" w:rsidR="007A3C64" w:rsidRDefault="007A3C64" w:rsidP="008F4FB9">
            <w:pPr>
              <w:pStyle w:val="Tabletext"/>
              <w:jc w:val="center"/>
              <w:rPr>
                <w:lang w:val="en-US" w:eastAsia="zh-CN"/>
              </w:rPr>
            </w:pPr>
            <w:r>
              <w:rPr>
                <w:lang w:val="en-US" w:eastAsia="zh-CN"/>
              </w:rPr>
              <w:t>S2</w:t>
            </w:r>
          </w:p>
        </w:tc>
      </w:tr>
      <w:tr w:rsidR="007A3C64" w:rsidRPr="00426EFE" w14:paraId="4C364E52" w14:textId="77777777" w:rsidTr="007A3C64">
        <w:trPr>
          <w:cantSplit/>
          <w:jc w:val="center"/>
        </w:trPr>
        <w:tc>
          <w:tcPr>
            <w:tcW w:w="1442" w:type="dxa"/>
          </w:tcPr>
          <w:p w14:paraId="1AAFB5CB" w14:textId="77777777" w:rsidR="007A3C64" w:rsidRPr="00F93269" w:rsidRDefault="008F4FB9" w:rsidP="008F4FB9">
            <w:pPr>
              <w:pStyle w:val="Tabletext"/>
              <w:jc w:val="center"/>
              <w:rPr>
                <w:b/>
                <w:bCs/>
              </w:rPr>
            </w:pPr>
            <w:hyperlink r:id="rId131" w:history="1">
              <w:r w:rsidR="007A3C64" w:rsidRPr="00F93269">
                <w:rPr>
                  <w:rStyle w:val="Hyperlink"/>
                  <w:b/>
                  <w:bCs/>
                </w:rPr>
                <w:t>258/5</w:t>
              </w:r>
            </w:hyperlink>
          </w:p>
        </w:tc>
        <w:tc>
          <w:tcPr>
            <w:tcW w:w="3621" w:type="dxa"/>
          </w:tcPr>
          <w:p w14:paraId="61DDDDF9" w14:textId="77777777" w:rsidR="007A3C64" w:rsidRPr="006C5B0C" w:rsidRDefault="007A3C64" w:rsidP="008F4FB9">
            <w:pPr>
              <w:pStyle w:val="Tabletext"/>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923" w:type="dxa"/>
            <w:tcMar>
              <w:left w:w="57" w:type="dxa"/>
              <w:right w:w="57" w:type="dxa"/>
            </w:tcMar>
          </w:tcPr>
          <w:p w14:paraId="17998043" w14:textId="77777777" w:rsidR="007A3C64" w:rsidRDefault="007A3C64" w:rsidP="008F4FB9">
            <w:pPr>
              <w:pStyle w:val="Tabletext"/>
              <w:jc w:val="center"/>
              <w:rPr>
                <w:lang w:eastAsia="zh-CN"/>
              </w:rPr>
            </w:pPr>
            <w:r>
              <w:rPr>
                <w:lang w:val="en-US" w:eastAsia="zh-CN"/>
              </w:rPr>
              <w:t>NOC</w:t>
            </w:r>
          </w:p>
        </w:tc>
        <w:tc>
          <w:tcPr>
            <w:tcW w:w="924" w:type="dxa"/>
            <w:tcMar>
              <w:left w:w="57" w:type="dxa"/>
              <w:right w:w="57" w:type="dxa"/>
            </w:tcMar>
          </w:tcPr>
          <w:p w14:paraId="76DA45E8" w14:textId="77777777" w:rsidR="007A3C64" w:rsidRDefault="007A3C64" w:rsidP="008F4FB9">
            <w:pPr>
              <w:pStyle w:val="Tabletext"/>
              <w:jc w:val="center"/>
              <w:rPr>
                <w:lang w:val="en-US" w:eastAsia="zh-CN"/>
              </w:rPr>
            </w:pPr>
            <w:r>
              <w:rPr>
                <w:lang w:val="en-US" w:eastAsia="zh-CN"/>
              </w:rPr>
              <w:t>S2</w:t>
            </w:r>
          </w:p>
        </w:tc>
      </w:tr>
      <w:tr w:rsidR="007A3C64" w:rsidRPr="00426EFE" w14:paraId="5F731D3E" w14:textId="77777777" w:rsidTr="007A3C64">
        <w:trPr>
          <w:cantSplit/>
          <w:jc w:val="center"/>
        </w:trPr>
        <w:tc>
          <w:tcPr>
            <w:tcW w:w="1442" w:type="dxa"/>
          </w:tcPr>
          <w:p w14:paraId="5A678CF6" w14:textId="77777777" w:rsidR="007A3C64" w:rsidRPr="00F93269" w:rsidRDefault="008F4FB9" w:rsidP="008F4FB9">
            <w:pPr>
              <w:pStyle w:val="Tabletext"/>
              <w:jc w:val="center"/>
              <w:rPr>
                <w:b/>
                <w:bCs/>
              </w:rPr>
            </w:pPr>
            <w:hyperlink r:id="rId132" w:history="1">
              <w:r w:rsidR="007A3C64" w:rsidRPr="00F93269">
                <w:rPr>
                  <w:rStyle w:val="Hyperlink"/>
                  <w:b/>
                  <w:bCs/>
                </w:rPr>
                <w:t>259/5</w:t>
              </w:r>
            </w:hyperlink>
          </w:p>
        </w:tc>
        <w:tc>
          <w:tcPr>
            <w:tcW w:w="3621" w:type="dxa"/>
          </w:tcPr>
          <w:p w14:paraId="51979142" w14:textId="77777777" w:rsidR="007A3C64" w:rsidRPr="006C5B0C" w:rsidRDefault="007A3C64" w:rsidP="008F4FB9">
            <w:pPr>
              <w:pStyle w:val="Tabletext"/>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923" w:type="dxa"/>
            <w:tcMar>
              <w:left w:w="57" w:type="dxa"/>
              <w:right w:w="57" w:type="dxa"/>
            </w:tcMar>
          </w:tcPr>
          <w:p w14:paraId="3EAC6D4A" w14:textId="77777777" w:rsidR="007A3C64" w:rsidRPr="006C5B0C"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77E98154" w14:textId="77777777" w:rsidR="007A3C64" w:rsidRDefault="007A3C64" w:rsidP="008F4FB9">
            <w:pPr>
              <w:pStyle w:val="Tabletext"/>
              <w:jc w:val="center"/>
              <w:rPr>
                <w:lang w:val="en-US" w:eastAsia="zh-CN"/>
              </w:rPr>
            </w:pPr>
            <w:r>
              <w:rPr>
                <w:lang w:val="en-US" w:eastAsia="zh-CN"/>
              </w:rPr>
              <w:t>S2</w:t>
            </w:r>
          </w:p>
        </w:tc>
      </w:tr>
      <w:tr w:rsidR="007A3C64" w:rsidRPr="00426EFE" w14:paraId="48451D92" w14:textId="77777777" w:rsidTr="007A3C64">
        <w:trPr>
          <w:cantSplit/>
          <w:jc w:val="center"/>
        </w:trPr>
        <w:tc>
          <w:tcPr>
            <w:tcW w:w="1442" w:type="dxa"/>
          </w:tcPr>
          <w:p w14:paraId="5E35C82F" w14:textId="77777777" w:rsidR="007A3C64" w:rsidRDefault="008F4FB9" w:rsidP="008F4FB9">
            <w:pPr>
              <w:pStyle w:val="Tabletext"/>
              <w:jc w:val="center"/>
            </w:pPr>
            <w:hyperlink r:id="rId133" w:history="1">
              <w:r w:rsidR="007A3C64" w:rsidRPr="0023701B">
                <w:rPr>
                  <w:rStyle w:val="Hyperlink"/>
                  <w:b/>
                  <w:bCs/>
                </w:rPr>
                <w:t>260/5</w:t>
              </w:r>
            </w:hyperlink>
          </w:p>
        </w:tc>
        <w:tc>
          <w:tcPr>
            <w:tcW w:w="3621" w:type="dxa"/>
          </w:tcPr>
          <w:p w14:paraId="504DAC28" w14:textId="77777777" w:rsidR="007A3C64" w:rsidRPr="00057D56" w:rsidRDefault="007A3C64" w:rsidP="008F4FB9">
            <w:pPr>
              <w:pStyle w:val="Tabletext"/>
              <w:rPr>
                <w:rFonts w:asciiTheme="majorBidi" w:hAnsiTheme="majorBidi" w:cstheme="majorBidi"/>
                <w:color w:val="000000"/>
                <w:szCs w:val="14"/>
                <w:lang w:eastAsia="zh-CN"/>
              </w:rPr>
            </w:pPr>
            <w:r w:rsidRPr="00057D56">
              <w:rPr>
                <w:rFonts w:asciiTheme="majorBidi" w:hAnsiTheme="majorBidi" w:cstheme="majorBidi" w:hint="eastAsia"/>
                <w:color w:val="000000"/>
                <w:szCs w:val="14"/>
                <w:lang w:eastAsia="zh-CN"/>
              </w:rPr>
              <w:t>在</w:t>
            </w:r>
            <w:r w:rsidRPr="00057D56">
              <w:rPr>
                <w:rFonts w:asciiTheme="majorBidi" w:hAnsiTheme="majorBidi" w:cstheme="majorBidi" w:hint="eastAsia"/>
                <w:color w:val="000000"/>
                <w:szCs w:val="14"/>
                <w:lang w:eastAsia="zh-CN"/>
              </w:rPr>
              <w:t>92</w:t>
            </w:r>
            <w:r w:rsidRPr="00057D56">
              <w:rPr>
                <w:rFonts w:asciiTheme="majorBidi" w:hAnsiTheme="majorBidi" w:cstheme="majorBidi" w:hint="eastAsia"/>
                <w:color w:val="000000"/>
                <w:szCs w:val="14"/>
                <w:lang w:eastAsia="zh-CN"/>
              </w:rPr>
              <w:t>至</w:t>
            </w:r>
            <w:r w:rsidRPr="00057D56">
              <w:rPr>
                <w:rFonts w:asciiTheme="majorBidi" w:hAnsiTheme="majorBidi" w:cstheme="majorBidi" w:hint="eastAsia"/>
                <w:color w:val="000000"/>
                <w:szCs w:val="14"/>
                <w:lang w:eastAsia="zh-CN"/>
              </w:rPr>
              <w:t>100 GHz</w:t>
            </w:r>
            <w:r w:rsidRPr="00057D56">
              <w:rPr>
                <w:rFonts w:asciiTheme="majorBidi" w:hAnsiTheme="majorBidi" w:cstheme="majorBidi" w:hint="eastAsia"/>
                <w:color w:val="000000"/>
                <w:szCs w:val="14"/>
                <w:lang w:eastAsia="zh-CN"/>
              </w:rPr>
              <w:t>频率范围内操作的外来物探测系统与带内和相邻频段内卫星地球探测业务传感器之间的共存分析</w:t>
            </w:r>
          </w:p>
        </w:tc>
        <w:tc>
          <w:tcPr>
            <w:tcW w:w="923" w:type="dxa"/>
            <w:tcMar>
              <w:left w:w="57" w:type="dxa"/>
              <w:right w:w="57" w:type="dxa"/>
            </w:tcMar>
          </w:tcPr>
          <w:p w14:paraId="4ED268C0" w14:textId="77777777" w:rsidR="007A3C64" w:rsidRDefault="007A3C64" w:rsidP="008F4FB9">
            <w:pPr>
              <w:pStyle w:val="Tabletext"/>
              <w:jc w:val="center"/>
              <w:rPr>
                <w:lang w:val="en-US" w:eastAsia="zh-CN"/>
              </w:rPr>
            </w:pPr>
            <w:r>
              <w:rPr>
                <w:lang w:val="en-US" w:eastAsia="zh-CN"/>
              </w:rPr>
              <w:t>NOC</w:t>
            </w:r>
          </w:p>
        </w:tc>
        <w:tc>
          <w:tcPr>
            <w:tcW w:w="924" w:type="dxa"/>
            <w:tcMar>
              <w:left w:w="57" w:type="dxa"/>
              <w:right w:w="57" w:type="dxa"/>
            </w:tcMar>
          </w:tcPr>
          <w:p w14:paraId="79096F01" w14:textId="77777777" w:rsidR="007A3C64" w:rsidRDefault="007A3C64" w:rsidP="008F4FB9">
            <w:pPr>
              <w:pStyle w:val="Tabletext"/>
              <w:jc w:val="center"/>
              <w:rPr>
                <w:lang w:val="en-US" w:eastAsia="zh-CN"/>
              </w:rPr>
            </w:pPr>
            <w:r>
              <w:rPr>
                <w:lang w:val="en-US" w:eastAsia="zh-CN"/>
              </w:rPr>
              <w:t>S2</w:t>
            </w:r>
          </w:p>
        </w:tc>
      </w:tr>
      <w:tr w:rsidR="007A3C64" w:rsidRPr="00426EFE" w14:paraId="6DC31B2C" w14:textId="77777777" w:rsidTr="007A3C64">
        <w:trPr>
          <w:cantSplit/>
          <w:jc w:val="center"/>
        </w:trPr>
        <w:tc>
          <w:tcPr>
            <w:tcW w:w="1442" w:type="dxa"/>
          </w:tcPr>
          <w:p w14:paraId="1E8C3545" w14:textId="77777777" w:rsidR="007A3C64" w:rsidRDefault="007A3C64" w:rsidP="008F4FB9">
            <w:pPr>
              <w:pStyle w:val="Tabletext"/>
              <w:jc w:val="center"/>
            </w:pPr>
          </w:p>
        </w:tc>
        <w:tc>
          <w:tcPr>
            <w:tcW w:w="3621" w:type="dxa"/>
          </w:tcPr>
          <w:p w14:paraId="03E459A2" w14:textId="77777777" w:rsidR="007A3C64" w:rsidRDefault="007A3C64" w:rsidP="008F4FB9">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lang w:eastAsia="zh-CN"/>
              </w:rPr>
              <w:t>ITU-R [CAV]/5</w:t>
            </w:r>
            <w:r>
              <w:rPr>
                <w:rFonts w:asciiTheme="majorBidi" w:hAnsiTheme="majorBidi" w:cstheme="majorBidi"/>
                <w:color w:val="000000"/>
                <w:szCs w:val="14"/>
                <w:lang w:eastAsia="zh-CN"/>
              </w:rPr>
              <w:t xml:space="preserve"> – </w:t>
            </w:r>
            <w:r w:rsidRPr="00057D56">
              <w:rPr>
                <w:rFonts w:asciiTheme="majorBidi" w:hAnsiTheme="majorBidi" w:cstheme="majorBidi" w:hint="eastAsia"/>
                <w:color w:val="000000"/>
                <w:szCs w:val="14"/>
                <w:lang w:eastAsia="zh-CN"/>
              </w:rPr>
              <w:t>互联自动驾驶车辆（</w:t>
            </w:r>
            <w:r w:rsidRPr="00057D56">
              <w:rPr>
                <w:rFonts w:asciiTheme="majorBidi" w:hAnsiTheme="majorBidi" w:cstheme="majorBidi" w:hint="eastAsia"/>
                <w:color w:val="000000"/>
                <w:szCs w:val="14"/>
                <w:lang w:eastAsia="zh-CN"/>
              </w:rPr>
              <w:t>CAV</w:t>
            </w:r>
            <w:r w:rsidRPr="00057D56">
              <w:rPr>
                <w:rFonts w:asciiTheme="majorBidi" w:hAnsiTheme="majorBidi" w:cstheme="majorBidi" w:hint="eastAsia"/>
                <w:color w:val="000000"/>
                <w:szCs w:val="14"/>
                <w:lang w:eastAsia="zh-CN"/>
              </w:rPr>
              <w:t>）的无线电通信要求</w:t>
            </w:r>
          </w:p>
        </w:tc>
        <w:tc>
          <w:tcPr>
            <w:tcW w:w="923" w:type="dxa"/>
            <w:tcMar>
              <w:left w:w="57" w:type="dxa"/>
              <w:right w:w="57" w:type="dxa"/>
            </w:tcMar>
          </w:tcPr>
          <w:p w14:paraId="6A4F4CDA" w14:textId="77777777" w:rsidR="007A3C64" w:rsidRDefault="007A3C64" w:rsidP="008F4FB9">
            <w:pPr>
              <w:pStyle w:val="Tabletext"/>
              <w:jc w:val="center"/>
              <w:rPr>
                <w:lang w:val="en-US" w:eastAsia="zh-CN"/>
              </w:rPr>
            </w:pPr>
            <w:r>
              <w:rPr>
                <w:lang w:eastAsia="zh-CN"/>
              </w:rPr>
              <w:t>UNA</w:t>
            </w:r>
          </w:p>
        </w:tc>
        <w:tc>
          <w:tcPr>
            <w:tcW w:w="924" w:type="dxa"/>
            <w:tcMar>
              <w:left w:w="57" w:type="dxa"/>
              <w:right w:w="57" w:type="dxa"/>
            </w:tcMar>
          </w:tcPr>
          <w:p w14:paraId="7F443F74" w14:textId="77777777" w:rsidR="007A3C64" w:rsidRDefault="007A3C64" w:rsidP="008F4FB9">
            <w:pPr>
              <w:pStyle w:val="Tabletext"/>
              <w:jc w:val="center"/>
              <w:rPr>
                <w:lang w:val="en-US" w:eastAsia="zh-CN"/>
              </w:rPr>
            </w:pPr>
            <w:r w:rsidRPr="0023701B">
              <w:rPr>
                <w:lang w:val="en-US" w:eastAsia="zh-CN"/>
              </w:rPr>
              <w:t>S2</w:t>
            </w:r>
          </w:p>
        </w:tc>
      </w:tr>
      <w:tr w:rsidR="007A3C64" w:rsidRPr="00426EFE" w14:paraId="575C7C4B" w14:textId="77777777" w:rsidTr="007A3C64">
        <w:trPr>
          <w:cantSplit/>
          <w:jc w:val="center"/>
        </w:trPr>
        <w:tc>
          <w:tcPr>
            <w:tcW w:w="1442" w:type="dxa"/>
          </w:tcPr>
          <w:p w14:paraId="70F655BA" w14:textId="77777777" w:rsidR="007A3C64" w:rsidRDefault="007A3C64" w:rsidP="008F4FB9">
            <w:pPr>
              <w:pStyle w:val="Tabletext"/>
              <w:jc w:val="center"/>
            </w:pPr>
          </w:p>
        </w:tc>
        <w:tc>
          <w:tcPr>
            <w:tcW w:w="3621" w:type="dxa"/>
          </w:tcPr>
          <w:p w14:paraId="3543AC65" w14:textId="77777777" w:rsidR="007A3C64" w:rsidRDefault="007A3C64" w:rsidP="008F4FB9">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rPr>
              <w:t>ITU-R [IMT.</w:t>
            </w:r>
            <w:r w:rsidRPr="00491105">
              <w:rPr>
                <w:rFonts w:asciiTheme="majorBidi" w:hAnsiTheme="majorBidi" w:cstheme="majorBidi"/>
                <w:color w:val="000000"/>
                <w:szCs w:val="14"/>
              </w:rPr>
              <w:t>SPECIFIC</w:t>
            </w:r>
            <w:r w:rsidRPr="0023701B">
              <w:rPr>
                <w:rFonts w:asciiTheme="majorBidi" w:hAnsiTheme="majorBidi" w:cstheme="majorBidi"/>
                <w:color w:val="000000"/>
                <w:szCs w:val="14"/>
              </w:rPr>
              <w:t xml:space="preserve"> APPLICATIONS]/5</w:t>
            </w:r>
            <w:r>
              <w:rPr>
                <w:rFonts w:asciiTheme="majorBidi" w:hAnsiTheme="majorBidi" w:cstheme="majorBidi"/>
                <w:color w:val="000000"/>
                <w:szCs w:val="14"/>
              </w:rPr>
              <w:t xml:space="preserve"> – </w:t>
            </w:r>
            <w:r w:rsidRPr="00057D56">
              <w:rPr>
                <w:rFonts w:asciiTheme="majorBidi" w:hAnsiTheme="majorBidi" w:cstheme="majorBidi" w:hint="eastAsia"/>
                <w:color w:val="000000"/>
                <w:szCs w:val="14"/>
              </w:rPr>
              <w:t>IMT</w:t>
            </w:r>
            <w:proofErr w:type="spellStart"/>
            <w:r w:rsidRPr="00057D56">
              <w:rPr>
                <w:rFonts w:asciiTheme="majorBidi" w:hAnsiTheme="majorBidi" w:cstheme="majorBidi" w:hint="eastAsia"/>
                <w:color w:val="000000"/>
                <w:szCs w:val="14"/>
              </w:rPr>
              <w:t>系统地面组件在特定应用中的使用</w:t>
            </w:r>
            <w:proofErr w:type="spellEnd"/>
          </w:p>
        </w:tc>
        <w:tc>
          <w:tcPr>
            <w:tcW w:w="923" w:type="dxa"/>
            <w:tcMar>
              <w:left w:w="57" w:type="dxa"/>
              <w:right w:w="57" w:type="dxa"/>
            </w:tcMar>
          </w:tcPr>
          <w:p w14:paraId="003960DB" w14:textId="77777777" w:rsidR="007A3C64" w:rsidRDefault="007A3C64" w:rsidP="008F4FB9">
            <w:pPr>
              <w:pStyle w:val="Tabletext"/>
              <w:jc w:val="center"/>
              <w:rPr>
                <w:lang w:val="en-US" w:eastAsia="zh-CN"/>
              </w:rPr>
            </w:pPr>
            <w:r>
              <w:rPr>
                <w:lang w:eastAsia="zh-CN"/>
              </w:rPr>
              <w:t>UNA</w:t>
            </w:r>
          </w:p>
        </w:tc>
        <w:tc>
          <w:tcPr>
            <w:tcW w:w="924" w:type="dxa"/>
            <w:tcMar>
              <w:left w:w="57" w:type="dxa"/>
              <w:right w:w="57" w:type="dxa"/>
            </w:tcMar>
          </w:tcPr>
          <w:p w14:paraId="344573F2" w14:textId="77777777" w:rsidR="007A3C64" w:rsidRDefault="007A3C64" w:rsidP="008F4FB9">
            <w:pPr>
              <w:pStyle w:val="Tabletext"/>
              <w:jc w:val="center"/>
              <w:rPr>
                <w:lang w:val="en-US" w:eastAsia="zh-CN"/>
              </w:rPr>
            </w:pPr>
            <w:r w:rsidRPr="0023701B">
              <w:rPr>
                <w:lang w:val="en-US" w:eastAsia="zh-CN"/>
              </w:rPr>
              <w:t>S2</w:t>
            </w:r>
          </w:p>
        </w:tc>
      </w:tr>
    </w:tbl>
    <w:p w14:paraId="12193F7C" w14:textId="386A167E" w:rsidR="007A3C64" w:rsidRDefault="007A3C64" w:rsidP="007A3C64"/>
    <w:p w14:paraId="58EDB770" w14:textId="77777777" w:rsidR="007A3C64" w:rsidRDefault="007A3C64">
      <w:pPr>
        <w:tabs>
          <w:tab w:val="clear" w:pos="1134"/>
          <w:tab w:val="clear" w:pos="1871"/>
          <w:tab w:val="clear" w:pos="2268"/>
        </w:tabs>
        <w:overflowPunct/>
        <w:autoSpaceDE/>
        <w:autoSpaceDN/>
        <w:adjustRightInd/>
        <w:spacing w:before="0"/>
        <w:textAlignment w:val="auto"/>
      </w:pPr>
      <w:r>
        <w:br w:type="page"/>
      </w:r>
    </w:p>
    <w:p w14:paraId="1B10F41A" w14:textId="1DA23F37" w:rsidR="007A3C64" w:rsidRPr="0006625E" w:rsidRDefault="008D2142" w:rsidP="007A3C64">
      <w:pPr>
        <w:pStyle w:val="AnnexNo"/>
        <w:rPr>
          <w:lang w:eastAsia="zh-CN"/>
        </w:rPr>
      </w:pPr>
      <w:r>
        <w:rPr>
          <w:rFonts w:hint="eastAsia"/>
          <w:lang w:eastAsia="zh-CN"/>
        </w:rPr>
        <w:lastRenderedPageBreak/>
        <w:t>附件</w:t>
      </w:r>
      <w:r w:rsidR="007A3C64" w:rsidRPr="0006625E">
        <w:rPr>
          <w:lang w:eastAsia="zh-CN"/>
        </w:rPr>
        <w:t>5</w:t>
      </w:r>
    </w:p>
    <w:p w14:paraId="6FA3B2C8" w14:textId="46B09E7A" w:rsidR="007A3C64" w:rsidRPr="0045511D" w:rsidRDefault="007A3C64" w:rsidP="007A3C64">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sidR="001F361A">
        <w:rPr>
          <w:rStyle w:val="FootnoteReference"/>
          <w:lang w:eastAsia="zh-CN"/>
        </w:rPr>
        <w:footnoteReference w:customMarkFollows="1" w:id="2"/>
        <w:t>*</w:t>
      </w:r>
    </w:p>
    <w:p w14:paraId="760E9FC9" w14:textId="77777777" w:rsidR="007A3C64" w:rsidRPr="0045511D" w:rsidRDefault="007A3C64" w:rsidP="007A3C64">
      <w:pPr>
        <w:pStyle w:val="Tabletitle"/>
      </w:pPr>
      <w:r w:rsidRPr="0045511D">
        <w:rPr>
          <w:rFonts w:hint="eastAsia"/>
          <w:lang w:eastAsia="zh-CN"/>
        </w:rPr>
        <w:t>广播业务</w:t>
      </w:r>
    </w:p>
    <w:tbl>
      <w:tblPr>
        <w:tblStyle w:val="TableGrid1"/>
        <w:tblW w:w="7248" w:type="dxa"/>
        <w:jc w:val="center"/>
        <w:tblLook w:val="01E0" w:firstRow="1" w:lastRow="1" w:firstColumn="1" w:lastColumn="1" w:noHBand="0" w:noVBand="0"/>
      </w:tblPr>
      <w:tblGrid>
        <w:gridCol w:w="1288"/>
        <w:gridCol w:w="3514"/>
        <w:gridCol w:w="1310"/>
        <w:gridCol w:w="1136"/>
      </w:tblGrid>
      <w:tr w:rsidR="007A3C64" w:rsidRPr="003427AE" w14:paraId="65518944" w14:textId="77777777" w:rsidTr="007A3C64">
        <w:trPr>
          <w:cantSplit/>
          <w:tblHeader/>
          <w:jc w:val="center"/>
        </w:trPr>
        <w:tc>
          <w:tcPr>
            <w:tcW w:w="1288" w:type="dxa"/>
            <w:vAlign w:val="center"/>
          </w:tcPr>
          <w:p w14:paraId="2A14C90C" w14:textId="37670136" w:rsidR="007A3C64" w:rsidRPr="003427AE" w:rsidRDefault="007A3C64" w:rsidP="008F4F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b/>
                <w:sz w:val="20"/>
                <w:lang w:eastAsia="zh-CN"/>
              </w:rPr>
              <w:t>ITU-R</w:t>
            </w:r>
            <w:r w:rsidRPr="003427AE">
              <w:rPr>
                <w:rFonts w:ascii="Times New Roman Bold" w:eastAsia="SimSun" w:hAnsi="Times New Roman Bold" w:hint="eastAsia"/>
                <w:b/>
                <w:sz w:val="20"/>
                <w:lang w:eastAsia="zh-CN"/>
              </w:rPr>
              <w:br/>
            </w:r>
            <w:r w:rsidRPr="003427AE">
              <w:rPr>
                <w:rFonts w:ascii="Times New Roman Bold" w:eastAsia="SimSun" w:hAnsi="Times New Roman Bold" w:hint="eastAsia"/>
                <w:b/>
                <w:sz w:val="20"/>
                <w:lang w:eastAsia="zh-CN"/>
              </w:rPr>
              <w:t>课题</w:t>
            </w:r>
          </w:p>
        </w:tc>
        <w:tc>
          <w:tcPr>
            <w:tcW w:w="3514" w:type="dxa"/>
            <w:vAlign w:val="center"/>
          </w:tcPr>
          <w:p w14:paraId="7A71A1E7" w14:textId="77777777" w:rsidR="007A3C64" w:rsidRPr="003427AE" w:rsidRDefault="007A3C64" w:rsidP="008F4F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3427AE">
              <w:rPr>
                <w:rFonts w:ascii="Times New Roman Bold" w:eastAsia="SimSun" w:hAnsi="Times New Roman Bold" w:hint="eastAsia"/>
                <w:b/>
                <w:color w:val="000000"/>
                <w:sz w:val="20"/>
                <w:lang w:eastAsia="zh-CN"/>
              </w:rPr>
              <w:t>标题</w:t>
            </w:r>
          </w:p>
        </w:tc>
        <w:tc>
          <w:tcPr>
            <w:tcW w:w="1310" w:type="dxa"/>
            <w:tcMar>
              <w:left w:w="57" w:type="dxa"/>
              <w:right w:w="57" w:type="dxa"/>
            </w:tcMar>
            <w:vAlign w:val="center"/>
          </w:tcPr>
          <w:p w14:paraId="745D253C" w14:textId="77777777" w:rsidR="007A3C64" w:rsidRPr="003427AE" w:rsidRDefault="007A3C64" w:rsidP="008F4F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状态</w:t>
            </w:r>
          </w:p>
        </w:tc>
        <w:tc>
          <w:tcPr>
            <w:tcW w:w="1136" w:type="dxa"/>
            <w:tcMar>
              <w:left w:w="57" w:type="dxa"/>
              <w:right w:w="57" w:type="dxa"/>
            </w:tcMar>
            <w:vAlign w:val="center"/>
          </w:tcPr>
          <w:p w14:paraId="346A54A0" w14:textId="77777777" w:rsidR="007A3C64" w:rsidRPr="003427AE" w:rsidRDefault="007A3C64" w:rsidP="008F4F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类别</w:t>
            </w:r>
          </w:p>
        </w:tc>
      </w:tr>
      <w:tr w:rsidR="007A3C64" w:rsidRPr="003427AE" w14:paraId="227B0E4C" w14:textId="77777777" w:rsidTr="007A3C64">
        <w:trPr>
          <w:cantSplit/>
          <w:jc w:val="center"/>
        </w:trPr>
        <w:tc>
          <w:tcPr>
            <w:tcW w:w="1288" w:type="dxa"/>
          </w:tcPr>
          <w:p w14:paraId="040BDBC2"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4" w:history="1">
              <w:r w:rsidR="007A3C64" w:rsidRPr="004009E5">
                <w:rPr>
                  <w:rFonts w:eastAsia="SimSun"/>
                  <w:b/>
                  <w:bCs/>
                  <w:color w:val="0000FF"/>
                  <w:sz w:val="20"/>
                  <w:u w:val="single"/>
                  <w:lang w:eastAsia="zh-CN"/>
                </w:rPr>
                <w:t xml:space="preserve">9/6 </w:t>
              </w:r>
            </w:hyperlink>
          </w:p>
        </w:tc>
        <w:tc>
          <w:tcPr>
            <w:tcW w:w="3514" w:type="dxa"/>
          </w:tcPr>
          <w:p w14:paraId="55FA641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模拟和数字地面电视广播的通用发射机和转发器</w:t>
            </w:r>
          </w:p>
        </w:tc>
        <w:tc>
          <w:tcPr>
            <w:tcW w:w="1310" w:type="dxa"/>
            <w:tcMar>
              <w:left w:w="57" w:type="dxa"/>
              <w:right w:w="57" w:type="dxa"/>
            </w:tcMar>
          </w:tcPr>
          <w:p w14:paraId="01DE8C3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51B4F25D"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9E3FEB0" w14:textId="77777777" w:rsidTr="007A3C64">
        <w:trPr>
          <w:cantSplit/>
          <w:jc w:val="center"/>
        </w:trPr>
        <w:tc>
          <w:tcPr>
            <w:tcW w:w="1288" w:type="dxa"/>
          </w:tcPr>
          <w:p w14:paraId="65E02FB5"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5" w:history="1">
              <w:r w:rsidR="007A3C64" w:rsidRPr="004009E5">
                <w:rPr>
                  <w:rFonts w:eastAsia="SimSun"/>
                  <w:b/>
                  <w:bCs/>
                  <w:color w:val="0000FF"/>
                  <w:sz w:val="20"/>
                  <w:u w:val="single"/>
                  <w:lang w:eastAsia="zh-CN"/>
                </w:rPr>
                <w:t>11/6</w:t>
              </w:r>
            </w:hyperlink>
          </w:p>
        </w:tc>
        <w:tc>
          <w:tcPr>
            <w:tcW w:w="3514" w:type="dxa"/>
          </w:tcPr>
          <w:p w14:paraId="6493122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地面广播业务的发射极化</w:t>
            </w:r>
          </w:p>
        </w:tc>
        <w:tc>
          <w:tcPr>
            <w:tcW w:w="1310" w:type="dxa"/>
            <w:tcMar>
              <w:left w:w="57" w:type="dxa"/>
              <w:right w:w="57" w:type="dxa"/>
            </w:tcMar>
          </w:tcPr>
          <w:p w14:paraId="792BAB5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1B58442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907359A" w14:textId="77777777" w:rsidTr="007A3C64">
        <w:trPr>
          <w:cantSplit/>
          <w:jc w:val="center"/>
        </w:trPr>
        <w:tc>
          <w:tcPr>
            <w:tcW w:w="1288" w:type="dxa"/>
          </w:tcPr>
          <w:p w14:paraId="3AAE9ECC"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6" w:history="1">
              <w:r w:rsidR="007A3C64" w:rsidRPr="004009E5">
                <w:rPr>
                  <w:rFonts w:eastAsia="SimSun"/>
                  <w:b/>
                  <w:bCs/>
                  <w:color w:val="0000FF"/>
                  <w:sz w:val="20"/>
                  <w:u w:val="single"/>
                  <w:lang w:eastAsia="zh-CN"/>
                </w:rPr>
                <w:t>12-</w:t>
              </w:r>
              <w:r w:rsidR="007A3C64" w:rsidRPr="004009E5">
                <w:rPr>
                  <w:rFonts w:eastAsia="SimSun" w:hint="eastAsia"/>
                  <w:b/>
                  <w:bCs/>
                  <w:color w:val="0000FF"/>
                  <w:sz w:val="20"/>
                  <w:u w:val="single"/>
                  <w:lang w:eastAsia="zh-CN"/>
                </w:rPr>
                <w:t>3</w:t>
              </w:r>
              <w:r w:rsidR="007A3C64" w:rsidRPr="004009E5">
                <w:rPr>
                  <w:rFonts w:eastAsia="SimSun"/>
                  <w:b/>
                  <w:bCs/>
                  <w:color w:val="0000FF"/>
                  <w:sz w:val="20"/>
                  <w:u w:val="single"/>
                  <w:lang w:eastAsia="zh-CN"/>
                </w:rPr>
                <w:t>/6</w:t>
              </w:r>
            </w:hyperlink>
          </w:p>
        </w:tc>
        <w:tc>
          <w:tcPr>
            <w:tcW w:w="3514" w:type="dxa"/>
          </w:tcPr>
          <w:p w14:paraId="580ED17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用于节目制作、馈送</w:t>
            </w:r>
            <w:r>
              <w:rPr>
                <w:rFonts w:eastAsia="SimSun" w:hint="eastAsia"/>
                <w:color w:val="000000"/>
                <w:sz w:val="20"/>
                <w:lang w:val="en-US" w:eastAsia="zh-CN"/>
              </w:rPr>
              <w:t>、</w:t>
            </w:r>
            <w:r w:rsidRPr="00A7439B">
              <w:rPr>
                <w:rFonts w:eastAsia="SimSun" w:hint="eastAsia"/>
                <w:color w:val="000000"/>
                <w:sz w:val="20"/>
                <w:lang w:val="en-US" w:eastAsia="zh-CN"/>
              </w:rPr>
              <w:t>一次和二次分配、发射及相关应用的数字视频信号的一般比特率压缩编码</w:t>
            </w:r>
          </w:p>
        </w:tc>
        <w:tc>
          <w:tcPr>
            <w:tcW w:w="1310" w:type="dxa"/>
            <w:tcMar>
              <w:left w:w="57" w:type="dxa"/>
              <w:right w:w="57" w:type="dxa"/>
            </w:tcMar>
          </w:tcPr>
          <w:p w14:paraId="4B87E9B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381E505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5367FEAC" w14:textId="77777777" w:rsidTr="007A3C64">
        <w:trPr>
          <w:cantSplit/>
          <w:jc w:val="center"/>
        </w:trPr>
        <w:tc>
          <w:tcPr>
            <w:tcW w:w="1288" w:type="dxa"/>
          </w:tcPr>
          <w:p w14:paraId="24A057EC"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7" w:history="1">
              <w:r w:rsidR="007A3C64" w:rsidRPr="004009E5">
                <w:rPr>
                  <w:rFonts w:eastAsia="SimSun"/>
                  <w:b/>
                  <w:bCs/>
                  <w:color w:val="0000FF"/>
                  <w:sz w:val="20"/>
                  <w:u w:val="single"/>
                  <w:lang w:eastAsia="zh-CN"/>
                </w:rPr>
                <w:t xml:space="preserve">19-1/6 </w:t>
              </w:r>
            </w:hyperlink>
          </w:p>
        </w:tc>
        <w:tc>
          <w:tcPr>
            <w:tcW w:w="3514" w:type="dxa"/>
          </w:tcPr>
          <w:p w14:paraId="3659BFB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广播应用的音频信号比特率压缩编码</w:t>
            </w:r>
          </w:p>
        </w:tc>
        <w:tc>
          <w:tcPr>
            <w:tcW w:w="1310" w:type="dxa"/>
            <w:tcMar>
              <w:left w:w="57" w:type="dxa"/>
              <w:right w:w="57" w:type="dxa"/>
            </w:tcMar>
          </w:tcPr>
          <w:p w14:paraId="2C1BC3A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402E2CD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742D359" w14:textId="77777777" w:rsidTr="007A3C64">
        <w:trPr>
          <w:cantSplit/>
          <w:jc w:val="center"/>
        </w:trPr>
        <w:tc>
          <w:tcPr>
            <w:tcW w:w="1288" w:type="dxa"/>
          </w:tcPr>
          <w:p w14:paraId="57A1E1AE"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8" w:history="1">
              <w:r w:rsidR="007A3C64" w:rsidRPr="004009E5">
                <w:rPr>
                  <w:rFonts w:eastAsia="SimSun"/>
                  <w:b/>
                  <w:bCs/>
                  <w:color w:val="0000FF"/>
                  <w:sz w:val="20"/>
                  <w:u w:val="single"/>
                  <w:lang w:eastAsia="zh-CN"/>
                </w:rPr>
                <w:t xml:space="preserve">30/6 </w:t>
              </w:r>
            </w:hyperlink>
          </w:p>
        </w:tc>
        <w:tc>
          <w:tcPr>
            <w:tcW w:w="3514" w:type="dxa"/>
          </w:tcPr>
          <w:p w14:paraId="785BA34E"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VHF</w:t>
            </w:r>
            <w:r w:rsidRPr="00A7439B">
              <w:rPr>
                <w:rFonts w:eastAsia="SimSun" w:hint="eastAsia"/>
                <w:color w:val="000000"/>
                <w:sz w:val="20"/>
                <w:lang w:val="en-US" w:eastAsia="zh-CN"/>
              </w:rPr>
              <w:t>和</w:t>
            </w:r>
            <w:r w:rsidRPr="00A7439B">
              <w:rPr>
                <w:rFonts w:eastAsia="SimSun" w:hint="eastAsia"/>
                <w:color w:val="000000"/>
                <w:sz w:val="20"/>
                <w:lang w:val="en-US" w:eastAsia="zh-CN"/>
              </w:rPr>
              <w:t>UHF</w:t>
            </w:r>
            <w:r w:rsidRPr="00A7439B">
              <w:rPr>
                <w:rFonts w:eastAsia="SimSun" w:hint="eastAsia"/>
                <w:color w:val="000000"/>
                <w:sz w:val="20"/>
                <w:lang w:val="en-US" w:eastAsia="zh-CN"/>
              </w:rPr>
              <w:t>的发送和接收天线</w:t>
            </w:r>
          </w:p>
        </w:tc>
        <w:tc>
          <w:tcPr>
            <w:tcW w:w="1310" w:type="dxa"/>
            <w:tcMar>
              <w:left w:w="57" w:type="dxa"/>
              <w:right w:w="57" w:type="dxa"/>
            </w:tcMar>
          </w:tcPr>
          <w:p w14:paraId="6E94D20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5E4A6FEB"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EA18D84" w14:textId="77777777" w:rsidTr="007A3C64">
        <w:trPr>
          <w:cantSplit/>
          <w:jc w:val="center"/>
        </w:trPr>
        <w:tc>
          <w:tcPr>
            <w:tcW w:w="1288" w:type="dxa"/>
          </w:tcPr>
          <w:p w14:paraId="59B2F5E4"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39" w:history="1">
              <w:r w:rsidR="007A3C64" w:rsidRPr="004009E5">
                <w:rPr>
                  <w:rFonts w:eastAsia="SimSun"/>
                  <w:b/>
                  <w:bCs/>
                  <w:color w:val="0000FF"/>
                  <w:sz w:val="20"/>
                  <w:u w:val="single"/>
                  <w:lang w:eastAsia="zh-CN"/>
                </w:rPr>
                <w:t xml:space="preserve">32-1/6 </w:t>
              </w:r>
            </w:hyperlink>
          </w:p>
        </w:tc>
        <w:tc>
          <w:tcPr>
            <w:tcW w:w="3514" w:type="dxa"/>
          </w:tcPr>
          <w:p w14:paraId="41900FB5"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广播系统不受来自有线电信系统发射的以及来自工业、科学和医疗设备的辐射以及短距离设备辐射的影响的保护要求</w:t>
            </w:r>
          </w:p>
        </w:tc>
        <w:tc>
          <w:tcPr>
            <w:tcW w:w="1310" w:type="dxa"/>
            <w:tcMar>
              <w:left w:w="57" w:type="dxa"/>
              <w:right w:w="57" w:type="dxa"/>
            </w:tcMar>
          </w:tcPr>
          <w:p w14:paraId="4EB7717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6E88AC7B"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25554172" w14:textId="77777777" w:rsidTr="007A3C64">
        <w:trPr>
          <w:cantSplit/>
          <w:jc w:val="center"/>
        </w:trPr>
        <w:tc>
          <w:tcPr>
            <w:tcW w:w="1288" w:type="dxa"/>
          </w:tcPr>
          <w:p w14:paraId="16BEEE6D"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0" w:history="1">
              <w:r w:rsidR="007A3C64" w:rsidRPr="004009E5">
                <w:rPr>
                  <w:rFonts w:eastAsia="SimSun"/>
                  <w:b/>
                  <w:bCs/>
                  <w:color w:val="0000FF"/>
                  <w:sz w:val="20"/>
                  <w:u w:val="single"/>
                  <w:lang w:eastAsia="zh-CN"/>
                </w:rPr>
                <w:t xml:space="preserve">34-2/6 </w:t>
              </w:r>
            </w:hyperlink>
          </w:p>
        </w:tc>
        <w:tc>
          <w:tcPr>
            <w:tcW w:w="3514" w:type="dxa"/>
          </w:tcPr>
          <w:p w14:paraId="35CD8D9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专业电视和大屏幕数字成像（</w:t>
            </w:r>
            <w:r w:rsidRPr="00A7439B">
              <w:rPr>
                <w:rFonts w:eastAsia="SimSun" w:hint="eastAsia"/>
                <w:color w:val="000000"/>
                <w:sz w:val="20"/>
                <w:lang w:val="en-US" w:eastAsia="zh-CN"/>
              </w:rPr>
              <w:t>LSDI</w:t>
            </w:r>
            <w:r w:rsidRPr="00A7439B">
              <w:rPr>
                <w:rFonts w:eastAsia="SimSun" w:hint="eastAsia"/>
                <w:color w:val="000000"/>
                <w:sz w:val="20"/>
                <w:lang w:val="en-US" w:eastAsia="zh-CN"/>
              </w:rPr>
              <w:t>）环境的音频、视频、数据和元数据资料交换的文件格式和传输</w:t>
            </w:r>
          </w:p>
        </w:tc>
        <w:tc>
          <w:tcPr>
            <w:tcW w:w="1310" w:type="dxa"/>
            <w:tcMar>
              <w:left w:w="57" w:type="dxa"/>
              <w:right w:w="57" w:type="dxa"/>
            </w:tcMar>
          </w:tcPr>
          <w:p w14:paraId="29BE747D"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0A87989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DB26F68" w14:textId="77777777" w:rsidTr="007A3C64">
        <w:trPr>
          <w:cantSplit/>
          <w:jc w:val="center"/>
        </w:trPr>
        <w:tc>
          <w:tcPr>
            <w:tcW w:w="1288" w:type="dxa"/>
          </w:tcPr>
          <w:p w14:paraId="52BC7F11"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1" w:history="1">
              <w:r w:rsidR="007A3C64" w:rsidRPr="004009E5">
                <w:rPr>
                  <w:rFonts w:eastAsia="SimSun"/>
                  <w:b/>
                  <w:bCs/>
                  <w:color w:val="0000FF"/>
                  <w:sz w:val="20"/>
                  <w:u w:val="single"/>
                  <w:lang w:eastAsia="zh-CN"/>
                </w:rPr>
                <w:t xml:space="preserve">44-4/6 </w:t>
              </w:r>
            </w:hyperlink>
          </w:p>
        </w:tc>
        <w:tc>
          <w:tcPr>
            <w:tcW w:w="3514" w:type="dxa"/>
          </w:tcPr>
          <w:p w14:paraId="2463820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color w:val="000000"/>
                <w:sz w:val="20"/>
                <w:lang w:val="en-US" w:eastAsia="zh-CN"/>
              </w:rPr>
              <w:t>数字电视图像的客观图像质量参数和相关测量及监测方法</w:t>
            </w:r>
          </w:p>
        </w:tc>
        <w:tc>
          <w:tcPr>
            <w:tcW w:w="1310" w:type="dxa"/>
            <w:tcMar>
              <w:left w:w="57" w:type="dxa"/>
              <w:right w:w="57" w:type="dxa"/>
            </w:tcMar>
          </w:tcPr>
          <w:p w14:paraId="1880DC2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228A9D2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S3</w:t>
            </w:r>
          </w:p>
        </w:tc>
      </w:tr>
      <w:tr w:rsidR="007A3C64" w:rsidRPr="003427AE" w14:paraId="5D36A501" w14:textId="77777777" w:rsidTr="007A3C64">
        <w:trPr>
          <w:cantSplit/>
          <w:jc w:val="center"/>
        </w:trPr>
        <w:tc>
          <w:tcPr>
            <w:tcW w:w="1288" w:type="dxa"/>
          </w:tcPr>
          <w:p w14:paraId="4168DB59"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2" w:history="1">
              <w:r w:rsidR="007A3C64" w:rsidRPr="004009E5">
                <w:rPr>
                  <w:rFonts w:eastAsia="SimSun"/>
                  <w:b/>
                  <w:bCs/>
                  <w:color w:val="0000FF"/>
                  <w:sz w:val="20"/>
                  <w:u w:val="single"/>
                  <w:lang w:eastAsia="zh-CN"/>
                </w:rPr>
                <w:t>45-</w:t>
              </w:r>
              <w:r w:rsidR="007A3C64">
                <w:rPr>
                  <w:rFonts w:eastAsia="SimSun" w:hint="eastAsia"/>
                  <w:b/>
                  <w:bCs/>
                  <w:color w:val="0000FF"/>
                  <w:sz w:val="20"/>
                  <w:u w:val="single"/>
                  <w:lang w:eastAsia="zh-CN"/>
                </w:rPr>
                <w:t>6</w:t>
              </w:r>
              <w:r w:rsidR="007A3C64" w:rsidRPr="004009E5">
                <w:rPr>
                  <w:rFonts w:eastAsia="SimSun"/>
                  <w:b/>
                  <w:bCs/>
                  <w:color w:val="0000FF"/>
                  <w:sz w:val="20"/>
                  <w:u w:val="single"/>
                  <w:lang w:eastAsia="zh-CN"/>
                </w:rPr>
                <w:t xml:space="preserve">/6 </w:t>
              </w:r>
            </w:hyperlink>
          </w:p>
        </w:tc>
        <w:tc>
          <w:tcPr>
            <w:tcW w:w="3514" w:type="dxa"/>
          </w:tcPr>
          <w:p w14:paraId="6EB3B4D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多媒体和数据广播应用</w:t>
            </w:r>
          </w:p>
        </w:tc>
        <w:tc>
          <w:tcPr>
            <w:tcW w:w="1310" w:type="dxa"/>
            <w:tcMar>
              <w:left w:w="57" w:type="dxa"/>
              <w:right w:w="57" w:type="dxa"/>
            </w:tcMar>
          </w:tcPr>
          <w:p w14:paraId="7F2D1E80"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00F80D8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212037CF" w14:textId="77777777" w:rsidTr="007A3C64">
        <w:trPr>
          <w:cantSplit/>
          <w:jc w:val="center"/>
        </w:trPr>
        <w:tc>
          <w:tcPr>
            <w:tcW w:w="1288" w:type="dxa"/>
          </w:tcPr>
          <w:p w14:paraId="1464FAA5"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3" w:history="1">
              <w:r w:rsidR="007A3C64" w:rsidRPr="004009E5">
                <w:rPr>
                  <w:rFonts w:eastAsia="SimSun"/>
                  <w:b/>
                  <w:bCs/>
                  <w:color w:val="0000FF"/>
                  <w:sz w:val="20"/>
                  <w:u w:val="single"/>
                  <w:lang w:eastAsia="zh-CN"/>
                </w:rPr>
                <w:t xml:space="preserve">49-1/6 </w:t>
              </w:r>
            </w:hyperlink>
          </w:p>
        </w:tc>
        <w:tc>
          <w:tcPr>
            <w:tcW w:w="3514" w:type="dxa"/>
          </w:tcPr>
          <w:p w14:paraId="00F0594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条件接入广播系统</w:t>
            </w:r>
          </w:p>
        </w:tc>
        <w:tc>
          <w:tcPr>
            <w:tcW w:w="1310" w:type="dxa"/>
            <w:tcMar>
              <w:left w:w="57" w:type="dxa"/>
              <w:right w:w="57" w:type="dxa"/>
            </w:tcMar>
          </w:tcPr>
          <w:p w14:paraId="1F9D70EE"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76020B2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54E4F754" w14:textId="77777777" w:rsidTr="007A3C64">
        <w:trPr>
          <w:cantSplit/>
          <w:jc w:val="center"/>
        </w:trPr>
        <w:tc>
          <w:tcPr>
            <w:tcW w:w="1288" w:type="dxa"/>
          </w:tcPr>
          <w:p w14:paraId="6C09D4F1"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4" w:history="1">
              <w:r w:rsidR="007A3C64" w:rsidRPr="004009E5">
                <w:rPr>
                  <w:rFonts w:eastAsia="SimSun"/>
                  <w:b/>
                  <w:bCs/>
                  <w:color w:val="0000FF"/>
                  <w:sz w:val="20"/>
                  <w:u w:val="single"/>
                  <w:lang w:eastAsia="zh-CN"/>
                </w:rPr>
                <w:t xml:space="preserve">52-1/6 </w:t>
              </w:r>
            </w:hyperlink>
          </w:p>
        </w:tc>
        <w:tc>
          <w:tcPr>
            <w:tcW w:w="3514" w:type="dxa"/>
          </w:tcPr>
          <w:p w14:paraId="503B0C1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LF</w:t>
            </w:r>
            <w:r w:rsidRPr="00A7439B">
              <w:rPr>
                <w:rFonts w:eastAsia="SimSun" w:hint="eastAsia"/>
                <w:color w:val="000000"/>
                <w:sz w:val="20"/>
                <w:lang w:val="en-US" w:eastAsia="zh-CN"/>
              </w:rPr>
              <w:t>、</w:t>
            </w:r>
            <w:r w:rsidRPr="00A7439B">
              <w:rPr>
                <w:rFonts w:eastAsia="SimSun" w:hint="eastAsia"/>
                <w:color w:val="000000"/>
                <w:sz w:val="20"/>
                <w:lang w:val="en-US" w:eastAsia="zh-CN"/>
              </w:rPr>
              <w:t>MF</w:t>
            </w:r>
            <w:r w:rsidRPr="00A7439B">
              <w:rPr>
                <w:rFonts w:eastAsia="SimSun" w:hint="eastAsia"/>
                <w:color w:val="000000"/>
                <w:sz w:val="20"/>
                <w:lang w:val="en-US" w:eastAsia="zh-CN"/>
              </w:rPr>
              <w:t>和</w:t>
            </w:r>
            <w:r w:rsidRPr="00A7439B">
              <w:rPr>
                <w:rFonts w:eastAsia="SimSun" w:hint="eastAsia"/>
                <w:color w:val="000000"/>
                <w:sz w:val="20"/>
                <w:lang w:val="en-US" w:eastAsia="zh-CN"/>
              </w:rPr>
              <w:t>HF</w:t>
            </w:r>
            <w:r w:rsidRPr="00A7439B">
              <w:rPr>
                <w:rFonts w:eastAsia="SimSun" w:hint="eastAsia"/>
                <w:color w:val="000000"/>
                <w:sz w:val="20"/>
                <w:lang w:val="en-US" w:eastAsia="zh-CN"/>
              </w:rPr>
              <w:t>广播的覆盖范围</w:t>
            </w:r>
          </w:p>
        </w:tc>
        <w:tc>
          <w:tcPr>
            <w:tcW w:w="1310" w:type="dxa"/>
            <w:tcMar>
              <w:left w:w="57" w:type="dxa"/>
              <w:right w:w="57" w:type="dxa"/>
            </w:tcMar>
          </w:tcPr>
          <w:p w14:paraId="044C0050"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72B4BFB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S1</w:t>
            </w:r>
          </w:p>
        </w:tc>
      </w:tr>
      <w:tr w:rsidR="007A3C64" w:rsidRPr="003427AE" w14:paraId="7C25AE00" w14:textId="77777777" w:rsidTr="007A3C64">
        <w:trPr>
          <w:cantSplit/>
          <w:jc w:val="center"/>
        </w:trPr>
        <w:tc>
          <w:tcPr>
            <w:tcW w:w="1288" w:type="dxa"/>
          </w:tcPr>
          <w:p w14:paraId="6EF12728"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5" w:history="1">
              <w:r w:rsidR="007A3C64" w:rsidRPr="004009E5">
                <w:rPr>
                  <w:rFonts w:eastAsia="SimSun"/>
                  <w:b/>
                  <w:bCs/>
                  <w:color w:val="0000FF"/>
                  <w:sz w:val="20"/>
                  <w:u w:val="single"/>
                  <w:lang w:eastAsia="zh-CN"/>
                </w:rPr>
                <w:t>56-</w:t>
              </w:r>
              <w:r w:rsidR="007A3C64">
                <w:rPr>
                  <w:rFonts w:eastAsia="SimSun"/>
                  <w:b/>
                  <w:bCs/>
                  <w:color w:val="0000FF"/>
                  <w:sz w:val="20"/>
                  <w:u w:val="single"/>
                  <w:lang w:eastAsia="zh-CN"/>
                </w:rPr>
                <w:t>3</w:t>
              </w:r>
              <w:r w:rsidR="007A3C64" w:rsidRPr="004009E5">
                <w:rPr>
                  <w:rFonts w:eastAsia="SimSun"/>
                  <w:b/>
                  <w:bCs/>
                  <w:color w:val="0000FF"/>
                  <w:sz w:val="20"/>
                  <w:u w:val="single"/>
                  <w:lang w:eastAsia="zh-CN"/>
                </w:rPr>
                <w:t xml:space="preserve">/6 </w:t>
              </w:r>
            </w:hyperlink>
          </w:p>
        </w:tc>
        <w:tc>
          <w:tcPr>
            <w:tcW w:w="3514" w:type="dxa"/>
          </w:tcPr>
          <w:p w14:paraId="34781AF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color w:val="000000"/>
                <w:sz w:val="20"/>
                <w:lang w:val="en-US" w:eastAsia="zh-CN"/>
              </w:rPr>
              <w:t>针对车载、便携和固定接收机的</w:t>
            </w:r>
            <w:r w:rsidRPr="00A7439B">
              <w:rPr>
                <w:rFonts w:eastAsia="SimSun" w:hint="eastAsia"/>
                <w:color w:val="000000"/>
                <w:sz w:val="20"/>
                <w:lang w:val="en-US" w:eastAsia="zh-CN"/>
              </w:rPr>
              <w:t>地面</w:t>
            </w:r>
            <w:r w:rsidRPr="00A7439B">
              <w:rPr>
                <w:rFonts w:eastAsia="SimSun"/>
                <w:color w:val="000000"/>
                <w:sz w:val="20"/>
                <w:lang w:val="en-US" w:eastAsia="zh-CN"/>
              </w:rPr>
              <w:t>数字声音广播系统的特性</w:t>
            </w:r>
          </w:p>
        </w:tc>
        <w:tc>
          <w:tcPr>
            <w:tcW w:w="1310" w:type="dxa"/>
            <w:tcMar>
              <w:left w:w="57" w:type="dxa"/>
              <w:right w:w="57" w:type="dxa"/>
            </w:tcMar>
          </w:tcPr>
          <w:p w14:paraId="7EAF9C9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321760C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w:t>
            </w:r>
            <w:r>
              <w:rPr>
                <w:rFonts w:eastAsia="SimSun" w:hint="eastAsia"/>
                <w:sz w:val="20"/>
                <w:lang w:eastAsia="zh-CN"/>
              </w:rPr>
              <w:t>2</w:t>
            </w:r>
          </w:p>
        </w:tc>
      </w:tr>
      <w:tr w:rsidR="007A3C64" w:rsidRPr="003427AE" w14:paraId="3F789982" w14:textId="77777777" w:rsidTr="007A3C64">
        <w:trPr>
          <w:cantSplit/>
          <w:jc w:val="center"/>
        </w:trPr>
        <w:tc>
          <w:tcPr>
            <w:tcW w:w="1288" w:type="dxa"/>
          </w:tcPr>
          <w:p w14:paraId="4C912378"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6" w:history="1">
              <w:r w:rsidR="007A3C64" w:rsidRPr="004009E5">
                <w:rPr>
                  <w:rFonts w:eastAsia="SimSun"/>
                  <w:b/>
                  <w:bCs/>
                  <w:color w:val="0000FF"/>
                  <w:sz w:val="20"/>
                  <w:u w:val="single"/>
                  <w:lang w:eastAsia="zh-CN"/>
                </w:rPr>
                <w:t xml:space="preserve">62/6 </w:t>
              </w:r>
            </w:hyperlink>
          </w:p>
        </w:tc>
        <w:tc>
          <w:tcPr>
            <w:tcW w:w="3514" w:type="dxa"/>
          </w:tcPr>
          <w:p w14:paraId="770A9AF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声音质量的小幅、中幅和大幅损伤的主观评估</w:t>
            </w:r>
          </w:p>
        </w:tc>
        <w:tc>
          <w:tcPr>
            <w:tcW w:w="1310" w:type="dxa"/>
            <w:tcMar>
              <w:left w:w="57" w:type="dxa"/>
              <w:right w:w="57" w:type="dxa"/>
            </w:tcMar>
          </w:tcPr>
          <w:p w14:paraId="6CE7F6E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19F801D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0A2D5992" w14:textId="77777777" w:rsidTr="007A3C64">
        <w:trPr>
          <w:cantSplit/>
          <w:jc w:val="center"/>
        </w:trPr>
        <w:tc>
          <w:tcPr>
            <w:tcW w:w="1288" w:type="dxa"/>
          </w:tcPr>
          <w:p w14:paraId="10A5DD42"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7" w:history="1">
              <w:r w:rsidR="007A3C64" w:rsidRPr="004009E5">
                <w:rPr>
                  <w:rFonts w:eastAsia="SimSun"/>
                  <w:b/>
                  <w:bCs/>
                  <w:color w:val="0000FF"/>
                  <w:sz w:val="20"/>
                  <w:u w:val="single"/>
                  <w:lang w:eastAsia="zh-CN"/>
                </w:rPr>
                <w:t xml:space="preserve">65/6 </w:t>
              </w:r>
            </w:hyperlink>
          </w:p>
        </w:tc>
        <w:tc>
          <w:tcPr>
            <w:tcW w:w="3514" w:type="dxa"/>
          </w:tcPr>
          <w:p w14:paraId="4625D5F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声音广播的频谱要求</w:t>
            </w:r>
          </w:p>
        </w:tc>
        <w:tc>
          <w:tcPr>
            <w:tcW w:w="1310" w:type="dxa"/>
            <w:tcMar>
              <w:left w:w="57" w:type="dxa"/>
              <w:right w:w="57" w:type="dxa"/>
            </w:tcMar>
          </w:tcPr>
          <w:p w14:paraId="348E25EB"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4C518342"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S1</w:t>
            </w:r>
          </w:p>
        </w:tc>
      </w:tr>
      <w:tr w:rsidR="007A3C64" w:rsidRPr="003427AE" w14:paraId="62997FFE" w14:textId="77777777" w:rsidTr="007A3C64">
        <w:trPr>
          <w:cantSplit/>
          <w:jc w:val="center"/>
        </w:trPr>
        <w:tc>
          <w:tcPr>
            <w:tcW w:w="1288" w:type="dxa"/>
          </w:tcPr>
          <w:p w14:paraId="08D1FDD3"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8" w:history="1">
              <w:r w:rsidR="007A3C64" w:rsidRPr="004009E5">
                <w:rPr>
                  <w:rFonts w:eastAsia="SimSun"/>
                  <w:b/>
                  <w:bCs/>
                  <w:color w:val="0000FF"/>
                  <w:sz w:val="20"/>
                  <w:u w:val="single"/>
                  <w:lang w:eastAsia="zh-CN"/>
                </w:rPr>
                <w:t xml:space="preserve">69-1/6 </w:t>
              </w:r>
            </w:hyperlink>
          </w:p>
        </w:tc>
        <w:tc>
          <w:tcPr>
            <w:tcW w:w="3514" w:type="dxa"/>
          </w:tcPr>
          <w:p w14:paraId="7B033B9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在存在反射信号情况下满意电视业务的条件</w:t>
            </w:r>
          </w:p>
        </w:tc>
        <w:tc>
          <w:tcPr>
            <w:tcW w:w="1310" w:type="dxa"/>
            <w:tcMar>
              <w:left w:w="57" w:type="dxa"/>
              <w:right w:w="57" w:type="dxa"/>
            </w:tcMar>
          </w:tcPr>
          <w:p w14:paraId="461171E2"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264AD22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33A405EB" w14:textId="77777777" w:rsidTr="007A3C64">
        <w:trPr>
          <w:cantSplit/>
          <w:jc w:val="center"/>
        </w:trPr>
        <w:tc>
          <w:tcPr>
            <w:tcW w:w="1288" w:type="dxa"/>
          </w:tcPr>
          <w:p w14:paraId="35D01F65"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49" w:history="1">
              <w:r w:rsidR="007A3C64" w:rsidRPr="004009E5">
                <w:rPr>
                  <w:rFonts w:eastAsia="SimSun"/>
                  <w:b/>
                  <w:bCs/>
                  <w:color w:val="0000FF"/>
                  <w:sz w:val="20"/>
                  <w:u w:val="single"/>
                  <w:lang w:eastAsia="zh-CN"/>
                </w:rPr>
                <w:t>102-</w:t>
              </w:r>
              <w:r w:rsidR="007A3C64" w:rsidRPr="004009E5">
                <w:rPr>
                  <w:rFonts w:eastAsia="SimSun" w:hint="eastAsia"/>
                  <w:b/>
                  <w:bCs/>
                  <w:color w:val="0000FF"/>
                  <w:sz w:val="20"/>
                  <w:u w:val="single"/>
                  <w:lang w:eastAsia="zh-CN"/>
                </w:rPr>
                <w:t>3</w:t>
              </w:r>
              <w:r w:rsidR="007A3C64" w:rsidRPr="004009E5">
                <w:rPr>
                  <w:rFonts w:eastAsia="SimSun"/>
                  <w:b/>
                  <w:bCs/>
                  <w:color w:val="0000FF"/>
                  <w:sz w:val="20"/>
                  <w:u w:val="single"/>
                  <w:lang w:eastAsia="zh-CN"/>
                </w:rPr>
                <w:t xml:space="preserve">/6 </w:t>
              </w:r>
            </w:hyperlink>
          </w:p>
        </w:tc>
        <w:tc>
          <w:tcPr>
            <w:tcW w:w="3514" w:type="dxa"/>
          </w:tcPr>
          <w:p w14:paraId="0C5143A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声音和视频质量的主观评定方法</w:t>
            </w:r>
          </w:p>
        </w:tc>
        <w:tc>
          <w:tcPr>
            <w:tcW w:w="1310" w:type="dxa"/>
            <w:tcMar>
              <w:left w:w="57" w:type="dxa"/>
              <w:right w:w="57" w:type="dxa"/>
            </w:tcMar>
          </w:tcPr>
          <w:p w14:paraId="249D2EF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3D1F96A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41B302E4" w14:textId="77777777" w:rsidTr="007A3C64">
        <w:trPr>
          <w:cantSplit/>
          <w:jc w:val="center"/>
        </w:trPr>
        <w:tc>
          <w:tcPr>
            <w:tcW w:w="1288" w:type="dxa"/>
          </w:tcPr>
          <w:p w14:paraId="3683C4C4"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50" w:history="1">
              <w:r w:rsidR="007A3C64" w:rsidRPr="004009E5">
                <w:rPr>
                  <w:rFonts w:eastAsia="SimSun"/>
                  <w:b/>
                  <w:bCs/>
                  <w:color w:val="0000FF"/>
                  <w:sz w:val="20"/>
                  <w:u w:val="single"/>
                  <w:lang w:eastAsia="zh-CN"/>
                </w:rPr>
                <w:t xml:space="preserve">105/6 </w:t>
              </w:r>
            </w:hyperlink>
          </w:p>
        </w:tc>
        <w:tc>
          <w:tcPr>
            <w:tcW w:w="3514" w:type="dxa"/>
          </w:tcPr>
          <w:p w14:paraId="7820561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电视广播的频谱要求</w:t>
            </w:r>
          </w:p>
        </w:tc>
        <w:tc>
          <w:tcPr>
            <w:tcW w:w="1310" w:type="dxa"/>
            <w:tcMar>
              <w:left w:w="57" w:type="dxa"/>
              <w:right w:w="57" w:type="dxa"/>
            </w:tcMar>
          </w:tcPr>
          <w:p w14:paraId="0B94783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59D5B6F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S1</w:t>
            </w:r>
          </w:p>
        </w:tc>
      </w:tr>
      <w:tr w:rsidR="007A3C64" w:rsidRPr="003427AE" w14:paraId="4F9B48EE" w14:textId="77777777" w:rsidTr="007A3C64">
        <w:trPr>
          <w:cantSplit/>
          <w:jc w:val="center"/>
        </w:trPr>
        <w:tc>
          <w:tcPr>
            <w:tcW w:w="1288" w:type="dxa"/>
          </w:tcPr>
          <w:p w14:paraId="0B82CEEE"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51" w:history="1">
              <w:r w:rsidR="007A3C64" w:rsidRPr="004009E5">
                <w:rPr>
                  <w:rFonts w:eastAsia="SimSun"/>
                  <w:b/>
                  <w:bCs/>
                  <w:color w:val="0000FF"/>
                  <w:sz w:val="20"/>
                  <w:u w:val="single"/>
                  <w:lang w:eastAsia="zh-CN"/>
                </w:rPr>
                <w:t xml:space="preserve">109/6 </w:t>
              </w:r>
            </w:hyperlink>
          </w:p>
        </w:tc>
        <w:tc>
          <w:tcPr>
            <w:tcW w:w="3514" w:type="dxa"/>
          </w:tcPr>
          <w:p w14:paraId="34494732"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广播和分配网络的可察觉音频视频信号质量的在线监控</w:t>
            </w:r>
          </w:p>
        </w:tc>
        <w:tc>
          <w:tcPr>
            <w:tcW w:w="1310" w:type="dxa"/>
            <w:tcMar>
              <w:left w:w="57" w:type="dxa"/>
              <w:right w:w="57" w:type="dxa"/>
            </w:tcMar>
          </w:tcPr>
          <w:p w14:paraId="7A3D0E9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1366D23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3AB91826" w14:textId="77777777" w:rsidTr="007A3C64">
        <w:trPr>
          <w:cantSplit/>
          <w:jc w:val="center"/>
        </w:trPr>
        <w:tc>
          <w:tcPr>
            <w:tcW w:w="1288" w:type="dxa"/>
          </w:tcPr>
          <w:p w14:paraId="1349A2CA"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52" w:history="1">
              <w:r w:rsidR="007A3C64" w:rsidRPr="004009E5">
                <w:rPr>
                  <w:rFonts w:eastAsia="SimSun"/>
                  <w:b/>
                  <w:bCs/>
                  <w:color w:val="0000FF"/>
                  <w:sz w:val="20"/>
                  <w:u w:val="single"/>
                  <w:lang w:eastAsia="zh-CN"/>
                </w:rPr>
                <w:t xml:space="preserve">111-1/6 </w:t>
              </w:r>
            </w:hyperlink>
          </w:p>
        </w:tc>
        <w:tc>
          <w:tcPr>
            <w:tcW w:w="3514" w:type="dxa"/>
          </w:tcPr>
          <w:p w14:paraId="0AF6C81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交互式广播系统（电视、声音和数据）中保护最终用户隐私的技术方法</w:t>
            </w:r>
          </w:p>
        </w:tc>
        <w:tc>
          <w:tcPr>
            <w:tcW w:w="1310" w:type="dxa"/>
            <w:tcMar>
              <w:left w:w="57" w:type="dxa"/>
              <w:right w:w="57" w:type="dxa"/>
            </w:tcMar>
          </w:tcPr>
          <w:p w14:paraId="3866263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41D4F75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5ABB3F68" w14:textId="77777777" w:rsidTr="007A3C64">
        <w:trPr>
          <w:cantSplit/>
          <w:jc w:val="center"/>
        </w:trPr>
        <w:tc>
          <w:tcPr>
            <w:tcW w:w="1288" w:type="dxa"/>
          </w:tcPr>
          <w:p w14:paraId="69E0497C"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53" w:history="1">
              <w:r w:rsidR="007A3C64" w:rsidRPr="004009E5">
                <w:rPr>
                  <w:rFonts w:eastAsia="SimSun"/>
                  <w:b/>
                  <w:bCs/>
                  <w:color w:val="0000FF"/>
                  <w:sz w:val="20"/>
                  <w:u w:val="single"/>
                  <w:lang w:eastAsia="zh-CN"/>
                </w:rPr>
                <w:t xml:space="preserve">114/6 </w:t>
              </w:r>
            </w:hyperlink>
          </w:p>
        </w:tc>
        <w:tc>
          <w:tcPr>
            <w:tcW w:w="3514" w:type="dxa"/>
          </w:tcPr>
          <w:p w14:paraId="5C701886"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频率规划中必要的电视接收机和接收天线特性</w:t>
            </w:r>
          </w:p>
        </w:tc>
        <w:tc>
          <w:tcPr>
            <w:tcW w:w="1310" w:type="dxa"/>
            <w:tcMar>
              <w:left w:w="57" w:type="dxa"/>
              <w:right w:w="57" w:type="dxa"/>
            </w:tcMar>
          </w:tcPr>
          <w:p w14:paraId="5369BDE5"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1AA6E5A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1DBAACA" w14:textId="77777777" w:rsidTr="007A3C64">
        <w:trPr>
          <w:cantSplit/>
          <w:jc w:val="center"/>
        </w:trPr>
        <w:tc>
          <w:tcPr>
            <w:tcW w:w="1288" w:type="dxa"/>
          </w:tcPr>
          <w:p w14:paraId="5C7C54F2" w14:textId="77777777" w:rsidR="007A3C64" w:rsidRPr="004009E5"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r w:rsidRPr="004009E5">
              <w:rPr>
                <w:rFonts w:eastAsia="SimSun"/>
                <w:b/>
                <w:bCs/>
                <w:color w:val="0000FF"/>
                <w:sz w:val="20"/>
                <w:u w:val="single"/>
                <w:lang w:eastAsia="zh-CN"/>
              </w:rPr>
              <w:lastRenderedPageBreak/>
              <w:t>118-1/6</w:t>
            </w:r>
          </w:p>
        </w:tc>
        <w:tc>
          <w:tcPr>
            <w:tcW w:w="3514" w:type="dxa"/>
          </w:tcPr>
          <w:p w14:paraId="28D3A26E"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用于公众报警、减灾和救灾的广播手段</w:t>
            </w:r>
          </w:p>
        </w:tc>
        <w:tc>
          <w:tcPr>
            <w:tcW w:w="1310" w:type="dxa"/>
            <w:tcMar>
              <w:left w:w="57" w:type="dxa"/>
              <w:right w:w="57" w:type="dxa"/>
            </w:tcMar>
          </w:tcPr>
          <w:p w14:paraId="5A0B199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76E2C36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26EAFCB" w14:textId="77777777" w:rsidTr="007A3C64">
        <w:trPr>
          <w:cantSplit/>
          <w:jc w:val="center"/>
        </w:trPr>
        <w:tc>
          <w:tcPr>
            <w:tcW w:w="1288" w:type="dxa"/>
          </w:tcPr>
          <w:p w14:paraId="3333AF3F" w14:textId="77777777" w:rsidR="007A3C64" w:rsidRPr="004009E5"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eastAsia="zh-CN"/>
              </w:rPr>
            </w:pPr>
            <w:hyperlink r:id="rId154" w:history="1">
              <w:r w:rsidR="007A3C64" w:rsidRPr="004009E5">
                <w:rPr>
                  <w:rFonts w:eastAsia="SimSun"/>
                  <w:b/>
                  <w:bCs/>
                  <w:color w:val="0000FF"/>
                  <w:sz w:val="20"/>
                  <w:u w:val="single"/>
                  <w:lang w:eastAsia="zh-CN"/>
                </w:rPr>
                <w:t>120/6</w:t>
              </w:r>
            </w:hyperlink>
          </w:p>
        </w:tc>
        <w:tc>
          <w:tcPr>
            <w:tcW w:w="3514" w:type="dxa"/>
          </w:tcPr>
          <w:p w14:paraId="60D6CFA3"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color w:val="000000"/>
                <w:sz w:val="20"/>
                <w:lang w:val="en-US" w:eastAsia="zh-CN"/>
              </w:rPr>
              <w:t>2</w:t>
            </w:r>
            <w:r w:rsidRPr="00A7439B">
              <w:rPr>
                <w:rFonts w:eastAsia="SimSun" w:hint="eastAsia"/>
                <w:color w:val="000000"/>
                <w:sz w:val="20"/>
                <w:lang w:val="en-US" w:eastAsia="zh-CN"/>
              </w:rPr>
              <w:t>区的数字声音广播</w:t>
            </w:r>
          </w:p>
        </w:tc>
        <w:tc>
          <w:tcPr>
            <w:tcW w:w="1310" w:type="dxa"/>
            <w:tcMar>
              <w:left w:w="57" w:type="dxa"/>
              <w:right w:w="57" w:type="dxa"/>
            </w:tcMar>
          </w:tcPr>
          <w:p w14:paraId="2BE8928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144B327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22461FFE" w14:textId="77777777" w:rsidTr="007A3C64">
        <w:trPr>
          <w:cantSplit/>
          <w:jc w:val="center"/>
        </w:trPr>
        <w:tc>
          <w:tcPr>
            <w:tcW w:w="1288" w:type="dxa"/>
          </w:tcPr>
          <w:p w14:paraId="3B5AB25F"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5" w:history="1">
              <w:r w:rsidR="007A3C64" w:rsidRPr="004009E5">
                <w:rPr>
                  <w:rFonts w:eastAsia="SimSun"/>
                  <w:b/>
                  <w:bCs/>
                  <w:color w:val="0000FF"/>
                  <w:sz w:val="20"/>
                  <w:u w:val="single"/>
                  <w:lang w:eastAsia="zh-CN"/>
                </w:rPr>
                <w:t>124/6</w:t>
              </w:r>
            </w:hyperlink>
          </w:p>
        </w:tc>
        <w:tc>
          <w:tcPr>
            <w:tcW w:w="3514" w:type="dxa"/>
          </w:tcPr>
          <w:p w14:paraId="2179C61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000000"/>
                <w:sz w:val="20"/>
                <w:lang w:val="en-US" w:eastAsia="zh-CN"/>
              </w:rPr>
            </w:pPr>
            <w:r w:rsidRPr="00A7439B">
              <w:rPr>
                <w:rFonts w:eastAsia="SimSun" w:hint="eastAsia"/>
                <w:color w:val="000000"/>
                <w:sz w:val="20"/>
                <w:lang w:val="en-US" w:eastAsia="zh-CN"/>
              </w:rPr>
              <w:t>数字电视和声音广播规划程序的验证和核准测量方法</w:t>
            </w:r>
          </w:p>
        </w:tc>
        <w:tc>
          <w:tcPr>
            <w:tcW w:w="1310" w:type="dxa"/>
            <w:tcMar>
              <w:left w:w="57" w:type="dxa"/>
              <w:right w:w="57" w:type="dxa"/>
            </w:tcMar>
          </w:tcPr>
          <w:p w14:paraId="57B2646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71C2DF1E"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0CDB81B7" w14:textId="77777777" w:rsidTr="007A3C64">
        <w:trPr>
          <w:cantSplit/>
          <w:jc w:val="center"/>
        </w:trPr>
        <w:tc>
          <w:tcPr>
            <w:tcW w:w="1288" w:type="dxa"/>
          </w:tcPr>
          <w:p w14:paraId="774626D1"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56" w:history="1">
              <w:r w:rsidR="007A3C64" w:rsidRPr="003427AE">
                <w:rPr>
                  <w:rFonts w:eastAsia="SimSun"/>
                  <w:b/>
                  <w:bCs/>
                  <w:color w:val="0000FF"/>
                  <w:sz w:val="20"/>
                  <w:u w:val="single"/>
                  <w:lang w:eastAsia="zh-CN"/>
                </w:rPr>
                <w:t>126-1/6</w:t>
              </w:r>
            </w:hyperlink>
          </w:p>
        </w:tc>
        <w:tc>
          <w:tcPr>
            <w:tcW w:w="3514" w:type="dxa"/>
          </w:tcPr>
          <w:p w14:paraId="594C0E12"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按照不同图像质量水平、显示尺寸和屏幕宽高比的广播应用定制电视节目素材的操作实践建议</w:t>
            </w:r>
          </w:p>
        </w:tc>
        <w:tc>
          <w:tcPr>
            <w:tcW w:w="1310" w:type="dxa"/>
            <w:tcMar>
              <w:left w:w="57" w:type="dxa"/>
              <w:right w:w="57" w:type="dxa"/>
            </w:tcMar>
          </w:tcPr>
          <w:p w14:paraId="55C4A2F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73AD33D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3F88DEB5" w14:textId="77777777" w:rsidTr="007A3C64">
        <w:trPr>
          <w:cantSplit/>
          <w:jc w:val="center"/>
        </w:trPr>
        <w:tc>
          <w:tcPr>
            <w:tcW w:w="1288" w:type="dxa"/>
          </w:tcPr>
          <w:p w14:paraId="5C0C05F2"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57" w:history="1">
              <w:r w:rsidR="007A3C64" w:rsidRPr="003427AE">
                <w:rPr>
                  <w:rFonts w:eastAsia="SimSun"/>
                  <w:b/>
                  <w:bCs/>
                  <w:color w:val="0000FF"/>
                  <w:sz w:val="20"/>
                  <w:u w:val="single"/>
                  <w:lang w:eastAsia="zh-CN"/>
                </w:rPr>
                <w:t>127/6</w:t>
              </w:r>
            </w:hyperlink>
          </w:p>
        </w:tc>
        <w:tc>
          <w:tcPr>
            <w:tcW w:w="3514" w:type="dxa"/>
          </w:tcPr>
          <w:p w14:paraId="544D0528"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hint="eastAsia"/>
                <w:color w:val="000000"/>
                <w:sz w:val="20"/>
                <w:lang w:val="en-US" w:eastAsia="zh-CN"/>
              </w:rPr>
              <w:t>为实现本地覆盖在“</w:t>
            </w:r>
            <w:r w:rsidRPr="00A7439B">
              <w:rPr>
                <w:rFonts w:eastAsia="SimSun" w:hint="eastAsia"/>
                <w:color w:val="000000"/>
                <w:sz w:val="20"/>
                <w:lang w:val="en-US" w:eastAsia="zh-CN"/>
              </w:rPr>
              <w:t>26</w:t>
            </w:r>
            <w:r w:rsidRPr="00A7439B">
              <w:rPr>
                <w:rFonts w:eastAsia="SimSun"/>
                <w:color w:val="000000"/>
                <w:sz w:val="20"/>
                <w:lang w:val="en-US" w:eastAsia="zh-CN"/>
              </w:rPr>
              <w:t xml:space="preserve"> </w:t>
            </w:r>
            <w:r w:rsidRPr="00A7439B">
              <w:rPr>
                <w:rFonts w:eastAsia="SimSun" w:hint="eastAsia"/>
                <w:color w:val="000000"/>
                <w:sz w:val="20"/>
                <w:lang w:val="en-US" w:eastAsia="zh-CN"/>
              </w:rPr>
              <w:t>MHz</w:t>
            </w:r>
            <w:r w:rsidRPr="00A7439B">
              <w:rPr>
                <w:rFonts w:eastAsia="SimSun" w:hint="eastAsia"/>
                <w:color w:val="000000"/>
                <w:sz w:val="20"/>
                <w:lang w:val="en-US" w:eastAsia="zh-CN"/>
              </w:rPr>
              <w:t>”广播频段使用数字调制所需要的干扰减轻技术</w:t>
            </w:r>
          </w:p>
        </w:tc>
        <w:tc>
          <w:tcPr>
            <w:tcW w:w="1310" w:type="dxa"/>
            <w:tcMar>
              <w:left w:w="57" w:type="dxa"/>
              <w:right w:w="57" w:type="dxa"/>
            </w:tcMar>
          </w:tcPr>
          <w:p w14:paraId="29CBAD1E"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05BD2CB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28841C88" w14:textId="77777777" w:rsidTr="007A3C64">
        <w:trPr>
          <w:cantSplit/>
          <w:jc w:val="center"/>
        </w:trPr>
        <w:tc>
          <w:tcPr>
            <w:tcW w:w="1288" w:type="dxa"/>
          </w:tcPr>
          <w:p w14:paraId="00D4975B" w14:textId="77777777" w:rsidR="007A3C64" w:rsidRPr="003427AE" w:rsidDel="0046054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58" w:history="1">
              <w:r w:rsidR="007A3C64" w:rsidRPr="003427AE">
                <w:rPr>
                  <w:rFonts w:eastAsia="SimSun"/>
                  <w:b/>
                  <w:bCs/>
                  <w:color w:val="0000FF"/>
                  <w:sz w:val="20"/>
                  <w:u w:val="single"/>
                  <w:lang w:eastAsia="zh-CN"/>
                </w:rPr>
                <w:t>129/6</w:t>
              </w:r>
            </w:hyperlink>
          </w:p>
        </w:tc>
        <w:tc>
          <w:tcPr>
            <w:tcW w:w="3514" w:type="dxa"/>
          </w:tcPr>
          <w:p w14:paraId="76BF2A1D" w14:textId="77777777" w:rsidR="007A3C64" w:rsidRPr="00A7439B" w:rsidDel="00460547" w:rsidRDefault="007A3C64" w:rsidP="008F4FB9">
            <w:pPr>
              <w:rPr>
                <w:rFonts w:eastAsia="SimSun"/>
                <w:color w:val="000000"/>
                <w:sz w:val="20"/>
                <w:lang w:eastAsia="zh-CN"/>
              </w:rPr>
            </w:pPr>
            <w:r w:rsidRPr="00A7439B">
              <w:rPr>
                <w:rFonts w:eastAsia="SimSun" w:cs="SimSun" w:hint="eastAsia"/>
                <w:sz w:val="20"/>
                <w:lang w:eastAsia="zh-CN"/>
              </w:rPr>
              <w:t>音频信号处理和压缩技术对</w:t>
            </w:r>
            <w:r w:rsidRPr="00A7439B">
              <w:rPr>
                <w:rFonts w:eastAsia="SimSun" w:hint="eastAsia"/>
                <w:sz w:val="20"/>
                <w:lang w:eastAsia="zh-CN"/>
              </w:rPr>
              <w:t>VHF</w:t>
            </w:r>
            <w:r w:rsidRPr="00A7439B">
              <w:rPr>
                <w:rFonts w:eastAsia="SimSun" w:cs="SimSun" w:hint="eastAsia"/>
                <w:sz w:val="20"/>
                <w:lang w:eastAsia="zh-CN"/>
              </w:rPr>
              <w:t>地面调频（</w:t>
            </w:r>
            <w:r w:rsidRPr="00A7439B">
              <w:rPr>
                <w:rFonts w:eastAsia="SimSun" w:hint="eastAsia"/>
                <w:sz w:val="20"/>
                <w:lang w:eastAsia="zh-CN"/>
              </w:rPr>
              <w:t>FM</w:t>
            </w:r>
            <w:r w:rsidRPr="00A7439B">
              <w:rPr>
                <w:rFonts w:eastAsia="SimSun" w:cs="SimSun" w:hint="eastAsia"/>
                <w:sz w:val="20"/>
                <w:lang w:eastAsia="zh-CN"/>
              </w:rPr>
              <w:t>）声音广播发射的影响</w:t>
            </w:r>
          </w:p>
        </w:tc>
        <w:tc>
          <w:tcPr>
            <w:tcW w:w="1310" w:type="dxa"/>
            <w:tcMar>
              <w:left w:w="57" w:type="dxa"/>
              <w:right w:w="57" w:type="dxa"/>
            </w:tcMar>
          </w:tcPr>
          <w:p w14:paraId="1EBF9340"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3680AEE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98DCC4E" w14:textId="77777777" w:rsidTr="007A3C64">
        <w:trPr>
          <w:cantSplit/>
          <w:jc w:val="center"/>
        </w:trPr>
        <w:tc>
          <w:tcPr>
            <w:tcW w:w="1288" w:type="dxa"/>
          </w:tcPr>
          <w:p w14:paraId="6F475C86" w14:textId="77777777" w:rsidR="007A3C64" w:rsidRPr="003427AE" w:rsidDel="0046054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59" w:history="1">
              <w:r w:rsidR="007A3C64" w:rsidRPr="003427AE">
                <w:rPr>
                  <w:rFonts w:eastAsia="SimSun"/>
                  <w:b/>
                  <w:bCs/>
                  <w:color w:val="0000FF"/>
                  <w:sz w:val="20"/>
                  <w:u w:val="single"/>
                  <w:lang w:eastAsia="zh-CN"/>
                </w:rPr>
                <w:t>130</w:t>
              </w:r>
              <w:r w:rsidR="007A3C64" w:rsidRPr="003427AE">
                <w:rPr>
                  <w:b/>
                  <w:bCs/>
                  <w:color w:val="0000FF"/>
                  <w:sz w:val="20"/>
                  <w:u w:val="single"/>
                  <w:lang w:eastAsia="zh-CN"/>
                </w:rPr>
                <w:t>-</w:t>
              </w:r>
              <w:r w:rsidR="007A3C64" w:rsidRPr="00AE79CB">
                <w:rPr>
                  <w:rFonts w:hint="eastAsia"/>
                  <w:b/>
                  <w:bCs/>
                  <w:color w:val="0000FF"/>
                  <w:sz w:val="20"/>
                  <w:u w:val="single"/>
                  <w:lang w:eastAsia="zh-CN"/>
                </w:rPr>
                <w:t>3</w:t>
              </w:r>
              <w:r w:rsidR="007A3C64" w:rsidRPr="003427AE">
                <w:rPr>
                  <w:rFonts w:eastAsia="SimSun"/>
                  <w:b/>
                  <w:bCs/>
                  <w:color w:val="0000FF"/>
                  <w:sz w:val="20"/>
                  <w:u w:val="single"/>
                  <w:lang w:eastAsia="zh-CN"/>
                </w:rPr>
                <w:t>/6</w:t>
              </w:r>
            </w:hyperlink>
          </w:p>
        </w:tc>
        <w:tc>
          <w:tcPr>
            <w:tcW w:w="3514" w:type="dxa"/>
          </w:tcPr>
          <w:p w14:paraId="1FB5668C" w14:textId="77777777" w:rsidR="007A3C64" w:rsidRPr="00A7439B" w:rsidDel="00460547" w:rsidRDefault="007A3C64" w:rsidP="008F4FB9">
            <w:pPr>
              <w:spacing w:before="40"/>
              <w:rPr>
                <w:rFonts w:ascii="SimSun" w:eastAsia="SimSun" w:hAnsi="SimSun"/>
                <w:color w:val="000000"/>
                <w:sz w:val="20"/>
                <w:lang w:val="en-US" w:eastAsia="zh-CN"/>
              </w:rPr>
            </w:pPr>
            <w:r w:rsidRPr="00A7439B">
              <w:rPr>
                <w:rFonts w:ascii="SimSun" w:eastAsia="SimSun" w:hAnsi="SimSun" w:cs="SimSun" w:hint="eastAsia"/>
                <w:sz w:val="20"/>
                <w:lang w:val="en-US" w:eastAsia="zh-CN"/>
              </w:rPr>
              <w:t>广播系统节目制作和后期制作应用中的数字接口以及声音和电视节目用于广播的国际交换</w:t>
            </w:r>
          </w:p>
        </w:tc>
        <w:tc>
          <w:tcPr>
            <w:tcW w:w="1310" w:type="dxa"/>
            <w:tcMar>
              <w:left w:w="57" w:type="dxa"/>
              <w:right w:w="57" w:type="dxa"/>
            </w:tcMar>
          </w:tcPr>
          <w:p w14:paraId="0D2BCD46"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646EA3AF"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87D17A4" w14:textId="77777777" w:rsidTr="007A3C64">
        <w:trPr>
          <w:cantSplit/>
          <w:jc w:val="center"/>
        </w:trPr>
        <w:tc>
          <w:tcPr>
            <w:tcW w:w="1288" w:type="dxa"/>
          </w:tcPr>
          <w:p w14:paraId="6FE3898D" w14:textId="77777777" w:rsidR="007A3C64" w:rsidRPr="003427AE" w:rsidDel="0046054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0" w:history="1">
              <w:r w:rsidR="007A3C64" w:rsidRPr="003427AE">
                <w:rPr>
                  <w:rFonts w:eastAsia="SimSun"/>
                  <w:b/>
                  <w:bCs/>
                  <w:color w:val="0000FF"/>
                  <w:sz w:val="20"/>
                  <w:u w:val="single"/>
                  <w:lang w:eastAsia="zh-CN"/>
                </w:rPr>
                <w:t>131</w:t>
              </w:r>
              <w:r w:rsidR="007A3C64">
                <w:rPr>
                  <w:rFonts w:eastAsia="SimSun"/>
                  <w:b/>
                  <w:bCs/>
                  <w:color w:val="0000FF"/>
                  <w:sz w:val="20"/>
                  <w:u w:val="single"/>
                  <w:lang w:eastAsia="zh-CN"/>
                </w:rPr>
                <w:t>-1</w:t>
              </w:r>
              <w:r w:rsidR="007A3C64" w:rsidRPr="003427AE">
                <w:rPr>
                  <w:rFonts w:eastAsia="SimSun"/>
                  <w:b/>
                  <w:bCs/>
                  <w:color w:val="0000FF"/>
                  <w:sz w:val="20"/>
                  <w:u w:val="single"/>
                  <w:lang w:eastAsia="zh-CN"/>
                </w:rPr>
                <w:t>/6</w:t>
              </w:r>
            </w:hyperlink>
          </w:p>
        </w:tc>
        <w:tc>
          <w:tcPr>
            <w:tcW w:w="3514" w:type="dxa"/>
          </w:tcPr>
          <w:p w14:paraId="0720CF6D" w14:textId="77777777" w:rsidR="007A3C64" w:rsidRPr="00A7439B" w:rsidDel="00460547" w:rsidRDefault="007A3C64" w:rsidP="008F4FB9">
            <w:pPr>
              <w:rPr>
                <w:rFonts w:eastAsia="SimSun"/>
                <w:color w:val="000000"/>
                <w:sz w:val="20"/>
                <w:lang w:eastAsia="zh-CN"/>
              </w:rPr>
            </w:pPr>
            <w:r w:rsidRPr="00A7439B">
              <w:rPr>
                <w:rFonts w:eastAsia="SimSun" w:cs="SimSun" w:hint="eastAsia"/>
                <w:sz w:val="20"/>
                <w:lang w:eastAsia="zh-CN"/>
              </w:rPr>
              <w:t>多媒体广播的通用核心数据格式</w:t>
            </w:r>
          </w:p>
        </w:tc>
        <w:tc>
          <w:tcPr>
            <w:tcW w:w="1310" w:type="dxa"/>
            <w:tcMar>
              <w:left w:w="57" w:type="dxa"/>
              <w:right w:w="57" w:type="dxa"/>
            </w:tcMar>
          </w:tcPr>
          <w:p w14:paraId="10C23CFA"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06A9F50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5EEF4B0F" w14:textId="77777777" w:rsidTr="007A3C64">
        <w:trPr>
          <w:cantSplit/>
          <w:jc w:val="center"/>
        </w:trPr>
        <w:tc>
          <w:tcPr>
            <w:tcW w:w="1288" w:type="dxa"/>
          </w:tcPr>
          <w:p w14:paraId="1200A98D" w14:textId="77777777" w:rsidR="007A3C64" w:rsidRPr="003427AE" w:rsidDel="0046054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1" w:history="1">
              <w:r w:rsidR="007A3C64" w:rsidRPr="003427AE">
                <w:rPr>
                  <w:rFonts w:eastAsia="SimSun"/>
                  <w:b/>
                  <w:bCs/>
                  <w:color w:val="0000FF"/>
                  <w:sz w:val="20"/>
                  <w:u w:val="single"/>
                  <w:lang w:eastAsia="zh-CN"/>
                </w:rPr>
                <w:t>132-</w:t>
              </w:r>
              <w:r w:rsidR="007A3C64">
                <w:rPr>
                  <w:b/>
                  <w:bCs/>
                  <w:color w:val="0000FF"/>
                  <w:sz w:val="20"/>
                  <w:u w:val="single"/>
                  <w:lang w:eastAsia="zh-CN"/>
                </w:rPr>
                <w:t>4</w:t>
              </w:r>
              <w:r w:rsidR="007A3C64" w:rsidRPr="003427AE">
                <w:rPr>
                  <w:rFonts w:eastAsia="SimSun"/>
                  <w:b/>
                  <w:bCs/>
                  <w:color w:val="0000FF"/>
                  <w:sz w:val="20"/>
                  <w:u w:val="single"/>
                  <w:lang w:eastAsia="zh-CN"/>
                </w:rPr>
                <w:t>/6</w:t>
              </w:r>
            </w:hyperlink>
          </w:p>
        </w:tc>
        <w:tc>
          <w:tcPr>
            <w:tcW w:w="3514" w:type="dxa"/>
          </w:tcPr>
          <w:p w14:paraId="3E7537D3"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A7439B">
              <w:rPr>
                <w:rFonts w:eastAsia="SimSun" w:cs="SimSun" w:hint="eastAsia"/>
                <w:sz w:val="20"/>
                <w:lang w:eastAsia="zh-CN"/>
              </w:rPr>
              <w:t>地面数字电视广播技术和规划</w:t>
            </w:r>
          </w:p>
        </w:tc>
        <w:tc>
          <w:tcPr>
            <w:tcW w:w="1310" w:type="dxa"/>
            <w:tcMar>
              <w:left w:w="57" w:type="dxa"/>
              <w:right w:w="57" w:type="dxa"/>
            </w:tcMar>
          </w:tcPr>
          <w:p w14:paraId="31EB7CEF"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3224AA2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S3</w:t>
            </w:r>
          </w:p>
        </w:tc>
      </w:tr>
      <w:tr w:rsidR="007A3C64" w:rsidRPr="003427AE" w14:paraId="2A9B44B2" w14:textId="77777777" w:rsidTr="007A3C64">
        <w:trPr>
          <w:cantSplit/>
          <w:jc w:val="center"/>
        </w:trPr>
        <w:tc>
          <w:tcPr>
            <w:tcW w:w="1288" w:type="dxa"/>
          </w:tcPr>
          <w:p w14:paraId="1D1F56F1"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2" w:history="1">
              <w:r w:rsidR="007A3C64" w:rsidRPr="003427AE">
                <w:rPr>
                  <w:rFonts w:eastAsia="SimSun"/>
                  <w:b/>
                  <w:bCs/>
                  <w:color w:val="0000FF"/>
                  <w:sz w:val="20"/>
                  <w:u w:val="single"/>
                  <w:lang w:eastAsia="zh-CN"/>
                </w:rPr>
                <w:t>133</w:t>
              </w:r>
              <w:r w:rsidR="007A3C64" w:rsidRPr="003427AE">
                <w:rPr>
                  <w:b/>
                  <w:bCs/>
                  <w:color w:val="0000FF"/>
                  <w:sz w:val="20"/>
                  <w:u w:val="single"/>
                  <w:lang w:eastAsia="zh-CN"/>
                </w:rPr>
                <w:t>-1</w:t>
              </w:r>
              <w:r w:rsidR="007A3C64" w:rsidRPr="003427AE">
                <w:rPr>
                  <w:rFonts w:eastAsia="SimSun"/>
                  <w:b/>
                  <w:bCs/>
                  <w:color w:val="0000FF"/>
                  <w:sz w:val="20"/>
                  <w:u w:val="single"/>
                  <w:lang w:eastAsia="zh-CN"/>
                </w:rPr>
                <w:t>/6</w:t>
              </w:r>
            </w:hyperlink>
          </w:p>
        </w:tc>
        <w:tc>
          <w:tcPr>
            <w:tcW w:w="3514" w:type="dxa"/>
          </w:tcPr>
          <w:p w14:paraId="565722E2" w14:textId="77777777" w:rsidR="007A3C64" w:rsidRPr="00A7439B" w:rsidDel="00460547" w:rsidRDefault="007A3C64" w:rsidP="008F4FB9">
            <w:pPr>
              <w:spacing w:before="40"/>
              <w:rPr>
                <w:rFonts w:eastAsia="SimSun"/>
                <w:color w:val="000000"/>
                <w:sz w:val="20"/>
                <w:lang w:eastAsia="zh-CN"/>
              </w:rPr>
            </w:pPr>
            <w:r w:rsidRPr="00A7439B">
              <w:rPr>
                <w:rFonts w:eastAsia="SimSun" w:cs="SimSun" w:hint="eastAsia"/>
                <w:sz w:val="20"/>
                <w:lang w:eastAsia="zh-CN"/>
              </w:rPr>
              <w:t>地面数字电视广播的增强</w:t>
            </w:r>
          </w:p>
        </w:tc>
        <w:tc>
          <w:tcPr>
            <w:tcW w:w="1310" w:type="dxa"/>
            <w:tcMar>
              <w:left w:w="57" w:type="dxa"/>
              <w:right w:w="57" w:type="dxa"/>
            </w:tcMar>
          </w:tcPr>
          <w:p w14:paraId="67E20EF1"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66642165"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S3</w:t>
            </w:r>
          </w:p>
        </w:tc>
      </w:tr>
      <w:tr w:rsidR="007A3C64" w:rsidRPr="003427AE" w14:paraId="1496F389" w14:textId="77777777" w:rsidTr="007A3C64">
        <w:trPr>
          <w:cantSplit/>
          <w:jc w:val="center"/>
        </w:trPr>
        <w:tc>
          <w:tcPr>
            <w:tcW w:w="1288" w:type="dxa"/>
          </w:tcPr>
          <w:p w14:paraId="21A718DD"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3" w:history="1">
              <w:r w:rsidR="007A3C64" w:rsidRPr="003427AE">
                <w:rPr>
                  <w:rFonts w:eastAsia="SimSun"/>
                  <w:b/>
                  <w:bCs/>
                  <w:color w:val="0000FF"/>
                  <w:sz w:val="20"/>
                  <w:u w:val="single"/>
                  <w:lang w:eastAsia="zh-CN"/>
                </w:rPr>
                <w:t>134/6</w:t>
              </w:r>
            </w:hyperlink>
          </w:p>
        </w:tc>
        <w:tc>
          <w:tcPr>
            <w:tcW w:w="3514" w:type="dxa"/>
          </w:tcPr>
          <w:p w14:paraId="2271929B" w14:textId="77777777" w:rsidR="007A3C64" w:rsidRPr="00A7439B" w:rsidDel="00460547" w:rsidRDefault="007A3C64" w:rsidP="008F4FB9">
            <w:pPr>
              <w:spacing w:before="40"/>
              <w:rPr>
                <w:rFonts w:eastAsia="SimSun"/>
                <w:b/>
                <w:color w:val="000000"/>
                <w:sz w:val="20"/>
                <w:lang w:val="en-US" w:eastAsia="zh-CN"/>
              </w:rPr>
            </w:pPr>
            <w:r w:rsidRPr="00A7439B">
              <w:rPr>
                <w:rFonts w:eastAsia="SimSun" w:cs="SimSun" w:hint="eastAsia"/>
                <w:sz w:val="20"/>
                <w:lang w:eastAsia="zh-CN"/>
              </w:rPr>
              <w:t>用于国际交换的声音节目的录制</w:t>
            </w:r>
          </w:p>
        </w:tc>
        <w:tc>
          <w:tcPr>
            <w:tcW w:w="1310" w:type="dxa"/>
            <w:tcMar>
              <w:left w:w="57" w:type="dxa"/>
              <w:right w:w="57" w:type="dxa"/>
            </w:tcMar>
          </w:tcPr>
          <w:p w14:paraId="7A12003F"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1FA07D1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82620F1" w14:textId="77777777" w:rsidTr="007A3C64">
        <w:trPr>
          <w:cantSplit/>
          <w:jc w:val="center"/>
        </w:trPr>
        <w:tc>
          <w:tcPr>
            <w:tcW w:w="1288" w:type="dxa"/>
          </w:tcPr>
          <w:p w14:paraId="7E098E75" w14:textId="77777777" w:rsidR="007A3C64" w:rsidRPr="003427AE"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4" w:history="1">
              <w:r w:rsidR="007A3C64" w:rsidRPr="003427AE">
                <w:rPr>
                  <w:rFonts w:eastAsia="SimSun"/>
                  <w:b/>
                  <w:bCs/>
                  <w:color w:val="0000FF"/>
                  <w:sz w:val="20"/>
                  <w:u w:val="single"/>
                  <w:lang w:eastAsia="zh-CN"/>
                </w:rPr>
                <w:t>135</w:t>
              </w:r>
              <w:r w:rsidR="007A3C64" w:rsidRPr="003427AE">
                <w:rPr>
                  <w:b/>
                  <w:bCs/>
                  <w:color w:val="0000FF"/>
                  <w:sz w:val="20"/>
                  <w:u w:val="single"/>
                  <w:lang w:eastAsia="zh-CN"/>
                </w:rPr>
                <w:t>-1</w:t>
              </w:r>
              <w:r w:rsidR="007A3C64" w:rsidRPr="003427AE">
                <w:rPr>
                  <w:rFonts w:eastAsia="SimSun"/>
                  <w:b/>
                  <w:bCs/>
                  <w:color w:val="0000FF"/>
                  <w:sz w:val="20"/>
                  <w:u w:val="single"/>
                  <w:lang w:eastAsia="zh-CN"/>
                </w:rPr>
                <w:t>/6</w:t>
              </w:r>
            </w:hyperlink>
          </w:p>
        </w:tc>
        <w:tc>
          <w:tcPr>
            <w:tcW w:w="3514" w:type="dxa"/>
          </w:tcPr>
          <w:p w14:paraId="4FAB077A"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715E19">
              <w:rPr>
                <w:rFonts w:eastAsia="SimSun" w:hint="eastAsia"/>
                <w:color w:val="000000"/>
                <w:sz w:val="20"/>
                <w:lang w:val="en-US" w:eastAsia="zh-CN"/>
              </w:rPr>
              <w:t>附带或不附带图像的数字声音系统的系统参数和管理</w:t>
            </w:r>
          </w:p>
        </w:tc>
        <w:tc>
          <w:tcPr>
            <w:tcW w:w="1310" w:type="dxa"/>
            <w:tcMar>
              <w:left w:w="57" w:type="dxa"/>
              <w:right w:w="57" w:type="dxa"/>
            </w:tcMar>
          </w:tcPr>
          <w:p w14:paraId="6F4ABF97" w14:textId="77777777" w:rsidR="007A3C64" w:rsidRPr="00A7439B" w:rsidDel="0046054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UNA</w:t>
            </w:r>
          </w:p>
        </w:tc>
        <w:tc>
          <w:tcPr>
            <w:tcW w:w="1136" w:type="dxa"/>
            <w:tcMar>
              <w:left w:w="57" w:type="dxa"/>
              <w:right w:w="57" w:type="dxa"/>
            </w:tcMar>
          </w:tcPr>
          <w:p w14:paraId="21A4EFC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6EB904C9" w14:textId="77777777" w:rsidTr="007A3C64">
        <w:trPr>
          <w:cantSplit/>
          <w:jc w:val="center"/>
        </w:trPr>
        <w:tc>
          <w:tcPr>
            <w:tcW w:w="1288" w:type="dxa"/>
          </w:tcPr>
          <w:p w14:paraId="69CAAAF2"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65" w:history="1">
              <w:r w:rsidR="007A3C64" w:rsidRPr="00311777">
                <w:rPr>
                  <w:rStyle w:val="Hyperlink"/>
                  <w:rFonts w:eastAsia="SimSun"/>
                  <w:b/>
                  <w:bCs/>
                  <w:sz w:val="20"/>
                  <w:lang w:eastAsia="zh-CN"/>
                </w:rPr>
                <w:t>136-2/6</w:t>
              </w:r>
            </w:hyperlink>
          </w:p>
        </w:tc>
        <w:tc>
          <w:tcPr>
            <w:tcW w:w="3514" w:type="dxa"/>
          </w:tcPr>
          <w:p w14:paraId="1F0CE740"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A7439B">
              <w:rPr>
                <w:rFonts w:eastAsia="SimSun"/>
                <w:sz w:val="20"/>
                <w:lang w:eastAsia="zh-CN"/>
              </w:rPr>
              <w:t>全球广播漫游</w:t>
            </w:r>
          </w:p>
        </w:tc>
        <w:tc>
          <w:tcPr>
            <w:tcW w:w="1310" w:type="dxa"/>
            <w:tcMar>
              <w:left w:w="57" w:type="dxa"/>
              <w:right w:w="57" w:type="dxa"/>
            </w:tcMar>
          </w:tcPr>
          <w:p w14:paraId="4D1033D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01A2157B"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495DD3E" w14:textId="77777777" w:rsidTr="007A3C64">
        <w:trPr>
          <w:cantSplit/>
          <w:jc w:val="center"/>
        </w:trPr>
        <w:tc>
          <w:tcPr>
            <w:tcW w:w="1288" w:type="dxa"/>
          </w:tcPr>
          <w:p w14:paraId="4AF98DC0"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166" w:history="1">
              <w:r w:rsidR="007A3C64" w:rsidRPr="00311777">
                <w:rPr>
                  <w:rStyle w:val="Hyperlink"/>
                  <w:rFonts w:eastAsia="SimSun"/>
                  <w:b/>
                  <w:bCs/>
                  <w:sz w:val="20"/>
                </w:rPr>
                <w:t>137-1/6</w:t>
              </w:r>
            </w:hyperlink>
          </w:p>
        </w:tc>
        <w:tc>
          <w:tcPr>
            <w:tcW w:w="3514" w:type="dxa"/>
          </w:tcPr>
          <w:p w14:paraId="62BFECF8" w14:textId="77777777" w:rsidR="007A3C64" w:rsidRPr="00A7439B" w:rsidDel="00E47FCF"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highlight w:val="yellow"/>
                <w:lang w:eastAsia="zh-CN"/>
              </w:rPr>
            </w:pPr>
            <w:r w:rsidRPr="00A7439B">
              <w:rPr>
                <w:rFonts w:eastAsia="SimSun"/>
                <w:sz w:val="20"/>
                <w:lang w:eastAsia="zh-CN"/>
              </w:rPr>
              <w:t>节目</w:t>
            </w:r>
            <w:r>
              <w:rPr>
                <w:rFonts w:eastAsia="SimSun" w:hint="eastAsia"/>
                <w:sz w:val="20"/>
                <w:lang w:eastAsia="zh-CN"/>
              </w:rPr>
              <w:t>制作和交换</w:t>
            </w:r>
            <w:r w:rsidRPr="00A7439B">
              <w:rPr>
                <w:rFonts w:eastAsia="SimSun"/>
                <w:sz w:val="20"/>
                <w:lang w:eastAsia="zh-CN"/>
              </w:rPr>
              <w:t>所用的互联网协议（</w:t>
            </w:r>
            <w:r w:rsidRPr="00A7439B">
              <w:rPr>
                <w:rFonts w:eastAsia="SimSun"/>
                <w:sz w:val="20"/>
                <w:lang w:eastAsia="zh-CN"/>
              </w:rPr>
              <w:t>IP</w:t>
            </w:r>
            <w:r w:rsidRPr="00A7439B">
              <w:rPr>
                <w:rFonts w:eastAsia="SimSun"/>
                <w:sz w:val="20"/>
                <w:lang w:eastAsia="zh-CN"/>
              </w:rPr>
              <w:t>）接口</w:t>
            </w:r>
          </w:p>
        </w:tc>
        <w:tc>
          <w:tcPr>
            <w:tcW w:w="1310" w:type="dxa"/>
            <w:tcMar>
              <w:left w:w="57" w:type="dxa"/>
              <w:right w:w="57" w:type="dxa"/>
            </w:tcMar>
          </w:tcPr>
          <w:p w14:paraId="77F2C75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color w:val="000000"/>
                <w:sz w:val="20"/>
                <w:lang w:eastAsia="zh-CN"/>
              </w:rPr>
              <w:t>NOC</w:t>
            </w:r>
          </w:p>
        </w:tc>
        <w:tc>
          <w:tcPr>
            <w:tcW w:w="1136" w:type="dxa"/>
            <w:tcMar>
              <w:left w:w="57" w:type="dxa"/>
              <w:right w:w="57" w:type="dxa"/>
            </w:tcMar>
          </w:tcPr>
          <w:p w14:paraId="37D698B2"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S3</w:t>
            </w:r>
          </w:p>
        </w:tc>
      </w:tr>
      <w:tr w:rsidR="007A3C64" w:rsidRPr="003427AE" w14:paraId="25CA2FEF" w14:textId="77777777" w:rsidTr="007A3C64">
        <w:trPr>
          <w:cantSplit/>
          <w:jc w:val="center"/>
        </w:trPr>
        <w:tc>
          <w:tcPr>
            <w:tcW w:w="1288" w:type="dxa"/>
          </w:tcPr>
          <w:p w14:paraId="54555935"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167" w:history="1">
              <w:r w:rsidR="007A3C64" w:rsidRPr="00311777">
                <w:rPr>
                  <w:rStyle w:val="Hyperlink"/>
                  <w:rFonts w:eastAsia="SimSun"/>
                  <w:b/>
                  <w:bCs/>
                  <w:sz w:val="20"/>
                </w:rPr>
                <w:t>138/6</w:t>
              </w:r>
            </w:hyperlink>
          </w:p>
        </w:tc>
        <w:tc>
          <w:tcPr>
            <w:tcW w:w="3514" w:type="dxa"/>
          </w:tcPr>
          <w:p w14:paraId="694C2B9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7439B">
              <w:rPr>
                <w:rFonts w:eastAsia="SimSun"/>
                <w:sz w:val="20"/>
                <w:lang w:eastAsia="zh-CN"/>
              </w:rPr>
              <w:t>符合响度规范的方法</w:t>
            </w:r>
          </w:p>
        </w:tc>
        <w:tc>
          <w:tcPr>
            <w:tcW w:w="1310" w:type="dxa"/>
            <w:tcMar>
              <w:left w:w="57" w:type="dxa"/>
              <w:right w:w="57" w:type="dxa"/>
            </w:tcMar>
          </w:tcPr>
          <w:p w14:paraId="2A31FE8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5AFE4860"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50E03704" w14:textId="77777777" w:rsidTr="007A3C64">
        <w:trPr>
          <w:cantSplit/>
          <w:jc w:val="center"/>
        </w:trPr>
        <w:tc>
          <w:tcPr>
            <w:tcW w:w="1288" w:type="dxa"/>
          </w:tcPr>
          <w:p w14:paraId="589DA310"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168" w:history="1">
              <w:r w:rsidR="007A3C64" w:rsidRPr="00311777">
                <w:rPr>
                  <w:rStyle w:val="Hyperlink"/>
                  <w:rFonts w:eastAsia="SimSun"/>
                  <w:b/>
                  <w:bCs/>
                  <w:sz w:val="20"/>
                </w:rPr>
                <w:t>139-1/6</w:t>
              </w:r>
            </w:hyperlink>
          </w:p>
        </w:tc>
        <w:tc>
          <w:tcPr>
            <w:tcW w:w="3514" w:type="dxa"/>
          </w:tcPr>
          <w:p w14:paraId="3285825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A7439B">
              <w:rPr>
                <w:rFonts w:eastAsia="SimSun"/>
                <w:sz w:val="20"/>
                <w:lang w:eastAsia="zh-CN"/>
              </w:rPr>
              <w:t>渲染高级音频格式的方法</w:t>
            </w:r>
          </w:p>
        </w:tc>
        <w:tc>
          <w:tcPr>
            <w:tcW w:w="1310" w:type="dxa"/>
            <w:tcMar>
              <w:left w:w="57" w:type="dxa"/>
              <w:right w:w="57" w:type="dxa"/>
            </w:tcMar>
          </w:tcPr>
          <w:p w14:paraId="46E6222A"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color w:val="000000"/>
                <w:sz w:val="20"/>
                <w:lang w:eastAsia="zh-CN"/>
              </w:rPr>
              <w:t>UNA</w:t>
            </w:r>
          </w:p>
        </w:tc>
        <w:tc>
          <w:tcPr>
            <w:tcW w:w="1136" w:type="dxa"/>
            <w:tcMar>
              <w:left w:w="57" w:type="dxa"/>
              <w:right w:w="57" w:type="dxa"/>
            </w:tcMar>
          </w:tcPr>
          <w:p w14:paraId="05B987F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189C6838" w14:textId="77777777" w:rsidTr="007A3C64">
        <w:trPr>
          <w:cantSplit/>
          <w:jc w:val="center"/>
        </w:trPr>
        <w:tc>
          <w:tcPr>
            <w:tcW w:w="1288" w:type="dxa"/>
          </w:tcPr>
          <w:p w14:paraId="44AB66CD"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169" w:history="1">
              <w:r w:rsidR="007A3C64" w:rsidRPr="00311777">
                <w:rPr>
                  <w:rStyle w:val="Hyperlink"/>
                  <w:rFonts w:eastAsia="SimSun"/>
                  <w:b/>
                  <w:bCs/>
                  <w:sz w:val="20"/>
                </w:rPr>
                <w:t>140-1/6</w:t>
              </w:r>
            </w:hyperlink>
          </w:p>
        </w:tc>
        <w:tc>
          <w:tcPr>
            <w:tcW w:w="3514" w:type="dxa"/>
          </w:tcPr>
          <w:p w14:paraId="7E9391D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7439B">
              <w:rPr>
                <w:rFonts w:eastAsia="SimSun"/>
                <w:sz w:val="20"/>
                <w:lang w:val="en-US" w:eastAsia="zh-CN"/>
              </w:rPr>
              <w:t>全球广播业务平台</w:t>
            </w:r>
          </w:p>
        </w:tc>
        <w:tc>
          <w:tcPr>
            <w:tcW w:w="1310" w:type="dxa"/>
            <w:tcMar>
              <w:left w:w="57" w:type="dxa"/>
              <w:right w:w="57" w:type="dxa"/>
            </w:tcMar>
          </w:tcPr>
          <w:p w14:paraId="7E4F27B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color w:val="000000"/>
                <w:sz w:val="20"/>
                <w:lang w:eastAsia="zh-CN"/>
              </w:rPr>
              <w:t>NOC</w:t>
            </w:r>
          </w:p>
        </w:tc>
        <w:tc>
          <w:tcPr>
            <w:tcW w:w="1136" w:type="dxa"/>
            <w:tcMar>
              <w:left w:w="57" w:type="dxa"/>
              <w:right w:w="57" w:type="dxa"/>
            </w:tcMar>
          </w:tcPr>
          <w:p w14:paraId="3DB2A6DD"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48C509B5" w14:textId="77777777" w:rsidTr="007A3C64">
        <w:trPr>
          <w:cantSplit/>
          <w:jc w:val="center"/>
        </w:trPr>
        <w:tc>
          <w:tcPr>
            <w:tcW w:w="1288" w:type="dxa"/>
          </w:tcPr>
          <w:p w14:paraId="4356F9E5"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170" w:history="1">
              <w:r w:rsidR="007A3C64" w:rsidRPr="00311777">
                <w:rPr>
                  <w:rStyle w:val="Hyperlink"/>
                  <w:rFonts w:eastAsia="STKaiti"/>
                  <w:b/>
                  <w:bCs/>
                  <w:sz w:val="20"/>
                </w:rPr>
                <w:t>141/6</w:t>
              </w:r>
            </w:hyperlink>
          </w:p>
        </w:tc>
        <w:tc>
          <w:tcPr>
            <w:tcW w:w="3514" w:type="dxa"/>
          </w:tcPr>
          <w:p w14:paraId="7ABD9FF4"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A7439B">
              <w:rPr>
                <w:rFonts w:eastAsia="SimSun"/>
                <w:sz w:val="20"/>
                <w:lang w:eastAsia="zh-CN"/>
              </w:rPr>
              <w:t>源自声音和电视广播音轨的互联网传输</w:t>
            </w:r>
          </w:p>
        </w:tc>
        <w:tc>
          <w:tcPr>
            <w:tcW w:w="1310" w:type="dxa"/>
            <w:tcMar>
              <w:left w:w="57" w:type="dxa"/>
              <w:right w:w="57" w:type="dxa"/>
            </w:tcMar>
          </w:tcPr>
          <w:p w14:paraId="57AE44B5"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color w:val="000000"/>
                <w:sz w:val="20"/>
                <w:lang w:eastAsia="zh-CN"/>
              </w:rPr>
              <w:t>UNA</w:t>
            </w:r>
          </w:p>
        </w:tc>
        <w:tc>
          <w:tcPr>
            <w:tcW w:w="1136" w:type="dxa"/>
            <w:tcMar>
              <w:left w:w="57" w:type="dxa"/>
              <w:right w:w="57" w:type="dxa"/>
            </w:tcMar>
          </w:tcPr>
          <w:p w14:paraId="538EB157"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S2</w:t>
            </w:r>
          </w:p>
        </w:tc>
      </w:tr>
      <w:tr w:rsidR="007A3C64" w:rsidRPr="003427AE" w14:paraId="7337287C" w14:textId="77777777" w:rsidTr="007A3C64">
        <w:trPr>
          <w:cantSplit/>
          <w:jc w:val="center"/>
        </w:trPr>
        <w:tc>
          <w:tcPr>
            <w:tcW w:w="1288" w:type="dxa"/>
          </w:tcPr>
          <w:p w14:paraId="4A12403E" w14:textId="77777777" w:rsidR="007A3C64" w:rsidRPr="00311777"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71" w:history="1">
              <w:r w:rsidR="007A3C64" w:rsidRPr="00311777">
                <w:rPr>
                  <w:rStyle w:val="Hyperlink"/>
                  <w:rFonts w:eastAsia="STKaiti"/>
                  <w:b/>
                  <w:bCs/>
                  <w:sz w:val="20"/>
                </w:rPr>
                <w:t>142-3/6</w:t>
              </w:r>
            </w:hyperlink>
          </w:p>
        </w:tc>
        <w:tc>
          <w:tcPr>
            <w:tcW w:w="3514" w:type="dxa"/>
          </w:tcPr>
          <w:p w14:paraId="39375C0C"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A7439B">
              <w:rPr>
                <w:rFonts w:eastAsia="SimSun"/>
                <w:sz w:val="20"/>
                <w:lang w:eastAsia="zh-CN"/>
              </w:rPr>
              <w:t>用于广播的高动态范围电视</w:t>
            </w:r>
          </w:p>
        </w:tc>
        <w:tc>
          <w:tcPr>
            <w:tcW w:w="1310" w:type="dxa"/>
            <w:tcMar>
              <w:left w:w="57" w:type="dxa"/>
              <w:right w:w="57" w:type="dxa"/>
            </w:tcMar>
          </w:tcPr>
          <w:p w14:paraId="1BD303D1"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A7439B">
              <w:rPr>
                <w:rFonts w:eastAsia="SimSun"/>
                <w:color w:val="000000"/>
                <w:sz w:val="20"/>
                <w:lang w:eastAsia="zh-CN"/>
              </w:rPr>
              <w:t>NOC</w:t>
            </w:r>
          </w:p>
        </w:tc>
        <w:tc>
          <w:tcPr>
            <w:tcW w:w="1136" w:type="dxa"/>
            <w:tcMar>
              <w:left w:w="57" w:type="dxa"/>
              <w:right w:w="57" w:type="dxa"/>
            </w:tcMar>
          </w:tcPr>
          <w:p w14:paraId="09461909" w14:textId="77777777" w:rsidR="007A3C64" w:rsidRPr="00A7439B"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A7439B">
              <w:rPr>
                <w:rFonts w:eastAsia="SimSun"/>
                <w:sz w:val="20"/>
                <w:lang w:eastAsia="zh-CN"/>
              </w:rPr>
              <w:t>S</w:t>
            </w:r>
            <w:r>
              <w:rPr>
                <w:rFonts w:eastAsia="SimSun"/>
                <w:sz w:val="20"/>
                <w:lang w:eastAsia="zh-CN"/>
              </w:rPr>
              <w:t>2</w:t>
            </w:r>
          </w:p>
        </w:tc>
      </w:tr>
      <w:tr w:rsidR="007A3C64" w:rsidRPr="003427AE" w14:paraId="6248969F" w14:textId="77777777" w:rsidTr="007A3C64">
        <w:trPr>
          <w:cantSplit/>
          <w:jc w:val="center"/>
        </w:trPr>
        <w:tc>
          <w:tcPr>
            <w:tcW w:w="1288" w:type="dxa"/>
          </w:tcPr>
          <w:p w14:paraId="2619142F" w14:textId="77777777" w:rsidR="007A3C64" w:rsidRPr="00311777" w:rsidDel="00230F39"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72" w:history="1">
              <w:r w:rsidR="007A3C64" w:rsidRPr="00311777">
                <w:rPr>
                  <w:rStyle w:val="Hyperlink"/>
                  <w:rFonts w:eastAsia="STKaiti"/>
                  <w:b/>
                  <w:bCs/>
                  <w:sz w:val="20"/>
                </w:rPr>
                <w:t>143/6</w:t>
              </w:r>
            </w:hyperlink>
          </w:p>
        </w:tc>
        <w:tc>
          <w:tcPr>
            <w:tcW w:w="3514" w:type="dxa"/>
          </w:tcPr>
          <w:p w14:paraId="2B2821B9" w14:textId="77777777" w:rsidR="007A3C64" w:rsidRPr="0031177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256F2">
              <w:rPr>
                <w:rFonts w:ascii="SimSun" w:eastAsia="SimSun" w:hAnsi="SimSun" w:cs="SimSun" w:hint="eastAsia"/>
                <w:sz w:val="20"/>
                <w:lang w:val="en-US" w:eastAsia="zh-CN"/>
              </w:rPr>
              <w:t>用于广播节目制作和交换的高级沉浸式视听系统</w:t>
            </w:r>
          </w:p>
        </w:tc>
        <w:tc>
          <w:tcPr>
            <w:tcW w:w="1310" w:type="dxa"/>
            <w:tcMar>
              <w:left w:w="57" w:type="dxa"/>
              <w:right w:w="57" w:type="dxa"/>
            </w:tcMar>
          </w:tcPr>
          <w:p w14:paraId="3DA27718" w14:textId="77777777" w:rsidR="007A3C64" w:rsidRPr="00311777" w:rsidDel="00230F39"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rFonts w:eastAsia="SimSun"/>
                <w:color w:val="000000"/>
                <w:sz w:val="20"/>
                <w:lang w:eastAsia="zh-CN"/>
              </w:rPr>
              <w:t>UNA</w:t>
            </w:r>
          </w:p>
        </w:tc>
        <w:tc>
          <w:tcPr>
            <w:tcW w:w="1136" w:type="dxa"/>
            <w:tcMar>
              <w:left w:w="57" w:type="dxa"/>
              <w:right w:w="57" w:type="dxa"/>
            </w:tcMar>
          </w:tcPr>
          <w:p w14:paraId="1CBFB919" w14:textId="77777777" w:rsidR="007A3C64" w:rsidRPr="00311777" w:rsidDel="00F35418"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eastAsia="SimSun"/>
                <w:sz w:val="20"/>
                <w:lang w:eastAsia="zh-CN"/>
              </w:rPr>
              <w:t>S2</w:t>
            </w:r>
          </w:p>
        </w:tc>
      </w:tr>
      <w:tr w:rsidR="007A3C64" w:rsidRPr="003427AE" w14:paraId="432540BE" w14:textId="77777777" w:rsidTr="007A3C64">
        <w:trPr>
          <w:cantSplit/>
          <w:jc w:val="center"/>
        </w:trPr>
        <w:tc>
          <w:tcPr>
            <w:tcW w:w="1288" w:type="dxa"/>
          </w:tcPr>
          <w:p w14:paraId="15C72F44" w14:textId="77777777" w:rsidR="007A3C64" w:rsidRPr="00311777" w:rsidDel="00230F39"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73" w:history="1">
              <w:r w:rsidR="007A3C64" w:rsidRPr="00311777">
                <w:rPr>
                  <w:rStyle w:val="Hyperlink"/>
                  <w:rFonts w:eastAsia="STKaiti"/>
                  <w:b/>
                  <w:bCs/>
                  <w:sz w:val="20"/>
                </w:rPr>
                <w:t>144/6</w:t>
              </w:r>
            </w:hyperlink>
          </w:p>
        </w:tc>
        <w:tc>
          <w:tcPr>
            <w:tcW w:w="3514" w:type="dxa"/>
          </w:tcPr>
          <w:p w14:paraId="156D0245" w14:textId="77777777" w:rsidR="007A3C64" w:rsidRPr="00CC55E5"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CC55E5">
              <w:rPr>
                <w:rFonts w:eastAsia="SimSun" w:hint="eastAsia"/>
                <w:sz w:val="20"/>
                <w:lang w:val="en-US" w:eastAsia="zh-CN"/>
              </w:rPr>
              <w:t>在广播中使用人工智能（</w:t>
            </w:r>
            <w:r w:rsidRPr="00CC55E5">
              <w:rPr>
                <w:rFonts w:eastAsia="SimSun" w:hint="eastAsia"/>
                <w:sz w:val="20"/>
                <w:lang w:val="en-US" w:eastAsia="zh-CN"/>
              </w:rPr>
              <w:t>AI</w:t>
            </w:r>
            <w:r w:rsidRPr="00CC55E5">
              <w:rPr>
                <w:rFonts w:eastAsia="SimSun" w:hint="eastAsia"/>
                <w:sz w:val="20"/>
                <w:lang w:val="en-US" w:eastAsia="zh-CN"/>
              </w:rPr>
              <w:t>）</w:t>
            </w:r>
          </w:p>
        </w:tc>
        <w:tc>
          <w:tcPr>
            <w:tcW w:w="1310" w:type="dxa"/>
            <w:tcMar>
              <w:left w:w="57" w:type="dxa"/>
              <w:right w:w="57" w:type="dxa"/>
            </w:tcMar>
          </w:tcPr>
          <w:p w14:paraId="11FCDE3F" w14:textId="77777777" w:rsidR="007A3C64" w:rsidRPr="00311777" w:rsidDel="00230F39"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rFonts w:eastAsia="SimSun"/>
                <w:color w:val="000000"/>
                <w:sz w:val="20"/>
                <w:lang w:eastAsia="zh-CN"/>
              </w:rPr>
              <w:t>NOC</w:t>
            </w:r>
          </w:p>
        </w:tc>
        <w:tc>
          <w:tcPr>
            <w:tcW w:w="1136" w:type="dxa"/>
            <w:tcMar>
              <w:left w:w="57" w:type="dxa"/>
              <w:right w:w="57" w:type="dxa"/>
            </w:tcMar>
          </w:tcPr>
          <w:p w14:paraId="2CE6CDD0" w14:textId="77777777" w:rsidR="007A3C64" w:rsidRPr="00311777" w:rsidDel="00F35418"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eastAsia="SimSun"/>
                <w:sz w:val="20"/>
                <w:lang w:eastAsia="zh-CN"/>
              </w:rPr>
              <w:t>S2</w:t>
            </w:r>
          </w:p>
        </w:tc>
      </w:tr>
      <w:tr w:rsidR="007A3C64" w:rsidRPr="003427AE" w14:paraId="6361640B" w14:textId="77777777" w:rsidTr="007A3C64">
        <w:trPr>
          <w:cantSplit/>
          <w:jc w:val="center"/>
        </w:trPr>
        <w:tc>
          <w:tcPr>
            <w:tcW w:w="1288" w:type="dxa"/>
          </w:tcPr>
          <w:p w14:paraId="0731A29A" w14:textId="77777777" w:rsidR="007A3C64" w:rsidRPr="00311777" w:rsidDel="00230F39" w:rsidRDefault="008F4FB9"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74" w:history="1">
              <w:r w:rsidR="007A3C64" w:rsidRPr="00311777">
                <w:rPr>
                  <w:rStyle w:val="Hyperlink"/>
                  <w:rFonts w:eastAsia="STKaiti"/>
                  <w:b/>
                  <w:bCs/>
                  <w:sz w:val="20"/>
                </w:rPr>
                <w:t>145/6</w:t>
              </w:r>
            </w:hyperlink>
          </w:p>
        </w:tc>
        <w:tc>
          <w:tcPr>
            <w:tcW w:w="3514" w:type="dxa"/>
          </w:tcPr>
          <w:p w14:paraId="16379ECD" w14:textId="77777777" w:rsidR="007A3C64" w:rsidRPr="0031177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ascii="SimSun" w:eastAsia="SimSun" w:hAnsi="SimSun" w:cs="SimSun" w:hint="eastAsia"/>
                <w:sz w:val="20"/>
                <w:lang w:val="en-US" w:eastAsia="zh-CN"/>
              </w:rPr>
              <w:t>能使残疾人接入广播和合作式媒体的系统</w:t>
            </w:r>
          </w:p>
        </w:tc>
        <w:tc>
          <w:tcPr>
            <w:tcW w:w="1310" w:type="dxa"/>
            <w:tcMar>
              <w:left w:w="57" w:type="dxa"/>
              <w:right w:w="57" w:type="dxa"/>
            </w:tcMar>
          </w:tcPr>
          <w:p w14:paraId="6ED3E26E" w14:textId="77777777" w:rsidR="007A3C64" w:rsidRPr="00311777" w:rsidDel="00230F39"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rFonts w:eastAsia="SimSun"/>
                <w:color w:val="000000"/>
                <w:sz w:val="20"/>
                <w:lang w:eastAsia="zh-CN"/>
              </w:rPr>
              <w:t>NOC</w:t>
            </w:r>
          </w:p>
        </w:tc>
        <w:tc>
          <w:tcPr>
            <w:tcW w:w="1136" w:type="dxa"/>
            <w:tcMar>
              <w:left w:w="57" w:type="dxa"/>
              <w:right w:w="57" w:type="dxa"/>
            </w:tcMar>
          </w:tcPr>
          <w:p w14:paraId="51A28C7F" w14:textId="77777777" w:rsidR="007A3C64" w:rsidRPr="00311777" w:rsidDel="00F35418"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eastAsia="SimSun"/>
                <w:sz w:val="20"/>
                <w:lang w:eastAsia="zh-CN"/>
              </w:rPr>
              <w:t>S2</w:t>
            </w:r>
          </w:p>
        </w:tc>
      </w:tr>
      <w:tr w:rsidR="007A3C64" w:rsidRPr="003427AE" w14:paraId="62A47F38" w14:textId="77777777" w:rsidTr="007A3C64">
        <w:trPr>
          <w:cantSplit/>
          <w:jc w:val="center"/>
        </w:trPr>
        <w:tc>
          <w:tcPr>
            <w:tcW w:w="1288" w:type="dxa"/>
          </w:tcPr>
          <w:p w14:paraId="2A47E6CB" w14:textId="77777777" w:rsidR="007A3C64" w:rsidRPr="00311777" w:rsidDel="00230F39"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p>
        </w:tc>
        <w:tc>
          <w:tcPr>
            <w:tcW w:w="3514" w:type="dxa"/>
          </w:tcPr>
          <w:p w14:paraId="236DC9B2" w14:textId="77777777" w:rsidR="007A3C64" w:rsidRPr="00311777"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eastAsiaTheme="minorEastAsia" w:hint="eastAsia"/>
                <w:sz w:val="20"/>
              </w:rPr>
              <w:t>ITU-R[SPECTRUM REQ]/6</w:t>
            </w:r>
            <w:proofErr w:type="spellStart"/>
            <w:r w:rsidRPr="00CC55E5">
              <w:rPr>
                <w:rFonts w:eastAsiaTheme="minorEastAsia" w:hint="eastAsia"/>
                <w:sz w:val="20"/>
              </w:rPr>
              <w:t>号新课题草案</w:t>
            </w:r>
            <w:proofErr w:type="spellEnd"/>
            <w:r>
              <w:rPr>
                <w:rFonts w:eastAsiaTheme="minorEastAsia" w:hint="eastAsia"/>
                <w:sz w:val="20"/>
                <w:lang w:eastAsia="zh-CN"/>
              </w:rPr>
              <w:t xml:space="preserve"> </w:t>
            </w:r>
            <w:r w:rsidRPr="00CC55E5">
              <w:rPr>
                <w:rFonts w:eastAsiaTheme="minorEastAsia"/>
                <w:sz w:val="20"/>
                <w:lang w:eastAsia="zh-CN"/>
              </w:rPr>
              <w:t>–</w:t>
            </w:r>
            <w:r>
              <w:rPr>
                <w:rFonts w:eastAsiaTheme="minorEastAsia"/>
                <w:sz w:val="20"/>
                <w:lang w:eastAsia="zh-CN"/>
              </w:rPr>
              <w:t xml:space="preserve"> </w:t>
            </w:r>
            <w:r w:rsidRPr="00CC55E5">
              <w:rPr>
                <w:rFonts w:eastAsiaTheme="minorEastAsia" w:hint="eastAsia"/>
                <w:sz w:val="20"/>
                <w:lang w:eastAsia="zh-CN"/>
              </w:rPr>
              <w:t>地面广播的频谱需求</w:t>
            </w:r>
          </w:p>
        </w:tc>
        <w:tc>
          <w:tcPr>
            <w:tcW w:w="1310" w:type="dxa"/>
            <w:tcMar>
              <w:left w:w="57" w:type="dxa"/>
              <w:right w:w="57" w:type="dxa"/>
            </w:tcMar>
          </w:tcPr>
          <w:p w14:paraId="45DF843C" w14:textId="77777777" w:rsidR="007A3C64" w:rsidRPr="00311777" w:rsidDel="00230F39"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rFonts w:eastAsia="SimSun"/>
                <w:color w:val="000000"/>
                <w:sz w:val="20"/>
                <w:lang w:eastAsia="zh-CN"/>
              </w:rPr>
              <w:t>UNA</w:t>
            </w:r>
          </w:p>
        </w:tc>
        <w:tc>
          <w:tcPr>
            <w:tcW w:w="1136" w:type="dxa"/>
            <w:tcMar>
              <w:left w:w="57" w:type="dxa"/>
              <w:right w:w="57" w:type="dxa"/>
            </w:tcMar>
          </w:tcPr>
          <w:p w14:paraId="2AE0D215" w14:textId="77777777" w:rsidR="007A3C64" w:rsidRPr="00311777" w:rsidDel="00F35418" w:rsidRDefault="007A3C64" w:rsidP="008F4F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hint="eastAsia"/>
                <w:sz w:val="20"/>
                <w:lang w:eastAsia="ja-JP"/>
              </w:rPr>
              <w:t>S1</w:t>
            </w:r>
          </w:p>
        </w:tc>
      </w:tr>
    </w:tbl>
    <w:p w14:paraId="08798182" w14:textId="14568ACF" w:rsidR="001F361A" w:rsidRDefault="001F361A" w:rsidP="007A3C64"/>
    <w:p w14:paraId="5717E29E" w14:textId="77777777" w:rsidR="001F361A" w:rsidRDefault="001F361A">
      <w:pPr>
        <w:tabs>
          <w:tab w:val="clear" w:pos="1134"/>
          <w:tab w:val="clear" w:pos="1871"/>
          <w:tab w:val="clear" w:pos="2268"/>
        </w:tabs>
        <w:overflowPunct/>
        <w:autoSpaceDE/>
        <w:autoSpaceDN/>
        <w:adjustRightInd/>
        <w:spacing w:before="0"/>
        <w:textAlignment w:val="auto"/>
      </w:pPr>
      <w:r>
        <w:br w:type="page"/>
      </w:r>
    </w:p>
    <w:p w14:paraId="0BF62740" w14:textId="3D42E435" w:rsidR="001F361A" w:rsidRPr="00695E64" w:rsidRDefault="008D2142" w:rsidP="001F361A">
      <w:pPr>
        <w:pStyle w:val="AnnexNo"/>
        <w:rPr>
          <w:lang w:eastAsia="zh-CN"/>
        </w:rPr>
      </w:pPr>
      <w:r>
        <w:rPr>
          <w:rFonts w:hint="eastAsia"/>
          <w:lang w:eastAsia="zh-CN"/>
        </w:rPr>
        <w:lastRenderedPageBreak/>
        <w:t>附件</w:t>
      </w:r>
      <w:r w:rsidR="001F361A" w:rsidRPr="00695E64">
        <w:rPr>
          <w:lang w:eastAsia="zh-CN"/>
        </w:rPr>
        <w:t>6</w:t>
      </w:r>
    </w:p>
    <w:p w14:paraId="4C90F50D" w14:textId="77777777" w:rsidR="001F361A" w:rsidRPr="00BC1E78" w:rsidRDefault="001F361A" w:rsidP="001F361A">
      <w:pPr>
        <w:pStyle w:val="Annextitle"/>
        <w:rPr>
          <w:lang w:eastAsia="zh-CN"/>
        </w:rPr>
      </w:pPr>
      <w:r w:rsidRPr="00BC1E78">
        <w:rPr>
          <w:lang w:eastAsia="zh-CN"/>
        </w:rPr>
        <w:t>分配给无线电通信第</w:t>
      </w:r>
      <w:r w:rsidRPr="00BC1E78">
        <w:rPr>
          <w:rFonts w:hint="eastAsia"/>
          <w:lang w:eastAsia="zh-CN"/>
        </w:rPr>
        <w:t>7</w:t>
      </w:r>
      <w:r w:rsidRPr="00BC1E78">
        <w:rPr>
          <w:lang w:eastAsia="zh-CN"/>
        </w:rPr>
        <w:t>研究组的课题</w:t>
      </w:r>
    </w:p>
    <w:p w14:paraId="7015C28B" w14:textId="77777777" w:rsidR="001F361A" w:rsidRPr="00BC1E78" w:rsidRDefault="001F361A" w:rsidP="001F361A">
      <w:pPr>
        <w:pStyle w:val="Tabletitle"/>
        <w:rPr>
          <w:lang w:eastAsia="zh-CN"/>
        </w:rPr>
      </w:pPr>
      <w:r w:rsidRPr="00BC1E78">
        <w:rPr>
          <w:rFonts w:hint="eastAsia"/>
          <w:lang w:eastAsia="zh-CN"/>
        </w:rPr>
        <w:t>科学业务</w:t>
      </w:r>
    </w:p>
    <w:tbl>
      <w:tblPr>
        <w:tblStyle w:val="TableGrid"/>
        <w:tblW w:w="6637" w:type="dxa"/>
        <w:jc w:val="center"/>
        <w:tblLook w:val="01E0" w:firstRow="1" w:lastRow="1" w:firstColumn="1" w:lastColumn="1" w:noHBand="0" w:noVBand="0"/>
      </w:tblPr>
      <w:tblGrid>
        <w:gridCol w:w="1322"/>
        <w:gridCol w:w="3596"/>
        <w:gridCol w:w="765"/>
        <w:gridCol w:w="954"/>
      </w:tblGrid>
      <w:tr w:rsidR="001F361A" w:rsidRPr="00BC1E78" w14:paraId="4C8F886E" w14:textId="77777777" w:rsidTr="00660291">
        <w:trPr>
          <w:cantSplit/>
          <w:tblHeader/>
          <w:jc w:val="center"/>
        </w:trPr>
        <w:tc>
          <w:tcPr>
            <w:tcW w:w="1322" w:type="dxa"/>
            <w:vAlign w:val="center"/>
          </w:tcPr>
          <w:p w14:paraId="0DD55200" w14:textId="4ED8FD47" w:rsidR="001F361A" w:rsidRPr="00BC1E78" w:rsidRDefault="001F361A" w:rsidP="008F4FB9">
            <w:pPr>
              <w:pStyle w:val="Tablehead"/>
              <w:rPr>
                <w:lang w:val="en-US" w:eastAsia="zh-CN"/>
              </w:rPr>
            </w:pPr>
            <w:r w:rsidRPr="00BC1E78">
              <w:rPr>
                <w:lang w:val="en-US" w:eastAsia="zh-CN"/>
              </w:rPr>
              <w:t>ITU-R</w:t>
            </w:r>
            <w:r w:rsidR="00660291">
              <w:rPr>
                <w:lang w:val="en-US" w:eastAsia="zh-CN"/>
              </w:rPr>
              <w:br/>
            </w:r>
            <w:r w:rsidRPr="00BC1E78">
              <w:rPr>
                <w:lang w:val="en-US" w:eastAsia="zh-CN"/>
              </w:rPr>
              <w:t>课题</w:t>
            </w:r>
          </w:p>
        </w:tc>
        <w:tc>
          <w:tcPr>
            <w:tcW w:w="3596" w:type="dxa"/>
            <w:vAlign w:val="center"/>
          </w:tcPr>
          <w:p w14:paraId="4BB77515" w14:textId="77777777" w:rsidR="001F361A" w:rsidRPr="00BC1E78" w:rsidRDefault="001F361A" w:rsidP="008F4FB9">
            <w:pPr>
              <w:pStyle w:val="Tablehead"/>
              <w:rPr>
                <w:lang w:val="en-US" w:eastAsia="zh-CN"/>
              </w:rPr>
            </w:pPr>
            <w:r w:rsidRPr="00BC1E78">
              <w:rPr>
                <w:rFonts w:hint="eastAsia"/>
                <w:lang w:val="en-US" w:eastAsia="zh-CN"/>
              </w:rPr>
              <w:t>标题</w:t>
            </w:r>
          </w:p>
        </w:tc>
        <w:tc>
          <w:tcPr>
            <w:tcW w:w="765" w:type="dxa"/>
            <w:tcMar>
              <w:left w:w="57" w:type="dxa"/>
              <w:right w:w="57" w:type="dxa"/>
            </w:tcMar>
            <w:vAlign w:val="center"/>
          </w:tcPr>
          <w:p w14:paraId="5813917A" w14:textId="77777777" w:rsidR="001F361A" w:rsidRPr="00BC1E78" w:rsidRDefault="001F361A" w:rsidP="008F4FB9">
            <w:pPr>
              <w:pStyle w:val="Tablehead"/>
              <w:rPr>
                <w:lang w:val="en-US" w:eastAsia="zh-CN"/>
              </w:rPr>
            </w:pPr>
            <w:r w:rsidRPr="00BC1E78">
              <w:rPr>
                <w:bCs/>
                <w:lang w:eastAsia="zh-CN"/>
              </w:rPr>
              <w:t>状态</w:t>
            </w:r>
          </w:p>
        </w:tc>
        <w:tc>
          <w:tcPr>
            <w:tcW w:w="954" w:type="dxa"/>
            <w:tcMar>
              <w:left w:w="57" w:type="dxa"/>
              <w:right w:w="57" w:type="dxa"/>
            </w:tcMar>
            <w:vAlign w:val="center"/>
          </w:tcPr>
          <w:p w14:paraId="01C0CFEA" w14:textId="77777777" w:rsidR="001F361A" w:rsidRPr="00BC1E78" w:rsidRDefault="001F361A" w:rsidP="008F4FB9">
            <w:pPr>
              <w:pStyle w:val="Tablehead"/>
              <w:rPr>
                <w:lang w:val="en-US" w:eastAsia="zh-CN"/>
              </w:rPr>
            </w:pPr>
            <w:r w:rsidRPr="00BC1E78">
              <w:rPr>
                <w:rFonts w:hint="eastAsia"/>
                <w:lang w:val="en-US" w:eastAsia="zh-CN"/>
              </w:rPr>
              <w:t>类别</w:t>
            </w:r>
          </w:p>
        </w:tc>
      </w:tr>
      <w:tr w:rsidR="001F361A" w:rsidRPr="00BC1E78" w14:paraId="7482072E" w14:textId="77777777" w:rsidTr="00103468">
        <w:trPr>
          <w:cantSplit/>
          <w:jc w:val="center"/>
        </w:trPr>
        <w:tc>
          <w:tcPr>
            <w:tcW w:w="1322" w:type="dxa"/>
          </w:tcPr>
          <w:p w14:paraId="3971D028" w14:textId="77777777" w:rsidR="001F361A" w:rsidRPr="00BC1E78" w:rsidRDefault="008F4FB9" w:rsidP="00660291">
            <w:pPr>
              <w:spacing w:before="40" w:after="40"/>
              <w:jc w:val="center"/>
              <w:rPr>
                <w:b/>
                <w:bCs/>
                <w:sz w:val="20"/>
                <w:u w:val="single"/>
                <w:lang w:eastAsia="zh-CN"/>
              </w:rPr>
            </w:pPr>
            <w:hyperlink r:id="rId175" w:history="1">
              <w:r w:rsidR="001F361A" w:rsidRPr="00BC1E78">
                <w:rPr>
                  <w:rStyle w:val="Hyperlink"/>
                  <w:b/>
                  <w:bCs/>
                  <w:sz w:val="20"/>
                  <w:lang w:val="en-US" w:eastAsia="zh-CN"/>
                </w:rPr>
                <w:t>110-2/7</w:t>
              </w:r>
            </w:hyperlink>
          </w:p>
        </w:tc>
        <w:tc>
          <w:tcPr>
            <w:tcW w:w="3596" w:type="dxa"/>
          </w:tcPr>
          <w:p w14:paraId="5E4B7375" w14:textId="77777777" w:rsidR="001F361A" w:rsidRPr="00BC1E78" w:rsidRDefault="001F361A" w:rsidP="00660291">
            <w:pPr>
              <w:pStyle w:val="Tabletext"/>
              <w:rPr>
                <w:lang w:val="en-US" w:eastAsia="zh-CN"/>
              </w:rPr>
            </w:pPr>
            <w:r w:rsidRPr="00BC1E78">
              <w:rPr>
                <w:rFonts w:hint="eastAsia"/>
                <w:lang w:val="en-US" w:eastAsia="zh-CN"/>
              </w:rPr>
              <w:t>时间码</w:t>
            </w:r>
          </w:p>
        </w:tc>
        <w:tc>
          <w:tcPr>
            <w:tcW w:w="765" w:type="dxa"/>
            <w:tcMar>
              <w:left w:w="57" w:type="dxa"/>
              <w:right w:w="57" w:type="dxa"/>
            </w:tcMar>
          </w:tcPr>
          <w:p w14:paraId="0F99430C"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5ADDA49"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56B238F3" w14:textId="77777777" w:rsidTr="00103468">
        <w:trPr>
          <w:cantSplit/>
          <w:jc w:val="center"/>
        </w:trPr>
        <w:tc>
          <w:tcPr>
            <w:tcW w:w="1322" w:type="dxa"/>
          </w:tcPr>
          <w:p w14:paraId="3B5A6054" w14:textId="77777777" w:rsidR="001F361A" w:rsidRPr="00BC1E78" w:rsidRDefault="008F4FB9" w:rsidP="00660291">
            <w:pPr>
              <w:spacing w:before="40" w:after="40"/>
              <w:jc w:val="center"/>
              <w:rPr>
                <w:b/>
                <w:bCs/>
                <w:sz w:val="20"/>
                <w:u w:val="single"/>
                <w:lang w:val="en-US" w:eastAsia="zh-CN"/>
              </w:rPr>
            </w:pPr>
            <w:hyperlink r:id="rId176" w:history="1">
              <w:r w:rsidR="001F361A" w:rsidRPr="00BC1E78">
                <w:rPr>
                  <w:rStyle w:val="Hyperlink"/>
                  <w:b/>
                  <w:bCs/>
                  <w:sz w:val="20"/>
                  <w:lang w:val="en-US" w:eastAsia="zh-CN"/>
                </w:rPr>
                <w:t>111-1/7</w:t>
              </w:r>
            </w:hyperlink>
          </w:p>
        </w:tc>
        <w:tc>
          <w:tcPr>
            <w:tcW w:w="3596" w:type="dxa"/>
          </w:tcPr>
          <w:p w14:paraId="152E50A8" w14:textId="77777777" w:rsidR="001F361A" w:rsidRPr="00BC1E78" w:rsidRDefault="001F361A" w:rsidP="00660291">
            <w:pPr>
              <w:pStyle w:val="Tabletext"/>
              <w:rPr>
                <w:lang w:val="en-US" w:eastAsia="zh-CN"/>
              </w:rPr>
            </w:pPr>
            <w:r w:rsidRPr="00BC1E78">
              <w:rPr>
                <w:rFonts w:hint="eastAsia"/>
                <w:lang w:val="en-US" w:eastAsia="zh-CN"/>
              </w:rPr>
              <w:t>天线和其它电路的信号时延及为高精度时间转移进行的校准</w:t>
            </w:r>
          </w:p>
        </w:tc>
        <w:tc>
          <w:tcPr>
            <w:tcW w:w="765" w:type="dxa"/>
            <w:tcMar>
              <w:left w:w="57" w:type="dxa"/>
              <w:right w:w="57" w:type="dxa"/>
            </w:tcMar>
          </w:tcPr>
          <w:p w14:paraId="2CD90437"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C837AE3"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EBB1381" w14:textId="77777777" w:rsidTr="00103468">
        <w:trPr>
          <w:cantSplit/>
          <w:jc w:val="center"/>
        </w:trPr>
        <w:tc>
          <w:tcPr>
            <w:tcW w:w="1322" w:type="dxa"/>
          </w:tcPr>
          <w:p w14:paraId="0E3FB1A0" w14:textId="77777777" w:rsidR="001F361A" w:rsidRPr="00BC1E78" w:rsidRDefault="008F4FB9" w:rsidP="00660291">
            <w:pPr>
              <w:spacing w:before="40" w:after="40"/>
              <w:jc w:val="center"/>
              <w:rPr>
                <w:b/>
                <w:bCs/>
                <w:sz w:val="20"/>
                <w:u w:val="single"/>
                <w:lang w:val="en-US" w:eastAsia="zh-CN"/>
              </w:rPr>
            </w:pPr>
            <w:hyperlink r:id="rId177" w:history="1">
              <w:r w:rsidR="001F361A" w:rsidRPr="00BC1E78">
                <w:rPr>
                  <w:rStyle w:val="Hyperlink"/>
                  <w:b/>
                  <w:bCs/>
                  <w:sz w:val="20"/>
                  <w:lang w:val="en-US" w:eastAsia="zh-CN"/>
                </w:rPr>
                <w:t>118-2/7</w:t>
              </w:r>
            </w:hyperlink>
          </w:p>
        </w:tc>
        <w:tc>
          <w:tcPr>
            <w:tcW w:w="3596" w:type="dxa"/>
          </w:tcPr>
          <w:p w14:paraId="3C8DF774" w14:textId="77777777" w:rsidR="001F361A" w:rsidRPr="00BC1E78" w:rsidRDefault="001F361A" w:rsidP="00660291">
            <w:pPr>
              <w:pStyle w:val="Tabletext"/>
              <w:rPr>
                <w:lang w:val="en-US" w:eastAsia="zh-CN"/>
              </w:rPr>
            </w:pPr>
            <w:r w:rsidRPr="00BC1E78">
              <w:rPr>
                <w:rFonts w:hint="eastAsia"/>
                <w:lang w:val="en-US" w:eastAsia="zh-CN"/>
              </w:rPr>
              <w:t>影响数据中继卫星系统与其它业务系统之间频率共用的因素</w:t>
            </w:r>
          </w:p>
        </w:tc>
        <w:tc>
          <w:tcPr>
            <w:tcW w:w="765" w:type="dxa"/>
            <w:tcMar>
              <w:left w:w="57" w:type="dxa"/>
              <w:right w:w="57" w:type="dxa"/>
            </w:tcMar>
          </w:tcPr>
          <w:p w14:paraId="2D5AFD0D"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6AAA262"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D267154" w14:textId="77777777" w:rsidTr="00103468">
        <w:trPr>
          <w:cantSplit/>
          <w:jc w:val="center"/>
        </w:trPr>
        <w:tc>
          <w:tcPr>
            <w:tcW w:w="1322" w:type="dxa"/>
          </w:tcPr>
          <w:p w14:paraId="29E81ACD" w14:textId="77777777" w:rsidR="001F361A" w:rsidRPr="00BC1E78" w:rsidRDefault="008F4FB9" w:rsidP="00660291">
            <w:pPr>
              <w:spacing w:before="40" w:after="40"/>
              <w:jc w:val="center"/>
              <w:rPr>
                <w:b/>
                <w:bCs/>
                <w:sz w:val="20"/>
                <w:u w:val="single"/>
                <w:lang w:val="en-US" w:eastAsia="zh-CN"/>
              </w:rPr>
            </w:pPr>
            <w:hyperlink r:id="rId178" w:history="1">
              <w:r w:rsidR="001F361A" w:rsidRPr="00BC1E78">
                <w:rPr>
                  <w:rStyle w:val="Hyperlink"/>
                  <w:b/>
                  <w:bCs/>
                  <w:sz w:val="20"/>
                  <w:lang w:val="en-US" w:eastAsia="zh-CN"/>
                </w:rPr>
                <w:t>129-</w:t>
              </w:r>
              <w:r w:rsidR="001F361A">
                <w:rPr>
                  <w:rStyle w:val="Hyperlink"/>
                  <w:b/>
                  <w:bCs/>
                  <w:sz w:val="20"/>
                  <w:lang w:val="en-US" w:eastAsia="zh-CN"/>
                </w:rPr>
                <w:t>3</w:t>
              </w:r>
              <w:r w:rsidR="001F361A" w:rsidRPr="00BC1E78">
                <w:rPr>
                  <w:rStyle w:val="Hyperlink"/>
                  <w:b/>
                  <w:bCs/>
                  <w:sz w:val="20"/>
                  <w:lang w:val="en-US" w:eastAsia="zh-CN"/>
                </w:rPr>
                <w:t>/7</w:t>
              </w:r>
            </w:hyperlink>
          </w:p>
        </w:tc>
        <w:tc>
          <w:tcPr>
            <w:tcW w:w="3596" w:type="dxa"/>
          </w:tcPr>
          <w:p w14:paraId="4858E345" w14:textId="77777777" w:rsidR="001F361A" w:rsidRPr="00BC1E78" w:rsidRDefault="001F361A" w:rsidP="00660291">
            <w:pPr>
              <w:pStyle w:val="Tabletext"/>
              <w:rPr>
                <w:lang w:val="en-US" w:eastAsia="zh-CN"/>
              </w:rPr>
            </w:pPr>
            <w:r w:rsidRPr="00BC1E78">
              <w:rPr>
                <w:rFonts w:hint="eastAsia"/>
                <w:lang w:val="en-US" w:eastAsia="zh-CN"/>
              </w:rPr>
              <w:t>科学业务电台辐射和接收到的无用发射</w:t>
            </w:r>
          </w:p>
        </w:tc>
        <w:tc>
          <w:tcPr>
            <w:tcW w:w="765" w:type="dxa"/>
            <w:tcMar>
              <w:left w:w="57" w:type="dxa"/>
              <w:right w:w="57" w:type="dxa"/>
            </w:tcMar>
          </w:tcPr>
          <w:p w14:paraId="15139BC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2C4B95E8"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7FC7AE4" w14:textId="77777777" w:rsidTr="00103468">
        <w:trPr>
          <w:cantSplit/>
          <w:jc w:val="center"/>
        </w:trPr>
        <w:tc>
          <w:tcPr>
            <w:tcW w:w="1322" w:type="dxa"/>
          </w:tcPr>
          <w:p w14:paraId="06D66FF2" w14:textId="77777777" w:rsidR="001F361A" w:rsidRPr="00BC1E78" w:rsidRDefault="008F4FB9" w:rsidP="00660291">
            <w:pPr>
              <w:spacing w:before="40" w:after="40"/>
              <w:jc w:val="center"/>
              <w:rPr>
                <w:b/>
                <w:bCs/>
                <w:sz w:val="20"/>
                <w:u w:val="single"/>
                <w:lang w:val="en-US" w:eastAsia="zh-CN"/>
              </w:rPr>
            </w:pPr>
            <w:hyperlink r:id="rId179" w:history="1">
              <w:r w:rsidR="001F361A" w:rsidRPr="00BC1E78">
                <w:rPr>
                  <w:rStyle w:val="Hyperlink"/>
                  <w:b/>
                  <w:bCs/>
                  <w:sz w:val="20"/>
                  <w:lang w:val="en-US" w:eastAsia="zh-CN"/>
                </w:rPr>
                <w:t>139-4/7</w:t>
              </w:r>
            </w:hyperlink>
          </w:p>
        </w:tc>
        <w:tc>
          <w:tcPr>
            <w:tcW w:w="3596" w:type="dxa"/>
          </w:tcPr>
          <w:p w14:paraId="6B9154E1" w14:textId="77777777" w:rsidR="001F361A" w:rsidRPr="00BC1E78" w:rsidRDefault="001F361A" w:rsidP="00660291">
            <w:pPr>
              <w:pStyle w:val="Tabletext"/>
              <w:rPr>
                <w:lang w:val="en-US" w:eastAsia="zh-CN"/>
              </w:rPr>
            </w:pPr>
            <w:r w:rsidRPr="00BC1E78">
              <w:rPr>
                <w:rFonts w:hint="eastAsia"/>
                <w:lang w:val="en-US" w:eastAsia="zh-CN"/>
              </w:rPr>
              <w:t>卫星地球探测系统的数据传输</w:t>
            </w:r>
          </w:p>
        </w:tc>
        <w:tc>
          <w:tcPr>
            <w:tcW w:w="765" w:type="dxa"/>
            <w:tcMar>
              <w:left w:w="57" w:type="dxa"/>
              <w:right w:w="57" w:type="dxa"/>
            </w:tcMar>
          </w:tcPr>
          <w:p w14:paraId="41721DE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51F1B23B"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406AC45C" w14:textId="77777777" w:rsidTr="00103468">
        <w:trPr>
          <w:cantSplit/>
          <w:jc w:val="center"/>
        </w:trPr>
        <w:tc>
          <w:tcPr>
            <w:tcW w:w="1322" w:type="dxa"/>
          </w:tcPr>
          <w:p w14:paraId="6C03505F" w14:textId="77777777" w:rsidR="001F361A" w:rsidRPr="00BC1E78" w:rsidRDefault="008F4FB9" w:rsidP="00660291">
            <w:pPr>
              <w:spacing w:before="40" w:after="40"/>
              <w:jc w:val="center"/>
              <w:rPr>
                <w:b/>
                <w:bCs/>
                <w:sz w:val="20"/>
                <w:u w:val="single"/>
                <w:lang w:val="en-US" w:eastAsia="zh-CN"/>
              </w:rPr>
            </w:pPr>
            <w:hyperlink r:id="rId180" w:history="1">
              <w:r w:rsidR="001F361A" w:rsidRPr="00BC1E78">
                <w:rPr>
                  <w:rStyle w:val="Hyperlink"/>
                  <w:b/>
                  <w:bCs/>
                  <w:sz w:val="20"/>
                  <w:lang w:val="en-US" w:eastAsia="zh-CN"/>
                </w:rPr>
                <w:t>141-4/7</w:t>
              </w:r>
            </w:hyperlink>
          </w:p>
        </w:tc>
        <w:tc>
          <w:tcPr>
            <w:tcW w:w="3596" w:type="dxa"/>
          </w:tcPr>
          <w:p w14:paraId="562F3AA8" w14:textId="77777777" w:rsidR="001F361A" w:rsidRPr="00BC1E78" w:rsidRDefault="001F361A" w:rsidP="00660291">
            <w:pPr>
              <w:pStyle w:val="Tabletext"/>
              <w:rPr>
                <w:lang w:val="en-US" w:eastAsia="zh-CN"/>
              </w:rPr>
            </w:pPr>
            <w:r w:rsidRPr="00BC1E78">
              <w:rPr>
                <w:rFonts w:hint="eastAsia"/>
                <w:lang w:val="en-US" w:eastAsia="zh-CN"/>
              </w:rPr>
              <w:t>卫星气象系统的数据传输</w:t>
            </w:r>
          </w:p>
        </w:tc>
        <w:tc>
          <w:tcPr>
            <w:tcW w:w="765" w:type="dxa"/>
            <w:tcMar>
              <w:left w:w="57" w:type="dxa"/>
              <w:right w:w="57" w:type="dxa"/>
            </w:tcMar>
          </w:tcPr>
          <w:p w14:paraId="6CEA1978"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6BDFF3A6"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67AA11DE" w14:textId="77777777" w:rsidTr="00103468">
        <w:trPr>
          <w:cantSplit/>
          <w:jc w:val="center"/>
        </w:trPr>
        <w:tc>
          <w:tcPr>
            <w:tcW w:w="1322" w:type="dxa"/>
          </w:tcPr>
          <w:p w14:paraId="5AFBE100" w14:textId="77777777" w:rsidR="001F361A" w:rsidRPr="00BC1E78" w:rsidRDefault="008F4FB9" w:rsidP="00660291">
            <w:pPr>
              <w:spacing w:before="40" w:after="40"/>
              <w:jc w:val="center"/>
              <w:rPr>
                <w:b/>
                <w:bCs/>
                <w:sz w:val="20"/>
                <w:u w:val="single"/>
                <w:lang w:val="en-US" w:eastAsia="zh-CN"/>
              </w:rPr>
            </w:pPr>
            <w:hyperlink r:id="rId181" w:history="1">
              <w:r w:rsidR="001F361A" w:rsidRPr="00BC1E78">
                <w:rPr>
                  <w:rStyle w:val="Hyperlink"/>
                  <w:b/>
                  <w:bCs/>
                  <w:sz w:val="20"/>
                  <w:lang w:val="en-US" w:eastAsia="zh-CN"/>
                </w:rPr>
                <w:t>145-</w:t>
              </w:r>
              <w:r w:rsidR="001F361A">
                <w:rPr>
                  <w:rStyle w:val="Hyperlink"/>
                  <w:b/>
                  <w:bCs/>
                  <w:sz w:val="20"/>
                  <w:lang w:val="en-US" w:eastAsia="zh-CN"/>
                </w:rPr>
                <w:t>3</w:t>
              </w:r>
              <w:r w:rsidR="001F361A" w:rsidRPr="00BC1E78">
                <w:rPr>
                  <w:rStyle w:val="Hyperlink"/>
                  <w:b/>
                  <w:bCs/>
                  <w:sz w:val="20"/>
                  <w:lang w:val="en-US" w:eastAsia="zh-CN"/>
                </w:rPr>
                <w:t>/7</w:t>
              </w:r>
            </w:hyperlink>
          </w:p>
        </w:tc>
        <w:tc>
          <w:tcPr>
            <w:tcW w:w="3596" w:type="dxa"/>
          </w:tcPr>
          <w:p w14:paraId="0BF3A634" w14:textId="77777777" w:rsidR="001F361A" w:rsidRPr="00BC1E78" w:rsidRDefault="001F361A" w:rsidP="00660291">
            <w:pPr>
              <w:pStyle w:val="Tabletext"/>
              <w:rPr>
                <w:lang w:val="en-US" w:eastAsia="zh-CN"/>
              </w:rPr>
            </w:pPr>
            <w:r w:rsidRPr="00BC1E78">
              <w:rPr>
                <w:rFonts w:hint="eastAsia"/>
                <w:lang w:val="en-US" w:eastAsia="zh-CN"/>
              </w:rPr>
              <w:t>保护射电天文观测涉及的技术因素</w:t>
            </w:r>
          </w:p>
        </w:tc>
        <w:tc>
          <w:tcPr>
            <w:tcW w:w="765" w:type="dxa"/>
            <w:tcMar>
              <w:left w:w="57" w:type="dxa"/>
              <w:right w:w="57" w:type="dxa"/>
            </w:tcMar>
          </w:tcPr>
          <w:p w14:paraId="1D3BCD4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A3E8245"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A5A2F16" w14:textId="77777777" w:rsidTr="00103468">
        <w:trPr>
          <w:cantSplit/>
          <w:jc w:val="center"/>
        </w:trPr>
        <w:tc>
          <w:tcPr>
            <w:tcW w:w="1322" w:type="dxa"/>
          </w:tcPr>
          <w:p w14:paraId="027C52E9" w14:textId="77777777" w:rsidR="001F361A" w:rsidRPr="00BC1E78" w:rsidRDefault="008F4FB9" w:rsidP="00660291">
            <w:pPr>
              <w:spacing w:before="40" w:after="40"/>
              <w:jc w:val="center"/>
              <w:rPr>
                <w:b/>
                <w:bCs/>
                <w:sz w:val="20"/>
                <w:u w:val="single"/>
                <w:lang w:val="en-US" w:eastAsia="zh-CN"/>
              </w:rPr>
            </w:pPr>
            <w:hyperlink r:id="rId182" w:history="1">
              <w:r w:rsidR="001F361A" w:rsidRPr="00BC1E78">
                <w:rPr>
                  <w:rStyle w:val="Hyperlink"/>
                  <w:b/>
                  <w:bCs/>
                  <w:sz w:val="20"/>
                  <w:lang w:val="en-US" w:eastAsia="zh-CN"/>
                </w:rPr>
                <w:t>146-2/7</w:t>
              </w:r>
            </w:hyperlink>
          </w:p>
        </w:tc>
        <w:tc>
          <w:tcPr>
            <w:tcW w:w="3596" w:type="dxa"/>
          </w:tcPr>
          <w:p w14:paraId="76855F47" w14:textId="77777777" w:rsidR="001F361A" w:rsidRPr="00BC1E78" w:rsidRDefault="001F361A" w:rsidP="00660291">
            <w:pPr>
              <w:pStyle w:val="Tabletext"/>
              <w:rPr>
                <w:lang w:val="en-US" w:eastAsia="zh-CN"/>
              </w:rPr>
            </w:pPr>
            <w:r w:rsidRPr="00BC1E78">
              <w:rPr>
                <w:rFonts w:hint="eastAsia"/>
                <w:lang w:val="en-US" w:eastAsia="zh-CN"/>
              </w:rPr>
              <w:t>射电天文干扰评估的标准</w:t>
            </w:r>
          </w:p>
        </w:tc>
        <w:tc>
          <w:tcPr>
            <w:tcW w:w="765" w:type="dxa"/>
            <w:tcMar>
              <w:left w:w="57" w:type="dxa"/>
              <w:right w:w="57" w:type="dxa"/>
            </w:tcMar>
          </w:tcPr>
          <w:p w14:paraId="75A50E32"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581E7831"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6244718E" w14:textId="77777777" w:rsidTr="00103468">
        <w:trPr>
          <w:cantSplit/>
          <w:jc w:val="center"/>
        </w:trPr>
        <w:tc>
          <w:tcPr>
            <w:tcW w:w="1322" w:type="dxa"/>
          </w:tcPr>
          <w:p w14:paraId="30CD3EE7" w14:textId="77777777" w:rsidR="001F361A" w:rsidRPr="00BC1E78" w:rsidRDefault="008F4FB9" w:rsidP="00660291">
            <w:pPr>
              <w:spacing w:before="40" w:after="40"/>
              <w:jc w:val="center"/>
              <w:rPr>
                <w:b/>
                <w:bCs/>
                <w:sz w:val="20"/>
                <w:u w:val="single"/>
                <w:lang w:val="en-US" w:eastAsia="zh-CN"/>
              </w:rPr>
            </w:pPr>
            <w:hyperlink r:id="rId183" w:history="1">
              <w:r w:rsidR="001F361A" w:rsidRPr="00BC1E78">
                <w:rPr>
                  <w:rStyle w:val="Hyperlink"/>
                  <w:b/>
                  <w:bCs/>
                  <w:sz w:val="20"/>
                  <w:lang w:val="en-US" w:eastAsia="zh-CN"/>
                </w:rPr>
                <w:t>152-2/7</w:t>
              </w:r>
            </w:hyperlink>
          </w:p>
        </w:tc>
        <w:tc>
          <w:tcPr>
            <w:tcW w:w="3596" w:type="dxa"/>
          </w:tcPr>
          <w:p w14:paraId="4CF2EA93" w14:textId="77777777" w:rsidR="001F361A" w:rsidRPr="00BC1E78" w:rsidRDefault="001F361A" w:rsidP="00660291">
            <w:pPr>
              <w:pStyle w:val="Tabletext"/>
              <w:rPr>
                <w:lang w:val="en-US" w:eastAsia="zh-CN"/>
              </w:rPr>
            </w:pPr>
            <w:r w:rsidRPr="00BC1E78">
              <w:rPr>
                <w:rFonts w:hint="eastAsia"/>
                <w:lang w:val="en-US" w:eastAsia="zh-CN"/>
              </w:rPr>
              <w:t>卫星发射的标准频率和时间信号</w:t>
            </w:r>
          </w:p>
        </w:tc>
        <w:tc>
          <w:tcPr>
            <w:tcW w:w="765" w:type="dxa"/>
            <w:tcMar>
              <w:left w:w="57" w:type="dxa"/>
              <w:right w:w="57" w:type="dxa"/>
            </w:tcMar>
          </w:tcPr>
          <w:p w14:paraId="1E1DEE42"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7D4A202E"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BCCD6F3" w14:textId="77777777" w:rsidTr="00103468">
        <w:trPr>
          <w:cantSplit/>
          <w:jc w:val="center"/>
        </w:trPr>
        <w:tc>
          <w:tcPr>
            <w:tcW w:w="1322" w:type="dxa"/>
          </w:tcPr>
          <w:p w14:paraId="76C548A6" w14:textId="77777777" w:rsidR="001F361A" w:rsidRPr="00BC1E78" w:rsidRDefault="008F4FB9" w:rsidP="00660291">
            <w:pPr>
              <w:spacing w:before="40" w:after="40"/>
              <w:jc w:val="center"/>
              <w:rPr>
                <w:b/>
                <w:bCs/>
                <w:sz w:val="20"/>
                <w:u w:val="single"/>
                <w:lang w:val="en-US" w:eastAsia="zh-CN"/>
              </w:rPr>
            </w:pPr>
            <w:hyperlink r:id="rId184" w:history="1">
              <w:r w:rsidR="001F361A" w:rsidRPr="00BC1E78">
                <w:rPr>
                  <w:rStyle w:val="Hyperlink"/>
                  <w:b/>
                  <w:bCs/>
                  <w:sz w:val="20"/>
                  <w:lang w:val="en-US" w:eastAsia="zh-CN"/>
                </w:rPr>
                <w:t>207-3/7</w:t>
              </w:r>
            </w:hyperlink>
          </w:p>
        </w:tc>
        <w:tc>
          <w:tcPr>
            <w:tcW w:w="3596" w:type="dxa"/>
          </w:tcPr>
          <w:p w14:paraId="0980F002" w14:textId="77777777" w:rsidR="001F361A" w:rsidRPr="00BC1E78" w:rsidRDefault="001F361A" w:rsidP="00660291">
            <w:pPr>
              <w:pStyle w:val="Tabletext"/>
              <w:rPr>
                <w:lang w:val="en-US" w:eastAsia="zh-CN"/>
              </w:rPr>
            </w:pPr>
            <w:r w:rsidRPr="00BC1E78">
              <w:rPr>
                <w:rFonts w:hint="eastAsia"/>
                <w:lang w:val="en-US" w:eastAsia="zh-CN"/>
              </w:rPr>
              <w:t>使用数字通信链路进行的授时和频率传递</w:t>
            </w:r>
          </w:p>
        </w:tc>
        <w:tc>
          <w:tcPr>
            <w:tcW w:w="765" w:type="dxa"/>
            <w:tcMar>
              <w:left w:w="57" w:type="dxa"/>
              <w:right w:w="57" w:type="dxa"/>
            </w:tcMar>
          </w:tcPr>
          <w:p w14:paraId="32843F30"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678F2B3"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2267EE52" w14:textId="77777777" w:rsidTr="00103468">
        <w:trPr>
          <w:cantSplit/>
          <w:jc w:val="center"/>
        </w:trPr>
        <w:tc>
          <w:tcPr>
            <w:tcW w:w="1322" w:type="dxa"/>
          </w:tcPr>
          <w:p w14:paraId="3C5F0A6F" w14:textId="77777777" w:rsidR="001F361A" w:rsidRPr="00BC1E78" w:rsidRDefault="008F4FB9" w:rsidP="00660291">
            <w:pPr>
              <w:spacing w:before="40" w:after="40"/>
              <w:jc w:val="center"/>
              <w:rPr>
                <w:b/>
                <w:bCs/>
                <w:sz w:val="20"/>
                <w:u w:val="single"/>
                <w:lang w:val="en-US" w:eastAsia="zh-CN"/>
              </w:rPr>
            </w:pPr>
            <w:hyperlink r:id="rId185" w:history="1">
              <w:r w:rsidR="001F361A" w:rsidRPr="00BC1E78">
                <w:rPr>
                  <w:rStyle w:val="Hyperlink"/>
                  <w:b/>
                  <w:bCs/>
                  <w:sz w:val="20"/>
                  <w:lang w:val="en-US" w:eastAsia="zh-CN"/>
                </w:rPr>
                <w:t>211/7</w:t>
              </w:r>
            </w:hyperlink>
          </w:p>
        </w:tc>
        <w:tc>
          <w:tcPr>
            <w:tcW w:w="3596" w:type="dxa"/>
          </w:tcPr>
          <w:p w14:paraId="25201C38" w14:textId="77777777" w:rsidR="001F361A" w:rsidRPr="00BC1E78" w:rsidRDefault="001F361A" w:rsidP="00660291">
            <w:pPr>
              <w:pStyle w:val="Tabletext"/>
              <w:rPr>
                <w:lang w:val="en-US" w:eastAsia="zh-CN"/>
              </w:rPr>
            </w:pPr>
            <w:r w:rsidRPr="00BC1E78">
              <w:rPr>
                <w:lang w:val="en-US" w:eastAsia="zh-CN"/>
              </w:rPr>
              <w:t>37-38 GHz</w:t>
            </w:r>
            <w:r w:rsidRPr="00BC1E78">
              <w:rPr>
                <w:rFonts w:hint="eastAsia"/>
                <w:lang w:val="en-US" w:eastAsia="zh-CN"/>
              </w:rPr>
              <w:t>和</w:t>
            </w:r>
            <w:r w:rsidRPr="00BC1E78">
              <w:rPr>
                <w:lang w:val="en-US" w:eastAsia="zh-CN"/>
              </w:rPr>
              <w:t>40-40.5 GHz</w:t>
            </w:r>
            <w:r w:rsidRPr="00BC1E78">
              <w:rPr>
                <w:rFonts w:hint="eastAsia"/>
                <w:lang w:val="en-US" w:eastAsia="zh-CN"/>
              </w:rPr>
              <w:t>频段空间研究业务与其它业务的频率共用</w:t>
            </w:r>
          </w:p>
        </w:tc>
        <w:tc>
          <w:tcPr>
            <w:tcW w:w="765" w:type="dxa"/>
            <w:tcMar>
              <w:left w:w="57" w:type="dxa"/>
              <w:right w:w="57" w:type="dxa"/>
            </w:tcMar>
          </w:tcPr>
          <w:p w14:paraId="5BE7464A"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52807CB1"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BD9A342" w14:textId="77777777" w:rsidTr="00103468">
        <w:trPr>
          <w:cantSplit/>
          <w:jc w:val="center"/>
        </w:trPr>
        <w:tc>
          <w:tcPr>
            <w:tcW w:w="1322" w:type="dxa"/>
          </w:tcPr>
          <w:p w14:paraId="082E9656" w14:textId="77777777" w:rsidR="001F361A" w:rsidRPr="00BC1E78" w:rsidRDefault="008F4FB9" w:rsidP="00660291">
            <w:pPr>
              <w:spacing w:before="40" w:after="40"/>
              <w:jc w:val="center"/>
              <w:rPr>
                <w:b/>
                <w:bCs/>
                <w:sz w:val="20"/>
                <w:u w:val="single"/>
                <w:lang w:eastAsia="zh-CN"/>
              </w:rPr>
            </w:pPr>
            <w:hyperlink r:id="rId186" w:history="1">
              <w:r w:rsidR="001F361A" w:rsidRPr="00BC1E78">
                <w:rPr>
                  <w:rStyle w:val="Hyperlink"/>
                  <w:b/>
                  <w:bCs/>
                  <w:sz w:val="20"/>
                  <w:lang w:val="en-US" w:eastAsia="zh-CN"/>
                </w:rPr>
                <w:t>221/7</w:t>
              </w:r>
            </w:hyperlink>
          </w:p>
        </w:tc>
        <w:tc>
          <w:tcPr>
            <w:tcW w:w="3596" w:type="dxa"/>
          </w:tcPr>
          <w:p w14:paraId="7E4A0CD9" w14:textId="77777777" w:rsidR="001F361A" w:rsidRPr="00BC1E78" w:rsidRDefault="001F361A" w:rsidP="00660291">
            <w:pPr>
              <w:pStyle w:val="Tabletext"/>
              <w:rPr>
                <w:lang w:val="en-US" w:eastAsia="zh-CN"/>
              </w:rPr>
            </w:pPr>
            <w:r w:rsidRPr="00BC1E78">
              <w:rPr>
                <w:rFonts w:hint="eastAsia"/>
                <w:lang w:val="en-US" w:eastAsia="zh-CN"/>
              </w:rPr>
              <w:t>空间研究业务观测（无源）的优选频段和保护标准</w:t>
            </w:r>
          </w:p>
        </w:tc>
        <w:tc>
          <w:tcPr>
            <w:tcW w:w="765" w:type="dxa"/>
            <w:tcMar>
              <w:left w:w="57" w:type="dxa"/>
              <w:right w:w="57" w:type="dxa"/>
            </w:tcMar>
          </w:tcPr>
          <w:p w14:paraId="79DBD617"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1B13AE7"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2548BBB6" w14:textId="77777777" w:rsidTr="00103468">
        <w:trPr>
          <w:cantSplit/>
          <w:jc w:val="center"/>
        </w:trPr>
        <w:tc>
          <w:tcPr>
            <w:tcW w:w="1322" w:type="dxa"/>
          </w:tcPr>
          <w:p w14:paraId="27590201" w14:textId="77777777" w:rsidR="001F361A" w:rsidRPr="00BC1E78" w:rsidRDefault="008F4FB9" w:rsidP="00660291">
            <w:pPr>
              <w:spacing w:before="40" w:after="40"/>
              <w:jc w:val="center"/>
              <w:rPr>
                <w:b/>
                <w:bCs/>
                <w:sz w:val="20"/>
                <w:u w:val="single"/>
                <w:lang w:val="en-US" w:eastAsia="zh-CN"/>
              </w:rPr>
            </w:pPr>
            <w:hyperlink r:id="rId187" w:history="1">
              <w:r w:rsidR="001F361A" w:rsidRPr="00BC1E78">
                <w:rPr>
                  <w:rStyle w:val="Hyperlink"/>
                  <w:b/>
                  <w:bCs/>
                  <w:sz w:val="20"/>
                  <w:lang w:val="en-US" w:eastAsia="zh-CN"/>
                </w:rPr>
                <w:t>222-2/7</w:t>
              </w:r>
            </w:hyperlink>
          </w:p>
        </w:tc>
        <w:tc>
          <w:tcPr>
            <w:tcW w:w="3596" w:type="dxa"/>
          </w:tcPr>
          <w:p w14:paraId="1CAEB0D7" w14:textId="77777777" w:rsidR="001F361A" w:rsidRPr="00BC1E78" w:rsidRDefault="001F361A" w:rsidP="00660291">
            <w:pPr>
              <w:pStyle w:val="Tabletext"/>
              <w:rPr>
                <w:lang w:val="en-US" w:eastAsia="zh-CN"/>
              </w:rPr>
            </w:pPr>
            <w:r w:rsidRPr="00BC1E78">
              <w:rPr>
                <w:rFonts w:hint="eastAsia"/>
                <w:lang w:val="en-US" w:eastAsia="zh-CN"/>
              </w:rPr>
              <w:t>通过月球和</w:t>
            </w:r>
            <w:r w:rsidRPr="00BC1E78">
              <w:rPr>
                <w:rFonts w:hint="eastAsia"/>
                <w:lang w:val="en-US" w:eastAsia="zh-CN"/>
              </w:rPr>
              <w:t>/</w:t>
            </w:r>
            <w:r w:rsidRPr="00BC1E78">
              <w:rPr>
                <w:rFonts w:hint="eastAsia"/>
                <w:lang w:val="en-US" w:eastAsia="zh-CN"/>
              </w:rPr>
              <w:t>或星球数据中继卫星在地球站与月球及星球探索任务间建立的无线电链路</w:t>
            </w:r>
          </w:p>
        </w:tc>
        <w:tc>
          <w:tcPr>
            <w:tcW w:w="765" w:type="dxa"/>
            <w:tcMar>
              <w:left w:w="57" w:type="dxa"/>
              <w:right w:w="57" w:type="dxa"/>
            </w:tcMar>
          </w:tcPr>
          <w:p w14:paraId="74C2DEBA"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72E76F5E"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088AEBE2" w14:textId="77777777" w:rsidTr="00103468">
        <w:trPr>
          <w:cantSplit/>
          <w:jc w:val="center"/>
        </w:trPr>
        <w:tc>
          <w:tcPr>
            <w:tcW w:w="1322" w:type="dxa"/>
          </w:tcPr>
          <w:p w14:paraId="72560DE8" w14:textId="77777777" w:rsidR="001F361A" w:rsidRPr="00BC1E78" w:rsidRDefault="008F4FB9" w:rsidP="00660291">
            <w:pPr>
              <w:spacing w:before="40" w:after="40"/>
              <w:jc w:val="center"/>
              <w:rPr>
                <w:b/>
                <w:bCs/>
                <w:sz w:val="20"/>
                <w:u w:val="single"/>
                <w:lang w:val="en-US" w:eastAsia="zh-CN"/>
              </w:rPr>
            </w:pPr>
            <w:hyperlink r:id="rId188" w:history="1">
              <w:r w:rsidR="001F361A" w:rsidRPr="00BC1E78">
                <w:rPr>
                  <w:rStyle w:val="Hyperlink"/>
                  <w:b/>
                  <w:bCs/>
                  <w:sz w:val="20"/>
                  <w:lang w:val="en-US" w:eastAsia="zh-CN"/>
                </w:rPr>
                <w:t>226-</w:t>
              </w:r>
              <w:r w:rsidR="001F361A">
                <w:rPr>
                  <w:rStyle w:val="Hyperlink"/>
                  <w:b/>
                  <w:bCs/>
                  <w:sz w:val="20"/>
                  <w:lang w:val="en-US" w:eastAsia="zh-CN"/>
                </w:rPr>
                <w:t>2</w:t>
              </w:r>
              <w:r w:rsidR="001F361A" w:rsidRPr="00BC1E78">
                <w:rPr>
                  <w:rStyle w:val="Hyperlink"/>
                  <w:b/>
                  <w:bCs/>
                  <w:sz w:val="20"/>
                  <w:lang w:val="en-US" w:eastAsia="zh-CN"/>
                </w:rPr>
                <w:t>/7</w:t>
              </w:r>
            </w:hyperlink>
          </w:p>
        </w:tc>
        <w:tc>
          <w:tcPr>
            <w:tcW w:w="3596" w:type="dxa"/>
          </w:tcPr>
          <w:p w14:paraId="6A60607C" w14:textId="77777777" w:rsidR="001F361A" w:rsidRPr="00BC1E78" w:rsidRDefault="001F361A" w:rsidP="00660291">
            <w:pPr>
              <w:pStyle w:val="Tabletext"/>
              <w:rPr>
                <w:lang w:val="en-US" w:eastAsia="zh-CN"/>
              </w:rPr>
            </w:pPr>
            <w:r w:rsidRPr="00BC1E78">
              <w:rPr>
                <w:rFonts w:hint="eastAsia"/>
                <w:lang w:val="en-US" w:eastAsia="zh-CN"/>
              </w:rPr>
              <w:t>射电天文业务和其它业务在</w:t>
            </w:r>
            <w:r>
              <w:rPr>
                <w:rFonts w:hint="eastAsia"/>
                <w:lang w:val="en-US" w:eastAsia="zh-CN"/>
              </w:rPr>
              <w:t>6</w:t>
            </w:r>
            <w:r>
              <w:rPr>
                <w:lang w:val="en-US" w:eastAsia="zh-CN"/>
              </w:rPr>
              <w:t>7</w:t>
            </w:r>
            <w:r>
              <w:rPr>
                <w:rFonts w:hint="eastAsia"/>
                <w:lang w:val="en-US" w:eastAsia="zh-CN"/>
              </w:rPr>
              <w:t>与</w:t>
            </w:r>
            <w:r>
              <w:rPr>
                <w:rFonts w:hint="eastAsia"/>
                <w:lang w:val="en-US" w:eastAsia="zh-CN"/>
              </w:rPr>
              <w:t>2</w:t>
            </w:r>
            <w:r w:rsidRPr="00BC1E78">
              <w:rPr>
                <w:lang w:val="en-US" w:eastAsia="zh-CN"/>
              </w:rPr>
              <w:t>7</w:t>
            </w:r>
            <w:r>
              <w:rPr>
                <w:rFonts w:hint="eastAsia"/>
                <w:lang w:val="en-US" w:eastAsia="zh-CN"/>
              </w:rPr>
              <w:t>5</w:t>
            </w:r>
            <w:r w:rsidRPr="00BC1E78">
              <w:rPr>
                <w:lang w:val="en-US" w:eastAsia="zh-CN"/>
              </w:rPr>
              <w:t> GHz</w:t>
            </w:r>
            <w:r>
              <w:rPr>
                <w:rFonts w:hint="eastAsia"/>
                <w:lang w:val="en-US" w:eastAsia="zh-CN"/>
              </w:rPr>
              <w:t>之间</w:t>
            </w:r>
            <w:r w:rsidRPr="00BC1E78">
              <w:rPr>
                <w:rFonts w:hint="eastAsia"/>
                <w:lang w:val="en-US" w:eastAsia="zh-CN"/>
              </w:rPr>
              <w:t>的频率共用</w:t>
            </w:r>
          </w:p>
        </w:tc>
        <w:tc>
          <w:tcPr>
            <w:tcW w:w="765" w:type="dxa"/>
            <w:tcMar>
              <w:left w:w="57" w:type="dxa"/>
              <w:right w:w="57" w:type="dxa"/>
            </w:tcMar>
          </w:tcPr>
          <w:p w14:paraId="0E6261C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6F4D8B8B"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0C372531" w14:textId="77777777" w:rsidTr="00103468">
        <w:trPr>
          <w:cantSplit/>
          <w:jc w:val="center"/>
        </w:trPr>
        <w:tc>
          <w:tcPr>
            <w:tcW w:w="1322" w:type="dxa"/>
          </w:tcPr>
          <w:p w14:paraId="5487F778" w14:textId="77777777" w:rsidR="001F361A" w:rsidRPr="00BC1E78" w:rsidRDefault="008F4FB9" w:rsidP="00660291">
            <w:pPr>
              <w:spacing w:before="40" w:after="40"/>
              <w:jc w:val="center"/>
              <w:rPr>
                <w:b/>
                <w:bCs/>
                <w:sz w:val="20"/>
                <w:u w:val="single"/>
                <w:lang w:val="en-US" w:eastAsia="zh-CN"/>
              </w:rPr>
            </w:pPr>
            <w:hyperlink r:id="rId189" w:history="1">
              <w:r w:rsidR="001F361A" w:rsidRPr="00BC1E78">
                <w:rPr>
                  <w:rStyle w:val="Hyperlink"/>
                  <w:b/>
                  <w:bCs/>
                  <w:sz w:val="20"/>
                  <w:lang w:val="en-US" w:eastAsia="zh-CN"/>
                </w:rPr>
                <w:t>230-1/7</w:t>
              </w:r>
            </w:hyperlink>
          </w:p>
        </w:tc>
        <w:tc>
          <w:tcPr>
            <w:tcW w:w="3596" w:type="dxa"/>
          </w:tcPr>
          <w:p w14:paraId="7F2DA389" w14:textId="77777777" w:rsidR="001F361A" w:rsidRPr="00BC1E78" w:rsidRDefault="001F361A" w:rsidP="00660291">
            <w:pPr>
              <w:pStyle w:val="Tabletext"/>
              <w:rPr>
                <w:lang w:eastAsia="zh-CN"/>
              </w:rPr>
            </w:pPr>
            <w:r w:rsidRPr="00BC1E78">
              <w:rPr>
                <w:rFonts w:hint="eastAsia"/>
                <w:lang w:val="en-US" w:eastAsia="zh-CN"/>
              </w:rPr>
              <w:t>空间射电天文测量的优选频段和保护标准</w:t>
            </w:r>
          </w:p>
        </w:tc>
        <w:tc>
          <w:tcPr>
            <w:tcW w:w="765" w:type="dxa"/>
            <w:tcMar>
              <w:left w:w="57" w:type="dxa"/>
              <w:right w:w="57" w:type="dxa"/>
            </w:tcMar>
          </w:tcPr>
          <w:p w14:paraId="14E7C30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A316139"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3F6CC58E" w14:textId="77777777" w:rsidTr="00103468">
        <w:trPr>
          <w:cantSplit/>
          <w:jc w:val="center"/>
        </w:trPr>
        <w:tc>
          <w:tcPr>
            <w:tcW w:w="1322" w:type="dxa"/>
          </w:tcPr>
          <w:p w14:paraId="3A9A71CA" w14:textId="77777777" w:rsidR="001F361A" w:rsidRPr="00BC1E78" w:rsidRDefault="008F4FB9" w:rsidP="00660291">
            <w:pPr>
              <w:spacing w:before="40" w:after="40"/>
              <w:jc w:val="center"/>
              <w:rPr>
                <w:b/>
                <w:bCs/>
                <w:sz w:val="20"/>
                <w:u w:val="single"/>
                <w:lang w:val="en-US" w:eastAsia="zh-CN"/>
              </w:rPr>
            </w:pPr>
            <w:hyperlink r:id="rId190" w:history="1">
              <w:r w:rsidR="001F361A" w:rsidRPr="00BC1E78">
                <w:rPr>
                  <w:rStyle w:val="Hyperlink"/>
                  <w:b/>
                  <w:bCs/>
                  <w:sz w:val="20"/>
                  <w:lang w:val="en-US" w:eastAsia="zh-CN"/>
                </w:rPr>
                <w:t>231/7</w:t>
              </w:r>
            </w:hyperlink>
          </w:p>
        </w:tc>
        <w:tc>
          <w:tcPr>
            <w:tcW w:w="3596" w:type="dxa"/>
          </w:tcPr>
          <w:p w14:paraId="520C1392" w14:textId="77777777" w:rsidR="001F361A" w:rsidRPr="00BC1E78" w:rsidRDefault="001F361A" w:rsidP="00660291">
            <w:pPr>
              <w:pStyle w:val="Tabletext"/>
              <w:rPr>
                <w:lang w:val="en-US" w:eastAsia="zh-CN"/>
              </w:rPr>
            </w:pPr>
            <w:r w:rsidRPr="00BC1E78">
              <w:rPr>
                <w:lang w:val="en-US" w:eastAsia="zh-CN"/>
              </w:rPr>
              <w:t>卫星地球探测业务（有源）</w:t>
            </w:r>
            <w:r w:rsidRPr="00BC1E78">
              <w:rPr>
                <w:rFonts w:hint="eastAsia"/>
                <w:lang w:val="en-US" w:eastAsia="zh-CN"/>
              </w:rPr>
              <w:t>和在</w:t>
            </w:r>
            <w:r w:rsidRPr="00BC1E78">
              <w:rPr>
                <w:lang w:val="en-US" w:eastAsia="zh-CN"/>
              </w:rPr>
              <w:t>100 GHz</w:t>
            </w:r>
            <w:r w:rsidRPr="00BC1E78">
              <w:rPr>
                <w:rFonts w:hint="eastAsia"/>
                <w:lang w:val="en-US" w:eastAsia="zh-CN"/>
              </w:rPr>
              <w:t>以上运行的</w:t>
            </w:r>
            <w:r w:rsidRPr="00BC1E78">
              <w:rPr>
                <w:lang w:val="en-US" w:eastAsia="zh-CN"/>
              </w:rPr>
              <w:t>空间研究业务（有源）</w:t>
            </w:r>
          </w:p>
        </w:tc>
        <w:tc>
          <w:tcPr>
            <w:tcW w:w="765" w:type="dxa"/>
            <w:tcMar>
              <w:left w:w="57" w:type="dxa"/>
              <w:right w:w="57" w:type="dxa"/>
            </w:tcMar>
          </w:tcPr>
          <w:p w14:paraId="3457A2EE"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2112449A"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5AAF8E77" w14:textId="77777777" w:rsidTr="00103468">
        <w:trPr>
          <w:cantSplit/>
          <w:jc w:val="center"/>
        </w:trPr>
        <w:tc>
          <w:tcPr>
            <w:tcW w:w="1322" w:type="dxa"/>
          </w:tcPr>
          <w:p w14:paraId="4AE3B712" w14:textId="77777777" w:rsidR="001F361A" w:rsidRPr="00BC1E78" w:rsidRDefault="008F4FB9" w:rsidP="00660291">
            <w:pPr>
              <w:spacing w:before="40" w:after="40"/>
              <w:jc w:val="center"/>
              <w:rPr>
                <w:b/>
                <w:bCs/>
                <w:sz w:val="20"/>
                <w:u w:val="single"/>
                <w:lang w:val="en-US" w:eastAsia="zh-CN"/>
              </w:rPr>
            </w:pPr>
            <w:hyperlink r:id="rId191" w:history="1">
              <w:r w:rsidR="001F361A" w:rsidRPr="00BC1E78">
                <w:rPr>
                  <w:rStyle w:val="Hyperlink"/>
                  <w:b/>
                  <w:bCs/>
                  <w:sz w:val="20"/>
                  <w:lang w:val="en-US" w:eastAsia="zh-CN"/>
                </w:rPr>
                <w:t>234/7</w:t>
              </w:r>
            </w:hyperlink>
          </w:p>
        </w:tc>
        <w:tc>
          <w:tcPr>
            <w:tcW w:w="3596" w:type="dxa"/>
          </w:tcPr>
          <w:p w14:paraId="1CF30941" w14:textId="77777777" w:rsidR="001F361A" w:rsidRPr="00BC1E78" w:rsidRDefault="001F361A" w:rsidP="00660291">
            <w:pPr>
              <w:pStyle w:val="Tabletext"/>
              <w:rPr>
                <w:lang w:val="en-US" w:eastAsia="zh-CN"/>
              </w:rPr>
            </w:pPr>
            <w:r w:rsidRPr="00BC1E78">
              <w:rPr>
                <w:lang w:val="en-US" w:eastAsia="zh-CN"/>
              </w:rPr>
              <w:t>卫星地球探测业务</w:t>
            </w:r>
            <w:r w:rsidRPr="00BC1E78">
              <w:rPr>
                <w:rFonts w:hint="eastAsia"/>
                <w:lang w:val="en-US" w:eastAsia="zh-CN"/>
              </w:rPr>
              <w:t>有源传感器系统与在</w:t>
            </w:r>
            <w:r w:rsidRPr="00BC1E78">
              <w:rPr>
                <w:lang w:val="en-US" w:eastAsia="zh-CN"/>
              </w:rPr>
              <w:t>1 215-1 300 MHz</w:t>
            </w:r>
            <w:r w:rsidRPr="00BC1E78">
              <w:rPr>
                <w:rFonts w:hint="eastAsia"/>
                <w:lang w:val="en-US" w:eastAsia="zh-CN"/>
              </w:rPr>
              <w:t>频段运行的其它业务系统间的频率共用</w:t>
            </w:r>
          </w:p>
        </w:tc>
        <w:tc>
          <w:tcPr>
            <w:tcW w:w="765" w:type="dxa"/>
            <w:tcMar>
              <w:left w:w="57" w:type="dxa"/>
              <w:right w:w="57" w:type="dxa"/>
            </w:tcMar>
          </w:tcPr>
          <w:p w14:paraId="32B6C2AE"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28574C4D" w14:textId="77777777" w:rsidR="001F361A" w:rsidRPr="00BC1E78" w:rsidRDefault="001F361A" w:rsidP="00660291">
            <w:pPr>
              <w:pStyle w:val="Tabletext"/>
              <w:jc w:val="center"/>
              <w:rPr>
                <w:lang w:val="en-US" w:eastAsia="zh-CN"/>
              </w:rPr>
            </w:pPr>
            <w:r w:rsidRPr="00D22A0F">
              <w:rPr>
                <w:lang w:val="en-US" w:eastAsia="zh-CN"/>
              </w:rPr>
              <w:t>S2</w:t>
            </w:r>
          </w:p>
        </w:tc>
      </w:tr>
      <w:tr w:rsidR="001F361A" w:rsidRPr="00BC1E78" w14:paraId="2F6AC70D" w14:textId="77777777" w:rsidTr="00103468">
        <w:trPr>
          <w:cantSplit/>
          <w:jc w:val="center"/>
        </w:trPr>
        <w:tc>
          <w:tcPr>
            <w:tcW w:w="1322" w:type="dxa"/>
          </w:tcPr>
          <w:p w14:paraId="1BF95495" w14:textId="77777777" w:rsidR="001F361A" w:rsidRPr="00BC1E78" w:rsidRDefault="008F4FB9" w:rsidP="00660291">
            <w:pPr>
              <w:spacing w:before="40" w:after="40"/>
              <w:jc w:val="center"/>
              <w:rPr>
                <w:b/>
                <w:bCs/>
                <w:sz w:val="20"/>
                <w:u w:val="single"/>
                <w:lang w:val="en-US" w:eastAsia="zh-CN"/>
              </w:rPr>
            </w:pPr>
            <w:hyperlink r:id="rId192" w:history="1">
              <w:r w:rsidR="001F361A" w:rsidRPr="00BC1E78">
                <w:rPr>
                  <w:rStyle w:val="Hyperlink"/>
                  <w:b/>
                  <w:bCs/>
                  <w:sz w:val="20"/>
                  <w:lang w:val="en-US" w:eastAsia="zh-CN"/>
                </w:rPr>
                <w:t>236-</w:t>
              </w:r>
              <w:r w:rsidR="001F361A">
                <w:rPr>
                  <w:rStyle w:val="Hyperlink"/>
                  <w:b/>
                  <w:bCs/>
                  <w:sz w:val="20"/>
                  <w:lang w:val="en-US" w:eastAsia="zh-CN"/>
                </w:rPr>
                <w:t>2</w:t>
              </w:r>
              <w:r w:rsidR="001F361A" w:rsidRPr="00BC1E78">
                <w:rPr>
                  <w:rStyle w:val="Hyperlink"/>
                  <w:b/>
                  <w:bCs/>
                  <w:sz w:val="20"/>
                  <w:lang w:val="en-US" w:eastAsia="zh-CN"/>
                </w:rPr>
                <w:t>/7</w:t>
              </w:r>
            </w:hyperlink>
          </w:p>
        </w:tc>
        <w:tc>
          <w:tcPr>
            <w:tcW w:w="3596" w:type="dxa"/>
          </w:tcPr>
          <w:p w14:paraId="472E9A71" w14:textId="77777777" w:rsidR="001F361A" w:rsidRPr="00BC1E78" w:rsidRDefault="001F361A" w:rsidP="00660291">
            <w:pPr>
              <w:pStyle w:val="Tabletext"/>
              <w:rPr>
                <w:lang w:val="en-US" w:eastAsia="zh-CN"/>
              </w:rPr>
            </w:pPr>
            <w:r w:rsidRPr="00BC1E78">
              <w:rPr>
                <w:rFonts w:hint="eastAsia"/>
                <w:lang w:val="en-US" w:eastAsia="zh-CN"/>
              </w:rPr>
              <w:t>协调世界时（</w:t>
            </w:r>
            <w:r w:rsidRPr="00BC1E78">
              <w:rPr>
                <w:rFonts w:hint="eastAsia"/>
                <w:lang w:val="en-US" w:eastAsia="zh-CN"/>
              </w:rPr>
              <w:t>UTC</w:t>
            </w:r>
            <w:r w:rsidRPr="00BC1E78">
              <w:rPr>
                <w:rFonts w:hint="eastAsia"/>
                <w:lang w:val="en-US" w:eastAsia="zh-CN"/>
              </w:rPr>
              <w:t>）时标的未来</w:t>
            </w:r>
          </w:p>
        </w:tc>
        <w:tc>
          <w:tcPr>
            <w:tcW w:w="765" w:type="dxa"/>
            <w:tcMar>
              <w:left w:w="57" w:type="dxa"/>
              <w:right w:w="57" w:type="dxa"/>
            </w:tcMar>
          </w:tcPr>
          <w:p w14:paraId="61E7B15F"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108C7EED" w14:textId="77777777" w:rsidR="001F361A" w:rsidRPr="00BC1E78" w:rsidRDefault="001F361A" w:rsidP="00660291">
            <w:pPr>
              <w:pStyle w:val="Tabletext"/>
              <w:jc w:val="center"/>
              <w:rPr>
                <w:lang w:val="en-US" w:eastAsia="zh-CN"/>
              </w:rPr>
            </w:pPr>
            <w:r w:rsidRPr="00BC1E78">
              <w:rPr>
                <w:lang w:val="en-US" w:eastAsia="zh-CN"/>
              </w:rPr>
              <w:t>C</w:t>
            </w:r>
            <w:r>
              <w:rPr>
                <w:lang w:val="en-US" w:eastAsia="zh-CN"/>
              </w:rPr>
              <w:t>2</w:t>
            </w:r>
          </w:p>
        </w:tc>
      </w:tr>
      <w:tr w:rsidR="001F361A" w:rsidRPr="00BC1E78" w14:paraId="60D617EF" w14:textId="77777777" w:rsidTr="00103468">
        <w:trPr>
          <w:cantSplit/>
          <w:jc w:val="center"/>
        </w:trPr>
        <w:tc>
          <w:tcPr>
            <w:tcW w:w="1322" w:type="dxa"/>
          </w:tcPr>
          <w:p w14:paraId="2E6318D6" w14:textId="77777777" w:rsidR="001F361A" w:rsidRPr="00BC1E78" w:rsidRDefault="008F4FB9" w:rsidP="00660291">
            <w:pPr>
              <w:spacing w:before="40" w:after="40"/>
              <w:jc w:val="center"/>
              <w:rPr>
                <w:b/>
                <w:bCs/>
                <w:sz w:val="20"/>
                <w:u w:val="single"/>
                <w:lang w:val="en-US" w:eastAsia="zh-CN"/>
              </w:rPr>
            </w:pPr>
            <w:hyperlink r:id="rId193" w:history="1">
              <w:r w:rsidR="001F361A" w:rsidRPr="00BC1E78">
                <w:rPr>
                  <w:rStyle w:val="Hyperlink"/>
                  <w:b/>
                  <w:bCs/>
                  <w:sz w:val="20"/>
                  <w:lang w:val="en-US" w:eastAsia="zh-CN"/>
                </w:rPr>
                <w:t>237/7</w:t>
              </w:r>
            </w:hyperlink>
          </w:p>
        </w:tc>
        <w:tc>
          <w:tcPr>
            <w:tcW w:w="3596" w:type="dxa"/>
          </w:tcPr>
          <w:p w14:paraId="2ABC9ECA" w14:textId="77777777" w:rsidR="001F361A" w:rsidRPr="00BC1E78" w:rsidRDefault="001F361A" w:rsidP="00660291">
            <w:pPr>
              <w:pStyle w:val="Tabletext"/>
              <w:rPr>
                <w:lang w:val="en-US" w:eastAsia="zh-CN"/>
              </w:rPr>
            </w:pPr>
            <w:r w:rsidRPr="00BC1E78">
              <w:rPr>
                <w:rFonts w:hint="eastAsia"/>
                <w:lang w:val="en-US" w:eastAsia="zh-CN"/>
              </w:rPr>
              <w:t>与在射电天文台采用的干扰减轻做法相关的技术和操作因素</w:t>
            </w:r>
          </w:p>
        </w:tc>
        <w:tc>
          <w:tcPr>
            <w:tcW w:w="765" w:type="dxa"/>
            <w:tcMar>
              <w:left w:w="57" w:type="dxa"/>
              <w:right w:w="57" w:type="dxa"/>
            </w:tcMar>
          </w:tcPr>
          <w:p w14:paraId="21246514"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C4684DD" w14:textId="77777777" w:rsidR="001F361A" w:rsidRPr="00BC1E78" w:rsidRDefault="001F361A" w:rsidP="00660291">
            <w:pPr>
              <w:pStyle w:val="Tabletext"/>
              <w:jc w:val="center"/>
              <w:rPr>
                <w:lang w:val="en-US" w:eastAsia="zh-CN"/>
              </w:rPr>
            </w:pPr>
            <w:r w:rsidRPr="00BC1E78">
              <w:rPr>
                <w:lang w:val="en-US" w:eastAsia="zh-CN"/>
              </w:rPr>
              <w:t>S2</w:t>
            </w:r>
          </w:p>
        </w:tc>
      </w:tr>
      <w:tr w:rsidR="001F361A" w:rsidRPr="00BC1E78" w14:paraId="691D1674" w14:textId="77777777" w:rsidTr="00103468">
        <w:trPr>
          <w:cantSplit/>
          <w:jc w:val="center"/>
        </w:trPr>
        <w:tc>
          <w:tcPr>
            <w:tcW w:w="1322" w:type="dxa"/>
          </w:tcPr>
          <w:p w14:paraId="10610810" w14:textId="77777777" w:rsidR="001F361A" w:rsidRPr="00BC1E78" w:rsidRDefault="008F4FB9" w:rsidP="00660291">
            <w:pPr>
              <w:spacing w:before="40" w:after="40"/>
              <w:jc w:val="center"/>
              <w:rPr>
                <w:b/>
                <w:bCs/>
                <w:sz w:val="20"/>
                <w:u w:val="single"/>
                <w:lang w:eastAsia="zh-CN"/>
              </w:rPr>
            </w:pPr>
            <w:hyperlink r:id="rId194" w:history="1">
              <w:r w:rsidR="001F361A" w:rsidRPr="00BC1E78">
                <w:rPr>
                  <w:rStyle w:val="Hyperlink"/>
                  <w:b/>
                  <w:bCs/>
                  <w:sz w:val="20"/>
                  <w:lang w:val="en-US" w:eastAsia="zh-CN"/>
                </w:rPr>
                <w:t>238/7</w:t>
              </w:r>
            </w:hyperlink>
          </w:p>
        </w:tc>
        <w:tc>
          <w:tcPr>
            <w:tcW w:w="3596" w:type="dxa"/>
          </w:tcPr>
          <w:p w14:paraId="757F184A" w14:textId="77777777" w:rsidR="001F361A" w:rsidRPr="00BC1E78" w:rsidRDefault="001F361A" w:rsidP="00660291">
            <w:pPr>
              <w:pStyle w:val="Tabletext"/>
              <w:rPr>
                <w:lang w:val="en-US" w:eastAsia="zh-CN"/>
              </w:rPr>
            </w:pPr>
            <w:r w:rsidRPr="00BC1E78">
              <w:rPr>
                <w:rFonts w:hint="eastAsia"/>
                <w:lang w:val="en-US" w:eastAsia="zh-CN"/>
              </w:rPr>
              <w:t>时间标记管理机构信赖的时间源</w:t>
            </w:r>
          </w:p>
        </w:tc>
        <w:tc>
          <w:tcPr>
            <w:tcW w:w="765" w:type="dxa"/>
            <w:tcMar>
              <w:left w:w="57" w:type="dxa"/>
              <w:right w:w="57" w:type="dxa"/>
            </w:tcMar>
          </w:tcPr>
          <w:p w14:paraId="27D3BDDA"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1272E7D" w14:textId="77777777" w:rsidR="001F361A" w:rsidRPr="00BC1E78" w:rsidRDefault="001F361A" w:rsidP="00660291">
            <w:pPr>
              <w:pStyle w:val="Tabletext"/>
              <w:jc w:val="center"/>
              <w:rPr>
                <w:lang w:val="en-US" w:eastAsia="zh-CN"/>
              </w:rPr>
            </w:pPr>
            <w:r w:rsidRPr="00BC1E78">
              <w:rPr>
                <w:lang w:val="en-US" w:eastAsia="zh-CN"/>
              </w:rPr>
              <w:t>S2</w:t>
            </w:r>
          </w:p>
        </w:tc>
      </w:tr>
      <w:tr w:rsidR="001F361A" w:rsidRPr="00BC1E78" w14:paraId="125226CD" w14:textId="77777777" w:rsidTr="00103468">
        <w:trPr>
          <w:cantSplit/>
          <w:jc w:val="center"/>
        </w:trPr>
        <w:tc>
          <w:tcPr>
            <w:tcW w:w="1322" w:type="dxa"/>
          </w:tcPr>
          <w:p w14:paraId="1BF35B7A" w14:textId="77777777" w:rsidR="001F361A" w:rsidRPr="00BC1E78" w:rsidRDefault="008F4FB9" w:rsidP="00660291">
            <w:pPr>
              <w:spacing w:before="40" w:after="40"/>
              <w:jc w:val="center"/>
              <w:rPr>
                <w:b/>
                <w:bCs/>
                <w:sz w:val="20"/>
                <w:u w:val="single"/>
                <w:lang w:val="en-US" w:eastAsia="zh-CN"/>
              </w:rPr>
            </w:pPr>
            <w:hyperlink r:id="rId195" w:history="1">
              <w:r w:rsidR="001F361A" w:rsidRPr="00BC1E78">
                <w:rPr>
                  <w:rStyle w:val="Hyperlink"/>
                  <w:b/>
                  <w:bCs/>
                  <w:sz w:val="20"/>
                  <w:lang w:val="en-US" w:eastAsia="zh-CN"/>
                </w:rPr>
                <w:t>239/7</w:t>
              </w:r>
            </w:hyperlink>
          </w:p>
        </w:tc>
        <w:tc>
          <w:tcPr>
            <w:tcW w:w="3596" w:type="dxa"/>
          </w:tcPr>
          <w:p w14:paraId="62090A0C" w14:textId="77777777" w:rsidR="001F361A" w:rsidRPr="00BC1E78" w:rsidRDefault="001F361A" w:rsidP="00660291">
            <w:pPr>
              <w:pStyle w:val="Tabletext"/>
              <w:rPr>
                <w:lang w:val="en-US" w:eastAsia="zh-CN"/>
              </w:rPr>
            </w:pPr>
            <w:r w:rsidRPr="00BC1E78">
              <w:rPr>
                <w:rFonts w:hint="eastAsia"/>
                <w:lang w:val="en-US" w:eastAsia="zh-CN"/>
              </w:rPr>
              <w:t>检测仪表用时间码</w:t>
            </w:r>
          </w:p>
        </w:tc>
        <w:tc>
          <w:tcPr>
            <w:tcW w:w="765" w:type="dxa"/>
            <w:tcMar>
              <w:left w:w="57" w:type="dxa"/>
              <w:right w:w="57" w:type="dxa"/>
            </w:tcMar>
          </w:tcPr>
          <w:p w14:paraId="0FD34714"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375A8024" w14:textId="77777777" w:rsidR="001F361A" w:rsidRPr="00BC1E78" w:rsidRDefault="001F361A" w:rsidP="00660291">
            <w:pPr>
              <w:pStyle w:val="Tabletext"/>
              <w:jc w:val="center"/>
              <w:rPr>
                <w:lang w:val="en-US" w:eastAsia="zh-CN"/>
              </w:rPr>
            </w:pPr>
            <w:r w:rsidRPr="00BC1E78">
              <w:rPr>
                <w:lang w:val="en-US" w:eastAsia="zh-CN"/>
              </w:rPr>
              <w:t>S2</w:t>
            </w:r>
          </w:p>
        </w:tc>
      </w:tr>
      <w:tr w:rsidR="001F361A" w:rsidRPr="00BC1E78" w14:paraId="64991516" w14:textId="77777777" w:rsidTr="00103468">
        <w:trPr>
          <w:cantSplit/>
          <w:jc w:val="center"/>
        </w:trPr>
        <w:tc>
          <w:tcPr>
            <w:tcW w:w="1322" w:type="dxa"/>
          </w:tcPr>
          <w:p w14:paraId="74A7549F" w14:textId="77777777" w:rsidR="001F361A" w:rsidRPr="00BC1E78" w:rsidRDefault="008F4FB9" w:rsidP="00660291">
            <w:pPr>
              <w:spacing w:before="40" w:after="40"/>
              <w:jc w:val="center"/>
              <w:rPr>
                <w:b/>
                <w:bCs/>
                <w:sz w:val="20"/>
                <w:u w:val="single"/>
                <w:lang w:val="en-US" w:eastAsia="zh-CN"/>
              </w:rPr>
            </w:pPr>
            <w:hyperlink r:id="rId196" w:history="1">
              <w:r w:rsidR="001F361A" w:rsidRPr="00BC1E78">
                <w:rPr>
                  <w:rStyle w:val="Hyperlink"/>
                  <w:b/>
                  <w:bCs/>
                  <w:sz w:val="20"/>
                  <w:lang w:val="en-US" w:eastAsia="zh-CN"/>
                </w:rPr>
                <w:t>242/7</w:t>
              </w:r>
            </w:hyperlink>
          </w:p>
        </w:tc>
        <w:tc>
          <w:tcPr>
            <w:tcW w:w="3596" w:type="dxa"/>
          </w:tcPr>
          <w:p w14:paraId="526642E9" w14:textId="77777777" w:rsidR="001F361A" w:rsidRPr="00BC1E78" w:rsidRDefault="001F361A" w:rsidP="00660291">
            <w:pPr>
              <w:pStyle w:val="Tabletext"/>
              <w:rPr>
                <w:lang w:val="en-US" w:eastAsia="zh-CN"/>
              </w:rPr>
            </w:pPr>
            <w:r w:rsidRPr="00BC1E78">
              <w:rPr>
                <w:rFonts w:hint="eastAsia"/>
                <w:lang w:val="fr-FR" w:eastAsia="zh-CN"/>
              </w:rPr>
              <w:t>无线电静区</w:t>
            </w:r>
          </w:p>
        </w:tc>
        <w:tc>
          <w:tcPr>
            <w:tcW w:w="765" w:type="dxa"/>
            <w:tcMar>
              <w:left w:w="57" w:type="dxa"/>
              <w:right w:w="57" w:type="dxa"/>
            </w:tcMar>
          </w:tcPr>
          <w:p w14:paraId="3821B4E5"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0257D47" w14:textId="77777777" w:rsidR="001F361A" w:rsidRPr="00BC1E78" w:rsidRDefault="001F361A" w:rsidP="00660291">
            <w:pPr>
              <w:pStyle w:val="Tabletext"/>
              <w:jc w:val="center"/>
              <w:rPr>
                <w:lang w:val="en-US" w:eastAsia="zh-CN"/>
              </w:rPr>
            </w:pPr>
            <w:r w:rsidRPr="00BC1E78">
              <w:rPr>
                <w:lang w:val="en-US" w:eastAsia="zh-CN"/>
              </w:rPr>
              <w:t>S2</w:t>
            </w:r>
          </w:p>
        </w:tc>
      </w:tr>
      <w:tr w:rsidR="001F361A" w:rsidRPr="00BC1E78" w14:paraId="724D947C" w14:textId="77777777" w:rsidTr="00103468">
        <w:trPr>
          <w:cantSplit/>
          <w:jc w:val="center"/>
        </w:trPr>
        <w:tc>
          <w:tcPr>
            <w:tcW w:w="1322" w:type="dxa"/>
          </w:tcPr>
          <w:p w14:paraId="5FCAD105" w14:textId="77777777" w:rsidR="001F361A" w:rsidRPr="00BC1E78" w:rsidRDefault="008F4FB9" w:rsidP="00660291">
            <w:pPr>
              <w:spacing w:before="40" w:after="40"/>
              <w:jc w:val="center"/>
              <w:rPr>
                <w:b/>
                <w:bCs/>
                <w:sz w:val="20"/>
                <w:u w:val="single"/>
                <w:lang w:val="en-US" w:eastAsia="zh-CN"/>
              </w:rPr>
            </w:pPr>
            <w:hyperlink r:id="rId197" w:history="1">
              <w:r w:rsidR="001F361A" w:rsidRPr="00BC1E78">
                <w:rPr>
                  <w:rStyle w:val="Hyperlink"/>
                  <w:b/>
                  <w:bCs/>
                  <w:sz w:val="20"/>
                  <w:lang w:val="en-US" w:eastAsia="zh-CN"/>
                </w:rPr>
                <w:t>244/7</w:t>
              </w:r>
            </w:hyperlink>
          </w:p>
        </w:tc>
        <w:tc>
          <w:tcPr>
            <w:tcW w:w="3596" w:type="dxa"/>
          </w:tcPr>
          <w:p w14:paraId="02C19977" w14:textId="77777777" w:rsidR="001F361A" w:rsidRPr="00BC1E78" w:rsidRDefault="001F361A" w:rsidP="00660291">
            <w:pPr>
              <w:pStyle w:val="Tabletext"/>
              <w:rPr>
                <w:lang w:val="en-US" w:eastAsia="zh-CN"/>
              </w:rPr>
            </w:pPr>
            <w:r w:rsidRPr="00BC1E78">
              <w:rPr>
                <w:rFonts w:hint="eastAsia"/>
                <w:lang w:eastAsia="zh-CN"/>
              </w:rPr>
              <w:t>运行于</w:t>
            </w:r>
            <w:r w:rsidRPr="00BC1E78">
              <w:rPr>
                <w:rFonts w:hint="eastAsia"/>
                <w:lang w:eastAsia="zh-CN"/>
              </w:rPr>
              <w:t>20</w:t>
            </w:r>
            <w:r w:rsidRPr="00BC1E78">
              <w:rPr>
                <w:rFonts w:hint="eastAsia"/>
                <w:lang w:eastAsia="zh-CN"/>
              </w:rPr>
              <w:t>和</w:t>
            </w:r>
            <w:r w:rsidRPr="00BC1E78">
              <w:rPr>
                <w:rFonts w:hint="eastAsia"/>
                <w:lang w:eastAsia="zh-CN"/>
              </w:rPr>
              <w:t>90</w:t>
            </w:r>
            <w:r w:rsidRPr="00BC1E78">
              <w:rPr>
                <w:lang w:val="en-US" w:eastAsia="zh-CN"/>
              </w:rPr>
              <w:t> </w:t>
            </w:r>
            <w:r w:rsidRPr="00BC1E78">
              <w:rPr>
                <w:rFonts w:hint="eastAsia"/>
                <w:lang w:eastAsia="zh-CN"/>
              </w:rPr>
              <w:t>kHz</w:t>
            </w:r>
            <w:r w:rsidRPr="00BC1E78">
              <w:rPr>
                <w:rFonts w:hint="eastAsia"/>
                <w:lang w:eastAsia="zh-CN"/>
              </w:rPr>
              <w:t>之间的标准频率和时间信号业务之间的干扰</w:t>
            </w:r>
          </w:p>
        </w:tc>
        <w:tc>
          <w:tcPr>
            <w:tcW w:w="765" w:type="dxa"/>
            <w:tcMar>
              <w:left w:w="57" w:type="dxa"/>
              <w:right w:w="57" w:type="dxa"/>
            </w:tcMar>
          </w:tcPr>
          <w:p w14:paraId="58292C3E"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3E932157"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2783D5EC" w14:textId="77777777" w:rsidTr="00103468">
        <w:trPr>
          <w:cantSplit/>
          <w:jc w:val="center"/>
        </w:trPr>
        <w:tc>
          <w:tcPr>
            <w:tcW w:w="1322" w:type="dxa"/>
          </w:tcPr>
          <w:p w14:paraId="254643AC" w14:textId="77777777" w:rsidR="001F361A" w:rsidRPr="00BC1E78" w:rsidRDefault="008F4FB9" w:rsidP="00660291">
            <w:pPr>
              <w:spacing w:before="40" w:after="40"/>
              <w:jc w:val="center"/>
              <w:rPr>
                <w:b/>
                <w:bCs/>
                <w:sz w:val="20"/>
                <w:u w:val="single"/>
                <w:lang w:eastAsia="zh-CN"/>
              </w:rPr>
            </w:pPr>
            <w:hyperlink r:id="rId198" w:history="1">
              <w:r w:rsidR="001F361A" w:rsidRPr="00BC1E78">
                <w:rPr>
                  <w:rStyle w:val="Hyperlink"/>
                  <w:b/>
                  <w:bCs/>
                  <w:sz w:val="20"/>
                  <w:lang w:val="en-US" w:eastAsia="zh-CN"/>
                </w:rPr>
                <w:t>245/7</w:t>
              </w:r>
            </w:hyperlink>
          </w:p>
        </w:tc>
        <w:tc>
          <w:tcPr>
            <w:tcW w:w="3596" w:type="dxa"/>
          </w:tcPr>
          <w:p w14:paraId="139EE33F" w14:textId="77777777" w:rsidR="001F361A" w:rsidRPr="00BC1E78" w:rsidRDefault="001F361A" w:rsidP="00660291">
            <w:pPr>
              <w:pStyle w:val="Tabletext"/>
              <w:rPr>
                <w:lang w:val="en-US" w:eastAsia="zh-CN"/>
              </w:rPr>
            </w:pPr>
            <w:r w:rsidRPr="00BC1E78">
              <w:rPr>
                <w:rFonts w:hint="eastAsia"/>
                <w:lang w:val="en-US" w:eastAsia="zh-CN"/>
              </w:rPr>
              <w:t>电干扰源对低频带内的标准频率和时间信号业务所造成的干扰</w:t>
            </w:r>
          </w:p>
        </w:tc>
        <w:tc>
          <w:tcPr>
            <w:tcW w:w="765" w:type="dxa"/>
            <w:tcMar>
              <w:left w:w="57" w:type="dxa"/>
              <w:right w:w="57" w:type="dxa"/>
            </w:tcMar>
          </w:tcPr>
          <w:p w14:paraId="51809F7C"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4E732958"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2DB46B2D" w14:textId="77777777" w:rsidTr="00103468">
        <w:trPr>
          <w:cantSplit/>
          <w:jc w:val="center"/>
        </w:trPr>
        <w:tc>
          <w:tcPr>
            <w:tcW w:w="1322" w:type="dxa"/>
          </w:tcPr>
          <w:p w14:paraId="07B275F6" w14:textId="77777777" w:rsidR="001F361A" w:rsidRPr="00BC1E78" w:rsidRDefault="008F4FB9" w:rsidP="00660291">
            <w:pPr>
              <w:spacing w:before="40" w:after="40"/>
              <w:jc w:val="center"/>
              <w:rPr>
                <w:sz w:val="20"/>
                <w:lang w:eastAsia="zh-CN"/>
              </w:rPr>
            </w:pPr>
            <w:hyperlink r:id="rId199" w:history="1">
              <w:r w:rsidR="001F361A" w:rsidRPr="00BC1E78">
                <w:rPr>
                  <w:rStyle w:val="Hyperlink"/>
                  <w:b/>
                  <w:bCs/>
                  <w:sz w:val="20"/>
                  <w:lang w:val="en-US" w:eastAsia="zh-CN"/>
                </w:rPr>
                <w:t>246/7</w:t>
              </w:r>
            </w:hyperlink>
          </w:p>
        </w:tc>
        <w:tc>
          <w:tcPr>
            <w:tcW w:w="3596" w:type="dxa"/>
          </w:tcPr>
          <w:p w14:paraId="64640CD2" w14:textId="77777777" w:rsidR="001F361A" w:rsidRPr="00BC1E78" w:rsidRDefault="001F361A" w:rsidP="00660291">
            <w:pPr>
              <w:pStyle w:val="Tabletext"/>
              <w:rPr>
                <w:lang w:eastAsia="zh-CN"/>
              </w:rPr>
            </w:pPr>
            <w:r w:rsidRPr="00BC1E78">
              <w:rPr>
                <w:lang w:val="fr-FR" w:eastAsia="zh-CN"/>
              </w:rPr>
              <w:t>空间研究业务（深空）的未来带宽需求</w:t>
            </w:r>
          </w:p>
        </w:tc>
        <w:tc>
          <w:tcPr>
            <w:tcW w:w="765" w:type="dxa"/>
            <w:tcMar>
              <w:left w:w="57" w:type="dxa"/>
              <w:right w:w="57" w:type="dxa"/>
            </w:tcMar>
          </w:tcPr>
          <w:p w14:paraId="6D4CC5CE"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354D50CB"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70866B69" w14:textId="77777777" w:rsidTr="00103468">
        <w:trPr>
          <w:cantSplit/>
          <w:jc w:val="center"/>
        </w:trPr>
        <w:tc>
          <w:tcPr>
            <w:tcW w:w="1322" w:type="dxa"/>
          </w:tcPr>
          <w:p w14:paraId="7D805C22" w14:textId="77777777" w:rsidR="001F361A" w:rsidRPr="00BC1E78" w:rsidRDefault="008F4FB9" w:rsidP="00660291">
            <w:pPr>
              <w:spacing w:before="40" w:after="40"/>
              <w:jc w:val="center"/>
              <w:rPr>
                <w:b/>
                <w:bCs/>
                <w:sz w:val="20"/>
                <w:lang w:val="en-US" w:eastAsia="zh-CN"/>
              </w:rPr>
            </w:pPr>
            <w:hyperlink r:id="rId200" w:history="1">
              <w:r w:rsidR="001F361A" w:rsidRPr="00BC1E78">
                <w:rPr>
                  <w:rStyle w:val="Hyperlink"/>
                  <w:b/>
                  <w:bCs/>
                  <w:sz w:val="20"/>
                  <w:lang w:val="en-US" w:eastAsia="zh-CN"/>
                </w:rPr>
                <w:t>247/7</w:t>
              </w:r>
            </w:hyperlink>
          </w:p>
        </w:tc>
        <w:tc>
          <w:tcPr>
            <w:tcW w:w="3596" w:type="dxa"/>
          </w:tcPr>
          <w:p w14:paraId="405B8CCC" w14:textId="77777777" w:rsidR="001F361A" w:rsidRPr="00BC1E78" w:rsidRDefault="001F361A" w:rsidP="00660291">
            <w:pPr>
              <w:pStyle w:val="Tabletext"/>
              <w:rPr>
                <w:lang w:eastAsia="zh-CN"/>
              </w:rPr>
            </w:pPr>
            <w:r w:rsidRPr="00BC1E78">
              <w:rPr>
                <w:lang w:val="fr-FR" w:eastAsia="zh-CN"/>
              </w:rPr>
              <w:t>载人航天飞行的应急通信</w:t>
            </w:r>
          </w:p>
        </w:tc>
        <w:tc>
          <w:tcPr>
            <w:tcW w:w="765" w:type="dxa"/>
            <w:tcMar>
              <w:left w:w="57" w:type="dxa"/>
              <w:right w:w="57" w:type="dxa"/>
            </w:tcMar>
          </w:tcPr>
          <w:p w14:paraId="13353F1C"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7CC2D635"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627B107A" w14:textId="77777777" w:rsidTr="00103468">
        <w:trPr>
          <w:cantSplit/>
          <w:jc w:val="center"/>
        </w:trPr>
        <w:tc>
          <w:tcPr>
            <w:tcW w:w="1322" w:type="dxa"/>
          </w:tcPr>
          <w:p w14:paraId="6FD397E6" w14:textId="77777777" w:rsidR="001F361A" w:rsidRPr="00BC1E78" w:rsidRDefault="008F4FB9" w:rsidP="00660291">
            <w:pPr>
              <w:spacing w:before="40" w:after="40"/>
              <w:jc w:val="center"/>
              <w:rPr>
                <w:b/>
                <w:bCs/>
                <w:sz w:val="20"/>
                <w:lang w:val="en-US" w:eastAsia="zh-CN"/>
              </w:rPr>
            </w:pPr>
            <w:hyperlink r:id="rId201" w:history="1">
              <w:r w:rsidR="001F361A" w:rsidRPr="00BC1E78">
                <w:rPr>
                  <w:rStyle w:val="Hyperlink"/>
                  <w:b/>
                  <w:bCs/>
                  <w:sz w:val="20"/>
                  <w:lang w:val="en-US" w:eastAsia="zh-CN"/>
                </w:rPr>
                <w:t>248/7</w:t>
              </w:r>
            </w:hyperlink>
          </w:p>
        </w:tc>
        <w:tc>
          <w:tcPr>
            <w:tcW w:w="3596" w:type="dxa"/>
          </w:tcPr>
          <w:p w14:paraId="237753F5" w14:textId="77777777" w:rsidR="001F361A" w:rsidRPr="00BC1E78" w:rsidRDefault="001F361A" w:rsidP="00660291">
            <w:pPr>
              <w:pStyle w:val="Tabletext"/>
              <w:rPr>
                <w:lang w:eastAsia="zh-CN"/>
              </w:rPr>
            </w:pPr>
            <w:r w:rsidRPr="00BC1E78">
              <w:rPr>
                <w:lang w:eastAsia="zh-CN"/>
              </w:rPr>
              <w:t>来自全球卫星导航系统（</w:t>
            </w:r>
            <w:r w:rsidRPr="00BC1E78">
              <w:rPr>
                <w:lang w:eastAsia="zh-CN"/>
              </w:rPr>
              <w:t>GNSS</w:t>
            </w:r>
            <w:r w:rsidRPr="00BC1E78">
              <w:rPr>
                <w:lang w:eastAsia="zh-CN"/>
              </w:rPr>
              <w:t>）及其增强系统的授时信息</w:t>
            </w:r>
          </w:p>
        </w:tc>
        <w:tc>
          <w:tcPr>
            <w:tcW w:w="765" w:type="dxa"/>
            <w:tcMar>
              <w:left w:w="57" w:type="dxa"/>
              <w:right w:w="57" w:type="dxa"/>
            </w:tcMar>
          </w:tcPr>
          <w:p w14:paraId="33DCAC28"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33C53F51"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5CC9203B" w14:textId="77777777" w:rsidTr="00103468">
        <w:trPr>
          <w:cantSplit/>
          <w:jc w:val="center"/>
        </w:trPr>
        <w:tc>
          <w:tcPr>
            <w:tcW w:w="1322" w:type="dxa"/>
          </w:tcPr>
          <w:p w14:paraId="263402A5" w14:textId="77777777" w:rsidR="001F361A" w:rsidRPr="00BC1E78" w:rsidRDefault="008F4FB9" w:rsidP="00660291">
            <w:pPr>
              <w:spacing w:before="40" w:after="40"/>
              <w:jc w:val="center"/>
              <w:rPr>
                <w:b/>
                <w:bCs/>
                <w:sz w:val="20"/>
                <w:lang w:val="en-US" w:eastAsia="zh-CN"/>
              </w:rPr>
            </w:pPr>
            <w:hyperlink r:id="rId202" w:history="1">
              <w:r w:rsidR="001F361A" w:rsidRPr="00BC1E78">
                <w:rPr>
                  <w:rStyle w:val="Hyperlink"/>
                  <w:b/>
                  <w:bCs/>
                  <w:sz w:val="20"/>
                  <w:lang w:val="en-US" w:eastAsia="zh-CN"/>
                </w:rPr>
                <w:t>249/7</w:t>
              </w:r>
            </w:hyperlink>
          </w:p>
        </w:tc>
        <w:tc>
          <w:tcPr>
            <w:tcW w:w="3596" w:type="dxa"/>
          </w:tcPr>
          <w:p w14:paraId="3456441E" w14:textId="77777777" w:rsidR="001F361A" w:rsidRPr="00BC1E78" w:rsidRDefault="001F361A" w:rsidP="00660291">
            <w:pPr>
              <w:pStyle w:val="Tabletext"/>
              <w:rPr>
                <w:lang w:eastAsia="zh-CN"/>
              </w:rPr>
            </w:pPr>
            <w:r w:rsidRPr="00BC1E78">
              <w:rPr>
                <w:rFonts w:hint="eastAsia"/>
                <w:lang w:eastAsia="zh-CN"/>
              </w:rPr>
              <w:t>“</w:t>
            </w:r>
            <w:r w:rsidRPr="00BC1E78">
              <w:rPr>
                <w:lang w:eastAsia="zh-CN"/>
              </w:rPr>
              <w:t>增强型</w:t>
            </w:r>
            <w:r w:rsidRPr="00BC1E78">
              <w:rPr>
                <w:rFonts w:hint="eastAsia"/>
                <w:lang w:eastAsia="zh-CN"/>
              </w:rPr>
              <w:t>”</w:t>
            </w:r>
            <w:r w:rsidRPr="00BC1E78">
              <w:rPr>
                <w:lang w:eastAsia="zh-CN"/>
              </w:rPr>
              <w:t>远程导航辅助（</w:t>
            </w:r>
            <w:proofErr w:type="spellStart"/>
            <w:r w:rsidRPr="00BC1E78">
              <w:rPr>
                <w:lang w:eastAsia="zh-CN"/>
              </w:rPr>
              <w:t>eLORAN</w:t>
            </w:r>
            <w:proofErr w:type="spellEnd"/>
            <w:r w:rsidRPr="00BC1E78">
              <w:rPr>
                <w:lang w:eastAsia="zh-CN"/>
              </w:rPr>
              <w:t>）的时间与频率信息</w:t>
            </w:r>
          </w:p>
        </w:tc>
        <w:tc>
          <w:tcPr>
            <w:tcW w:w="765" w:type="dxa"/>
            <w:tcMar>
              <w:left w:w="57" w:type="dxa"/>
              <w:right w:w="57" w:type="dxa"/>
            </w:tcMar>
          </w:tcPr>
          <w:p w14:paraId="6C7FF402" w14:textId="77777777" w:rsidR="001F361A" w:rsidRPr="00BC1E78" w:rsidRDefault="001F361A" w:rsidP="00660291">
            <w:pPr>
              <w:pStyle w:val="Tabletext"/>
              <w:jc w:val="center"/>
              <w:rPr>
                <w:lang w:val="en-US" w:eastAsia="zh-CN"/>
              </w:rPr>
            </w:pPr>
            <w:r w:rsidRPr="00BC1E78">
              <w:rPr>
                <w:lang w:val="en-US" w:eastAsia="zh-CN"/>
              </w:rPr>
              <w:t>NOC</w:t>
            </w:r>
          </w:p>
        </w:tc>
        <w:tc>
          <w:tcPr>
            <w:tcW w:w="954" w:type="dxa"/>
            <w:tcMar>
              <w:left w:w="57" w:type="dxa"/>
              <w:right w:w="57" w:type="dxa"/>
            </w:tcMar>
          </w:tcPr>
          <w:p w14:paraId="03C0EB03"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21EF8EF8" w14:textId="77777777" w:rsidTr="00103468">
        <w:trPr>
          <w:cantSplit/>
          <w:jc w:val="center"/>
        </w:trPr>
        <w:tc>
          <w:tcPr>
            <w:tcW w:w="1322" w:type="dxa"/>
          </w:tcPr>
          <w:p w14:paraId="2AE64CDA" w14:textId="77777777" w:rsidR="001F361A" w:rsidRPr="00BC1E78" w:rsidRDefault="008F4FB9" w:rsidP="00660291">
            <w:pPr>
              <w:spacing w:before="40" w:after="40"/>
              <w:jc w:val="center"/>
              <w:rPr>
                <w:b/>
                <w:bCs/>
                <w:sz w:val="20"/>
                <w:lang w:val="en-US" w:eastAsia="zh-CN"/>
              </w:rPr>
            </w:pPr>
            <w:hyperlink r:id="rId203" w:history="1">
              <w:r w:rsidR="001F361A" w:rsidRPr="00BC1E78">
                <w:rPr>
                  <w:rStyle w:val="Hyperlink"/>
                  <w:b/>
                  <w:bCs/>
                  <w:sz w:val="20"/>
                  <w:lang w:val="en-US" w:eastAsia="zh-CN"/>
                </w:rPr>
                <w:t>250/7</w:t>
              </w:r>
            </w:hyperlink>
          </w:p>
        </w:tc>
        <w:tc>
          <w:tcPr>
            <w:tcW w:w="3596" w:type="dxa"/>
          </w:tcPr>
          <w:p w14:paraId="601F23BB" w14:textId="77777777" w:rsidR="001F361A" w:rsidRPr="00BC1E78" w:rsidRDefault="001F361A" w:rsidP="00660291">
            <w:pPr>
              <w:pStyle w:val="Tabletext"/>
              <w:rPr>
                <w:lang w:eastAsia="zh-CN"/>
              </w:rPr>
            </w:pPr>
            <w:r w:rsidRPr="00BC1E78">
              <w:rPr>
                <w:lang w:eastAsia="zh-CN"/>
              </w:rPr>
              <w:t>卫星双向授时</w:t>
            </w:r>
            <w:r w:rsidRPr="00BC1E78">
              <w:rPr>
                <w:rFonts w:hint="eastAsia"/>
                <w:lang w:eastAsia="zh-CN"/>
              </w:rPr>
              <w:t>和</w:t>
            </w:r>
            <w:r w:rsidRPr="00BC1E78">
              <w:rPr>
                <w:lang w:eastAsia="zh-CN"/>
              </w:rPr>
              <w:t>频率传递（</w:t>
            </w:r>
            <w:r w:rsidRPr="00BC1E78">
              <w:rPr>
                <w:lang w:eastAsia="zh-CN"/>
              </w:rPr>
              <w:t>TWSTFT</w:t>
            </w:r>
            <w:r w:rsidRPr="00BC1E78">
              <w:rPr>
                <w:lang w:eastAsia="zh-CN"/>
              </w:rPr>
              <w:t>）的应用和改进</w:t>
            </w:r>
          </w:p>
        </w:tc>
        <w:tc>
          <w:tcPr>
            <w:tcW w:w="765" w:type="dxa"/>
            <w:tcMar>
              <w:left w:w="57" w:type="dxa"/>
              <w:right w:w="57" w:type="dxa"/>
            </w:tcMar>
          </w:tcPr>
          <w:p w14:paraId="25AAA34A" w14:textId="77777777" w:rsidR="001F361A" w:rsidRPr="00BC1E78" w:rsidRDefault="001F361A" w:rsidP="00660291">
            <w:pPr>
              <w:pStyle w:val="Tabletext"/>
              <w:jc w:val="center"/>
              <w:rPr>
                <w:lang w:eastAsia="zh-CN"/>
              </w:rPr>
            </w:pPr>
            <w:r w:rsidRPr="00BC1E78">
              <w:rPr>
                <w:lang w:eastAsia="zh-CN"/>
              </w:rPr>
              <w:t>NOC</w:t>
            </w:r>
          </w:p>
        </w:tc>
        <w:tc>
          <w:tcPr>
            <w:tcW w:w="954" w:type="dxa"/>
            <w:tcMar>
              <w:left w:w="57" w:type="dxa"/>
              <w:right w:w="57" w:type="dxa"/>
            </w:tcMar>
          </w:tcPr>
          <w:p w14:paraId="1E470602"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3F1CBBF4" w14:textId="77777777" w:rsidTr="00103468">
        <w:trPr>
          <w:cantSplit/>
          <w:jc w:val="center"/>
        </w:trPr>
        <w:tc>
          <w:tcPr>
            <w:tcW w:w="1322" w:type="dxa"/>
          </w:tcPr>
          <w:p w14:paraId="7E4C97AE" w14:textId="77777777" w:rsidR="001F361A" w:rsidRPr="00BC1E78" w:rsidRDefault="008F4FB9" w:rsidP="00660291">
            <w:pPr>
              <w:spacing w:before="40" w:after="40"/>
              <w:jc w:val="center"/>
              <w:rPr>
                <w:b/>
                <w:bCs/>
                <w:sz w:val="20"/>
                <w:lang w:val="en-US" w:eastAsia="zh-CN"/>
              </w:rPr>
            </w:pPr>
            <w:hyperlink r:id="rId204" w:history="1">
              <w:r w:rsidR="001F361A" w:rsidRPr="00BC1E78">
                <w:rPr>
                  <w:rStyle w:val="Hyperlink"/>
                  <w:b/>
                  <w:bCs/>
                  <w:sz w:val="20"/>
                  <w:lang w:val="en-US" w:eastAsia="zh-CN"/>
                </w:rPr>
                <w:t>251/7</w:t>
              </w:r>
            </w:hyperlink>
          </w:p>
        </w:tc>
        <w:tc>
          <w:tcPr>
            <w:tcW w:w="3596" w:type="dxa"/>
          </w:tcPr>
          <w:p w14:paraId="5B63FB60" w14:textId="77777777" w:rsidR="001F361A" w:rsidRPr="00BC1E78" w:rsidRDefault="001F361A" w:rsidP="00660291">
            <w:pPr>
              <w:pStyle w:val="Tabletext"/>
              <w:rPr>
                <w:lang w:eastAsia="zh-CN"/>
              </w:rPr>
            </w:pPr>
            <w:r w:rsidRPr="00BC1E78">
              <w:rPr>
                <w:lang w:eastAsia="zh-CN"/>
              </w:rPr>
              <w:t>地基无源传感器</w:t>
            </w:r>
          </w:p>
        </w:tc>
        <w:tc>
          <w:tcPr>
            <w:tcW w:w="765" w:type="dxa"/>
            <w:tcMar>
              <w:left w:w="57" w:type="dxa"/>
              <w:right w:w="57" w:type="dxa"/>
            </w:tcMar>
          </w:tcPr>
          <w:p w14:paraId="25AF73CF" w14:textId="77777777" w:rsidR="001F361A" w:rsidRPr="00BC1E78" w:rsidRDefault="001F361A" w:rsidP="00660291">
            <w:pPr>
              <w:pStyle w:val="Tabletext"/>
              <w:jc w:val="center"/>
              <w:rPr>
                <w:lang w:eastAsia="zh-CN"/>
              </w:rPr>
            </w:pPr>
            <w:r w:rsidRPr="00BC1E78">
              <w:rPr>
                <w:lang w:eastAsia="zh-CN"/>
              </w:rPr>
              <w:t>NOC</w:t>
            </w:r>
          </w:p>
        </w:tc>
        <w:tc>
          <w:tcPr>
            <w:tcW w:w="954" w:type="dxa"/>
            <w:tcMar>
              <w:left w:w="57" w:type="dxa"/>
              <w:right w:w="57" w:type="dxa"/>
            </w:tcMar>
          </w:tcPr>
          <w:p w14:paraId="56FA8F2F"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7CCFD810" w14:textId="77777777" w:rsidTr="00103468">
        <w:trPr>
          <w:cantSplit/>
          <w:jc w:val="center"/>
        </w:trPr>
        <w:tc>
          <w:tcPr>
            <w:tcW w:w="1322" w:type="dxa"/>
          </w:tcPr>
          <w:p w14:paraId="4C634B51" w14:textId="77777777" w:rsidR="001F361A" w:rsidRPr="00BC1E78" w:rsidRDefault="008F4FB9" w:rsidP="00660291">
            <w:pPr>
              <w:spacing w:before="40" w:after="40"/>
              <w:jc w:val="center"/>
              <w:rPr>
                <w:b/>
                <w:bCs/>
                <w:sz w:val="20"/>
                <w:lang w:val="en-US" w:eastAsia="zh-CN"/>
              </w:rPr>
            </w:pPr>
            <w:hyperlink r:id="rId205" w:history="1">
              <w:r w:rsidR="001F361A" w:rsidRPr="00BC1E78">
                <w:rPr>
                  <w:rStyle w:val="Hyperlink"/>
                  <w:b/>
                  <w:bCs/>
                  <w:sz w:val="20"/>
                  <w:lang w:val="en-US" w:eastAsia="zh-CN"/>
                </w:rPr>
                <w:t>253/7</w:t>
              </w:r>
            </w:hyperlink>
          </w:p>
        </w:tc>
        <w:tc>
          <w:tcPr>
            <w:tcW w:w="3596" w:type="dxa"/>
          </w:tcPr>
          <w:p w14:paraId="184D4DCD" w14:textId="77777777" w:rsidR="001F361A" w:rsidRPr="00BC1E78" w:rsidRDefault="001F361A" w:rsidP="00660291">
            <w:pPr>
              <w:pStyle w:val="Tabletext"/>
              <w:rPr>
                <w:lang w:val="en"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c>
          <w:tcPr>
            <w:tcW w:w="765" w:type="dxa"/>
            <w:tcMar>
              <w:left w:w="57" w:type="dxa"/>
              <w:right w:w="57" w:type="dxa"/>
            </w:tcMar>
          </w:tcPr>
          <w:p w14:paraId="68AE701C" w14:textId="77777777" w:rsidR="001F361A" w:rsidRPr="00BC1E78" w:rsidRDefault="001F361A" w:rsidP="00660291">
            <w:pPr>
              <w:pStyle w:val="Tabletext"/>
              <w:jc w:val="center"/>
              <w:rPr>
                <w:lang w:eastAsia="zh-CN"/>
              </w:rPr>
            </w:pPr>
            <w:r w:rsidRPr="00BC1E78">
              <w:rPr>
                <w:lang w:eastAsia="zh-CN"/>
              </w:rPr>
              <w:t>NOC</w:t>
            </w:r>
          </w:p>
        </w:tc>
        <w:tc>
          <w:tcPr>
            <w:tcW w:w="954" w:type="dxa"/>
            <w:tcMar>
              <w:left w:w="57" w:type="dxa"/>
              <w:right w:w="57" w:type="dxa"/>
            </w:tcMar>
          </w:tcPr>
          <w:p w14:paraId="070FDCAF" w14:textId="77777777" w:rsidR="001F361A" w:rsidRPr="00BC1E78" w:rsidRDefault="001F361A" w:rsidP="00660291">
            <w:pPr>
              <w:pStyle w:val="Tabletext"/>
              <w:jc w:val="center"/>
              <w:rPr>
                <w:lang w:val="en-US" w:eastAsia="zh-CN"/>
              </w:rPr>
            </w:pPr>
            <w:r w:rsidRPr="005C1835">
              <w:rPr>
                <w:lang w:val="en-US" w:eastAsia="zh-CN"/>
              </w:rPr>
              <w:t>S2</w:t>
            </w:r>
          </w:p>
        </w:tc>
      </w:tr>
      <w:tr w:rsidR="001F361A" w:rsidRPr="00BC1E78" w14:paraId="04301AA8" w14:textId="77777777" w:rsidTr="00103468">
        <w:trPr>
          <w:cantSplit/>
          <w:jc w:val="center"/>
        </w:trPr>
        <w:tc>
          <w:tcPr>
            <w:tcW w:w="1322" w:type="dxa"/>
          </w:tcPr>
          <w:p w14:paraId="4CA0CF07" w14:textId="77777777" w:rsidR="001F361A" w:rsidRPr="00BC1E78" w:rsidRDefault="008F4FB9" w:rsidP="00660291">
            <w:pPr>
              <w:spacing w:before="40" w:after="40"/>
              <w:jc w:val="center"/>
              <w:rPr>
                <w:sz w:val="20"/>
                <w:lang w:eastAsia="zh-CN"/>
              </w:rPr>
            </w:pPr>
            <w:hyperlink r:id="rId206" w:history="1">
              <w:r w:rsidR="001F361A" w:rsidRPr="00BC1E78">
                <w:rPr>
                  <w:rStyle w:val="Hyperlink"/>
                  <w:b/>
                  <w:bCs/>
                  <w:sz w:val="20"/>
                  <w:lang w:eastAsia="zh-CN"/>
                </w:rPr>
                <w:t>255/7</w:t>
              </w:r>
            </w:hyperlink>
          </w:p>
        </w:tc>
        <w:tc>
          <w:tcPr>
            <w:tcW w:w="3596" w:type="dxa"/>
            <w:vAlign w:val="center"/>
          </w:tcPr>
          <w:p w14:paraId="50332B10" w14:textId="77777777" w:rsidR="001F361A" w:rsidRPr="00BC1E78" w:rsidRDefault="001F361A" w:rsidP="00660291">
            <w:pPr>
              <w:pStyle w:val="Tabletext"/>
              <w:rPr>
                <w:lang w:eastAsia="zh-CN"/>
              </w:rPr>
            </w:pPr>
            <w:r w:rsidRPr="00BC1E78">
              <w:rPr>
                <w:rFonts w:hint="eastAsia"/>
                <w:lang w:eastAsia="zh-CN"/>
              </w:rPr>
              <w:t>对卫星地球探测业务（无源）产生的无线电频率干扰的探测和解决</w:t>
            </w:r>
          </w:p>
        </w:tc>
        <w:tc>
          <w:tcPr>
            <w:tcW w:w="765" w:type="dxa"/>
            <w:tcMar>
              <w:left w:w="57" w:type="dxa"/>
              <w:right w:w="57" w:type="dxa"/>
            </w:tcMar>
          </w:tcPr>
          <w:p w14:paraId="5607F7C0" w14:textId="77777777" w:rsidR="001F361A" w:rsidRPr="00BC1E78" w:rsidRDefault="001F361A" w:rsidP="00660291">
            <w:pPr>
              <w:pStyle w:val="Tabletext"/>
              <w:jc w:val="center"/>
              <w:rPr>
                <w:lang w:eastAsia="zh-CN"/>
              </w:rPr>
            </w:pPr>
            <w:r w:rsidRPr="00BC1E78">
              <w:rPr>
                <w:lang w:eastAsia="zh-CN"/>
              </w:rPr>
              <w:t>NOC</w:t>
            </w:r>
          </w:p>
        </w:tc>
        <w:tc>
          <w:tcPr>
            <w:tcW w:w="954" w:type="dxa"/>
            <w:tcMar>
              <w:left w:w="57" w:type="dxa"/>
              <w:right w:w="57" w:type="dxa"/>
            </w:tcMar>
          </w:tcPr>
          <w:p w14:paraId="0AB87305" w14:textId="77777777" w:rsidR="001F361A" w:rsidRPr="00BC1E78" w:rsidRDefault="001F361A" w:rsidP="00660291">
            <w:pPr>
              <w:pStyle w:val="Tabletext"/>
              <w:jc w:val="center"/>
              <w:rPr>
                <w:lang w:val="en-US" w:eastAsia="zh-CN"/>
              </w:rPr>
            </w:pPr>
            <w:r w:rsidRPr="00BC1E78">
              <w:rPr>
                <w:lang w:val="en-US" w:eastAsia="zh-CN"/>
              </w:rPr>
              <w:t>S1</w:t>
            </w:r>
          </w:p>
        </w:tc>
      </w:tr>
      <w:tr w:rsidR="001F361A" w:rsidRPr="00BC1E78" w14:paraId="66491FC5" w14:textId="77777777" w:rsidTr="00103468">
        <w:trPr>
          <w:cantSplit/>
          <w:jc w:val="center"/>
        </w:trPr>
        <w:tc>
          <w:tcPr>
            <w:tcW w:w="1322" w:type="dxa"/>
          </w:tcPr>
          <w:p w14:paraId="447B4745" w14:textId="77777777" w:rsidR="001F361A" w:rsidRPr="00BC1E78" w:rsidRDefault="008F4FB9" w:rsidP="00660291">
            <w:pPr>
              <w:spacing w:before="40" w:after="40"/>
              <w:jc w:val="center"/>
              <w:rPr>
                <w:sz w:val="20"/>
                <w:lang w:eastAsia="zh-CN"/>
              </w:rPr>
            </w:pPr>
            <w:hyperlink r:id="rId207" w:history="1">
              <w:r w:rsidR="001F361A" w:rsidRPr="00BC1E78">
                <w:rPr>
                  <w:rStyle w:val="Hyperlink"/>
                  <w:b/>
                  <w:bCs/>
                  <w:sz w:val="20"/>
                  <w:lang w:eastAsia="zh-CN"/>
                </w:rPr>
                <w:t>256/7</w:t>
              </w:r>
            </w:hyperlink>
          </w:p>
        </w:tc>
        <w:tc>
          <w:tcPr>
            <w:tcW w:w="3596" w:type="dxa"/>
            <w:vAlign w:val="center"/>
          </w:tcPr>
          <w:p w14:paraId="4869EA4C" w14:textId="77777777" w:rsidR="001F361A" w:rsidRPr="00BC1E78" w:rsidRDefault="001F361A" w:rsidP="00660291">
            <w:pPr>
              <w:pStyle w:val="Tabletext"/>
              <w:rPr>
                <w:lang w:eastAsia="zh-CN"/>
              </w:rPr>
            </w:pPr>
            <w:r w:rsidRPr="00BC1E78">
              <w:rPr>
                <w:rFonts w:hint="eastAsia"/>
                <w:lang w:eastAsia="zh-CN"/>
              </w:rPr>
              <w:t>空间天气观测</w:t>
            </w:r>
          </w:p>
        </w:tc>
        <w:tc>
          <w:tcPr>
            <w:tcW w:w="765" w:type="dxa"/>
            <w:tcMar>
              <w:left w:w="57" w:type="dxa"/>
              <w:right w:w="57" w:type="dxa"/>
            </w:tcMar>
          </w:tcPr>
          <w:p w14:paraId="224E4359" w14:textId="77777777" w:rsidR="001F361A" w:rsidRPr="00BC1E78" w:rsidRDefault="001F361A" w:rsidP="00660291">
            <w:pPr>
              <w:pStyle w:val="Tabletext"/>
              <w:jc w:val="center"/>
              <w:rPr>
                <w:lang w:eastAsia="zh-CN"/>
              </w:rPr>
            </w:pPr>
            <w:r w:rsidRPr="00BC1E78">
              <w:rPr>
                <w:lang w:eastAsia="zh-CN"/>
              </w:rPr>
              <w:t>NOC</w:t>
            </w:r>
          </w:p>
        </w:tc>
        <w:tc>
          <w:tcPr>
            <w:tcW w:w="954" w:type="dxa"/>
            <w:tcMar>
              <w:left w:w="57" w:type="dxa"/>
              <w:right w:w="57" w:type="dxa"/>
            </w:tcMar>
          </w:tcPr>
          <w:p w14:paraId="2F7A69BA" w14:textId="77777777" w:rsidR="001F361A" w:rsidRPr="00BC1E78" w:rsidRDefault="001F361A" w:rsidP="00660291">
            <w:pPr>
              <w:pStyle w:val="Tabletext"/>
              <w:jc w:val="center"/>
              <w:rPr>
                <w:lang w:val="en-US" w:eastAsia="zh-CN"/>
              </w:rPr>
            </w:pPr>
            <w:r w:rsidRPr="00BC1E78">
              <w:rPr>
                <w:lang w:val="en-US" w:eastAsia="zh-CN"/>
              </w:rPr>
              <w:t>S3</w:t>
            </w:r>
          </w:p>
        </w:tc>
      </w:tr>
      <w:tr w:rsidR="001F361A" w:rsidRPr="00BC1E78" w14:paraId="27977C7F" w14:textId="77777777" w:rsidTr="00103468">
        <w:trPr>
          <w:cantSplit/>
          <w:jc w:val="center"/>
        </w:trPr>
        <w:tc>
          <w:tcPr>
            <w:tcW w:w="1322" w:type="dxa"/>
          </w:tcPr>
          <w:p w14:paraId="1E54BDAF" w14:textId="77777777" w:rsidR="001F361A" w:rsidRPr="00BC1E78" w:rsidRDefault="001F361A" w:rsidP="00660291">
            <w:pPr>
              <w:spacing w:before="40" w:after="40"/>
              <w:jc w:val="center"/>
              <w:rPr>
                <w:sz w:val="20"/>
                <w:lang w:eastAsia="zh-CN"/>
              </w:rPr>
            </w:pPr>
            <w:r w:rsidRPr="00BC1E78">
              <w:rPr>
                <w:rStyle w:val="Hyperlink"/>
                <w:b/>
                <w:bCs/>
                <w:sz w:val="20"/>
              </w:rPr>
              <w:t>257/7</w:t>
            </w:r>
          </w:p>
        </w:tc>
        <w:tc>
          <w:tcPr>
            <w:tcW w:w="3596" w:type="dxa"/>
            <w:vAlign w:val="center"/>
          </w:tcPr>
          <w:p w14:paraId="33FD9261" w14:textId="77777777" w:rsidR="001F361A" w:rsidRPr="00BC1E78" w:rsidRDefault="001F361A" w:rsidP="00660291">
            <w:pPr>
              <w:pStyle w:val="Tabletext"/>
              <w:rPr>
                <w:lang w:eastAsia="zh-CN"/>
              </w:rPr>
            </w:pPr>
            <w:r w:rsidRPr="00CF35F7">
              <w:rPr>
                <w:rFonts w:asciiTheme="majorBidi" w:hAnsiTheme="majorBidi" w:cstheme="majorBidi"/>
                <w:lang w:val="en-US" w:eastAsia="zh-CN"/>
              </w:rPr>
              <w:t>在</w:t>
            </w:r>
            <w:r w:rsidRPr="00CF35F7">
              <w:rPr>
                <w:rFonts w:asciiTheme="majorBidi" w:hAnsiTheme="majorBidi" w:cstheme="majorBidi"/>
                <w:lang w:eastAsia="zh-CN"/>
              </w:rPr>
              <w:t>275 GHz</w:t>
            </w:r>
            <w:r w:rsidRPr="00CF35F7">
              <w:rPr>
                <w:rFonts w:asciiTheme="majorBidi" w:hAnsiTheme="majorBidi" w:cstheme="majorBidi"/>
                <w:lang w:eastAsia="zh-CN"/>
              </w:rPr>
              <w:t>以上操作的射电天文应用的技术和操作特性</w:t>
            </w:r>
          </w:p>
        </w:tc>
        <w:tc>
          <w:tcPr>
            <w:tcW w:w="765" w:type="dxa"/>
            <w:tcMar>
              <w:left w:w="57" w:type="dxa"/>
              <w:right w:w="57" w:type="dxa"/>
            </w:tcMar>
          </w:tcPr>
          <w:p w14:paraId="21E568BC" w14:textId="77777777" w:rsidR="001F361A" w:rsidRPr="00BC1E78" w:rsidRDefault="001F361A" w:rsidP="00660291">
            <w:pPr>
              <w:pStyle w:val="Tabletext"/>
              <w:jc w:val="center"/>
              <w:rPr>
                <w:lang w:eastAsia="zh-CN"/>
              </w:rPr>
            </w:pPr>
            <w:r>
              <w:rPr>
                <w:color w:val="000000"/>
                <w:lang w:eastAsia="zh-CN"/>
              </w:rPr>
              <w:t>NOC</w:t>
            </w:r>
          </w:p>
        </w:tc>
        <w:tc>
          <w:tcPr>
            <w:tcW w:w="954" w:type="dxa"/>
            <w:tcMar>
              <w:left w:w="57" w:type="dxa"/>
              <w:right w:w="57" w:type="dxa"/>
            </w:tcMar>
          </w:tcPr>
          <w:p w14:paraId="78EFB16F" w14:textId="77777777" w:rsidR="001F361A" w:rsidRPr="00BC1E78" w:rsidRDefault="001F361A" w:rsidP="00660291">
            <w:pPr>
              <w:pStyle w:val="Tabletext"/>
              <w:jc w:val="center"/>
              <w:rPr>
                <w:lang w:val="en-US" w:eastAsia="zh-CN"/>
              </w:rPr>
            </w:pPr>
            <w:r>
              <w:rPr>
                <w:lang w:val="en-US" w:eastAsia="zh-CN"/>
              </w:rPr>
              <w:t>S2</w:t>
            </w:r>
          </w:p>
        </w:tc>
      </w:tr>
    </w:tbl>
    <w:p w14:paraId="6A372B3A" w14:textId="77777777" w:rsidR="006B06ED" w:rsidRPr="00731FB4" w:rsidRDefault="006B06ED" w:rsidP="006B06ED">
      <w:pPr>
        <w:rPr>
          <w:lang w:eastAsia="zh-CN"/>
        </w:rPr>
      </w:pPr>
    </w:p>
    <w:p w14:paraId="198495B2" w14:textId="4E0EAAC1" w:rsidR="001A50F9" w:rsidRPr="00970B63" w:rsidRDefault="00307ACF" w:rsidP="00F6315F">
      <w:pPr>
        <w:jc w:val="center"/>
        <w:rPr>
          <w:lang w:eastAsia="zh-CN"/>
        </w:rPr>
      </w:pPr>
      <w:r>
        <w:rPr>
          <w:lang w:eastAsia="zh-CN"/>
        </w:rPr>
        <w:t>______________</w:t>
      </w:r>
    </w:p>
    <w:sectPr w:rsidR="001A50F9" w:rsidRPr="00970B63" w:rsidSect="009447A3">
      <w:headerReference w:type="default" r:id="rId208"/>
      <w:footerReference w:type="even" r:id="rId209"/>
      <w:footerReference w:type="default" r:id="rId210"/>
      <w:footerReference w:type="first" r:id="rId2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8F4FB9" w:rsidRDefault="008F4FB9">
      <w:r>
        <w:separator/>
      </w:r>
    </w:p>
  </w:endnote>
  <w:endnote w:type="continuationSeparator" w:id="0">
    <w:p w14:paraId="6B2CA4AA" w14:textId="77777777" w:rsidR="008F4FB9" w:rsidRDefault="008F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67BA7554" w:rsidR="008F4FB9" w:rsidRPr="00877D12" w:rsidRDefault="008F4FB9">
    <w:pPr>
      <w:rPr>
        <w:lang w:val="fr-FR"/>
      </w:rPr>
    </w:pPr>
    <w:r>
      <w:fldChar w:fldCharType="begin"/>
    </w:r>
    <w:r w:rsidRPr="00877D12">
      <w:rPr>
        <w:lang w:val="fr-FR"/>
      </w:rPr>
      <w:instrText xml:space="preserve"> FILENAME \p  \* MERGEFORMAT </w:instrText>
    </w:r>
    <w:r>
      <w:fldChar w:fldCharType="separate"/>
    </w:r>
    <w:r>
      <w:rPr>
        <w:noProof/>
        <w:lang w:val="fr-FR"/>
      </w:rPr>
      <w:t>Document1</w:t>
    </w:r>
    <w:r>
      <w:fldChar w:fldCharType="end"/>
    </w:r>
    <w:r w:rsidRPr="00877D12">
      <w:rPr>
        <w:lang w:val="fr-FR"/>
      </w:rPr>
      <w:tab/>
    </w:r>
    <w:r>
      <w:fldChar w:fldCharType="begin"/>
    </w:r>
    <w:r>
      <w:instrText xml:space="preserve"> SAVEDATE \@ DD.MM.YY </w:instrText>
    </w:r>
    <w:r>
      <w:fldChar w:fldCharType="separate"/>
    </w:r>
    <w:r>
      <w:rPr>
        <w:noProof/>
      </w:rPr>
      <w:t>24.10.19</w:t>
    </w:r>
    <w:r>
      <w:fldChar w:fldCharType="end"/>
    </w:r>
    <w:r w:rsidRPr="00877D12">
      <w:rPr>
        <w:lang w:val="fr-FR"/>
      </w:rPr>
      <w:tab/>
    </w:r>
    <w:r>
      <w:fldChar w:fldCharType="begin"/>
    </w:r>
    <w:r>
      <w:instrText xml:space="preserve"> PRINTDATE \@ DD.MM.YY </w:instrText>
    </w:r>
    <w:r>
      <w:fldChar w:fldCharType="separate"/>
    </w:r>
    <w:r>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0DF55D9F" w:rsidR="008F4FB9" w:rsidRPr="006B06ED" w:rsidRDefault="008F4FB9" w:rsidP="006B06ED">
    <w:pPr>
      <w:pStyle w:val="Footer"/>
    </w:pPr>
    <w:fldSimple w:instr=" FILENAME \p  \* MERGEFORMAT ">
      <w:r>
        <w:t>P:\CHI\ITU-R\CONF-R\AR19\PLEN\000\072C.DOCX</w:t>
      </w:r>
    </w:fldSimple>
    <w:r>
      <w:t xml:space="preserve"> </w:t>
    </w:r>
    <w:r>
      <w:rPr>
        <w:rFonts w:hint="eastAsia"/>
        <w:lang w:eastAsia="zh-CN"/>
      </w:rPr>
      <w:t>(</w:t>
    </w:r>
    <w:r w:rsidRPr="006B06ED">
      <w:rPr>
        <w:lang w:eastAsia="zh-CN"/>
      </w:rPr>
      <w:t>463333</w:t>
    </w:r>
    <w:r>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03ED9CDE" w:rsidR="008F4FB9" w:rsidRDefault="008F4FB9" w:rsidP="005A4291">
    <w:pPr>
      <w:pStyle w:val="Footer"/>
    </w:pPr>
    <w:fldSimple w:instr=" FILENAME \p  \* MERGEFORMAT ">
      <w:r>
        <w:t>P:\CHI\ITU-R\CONF-R\AR19\PLEN\000\072C.DOCX</w:t>
      </w:r>
    </w:fldSimple>
    <w:r>
      <w:t xml:space="preserve"> </w:t>
    </w:r>
    <w:r>
      <w:rPr>
        <w:rFonts w:hint="eastAsia"/>
        <w:lang w:eastAsia="zh-CN"/>
      </w:rPr>
      <w:t>(</w:t>
    </w:r>
    <w:r w:rsidRPr="006B06ED">
      <w:rPr>
        <w:lang w:eastAsia="zh-CN"/>
      </w:rPr>
      <w:t>463333</w:t>
    </w:r>
    <w:r>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8F4FB9" w:rsidRDefault="008F4FB9">
      <w:r>
        <w:rPr>
          <w:b/>
        </w:rPr>
        <w:t>_______________</w:t>
      </w:r>
    </w:p>
  </w:footnote>
  <w:footnote w:type="continuationSeparator" w:id="0">
    <w:p w14:paraId="4D771048" w14:textId="77777777" w:rsidR="008F4FB9" w:rsidRDefault="008F4FB9">
      <w:r>
        <w:continuationSeparator/>
      </w:r>
    </w:p>
  </w:footnote>
  <w:footnote w:id="1">
    <w:p w14:paraId="56A3D9A0" w14:textId="4141CD79" w:rsidR="008F4FB9" w:rsidRPr="006B06ED" w:rsidRDefault="008F4FB9">
      <w:pPr>
        <w:pStyle w:val="FootnoteText"/>
        <w:rPr>
          <w:lang w:val="en-US" w:eastAsia="zh-CN"/>
        </w:rPr>
      </w:pPr>
      <w:r>
        <w:rPr>
          <w:rStyle w:val="FootnoteReference"/>
          <w:lang w:eastAsia="zh-CN"/>
        </w:rPr>
        <w:t>*</w:t>
      </w:r>
      <w:r>
        <w:rPr>
          <w:lang w:eastAsia="zh-CN"/>
        </w:rPr>
        <w:tab/>
      </w:r>
      <w:r w:rsidRPr="007A3C64">
        <w:rPr>
          <w:rFonts w:hint="eastAsia"/>
          <w:lang w:eastAsia="zh-CN"/>
        </w:rPr>
        <w:t>参见</w:t>
      </w:r>
      <w:r w:rsidRPr="007A3C64">
        <w:rPr>
          <w:rFonts w:hint="eastAsia"/>
          <w:lang w:eastAsia="zh-CN"/>
        </w:rPr>
        <w:t>ITU-R</w:t>
      </w:r>
      <w:r w:rsidRPr="007A3C64">
        <w:rPr>
          <w:rFonts w:hint="eastAsia"/>
          <w:lang w:eastAsia="zh-CN"/>
        </w:rPr>
        <w:t>第</w:t>
      </w:r>
      <w:r w:rsidRPr="007A3C64">
        <w:rPr>
          <w:rFonts w:hint="eastAsia"/>
          <w:lang w:eastAsia="zh-CN"/>
        </w:rPr>
        <w:t>4</w:t>
      </w:r>
      <w:r w:rsidRPr="007A3C64">
        <w:rPr>
          <w:rFonts w:hint="eastAsia"/>
          <w:lang w:eastAsia="zh-CN"/>
        </w:rPr>
        <w:t>号</w:t>
      </w:r>
      <w:r w:rsidRPr="007A3C64">
        <w:rPr>
          <w:lang w:eastAsia="zh-CN"/>
        </w:rPr>
        <w:t>决议中有关该研究组的脚注。</w:t>
      </w:r>
    </w:p>
  </w:footnote>
  <w:footnote w:id="2">
    <w:p w14:paraId="00BC88C3" w14:textId="15B2FE67" w:rsidR="008F4FB9" w:rsidRPr="001F361A" w:rsidRDefault="008F4FB9">
      <w:pPr>
        <w:pStyle w:val="FootnoteText"/>
        <w:rPr>
          <w:lang w:val="en-US" w:eastAsia="zh-CN"/>
        </w:rPr>
      </w:pPr>
      <w:r>
        <w:rPr>
          <w:rStyle w:val="FootnoteReference"/>
          <w:lang w:eastAsia="zh-CN"/>
        </w:rPr>
        <w:t>*</w:t>
      </w:r>
      <w:r>
        <w:rPr>
          <w:lang w:eastAsia="zh-CN"/>
        </w:rPr>
        <w:tab/>
      </w:r>
      <w:r w:rsidRPr="007A3C64">
        <w:rPr>
          <w:rFonts w:hint="eastAsia"/>
          <w:lang w:eastAsia="zh-CN"/>
        </w:rPr>
        <w:t>参见</w:t>
      </w:r>
      <w:r w:rsidRPr="007A3C64">
        <w:rPr>
          <w:rFonts w:hint="eastAsia"/>
          <w:lang w:eastAsia="zh-CN"/>
        </w:rPr>
        <w:t>ITU-R</w:t>
      </w:r>
      <w:r w:rsidRPr="007A3C64">
        <w:rPr>
          <w:rFonts w:hint="eastAsia"/>
          <w:lang w:eastAsia="zh-CN"/>
        </w:rPr>
        <w:t>第</w:t>
      </w:r>
      <w:r w:rsidRPr="007A3C64">
        <w:rPr>
          <w:rFonts w:hint="eastAsia"/>
          <w:lang w:eastAsia="zh-CN"/>
        </w:rPr>
        <w:t>4</w:t>
      </w:r>
      <w:r w:rsidRPr="007A3C64">
        <w:rPr>
          <w:rFonts w:hint="eastAsia"/>
          <w:lang w:eastAsia="zh-CN"/>
        </w:rPr>
        <w:t>号</w:t>
      </w:r>
      <w:r w:rsidRPr="007A3C64">
        <w:rPr>
          <w:lang w:eastAsia="zh-CN"/>
        </w:rPr>
        <w:t>决议中有关该研究组的脚注。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817C" w14:textId="730E0B08" w:rsidR="008F4FB9" w:rsidRDefault="008F4FB9" w:rsidP="005A7D53">
    <w:pPr>
      <w:pStyle w:val="Header"/>
    </w:pPr>
    <w:r>
      <w:fldChar w:fldCharType="begin"/>
    </w:r>
    <w:r>
      <w:instrText xml:space="preserve"> PAGE  \* MERGEFORMAT </w:instrText>
    </w:r>
    <w:r>
      <w:fldChar w:fldCharType="separate"/>
    </w:r>
    <w:r>
      <w:rPr>
        <w:noProof/>
      </w:rPr>
      <w:t>14</w:t>
    </w:r>
    <w:r>
      <w:fldChar w:fldCharType="end"/>
    </w:r>
  </w:p>
  <w:p w14:paraId="34ECE054" w14:textId="10B95C1F" w:rsidR="008F4FB9" w:rsidRPr="005A7D53" w:rsidRDefault="008F4FB9" w:rsidP="005A7D53">
    <w:pPr>
      <w:pStyle w:val="Header"/>
    </w:pPr>
    <w:r>
      <w:t>RA19/PLEN/72-</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6"/>
    <w:rsid w:val="00095605"/>
    <w:rsid w:val="000A2E26"/>
    <w:rsid w:val="000A6061"/>
    <w:rsid w:val="000E205F"/>
    <w:rsid w:val="00103468"/>
    <w:rsid w:val="001A41DD"/>
    <w:rsid w:val="001A50F9"/>
    <w:rsid w:val="001B225D"/>
    <w:rsid w:val="001F361A"/>
    <w:rsid w:val="002115D0"/>
    <w:rsid w:val="00213F8F"/>
    <w:rsid w:val="00307ACF"/>
    <w:rsid w:val="003100E6"/>
    <w:rsid w:val="003322FF"/>
    <w:rsid w:val="0043552E"/>
    <w:rsid w:val="004844C1"/>
    <w:rsid w:val="00541AC7"/>
    <w:rsid w:val="00586689"/>
    <w:rsid w:val="005A4291"/>
    <w:rsid w:val="005A7D53"/>
    <w:rsid w:val="005C5620"/>
    <w:rsid w:val="005D1B4F"/>
    <w:rsid w:val="00637543"/>
    <w:rsid w:val="00645B0F"/>
    <w:rsid w:val="006462D9"/>
    <w:rsid w:val="00660291"/>
    <w:rsid w:val="006658EF"/>
    <w:rsid w:val="006B06ED"/>
    <w:rsid w:val="0071246B"/>
    <w:rsid w:val="00756B1C"/>
    <w:rsid w:val="007A3C64"/>
    <w:rsid w:val="007B422E"/>
    <w:rsid w:val="007F0C48"/>
    <w:rsid w:val="00845350"/>
    <w:rsid w:val="00877D12"/>
    <w:rsid w:val="008B1239"/>
    <w:rsid w:val="008D2142"/>
    <w:rsid w:val="008F4FB9"/>
    <w:rsid w:val="0092323F"/>
    <w:rsid w:val="00943EBD"/>
    <w:rsid w:val="009447A3"/>
    <w:rsid w:val="00970B63"/>
    <w:rsid w:val="009C08CF"/>
    <w:rsid w:val="009C1E4D"/>
    <w:rsid w:val="00A010EC"/>
    <w:rsid w:val="00A05CE9"/>
    <w:rsid w:val="00A23BAC"/>
    <w:rsid w:val="00A314F0"/>
    <w:rsid w:val="00B16DF9"/>
    <w:rsid w:val="00BD2389"/>
    <w:rsid w:val="00BE5003"/>
    <w:rsid w:val="00C75A37"/>
    <w:rsid w:val="00CF4666"/>
    <w:rsid w:val="00D01636"/>
    <w:rsid w:val="00D14DFF"/>
    <w:rsid w:val="00D471A9"/>
    <w:rsid w:val="00DC1DF2"/>
    <w:rsid w:val="00EB29CF"/>
    <w:rsid w:val="00F04883"/>
    <w:rsid w:val="00F2588E"/>
    <w:rsid w:val="00F451F5"/>
    <w:rsid w:val="00F6315F"/>
    <w:rsid w:val="00F73260"/>
    <w:rsid w:val="00F90984"/>
    <w:rsid w:val="00FB4E64"/>
    <w:rsid w:val="00FC08F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customStyle="1" w:styleId="RestitleChar">
    <w:name w:val="Res_title Char"/>
    <w:basedOn w:val="DefaultParagraphFont"/>
    <w:link w:val="Restitle"/>
    <w:locked/>
    <w:rsid w:val="006B06ED"/>
    <w:rPr>
      <w:rFonts w:ascii="Times New Roman Bold" w:hAnsi="Times New Roman Bold"/>
      <w:b/>
      <w:sz w:val="28"/>
      <w:lang w:val="en-GB" w:eastAsia="en-US"/>
    </w:rPr>
  </w:style>
  <w:style w:type="table" w:styleId="TableGrid">
    <w:name w:val="Table Grid"/>
    <w:basedOn w:val="TableNormal"/>
    <w:rsid w:val="006B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06ED"/>
    <w:rPr>
      <w:color w:val="0000FF" w:themeColor="hyperlink"/>
      <w:u w:val="single"/>
    </w:rPr>
  </w:style>
  <w:style w:type="character" w:customStyle="1" w:styleId="st1">
    <w:name w:val="st1"/>
    <w:basedOn w:val="DefaultParagraphFont"/>
    <w:rsid w:val="006B06ED"/>
  </w:style>
  <w:style w:type="character" w:customStyle="1" w:styleId="AnnexNoCar">
    <w:name w:val="Annex_No Car"/>
    <w:basedOn w:val="DefaultParagraphFont"/>
    <w:link w:val="AnnexNo"/>
    <w:locked/>
    <w:rsid w:val="006B06ED"/>
    <w:rPr>
      <w:rFonts w:ascii="Times New Roman" w:hAnsi="Times New Roman"/>
      <w:caps/>
      <w:sz w:val="28"/>
      <w:lang w:val="en-GB" w:eastAsia="en-US"/>
    </w:rPr>
  </w:style>
  <w:style w:type="table" w:customStyle="1" w:styleId="TableGrid1">
    <w:name w:val="Table Grid1"/>
    <w:basedOn w:val="TableNormal"/>
    <w:next w:val="TableGrid"/>
    <w:rsid w:val="007A3C6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itu.int/pub/R-QUE-SG05.235" TargetMode="External"/><Relationship Id="rId21" Type="http://schemas.openxmlformats.org/officeDocument/2006/relationships/hyperlink" Target="http://www.itu.int/pub/R-QUE-SG01.240" TargetMode="External"/><Relationship Id="rId42" Type="http://schemas.openxmlformats.org/officeDocument/2006/relationships/hyperlink" Target="http://www.itu.int/pub/R-QUE-SG03.230" TargetMode="External"/><Relationship Id="rId63" Type="http://schemas.openxmlformats.org/officeDocument/2006/relationships/hyperlink" Target="http://www.itu.int/pub/R-QUE-SG04.210" TargetMode="External"/><Relationship Id="rId84" Type="http://schemas.openxmlformats.org/officeDocument/2006/relationships/hyperlink" Target="http://www.itu.int/pub/R-QUE-SG04.274" TargetMode="External"/><Relationship Id="rId138" Type="http://schemas.openxmlformats.org/officeDocument/2006/relationships/hyperlink" Target="http://www.itu.int/pub/R-QUE-SG06.30" TargetMode="External"/><Relationship Id="rId159" Type="http://schemas.openxmlformats.org/officeDocument/2006/relationships/hyperlink" Target="http://www.itu.int/pub/R-QUE-SG06.130" TargetMode="External"/><Relationship Id="rId170" Type="http://schemas.openxmlformats.org/officeDocument/2006/relationships/hyperlink" Target="http://www.itu.int/pub/R-QUE-SG06.141" TargetMode="External"/><Relationship Id="rId191" Type="http://schemas.openxmlformats.org/officeDocument/2006/relationships/hyperlink" Target="http://www.itu.int/pub/R-QUE-SG07.234" TargetMode="External"/><Relationship Id="rId205" Type="http://schemas.openxmlformats.org/officeDocument/2006/relationships/hyperlink" Target="http://www.itu.int/pub/R-QUE-SG07.253" TargetMode="External"/><Relationship Id="rId107" Type="http://schemas.openxmlformats.org/officeDocument/2006/relationships/hyperlink" Target="http://www.itu.int/pub/R-QUE-SG05.48" TargetMode="External"/><Relationship Id="rId11" Type="http://schemas.openxmlformats.org/officeDocument/2006/relationships/hyperlink" Target="http://www.itu.int/pub/R-QUE-SG01.210" TargetMode="External"/><Relationship Id="rId32" Type="http://schemas.openxmlformats.org/officeDocument/2006/relationships/hyperlink" Target="http://www.itu.int/pub/R-QUE-SG03.211" TargetMode="External"/><Relationship Id="rId37" Type="http://schemas.openxmlformats.org/officeDocument/2006/relationships/hyperlink" Target="http://www.itu.int/pub/R-QUE-SG03.222" TargetMode="External"/><Relationship Id="rId53" Type="http://schemas.openxmlformats.org/officeDocument/2006/relationships/hyperlink" Target="http://www.itu.int/pub/R-QUE-SG08/%20%20%20%20%20%20%20%20%20%20%20%20%20%20publications.aspx?lang=en&amp;parent=R-QUE-SG08.87" TargetMode="External"/><Relationship Id="rId58" Type="http://schemas.openxmlformats.org/officeDocument/2006/relationships/hyperlink" Target="http://www.itu.int/pub/R-QUE-SG04.201" TargetMode="External"/><Relationship Id="rId74" Type="http://schemas.openxmlformats.org/officeDocument/2006/relationships/hyperlink" Target="http://www.itu.int/pub/R-QUE-SG04.248" TargetMode="External"/><Relationship Id="rId79" Type="http://schemas.openxmlformats.org/officeDocument/2006/relationships/hyperlink" Target="http://www.itu.int/pub/R-QUE-SG04.268" TargetMode="External"/><Relationship Id="rId102" Type="http://schemas.openxmlformats.org/officeDocument/2006/relationships/hyperlink" Target="http://www.itu.int/pub/R-QUE-SG04.292" TargetMode="External"/><Relationship Id="rId123" Type="http://schemas.openxmlformats.org/officeDocument/2006/relationships/hyperlink" Target="http://www.itu.int/pub/R-QUE-SG05.248" TargetMode="External"/><Relationship Id="rId128" Type="http://schemas.openxmlformats.org/officeDocument/2006/relationships/hyperlink" Target="http://www.itu.int/pub/R-QUE-SG05.255" TargetMode="External"/><Relationship Id="rId144" Type="http://schemas.openxmlformats.org/officeDocument/2006/relationships/hyperlink" Target="http://www.itu.int/pub/R-QUE-SG06.52" TargetMode="External"/><Relationship Id="rId149" Type="http://schemas.openxmlformats.org/officeDocument/2006/relationships/hyperlink" Target="http://www.itu.int/pub/R-QUE-SG06.102" TargetMode="External"/><Relationship Id="rId5" Type="http://schemas.openxmlformats.org/officeDocument/2006/relationships/webSettings" Target="webSettings.xml"/><Relationship Id="rId90" Type="http://schemas.openxmlformats.org/officeDocument/2006/relationships/hyperlink" Target="http://www.itu.int/pub/R-QUE-SG04.280" TargetMode="External"/><Relationship Id="rId95" Type="http://schemas.openxmlformats.org/officeDocument/2006/relationships/hyperlink" Target="http://www.itu.int/pub/R-QUE-SG04.285" TargetMode="External"/><Relationship Id="rId160" Type="http://schemas.openxmlformats.org/officeDocument/2006/relationships/hyperlink" Target="http://www.itu.int/pub/R-QUE-SG06.131" TargetMode="External"/><Relationship Id="rId165" Type="http://schemas.openxmlformats.org/officeDocument/2006/relationships/hyperlink" Target="http://www.itu.int/pub/R-QUE-SG06.136" TargetMode="External"/><Relationship Id="rId181" Type="http://schemas.openxmlformats.org/officeDocument/2006/relationships/hyperlink" Target="http://www.itu.int/pub/R-QUE-SG07.145" TargetMode="External"/><Relationship Id="rId186" Type="http://schemas.openxmlformats.org/officeDocument/2006/relationships/hyperlink" Target="http://www.itu.int/pub/R-QUE-SG07.221" TargetMode="External"/><Relationship Id="rId211" Type="http://schemas.openxmlformats.org/officeDocument/2006/relationships/footer" Target="footer3.xml"/><Relationship Id="rId22" Type="http://schemas.openxmlformats.org/officeDocument/2006/relationships/hyperlink" Target="https://www.itu.int/pub/R-QUE-SG01/publications.aspx?lang=en&amp;parent=R-QUE-SG01.241" TargetMode="External"/><Relationship Id="rId27" Type="http://schemas.openxmlformats.org/officeDocument/2006/relationships/hyperlink" Target="http://www.itu.int/pub/R-QUE-SG03.205" TargetMode="External"/><Relationship Id="rId43" Type="http://schemas.openxmlformats.org/officeDocument/2006/relationships/hyperlink" Target="http://www.itu.int/pub/R-QUE-SG03.231" TargetMode="External"/><Relationship Id="rId48" Type="http://schemas.openxmlformats.org/officeDocument/2006/relationships/hyperlink" Target="http://www.itu.int/pub/R-QUE-SG04.46" TargetMode="External"/><Relationship Id="rId64" Type="http://schemas.openxmlformats.org/officeDocument/2006/relationships/hyperlink" Target="http://www.itu.int/pub/R-QUE-SG04.211" TargetMode="External"/><Relationship Id="rId69" Type="http://schemas.openxmlformats.org/officeDocument/2006/relationships/hyperlink" Target="http://www.itu.int/pub/R-QUE-SG04.231" TargetMode="External"/><Relationship Id="rId113" Type="http://schemas.openxmlformats.org/officeDocument/2006/relationships/hyperlink" Target="http://www.itu.int/pub/R-QUE-SG05.209" TargetMode="External"/><Relationship Id="rId118" Type="http://schemas.openxmlformats.org/officeDocument/2006/relationships/hyperlink" Target="http://www.itu.int/pub/R-QUE-SG05.238" TargetMode="External"/><Relationship Id="rId134" Type="http://schemas.openxmlformats.org/officeDocument/2006/relationships/hyperlink" Target="http://www.itu.int/pub/R-QUE-SG06.9" TargetMode="External"/><Relationship Id="rId139" Type="http://schemas.openxmlformats.org/officeDocument/2006/relationships/hyperlink" Target="http://www.itu.int/pub/R-QUE-SG06.32" TargetMode="External"/><Relationship Id="rId80" Type="http://schemas.openxmlformats.org/officeDocument/2006/relationships/hyperlink" Target="http://www.itu.int/pub/R-QUE-SG04.270" TargetMode="External"/><Relationship Id="rId85" Type="http://schemas.openxmlformats.org/officeDocument/2006/relationships/hyperlink" Target="http://www.itu.int/pub/R-QUE-SG04.275" TargetMode="External"/><Relationship Id="rId150" Type="http://schemas.openxmlformats.org/officeDocument/2006/relationships/hyperlink" Target="http://www.itu.int/pub/R-QUE-SG06.105" TargetMode="External"/><Relationship Id="rId155" Type="http://schemas.openxmlformats.org/officeDocument/2006/relationships/hyperlink" Target="http://www.itu.int/pub/R-QUE-SG06.124" TargetMode="External"/><Relationship Id="rId171" Type="http://schemas.openxmlformats.org/officeDocument/2006/relationships/hyperlink" Target="http://www.itu.int/pub/R-QUE-SG06.142" TargetMode="External"/><Relationship Id="rId176" Type="http://schemas.openxmlformats.org/officeDocument/2006/relationships/hyperlink" Target="http://www.itu.int/pub/R-QUE-SG07.111" TargetMode="External"/><Relationship Id="rId192" Type="http://schemas.openxmlformats.org/officeDocument/2006/relationships/hyperlink" Target="http://www.itu.int/pub/R-QUE-SG07.236" TargetMode="External"/><Relationship Id="rId197" Type="http://schemas.openxmlformats.org/officeDocument/2006/relationships/hyperlink" Target="http://www.itu.int/pub/R-QUE-SG07.244" TargetMode="External"/><Relationship Id="rId206" Type="http://schemas.openxmlformats.org/officeDocument/2006/relationships/hyperlink" Target="http://www.itu.int/pub/R-QUE-SG07.255" TargetMode="External"/><Relationship Id="rId201" Type="http://schemas.openxmlformats.org/officeDocument/2006/relationships/hyperlink" Target="http://www.itu.int/pub/R-QUE-SG07.248" TargetMode="External"/><Relationship Id="rId12" Type="http://schemas.openxmlformats.org/officeDocument/2006/relationships/hyperlink" Target="http://www.itu.int/pub/R-QUE-SG01.216" TargetMode="External"/><Relationship Id="rId17" Type="http://schemas.openxmlformats.org/officeDocument/2006/relationships/hyperlink" Target="http://www.itu.int/pub/R-QUE-SG01.236" TargetMode="External"/><Relationship Id="rId33" Type="http://schemas.openxmlformats.org/officeDocument/2006/relationships/hyperlink" Target="http://www.itu.int/pub/R-QUE-SG03.212" TargetMode="External"/><Relationship Id="rId38" Type="http://schemas.openxmlformats.org/officeDocument/2006/relationships/hyperlink" Target="http://www.itu.int/pub/R-QUE-SG03.225" TargetMode="External"/><Relationship Id="rId59" Type="http://schemas.openxmlformats.org/officeDocument/2006/relationships/hyperlink" Target="http://www.itu.int/pub/R-QUE-SG04.203" TargetMode="External"/><Relationship Id="rId103" Type="http://schemas.openxmlformats.org/officeDocument/2006/relationships/hyperlink" Target="http://www.itu.int/pub/R-QUE-SG04.293" TargetMode="External"/><Relationship Id="rId108" Type="http://schemas.openxmlformats.org/officeDocument/2006/relationships/hyperlink" Target="http://www.itu.int/pub/R-QUE-SG05.62" TargetMode="External"/><Relationship Id="rId124" Type="http://schemas.openxmlformats.org/officeDocument/2006/relationships/hyperlink" Target="http://www.itu.int/pub/R-QUE-SG05.250" TargetMode="External"/><Relationship Id="rId129" Type="http://schemas.openxmlformats.org/officeDocument/2006/relationships/hyperlink" Target="http://www.itu.int/pub/R-QUE-SG05.256" TargetMode="External"/><Relationship Id="rId54" Type="http://schemas.openxmlformats.org/officeDocument/2006/relationships/hyperlink" Target="http://www.itu.int/pub/R-QUE-SG04.88" TargetMode="External"/><Relationship Id="rId70" Type="http://schemas.openxmlformats.org/officeDocument/2006/relationships/hyperlink" Target="http://www.itu.int/pub/R-QUE-SG04.233" TargetMode="External"/><Relationship Id="rId75" Type="http://schemas.openxmlformats.org/officeDocument/2006/relationships/hyperlink" Target="http://www.itu.int/pub/R-QUE-SG04.263" TargetMode="External"/><Relationship Id="rId91" Type="http://schemas.openxmlformats.org/officeDocument/2006/relationships/hyperlink" Target="http://www.itu.int/pub/R-QUE-SG04.281" TargetMode="External"/><Relationship Id="rId96" Type="http://schemas.openxmlformats.org/officeDocument/2006/relationships/hyperlink" Target="http://www.itu.int/pub/R-QUE-SG04.286" TargetMode="External"/><Relationship Id="rId140" Type="http://schemas.openxmlformats.org/officeDocument/2006/relationships/hyperlink" Target="http://www.itu.int/pub/R-QUE-SG06.34" TargetMode="External"/><Relationship Id="rId145" Type="http://schemas.openxmlformats.org/officeDocument/2006/relationships/hyperlink" Target="http://www.itu.int/pub/R-QUE-SG06.56" TargetMode="External"/><Relationship Id="rId161" Type="http://schemas.openxmlformats.org/officeDocument/2006/relationships/hyperlink" Target="http://www.itu.int/pub/R-QUE-SG06.132" TargetMode="External"/><Relationship Id="rId166" Type="http://schemas.openxmlformats.org/officeDocument/2006/relationships/hyperlink" Target="http://www.itu.int/pub/R-QUE-SG06.137" TargetMode="External"/><Relationship Id="rId182" Type="http://schemas.openxmlformats.org/officeDocument/2006/relationships/hyperlink" Target="http://www.itu.int/pub/R-QUE-SG07.146" TargetMode="External"/><Relationship Id="rId187" Type="http://schemas.openxmlformats.org/officeDocument/2006/relationships/hyperlink" Target="http://www.itu.int/pub/R-QUE-SG07.2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www.itu.int/pub/R-QUE-SG03.201" TargetMode="External"/><Relationship Id="rId28" Type="http://schemas.openxmlformats.org/officeDocument/2006/relationships/hyperlink" Target="http://www.itu.int/pub/R-QUE-SG03.206" TargetMode="External"/><Relationship Id="rId49" Type="http://schemas.openxmlformats.org/officeDocument/2006/relationships/hyperlink" Target="http://www.itu.int/pub/R-QUE-SG04.70" TargetMode="External"/><Relationship Id="rId114" Type="http://schemas.openxmlformats.org/officeDocument/2006/relationships/hyperlink" Target="http://www.itu.int/pub/R-QUE-SG05.212" TargetMode="External"/><Relationship Id="rId119" Type="http://schemas.openxmlformats.org/officeDocument/2006/relationships/hyperlink" Target="http://www.itu.int/pub/R-QUE-SG05.241" TargetMode="External"/><Relationship Id="rId44" Type="http://schemas.openxmlformats.org/officeDocument/2006/relationships/hyperlink" Target="http://www.itu.int/pub/R-QUE-SG03.233" TargetMode="External"/><Relationship Id="rId60" Type="http://schemas.openxmlformats.org/officeDocument/2006/relationships/hyperlink" Target="http://www.itu.int/pub/R-QUE-SG04.205" TargetMode="External"/><Relationship Id="rId65" Type="http://schemas.openxmlformats.org/officeDocument/2006/relationships/hyperlink" Target="http://www.itu.int/pub/R-QUE-SG04.214" TargetMode="External"/><Relationship Id="rId81" Type="http://schemas.openxmlformats.org/officeDocument/2006/relationships/hyperlink" Target="http://www.itu.int/pub/R-QUE-SG04.271" TargetMode="External"/><Relationship Id="rId86" Type="http://schemas.openxmlformats.org/officeDocument/2006/relationships/hyperlink" Target="http://www.itu.int/pub/R-QUE-SG04.276" TargetMode="External"/><Relationship Id="rId130" Type="http://schemas.openxmlformats.org/officeDocument/2006/relationships/hyperlink" Target="http://www.itu.int/pub/R-QUE-SG05.257" TargetMode="External"/><Relationship Id="rId135" Type="http://schemas.openxmlformats.org/officeDocument/2006/relationships/hyperlink" Target="http://www.itu.int/pub/R-QUE-SG06.11" TargetMode="External"/><Relationship Id="rId151" Type="http://schemas.openxmlformats.org/officeDocument/2006/relationships/hyperlink" Target="http://www.itu.int/pub/R-QUE-SG06.109" TargetMode="External"/><Relationship Id="rId156" Type="http://schemas.openxmlformats.org/officeDocument/2006/relationships/hyperlink" Target="http://www.itu.int/pub/R-QUE-SG06.126" TargetMode="External"/><Relationship Id="rId177" Type="http://schemas.openxmlformats.org/officeDocument/2006/relationships/hyperlink" Target="http://www.itu.int/pub/R-QUE-SG07.118" TargetMode="External"/><Relationship Id="rId198" Type="http://schemas.openxmlformats.org/officeDocument/2006/relationships/hyperlink" Target="http://www.itu.int/pub/R-QUE-SG07.245" TargetMode="External"/><Relationship Id="rId172" Type="http://schemas.openxmlformats.org/officeDocument/2006/relationships/hyperlink" Target="http://www.itu.int/pub/R-QUE-SG06.143" TargetMode="External"/><Relationship Id="rId193" Type="http://schemas.openxmlformats.org/officeDocument/2006/relationships/hyperlink" Target="http://www.itu.int/pub/R-QUE-SG07.237" TargetMode="External"/><Relationship Id="rId202" Type="http://schemas.openxmlformats.org/officeDocument/2006/relationships/hyperlink" Target="http://www.itu.int/pub/R-QUE-SG07.249" TargetMode="External"/><Relationship Id="rId207" Type="http://schemas.openxmlformats.org/officeDocument/2006/relationships/hyperlink" Target="http://www.itu.int/pub/R-QUE-SG07.256-2015" TargetMode="External"/><Relationship Id="rId13" Type="http://schemas.openxmlformats.org/officeDocument/2006/relationships/hyperlink" Target="http://www.itu.int/pub/R-QUE-SG01.221" TargetMode="External"/><Relationship Id="rId18" Type="http://schemas.openxmlformats.org/officeDocument/2006/relationships/hyperlink" Target="http://www.itu.int/pub/R-QUE-SG01.237" TargetMode="External"/><Relationship Id="rId39" Type="http://schemas.openxmlformats.org/officeDocument/2006/relationships/hyperlink" Target="http://www.itu.int/pub/R-QUE-SG03.226" TargetMode="External"/><Relationship Id="rId109" Type="http://schemas.openxmlformats.org/officeDocument/2006/relationships/hyperlink" Target="http://www.itu.int/pub/R-QUE-SG05.77" TargetMode="External"/><Relationship Id="rId34" Type="http://schemas.openxmlformats.org/officeDocument/2006/relationships/hyperlink" Target="http://www.itu.int/pub/R-QUE-SG03.213" TargetMode="External"/><Relationship Id="rId50" Type="http://schemas.openxmlformats.org/officeDocument/2006/relationships/hyperlink" Target="http://www.itu.int/pub/R-QUE-SG04.73" TargetMode="External"/><Relationship Id="rId55" Type="http://schemas.openxmlformats.org/officeDocument/2006/relationships/hyperlink" Target="http://www.itu.int/pub/R-QUE-SG04.91" TargetMode="External"/><Relationship Id="rId76" Type="http://schemas.openxmlformats.org/officeDocument/2006/relationships/hyperlink" Target="http://www.itu.int/pub/R-QUE-SG04.264" TargetMode="External"/><Relationship Id="rId97" Type="http://schemas.openxmlformats.org/officeDocument/2006/relationships/hyperlink" Target="http://www.itu.int/pub/R-QUE-SG04.287" TargetMode="External"/><Relationship Id="rId104" Type="http://schemas.openxmlformats.org/officeDocument/2006/relationships/hyperlink" Target="http://www.itu.int/pub/R-QUE-SG05.1" TargetMode="External"/><Relationship Id="rId120" Type="http://schemas.openxmlformats.org/officeDocument/2006/relationships/hyperlink" Target="http://www.itu.int/pub/R-QUE-SG05.242" TargetMode="External"/><Relationship Id="rId125" Type="http://schemas.openxmlformats.org/officeDocument/2006/relationships/hyperlink" Target="http://www.itu.int/pub/R-QUE-SG05.252" TargetMode="External"/><Relationship Id="rId141" Type="http://schemas.openxmlformats.org/officeDocument/2006/relationships/hyperlink" Target="http://www.itu.int/pub/R-QUE-SG06.44" TargetMode="External"/><Relationship Id="rId146" Type="http://schemas.openxmlformats.org/officeDocument/2006/relationships/hyperlink" Target="http://www.itu.int/pub/R-QUE-SG06.62" TargetMode="External"/><Relationship Id="rId167" Type="http://schemas.openxmlformats.org/officeDocument/2006/relationships/hyperlink" Target="http://www.itu.int/pub/R-QUE-SG06.138" TargetMode="External"/><Relationship Id="rId188" Type="http://schemas.openxmlformats.org/officeDocument/2006/relationships/hyperlink" Target="http://www.itu.int/pub/R-QUE-SG07/%20%20%20%20%20%20%20%20%20%20%20%20%20%20publications.aspx?lang=en&amp;parent=R-QUE-SG07.226" TargetMode="External"/><Relationship Id="rId7" Type="http://schemas.openxmlformats.org/officeDocument/2006/relationships/endnotes" Target="endnotes.xml"/><Relationship Id="rId71" Type="http://schemas.openxmlformats.org/officeDocument/2006/relationships/hyperlink" Target="http://www.itu.int/pub/R-QUE-SG04.236" TargetMode="External"/><Relationship Id="rId92" Type="http://schemas.openxmlformats.org/officeDocument/2006/relationships/hyperlink" Target="http://www.itu.int/pub/R-QUE-SG04.282" TargetMode="External"/><Relationship Id="rId162" Type="http://schemas.openxmlformats.org/officeDocument/2006/relationships/hyperlink" Target="http://www.itu.int/pub/R-QUE-SG06.133" TargetMode="External"/><Relationship Id="rId183" Type="http://schemas.openxmlformats.org/officeDocument/2006/relationships/hyperlink" Target="http://www.itu.int/pub/R-QUE-SG07.152"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itu.int/pub/R-QUE-SG03.207" TargetMode="External"/><Relationship Id="rId24" Type="http://schemas.openxmlformats.org/officeDocument/2006/relationships/hyperlink" Target="http://www.itu.int/pub/R-QUE-SG03.202" TargetMode="External"/><Relationship Id="rId40" Type="http://schemas.openxmlformats.org/officeDocument/2006/relationships/hyperlink" Target="http://www.itu.int/pub/R-QUE-SG03.228" TargetMode="External"/><Relationship Id="rId45" Type="http://schemas.openxmlformats.org/officeDocument/2006/relationships/hyperlink" Target="http://www.itu.int/pub/R-QUE-SG03.234" TargetMode="External"/><Relationship Id="rId66" Type="http://schemas.openxmlformats.org/officeDocument/2006/relationships/hyperlink" Target="http://www.itu.int/publ/R-QUE-SG04.217-2-2007/en" TargetMode="External"/><Relationship Id="rId87" Type="http://schemas.openxmlformats.org/officeDocument/2006/relationships/hyperlink" Target="http://www.itu.int/pub/R-QUE-SG04.277" TargetMode="External"/><Relationship Id="rId110" Type="http://schemas.openxmlformats.org/officeDocument/2006/relationships/hyperlink" Target="http://www.itu.int/pub/R-QUE-SG05.101" TargetMode="External"/><Relationship Id="rId115" Type="http://schemas.openxmlformats.org/officeDocument/2006/relationships/hyperlink" Target="http://www.itu.int/pub/R-QUE-SG05.215" TargetMode="External"/><Relationship Id="rId131" Type="http://schemas.openxmlformats.org/officeDocument/2006/relationships/hyperlink" Target="http://www.itu.int/pub/R-QUE-SG05.258" TargetMode="External"/><Relationship Id="rId136" Type="http://schemas.openxmlformats.org/officeDocument/2006/relationships/hyperlink" Target="http://www.itu.int/pub/R-QUE-SG06.12" TargetMode="External"/><Relationship Id="rId157" Type="http://schemas.openxmlformats.org/officeDocument/2006/relationships/hyperlink" Target="http://www.itu.int/pub/R-QUE-SG06.127" TargetMode="External"/><Relationship Id="rId178" Type="http://schemas.openxmlformats.org/officeDocument/2006/relationships/hyperlink" Target="http://www.itu.int/pub/R-QUE-SG07.129" TargetMode="External"/><Relationship Id="rId61" Type="http://schemas.openxmlformats.org/officeDocument/2006/relationships/hyperlink" Target="http://www.itu.int/pub/R-QUE-SG04.208" TargetMode="External"/><Relationship Id="rId82" Type="http://schemas.openxmlformats.org/officeDocument/2006/relationships/hyperlink" Target="http://www.itu.int/pub/R-QUE-SG04.272" TargetMode="External"/><Relationship Id="rId152" Type="http://schemas.openxmlformats.org/officeDocument/2006/relationships/hyperlink" Target="http://www.itu.int/pub/R-QUE-SG06.111" TargetMode="External"/><Relationship Id="rId173" Type="http://schemas.openxmlformats.org/officeDocument/2006/relationships/hyperlink" Target="http://www.itu.int/pub/R-QUE-SG06.144" TargetMode="External"/><Relationship Id="rId194" Type="http://schemas.openxmlformats.org/officeDocument/2006/relationships/hyperlink" Target="http://www.itu.int/pub/R-QUE-SG07.238" TargetMode="External"/><Relationship Id="rId199" Type="http://schemas.openxmlformats.org/officeDocument/2006/relationships/hyperlink" Target="http://www.itu.int/pub/R-QUE-SG07.246" TargetMode="External"/><Relationship Id="rId203" Type="http://schemas.openxmlformats.org/officeDocument/2006/relationships/hyperlink" Target="http://www.itu.int/pub/R-QUE-SG07.250" TargetMode="External"/><Relationship Id="rId208" Type="http://schemas.openxmlformats.org/officeDocument/2006/relationships/header" Target="header1.xml"/><Relationship Id="rId19" Type="http://schemas.openxmlformats.org/officeDocument/2006/relationships/hyperlink" Target="https://www.itu.int/pub/publications.aspx?lang=en&amp;parent=R-QUE-SG01.238-2015" TargetMode="External"/><Relationship Id="rId14" Type="http://schemas.openxmlformats.org/officeDocument/2006/relationships/hyperlink" Target="http://www.itu.int/pub/R-QUE-SG01.222" TargetMode="External"/><Relationship Id="rId30" Type="http://schemas.openxmlformats.org/officeDocument/2006/relationships/hyperlink" Target="http://www.itu.int/pub/R-QUE-SG03.208" TargetMode="External"/><Relationship Id="rId35" Type="http://schemas.openxmlformats.org/officeDocument/2006/relationships/hyperlink" Target="http://www.itu.int/pub/R-QUE-SG03.214" TargetMode="External"/><Relationship Id="rId56" Type="http://schemas.openxmlformats.org/officeDocument/2006/relationships/hyperlink" Target="http://www.itu.int/pub/R-QUE-SG04.109" TargetMode="External"/><Relationship Id="rId77" Type="http://schemas.openxmlformats.org/officeDocument/2006/relationships/hyperlink" Target="http://www.itu.int/pub/R-QUE-SG04.266" TargetMode="External"/><Relationship Id="rId100" Type="http://schemas.openxmlformats.org/officeDocument/2006/relationships/hyperlink" Target="http://www.itu.int/pub/R-QUE-SG04.290" TargetMode="External"/><Relationship Id="rId105" Type="http://schemas.openxmlformats.org/officeDocument/2006/relationships/hyperlink" Target="http://www.itu.int/pub/R-QUE-SG05.7" TargetMode="External"/><Relationship Id="rId126" Type="http://schemas.openxmlformats.org/officeDocument/2006/relationships/hyperlink" Target="http://www.itu.int/pub/R-QUE-SG05.253" TargetMode="External"/><Relationship Id="rId147" Type="http://schemas.openxmlformats.org/officeDocument/2006/relationships/hyperlink" Target="http://www.itu.int/pub/R-QUE-SG06.65" TargetMode="External"/><Relationship Id="rId168" Type="http://schemas.openxmlformats.org/officeDocument/2006/relationships/hyperlink" Target="http://www.itu.int/pub/R-QUE-SG06.139" TargetMode="External"/><Relationship Id="rId8" Type="http://schemas.openxmlformats.org/officeDocument/2006/relationships/image" Target="media/image1.jpeg"/><Relationship Id="rId51" Type="http://schemas.openxmlformats.org/officeDocument/2006/relationships/hyperlink" Target="http://www.itu.int/pub/R-QUE-SG04.83" TargetMode="External"/><Relationship Id="rId72" Type="http://schemas.openxmlformats.org/officeDocument/2006/relationships/hyperlink" Target="http://www.itu.int/pub/R-QUE-SG04.244" TargetMode="External"/><Relationship Id="rId93" Type="http://schemas.openxmlformats.org/officeDocument/2006/relationships/hyperlink" Target="http://www.itu.int/pub/R-QUE-SG04.283" TargetMode="External"/><Relationship Id="rId98" Type="http://schemas.openxmlformats.org/officeDocument/2006/relationships/hyperlink" Target="http://www.itu.int/pub/R-QUE-SG04.288" TargetMode="External"/><Relationship Id="rId121" Type="http://schemas.openxmlformats.org/officeDocument/2006/relationships/hyperlink" Target="http://www.itu.int/pub/R-QUE-SG05.246" TargetMode="External"/><Relationship Id="rId142" Type="http://schemas.openxmlformats.org/officeDocument/2006/relationships/hyperlink" Target="http://www.itu.int/pub/R-QUE-SG06.45" TargetMode="External"/><Relationship Id="rId163" Type="http://schemas.openxmlformats.org/officeDocument/2006/relationships/hyperlink" Target="http://www.itu.int/pub/R-QUE-SG06.134" TargetMode="External"/><Relationship Id="rId184" Type="http://schemas.openxmlformats.org/officeDocument/2006/relationships/hyperlink" Target="http://www.itu.int/pub/R-QUE-SG07.207" TargetMode="External"/><Relationship Id="rId189" Type="http://schemas.openxmlformats.org/officeDocument/2006/relationships/hyperlink" Target="http://www.itu.int/pub/R-QUE-SG07.230" TargetMode="External"/><Relationship Id="rId3" Type="http://schemas.openxmlformats.org/officeDocument/2006/relationships/styles" Target="styles.xml"/><Relationship Id="rId25" Type="http://schemas.openxmlformats.org/officeDocument/2006/relationships/hyperlink" Target="http://www.itu.int/pub/R-QUE-SG03.203" TargetMode="External"/><Relationship Id="rId46" Type="http://schemas.openxmlformats.org/officeDocument/2006/relationships/hyperlink" Target="https://www.itu.int/pub/publications.aspx?lang=en&amp;parent=R-QUE-SG03.235" TargetMode="External"/><Relationship Id="rId67" Type="http://schemas.openxmlformats.org/officeDocument/2006/relationships/hyperlink" Target="http://www.itu.int/pub/R-QUE-SG04.218" TargetMode="External"/><Relationship Id="rId116" Type="http://schemas.openxmlformats.org/officeDocument/2006/relationships/hyperlink" Target="http://www.itu.int/pub/R-QUE-SG05.229" TargetMode="External"/><Relationship Id="rId137" Type="http://schemas.openxmlformats.org/officeDocument/2006/relationships/hyperlink" Target="http://www.itu.int/pub/R-QUE-SG06.19" TargetMode="External"/><Relationship Id="rId158" Type="http://schemas.openxmlformats.org/officeDocument/2006/relationships/hyperlink" Target="http://www.itu.int/pub/R-QUE-SG06.129" TargetMode="External"/><Relationship Id="rId20" Type="http://schemas.openxmlformats.org/officeDocument/2006/relationships/hyperlink" Target="http://www.itu.int/pub/R-QUE-SG01.239" TargetMode="External"/><Relationship Id="rId41" Type="http://schemas.openxmlformats.org/officeDocument/2006/relationships/hyperlink" Target="http://www.itu.int/pub/R-QUE-SG03.229" TargetMode="External"/><Relationship Id="rId62" Type="http://schemas.openxmlformats.org/officeDocument/2006/relationships/hyperlink" Target="http://www.itu.int/pub/R-QUE-SG04.209" TargetMode="External"/><Relationship Id="rId83" Type="http://schemas.openxmlformats.org/officeDocument/2006/relationships/hyperlink" Target="http://www.itu.int/pub/R-QUE-SG04.273" TargetMode="External"/><Relationship Id="rId88" Type="http://schemas.openxmlformats.org/officeDocument/2006/relationships/hyperlink" Target="http://www.itu.int/pub/R-QUE-SG04.278" TargetMode="External"/><Relationship Id="rId111" Type="http://schemas.openxmlformats.org/officeDocument/2006/relationships/hyperlink" Target="http://www.itu.int/pub/R-QUE-SG05.110" TargetMode="External"/><Relationship Id="rId132" Type="http://schemas.openxmlformats.org/officeDocument/2006/relationships/hyperlink" Target="http://www.itu.int/pub/R-QUE-SG05.259" TargetMode="External"/><Relationship Id="rId153" Type="http://schemas.openxmlformats.org/officeDocument/2006/relationships/hyperlink" Target="http://www.itu.int/pub/R-QUE-SG06.114" TargetMode="External"/><Relationship Id="rId174" Type="http://schemas.openxmlformats.org/officeDocument/2006/relationships/hyperlink" Target="http://www.itu.int/pub/R-QUE-SG06.145" TargetMode="External"/><Relationship Id="rId179" Type="http://schemas.openxmlformats.org/officeDocument/2006/relationships/hyperlink" Target="http://www.itu.int/pub/R-QUE-SG07.139" TargetMode="External"/><Relationship Id="rId195" Type="http://schemas.openxmlformats.org/officeDocument/2006/relationships/hyperlink" Target="http://www.itu.int/pub/R-QUE-SG07.239" TargetMode="External"/><Relationship Id="rId209" Type="http://schemas.openxmlformats.org/officeDocument/2006/relationships/footer" Target="footer1.xml"/><Relationship Id="rId190" Type="http://schemas.openxmlformats.org/officeDocument/2006/relationships/hyperlink" Target="http://www.itu.int/pub/R-QUE-SG07.231" TargetMode="External"/><Relationship Id="rId204" Type="http://schemas.openxmlformats.org/officeDocument/2006/relationships/hyperlink" Target="http://www.itu.int/pub/R-QUE-SG07.251" TargetMode="External"/><Relationship Id="rId15" Type="http://schemas.openxmlformats.org/officeDocument/2006/relationships/hyperlink" Target="http://www.itu.int/pub/R-QUE-SG01.232" TargetMode="External"/><Relationship Id="rId36" Type="http://schemas.openxmlformats.org/officeDocument/2006/relationships/hyperlink" Target="http://www.itu.int/pub/R-QUE-SG03.218" TargetMode="External"/><Relationship Id="rId57" Type="http://schemas.openxmlformats.org/officeDocument/2006/relationships/hyperlink" Target="http://www.itu.int/pub/R-QUE-SG04.110" TargetMode="External"/><Relationship Id="rId106" Type="http://schemas.openxmlformats.org/officeDocument/2006/relationships/hyperlink" Target="http://www.itu.int/pub/R-QUE-SG05.37" TargetMode="External"/><Relationship Id="rId127" Type="http://schemas.openxmlformats.org/officeDocument/2006/relationships/hyperlink" Target="http://www.itu.int/pub/R-QUE-SG05.254" TargetMode="External"/><Relationship Id="rId10" Type="http://schemas.openxmlformats.org/officeDocument/2006/relationships/hyperlink" Target="http://www.itu.int/pub/R-QUE-SG01.208" TargetMode="External"/><Relationship Id="rId31" Type="http://schemas.openxmlformats.org/officeDocument/2006/relationships/hyperlink" Target="https://www.itu.int/pub/R-QUE-SG03.209" TargetMode="External"/><Relationship Id="rId52" Type="http://schemas.openxmlformats.org/officeDocument/2006/relationships/hyperlink" Target="http://www.itu.int/pub/R-QUE-SG04.84" TargetMode="External"/><Relationship Id="rId73" Type="http://schemas.openxmlformats.org/officeDocument/2006/relationships/hyperlink" Target="http://www.itu.int/pub/R-QUE-SG04.245" TargetMode="External"/><Relationship Id="rId78" Type="http://schemas.openxmlformats.org/officeDocument/2006/relationships/hyperlink" Target="http://www.itu.int/pub/R-QUE-SG04.267" TargetMode="External"/><Relationship Id="rId94" Type="http://schemas.openxmlformats.org/officeDocument/2006/relationships/hyperlink" Target="http://www.itu.int/pub/R-QUE-SG04.284" TargetMode="External"/><Relationship Id="rId99" Type="http://schemas.openxmlformats.org/officeDocument/2006/relationships/hyperlink" Target="http://www.itu.int/pub/R-QUE-SG04.289" TargetMode="External"/><Relationship Id="rId101" Type="http://schemas.openxmlformats.org/officeDocument/2006/relationships/hyperlink" Target="http://www.itu.int/pub/R-QUE-SG04.291" TargetMode="External"/><Relationship Id="rId122" Type="http://schemas.openxmlformats.org/officeDocument/2006/relationships/hyperlink" Target="http://www.itu.int/pub/R-QUE-SG05.247" TargetMode="External"/><Relationship Id="rId143" Type="http://schemas.openxmlformats.org/officeDocument/2006/relationships/hyperlink" Target="http://www.itu.int/pub/R-QUE-SG06.49" TargetMode="External"/><Relationship Id="rId148" Type="http://schemas.openxmlformats.org/officeDocument/2006/relationships/hyperlink" Target="http://www.itu.int/pub/R-QUE-SG06.69" TargetMode="External"/><Relationship Id="rId164" Type="http://schemas.openxmlformats.org/officeDocument/2006/relationships/hyperlink" Target="http://www.itu.int/pub/R-QUE-SG06.135" TargetMode="External"/><Relationship Id="rId169" Type="http://schemas.openxmlformats.org/officeDocument/2006/relationships/hyperlink" Target="http://www.itu.int/pub/R-QUE-SG06.140" TargetMode="External"/><Relationship Id="rId185" Type="http://schemas.openxmlformats.org/officeDocument/2006/relationships/hyperlink" Target="http://www.itu.int/pub/R-QUE-SG07.211" TargetMode="External"/><Relationship Id="rId4" Type="http://schemas.openxmlformats.org/officeDocument/2006/relationships/settings" Target="settings.xml"/><Relationship Id="rId9" Type="http://schemas.openxmlformats.org/officeDocument/2006/relationships/hyperlink" Target="http://www.itu.int/pub/R-QUE-SG01.205" TargetMode="External"/><Relationship Id="rId180" Type="http://schemas.openxmlformats.org/officeDocument/2006/relationships/hyperlink" Target="http://www.itu.int/pub/R-QUE-SG07.141" TargetMode="External"/><Relationship Id="rId210" Type="http://schemas.openxmlformats.org/officeDocument/2006/relationships/footer" Target="footer2.xml"/><Relationship Id="rId26" Type="http://schemas.openxmlformats.org/officeDocument/2006/relationships/hyperlink" Target="http://www.itu.int/pub/R-QUE-SG03.204" TargetMode="External"/><Relationship Id="rId47" Type="http://schemas.openxmlformats.org/officeDocument/2006/relationships/hyperlink" Target="http://www.itu.int/pub/R-QUE-SG04.42" TargetMode="External"/><Relationship Id="rId68" Type="http://schemas.openxmlformats.org/officeDocument/2006/relationships/hyperlink" Target="http://www.itu.int/pub/R-QUE-SG04.227" TargetMode="External"/><Relationship Id="rId89" Type="http://schemas.openxmlformats.org/officeDocument/2006/relationships/hyperlink" Target="http://www.itu.int/pub/R-QUE-SG04.279" TargetMode="External"/><Relationship Id="rId112" Type="http://schemas.openxmlformats.org/officeDocument/2006/relationships/hyperlink" Target="http://www.itu.int/pub/R-QUE-SG05.205" TargetMode="External"/><Relationship Id="rId133" Type="http://schemas.openxmlformats.org/officeDocument/2006/relationships/hyperlink" Target="http://www.itu.int/pub/R-QUE-SG05.260" TargetMode="External"/><Relationship Id="rId154" Type="http://schemas.openxmlformats.org/officeDocument/2006/relationships/hyperlink" Target="http://www.itu.int/pub/R-QUE-SG06.120" TargetMode="External"/><Relationship Id="rId175" Type="http://schemas.openxmlformats.org/officeDocument/2006/relationships/hyperlink" Target="http://www.itu.int/pub/R-QUE-SG07.110" TargetMode="External"/><Relationship Id="rId196" Type="http://schemas.openxmlformats.org/officeDocument/2006/relationships/hyperlink" Target="http://www.itu.int/pub/R-QUE-SG07.242" TargetMode="External"/><Relationship Id="rId200" Type="http://schemas.openxmlformats.org/officeDocument/2006/relationships/hyperlink" Target="http://www.itu.int/pub/R-QUE-SG07.247" TargetMode="External"/><Relationship Id="rId16" Type="http://schemas.openxmlformats.org/officeDocument/2006/relationships/hyperlink" Target="http://www.itu.int/pub/R-QUE-SG01.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E221-7175-4763-89C3-95721F5C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19</TotalTime>
  <Pages>14</Pages>
  <Words>6118</Words>
  <Characters>14393</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Tang, Ting</cp:lastModifiedBy>
  <cp:revision>7</cp:revision>
  <cp:lastPrinted>2007-04-05T14:30:00Z</cp:lastPrinted>
  <dcterms:created xsi:type="dcterms:W3CDTF">2019-10-24T20:49:00Z</dcterms:created>
  <dcterms:modified xsi:type="dcterms:W3CDTF">2019-10-24T21:09:00Z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