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2D71AE84" w:rsidR="00943EBD" w:rsidRPr="00432094" w:rsidRDefault="00BA4F2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00FDC95F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BA4F2C">
              <w:rPr>
                <w:rFonts w:ascii="Verdana" w:hAnsi="Verdana"/>
                <w:b/>
                <w:bCs/>
                <w:sz w:val="18"/>
                <w:szCs w:val="18"/>
              </w:rPr>
              <w:t>PLEN/78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62DE759C" w:rsidR="00943EBD" w:rsidRPr="00EE146A" w:rsidRDefault="00BA4F2C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30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октября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77777777" w:rsidR="00943EBD" w:rsidRPr="00EE146A" w:rsidRDefault="00943EB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3A42CD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387CFC05" w:rsidR="00943EBD" w:rsidRPr="00EE146A" w:rsidRDefault="00BA4F2C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A4F2C">
              <w:rPr>
                <w:lang w:val="ru-RU" w:eastAsia="zh-CN"/>
              </w:rPr>
              <w:t>КРАТКИЙ ОТЧЕТ О ЦЕРЕМОНИИ ОТКРЫТИЯ</w:t>
            </w:r>
            <w:r w:rsidRPr="00BA4F2C">
              <w:rPr>
                <w:lang w:val="ru-RU" w:eastAsia="zh-CN"/>
              </w:rPr>
              <w:br/>
              <w:t>АССАМБЛЕИ РАДИОСВЯЗИ</w:t>
            </w:r>
          </w:p>
        </w:tc>
      </w:tr>
      <w:tr w:rsidR="00943EBD" w:rsidRPr="003A42CD" w14:paraId="22768D41" w14:textId="77777777">
        <w:trPr>
          <w:cantSplit/>
        </w:trPr>
        <w:tc>
          <w:tcPr>
            <w:tcW w:w="10031" w:type="dxa"/>
            <w:gridSpan w:val="2"/>
          </w:tcPr>
          <w:p w14:paraId="1902FB7C" w14:textId="760C5E10" w:rsidR="00943EBD" w:rsidRPr="00EE146A" w:rsidRDefault="00F75286" w:rsidP="00F75286">
            <w:pPr>
              <w:spacing w:before="360"/>
              <w:jc w:val="center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F75286">
              <w:rPr>
                <w:lang w:val="ru-RU"/>
              </w:rPr>
              <w:t>Понедельник, 21 октября 2019 года, 10 час. 00 мин.</w:t>
            </w:r>
          </w:p>
        </w:tc>
      </w:tr>
      <w:tr w:rsidR="00BA4F2C" w:rsidRPr="003A42CD" w14:paraId="11D44761" w14:textId="77777777">
        <w:trPr>
          <w:cantSplit/>
        </w:trPr>
        <w:tc>
          <w:tcPr>
            <w:tcW w:w="10031" w:type="dxa"/>
            <w:gridSpan w:val="2"/>
          </w:tcPr>
          <w:p w14:paraId="3915BBD9" w14:textId="13491737" w:rsidR="00BA4F2C" w:rsidRPr="00F75286" w:rsidRDefault="00BA4F2C" w:rsidP="00F75286">
            <w:pPr>
              <w:jc w:val="center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p w14:paraId="17C31C06" w14:textId="0FFD02F9" w:rsidR="00F451F5" w:rsidRDefault="00F451F5" w:rsidP="00EE146A">
      <w:pPr>
        <w:rPr>
          <w:lang w:val="ru-RU" w:eastAsia="zh-CN"/>
        </w:rPr>
      </w:pPr>
    </w:p>
    <w:tbl>
      <w:tblPr>
        <w:tblW w:w="5221" w:type="pct"/>
        <w:tblLook w:val="04A0" w:firstRow="1" w:lastRow="0" w:firstColumn="1" w:lastColumn="0" w:noHBand="0" w:noVBand="1"/>
      </w:tblPr>
      <w:tblGrid>
        <w:gridCol w:w="520"/>
        <w:gridCol w:w="7808"/>
        <w:gridCol w:w="1737"/>
      </w:tblGrid>
      <w:tr w:rsidR="00BA4F2C" w:rsidRPr="00BA4F2C" w14:paraId="57366914" w14:textId="77777777" w:rsidTr="005D2E9D">
        <w:tc>
          <w:tcPr>
            <w:tcW w:w="258" w:type="pct"/>
          </w:tcPr>
          <w:p w14:paraId="0EA753A3" w14:textId="77777777" w:rsidR="00BA4F2C" w:rsidRPr="00BA4F2C" w:rsidRDefault="00BA4F2C" w:rsidP="00BA4F2C">
            <w:pPr>
              <w:rPr>
                <w:b/>
                <w:bCs/>
                <w:lang w:val="ru-RU" w:eastAsia="zh-CN"/>
              </w:rPr>
            </w:pPr>
          </w:p>
        </w:tc>
        <w:tc>
          <w:tcPr>
            <w:tcW w:w="3879" w:type="pct"/>
          </w:tcPr>
          <w:p w14:paraId="44404837" w14:textId="77777777" w:rsidR="00BA4F2C" w:rsidRPr="00BA4F2C" w:rsidRDefault="00BA4F2C" w:rsidP="00BA4F2C">
            <w:pPr>
              <w:rPr>
                <w:lang w:val="ru-RU" w:eastAsia="zh-CN"/>
              </w:rPr>
            </w:pPr>
          </w:p>
        </w:tc>
        <w:tc>
          <w:tcPr>
            <w:tcW w:w="863" w:type="pct"/>
            <w:hideMark/>
          </w:tcPr>
          <w:p w14:paraId="711F4211" w14:textId="77777777" w:rsidR="00BA4F2C" w:rsidRPr="00BA4F2C" w:rsidRDefault="00BA4F2C" w:rsidP="00F75286">
            <w:pPr>
              <w:jc w:val="center"/>
              <w:rPr>
                <w:b/>
                <w:bCs/>
                <w:lang w:val="ru-RU" w:eastAsia="zh-CN"/>
              </w:rPr>
            </w:pPr>
            <w:r w:rsidRPr="00BA4F2C">
              <w:rPr>
                <w:b/>
                <w:bCs/>
                <w:lang w:val="ru-RU" w:eastAsia="zh-CN"/>
              </w:rPr>
              <w:t>Документы</w:t>
            </w:r>
          </w:p>
        </w:tc>
      </w:tr>
      <w:tr w:rsidR="00BA4F2C" w:rsidRPr="00BA4F2C" w14:paraId="1D087B54" w14:textId="77777777" w:rsidTr="005D2E9D">
        <w:tc>
          <w:tcPr>
            <w:tcW w:w="258" w:type="pct"/>
            <w:hideMark/>
          </w:tcPr>
          <w:p w14:paraId="5D6A1B7A" w14:textId="77777777" w:rsidR="00BA4F2C" w:rsidRPr="00BA4F2C" w:rsidRDefault="00BA4F2C" w:rsidP="00BA4F2C">
            <w:pPr>
              <w:rPr>
                <w:b/>
                <w:bCs/>
                <w:lang w:val="ru-RU" w:eastAsia="zh-CN"/>
              </w:rPr>
            </w:pPr>
            <w:r w:rsidRPr="00BA4F2C">
              <w:rPr>
                <w:b/>
                <w:bCs/>
                <w:lang w:val="ru-RU" w:eastAsia="zh-CN"/>
              </w:rPr>
              <w:t>1</w:t>
            </w:r>
          </w:p>
        </w:tc>
        <w:tc>
          <w:tcPr>
            <w:tcW w:w="3879" w:type="pct"/>
            <w:hideMark/>
          </w:tcPr>
          <w:p w14:paraId="4AACF0C9" w14:textId="77777777" w:rsidR="00BA4F2C" w:rsidRPr="00BA4F2C" w:rsidRDefault="00BA4F2C" w:rsidP="00BA4F2C">
            <w:pPr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>Открытие Ассамблеи дуайеном глав делегаций и утверждение повестки дня</w:t>
            </w:r>
          </w:p>
          <w:p w14:paraId="679E2436" w14:textId="26BDD9DF" w:rsidR="00BA4F2C" w:rsidRPr="00BA4F2C" w:rsidRDefault="00BA4F2C" w:rsidP="00BA4F2C">
            <w:pPr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 xml:space="preserve">Генеральный секретарь МСЭ Хоулинь Чжао предлагает </w:t>
            </w:r>
            <w:r w:rsidR="003A42CD">
              <w:rPr>
                <w:lang w:val="ru-RU"/>
              </w:rPr>
              <w:t>д</w:t>
            </w:r>
            <w:r w:rsidR="0004246A">
              <w:rPr>
                <w:lang w:val="ru-RU"/>
              </w:rPr>
              <w:t>-р</w:t>
            </w:r>
            <w:r w:rsidR="00BD5A5C">
              <w:rPr>
                <w:lang w:val="ru-RU"/>
              </w:rPr>
              <w:t>у</w:t>
            </w:r>
            <w:r w:rsidR="0004246A">
              <w:rPr>
                <w:lang w:val="ru-RU"/>
              </w:rPr>
              <w:t> </w:t>
            </w:r>
            <w:r w:rsidR="00BD5A5C" w:rsidRPr="00BD5A5C">
              <w:rPr>
                <w:lang w:val="ru-RU"/>
              </w:rPr>
              <w:t>Эль-Сайед</w:t>
            </w:r>
            <w:r w:rsidR="00BD5A5C">
              <w:rPr>
                <w:lang w:val="ru-RU"/>
              </w:rPr>
              <w:t>у</w:t>
            </w:r>
            <w:r w:rsidR="00BD5A5C" w:rsidRPr="00BD5A5C">
              <w:rPr>
                <w:lang w:val="ru-RU"/>
              </w:rPr>
              <w:t xml:space="preserve"> Аззуз</w:t>
            </w:r>
            <w:r w:rsidR="00BD5A5C">
              <w:rPr>
                <w:lang w:val="ru-RU"/>
              </w:rPr>
              <w:t>у</w:t>
            </w:r>
            <w:r w:rsidRPr="00BA4F2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Египет</w:t>
            </w:r>
            <w:r w:rsidRPr="00BA4F2C">
              <w:rPr>
                <w:lang w:val="ru-RU"/>
              </w:rPr>
              <w:t>)</w:t>
            </w:r>
            <w:r w:rsidRPr="00BA4F2C">
              <w:rPr>
                <w:lang w:val="ru-RU" w:eastAsia="zh-CN"/>
              </w:rPr>
              <w:t xml:space="preserve"> как дуайену глав делегаций председательствовать на собрании. </w:t>
            </w:r>
            <w:r w:rsidR="0004246A">
              <w:rPr>
                <w:lang w:val="ru-RU" w:eastAsia="zh-CN"/>
              </w:rPr>
              <w:t>Д</w:t>
            </w:r>
            <w:r w:rsidR="0004246A">
              <w:rPr>
                <w:lang w:val="ru-RU" w:eastAsia="zh-CN"/>
              </w:rPr>
              <w:noBreakHyphen/>
              <w:t>р</w:t>
            </w:r>
            <w:r w:rsidRPr="00BA4F2C">
              <w:rPr>
                <w:lang w:val="ru-RU" w:eastAsia="zh-CN"/>
              </w:rPr>
              <w:t> </w:t>
            </w:r>
            <w:r w:rsidR="00BD5A5C" w:rsidRPr="00BD5A5C">
              <w:rPr>
                <w:lang w:val="ru-RU"/>
              </w:rPr>
              <w:t>Эль-Сайед Аззуз</w:t>
            </w:r>
            <w:r w:rsidR="00BD5A5C">
              <w:rPr>
                <w:lang w:val="ru-RU"/>
              </w:rPr>
              <w:t xml:space="preserve"> </w:t>
            </w:r>
            <w:r w:rsidRPr="00BA4F2C">
              <w:rPr>
                <w:lang w:val="ru-RU" w:eastAsia="zh-CN"/>
              </w:rPr>
              <w:t>приветствует всех участников собрания и официально объявляет Ассамблею радиосвязи 201</w:t>
            </w:r>
            <w:r>
              <w:rPr>
                <w:lang w:val="ru-RU" w:eastAsia="zh-CN"/>
              </w:rPr>
              <w:t>9</w:t>
            </w:r>
            <w:r w:rsidRPr="00BA4F2C">
              <w:rPr>
                <w:lang w:val="ru-RU" w:eastAsia="zh-CN"/>
              </w:rPr>
              <w:t> года (АР</w:t>
            </w:r>
            <w:r w:rsidRPr="00BA4F2C">
              <w:rPr>
                <w:lang w:val="ru-RU" w:eastAsia="zh-CN"/>
              </w:rPr>
              <w:noBreakHyphen/>
              <w:t>1</w:t>
            </w:r>
            <w:r>
              <w:rPr>
                <w:lang w:val="ru-RU" w:eastAsia="zh-CN"/>
              </w:rPr>
              <w:t>9</w:t>
            </w:r>
            <w:r w:rsidRPr="00BA4F2C">
              <w:rPr>
                <w:lang w:val="ru-RU" w:eastAsia="zh-CN"/>
              </w:rPr>
              <w:t>) открытой.</w:t>
            </w:r>
          </w:p>
          <w:p w14:paraId="38E0199D" w14:textId="77777777" w:rsidR="00BA4F2C" w:rsidRPr="00BA4F2C" w:rsidRDefault="00BA4F2C" w:rsidP="00BA4F2C">
            <w:pPr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>Предложенная повестка дня утверждается без изменений.</w:t>
            </w:r>
          </w:p>
        </w:tc>
        <w:tc>
          <w:tcPr>
            <w:tcW w:w="863" w:type="pct"/>
            <w:hideMark/>
          </w:tcPr>
          <w:p w14:paraId="08436864" w14:textId="1B86406C" w:rsidR="00BA4F2C" w:rsidRPr="00BA4F2C" w:rsidRDefault="009C4B8D" w:rsidP="00F13BB1">
            <w:pPr>
              <w:jc w:val="center"/>
              <w:rPr>
                <w:lang w:val="ru-RU" w:eastAsia="zh-CN"/>
              </w:rPr>
            </w:pPr>
            <w:hyperlink r:id="rId9" w:history="1">
              <w:r w:rsidR="00F13BB1">
                <w:rPr>
                  <w:rStyle w:val="Hyperlink"/>
                  <w:rFonts w:eastAsia="SimSun"/>
                  <w:szCs w:val="24"/>
                  <w:lang w:val="en-US" w:eastAsia="zh-CN"/>
                </w:rPr>
                <w:t>ADM/2</w:t>
              </w:r>
            </w:hyperlink>
          </w:p>
        </w:tc>
      </w:tr>
      <w:tr w:rsidR="00BA4F2C" w:rsidRPr="003A42CD" w14:paraId="720B3D24" w14:textId="77777777" w:rsidTr="005D2E9D">
        <w:tc>
          <w:tcPr>
            <w:tcW w:w="258" w:type="pct"/>
            <w:hideMark/>
          </w:tcPr>
          <w:p w14:paraId="6970056D" w14:textId="77777777" w:rsidR="00BA4F2C" w:rsidRPr="00BA4F2C" w:rsidRDefault="00BA4F2C" w:rsidP="00BA4F2C">
            <w:pPr>
              <w:rPr>
                <w:b/>
                <w:bCs/>
                <w:lang w:val="ru-RU" w:eastAsia="zh-CN"/>
              </w:rPr>
            </w:pPr>
            <w:r w:rsidRPr="00BA4F2C">
              <w:rPr>
                <w:b/>
                <w:bCs/>
                <w:lang w:val="ru-RU" w:eastAsia="zh-CN"/>
              </w:rPr>
              <w:t>2</w:t>
            </w:r>
          </w:p>
        </w:tc>
        <w:tc>
          <w:tcPr>
            <w:tcW w:w="3879" w:type="pct"/>
            <w:hideMark/>
          </w:tcPr>
          <w:p w14:paraId="098D247B" w14:textId="77777777" w:rsidR="00BA4F2C" w:rsidRPr="00BA4F2C" w:rsidRDefault="00BA4F2C" w:rsidP="00BA4F2C">
            <w:pPr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>Назначение председателя и заместителей председателя Ассамблеи радиосвязи</w:t>
            </w:r>
          </w:p>
          <w:p w14:paraId="06BD3C28" w14:textId="115D8819" w:rsidR="00BA4F2C" w:rsidRPr="00BA4F2C" w:rsidRDefault="00BA4F2C" w:rsidP="00BA4F2C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Дуайен</w:t>
            </w:r>
            <w:r w:rsidRPr="00BA4F2C">
              <w:rPr>
                <w:lang w:val="ru-RU" w:eastAsia="zh-CN"/>
              </w:rPr>
              <w:t xml:space="preserve"> представляет предложение по кандидатурам председателя и заместителей председателя Ассамблеи радиосвязи, по которым было достигнуто единодушное согласие на собрании глав делегаций, состоявшемся ранее, в 09 час. 00 мин. Предлагаются следующие кандидатуры:</w:t>
            </w:r>
          </w:p>
          <w:p w14:paraId="24B98A39" w14:textId="31788432" w:rsidR="00BA4F2C" w:rsidRPr="00BA4F2C" w:rsidRDefault="00BA4F2C" w:rsidP="005D2E9D">
            <w:pPr>
              <w:tabs>
                <w:tab w:val="clear" w:pos="1871"/>
                <w:tab w:val="clear" w:pos="2268"/>
                <w:tab w:val="left" w:pos="2635"/>
              </w:tabs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>председатель</w:t>
            </w:r>
            <w:r w:rsidRPr="00BA4F2C">
              <w:rPr>
                <w:lang w:val="ru-RU" w:eastAsia="zh-CN"/>
              </w:rPr>
              <w:tab/>
            </w:r>
            <w:r>
              <w:rPr>
                <w:lang w:val="ru-RU" w:eastAsia="zh-CN"/>
              </w:rPr>
              <w:t>д-р Сергей Пастух (Российская Федерация</w:t>
            </w:r>
            <w:r w:rsidRPr="005D2E9D">
              <w:rPr>
                <w:szCs w:val="24"/>
                <w:lang w:val="ru-RU"/>
              </w:rPr>
              <w:t>)</w:t>
            </w:r>
          </w:p>
          <w:p w14:paraId="5617AE9B" w14:textId="27C71CC5" w:rsidR="00BA4F2C" w:rsidRPr="00BA4F2C" w:rsidRDefault="00BA4F2C" w:rsidP="005D2E9D">
            <w:pPr>
              <w:tabs>
                <w:tab w:val="clear" w:pos="1134"/>
                <w:tab w:val="clear" w:pos="1871"/>
                <w:tab w:val="clear" w:pos="2268"/>
              </w:tabs>
              <w:ind w:left="2635" w:hanging="2635"/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>заместители председателя</w:t>
            </w:r>
            <w:r w:rsidRPr="00BA4F2C">
              <w:rPr>
                <w:lang w:val="ru-RU" w:eastAsia="zh-CN"/>
              </w:rPr>
              <w:tab/>
            </w:r>
            <w:r w:rsidR="005D2E9D">
              <w:rPr>
                <w:lang w:val="ru-RU" w:eastAsia="zh-CN"/>
              </w:rPr>
              <w:t>г</w:t>
            </w:r>
            <w:r w:rsidR="005D2E9D" w:rsidRPr="005D2E9D">
              <w:rPr>
                <w:lang w:val="ru-RU" w:eastAsia="zh-CN"/>
              </w:rPr>
              <w:t>-</w:t>
            </w:r>
            <w:r w:rsidR="005D2E9D">
              <w:rPr>
                <w:lang w:val="ru-RU" w:eastAsia="zh-CN"/>
              </w:rPr>
              <w:t>н</w:t>
            </w:r>
            <w:r w:rsidR="005D2E9D" w:rsidRPr="005D2E9D">
              <w:rPr>
                <w:lang w:val="ru-RU" w:eastAsia="zh-CN"/>
              </w:rPr>
              <w:t xml:space="preserve"> </w:t>
            </w:r>
            <w:r w:rsidR="002F2AC1" w:rsidRPr="002F2AC1">
              <w:rPr>
                <w:iCs/>
                <w:szCs w:val="24"/>
                <w:lang w:val="ru-RU"/>
              </w:rPr>
              <w:t xml:space="preserve">Кристофер Росс Хоуз </w:t>
            </w:r>
            <w:r w:rsidR="005D2E9D" w:rsidRPr="005D2E9D">
              <w:rPr>
                <w:iCs/>
                <w:szCs w:val="24"/>
                <w:lang w:val="ru-RU"/>
              </w:rPr>
              <w:t>(</w:t>
            </w:r>
            <w:r w:rsidR="005D2E9D">
              <w:rPr>
                <w:iCs/>
                <w:szCs w:val="24"/>
                <w:lang w:val="ru-RU"/>
              </w:rPr>
              <w:t>Австралия</w:t>
            </w:r>
            <w:r w:rsidR="005D2E9D" w:rsidRPr="005D2E9D">
              <w:rPr>
                <w:iCs/>
                <w:szCs w:val="24"/>
                <w:lang w:val="ru-RU"/>
              </w:rPr>
              <w:t>)</w:t>
            </w:r>
            <w:r w:rsidR="005D2E9D" w:rsidRPr="005D2E9D">
              <w:rPr>
                <w:iCs/>
                <w:szCs w:val="24"/>
                <w:lang w:val="ru-RU"/>
              </w:rPr>
              <w:br/>
            </w:r>
            <w:r w:rsidR="005D2E9D">
              <w:rPr>
                <w:lang w:val="ru-RU" w:eastAsia="zh-CN"/>
              </w:rPr>
              <w:t>г</w:t>
            </w:r>
            <w:r w:rsidR="005D2E9D" w:rsidRPr="005D2E9D">
              <w:rPr>
                <w:lang w:val="ru-RU" w:eastAsia="zh-CN"/>
              </w:rPr>
              <w:t>-</w:t>
            </w:r>
            <w:r w:rsidR="005D2E9D">
              <w:rPr>
                <w:lang w:val="ru-RU" w:eastAsia="zh-CN"/>
              </w:rPr>
              <w:t>н</w:t>
            </w:r>
            <w:r w:rsidR="005D2E9D" w:rsidRPr="005D2E9D">
              <w:rPr>
                <w:iCs/>
                <w:szCs w:val="24"/>
                <w:lang w:val="ru-RU"/>
              </w:rPr>
              <w:t xml:space="preserve"> </w:t>
            </w:r>
            <w:r w:rsidR="002F2AC1" w:rsidRPr="002F2AC1">
              <w:rPr>
                <w:iCs/>
                <w:szCs w:val="24"/>
                <w:lang w:val="ru-RU"/>
              </w:rPr>
              <w:t xml:space="preserve">Александр </w:t>
            </w:r>
            <w:r w:rsidR="00A86757" w:rsidRPr="002F2AC1">
              <w:rPr>
                <w:iCs/>
                <w:szCs w:val="24"/>
                <w:lang w:val="ru-RU"/>
              </w:rPr>
              <w:t xml:space="preserve">Кюн </w:t>
            </w:r>
            <w:r w:rsidR="005D2E9D" w:rsidRPr="005D2E9D">
              <w:rPr>
                <w:iCs/>
                <w:szCs w:val="24"/>
                <w:lang w:val="ru-RU"/>
              </w:rPr>
              <w:t>(</w:t>
            </w:r>
            <w:r w:rsidR="005D2E9D">
              <w:rPr>
                <w:iCs/>
                <w:szCs w:val="24"/>
                <w:lang w:val="ru-RU"/>
              </w:rPr>
              <w:t>Германия</w:t>
            </w:r>
            <w:r w:rsidR="005D2E9D" w:rsidRPr="005D2E9D">
              <w:rPr>
                <w:iCs/>
                <w:szCs w:val="24"/>
                <w:lang w:val="ru-RU"/>
              </w:rPr>
              <w:t>)</w:t>
            </w:r>
            <w:r w:rsidR="005D2E9D" w:rsidRPr="005D2E9D">
              <w:rPr>
                <w:iCs/>
                <w:szCs w:val="24"/>
                <w:lang w:val="ru-RU"/>
              </w:rPr>
              <w:br/>
            </w:r>
            <w:r w:rsidR="005D2E9D">
              <w:rPr>
                <w:lang w:val="ru-RU" w:eastAsia="zh-CN"/>
              </w:rPr>
              <w:t>г</w:t>
            </w:r>
            <w:r w:rsidR="005D2E9D" w:rsidRPr="005D2E9D">
              <w:rPr>
                <w:lang w:val="ru-RU" w:eastAsia="zh-CN"/>
              </w:rPr>
              <w:t>-</w:t>
            </w:r>
            <w:r w:rsidR="005D2E9D">
              <w:rPr>
                <w:lang w:val="ru-RU" w:eastAsia="zh-CN"/>
              </w:rPr>
              <w:t>н</w:t>
            </w:r>
            <w:r w:rsidR="005D2E9D" w:rsidRPr="005D2E9D">
              <w:rPr>
                <w:lang w:val="ru-RU" w:eastAsia="zh-CN"/>
              </w:rPr>
              <w:t xml:space="preserve"> </w:t>
            </w:r>
            <w:r w:rsidR="002F2AC1" w:rsidRPr="002F2AC1">
              <w:rPr>
                <w:iCs/>
                <w:szCs w:val="24"/>
                <w:lang w:val="ru-RU"/>
              </w:rPr>
              <w:t>Агостиньо Линья</w:t>
            </w:r>
            <w:bookmarkStart w:id="11" w:name="_GoBack"/>
            <w:bookmarkEnd w:id="11"/>
            <w:r w:rsidR="002F2AC1" w:rsidRPr="002F2AC1">
              <w:rPr>
                <w:iCs/>
                <w:szCs w:val="24"/>
                <w:lang w:val="ru-RU"/>
              </w:rPr>
              <w:t xml:space="preserve">рес </w:t>
            </w:r>
            <w:r w:rsidR="005D2E9D" w:rsidRPr="005D2E9D">
              <w:rPr>
                <w:iCs/>
                <w:szCs w:val="24"/>
                <w:lang w:val="ru-RU"/>
              </w:rPr>
              <w:t>(</w:t>
            </w:r>
            <w:r w:rsidR="005D2E9D">
              <w:rPr>
                <w:iCs/>
                <w:szCs w:val="24"/>
                <w:lang w:val="ru-RU"/>
              </w:rPr>
              <w:t>Бразилия</w:t>
            </w:r>
            <w:r w:rsidR="005D2E9D" w:rsidRPr="005D2E9D">
              <w:rPr>
                <w:iCs/>
                <w:szCs w:val="24"/>
                <w:lang w:val="ru-RU"/>
              </w:rPr>
              <w:t>)</w:t>
            </w:r>
            <w:r w:rsidR="005D2E9D" w:rsidRPr="005D2E9D">
              <w:rPr>
                <w:iCs/>
                <w:szCs w:val="24"/>
                <w:lang w:val="ru-RU"/>
              </w:rPr>
              <w:br/>
            </w:r>
            <w:r w:rsidR="005D2E9D">
              <w:rPr>
                <w:lang w:val="ru-RU" w:eastAsia="zh-CN"/>
              </w:rPr>
              <w:t>г</w:t>
            </w:r>
            <w:r w:rsidR="005D2E9D" w:rsidRPr="005D2E9D">
              <w:rPr>
                <w:lang w:val="ru-RU" w:eastAsia="zh-CN"/>
              </w:rPr>
              <w:t>-</w:t>
            </w:r>
            <w:r w:rsidR="005D2E9D">
              <w:rPr>
                <w:lang w:val="ru-RU" w:eastAsia="zh-CN"/>
              </w:rPr>
              <w:t>н</w:t>
            </w:r>
            <w:r w:rsidR="005D2E9D" w:rsidRPr="005D2E9D">
              <w:rPr>
                <w:bCs/>
                <w:iCs/>
                <w:szCs w:val="24"/>
                <w:lang w:val="ru-RU"/>
              </w:rPr>
              <w:t xml:space="preserve"> </w:t>
            </w:r>
            <w:r w:rsidR="002F2AC1" w:rsidRPr="002F2AC1">
              <w:rPr>
                <w:bCs/>
                <w:iCs/>
                <w:szCs w:val="24"/>
                <w:lang w:val="ru-RU"/>
              </w:rPr>
              <w:t xml:space="preserve">Ризат Нуршабеков </w:t>
            </w:r>
            <w:r w:rsidR="005D2E9D" w:rsidRPr="005D2E9D">
              <w:rPr>
                <w:bCs/>
                <w:iCs/>
                <w:szCs w:val="24"/>
                <w:lang w:val="ru-RU"/>
              </w:rPr>
              <w:t>(</w:t>
            </w:r>
            <w:r w:rsidR="005D2E9D">
              <w:rPr>
                <w:iCs/>
                <w:szCs w:val="24"/>
                <w:lang w:val="ru-RU"/>
              </w:rPr>
              <w:t>Казахстан</w:t>
            </w:r>
            <w:r w:rsidR="005D2E9D" w:rsidRPr="005D2E9D">
              <w:rPr>
                <w:iCs/>
                <w:szCs w:val="24"/>
                <w:lang w:val="ru-RU"/>
              </w:rPr>
              <w:t>)</w:t>
            </w:r>
            <w:r w:rsidR="005D2E9D" w:rsidRPr="005D2E9D">
              <w:rPr>
                <w:iCs/>
                <w:szCs w:val="24"/>
                <w:lang w:val="ru-RU"/>
              </w:rPr>
              <w:br/>
            </w:r>
            <w:r w:rsidR="005D2E9D">
              <w:rPr>
                <w:lang w:val="ru-RU" w:eastAsia="zh-CN"/>
              </w:rPr>
              <w:t>г</w:t>
            </w:r>
            <w:r w:rsidR="005D2E9D" w:rsidRPr="005D2E9D">
              <w:rPr>
                <w:lang w:val="ru-RU" w:eastAsia="zh-CN"/>
              </w:rPr>
              <w:t>-</w:t>
            </w:r>
            <w:r w:rsidR="005D2E9D">
              <w:rPr>
                <w:lang w:val="ru-RU" w:eastAsia="zh-CN"/>
              </w:rPr>
              <w:t>н</w:t>
            </w:r>
            <w:r w:rsidR="005D2E9D" w:rsidRPr="005D2E9D">
              <w:rPr>
                <w:iCs/>
                <w:szCs w:val="24"/>
                <w:lang w:val="ru-RU"/>
              </w:rPr>
              <w:t xml:space="preserve"> </w:t>
            </w:r>
            <w:r w:rsidR="002F2AC1" w:rsidRPr="002F2AC1">
              <w:rPr>
                <w:iCs/>
                <w:szCs w:val="24"/>
                <w:lang w:val="ru-RU"/>
              </w:rPr>
              <w:t xml:space="preserve">Уаел Сайед </w:t>
            </w:r>
            <w:r w:rsidR="005D2E9D" w:rsidRPr="005D2E9D">
              <w:rPr>
                <w:iCs/>
                <w:szCs w:val="24"/>
                <w:lang w:val="ru-RU"/>
              </w:rPr>
              <w:t>(</w:t>
            </w:r>
            <w:r w:rsidR="005D2E9D">
              <w:rPr>
                <w:iCs/>
                <w:szCs w:val="24"/>
                <w:lang w:val="ru-RU"/>
              </w:rPr>
              <w:t>Египет</w:t>
            </w:r>
            <w:r w:rsidR="005D2E9D" w:rsidRPr="005D2E9D">
              <w:rPr>
                <w:iCs/>
                <w:szCs w:val="24"/>
                <w:lang w:val="ru-RU"/>
              </w:rPr>
              <w:t>)</w:t>
            </w:r>
            <w:r w:rsidR="005D2E9D" w:rsidRPr="005D2E9D">
              <w:rPr>
                <w:iCs/>
                <w:szCs w:val="24"/>
                <w:lang w:val="ru-RU"/>
              </w:rPr>
              <w:br/>
            </w:r>
            <w:r w:rsidR="005D2E9D">
              <w:rPr>
                <w:lang w:val="ru-RU" w:eastAsia="zh-CN"/>
              </w:rPr>
              <w:t>г</w:t>
            </w:r>
            <w:r w:rsidR="005D2E9D" w:rsidRPr="005D2E9D">
              <w:rPr>
                <w:lang w:val="ru-RU" w:eastAsia="zh-CN"/>
              </w:rPr>
              <w:t>-</w:t>
            </w:r>
            <w:r w:rsidR="005D2E9D">
              <w:rPr>
                <w:lang w:val="ru-RU" w:eastAsia="zh-CN"/>
              </w:rPr>
              <w:t>н</w:t>
            </w:r>
            <w:r w:rsidR="005D2E9D" w:rsidRPr="005D2E9D">
              <w:rPr>
                <w:iCs/>
                <w:szCs w:val="24"/>
                <w:lang w:val="ru-RU"/>
              </w:rPr>
              <w:t xml:space="preserve"> </w:t>
            </w:r>
            <w:r w:rsidR="002F2AC1" w:rsidRPr="002F2AC1">
              <w:rPr>
                <w:iCs/>
                <w:szCs w:val="24"/>
                <w:lang w:val="ru-RU"/>
              </w:rPr>
              <w:t xml:space="preserve">Питер Джон Зимри </w:t>
            </w:r>
            <w:r w:rsidR="005D2E9D" w:rsidRPr="005D2E9D">
              <w:rPr>
                <w:iCs/>
                <w:szCs w:val="24"/>
                <w:lang w:val="ru-RU"/>
              </w:rPr>
              <w:t>(</w:t>
            </w:r>
            <w:r w:rsidR="005D2E9D">
              <w:rPr>
                <w:iCs/>
                <w:szCs w:val="24"/>
                <w:lang w:val="ru-RU"/>
              </w:rPr>
              <w:t>Южная Африка</w:t>
            </w:r>
            <w:r w:rsidR="005D2E9D" w:rsidRPr="005D2E9D">
              <w:rPr>
                <w:iCs/>
                <w:szCs w:val="24"/>
                <w:lang w:val="ru-RU"/>
              </w:rPr>
              <w:t>)</w:t>
            </w:r>
          </w:p>
          <w:p w14:paraId="65924F9E" w14:textId="77777777" w:rsidR="00BA4F2C" w:rsidRPr="00BA4F2C" w:rsidRDefault="00BA4F2C" w:rsidP="00BA4F2C">
            <w:pPr>
              <w:rPr>
                <w:lang w:val="ru-RU" w:eastAsia="zh-CN"/>
              </w:rPr>
            </w:pPr>
            <w:r w:rsidRPr="00BA4F2C">
              <w:rPr>
                <w:lang w:val="ru-RU" w:eastAsia="zh-CN"/>
              </w:rPr>
              <w:t>Предложение утверждается путем аккламации.</w:t>
            </w:r>
          </w:p>
          <w:p w14:paraId="39053C09" w14:textId="58D8B6E5" w:rsidR="00BA4F2C" w:rsidRPr="00BA4F2C" w:rsidRDefault="005D2E9D" w:rsidP="00BA4F2C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Дуайен</w:t>
            </w:r>
            <w:r w:rsidRPr="00BA4F2C">
              <w:rPr>
                <w:lang w:val="ru-RU" w:eastAsia="zh-CN"/>
              </w:rPr>
              <w:t xml:space="preserve"> </w:t>
            </w:r>
            <w:r w:rsidR="00BA4F2C" w:rsidRPr="00BA4F2C">
              <w:rPr>
                <w:lang w:val="ru-RU" w:eastAsia="zh-CN"/>
              </w:rPr>
              <w:t>предлагает вновь избранному председателю АР д</w:t>
            </w:r>
            <w:r w:rsidR="00BA4F2C" w:rsidRPr="00BA4F2C">
              <w:rPr>
                <w:lang w:val="ru-RU" w:eastAsia="zh-CN"/>
              </w:rPr>
              <w:noBreakHyphen/>
              <w:t>ру </w:t>
            </w:r>
            <w:r>
              <w:rPr>
                <w:lang w:val="ru-RU" w:eastAsia="zh-CN"/>
              </w:rPr>
              <w:t>Сергею Пастуху</w:t>
            </w:r>
            <w:r w:rsidR="00BA4F2C" w:rsidRPr="00BA4F2C">
              <w:rPr>
                <w:lang w:val="ru-RU" w:eastAsia="zh-CN"/>
              </w:rPr>
              <w:t xml:space="preserve"> принять на себя функции председателя собрания.</w:t>
            </w:r>
          </w:p>
        </w:tc>
        <w:tc>
          <w:tcPr>
            <w:tcW w:w="863" w:type="pct"/>
          </w:tcPr>
          <w:p w14:paraId="18DD04BB" w14:textId="77777777" w:rsidR="00BA4F2C" w:rsidRPr="00BA4F2C" w:rsidRDefault="00BA4F2C" w:rsidP="00BA4F2C">
            <w:pPr>
              <w:rPr>
                <w:lang w:val="ru-RU" w:eastAsia="zh-CN"/>
              </w:rPr>
            </w:pPr>
          </w:p>
        </w:tc>
      </w:tr>
      <w:tr w:rsidR="005D2E9D" w:rsidRPr="003A42CD" w14:paraId="75569B5E" w14:textId="77777777" w:rsidTr="005D2E9D">
        <w:tc>
          <w:tcPr>
            <w:tcW w:w="258" w:type="pct"/>
          </w:tcPr>
          <w:p w14:paraId="2CEE7053" w14:textId="317AD177" w:rsidR="005D2E9D" w:rsidRPr="0004246A" w:rsidRDefault="005D2E9D" w:rsidP="00BA4F2C">
            <w:pPr>
              <w:rPr>
                <w:b/>
                <w:bCs/>
                <w:lang w:val="en-US" w:eastAsia="zh-CN"/>
              </w:rPr>
            </w:pPr>
            <w:r w:rsidRPr="0004246A">
              <w:rPr>
                <w:b/>
                <w:bCs/>
                <w:lang w:val="en-US" w:eastAsia="zh-CN"/>
              </w:rPr>
              <w:t>3</w:t>
            </w:r>
          </w:p>
        </w:tc>
        <w:tc>
          <w:tcPr>
            <w:tcW w:w="3879" w:type="pct"/>
          </w:tcPr>
          <w:p w14:paraId="0F5892E1" w14:textId="77777777" w:rsidR="005D2E9D" w:rsidRPr="005D2E9D" w:rsidRDefault="005D2E9D" w:rsidP="005D2E9D">
            <w:pPr>
              <w:rPr>
                <w:lang w:val="ru-RU" w:eastAsia="zh-CN"/>
              </w:rPr>
            </w:pPr>
            <w:r w:rsidRPr="005D2E9D">
              <w:rPr>
                <w:lang w:val="ru-RU" w:eastAsia="zh-CN"/>
              </w:rPr>
              <w:t>Выступление Председателя Ассамблеи радиосвязи</w:t>
            </w:r>
          </w:p>
          <w:p w14:paraId="5257E563" w14:textId="540788C5" w:rsidR="005D2E9D" w:rsidRPr="00BA4F2C" w:rsidRDefault="005D2E9D" w:rsidP="005D2E9D">
            <w:pPr>
              <w:rPr>
                <w:lang w:val="ru-RU" w:eastAsia="zh-CN"/>
              </w:rPr>
            </w:pPr>
            <w:r w:rsidRPr="005D2E9D">
              <w:rPr>
                <w:lang w:val="ru-RU" w:eastAsia="zh-CN"/>
              </w:rPr>
              <w:t>Выступление Председателя АР представлено в Приложении 1.</w:t>
            </w:r>
          </w:p>
        </w:tc>
        <w:tc>
          <w:tcPr>
            <w:tcW w:w="863" w:type="pct"/>
          </w:tcPr>
          <w:p w14:paraId="1107DA83" w14:textId="77777777" w:rsidR="005D2E9D" w:rsidRPr="00BA4F2C" w:rsidRDefault="005D2E9D" w:rsidP="00BA4F2C">
            <w:pPr>
              <w:rPr>
                <w:lang w:val="ru-RU" w:eastAsia="zh-CN"/>
              </w:rPr>
            </w:pPr>
          </w:p>
        </w:tc>
      </w:tr>
      <w:tr w:rsidR="005D2E9D" w:rsidRPr="003A42CD" w14:paraId="5311911B" w14:textId="77777777" w:rsidTr="005D2E9D">
        <w:tc>
          <w:tcPr>
            <w:tcW w:w="258" w:type="pct"/>
          </w:tcPr>
          <w:p w14:paraId="51772D3F" w14:textId="14543170" w:rsidR="005D2E9D" w:rsidRPr="0004246A" w:rsidRDefault="005D2E9D" w:rsidP="00BA4F2C">
            <w:pPr>
              <w:rPr>
                <w:b/>
                <w:bCs/>
                <w:lang w:val="en-US" w:eastAsia="zh-CN"/>
              </w:rPr>
            </w:pPr>
            <w:r w:rsidRPr="0004246A">
              <w:rPr>
                <w:b/>
                <w:bCs/>
                <w:lang w:val="en-US" w:eastAsia="zh-CN"/>
              </w:rPr>
              <w:t>4</w:t>
            </w:r>
          </w:p>
        </w:tc>
        <w:tc>
          <w:tcPr>
            <w:tcW w:w="3879" w:type="pct"/>
          </w:tcPr>
          <w:p w14:paraId="45F5D8B0" w14:textId="77777777" w:rsidR="005D2E9D" w:rsidRPr="005D2E9D" w:rsidRDefault="005D2E9D" w:rsidP="005D2E9D">
            <w:pPr>
              <w:rPr>
                <w:lang w:val="ru-RU" w:eastAsia="zh-CN"/>
              </w:rPr>
            </w:pPr>
            <w:r w:rsidRPr="005D2E9D">
              <w:rPr>
                <w:lang w:val="ru-RU" w:eastAsia="zh-CN"/>
              </w:rPr>
              <w:t>Выступление Генерального секретаря МСЭ</w:t>
            </w:r>
          </w:p>
          <w:p w14:paraId="640FB09D" w14:textId="0386A99D" w:rsidR="005D2E9D" w:rsidRPr="005D2E9D" w:rsidRDefault="005D2E9D" w:rsidP="005D2E9D">
            <w:pPr>
              <w:rPr>
                <w:lang w:val="ru-RU" w:eastAsia="zh-CN"/>
              </w:rPr>
            </w:pPr>
            <w:r w:rsidRPr="005D2E9D">
              <w:rPr>
                <w:lang w:val="ru-RU" w:eastAsia="zh-CN"/>
              </w:rPr>
              <w:t>Выступление Генерального секретаря МСЭ представлено в Приложении 2.</w:t>
            </w:r>
          </w:p>
        </w:tc>
        <w:tc>
          <w:tcPr>
            <w:tcW w:w="863" w:type="pct"/>
          </w:tcPr>
          <w:p w14:paraId="48F751FF" w14:textId="77777777" w:rsidR="005D2E9D" w:rsidRPr="00BA4F2C" w:rsidRDefault="005D2E9D" w:rsidP="00BA4F2C">
            <w:pPr>
              <w:rPr>
                <w:lang w:val="ru-RU" w:eastAsia="zh-CN"/>
              </w:rPr>
            </w:pPr>
          </w:p>
        </w:tc>
      </w:tr>
      <w:tr w:rsidR="005D2E9D" w:rsidRPr="003A42CD" w14:paraId="238A0A4E" w14:textId="77777777" w:rsidTr="005D2E9D">
        <w:tc>
          <w:tcPr>
            <w:tcW w:w="258" w:type="pct"/>
          </w:tcPr>
          <w:p w14:paraId="0FDF7141" w14:textId="01BA07FD" w:rsidR="005D2E9D" w:rsidRPr="0004246A" w:rsidRDefault="005D2E9D" w:rsidP="005D2E9D">
            <w:pPr>
              <w:rPr>
                <w:b/>
                <w:bCs/>
                <w:lang w:val="en-US" w:eastAsia="zh-CN"/>
              </w:rPr>
            </w:pPr>
            <w:r w:rsidRPr="0004246A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3879" w:type="pct"/>
          </w:tcPr>
          <w:p w14:paraId="0509514B" w14:textId="77777777" w:rsidR="005D2E9D" w:rsidRPr="000C3497" w:rsidRDefault="005D2E9D" w:rsidP="005D2E9D">
            <w:pPr>
              <w:rPr>
                <w:lang w:val="ru-RU"/>
              </w:rPr>
            </w:pPr>
            <w:r w:rsidRPr="000C3497">
              <w:rPr>
                <w:lang w:val="ru-RU"/>
              </w:rPr>
              <w:t>Выступление Директора Бюро радиосвязи</w:t>
            </w:r>
          </w:p>
          <w:p w14:paraId="0A087181" w14:textId="51805ACD" w:rsidR="005D2E9D" w:rsidRPr="005D2E9D" w:rsidRDefault="005D2E9D" w:rsidP="005D2E9D">
            <w:pPr>
              <w:rPr>
                <w:lang w:val="ru-RU" w:eastAsia="zh-CN"/>
              </w:rPr>
            </w:pPr>
            <w:r w:rsidRPr="000C3497">
              <w:rPr>
                <w:lang w:val="ru-RU"/>
              </w:rPr>
              <w:lastRenderedPageBreak/>
              <w:t>Выступление Директора Бюро радиосвязи представлено в Приложении 3.</w:t>
            </w:r>
          </w:p>
        </w:tc>
        <w:tc>
          <w:tcPr>
            <w:tcW w:w="863" w:type="pct"/>
          </w:tcPr>
          <w:p w14:paraId="00F71FC2" w14:textId="77777777" w:rsidR="005D2E9D" w:rsidRPr="00BA4F2C" w:rsidRDefault="005D2E9D" w:rsidP="005D2E9D">
            <w:pPr>
              <w:rPr>
                <w:lang w:val="ru-RU" w:eastAsia="zh-CN"/>
              </w:rPr>
            </w:pPr>
          </w:p>
        </w:tc>
      </w:tr>
      <w:tr w:rsidR="005D2E9D" w:rsidRPr="003A42CD" w14:paraId="08BFD630" w14:textId="77777777" w:rsidTr="005D2E9D">
        <w:tc>
          <w:tcPr>
            <w:tcW w:w="258" w:type="pct"/>
          </w:tcPr>
          <w:p w14:paraId="63AB1AE5" w14:textId="58D135FC" w:rsidR="005D2E9D" w:rsidRPr="0004246A" w:rsidRDefault="005D2E9D" w:rsidP="005D2E9D">
            <w:pPr>
              <w:rPr>
                <w:b/>
                <w:bCs/>
                <w:lang w:val="en-US" w:eastAsia="zh-CN"/>
              </w:rPr>
            </w:pPr>
            <w:r w:rsidRPr="0004246A">
              <w:rPr>
                <w:b/>
                <w:bCs/>
                <w:lang w:val="en-US" w:eastAsia="zh-CN"/>
              </w:rPr>
              <w:t>6</w:t>
            </w:r>
          </w:p>
        </w:tc>
        <w:tc>
          <w:tcPr>
            <w:tcW w:w="3879" w:type="pct"/>
          </w:tcPr>
          <w:p w14:paraId="442838EC" w14:textId="77777777" w:rsidR="005D2E9D" w:rsidRPr="000C3497" w:rsidRDefault="005D2E9D" w:rsidP="005D2E9D">
            <w:pPr>
              <w:rPr>
                <w:lang w:val="ru-RU"/>
              </w:rPr>
            </w:pPr>
            <w:r w:rsidRPr="000C3497">
              <w:rPr>
                <w:lang w:val="ru-RU"/>
              </w:rPr>
              <w:t>Закрытие заседания</w:t>
            </w:r>
          </w:p>
          <w:p w14:paraId="3633B5AF" w14:textId="3B3063EC" w:rsidR="005D2E9D" w:rsidRPr="005D2E9D" w:rsidRDefault="005D2E9D" w:rsidP="005D2E9D">
            <w:pPr>
              <w:rPr>
                <w:lang w:val="ru-RU" w:eastAsia="zh-CN"/>
              </w:rPr>
            </w:pPr>
            <w:r w:rsidRPr="000C3497">
              <w:rPr>
                <w:lang w:val="ru-RU"/>
              </w:rPr>
              <w:t xml:space="preserve">Председатель закрывает церемонию открытия в 10 час. </w:t>
            </w:r>
            <w:r w:rsidRPr="005D2E9D">
              <w:rPr>
                <w:lang w:val="ru-RU"/>
              </w:rPr>
              <w:t>3</w:t>
            </w:r>
            <w:r w:rsidRPr="000C3497">
              <w:rPr>
                <w:lang w:val="ru-RU"/>
              </w:rPr>
              <w:t>0 мин.</w:t>
            </w:r>
          </w:p>
        </w:tc>
        <w:tc>
          <w:tcPr>
            <w:tcW w:w="863" w:type="pct"/>
          </w:tcPr>
          <w:p w14:paraId="78CDC307" w14:textId="77777777" w:rsidR="005D2E9D" w:rsidRPr="00BA4F2C" w:rsidRDefault="005D2E9D" w:rsidP="005D2E9D">
            <w:pPr>
              <w:rPr>
                <w:lang w:val="ru-RU" w:eastAsia="zh-CN"/>
              </w:rPr>
            </w:pPr>
          </w:p>
        </w:tc>
      </w:tr>
    </w:tbl>
    <w:p w14:paraId="04AFAEB0" w14:textId="39562D9B" w:rsidR="005D2E9D" w:rsidRDefault="00F13BB1" w:rsidP="000C5704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  <w:rPr>
          <w:lang w:val="ru-RU" w:eastAsia="zh-CN"/>
        </w:rPr>
      </w:pPr>
      <w:r>
        <w:rPr>
          <w:lang w:val="ru-RU" w:eastAsia="zh-CN"/>
        </w:rPr>
        <w:tab/>
        <w:t>Сергей Пастух</w:t>
      </w:r>
      <w:r w:rsidR="005D2E9D" w:rsidRPr="005D2E9D">
        <w:rPr>
          <w:lang w:val="ru-RU" w:eastAsia="zh-CN"/>
        </w:rPr>
        <w:br/>
      </w:r>
      <w:r>
        <w:rPr>
          <w:lang w:val="ru-RU" w:eastAsia="zh-CN"/>
        </w:rPr>
        <w:tab/>
      </w:r>
      <w:r w:rsidR="005D2E9D" w:rsidRPr="005D2E9D">
        <w:rPr>
          <w:lang w:val="ru-RU" w:eastAsia="zh-CN"/>
        </w:rPr>
        <w:t>Председатель АР-1</w:t>
      </w:r>
      <w:r>
        <w:rPr>
          <w:lang w:val="ru-RU" w:eastAsia="zh-CN"/>
        </w:rPr>
        <w:t>9</w:t>
      </w:r>
    </w:p>
    <w:p w14:paraId="6361826F" w14:textId="4283B8A2" w:rsidR="005D2E9D" w:rsidRDefault="005D2E9D" w:rsidP="00EE146A">
      <w:pPr>
        <w:rPr>
          <w:lang w:val="ru-RU" w:eastAsia="zh-CN"/>
        </w:rPr>
      </w:pPr>
      <w:r>
        <w:rPr>
          <w:lang w:val="ru-RU" w:eastAsia="zh-CN"/>
        </w:rPr>
        <w:br w:type="page"/>
      </w:r>
    </w:p>
    <w:p w14:paraId="138A8642" w14:textId="77777777" w:rsidR="00F13BB1" w:rsidRPr="00F13BB1" w:rsidRDefault="00F13BB1" w:rsidP="00F13BB1">
      <w:pPr>
        <w:pStyle w:val="AnnexNo"/>
        <w:rPr>
          <w:lang w:val="ru-RU" w:eastAsia="zh-CN"/>
        </w:rPr>
      </w:pPr>
      <w:r w:rsidRPr="00F13BB1">
        <w:rPr>
          <w:lang w:val="ru-RU" w:eastAsia="zh-CN"/>
        </w:rPr>
        <w:lastRenderedPageBreak/>
        <w:t>ПРИЛОЖЕНИЕ 1</w:t>
      </w:r>
    </w:p>
    <w:p w14:paraId="01C11E5A" w14:textId="2794370E" w:rsidR="00F13BB1" w:rsidRDefault="00F13BB1" w:rsidP="00F13BB1">
      <w:pPr>
        <w:pStyle w:val="Annextitle"/>
        <w:rPr>
          <w:lang w:val="ru-RU" w:eastAsia="zh-CN"/>
        </w:rPr>
      </w:pPr>
      <w:r w:rsidRPr="00F13BB1">
        <w:rPr>
          <w:lang w:val="ru-RU" w:eastAsia="zh-CN"/>
        </w:rPr>
        <w:t>Вступительное обращение Председателя Ассамблеи радиосвязи 201</w:t>
      </w:r>
      <w:r>
        <w:rPr>
          <w:lang w:val="ru-RU" w:eastAsia="zh-CN"/>
        </w:rPr>
        <w:t>9</w:t>
      </w:r>
      <w:r w:rsidRPr="00F13BB1">
        <w:rPr>
          <w:lang w:val="ru-RU" w:eastAsia="zh-CN"/>
        </w:rPr>
        <w:t> года</w:t>
      </w:r>
    </w:p>
    <w:p w14:paraId="7C10E348" w14:textId="791BA014" w:rsidR="00F13BB1" w:rsidRDefault="00F13BB1" w:rsidP="00F13BB1">
      <w:pPr>
        <w:rPr>
          <w:lang w:val="ru-RU" w:eastAsia="zh-CN"/>
        </w:rPr>
      </w:pPr>
      <w:r w:rsidRPr="00F13BB1">
        <w:rPr>
          <w:lang w:val="ru-RU" w:eastAsia="zh-CN"/>
        </w:rPr>
        <w:t>Ваши Превосходительства,</w:t>
      </w:r>
      <w:r w:rsidRPr="00F13BB1">
        <w:rPr>
          <w:lang w:val="ru-RU" w:eastAsia="zh-CN"/>
        </w:rPr>
        <w:br/>
        <w:t>Генеральный секретарь</w:t>
      </w:r>
      <w:r>
        <w:rPr>
          <w:lang w:val="ru-RU" w:eastAsia="zh-CN"/>
        </w:rPr>
        <w:t xml:space="preserve"> </w:t>
      </w:r>
      <w:r w:rsidR="000C5704">
        <w:rPr>
          <w:lang w:val="ru-RU" w:eastAsia="zh-CN"/>
        </w:rPr>
        <w:t>МСЭ</w:t>
      </w:r>
      <w:r w:rsidRPr="00F13BB1">
        <w:rPr>
          <w:lang w:val="ru-RU" w:eastAsia="zh-CN"/>
        </w:rPr>
        <w:t xml:space="preserve">, </w:t>
      </w:r>
      <w:r w:rsidRPr="00F13BB1">
        <w:rPr>
          <w:lang w:val="ru-RU" w:eastAsia="zh-CN"/>
        </w:rPr>
        <w:br/>
        <w:t xml:space="preserve">Директор Бюро радиосвязи, </w:t>
      </w:r>
      <w:r w:rsidRPr="00F13BB1">
        <w:rPr>
          <w:lang w:val="ru-RU" w:eastAsia="zh-CN"/>
        </w:rPr>
        <w:br/>
      </w:r>
      <w:r w:rsidR="0004246A">
        <w:rPr>
          <w:lang w:val="ru-RU" w:eastAsia="zh-CN"/>
        </w:rPr>
        <w:t>делегаты</w:t>
      </w:r>
      <w:r w:rsidRPr="00F13BB1">
        <w:rPr>
          <w:lang w:val="ru-RU" w:eastAsia="zh-CN"/>
        </w:rPr>
        <w:t>,</w:t>
      </w:r>
    </w:p>
    <w:p w14:paraId="4FB8F008" w14:textId="122AD1E6" w:rsidR="00BE47CE" w:rsidRPr="00BE47CE" w:rsidRDefault="00BE47CE" w:rsidP="00F13BB1">
      <w:pPr>
        <w:rPr>
          <w:lang w:val="ru-RU"/>
        </w:rPr>
      </w:pPr>
      <w:r w:rsidRPr="00BE47CE">
        <w:rPr>
          <w:lang w:val="ru-RU"/>
        </w:rPr>
        <w:t>Для меня большая честь быть назначенным Председателем этой Ассамбле</w:t>
      </w:r>
      <w:r>
        <w:rPr>
          <w:lang w:val="ru-RU"/>
        </w:rPr>
        <w:t>и</w:t>
      </w:r>
      <w:r w:rsidRPr="00BE47CE">
        <w:rPr>
          <w:lang w:val="ru-RU"/>
        </w:rPr>
        <w:t xml:space="preserve"> радиосвязи. Для моей администрации, Российской Федерации</w:t>
      </w:r>
      <w:r w:rsidR="00A66CF4">
        <w:rPr>
          <w:lang w:val="ru-RU"/>
        </w:rPr>
        <w:t>,</w:t>
      </w:r>
      <w:r w:rsidRPr="00BE47CE">
        <w:rPr>
          <w:lang w:val="ru-RU"/>
        </w:rPr>
        <w:t xml:space="preserve"> и для РСС это также большая честь </w:t>
      </w:r>
      <w:r w:rsidR="007B12C6">
        <w:rPr>
          <w:lang w:val="ru-RU"/>
        </w:rPr>
        <w:t>и</w:t>
      </w:r>
      <w:r w:rsidRPr="00BE47CE">
        <w:rPr>
          <w:lang w:val="ru-RU"/>
        </w:rPr>
        <w:t xml:space="preserve"> признание успешной работы, которую эти организации проводят для того, чтобы сделать МСЭ сильнее</w:t>
      </w:r>
      <w:r w:rsidR="007B12C6">
        <w:rPr>
          <w:lang w:val="ru-RU"/>
        </w:rPr>
        <w:t xml:space="preserve"> и</w:t>
      </w:r>
      <w:r w:rsidRPr="00BE47CE">
        <w:rPr>
          <w:lang w:val="ru-RU"/>
        </w:rPr>
        <w:t xml:space="preserve"> </w:t>
      </w:r>
      <w:r w:rsidR="007B12C6" w:rsidRPr="007B12C6">
        <w:rPr>
          <w:lang w:val="ru-RU"/>
        </w:rPr>
        <w:t>осведомленн</w:t>
      </w:r>
      <w:r w:rsidR="007B12C6">
        <w:rPr>
          <w:lang w:val="ru-RU"/>
        </w:rPr>
        <w:t>ее, а также укрепить его роль</w:t>
      </w:r>
      <w:r w:rsidR="00A66CF4" w:rsidRPr="00A66CF4">
        <w:rPr>
          <w:lang w:val="ru-RU"/>
        </w:rPr>
        <w:t xml:space="preserve"> </w:t>
      </w:r>
      <w:r w:rsidRPr="00BE47CE">
        <w:rPr>
          <w:lang w:val="ru-RU"/>
        </w:rPr>
        <w:t>в мире.</w:t>
      </w:r>
    </w:p>
    <w:p w14:paraId="20CD54EF" w14:textId="39F7BE80" w:rsidR="00A66CF4" w:rsidRPr="00A66CF4" w:rsidRDefault="00A66CF4" w:rsidP="00F13BB1">
      <w:pPr>
        <w:rPr>
          <w:lang w:val="ru-RU"/>
        </w:rPr>
      </w:pPr>
      <w:r w:rsidRPr="00A66CF4">
        <w:rPr>
          <w:lang w:val="ru-RU"/>
        </w:rPr>
        <w:t>Нет</w:t>
      </w:r>
      <w:r>
        <w:rPr>
          <w:lang w:val="ru-RU"/>
        </w:rPr>
        <w:t xml:space="preserve"> </w:t>
      </w:r>
      <w:r w:rsidRPr="001C2D24">
        <w:rPr>
          <w:color w:val="000000" w:themeColor="text1"/>
          <w:lang w:val="ru-RU"/>
        </w:rPr>
        <w:t xml:space="preserve">никаких сомнений в том, что Ассамблея радиосвязи является важным событием в жизни МСЭ и БР, а также </w:t>
      </w:r>
      <w:r w:rsidR="00AB07B1" w:rsidRPr="001C2D24">
        <w:rPr>
          <w:color w:val="000000" w:themeColor="text1"/>
          <w:lang w:val="ru-RU"/>
        </w:rPr>
        <w:t xml:space="preserve">в жизни </w:t>
      </w:r>
      <w:r w:rsidRPr="001C2D24">
        <w:rPr>
          <w:color w:val="000000" w:themeColor="text1"/>
          <w:lang w:val="ru-RU"/>
        </w:rPr>
        <w:t>всех тех, кто занимается исследованиями и развитием радиосвязи</w:t>
      </w:r>
      <w:r w:rsidR="00B329C5" w:rsidRPr="001C2D24">
        <w:rPr>
          <w:color w:val="000000" w:themeColor="text1"/>
          <w:lang w:val="ru-RU"/>
        </w:rPr>
        <w:t xml:space="preserve"> во всем мире</w:t>
      </w:r>
      <w:r w:rsidR="00CF4A3A" w:rsidRPr="001C2D24">
        <w:rPr>
          <w:color w:val="000000" w:themeColor="text1"/>
          <w:lang w:val="ru-RU"/>
        </w:rPr>
        <w:t xml:space="preserve"> </w:t>
      </w:r>
      <w:r w:rsidR="001C2D24">
        <w:rPr>
          <w:color w:val="000000" w:themeColor="text1"/>
          <w:lang w:val="ru-RU"/>
        </w:rPr>
        <w:t>в</w:t>
      </w:r>
      <w:r w:rsidR="00CF4A3A" w:rsidRPr="001C2D24">
        <w:rPr>
          <w:color w:val="000000" w:themeColor="text1"/>
          <w:lang w:val="ru-RU"/>
        </w:rPr>
        <w:t xml:space="preserve"> целях внедрения</w:t>
      </w:r>
      <w:r w:rsidR="00B329C5" w:rsidRPr="001C2D24">
        <w:rPr>
          <w:color w:val="000000" w:themeColor="text1"/>
          <w:lang w:val="ru-RU"/>
        </w:rPr>
        <w:t xml:space="preserve"> н</w:t>
      </w:r>
      <w:r w:rsidRPr="001C2D24">
        <w:rPr>
          <w:color w:val="000000" w:themeColor="text1"/>
          <w:lang w:val="ru-RU"/>
        </w:rPr>
        <w:t>овы</w:t>
      </w:r>
      <w:r w:rsidR="00CF4A3A" w:rsidRPr="001C2D24">
        <w:rPr>
          <w:color w:val="000000" w:themeColor="text1"/>
          <w:lang w:val="ru-RU"/>
        </w:rPr>
        <w:t>х</w:t>
      </w:r>
      <w:r w:rsidRPr="001C2D24">
        <w:rPr>
          <w:color w:val="000000" w:themeColor="text1"/>
          <w:lang w:val="ru-RU"/>
        </w:rPr>
        <w:t xml:space="preserve"> технологи</w:t>
      </w:r>
      <w:r w:rsidR="00CF4A3A" w:rsidRPr="001C2D24">
        <w:rPr>
          <w:color w:val="000000" w:themeColor="text1"/>
          <w:lang w:val="ru-RU"/>
        </w:rPr>
        <w:t>й</w:t>
      </w:r>
      <w:r w:rsidRPr="001C2D24">
        <w:rPr>
          <w:color w:val="000000" w:themeColor="text1"/>
          <w:lang w:val="ru-RU"/>
        </w:rPr>
        <w:t xml:space="preserve"> </w:t>
      </w:r>
      <w:r w:rsidR="00B329C5" w:rsidRPr="001C2D24">
        <w:rPr>
          <w:color w:val="000000" w:themeColor="text1"/>
          <w:lang w:val="ru-RU"/>
        </w:rPr>
        <w:t>для</w:t>
      </w:r>
      <w:r w:rsidRPr="001C2D24">
        <w:rPr>
          <w:color w:val="000000" w:themeColor="text1"/>
          <w:lang w:val="ru-RU"/>
        </w:rPr>
        <w:t xml:space="preserve"> </w:t>
      </w:r>
      <w:r w:rsidR="00B329C5" w:rsidRPr="001C2D24">
        <w:rPr>
          <w:color w:val="000000" w:themeColor="text1"/>
          <w:lang w:val="ru-RU"/>
        </w:rPr>
        <w:t>радио</w:t>
      </w:r>
      <w:r w:rsidRPr="001C2D24">
        <w:rPr>
          <w:color w:val="000000" w:themeColor="text1"/>
          <w:lang w:val="ru-RU"/>
        </w:rPr>
        <w:t>вещания, спутников, наземных служб, радиолокации, радионавигации и радиоа</w:t>
      </w:r>
      <w:r w:rsidRPr="00A66CF4">
        <w:rPr>
          <w:lang w:val="ru-RU"/>
        </w:rPr>
        <w:t xml:space="preserve">строномии. Все эти различные технологии будут способствовать достижению целей </w:t>
      </w:r>
      <w:r w:rsidR="0047688B">
        <w:rPr>
          <w:lang w:val="ru-RU"/>
        </w:rPr>
        <w:t xml:space="preserve">в области </w:t>
      </w:r>
      <w:r w:rsidRPr="00A66CF4">
        <w:rPr>
          <w:lang w:val="ru-RU"/>
        </w:rPr>
        <w:t xml:space="preserve">устойчивого развития и </w:t>
      </w:r>
      <w:r w:rsidR="00746A8E">
        <w:rPr>
          <w:lang w:val="ru-RU"/>
        </w:rPr>
        <w:t>обеспечат</w:t>
      </w:r>
      <w:r w:rsidRPr="00A66CF4">
        <w:rPr>
          <w:lang w:val="ru-RU"/>
        </w:rPr>
        <w:t xml:space="preserve"> процвета</w:t>
      </w:r>
      <w:r w:rsidR="00746A8E">
        <w:rPr>
          <w:lang w:val="ru-RU"/>
        </w:rPr>
        <w:t xml:space="preserve">ние </w:t>
      </w:r>
      <w:r w:rsidR="00746A8E" w:rsidRPr="00A66CF4">
        <w:rPr>
          <w:lang w:val="ru-RU"/>
        </w:rPr>
        <w:t>обществ</w:t>
      </w:r>
      <w:r w:rsidR="00746A8E">
        <w:rPr>
          <w:lang w:val="ru-RU"/>
        </w:rPr>
        <w:t>а</w:t>
      </w:r>
      <w:r w:rsidRPr="00A66CF4">
        <w:rPr>
          <w:lang w:val="ru-RU"/>
        </w:rPr>
        <w:t>.</w:t>
      </w:r>
    </w:p>
    <w:p w14:paraId="7C64B511" w14:textId="4340B59B" w:rsidR="0047688B" w:rsidRPr="0047688B" w:rsidRDefault="0047688B" w:rsidP="00F13BB1">
      <w:pPr>
        <w:rPr>
          <w:lang w:val="ru-RU"/>
        </w:rPr>
      </w:pPr>
      <w:r w:rsidRPr="0047688B">
        <w:rPr>
          <w:lang w:val="ru-RU"/>
        </w:rPr>
        <w:t xml:space="preserve">Цель этой Ассамблеи </w:t>
      </w:r>
      <w:r w:rsidR="003B0025">
        <w:rPr>
          <w:lang w:val="ru-RU"/>
        </w:rPr>
        <w:t>–</w:t>
      </w:r>
      <w:r w:rsidRPr="0047688B">
        <w:rPr>
          <w:lang w:val="ru-RU"/>
        </w:rPr>
        <w:t xml:space="preserve"> завершить исследования, начатые в 2015 году, четыре года назад. Мы </w:t>
      </w:r>
      <w:r w:rsidR="003B0025">
        <w:rPr>
          <w:lang w:val="ru-RU"/>
        </w:rPr>
        <w:t>рас</w:t>
      </w:r>
      <w:r w:rsidRPr="0047688B">
        <w:rPr>
          <w:lang w:val="ru-RU"/>
        </w:rPr>
        <w:t xml:space="preserve">смотрим результаты исследований последних четырех лет. Мы </w:t>
      </w:r>
      <w:r w:rsidR="00215123">
        <w:rPr>
          <w:lang w:val="ru-RU"/>
        </w:rPr>
        <w:t>весьма продуктивно</w:t>
      </w:r>
      <w:r w:rsidRPr="0047688B">
        <w:rPr>
          <w:lang w:val="ru-RU"/>
        </w:rPr>
        <w:t xml:space="preserve"> работаем с 2015 года и с</w:t>
      </w:r>
      <w:r w:rsidR="00F54ADE">
        <w:rPr>
          <w:lang w:val="ru-RU"/>
        </w:rPr>
        <w:t>мог</w:t>
      </w:r>
      <w:r w:rsidRPr="0047688B">
        <w:rPr>
          <w:lang w:val="ru-RU"/>
        </w:rPr>
        <w:t xml:space="preserve">ли продвинуться вперед в разработке новых технологий и стандартов радиосвязи для самых современных технологий. </w:t>
      </w:r>
      <w:r w:rsidR="00F54ADE">
        <w:rPr>
          <w:lang w:val="ru-RU"/>
        </w:rPr>
        <w:t>В ходе</w:t>
      </w:r>
      <w:r w:rsidR="00F54ADE" w:rsidRPr="0047688B">
        <w:rPr>
          <w:lang w:val="ru-RU"/>
        </w:rPr>
        <w:t xml:space="preserve"> этой Ассамбле</w:t>
      </w:r>
      <w:r w:rsidR="00F54ADE">
        <w:rPr>
          <w:lang w:val="ru-RU"/>
        </w:rPr>
        <w:t>и</w:t>
      </w:r>
      <w:r w:rsidR="00F54ADE" w:rsidRPr="0047688B">
        <w:rPr>
          <w:lang w:val="ru-RU"/>
        </w:rPr>
        <w:t xml:space="preserve"> </w:t>
      </w:r>
      <w:r w:rsidR="00F54ADE">
        <w:rPr>
          <w:lang w:val="ru-RU"/>
        </w:rPr>
        <w:t>м</w:t>
      </w:r>
      <w:r w:rsidRPr="0047688B">
        <w:rPr>
          <w:lang w:val="ru-RU"/>
        </w:rPr>
        <w:t xml:space="preserve">ы рассмотрим пять </w:t>
      </w:r>
      <w:r w:rsidR="00F54ADE" w:rsidRPr="0047688B">
        <w:rPr>
          <w:lang w:val="ru-RU"/>
        </w:rPr>
        <w:t>Рекомендаций</w:t>
      </w:r>
      <w:r w:rsidRPr="0047688B">
        <w:rPr>
          <w:lang w:val="ru-RU"/>
        </w:rPr>
        <w:t xml:space="preserve">, которые были представлены исследовательскими комиссиями. Мы должны помнить, что некоторые из </w:t>
      </w:r>
      <w:r w:rsidR="00F54ADE">
        <w:rPr>
          <w:lang w:val="ru-RU"/>
        </w:rPr>
        <w:t xml:space="preserve">этих </w:t>
      </w:r>
      <w:r w:rsidRPr="0047688B">
        <w:rPr>
          <w:lang w:val="ru-RU"/>
        </w:rPr>
        <w:t>Рекомендаций напрямую связаны с конференцией, которая начнется сразу после заверш</w:t>
      </w:r>
      <w:r w:rsidR="00F54ADE">
        <w:rPr>
          <w:lang w:val="ru-RU"/>
        </w:rPr>
        <w:t>ения</w:t>
      </w:r>
      <w:r w:rsidRPr="0047688B">
        <w:rPr>
          <w:lang w:val="ru-RU"/>
        </w:rPr>
        <w:t xml:space="preserve"> Ассамбле</w:t>
      </w:r>
      <w:r w:rsidR="00F54ADE">
        <w:rPr>
          <w:lang w:val="ru-RU"/>
        </w:rPr>
        <w:t>и</w:t>
      </w:r>
      <w:r w:rsidRPr="0047688B">
        <w:rPr>
          <w:lang w:val="ru-RU"/>
        </w:rPr>
        <w:t xml:space="preserve">. Мы также будем </w:t>
      </w:r>
      <w:r w:rsidR="00F54ADE">
        <w:rPr>
          <w:lang w:val="ru-RU"/>
        </w:rPr>
        <w:t xml:space="preserve">учитывать тот </w:t>
      </w:r>
      <w:r w:rsidRPr="0047688B">
        <w:rPr>
          <w:lang w:val="ru-RU"/>
        </w:rPr>
        <w:t xml:space="preserve">факт, что некоторые из Рекомендаций получили ряд </w:t>
      </w:r>
      <w:r w:rsidR="00F54ADE">
        <w:rPr>
          <w:lang w:val="ru-RU"/>
        </w:rPr>
        <w:t>замечаний</w:t>
      </w:r>
      <w:r w:rsidRPr="0047688B">
        <w:rPr>
          <w:lang w:val="ru-RU"/>
        </w:rPr>
        <w:t xml:space="preserve"> в процессе их утверждения в исследовательских комиссиях, и именно Ассамблея должна принять правильное и взвешенное решение в отношении эти</w:t>
      </w:r>
      <w:r w:rsidR="00AB07B1">
        <w:rPr>
          <w:lang w:val="ru-RU"/>
        </w:rPr>
        <w:t>х</w:t>
      </w:r>
      <w:r w:rsidRPr="0047688B">
        <w:rPr>
          <w:lang w:val="ru-RU"/>
        </w:rPr>
        <w:t xml:space="preserve"> </w:t>
      </w:r>
      <w:r w:rsidR="004C7FCD" w:rsidRPr="0047688B">
        <w:rPr>
          <w:lang w:val="ru-RU"/>
        </w:rPr>
        <w:t>Рекомендаци</w:t>
      </w:r>
      <w:r w:rsidR="004C7FCD">
        <w:rPr>
          <w:lang w:val="ru-RU"/>
        </w:rPr>
        <w:t>й</w:t>
      </w:r>
      <w:r w:rsidR="004C7FCD" w:rsidRPr="0047688B">
        <w:rPr>
          <w:lang w:val="ru-RU"/>
        </w:rPr>
        <w:t>.</w:t>
      </w:r>
    </w:p>
    <w:p w14:paraId="495495BB" w14:textId="7E30E624" w:rsidR="008A48A4" w:rsidRPr="008A48A4" w:rsidRDefault="008A48A4" w:rsidP="00F13BB1">
      <w:pPr>
        <w:rPr>
          <w:lang w:val="ru-RU"/>
        </w:rPr>
      </w:pPr>
      <w:r w:rsidRPr="008A48A4">
        <w:rPr>
          <w:lang w:val="ru-RU"/>
        </w:rPr>
        <w:t xml:space="preserve">Разумеется, </w:t>
      </w:r>
      <w:r w:rsidR="00DA159C">
        <w:rPr>
          <w:lang w:val="ru-RU"/>
        </w:rPr>
        <w:t>в ходе</w:t>
      </w:r>
      <w:r w:rsidRPr="008A48A4">
        <w:rPr>
          <w:lang w:val="ru-RU"/>
        </w:rPr>
        <w:t xml:space="preserve"> этой Ассамбле</w:t>
      </w:r>
      <w:r w:rsidR="00F17794">
        <w:rPr>
          <w:lang w:val="ru-RU"/>
        </w:rPr>
        <w:t>и</w:t>
      </w:r>
      <w:r w:rsidRPr="008A48A4">
        <w:rPr>
          <w:lang w:val="ru-RU"/>
        </w:rPr>
        <w:t xml:space="preserve"> </w:t>
      </w:r>
      <w:r w:rsidR="00DA159C" w:rsidRPr="008A48A4">
        <w:rPr>
          <w:lang w:val="ru-RU"/>
        </w:rPr>
        <w:t>мы рассм</w:t>
      </w:r>
      <w:r w:rsidR="00FC61B1">
        <w:rPr>
          <w:lang w:val="ru-RU"/>
        </w:rPr>
        <w:t>отрим</w:t>
      </w:r>
      <w:r w:rsidR="00AB07B1">
        <w:rPr>
          <w:lang w:val="ru-RU"/>
        </w:rPr>
        <w:t xml:space="preserve"> и</w:t>
      </w:r>
      <w:r w:rsidR="00DA159C" w:rsidRPr="008A48A4">
        <w:rPr>
          <w:lang w:val="ru-RU"/>
        </w:rPr>
        <w:t xml:space="preserve"> </w:t>
      </w:r>
      <w:r w:rsidRPr="008A48A4">
        <w:rPr>
          <w:lang w:val="ru-RU"/>
        </w:rPr>
        <w:t>важные вопросы, связанные с методами работы исследовательских комиссий, включая подготовку к ВКР. В связи</w:t>
      </w:r>
      <w:r w:rsidR="003A42CD">
        <w:rPr>
          <w:lang w:val="ru-RU"/>
        </w:rPr>
        <w:t xml:space="preserve"> с этим</w:t>
      </w:r>
      <w:r w:rsidRPr="008A48A4">
        <w:rPr>
          <w:lang w:val="ru-RU"/>
        </w:rPr>
        <w:t xml:space="preserve"> </w:t>
      </w:r>
      <w:r w:rsidR="00FC61B1">
        <w:rPr>
          <w:lang w:val="ru-RU"/>
        </w:rPr>
        <w:t>следует</w:t>
      </w:r>
      <w:r w:rsidRPr="008A48A4">
        <w:rPr>
          <w:lang w:val="ru-RU"/>
        </w:rPr>
        <w:t xml:space="preserve"> отметить, что КГР уже </w:t>
      </w:r>
      <w:r w:rsidR="00FC61B1">
        <w:rPr>
          <w:lang w:val="ru-RU"/>
        </w:rPr>
        <w:t>провела большую</w:t>
      </w:r>
      <w:r w:rsidRPr="008A48A4">
        <w:rPr>
          <w:lang w:val="ru-RU"/>
        </w:rPr>
        <w:t xml:space="preserve"> работ</w:t>
      </w:r>
      <w:r w:rsidR="00FC61B1">
        <w:rPr>
          <w:lang w:val="ru-RU"/>
        </w:rPr>
        <w:t>у</w:t>
      </w:r>
      <w:r w:rsidRPr="008A48A4">
        <w:rPr>
          <w:lang w:val="ru-RU"/>
        </w:rPr>
        <w:t xml:space="preserve"> в этой области, и</w:t>
      </w:r>
      <w:r w:rsidR="006C43EE">
        <w:rPr>
          <w:lang w:val="ru-RU"/>
        </w:rPr>
        <w:t xml:space="preserve"> мы сможем</w:t>
      </w:r>
      <w:r w:rsidRPr="008A48A4">
        <w:rPr>
          <w:lang w:val="ru-RU"/>
        </w:rPr>
        <w:t xml:space="preserve"> </w:t>
      </w:r>
      <w:r w:rsidR="006C43EE" w:rsidRPr="008A48A4">
        <w:rPr>
          <w:lang w:val="ru-RU"/>
        </w:rPr>
        <w:t>рассмотре</w:t>
      </w:r>
      <w:r w:rsidR="006C43EE">
        <w:rPr>
          <w:lang w:val="ru-RU"/>
        </w:rPr>
        <w:t xml:space="preserve">ть </w:t>
      </w:r>
      <w:r w:rsidR="006C43EE" w:rsidRPr="006C43EE">
        <w:rPr>
          <w:lang w:val="ru-RU"/>
        </w:rPr>
        <w:t xml:space="preserve">отчет </w:t>
      </w:r>
      <w:r w:rsidR="003A42CD">
        <w:rPr>
          <w:lang w:val="ru-RU"/>
        </w:rPr>
        <w:t>данной</w:t>
      </w:r>
      <w:r w:rsidRPr="008A48A4">
        <w:rPr>
          <w:lang w:val="ru-RU"/>
        </w:rPr>
        <w:t xml:space="preserve"> группы.</w:t>
      </w:r>
    </w:p>
    <w:p w14:paraId="05E1E08A" w14:textId="7D3C7071" w:rsidR="008A48A4" w:rsidRPr="00F25472" w:rsidRDefault="008A48A4" w:rsidP="00F13BB1">
      <w:pPr>
        <w:rPr>
          <w:lang w:val="ru-RU"/>
        </w:rPr>
      </w:pPr>
      <w:r w:rsidRPr="008A48A4">
        <w:rPr>
          <w:lang w:val="ru-RU"/>
        </w:rPr>
        <w:t xml:space="preserve">Я хотел бы </w:t>
      </w:r>
      <w:r w:rsidR="003A42CD" w:rsidRPr="008A48A4">
        <w:rPr>
          <w:lang w:val="ru-RU"/>
        </w:rPr>
        <w:t xml:space="preserve">также </w:t>
      </w:r>
      <w:r w:rsidRPr="008A48A4">
        <w:rPr>
          <w:lang w:val="ru-RU"/>
        </w:rPr>
        <w:t>отметить, что мы рассматриваем вопрос</w:t>
      </w:r>
      <w:r w:rsidR="00F25472">
        <w:rPr>
          <w:lang w:val="ru-RU"/>
        </w:rPr>
        <w:t xml:space="preserve">ы </w:t>
      </w:r>
      <w:r w:rsidR="003A42CD">
        <w:rPr>
          <w:lang w:val="ru-RU"/>
        </w:rPr>
        <w:t>обновления</w:t>
      </w:r>
      <w:r w:rsidRPr="008A48A4">
        <w:rPr>
          <w:lang w:val="ru-RU"/>
        </w:rPr>
        <w:t xml:space="preserve"> </w:t>
      </w:r>
      <w:r w:rsidR="000E7974" w:rsidRPr="000E7974">
        <w:rPr>
          <w:lang w:val="ru-RU"/>
        </w:rPr>
        <w:t xml:space="preserve">действующих </w:t>
      </w:r>
      <w:r w:rsidRPr="008A48A4">
        <w:rPr>
          <w:lang w:val="ru-RU"/>
        </w:rPr>
        <w:t xml:space="preserve">Резолюций </w:t>
      </w:r>
      <w:r w:rsidR="000E7974">
        <w:rPr>
          <w:lang w:val="ru-RU"/>
        </w:rPr>
        <w:t>АР</w:t>
      </w:r>
      <w:r w:rsidRPr="008A48A4">
        <w:rPr>
          <w:lang w:val="ru-RU"/>
        </w:rPr>
        <w:t>, и, возможно, мы при</w:t>
      </w:r>
      <w:r w:rsidR="000E7974">
        <w:rPr>
          <w:lang w:val="ru-RU"/>
        </w:rPr>
        <w:t>мем</w:t>
      </w:r>
      <w:r w:rsidRPr="008A48A4">
        <w:rPr>
          <w:lang w:val="ru-RU"/>
        </w:rPr>
        <w:t xml:space="preserve"> новые Резолюции, касаю</w:t>
      </w:r>
      <w:r w:rsidR="000E7974">
        <w:rPr>
          <w:lang w:val="ru-RU"/>
        </w:rPr>
        <w:t>щие</w:t>
      </w:r>
      <w:r w:rsidRPr="008A48A4">
        <w:rPr>
          <w:lang w:val="ru-RU"/>
        </w:rPr>
        <w:t xml:space="preserve">ся современных технологий, </w:t>
      </w:r>
      <w:r w:rsidR="000E7974" w:rsidRPr="008A48A4">
        <w:rPr>
          <w:lang w:val="ru-RU"/>
        </w:rPr>
        <w:t>которые</w:t>
      </w:r>
      <w:r w:rsidRPr="008A48A4">
        <w:rPr>
          <w:lang w:val="ru-RU"/>
        </w:rPr>
        <w:t xml:space="preserve"> были представлены нашей Ассамблее.</w:t>
      </w:r>
    </w:p>
    <w:p w14:paraId="717FE0A1" w14:textId="5B29CAE6" w:rsidR="008A48A4" w:rsidRPr="008A48A4" w:rsidRDefault="008A48A4" w:rsidP="00F13BB1">
      <w:pPr>
        <w:rPr>
          <w:lang w:val="ru-RU"/>
        </w:rPr>
      </w:pPr>
      <w:r w:rsidRPr="008A48A4">
        <w:rPr>
          <w:lang w:val="ru-RU"/>
        </w:rPr>
        <w:t xml:space="preserve">Дамы и господа, в течение следующих пяти дней мы должны будем </w:t>
      </w:r>
      <w:r w:rsidR="00FC61B1">
        <w:rPr>
          <w:lang w:val="ru-RU"/>
        </w:rPr>
        <w:t>провести</w:t>
      </w:r>
      <w:r w:rsidRPr="008A48A4">
        <w:rPr>
          <w:lang w:val="ru-RU"/>
        </w:rPr>
        <w:t xml:space="preserve"> </w:t>
      </w:r>
      <w:r w:rsidR="006B508D" w:rsidRPr="008A48A4">
        <w:rPr>
          <w:lang w:val="ru-RU"/>
        </w:rPr>
        <w:t>Ассамбле</w:t>
      </w:r>
      <w:r w:rsidR="00F25472">
        <w:rPr>
          <w:lang w:val="ru-RU"/>
        </w:rPr>
        <w:t>ю</w:t>
      </w:r>
      <w:r w:rsidR="00FC61B1">
        <w:rPr>
          <w:lang w:val="ru-RU"/>
        </w:rPr>
        <w:t xml:space="preserve"> согласно установленному порядку</w:t>
      </w:r>
      <w:r w:rsidRPr="008A48A4">
        <w:rPr>
          <w:lang w:val="ru-RU"/>
        </w:rPr>
        <w:t>, и я очень надеюсь,</w:t>
      </w:r>
      <w:r w:rsidR="006B508D">
        <w:rPr>
          <w:lang w:val="ru-RU"/>
        </w:rPr>
        <w:t xml:space="preserve"> что </w:t>
      </w:r>
      <w:r w:rsidR="00F25472">
        <w:rPr>
          <w:lang w:val="ru-RU"/>
        </w:rPr>
        <w:t xml:space="preserve">эта </w:t>
      </w:r>
      <w:r w:rsidR="00F25472" w:rsidRPr="008A48A4">
        <w:rPr>
          <w:lang w:val="ru-RU"/>
        </w:rPr>
        <w:t>работ</w:t>
      </w:r>
      <w:r w:rsidR="00F25472">
        <w:rPr>
          <w:lang w:val="ru-RU"/>
        </w:rPr>
        <w:t>а</w:t>
      </w:r>
      <w:r w:rsidR="006B508D">
        <w:rPr>
          <w:lang w:val="ru-RU"/>
        </w:rPr>
        <w:t xml:space="preserve"> пройдет в</w:t>
      </w:r>
      <w:r w:rsidRPr="008A48A4">
        <w:rPr>
          <w:lang w:val="ru-RU"/>
        </w:rPr>
        <w:t xml:space="preserve"> дружелюбно</w:t>
      </w:r>
      <w:r w:rsidR="006B508D">
        <w:rPr>
          <w:lang w:val="ru-RU"/>
        </w:rPr>
        <w:t>й</w:t>
      </w:r>
      <w:r w:rsidRPr="008A48A4">
        <w:rPr>
          <w:lang w:val="ru-RU"/>
        </w:rPr>
        <w:t xml:space="preserve"> и</w:t>
      </w:r>
      <w:r w:rsidR="006B508D">
        <w:rPr>
          <w:lang w:val="ru-RU"/>
        </w:rPr>
        <w:t xml:space="preserve"> </w:t>
      </w:r>
      <w:r w:rsidRPr="008A48A4">
        <w:rPr>
          <w:lang w:val="ru-RU"/>
        </w:rPr>
        <w:t>уважительн</w:t>
      </w:r>
      <w:r w:rsidR="006B508D">
        <w:rPr>
          <w:lang w:val="ru-RU"/>
        </w:rPr>
        <w:t>ой атмосфере,</w:t>
      </w:r>
      <w:r w:rsidR="006B508D" w:rsidRPr="006B508D">
        <w:rPr>
          <w:lang w:val="ru-RU"/>
        </w:rPr>
        <w:t xml:space="preserve"> </w:t>
      </w:r>
      <w:r w:rsidR="006B508D" w:rsidRPr="008A48A4">
        <w:rPr>
          <w:lang w:val="ru-RU"/>
        </w:rPr>
        <w:t>и призываю всех работать</w:t>
      </w:r>
      <w:r w:rsidR="006B508D">
        <w:rPr>
          <w:lang w:val="ru-RU"/>
        </w:rPr>
        <w:t xml:space="preserve"> в этом ключе.</w:t>
      </w:r>
      <w:r w:rsidRPr="008A48A4">
        <w:rPr>
          <w:lang w:val="ru-RU"/>
        </w:rPr>
        <w:t xml:space="preserve"> </w:t>
      </w:r>
      <w:r w:rsidR="009E3491" w:rsidRPr="008A48A4">
        <w:rPr>
          <w:lang w:val="ru-RU"/>
        </w:rPr>
        <w:t xml:space="preserve">Мы </w:t>
      </w:r>
      <w:r w:rsidRPr="008A48A4">
        <w:rPr>
          <w:lang w:val="ru-RU"/>
        </w:rPr>
        <w:t>будем придерживаться традиций БР и МСЭ</w:t>
      </w:r>
      <w:r w:rsidR="006B508D" w:rsidRPr="006B508D">
        <w:rPr>
          <w:lang w:val="ru-RU"/>
        </w:rPr>
        <w:noBreakHyphen/>
      </w:r>
      <w:r w:rsidR="006B508D">
        <w:t>R</w:t>
      </w:r>
      <w:r w:rsidRPr="008A48A4">
        <w:rPr>
          <w:lang w:val="ru-RU"/>
        </w:rPr>
        <w:t xml:space="preserve"> и</w:t>
      </w:r>
      <w:r w:rsidR="009E3491" w:rsidRPr="009E3491">
        <w:rPr>
          <w:lang w:val="ru-RU"/>
        </w:rPr>
        <w:t xml:space="preserve"> </w:t>
      </w:r>
      <w:r w:rsidR="009E3491">
        <w:rPr>
          <w:lang w:val="ru-RU"/>
        </w:rPr>
        <w:t>в</w:t>
      </w:r>
      <w:r w:rsidR="009E3491" w:rsidRPr="008A48A4">
        <w:rPr>
          <w:lang w:val="ru-RU"/>
        </w:rPr>
        <w:t xml:space="preserve"> то же время</w:t>
      </w:r>
      <w:r w:rsidRPr="008A48A4">
        <w:rPr>
          <w:lang w:val="ru-RU"/>
        </w:rPr>
        <w:t xml:space="preserve"> будем </w:t>
      </w:r>
      <w:r w:rsidR="009E3491">
        <w:rPr>
          <w:lang w:val="ru-RU"/>
        </w:rPr>
        <w:t>работать над</w:t>
      </w:r>
      <w:r w:rsidRPr="008A48A4">
        <w:rPr>
          <w:lang w:val="ru-RU"/>
        </w:rPr>
        <w:t xml:space="preserve"> инноваци</w:t>
      </w:r>
      <w:r w:rsidR="009E3491">
        <w:rPr>
          <w:lang w:val="ru-RU"/>
        </w:rPr>
        <w:t>ям</w:t>
      </w:r>
      <w:r w:rsidRPr="008A48A4">
        <w:rPr>
          <w:lang w:val="ru-RU"/>
        </w:rPr>
        <w:t>и, которые помогут МСЭ стать сильнее и представлять больший интерес для всего мира.</w:t>
      </w:r>
    </w:p>
    <w:p w14:paraId="14952F53" w14:textId="3FB6EEB0" w:rsidR="008A48A4" w:rsidRPr="008A48A4" w:rsidRDefault="008A48A4" w:rsidP="00F13BB1">
      <w:pPr>
        <w:rPr>
          <w:lang w:val="ru-RU"/>
        </w:rPr>
      </w:pPr>
      <w:r w:rsidRPr="008A48A4">
        <w:rPr>
          <w:lang w:val="ru-RU"/>
        </w:rPr>
        <w:t>В заключение я хотел бы сказать, что я буду стремиться и прилагать все возможные усилия</w:t>
      </w:r>
      <w:r w:rsidR="004A0763">
        <w:rPr>
          <w:lang w:val="ru-RU"/>
        </w:rPr>
        <w:t xml:space="preserve"> к тому</w:t>
      </w:r>
      <w:r w:rsidRPr="008A48A4">
        <w:rPr>
          <w:lang w:val="ru-RU"/>
        </w:rPr>
        <w:t xml:space="preserve">, чтобы принимаемые нами решения были </w:t>
      </w:r>
      <w:r w:rsidR="00FC61B1" w:rsidRPr="00FC61B1">
        <w:rPr>
          <w:lang w:val="ru-RU"/>
        </w:rPr>
        <w:t>объективны</w:t>
      </w:r>
      <w:r w:rsidR="00FC61B1">
        <w:rPr>
          <w:lang w:val="ru-RU"/>
        </w:rPr>
        <w:t>ми</w:t>
      </w:r>
      <w:r w:rsidRPr="008A48A4">
        <w:rPr>
          <w:lang w:val="ru-RU"/>
        </w:rPr>
        <w:t xml:space="preserve">, а также чтобы при их принятии мы учитывали все высказанные </w:t>
      </w:r>
      <w:r w:rsidR="004437D2" w:rsidRPr="008A48A4">
        <w:rPr>
          <w:lang w:val="ru-RU"/>
        </w:rPr>
        <w:t xml:space="preserve">на Ассамблее </w:t>
      </w:r>
      <w:r w:rsidRPr="008A48A4">
        <w:rPr>
          <w:lang w:val="ru-RU"/>
        </w:rPr>
        <w:t>мнения.</w:t>
      </w:r>
    </w:p>
    <w:p w14:paraId="6A60BE06" w14:textId="4B33D65C" w:rsidR="008A48A4" w:rsidRPr="00F13BB1" w:rsidRDefault="008A48A4" w:rsidP="00F13BB1">
      <w:pPr>
        <w:rPr>
          <w:lang w:val="ru-RU"/>
        </w:rPr>
      </w:pPr>
      <w:r w:rsidRPr="008A48A4">
        <w:rPr>
          <w:lang w:val="ru-RU"/>
        </w:rPr>
        <w:t xml:space="preserve">Я верю, что </w:t>
      </w:r>
      <w:r w:rsidR="004A0763">
        <w:rPr>
          <w:lang w:val="ru-RU"/>
        </w:rPr>
        <w:t xml:space="preserve">в </w:t>
      </w:r>
      <w:r w:rsidR="009955A2">
        <w:rPr>
          <w:lang w:val="ru-RU"/>
        </w:rPr>
        <w:t>ходе</w:t>
      </w:r>
      <w:r w:rsidRPr="008A48A4">
        <w:rPr>
          <w:lang w:val="ru-RU"/>
        </w:rPr>
        <w:t xml:space="preserve"> нашей Ассамбле</w:t>
      </w:r>
      <w:r w:rsidR="004A0763">
        <w:rPr>
          <w:lang w:val="ru-RU"/>
        </w:rPr>
        <w:t>и</w:t>
      </w:r>
      <w:r w:rsidRPr="008A48A4">
        <w:rPr>
          <w:lang w:val="ru-RU"/>
        </w:rPr>
        <w:t xml:space="preserve"> мы создадим стабильную основу для следующего четырехлетнего цикла, а также</w:t>
      </w:r>
      <w:r w:rsidR="004A0763">
        <w:rPr>
          <w:lang w:val="ru-RU"/>
        </w:rPr>
        <w:t xml:space="preserve"> хорошо под</w:t>
      </w:r>
      <w:r w:rsidRPr="008A48A4">
        <w:rPr>
          <w:lang w:val="ru-RU"/>
        </w:rPr>
        <w:t>готови</w:t>
      </w:r>
      <w:r w:rsidR="004A0763">
        <w:rPr>
          <w:lang w:val="ru-RU"/>
        </w:rPr>
        <w:t>м</w:t>
      </w:r>
      <w:r w:rsidRPr="008A48A4">
        <w:rPr>
          <w:lang w:val="ru-RU"/>
        </w:rPr>
        <w:t xml:space="preserve">ся к ВКР. </w:t>
      </w:r>
      <w:r w:rsidR="004A0763">
        <w:rPr>
          <w:lang w:val="ru-RU"/>
        </w:rPr>
        <w:t>Большое</w:t>
      </w:r>
      <w:r w:rsidRPr="008A48A4">
        <w:rPr>
          <w:lang w:val="ru-RU"/>
        </w:rPr>
        <w:t xml:space="preserve"> спасибо.</w:t>
      </w:r>
    </w:p>
    <w:p w14:paraId="58122094" w14:textId="77777777" w:rsidR="00F13BB1" w:rsidRPr="00F13BB1" w:rsidRDefault="00F13BB1" w:rsidP="00F13BB1">
      <w:pPr>
        <w:tabs>
          <w:tab w:val="left" w:pos="720"/>
        </w:tabs>
        <w:overflowPunct/>
        <w:autoSpaceDE/>
        <w:adjustRightInd/>
        <w:spacing w:before="0"/>
        <w:rPr>
          <w:lang w:val="ru-RU"/>
        </w:rPr>
      </w:pPr>
      <w:r w:rsidRPr="00F13BB1">
        <w:rPr>
          <w:lang w:val="ru-RU"/>
        </w:rPr>
        <w:br w:type="page"/>
      </w:r>
    </w:p>
    <w:p w14:paraId="5CCE9553" w14:textId="77777777" w:rsidR="00F13BB1" w:rsidRPr="00F13BB1" w:rsidRDefault="00F13BB1" w:rsidP="00F13BB1">
      <w:pPr>
        <w:pStyle w:val="AnnexNo"/>
        <w:rPr>
          <w:lang w:val="ru-RU" w:eastAsia="zh-CN"/>
        </w:rPr>
      </w:pPr>
      <w:r w:rsidRPr="00F13BB1">
        <w:rPr>
          <w:lang w:val="ru-RU" w:eastAsia="zh-CN"/>
        </w:rPr>
        <w:lastRenderedPageBreak/>
        <w:t>ПРИЛОЖЕНИЕ 2</w:t>
      </w:r>
    </w:p>
    <w:p w14:paraId="392502EB" w14:textId="390BD94A" w:rsidR="00F13BB1" w:rsidRDefault="00F13BB1" w:rsidP="00F13BB1">
      <w:pPr>
        <w:pStyle w:val="Annextitle"/>
        <w:rPr>
          <w:lang w:val="ru-RU" w:eastAsia="zh-CN"/>
        </w:rPr>
      </w:pPr>
      <w:r w:rsidRPr="00F13BB1">
        <w:rPr>
          <w:lang w:val="ru-RU" w:eastAsia="zh-CN"/>
        </w:rPr>
        <w:t xml:space="preserve">Обращение Генерального секретаря </w:t>
      </w:r>
      <w:r w:rsidR="008A48A4" w:rsidRPr="00ED27E4">
        <w:rPr>
          <w:lang w:val="ru-RU" w:eastAsia="zh-CN"/>
        </w:rPr>
        <w:t>к</w:t>
      </w:r>
      <w:r w:rsidRPr="00ED27E4">
        <w:rPr>
          <w:lang w:val="ru-RU" w:eastAsia="zh-CN"/>
        </w:rPr>
        <w:br/>
        <w:t>Ассамбле</w:t>
      </w:r>
      <w:r w:rsidR="00D856BC" w:rsidRPr="00ED27E4">
        <w:rPr>
          <w:lang w:val="ru-RU" w:eastAsia="zh-CN"/>
        </w:rPr>
        <w:t>е</w:t>
      </w:r>
      <w:r w:rsidRPr="00ED27E4">
        <w:rPr>
          <w:lang w:val="ru-RU" w:eastAsia="zh-CN"/>
        </w:rPr>
        <w:t xml:space="preserve"> радиосвязи 2019 года</w:t>
      </w:r>
    </w:p>
    <w:p w14:paraId="39A66319" w14:textId="35D1EC19" w:rsidR="00F13BB1" w:rsidRPr="00F13BB1" w:rsidRDefault="00F13BB1" w:rsidP="00F13BB1">
      <w:pPr>
        <w:rPr>
          <w:lang w:val="ru-RU" w:eastAsia="zh-CN"/>
        </w:rPr>
      </w:pPr>
      <w:r w:rsidRPr="00F13BB1">
        <w:rPr>
          <w:lang w:val="ru-RU" w:eastAsia="zh-CN"/>
        </w:rPr>
        <w:t>Ваши Превосходительства,</w:t>
      </w:r>
      <w:r w:rsidRPr="00F13BB1">
        <w:rPr>
          <w:lang w:val="ru-RU" w:eastAsia="zh-CN"/>
        </w:rPr>
        <w:br/>
        <w:t>Директор БР</w:t>
      </w:r>
      <w:r>
        <w:rPr>
          <w:lang w:val="ru-RU" w:eastAsia="zh-CN"/>
        </w:rPr>
        <w:t xml:space="preserve">, </w:t>
      </w:r>
      <w:r w:rsidRPr="00F13BB1">
        <w:rPr>
          <w:lang w:val="ru-RU" w:eastAsia="zh-CN"/>
        </w:rPr>
        <w:br/>
      </w:r>
      <w:r w:rsidR="0004246A">
        <w:rPr>
          <w:lang w:val="ru-RU" w:eastAsia="zh-CN"/>
        </w:rPr>
        <w:t>коллеги</w:t>
      </w:r>
      <w:r w:rsidRPr="00F13BB1">
        <w:rPr>
          <w:lang w:val="ru-RU" w:eastAsia="zh-CN"/>
        </w:rPr>
        <w:t xml:space="preserve">, </w:t>
      </w:r>
      <w:r w:rsidRPr="00F13BB1">
        <w:rPr>
          <w:lang w:val="ru-RU" w:eastAsia="zh-CN"/>
        </w:rPr>
        <w:br/>
      </w:r>
      <w:r w:rsidR="0004246A" w:rsidRPr="00F13BB1">
        <w:rPr>
          <w:lang w:val="ru-RU" w:eastAsia="zh-CN"/>
        </w:rPr>
        <w:t xml:space="preserve">дамы </w:t>
      </w:r>
      <w:r w:rsidRPr="00F13BB1">
        <w:rPr>
          <w:lang w:val="ru-RU" w:eastAsia="zh-CN"/>
        </w:rPr>
        <w:t>и господа,</w:t>
      </w:r>
    </w:p>
    <w:p w14:paraId="6E0BFDC2" w14:textId="0DEE0A17" w:rsidR="00D856BC" w:rsidRPr="00D856BC" w:rsidRDefault="00D856BC" w:rsidP="00F13BB1">
      <w:pPr>
        <w:rPr>
          <w:szCs w:val="18"/>
          <w:lang w:val="ru-RU"/>
        </w:rPr>
      </w:pPr>
      <w:r>
        <w:rPr>
          <w:szCs w:val="18"/>
          <w:lang w:val="ru-RU"/>
        </w:rPr>
        <w:t>Для меня</w:t>
      </w:r>
      <w:r w:rsidRPr="00D856BC">
        <w:rPr>
          <w:szCs w:val="18"/>
          <w:lang w:val="ru-RU"/>
        </w:rPr>
        <w:t xml:space="preserve"> честь выступ</w:t>
      </w:r>
      <w:r w:rsidR="00C340E7">
        <w:rPr>
          <w:szCs w:val="18"/>
          <w:lang w:val="ru-RU"/>
        </w:rPr>
        <w:t>а</w:t>
      </w:r>
      <w:r w:rsidRPr="00D856BC">
        <w:rPr>
          <w:szCs w:val="18"/>
          <w:lang w:val="ru-RU"/>
        </w:rPr>
        <w:t xml:space="preserve">ть на этой Ассамблее. </w:t>
      </w:r>
      <w:r w:rsidR="00C340E7" w:rsidRPr="00D856BC">
        <w:rPr>
          <w:szCs w:val="18"/>
          <w:lang w:val="ru-RU"/>
        </w:rPr>
        <w:t xml:space="preserve">Прежде </w:t>
      </w:r>
      <w:r w:rsidRPr="00D856BC">
        <w:rPr>
          <w:szCs w:val="18"/>
          <w:lang w:val="ru-RU"/>
        </w:rPr>
        <w:t xml:space="preserve">всего </w:t>
      </w:r>
      <w:r w:rsidR="00C340E7" w:rsidRPr="00D856BC">
        <w:rPr>
          <w:szCs w:val="18"/>
          <w:lang w:val="ru-RU"/>
        </w:rPr>
        <w:t xml:space="preserve">позвольте мне </w:t>
      </w:r>
      <w:r w:rsidRPr="00D856BC">
        <w:rPr>
          <w:szCs w:val="18"/>
          <w:lang w:val="ru-RU"/>
        </w:rPr>
        <w:t xml:space="preserve">поблагодарить Арабскую Республику Египет за ее щедрую поддержку и твердую и </w:t>
      </w:r>
      <w:r>
        <w:rPr>
          <w:szCs w:val="18"/>
          <w:lang w:val="ru-RU"/>
        </w:rPr>
        <w:t>впечатляющую</w:t>
      </w:r>
      <w:r w:rsidRPr="00D856BC">
        <w:rPr>
          <w:szCs w:val="18"/>
          <w:lang w:val="ru-RU"/>
        </w:rPr>
        <w:t xml:space="preserve"> приверженность успешно</w:t>
      </w:r>
      <w:r>
        <w:rPr>
          <w:szCs w:val="18"/>
          <w:lang w:val="ru-RU"/>
        </w:rPr>
        <w:t>му проведению</w:t>
      </w:r>
      <w:r w:rsidRPr="00D856BC">
        <w:rPr>
          <w:szCs w:val="18"/>
          <w:lang w:val="ru-RU"/>
        </w:rPr>
        <w:t xml:space="preserve"> Ассамбле</w:t>
      </w:r>
      <w:r w:rsidR="00ED1D30">
        <w:rPr>
          <w:szCs w:val="18"/>
          <w:lang w:val="ru-RU"/>
        </w:rPr>
        <w:t>и</w:t>
      </w:r>
      <w:r w:rsidRPr="00D856BC">
        <w:rPr>
          <w:szCs w:val="18"/>
          <w:lang w:val="ru-RU"/>
        </w:rPr>
        <w:t xml:space="preserve"> радиосвязи 2019 года.</w:t>
      </w:r>
    </w:p>
    <w:p w14:paraId="099C8FF3" w14:textId="76AA2C6E" w:rsidR="00ED1D30" w:rsidRPr="00ED1D30" w:rsidRDefault="00ED1D30" w:rsidP="00F13BB1">
      <w:pPr>
        <w:rPr>
          <w:lang w:val="ru-RU"/>
        </w:rPr>
      </w:pPr>
      <w:r w:rsidRPr="00ED1D30">
        <w:rPr>
          <w:lang w:val="ru-RU"/>
        </w:rPr>
        <w:t xml:space="preserve">Ассамблея радиосвязи является важным напоминанием о центральной роли </w:t>
      </w:r>
      <w:r w:rsidR="002A3335" w:rsidRPr="00ED1D30">
        <w:rPr>
          <w:lang w:val="ru-RU"/>
        </w:rPr>
        <w:t xml:space="preserve">Сектора </w:t>
      </w:r>
      <w:r w:rsidRPr="00ED1D30">
        <w:rPr>
          <w:lang w:val="ru-RU"/>
        </w:rPr>
        <w:t>в достижении технического прогресса в области электросвязи. С каждой новой Ассамбле</w:t>
      </w:r>
      <w:r>
        <w:rPr>
          <w:lang w:val="ru-RU"/>
        </w:rPr>
        <w:t>ей</w:t>
      </w:r>
      <w:r w:rsidRPr="00ED1D30">
        <w:rPr>
          <w:lang w:val="ru-RU"/>
        </w:rPr>
        <w:t xml:space="preserve"> вопросы становятся все более разнообразными и сложными. В свою очередь</w:t>
      </w:r>
      <w:r w:rsidR="00A23108">
        <w:rPr>
          <w:lang w:val="ru-RU"/>
        </w:rPr>
        <w:t>,</w:t>
      </w:r>
      <w:r w:rsidRPr="00ED1D30">
        <w:rPr>
          <w:lang w:val="ru-RU"/>
        </w:rPr>
        <w:t xml:space="preserve"> </w:t>
      </w:r>
      <w:r w:rsidR="00A23108" w:rsidRPr="00A23108">
        <w:rPr>
          <w:lang w:val="ru-RU"/>
        </w:rPr>
        <w:t>технические решения требуют все более высокого уровня инноваций и квалификации</w:t>
      </w:r>
      <w:r w:rsidRPr="00ED1D30">
        <w:rPr>
          <w:lang w:val="ru-RU"/>
        </w:rPr>
        <w:t xml:space="preserve">. </w:t>
      </w:r>
      <w:r w:rsidR="00A23108">
        <w:rPr>
          <w:lang w:val="ru-RU"/>
        </w:rPr>
        <w:t xml:space="preserve">При этом </w:t>
      </w:r>
      <w:r w:rsidR="00A23108" w:rsidRPr="00A23108">
        <w:rPr>
          <w:lang w:val="ru-RU"/>
        </w:rPr>
        <w:t>соображения, связанные с регламентарными и процедурными вопросами, нельзя отделить от технических исследований</w:t>
      </w:r>
      <w:r w:rsidRPr="00ED1D30">
        <w:rPr>
          <w:lang w:val="ru-RU"/>
        </w:rPr>
        <w:t>. Ваша задача, определен</w:t>
      </w:r>
      <w:r w:rsidR="00C340E7">
        <w:rPr>
          <w:lang w:val="ru-RU"/>
        </w:rPr>
        <w:t>ная</w:t>
      </w:r>
      <w:r w:rsidRPr="00ED1D30">
        <w:rPr>
          <w:lang w:val="ru-RU"/>
        </w:rPr>
        <w:t xml:space="preserve"> в Уставе и Конвенции МСЭ, заключается в том, чтобы </w:t>
      </w:r>
      <w:r w:rsidR="00A23108" w:rsidRPr="00A23108">
        <w:rPr>
          <w:lang w:val="ru-RU"/>
        </w:rPr>
        <w:t xml:space="preserve">обеспечивать необходимую техническую основу для работы </w:t>
      </w:r>
      <w:r w:rsidRPr="00ED1D30">
        <w:rPr>
          <w:lang w:val="ru-RU"/>
        </w:rPr>
        <w:t xml:space="preserve">конференций радиосвязи </w:t>
      </w:r>
      <w:r w:rsidR="00A23108" w:rsidRPr="00A23108">
        <w:rPr>
          <w:lang w:val="ru-RU"/>
        </w:rPr>
        <w:t>и отвечать на все запросы, поступающие от таких конференций</w:t>
      </w:r>
      <w:r w:rsidRPr="00ED1D30">
        <w:rPr>
          <w:lang w:val="ru-RU"/>
        </w:rPr>
        <w:t>.</w:t>
      </w:r>
    </w:p>
    <w:p w14:paraId="0B1332F9" w14:textId="390F4FD9" w:rsidR="00912371" w:rsidRPr="00912371" w:rsidRDefault="00912371" w:rsidP="00F13BB1">
      <w:pPr>
        <w:rPr>
          <w:lang w:val="ru-RU"/>
        </w:rPr>
      </w:pPr>
      <w:r w:rsidRPr="00912371">
        <w:rPr>
          <w:lang w:val="ru-RU"/>
        </w:rPr>
        <w:t xml:space="preserve">На этой неделе вы </w:t>
      </w:r>
      <w:r>
        <w:rPr>
          <w:lang w:val="ru-RU"/>
        </w:rPr>
        <w:t xml:space="preserve">будете </w:t>
      </w:r>
      <w:r w:rsidRPr="00912371">
        <w:rPr>
          <w:lang w:val="ru-RU"/>
        </w:rPr>
        <w:t>рассматривать и совершенствовать методы работы и рабочие процедуры Сектора</w:t>
      </w:r>
      <w:r>
        <w:rPr>
          <w:lang w:val="ru-RU"/>
        </w:rPr>
        <w:t xml:space="preserve"> </w:t>
      </w:r>
      <w:r w:rsidRPr="00912371">
        <w:rPr>
          <w:lang w:val="ru-RU"/>
        </w:rPr>
        <w:t>радиосвязи. Вам предлагается рассмотреть структуру и методы работы исследовательских комиссий МСЭ-R, Координационного комитета по терминологии и подготовительных собраний к конференциям</w:t>
      </w:r>
      <w:r w:rsidR="00C340E7">
        <w:rPr>
          <w:lang w:val="ru-RU"/>
        </w:rPr>
        <w:t>, а также</w:t>
      </w:r>
      <w:r w:rsidRPr="00912371">
        <w:rPr>
          <w:lang w:val="ru-RU"/>
        </w:rPr>
        <w:t xml:space="preserve"> обеспечить, чтобы они применяли эффективные и надежные методы, соизмеримые с </w:t>
      </w:r>
      <w:r>
        <w:rPr>
          <w:lang w:val="ru-RU"/>
        </w:rPr>
        <w:t>име</w:t>
      </w:r>
      <w:r w:rsidR="002A3335">
        <w:rPr>
          <w:lang w:val="ru-RU"/>
        </w:rPr>
        <w:t>ющими</w:t>
      </w:r>
      <w:r>
        <w:rPr>
          <w:lang w:val="ru-RU"/>
        </w:rPr>
        <w:t>ся</w:t>
      </w:r>
      <w:r w:rsidR="002A3335" w:rsidRPr="002A3335">
        <w:rPr>
          <w:lang w:val="ru-RU"/>
        </w:rPr>
        <w:t xml:space="preserve"> ресурс</w:t>
      </w:r>
      <w:r w:rsidR="002A3335">
        <w:rPr>
          <w:lang w:val="ru-RU"/>
        </w:rPr>
        <w:t>ами</w:t>
      </w:r>
      <w:r w:rsidRPr="00912371">
        <w:rPr>
          <w:lang w:val="ru-RU"/>
        </w:rPr>
        <w:t xml:space="preserve">. </w:t>
      </w:r>
      <w:r w:rsidR="00C340E7">
        <w:rPr>
          <w:lang w:val="ru-RU"/>
        </w:rPr>
        <w:t>Кроме того, в</w:t>
      </w:r>
      <w:r w:rsidRPr="00912371">
        <w:rPr>
          <w:lang w:val="ru-RU"/>
        </w:rPr>
        <w:t>ы будете рассматривать программы будущей работы, учитывая</w:t>
      </w:r>
      <w:r>
        <w:rPr>
          <w:lang w:val="ru-RU"/>
        </w:rPr>
        <w:t xml:space="preserve"> </w:t>
      </w:r>
      <w:r w:rsidRPr="00912371">
        <w:rPr>
          <w:lang w:val="ru-RU"/>
        </w:rPr>
        <w:t>постоянно растущую</w:t>
      </w:r>
      <w:r w:rsidR="00C340E7">
        <w:rPr>
          <w:lang w:val="ru-RU"/>
        </w:rPr>
        <w:t xml:space="preserve"> и</w:t>
      </w:r>
      <w:r w:rsidRPr="00912371">
        <w:rPr>
          <w:lang w:val="ru-RU"/>
        </w:rPr>
        <w:t xml:space="preserve"> постоянно изменяющуюся глобальную среду электросвязи, в которой мы работаем.</w:t>
      </w:r>
    </w:p>
    <w:p w14:paraId="6CAC7CC9" w14:textId="77777777" w:rsidR="007022E1" w:rsidRDefault="007022E1" w:rsidP="00F13BB1">
      <w:pPr>
        <w:rPr>
          <w:lang w:val="ru-RU"/>
        </w:rPr>
      </w:pPr>
      <w:r w:rsidRPr="007022E1">
        <w:rPr>
          <w:lang w:val="ru-RU"/>
        </w:rPr>
        <w:t>Выполняя эти директивы, настоящая Ассамблея вновь демонстрирует центральную роль, которую Сектор радиосвязи играет в обеспечении технического прогресса в области электросвязи.</w:t>
      </w:r>
      <w:r>
        <w:rPr>
          <w:lang w:val="ru-RU"/>
        </w:rPr>
        <w:t xml:space="preserve"> </w:t>
      </w:r>
      <w:r w:rsidRPr="007022E1">
        <w:rPr>
          <w:lang w:val="ru-RU"/>
        </w:rPr>
        <w:t>Утверждая Рекомендации и определяя виды будущей деятельности, вы учитываете стремительные изменения, происходящие в глобальной среде электросвязи, и принимаете ответные меры, соизмеримые с ее будущими потребностями.</w:t>
      </w:r>
    </w:p>
    <w:p w14:paraId="6F962463" w14:textId="5D9674ED" w:rsidR="007022E1" w:rsidRPr="007022E1" w:rsidRDefault="007022E1" w:rsidP="00F13BB1">
      <w:pPr>
        <w:rPr>
          <w:lang w:val="ru-RU"/>
        </w:rPr>
      </w:pPr>
      <w:r w:rsidRPr="007022E1">
        <w:rPr>
          <w:lang w:val="ru-RU"/>
        </w:rPr>
        <w:t>Я с нетерпением жду результатов ваших важных обсуждений и желаю вам успешного проведения Ассамблеи радиосвязи.</w:t>
      </w:r>
    </w:p>
    <w:p w14:paraId="46934433" w14:textId="0FE5735E" w:rsidR="00F13BB1" w:rsidRPr="00BD5A5C" w:rsidRDefault="00F13BB1" w:rsidP="000C5704">
      <w:pPr>
        <w:rPr>
          <w:lang w:val="ru-RU"/>
        </w:rPr>
      </w:pPr>
      <w:r>
        <w:rPr>
          <w:lang w:val="ru-RU"/>
        </w:rPr>
        <w:t>Спасибо</w:t>
      </w:r>
      <w:r w:rsidRPr="00BD5A5C">
        <w:rPr>
          <w:lang w:val="ru-RU"/>
        </w:rPr>
        <w:t>.</w:t>
      </w:r>
    </w:p>
    <w:p w14:paraId="1AAC2EB3" w14:textId="77777777" w:rsidR="00F13BB1" w:rsidRPr="00BD5A5C" w:rsidRDefault="00F13BB1" w:rsidP="00F13BB1">
      <w:pPr>
        <w:tabs>
          <w:tab w:val="left" w:pos="720"/>
        </w:tabs>
        <w:overflowPunct/>
        <w:autoSpaceDE/>
        <w:adjustRightInd/>
        <w:spacing w:before="0"/>
        <w:rPr>
          <w:lang w:val="ru-RU"/>
        </w:rPr>
      </w:pPr>
      <w:r w:rsidRPr="00BD5A5C">
        <w:rPr>
          <w:lang w:val="ru-RU"/>
        </w:rPr>
        <w:br w:type="page"/>
      </w:r>
    </w:p>
    <w:p w14:paraId="7AB5C33E" w14:textId="39BBC573" w:rsidR="00F13BB1" w:rsidRDefault="00F13BB1" w:rsidP="00F13BB1">
      <w:pPr>
        <w:pStyle w:val="AnnexNo"/>
        <w:rPr>
          <w:lang w:val="ru-RU" w:eastAsia="zh-CN"/>
        </w:rPr>
      </w:pPr>
      <w:r w:rsidRPr="00F13BB1">
        <w:rPr>
          <w:lang w:val="ru-RU" w:eastAsia="zh-CN"/>
        </w:rPr>
        <w:lastRenderedPageBreak/>
        <w:t xml:space="preserve">ПРИЛОЖЕНИЕ </w:t>
      </w:r>
      <w:r>
        <w:rPr>
          <w:lang w:val="ru-RU" w:eastAsia="zh-CN"/>
        </w:rPr>
        <w:t>3</w:t>
      </w:r>
    </w:p>
    <w:p w14:paraId="73929947" w14:textId="3336548D" w:rsidR="00F13BB1" w:rsidRDefault="00F13BB1" w:rsidP="00F13BB1">
      <w:pPr>
        <w:pStyle w:val="Annextitle"/>
        <w:rPr>
          <w:lang w:val="ru-RU" w:eastAsia="zh-CN"/>
        </w:rPr>
      </w:pPr>
      <w:r w:rsidRPr="00F13BB1">
        <w:rPr>
          <w:lang w:val="ru-RU" w:eastAsia="zh-CN"/>
        </w:rPr>
        <w:t xml:space="preserve">Обращение Директора БР на церемонии открытия </w:t>
      </w:r>
      <w:r w:rsidRPr="00F13BB1">
        <w:rPr>
          <w:lang w:val="ru-RU" w:eastAsia="zh-CN"/>
        </w:rPr>
        <w:br/>
        <w:t>Ассамблеи радиосвязи 201</w:t>
      </w:r>
      <w:r>
        <w:rPr>
          <w:lang w:val="ru-RU" w:eastAsia="zh-CN"/>
        </w:rPr>
        <w:t>9</w:t>
      </w:r>
      <w:r w:rsidRPr="00F13BB1">
        <w:rPr>
          <w:lang w:val="ru-RU" w:eastAsia="zh-CN"/>
        </w:rPr>
        <w:t> года</w:t>
      </w:r>
    </w:p>
    <w:p w14:paraId="267A013C" w14:textId="2102C6D5" w:rsidR="00F13BB1" w:rsidRDefault="0004246A" w:rsidP="00F13BB1">
      <w:pPr>
        <w:rPr>
          <w:lang w:val="ru-RU" w:eastAsia="zh-CN"/>
        </w:rPr>
      </w:pPr>
      <w:r>
        <w:rPr>
          <w:lang w:val="ru-RU" w:eastAsia="zh-CN"/>
        </w:rPr>
        <w:t>Г-н Председатель,</w:t>
      </w:r>
      <w:r>
        <w:rPr>
          <w:lang w:val="ru-RU" w:eastAsia="zh-CN"/>
        </w:rPr>
        <w:br/>
      </w:r>
      <w:r w:rsidRPr="0004246A">
        <w:rPr>
          <w:lang w:val="ru-RU" w:eastAsia="zh-CN"/>
        </w:rPr>
        <w:t>Ваши Превосходительства,</w:t>
      </w:r>
      <w:r w:rsidRPr="0004246A">
        <w:rPr>
          <w:lang w:val="ru-RU" w:eastAsia="zh-CN"/>
        </w:rPr>
        <w:br/>
        <w:t>Генеральный секретарь,</w:t>
      </w:r>
      <w:r w:rsidRPr="0004246A">
        <w:rPr>
          <w:lang w:val="ru-RU" w:eastAsia="zh-CN"/>
        </w:rPr>
        <w:br/>
        <w:t>дамы и господа,</w:t>
      </w:r>
      <w:r w:rsidRPr="0004246A">
        <w:rPr>
          <w:lang w:val="ru-RU" w:eastAsia="zh-CN"/>
        </w:rPr>
        <w:br/>
      </w:r>
      <w:r>
        <w:rPr>
          <w:lang w:val="ru-RU" w:eastAsia="zh-CN"/>
        </w:rPr>
        <w:t>дорогие друзья</w:t>
      </w:r>
      <w:r w:rsidRPr="0004246A">
        <w:rPr>
          <w:lang w:val="ru-RU" w:eastAsia="zh-CN"/>
        </w:rPr>
        <w:t>,</w:t>
      </w:r>
    </w:p>
    <w:p w14:paraId="11FFCE1D" w14:textId="7E8E6D45" w:rsidR="00056112" w:rsidRPr="00056112" w:rsidRDefault="00056112" w:rsidP="0004246A">
      <w:pPr>
        <w:rPr>
          <w:szCs w:val="18"/>
          <w:lang w:val="ru-RU"/>
        </w:rPr>
      </w:pPr>
      <w:r w:rsidRPr="00056112">
        <w:rPr>
          <w:szCs w:val="18"/>
          <w:lang w:val="ru-RU"/>
        </w:rPr>
        <w:t>Для меня</w:t>
      </w:r>
      <w:r w:rsidR="00DD1C6F">
        <w:rPr>
          <w:szCs w:val="18"/>
          <w:lang w:val="ru-RU"/>
        </w:rPr>
        <w:t>,</w:t>
      </w:r>
      <w:r w:rsidR="00DD1C6F" w:rsidRPr="00203A84">
        <w:rPr>
          <w:lang w:val="ru-RU"/>
        </w:rPr>
        <w:t xml:space="preserve"> </w:t>
      </w:r>
      <w:r w:rsidR="00DD1C6F" w:rsidRPr="00203A84">
        <w:rPr>
          <w:szCs w:val="18"/>
          <w:lang w:val="ru-RU"/>
        </w:rPr>
        <w:t>в свою очередь</w:t>
      </w:r>
      <w:r w:rsidR="00DD1C6F">
        <w:rPr>
          <w:szCs w:val="18"/>
          <w:lang w:val="ru-RU"/>
        </w:rPr>
        <w:t>,</w:t>
      </w:r>
      <w:r w:rsidR="00DD1C6F" w:rsidRPr="00056112">
        <w:rPr>
          <w:szCs w:val="18"/>
          <w:lang w:val="ru-RU"/>
        </w:rPr>
        <w:t xml:space="preserve"> </w:t>
      </w:r>
      <w:r w:rsidRPr="00056112">
        <w:rPr>
          <w:szCs w:val="18"/>
          <w:lang w:val="ru-RU"/>
        </w:rPr>
        <w:t>удовольствие и честь выступ</w:t>
      </w:r>
      <w:r w:rsidR="006E175B">
        <w:rPr>
          <w:szCs w:val="18"/>
          <w:lang w:val="ru-RU"/>
        </w:rPr>
        <w:t>а</w:t>
      </w:r>
      <w:r w:rsidRPr="00056112">
        <w:rPr>
          <w:szCs w:val="18"/>
          <w:lang w:val="ru-RU"/>
        </w:rPr>
        <w:t>ть</w:t>
      </w:r>
      <w:r w:rsidR="00DD1C6F">
        <w:rPr>
          <w:szCs w:val="18"/>
          <w:lang w:val="ru-RU"/>
        </w:rPr>
        <w:t xml:space="preserve"> </w:t>
      </w:r>
      <w:r w:rsidRPr="00056112">
        <w:rPr>
          <w:szCs w:val="18"/>
          <w:lang w:val="ru-RU"/>
        </w:rPr>
        <w:t>на Ассамблее радиосвязи</w:t>
      </w:r>
      <w:r>
        <w:rPr>
          <w:szCs w:val="18"/>
          <w:lang w:val="ru-RU"/>
        </w:rPr>
        <w:t xml:space="preserve"> </w:t>
      </w:r>
      <w:r w:rsidRPr="00056112">
        <w:rPr>
          <w:szCs w:val="18"/>
          <w:lang w:val="ru-RU"/>
        </w:rPr>
        <w:t>2019 года</w:t>
      </w:r>
      <w:r>
        <w:rPr>
          <w:szCs w:val="18"/>
          <w:lang w:val="ru-RU"/>
        </w:rPr>
        <w:t>.</w:t>
      </w:r>
    </w:p>
    <w:p w14:paraId="7923513F" w14:textId="691C3AEE" w:rsidR="00203A84" w:rsidRPr="00203A84" w:rsidRDefault="00203A84" w:rsidP="0004246A">
      <w:pPr>
        <w:rPr>
          <w:lang w:val="ru-RU"/>
        </w:rPr>
      </w:pPr>
      <w:r w:rsidRPr="00203A84">
        <w:rPr>
          <w:lang w:val="ru-RU"/>
        </w:rPr>
        <w:t xml:space="preserve">Прежде всего позвольте мне поблагодарить администрацию Египта, которая приветствует нас здесь, в Шарм-эль-Шейхе. По прибытии </w:t>
      </w:r>
      <w:r>
        <w:rPr>
          <w:lang w:val="ru-RU"/>
        </w:rPr>
        <w:t>н</w:t>
      </w:r>
      <w:r w:rsidRPr="00203A84">
        <w:rPr>
          <w:lang w:val="ru-RU"/>
        </w:rPr>
        <w:t xml:space="preserve">ам был оказан теплый прием, и мы уверены, что условия, созданные для проведения Ассамблеи, будут соответствовать </w:t>
      </w:r>
      <w:r>
        <w:rPr>
          <w:lang w:val="ru-RU"/>
        </w:rPr>
        <w:t>н</w:t>
      </w:r>
      <w:r w:rsidRPr="00203A84">
        <w:rPr>
          <w:lang w:val="ru-RU"/>
        </w:rPr>
        <w:t xml:space="preserve">ашим ожиданиям. Ассамблея радиосвязи знаменует завершение исследовательского периода. В исследовательских комиссиях была проделана огромная работа, но </w:t>
      </w:r>
      <w:r>
        <w:rPr>
          <w:lang w:val="ru-RU"/>
        </w:rPr>
        <w:t>кое-что еще</w:t>
      </w:r>
      <w:r w:rsidRPr="00203A84">
        <w:rPr>
          <w:lang w:val="ru-RU"/>
        </w:rPr>
        <w:t xml:space="preserve"> предстоит сделать. В течение следующих пяти дней у вас будет возможность рассмотреть ряд проектов </w:t>
      </w:r>
      <w:r w:rsidR="00701DEB" w:rsidRPr="00203A84">
        <w:rPr>
          <w:lang w:val="ru-RU"/>
        </w:rPr>
        <w:t>Рекомендаций</w:t>
      </w:r>
      <w:r w:rsidRPr="00203A84">
        <w:rPr>
          <w:lang w:val="ru-RU"/>
        </w:rPr>
        <w:t xml:space="preserve">, разработанных исследовательскими комиссиями, которые требуют вашего внимания. Я уверен, что вы найдете подходящие решения для успешного </w:t>
      </w:r>
      <w:r>
        <w:rPr>
          <w:lang w:val="ru-RU"/>
        </w:rPr>
        <w:t>выполнения</w:t>
      </w:r>
      <w:r w:rsidRPr="00203A84">
        <w:rPr>
          <w:lang w:val="ru-RU"/>
        </w:rPr>
        <w:t xml:space="preserve"> вашей задачи.</w:t>
      </w:r>
    </w:p>
    <w:p w14:paraId="74CC14E1" w14:textId="5403D15E" w:rsidR="00203A84" w:rsidRPr="00203A84" w:rsidRDefault="00203A84" w:rsidP="0004246A">
      <w:pPr>
        <w:rPr>
          <w:lang w:val="ru-RU"/>
        </w:rPr>
      </w:pPr>
      <w:r w:rsidRPr="00203A84">
        <w:rPr>
          <w:lang w:val="ru-RU"/>
        </w:rPr>
        <w:t xml:space="preserve">Эти новые </w:t>
      </w:r>
      <w:r w:rsidR="00701DEB" w:rsidRPr="00203A84">
        <w:rPr>
          <w:lang w:val="ru-RU"/>
        </w:rPr>
        <w:t xml:space="preserve">Рекомендации </w:t>
      </w:r>
      <w:r>
        <w:rPr>
          <w:lang w:val="ru-RU"/>
        </w:rPr>
        <w:t>сыграют</w:t>
      </w:r>
      <w:r w:rsidRPr="00203A84">
        <w:rPr>
          <w:lang w:val="ru-RU"/>
        </w:rPr>
        <w:t xml:space="preserve"> ключ</w:t>
      </w:r>
      <w:r>
        <w:rPr>
          <w:lang w:val="ru-RU"/>
        </w:rPr>
        <w:t>евую роль</w:t>
      </w:r>
      <w:r w:rsidRPr="00203A84">
        <w:rPr>
          <w:lang w:val="ru-RU"/>
        </w:rPr>
        <w:t xml:space="preserve"> </w:t>
      </w:r>
      <w:r>
        <w:rPr>
          <w:lang w:val="ru-RU"/>
        </w:rPr>
        <w:t>в</w:t>
      </w:r>
      <w:r w:rsidRPr="00203A84">
        <w:rPr>
          <w:lang w:val="ru-RU"/>
        </w:rPr>
        <w:t xml:space="preserve"> </w:t>
      </w:r>
      <w:r>
        <w:rPr>
          <w:lang w:val="ru-RU"/>
        </w:rPr>
        <w:t>под</w:t>
      </w:r>
      <w:r w:rsidRPr="00203A84">
        <w:rPr>
          <w:lang w:val="ru-RU"/>
        </w:rPr>
        <w:t>готов</w:t>
      </w:r>
      <w:r>
        <w:rPr>
          <w:lang w:val="ru-RU"/>
        </w:rPr>
        <w:t>ке</w:t>
      </w:r>
      <w:r w:rsidRPr="00203A84">
        <w:rPr>
          <w:lang w:val="ru-RU"/>
        </w:rPr>
        <w:t xml:space="preserve"> почв</w:t>
      </w:r>
      <w:r>
        <w:rPr>
          <w:lang w:val="ru-RU"/>
        </w:rPr>
        <w:t>ы</w:t>
      </w:r>
      <w:r w:rsidRPr="00203A84">
        <w:rPr>
          <w:lang w:val="ru-RU"/>
        </w:rPr>
        <w:t xml:space="preserve"> для будущего развития систем радиосвязи.</w:t>
      </w:r>
    </w:p>
    <w:p w14:paraId="02D15A61" w14:textId="14083863" w:rsidR="00CB59D2" w:rsidRPr="00CB59D2" w:rsidRDefault="00CB59D2" w:rsidP="0004246A">
      <w:pPr>
        <w:rPr>
          <w:lang w:val="ru-RU"/>
        </w:rPr>
      </w:pPr>
      <w:r w:rsidRPr="00CB59D2">
        <w:rPr>
          <w:lang w:val="ru-RU"/>
        </w:rPr>
        <w:t>Ассамблея радиосвязи также представляет</w:t>
      </w:r>
      <w:r>
        <w:rPr>
          <w:lang w:val="ru-RU"/>
        </w:rPr>
        <w:t xml:space="preserve"> собой</w:t>
      </w:r>
      <w:r w:rsidRPr="00CB59D2">
        <w:rPr>
          <w:lang w:val="ru-RU"/>
        </w:rPr>
        <w:t xml:space="preserve"> подходящую возможность заглянуть в будущее и определить, как мы будем проводить следующий исследовательский период и</w:t>
      </w:r>
      <w:r>
        <w:rPr>
          <w:lang w:val="ru-RU"/>
        </w:rPr>
        <w:t xml:space="preserve"> какой будет его</w:t>
      </w:r>
      <w:r w:rsidRPr="00CB59D2">
        <w:rPr>
          <w:lang w:val="ru-RU"/>
        </w:rPr>
        <w:t xml:space="preserve"> структур</w:t>
      </w:r>
      <w:r>
        <w:rPr>
          <w:lang w:val="ru-RU"/>
        </w:rPr>
        <w:t>а</w:t>
      </w:r>
      <w:r w:rsidRPr="00CB59D2">
        <w:rPr>
          <w:lang w:val="ru-RU"/>
        </w:rPr>
        <w:t xml:space="preserve">. Ассамблея также является </w:t>
      </w:r>
      <w:r>
        <w:rPr>
          <w:lang w:val="ru-RU"/>
        </w:rPr>
        <w:t>местом</w:t>
      </w:r>
      <w:r w:rsidRPr="00CB59D2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CB59D2">
        <w:rPr>
          <w:lang w:val="ru-RU"/>
        </w:rPr>
        <w:t xml:space="preserve"> Резолюций МСЭ-</w:t>
      </w:r>
      <w:r w:rsidRPr="00CB59D2">
        <w:t>R</w:t>
      </w:r>
      <w:r w:rsidRPr="00CB59D2">
        <w:rPr>
          <w:lang w:val="ru-RU"/>
        </w:rPr>
        <w:t xml:space="preserve">, в которых содержатся руководящие указания </w:t>
      </w:r>
      <w:r>
        <w:rPr>
          <w:lang w:val="ru-RU"/>
        </w:rPr>
        <w:t>для</w:t>
      </w:r>
      <w:r w:rsidRPr="00CB59D2">
        <w:rPr>
          <w:lang w:val="ru-RU"/>
        </w:rPr>
        <w:t xml:space="preserve"> деятельности исследовательских комиссий и подготовительных собраний к конференци</w:t>
      </w:r>
      <w:r>
        <w:rPr>
          <w:lang w:val="ru-RU"/>
        </w:rPr>
        <w:t>ям</w:t>
      </w:r>
      <w:r w:rsidRPr="00CB59D2">
        <w:rPr>
          <w:lang w:val="ru-RU"/>
        </w:rPr>
        <w:t xml:space="preserve">. </w:t>
      </w:r>
      <w:r>
        <w:rPr>
          <w:lang w:val="ru-RU"/>
        </w:rPr>
        <w:t>У</w:t>
      </w:r>
      <w:r w:rsidRPr="00CB59D2">
        <w:rPr>
          <w:lang w:val="ru-RU"/>
        </w:rPr>
        <w:t xml:space="preserve"> ва</w:t>
      </w:r>
      <w:r>
        <w:rPr>
          <w:lang w:val="ru-RU"/>
        </w:rPr>
        <w:t>с есть</w:t>
      </w:r>
      <w:r w:rsidRPr="00CB59D2">
        <w:rPr>
          <w:lang w:val="ru-RU"/>
        </w:rPr>
        <w:t xml:space="preserve"> шанс повысить эффективность методов работы исследовательских комиссий,</w:t>
      </w:r>
      <w:r>
        <w:rPr>
          <w:lang w:val="ru-RU"/>
        </w:rPr>
        <w:t xml:space="preserve"> улучшить</w:t>
      </w:r>
      <w:r w:rsidRPr="00CB59D2">
        <w:rPr>
          <w:lang w:val="ru-RU"/>
        </w:rPr>
        <w:t xml:space="preserve"> планировани</w:t>
      </w:r>
      <w:r>
        <w:rPr>
          <w:lang w:val="ru-RU"/>
        </w:rPr>
        <w:t>е</w:t>
      </w:r>
      <w:r w:rsidRPr="00CB59D2">
        <w:rPr>
          <w:lang w:val="ru-RU"/>
        </w:rPr>
        <w:t xml:space="preserve"> будущей работы и гибкост</w:t>
      </w:r>
      <w:r>
        <w:rPr>
          <w:lang w:val="ru-RU"/>
        </w:rPr>
        <w:t>ь</w:t>
      </w:r>
      <w:r w:rsidRPr="00CB59D2">
        <w:rPr>
          <w:lang w:val="ru-RU"/>
        </w:rPr>
        <w:t xml:space="preserve"> процессов в целом.</w:t>
      </w:r>
    </w:p>
    <w:p w14:paraId="0E7AED43" w14:textId="11567097" w:rsidR="00DE0A8C" w:rsidRPr="00DE0A8C" w:rsidRDefault="00DE0A8C" w:rsidP="0004246A">
      <w:pPr>
        <w:rPr>
          <w:lang w:val="ru-RU"/>
        </w:rPr>
      </w:pPr>
      <w:r w:rsidRPr="00DE0A8C">
        <w:rPr>
          <w:lang w:val="ru-RU"/>
        </w:rPr>
        <w:t>Особ</w:t>
      </w:r>
      <w:r>
        <w:rPr>
          <w:lang w:val="ru-RU"/>
        </w:rPr>
        <w:t>енно</w:t>
      </w:r>
      <w:r w:rsidRPr="00DE0A8C">
        <w:rPr>
          <w:lang w:val="ru-RU"/>
        </w:rPr>
        <w:t xml:space="preserve"> важно, что </w:t>
      </w:r>
      <w:r>
        <w:rPr>
          <w:lang w:val="ru-RU"/>
        </w:rPr>
        <w:t>эта</w:t>
      </w:r>
      <w:r w:rsidRPr="00DE0A8C">
        <w:rPr>
          <w:lang w:val="ru-RU"/>
        </w:rPr>
        <w:t xml:space="preserve"> АР рассмотр</w:t>
      </w:r>
      <w:r>
        <w:rPr>
          <w:lang w:val="ru-RU"/>
        </w:rPr>
        <w:t>ит</w:t>
      </w:r>
      <w:r w:rsidRPr="00DE0A8C">
        <w:rPr>
          <w:lang w:val="ru-RU"/>
        </w:rPr>
        <w:t xml:space="preserve"> изменения к Резолюции 2</w:t>
      </w:r>
      <w:r w:rsidR="003504A0">
        <w:rPr>
          <w:lang w:val="ru-RU"/>
        </w:rPr>
        <w:t xml:space="preserve">, которая </w:t>
      </w:r>
      <w:r w:rsidRPr="00DE0A8C">
        <w:rPr>
          <w:lang w:val="ru-RU"/>
        </w:rPr>
        <w:t>чрезвычайно важн</w:t>
      </w:r>
      <w:r w:rsidR="003504A0">
        <w:rPr>
          <w:lang w:val="ru-RU"/>
        </w:rPr>
        <w:t>а</w:t>
      </w:r>
      <w:r w:rsidRPr="00DE0A8C">
        <w:rPr>
          <w:lang w:val="ru-RU"/>
        </w:rPr>
        <w:t xml:space="preserve"> </w:t>
      </w:r>
      <w:r w:rsidR="003504A0">
        <w:rPr>
          <w:lang w:val="ru-RU"/>
        </w:rPr>
        <w:t>и</w:t>
      </w:r>
      <w:r w:rsidRPr="00DE0A8C">
        <w:rPr>
          <w:lang w:val="ru-RU"/>
        </w:rPr>
        <w:t xml:space="preserve"> регулиру</w:t>
      </w:r>
      <w:r w:rsidR="003504A0">
        <w:rPr>
          <w:lang w:val="ru-RU"/>
        </w:rPr>
        <w:t>ет</w:t>
      </w:r>
      <w:r w:rsidRPr="00DE0A8C">
        <w:rPr>
          <w:lang w:val="ru-RU"/>
        </w:rPr>
        <w:t xml:space="preserve"> разработку отчетов ПСК для </w:t>
      </w:r>
      <w:r w:rsidR="003A42CD">
        <w:rPr>
          <w:lang w:val="ru-RU"/>
        </w:rPr>
        <w:t>в</w:t>
      </w:r>
      <w:r w:rsidRPr="00DE0A8C">
        <w:rPr>
          <w:lang w:val="ru-RU"/>
        </w:rPr>
        <w:t xml:space="preserve">семирных конференций радиосвязи. Я </w:t>
      </w:r>
      <w:r w:rsidR="00DD1C6F" w:rsidRPr="00DD1C6F">
        <w:rPr>
          <w:lang w:val="ru-RU"/>
        </w:rPr>
        <w:t>не сомневаюсь</w:t>
      </w:r>
      <w:r w:rsidRPr="00DE0A8C">
        <w:rPr>
          <w:lang w:val="ru-RU"/>
        </w:rPr>
        <w:t xml:space="preserve">, что работа в этой области </w:t>
      </w:r>
      <w:r>
        <w:rPr>
          <w:lang w:val="ru-RU"/>
        </w:rPr>
        <w:t>существенно усовершенствует</w:t>
      </w:r>
      <w:r w:rsidRPr="00DE0A8C">
        <w:rPr>
          <w:lang w:val="ru-RU"/>
        </w:rPr>
        <w:t xml:space="preserve"> процесс подготов</w:t>
      </w:r>
      <w:r>
        <w:rPr>
          <w:lang w:val="ru-RU"/>
        </w:rPr>
        <w:t>ки</w:t>
      </w:r>
      <w:r w:rsidRPr="00DE0A8C">
        <w:rPr>
          <w:lang w:val="ru-RU"/>
        </w:rPr>
        <w:t xml:space="preserve"> МСЭ-</w:t>
      </w:r>
      <w:r w:rsidRPr="00DE0A8C">
        <w:t>R</w:t>
      </w:r>
      <w:r w:rsidRPr="00DE0A8C">
        <w:rPr>
          <w:lang w:val="ru-RU"/>
        </w:rPr>
        <w:t xml:space="preserve"> к ВКР. Более того, я считаю, что </w:t>
      </w:r>
      <w:r w:rsidR="000C5AAE">
        <w:rPr>
          <w:lang w:val="ru-RU"/>
        </w:rPr>
        <w:t>она</w:t>
      </w:r>
      <w:r>
        <w:rPr>
          <w:lang w:val="ru-RU"/>
        </w:rPr>
        <w:t xml:space="preserve"> сделает</w:t>
      </w:r>
      <w:r w:rsidRPr="00DE0A8C">
        <w:rPr>
          <w:lang w:val="ru-RU"/>
        </w:rPr>
        <w:t xml:space="preserve"> Отчет ПСК еще более полезн</w:t>
      </w:r>
      <w:r>
        <w:rPr>
          <w:lang w:val="ru-RU"/>
        </w:rPr>
        <w:t>ым</w:t>
      </w:r>
      <w:r w:rsidRPr="00DE0A8C">
        <w:rPr>
          <w:lang w:val="ru-RU"/>
        </w:rPr>
        <w:t>, улучш</w:t>
      </w:r>
      <w:r>
        <w:rPr>
          <w:lang w:val="ru-RU"/>
        </w:rPr>
        <w:t>ая тем самым</w:t>
      </w:r>
      <w:r w:rsidRPr="00DE0A8C">
        <w:rPr>
          <w:lang w:val="ru-RU"/>
        </w:rPr>
        <w:t xml:space="preserve"> работу ВКР, а также повысит эффективность достижения консенсуса на национальном, региональном и межрегиональном уровнях </w:t>
      </w:r>
      <w:r>
        <w:rPr>
          <w:lang w:val="ru-RU"/>
        </w:rPr>
        <w:t>в преддверии</w:t>
      </w:r>
      <w:r w:rsidRPr="00DE0A8C">
        <w:rPr>
          <w:lang w:val="ru-RU"/>
        </w:rPr>
        <w:t xml:space="preserve"> ВКР.</w:t>
      </w:r>
    </w:p>
    <w:p w14:paraId="2BF6D0F9" w14:textId="503D65E0" w:rsidR="00592C11" w:rsidRPr="00592C11" w:rsidRDefault="00592C11" w:rsidP="0004246A">
      <w:pPr>
        <w:rPr>
          <w:lang w:val="ru-RU"/>
        </w:rPr>
      </w:pPr>
      <w:r w:rsidRPr="00592C11">
        <w:rPr>
          <w:lang w:val="ru-RU"/>
        </w:rPr>
        <w:t>Перед вами стоит задача избрать председател</w:t>
      </w:r>
      <w:r w:rsidR="003A42CD">
        <w:rPr>
          <w:lang w:val="ru-RU"/>
        </w:rPr>
        <w:t>ей</w:t>
      </w:r>
      <w:r w:rsidRPr="00592C11">
        <w:rPr>
          <w:lang w:val="ru-RU"/>
        </w:rPr>
        <w:t xml:space="preserve"> и заместителей председател</w:t>
      </w:r>
      <w:r w:rsidR="003A42CD">
        <w:rPr>
          <w:lang w:val="ru-RU"/>
        </w:rPr>
        <w:t>ей</w:t>
      </w:r>
      <w:r w:rsidRPr="00592C11">
        <w:rPr>
          <w:lang w:val="ru-RU"/>
        </w:rPr>
        <w:t xml:space="preserve"> исследовательских комиссий, ПСК и КГР, в </w:t>
      </w:r>
      <w:r>
        <w:rPr>
          <w:lang w:val="ru-RU"/>
        </w:rPr>
        <w:t xml:space="preserve">связи с </w:t>
      </w:r>
      <w:r w:rsidR="0064351E">
        <w:rPr>
          <w:lang w:val="ru-RU"/>
        </w:rPr>
        <w:t>чем</w:t>
      </w:r>
      <w:r w:rsidRPr="00592C11">
        <w:rPr>
          <w:lang w:val="ru-RU"/>
        </w:rPr>
        <w:t xml:space="preserve"> обращаю ваше внимание на указани</w:t>
      </w:r>
      <w:r>
        <w:rPr>
          <w:lang w:val="ru-RU"/>
        </w:rPr>
        <w:t>я</w:t>
      </w:r>
      <w:r w:rsidRPr="00592C11">
        <w:rPr>
          <w:lang w:val="ru-RU"/>
        </w:rPr>
        <w:t>, содержащи</w:t>
      </w:r>
      <w:r>
        <w:rPr>
          <w:lang w:val="ru-RU"/>
        </w:rPr>
        <w:t>е</w:t>
      </w:r>
      <w:r w:rsidRPr="00592C11">
        <w:rPr>
          <w:lang w:val="ru-RU"/>
        </w:rPr>
        <w:t>ся в Резолюции 208, утвержденной в Дубае</w:t>
      </w:r>
      <w:r w:rsidR="003E0547">
        <w:rPr>
          <w:lang w:val="ru-RU"/>
        </w:rPr>
        <w:t xml:space="preserve"> недавно,</w:t>
      </w:r>
      <w:r w:rsidRPr="00592C11">
        <w:rPr>
          <w:lang w:val="ru-RU"/>
        </w:rPr>
        <w:t xml:space="preserve"> в 2018 году.</w:t>
      </w:r>
    </w:p>
    <w:p w14:paraId="174664FF" w14:textId="50148DB7" w:rsidR="003E0547" w:rsidRPr="0022721C" w:rsidRDefault="003E0547" w:rsidP="0004246A">
      <w:pPr>
        <w:rPr>
          <w:lang w:val="ru-RU"/>
        </w:rPr>
      </w:pPr>
      <w:r w:rsidRPr="003E0547">
        <w:rPr>
          <w:lang w:val="ru-RU"/>
        </w:rPr>
        <w:t>У вас всего пять дней на выполнение стоящей перед вами задачи. На каждый пункт повестки дня отведено крайне мало времени, поэтому к распределению времени для заседаний необходимо будет подойти</w:t>
      </w:r>
      <w:r>
        <w:rPr>
          <w:lang w:val="ru-RU"/>
        </w:rPr>
        <w:t xml:space="preserve"> </w:t>
      </w:r>
      <w:r w:rsidRPr="003E0547">
        <w:rPr>
          <w:lang w:val="ru-RU"/>
        </w:rPr>
        <w:t xml:space="preserve">с предельной тщательностью. </w:t>
      </w:r>
      <w:r w:rsidR="0022721C" w:rsidRPr="0022721C">
        <w:rPr>
          <w:lang w:val="ru-RU"/>
        </w:rPr>
        <w:t>Как всегда, вы можете полностью рассчитывать на помощь персонала Бюро радиосвязи.</w:t>
      </w:r>
      <w:r w:rsidR="0022721C">
        <w:rPr>
          <w:lang w:val="ru-RU"/>
        </w:rPr>
        <w:t xml:space="preserve"> </w:t>
      </w:r>
      <w:r w:rsidRPr="003E0547">
        <w:rPr>
          <w:lang w:val="ru-RU"/>
        </w:rPr>
        <w:t xml:space="preserve">Я уверен, </w:t>
      </w:r>
      <w:r w:rsidR="0022721C" w:rsidRPr="0022721C">
        <w:rPr>
          <w:lang w:val="ru-RU"/>
        </w:rPr>
        <w:t>что</w:t>
      </w:r>
      <w:r w:rsidR="00C22E12">
        <w:rPr>
          <w:lang w:val="ru-RU"/>
        </w:rPr>
        <w:t>,</w:t>
      </w:r>
      <w:r w:rsidR="0022721C" w:rsidRPr="0022721C">
        <w:rPr>
          <w:lang w:val="ru-RU"/>
        </w:rPr>
        <w:t xml:space="preserve"> следуя духу</w:t>
      </w:r>
      <w:r w:rsidR="0022721C">
        <w:rPr>
          <w:lang w:val="ru-RU"/>
        </w:rPr>
        <w:t>,</w:t>
      </w:r>
      <w:r w:rsidR="0022721C" w:rsidRPr="0022721C">
        <w:rPr>
          <w:lang w:val="ru-RU"/>
        </w:rPr>
        <w:t xml:space="preserve"> преобладающ</w:t>
      </w:r>
      <w:r w:rsidR="0022721C">
        <w:rPr>
          <w:lang w:val="ru-RU"/>
        </w:rPr>
        <w:t>ему</w:t>
      </w:r>
      <w:r w:rsidR="0022721C" w:rsidRPr="0022721C">
        <w:rPr>
          <w:lang w:val="ru-RU"/>
        </w:rPr>
        <w:t xml:space="preserve"> на подобных мероприятиях</w:t>
      </w:r>
      <w:r w:rsidRPr="003E0547">
        <w:rPr>
          <w:lang w:val="ru-RU"/>
        </w:rPr>
        <w:t xml:space="preserve">, </w:t>
      </w:r>
      <w:r w:rsidR="0022721C" w:rsidRPr="0022721C">
        <w:rPr>
          <w:lang w:val="ru-RU"/>
        </w:rPr>
        <w:t xml:space="preserve">а также при умелом руководстве вашего Председателя, мы можем рассчитывать на то, что Ассамблея </w:t>
      </w:r>
      <w:r w:rsidR="00C22E12">
        <w:rPr>
          <w:lang w:val="ru-RU"/>
        </w:rPr>
        <w:t>пройдет конструктивно</w:t>
      </w:r>
      <w:r w:rsidR="0022721C" w:rsidRPr="0022721C">
        <w:rPr>
          <w:lang w:val="ru-RU"/>
        </w:rPr>
        <w:t xml:space="preserve"> и </w:t>
      </w:r>
      <w:r w:rsidR="00C22E12" w:rsidRPr="00C22E12">
        <w:rPr>
          <w:lang w:val="ru-RU"/>
        </w:rPr>
        <w:t>в пятницу завершит свою работу с плодотворными результатами</w:t>
      </w:r>
      <w:r w:rsidRPr="0022721C">
        <w:rPr>
          <w:lang w:val="ru-RU"/>
        </w:rPr>
        <w:t>.</w:t>
      </w:r>
    </w:p>
    <w:p w14:paraId="0AC710BA" w14:textId="113EA995" w:rsidR="0022721C" w:rsidRPr="001F47FE" w:rsidRDefault="0022721C" w:rsidP="00721D0E">
      <w:pPr>
        <w:rPr>
          <w:lang w:val="ru-RU"/>
        </w:rPr>
      </w:pPr>
      <w:r w:rsidRPr="0022721C">
        <w:rPr>
          <w:lang w:val="ru-RU"/>
        </w:rPr>
        <w:t xml:space="preserve">Я хотел бы упомянуть, что одна из обязанностей Ассамблеи радиосвязи </w:t>
      </w:r>
      <w:r w:rsidR="001F47FE">
        <w:rPr>
          <w:lang w:val="ru-RU"/>
        </w:rPr>
        <w:t>–</w:t>
      </w:r>
      <w:r w:rsidRPr="0022721C">
        <w:rPr>
          <w:lang w:val="ru-RU"/>
        </w:rPr>
        <w:t xml:space="preserve"> </w:t>
      </w:r>
      <w:r w:rsidR="00C22E12" w:rsidRPr="00C22E12">
        <w:rPr>
          <w:lang w:val="ru-RU"/>
        </w:rPr>
        <w:t>почтить память</w:t>
      </w:r>
      <w:r w:rsidRPr="0022721C">
        <w:rPr>
          <w:lang w:val="ru-RU"/>
        </w:rPr>
        <w:t xml:space="preserve"> член</w:t>
      </w:r>
      <w:r w:rsidR="00C22E12">
        <w:rPr>
          <w:lang w:val="ru-RU"/>
        </w:rPr>
        <w:t>ов</w:t>
      </w:r>
      <w:r w:rsidRPr="0022721C">
        <w:rPr>
          <w:lang w:val="ru-RU"/>
        </w:rPr>
        <w:t xml:space="preserve"> сообщества МСЭ-</w:t>
      </w:r>
      <w:r w:rsidRPr="0022721C">
        <w:t>R</w:t>
      </w:r>
      <w:r w:rsidRPr="0022721C">
        <w:rPr>
          <w:lang w:val="ru-RU"/>
        </w:rPr>
        <w:t xml:space="preserve">, которые внесли значительный вклад в нашу работу и скончались после </w:t>
      </w:r>
      <w:r w:rsidR="001F47FE">
        <w:rPr>
          <w:lang w:val="ru-RU"/>
        </w:rPr>
        <w:t>АР-</w:t>
      </w:r>
      <w:r w:rsidRPr="0022721C">
        <w:rPr>
          <w:lang w:val="ru-RU"/>
        </w:rPr>
        <w:t>15. Мы сделаем это на заключительном пленарном заседании, чтобы</w:t>
      </w:r>
      <w:r w:rsidR="00C22E12">
        <w:rPr>
          <w:lang w:val="ru-RU"/>
        </w:rPr>
        <w:t xml:space="preserve"> к этому времени</w:t>
      </w:r>
      <w:r w:rsidRPr="0022721C">
        <w:rPr>
          <w:lang w:val="ru-RU"/>
        </w:rPr>
        <w:t xml:space="preserve"> получ</w:t>
      </w:r>
      <w:r w:rsidR="008B1ECB">
        <w:rPr>
          <w:lang w:val="ru-RU"/>
        </w:rPr>
        <w:t>ить</w:t>
      </w:r>
      <w:r w:rsidRPr="0022721C">
        <w:rPr>
          <w:lang w:val="ru-RU"/>
        </w:rPr>
        <w:t xml:space="preserve"> вс</w:t>
      </w:r>
      <w:r w:rsidR="001F47FE">
        <w:rPr>
          <w:lang w:val="ru-RU"/>
        </w:rPr>
        <w:t>ю информацию</w:t>
      </w:r>
      <w:r w:rsidRPr="0022721C">
        <w:rPr>
          <w:lang w:val="ru-RU"/>
        </w:rPr>
        <w:t xml:space="preserve"> от соответствующих </w:t>
      </w:r>
      <w:r w:rsidR="001F47FE" w:rsidRPr="0022721C">
        <w:rPr>
          <w:lang w:val="ru-RU"/>
        </w:rPr>
        <w:t>Государств-Членов</w:t>
      </w:r>
      <w:r w:rsidRPr="0022721C">
        <w:rPr>
          <w:lang w:val="ru-RU"/>
        </w:rPr>
        <w:t xml:space="preserve">. </w:t>
      </w:r>
      <w:r w:rsidR="001F47FE" w:rsidRPr="001F47FE">
        <w:rPr>
          <w:lang w:val="ru-RU"/>
        </w:rPr>
        <w:t xml:space="preserve">Желаю </w:t>
      </w:r>
      <w:r w:rsidRPr="001F47FE">
        <w:rPr>
          <w:lang w:val="ru-RU"/>
        </w:rPr>
        <w:t xml:space="preserve">вам </w:t>
      </w:r>
      <w:r w:rsidR="001F47FE" w:rsidRPr="001F47FE">
        <w:rPr>
          <w:lang w:val="ru-RU"/>
        </w:rPr>
        <w:t>плодотворн</w:t>
      </w:r>
      <w:r w:rsidR="001F47FE">
        <w:rPr>
          <w:lang w:val="ru-RU"/>
        </w:rPr>
        <w:t>ого</w:t>
      </w:r>
      <w:r w:rsidR="001F47FE" w:rsidRPr="001F47FE">
        <w:rPr>
          <w:lang w:val="ru-RU"/>
        </w:rPr>
        <w:t xml:space="preserve"> собрани</w:t>
      </w:r>
      <w:r w:rsidR="001F47FE">
        <w:rPr>
          <w:lang w:val="ru-RU"/>
        </w:rPr>
        <w:t>я</w:t>
      </w:r>
      <w:r w:rsidRPr="001F47FE">
        <w:rPr>
          <w:lang w:val="ru-RU"/>
        </w:rPr>
        <w:t>. Спасибо.</w:t>
      </w:r>
    </w:p>
    <w:p w14:paraId="3375AFFE" w14:textId="02AB902F" w:rsidR="0004246A" w:rsidRPr="0022721C" w:rsidRDefault="0004246A" w:rsidP="0004246A">
      <w:pPr>
        <w:spacing w:before="720"/>
        <w:jc w:val="center"/>
        <w:rPr>
          <w:lang w:val="ru-RU"/>
        </w:rPr>
      </w:pPr>
      <w:r w:rsidRPr="0022721C">
        <w:rPr>
          <w:lang w:val="ru-RU"/>
        </w:rPr>
        <w:t>_____________</w:t>
      </w:r>
    </w:p>
    <w:sectPr w:rsidR="0004246A" w:rsidRPr="0022721C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77CF86A2" w:rsidR="00F52FFE" w:rsidRPr="003A42CD" w:rsidRDefault="00F52FFE">
    <w:r>
      <w:fldChar w:fldCharType="begin"/>
    </w:r>
    <w:r w:rsidRPr="003A42CD">
      <w:instrText xml:space="preserve"> FILENAME \p  \* MERGEFORMAT </w:instrText>
    </w:r>
    <w:r>
      <w:fldChar w:fldCharType="separate"/>
    </w:r>
    <w:r w:rsidR="00C718CF" w:rsidRPr="003A42CD">
      <w:rPr>
        <w:noProof/>
      </w:rPr>
      <w:t>M:\RUSSIAN\MARCHENKO\JOBS\TO DO old\463505\078R.docx</w:t>
    </w:r>
    <w:r>
      <w:fldChar w:fldCharType="end"/>
    </w:r>
    <w:r w:rsidRPr="003A42CD">
      <w:tab/>
    </w:r>
    <w:r>
      <w:fldChar w:fldCharType="begin"/>
    </w:r>
    <w:r>
      <w:instrText xml:space="preserve"> SAVEDATE \@ DD.MM.YY </w:instrText>
    </w:r>
    <w:r>
      <w:fldChar w:fldCharType="separate"/>
    </w:r>
    <w:r w:rsidR="003A42CD">
      <w:rPr>
        <w:noProof/>
      </w:rPr>
      <w:t>31.10.19</w:t>
    </w:r>
    <w:r>
      <w:fldChar w:fldCharType="end"/>
    </w:r>
    <w:r w:rsidRPr="003A42CD">
      <w:tab/>
    </w:r>
    <w:r>
      <w:fldChar w:fldCharType="begin"/>
    </w:r>
    <w:r>
      <w:instrText xml:space="preserve"> PRINTDATE \@ DD.MM.YY </w:instrText>
    </w:r>
    <w:r>
      <w:fldChar w:fldCharType="separate"/>
    </w:r>
    <w:r w:rsidR="00C718CF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7EBEC2C1" w:rsidR="00F52FFE" w:rsidRPr="005D2E9D" w:rsidRDefault="00F52FFE" w:rsidP="009331D0">
    <w:pPr>
      <w:pStyle w:val="Footer"/>
    </w:pPr>
    <w:r>
      <w:fldChar w:fldCharType="begin"/>
    </w:r>
    <w:r w:rsidRPr="003A42CD">
      <w:instrText xml:space="preserve"> FILENAME \p  \* MERGEFORMAT </w:instrText>
    </w:r>
    <w:r>
      <w:fldChar w:fldCharType="separate"/>
    </w:r>
    <w:r w:rsidR="00F75286">
      <w:t>P:\RUS\ITU-R\CONF-R\AR19\PLEN\000\078R.docx</w:t>
    </w:r>
    <w:r>
      <w:fldChar w:fldCharType="end"/>
    </w:r>
    <w:r w:rsidR="005D2E9D" w:rsidRPr="005D2E9D">
      <w:t xml:space="preserve"> </w:t>
    </w:r>
    <w:r w:rsidR="005D2E9D">
      <w:t>(463505</w:t>
    </w:r>
    <w:r w:rsidR="005D2E9D" w:rsidRPr="005D2E9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E909" w14:textId="5EBC19E2" w:rsidR="00EE146A" w:rsidRPr="003A42CD" w:rsidRDefault="00EE146A" w:rsidP="009331D0">
    <w:pPr>
      <w:pStyle w:val="Footer"/>
    </w:pPr>
    <w:r>
      <w:fldChar w:fldCharType="begin"/>
    </w:r>
    <w:r w:rsidRPr="003A42CD">
      <w:instrText xml:space="preserve"> FILENAME \p  \* MERGEFORMAT </w:instrText>
    </w:r>
    <w:r>
      <w:fldChar w:fldCharType="separate"/>
    </w:r>
    <w:r w:rsidR="00F75286">
      <w:t>P:\RUS\ITU-R\CONF-R\AR19\PLEN\000\078R.docx</w:t>
    </w:r>
    <w:r>
      <w:fldChar w:fldCharType="end"/>
    </w:r>
    <w:r w:rsidR="00BA4F2C">
      <w:t xml:space="preserve"> (463505)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0FE85979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5D2E9D">
      <w:rPr>
        <w:lang w:val="en-US"/>
      </w:rPr>
      <w:t>PLEN/78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4246A"/>
    <w:rsid w:val="00056112"/>
    <w:rsid w:val="0007259F"/>
    <w:rsid w:val="000C5704"/>
    <w:rsid w:val="000C5AAE"/>
    <w:rsid w:val="000C74CF"/>
    <w:rsid w:val="000E7974"/>
    <w:rsid w:val="001355A1"/>
    <w:rsid w:val="00150CF5"/>
    <w:rsid w:val="00197B76"/>
    <w:rsid w:val="001B225D"/>
    <w:rsid w:val="001C2D24"/>
    <w:rsid w:val="001F47FE"/>
    <w:rsid w:val="00203A84"/>
    <w:rsid w:val="00213F8F"/>
    <w:rsid w:val="00215123"/>
    <w:rsid w:val="00217AE9"/>
    <w:rsid w:val="0022721C"/>
    <w:rsid w:val="00262F0A"/>
    <w:rsid w:val="0029031E"/>
    <w:rsid w:val="002A3335"/>
    <w:rsid w:val="002C3E03"/>
    <w:rsid w:val="002F2AC1"/>
    <w:rsid w:val="003504A0"/>
    <w:rsid w:val="00357402"/>
    <w:rsid w:val="003A42CD"/>
    <w:rsid w:val="003B0025"/>
    <w:rsid w:val="003E0547"/>
    <w:rsid w:val="003E26B6"/>
    <w:rsid w:val="00416292"/>
    <w:rsid w:val="00432094"/>
    <w:rsid w:val="004437D2"/>
    <w:rsid w:val="0047688B"/>
    <w:rsid w:val="004844C1"/>
    <w:rsid w:val="004A0763"/>
    <w:rsid w:val="004C7FCD"/>
    <w:rsid w:val="00541AC7"/>
    <w:rsid w:val="005770F7"/>
    <w:rsid w:val="00592C11"/>
    <w:rsid w:val="005D2E9D"/>
    <w:rsid w:val="0064351E"/>
    <w:rsid w:val="00645B0F"/>
    <w:rsid w:val="006B508D"/>
    <w:rsid w:val="006C2782"/>
    <w:rsid w:val="006C43EE"/>
    <w:rsid w:val="006E175B"/>
    <w:rsid w:val="00700190"/>
    <w:rsid w:val="00701DEB"/>
    <w:rsid w:val="007022E1"/>
    <w:rsid w:val="00703FFC"/>
    <w:rsid w:val="0071246B"/>
    <w:rsid w:val="00713989"/>
    <w:rsid w:val="00721D0E"/>
    <w:rsid w:val="00746A8E"/>
    <w:rsid w:val="00756B1C"/>
    <w:rsid w:val="007B12C6"/>
    <w:rsid w:val="007F3D32"/>
    <w:rsid w:val="00845350"/>
    <w:rsid w:val="008A48A4"/>
    <w:rsid w:val="008B1239"/>
    <w:rsid w:val="008B1ECB"/>
    <w:rsid w:val="00912371"/>
    <w:rsid w:val="009331D0"/>
    <w:rsid w:val="00943EBD"/>
    <w:rsid w:val="009447A3"/>
    <w:rsid w:val="009955A2"/>
    <w:rsid w:val="009C4B8D"/>
    <w:rsid w:val="009E3491"/>
    <w:rsid w:val="00A05CE9"/>
    <w:rsid w:val="00A23108"/>
    <w:rsid w:val="00A66CF4"/>
    <w:rsid w:val="00A86757"/>
    <w:rsid w:val="00AB07B1"/>
    <w:rsid w:val="00AD4505"/>
    <w:rsid w:val="00B329C5"/>
    <w:rsid w:val="00BA4F2C"/>
    <w:rsid w:val="00BD5A5C"/>
    <w:rsid w:val="00BE47CE"/>
    <w:rsid w:val="00BE5003"/>
    <w:rsid w:val="00C22E12"/>
    <w:rsid w:val="00C340E7"/>
    <w:rsid w:val="00C52226"/>
    <w:rsid w:val="00C718CF"/>
    <w:rsid w:val="00CB59D2"/>
    <w:rsid w:val="00CF4A3A"/>
    <w:rsid w:val="00D00010"/>
    <w:rsid w:val="00D35AF0"/>
    <w:rsid w:val="00D471A9"/>
    <w:rsid w:val="00D856BC"/>
    <w:rsid w:val="00DA159C"/>
    <w:rsid w:val="00DA285E"/>
    <w:rsid w:val="00DD1C6F"/>
    <w:rsid w:val="00DE0A8C"/>
    <w:rsid w:val="00E90B1F"/>
    <w:rsid w:val="00ED1D30"/>
    <w:rsid w:val="00ED27E4"/>
    <w:rsid w:val="00EE146A"/>
    <w:rsid w:val="00EE7B72"/>
    <w:rsid w:val="00F13BB1"/>
    <w:rsid w:val="00F17794"/>
    <w:rsid w:val="00F25472"/>
    <w:rsid w:val="00F36624"/>
    <w:rsid w:val="00F451F5"/>
    <w:rsid w:val="00F52FFE"/>
    <w:rsid w:val="00F54ADE"/>
    <w:rsid w:val="00F579FC"/>
    <w:rsid w:val="00F75286"/>
    <w:rsid w:val="00F80DF5"/>
    <w:rsid w:val="00F9578C"/>
    <w:rsid w:val="00FB4E64"/>
    <w:rsid w:val="00FB5124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semiHidden/>
    <w:unhideWhenUsed/>
    <w:rsid w:val="00F1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RA19-ADM-0002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A572-8FB7-44F8-8DD2-19DBBD09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1494</TotalTime>
  <Pages>5</Pages>
  <Words>1343</Words>
  <Characters>8995</Characters>
  <Application>Microsoft Office Word</Application>
  <DocSecurity>0</DocSecurity>
  <Lines>204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60</cp:revision>
  <cp:lastPrinted>2019-10-31T17:24:00Z</cp:lastPrinted>
  <dcterms:created xsi:type="dcterms:W3CDTF">2019-10-30T16:03:00Z</dcterms:created>
  <dcterms:modified xsi:type="dcterms:W3CDTF">2019-11-01T20:36:00Z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