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 w14:paraId="59C4FF41" w14:textId="77777777">
        <w:trPr>
          <w:cantSplit/>
        </w:trPr>
        <w:tc>
          <w:tcPr>
            <w:tcW w:w="6468" w:type="dxa"/>
          </w:tcPr>
          <w:p w14:paraId="21F4848B" w14:textId="77777777" w:rsidR="00703FFC" w:rsidRPr="00703FFC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3C8D9C44" w14:textId="5524D8ED" w:rsidR="00943EBD" w:rsidRPr="00703FFC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331D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1FB0B964" w14:textId="77777777" w:rsidR="00943EBD" w:rsidRPr="00EE146A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A6BC1">
              <w:rPr>
                <w:noProof/>
                <w:lang w:val="en-US" w:eastAsia="zh-CN"/>
              </w:rPr>
              <w:drawing>
                <wp:inline distT="0" distB="0" distL="0" distR="0" wp14:anchorId="3316C61B" wp14:editId="0BBACEEE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 w14:paraId="33CB3B5A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758136DA" w14:textId="77777777" w:rsidR="00943EBD" w:rsidRPr="00EE146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9224C04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 w14:paraId="1D76C12F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16B0B5F4" w14:textId="77777777"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14410558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 w14:paraId="691B145F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6FDDF519" w14:textId="4821C2B7" w:rsidR="00943EBD" w:rsidRPr="00965D25" w:rsidRDefault="000007F2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en-US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3110B5CC" w14:textId="66DD9CA3" w:rsidR="00943EBD" w:rsidRPr="00EE146A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RA1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0007F2">
              <w:rPr>
                <w:rFonts w:ascii="Verdana" w:hAnsi="Verdana"/>
                <w:b/>
                <w:bCs/>
                <w:sz w:val="18"/>
                <w:szCs w:val="18"/>
              </w:rPr>
              <w:t>PLEN/79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EE146A" w14:paraId="555531D6" w14:textId="77777777">
        <w:trPr>
          <w:cantSplit/>
          <w:trHeight w:val="23"/>
        </w:trPr>
        <w:tc>
          <w:tcPr>
            <w:tcW w:w="6468" w:type="dxa"/>
            <w:vMerge/>
          </w:tcPr>
          <w:p w14:paraId="4EE9625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6A6F9287" w14:textId="1195FDAC" w:rsidR="00943EBD" w:rsidRPr="00EE146A" w:rsidRDefault="000007F2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30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октября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F3662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 w14:paraId="4FA8A950" w14:textId="77777777">
        <w:trPr>
          <w:cantSplit/>
          <w:trHeight w:val="23"/>
        </w:trPr>
        <w:tc>
          <w:tcPr>
            <w:tcW w:w="6468" w:type="dxa"/>
            <w:vMerge/>
          </w:tcPr>
          <w:p w14:paraId="4065D50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1DAB4CA9" w14:textId="77777777" w:rsidR="00943EBD" w:rsidRPr="00EE146A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943EBD" w:rsidRPr="00EE146A" w14:paraId="4C83A38F" w14:textId="77777777">
        <w:trPr>
          <w:cantSplit/>
        </w:trPr>
        <w:tc>
          <w:tcPr>
            <w:tcW w:w="10031" w:type="dxa"/>
            <w:gridSpan w:val="2"/>
          </w:tcPr>
          <w:p w14:paraId="14744B91" w14:textId="77777777" w:rsidR="00943EBD" w:rsidRPr="00EE146A" w:rsidRDefault="00943EBD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</w:p>
        </w:tc>
      </w:tr>
      <w:tr w:rsidR="00943EBD" w:rsidRPr="00683DED" w14:paraId="6FF1597D" w14:textId="77777777">
        <w:trPr>
          <w:cantSplit/>
        </w:trPr>
        <w:tc>
          <w:tcPr>
            <w:tcW w:w="10031" w:type="dxa"/>
            <w:gridSpan w:val="2"/>
          </w:tcPr>
          <w:p w14:paraId="71269364" w14:textId="5FAFE3D9" w:rsidR="00943EBD" w:rsidRPr="00965D25" w:rsidRDefault="00965D25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965D25">
              <w:rPr>
                <w:lang w:val="ru-RU" w:eastAsia="zh-CN"/>
              </w:rPr>
              <w:t xml:space="preserve">краткий отчет о ПЕРВОм ПЛЕНАРНОм ЗАСЕДАНИи </w:t>
            </w:r>
            <w:r>
              <w:rPr>
                <w:lang w:val="ru-RU" w:eastAsia="zh-CN"/>
              </w:rPr>
              <w:br/>
              <w:t>ассамблеи радиосвязи</w:t>
            </w:r>
          </w:p>
        </w:tc>
      </w:tr>
      <w:tr w:rsidR="00943EBD" w:rsidRPr="00683DED" w14:paraId="22768D41" w14:textId="77777777">
        <w:trPr>
          <w:cantSplit/>
        </w:trPr>
        <w:tc>
          <w:tcPr>
            <w:tcW w:w="10031" w:type="dxa"/>
            <w:gridSpan w:val="2"/>
          </w:tcPr>
          <w:p w14:paraId="1902FB7C" w14:textId="66A4C8BA" w:rsidR="00943EBD" w:rsidRPr="00EE146A" w:rsidRDefault="00683DED" w:rsidP="00683DED">
            <w:pPr>
              <w:spacing w:before="240"/>
              <w:jc w:val="center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683DED">
              <w:rPr>
                <w:lang w:val="ru-RU" w:eastAsia="zh-CN"/>
              </w:rPr>
              <w:t>Понедельник, 21 октября 2019 года, 10 час. 45 мин. – 12 час. 00 мин.</w:t>
            </w:r>
          </w:p>
        </w:tc>
      </w:tr>
      <w:tr w:rsidR="00943EBD" w:rsidRPr="00683DED" w14:paraId="11D44761" w14:textId="77777777">
        <w:trPr>
          <w:cantSplit/>
        </w:trPr>
        <w:tc>
          <w:tcPr>
            <w:tcW w:w="10031" w:type="dxa"/>
            <w:gridSpan w:val="2"/>
          </w:tcPr>
          <w:p w14:paraId="3915BBD9" w14:textId="370219CE" w:rsidR="00943EBD" w:rsidRPr="00683DED" w:rsidRDefault="00943EBD" w:rsidP="00F36624">
            <w:pPr>
              <w:pStyle w:val="Title3"/>
              <w:rPr>
                <w:sz w:val="22"/>
                <w:szCs w:val="22"/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  <w:bookmarkEnd w:id="10"/>
    </w:tbl>
    <w:p w14:paraId="7A205D53" w14:textId="77777777" w:rsidR="00965D25" w:rsidRPr="00965D25" w:rsidRDefault="00965D25" w:rsidP="00965D25">
      <w:pPr>
        <w:rPr>
          <w:lang w:val="ru-RU" w:eastAsia="zh-CN"/>
        </w:rPr>
      </w:pPr>
    </w:p>
    <w:tbl>
      <w:tblPr>
        <w:tblW w:w="5206" w:type="pct"/>
        <w:tblLook w:val="0000" w:firstRow="0" w:lastRow="0" w:firstColumn="0" w:lastColumn="0" w:noHBand="0" w:noVBand="0"/>
      </w:tblPr>
      <w:tblGrid>
        <w:gridCol w:w="504"/>
        <w:gridCol w:w="7842"/>
        <w:gridCol w:w="1690"/>
      </w:tblGrid>
      <w:tr w:rsidR="00965D25" w:rsidRPr="00965D25" w14:paraId="3A7D3A34" w14:textId="77777777" w:rsidTr="00DA0560">
        <w:trPr>
          <w:tblHeader/>
        </w:trPr>
        <w:tc>
          <w:tcPr>
            <w:tcW w:w="251" w:type="pct"/>
          </w:tcPr>
          <w:p w14:paraId="46A92CC4" w14:textId="77777777" w:rsidR="00965D25" w:rsidRPr="00965D25" w:rsidRDefault="00965D25" w:rsidP="00965D25">
            <w:pPr>
              <w:rPr>
                <w:b/>
                <w:lang w:val="ru-RU" w:eastAsia="zh-CN"/>
              </w:rPr>
            </w:pPr>
          </w:p>
        </w:tc>
        <w:tc>
          <w:tcPr>
            <w:tcW w:w="3907" w:type="pct"/>
          </w:tcPr>
          <w:p w14:paraId="63273F88" w14:textId="77777777" w:rsidR="00965D25" w:rsidRPr="00965D25" w:rsidRDefault="00965D25" w:rsidP="00965D25">
            <w:pPr>
              <w:rPr>
                <w:b/>
                <w:lang w:val="ru-RU" w:eastAsia="zh-CN"/>
              </w:rPr>
            </w:pPr>
          </w:p>
        </w:tc>
        <w:tc>
          <w:tcPr>
            <w:tcW w:w="842" w:type="pct"/>
          </w:tcPr>
          <w:p w14:paraId="73BD268F" w14:textId="77777777" w:rsidR="00965D25" w:rsidRPr="00965D25" w:rsidRDefault="00965D25" w:rsidP="005B044A">
            <w:pPr>
              <w:jc w:val="center"/>
              <w:rPr>
                <w:b/>
                <w:lang w:val="ru-RU" w:eastAsia="zh-CN"/>
              </w:rPr>
            </w:pPr>
            <w:r w:rsidRPr="00965D25">
              <w:rPr>
                <w:b/>
                <w:lang w:val="ru-RU" w:eastAsia="zh-CN"/>
              </w:rPr>
              <w:t>Обсуждаемые документы</w:t>
            </w:r>
          </w:p>
        </w:tc>
      </w:tr>
      <w:tr w:rsidR="00965D25" w:rsidRPr="00683DED" w14:paraId="5B1C8C25" w14:textId="77777777" w:rsidTr="00DA0560">
        <w:tc>
          <w:tcPr>
            <w:tcW w:w="251" w:type="pct"/>
          </w:tcPr>
          <w:p w14:paraId="712EB946" w14:textId="055B1F44" w:rsidR="00965D25" w:rsidRPr="00965D25" w:rsidRDefault="00965D25" w:rsidP="00965D25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1</w:t>
            </w:r>
          </w:p>
        </w:tc>
        <w:tc>
          <w:tcPr>
            <w:tcW w:w="3907" w:type="pct"/>
          </w:tcPr>
          <w:p w14:paraId="0F73CCD0" w14:textId="77777777" w:rsidR="00965D25" w:rsidRDefault="00965D25" w:rsidP="00965D25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Открытие заседания</w:t>
            </w:r>
          </w:p>
          <w:p w14:paraId="2886B136" w14:textId="797AC3E4" w:rsidR="00965D25" w:rsidRPr="00965D25" w:rsidRDefault="00965D25" w:rsidP="00965D25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 xml:space="preserve">Председатель открывает заседание и представляет </w:t>
            </w:r>
            <w:r>
              <w:rPr>
                <w:lang w:val="ru-RU" w:eastAsia="zh-CN"/>
              </w:rPr>
              <w:t>шест</w:t>
            </w:r>
            <w:r w:rsidRPr="00965D25">
              <w:rPr>
                <w:lang w:val="ru-RU" w:eastAsia="zh-CN"/>
              </w:rPr>
              <w:t xml:space="preserve">ерых заместителей Председателя АР, которые будут помогать ему в работе при поддержке Директора БР г-на </w:t>
            </w:r>
            <w:r>
              <w:rPr>
                <w:lang w:val="ru-RU" w:eastAsia="zh-CN"/>
              </w:rPr>
              <w:t>Марио Маневича</w:t>
            </w:r>
            <w:r w:rsidRPr="00965D25">
              <w:rPr>
                <w:lang w:val="ru-RU" w:eastAsia="zh-CN"/>
              </w:rPr>
              <w:t xml:space="preserve"> и Координатора АР г-на </w:t>
            </w:r>
            <w:r>
              <w:rPr>
                <w:lang w:val="ru-RU" w:eastAsia="zh-CN"/>
              </w:rPr>
              <w:t xml:space="preserve">Серджо </w:t>
            </w:r>
            <w:proofErr w:type="spellStart"/>
            <w:r>
              <w:rPr>
                <w:lang w:val="ru-RU" w:eastAsia="zh-CN"/>
              </w:rPr>
              <w:t>Буономо</w:t>
            </w:r>
            <w:proofErr w:type="spellEnd"/>
          </w:p>
        </w:tc>
        <w:tc>
          <w:tcPr>
            <w:tcW w:w="842" w:type="pct"/>
          </w:tcPr>
          <w:p w14:paraId="524924FB" w14:textId="77777777" w:rsidR="00965D25" w:rsidRPr="00965D25" w:rsidRDefault="00965D25" w:rsidP="005B044A">
            <w:pPr>
              <w:jc w:val="center"/>
              <w:rPr>
                <w:lang w:val="ru-RU" w:eastAsia="zh-CN"/>
              </w:rPr>
            </w:pPr>
          </w:p>
        </w:tc>
      </w:tr>
      <w:tr w:rsidR="005B044A" w:rsidRPr="00965D25" w14:paraId="6EF2FD4E" w14:textId="77777777" w:rsidTr="00DA0560">
        <w:tc>
          <w:tcPr>
            <w:tcW w:w="251" w:type="pct"/>
          </w:tcPr>
          <w:p w14:paraId="713954E9" w14:textId="13CB2F20" w:rsidR="005B044A" w:rsidRPr="00965D25" w:rsidRDefault="005B044A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2</w:t>
            </w:r>
          </w:p>
        </w:tc>
        <w:tc>
          <w:tcPr>
            <w:tcW w:w="3907" w:type="pct"/>
          </w:tcPr>
          <w:p w14:paraId="3F7B56F2" w14:textId="77777777" w:rsidR="005B044A" w:rsidRPr="00B16BD9" w:rsidRDefault="005B044A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Утверждение</w:t>
            </w:r>
            <w:r w:rsidRPr="00B16BD9">
              <w:rPr>
                <w:lang w:val="ru-RU" w:eastAsia="zh-CN"/>
              </w:rPr>
              <w:t xml:space="preserve"> </w:t>
            </w:r>
            <w:r w:rsidRPr="00965D25">
              <w:rPr>
                <w:lang w:val="ru-RU" w:eastAsia="zh-CN"/>
              </w:rPr>
              <w:t>повестки</w:t>
            </w:r>
            <w:r w:rsidRPr="00B16BD9">
              <w:rPr>
                <w:lang w:val="ru-RU" w:eastAsia="zh-CN"/>
              </w:rPr>
              <w:t xml:space="preserve"> </w:t>
            </w:r>
            <w:r w:rsidRPr="00965D25">
              <w:rPr>
                <w:lang w:val="ru-RU" w:eastAsia="zh-CN"/>
              </w:rPr>
              <w:t>дня</w:t>
            </w:r>
          </w:p>
          <w:p w14:paraId="79C355C1" w14:textId="643F38C9" w:rsidR="005B044A" w:rsidRPr="00B16BD9" w:rsidRDefault="00472E01" w:rsidP="005B044A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 xml:space="preserve">В ответ на просьбу из зала добавляется </w:t>
            </w:r>
            <w:r w:rsidR="00B16BD9">
              <w:rPr>
                <w:lang w:val="ru-RU" w:eastAsia="zh-CN"/>
              </w:rPr>
              <w:t>пункт</w:t>
            </w:r>
            <w:r w:rsidR="005B044A" w:rsidRPr="00B16BD9">
              <w:rPr>
                <w:lang w:val="ru-RU" w:eastAsia="zh-CN"/>
              </w:rPr>
              <w:t xml:space="preserve"> 9</w:t>
            </w:r>
            <w:r>
              <w:rPr>
                <w:lang w:val="ru-RU" w:eastAsia="zh-CN"/>
              </w:rPr>
              <w:t xml:space="preserve"> с </w:t>
            </w:r>
            <w:r w:rsidR="00B16BD9">
              <w:rPr>
                <w:lang w:val="ru-RU" w:eastAsia="zh-CN"/>
              </w:rPr>
              <w:t>отчетом Председателя ПСК</w:t>
            </w:r>
            <w:r w:rsidR="005B044A" w:rsidRPr="00B16BD9">
              <w:rPr>
                <w:lang w:val="ru-RU" w:eastAsia="zh-CN"/>
              </w:rPr>
              <w:t xml:space="preserve">. </w:t>
            </w:r>
            <w:r w:rsidR="00B16BD9">
              <w:rPr>
                <w:lang w:val="ru-RU" w:eastAsia="zh-CN"/>
              </w:rPr>
              <w:t>Кроме</w:t>
            </w:r>
            <w:r w:rsidR="00B16BD9" w:rsidRPr="00B16BD9">
              <w:rPr>
                <w:lang w:val="ru-RU" w:eastAsia="zh-CN"/>
              </w:rPr>
              <w:t xml:space="preserve"> </w:t>
            </w:r>
            <w:r w:rsidR="00B16BD9">
              <w:rPr>
                <w:lang w:val="ru-RU" w:eastAsia="zh-CN"/>
              </w:rPr>
              <w:t>того</w:t>
            </w:r>
            <w:r w:rsidR="00B16BD9" w:rsidRPr="00B16BD9">
              <w:rPr>
                <w:lang w:val="ru-RU" w:eastAsia="zh-CN"/>
              </w:rPr>
              <w:t xml:space="preserve">, </w:t>
            </w:r>
            <w:r w:rsidR="00B16BD9">
              <w:rPr>
                <w:lang w:val="ru-RU" w:eastAsia="zh-CN"/>
              </w:rPr>
              <w:t>заседание</w:t>
            </w:r>
            <w:r w:rsidR="00B16BD9" w:rsidRPr="00B16BD9">
              <w:rPr>
                <w:lang w:val="ru-RU" w:eastAsia="zh-CN"/>
              </w:rPr>
              <w:t xml:space="preserve"> </w:t>
            </w:r>
            <w:r w:rsidR="00B16BD9">
              <w:rPr>
                <w:lang w:val="ru-RU" w:eastAsia="zh-CN"/>
              </w:rPr>
              <w:t>рассмотрит отчеты</w:t>
            </w:r>
            <w:r w:rsidR="005B044A" w:rsidRPr="00B16BD9">
              <w:rPr>
                <w:lang w:val="ru-RU" w:eastAsia="zh-CN"/>
              </w:rPr>
              <w:t xml:space="preserve"> </w:t>
            </w:r>
            <w:r w:rsidR="005B044A">
              <w:rPr>
                <w:lang w:val="ru-RU" w:eastAsia="zh-CN"/>
              </w:rPr>
              <w:t>ИК</w:t>
            </w:r>
            <w:r w:rsidR="005B044A" w:rsidRPr="00B16BD9">
              <w:rPr>
                <w:lang w:val="ru-RU" w:eastAsia="zh-CN"/>
              </w:rPr>
              <w:t>7</w:t>
            </w:r>
            <w:r w:rsidR="00B16BD9">
              <w:rPr>
                <w:lang w:val="ru-RU" w:eastAsia="zh-CN"/>
              </w:rPr>
              <w:t xml:space="preserve">, </w:t>
            </w:r>
            <w:r>
              <w:rPr>
                <w:lang w:val="ru-RU" w:eastAsia="zh-CN"/>
              </w:rPr>
              <w:t>а</w:t>
            </w:r>
            <w:r w:rsidR="00B16BD9">
              <w:rPr>
                <w:lang w:val="ru-RU" w:eastAsia="zh-CN"/>
              </w:rPr>
              <w:t xml:space="preserve"> не </w:t>
            </w:r>
            <w:r w:rsidR="005B044A">
              <w:rPr>
                <w:lang w:val="ru-RU" w:eastAsia="zh-CN"/>
              </w:rPr>
              <w:t>ИК</w:t>
            </w:r>
            <w:r w:rsidR="005B044A" w:rsidRPr="00B16BD9">
              <w:rPr>
                <w:lang w:val="ru-RU" w:eastAsia="zh-CN"/>
              </w:rPr>
              <w:t xml:space="preserve">5. </w:t>
            </w:r>
            <w:r w:rsidR="00B16BD9" w:rsidRPr="00B16BD9">
              <w:rPr>
                <w:lang w:val="ru-RU" w:eastAsia="zh-CN"/>
              </w:rPr>
              <w:t>С учетом этих предложенных поправок повестка дня утверждается.</w:t>
            </w:r>
          </w:p>
        </w:tc>
        <w:tc>
          <w:tcPr>
            <w:tcW w:w="842" w:type="pct"/>
          </w:tcPr>
          <w:p w14:paraId="55BDD721" w14:textId="382A7527" w:rsidR="005B044A" w:rsidRPr="00965D25" w:rsidRDefault="00683DED" w:rsidP="005B044A">
            <w:pPr>
              <w:jc w:val="center"/>
              <w:rPr>
                <w:lang w:val="ru-RU" w:eastAsia="zh-CN"/>
              </w:rPr>
            </w:pPr>
            <w:hyperlink r:id="rId8" w:history="1">
              <w:r w:rsidR="005B044A" w:rsidRPr="006B0921">
                <w:rPr>
                  <w:rStyle w:val="Hyperlink"/>
                </w:rPr>
                <w:t>ADM/</w:t>
              </w:r>
              <w:r w:rsidR="005B044A" w:rsidRPr="006B0921">
                <w:rPr>
                  <w:rStyle w:val="Hyperlink"/>
                  <w:bCs/>
                </w:rPr>
                <w:t>3</w:t>
              </w:r>
              <w:r w:rsidR="005B044A" w:rsidRPr="006B0921">
                <w:rPr>
                  <w:rStyle w:val="Hyperlink"/>
                </w:rPr>
                <w:t>(Rev.1)</w:t>
              </w:r>
            </w:hyperlink>
          </w:p>
        </w:tc>
      </w:tr>
      <w:tr w:rsidR="005B044A" w:rsidRPr="00965D25" w14:paraId="7A8CC97F" w14:textId="77777777" w:rsidTr="00DA0560">
        <w:tc>
          <w:tcPr>
            <w:tcW w:w="251" w:type="pct"/>
          </w:tcPr>
          <w:p w14:paraId="7AEC7DE3" w14:textId="74DB93AC" w:rsidR="005B044A" w:rsidRPr="00965D25" w:rsidRDefault="005B044A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3</w:t>
            </w:r>
          </w:p>
        </w:tc>
        <w:tc>
          <w:tcPr>
            <w:tcW w:w="3907" w:type="pct"/>
          </w:tcPr>
          <w:p w14:paraId="5DA664AD" w14:textId="77777777" w:rsidR="005B044A" w:rsidRPr="00965D25" w:rsidRDefault="005B044A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Предложение, касающееся организации Ассамблеи радиосвязи – Создание комитетов</w:t>
            </w:r>
          </w:p>
          <w:p w14:paraId="53711A63" w14:textId="687256ED" w:rsidR="005B044A" w:rsidRPr="00965D25" w:rsidRDefault="005B044A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Предложение утверждается без изменений</w:t>
            </w:r>
            <w:r w:rsidR="00472E01">
              <w:rPr>
                <w:lang w:val="ru-RU" w:eastAsia="zh-CN"/>
              </w:rPr>
              <w:t>.</w:t>
            </w:r>
          </w:p>
        </w:tc>
        <w:tc>
          <w:tcPr>
            <w:tcW w:w="842" w:type="pct"/>
          </w:tcPr>
          <w:p w14:paraId="350E2421" w14:textId="752877D1" w:rsidR="005B044A" w:rsidRPr="00965D25" w:rsidRDefault="00683DED" w:rsidP="005B044A">
            <w:pPr>
              <w:jc w:val="center"/>
              <w:rPr>
                <w:lang w:val="ru-RU" w:eastAsia="zh-CN"/>
              </w:rPr>
            </w:pPr>
            <w:hyperlink r:id="rId9" w:history="1">
              <w:r w:rsidR="005B044A" w:rsidRPr="006B0921">
                <w:rPr>
                  <w:rStyle w:val="Hyperlink"/>
                </w:rPr>
                <w:t>ADM/4</w:t>
              </w:r>
            </w:hyperlink>
          </w:p>
        </w:tc>
      </w:tr>
      <w:tr w:rsidR="00965D25" w:rsidRPr="00683DED" w14:paraId="77F7F6CE" w14:textId="77777777" w:rsidTr="00DA0560">
        <w:tc>
          <w:tcPr>
            <w:tcW w:w="251" w:type="pct"/>
          </w:tcPr>
          <w:p w14:paraId="061B003B" w14:textId="27491C51" w:rsidR="00965D25" w:rsidRPr="00965D25" w:rsidRDefault="00965D25" w:rsidP="00965D25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3907" w:type="pct"/>
          </w:tcPr>
          <w:p w14:paraId="54E48AE9" w14:textId="77777777" w:rsidR="00965D25" w:rsidRPr="00965D25" w:rsidRDefault="00965D25" w:rsidP="002C3695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Назначение председателей и заместителей председателей комитетов Ассамблеи радиосвязи</w:t>
            </w:r>
          </w:p>
          <w:p w14:paraId="5EB1DE51" w14:textId="057DAF1F" w:rsidR="00965D25" w:rsidRPr="00965D25" w:rsidRDefault="00965D25" w:rsidP="002C3695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Председатель называет фамилии предлагаемых председателей и заместителей председателей</w:t>
            </w:r>
            <w:r w:rsidR="00472E01">
              <w:rPr>
                <w:lang w:val="ru-RU" w:eastAsia="zh-CN"/>
              </w:rPr>
              <w:t>.</w:t>
            </w:r>
          </w:p>
          <w:p w14:paraId="68AAA2D0" w14:textId="77777777" w:rsidR="00965D25" w:rsidRPr="00965D25" w:rsidRDefault="00965D25" w:rsidP="002C3695">
            <w:pPr>
              <w:rPr>
                <w:b/>
                <w:lang w:val="ru-RU" w:eastAsia="zh-CN"/>
              </w:rPr>
            </w:pPr>
            <w:r w:rsidRPr="00965D25">
              <w:rPr>
                <w:b/>
                <w:lang w:val="ru-RU" w:eastAsia="zh-CN"/>
              </w:rPr>
              <w:t>Комитет 1 – Руководящий комитет</w:t>
            </w:r>
          </w:p>
          <w:p w14:paraId="7534FA26" w14:textId="77777777" w:rsidR="00965D25" w:rsidRPr="00965D25" w:rsidRDefault="00965D25" w:rsidP="002C3695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В состав этого комитета будут входить Председатель и заместители Председателя Ассамблеи, а также председатели и заместители председателей комитетов</w:t>
            </w:r>
          </w:p>
          <w:p w14:paraId="0C6D75ED" w14:textId="77777777" w:rsidR="00965D25" w:rsidRPr="00965D25" w:rsidRDefault="00965D25" w:rsidP="002C3695">
            <w:pPr>
              <w:rPr>
                <w:b/>
                <w:lang w:val="ru-RU" w:eastAsia="zh-CN"/>
              </w:rPr>
            </w:pPr>
            <w:r w:rsidRPr="00965D25">
              <w:rPr>
                <w:b/>
                <w:lang w:val="ru-RU" w:eastAsia="zh-CN"/>
              </w:rPr>
              <w:t>Комитет 2 – Комитет по бюджетному контролю</w:t>
            </w:r>
          </w:p>
          <w:p w14:paraId="0B53E36A" w14:textId="2A963350" w:rsidR="00965D25" w:rsidRPr="00965D25" w:rsidRDefault="00965D25" w:rsidP="002C3695">
            <w:pPr>
              <w:tabs>
                <w:tab w:val="clear" w:pos="1134"/>
                <w:tab w:val="clear" w:pos="2268"/>
              </w:tabs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Председатель</w:t>
            </w:r>
            <w:r w:rsidRPr="00965D25">
              <w:rPr>
                <w:lang w:val="ru-RU" w:eastAsia="zh-CN"/>
              </w:rPr>
              <w:tab/>
              <w:t>г-н Д</w:t>
            </w:r>
            <w:r w:rsidR="002C3695">
              <w:rPr>
                <w:lang w:val="ru-RU" w:eastAsia="zh-CN"/>
              </w:rPr>
              <w:t>аниэль</w:t>
            </w:r>
            <w:r w:rsidRPr="00965D25">
              <w:rPr>
                <w:lang w:val="ru-RU" w:eastAsia="zh-CN"/>
              </w:rPr>
              <w:t xml:space="preserve"> Обам (Кения)</w:t>
            </w:r>
            <w:r w:rsidR="00683DED">
              <w:rPr>
                <w:lang w:val="ru-RU" w:eastAsia="zh-CN"/>
              </w:rPr>
              <w:br/>
            </w:r>
            <w:r w:rsidRPr="00965D25">
              <w:rPr>
                <w:lang w:val="ru-RU" w:eastAsia="zh-CN"/>
              </w:rPr>
              <w:t>Секретарь</w:t>
            </w:r>
            <w:r w:rsidRPr="00965D25">
              <w:rPr>
                <w:lang w:val="ru-RU" w:eastAsia="zh-CN"/>
              </w:rPr>
              <w:tab/>
              <w:t>г-н A. Ба (МСЭ, Генеральный секретариат)</w:t>
            </w:r>
            <w:r w:rsidR="00683DED">
              <w:rPr>
                <w:lang w:val="ru-RU" w:eastAsia="zh-CN"/>
              </w:rPr>
              <w:br/>
            </w:r>
            <w:r w:rsidRPr="00965D25">
              <w:rPr>
                <w:lang w:val="ru-RU" w:eastAsia="zh-CN"/>
              </w:rPr>
              <w:t>Секретарь</w:t>
            </w:r>
            <w:r w:rsidRPr="00965D25">
              <w:rPr>
                <w:lang w:val="ru-RU" w:eastAsia="zh-CN"/>
              </w:rPr>
              <w:tab/>
              <w:t>г-н У. Иджи (МСЭ, Бюро радиосвязи)</w:t>
            </w:r>
          </w:p>
          <w:p w14:paraId="2C48093D" w14:textId="77777777" w:rsidR="00965D25" w:rsidRPr="00965D25" w:rsidRDefault="00965D25" w:rsidP="00683DED">
            <w:pPr>
              <w:keepNext/>
              <w:rPr>
                <w:b/>
                <w:lang w:val="ru-RU" w:eastAsia="zh-CN"/>
              </w:rPr>
            </w:pPr>
            <w:r w:rsidRPr="00965D25">
              <w:rPr>
                <w:b/>
                <w:lang w:val="ru-RU" w:eastAsia="zh-CN"/>
              </w:rPr>
              <w:lastRenderedPageBreak/>
              <w:t>Комитет 3 – Редакционный комитет</w:t>
            </w:r>
          </w:p>
          <w:p w14:paraId="5C86B262" w14:textId="5F2BFB45" w:rsidR="00965D25" w:rsidRPr="00965D25" w:rsidRDefault="00965D25" w:rsidP="002C3695">
            <w:pPr>
              <w:tabs>
                <w:tab w:val="clear" w:pos="1134"/>
              </w:tabs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Председатель</w:t>
            </w:r>
            <w:r w:rsidRPr="00965D25">
              <w:rPr>
                <w:lang w:val="ru-RU" w:eastAsia="zh-CN"/>
              </w:rPr>
              <w:tab/>
              <w:t>г-н К</w:t>
            </w:r>
            <w:r w:rsidR="002C3695">
              <w:rPr>
                <w:lang w:val="ru-RU" w:eastAsia="zh-CN"/>
              </w:rPr>
              <w:t>ристиан</w:t>
            </w:r>
            <w:r w:rsidRPr="00965D25">
              <w:rPr>
                <w:lang w:val="ru-RU" w:eastAsia="zh-CN"/>
              </w:rPr>
              <w:t xml:space="preserve"> </w:t>
            </w:r>
            <w:proofErr w:type="spellStart"/>
            <w:r w:rsidRPr="00965D25">
              <w:rPr>
                <w:lang w:val="ru-RU" w:eastAsia="zh-CN"/>
              </w:rPr>
              <w:t>Рисонн</w:t>
            </w:r>
            <w:proofErr w:type="spellEnd"/>
            <w:r w:rsidRPr="00965D25">
              <w:rPr>
                <w:lang w:val="ru-RU" w:eastAsia="zh-CN"/>
              </w:rPr>
              <w:t xml:space="preserve"> (Франция)</w:t>
            </w:r>
            <w:r w:rsidR="00683DED">
              <w:rPr>
                <w:lang w:val="ru-RU" w:eastAsia="zh-CN"/>
              </w:rPr>
              <w:br/>
            </w:r>
            <w:r w:rsidRPr="00965D25">
              <w:rPr>
                <w:lang w:val="ru-RU" w:eastAsia="zh-CN"/>
              </w:rPr>
              <w:t>Заместители</w:t>
            </w:r>
            <w:r w:rsidRPr="00965D25">
              <w:rPr>
                <w:lang w:val="ru-RU" w:eastAsia="zh-CN"/>
              </w:rPr>
              <w:tab/>
            </w:r>
            <w:r w:rsidR="002C3695" w:rsidRPr="00965D25">
              <w:rPr>
                <w:lang w:val="ru-RU" w:eastAsia="zh-CN"/>
              </w:rPr>
              <w:t xml:space="preserve">г-н </w:t>
            </w:r>
            <w:r w:rsidR="002C3695" w:rsidRPr="00965D25">
              <w:rPr>
                <w:iCs/>
                <w:lang w:val="ru-RU" w:eastAsia="zh-CN"/>
              </w:rPr>
              <w:t xml:space="preserve">С. </w:t>
            </w:r>
            <w:proofErr w:type="spellStart"/>
            <w:r w:rsidR="002C3695" w:rsidRPr="00965D25">
              <w:rPr>
                <w:iCs/>
                <w:lang w:val="ru-RU" w:eastAsia="zh-CN"/>
              </w:rPr>
              <w:t>Менендес</w:t>
            </w:r>
            <w:proofErr w:type="spellEnd"/>
            <w:r w:rsidR="002C3695" w:rsidRPr="00965D25">
              <w:rPr>
                <w:iCs/>
                <w:lang w:val="ru-RU" w:eastAsia="zh-CN"/>
              </w:rPr>
              <w:t xml:space="preserve"> </w:t>
            </w:r>
            <w:proofErr w:type="spellStart"/>
            <w:r w:rsidR="002C3695" w:rsidRPr="00965D25">
              <w:rPr>
                <w:iCs/>
                <w:lang w:val="ru-RU" w:eastAsia="zh-CN"/>
              </w:rPr>
              <w:t>Аргуэльес</w:t>
            </w:r>
            <w:proofErr w:type="spellEnd"/>
            <w:r w:rsidR="002C3695" w:rsidRPr="00965D25">
              <w:rPr>
                <w:lang w:val="ru-RU" w:eastAsia="zh-CN"/>
              </w:rPr>
              <w:t xml:space="preserve"> (Испания)</w:t>
            </w:r>
            <w:r w:rsidR="002C3695" w:rsidRPr="00965D25">
              <w:rPr>
                <w:lang w:val="ru-RU" w:eastAsia="zh-CN"/>
              </w:rPr>
              <w:br/>
              <w:t>председателя</w:t>
            </w:r>
            <w:r w:rsidR="002C3695" w:rsidRPr="00965D25">
              <w:rPr>
                <w:lang w:val="ru-RU" w:eastAsia="zh-CN"/>
              </w:rPr>
              <w:tab/>
            </w:r>
            <w:r w:rsidRPr="00965D25">
              <w:rPr>
                <w:lang w:val="ru-RU" w:eastAsia="zh-CN"/>
              </w:rPr>
              <w:t xml:space="preserve">г-н </w:t>
            </w:r>
            <w:r w:rsidR="002C3695">
              <w:rPr>
                <w:lang w:val="ru-RU" w:eastAsia="zh-CN"/>
              </w:rPr>
              <w:t>В</w:t>
            </w:r>
            <w:r w:rsidRPr="00965D25">
              <w:rPr>
                <w:lang w:val="ru-RU" w:eastAsia="zh-CN"/>
              </w:rPr>
              <w:t>. М</w:t>
            </w:r>
            <w:r w:rsidR="002C3695">
              <w:rPr>
                <w:lang w:val="ru-RU" w:eastAsia="zh-CN"/>
              </w:rPr>
              <w:t>инкин</w:t>
            </w:r>
            <w:r w:rsidRPr="00965D25">
              <w:rPr>
                <w:lang w:val="ru-RU" w:eastAsia="zh-CN"/>
              </w:rPr>
              <w:t xml:space="preserve"> (</w:t>
            </w:r>
            <w:r w:rsidR="002C3695" w:rsidRPr="00965D25">
              <w:rPr>
                <w:lang w:val="ru-RU" w:eastAsia="zh-CN"/>
              </w:rPr>
              <w:t>Российская Федерация</w:t>
            </w:r>
            <w:r w:rsidRPr="00965D25">
              <w:rPr>
                <w:lang w:val="ru-RU" w:eastAsia="zh-CN"/>
              </w:rPr>
              <w:t>)</w:t>
            </w:r>
            <w:r w:rsidR="002C3695">
              <w:rPr>
                <w:lang w:val="ru-RU" w:eastAsia="zh-CN"/>
              </w:rPr>
              <w:br/>
            </w:r>
            <w:r w:rsidRPr="00965D25">
              <w:rPr>
                <w:lang w:val="ru-RU" w:eastAsia="zh-CN"/>
              </w:rPr>
              <w:tab/>
              <w:t xml:space="preserve">г-н П. </w:t>
            </w:r>
            <w:proofErr w:type="spellStart"/>
            <w:r w:rsidRPr="00965D25">
              <w:rPr>
                <w:lang w:val="ru-RU" w:eastAsia="zh-CN"/>
              </w:rPr>
              <w:t>Нажарян</w:t>
            </w:r>
            <w:proofErr w:type="spellEnd"/>
            <w:r w:rsidRPr="00965D25">
              <w:rPr>
                <w:lang w:val="ru-RU" w:eastAsia="zh-CN"/>
              </w:rPr>
              <w:t xml:space="preserve"> (США)</w:t>
            </w:r>
            <w:r w:rsidR="002C3695">
              <w:rPr>
                <w:lang w:val="ru-RU" w:eastAsia="zh-CN"/>
              </w:rPr>
              <w:br/>
            </w:r>
            <w:r w:rsidR="002C3695">
              <w:rPr>
                <w:lang w:val="ru-RU" w:eastAsia="zh-CN"/>
              </w:rPr>
              <w:tab/>
            </w:r>
            <w:r w:rsidR="008F47F5" w:rsidRPr="008F47F5">
              <w:rPr>
                <w:lang w:val="ru-RU" w:eastAsia="zh-CN"/>
              </w:rPr>
              <w:t xml:space="preserve">г-н Дж. </w:t>
            </w:r>
            <w:r w:rsidR="00472E01">
              <w:rPr>
                <w:lang w:val="ru-RU" w:eastAsia="zh-CN"/>
              </w:rPr>
              <w:t>Яи</w:t>
            </w:r>
            <w:r w:rsidR="008F47F5">
              <w:rPr>
                <w:lang w:val="ru-RU" w:eastAsia="zh-CN"/>
              </w:rPr>
              <w:t xml:space="preserve"> (Бенин)</w:t>
            </w:r>
            <w:r w:rsidR="002C3695">
              <w:rPr>
                <w:lang w:val="ru-RU" w:eastAsia="zh-CN"/>
              </w:rPr>
              <w:br/>
            </w:r>
            <w:r w:rsidR="002C3695">
              <w:rPr>
                <w:lang w:val="ru-RU" w:eastAsia="zh-CN"/>
              </w:rPr>
              <w:tab/>
            </w:r>
            <w:r w:rsidR="002C3695" w:rsidRPr="00965D25">
              <w:rPr>
                <w:lang w:val="ru-RU" w:eastAsia="zh-CN"/>
              </w:rPr>
              <w:t>г</w:t>
            </w:r>
            <w:r w:rsidR="002C3695" w:rsidRPr="00472E01">
              <w:rPr>
                <w:lang w:val="ru-RU" w:eastAsia="zh-CN"/>
              </w:rPr>
              <w:t>-н</w:t>
            </w:r>
            <w:r w:rsidR="008F47F5" w:rsidRPr="00472E01">
              <w:rPr>
                <w:lang w:val="ru-RU" w:eastAsia="zh-CN"/>
              </w:rPr>
              <w:t xml:space="preserve"> </w:t>
            </w:r>
            <w:r w:rsidR="008F47F5" w:rsidRPr="00472E01">
              <w:rPr>
                <w:bCs/>
                <w:lang w:eastAsia="zh-CN"/>
              </w:rPr>
              <w:t>A</w:t>
            </w:r>
            <w:r w:rsidR="008F47F5" w:rsidRPr="00472E01">
              <w:rPr>
                <w:bCs/>
                <w:lang w:val="ru-RU" w:eastAsia="zh-CN"/>
              </w:rPr>
              <w:t xml:space="preserve">. </w:t>
            </w:r>
            <w:proofErr w:type="spellStart"/>
            <w:r w:rsidR="00B16BD9" w:rsidRPr="00472E01">
              <w:rPr>
                <w:bCs/>
                <w:lang w:val="ru-RU" w:eastAsia="zh-CN"/>
              </w:rPr>
              <w:t>Банихани</w:t>
            </w:r>
            <w:proofErr w:type="spellEnd"/>
            <w:r w:rsidR="008F47F5" w:rsidRPr="00472E01">
              <w:rPr>
                <w:bCs/>
                <w:lang w:val="ru-RU" w:eastAsia="zh-CN"/>
              </w:rPr>
              <w:t xml:space="preserve"> (Иордания)</w:t>
            </w:r>
            <w:r w:rsidRPr="00472E01">
              <w:rPr>
                <w:lang w:val="ru-RU" w:eastAsia="zh-CN"/>
              </w:rPr>
              <w:br/>
            </w:r>
            <w:r w:rsidRPr="00472E01">
              <w:rPr>
                <w:lang w:val="ru-RU" w:eastAsia="zh-CN"/>
              </w:rPr>
              <w:tab/>
              <w:t>г-</w:t>
            </w:r>
            <w:r w:rsidR="00472E01" w:rsidRPr="00472E01">
              <w:rPr>
                <w:lang w:val="ru-RU" w:eastAsia="zh-CN"/>
              </w:rPr>
              <w:t>жа</w:t>
            </w:r>
            <w:r w:rsidRPr="00472E01">
              <w:rPr>
                <w:lang w:val="ru-RU" w:eastAsia="zh-CN"/>
              </w:rPr>
              <w:t xml:space="preserve"> </w:t>
            </w:r>
            <w:r w:rsidR="00B16BD9" w:rsidRPr="00472E01">
              <w:rPr>
                <w:lang w:val="ru-RU" w:eastAsia="zh-CN"/>
              </w:rPr>
              <w:t>П</w:t>
            </w:r>
            <w:r w:rsidR="008F47F5" w:rsidRPr="00472E01">
              <w:rPr>
                <w:bCs/>
                <w:lang w:val="ru-RU" w:eastAsia="zh-CN"/>
              </w:rPr>
              <w:t xml:space="preserve">. </w:t>
            </w:r>
            <w:r w:rsidR="00B16BD9" w:rsidRPr="00472E01">
              <w:rPr>
                <w:bCs/>
                <w:lang w:val="ru-RU" w:eastAsia="zh-CN"/>
              </w:rPr>
              <w:t>Ли</w:t>
            </w:r>
            <w:r w:rsidRPr="00965D25">
              <w:rPr>
                <w:lang w:val="ru-RU" w:eastAsia="zh-CN"/>
              </w:rPr>
              <w:t xml:space="preserve"> (Китай</w:t>
            </w:r>
            <w:r w:rsidR="008F47F5">
              <w:rPr>
                <w:lang w:val="ru-RU" w:eastAsia="zh-CN"/>
              </w:rPr>
              <w:t>ская</w:t>
            </w:r>
            <w:r w:rsidR="002C3695">
              <w:rPr>
                <w:lang w:val="ru-RU" w:eastAsia="zh-CN"/>
              </w:rPr>
              <w:t xml:space="preserve"> Народная Республика</w:t>
            </w:r>
            <w:r w:rsidRPr="00965D25">
              <w:rPr>
                <w:lang w:val="ru-RU" w:eastAsia="zh-CN"/>
              </w:rPr>
              <w:t>)</w:t>
            </w:r>
            <w:r w:rsidR="00683DED">
              <w:rPr>
                <w:lang w:val="ru-RU" w:eastAsia="zh-CN"/>
              </w:rPr>
              <w:br/>
            </w:r>
            <w:r w:rsidRPr="00965D25">
              <w:rPr>
                <w:lang w:val="ru-RU" w:eastAsia="zh-CN"/>
              </w:rPr>
              <w:t>Секретарь</w:t>
            </w:r>
            <w:r w:rsidRPr="00965D25">
              <w:rPr>
                <w:lang w:val="ru-RU" w:eastAsia="zh-CN"/>
              </w:rPr>
              <w:tab/>
              <w:t>г-н Э. Дален (МСЭ, Канцелярия Генерального секретаря)</w:t>
            </w:r>
          </w:p>
          <w:p w14:paraId="36763BFC" w14:textId="77777777" w:rsidR="00965D25" w:rsidRPr="00965D25" w:rsidRDefault="00965D25" w:rsidP="002C3695">
            <w:pPr>
              <w:tabs>
                <w:tab w:val="clear" w:pos="1134"/>
              </w:tabs>
              <w:rPr>
                <w:b/>
                <w:lang w:val="ru-RU" w:eastAsia="zh-CN"/>
              </w:rPr>
            </w:pPr>
            <w:r w:rsidRPr="00965D25">
              <w:rPr>
                <w:b/>
                <w:lang w:val="ru-RU" w:eastAsia="zh-CN"/>
              </w:rPr>
              <w:t xml:space="preserve">Комитет 4 – Структура и программа работы исследовательских комиссий </w:t>
            </w:r>
          </w:p>
          <w:p w14:paraId="68CB3BFF" w14:textId="79D84BBD" w:rsidR="00965D25" w:rsidRPr="00965D25" w:rsidRDefault="00965D25" w:rsidP="002C3695">
            <w:pPr>
              <w:tabs>
                <w:tab w:val="clear" w:pos="1134"/>
              </w:tabs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Председатель</w:t>
            </w:r>
            <w:r w:rsidRPr="00965D25">
              <w:rPr>
                <w:lang w:val="ru-RU" w:eastAsia="zh-CN"/>
              </w:rPr>
              <w:tab/>
            </w:r>
            <w:r w:rsidR="002C3695">
              <w:rPr>
                <w:lang w:val="ru-RU" w:eastAsia="zh-CN"/>
              </w:rPr>
              <w:t>г-жа Кэрол Уилсон</w:t>
            </w:r>
            <w:r w:rsidRPr="00965D25">
              <w:rPr>
                <w:lang w:val="ru-RU" w:eastAsia="zh-CN"/>
              </w:rPr>
              <w:t xml:space="preserve"> (</w:t>
            </w:r>
            <w:r w:rsidR="002C3695">
              <w:rPr>
                <w:lang w:val="ru-RU" w:eastAsia="zh-CN"/>
              </w:rPr>
              <w:t>Австралия</w:t>
            </w:r>
            <w:r w:rsidRPr="00965D25">
              <w:rPr>
                <w:lang w:val="ru-RU" w:eastAsia="zh-CN"/>
              </w:rPr>
              <w:t>)</w:t>
            </w:r>
            <w:r w:rsidR="00683DED">
              <w:rPr>
                <w:lang w:val="ru-RU" w:eastAsia="zh-CN"/>
              </w:rPr>
              <w:br/>
            </w:r>
            <w:r w:rsidRPr="00965D25">
              <w:rPr>
                <w:lang w:val="ru-RU" w:eastAsia="zh-CN"/>
              </w:rPr>
              <w:t>Заместител</w:t>
            </w:r>
            <w:r w:rsidR="008F47F5">
              <w:rPr>
                <w:lang w:val="ru-RU" w:eastAsia="zh-CN"/>
              </w:rPr>
              <w:t>ь</w:t>
            </w:r>
            <w:r w:rsidRPr="00965D25">
              <w:rPr>
                <w:lang w:val="ru-RU" w:eastAsia="zh-CN"/>
              </w:rPr>
              <w:tab/>
            </w:r>
            <w:r w:rsidR="008F47F5" w:rsidRPr="00965D25">
              <w:rPr>
                <w:lang w:val="ru-RU" w:eastAsia="zh-CN"/>
              </w:rPr>
              <w:t>д-р Х. Мазар (ATDI)</w:t>
            </w:r>
            <w:r w:rsidR="008F47F5">
              <w:rPr>
                <w:lang w:val="ru-RU" w:eastAsia="zh-CN"/>
              </w:rPr>
              <w:br/>
            </w:r>
            <w:r w:rsidRPr="00965D25">
              <w:rPr>
                <w:lang w:val="ru-RU" w:eastAsia="zh-CN"/>
              </w:rPr>
              <w:t>председателя</w:t>
            </w:r>
            <w:r w:rsidR="00683DED">
              <w:rPr>
                <w:lang w:val="ru-RU" w:eastAsia="zh-CN"/>
              </w:rPr>
              <w:br/>
            </w:r>
            <w:r w:rsidRPr="00965D25">
              <w:rPr>
                <w:lang w:val="ru-RU" w:eastAsia="zh-CN"/>
              </w:rPr>
              <w:t>Секретарь</w:t>
            </w:r>
            <w:r w:rsidRPr="00965D25">
              <w:rPr>
                <w:lang w:val="ru-RU" w:eastAsia="zh-CN"/>
              </w:rPr>
              <w:tab/>
            </w:r>
            <w:r w:rsidR="008F47F5">
              <w:rPr>
                <w:lang w:val="ru-RU" w:eastAsia="zh-CN"/>
              </w:rPr>
              <w:t>д-р В. Ноздрин</w:t>
            </w:r>
            <w:r w:rsidRPr="00965D25">
              <w:rPr>
                <w:lang w:val="ru-RU" w:eastAsia="zh-CN"/>
              </w:rPr>
              <w:t xml:space="preserve"> (МСЭ, Бюро радиосвязи)</w:t>
            </w:r>
          </w:p>
          <w:p w14:paraId="57C98CE3" w14:textId="77777777" w:rsidR="00965D25" w:rsidRPr="00965D25" w:rsidRDefault="00965D25" w:rsidP="002C3695">
            <w:pPr>
              <w:rPr>
                <w:b/>
                <w:lang w:val="ru-RU" w:eastAsia="zh-CN"/>
              </w:rPr>
            </w:pPr>
            <w:r w:rsidRPr="00965D25">
              <w:rPr>
                <w:b/>
                <w:lang w:val="ru-RU" w:eastAsia="zh-CN"/>
              </w:rPr>
              <w:t>Комитет 5 – Методы работы Ассамблеи радиосвязи и исследовательских комиссий</w:t>
            </w:r>
          </w:p>
          <w:p w14:paraId="109E1D48" w14:textId="4E1E5DDC" w:rsidR="00965D25" w:rsidRPr="00965D25" w:rsidRDefault="00965D25" w:rsidP="002C3695">
            <w:pPr>
              <w:tabs>
                <w:tab w:val="clear" w:pos="1134"/>
              </w:tabs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Председатель</w:t>
            </w:r>
            <w:r w:rsidRPr="00965D25">
              <w:rPr>
                <w:lang w:val="ru-RU" w:eastAsia="zh-CN"/>
              </w:rPr>
              <w:tab/>
              <w:t>г-н К</w:t>
            </w:r>
            <w:r w:rsidR="008F47F5">
              <w:rPr>
                <w:lang w:val="ru-RU" w:eastAsia="zh-CN"/>
              </w:rPr>
              <w:t>рис</w:t>
            </w:r>
            <w:r w:rsidRPr="00965D25">
              <w:rPr>
                <w:lang w:val="ru-RU" w:eastAsia="zh-CN"/>
              </w:rPr>
              <w:t xml:space="preserve"> </w:t>
            </w:r>
            <w:proofErr w:type="spellStart"/>
            <w:r w:rsidRPr="00965D25">
              <w:rPr>
                <w:lang w:val="ru-RU" w:eastAsia="zh-CN"/>
              </w:rPr>
              <w:t>Хофер</w:t>
            </w:r>
            <w:proofErr w:type="spellEnd"/>
            <w:r w:rsidRPr="00965D25">
              <w:rPr>
                <w:lang w:val="ru-RU" w:eastAsia="zh-CN"/>
              </w:rPr>
              <w:t xml:space="preserve"> (США)</w:t>
            </w:r>
            <w:r w:rsidR="00683DED">
              <w:rPr>
                <w:lang w:val="ru-RU" w:eastAsia="zh-CN"/>
              </w:rPr>
              <w:br/>
            </w:r>
            <w:r w:rsidRPr="00965D25">
              <w:rPr>
                <w:lang w:val="ru-RU" w:eastAsia="zh-CN"/>
              </w:rPr>
              <w:t>Заместитель</w:t>
            </w:r>
            <w:r w:rsidRPr="00965D25">
              <w:rPr>
                <w:lang w:val="ru-RU" w:eastAsia="zh-CN"/>
              </w:rPr>
              <w:tab/>
              <w:t xml:space="preserve">г-н </w:t>
            </w:r>
            <w:r w:rsidR="00B16BD9" w:rsidRPr="00B16BD9">
              <w:rPr>
                <w:lang w:val="ru-RU" w:eastAsia="zh-CN"/>
              </w:rPr>
              <w:t xml:space="preserve">Е.Х. </w:t>
            </w:r>
            <w:r w:rsidR="00B16BD9" w:rsidRPr="00B16BD9">
              <w:rPr>
                <w:rFonts w:hint="eastAsia"/>
                <w:lang w:val="ru-RU" w:eastAsia="zh-CN"/>
              </w:rPr>
              <w:t>Абдураман</w:t>
            </w:r>
            <w:r w:rsidR="00B16BD9" w:rsidRPr="008F47F5">
              <w:rPr>
                <w:lang w:val="ru-RU" w:eastAsia="zh-CN"/>
              </w:rPr>
              <w:t xml:space="preserve"> </w:t>
            </w:r>
            <w:r w:rsidR="008F47F5" w:rsidRPr="008F47F5">
              <w:rPr>
                <w:lang w:val="ru-RU" w:eastAsia="zh-CN"/>
              </w:rPr>
              <w:t>(</w:t>
            </w:r>
            <w:r w:rsidR="008F47F5">
              <w:rPr>
                <w:lang w:val="ru-RU" w:eastAsia="zh-CN"/>
              </w:rPr>
              <w:t>Камерун</w:t>
            </w:r>
            <w:r w:rsidR="008F47F5" w:rsidRPr="008F47F5">
              <w:rPr>
                <w:lang w:val="ru-RU" w:eastAsia="zh-CN"/>
              </w:rPr>
              <w:t>)</w:t>
            </w:r>
            <w:r w:rsidRPr="00965D25">
              <w:rPr>
                <w:lang w:val="ru-RU" w:eastAsia="zh-CN"/>
              </w:rPr>
              <w:br/>
              <w:t>председателя</w:t>
            </w:r>
            <w:r w:rsidR="00683DED">
              <w:rPr>
                <w:lang w:val="ru-RU" w:eastAsia="zh-CN"/>
              </w:rPr>
              <w:br/>
            </w:r>
            <w:r w:rsidRPr="00965D25">
              <w:rPr>
                <w:lang w:val="ru-RU" w:eastAsia="zh-CN"/>
              </w:rPr>
              <w:t>Секретарь</w:t>
            </w:r>
            <w:r w:rsidRPr="00965D25">
              <w:rPr>
                <w:lang w:val="ru-RU" w:eastAsia="zh-CN"/>
              </w:rPr>
              <w:tab/>
              <w:t>г-н Н. Малагути (МСЭ, Бюро радиосвязи)</w:t>
            </w:r>
          </w:p>
          <w:p w14:paraId="1CD60E5A" w14:textId="77777777" w:rsidR="00965D25" w:rsidRPr="00965D25" w:rsidRDefault="00965D25" w:rsidP="002C3695">
            <w:pPr>
              <w:tabs>
                <w:tab w:val="clear" w:pos="1134"/>
              </w:tabs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 xml:space="preserve">Эти предложения утверждаются путем общей аккламации. </w:t>
            </w:r>
          </w:p>
        </w:tc>
        <w:tc>
          <w:tcPr>
            <w:tcW w:w="842" w:type="pct"/>
          </w:tcPr>
          <w:p w14:paraId="5AF15934" w14:textId="77777777" w:rsidR="00965D25" w:rsidRPr="00965D25" w:rsidRDefault="00965D25" w:rsidP="005B044A">
            <w:pPr>
              <w:jc w:val="center"/>
              <w:rPr>
                <w:lang w:val="ru-RU" w:eastAsia="zh-CN"/>
              </w:rPr>
            </w:pPr>
          </w:p>
        </w:tc>
      </w:tr>
      <w:tr w:rsidR="00965D25" w:rsidRPr="00965D25" w14:paraId="5FE9E7BC" w14:textId="77777777" w:rsidTr="00DA0560">
        <w:tc>
          <w:tcPr>
            <w:tcW w:w="251" w:type="pct"/>
          </w:tcPr>
          <w:p w14:paraId="7EC431A5" w14:textId="63D529D9" w:rsidR="00965D25" w:rsidRPr="00965D25" w:rsidRDefault="00ED0B38" w:rsidP="00965D25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4.1</w:t>
            </w:r>
          </w:p>
        </w:tc>
        <w:tc>
          <w:tcPr>
            <w:tcW w:w="3907" w:type="pct"/>
          </w:tcPr>
          <w:p w14:paraId="47B18E09" w14:textId="77777777" w:rsidR="00965D25" w:rsidRPr="00965D25" w:rsidRDefault="00965D25" w:rsidP="00965D25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Организация работы в Комитете 3</w:t>
            </w:r>
          </w:p>
        </w:tc>
        <w:tc>
          <w:tcPr>
            <w:tcW w:w="842" w:type="pct"/>
          </w:tcPr>
          <w:p w14:paraId="01A2DC4B" w14:textId="77777777" w:rsidR="00965D25" w:rsidRPr="00965D25" w:rsidRDefault="00965D25" w:rsidP="005B044A">
            <w:pPr>
              <w:jc w:val="center"/>
              <w:rPr>
                <w:lang w:val="ru-RU" w:eastAsia="zh-CN"/>
              </w:rPr>
            </w:pPr>
          </w:p>
        </w:tc>
      </w:tr>
      <w:tr w:rsidR="005B044A" w:rsidRPr="00965D25" w14:paraId="0820E540" w14:textId="77777777" w:rsidTr="00DA0560">
        <w:tc>
          <w:tcPr>
            <w:tcW w:w="251" w:type="pct"/>
          </w:tcPr>
          <w:p w14:paraId="2B6C03DF" w14:textId="77777777" w:rsidR="005B044A" w:rsidRPr="00965D25" w:rsidRDefault="005B044A" w:rsidP="005B044A">
            <w:pPr>
              <w:rPr>
                <w:lang w:val="ru-RU" w:eastAsia="zh-CN"/>
              </w:rPr>
            </w:pPr>
          </w:p>
        </w:tc>
        <w:tc>
          <w:tcPr>
            <w:tcW w:w="3907" w:type="pct"/>
          </w:tcPr>
          <w:p w14:paraId="69DD4884" w14:textId="77777777" w:rsidR="005B044A" w:rsidRPr="00965D25" w:rsidRDefault="005B044A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Председатель Редакционного комитета представляет документ ADM/8. Согласно ст. 25 Конвенции, в собраниях Редакционного комитета могут принимать участие все делегаты, за исключением наблюдателей. Администрациям, желающим принять участие в работе Комитета, следует обратиться к его председателю в соответствии с процедурой, изложенной в документе ADM/8.</w:t>
            </w:r>
          </w:p>
        </w:tc>
        <w:tc>
          <w:tcPr>
            <w:tcW w:w="842" w:type="pct"/>
          </w:tcPr>
          <w:p w14:paraId="6933ED3B" w14:textId="1C86DD4E" w:rsidR="005B044A" w:rsidRPr="00965D25" w:rsidRDefault="00683DED" w:rsidP="005B044A">
            <w:pPr>
              <w:jc w:val="center"/>
              <w:rPr>
                <w:lang w:val="ru-RU" w:eastAsia="zh-CN"/>
              </w:rPr>
            </w:pPr>
            <w:hyperlink r:id="rId10" w:history="1">
              <w:r w:rsidR="005B044A" w:rsidRPr="006B0921">
                <w:rPr>
                  <w:rStyle w:val="Hyperlink"/>
                </w:rPr>
                <w:t>ADM/8</w:t>
              </w:r>
            </w:hyperlink>
          </w:p>
        </w:tc>
      </w:tr>
      <w:tr w:rsidR="005B044A" w:rsidRPr="00965D25" w14:paraId="77EB2004" w14:textId="77777777" w:rsidTr="00DA0560">
        <w:tc>
          <w:tcPr>
            <w:tcW w:w="251" w:type="pct"/>
          </w:tcPr>
          <w:p w14:paraId="7107828B" w14:textId="03B3513D" w:rsidR="005B044A" w:rsidRPr="00965D25" w:rsidRDefault="005B044A" w:rsidP="005B044A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5</w:t>
            </w:r>
          </w:p>
        </w:tc>
        <w:tc>
          <w:tcPr>
            <w:tcW w:w="3907" w:type="pct"/>
          </w:tcPr>
          <w:p w14:paraId="4827F479" w14:textId="77777777" w:rsidR="005B044A" w:rsidRPr="00965D25" w:rsidRDefault="005B044A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Распределение документов категории PLEN</w:t>
            </w:r>
          </w:p>
          <w:p w14:paraId="3FDAA80A" w14:textId="64400EE1" w:rsidR="005B044A" w:rsidRPr="00965D25" w:rsidRDefault="00472E01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Представл</w:t>
            </w:r>
            <w:r>
              <w:rPr>
                <w:lang w:val="ru-RU" w:eastAsia="zh-CN"/>
              </w:rPr>
              <w:t xml:space="preserve">яется </w:t>
            </w:r>
            <w:r w:rsidR="005B044A" w:rsidRPr="00965D25">
              <w:rPr>
                <w:lang w:val="ru-RU" w:eastAsia="zh-CN"/>
              </w:rPr>
              <w:t xml:space="preserve">Документ ADM/7 с предложением о распределении документов. Предложение </w:t>
            </w:r>
            <w:r>
              <w:rPr>
                <w:lang w:val="ru-RU" w:eastAsia="zh-CN"/>
              </w:rPr>
              <w:t>утверждается</w:t>
            </w:r>
            <w:r w:rsidR="005B044A" w:rsidRPr="00965D25">
              <w:rPr>
                <w:lang w:val="ru-RU" w:eastAsia="zh-CN"/>
              </w:rPr>
              <w:t xml:space="preserve"> без изменений. </w:t>
            </w:r>
          </w:p>
        </w:tc>
        <w:tc>
          <w:tcPr>
            <w:tcW w:w="842" w:type="pct"/>
          </w:tcPr>
          <w:p w14:paraId="426D588E" w14:textId="6BAC9A65" w:rsidR="005B044A" w:rsidRPr="00965D25" w:rsidRDefault="00683DED" w:rsidP="005B044A">
            <w:pPr>
              <w:jc w:val="center"/>
              <w:rPr>
                <w:lang w:val="ru-RU" w:eastAsia="zh-CN"/>
              </w:rPr>
            </w:pPr>
            <w:hyperlink r:id="rId11" w:history="1">
              <w:r w:rsidR="005B044A" w:rsidRPr="006B0921">
                <w:rPr>
                  <w:rStyle w:val="Hyperlink"/>
                </w:rPr>
                <w:t>ADM/7</w:t>
              </w:r>
            </w:hyperlink>
          </w:p>
        </w:tc>
      </w:tr>
      <w:tr w:rsidR="005B044A" w:rsidRPr="00683DED" w14:paraId="65FD1BF4" w14:textId="77777777" w:rsidTr="00DA0560">
        <w:tc>
          <w:tcPr>
            <w:tcW w:w="251" w:type="pct"/>
          </w:tcPr>
          <w:p w14:paraId="0EF82CEA" w14:textId="30B0C902" w:rsidR="005B044A" w:rsidRDefault="005B044A" w:rsidP="005B044A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5.1</w:t>
            </w:r>
          </w:p>
        </w:tc>
        <w:tc>
          <w:tcPr>
            <w:tcW w:w="3907" w:type="pct"/>
          </w:tcPr>
          <w:p w14:paraId="46A1FF57" w14:textId="0887BFDC" w:rsidR="005B044A" w:rsidRPr="00683DED" w:rsidRDefault="00B16BD9" w:rsidP="005B044A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>
              <w:rPr>
                <w:lang w:val="ru-RU"/>
              </w:rPr>
              <w:t>Резолюции</w:t>
            </w:r>
            <w:r w:rsidRPr="00683DE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без</w:t>
            </w:r>
            <w:r w:rsidRPr="00683DE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вкладов</w:t>
            </w:r>
          </w:p>
          <w:p w14:paraId="61DFC786" w14:textId="7E1F2C54" w:rsidR="005B044A" w:rsidRPr="00A546F3" w:rsidRDefault="00A546F3" w:rsidP="005B044A">
            <w:pPr>
              <w:rPr>
                <w:lang w:val="ru-RU" w:eastAsia="zh-CN"/>
              </w:rPr>
            </w:pPr>
            <w:bookmarkStart w:id="11" w:name="lt_pId077"/>
            <w:r>
              <w:rPr>
                <w:lang w:val="ru-RU"/>
              </w:rPr>
              <w:t>Заседание</w:t>
            </w:r>
            <w:r w:rsidRPr="00A546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принимает решение</w:t>
            </w:r>
            <w:r w:rsidRPr="00A546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направить</w:t>
            </w:r>
            <w:r w:rsidRPr="00A546F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 w:rsidRPr="00A546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без</w:t>
            </w:r>
            <w:r w:rsidRPr="00A546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вкладов в соответствующие комитеты</w:t>
            </w:r>
            <w:r w:rsidR="005B044A" w:rsidRPr="00A546F3">
              <w:rPr>
                <w:lang w:val="ru-RU"/>
              </w:rPr>
              <w:t>.</w:t>
            </w:r>
            <w:bookmarkEnd w:id="11"/>
          </w:p>
        </w:tc>
        <w:tc>
          <w:tcPr>
            <w:tcW w:w="842" w:type="pct"/>
          </w:tcPr>
          <w:p w14:paraId="60F65A8F" w14:textId="77777777" w:rsidR="005B044A" w:rsidRPr="00A546F3" w:rsidRDefault="005B044A" w:rsidP="005B044A">
            <w:pPr>
              <w:jc w:val="center"/>
              <w:rPr>
                <w:lang w:val="ru-RU" w:eastAsia="zh-CN"/>
              </w:rPr>
            </w:pPr>
          </w:p>
        </w:tc>
      </w:tr>
      <w:tr w:rsidR="005B044A" w:rsidRPr="00683DED" w14:paraId="175BED15" w14:textId="77777777" w:rsidTr="00DA0560">
        <w:tc>
          <w:tcPr>
            <w:tcW w:w="251" w:type="pct"/>
          </w:tcPr>
          <w:p w14:paraId="4B39394E" w14:textId="3799A046" w:rsidR="005B044A" w:rsidRDefault="005B044A" w:rsidP="005B044A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5.2</w:t>
            </w:r>
          </w:p>
        </w:tc>
        <w:tc>
          <w:tcPr>
            <w:tcW w:w="3907" w:type="pct"/>
          </w:tcPr>
          <w:p w14:paraId="196F6350" w14:textId="23BD5959" w:rsidR="005B044A" w:rsidRPr="00ED0B38" w:rsidRDefault="00472E01" w:rsidP="005B044A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bookmarkStart w:id="12" w:name="lt_pId079"/>
            <w:r>
              <w:rPr>
                <w:lang w:val="ru-RU"/>
              </w:rPr>
              <w:t xml:space="preserve">Рассмотрение </w:t>
            </w:r>
            <w:r w:rsidR="005B044A">
              <w:rPr>
                <w:lang w:val="ru-RU"/>
              </w:rPr>
              <w:t>проект</w:t>
            </w:r>
            <w:r>
              <w:rPr>
                <w:lang w:val="ru-RU"/>
              </w:rPr>
              <w:t>а</w:t>
            </w:r>
            <w:r w:rsidR="005B044A">
              <w:rPr>
                <w:lang w:val="ru-RU"/>
              </w:rPr>
              <w:t xml:space="preserve"> пересмотренной Рекомендации</w:t>
            </w:r>
            <w:r w:rsidR="005B044A" w:rsidRPr="00ED0B38">
              <w:rPr>
                <w:lang w:val="ru-RU"/>
              </w:rPr>
              <w:t xml:space="preserve"> </w:t>
            </w:r>
            <w:r w:rsidR="005B044A">
              <w:rPr>
                <w:lang w:val="ru-RU"/>
              </w:rPr>
              <w:t>МСЭ</w:t>
            </w:r>
            <w:r w:rsidR="005B044A" w:rsidRPr="00ED0B38">
              <w:rPr>
                <w:lang w:val="ru-RU"/>
              </w:rPr>
              <w:t>-</w:t>
            </w:r>
            <w:r w:rsidR="005B044A">
              <w:rPr>
                <w:lang w:val="en-US"/>
              </w:rPr>
              <w:t>R</w:t>
            </w:r>
            <w:r w:rsidR="005B044A" w:rsidRPr="00ED0B38">
              <w:rPr>
                <w:lang w:val="ru-RU"/>
              </w:rPr>
              <w:t xml:space="preserve"> </w:t>
            </w:r>
            <w:r w:rsidR="005B044A">
              <w:rPr>
                <w:lang w:val="en-US"/>
              </w:rPr>
              <w:t>M</w:t>
            </w:r>
            <w:r w:rsidR="005B044A" w:rsidRPr="00ED0B38">
              <w:rPr>
                <w:lang w:val="ru-RU"/>
              </w:rPr>
              <w:t>.1036-5</w:t>
            </w:r>
            <w:bookmarkEnd w:id="12"/>
          </w:p>
          <w:p w14:paraId="6D583FFF" w14:textId="31B17B44" w:rsidR="005B044A" w:rsidRPr="00A546F3" w:rsidRDefault="00A546F3" w:rsidP="005B044A">
            <w:pPr>
              <w:rPr>
                <w:lang w:val="ru-RU" w:eastAsia="zh-CN"/>
              </w:rPr>
            </w:pPr>
            <w:bookmarkStart w:id="13" w:name="lt_pId080"/>
            <w:r>
              <w:rPr>
                <w:lang w:val="ru-RU"/>
              </w:rPr>
              <w:t>Заседание</w:t>
            </w:r>
            <w:r w:rsidRPr="00A546F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решает</w:t>
            </w:r>
            <w:r w:rsidR="005B044A" w:rsidRPr="00A546F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создать</w:t>
            </w:r>
            <w:r w:rsidRPr="00A546F3">
              <w:rPr>
                <w:lang w:val="ru-RU"/>
              </w:rPr>
              <w:t xml:space="preserve"> </w:t>
            </w:r>
            <w:r w:rsidRPr="00A546F3">
              <w:rPr>
                <w:rFonts w:ascii="inherit" w:hAnsi="inherit"/>
                <w:color w:val="000000"/>
                <w:shd w:val="clear" w:color="auto" w:fill="FFFFFF"/>
                <w:lang w:val="ru-RU"/>
              </w:rPr>
              <w:t>Специальн</w:t>
            </w:r>
            <w:r>
              <w:rPr>
                <w:rFonts w:ascii="inherit" w:hAnsi="inherit"/>
                <w:color w:val="000000"/>
                <w:shd w:val="clear" w:color="auto" w:fill="FFFFFF"/>
                <w:lang w:val="ru-RU"/>
              </w:rPr>
              <w:t>ую</w:t>
            </w:r>
            <w:r w:rsidRPr="00A546F3">
              <w:rPr>
                <w:rFonts w:ascii="inherit" w:hAnsi="inherit"/>
                <w:color w:val="000000"/>
                <w:shd w:val="clear" w:color="auto" w:fill="FFFFFF"/>
                <w:lang w:val="ru-RU"/>
              </w:rPr>
              <w:t xml:space="preserve"> групп</w:t>
            </w:r>
            <w:r>
              <w:rPr>
                <w:rFonts w:ascii="inherit" w:hAnsi="inherit"/>
                <w:color w:val="000000"/>
                <w:shd w:val="clear" w:color="auto" w:fill="FFFFFF"/>
                <w:lang w:val="ru-RU"/>
              </w:rPr>
              <w:t>у</w:t>
            </w:r>
            <w:r w:rsidRPr="00A546F3">
              <w:rPr>
                <w:rFonts w:ascii="inherit" w:hAnsi="inherit"/>
                <w:color w:val="000000"/>
                <w:shd w:val="clear" w:color="auto" w:fill="FFFFFF"/>
                <w:lang w:val="ru-RU"/>
              </w:rPr>
              <w:t xml:space="preserve"> 1 пленарного заседания</w:t>
            </w:r>
            <w:r w:rsidRPr="00A546F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для </w:t>
            </w:r>
            <w:r w:rsidR="00472E01">
              <w:rPr>
                <w:lang w:val="ru-RU"/>
              </w:rPr>
              <w:t xml:space="preserve">рассмотрения </w:t>
            </w:r>
            <w:r>
              <w:rPr>
                <w:lang w:val="ru-RU"/>
              </w:rPr>
              <w:t>этого вопроса</w:t>
            </w:r>
            <w:r w:rsidR="005B044A" w:rsidRPr="00A546F3">
              <w:rPr>
                <w:lang w:val="ru-RU"/>
              </w:rPr>
              <w:t>.</w:t>
            </w:r>
            <w:bookmarkEnd w:id="13"/>
            <w:r w:rsidR="005B044A" w:rsidRPr="00A546F3">
              <w:rPr>
                <w:lang w:val="ru-RU"/>
              </w:rPr>
              <w:t xml:space="preserve"> </w:t>
            </w:r>
            <w:bookmarkStart w:id="14" w:name="lt_pId081"/>
            <w:r w:rsidRPr="00A546F3">
              <w:rPr>
                <w:rFonts w:hint="eastAsia"/>
                <w:lang w:val="ru-RU"/>
              </w:rPr>
              <w:t>Решения</w:t>
            </w:r>
            <w:r w:rsidR="00472E01">
              <w:rPr>
                <w:lang w:val="ru-RU"/>
              </w:rPr>
              <w:t xml:space="preserve"> по </w:t>
            </w:r>
            <w:r w:rsidRPr="00A546F3">
              <w:rPr>
                <w:lang w:val="ru-RU"/>
              </w:rPr>
              <w:t>кандидат</w:t>
            </w:r>
            <w:r w:rsidR="00472E01">
              <w:rPr>
                <w:lang w:val="ru-RU"/>
              </w:rPr>
              <w:t xml:space="preserve">урам </w:t>
            </w:r>
            <w:r w:rsidRPr="00A546F3">
              <w:rPr>
                <w:lang w:val="ru-RU"/>
              </w:rPr>
              <w:t>на должность</w:t>
            </w:r>
            <w:r>
              <w:rPr>
                <w:lang w:val="ru-RU"/>
              </w:rPr>
              <w:t xml:space="preserve"> председателя будут рассмотрены на следующем пленарном заседании</w:t>
            </w:r>
            <w:r w:rsidR="005B044A" w:rsidRPr="00A546F3">
              <w:rPr>
                <w:lang w:val="ru-RU"/>
              </w:rPr>
              <w:t>.</w:t>
            </w:r>
            <w:bookmarkEnd w:id="14"/>
          </w:p>
        </w:tc>
        <w:tc>
          <w:tcPr>
            <w:tcW w:w="842" w:type="pct"/>
          </w:tcPr>
          <w:p w14:paraId="6D9C1198" w14:textId="77777777" w:rsidR="005B044A" w:rsidRPr="00A546F3" w:rsidRDefault="005B044A" w:rsidP="005B044A">
            <w:pPr>
              <w:jc w:val="center"/>
              <w:rPr>
                <w:lang w:val="ru-RU" w:eastAsia="zh-CN"/>
              </w:rPr>
            </w:pPr>
          </w:p>
        </w:tc>
      </w:tr>
      <w:tr w:rsidR="005B044A" w:rsidRPr="00965D25" w14:paraId="67842B16" w14:textId="77777777" w:rsidTr="00DA0560">
        <w:tc>
          <w:tcPr>
            <w:tcW w:w="251" w:type="pct"/>
          </w:tcPr>
          <w:p w14:paraId="123830E4" w14:textId="114037C0" w:rsidR="005B044A" w:rsidRPr="00965D25" w:rsidRDefault="005B044A" w:rsidP="005B044A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6</w:t>
            </w:r>
          </w:p>
        </w:tc>
        <w:tc>
          <w:tcPr>
            <w:tcW w:w="3907" w:type="pct"/>
          </w:tcPr>
          <w:p w14:paraId="10B862FD" w14:textId="77777777" w:rsidR="005B044A" w:rsidRPr="00965D25" w:rsidRDefault="005B044A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Предварительная программа и проект расписания заседаний</w:t>
            </w:r>
          </w:p>
          <w:p w14:paraId="0CBA3451" w14:textId="77777777" w:rsidR="005B044A" w:rsidRPr="00965D25" w:rsidRDefault="005B044A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Предварительная программа и проект расписания заседаний утверждаются без изменений.</w:t>
            </w:r>
          </w:p>
        </w:tc>
        <w:tc>
          <w:tcPr>
            <w:tcW w:w="842" w:type="pct"/>
          </w:tcPr>
          <w:p w14:paraId="5E75C7F0" w14:textId="4CBC7309" w:rsidR="005B044A" w:rsidRPr="00965D25" w:rsidRDefault="005B044A" w:rsidP="005B044A">
            <w:pPr>
              <w:jc w:val="center"/>
              <w:rPr>
                <w:lang w:val="ru-RU" w:eastAsia="zh-CN"/>
              </w:rPr>
            </w:pPr>
            <w:r w:rsidRPr="006B0921">
              <w:t>ADM/</w:t>
            </w:r>
            <w:hyperlink r:id="rId12" w:history="1">
              <w:r w:rsidRPr="006B0921">
                <w:rPr>
                  <w:rStyle w:val="Hyperlink"/>
                </w:rPr>
                <w:t>5</w:t>
              </w:r>
            </w:hyperlink>
            <w:r w:rsidRPr="006B0921">
              <w:t xml:space="preserve"> </w:t>
            </w:r>
            <w:r>
              <w:rPr>
                <w:lang w:val="ru-RU"/>
              </w:rPr>
              <w:t>и</w:t>
            </w:r>
            <w:r w:rsidRPr="006B0921">
              <w:t> </w:t>
            </w:r>
            <w:hyperlink r:id="rId13" w:history="1">
              <w:r w:rsidRPr="006B0921">
                <w:rPr>
                  <w:rStyle w:val="Hyperlink"/>
                </w:rPr>
                <w:t>6</w:t>
              </w:r>
            </w:hyperlink>
          </w:p>
        </w:tc>
      </w:tr>
      <w:tr w:rsidR="005B044A" w:rsidRPr="00965D25" w14:paraId="634B93AE" w14:textId="77777777" w:rsidTr="00DA0560">
        <w:tc>
          <w:tcPr>
            <w:tcW w:w="251" w:type="pct"/>
          </w:tcPr>
          <w:p w14:paraId="5475D038" w14:textId="76F0A160" w:rsidR="005B044A" w:rsidRPr="00965D25" w:rsidRDefault="005B044A" w:rsidP="005B044A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7</w:t>
            </w:r>
          </w:p>
        </w:tc>
        <w:tc>
          <w:tcPr>
            <w:tcW w:w="3907" w:type="pct"/>
          </w:tcPr>
          <w:p w14:paraId="46C1DD65" w14:textId="77777777" w:rsidR="005B044A" w:rsidRPr="00965D25" w:rsidRDefault="005B044A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Представление отчета Директора Бюро радиосвязи</w:t>
            </w:r>
          </w:p>
          <w:p w14:paraId="1657387F" w14:textId="47164A5A" w:rsidR="005B044A" w:rsidRPr="00965D25" w:rsidRDefault="005B044A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Директор Бюро радиосвязи представляет отчет</w:t>
            </w:r>
            <w:r>
              <w:rPr>
                <w:lang w:val="ru-RU" w:eastAsia="zh-CN"/>
              </w:rPr>
              <w:t>, который заседание принимает к сведению</w:t>
            </w:r>
            <w:r w:rsidRPr="00965D25">
              <w:rPr>
                <w:lang w:val="ru-RU" w:eastAsia="zh-CN"/>
              </w:rPr>
              <w:t>.</w:t>
            </w:r>
          </w:p>
        </w:tc>
        <w:tc>
          <w:tcPr>
            <w:tcW w:w="842" w:type="pct"/>
          </w:tcPr>
          <w:p w14:paraId="2B1F1A95" w14:textId="17531181" w:rsidR="005B044A" w:rsidRPr="00965D25" w:rsidRDefault="00683DED" w:rsidP="005B044A">
            <w:pPr>
              <w:jc w:val="center"/>
              <w:rPr>
                <w:lang w:val="ru-RU" w:eastAsia="zh-CN"/>
              </w:rPr>
            </w:pPr>
            <w:hyperlink r:id="rId14" w:history="1">
              <w:r w:rsidR="005B044A" w:rsidRPr="006B0921">
                <w:rPr>
                  <w:rStyle w:val="Hyperlink"/>
                </w:rPr>
                <w:t>PLEN/1</w:t>
              </w:r>
            </w:hyperlink>
          </w:p>
        </w:tc>
      </w:tr>
      <w:tr w:rsidR="005B044A" w:rsidRPr="00965D25" w14:paraId="24E650F2" w14:textId="77777777" w:rsidTr="00DA0560">
        <w:tc>
          <w:tcPr>
            <w:tcW w:w="251" w:type="pct"/>
          </w:tcPr>
          <w:p w14:paraId="656D53F9" w14:textId="2CB13A53" w:rsidR="005B044A" w:rsidRPr="00965D25" w:rsidRDefault="005B044A" w:rsidP="005B044A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lastRenderedPageBreak/>
              <w:t>7</w:t>
            </w:r>
          </w:p>
        </w:tc>
        <w:tc>
          <w:tcPr>
            <w:tcW w:w="3907" w:type="pct"/>
          </w:tcPr>
          <w:p w14:paraId="2E3B6886" w14:textId="77777777" w:rsidR="005B044A" w:rsidRPr="00965D25" w:rsidRDefault="005B044A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Отчет председателя Консультативной группы по радиосвязи</w:t>
            </w:r>
          </w:p>
          <w:p w14:paraId="3825BA31" w14:textId="7687C31E" w:rsidR="005B044A" w:rsidRPr="00626C6F" w:rsidRDefault="005B044A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Председатель</w:t>
            </w:r>
            <w:r w:rsidRPr="00B16BD9">
              <w:rPr>
                <w:lang w:val="ru-RU" w:eastAsia="zh-CN"/>
              </w:rPr>
              <w:t xml:space="preserve"> </w:t>
            </w:r>
            <w:r w:rsidRPr="00965D25">
              <w:rPr>
                <w:lang w:val="ru-RU" w:eastAsia="zh-CN"/>
              </w:rPr>
              <w:t>КГР</w:t>
            </w:r>
            <w:r w:rsidRPr="00B16BD9">
              <w:rPr>
                <w:lang w:val="ru-RU" w:eastAsia="zh-CN"/>
              </w:rPr>
              <w:t xml:space="preserve"> </w:t>
            </w:r>
            <w:r w:rsidRPr="00965D25">
              <w:rPr>
                <w:lang w:val="ru-RU" w:eastAsia="zh-CN"/>
              </w:rPr>
              <w:t>г</w:t>
            </w:r>
            <w:r w:rsidRPr="00B16BD9">
              <w:rPr>
                <w:lang w:val="ru-RU" w:eastAsia="zh-CN"/>
              </w:rPr>
              <w:t>-</w:t>
            </w:r>
            <w:r w:rsidRPr="00965D25">
              <w:rPr>
                <w:lang w:val="ru-RU" w:eastAsia="zh-CN"/>
              </w:rPr>
              <w:t>н</w:t>
            </w:r>
            <w:r w:rsidRPr="00B16BD9">
              <w:rPr>
                <w:lang w:val="ru-RU" w:eastAsia="zh-CN"/>
              </w:rPr>
              <w:t xml:space="preserve"> </w:t>
            </w:r>
            <w:r>
              <w:rPr>
                <w:lang w:val="ru-RU" w:eastAsia="zh-CN"/>
              </w:rPr>
              <w:t>Даниэль</w:t>
            </w:r>
            <w:r w:rsidRPr="00B16BD9">
              <w:rPr>
                <w:lang w:val="ru-RU" w:eastAsia="zh-CN"/>
              </w:rPr>
              <w:t xml:space="preserve"> </w:t>
            </w:r>
            <w:r w:rsidRPr="00965D25">
              <w:rPr>
                <w:lang w:val="ru-RU" w:eastAsia="zh-CN"/>
              </w:rPr>
              <w:t>Обам</w:t>
            </w:r>
            <w:r w:rsidRPr="00B16BD9">
              <w:rPr>
                <w:lang w:val="ru-RU" w:eastAsia="zh-CN"/>
              </w:rPr>
              <w:t xml:space="preserve"> </w:t>
            </w:r>
            <w:r w:rsidRPr="00965D25">
              <w:rPr>
                <w:lang w:val="ru-RU" w:eastAsia="zh-CN"/>
              </w:rPr>
              <w:t>представляет</w:t>
            </w:r>
            <w:r w:rsidRPr="00B16BD9">
              <w:rPr>
                <w:lang w:val="ru-RU" w:eastAsia="zh-CN"/>
              </w:rPr>
              <w:t xml:space="preserve"> </w:t>
            </w:r>
            <w:r w:rsidRPr="00965D25">
              <w:rPr>
                <w:lang w:val="ru-RU" w:eastAsia="zh-CN"/>
              </w:rPr>
              <w:t>отчет</w:t>
            </w:r>
            <w:r w:rsidRPr="00B16BD9">
              <w:rPr>
                <w:lang w:val="ru-RU" w:eastAsia="zh-CN"/>
              </w:rPr>
              <w:t xml:space="preserve">. </w:t>
            </w:r>
            <w:r>
              <w:rPr>
                <w:lang w:val="ru-RU" w:eastAsia="zh-CN"/>
              </w:rPr>
              <w:t>Администрация</w:t>
            </w:r>
            <w:r w:rsidRPr="00A546F3">
              <w:rPr>
                <w:lang w:val="ru-RU" w:eastAsia="zh-CN"/>
              </w:rPr>
              <w:t xml:space="preserve"> </w:t>
            </w:r>
            <w:r>
              <w:rPr>
                <w:lang w:val="ru-RU" w:eastAsia="zh-CN"/>
              </w:rPr>
              <w:t>Израиля</w:t>
            </w:r>
            <w:r w:rsidRPr="00A546F3">
              <w:rPr>
                <w:lang w:val="ru-RU" w:eastAsia="zh-CN"/>
              </w:rPr>
              <w:t xml:space="preserve"> </w:t>
            </w:r>
            <w:r w:rsidR="00A546F3">
              <w:rPr>
                <w:lang w:val="ru-RU" w:eastAsia="zh-CN"/>
              </w:rPr>
              <w:t>информирует</w:t>
            </w:r>
            <w:r w:rsidR="00A546F3" w:rsidRPr="00A546F3">
              <w:rPr>
                <w:lang w:val="ru-RU" w:eastAsia="zh-CN"/>
              </w:rPr>
              <w:t xml:space="preserve"> </w:t>
            </w:r>
            <w:r w:rsidR="00A546F3">
              <w:rPr>
                <w:lang w:val="ru-RU" w:eastAsia="zh-CN"/>
              </w:rPr>
              <w:t>участников</w:t>
            </w:r>
            <w:r w:rsidR="00A546F3" w:rsidRPr="00A546F3">
              <w:rPr>
                <w:lang w:val="ru-RU" w:eastAsia="zh-CN"/>
              </w:rPr>
              <w:t xml:space="preserve"> </w:t>
            </w:r>
            <w:r w:rsidR="00A546F3">
              <w:rPr>
                <w:lang w:val="ru-RU" w:eastAsia="zh-CN"/>
              </w:rPr>
              <w:t>заседания</w:t>
            </w:r>
            <w:r w:rsidR="00A546F3" w:rsidRPr="00A546F3">
              <w:rPr>
                <w:lang w:val="ru-RU" w:eastAsia="zh-CN"/>
              </w:rPr>
              <w:t xml:space="preserve"> </w:t>
            </w:r>
            <w:r w:rsidR="00A546F3">
              <w:rPr>
                <w:lang w:val="ru-RU" w:eastAsia="zh-CN"/>
              </w:rPr>
              <w:t>о</w:t>
            </w:r>
            <w:r w:rsidR="00A546F3" w:rsidRPr="00A546F3">
              <w:rPr>
                <w:lang w:val="ru-RU" w:eastAsia="zh-CN"/>
              </w:rPr>
              <w:t xml:space="preserve"> </w:t>
            </w:r>
            <w:r w:rsidR="00A546F3">
              <w:rPr>
                <w:lang w:val="ru-RU" w:eastAsia="zh-CN"/>
              </w:rPr>
              <w:t>Резолюции</w:t>
            </w:r>
            <w:r w:rsidRPr="00A546F3">
              <w:rPr>
                <w:lang w:val="ru-RU" w:eastAsia="zh-CN"/>
              </w:rPr>
              <w:t xml:space="preserve"> 9 </w:t>
            </w:r>
            <w:r>
              <w:rPr>
                <w:lang w:val="ru-RU" w:eastAsia="zh-CN"/>
              </w:rPr>
              <w:t>ВКРЭ</w:t>
            </w:r>
            <w:r w:rsidR="00A546F3" w:rsidRPr="00A546F3">
              <w:rPr>
                <w:lang w:val="ru-RU" w:eastAsia="zh-CN"/>
              </w:rPr>
              <w:t xml:space="preserve">, </w:t>
            </w:r>
            <w:r w:rsidR="00A546F3">
              <w:rPr>
                <w:lang w:val="ru-RU" w:eastAsia="zh-CN"/>
              </w:rPr>
              <w:t xml:space="preserve">которая была недавно </w:t>
            </w:r>
            <w:r w:rsidR="00626C6F">
              <w:rPr>
                <w:lang w:val="ru-RU" w:eastAsia="zh-CN"/>
              </w:rPr>
              <w:t>пересмотрена</w:t>
            </w:r>
            <w:r w:rsidR="00A546F3">
              <w:rPr>
                <w:lang w:val="ru-RU" w:eastAsia="zh-CN"/>
              </w:rPr>
              <w:t>, и предлагает Директорам</w:t>
            </w:r>
            <w:r w:rsidRPr="00A546F3">
              <w:rPr>
                <w:lang w:val="ru-RU" w:eastAsia="zh-CN"/>
              </w:rPr>
              <w:t xml:space="preserve"> </w:t>
            </w:r>
            <w:r>
              <w:rPr>
                <w:lang w:val="ru-RU" w:eastAsia="zh-CN"/>
              </w:rPr>
              <w:t>МСЭ</w:t>
            </w:r>
            <w:r w:rsidRPr="00A546F3">
              <w:rPr>
                <w:lang w:val="ru-RU" w:eastAsia="zh-CN"/>
              </w:rPr>
              <w:t>-</w:t>
            </w:r>
            <w:r w:rsidRPr="00ED0B38">
              <w:rPr>
                <w:lang w:val="en-US" w:eastAsia="zh-CN"/>
              </w:rPr>
              <w:t>R</w:t>
            </w:r>
            <w:r w:rsidRPr="00A546F3">
              <w:rPr>
                <w:lang w:val="ru-RU" w:eastAsia="zh-CN"/>
              </w:rPr>
              <w:t xml:space="preserve"> </w:t>
            </w:r>
            <w:r>
              <w:rPr>
                <w:lang w:val="ru-RU" w:eastAsia="zh-CN"/>
              </w:rPr>
              <w:t>и</w:t>
            </w:r>
            <w:r w:rsidRPr="00A546F3">
              <w:rPr>
                <w:lang w:val="ru-RU" w:eastAsia="zh-CN"/>
              </w:rPr>
              <w:t xml:space="preserve"> </w:t>
            </w:r>
            <w:r>
              <w:rPr>
                <w:lang w:val="ru-RU" w:eastAsia="zh-CN"/>
              </w:rPr>
              <w:t>МСЭ</w:t>
            </w:r>
            <w:r w:rsidRPr="00A546F3">
              <w:rPr>
                <w:lang w:val="ru-RU" w:eastAsia="zh-CN"/>
              </w:rPr>
              <w:t>-</w:t>
            </w:r>
            <w:r w:rsidRPr="00ED0B38">
              <w:rPr>
                <w:lang w:val="en-US" w:eastAsia="zh-CN"/>
              </w:rPr>
              <w:t>D</w:t>
            </w:r>
            <w:r w:rsidRPr="00A546F3">
              <w:rPr>
                <w:lang w:val="ru-RU" w:eastAsia="zh-CN"/>
              </w:rPr>
              <w:t xml:space="preserve"> </w:t>
            </w:r>
            <w:r w:rsidR="00472E01">
              <w:rPr>
                <w:lang w:val="ru-RU" w:eastAsia="zh-CN"/>
              </w:rPr>
              <w:t xml:space="preserve">сотрудничать </w:t>
            </w:r>
            <w:r w:rsidR="007833A9">
              <w:rPr>
                <w:lang w:val="ru-RU" w:eastAsia="zh-CN"/>
              </w:rPr>
              <w:t xml:space="preserve">в целях выполнения </w:t>
            </w:r>
            <w:r w:rsidR="00A546F3">
              <w:rPr>
                <w:lang w:val="ru-RU" w:eastAsia="zh-CN"/>
              </w:rPr>
              <w:t>эт</w:t>
            </w:r>
            <w:r w:rsidR="007833A9">
              <w:rPr>
                <w:lang w:val="ru-RU" w:eastAsia="zh-CN"/>
              </w:rPr>
              <w:t>ой</w:t>
            </w:r>
            <w:r w:rsidR="00A546F3">
              <w:rPr>
                <w:lang w:val="ru-RU" w:eastAsia="zh-CN"/>
              </w:rPr>
              <w:t xml:space="preserve"> Резолюци</w:t>
            </w:r>
            <w:r w:rsidR="007833A9">
              <w:rPr>
                <w:lang w:val="ru-RU" w:eastAsia="zh-CN"/>
              </w:rPr>
              <w:t>и</w:t>
            </w:r>
            <w:bookmarkStart w:id="15" w:name="lt_pId094"/>
            <w:r w:rsidR="00626C6F">
              <w:rPr>
                <w:lang w:val="ru-RU" w:eastAsia="zh-CN"/>
              </w:rPr>
              <w:t>.</w:t>
            </w:r>
            <w:r w:rsidR="007833A9">
              <w:rPr>
                <w:lang w:val="ru-RU" w:eastAsia="zh-CN"/>
              </w:rPr>
              <w:t xml:space="preserve"> Для</w:t>
            </w:r>
            <w:r w:rsidR="00626C6F" w:rsidRPr="0097115B">
              <w:rPr>
                <w:lang w:val="ru-RU" w:eastAsia="zh-CN"/>
              </w:rPr>
              <w:t xml:space="preserve"> улучшения взаимодействия с </w:t>
            </w:r>
            <w:r>
              <w:rPr>
                <w:lang w:val="ru-RU" w:eastAsia="zh-CN"/>
              </w:rPr>
              <w:t>МСЭ</w:t>
            </w:r>
            <w:r w:rsidRPr="00626C6F">
              <w:rPr>
                <w:lang w:val="ru-RU" w:eastAsia="zh-CN"/>
              </w:rPr>
              <w:t>-</w:t>
            </w:r>
            <w:r w:rsidRPr="0097115B">
              <w:rPr>
                <w:lang w:val="ru-RU" w:eastAsia="zh-CN"/>
              </w:rPr>
              <w:t>D</w:t>
            </w:r>
            <w:r w:rsidRPr="00626C6F">
              <w:rPr>
                <w:lang w:val="ru-RU" w:eastAsia="zh-CN"/>
              </w:rPr>
              <w:t xml:space="preserve"> </w:t>
            </w:r>
            <w:r w:rsidR="00626C6F">
              <w:rPr>
                <w:lang w:val="ru-RU" w:eastAsia="zh-CN"/>
              </w:rPr>
              <w:t>и</w:t>
            </w:r>
            <w:r w:rsidR="00626C6F" w:rsidRPr="00626C6F">
              <w:rPr>
                <w:lang w:val="ru-RU" w:eastAsia="zh-CN"/>
              </w:rPr>
              <w:t xml:space="preserve"> </w:t>
            </w:r>
            <w:r w:rsidR="00626C6F" w:rsidRPr="0097115B">
              <w:rPr>
                <w:lang w:val="ru-RU" w:eastAsia="zh-CN"/>
              </w:rPr>
              <w:t>устранени</w:t>
            </w:r>
            <w:r w:rsidR="007833A9">
              <w:rPr>
                <w:lang w:val="ru-RU" w:eastAsia="zh-CN"/>
              </w:rPr>
              <w:t>я</w:t>
            </w:r>
            <w:r w:rsidR="00626C6F" w:rsidRPr="0097115B">
              <w:rPr>
                <w:lang w:val="ru-RU" w:eastAsia="zh-CN"/>
              </w:rPr>
              <w:t xml:space="preserve"> дублирования</w:t>
            </w:r>
            <w:r w:rsidRPr="00626C6F">
              <w:rPr>
                <w:lang w:val="ru-RU" w:eastAsia="zh-CN"/>
              </w:rPr>
              <w:t xml:space="preserve"> </w:t>
            </w:r>
            <w:r w:rsidR="00626C6F">
              <w:rPr>
                <w:lang w:val="ru-RU" w:eastAsia="zh-CN"/>
              </w:rPr>
              <w:t>разработана продуманная схема сопоставления деятельности Секторов</w:t>
            </w:r>
            <w:r w:rsidRPr="00626C6F">
              <w:rPr>
                <w:lang w:val="ru-RU" w:eastAsia="zh-CN"/>
              </w:rPr>
              <w:t>.</w:t>
            </w:r>
            <w:bookmarkEnd w:id="15"/>
            <w:r w:rsidRPr="00626C6F">
              <w:rPr>
                <w:lang w:val="ru-RU" w:eastAsia="zh-CN"/>
              </w:rPr>
              <w:t xml:space="preserve"> </w:t>
            </w:r>
            <w:bookmarkStart w:id="16" w:name="lt_pId095"/>
            <w:r w:rsidR="0024505C">
              <w:fldChar w:fldCharType="begin"/>
            </w:r>
            <w:r w:rsidR="0024505C" w:rsidRPr="00626C6F">
              <w:rPr>
                <w:lang w:val="ru-RU"/>
              </w:rPr>
              <w:instrText xml:space="preserve"> </w:instrText>
            </w:r>
            <w:r w:rsidR="0024505C">
              <w:instrText>HYPERLINK</w:instrText>
            </w:r>
            <w:r w:rsidR="0024505C" w:rsidRPr="00626C6F">
              <w:rPr>
                <w:lang w:val="ru-RU"/>
              </w:rPr>
              <w:instrText xml:space="preserve"> "</w:instrText>
            </w:r>
            <w:r w:rsidR="0024505C">
              <w:instrText>https</w:instrText>
            </w:r>
            <w:r w:rsidR="0024505C" w:rsidRPr="00626C6F">
              <w:rPr>
                <w:lang w:val="ru-RU"/>
              </w:rPr>
              <w:instrText>://</w:instrText>
            </w:r>
            <w:r w:rsidR="0024505C">
              <w:instrText>extranet</w:instrText>
            </w:r>
            <w:r w:rsidR="0024505C" w:rsidRPr="00626C6F">
              <w:rPr>
                <w:lang w:val="ru-RU"/>
              </w:rPr>
              <w:instrText>.</w:instrText>
            </w:r>
            <w:r w:rsidR="0024505C">
              <w:instrText>itu</w:instrText>
            </w:r>
            <w:r w:rsidR="0024505C" w:rsidRPr="00626C6F">
              <w:rPr>
                <w:lang w:val="ru-RU"/>
              </w:rPr>
              <w:instrText>.</w:instrText>
            </w:r>
            <w:r w:rsidR="0024505C">
              <w:instrText>int</w:instrText>
            </w:r>
            <w:r w:rsidR="0024505C" w:rsidRPr="00626C6F">
              <w:rPr>
                <w:lang w:val="ru-RU"/>
              </w:rPr>
              <w:instrText>/</w:instrText>
            </w:r>
            <w:r w:rsidR="0024505C">
              <w:instrText>itu</w:instrText>
            </w:r>
            <w:r w:rsidR="0024505C" w:rsidRPr="00626C6F">
              <w:rPr>
                <w:lang w:val="ru-RU"/>
              </w:rPr>
              <w:instrText>-</w:instrText>
            </w:r>
            <w:r w:rsidR="0024505C">
              <w:instrText>d</w:instrText>
            </w:r>
            <w:r w:rsidR="0024505C" w:rsidRPr="00626C6F">
              <w:rPr>
                <w:lang w:val="ru-RU"/>
              </w:rPr>
              <w:instrText>/</w:instrText>
            </w:r>
            <w:r w:rsidR="0024505C">
              <w:instrText>ISCG</w:instrText>
            </w:r>
            <w:r w:rsidR="0024505C" w:rsidRPr="00626C6F">
              <w:rPr>
                <w:lang w:val="ru-RU"/>
              </w:rPr>
              <w:instrText>/</w:instrText>
            </w:r>
            <w:r w:rsidR="0024505C">
              <w:instrText>Mappings</w:instrText>
            </w:r>
            <w:r w:rsidR="0024505C" w:rsidRPr="00626C6F">
              <w:rPr>
                <w:lang w:val="ru-RU"/>
              </w:rPr>
              <w:instrText>/</w:instrText>
            </w:r>
            <w:r w:rsidR="0024505C">
              <w:instrText>Forms</w:instrText>
            </w:r>
            <w:r w:rsidR="0024505C" w:rsidRPr="00626C6F">
              <w:rPr>
                <w:lang w:val="ru-RU"/>
              </w:rPr>
              <w:instrText>/</w:instrText>
            </w:r>
            <w:r w:rsidR="0024505C">
              <w:instrText>AllItems</w:instrText>
            </w:r>
            <w:r w:rsidR="0024505C" w:rsidRPr="00626C6F">
              <w:rPr>
                <w:lang w:val="ru-RU"/>
              </w:rPr>
              <w:instrText>.</w:instrText>
            </w:r>
            <w:r w:rsidR="0024505C">
              <w:instrText>aspx</w:instrText>
            </w:r>
            <w:r w:rsidR="0024505C" w:rsidRPr="00626C6F">
              <w:rPr>
                <w:lang w:val="ru-RU"/>
              </w:rPr>
              <w:instrText xml:space="preserve">" </w:instrText>
            </w:r>
            <w:r w:rsidR="0024505C">
              <w:fldChar w:fldCharType="separate"/>
            </w:r>
            <w:r w:rsidR="00626C6F">
              <w:rPr>
                <w:rStyle w:val="Hyperlink"/>
                <w:lang w:val="ru-RU" w:eastAsia="zh-CN"/>
              </w:rPr>
              <w:t>Т</w:t>
            </w:r>
            <w:r w:rsidR="00626C6F">
              <w:rPr>
                <w:rStyle w:val="Hyperlink"/>
                <w:lang w:val="ru-RU"/>
              </w:rPr>
              <w:t>аблицы сопоставления</w:t>
            </w:r>
            <w:r w:rsidR="0024505C">
              <w:rPr>
                <w:rStyle w:val="Hyperlink"/>
                <w:lang w:val="en-US" w:eastAsia="zh-CN"/>
              </w:rPr>
              <w:fldChar w:fldCharType="end"/>
            </w:r>
            <w:r w:rsidRPr="00626C6F">
              <w:rPr>
                <w:lang w:val="ru-RU" w:eastAsia="zh-CN"/>
              </w:rPr>
              <w:t xml:space="preserve"> (</w:t>
            </w:r>
            <w:r w:rsidR="007833A9">
              <w:rPr>
                <w:lang w:val="ru-RU" w:eastAsia="zh-CN"/>
              </w:rPr>
              <w:t xml:space="preserve">доступны только для пользователей </w:t>
            </w:r>
            <w:r w:rsidR="00626C6F" w:rsidRPr="0097115B">
              <w:rPr>
                <w:lang w:val="ru-RU" w:eastAsia="zh-CN"/>
              </w:rPr>
              <w:t>систем</w:t>
            </w:r>
            <w:r w:rsidR="007833A9">
              <w:rPr>
                <w:lang w:val="ru-RU" w:eastAsia="zh-CN"/>
              </w:rPr>
              <w:t xml:space="preserve">ы </w:t>
            </w:r>
            <w:r w:rsidR="00626C6F" w:rsidRPr="0097115B">
              <w:rPr>
                <w:lang w:val="ru-RU" w:eastAsia="zh-CN"/>
              </w:rPr>
              <w:t>TIES</w:t>
            </w:r>
            <w:r w:rsidRPr="00626C6F">
              <w:rPr>
                <w:lang w:val="ru-RU" w:eastAsia="zh-CN"/>
              </w:rPr>
              <w:t xml:space="preserve">) </w:t>
            </w:r>
            <w:r w:rsidR="00626C6F">
              <w:rPr>
                <w:lang w:val="ru-RU" w:eastAsia="zh-CN"/>
              </w:rPr>
              <w:t>представлены на</w:t>
            </w:r>
            <w:r w:rsidR="003C313B">
              <w:rPr>
                <w:lang w:val="ru-RU" w:eastAsia="zh-CN"/>
              </w:rPr>
              <w:t xml:space="preserve"> сайте </w:t>
            </w:r>
            <w:r w:rsidR="00626C6F" w:rsidRPr="0097115B">
              <w:rPr>
                <w:lang w:val="ru-RU" w:eastAsia="zh-CN"/>
              </w:rPr>
              <w:t>Межсекторальной</w:t>
            </w:r>
            <w:r w:rsidR="00626C6F" w:rsidRPr="00626C6F">
              <w:rPr>
                <w:rFonts w:ascii="inherit" w:hAnsi="inherit"/>
                <w:color w:val="000000"/>
                <w:shd w:val="clear" w:color="auto" w:fill="FFFFFF"/>
                <w:lang w:val="ru-RU"/>
              </w:rPr>
              <w:t xml:space="preserve"> </w:t>
            </w:r>
            <w:r w:rsidR="00626C6F" w:rsidRPr="0097115B">
              <w:rPr>
                <w:lang w:val="ru-RU" w:eastAsia="zh-CN"/>
              </w:rPr>
              <w:t>координационной групп</w:t>
            </w:r>
            <w:r w:rsidR="003C313B">
              <w:rPr>
                <w:lang w:val="ru-RU" w:eastAsia="zh-CN"/>
              </w:rPr>
              <w:t>ы</w:t>
            </w:r>
            <w:r w:rsidR="00626C6F" w:rsidRPr="0097115B">
              <w:rPr>
                <w:lang w:val="ru-RU" w:eastAsia="zh-CN"/>
              </w:rPr>
              <w:t xml:space="preserve"> (МСКГ)</w:t>
            </w:r>
            <w:r w:rsidR="00626C6F" w:rsidRPr="00626C6F">
              <w:rPr>
                <w:rFonts w:ascii="inherit" w:hAnsi="inherit"/>
                <w:color w:val="000000"/>
                <w:shd w:val="clear" w:color="auto" w:fill="FFFFFF"/>
                <w:lang w:val="ru-RU"/>
              </w:rPr>
              <w:t xml:space="preserve"> </w:t>
            </w:r>
            <w:r w:rsidRPr="00626C6F">
              <w:rPr>
                <w:lang w:val="ru-RU" w:eastAsia="zh-CN"/>
              </w:rPr>
              <w:t>(</w:t>
            </w:r>
            <w:hyperlink r:id="rId15" w:history="1">
              <w:r w:rsidRPr="00ED0B38">
                <w:rPr>
                  <w:rStyle w:val="Hyperlink"/>
                  <w:lang w:eastAsia="zh-CN"/>
                </w:rPr>
                <w:t>ISCG</w:t>
              </w:r>
            </w:hyperlink>
            <w:r w:rsidRPr="00626C6F">
              <w:rPr>
                <w:lang w:val="ru-RU" w:eastAsia="zh-CN"/>
              </w:rPr>
              <w:t>).</w:t>
            </w:r>
            <w:bookmarkEnd w:id="16"/>
          </w:p>
        </w:tc>
        <w:tc>
          <w:tcPr>
            <w:tcW w:w="842" w:type="pct"/>
          </w:tcPr>
          <w:p w14:paraId="1A64B7A7" w14:textId="1F4C4A69" w:rsidR="005B044A" w:rsidRPr="00965D25" w:rsidRDefault="00683DED" w:rsidP="005B044A">
            <w:pPr>
              <w:jc w:val="center"/>
              <w:rPr>
                <w:lang w:val="ru-RU" w:eastAsia="zh-CN"/>
              </w:rPr>
            </w:pPr>
            <w:hyperlink r:id="rId16" w:history="1">
              <w:r w:rsidR="005B044A" w:rsidRPr="006B0921">
                <w:rPr>
                  <w:rStyle w:val="Hyperlink"/>
                </w:rPr>
                <w:t>PLEN/7</w:t>
              </w:r>
            </w:hyperlink>
          </w:p>
        </w:tc>
      </w:tr>
      <w:tr w:rsidR="005B044A" w:rsidRPr="00965D25" w14:paraId="370E2C0E" w14:textId="77777777" w:rsidTr="00DA0560">
        <w:tc>
          <w:tcPr>
            <w:tcW w:w="251" w:type="pct"/>
          </w:tcPr>
          <w:p w14:paraId="32BC0E22" w14:textId="68A41748" w:rsidR="005B044A" w:rsidRPr="00965D25" w:rsidRDefault="005B044A" w:rsidP="005B044A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9</w:t>
            </w:r>
          </w:p>
        </w:tc>
        <w:tc>
          <w:tcPr>
            <w:tcW w:w="3907" w:type="pct"/>
          </w:tcPr>
          <w:p w14:paraId="73770D5C" w14:textId="6DDEE5EB" w:rsidR="005B044A" w:rsidRPr="00965D25" w:rsidRDefault="005B044A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 xml:space="preserve">Отчет Председателя </w:t>
            </w:r>
            <w:r>
              <w:rPr>
                <w:lang w:val="ru-RU" w:eastAsia="zh-CN"/>
              </w:rPr>
              <w:t>Подготовительного собрания к конференции</w:t>
            </w:r>
          </w:p>
          <w:p w14:paraId="29DFB2E1" w14:textId="73A31344" w:rsidR="005B044A" w:rsidRPr="00857991" w:rsidRDefault="005B044A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 xml:space="preserve">Председатель </w:t>
            </w:r>
            <w:r>
              <w:rPr>
                <w:lang w:val="ru-RU" w:eastAsia="zh-CN"/>
              </w:rPr>
              <w:t>ПСК</w:t>
            </w:r>
            <w:r w:rsidRPr="00965D25">
              <w:rPr>
                <w:lang w:val="ru-RU" w:eastAsia="zh-CN"/>
              </w:rPr>
              <w:t xml:space="preserve"> г-н </w:t>
            </w:r>
            <w:r>
              <w:rPr>
                <w:lang w:val="ru-RU" w:eastAsia="zh-CN"/>
              </w:rPr>
              <w:t>Халид Аль-Авади</w:t>
            </w:r>
            <w:r w:rsidRPr="005B044A">
              <w:rPr>
                <w:lang w:val="ru-RU" w:eastAsia="zh-CN"/>
              </w:rPr>
              <w:t xml:space="preserve"> </w:t>
            </w:r>
            <w:r w:rsidRPr="00965D25">
              <w:rPr>
                <w:lang w:val="ru-RU" w:eastAsia="zh-CN"/>
              </w:rPr>
              <w:t xml:space="preserve">представляет отчет. </w:t>
            </w:r>
            <w:r>
              <w:rPr>
                <w:lang w:val="ru-RU" w:eastAsia="zh-CN"/>
              </w:rPr>
              <w:t>Администрация</w:t>
            </w:r>
            <w:r w:rsidRPr="0097115B">
              <w:rPr>
                <w:lang w:val="ru-RU" w:eastAsia="zh-CN"/>
              </w:rPr>
              <w:t xml:space="preserve"> </w:t>
            </w:r>
            <w:bookmarkStart w:id="17" w:name="lt_pId100"/>
            <w:r>
              <w:rPr>
                <w:lang w:val="ru-RU" w:eastAsia="zh-CN"/>
              </w:rPr>
              <w:t>Ирана</w:t>
            </w:r>
            <w:r w:rsidRPr="0097115B">
              <w:rPr>
                <w:lang w:val="ru-RU" w:eastAsia="zh-CN"/>
              </w:rPr>
              <w:t xml:space="preserve"> </w:t>
            </w:r>
            <w:r w:rsidR="0097115B">
              <w:rPr>
                <w:lang w:val="ru-RU" w:eastAsia="zh-CN"/>
              </w:rPr>
              <w:t>п</w:t>
            </w:r>
            <w:r w:rsidR="0097115B">
              <w:rPr>
                <w:lang w:val="ru-RU"/>
              </w:rPr>
              <w:t>одчеркивает</w:t>
            </w:r>
            <w:r w:rsidR="0097115B" w:rsidRPr="0097115B">
              <w:rPr>
                <w:lang w:val="ru-RU"/>
              </w:rPr>
              <w:t xml:space="preserve"> </w:t>
            </w:r>
            <w:r w:rsidR="0097115B">
              <w:rPr>
                <w:lang w:val="ru-RU"/>
              </w:rPr>
              <w:t>необходимость</w:t>
            </w:r>
            <w:r w:rsidR="0097115B" w:rsidRPr="0097115B">
              <w:rPr>
                <w:lang w:val="ru-RU"/>
              </w:rPr>
              <w:t xml:space="preserve"> </w:t>
            </w:r>
            <w:r w:rsidR="0097115B">
              <w:rPr>
                <w:lang w:val="ru-RU"/>
              </w:rPr>
              <w:t>улучшения</w:t>
            </w:r>
            <w:r w:rsidR="0097115B" w:rsidRPr="0097115B">
              <w:rPr>
                <w:lang w:val="ru-RU"/>
              </w:rPr>
              <w:t xml:space="preserve"> </w:t>
            </w:r>
            <w:r w:rsidR="0097115B">
              <w:rPr>
                <w:lang w:val="ru-RU"/>
              </w:rPr>
              <w:t>процесса</w:t>
            </w:r>
            <w:r w:rsidRPr="0097115B">
              <w:rPr>
                <w:lang w:val="ru-RU" w:eastAsia="zh-CN"/>
              </w:rPr>
              <w:t xml:space="preserve"> </w:t>
            </w:r>
            <w:r>
              <w:rPr>
                <w:lang w:val="ru-RU" w:eastAsia="zh-CN"/>
              </w:rPr>
              <w:t>ПСК</w:t>
            </w:r>
            <w:r w:rsidR="00857991">
              <w:rPr>
                <w:lang w:val="ru-RU" w:eastAsia="zh-CN"/>
              </w:rPr>
              <w:t xml:space="preserve"> по </w:t>
            </w:r>
            <w:r w:rsidR="0097115B">
              <w:rPr>
                <w:lang w:val="ru-RU"/>
              </w:rPr>
              <w:t>тре</w:t>
            </w:r>
            <w:r w:rsidR="00857991">
              <w:rPr>
                <w:lang w:val="ru-RU"/>
              </w:rPr>
              <w:t>м</w:t>
            </w:r>
            <w:r w:rsidR="0097115B" w:rsidRPr="0097115B">
              <w:rPr>
                <w:lang w:val="ru-RU"/>
              </w:rPr>
              <w:t xml:space="preserve"> </w:t>
            </w:r>
            <w:r w:rsidR="0097115B">
              <w:rPr>
                <w:lang w:val="ru-RU"/>
              </w:rPr>
              <w:t>аспект</w:t>
            </w:r>
            <w:r w:rsidR="00857991">
              <w:rPr>
                <w:lang w:val="ru-RU"/>
              </w:rPr>
              <w:t>ам</w:t>
            </w:r>
            <w:r w:rsidRPr="0097115B">
              <w:rPr>
                <w:lang w:val="ru-RU" w:eastAsia="zh-CN"/>
              </w:rPr>
              <w:t xml:space="preserve">: </w:t>
            </w:r>
            <w:r w:rsidR="0097115B">
              <w:rPr>
                <w:lang w:val="ru-RU" w:eastAsia="zh-CN"/>
              </w:rPr>
              <w:t>п</w:t>
            </w:r>
            <w:r w:rsidR="0097115B">
              <w:rPr>
                <w:lang w:val="ru-RU"/>
              </w:rPr>
              <w:t>роведение</w:t>
            </w:r>
            <w:r w:rsidR="0097115B" w:rsidRPr="0097115B">
              <w:rPr>
                <w:lang w:val="ru-RU"/>
              </w:rPr>
              <w:t xml:space="preserve"> </w:t>
            </w:r>
            <w:r w:rsidR="0097115B">
              <w:rPr>
                <w:lang w:val="ru-RU"/>
              </w:rPr>
              <w:t>различия между вопросами и пунктами повестки дня</w:t>
            </w:r>
            <w:r w:rsidRPr="0097115B">
              <w:rPr>
                <w:lang w:val="ru-RU" w:eastAsia="zh-CN"/>
              </w:rPr>
              <w:t xml:space="preserve">, </w:t>
            </w:r>
            <w:r w:rsidR="0097115B">
              <w:rPr>
                <w:lang w:val="ru-RU" w:eastAsia="zh-CN"/>
              </w:rPr>
              <w:t>я</w:t>
            </w:r>
            <w:r w:rsidR="0097115B">
              <w:rPr>
                <w:lang w:val="ru-RU"/>
              </w:rPr>
              <w:t>зык</w:t>
            </w:r>
            <w:r w:rsidR="00857991">
              <w:rPr>
                <w:lang w:val="ru-RU"/>
              </w:rPr>
              <w:t>и</w:t>
            </w:r>
            <w:r w:rsidR="0097115B">
              <w:rPr>
                <w:lang w:val="ru-RU"/>
              </w:rPr>
              <w:t xml:space="preserve">, </w:t>
            </w:r>
            <w:r w:rsidR="003C313B">
              <w:rPr>
                <w:lang w:val="ru-RU"/>
              </w:rPr>
              <w:t xml:space="preserve">на которых ведется </w:t>
            </w:r>
            <w:r w:rsidR="0097115B">
              <w:rPr>
                <w:lang w:val="ru-RU"/>
              </w:rPr>
              <w:t>работа</w:t>
            </w:r>
            <w:r w:rsidR="00857991">
              <w:rPr>
                <w:lang w:val="ru-RU"/>
              </w:rPr>
              <w:t>,</w:t>
            </w:r>
            <w:r w:rsidR="0097115B">
              <w:rPr>
                <w:lang w:val="ru-RU"/>
              </w:rPr>
              <w:t xml:space="preserve"> и количество отчетов в поддержку пунктов повестки дня ВКР</w:t>
            </w:r>
            <w:r w:rsidRPr="0097115B">
              <w:rPr>
                <w:lang w:val="ru-RU" w:eastAsia="zh-CN"/>
              </w:rPr>
              <w:t>.</w:t>
            </w:r>
            <w:bookmarkEnd w:id="17"/>
            <w:r w:rsidRPr="0097115B">
              <w:rPr>
                <w:lang w:val="ru-RU" w:eastAsia="zh-CN"/>
              </w:rPr>
              <w:t xml:space="preserve"> </w:t>
            </w:r>
            <w:bookmarkStart w:id="18" w:name="lt_pId101"/>
            <w:r w:rsidR="003C313B">
              <w:rPr>
                <w:lang w:val="ru-RU" w:eastAsia="zh-CN"/>
              </w:rPr>
              <w:t>При р</w:t>
            </w:r>
            <w:r w:rsidR="00857991">
              <w:rPr>
                <w:lang w:val="ru-RU" w:eastAsia="zh-CN"/>
              </w:rPr>
              <w:t>абот</w:t>
            </w:r>
            <w:r w:rsidR="003C313B">
              <w:rPr>
                <w:lang w:val="ru-RU" w:eastAsia="zh-CN"/>
              </w:rPr>
              <w:t>е</w:t>
            </w:r>
            <w:r w:rsidR="00857991" w:rsidRPr="00857991">
              <w:rPr>
                <w:lang w:val="ru-RU" w:eastAsia="zh-CN"/>
              </w:rPr>
              <w:t xml:space="preserve"> </w:t>
            </w:r>
            <w:r w:rsidR="00857991">
              <w:rPr>
                <w:lang w:val="ru-RU" w:eastAsia="zh-CN"/>
              </w:rPr>
              <w:t>над</w:t>
            </w:r>
            <w:r w:rsidR="00857991" w:rsidRPr="00857991">
              <w:rPr>
                <w:lang w:val="ru-RU" w:eastAsia="zh-CN"/>
              </w:rPr>
              <w:t xml:space="preserve"> </w:t>
            </w:r>
            <w:r w:rsidR="00857991">
              <w:rPr>
                <w:lang w:val="ru-RU" w:eastAsia="zh-CN"/>
              </w:rPr>
              <w:t>Резолюцией</w:t>
            </w:r>
            <w:r w:rsidRPr="00857991">
              <w:rPr>
                <w:lang w:val="ru-RU" w:eastAsia="zh-CN"/>
              </w:rPr>
              <w:t xml:space="preserve"> </w:t>
            </w:r>
            <w:r>
              <w:rPr>
                <w:lang w:val="ru-RU" w:eastAsia="zh-CN"/>
              </w:rPr>
              <w:t>МСЭ</w:t>
            </w:r>
            <w:r w:rsidRPr="00857991">
              <w:rPr>
                <w:lang w:val="ru-RU" w:eastAsia="zh-CN"/>
              </w:rPr>
              <w:t>-</w:t>
            </w:r>
            <w:r w:rsidRPr="005B044A">
              <w:rPr>
                <w:lang w:val="en-US" w:eastAsia="zh-CN"/>
              </w:rPr>
              <w:t>R</w:t>
            </w:r>
            <w:r w:rsidRPr="00857991">
              <w:rPr>
                <w:lang w:val="ru-RU" w:eastAsia="zh-CN"/>
              </w:rPr>
              <w:t xml:space="preserve"> 2 </w:t>
            </w:r>
            <w:r w:rsidR="003C313B">
              <w:rPr>
                <w:lang w:val="ru-RU" w:eastAsia="zh-CN"/>
              </w:rPr>
              <w:t xml:space="preserve">следует </w:t>
            </w:r>
            <w:r w:rsidR="00857991">
              <w:rPr>
                <w:lang w:val="ru-RU" w:eastAsia="zh-CN"/>
              </w:rPr>
              <w:t>также</w:t>
            </w:r>
            <w:r w:rsidR="00857991" w:rsidRPr="00857991">
              <w:rPr>
                <w:lang w:val="ru-RU" w:eastAsia="zh-CN"/>
              </w:rPr>
              <w:t xml:space="preserve"> </w:t>
            </w:r>
            <w:r w:rsidR="003C313B">
              <w:rPr>
                <w:lang w:val="ru-RU" w:eastAsia="zh-CN"/>
              </w:rPr>
              <w:t xml:space="preserve">учесть </w:t>
            </w:r>
            <w:r w:rsidR="00857991">
              <w:rPr>
                <w:lang w:val="ru-RU" w:eastAsia="zh-CN"/>
              </w:rPr>
              <w:t>эти вопросы</w:t>
            </w:r>
            <w:r w:rsidRPr="00857991">
              <w:rPr>
                <w:lang w:val="ru-RU" w:eastAsia="zh-CN"/>
              </w:rPr>
              <w:t>.</w:t>
            </w:r>
            <w:bookmarkEnd w:id="18"/>
            <w:r w:rsidRPr="00857991">
              <w:rPr>
                <w:lang w:val="ru-RU" w:eastAsia="zh-CN"/>
              </w:rPr>
              <w:t xml:space="preserve"> </w:t>
            </w:r>
            <w:bookmarkStart w:id="19" w:name="lt_pId102"/>
            <w:r w:rsidR="00857991">
              <w:rPr>
                <w:lang w:val="ru-RU" w:eastAsia="zh-CN"/>
              </w:rPr>
              <w:t>Заседание прин</w:t>
            </w:r>
            <w:r w:rsidR="003C313B">
              <w:rPr>
                <w:lang w:val="ru-RU" w:eastAsia="zh-CN"/>
              </w:rPr>
              <w:t>имает</w:t>
            </w:r>
            <w:r w:rsidR="00857991">
              <w:rPr>
                <w:lang w:val="ru-RU" w:eastAsia="zh-CN"/>
              </w:rPr>
              <w:t xml:space="preserve"> к сведению все эти замечания</w:t>
            </w:r>
            <w:r w:rsidRPr="00857991">
              <w:rPr>
                <w:lang w:val="ru-RU" w:eastAsia="zh-CN"/>
              </w:rPr>
              <w:t>.</w:t>
            </w:r>
            <w:bookmarkEnd w:id="19"/>
          </w:p>
        </w:tc>
        <w:tc>
          <w:tcPr>
            <w:tcW w:w="842" w:type="pct"/>
          </w:tcPr>
          <w:p w14:paraId="05DE2A6C" w14:textId="4CCF67CC" w:rsidR="005B044A" w:rsidRPr="00965D25" w:rsidRDefault="00683DED" w:rsidP="005B044A">
            <w:pPr>
              <w:jc w:val="center"/>
              <w:rPr>
                <w:lang w:val="ru-RU" w:eastAsia="zh-CN"/>
              </w:rPr>
            </w:pPr>
            <w:hyperlink r:id="rId17" w:history="1">
              <w:r w:rsidR="005B044A" w:rsidRPr="006B0921">
                <w:rPr>
                  <w:rStyle w:val="Hyperlink"/>
                </w:rPr>
                <w:t>PLEN/2</w:t>
              </w:r>
            </w:hyperlink>
          </w:p>
        </w:tc>
      </w:tr>
      <w:tr w:rsidR="005B044A" w:rsidRPr="00965D25" w14:paraId="4135902D" w14:textId="77777777" w:rsidTr="00DA0560">
        <w:tc>
          <w:tcPr>
            <w:tcW w:w="251" w:type="pct"/>
          </w:tcPr>
          <w:p w14:paraId="62016FC4" w14:textId="05548B51" w:rsidR="005B044A" w:rsidRDefault="005B044A" w:rsidP="005B044A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10</w:t>
            </w:r>
          </w:p>
        </w:tc>
        <w:tc>
          <w:tcPr>
            <w:tcW w:w="3907" w:type="pct"/>
          </w:tcPr>
          <w:p w14:paraId="1FC37C92" w14:textId="33D6800E" w:rsidR="005B044A" w:rsidRDefault="005B044A" w:rsidP="005B044A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 xml:space="preserve">Отчет Председателя и </w:t>
            </w:r>
            <w:r w:rsidR="00857991" w:rsidRPr="003C313B">
              <w:rPr>
                <w:lang w:val="ru-RU" w:eastAsia="zh-CN"/>
              </w:rPr>
              <w:t>представления</w:t>
            </w:r>
            <w:r>
              <w:rPr>
                <w:lang w:val="ru-RU" w:eastAsia="zh-CN"/>
              </w:rPr>
              <w:t xml:space="preserve"> 7-й Исследовательской комиссии</w:t>
            </w:r>
          </w:p>
          <w:p w14:paraId="6C2999FA" w14:textId="104258E6" w:rsidR="005B044A" w:rsidRPr="00857991" w:rsidRDefault="00857991" w:rsidP="005B044A">
            <w:pPr>
              <w:rPr>
                <w:lang w:val="ru-RU" w:eastAsia="zh-CN"/>
              </w:rPr>
            </w:pPr>
            <w:r w:rsidRPr="00857991">
              <w:rPr>
                <w:lang w:val="ru-RU" w:eastAsia="zh-CN"/>
              </w:rPr>
              <w:t>Будут рассмотрены на следующем заседании.</w:t>
            </w:r>
          </w:p>
        </w:tc>
        <w:tc>
          <w:tcPr>
            <w:tcW w:w="842" w:type="pct"/>
          </w:tcPr>
          <w:p w14:paraId="1304FB9E" w14:textId="4BCDEC27" w:rsidR="005B044A" w:rsidRPr="00965D25" w:rsidRDefault="005B044A" w:rsidP="005B044A">
            <w:pPr>
              <w:jc w:val="center"/>
              <w:rPr>
                <w:lang w:eastAsia="zh-CN"/>
              </w:rPr>
            </w:pPr>
            <w:r w:rsidRPr="006B0921">
              <w:t>7/</w:t>
            </w:r>
            <w:hyperlink r:id="rId18" w:history="1">
              <w:r w:rsidRPr="006B0921">
                <w:rPr>
                  <w:rStyle w:val="Hyperlink"/>
                </w:rPr>
                <w:t>1001</w:t>
              </w:r>
            </w:hyperlink>
            <w:r w:rsidRPr="006B0921">
              <w:t xml:space="preserve">, </w:t>
            </w:r>
            <w:hyperlink r:id="rId19" w:history="1">
              <w:r w:rsidRPr="006B0921">
                <w:rPr>
                  <w:rStyle w:val="Hyperlink"/>
                </w:rPr>
                <w:t>1002</w:t>
              </w:r>
            </w:hyperlink>
            <w:r w:rsidRPr="006B0921">
              <w:t xml:space="preserve">, </w:t>
            </w:r>
            <w:hyperlink r:id="rId20" w:history="1">
              <w:r w:rsidRPr="006B0921">
                <w:rPr>
                  <w:rStyle w:val="Hyperlink"/>
                </w:rPr>
                <w:t>1003</w:t>
              </w:r>
            </w:hyperlink>
            <w:r w:rsidRPr="006B0921">
              <w:t xml:space="preserve">, </w:t>
            </w:r>
            <w:hyperlink r:id="rId21" w:history="1">
              <w:r w:rsidRPr="006B0921">
                <w:rPr>
                  <w:rStyle w:val="Hyperlink"/>
                </w:rPr>
                <w:t>1004</w:t>
              </w:r>
            </w:hyperlink>
          </w:p>
        </w:tc>
      </w:tr>
      <w:tr w:rsidR="005B044A" w:rsidRPr="00965D25" w14:paraId="19433655" w14:textId="77777777" w:rsidTr="00DA0560">
        <w:tc>
          <w:tcPr>
            <w:tcW w:w="251" w:type="pct"/>
          </w:tcPr>
          <w:p w14:paraId="35BCDF1E" w14:textId="7075420C" w:rsidR="005B044A" w:rsidRPr="00965D25" w:rsidRDefault="005B044A" w:rsidP="005B044A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11</w:t>
            </w:r>
          </w:p>
        </w:tc>
        <w:tc>
          <w:tcPr>
            <w:tcW w:w="3907" w:type="pct"/>
          </w:tcPr>
          <w:p w14:paraId="29C8470F" w14:textId="77777777" w:rsidR="005B044A" w:rsidRPr="00965D25" w:rsidRDefault="005B044A" w:rsidP="005B044A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Информация для участников</w:t>
            </w:r>
          </w:p>
          <w:p w14:paraId="035AD708" w14:textId="09D89F19" w:rsidR="005B044A" w:rsidRPr="00965D25" w:rsidRDefault="005B044A" w:rsidP="005B044A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Заседание принимает</w:t>
            </w:r>
            <w:r w:rsidRPr="00965D25">
              <w:rPr>
                <w:lang w:val="ru-RU" w:eastAsia="zh-CN"/>
              </w:rPr>
              <w:t xml:space="preserve"> документ</w:t>
            </w:r>
            <w:r>
              <w:rPr>
                <w:lang w:val="ru-RU" w:eastAsia="zh-CN"/>
              </w:rPr>
              <w:t xml:space="preserve"> к сведению</w:t>
            </w:r>
            <w:r w:rsidRPr="00965D25">
              <w:rPr>
                <w:lang w:val="ru-RU" w:eastAsia="zh-CN"/>
              </w:rPr>
              <w:t xml:space="preserve">. </w:t>
            </w:r>
          </w:p>
        </w:tc>
        <w:tc>
          <w:tcPr>
            <w:tcW w:w="842" w:type="pct"/>
          </w:tcPr>
          <w:p w14:paraId="4EF7F372" w14:textId="35E9755A" w:rsidR="005B044A" w:rsidRPr="00965D25" w:rsidRDefault="00683DED" w:rsidP="005B044A">
            <w:pPr>
              <w:jc w:val="center"/>
              <w:rPr>
                <w:lang w:val="ru-RU" w:eastAsia="zh-CN"/>
              </w:rPr>
            </w:pPr>
            <w:hyperlink r:id="rId22" w:history="1">
              <w:r w:rsidR="005B044A" w:rsidRPr="006B0921">
                <w:rPr>
                  <w:rStyle w:val="Hyperlink"/>
                </w:rPr>
                <w:t>INFO/1</w:t>
              </w:r>
            </w:hyperlink>
          </w:p>
        </w:tc>
      </w:tr>
      <w:tr w:rsidR="00965D25" w:rsidRPr="00683DED" w14:paraId="24984EA4" w14:textId="77777777" w:rsidTr="00DA0560">
        <w:tc>
          <w:tcPr>
            <w:tcW w:w="251" w:type="pct"/>
          </w:tcPr>
          <w:p w14:paraId="42880D28" w14:textId="3AA715E4" w:rsidR="00965D25" w:rsidRPr="00965D25" w:rsidRDefault="00965D25" w:rsidP="00965D25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1</w:t>
            </w:r>
            <w:r w:rsidR="005B044A">
              <w:rPr>
                <w:lang w:val="ru-RU" w:eastAsia="zh-CN"/>
              </w:rPr>
              <w:t>2</w:t>
            </w:r>
          </w:p>
        </w:tc>
        <w:tc>
          <w:tcPr>
            <w:tcW w:w="3907" w:type="pct"/>
          </w:tcPr>
          <w:p w14:paraId="786D8CCC" w14:textId="77777777" w:rsidR="00965D25" w:rsidRPr="00965D25" w:rsidRDefault="00965D25" w:rsidP="00965D25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Другие вопросы</w:t>
            </w:r>
          </w:p>
          <w:p w14:paraId="52489835" w14:textId="69B76D20" w:rsidR="00965D25" w:rsidRPr="00965D25" w:rsidRDefault="00965D25" w:rsidP="00965D25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Председатель объявляет, что следующее пленарное заседание состоится во вторник 2</w:t>
            </w:r>
            <w:r w:rsidR="005B044A">
              <w:rPr>
                <w:lang w:val="ru-RU" w:eastAsia="zh-CN"/>
              </w:rPr>
              <w:t>2</w:t>
            </w:r>
            <w:r w:rsidRPr="00965D25">
              <w:rPr>
                <w:lang w:val="ru-RU" w:eastAsia="zh-CN"/>
              </w:rPr>
              <w:t> октября 201</w:t>
            </w:r>
            <w:r w:rsidR="005B044A">
              <w:rPr>
                <w:lang w:val="ru-RU" w:eastAsia="zh-CN"/>
              </w:rPr>
              <w:t>9</w:t>
            </w:r>
            <w:r w:rsidRPr="00965D25">
              <w:rPr>
                <w:lang w:val="ru-RU" w:eastAsia="zh-CN"/>
              </w:rPr>
              <w:t xml:space="preserve"> года в 14 час. 00 мин. </w:t>
            </w:r>
          </w:p>
        </w:tc>
        <w:tc>
          <w:tcPr>
            <w:tcW w:w="842" w:type="pct"/>
          </w:tcPr>
          <w:p w14:paraId="46040DF5" w14:textId="77777777" w:rsidR="00965D25" w:rsidRPr="00965D25" w:rsidRDefault="00965D25" w:rsidP="005B044A">
            <w:pPr>
              <w:jc w:val="center"/>
              <w:rPr>
                <w:lang w:val="ru-RU" w:eastAsia="zh-CN"/>
              </w:rPr>
            </w:pPr>
          </w:p>
        </w:tc>
      </w:tr>
      <w:tr w:rsidR="00965D25" w:rsidRPr="00683DED" w14:paraId="55946EA9" w14:textId="77777777" w:rsidTr="00DA0560">
        <w:tc>
          <w:tcPr>
            <w:tcW w:w="251" w:type="pct"/>
          </w:tcPr>
          <w:p w14:paraId="020DACDE" w14:textId="77777777" w:rsidR="00965D25" w:rsidRPr="00965D25" w:rsidRDefault="00965D25" w:rsidP="00965D25">
            <w:pPr>
              <w:rPr>
                <w:lang w:val="ru-RU" w:eastAsia="zh-CN"/>
              </w:rPr>
            </w:pPr>
          </w:p>
        </w:tc>
        <w:tc>
          <w:tcPr>
            <w:tcW w:w="3907" w:type="pct"/>
          </w:tcPr>
          <w:p w14:paraId="61AD7878" w14:textId="0B73FE9A" w:rsidR="00965D25" w:rsidRPr="00965D25" w:rsidRDefault="00965D25" w:rsidP="00965D25">
            <w:pPr>
              <w:rPr>
                <w:lang w:val="ru-RU" w:eastAsia="zh-CN"/>
              </w:rPr>
            </w:pPr>
            <w:r w:rsidRPr="00965D25">
              <w:rPr>
                <w:lang w:val="ru-RU" w:eastAsia="zh-CN"/>
              </w:rPr>
              <w:t>Председатель закрывает первое пленарное зас</w:t>
            </w:r>
            <w:bookmarkStart w:id="20" w:name="_GoBack"/>
            <w:bookmarkEnd w:id="20"/>
            <w:r w:rsidRPr="00965D25">
              <w:rPr>
                <w:lang w:val="ru-RU" w:eastAsia="zh-CN"/>
              </w:rPr>
              <w:t>едание в 1</w:t>
            </w:r>
            <w:r w:rsidR="005B044A">
              <w:rPr>
                <w:lang w:val="ru-RU" w:eastAsia="zh-CN"/>
              </w:rPr>
              <w:t>2</w:t>
            </w:r>
            <w:r w:rsidRPr="00965D25">
              <w:rPr>
                <w:lang w:val="ru-RU" w:eastAsia="zh-CN"/>
              </w:rPr>
              <w:t xml:space="preserve"> час. </w:t>
            </w:r>
            <w:r w:rsidR="005B044A">
              <w:rPr>
                <w:lang w:val="ru-RU" w:eastAsia="zh-CN"/>
              </w:rPr>
              <w:t>1</w:t>
            </w:r>
            <w:r w:rsidRPr="00965D25">
              <w:rPr>
                <w:lang w:val="ru-RU" w:eastAsia="zh-CN"/>
              </w:rPr>
              <w:t>5 мин.</w:t>
            </w:r>
          </w:p>
        </w:tc>
        <w:tc>
          <w:tcPr>
            <w:tcW w:w="842" w:type="pct"/>
          </w:tcPr>
          <w:p w14:paraId="56F379CC" w14:textId="77777777" w:rsidR="00965D25" w:rsidRPr="00965D25" w:rsidRDefault="00965D25" w:rsidP="005B044A">
            <w:pPr>
              <w:jc w:val="center"/>
              <w:rPr>
                <w:lang w:val="ru-RU" w:eastAsia="zh-CN"/>
              </w:rPr>
            </w:pPr>
          </w:p>
        </w:tc>
      </w:tr>
    </w:tbl>
    <w:p w14:paraId="17C31C06" w14:textId="3037B0E5" w:rsidR="00F451F5" w:rsidRPr="005B044A" w:rsidRDefault="00965D25" w:rsidP="005B044A">
      <w:pPr>
        <w:tabs>
          <w:tab w:val="clear" w:pos="1134"/>
          <w:tab w:val="clear" w:pos="1871"/>
          <w:tab w:val="clear" w:pos="2268"/>
          <w:tab w:val="center" w:pos="7088"/>
        </w:tabs>
        <w:spacing w:before="1440"/>
        <w:rPr>
          <w:bCs/>
          <w:lang w:val="ru-RU" w:eastAsia="zh-CN"/>
        </w:rPr>
      </w:pPr>
      <w:r w:rsidRPr="00965D25">
        <w:rPr>
          <w:bCs/>
          <w:lang w:val="ru-RU" w:eastAsia="zh-CN"/>
        </w:rPr>
        <w:tab/>
      </w:r>
      <w:r w:rsidR="005B044A">
        <w:rPr>
          <w:bCs/>
          <w:lang w:val="ru-RU" w:eastAsia="zh-CN"/>
        </w:rPr>
        <w:t>Сергей Пастух</w:t>
      </w:r>
      <w:r w:rsidRPr="00965D25">
        <w:rPr>
          <w:bCs/>
          <w:lang w:val="ru-RU" w:eastAsia="zh-CN"/>
        </w:rPr>
        <w:br/>
      </w:r>
      <w:r w:rsidRPr="00965D25">
        <w:rPr>
          <w:bCs/>
          <w:lang w:val="ru-RU" w:eastAsia="zh-CN"/>
        </w:rPr>
        <w:tab/>
        <w:t>Председатель АР-1</w:t>
      </w:r>
      <w:r w:rsidR="005B044A">
        <w:rPr>
          <w:bCs/>
          <w:lang w:val="ru-RU" w:eastAsia="zh-CN"/>
        </w:rPr>
        <w:t>9</w:t>
      </w:r>
    </w:p>
    <w:sectPr w:rsidR="00F451F5" w:rsidRPr="005B044A" w:rsidSect="009447A3">
      <w:headerReference w:type="default" r:id="rId23"/>
      <w:footerReference w:type="even" r:id="rId24"/>
      <w:footerReference w:type="default" r:id="rId25"/>
      <w:footerReference w:type="first" r:id="rId2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4937C" w14:textId="77777777" w:rsidR="00416292" w:rsidRDefault="00416292">
      <w:r>
        <w:separator/>
      </w:r>
    </w:p>
  </w:endnote>
  <w:endnote w:type="continuationSeparator" w:id="0">
    <w:p w14:paraId="2AE48A35" w14:textId="77777777" w:rsidR="00416292" w:rsidRDefault="004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4D412" w14:textId="28D5DF02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17854">
      <w:rPr>
        <w:noProof/>
        <w:lang w:val="fr-FR"/>
      </w:rPr>
      <w:t>P:\R\ITU-R\CONF-R\AR19\PLEN\000\079R.docx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3DED">
      <w:rPr>
        <w:noProof/>
      </w:rPr>
      <w:t>02.11.19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7854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9E7E" w14:textId="2E12633B" w:rsidR="00F52FFE" w:rsidRPr="00EE146A" w:rsidRDefault="00F52FFE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17854">
      <w:rPr>
        <w:lang w:val="fr-FR"/>
      </w:rPr>
      <w:t>P:\R\ITU-R\CONF-R\AR19\PLEN\000\079R.docx</w:t>
    </w:r>
    <w:r>
      <w:fldChar w:fldCharType="end"/>
    </w:r>
    <w:r w:rsidR="00965D25" w:rsidRPr="00C17854">
      <w:rPr>
        <w:lang w:val="en-US"/>
      </w:rPr>
      <w:t xml:space="preserve"> (463508)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E909" w14:textId="42D7445E" w:rsidR="00EE146A" w:rsidRPr="00C17854" w:rsidRDefault="00EE146A" w:rsidP="009331D0">
    <w:pPr>
      <w:pStyle w:val="Footer"/>
      <w:rPr>
        <w:lang w:val="en-US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17854">
      <w:rPr>
        <w:lang w:val="fr-FR"/>
      </w:rPr>
      <w:t>P:\R\ITU-R\CONF-R\AR19\PLEN\000\079R.docx</w:t>
    </w:r>
    <w:r>
      <w:fldChar w:fldCharType="end"/>
    </w:r>
    <w:r w:rsidR="00965D25" w:rsidRPr="00C17854">
      <w:rPr>
        <w:lang w:val="en-US"/>
      </w:rPr>
      <w:t xml:space="preserve"> (463508)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C3918" w14:textId="77777777" w:rsidR="00416292" w:rsidRDefault="00416292">
      <w:r>
        <w:rPr>
          <w:b/>
        </w:rPr>
        <w:t>_______________</w:t>
      </w:r>
    </w:p>
  </w:footnote>
  <w:footnote w:type="continuationSeparator" w:id="0">
    <w:p w14:paraId="152DE30D" w14:textId="77777777" w:rsidR="00416292" w:rsidRDefault="0041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9317C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1E4C56A3" w14:textId="77F5AC72" w:rsidR="00F52FFE" w:rsidRPr="009447A3" w:rsidRDefault="00EE146A" w:rsidP="002C3E03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r>
      <w:rPr>
        <w:lang w:val="en-US"/>
      </w:rPr>
      <w:t>/</w:t>
    </w:r>
    <w:r w:rsidR="00965D25">
      <w:rPr>
        <w:lang w:val="en-US"/>
      </w:rPr>
      <w:t>PLEN/79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92"/>
    <w:rsid w:val="000007F2"/>
    <w:rsid w:val="0007259F"/>
    <w:rsid w:val="001355A1"/>
    <w:rsid w:val="00150CF5"/>
    <w:rsid w:val="001B225D"/>
    <w:rsid w:val="00213F8F"/>
    <w:rsid w:val="0024505C"/>
    <w:rsid w:val="002C3695"/>
    <w:rsid w:val="002C3E03"/>
    <w:rsid w:val="003C313B"/>
    <w:rsid w:val="003E26B6"/>
    <w:rsid w:val="00416292"/>
    <w:rsid w:val="00432094"/>
    <w:rsid w:val="00472E01"/>
    <w:rsid w:val="004844C1"/>
    <w:rsid w:val="004910F2"/>
    <w:rsid w:val="00541AC7"/>
    <w:rsid w:val="005B044A"/>
    <w:rsid w:val="00626C6F"/>
    <w:rsid w:val="00645B0F"/>
    <w:rsid w:val="00683DED"/>
    <w:rsid w:val="00700190"/>
    <w:rsid w:val="00703FFC"/>
    <w:rsid w:val="0071246B"/>
    <w:rsid w:val="00713989"/>
    <w:rsid w:val="00756B1C"/>
    <w:rsid w:val="007833A9"/>
    <w:rsid w:val="00845350"/>
    <w:rsid w:val="00857991"/>
    <w:rsid w:val="008B1239"/>
    <w:rsid w:val="008F47F5"/>
    <w:rsid w:val="009331D0"/>
    <w:rsid w:val="00943EBD"/>
    <w:rsid w:val="009447A3"/>
    <w:rsid w:val="00965D25"/>
    <w:rsid w:val="0097115B"/>
    <w:rsid w:val="00A05CE9"/>
    <w:rsid w:val="00A546F3"/>
    <w:rsid w:val="00AD4505"/>
    <w:rsid w:val="00B16BD9"/>
    <w:rsid w:val="00BE5003"/>
    <w:rsid w:val="00C17854"/>
    <w:rsid w:val="00C52226"/>
    <w:rsid w:val="00D35AF0"/>
    <w:rsid w:val="00D471A9"/>
    <w:rsid w:val="00ED0B38"/>
    <w:rsid w:val="00EE146A"/>
    <w:rsid w:val="00EE7B72"/>
    <w:rsid w:val="00F02204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1E3A45A"/>
  <w15:docId w15:val="{EBC04DC8-169B-4B3B-ACB1-2755078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styleId="Hyperlink">
    <w:name w:val="Hyperlink"/>
    <w:basedOn w:val="DefaultParagraphFont"/>
    <w:unhideWhenUsed/>
    <w:rsid w:val="00965D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D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711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A19-ADM-0003/en" TargetMode="External"/><Relationship Id="rId13" Type="http://schemas.openxmlformats.org/officeDocument/2006/relationships/hyperlink" Target="https://www.itu.int/md/R19-RA19-ADM-0006/en" TargetMode="External"/><Relationship Id="rId18" Type="http://schemas.openxmlformats.org/officeDocument/2006/relationships/hyperlink" Target="https://www.itu.int/md/R15-SG07-RP-1001/en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www.itu.int/md/R15-SG07-RP-1004/en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tu.int/md/R19-RA19-ADM-0005/en" TargetMode="External"/><Relationship Id="rId17" Type="http://schemas.openxmlformats.org/officeDocument/2006/relationships/hyperlink" Target="https://www.itu.int/md/R19-RA19-C-0002/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tu.int/md/R19-RA19-C-0007/en" TargetMode="External"/><Relationship Id="rId20" Type="http://schemas.openxmlformats.org/officeDocument/2006/relationships/hyperlink" Target="https://www.itu.int/md/R15-SG07-RP-1003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9-RA19-ADM-0007/en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D/Conferences/TDAG/Pages/inter-sectoral-team-on-issues-of-mutual-interest.aspx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itu.int/md/R19-RA19-ADM-0008/en" TargetMode="External"/><Relationship Id="rId19" Type="http://schemas.openxmlformats.org/officeDocument/2006/relationships/hyperlink" Target="https://www.itu.int/md/R15-SG07-RP-10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RA19-ADM-0004/en" TargetMode="External"/><Relationship Id="rId14" Type="http://schemas.openxmlformats.org/officeDocument/2006/relationships/hyperlink" Target="https://www.itu.int/md/R19-RA19-C-0001/en" TargetMode="External"/><Relationship Id="rId22" Type="http://schemas.openxmlformats.org/officeDocument/2006/relationships/hyperlink" Target="https://www.itu.int/md/R19-RA19-INF-0001/en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76</TotalTime>
  <Pages>3</Pages>
  <Words>637</Words>
  <Characters>5468</Characters>
  <Application>Microsoft Office Word</Application>
  <DocSecurity>0</DocSecurity>
  <Lines>111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Fedosova, Elena</cp:lastModifiedBy>
  <cp:revision>5</cp:revision>
  <cp:lastPrinted>2019-10-30T19:05:00Z</cp:lastPrinted>
  <dcterms:created xsi:type="dcterms:W3CDTF">2019-10-30T19:05:00Z</dcterms:created>
  <dcterms:modified xsi:type="dcterms:W3CDTF">2019-11-04T07:50:00Z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