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192E45" w14:paraId="63D4481D" w14:textId="77777777" w:rsidTr="006E71E8">
        <w:trPr>
          <w:cantSplit/>
        </w:trPr>
        <w:tc>
          <w:tcPr>
            <w:tcW w:w="6521" w:type="dxa"/>
          </w:tcPr>
          <w:p w14:paraId="6A0FCA12" w14:textId="77777777" w:rsidR="00192E45" w:rsidRPr="00392689" w:rsidRDefault="00BA1296" w:rsidP="006F4A65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val="fr-CH"/>
              </w:rPr>
            </w:pPr>
            <w:r w:rsidRPr="006E71E8">
              <w:rPr>
                <w:rFonts w:ascii="Verdana" w:hAnsi="Verdana"/>
                <w:b/>
                <w:szCs w:val="24"/>
                <w:lang w:val="fr-CH"/>
              </w:rPr>
              <w:t>Assemblée des radiocommunications</w:t>
            </w:r>
            <w:r w:rsidR="00192E45" w:rsidRPr="006E71E8">
              <w:rPr>
                <w:rFonts w:ascii="Verdana" w:hAnsi="Verdana"/>
                <w:b/>
                <w:szCs w:val="24"/>
                <w:lang w:val="fr-CH"/>
              </w:rPr>
              <w:t xml:space="preserve"> (</w:t>
            </w:r>
            <w:r w:rsidRPr="006E71E8">
              <w:rPr>
                <w:rFonts w:ascii="Verdana" w:hAnsi="Verdana"/>
                <w:b/>
                <w:szCs w:val="24"/>
                <w:lang w:val="fr-CH"/>
              </w:rPr>
              <w:t>AR</w:t>
            </w:r>
            <w:r w:rsidR="00192E45" w:rsidRPr="006E71E8">
              <w:rPr>
                <w:rFonts w:ascii="Verdana" w:hAnsi="Verdana"/>
                <w:b/>
                <w:szCs w:val="24"/>
                <w:lang w:val="fr-CH"/>
              </w:rPr>
              <w:t>-19)</w:t>
            </w:r>
            <w:r w:rsidR="00192E45" w:rsidRPr="00392689">
              <w:rPr>
                <w:rFonts w:ascii="Verdana" w:hAnsi="Verdana"/>
                <w:b/>
                <w:sz w:val="22"/>
                <w:szCs w:val="22"/>
                <w:lang w:val="fr-CH"/>
              </w:rPr>
              <w:br/>
            </w:r>
            <w:r w:rsidRPr="006E71E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 el-C</w:t>
            </w:r>
            <w:r w:rsidR="00192E45" w:rsidRPr="006E71E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heikh, </w:t>
            </w:r>
            <w:r w:rsidRPr="006E71E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Égypte</w:t>
            </w:r>
            <w:r w:rsidR="00192E45" w:rsidRPr="006E71E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, 21-25 </w:t>
            </w:r>
            <w:r w:rsidRPr="006E71E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octobre</w:t>
            </w:r>
            <w:r w:rsidR="00192E45" w:rsidRPr="006E71E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2019</w:t>
            </w:r>
          </w:p>
        </w:tc>
        <w:tc>
          <w:tcPr>
            <w:tcW w:w="3510" w:type="dxa"/>
          </w:tcPr>
          <w:p w14:paraId="7AC7F378" w14:textId="77777777" w:rsidR="00192E45" w:rsidRDefault="00192E45" w:rsidP="006F4A65">
            <w:pPr>
              <w:jc w:val="right"/>
            </w:pPr>
            <w:r>
              <w:rPr>
                <w:noProof/>
                <w:lang w:val="fr-CH" w:eastAsia="zh-CN"/>
              </w:rPr>
              <w:drawing>
                <wp:inline distT="0" distB="0" distL="0" distR="0" wp14:anchorId="6585EFD9" wp14:editId="5E4F524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025CFBC4" w14:textId="77777777" w:rsidTr="006E71E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1DF74BF" w14:textId="77777777" w:rsidR="00192E45" w:rsidRPr="00617BE4" w:rsidRDefault="00192E45" w:rsidP="006F4A6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48EB906" w14:textId="77777777" w:rsidR="00192E45" w:rsidRPr="00617BE4" w:rsidRDefault="00192E45" w:rsidP="006F4A6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595D35F3" w14:textId="77777777" w:rsidTr="006E71E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43346D9" w14:textId="77777777" w:rsidR="00192E45" w:rsidRPr="00C324A8" w:rsidRDefault="00192E45" w:rsidP="006F4A6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7E31D8F5" w14:textId="77777777" w:rsidR="00192E45" w:rsidRPr="00C324A8" w:rsidRDefault="00192E45" w:rsidP="006F4A6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0CE5F206" w14:textId="77777777" w:rsidTr="006E71E8">
        <w:trPr>
          <w:cantSplit/>
          <w:trHeight w:val="23"/>
        </w:trPr>
        <w:tc>
          <w:tcPr>
            <w:tcW w:w="6521" w:type="dxa"/>
            <w:vMerge w:val="restart"/>
          </w:tcPr>
          <w:p w14:paraId="5DAA2BC6" w14:textId="2E609CDC" w:rsidR="00192E45" w:rsidRPr="00192E45" w:rsidRDefault="00BA1296" w:rsidP="006E71E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510" w:type="dxa"/>
          </w:tcPr>
          <w:p w14:paraId="645E3361" w14:textId="77777777" w:rsidR="00192E45" w:rsidRPr="00192E45" w:rsidRDefault="00192E45" w:rsidP="006F4A6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E4242E">
              <w:rPr>
                <w:rFonts w:ascii="Verdana" w:hAnsi="Verdana"/>
                <w:b/>
                <w:sz w:val="20"/>
              </w:rPr>
              <w:t>PLEN/81</w:t>
            </w:r>
            <w:r>
              <w:rPr>
                <w:rFonts w:ascii="Verdana" w:hAnsi="Verdana"/>
                <w:b/>
                <w:sz w:val="20"/>
              </w:rPr>
              <w:t>-</w:t>
            </w:r>
            <w:r w:rsidR="00BA1296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192E45" w:rsidRPr="00C324A8" w14:paraId="719FA38E" w14:textId="77777777" w:rsidTr="006E71E8">
        <w:trPr>
          <w:cantSplit/>
          <w:trHeight w:val="23"/>
        </w:trPr>
        <w:tc>
          <w:tcPr>
            <w:tcW w:w="6521" w:type="dxa"/>
            <w:vMerge/>
          </w:tcPr>
          <w:p w14:paraId="6C82853A" w14:textId="77777777" w:rsidR="00192E45" w:rsidRPr="00C324A8" w:rsidRDefault="00192E45" w:rsidP="006F4A65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10" w:type="dxa"/>
          </w:tcPr>
          <w:p w14:paraId="663DF2FC" w14:textId="77777777" w:rsidR="00192E45" w:rsidRPr="00192E45" w:rsidRDefault="00863E5C" w:rsidP="006F4A6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</w:t>
            </w:r>
            <w:r w:rsidR="00192E45">
              <w:rPr>
                <w:rFonts w:ascii="Verdana" w:hAnsi="Verdana"/>
                <w:b/>
                <w:sz w:val="20"/>
              </w:rPr>
              <w:t xml:space="preserve"> </w:t>
            </w:r>
            <w:r w:rsidR="00BA1296">
              <w:rPr>
                <w:rFonts w:ascii="Verdana" w:hAnsi="Verdana"/>
                <w:b/>
                <w:sz w:val="20"/>
              </w:rPr>
              <w:t>octobre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42C4C484" w14:textId="77777777" w:rsidTr="006E71E8">
        <w:trPr>
          <w:cantSplit/>
          <w:trHeight w:val="23"/>
        </w:trPr>
        <w:tc>
          <w:tcPr>
            <w:tcW w:w="6521" w:type="dxa"/>
            <w:vMerge/>
          </w:tcPr>
          <w:p w14:paraId="14528203" w14:textId="77777777" w:rsidR="00192E45" w:rsidRPr="00C324A8" w:rsidRDefault="00192E45" w:rsidP="006F4A65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14:paraId="3C5277A5" w14:textId="77777777" w:rsidR="00192E45" w:rsidRPr="00192E45" w:rsidRDefault="00192E45" w:rsidP="006F4A6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BA1296"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BD536D" w:rsidRPr="00392689" w14:paraId="709299BA" w14:textId="77777777">
        <w:trPr>
          <w:cantSplit/>
        </w:trPr>
        <w:tc>
          <w:tcPr>
            <w:tcW w:w="10031" w:type="dxa"/>
            <w:gridSpan w:val="2"/>
          </w:tcPr>
          <w:p w14:paraId="3A8DE4E3" w14:textId="7F390406" w:rsidR="00BD536D" w:rsidRPr="00392689" w:rsidRDefault="00BA1296" w:rsidP="0086218B">
            <w:pPr>
              <w:pStyle w:val="Title1"/>
              <w:spacing w:before="480"/>
              <w:rPr>
                <w:lang w:val="fr-CH"/>
              </w:rPr>
            </w:pPr>
            <w:bookmarkStart w:id="5" w:name="dtitle1" w:colFirst="0" w:colLast="0"/>
            <w:bookmarkEnd w:id="4"/>
            <w:r w:rsidRPr="00392689">
              <w:rPr>
                <w:lang w:val="fr-CH"/>
              </w:rPr>
              <w:t>compte rendu de la troisième séance plénière</w:t>
            </w:r>
            <w:r w:rsidR="0086218B" w:rsidRPr="00392689">
              <w:rPr>
                <w:lang w:val="fr-CH"/>
              </w:rPr>
              <w:br/>
            </w:r>
            <w:r w:rsidRPr="00392689">
              <w:rPr>
                <w:lang w:val="fr-CH"/>
              </w:rPr>
              <w:t>de l'assemblée des radiocommunications</w:t>
            </w:r>
          </w:p>
        </w:tc>
      </w:tr>
      <w:tr w:rsidR="00BD536D" w14:paraId="4AA07621" w14:textId="77777777">
        <w:trPr>
          <w:cantSplit/>
        </w:trPr>
        <w:tc>
          <w:tcPr>
            <w:tcW w:w="10031" w:type="dxa"/>
            <w:gridSpan w:val="2"/>
          </w:tcPr>
          <w:p w14:paraId="4320566D" w14:textId="77777777" w:rsidR="00BD536D" w:rsidRPr="00B65426" w:rsidRDefault="00BA1296" w:rsidP="006F4A65">
            <w:pPr>
              <w:pStyle w:val="Title3"/>
              <w:rPr>
                <w:sz w:val="24"/>
                <w:szCs w:val="24"/>
              </w:rPr>
            </w:pPr>
            <w:bookmarkStart w:id="6" w:name="dtitle2" w:colFirst="0" w:colLast="0"/>
            <w:bookmarkEnd w:id="5"/>
            <w:r>
              <w:rPr>
                <w:sz w:val="24"/>
                <w:szCs w:val="24"/>
              </w:rPr>
              <w:t>Mercredi</w:t>
            </w:r>
            <w:r w:rsidR="00BD536D" w:rsidRPr="00B65426">
              <w:rPr>
                <w:sz w:val="24"/>
                <w:szCs w:val="24"/>
              </w:rPr>
              <w:t xml:space="preserve"> 2</w:t>
            </w:r>
            <w:r w:rsidR="000377DD">
              <w:rPr>
                <w:sz w:val="24"/>
                <w:szCs w:val="24"/>
              </w:rPr>
              <w:t>3</w:t>
            </w:r>
            <w:r w:rsidR="00BD536D" w:rsidRPr="00B65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octobre</w:t>
            </w:r>
            <w:r w:rsidR="00BD536D" w:rsidRPr="00B65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2019, à</w:t>
            </w:r>
            <w:r w:rsidR="00BD536D" w:rsidRPr="00B65426">
              <w:rPr>
                <w:sz w:val="24"/>
                <w:szCs w:val="24"/>
              </w:rPr>
              <w:t xml:space="preserve"> 1</w:t>
            </w:r>
            <w:r w:rsidR="00037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h </w:t>
            </w:r>
            <w:r w:rsidR="000377DD">
              <w:rPr>
                <w:sz w:val="24"/>
                <w:szCs w:val="24"/>
              </w:rPr>
              <w:t>3</w:t>
            </w:r>
            <w:r w:rsidR="00BD536D" w:rsidRPr="00B65426">
              <w:rPr>
                <w:sz w:val="24"/>
                <w:szCs w:val="24"/>
              </w:rPr>
              <w:t>0</w:t>
            </w:r>
          </w:p>
        </w:tc>
      </w:tr>
      <w:tr w:rsidR="00192E45" w14:paraId="2D0E2521" w14:textId="77777777">
        <w:trPr>
          <w:cantSplit/>
        </w:trPr>
        <w:tc>
          <w:tcPr>
            <w:tcW w:w="10031" w:type="dxa"/>
            <w:gridSpan w:val="2"/>
          </w:tcPr>
          <w:p w14:paraId="08E0A45C" w14:textId="77777777" w:rsidR="00192E45" w:rsidRDefault="00192E45" w:rsidP="006F4A65">
            <w:pPr>
              <w:pStyle w:val="Title3"/>
            </w:pPr>
            <w:bookmarkStart w:id="7" w:name="dtitle3" w:colFirst="0" w:colLast="0"/>
            <w:bookmarkEnd w:id="6"/>
          </w:p>
        </w:tc>
      </w:tr>
    </w:tbl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289"/>
        <w:gridCol w:w="3145"/>
      </w:tblGrid>
      <w:tr w:rsidR="00BD536D" w:rsidRPr="00BD536D" w14:paraId="2EFFCA1A" w14:textId="77777777" w:rsidTr="008A18D0">
        <w:tc>
          <w:tcPr>
            <w:tcW w:w="515" w:type="dxa"/>
          </w:tcPr>
          <w:p w14:paraId="12B33650" w14:textId="77777777" w:rsidR="00BD536D" w:rsidRPr="00E4242E" w:rsidRDefault="00BD536D" w:rsidP="006F4A65">
            <w:pPr>
              <w:rPr>
                <w:b/>
                <w:lang w:val="en-US"/>
              </w:rPr>
            </w:pPr>
            <w:bookmarkStart w:id="8" w:name="dbreak"/>
            <w:bookmarkEnd w:id="7"/>
            <w:bookmarkEnd w:id="8"/>
          </w:p>
        </w:tc>
        <w:tc>
          <w:tcPr>
            <w:tcW w:w="6289" w:type="dxa"/>
          </w:tcPr>
          <w:p w14:paraId="00374DF1" w14:textId="77777777" w:rsidR="00BD536D" w:rsidRPr="00BD536D" w:rsidRDefault="00BD536D" w:rsidP="006F4A65">
            <w:pPr>
              <w:rPr>
                <w:b/>
                <w:lang w:val="en-US"/>
              </w:rPr>
            </w:pPr>
          </w:p>
        </w:tc>
        <w:tc>
          <w:tcPr>
            <w:tcW w:w="3145" w:type="dxa"/>
          </w:tcPr>
          <w:p w14:paraId="64B5D6D6" w14:textId="77777777" w:rsidR="00BD536D" w:rsidRPr="00BD536D" w:rsidRDefault="00BD536D" w:rsidP="006F4A65">
            <w:pPr>
              <w:jc w:val="center"/>
              <w:rPr>
                <w:b/>
                <w:lang w:val="en-US"/>
              </w:rPr>
            </w:pPr>
            <w:r w:rsidRPr="00BD536D">
              <w:rPr>
                <w:b/>
                <w:lang w:val="en-US"/>
              </w:rPr>
              <w:t>Documents</w:t>
            </w:r>
          </w:p>
        </w:tc>
      </w:tr>
      <w:tr w:rsidR="00BD536D" w:rsidRPr="00BD536D" w14:paraId="0751F96C" w14:textId="77777777" w:rsidTr="008A18D0">
        <w:tc>
          <w:tcPr>
            <w:tcW w:w="515" w:type="dxa"/>
          </w:tcPr>
          <w:p w14:paraId="25F92110" w14:textId="77777777" w:rsidR="00BD536D" w:rsidRPr="00E4242E" w:rsidRDefault="00BD536D" w:rsidP="006F4A65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1</w:t>
            </w:r>
          </w:p>
        </w:tc>
        <w:tc>
          <w:tcPr>
            <w:tcW w:w="6289" w:type="dxa"/>
          </w:tcPr>
          <w:p w14:paraId="61761F94" w14:textId="77777777" w:rsidR="00BD536D" w:rsidRPr="00BD536D" w:rsidRDefault="00BA1296" w:rsidP="006F4A65">
            <w:pPr>
              <w:rPr>
                <w:lang w:val="en-US"/>
              </w:rPr>
            </w:pPr>
            <w:r>
              <w:rPr>
                <w:lang w:val="en-US"/>
              </w:rPr>
              <w:t>Ouverture de la séance</w:t>
            </w:r>
          </w:p>
        </w:tc>
        <w:tc>
          <w:tcPr>
            <w:tcW w:w="3145" w:type="dxa"/>
          </w:tcPr>
          <w:p w14:paraId="0BA65686" w14:textId="77777777" w:rsidR="00BD536D" w:rsidRPr="00BD536D" w:rsidRDefault="00BD536D" w:rsidP="006F4A65">
            <w:pPr>
              <w:rPr>
                <w:lang w:val="en-US"/>
              </w:rPr>
            </w:pPr>
          </w:p>
        </w:tc>
      </w:tr>
      <w:tr w:rsidR="00BD536D" w:rsidRPr="00BD536D" w14:paraId="125F03D6" w14:textId="77777777" w:rsidTr="008A18D0">
        <w:tc>
          <w:tcPr>
            <w:tcW w:w="515" w:type="dxa"/>
          </w:tcPr>
          <w:p w14:paraId="6EDA5430" w14:textId="77777777" w:rsidR="00BD536D" w:rsidRPr="00E4242E" w:rsidRDefault="00BD536D" w:rsidP="006F4A65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2</w:t>
            </w:r>
          </w:p>
        </w:tc>
        <w:tc>
          <w:tcPr>
            <w:tcW w:w="6289" w:type="dxa"/>
          </w:tcPr>
          <w:p w14:paraId="48DC98DE" w14:textId="77777777" w:rsidR="00BD536D" w:rsidRPr="00392689" w:rsidRDefault="00BA1296" w:rsidP="006F4A65">
            <w:pPr>
              <w:rPr>
                <w:lang w:val="fr-CH"/>
              </w:rPr>
            </w:pPr>
            <w:r w:rsidRPr="00392689">
              <w:rPr>
                <w:lang w:val="fr-CH"/>
              </w:rPr>
              <w:t>Adoption de l'ordre du jour</w:t>
            </w:r>
          </w:p>
          <w:p w14:paraId="51E157FC" w14:textId="77777777" w:rsidR="00BD536D" w:rsidRPr="00392689" w:rsidRDefault="00BA1296" w:rsidP="006F4A65">
            <w:pPr>
              <w:rPr>
                <w:lang w:val="fr-CH"/>
              </w:rPr>
            </w:pPr>
            <w:r w:rsidRPr="00392689">
              <w:rPr>
                <w:lang w:val="fr-CH"/>
              </w:rPr>
              <w:t>L'ordre du jour a été adopté sans modification.</w:t>
            </w:r>
          </w:p>
        </w:tc>
        <w:tc>
          <w:tcPr>
            <w:tcW w:w="3145" w:type="dxa"/>
          </w:tcPr>
          <w:p w14:paraId="4CF9487F" w14:textId="77777777" w:rsidR="00BD536D" w:rsidRPr="00BD536D" w:rsidRDefault="002E78A3" w:rsidP="006F4A65">
            <w:pPr>
              <w:jc w:val="center"/>
              <w:rPr>
                <w:lang w:val="en-US"/>
              </w:rPr>
            </w:pPr>
            <w:hyperlink r:id="rId8" w:history="1">
              <w:r w:rsidR="00BD536D" w:rsidRPr="000377DD">
                <w:rPr>
                  <w:rStyle w:val="Hyperlink"/>
                  <w:lang w:val="en-US"/>
                </w:rPr>
                <w:t>ADM/21</w:t>
              </w:r>
            </w:hyperlink>
          </w:p>
        </w:tc>
      </w:tr>
      <w:tr w:rsidR="00BD536D" w:rsidRPr="00BD536D" w14:paraId="3BDC1ADD" w14:textId="77777777" w:rsidTr="008A18D0">
        <w:tc>
          <w:tcPr>
            <w:tcW w:w="515" w:type="dxa"/>
          </w:tcPr>
          <w:p w14:paraId="6222D818" w14:textId="77777777" w:rsidR="00BD536D" w:rsidRPr="00E4242E" w:rsidRDefault="00BD536D" w:rsidP="006F4A65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3</w:t>
            </w:r>
          </w:p>
        </w:tc>
        <w:tc>
          <w:tcPr>
            <w:tcW w:w="6289" w:type="dxa"/>
          </w:tcPr>
          <w:p w14:paraId="6DC90920" w14:textId="77777777" w:rsidR="00BD536D" w:rsidRPr="00392689" w:rsidRDefault="00BA1296" w:rsidP="006F4A65">
            <w:pPr>
              <w:rPr>
                <w:lang w:val="fr-CH"/>
              </w:rPr>
            </w:pPr>
            <w:r w:rsidRPr="00392689">
              <w:rPr>
                <w:lang w:val="fr-CH"/>
              </w:rPr>
              <w:t>Rapport du Président et documents émanant de la Commission d'études 7</w:t>
            </w:r>
          </w:p>
          <w:p w14:paraId="54700CDB" w14:textId="1D5BAA58" w:rsidR="003A4459" w:rsidRPr="00392689" w:rsidRDefault="00BA1296" w:rsidP="006F4A65">
            <w:pPr>
              <w:tabs>
                <w:tab w:val="clear" w:pos="1134"/>
                <w:tab w:val="clear" w:pos="1871"/>
                <w:tab w:val="clear" w:pos="2268"/>
                <w:tab w:val="left" w:pos="4768"/>
              </w:tabs>
              <w:rPr>
                <w:lang w:val="fr-CH"/>
              </w:rPr>
            </w:pPr>
            <w:r w:rsidRPr="00392689">
              <w:rPr>
                <w:lang w:val="fr-CH"/>
              </w:rPr>
              <w:t>Poursuite des discussions sur la bonne application de la Résolution UIT-R 1 concernant la Reco</w:t>
            </w:r>
            <w:r w:rsidR="003E441F" w:rsidRPr="00392689">
              <w:rPr>
                <w:lang w:val="fr-CH"/>
              </w:rPr>
              <w:t>mmandation ad</w:t>
            </w:r>
            <w:r w:rsidR="008A18D0">
              <w:rPr>
                <w:lang w:val="fr-CH"/>
              </w:rPr>
              <w:t>op</w:t>
            </w:r>
            <w:r w:rsidR="003E441F" w:rsidRPr="00392689">
              <w:rPr>
                <w:lang w:val="fr-CH"/>
              </w:rPr>
              <w:t xml:space="preserve">tée par la CE 7. </w:t>
            </w:r>
            <w:r w:rsidRPr="00392689">
              <w:rPr>
                <w:lang w:val="fr-CH"/>
              </w:rPr>
              <w:t>Le Directeur du BR</w:t>
            </w:r>
            <w:bookmarkStart w:id="9" w:name="_GoBack"/>
            <w:bookmarkEnd w:id="9"/>
            <w:r w:rsidRPr="00392689">
              <w:rPr>
                <w:lang w:val="fr-CH"/>
              </w:rPr>
              <w:t xml:space="preserve"> a expliqué que</w:t>
            </w:r>
            <w:r w:rsidR="00136665" w:rsidRPr="00392689">
              <w:rPr>
                <w:lang w:val="fr-CH"/>
              </w:rPr>
              <w:t>, lorsque le Président de la CE 7</w:t>
            </w:r>
            <w:r w:rsidRPr="00392689">
              <w:rPr>
                <w:lang w:val="fr-CH"/>
              </w:rPr>
              <w:t xml:space="preserve"> avait décidé de renvoyer le document à la</w:t>
            </w:r>
            <w:r w:rsidR="008A18D0">
              <w:rPr>
                <w:lang w:val="fr-CH"/>
              </w:rPr>
              <w:t> </w:t>
            </w:r>
            <w:r w:rsidRPr="00392689">
              <w:rPr>
                <w:lang w:val="fr-CH"/>
              </w:rPr>
              <w:t xml:space="preserve">CE 7 pour qu'elle l'examine plus avant, </w:t>
            </w:r>
            <w:r w:rsidR="00136665" w:rsidRPr="00392689">
              <w:rPr>
                <w:lang w:val="fr-CH"/>
              </w:rPr>
              <w:t>il</w:t>
            </w:r>
            <w:r w:rsidRPr="00392689">
              <w:rPr>
                <w:lang w:val="fr-CH"/>
              </w:rPr>
              <w:t xml:space="preserve"> avait agi d</w:t>
            </w:r>
            <w:r w:rsidR="00136665" w:rsidRPr="00392689">
              <w:rPr>
                <w:lang w:val="fr-CH"/>
              </w:rPr>
              <w:t>ans le cadre de ses compétences</w:t>
            </w:r>
            <w:r w:rsidRPr="00392689">
              <w:rPr>
                <w:lang w:val="fr-CH"/>
              </w:rPr>
              <w:t xml:space="preserve"> en v</w:t>
            </w:r>
            <w:r w:rsidR="00136665" w:rsidRPr="00392689">
              <w:rPr>
                <w:lang w:val="fr-CH"/>
              </w:rPr>
              <w:t>ertu de la Résolution UIT-R 1-7</w:t>
            </w:r>
            <w:r w:rsidRPr="00392689">
              <w:rPr>
                <w:lang w:val="fr-CH"/>
              </w:rPr>
              <w:t xml:space="preserve"> et que le secrétariat n'était donc pas intervenu sur la question étant donné </w:t>
            </w:r>
            <w:r w:rsidR="003E441F" w:rsidRPr="00392689">
              <w:rPr>
                <w:lang w:val="fr-CH"/>
              </w:rPr>
              <w:t>qu'il n'y avait eu aucune violation des règles. La Fédération de Russie a jugé nécessaire de poursuivre les travaux sur la Résolution UIT</w:t>
            </w:r>
            <w:r w:rsidR="00DC5D70" w:rsidRPr="00392689">
              <w:rPr>
                <w:lang w:val="fr-CH"/>
              </w:rPr>
              <w:noBreakHyphen/>
            </w:r>
            <w:r w:rsidR="003E441F" w:rsidRPr="00392689">
              <w:rPr>
                <w:lang w:val="fr-CH"/>
              </w:rPr>
              <w:t xml:space="preserve">R 1, pour ce qui était de l'approbation des Recommandations examinées à la dernière réunion de la Commission </w:t>
            </w:r>
            <w:r w:rsidR="003A4459" w:rsidRPr="00392689">
              <w:rPr>
                <w:lang w:val="fr-CH"/>
              </w:rPr>
              <w:t xml:space="preserve">d'études. </w:t>
            </w:r>
            <w:r w:rsidR="003E441F" w:rsidRPr="00392689">
              <w:rPr>
                <w:lang w:val="fr-CH"/>
              </w:rPr>
              <w:t xml:space="preserve">Suite aux différentes </w:t>
            </w:r>
            <w:r w:rsidR="00D45707" w:rsidRPr="00392689">
              <w:rPr>
                <w:lang w:val="fr-CH"/>
              </w:rPr>
              <w:t xml:space="preserve">interventions, les participants à la séance ont décidé de demander à la Commission 5 de se pencher sur la question, de confier les travaux y afférant à un groupe et de soumettre une proposition à la plénière à un stade ultérieur. </w:t>
            </w:r>
            <w:r w:rsidR="003A4459" w:rsidRPr="00392689">
              <w:rPr>
                <w:lang w:val="fr-CH"/>
              </w:rPr>
              <w:t>Le groupe</w:t>
            </w:r>
            <w:r w:rsidR="006F4A65" w:rsidRPr="00392689">
              <w:rPr>
                <w:lang w:val="fr-CH"/>
              </w:rPr>
              <w:t>, présidé par M. Fournier,</w:t>
            </w:r>
            <w:r w:rsidR="003A4459" w:rsidRPr="00392689">
              <w:rPr>
                <w:lang w:val="fr-CH"/>
              </w:rPr>
              <w:t xml:space="preserve"> </w:t>
            </w:r>
            <w:r w:rsidR="006F4A65" w:rsidRPr="00392689">
              <w:rPr>
                <w:lang w:val="fr-CH"/>
              </w:rPr>
              <w:t>a été</w:t>
            </w:r>
            <w:r w:rsidR="003A4459" w:rsidRPr="00392689">
              <w:rPr>
                <w:lang w:val="fr-CH"/>
              </w:rPr>
              <w:t xml:space="preserve"> chargé d'examiner les difficultés rencontrées par la CE 7 concernant l'adoption et l'approbation de la Recommandation UIT-R M.[IMT</w:t>
            </w:r>
            <w:r w:rsidR="0086218B" w:rsidRPr="00392689">
              <w:rPr>
                <w:lang w:val="fr-CH"/>
              </w:rPr>
              <w:noBreakHyphen/>
            </w:r>
            <w:r w:rsidR="003A4459" w:rsidRPr="00392689">
              <w:rPr>
                <w:lang w:val="fr-CH"/>
              </w:rPr>
              <w:t>EESS].</w:t>
            </w:r>
          </w:p>
        </w:tc>
        <w:tc>
          <w:tcPr>
            <w:tcW w:w="3145" w:type="dxa"/>
          </w:tcPr>
          <w:p w14:paraId="69AA0DB0" w14:textId="77777777" w:rsidR="00BD536D" w:rsidRPr="00BD536D" w:rsidRDefault="002E78A3" w:rsidP="006F4A65">
            <w:pPr>
              <w:jc w:val="center"/>
              <w:rPr>
                <w:lang w:val="en-US"/>
              </w:rPr>
            </w:pPr>
            <w:hyperlink r:id="rId9" w:history="1">
              <w:r w:rsidR="00FC475B" w:rsidRPr="002F110F">
                <w:rPr>
                  <w:rStyle w:val="Hyperlink"/>
                  <w:color w:val="auto"/>
                  <w:u w:val="none"/>
                </w:rPr>
                <w:t>7/</w:t>
              </w:r>
              <w:r w:rsidR="00FC475B" w:rsidRPr="00FC475B">
                <w:rPr>
                  <w:rStyle w:val="Hyperlink"/>
                </w:rPr>
                <w:t>1001</w:t>
              </w:r>
            </w:hyperlink>
            <w:r w:rsidR="00FC475B" w:rsidRPr="00FC475B">
              <w:t xml:space="preserve">, </w:t>
            </w:r>
            <w:hyperlink r:id="rId10" w:history="1">
              <w:r w:rsidR="00FC475B" w:rsidRPr="00FC475B">
                <w:rPr>
                  <w:rStyle w:val="Hyperlink"/>
                </w:rPr>
                <w:t>1002</w:t>
              </w:r>
            </w:hyperlink>
            <w:r w:rsidR="00FC475B" w:rsidRPr="00FC475B">
              <w:t xml:space="preserve">, </w:t>
            </w:r>
            <w:hyperlink r:id="rId11" w:history="1">
              <w:r w:rsidR="00FC475B" w:rsidRPr="00FC475B">
                <w:rPr>
                  <w:rStyle w:val="Hyperlink"/>
                </w:rPr>
                <w:t>1003</w:t>
              </w:r>
            </w:hyperlink>
            <w:r w:rsidR="00FC475B" w:rsidRPr="00FC475B">
              <w:t xml:space="preserve">, </w:t>
            </w:r>
            <w:hyperlink r:id="rId12" w:history="1">
              <w:r w:rsidR="00FC475B" w:rsidRPr="00FC475B">
                <w:rPr>
                  <w:rStyle w:val="Hyperlink"/>
                </w:rPr>
                <w:t>1004</w:t>
              </w:r>
            </w:hyperlink>
          </w:p>
        </w:tc>
      </w:tr>
      <w:tr w:rsidR="00BD536D" w:rsidRPr="00392689" w14:paraId="263DAE2F" w14:textId="77777777" w:rsidTr="008A18D0">
        <w:tc>
          <w:tcPr>
            <w:tcW w:w="515" w:type="dxa"/>
          </w:tcPr>
          <w:p w14:paraId="05FF68C8" w14:textId="77777777" w:rsidR="00BD536D" w:rsidRPr="00E4242E" w:rsidRDefault="004C1B33" w:rsidP="006F4A65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4</w:t>
            </w:r>
          </w:p>
        </w:tc>
        <w:tc>
          <w:tcPr>
            <w:tcW w:w="6289" w:type="dxa"/>
          </w:tcPr>
          <w:p w14:paraId="326361A0" w14:textId="77777777" w:rsidR="00BD536D" w:rsidRPr="00392689" w:rsidRDefault="003A4459" w:rsidP="006F4A65">
            <w:pPr>
              <w:rPr>
                <w:lang w:val="fr-CH"/>
              </w:rPr>
            </w:pPr>
            <w:r w:rsidRPr="00392689">
              <w:rPr>
                <w:lang w:val="fr-CH"/>
              </w:rPr>
              <w:t>Divers</w:t>
            </w:r>
          </w:p>
          <w:p w14:paraId="29A50DF8" w14:textId="77777777" w:rsidR="00BD536D" w:rsidRPr="00392689" w:rsidRDefault="003A4459" w:rsidP="006F4A65">
            <w:pPr>
              <w:rPr>
                <w:lang w:val="fr-CH"/>
              </w:rPr>
            </w:pPr>
            <w:r w:rsidRPr="00392689">
              <w:rPr>
                <w:lang w:val="fr-CH"/>
              </w:rPr>
              <w:t>Aucun autre point n'a été traité.</w:t>
            </w:r>
          </w:p>
        </w:tc>
        <w:tc>
          <w:tcPr>
            <w:tcW w:w="3145" w:type="dxa"/>
          </w:tcPr>
          <w:p w14:paraId="3C15AA93" w14:textId="77777777" w:rsidR="00BD536D" w:rsidRPr="00392689" w:rsidRDefault="00BD536D" w:rsidP="006F4A65">
            <w:pPr>
              <w:rPr>
                <w:lang w:val="fr-CH"/>
              </w:rPr>
            </w:pPr>
          </w:p>
        </w:tc>
      </w:tr>
      <w:tr w:rsidR="00E4242E" w:rsidRPr="00392689" w14:paraId="1289996B" w14:textId="77777777" w:rsidTr="00E4242E">
        <w:tc>
          <w:tcPr>
            <w:tcW w:w="515" w:type="dxa"/>
          </w:tcPr>
          <w:p w14:paraId="27500051" w14:textId="77777777" w:rsidR="00E4242E" w:rsidRPr="00392689" w:rsidRDefault="00E4242E" w:rsidP="006F4A65">
            <w:pPr>
              <w:rPr>
                <w:lang w:val="fr-CH"/>
              </w:rPr>
            </w:pPr>
          </w:p>
        </w:tc>
        <w:tc>
          <w:tcPr>
            <w:tcW w:w="9434" w:type="dxa"/>
            <w:gridSpan w:val="2"/>
          </w:tcPr>
          <w:p w14:paraId="4328E297" w14:textId="77777777" w:rsidR="00E4242E" w:rsidRPr="00392689" w:rsidRDefault="003A4459" w:rsidP="006F4A65">
            <w:pPr>
              <w:rPr>
                <w:lang w:val="fr-CH"/>
              </w:rPr>
            </w:pPr>
            <w:r w:rsidRPr="00392689">
              <w:rPr>
                <w:lang w:val="fr-CH"/>
              </w:rPr>
              <w:t xml:space="preserve">Le Président a levé la séance à </w:t>
            </w:r>
            <w:r w:rsidR="00E4242E" w:rsidRPr="00392689">
              <w:rPr>
                <w:lang w:val="fr-CH"/>
              </w:rPr>
              <w:t>14</w:t>
            </w:r>
            <w:r w:rsidRPr="00392689">
              <w:rPr>
                <w:lang w:val="fr-CH"/>
              </w:rPr>
              <w:t xml:space="preserve"> heures</w:t>
            </w:r>
            <w:r w:rsidR="00863E5C" w:rsidRPr="00392689">
              <w:rPr>
                <w:lang w:val="fr-CH"/>
              </w:rPr>
              <w:t>.</w:t>
            </w:r>
          </w:p>
        </w:tc>
      </w:tr>
    </w:tbl>
    <w:p w14:paraId="04C3C5BF" w14:textId="244720B8" w:rsidR="00BD536D" w:rsidRPr="00392689" w:rsidRDefault="002E78A3" w:rsidP="002E78A3">
      <w:pPr>
        <w:tabs>
          <w:tab w:val="center" w:pos="7088"/>
        </w:tabs>
        <w:spacing w:before="720"/>
        <w:rPr>
          <w:lang w:val="fr-CH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FC475B" w:rsidRPr="00FC475B">
        <w:rPr>
          <w:lang w:val="es-ES_tradnl"/>
        </w:rPr>
        <w:t>S. Pastukh</w:t>
      </w:r>
      <w:r w:rsidR="00FC475B" w:rsidRPr="00FC475B">
        <w:rPr>
          <w:lang w:val="es-ES_tradnl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3A4459" w:rsidRPr="00392689">
        <w:rPr>
          <w:lang w:val="fr-CH"/>
        </w:rPr>
        <w:t>Président de l'AR</w:t>
      </w:r>
      <w:r w:rsidR="00FC475B" w:rsidRPr="00392689">
        <w:rPr>
          <w:lang w:val="fr-CH"/>
        </w:rPr>
        <w:t>-19</w:t>
      </w:r>
    </w:p>
    <w:sectPr w:rsidR="00BD536D" w:rsidRPr="00392689" w:rsidSect="00783DC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2F18A" w14:textId="77777777" w:rsidR="00C959E9" w:rsidRDefault="00C959E9">
      <w:r>
        <w:separator/>
      </w:r>
    </w:p>
  </w:endnote>
  <w:endnote w:type="continuationSeparator" w:id="0">
    <w:p w14:paraId="746909EF" w14:textId="77777777" w:rsidR="00C959E9" w:rsidRDefault="00C9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C055" w14:textId="4528363F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110BD">
      <w:rPr>
        <w:noProof/>
        <w:lang w:val="es-ES_tradnl"/>
      </w:rPr>
      <w:t>P:\FRA\ITU-R\CONF-R\AR19\PLEN\000\081F.docx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2689">
      <w:rPr>
        <w:noProof/>
      </w:rPr>
      <w:t>31.10.19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10BD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8D0A" w14:textId="651574B2" w:rsidR="009447A3" w:rsidRPr="00521E96" w:rsidRDefault="002E78A3" w:rsidP="006F4A6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110BD">
      <w:t>P:\FRA\ITU-R\CONF-R\AR19\PLEN\000\081F.docx</w:t>
    </w:r>
    <w:r>
      <w:fldChar w:fldCharType="end"/>
    </w:r>
    <w:r w:rsidR="006F4A65">
      <w:t xml:space="preserve"> (463513)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821F" w14:textId="1BDDEEDC" w:rsidR="009447A3" w:rsidRPr="00D31C49" w:rsidRDefault="002E78A3" w:rsidP="006F4A65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110BD">
      <w:t>P:\FRA\ITU-R\CONF-R\AR19\PLEN\000\081F.docx</w:t>
    </w:r>
    <w:r>
      <w:fldChar w:fldCharType="end"/>
    </w:r>
    <w:r w:rsidR="006F4A65">
      <w:t xml:space="preserve"> (463513)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CCE7" w14:textId="77777777" w:rsidR="00C959E9" w:rsidRDefault="00C959E9">
      <w:r>
        <w:rPr>
          <w:b/>
        </w:rPr>
        <w:t>_______________</w:t>
      </w:r>
    </w:p>
  </w:footnote>
  <w:footnote w:type="continuationSeparator" w:id="0">
    <w:p w14:paraId="27F7DC2A" w14:textId="77777777" w:rsidR="00C959E9" w:rsidRDefault="00C9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78BD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F5D7B">
      <w:rPr>
        <w:noProof/>
      </w:rPr>
      <w:t>2</w:t>
    </w:r>
    <w:r>
      <w:fldChar w:fldCharType="end"/>
    </w:r>
  </w:p>
  <w:p w14:paraId="4C48E35F" w14:textId="21010F86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86218B">
      <w:t>PLEN/</w:t>
    </w:r>
    <w:r w:rsidR="00DC5D70">
      <w:t>81</w:t>
    </w:r>
    <w:r>
      <w:t>-</w:t>
    </w:r>
    <w:r w:rsidR="00DC5D70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6D"/>
    <w:rsid w:val="000377DD"/>
    <w:rsid w:val="00072766"/>
    <w:rsid w:val="000D1293"/>
    <w:rsid w:val="00136665"/>
    <w:rsid w:val="00192E45"/>
    <w:rsid w:val="001B225D"/>
    <w:rsid w:val="00206408"/>
    <w:rsid w:val="00273BE1"/>
    <w:rsid w:val="002E121C"/>
    <w:rsid w:val="002E78A3"/>
    <w:rsid w:val="002F110F"/>
    <w:rsid w:val="0030579C"/>
    <w:rsid w:val="00392689"/>
    <w:rsid w:val="003A4459"/>
    <w:rsid w:val="003E441F"/>
    <w:rsid w:val="00425F3D"/>
    <w:rsid w:val="00471425"/>
    <w:rsid w:val="004844C1"/>
    <w:rsid w:val="004C01C1"/>
    <w:rsid w:val="004C1B33"/>
    <w:rsid w:val="004D6FFE"/>
    <w:rsid w:val="00521E96"/>
    <w:rsid w:val="0052593D"/>
    <w:rsid w:val="005E0BE1"/>
    <w:rsid w:val="005F1974"/>
    <w:rsid w:val="006904BD"/>
    <w:rsid w:val="006E71E8"/>
    <w:rsid w:val="006F4A65"/>
    <w:rsid w:val="0071246B"/>
    <w:rsid w:val="00756B1C"/>
    <w:rsid w:val="00783DCC"/>
    <w:rsid w:val="007C6911"/>
    <w:rsid w:val="008145E1"/>
    <w:rsid w:val="0086218B"/>
    <w:rsid w:val="00863E5C"/>
    <w:rsid w:val="00880578"/>
    <w:rsid w:val="008A18D0"/>
    <w:rsid w:val="008A7B8E"/>
    <w:rsid w:val="008E470E"/>
    <w:rsid w:val="008F674A"/>
    <w:rsid w:val="00933B35"/>
    <w:rsid w:val="009447A3"/>
    <w:rsid w:val="00993768"/>
    <w:rsid w:val="009D0F43"/>
    <w:rsid w:val="009E375D"/>
    <w:rsid w:val="00A05CE9"/>
    <w:rsid w:val="00A35F66"/>
    <w:rsid w:val="00A628C1"/>
    <w:rsid w:val="00AD26F0"/>
    <w:rsid w:val="00B110BD"/>
    <w:rsid w:val="00BA1296"/>
    <w:rsid w:val="00BB03AF"/>
    <w:rsid w:val="00BD536D"/>
    <w:rsid w:val="00BE0C5E"/>
    <w:rsid w:val="00BE5003"/>
    <w:rsid w:val="00BF5E61"/>
    <w:rsid w:val="00C46060"/>
    <w:rsid w:val="00C959E9"/>
    <w:rsid w:val="00CA40D1"/>
    <w:rsid w:val="00CB1338"/>
    <w:rsid w:val="00D262CE"/>
    <w:rsid w:val="00D26605"/>
    <w:rsid w:val="00D31C49"/>
    <w:rsid w:val="00D449CE"/>
    <w:rsid w:val="00D45707"/>
    <w:rsid w:val="00D471A9"/>
    <w:rsid w:val="00D50D44"/>
    <w:rsid w:val="00DA716F"/>
    <w:rsid w:val="00DC5D70"/>
    <w:rsid w:val="00E123D4"/>
    <w:rsid w:val="00E32671"/>
    <w:rsid w:val="00E4242E"/>
    <w:rsid w:val="00E424C3"/>
    <w:rsid w:val="00EE1A06"/>
    <w:rsid w:val="00EE4AD6"/>
    <w:rsid w:val="00F329B0"/>
    <w:rsid w:val="00F94CB9"/>
    <w:rsid w:val="00FC475B"/>
    <w:rsid w:val="00FD4869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99347BE"/>
  <w15:docId w15:val="{0A9DEA49-0DD2-4E0A-97F4-BF80DA1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BD53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D0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5-SG07-RP-1004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SG07-RP-10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RP-1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7-RP-1001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66</TotalTime>
  <Pages>1</Pages>
  <Words>286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Royer, Veronique</cp:lastModifiedBy>
  <cp:revision>8</cp:revision>
  <cp:lastPrinted>2019-10-31T14:38:00Z</cp:lastPrinted>
  <dcterms:created xsi:type="dcterms:W3CDTF">2019-10-31T14:27:00Z</dcterms:created>
  <dcterms:modified xsi:type="dcterms:W3CDTF">2019-10-31T16:49:00Z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