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87"/>
        <w:tblW w:w="9889" w:type="dxa"/>
        <w:tblLayout w:type="fixed"/>
        <w:tblLook w:val="0000" w:firstRow="0" w:lastRow="0" w:firstColumn="0" w:lastColumn="0" w:noHBand="0" w:noVBand="0"/>
      </w:tblPr>
      <w:tblGrid>
        <w:gridCol w:w="6487"/>
        <w:gridCol w:w="3402"/>
      </w:tblGrid>
      <w:tr w:rsidR="009F6520" w:rsidRPr="00A07585" w14:paraId="38F1914B" w14:textId="77777777" w:rsidTr="00876A8A">
        <w:trPr>
          <w:cantSplit/>
        </w:trPr>
        <w:tc>
          <w:tcPr>
            <w:tcW w:w="6487" w:type="dxa"/>
            <w:vAlign w:val="center"/>
          </w:tcPr>
          <w:p w14:paraId="7DEF41AC" w14:textId="77777777" w:rsidR="009F6520" w:rsidRPr="00A07585" w:rsidRDefault="009F6520" w:rsidP="009F6520">
            <w:pPr>
              <w:shd w:val="solid" w:color="FFFFFF" w:fill="FFFFFF"/>
              <w:spacing w:before="0"/>
              <w:rPr>
                <w:rFonts w:ascii="Verdana" w:hAnsi="Verdana" w:cs="Times New Roman Bold"/>
                <w:b/>
                <w:bCs/>
                <w:sz w:val="26"/>
                <w:szCs w:val="26"/>
              </w:rPr>
            </w:pPr>
            <w:r w:rsidRPr="00A07585">
              <w:rPr>
                <w:rFonts w:ascii="Verdana" w:hAnsi="Verdana" w:cs="Times New Roman Bold"/>
                <w:b/>
                <w:bCs/>
                <w:sz w:val="26"/>
                <w:szCs w:val="26"/>
              </w:rPr>
              <w:t>Radiocommunication Study Groups</w:t>
            </w:r>
          </w:p>
        </w:tc>
        <w:tc>
          <w:tcPr>
            <w:tcW w:w="3402" w:type="dxa"/>
          </w:tcPr>
          <w:p w14:paraId="5EB74C28" w14:textId="71CA9B97" w:rsidR="009F6520" w:rsidRPr="00A07585" w:rsidRDefault="00770AE7" w:rsidP="00770AE7">
            <w:pPr>
              <w:shd w:val="solid" w:color="FFFFFF" w:fill="FFFFFF"/>
              <w:spacing w:before="0" w:line="240" w:lineRule="atLeast"/>
            </w:pPr>
            <w:bookmarkStart w:id="0" w:name="ditulogo"/>
            <w:bookmarkEnd w:id="0"/>
            <w:r w:rsidRPr="00A07585">
              <w:rPr>
                <w:noProof/>
                <w:lang w:val="en-US"/>
              </w:rPr>
              <w:drawing>
                <wp:inline distT="0" distB="0" distL="0" distR="0" wp14:anchorId="04BFF2FC" wp14:editId="52D95C3A">
                  <wp:extent cx="765175" cy="7651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TU official logo-blue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186" cy="7711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69D4" w:rsidRPr="00A07585" w14:paraId="6D2CA7B9" w14:textId="77777777" w:rsidTr="00876A8A">
        <w:trPr>
          <w:cantSplit/>
        </w:trPr>
        <w:tc>
          <w:tcPr>
            <w:tcW w:w="6487" w:type="dxa"/>
            <w:tcBorders>
              <w:bottom w:val="single" w:sz="12" w:space="0" w:color="auto"/>
            </w:tcBorders>
          </w:tcPr>
          <w:p w14:paraId="265FC044" w14:textId="2EEB2D25" w:rsidR="000069D4" w:rsidRPr="00A07585" w:rsidRDefault="000069D4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14:paraId="425FB843" w14:textId="77777777" w:rsidR="000069D4" w:rsidRPr="00A07585" w:rsidRDefault="000069D4" w:rsidP="00A5173C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</w:rPr>
            </w:pPr>
          </w:p>
        </w:tc>
      </w:tr>
      <w:tr w:rsidR="000069D4" w:rsidRPr="00A07585" w14:paraId="289C3104" w14:textId="77777777" w:rsidTr="00876A8A">
        <w:trPr>
          <w:cantSplit/>
        </w:trPr>
        <w:tc>
          <w:tcPr>
            <w:tcW w:w="6487" w:type="dxa"/>
            <w:tcBorders>
              <w:top w:val="single" w:sz="12" w:space="0" w:color="auto"/>
            </w:tcBorders>
          </w:tcPr>
          <w:p w14:paraId="652B45B0" w14:textId="77777777" w:rsidR="000069D4" w:rsidRPr="00A07585" w:rsidRDefault="000069D4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481D56EA" w14:textId="77777777" w:rsidR="000069D4" w:rsidRPr="00A07585" w:rsidRDefault="000069D4" w:rsidP="00A5173C">
            <w:pPr>
              <w:shd w:val="solid" w:color="FFFFFF" w:fill="FFFFFF"/>
              <w:spacing w:before="0" w:after="48" w:line="240" w:lineRule="atLeast"/>
            </w:pPr>
          </w:p>
        </w:tc>
      </w:tr>
      <w:tr w:rsidR="00C37C1A" w:rsidRPr="00A07585" w14:paraId="5F7CB5F0" w14:textId="77777777" w:rsidTr="00876A8A">
        <w:trPr>
          <w:cantSplit/>
        </w:trPr>
        <w:tc>
          <w:tcPr>
            <w:tcW w:w="6487" w:type="dxa"/>
            <w:vMerge w:val="restart"/>
          </w:tcPr>
          <w:p w14:paraId="0B113069" w14:textId="5DCB7BB2" w:rsidR="00C37C1A" w:rsidRPr="00473AEE" w:rsidRDefault="00C37C1A" w:rsidP="00C37C1A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240"/>
              <w:ind w:left="1134" w:hanging="1134"/>
              <w:rPr>
                <w:rFonts w:ascii="Verdana" w:hAnsi="Verdana"/>
                <w:sz w:val="20"/>
              </w:rPr>
            </w:pPr>
            <w:bookmarkStart w:id="1" w:name="recibido"/>
            <w:bookmarkStart w:id="2" w:name="dnum" w:colFirst="1" w:colLast="1"/>
            <w:bookmarkStart w:id="3" w:name="_Hlk105231788"/>
            <w:bookmarkEnd w:id="1"/>
            <w:r w:rsidRPr="00473AEE">
              <w:rPr>
                <w:rFonts w:ascii="Verdana" w:hAnsi="Verdana"/>
                <w:sz w:val="20"/>
              </w:rPr>
              <w:t>Source:</w:t>
            </w:r>
            <w:r w:rsidRPr="00473AEE">
              <w:rPr>
                <w:rFonts w:ascii="Verdana" w:hAnsi="Verdana"/>
                <w:sz w:val="20"/>
              </w:rPr>
              <w:tab/>
              <w:t>Document 5A/TEMP/</w:t>
            </w:r>
            <w:r w:rsidR="00473AEE" w:rsidRPr="00473AEE">
              <w:rPr>
                <w:rFonts w:ascii="Verdana" w:hAnsi="Verdana"/>
                <w:sz w:val="20"/>
              </w:rPr>
              <w:t>317</w:t>
            </w:r>
          </w:p>
        </w:tc>
        <w:tc>
          <w:tcPr>
            <w:tcW w:w="3402" w:type="dxa"/>
          </w:tcPr>
          <w:p w14:paraId="2D7AEA56" w14:textId="18179DDF" w:rsidR="00C37C1A" w:rsidRPr="00473AEE" w:rsidRDefault="00C37C1A" w:rsidP="00C37C1A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 w:rsidRPr="00473AEE">
              <w:rPr>
                <w:rFonts w:ascii="Verdana" w:hAnsi="Verdana"/>
                <w:b/>
                <w:sz w:val="20"/>
                <w:lang w:eastAsia="zh-CN"/>
              </w:rPr>
              <w:t xml:space="preserve">Annex </w:t>
            </w:r>
            <w:r w:rsidR="00473AEE" w:rsidRPr="00473AEE">
              <w:rPr>
                <w:rFonts w:ascii="Verdana" w:hAnsi="Verdana"/>
                <w:b/>
                <w:sz w:val="20"/>
                <w:lang w:eastAsia="zh-CN"/>
              </w:rPr>
              <w:t>18</w:t>
            </w:r>
            <w:r w:rsidRPr="00473AEE">
              <w:rPr>
                <w:rFonts w:ascii="Verdana" w:hAnsi="Verdana"/>
                <w:b/>
                <w:sz w:val="20"/>
                <w:lang w:eastAsia="zh-CN"/>
              </w:rPr>
              <w:t xml:space="preserve"> to</w:t>
            </w:r>
            <w:r w:rsidRPr="00473AEE">
              <w:rPr>
                <w:rFonts w:ascii="Verdana" w:hAnsi="Verdana"/>
                <w:b/>
                <w:sz w:val="20"/>
                <w:lang w:eastAsia="zh-CN"/>
              </w:rPr>
              <w:br/>
              <w:t>Document 5A/</w:t>
            </w:r>
            <w:r w:rsidR="00473AEE" w:rsidRPr="00473AEE">
              <w:rPr>
                <w:rFonts w:ascii="Verdana" w:hAnsi="Verdana"/>
                <w:b/>
                <w:sz w:val="20"/>
                <w:lang w:eastAsia="zh-CN"/>
              </w:rPr>
              <w:t>769</w:t>
            </w:r>
            <w:r w:rsidRPr="00473AEE">
              <w:rPr>
                <w:rFonts w:ascii="Verdana" w:hAnsi="Verdana"/>
                <w:b/>
                <w:sz w:val="20"/>
                <w:lang w:eastAsia="zh-CN"/>
              </w:rPr>
              <w:t>-E</w:t>
            </w:r>
          </w:p>
        </w:tc>
      </w:tr>
      <w:tr w:rsidR="00C37C1A" w:rsidRPr="00A07585" w14:paraId="10D62647" w14:textId="77777777" w:rsidTr="00876A8A">
        <w:trPr>
          <w:cantSplit/>
        </w:trPr>
        <w:tc>
          <w:tcPr>
            <w:tcW w:w="6487" w:type="dxa"/>
            <w:vMerge/>
          </w:tcPr>
          <w:p w14:paraId="4E5CAA14" w14:textId="77777777" w:rsidR="00C37C1A" w:rsidRPr="00473AEE" w:rsidRDefault="00C37C1A" w:rsidP="00C37C1A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4" w:name="ddate" w:colFirst="1" w:colLast="1"/>
            <w:bookmarkEnd w:id="2"/>
          </w:p>
        </w:tc>
        <w:tc>
          <w:tcPr>
            <w:tcW w:w="3402" w:type="dxa"/>
          </w:tcPr>
          <w:p w14:paraId="53F59EB3" w14:textId="6BDD0FC7" w:rsidR="00C37C1A" w:rsidRPr="00473AEE" w:rsidRDefault="001026C7" w:rsidP="00C37C1A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/>
                <w:b/>
                <w:sz w:val="20"/>
                <w:lang w:eastAsia="zh-CN"/>
              </w:rPr>
              <w:t>22</w:t>
            </w:r>
            <w:r w:rsidR="0012633A" w:rsidRPr="00473AEE">
              <w:rPr>
                <w:rFonts w:ascii="Verdana" w:hAnsi="Verdana"/>
                <w:b/>
                <w:sz w:val="20"/>
                <w:lang w:eastAsia="zh-CN"/>
              </w:rPr>
              <w:t xml:space="preserve"> May 2023</w:t>
            </w:r>
          </w:p>
        </w:tc>
      </w:tr>
      <w:tr w:rsidR="00C37C1A" w:rsidRPr="00A07585" w14:paraId="34482E75" w14:textId="77777777" w:rsidTr="00876A8A">
        <w:trPr>
          <w:cantSplit/>
        </w:trPr>
        <w:tc>
          <w:tcPr>
            <w:tcW w:w="6487" w:type="dxa"/>
            <w:vMerge/>
          </w:tcPr>
          <w:p w14:paraId="02871ED4" w14:textId="77777777" w:rsidR="00C37C1A" w:rsidRPr="00473AEE" w:rsidRDefault="00C37C1A" w:rsidP="00C37C1A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5" w:name="dorlang" w:colFirst="1" w:colLast="1"/>
            <w:bookmarkEnd w:id="3"/>
            <w:bookmarkEnd w:id="4"/>
          </w:p>
        </w:tc>
        <w:tc>
          <w:tcPr>
            <w:tcW w:w="3402" w:type="dxa"/>
          </w:tcPr>
          <w:p w14:paraId="14B664DD" w14:textId="3516C3D1" w:rsidR="00C37C1A" w:rsidRPr="00473AEE" w:rsidRDefault="00C37C1A" w:rsidP="00C37C1A">
            <w:pPr>
              <w:shd w:val="solid" w:color="FFFFFF" w:fill="FFFFFF"/>
              <w:spacing w:before="0" w:line="240" w:lineRule="atLeast"/>
              <w:rPr>
                <w:rFonts w:ascii="Verdana" w:eastAsia="SimSun" w:hAnsi="Verdana"/>
                <w:sz w:val="20"/>
                <w:lang w:eastAsia="zh-CN"/>
              </w:rPr>
            </w:pPr>
            <w:r w:rsidRPr="00473AEE">
              <w:rPr>
                <w:rFonts w:ascii="Verdana" w:eastAsia="SimSun" w:hAnsi="Verdana"/>
                <w:b/>
                <w:sz w:val="20"/>
                <w:lang w:eastAsia="zh-CN"/>
              </w:rPr>
              <w:t>English only</w:t>
            </w:r>
          </w:p>
        </w:tc>
      </w:tr>
      <w:tr w:rsidR="00C37C1A" w:rsidRPr="00A07585" w14:paraId="1D329D98" w14:textId="77777777" w:rsidTr="00D046A7">
        <w:trPr>
          <w:cantSplit/>
        </w:trPr>
        <w:tc>
          <w:tcPr>
            <w:tcW w:w="9889" w:type="dxa"/>
            <w:gridSpan w:val="2"/>
          </w:tcPr>
          <w:p w14:paraId="502B0383" w14:textId="3DE281AA" w:rsidR="00C37C1A" w:rsidRPr="00473AEE" w:rsidRDefault="00C37C1A" w:rsidP="00C37C1A">
            <w:pPr>
              <w:pStyle w:val="Source"/>
              <w:rPr>
                <w:lang w:eastAsia="zh-CN"/>
              </w:rPr>
            </w:pPr>
            <w:bookmarkStart w:id="6" w:name="dsource" w:colFirst="0" w:colLast="0"/>
            <w:bookmarkEnd w:id="5"/>
            <w:r w:rsidRPr="00473AEE">
              <w:rPr>
                <w:lang w:eastAsia="ja-JP"/>
              </w:rPr>
              <w:t xml:space="preserve">Annex </w:t>
            </w:r>
            <w:r w:rsidR="00473AEE" w:rsidRPr="00473AEE">
              <w:rPr>
                <w:lang w:eastAsia="ja-JP"/>
              </w:rPr>
              <w:t>18</w:t>
            </w:r>
            <w:r w:rsidRPr="00473AEE">
              <w:rPr>
                <w:lang w:eastAsia="ja-JP"/>
              </w:rPr>
              <w:t xml:space="preserve"> to Working Party 5A Chairman’s Report</w:t>
            </w:r>
          </w:p>
        </w:tc>
      </w:tr>
      <w:tr w:rsidR="00C37C1A" w:rsidRPr="00A07585" w14:paraId="2DB25CF4" w14:textId="77777777" w:rsidTr="00D046A7">
        <w:trPr>
          <w:cantSplit/>
        </w:trPr>
        <w:tc>
          <w:tcPr>
            <w:tcW w:w="9889" w:type="dxa"/>
            <w:gridSpan w:val="2"/>
          </w:tcPr>
          <w:p w14:paraId="39D4A45D" w14:textId="76B3CED9" w:rsidR="00C37C1A" w:rsidRPr="00473AEE" w:rsidRDefault="00C37C1A" w:rsidP="00C37C1A">
            <w:pPr>
              <w:pStyle w:val="Title1"/>
              <w:rPr>
                <w:lang w:eastAsia="zh-CN"/>
              </w:rPr>
            </w:pPr>
            <w:bookmarkStart w:id="7" w:name="drec" w:colFirst="0" w:colLast="0"/>
            <w:bookmarkStart w:id="8" w:name="_GoBack"/>
            <w:bookmarkEnd w:id="6"/>
            <w:r w:rsidRPr="00473AEE">
              <w:t xml:space="preserve">LIST OF OUTPUT (TEMp) DOCUMENTS </w:t>
            </w:r>
            <w:bookmarkEnd w:id="8"/>
          </w:p>
        </w:tc>
      </w:tr>
      <w:tr w:rsidR="00C37C1A" w:rsidRPr="00A07585" w14:paraId="7FE5767B" w14:textId="77777777" w:rsidTr="00D046A7">
        <w:trPr>
          <w:cantSplit/>
        </w:trPr>
        <w:tc>
          <w:tcPr>
            <w:tcW w:w="9889" w:type="dxa"/>
            <w:gridSpan w:val="2"/>
          </w:tcPr>
          <w:p w14:paraId="2EA4B5F6" w14:textId="7EBAD3BB" w:rsidR="00C37C1A" w:rsidRPr="00A07585" w:rsidRDefault="00C37C1A" w:rsidP="00C37C1A">
            <w:pPr>
              <w:pStyle w:val="Title3"/>
              <w:rPr>
                <w:lang w:eastAsia="zh-CN"/>
              </w:rPr>
            </w:pPr>
            <w:bookmarkStart w:id="9" w:name="dtitle1" w:colFirst="0" w:colLast="0"/>
            <w:bookmarkEnd w:id="7"/>
            <w:r w:rsidRPr="00A07585">
              <w:t xml:space="preserve">(Documents </w:t>
            </w:r>
            <w:proofErr w:type="spellStart"/>
            <w:r w:rsidRPr="00A07585">
              <w:t>5A</w:t>
            </w:r>
            <w:proofErr w:type="spellEnd"/>
            <w:r w:rsidRPr="00A07585">
              <w:t>/TEMP/</w:t>
            </w:r>
            <w:r>
              <w:t>2</w:t>
            </w:r>
            <w:r w:rsidR="0012633A">
              <w:t>84</w:t>
            </w:r>
            <w:r w:rsidRPr="00A07585">
              <w:t xml:space="preserve"> </w:t>
            </w:r>
            <w:r w:rsidR="00976B2C">
              <w:t>–</w:t>
            </w:r>
            <w:r w:rsidRPr="00A07585">
              <w:t xml:space="preserve"> </w:t>
            </w:r>
            <w:proofErr w:type="spellStart"/>
            <w:r w:rsidRPr="00A07585">
              <w:t>5A</w:t>
            </w:r>
            <w:proofErr w:type="spellEnd"/>
            <w:r w:rsidRPr="00A07585">
              <w:t>/TEMP/</w:t>
            </w:r>
            <w:r w:rsidR="00F533C4">
              <w:t>318</w:t>
            </w:r>
            <w:r w:rsidRPr="00A07585">
              <w:t>)</w:t>
            </w:r>
            <w:r w:rsidRPr="00A07585">
              <w:rPr>
                <w:rStyle w:val="FootnoteReference"/>
              </w:rPr>
              <w:footnoteReference w:id="1"/>
            </w:r>
            <w:r w:rsidRPr="00A07585">
              <w:br/>
              <w:t>(</w:t>
            </w:r>
            <w:r w:rsidRPr="008C0205">
              <w:t>3</w:t>
            </w:r>
            <w:r w:rsidR="00F533C4">
              <w:t>5</w:t>
            </w:r>
            <w:r w:rsidRPr="00A07585">
              <w:t xml:space="preserve"> Temporary Documents)</w:t>
            </w:r>
          </w:p>
        </w:tc>
      </w:tr>
    </w:tbl>
    <w:p w14:paraId="20FF3DE7" w14:textId="5DFAB73D" w:rsidR="00770AE7" w:rsidRPr="00A07585" w:rsidRDefault="00770AE7" w:rsidP="00031ACB">
      <w:pPr>
        <w:pStyle w:val="Normalaftertitle"/>
        <w:spacing w:before="0"/>
        <w:rPr>
          <w:lang w:eastAsia="zh-CN"/>
        </w:rPr>
      </w:pPr>
      <w:bookmarkStart w:id="10" w:name="dbreak"/>
      <w:bookmarkEnd w:id="9"/>
      <w:bookmarkEnd w:id="10"/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037"/>
        <w:gridCol w:w="1793"/>
        <w:gridCol w:w="5820"/>
        <w:gridCol w:w="1268"/>
      </w:tblGrid>
      <w:tr w:rsidR="00C80E76" w:rsidRPr="00031ACB" w14:paraId="723DF41D" w14:textId="77777777" w:rsidTr="00F533C4">
        <w:trPr>
          <w:cantSplit/>
          <w:tblHeader/>
        </w:trPr>
        <w:tc>
          <w:tcPr>
            <w:tcW w:w="523" w:type="pct"/>
            <w:shd w:val="clear" w:color="auto" w:fill="auto"/>
            <w:vAlign w:val="center"/>
          </w:tcPr>
          <w:p w14:paraId="658B2141" w14:textId="77777777" w:rsidR="00C80E76" w:rsidRPr="00031ACB" w:rsidRDefault="00C80E76" w:rsidP="00992690">
            <w:pPr>
              <w:pStyle w:val="Tablehead"/>
              <w:rPr>
                <w:rFonts w:asciiTheme="majorBidi" w:hAnsiTheme="majorBidi" w:cstheme="majorBidi"/>
                <w:sz w:val="18"/>
                <w:szCs w:val="18"/>
              </w:rPr>
            </w:pPr>
            <w:r w:rsidRPr="00031ACB">
              <w:rPr>
                <w:rFonts w:asciiTheme="majorBidi" w:hAnsiTheme="majorBidi" w:cstheme="majorBidi"/>
                <w:sz w:val="18"/>
                <w:szCs w:val="18"/>
              </w:rPr>
              <w:t>Doc. 5A/TEMP/</w:t>
            </w:r>
          </w:p>
        </w:tc>
        <w:tc>
          <w:tcPr>
            <w:tcW w:w="904" w:type="pct"/>
            <w:shd w:val="clear" w:color="auto" w:fill="auto"/>
            <w:vAlign w:val="center"/>
          </w:tcPr>
          <w:p w14:paraId="25879B33" w14:textId="77777777" w:rsidR="00C80E76" w:rsidRPr="00031ACB" w:rsidRDefault="00C80E76" w:rsidP="00992690">
            <w:pPr>
              <w:pStyle w:val="Tablehead"/>
              <w:rPr>
                <w:rFonts w:asciiTheme="majorBidi" w:hAnsiTheme="majorBidi" w:cstheme="majorBidi"/>
                <w:sz w:val="18"/>
                <w:szCs w:val="18"/>
              </w:rPr>
            </w:pPr>
            <w:r w:rsidRPr="00031ACB">
              <w:rPr>
                <w:rFonts w:asciiTheme="majorBidi" w:hAnsiTheme="majorBidi" w:cstheme="majorBidi"/>
                <w:sz w:val="18"/>
                <w:szCs w:val="18"/>
              </w:rPr>
              <w:t>Source</w:t>
            </w:r>
          </w:p>
        </w:tc>
        <w:tc>
          <w:tcPr>
            <w:tcW w:w="2934" w:type="pct"/>
            <w:shd w:val="clear" w:color="auto" w:fill="auto"/>
            <w:vAlign w:val="center"/>
          </w:tcPr>
          <w:p w14:paraId="5E59AC2C" w14:textId="77777777" w:rsidR="00C80E76" w:rsidRPr="00031ACB" w:rsidRDefault="00C80E76" w:rsidP="00575BFF">
            <w:pPr>
              <w:pStyle w:val="Tablehead"/>
              <w:rPr>
                <w:rFonts w:asciiTheme="majorBidi" w:hAnsiTheme="majorBidi" w:cstheme="majorBidi"/>
                <w:sz w:val="18"/>
                <w:szCs w:val="18"/>
                <w:lang w:val="en-CA"/>
              </w:rPr>
            </w:pPr>
            <w:r w:rsidRPr="00031ACB">
              <w:rPr>
                <w:rFonts w:asciiTheme="majorBidi" w:hAnsiTheme="majorBidi" w:cstheme="majorBidi"/>
                <w:sz w:val="18"/>
                <w:szCs w:val="18"/>
                <w:lang w:val="en-CA"/>
              </w:rPr>
              <w:t>Title</w:t>
            </w:r>
          </w:p>
        </w:tc>
        <w:tc>
          <w:tcPr>
            <w:tcW w:w="639" w:type="pct"/>
            <w:vAlign w:val="center"/>
          </w:tcPr>
          <w:p w14:paraId="1CB80E2F" w14:textId="7D018888" w:rsidR="00C80E76" w:rsidRPr="00031ACB" w:rsidRDefault="00C80E76" w:rsidP="004F7B32">
            <w:pPr>
              <w:pStyle w:val="Tablehead"/>
              <w:spacing w:before="0" w:after="0"/>
              <w:rPr>
                <w:rFonts w:asciiTheme="majorBidi" w:hAnsiTheme="majorBidi" w:cstheme="majorBidi"/>
                <w:sz w:val="18"/>
                <w:szCs w:val="18"/>
                <w:lang w:val="en-CA"/>
              </w:rPr>
            </w:pPr>
            <w:r w:rsidRPr="00031ACB">
              <w:rPr>
                <w:rFonts w:asciiTheme="majorBidi" w:hAnsiTheme="majorBidi" w:cstheme="majorBidi"/>
                <w:sz w:val="18"/>
                <w:szCs w:val="18"/>
                <w:lang w:val="en-CA"/>
              </w:rPr>
              <w:t xml:space="preserve">As </w:t>
            </w:r>
            <w:proofErr w:type="gramStart"/>
            <w:r w:rsidRPr="00031ACB">
              <w:rPr>
                <w:rFonts w:asciiTheme="majorBidi" w:hAnsiTheme="majorBidi" w:cstheme="majorBidi"/>
                <w:sz w:val="18"/>
                <w:szCs w:val="18"/>
                <w:lang w:val="en-CA"/>
              </w:rPr>
              <w:t>agreed</w:t>
            </w:r>
            <w:proofErr w:type="gramEnd"/>
          </w:p>
        </w:tc>
      </w:tr>
      <w:tr w:rsidR="00473AEE" w:rsidRPr="00031ACB" w14:paraId="17448830" w14:textId="77777777" w:rsidTr="00F533C4">
        <w:trPr>
          <w:cantSplit/>
        </w:trPr>
        <w:tc>
          <w:tcPr>
            <w:tcW w:w="523" w:type="pct"/>
            <w:shd w:val="clear" w:color="auto" w:fill="FFFFFF"/>
          </w:tcPr>
          <w:p w14:paraId="47BADD89" w14:textId="686DE2F8" w:rsidR="00473AEE" w:rsidRPr="00031ACB" w:rsidRDefault="001026C7" w:rsidP="00473AEE">
            <w:pPr>
              <w:pStyle w:val="Tabletext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hyperlink r:id="rId11" w:history="1">
              <w:r w:rsidR="00473AEE" w:rsidRPr="00031ACB">
                <w:rPr>
                  <w:rFonts w:asciiTheme="majorBidi" w:hAnsiTheme="majorBidi" w:cstheme="majorBidi"/>
                  <w:b/>
                  <w:bCs/>
                  <w:color w:val="000066"/>
                  <w:sz w:val="18"/>
                  <w:szCs w:val="18"/>
                  <w:lang w:eastAsia="en-CA"/>
                </w:rPr>
                <w:t>[ 318 ]</w:t>
              </w:r>
            </w:hyperlink>
            <w:r w:rsidR="00473AEE" w:rsidRPr="00031ACB">
              <w:rPr>
                <w:rFonts w:asciiTheme="majorBidi" w:hAnsiTheme="majorBidi" w:cstheme="majorBidi"/>
                <w:color w:val="000000"/>
                <w:sz w:val="18"/>
                <w:szCs w:val="18"/>
                <w:lang w:eastAsia="en-CA"/>
              </w:rPr>
              <w:t> </w:t>
            </w:r>
          </w:p>
        </w:tc>
        <w:tc>
          <w:tcPr>
            <w:tcW w:w="904" w:type="pct"/>
            <w:shd w:val="clear" w:color="auto" w:fill="FFFFFF"/>
          </w:tcPr>
          <w:p w14:paraId="66D1B938" w14:textId="7D0CE18A" w:rsidR="00473AEE" w:rsidRPr="00031ACB" w:rsidRDefault="001026C7" w:rsidP="00473AEE">
            <w:pPr>
              <w:pStyle w:val="Tabletext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hyperlink r:id="rId12" w:history="1">
              <w:r w:rsidR="00473AEE" w:rsidRPr="00031ACB">
                <w:rPr>
                  <w:rFonts w:asciiTheme="majorBidi" w:hAnsiTheme="majorBidi" w:cstheme="majorBidi"/>
                  <w:color w:val="000066"/>
                  <w:sz w:val="18"/>
                  <w:szCs w:val="18"/>
                  <w:lang w:eastAsia="en-CA"/>
                </w:rPr>
                <w:t xml:space="preserve">Chairman, </w:t>
              </w:r>
              <w:proofErr w:type="spellStart"/>
              <w:r w:rsidR="00473AEE" w:rsidRPr="00031ACB">
                <w:rPr>
                  <w:rFonts w:asciiTheme="majorBidi" w:hAnsiTheme="majorBidi" w:cstheme="majorBidi"/>
                  <w:color w:val="000066"/>
                  <w:sz w:val="18"/>
                  <w:szCs w:val="18"/>
                  <w:lang w:eastAsia="en-CA"/>
                </w:rPr>
                <w:t>WG</w:t>
              </w:r>
              <w:proofErr w:type="spellEnd"/>
              <w:r w:rsidR="00473AEE" w:rsidRPr="00031ACB">
                <w:rPr>
                  <w:rFonts w:asciiTheme="majorBidi" w:hAnsiTheme="majorBidi" w:cstheme="majorBidi"/>
                  <w:color w:val="000066"/>
                  <w:sz w:val="18"/>
                  <w:szCs w:val="18"/>
                  <w:lang w:eastAsia="en-CA"/>
                </w:rPr>
                <w:t xml:space="preserve"> </w:t>
              </w:r>
              <w:proofErr w:type="spellStart"/>
              <w:r w:rsidR="00473AEE" w:rsidRPr="00031ACB">
                <w:rPr>
                  <w:rFonts w:asciiTheme="majorBidi" w:hAnsiTheme="majorBidi" w:cstheme="majorBidi"/>
                  <w:color w:val="000066"/>
                  <w:sz w:val="18"/>
                  <w:szCs w:val="18"/>
                  <w:lang w:eastAsia="en-CA"/>
                </w:rPr>
                <w:t>5A</w:t>
              </w:r>
              <w:proofErr w:type="spellEnd"/>
              <w:r w:rsidR="00473AEE" w:rsidRPr="00031ACB">
                <w:rPr>
                  <w:rFonts w:asciiTheme="majorBidi" w:hAnsiTheme="majorBidi" w:cstheme="majorBidi"/>
                  <w:color w:val="000066"/>
                  <w:sz w:val="18"/>
                  <w:szCs w:val="18"/>
                  <w:lang w:eastAsia="en-CA"/>
                </w:rPr>
                <w:t>-5</w:t>
              </w:r>
            </w:hyperlink>
            <w:r w:rsidR="00031ACB">
              <w:rPr>
                <w:rFonts w:asciiTheme="majorBidi" w:hAnsiTheme="majorBidi" w:cstheme="majorBidi"/>
                <w:color w:val="000000"/>
                <w:sz w:val="18"/>
                <w:szCs w:val="18"/>
                <w:lang w:eastAsia="en-CA"/>
              </w:rPr>
              <w:t xml:space="preserve"> </w:t>
            </w:r>
          </w:p>
        </w:tc>
        <w:tc>
          <w:tcPr>
            <w:tcW w:w="2934" w:type="pct"/>
            <w:shd w:val="clear" w:color="auto" w:fill="FFFFFF"/>
          </w:tcPr>
          <w:p w14:paraId="16BB7B21" w14:textId="72DF8CF6" w:rsidR="00473AEE" w:rsidRPr="00031ACB" w:rsidRDefault="00473AEE" w:rsidP="00473AEE">
            <w:pPr>
              <w:pStyle w:val="Tabletex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031ACB">
              <w:rPr>
                <w:rFonts w:asciiTheme="majorBidi" w:hAnsiTheme="majorBidi" w:cstheme="majorBidi"/>
                <w:color w:val="000000"/>
                <w:sz w:val="18"/>
                <w:szCs w:val="18"/>
                <w:lang w:eastAsia="en-CA"/>
              </w:rPr>
              <w:t xml:space="preserve">Meeting Report of Working Group </w:t>
            </w:r>
            <w:proofErr w:type="spellStart"/>
            <w:r w:rsidRPr="00031ACB">
              <w:rPr>
                <w:rFonts w:asciiTheme="majorBidi" w:hAnsiTheme="majorBidi" w:cstheme="majorBidi"/>
                <w:color w:val="000000"/>
                <w:sz w:val="18"/>
                <w:szCs w:val="18"/>
                <w:lang w:eastAsia="en-CA"/>
              </w:rPr>
              <w:t>5A</w:t>
            </w:r>
            <w:proofErr w:type="spellEnd"/>
            <w:r w:rsidRPr="00031ACB">
              <w:rPr>
                <w:rFonts w:asciiTheme="majorBidi" w:hAnsiTheme="majorBidi" w:cstheme="majorBidi"/>
                <w:color w:val="000000"/>
                <w:sz w:val="18"/>
                <w:szCs w:val="18"/>
                <w:lang w:eastAsia="en-CA"/>
              </w:rPr>
              <w:t>-5 - New technologies</w:t>
            </w:r>
            <w:r w:rsidR="00031ACB">
              <w:rPr>
                <w:rFonts w:asciiTheme="majorBidi" w:hAnsiTheme="majorBidi" w:cstheme="majorBidi"/>
                <w:color w:val="000000"/>
                <w:sz w:val="18"/>
                <w:szCs w:val="18"/>
                <w:lang w:eastAsia="en-CA"/>
              </w:rPr>
              <w:t xml:space="preserve"> </w:t>
            </w:r>
            <w:r w:rsidR="00031ACB">
              <w:rPr>
                <w:rFonts w:asciiTheme="majorBidi" w:hAnsiTheme="majorBidi" w:cstheme="majorBidi"/>
                <w:color w:val="FF0000"/>
                <w:sz w:val="18"/>
                <w:szCs w:val="18"/>
                <w:lang w:eastAsia="en-CA"/>
              </w:rPr>
              <w:t xml:space="preserve"> </w:t>
            </w:r>
          </w:p>
        </w:tc>
        <w:tc>
          <w:tcPr>
            <w:tcW w:w="639" w:type="pct"/>
            <w:shd w:val="clear" w:color="auto" w:fill="FFFFFF"/>
            <w:vAlign w:val="center"/>
          </w:tcPr>
          <w:p w14:paraId="156D9E23" w14:textId="6C68226C" w:rsidR="00473AEE" w:rsidRPr="00031ACB" w:rsidRDefault="001026C7" w:rsidP="00473AEE">
            <w:pPr>
              <w:pStyle w:val="Tablefin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hyperlink r:id="rId13" w:history="1">
              <w:r w:rsidR="00F533C4" w:rsidRPr="00031ACB">
                <w:rPr>
                  <w:rStyle w:val="Hyperlink"/>
                  <w:rFonts w:asciiTheme="majorBidi" w:hAnsiTheme="majorBidi" w:cstheme="majorBidi"/>
                  <w:sz w:val="18"/>
                  <w:szCs w:val="18"/>
                  <w:u w:val="none"/>
                </w:rPr>
                <w:t>Annex 3</w:t>
              </w:r>
            </w:hyperlink>
          </w:p>
        </w:tc>
      </w:tr>
      <w:tr w:rsidR="00473AEE" w:rsidRPr="00031ACB" w14:paraId="42D9BB1C" w14:textId="77777777" w:rsidTr="00F533C4">
        <w:trPr>
          <w:cantSplit/>
        </w:trPr>
        <w:tc>
          <w:tcPr>
            <w:tcW w:w="523" w:type="pct"/>
            <w:shd w:val="clear" w:color="auto" w:fill="E6EAFF"/>
          </w:tcPr>
          <w:p w14:paraId="3B296903" w14:textId="6339B71E" w:rsidR="00473AEE" w:rsidRPr="00031ACB" w:rsidRDefault="001026C7" w:rsidP="00473AEE">
            <w:pPr>
              <w:pStyle w:val="Tabletext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hyperlink r:id="rId14" w:history="1">
              <w:r w:rsidR="00473AEE" w:rsidRPr="00031ACB">
                <w:rPr>
                  <w:rFonts w:asciiTheme="majorBidi" w:hAnsiTheme="majorBidi" w:cstheme="majorBidi"/>
                  <w:b/>
                  <w:bCs/>
                  <w:color w:val="000066"/>
                  <w:sz w:val="18"/>
                  <w:szCs w:val="18"/>
                  <w:lang w:eastAsia="en-CA"/>
                </w:rPr>
                <w:t>[ 317 ]</w:t>
              </w:r>
            </w:hyperlink>
          </w:p>
        </w:tc>
        <w:tc>
          <w:tcPr>
            <w:tcW w:w="904" w:type="pct"/>
            <w:shd w:val="clear" w:color="auto" w:fill="E6EAFF"/>
          </w:tcPr>
          <w:p w14:paraId="3EAE6E2F" w14:textId="5322DBCB" w:rsidR="00473AEE" w:rsidRPr="00031ACB" w:rsidRDefault="001026C7" w:rsidP="00473AEE">
            <w:pPr>
              <w:pStyle w:val="Tabletext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hyperlink r:id="rId15" w:history="1">
              <w:r w:rsidR="00473AEE" w:rsidRPr="00031ACB">
                <w:rPr>
                  <w:rFonts w:asciiTheme="majorBidi" w:hAnsiTheme="majorBidi" w:cstheme="majorBidi"/>
                  <w:color w:val="000066"/>
                  <w:sz w:val="18"/>
                  <w:szCs w:val="18"/>
                  <w:lang w:eastAsia="en-CA"/>
                </w:rPr>
                <w:t xml:space="preserve">WP </w:t>
              </w:r>
              <w:proofErr w:type="spellStart"/>
              <w:r w:rsidR="00473AEE" w:rsidRPr="00031ACB">
                <w:rPr>
                  <w:rFonts w:asciiTheme="majorBidi" w:hAnsiTheme="majorBidi" w:cstheme="majorBidi"/>
                  <w:color w:val="000066"/>
                  <w:sz w:val="18"/>
                  <w:szCs w:val="18"/>
                  <w:lang w:eastAsia="en-CA"/>
                </w:rPr>
                <w:t>5A</w:t>
              </w:r>
              <w:proofErr w:type="spellEnd"/>
            </w:hyperlink>
            <w:r w:rsidR="00031ACB">
              <w:rPr>
                <w:rFonts w:asciiTheme="majorBidi" w:hAnsiTheme="majorBidi" w:cstheme="majorBidi"/>
                <w:color w:val="000000"/>
                <w:sz w:val="18"/>
                <w:szCs w:val="18"/>
                <w:lang w:eastAsia="en-CA"/>
              </w:rPr>
              <w:t xml:space="preserve"> </w:t>
            </w:r>
          </w:p>
        </w:tc>
        <w:tc>
          <w:tcPr>
            <w:tcW w:w="2934" w:type="pct"/>
            <w:shd w:val="clear" w:color="auto" w:fill="E6EAFF"/>
          </w:tcPr>
          <w:p w14:paraId="44C5CF99" w14:textId="357EF819" w:rsidR="00473AEE" w:rsidRPr="00031ACB" w:rsidRDefault="00473AEE" w:rsidP="00473AEE">
            <w:pPr>
              <w:pStyle w:val="Tabletex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031ACB">
              <w:rPr>
                <w:rFonts w:asciiTheme="majorBidi" w:hAnsiTheme="majorBidi" w:cstheme="majorBidi"/>
                <w:color w:val="000000"/>
                <w:sz w:val="18"/>
                <w:szCs w:val="18"/>
                <w:lang w:eastAsia="en-CA"/>
              </w:rPr>
              <w:t>List of Annexes for the Chairman's Report of the twenty-eight meeting of Working Party 5A (Document 5A/769)</w:t>
            </w:r>
            <w:r w:rsidR="00031ACB">
              <w:rPr>
                <w:rFonts w:asciiTheme="majorBidi" w:hAnsiTheme="majorBidi" w:cstheme="majorBidi"/>
                <w:color w:val="000000"/>
                <w:sz w:val="18"/>
                <w:szCs w:val="18"/>
                <w:lang w:eastAsia="en-CA"/>
              </w:rPr>
              <w:t xml:space="preserve"> </w:t>
            </w:r>
            <w:r w:rsidR="00031ACB">
              <w:rPr>
                <w:rFonts w:asciiTheme="majorBidi" w:hAnsiTheme="majorBidi" w:cstheme="majorBidi"/>
                <w:color w:val="FF0000"/>
                <w:sz w:val="18"/>
                <w:szCs w:val="18"/>
                <w:lang w:eastAsia="en-CA"/>
              </w:rPr>
              <w:t xml:space="preserve"> </w:t>
            </w:r>
          </w:p>
        </w:tc>
        <w:bookmarkStart w:id="11" w:name="_Hlk135339228"/>
        <w:tc>
          <w:tcPr>
            <w:tcW w:w="639" w:type="pct"/>
            <w:shd w:val="clear" w:color="auto" w:fill="E6EAFF"/>
            <w:vAlign w:val="center"/>
          </w:tcPr>
          <w:p w14:paraId="32C14576" w14:textId="47A2FC0F" w:rsidR="00473AEE" w:rsidRPr="00031ACB" w:rsidRDefault="002515C8" w:rsidP="00473AEE">
            <w:pPr>
              <w:pStyle w:val="Tablefin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031ACB">
              <w:rPr>
                <w:rFonts w:asciiTheme="majorBidi" w:hAnsiTheme="majorBidi" w:cstheme="majorBidi"/>
                <w:sz w:val="18"/>
                <w:szCs w:val="18"/>
              </w:rPr>
              <w:fldChar w:fldCharType="begin"/>
            </w:r>
            <w:r w:rsidRPr="00031ACB">
              <w:rPr>
                <w:rFonts w:asciiTheme="majorBidi" w:hAnsiTheme="majorBidi" w:cstheme="majorBidi"/>
                <w:sz w:val="18"/>
                <w:szCs w:val="18"/>
              </w:rPr>
              <w:instrText>HYPERLINK "https://www.itu.int/dms_pub/itu-r/md/19/wp5a/c/R19-WP5A-C-0769!N18!MSW-E.docx"</w:instrText>
            </w:r>
            <w:r w:rsidRPr="00031ACB">
              <w:rPr>
                <w:rFonts w:asciiTheme="majorBidi" w:hAnsiTheme="majorBidi" w:cstheme="majorBidi"/>
                <w:sz w:val="18"/>
                <w:szCs w:val="18"/>
              </w:rPr>
              <w:fldChar w:fldCharType="separate"/>
            </w:r>
            <w:r w:rsidRPr="00031ACB">
              <w:rPr>
                <w:rStyle w:val="Hyperlink"/>
                <w:rFonts w:asciiTheme="majorBidi" w:hAnsiTheme="majorBidi" w:cstheme="majorBidi"/>
                <w:sz w:val="18"/>
                <w:szCs w:val="18"/>
                <w:u w:val="none"/>
              </w:rPr>
              <w:t>Annex 18</w:t>
            </w:r>
            <w:r w:rsidRPr="00031ACB">
              <w:rPr>
                <w:rFonts w:asciiTheme="majorBidi" w:hAnsiTheme="majorBidi" w:cstheme="majorBidi"/>
                <w:sz w:val="18"/>
                <w:szCs w:val="18"/>
              </w:rPr>
              <w:fldChar w:fldCharType="end"/>
            </w:r>
            <w:bookmarkEnd w:id="11"/>
          </w:p>
        </w:tc>
      </w:tr>
      <w:tr w:rsidR="00473AEE" w:rsidRPr="00031ACB" w14:paraId="42BC07F3" w14:textId="77777777" w:rsidTr="00F533C4">
        <w:trPr>
          <w:cantSplit/>
        </w:trPr>
        <w:tc>
          <w:tcPr>
            <w:tcW w:w="523" w:type="pct"/>
            <w:shd w:val="clear" w:color="auto" w:fill="FFFFFF"/>
          </w:tcPr>
          <w:p w14:paraId="35EC03B4" w14:textId="4BEFF11F" w:rsidR="00473AEE" w:rsidRPr="00031ACB" w:rsidRDefault="001026C7" w:rsidP="00473AEE">
            <w:pPr>
              <w:pStyle w:val="Tabletext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hyperlink r:id="rId16" w:history="1">
              <w:r w:rsidR="00473AEE" w:rsidRPr="00031ACB">
                <w:rPr>
                  <w:rFonts w:asciiTheme="majorBidi" w:hAnsiTheme="majorBidi" w:cstheme="majorBidi"/>
                  <w:b/>
                  <w:bCs/>
                  <w:color w:val="000066"/>
                  <w:sz w:val="18"/>
                  <w:szCs w:val="18"/>
                  <w:lang w:eastAsia="en-CA"/>
                </w:rPr>
                <w:t>[ 316 ]</w:t>
              </w:r>
            </w:hyperlink>
          </w:p>
        </w:tc>
        <w:tc>
          <w:tcPr>
            <w:tcW w:w="904" w:type="pct"/>
            <w:shd w:val="clear" w:color="auto" w:fill="FFFFFF"/>
          </w:tcPr>
          <w:p w14:paraId="3A56E4C3" w14:textId="3C9D7164" w:rsidR="00473AEE" w:rsidRPr="00031ACB" w:rsidRDefault="001026C7" w:rsidP="00473AEE">
            <w:pPr>
              <w:pStyle w:val="Tabletext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hyperlink r:id="rId17" w:history="1">
              <w:r w:rsidR="00473AEE" w:rsidRPr="00031ACB">
                <w:rPr>
                  <w:rFonts w:asciiTheme="majorBidi" w:hAnsiTheme="majorBidi" w:cstheme="majorBidi"/>
                  <w:color w:val="000066"/>
                  <w:sz w:val="18"/>
                  <w:szCs w:val="18"/>
                  <w:lang w:eastAsia="en-CA"/>
                </w:rPr>
                <w:t xml:space="preserve">Chairman, </w:t>
              </w:r>
              <w:proofErr w:type="spellStart"/>
              <w:r w:rsidR="00473AEE" w:rsidRPr="00031ACB">
                <w:rPr>
                  <w:rFonts w:asciiTheme="majorBidi" w:hAnsiTheme="majorBidi" w:cstheme="majorBidi"/>
                  <w:color w:val="000066"/>
                  <w:sz w:val="18"/>
                  <w:szCs w:val="18"/>
                  <w:lang w:eastAsia="en-CA"/>
                </w:rPr>
                <w:t>WG</w:t>
              </w:r>
              <w:proofErr w:type="spellEnd"/>
              <w:r w:rsidR="00473AEE" w:rsidRPr="00031ACB">
                <w:rPr>
                  <w:rFonts w:asciiTheme="majorBidi" w:hAnsiTheme="majorBidi" w:cstheme="majorBidi"/>
                  <w:color w:val="000066"/>
                  <w:sz w:val="18"/>
                  <w:szCs w:val="18"/>
                  <w:lang w:eastAsia="en-CA"/>
                </w:rPr>
                <w:t xml:space="preserve"> </w:t>
              </w:r>
              <w:proofErr w:type="spellStart"/>
              <w:r w:rsidR="00473AEE" w:rsidRPr="00031ACB">
                <w:rPr>
                  <w:rFonts w:asciiTheme="majorBidi" w:hAnsiTheme="majorBidi" w:cstheme="majorBidi"/>
                  <w:color w:val="000066"/>
                  <w:sz w:val="18"/>
                  <w:szCs w:val="18"/>
                  <w:lang w:eastAsia="en-CA"/>
                </w:rPr>
                <w:t>5A</w:t>
              </w:r>
              <w:proofErr w:type="spellEnd"/>
              <w:r w:rsidR="00473AEE" w:rsidRPr="00031ACB">
                <w:rPr>
                  <w:rFonts w:asciiTheme="majorBidi" w:hAnsiTheme="majorBidi" w:cstheme="majorBidi"/>
                  <w:color w:val="000066"/>
                  <w:sz w:val="18"/>
                  <w:szCs w:val="18"/>
                  <w:lang w:eastAsia="en-CA"/>
                </w:rPr>
                <w:t>-3</w:t>
              </w:r>
            </w:hyperlink>
            <w:r w:rsidR="00031ACB">
              <w:rPr>
                <w:rFonts w:asciiTheme="majorBidi" w:hAnsiTheme="majorBidi" w:cstheme="majorBidi"/>
                <w:color w:val="000000"/>
                <w:sz w:val="18"/>
                <w:szCs w:val="18"/>
                <w:lang w:eastAsia="en-CA"/>
              </w:rPr>
              <w:t xml:space="preserve"> </w:t>
            </w:r>
          </w:p>
        </w:tc>
        <w:tc>
          <w:tcPr>
            <w:tcW w:w="2934" w:type="pct"/>
            <w:shd w:val="clear" w:color="auto" w:fill="FFFFFF"/>
          </w:tcPr>
          <w:p w14:paraId="3292D48C" w14:textId="604E9831" w:rsidR="00473AEE" w:rsidRPr="00031ACB" w:rsidRDefault="00473AEE" w:rsidP="00473AEE">
            <w:pPr>
              <w:pStyle w:val="Tabletex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031ACB">
              <w:rPr>
                <w:rFonts w:asciiTheme="majorBidi" w:hAnsiTheme="majorBidi" w:cstheme="majorBidi"/>
                <w:color w:val="000000"/>
                <w:sz w:val="18"/>
                <w:szCs w:val="18"/>
                <w:lang w:eastAsia="en-CA"/>
              </w:rPr>
              <w:t>Meeting Report of Working Group 5A-3 - Mission Critical Applications</w:t>
            </w:r>
            <w:r w:rsidR="00031ACB">
              <w:rPr>
                <w:rFonts w:asciiTheme="majorBidi" w:hAnsiTheme="majorBidi" w:cstheme="majorBidi"/>
                <w:color w:val="000000"/>
                <w:sz w:val="18"/>
                <w:szCs w:val="18"/>
                <w:lang w:eastAsia="en-CA"/>
              </w:rPr>
              <w:t xml:space="preserve"> </w:t>
            </w:r>
            <w:r w:rsidR="00031ACB">
              <w:rPr>
                <w:rFonts w:asciiTheme="majorBidi" w:hAnsiTheme="majorBidi" w:cstheme="majorBidi"/>
                <w:color w:val="FF0000"/>
                <w:sz w:val="18"/>
                <w:szCs w:val="18"/>
                <w:lang w:eastAsia="en-CA"/>
              </w:rPr>
              <w:t xml:space="preserve"> </w:t>
            </w:r>
          </w:p>
        </w:tc>
        <w:tc>
          <w:tcPr>
            <w:tcW w:w="639" w:type="pct"/>
            <w:shd w:val="clear" w:color="auto" w:fill="FFFFFF"/>
            <w:vAlign w:val="center"/>
          </w:tcPr>
          <w:p w14:paraId="2FC1E41F" w14:textId="7AF5E37A" w:rsidR="00473AEE" w:rsidRPr="00031ACB" w:rsidRDefault="001026C7" w:rsidP="00473AEE">
            <w:pPr>
              <w:pStyle w:val="Tablefin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hyperlink r:id="rId18" w:history="1">
              <w:r w:rsidR="00F533C4" w:rsidRPr="00031ACB">
                <w:rPr>
                  <w:rStyle w:val="Hyperlink"/>
                  <w:rFonts w:asciiTheme="majorBidi" w:hAnsiTheme="majorBidi" w:cstheme="majorBidi"/>
                  <w:sz w:val="18"/>
                  <w:szCs w:val="18"/>
                  <w:u w:val="none"/>
                </w:rPr>
                <w:t>Annex 3</w:t>
              </w:r>
            </w:hyperlink>
          </w:p>
        </w:tc>
      </w:tr>
      <w:tr w:rsidR="00473AEE" w:rsidRPr="00031ACB" w14:paraId="155B544B" w14:textId="77777777" w:rsidTr="00F533C4">
        <w:trPr>
          <w:cantSplit/>
        </w:trPr>
        <w:tc>
          <w:tcPr>
            <w:tcW w:w="523" w:type="pct"/>
            <w:shd w:val="clear" w:color="auto" w:fill="E6EAFF"/>
          </w:tcPr>
          <w:p w14:paraId="4289DBEE" w14:textId="1FDB8D7C" w:rsidR="00473AEE" w:rsidRPr="00031ACB" w:rsidRDefault="001026C7" w:rsidP="00473AEE">
            <w:pPr>
              <w:pStyle w:val="Tabletext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hyperlink r:id="rId19" w:history="1">
              <w:r w:rsidR="00473AEE" w:rsidRPr="00031ACB">
                <w:rPr>
                  <w:rFonts w:asciiTheme="majorBidi" w:hAnsiTheme="majorBidi" w:cstheme="majorBidi"/>
                  <w:b/>
                  <w:bCs/>
                  <w:color w:val="000066"/>
                  <w:sz w:val="18"/>
                  <w:szCs w:val="18"/>
                  <w:lang w:eastAsia="en-CA"/>
                </w:rPr>
                <w:t>[ 315 ]</w:t>
              </w:r>
            </w:hyperlink>
            <w:r w:rsidR="00473AEE" w:rsidRPr="00031ACB">
              <w:rPr>
                <w:rFonts w:asciiTheme="majorBidi" w:hAnsiTheme="majorBidi" w:cstheme="majorBidi"/>
                <w:color w:val="000000"/>
                <w:sz w:val="18"/>
                <w:szCs w:val="18"/>
                <w:lang w:eastAsia="en-CA"/>
              </w:rPr>
              <w:br/>
            </w:r>
            <w:r w:rsidR="00473AEE" w:rsidRPr="00031ACB">
              <w:rPr>
                <w:rFonts w:asciiTheme="majorBidi" w:hAnsiTheme="majorBidi" w:cstheme="majorBidi"/>
                <w:color w:val="FF0000"/>
                <w:sz w:val="18"/>
                <w:szCs w:val="18"/>
                <w:lang w:eastAsia="en-CA"/>
              </w:rPr>
              <w:t>(Rev.1)</w:t>
            </w:r>
          </w:p>
        </w:tc>
        <w:tc>
          <w:tcPr>
            <w:tcW w:w="904" w:type="pct"/>
            <w:shd w:val="clear" w:color="auto" w:fill="E6EAFF"/>
          </w:tcPr>
          <w:p w14:paraId="3DC70D75" w14:textId="49FD670D" w:rsidR="00473AEE" w:rsidRPr="00031ACB" w:rsidRDefault="001026C7" w:rsidP="00473AEE">
            <w:pPr>
              <w:pStyle w:val="Tabletext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hyperlink r:id="rId20" w:history="1">
              <w:proofErr w:type="spellStart"/>
              <w:r w:rsidR="00473AEE" w:rsidRPr="00031ACB">
                <w:rPr>
                  <w:rFonts w:asciiTheme="majorBidi" w:hAnsiTheme="majorBidi" w:cstheme="majorBidi"/>
                  <w:color w:val="000066"/>
                  <w:sz w:val="18"/>
                  <w:szCs w:val="18"/>
                  <w:lang w:eastAsia="en-CA"/>
                </w:rPr>
                <w:t>WG</w:t>
              </w:r>
              <w:proofErr w:type="spellEnd"/>
              <w:r w:rsidR="00473AEE" w:rsidRPr="00031ACB">
                <w:rPr>
                  <w:rFonts w:asciiTheme="majorBidi" w:hAnsiTheme="majorBidi" w:cstheme="majorBidi"/>
                  <w:color w:val="000066"/>
                  <w:sz w:val="18"/>
                  <w:szCs w:val="18"/>
                  <w:lang w:eastAsia="en-CA"/>
                </w:rPr>
                <w:t xml:space="preserve"> </w:t>
              </w:r>
              <w:proofErr w:type="spellStart"/>
              <w:r w:rsidR="00473AEE" w:rsidRPr="00031ACB">
                <w:rPr>
                  <w:rFonts w:asciiTheme="majorBidi" w:hAnsiTheme="majorBidi" w:cstheme="majorBidi"/>
                  <w:color w:val="000066"/>
                  <w:sz w:val="18"/>
                  <w:szCs w:val="18"/>
                  <w:lang w:eastAsia="en-CA"/>
                </w:rPr>
                <w:t>5A</w:t>
              </w:r>
              <w:proofErr w:type="spellEnd"/>
              <w:r w:rsidR="00473AEE" w:rsidRPr="00031ACB">
                <w:rPr>
                  <w:rFonts w:asciiTheme="majorBidi" w:hAnsiTheme="majorBidi" w:cstheme="majorBidi"/>
                  <w:color w:val="000066"/>
                  <w:sz w:val="18"/>
                  <w:szCs w:val="18"/>
                  <w:lang w:eastAsia="en-CA"/>
                </w:rPr>
                <w:t>-5</w:t>
              </w:r>
            </w:hyperlink>
            <w:r w:rsidR="00031ACB">
              <w:rPr>
                <w:rFonts w:asciiTheme="majorBidi" w:hAnsiTheme="majorBidi" w:cstheme="majorBidi"/>
                <w:color w:val="000000"/>
                <w:sz w:val="18"/>
                <w:szCs w:val="18"/>
                <w:lang w:eastAsia="en-CA"/>
              </w:rPr>
              <w:t xml:space="preserve"> </w:t>
            </w:r>
          </w:p>
        </w:tc>
        <w:tc>
          <w:tcPr>
            <w:tcW w:w="2934" w:type="pct"/>
            <w:shd w:val="clear" w:color="auto" w:fill="E6EAFF"/>
          </w:tcPr>
          <w:p w14:paraId="185C0CBC" w14:textId="03A99982" w:rsidR="00473AEE" w:rsidRPr="00031ACB" w:rsidRDefault="002515C8" w:rsidP="00473AEE">
            <w:pPr>
              <w:pStyle w:val="Tabletex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031ACB">
              <w:rPr>
                <w:rFonts w:asciiTheme="majorBidi" w:hAnsiTheme="majorBidi" w:cstheme="majorBidi"/>
                <w:color w:val="000000"/>
                <w:sz w:val="18"/>
                <w:szCs w:val="18"/>
                <w:lang w:eastAsia="en-CA"/>
              </w:rPr>
              <w:t>P</w:t>
            </w:r>
            <w:r w:rsidR="00473AEE" w:rsidRPr="00031ACB">
              <w:rPr>
                <w:rFonts w:asciiTheme="majorBidi" w:hAnsiTheme="majorBidi" w:cstheme="majorBidi"/>
                <w:color w:val="000000"/>
                <w:sz w:val="18"/>
                <w:szCs w:val="18"/>
                <w:lang w:eastAsia="en-CA"/>
              </w:rPr>
              <w:t>reliminary draft new Question ITU-R [FUTURE-ITS-CAV]/5 - Studies related to Intelligent Transport Systems, Connected Automated Vehicles and future topic</w:t>
            </w:r>
            <w:r w:rsidR="00031ACB">
              <w:rPr>
                <w:rFonts w:asciiTheme="majorBidi" w:hAnsiTheme="majorBidi" w:cstheme="majorBidi"/>
                <w:color w:val="000000"/>
                <w:sz w:val="18"/>
                <w:szCs w:val="18"/>
                <w:lang w:eastAsia="en-CA"/>
              </w:rPr>
              <w:t xml:space="preserve"> </w:t>
            </w:r>
            <w:r w:rsidR="00031ACB">
              <w:rPr>
                <w:rFonts w:asciiTheme="majorBidi" w:hAnsiTheme="majorBidi" w:cstheme="majorBidi"/>
                <w:color w:val="FF0000"/>
                <w:sz w:val="18"/>
                <w:szCs w:val="18"/>
                <w:lang w:eastAsia="en-CA"/>
              </w:rPr>
              <w:t xml:space="preserve"> </w:t>
            </w:r>
          </w:p>
        </w:tc>
        <w:tc>
          <w:tcPr>
            <w:tcW w:w="639" w:type="pct"/>
            <w:shd w:val="clear" w:color="auto" w:fill="E6EAFF"/>
            <w:vAlign w:val="center"/>
          </w:tcPr>
          <w:p w14:paraId="6252CE63" w14:textId="095A6199" w:rsidR="00473AEE" w:rsidRPr="00031ACB" w:rsidRDefault="001026C7" w:rsidP="00473AEE">
            <w:pPr>
              <w:pStyle w:val="Tablefin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hyperlink r:id="rId21" w:history="1">
              <w:r w:rsidR="00F533C4" w:rsidRPr="00031ACB">
                <w:rPr>
                  <w:rStyle w:val="Hyperlink"/>
                  <w:rFonts w:asciiTheme="majorBidi" w:hAnsiTheme="majorBidi" w:cstheme="majorBidi"/>
                  <w:sz w:val="18"/>
                  <w:szCs w:val="18"/>
                  <w:u w:val="none"/>
                </w:rPr>
                <w:t>Annex 4</w:t>
              </w:r>
            </w:hyperlink>
          </w:p>
        </w:tc>
      </w:tr>
      <w:tr w:rsidR="00473AEE" w:rsidRPr="00031ACB" w14:paraId="5CFDDB9E" w14:textId="77777777" w:rsidTr="00F533C4">
        <w:trPr>
          <w:cantSplit/>
        </w:trPr>
        <w:tc>
          <w:tcPr>
            <w:tcW w:w="523" w:type="pct"/>
            <w:shd w:val="clear" w:color="auto" w:fill="FFFFFF"/>
          </w:tcPr>
          <w:p w14:paraId="6BBD6CC7" w14:textId="44CF9D79" w:rsidR="00473AEE" w:rsidRPr="00031ACB" w:rsidRDefault="001026C7" w:rsidP="00473AEE">
            <w:pPr>
              <w:pStyle w:val="Tabletext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hyperlink r:id="rId22" w:history="1">
              <w:r w:rsidR="00473AEE" w:rsidRPr="00031ACB">
                <w:rPr>
                  <w:rFonts w:asciiTheme="majorBidi" w:hAnsiTheme="majorBidi" w:cstheme="majorBidi"/>
                  <w:b/>
                  <w:bCs/>
                  <w:color w:val="000066"/>
                  <w:sz w:val="18"/>
                  <w:szCs w:val="18"/>
                  <w:lang w:eastAsia="en-CA"/>
                </w:rPr>
                <w:t>[ 314 ]</w:t>
              </w:r>
            </w:hyperlink>
            <w:r w:rsidR="00473AEE" w:rsidRPr="00031ACB">
              <w:rPr>
                <w:rFonts w:asciiTheme="majorBidi" w:hAnsiTheme="majorBidi" w:cstheme="majorBidi"/>
                <w:color w:val="000000"/>
                <w:sz w:val="18"/>
                <w:szCs w:val="18"/>
                <w:lang w:eastAsia="en-CA"/>
              </w:rPr>
              <w:br/>
            </w:r>
            <w:r w:rsidR="00473AEE" w:rsidRPr="00031ACB">
              <w:rPr>
                <w:rFonts w:asciiTheme="majorBidi" w:hAnsiTheme="majorBidi" w:cstheme="majorBidi"/>
                <w:color w:val="FF0000"/>
                <w:sz w:val="18"/>
                <w:szCs w:val="18"/>
                <w:lang w:eastAsia="en-CA"/>
              </w:rPr>
              <w:t>(Rev.1)</w:t>
            </w:r>
            <w:r w:rsidR="00473AEE" w:rsidRPr="00031ACB">
              <w:rPr>
                <w:rFonts w:asciiTheme="majorBidi" w:hAnsiTheme="majorBidi" w:cstheme="majorBidi"/>
                <w:color w:val="000000"/>
                <w:sz w:val="18"/>
                <w:szCs w:val="18"/>
                <w:lang w:eastAsia="en-CA"/>
              </w:rPr>
              <w:t> </w:t>
            </w:r>
          </w:p>
        </w:tc>
        <w:tc>
          <w:tcPr>
            <w:tcW w:w="904" w:type="pct"/>
            <w:shd w:val="clear" w:color="auto" w:fill="FFFFFF"/>
          </w:tcPr>
          <w:p w14:paraId="5D02FC96" w14:textId="3576247F" w:rsidR="00473AEE" w:rsidRPr="00031ACB" w:rsidRDefault="001026C7" w:rsidP="00473AEE">
            <w:pPr>
              <w:pStyle w:val="Tabletext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hyperlink r:id="rId23" w:history="1">
              <w:proofErr w:type="spellStart"/>
              <w:r w:rsidR="00473AEE" w:rsidRPr="00031ACB">
                <w:rPr>
                  <w:rFonts w:asciiTheme="majorBidi" w:hAnsiTheme="majorBidi" w:cstheme="majorBidi"/>
                  <w:color w:val="000066"/>
                  <w:sz w:val="18"/>
                  <w:szCs w:val="18"/>
                  <w:lang w:eastAsia="en-CA"/>
                </w:rPr>
                <w:t>WG</w:t>
              </w:r>
              <w:proofErr w:type="spellEnd"/>
              <w:r w:rsidR="00473AEE" w:rsidRPr="00031ACB">
                <w:rPr>
                  <w:rFonts w:asciiTheme="majorBidi" w:hAnsiTheme="majorBidi" w:cstheme="majorBidi"/>
                  <w:color w:val="000066"/>
                  <w:sz w:val="18"/>
                  <w:szCs w:val="18"/>
                  <w:lang w:eastAsia="en-CA"/>
                </w:rPr>
                <w:t xml:space="preserve"> </w:t>
              </w:r>
              <w:proofErr w:type="spellStart"/>
              <w:r w:rsidR="00473AEE" w:rsidRPr="00031ACB">
                <w:rPr>
                  <w:rFonts w:asciiTheme="majorBidi" w:hAnsiTheme="majorBidi" w:cstheme="majorBidi"/>
                  <w:color w:val="000066"/>
                  <w:sz w:val="18"/>
                  <w:szCs w:val="18"/>
                  <w:lang w:eastAsia="en-CA"/>
                </w:rPr>
                <w:t>5A</w:t>
              </w:r>
              <w:proofErr w:type="spellEnd"/>
              <w:r w:rsidR="00473AEE" w:rsidRPr="00031ACB">
                <w:rPr>
                  <w:rFonts w:asciiTheme="majorBidi" w:hAnsiTheme="majorBidi" w:cstheme="majorBidi"/>
                  <w:color w:val="000066"/>
                  <w:sz w:val="18"/>
                  <w:szCs w:val="18"/>
                  <w:lang w:eastAsia="en-CA"/>
                </w:rPr>
                <w:t>-5</w:t>
              </w:r>
            </w:hyperlink>
            <w:r w:rsidR="00031ACB">
              <w:rPr>
                <w:rFonts w:asciiTheme="majorBidi" w:hAnsiTheme="majorBidi" w:cstheme="majorBidi"/>
                <w:color w:val="000000"/>
                <w:sz w:val="18"/>
                <w:szCs w:val="18"/>
                <w:lang w:eastAsia="en-CA"/>
              </w:rPr>
              <w:t xml:space="preserve"> </w:t>
            </w:r>
          </w:p>
        </w:tc>
        <w:tc>
          <w:tcPr>
            <w:tcW w:w="2934" w:type="pct"/>
            <w:shd w:val="clear" w:color="auto" w:fill="FFFFFF"/>
          </w:tcPr>
          <w:p w14:paraId="56A0EEB7" w14:textId="0F1BEC16" w:rsidR="00473AEE" w:rsidRPr="00031ACB" w:rsidRDefault="00473AEE" w:rsidP="00473AEE">
            <w:pPr>
              <w:pStyle w:val="Tabletex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031ACB">
              <w:rPr>
                <w:rFonts w:asciiTheme="majorBidi" w:hAnsiTheme="majorBidi" w:cstheme="majorBidi"/>
                <w:color w:val="000000"/>
                <w:sz w:val="18"/>
                <w:szCs w:val="18"/>
                <w:lang w:eastAsia="en-CA"/>
              </w:rPr>
              <w:t>Preliminary draft new Report ITU-R M.[CAV] - Connected Automated Vehicles (CAV) - Connected Automated Vehicles</w:t>
            </w:r>
            <w:r w:rsidR="00031ACB">
              <w:rPr>
                <w:rFonts w:asciiTheme="majorBidi" w:hAnsiTheme="majorBidi" w:cstheme="majorBidi"/>
                <w:color w:val="000000"/>
                <w:sz w:val="18"/>
                <w:szCs w:val="18"/>
                <w:lang w:eastAsia="en-CA"/>
              </w:rPr>
              <w:t xml:space="preserve"> </w:t>
            </w:r>
            <w:r w:rsidR="00031ACB">
              <w:rPr>
                <w:rFonts w:asciiTheme="majorBidi" w:hAnsiTheme="majorBidi" w:cstheme="majorBidi"/>
                <w:color w:val="FF0000"/>
                <w:sz w:val="18"/>
                <w:szCs w:val="18"/>
                <w:lang w:eastAsia="en-CA"/>
              </w:rPr>
              <w:t xml:space="preserve"> </w:t>
            </w:r>
          </w:p>
        </w:tc>
        <w:tc>
          <w:tcPr>
            <w:tcW w:w="639" w:type="pct"/>
            <w:shd w:val="clear" w:color="auto" w:fill="FFFFFF"/>
            <w:vAlign w:val="center"/>
          </w:tcPr>
          <w:p w14:paraId="69AE0D56" w14:textId="2F919A19" w:rsidR="00473AEE" w:rsidRPr="00031ACB" w:rsidRDefault="001026C7" w:rsidP="00473AEE">
            <w:pPr>
              <w:pStyle w:val="Tablefin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hyperlink r:id="rId24" w:history="1">
              <w:r w:rsidR="008C0205" w:rsidRPr="00031ACB">
                <w:rPr>
                  <w:rStyle w:val="Hyperlink"/>
                  <w:rFonts w:asciiTheme="majorBidi" w:hAnsiTheme="majorBidi" w:cstheme="majorBidi"/>
                  <w:sz w:val="18"/>
                  <w:szCs w:val="18"/>
                  <w:u w:val="none"/>
                </w:rPr>
                <w:t>Annex 17</w:t>
              </w:r>
            </w:hyperlink>
          </w:p>
        </w:tc>
      </w:tr>
      <w:tr w:rsidR="00473AEE" w:rsidRPr="00031ACB" w14:paraId="343F5822" w14:textId="77777777" w:rsidTr="00F533C4">
        <w:trPr>
          <w:cantSplit/>
        </w:trPr>
        <w:tc>
          <w:tcPr>
            <w:tcW w:w="523" w:type="pct"/>
            <w:shd w:val="clear" w:color="auto" w:fill="E6EAFF"/>
          </w:tcPr>
          <w:p w14:paraId="11DF2C45" w14:textId="230E4F00" w:rsidR="00473AEE" w:rsidRPr="00031ACB" w:rsidRDefault="001026C7" w:rsidP="00473AEE">
            <w:pPr>
              <w:pStyle w:val="Tabletext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hyperlink r:id="rId25" w:history="1">
              <w:r w:rsidR="00473AEE" w:rsidRPr="00031ACB">
                <w:rPr>
                  <w:rFonts w:asciiTheme="majorBidi" w:hAnsiTheme="majorBidi" w:cstheme="majorBidi"/>
                  <w:b/>
                  <w:bCs/>
                  <w:color w:val="000066"/>
                  <w:sz w:val="18"/>
                  <w:szCs w:val="18"/>
                  <w:lang w:eastAsia="en-CA"/>
                </w:rPr>
                <w:t>[ 313 ]</w:t>
              </w:r>
            </w:hyperlink>
          </w:p>
        </w:tc>
        <w:tc>
          <w:tcPr>
            <w:tcW w:w="904" w:type="pct"/>
            <w:shd w:val="clear" w:color="auto" w:fill="E6EAFF"/>
          </w:tcPr>
          <w:p w14:paraId="39B20DD0" w14:textId="3F158F10" w:rsidR="00473AEE" w:rsidRPr="00031ACB" w:rsidRDefault="001026C7" w:rsidP="00473AEE">
            <w:pPr>
              <w:pStyle w:val="Tabletext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hyperlink r:id="rId26" w:history="1">
              <w:r w:rsidR="00473AEE" w:rsidRPr="00031ACB">
                <w:rPr>
                  <w:rFonts w:asciiTheme="majorBidi" w:hAnsiTheme="majorBidi" w:cstheme="majorBidi"/>
                  <w:color w:val="000066"/>
                  <w:sz w:val="18"/>
                  <w:szCs w:val="18"/>
                  <w:lang w:eastAsia="en-CA"/>
                </w:rPr>
                <w:t xml:space="preserve">Chairman, WP </w:t>
              </w:r>
              <w:proofErr w:type="spellStart"/>
              <w:r w:rsidR="00473AEE" w:rsidRPr="00031ACB">
                <w:rPr>
                  <w:rFonts w:asciiTheme="majorBidi" w:hAnsiTheme="majorBidi" w:cstheme="majorBidi"/>
                  <w:color w:val="000066"/>
                  <w:sz w:val="18"/>
                  <w:szCs w:val="18"/>
                  <w:lang w:eastAsia="en-CA"/>
                </w:rPr>
                <w:t>5A</w:t>
              </w:r>
              <w:proofErr w:type="spellEnd"/>
            </w:hyperlink>
            <w:r w:rsidR="00031ACB">
              <w:rPr>
                <w:rFonts w:asciiTheme="majorBidi" w:hAnsiTheme="majorBidi" w:cstheme="majorBidi"/>
                <w:color w:val="000000"/>
                <w:sz w:val="18"/>
                <w:szCs w:val="18"/>
                <w:lang w:eastAsia="en-CA"/>
              </w:rPr>
              <w:t xml:space="preserve"> </w:t>
            </w:r>
          </w:p>
        </w:tc>
        <w:tc>
          <w:tcPr>
            <w:tcW w:w="2934" w:type="pct"/>
            <w:shd w:val="clear" w:color="auto" w:fill="E6EAFF"/>
          </w:tcPr>
          <w:p w14:paraId="7EC8A79F" w14:textId="144B4FAF" w:rsidR="00473AEE" w:rsidRPr="00031ACB" w:rsidRDefault="00473AEE" w:rsidP="00473AEE">
            <w:pPr>
              <w:pStyle w:val="Tabletex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031ACB">
              <w:rPr>
                <w:rFonts w:asciiTheme="majorBidi" w:hAnsiTheme="majorBidi" w:cstheme="majorBidi"/>
                <w:color w:val="000000"/>
                <w:sz w:val="18"/>
                <w:szCs w:val="18"/>
                <w:lang w:eastAsia="en-CA"/>
              </w:rPr>
              <w:t xml:space="preserve">Working Party </w:t>
            </w:r>
            <w:proofErr w:type="spellStart"/>
            <w:r w:rsidRPr="00031ACB">
              <w:rPr>
                <w:rFonts w:asciiTheme="majorBidi" w:hAnsiTheme="majorBidi" w:cstheme="majorBidi"/>
                <w:color w:val="000000"/>
                <w:sz w:val="18"/>
                <w:szCs w:val="18"/>
                <w:lang w:eastAsia="en-CA"/>
              </w:rPr>
              <w:t>5A</w:t>
            </w:r>
            <w:proofErr w:type="spellEnd"/>
            <w:r w:rsidRPr="00031ACB">
              <w:rPr>
                <w:rFonts w:asciiTheme="majorBidi" w:hAnsiTheme="majorBidi" w:cstheme="majorBidi"/>
                <w:color w:val="000000"/>
                <w:sz w:val="18"/>
                <w:szCs w:val="18"/>
                <w:lang w:eastAsia="en-CA"/>
              </w:rPr>
              <w:t xml:space="preserve"> management</w:t>
            </w:r>
            <w:r w:rsidR="00031ACB">
              <w:rPr>
                <w:rFonts w:asciiTheme="majorBidi" w:hAnsiTheme="majorBidi" w:cstheme="majorBidi"/>
                <w:color w:val="000000"/>
                <w:sz w:val="18"/>
                <w:szCs w:val="18"/>
                <w:lang w:eastAsia="en-CA"/>
              </w:rPr>
              <w:t xml:space="preserve"> </w:t>
            </w:r>
            <w:r w:rsidR="00031ACB">
              <w:rPr>
                <w:rFonts w:asciiTheme="majorBidi" w:hAnsiTheme="majorBidi" w:cstheme="majorBidi"/>
                <w:color w:val="FF0000"/>
                <w:sz w:val="18"/>
                <w:szCs w:val="18"/>
                <w:lang w:eastAsia="en-CA"/>
              </w:rPr>
              <w:t xml:space="preserve"> </w:t>
            </w:r>
          </w:p>
        </w:tc>
        <w:tc>
          <w:tcPr>
            <w:tcW w:w="639" w:type="pct"/>
            <w:shd w:val="clear" w:color="auto" w:fill="E6EAFF"/>
            <w:vAlign w:val="center"/>
          </w:tcPr>
          <w:p w14:paraId="5E4483ED" w14:textId="4E24714C" w:rsidR="00473AEE" w:rsidRPr="00031ACB" w:rsidRDefault="001026C7" w:rsidP="00473AEE">
            <w:pPr>
              <w:pStyle w:val="Tablefin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hyperlink r:id="rId27" w:history="1">
              <w:r w:rsidR="002515C8" w:rsidRPr="00031ACB">
                <w:rPr>
                  <w:rStyle w:val="Hyperlink"/>
                  <w:rFonts w:asciiTheme="majorBidi" w:hAnsiTheme="majorBidi" w:cstheme="majorBidi"/>
                  <w:sz w:val="18"/>
                  <w:szCs w:val="18"/>
                  <w:u w:val="none"/>
                </w:rPr>
                <w:t>Annex 1</w:t>
              </w:r>
            </w:hyperlink>
          </w:p>
        </w:tc>
      </w:tr>
      <w:tr w:rsidR="00473AEE" w:rsidRPr="00031ACB" w14:paraId="37066D32" w14:textId="77777777" w:rsidTr="00F533C4">
        <w:trPr>
          <w:cantSplit/>
        </w:trPr>
        <w:tc>
          <w:tcPr>
            <w:tcW w:w="523" w:type="pct"/>
            <w:shd w:val="clear" w:color="auto" w:fill="FFFFFF"/>
          </w:tcPr>
          <w:p w14:paraId="7D24EDC9" w14:textId="5A0C9264" w:rsidR="00473AEE" w:rsidRPr="00031ACB" w:rsidRDefault="001026C7" w:rsidP="00473AEE">
            <w:pPr>
              <w:pStyle w:val="Tabletext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hyperlink r:id="rId28" w:history="1">
              <w:r w:rsidR="00473AEE" w:rsidRPr="00031ACB">
                <w:rPr>
                  <w:rFonts w:asciiTheme="majorBidi" w:hAnsiTheme="majorBidi" w:cstheme="majorBidi"/>
                  <w:b/>
                  <w:bCs/>
                  <w:color w:val="000066"/>
                  <w:sz w:val="18"/>
                  <w:szCs w:val="18"/>
                  <w:lang w:eastAsia="en-CA"/>
                </w:rPr>
                <w:t>[ 312 ]</w:t>
              </w:r>
            </w:hyperlink>
          </w:p>
        </w:tc>
        <w:tc>
          <w:tcPr>
            <w:tcW w:w="904" w:type="pct"/>
            <w:shd w:val="clear" w:color="auto" w:fill="FFFFFF"/>
          </w:tcPr>
          <w:p w14:paraId="0CC32545" w14:textId="1E1308AC" w:rsidR="00473AEE" w:rsidRPr="00031ACB" w:rsidRDefault="001026C7" w:rsidP="00473AEE">
            <w:pPr>
              <w:pStyle w:val="Tabletext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hyperlink r:id="rId29" w:history="1">
              <w:proofErr w:type="spellStart"/>
              <w:r w:rsidR="00473AEE" w:rsidRPr="00031ACB">
                <w:rPr>
                  <w:rFonts w:asciiTheme="majorBidi" w:hAnsiTheme="majorBidi" w:cstheme="majorBidi"/>
                  <w:color w:val="000066"/>
                  <w:sz w:val="18"/>
                  <w:szCs w:val="18"/>
                  <w:lang w:eastAsia="en-CA"/>
                </w:rPr>
                <w:t>WG</w:t>
              </w:r>
              <w:proofErr w:type="spellEnd"/>
              <w:r w:rsidR="00473AEE" w:rsidRPr="00031ACB">
                <w:rPr>
                  <w:rFonts w:asciiTheme="majorBidi" w:hAnsiTheme="majorBidi" w:cstheme="majorBidi"/>
                  <w:color w:val="000066"/>
                  <w:sz w:val="18"/>
                  <w:szCs w:val="18"/>
                  <w:lang w:eastAsia="en-CA"/>
                </w:rPr>
                <w:t xml:space="preserve"> </w:t>
              </w:r>
              <w:proofErr w:type="spellStart"/>
              <w:r w:rsidR="00473AEE" w:rsidRPr="00031ACB">
                <w:rPr>
                  <w:rFonts w:asciiTheme="majorBidi" w:hAnsiTheme="majorBidi" w:cstheme="majorBidi"/>
                  <w:color w:val="000066"/>
                  <w:sz w:val="18"/>
                  <w:szCs w:val="18"/>
                  <w:lang w:eastAsia="en-CA"/>
                </w:rPr>
                <w:t>5A</w:t>
              </w:r>
              <w:proofErr w:type="spellEnd"/>
              <w:r w:rsidR="00473AEE" w:rsidRPr="00031ACB">
                <w:rPr>
                  <w:rFonts w:asciiTheme="majorBidi" w:hAnsiTheme="majorBidi" w:cstheme="majorBidi"/>
                  <w:color w:val="000066"/>
                  <w:sz w:val="18"/>
                  <w:szCs w:val="18"/>
                  <w:lang w:eastAsia="en-CA"/>
                </w:rPr>
                <w:t>-2</w:t>
              </w:r>
            </w:hyperlink>
            <w:r w:rsidR="00031ACB">
              <w:rPr>
                <w:rFonts w:asciiTheme="majorBidi" w:hAnsiTheme="majorBidi" w:cstheme="majorBidi"/>
                <w:color w:val="000000"/>
                <w:sz w:val="18"/>
                <w:szCs w:val="18"/>
                <w:lang w:eastAsia="en-CA"/>
              </w:rPr>
              <w:t xml:space="preserve"> </w:t>
            </w:r>
          </w:p>
        </w:tc>
        <w:tc>
          <w:tcPr>
            <w:tcW w:w="2934" w:type="pct"/>
            <w:shd w:val="clear" w:color="auto" w:fill="FFFFFF"/>
          </w:tcPr>
          <w:p w14:paraId="35797540" w14:textId="515E061B" w:rsidR="00473AEE" w:rsidRPr="00031ACB" w:rsidRDefault="00473AEE" w:rsidP="00473AEE">
            <w:pPr>
              <w:pStyle w:val="Tabletex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031ACB">
              <w:rPr>
                <w:rFonts w:asciiTheme="majorBidi" w:hAnsiTheme="majorBidi" w:cstheme="majorBidi"/>
                <w:color w:val="000000"/>
                <w:sz w:val="18"/>
                <w:szCs w:val="18"/>
                <w:lang w:eastAsia="en-CA"/>
              </w:rPr>
              <w:t xml:space="preserve">Annex XX to Working Party 5A Chairman's Report - Report on activities of Working Group </w:t>
            </w:r>
            <w:proofErr w:type="spellStart"/>
            <w:r w:rsidRPr="00031ACB">
              <w:rPr>
                <w:rFonts w:asciiTheme="majorBidi" w:hAnsiTheme="majorBidi" w:cstheme="majorBidi"/>
                <w:color w:val="000000"/>
                <w:sz w:val="18"/>
                <w:szCs w:val="18"/>
                <w:lang w:eastAsia="en-CA"/>
              </w:rPr>
              <w:t>5A</w:t>
            </w:r>
            <w:proofErr w:type="spellEnd"/>
            <w:r w:rsidRPr="00031ACB">
              <w:rPr>
                <w:rFonts w:asciiTheme="majorBidi" w:hAnsiTheme="majorBidi" w:cstheme="majorBidi"/>
                <w:color w:val="000000"/>
                <w:sz w:val="18"/>
                <w:szCs w:val="18"/>
                <w:lang w:eastAsia="en-CA"/>
              </w:rPr>
              <w:t>-2 Systems and Standards</w:t>
            </w:r>
            <w:r w:rsidR="00031ACB">
              <w:rPr>
                <w:rFonts w:asciiTheme="majorBidi" w:hAnsiTheme="majorBidi" w:cstheme="majorBidi"/>
                <w:color w:val="000000"/>
                <w:sz w:val="18"/>
                <w:szCs w:val="18"/>
                <w:lang w:eastAsia="en-CA"/>
              </w:rPr>
              <w:t xml:space="preserve"> </w:t>
            </w:r>
            <w:r w:rsidR="00031ACB">
              <w:rPr>
                <w:rFonts w:asciiTheme="majorBidi" w:hAnsiTheme="majorBidi" w:cstheme="majorBidi"/>
                <w:color w:val="FF0000"/>
                <w:sz w:val="18"/>
                <w:szCs w:val="18"/>
                <w:lang w:eastAsia="en-CA"/>
              </w:rPr>
              <w:t xml:space="preserve"> </w:t>
            </w:r>
          </w:p>
        </w:tc>
        <w:tc>
          <w:tcPr>
            <w:tcW w:w="639" w:type="pct"/>
            <w:shd w:val="clear" w:color="auto" w:fill="FFFFFF"/>
            <w:vAlign w:val="center"/>
          </w:tcPr>
          <w:p w14:paraId="1658A0BC" w14:textId="4624B5EF" w:rsidR="00473AEE" w:rsidRPr="00031ACB" w:rsidRDefault="001026C7" w:rsidP="00473AEE">
            <w:pPr>
              <w:pStyle w:val="Tablefin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hyperlink r:id="rId30" w:history="1">
              <w:r w:rsidR="00F533C4" w:rsidRPr="00031ACB">
                <w:rPr>
                  <w:rStyle w:val="Hyperlink"/>
                  <w:rFonts w:asciiTheme="majorBidi" w:hAnsiTheme="majorBidi" w:cstheme="majorBidi"/>
                  <w:sz w:val="18"/>
                  <w:szCs w:val="18"/>
                  <w:u w:val="none"/>
                </w:rPr>
                <w:t>Annex 3</w:t>
              </w:r>
            </w:hyperlink>
          </w:p>
        </w:tc>
      </w:tr>
      <w:tr w:rsidR="00473AEE" w:rsidRPr="00031ACB" w14:paraId="766EA0C9" w14:textId="77777777" w:rsidTr="00F533C4">
        <w:trPr>
          <w:cantSplit/>
        </w:trPr>
        <w:tc>
          <w:tcPr>
            <w:tcW w:w="523" w:type="pct"/>
            <w:shd w:val="clear" w:color="auto" w:fill="E6EAFF"/>
          </w:tcPr>
          <w:p w14:paraId="21627745" w14:textId="0C03740F" w:rsidR="00473AEE" w:rsidRPr="00031ACB" w:rsidRDefault="001026C7" w:rsidP="00473AEE">
            <w:pPr>
              <w:pStyle w:val="Tabletext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hyperlink r:id="rId31" w:history="1">
              <w:r w:rsidR="00473AEE" w:rsidRPr="00031ACB">
                <w:rPr>
                  <w:rFonts w:asciiTheme="majorBidi" w:hAnsiTheme="majorBidi" w:cstheme="majorBidi"/>
                  <w:b/>
                  <w:bCs/>
                  <w:color w:val="000066"/>
                  <w:sz w:val="18"/>
                  <w:szCs w:val="18"/>
                  <w:lang w:eastAsia="en-CA"/>
                </w:rPr>
                <w:t>[ 311 ]</w:t>
              </w:r>
            </w:hyperlink>
          </w:p>
        </w:tc>
        <w:tc>
          <w:tcPr>
            <w:tcW w:w="904" w:type="pct"/>
            <w:shd w:val="clear" w:color="auto" w:fill="E6EAFF"/>
          </w:tcPr>
          <w:p w14:paraId="598657D3" w14:textId="47D1F7FB" w:rsidR="00473AEE" w:rsidRPr="00031ACB" w:rsidRDefault="001026C7" w:rsidP="00473AEE">
            <w:pPr>
              <w:pStyle w:val="Tabletext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hyperlink r:id="rId32" w:history="1">
              <w:proofErr w:type="spellStart"/>
              <w:r w:rsidR="00473AEE" w:rsidRPr="00031ACB">
                <w:rPr>
                  <w:rFonts w:asciiTheme="majorBidi" w:hAnsiTheme="majorBidi" w:cstheme="majorBidi"/>
                  <w:color w:val="000066"/>
                  <w:sz w:val="18"/>
                  <w:szCs w:val="18"/>
                  <w:lang w:eastAsia="en-CA"/>
                </w:rPr>
                <w:t>WG</w:t>
              </w:r>
              <w:proofErr w:type="spellEnd"/>
              <w:r w:rsidR="00473AEE" w:rsidRPr="00031ACB">
                <w:rPr>
                  <w:rFonts w:asciiTheme="majorBidi" w:hAnsiTheme="majorBidi" w:cstheme="majorBidi"/>
                  <w:color w:val="000066"/>
                  <w:sz w:val="18"/>
                  <w:szCs w:val="18"/>
                  <w:lang w:eastAsia="en-CA"/>
                </w:rPr>
                <w:t xml:space="preserve"> </w:t>
              </w:r>
              <w:proofErr w:type="spellStart"/>
              <w:r w:rsidR="00473AEE" w:rsidRPr="00031ACB">
                <w:rPr>
                  <w:rFonts w:asciiTheme="majorBidi" w:hAnsiTheme="majorBidi" w:cstheme="majorBidi"/>
                  <w:color w:val="000066"/>
                  <w:sz w:val="18"/>
                  <w:szCs w:val="18"/>
                  <w:lang w:eastAsia="en-CA"/>
                </w:rPr>
                <w:t>5A</w:t>
              </w:r>
              <w:proofErr w:type="spellEnd"/>
              <w:r w:rsidR="00473AEE" w:rsidRPr="00031ACB">
                <w:rPr>
                  <w:rFonts w:asciiTheme="majorBidi" w:hAnsiTheme="majorBidi" w:cstheme="majorBidi"/>
                  <w:color w:val="000066"/>
                  <w:sz w:val="18"/>
                  <w:szCs w:val="18"/>
                  <w:lang w:eastAsia="en-CA"/>
                </w:rPr>
                <w:t>-2</w:t>
              </w:r>
            </w:hyperlink>
            <w:r w:rsidR="00031ACB">
              <w:rPr>
                <w:rFonts w:asciiTheme="majorBidi" w:hAnsiTheme="majorBidi" w:cstheme="majorBidi"/>
                <w:color w:val="000000"/>
                <w:sz w:val="18"/>
                <w:szCs w:val="18"/>
                <w:lang w:eastAsia="en-CA"/>
              </w:rPr>
              <w:t xml:space="preserve"> </w:t>
            </w:r>
          </w:p>
        </w:tc>
        <w:tc>
          <w:tcPr>
            <w:tcW w:w="2934" w:type="pct"/>
            <w:shd w:val="clear" w:color="auto" w:fill="E6EAFF"/>
          </w:tcPr>
          <w:p w14:paraId="11E4179E" w14:textId="7272CA2D" w:rsidR="00473AEE" w:rsidRPr="00031ACB" w:rsidRDefault="00473AEE" w:rsidP="00473AEE">
            <w:pPr>
              <w:pStyle w:val="Tabletex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031ACB">
              <w:rPr>
                <w:rFonts w:asciiTheme="majorBidi" w:hAnsiTheme="majorBidi" w:cstheme="majorBidi"/>
                <w:color w:val="000000"/>
                <w:sz w:val="18"/>
                <w:szCs w:val="18"/>
                <w:lang w:eastAsia="en-CA"/>
              </w:rPr>
              <w:t>Working document towards a preliminary draft new Report ITU-R M.[AUDIO-PMSE_LMS] - [Status and trends regarding regional and global usage of audio applications of PMSE in the land mobile service]</w:t>
            </w:r>
            <w:r w:rsidR="00031ACB">
              <w:rPr>
                <w:rFonts w:asciiTheme="majorBidi" w:hAnsiTheme="majorBidi" w:cstheme="majorBidi"/>
                <w:color w:val="000000"/>
                <w:sz w:val="18"/>
                <w:szCs w:val="18"/>
                <w:lang w:eastAsia="en-CA"/>
              </w:rPr>
              <w:t xml:space="preserve"> </w:t>
            </w:r>
            <w:r w:rsidR="00031ACB">
              <w:rPr>
                <w:rFonts w:asciiTheme="majorBidi" w:hAnsiTheme="majorBidi" w:cstheme="majorBidi"/>
                <w:color w:val="FF0000"/>
                <w:sz w:val="18"/>
                <w:szCs w:val="18"/>
                <w:lang w:eastAsia="en-CA"/>
              </w:rPr>
              <w:t xml:space="preserve"> </w:t>
            </w:r>
          </w:p>
        </w:tc>
        <w:tc>
          <w:tcPr>
            <w:tcW w:w="639" w:type="pct"/>
            <w:shd w:val="clear" w:color="auto" w:fill="E6EAFF"/>
            <w:vAlign w:val="center"/>
          </w:tcPr>
          <w:p w14:paraId="0B1D2B5B" w14:textId="575AA0A4" w:rsidR="00473AEE" w:rsidRPr="00031ACB" w:rsidRDefault="001026C7" w:rsidP="00473AEE">
            <w:pPr>
              <w:pStyle w:val="Tablefin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hyperlink r:id="rId33" w:history="1">
              <w:r w:rsidR="008C0205" w:rsidRPr="00031ACB">
                <w:rPr>
                  <w:rStyle w:val="Hyperlink"/>
                  <w:rFonts w:asciiTheme="majorBidi" w:hAnsiTheme="majorBidi" w:cstheme="majorBidi"/>
                  <w:sz w:val="18"/>
                  <w:szCs w:val="18"/>
                  <w:u w:val="none"/>
                </w:rPr>
                <w:t>Annex 11</w:t>
              </w:r>
            </w:hyperlink>
          </w:p>
        </w:tc>
      </w:tr>
      <w:tr w:rsidR="00473AEE" w:rsidRPr="00031ACB" w14:paraId="7B3BADCA" w14:textId="77777777" w:rsidTr="00F533C4">
        <w:trPr>
          <w:cantSplit/>
        </w:trPr>
        <w:tc>
          <w:tcPr>
            <w:tcW w:w="523" w:type="pct"/>
            <w:shd w:val="clear" w:color="auto" w:fill="FFFFFF"/>
          </w:tcPr>
          <w:p w14:paraId="4995B381" w14:textId="78BAF12A" w:rsidR="00473AEE" w:rsidRPr="00031ACB" w:rsidRDefault="001026C7" w:rsidP="00473AEE">
            <w:pPr>
              <w:pStyle w:val="Tabletext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hyperlink r:id="rId34" w:history="1">
              <w:r w:rsidR="00473AEE" w:rsidRPr="00031ACB">
                <w:rPr>
                  <w:rFonts w:asciiTheme="majorBidi" w:hAnsiTheme="majorBidi" w:cstheme="majorBidi"/>
                  <w:b/>
                  <w:bCs/>
                  <w:color w:val="000066"/>
                  <w:sz w:val="18"/>
                  <w:szCs w:val="18"/>
                  <w:lang w:eastAsia="en-CA"/>
                </w:rPr>
                <w:t>[ 310 ]</w:t>
              </w:r>
            </w:hyperlink>
          </w:p>
        </w:tc>
        <w:tc>
          <w:tcPr>
            <w:tcW w:w="904" w:type="pct"/>
            <w:shd w:val="clear" w:color="auto" w:fill="FFFFFF"/>
          </w:tcPr>
          <w:p w14:paraId="0F1437CE" w14:textId="34E26819" w:rsidR="00473AEE" w:rsidRPr="00031ACB" w:rsidRDefault="001026C7" w:rsidP="00473AEE">
            <w:pPr>
              <w:pStyle w:val="Tabletext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hyperlink r:id="rId35" w:history="1">
              <w:proofErr w:type="spellStart"/>
              <w:r w:rsidR="00473AEE" w:rsidRPr="00031ACB">
                <w:rPr>
                  <w:rFonts w:asciiTheme="majorBidi" w:hAnsiTheme="majorBidi" w:cstheme="majorBidi"/>
                  <w:color w:val="000066"/>
                  <w:sz w:val="18"/>
                  <w:szCs w:val="18"/>
                  <w:lang w:eastAsia="en-CA"/>
                </w:rPr>
                <w:t>WG</w:t>
              </w:r>
              <w:proofErr w:type="spellEnd"/>
              <w:r w:rsidR="00473AEE" w:rsidRPr="00031ACB">
                <w:rPr>
                  <w:rFonts w:asciiTheme="majorBidi" w:hAnsiTheme="majorBidi" w:cstheme="majorBidi"/>
                  <w:color w:val="000066"/>
                  <w:sz w:val="18"/>
                  <w:szCs w:val="18"/>
                  <w:lang w:eastAsia="en-CA"/>
                </w:rPr>
                <w:t xml:space="preserve"> </w:t>
              </w:r>
              <w:proofErr w:type="spellStart"/>
              <w:r w:rsidR="00473AEE" w:rsidRPr="00031ACB">
                <w:rPr>
                  <w:rFonts w:asciiTheme="majorBidi" w:hAnsiTheme="majorBidi" w:cstheme="majorBidi"/>
                  <w:color w:val="000066"/>
                  <w:sz w:val="18"/>
                  <w:szCs w:val="18"/>
                  <w:lang w:eastAsia="en-CA"/>
                </w:rPr>
                <w:t>5A</w:t>
              </w:r>
              <w:proofErr w:type="spellEnd"/>
              <w:r w:rsidR="00473AEE" w:rsidRPr="00031ACB">
                <w:rPr>
                  <w:rFonts w:asciiTheme="majorBidi" w:hAnsiTheme="majorBidi" w:cstheme="majorBidi"/>
                  <w:color w:val="000066"/>
                  <w:sz w:val="18"/>
                  <w:szCs w:val="18"/>
                  <w:lang w:eastAsia="en-CA"/>
                </w:rPr>
                <w:t>-2</w:t>
              </w:r>
            </w:hyperlink>
            <w:r w:rsidR="00031ACB">
              <w:rPr>
                <w:rFonts w:asciiTheme="majorBidi" w:hAnsiTheme="majorBidi" w:cstheme="majorBidi"/>
                <w:color w:val="000000"/>
                <w:sz w:val="18"/>
                <w:szCs w:val="18"/>
                <w:lang w:eastAsia="en-CA"/>
              </w:rPr>
              <w:t xml:space="preserve"> </w:t>
            </w:r>
          </w:p>
        </w:tc>
        <w:tc>
          <w:tcPr>
            <w:tcW w:w="2934" w:type="pct"/>
            <w:shd w:val="clear" w:color="auto" w:fill="FFFFFF"/>
          </w:tcPr>
          <w:p w14:paraId="15AD8872" w14:textId="01753D3A" w:rsidR="00473AEE" w:rsidRPr="00031ACB" w:rsidRDefault="00473AEE" w:rsidP="00473AEE">
            <w:pPr>
              <w:pStyle w:val="Tabletex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031ACB">
              <w:rPr>
                <w:rFonts w:asciiTheme="majorBidi" w:hAnsiTheme="majorBidi" w:cstheme="majorBidi"/>
                <w:color w:val="000000"/>
                <w:sz w:val="18"/>
                <w:szCs w:val="18"/>
                <w:lang w:eastAsia="en-CA"/>
              </w:rPr>
              <w:t>Working document towards a preliminary draft revision of Report ITU-R M.2442-0 - Current and future usage of railway radiocommunication systems between train and trackside</w:t>
            </w:r>
            <w:r w:rsidR="00031ACB">
              <w:rPr>
                <w:rFonts w:asciiTheme="majorBidi" w:hAnsiTheme="majorBidi" w:cstheme="majorBidi"/>
                <w:color w:val="000000"/>
                <w:sz w:val="18"/>
                <w:szCs w:val="18"/>
                <w:lang w:eastAsia="en-CA"/>
              </w:rPr>
              <w:t xml:space="preserve"> </w:t>
            </w:r>
            <w:r w:rsidR="00031ACB">
              <w:rPr>
                <w:rFonts w:asciiTheme="majorBidi" w:hAnsiTheme="majorBidi" w:cstheme="majorBidi"/>
                <w:color w:val="FF0000"/>
                <w:sz w:val="18"/>
                <w:szCs w:val="18"/>
                <w:lang w:eastAsia="en-CA"/>
              </w:rPr>
              <w:t xml:space="preserve"> </w:t>
            </w:r>
          </w:p>
        </w:tc>
        <w:tc>
          <w:tcPr>
            <w:tcW w:w="639" w:type="pct"/>
            <w:shd w:val="clear" w:color="auto" w:fill="FFFFFF"/>
            <w:vAlign w:val="center"/>
          </w:tcPr>
          <w:p w14:paraId="12B329C9" w14:textId="28646918" w:rsidR="00473AEE" w:rsidRPr="00031ACB" w:rsidRDefault="001026C7" w:rsidP="00473AEE">
            <w:pPr>
              <w:pStyle w:val="Tablefin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hyperlink r:id="rId36" w:history="1">
              <w:r w:rsidR="002515C8" w:rsidRPr="00031ACB">
                <w:rPr>
                  <w:rStyle w:val="Hyperlink"/>
                  <w:rFonts w:asciiTheme="majorBidi" w:hAnsiTheme="majorBidi" w:cstheme="majorBidi"/>
                  <w:sz w:val="18"/>
                  <w:szCs w:val="18"/>
                  <w:u w:val="none"/>
                </w:rPr>
                <w:t>Annex 7</w:t>
              </w:r>
            </w:hyperlink>
          </w:p>
        </w:tc>
      </w:tr>
      <w:tr w:rsidR="00473AEE" w:rsidRPr="00031ACB" w14:paraId="1C19DD2C" w14:textId="77777777" w:rsidTr="00F533C4">
        <w:trPr>
          <w:cantSplit/>
        </w:trPr>
        <w:tc>
          <w:tcPr>
            <w:tcW w:w="523" w:type="pct"/>
            <w:shd w:val="clear" w:color="auto" w:fill="E6EAFF"/>
          </w:tcPr>
          <w:p w14:paraId="3B8720FC" w14:textId="08B4492F" w:rsidR="00473AEE" w:rsidRPr="00031ACB" w:rsidRDefault="001026C7" w:rsidP="00473AEE">
            <w:pPr>
              <w:pStyle w:val="Tabletext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hyperlink r:id="rId37" w:history="1">
              <w:r w:rsidR="00473AEE" w:rsidRPr="00031ACB">
                <w:rPr>
                  <w:rFonts w:asciiTheme="majorBidi" w:hAnsiTheme="majorBidi" w:cstheme="majorBidi"/>
                  <w:b/>
                  <w:bCs/>
                  <w:color w:val="000066"/>
                  <w:sz w:val="18"/>
                  <w:szCs w:val="18"/>
                  <w:lang w:eastAsia="en-CA"/>
                </w:rPr>
                <w:t>[ 309 ]</w:t>
              </w:r>
            </w:hyperlink>
          </w:p>
        </w:tc>
        <w:tc>
          <w:tcPr>
            <w:tcW w:w="904" w:type="pct"/>
            <w:shd w:val="clear" w:color="auto" w:fill="E6EAFF"/>
          </w:tcPr>
          <w:p w14:paraId="4A092E1A" w14:textId="6B0EA202" w:rsidR="00473AEE" w:rsidRPr="00031ACB" w:rsidRDefault="001026C7" w:rsidP="00473AEE">
            <w:pPr>
              <w:pStyle w:val="Tabletext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hyperlink r:id="rId38" w:history="1">
              <w:proofErr w:type="spellStart"/>
              <w:r w:rsidR="00473AEE" w:rsidRPr="00031ACB">
                <w:rPr>
                  <w:rFonts w:asciiTheme="majorBidi" w:hAnsiTheme="majorBidi" w:cstheme="majorBidi"/>
                  <w:color w:val="000066"/>
                  <w:sz w:val="18"/>
                  <w:szCs w:val="18"/>
                  <w:lang w:eastAsia="en-CA"/>
                </w:rPr>
                <w:t>WG</w:t>
              </w:r>
              <w:proofErr w:type="spellEnd"/>
              <w:r w:rsidR="00473AEE" w:rsidRPr="00031ACB">
                <w:rPr>
                  <w:rFonts w:asciiTheme="majorBidi" w:hAnsiTheme="majorBidi" w:cstheme="majorBidi"/>
                  <w:color w:val="000066"/>
                  <w:sz w:val="18"/>
                  <w:szCs w:val="18"/>
                  <w:lang w:eastAsia="en-CA"/>
                </w:rPr>
                <w:t xml:space="preserve"> </w:t>
              </w:r>
              <w:proofErr w:type="spellStart"/>
              <w:r w:rsidR="00473AEE" w:rsidRPr="00031ACB">
                <w:rPr>
                  <w:rFonts w:asciiTheme="majorBidi" w:hAnsiTheme="majorBidi" w:cstheme="majorBidi"/>
                  <w:color w:val="000066"/>
                  <w:sz w:val="18"/>
                  <w:szCs w:val="18"/>
                  <w:lang w:eastAsia="en-CA"/>
                </w:rPr>
                <w:t>5A</w:t>
              </w:r>
              <w:proofErr w:type="spellEnd"/>
              <w:r w:rsidR="00473AEE" w:rsidRPr="00031ACB">
                <w:rPr>
                  <w:rFonts w:asciiTheme="majorBidi" w:hAnsiTheme="majorBidi" w:cstheme="majorBidi"/>
                  <w:color w:val="000066"/>
                  <w:sz w:val="18"/>
                  <w:szCs w:val="18"/>
                  <w:lang w:eastAsia="en-CA"/>
                </w:rPr>
                <w:t>-2</w:t>
              </w:r>
            </w:hyperlink>
            <w:r w:rsidR="00031ACB">
              <w:rPr>
                <w:rFonts w:asciiTheme="majorBidi" w:hAnsiTheme="majorBidi" w:cstheme="majorBidi"/>
                <w:color w:val="000000"/>
                <w:sz w:val="18"/>
                <w:szCs w:val="18"/>
                <w:lang w:eastAsia="en-CA"/>
              </w:rPr>
              <w:t xml:space="preserve"> </w:t>
            </w:r>
          </w:p>
        </w:tc>
        <w:tc>
          <w:tcPr>
            <w:tcW w:w="2934" w:type="pct"/>
            <w:shd w:val="clear" w:color="auto" w:fill="E6EAFF"/>
          </w:tcPr>
          <w:p w14:paraId="5D3A6B05" w14:textId="26C98F25" w:rsidR="00473AEE" w:rsidRPr="00031ACB" w:rsidRDefault="00473AEE" w:rsidP="00473AEE">
            <w:pPr>
              <w:pStyle w:val="Tabletex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031ACB">
              <w:rPr>
                <w:rFonts w:asciiTheme="majorBidi" w:hAnsiTheme="majorBidi" w:cstheme="majorBidi"/>
                <w:color w:val="000000"/>
                <w:sz w:val="18"/>
                <w:szCs w:val="18"/>
                <w:lang w:eastAsia="en-CA"/>
              </w:rPr>
              <w:t>Working document towards a preliminary draft new Recommendation ITU-R M.[RSTT_FRQ] - Harmonization of spectrum for existing and future Railway Radiocommunication Systems between Train and Trackside (RSTT) within the frequency bands allocated to the mobile service</w:t>
            </w:r>
            <w:r w:rsidR="00031ACB">
              <w:rPr>
                <w:rFonts w:asciiTheme="majorBidi" w:hAnsiTheme="majorBidi" w:cstheme="majorBidi"/>
                <w:color w:val="000000"/>
                <w:sz w:val="18"/>
                <w:szCs w:val="18"/>
                <w:lang w:eastAsia="en-CA"/>
              </w:rPr>
              <w:t xml:space="preserve"> </w:t>
            </w:r>
            <w:r w:rsidR="00031ACB">
              <w:rPr>
                <w:rFonts w:asciiTheme="majorBidi" w:hAnsiTheme="majorBidi" w:cstheme="majorBidi"/>
                <w:color w:val="FF0000"/>
                <w:sz w:val="18"/>
                <w:szCs w:val="18"/>
                <w:lang w:eastAsia="en-CA"/>
              </w:rPr>
              <w:t xml:space="preserve"> </w:t>
            </w:r>
          </w:p>
        </w:tc>
        <w:tc>
          <w:tcPr>
            <w:tcW w:w="639" w:type="pct"/>
            <w:shd w:val="clear" w:color="auto" w:fill="E6EAFF"/>
            <w:vAlign w:val="center"/>
          </w:tcPr>
          <w:p w14:paraId="3ACF484F" w14:textId="20B61195" w:rsidR="00473AEE" w:rsidRPr="00031ACB" w:rsidRDefault="001026C7" w:rsidP="00473AEE">
            <w:pPr>
              <w:pStyle w:val="Tablefin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hyperlink r:id="rId39" w:history="1">
              <w:r w:rsidR="002515C8" w:rsidRPr="00031ACB">
                <w:rPr>
                  <w:rStyle w:val="Hyperlink"/>
                  <w:rFonts w:asciiTheme="majorBidi" w:hAnsiTheme="majorBidi" w:cstheme="majorBidi"/>
                  <w:sz w:val="18"/>
                  <w:szCs w:val="18"/>
                  <w:u w:val="none"/>
                </w:rPr>
                <w:t>Annex 8</w:t>
              </w:r>
            </w:hyperlink>
          </w:p>
        </w:tc>
      </w:tr>
      <w:tr w:rsidR="00473AEE" w:rsidRPr="00031ACB" w14:paraId="3409C8EE" w14:textId="77777777" w:rsidTr="00F533C4">
        <w:trPr>
          <w:cantSplit/>
        </w:trPr>
        <w:tc>
          <w:tcPr>
            <w:tcW w:w="523" w:type="pct"/>
            <w:shd w:val="clear" w:color="auto" w:fill="FFFFFF"/>
          </w:tcPr>
          <w:p w14:paraId="2746A240" w14:textId="76A0342E" w:rsidR="00473AEE" w:rsidRPr="00031ACB" w:rsidRDefault="001026C7" w:rsidP="00473AEE">
            <w:pPr>
              <w:pStyle w:val="Tabletext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hyperlink r:id="rId40" w:history="1">
              <w:r w:rsidR="00473AEE" w:rsidRPr="00031ACB">
                <w:rPr>
                  <w:rFonts w:asciiTheme="majorBidi" w:hAnsiTheme="majorBidi" w:cstheme="majorBidi"/>
                  <w:b/>
                  <w:bCs/>
                  <w:color w:val="000066"/>
                  <w:sz w:val="18"/>
                  <w:szCs w:val="18"/>
                  <w:lang w:eastAsia="en-CA"/>
                </w:rPr>
                <w:t>[ 308 ]</w:t>
              </w:r>
            </w:hyperlink>
          </w:p>
        </w:tc>
        <w:tc>
          <w:tcPr>
            <w:tcW w:w="904" w:type="pct"/>
            <w:shd w:val="clear" w:color="auto" w:fill="FFFFFF"/>
          </w:tcPr>
          <w:p w14:paraId="5BCB2CBE" w14:textId="2DB264C5" w:rsidR="00473AEE" w:rsidRPr="00031ACB" w:rsidRDefault="001026C7" w:rsidP="00473AEE">
            <w:pPr>
              <w:pStyle w:val="Tabletext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hyperlink r:id="rId41" w:history="1">
              <w:r w:rsidR="00473AEE" w:rsidRPr="00031ACB">
                <w:rPr>
                  <w:rFonts w:asciiTheme="majorBidi" w:hAnsiTheme="majorBidi" w:cstheme="majorBidi"/>
                  <w:color w:val="000066"/>
                  <w:sz w:val="18"/>
                  <w:szCs w:val="18"/>
                  <w:lang w:eastAsia="en-CA"/>
                </w:rPr>
                <w:t xml:space="preserve">WP </w:t>
              </w:r>
              <w:proofErr w:type="spellStart"/>
              <w:r w:rsidR="00473AEE" w:rsidRPr="00031ACB">
                <w:rPr>
                  <w:rFonts w:asciiTheme="majorBidi" w:hAnsiTheme="majorBidi" w:cstheme="majorBidi"/>
                  <w:color w:val="000066"/>
                  <w:sz w:val="18"/>
                  <w:szCs w:val="18"/>
                  <w:lang w:eastAsia="en-CA"/>
                </w:rPr>
                <w:t>5A</w:t>
              </w:r>
              <w:proofErr w:type="spellEnd"/>
            </w:hyperlink>
            <w:r w:rsidR="00031ACB">
              <w:rPr>
                <w:rFonts w:asciiTheme="majorBidi" w:hAnsiTheme="majorBidi" w:cstheme="majorBidi"/>
                <w:color w:val="000000"/>
                <w:sz w:val="18"/>
                <w:szCs w:val="18"/>
                <w:lang w:eastAsia="en-CA"/>
              </w:rPr>
              <w:t xml:space="preserve"> </w:t>
            </w:r>
          </w:p>
        </w:tc>
        <w:tc>
          <w:tcPr>
            <w:tcW w:w="2934" w:type="pct"/>
            <w:shd w:val="clear" w:color="auto" w:fill="FFFFFF"/>
          </w:tcPr>
          <w:p w14:paraId="1C805768" w14:textId="79623CAF" w:rsidR="00473AEE" w:rsidRPr="00031ACB" w:rsidRDefault="00473AEE" w:rsidP="00473AEE">
            <w:pPr>
              <w:pStyle w:val="Tabletex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031ACB">
              <w:rPr>
                <w:rFonts w:asciiTheme="majorBidi" w:hAnsiTheme="majorBidi" w:cstheme="majorBidi"/>
                <w:color w:val="000000"/>
                <w:sz w:val="18"/>
                <w:szCs w:val="18"/>
                <w:lang w:eastAsia="en-CA"/>
              </w:rPr>
              <w:t xml:space="preserve">Liaison statement to relevant External Organizations - Update current status on public communications with aircraft included in the working document towards a preliminary draft revision of Report ITU-R </w:t>
            </w:r>
            <w:proofErr w:type="spellStart"/>
            <w:r w:rsidRPr="00031ACB">
              <w:rPr>
                <w:rFonts w:asciiTheme="majorBidi" w:hAnsiTheme="majorBidi" w:cstheme="majorBidi"/>
                <w:color w:val="000000"/>
                <w:sz w:val="18"/>
                <w:szCs w:val="18"/>
                <w:lang w:eastAsia="en-CA"/>
              </w:rPr>
              <w:t>M.2282</w:t>
            </w:r>
            <w:proofErr w:type="spellEnd"/>
            <w:r w:rsidRPr="00031ACB">
              <w:rPr>
                <w:rFonts w:asciiTheme="majorBidi" w:hAnsiTheme="majorBidi" w:cstheme="majorBidi"/>
                <w:color w:val="000000"/>
                <w:sz w:val="18"/>
                <w:szCs w:val="18"/>
                <w:lang w:eastAsia="en-CA"/>
              </w:rPr>
              <w:t>-0</w:t>
            </w:r>
            <w:r w:rsidR="00031ACB">
              <w:rPr>
                <w:rFonts w:asciiTheme="majorBidi" w:hAnsiTheme="majorBidi" w:cstheme="majorBidi"/>
                <w:color w:val="000000"/>
                <w:sz w:val="18"/>
                <w:szCs w:val="18"/>
                <w:lang w:eastAsia="en-CA"/>
              </w:rPr>
              <w:t xml:space="preserve"> </w:t>
            </w:r>
            <w:r w:rsidR="00031ACB">
              <w:rPr>
                <w:rFonts w:asciiTheme="majorBidi" w:hAnsiTheme="majorBidi" w:cstheme="majorBidi"/>
                <w:color w:val="FF0000"/>
                <w:sz w:val="18"/>
                <w:szCs w:val="18"/>
                <w:lang w:eastAsia="en-CA"/>
              </w:rPr>
              <w:t xml:space="preserve"> </w:t>
            </w:r>
          </w:p>
        </w:tc>
        <w:tc>
          <w:tcPr>
            <w:tcW w:w="639" w:type="pct"/>
            <w:shd w:val="clear" w:color="auto" w:fill="FFFFFF"/>
            <w:vAlign w:val="center"/>
          </w:tcPr>
          <w:p w14:paraId="379B71FC" w14:textId="3C72C6C9" w:rsidR="00473AEE" w:rsidRPr="00031ACB" w:rsidRDefault="002515C8" w:rsidP="00473AEE">
            <w:pPr>
              <w:pStyle w:val="Tablefin"/>
              <w:jc w:val="center"/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031ACB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Abandoned</w:t>
            </w:r>
          </w:p>
        </w:tc>
      </w:tr>
      <w:tr w:rsidR="00473AEE" w:rsidRPr="00031ACB" w14:paraId="7DCEE7F6" w14:textId="77777777" w:rsidTr="00F533C4">
        <w:trPr>
          <w:cantSplit/>
        </w:trPr>
        <w:tc>
          <w:tcPr>
            <w:tcW w:w="523" w:type="pct"/>
            <w:shd w:val="clear" w:color="auto" w:fill="E6EAFF"/>
          </w:tcPr>
          <w:p w14:paraId="766E2508" w14:textId="06D5B857" w:rsidR="00473AEE" w:rsidRPr="00031ACB" w:rsidRDefault="001026C7" w:rsidP="00473AEE">
            <w:pPr>
              <w:pStyle w:val="Tabletext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hyperlink r:id="rId42" w:history="1">
              <w:r w:rsidR="00473AEE" w:rsidRPr="00031ACB">
                <w:rPr>
                  <w:rFonts w:asciiTheme="majorBidi" w:hAnsiTheme="majorBidi" w:cstheme="majorBidi"/>
                  <w:b/>
                  <w:bCs/>
                  <w:color w:val="000066"/>
                  <w:sz w:val="18"/>
                  <w:szCs w:val="18"/>
                  <w:lang w:eastAsia="en-CA"/>
                </w:rPr>
                <w:t>[ 307 ]</w:t>
              </w:r>
            </w:hyperlink>
          </w:p>
        </w:tc>
        <w:tc>
          <w:tcPr>
            <w:tcW w:w="904" w:type="pct"/>
            <w:shd w:val="clear" w:color="auto" w:fill="E6EAFF"/>
          </w:tcPr>
          <w:p w14:paraId="7A8F9B30" w14:textId="220AAED5" w:rsidR="00473AEE" w:rsidRPr="00031ACB" w:rsidRDefault="001026C7" w:rsidP="00473AEE">
            <w:pPr>
              <w:pStyle w:val="Tabletext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hyperlink r:id="rId43" w:history="1">
              <w:proofErr w:type="spellStart"/>
              <w:r w:rsidR="00473AEE" w:rsidRPr="00031ACB">
                <w:rPr>
                  <w:rFonts w:asciiTheme="majorBidi" w:hAnsiTheme="majorBidi" w:cstheme="majorBidi"/>
                  <w:color w:val="000066"/>
                  <w:sz w:val="18"/>
                  <w:szCs w:val="18"/>
                  <w:lang w:eastAsia="en-CA"/>
                </w:rPr>
                <w:t>WG</w:t>
              </w:r>
              <w:proofErr w:type="spellEnd"/>
              <w:r w:rsidR="00473AEE" w:rsidRPr="00031ACB">
                <w:rPr>
                  <w:rFonts w:asciiTheme="majorBidi" w:hAnsiTheme="majorBidi" w:cstheme="majorBidi"/>
                  <w:color w:val="000066"/>
                  <w:sz w:val="18"/>
                  <w:szCs w:val="18"/>
                  <w:lang w:eastAsia="en-CA"/>
                </w:rPr>
                <w:t xml:space="preserve"> </w:t>
              </w:r>
              <w:proofErr w:type="spellStart"/>
              <w:r w:rsidR="00473AEE" w:rsidRPr="00031ACB">
                <w:rPr>
                  <w:rFonts w:asciiTheme="majorBidi" w:hAnsiTheme="majorBidi" w:cstheme="majorBidi"/>
                  <w:color w:val="000066"/>
                  <w:sz w:val="18"/>
                  <w:szCs w:val="18"/>
                  <w:lang w:eastAsia="en-CA"/>
                </w:rPr>
                <w:t>5A</w:t>
              </w:r>
              <w:proofErr w:type="spellEnd"/>
              <w:r w:rsidR="00473AEE" w:rsidRPr="00031ACB">
                <w:rPr>
                  <w:rFonts w:asciiTheme="majorBidi" w:hAnsiTheme="majorBidi" w:cstheme="majorBidi"/>
                  <w:color w:val="000066"/>
                  <w:sz w:val="18"/>
                  <w:szCs w:val="18"/>
                  <w:lang w:eastAsia="en-CA"/>
                </w:rPr>
                <w:t>-2</w:t>
              </w:r>
            </w:hyperlink>
            <w:r w:rsidR="00031ACB">
              <w:rPr>
                <w:rFonts w:asciiTheme="majorBidi" w:hAnsiTheme="majorBidi" w:cstheme="majorBidi"/>
                <w:color w:val="000000"/>
                <w:sz w:val="18"/>
                <w:szCs w:val="18"/>
                <w:lang w:eastAsia="en-CA"/>
              </w:rPr>
              <w:t xml:space="preserve"> </w:t>
            </w:r>
          </w:p>
        </w:tc>
        <w:tc>
          <w:tcPr>
            <w:tcW w:w="2934" w:type="pct"/>
            <w:shd w:val="clear" w:color="auto" w:fill="E6EAFF"/>
          </w:tcPr>
          <w:p w14:paraId="7241873B" w14:textId="66130CF7" w:rsidR="00473AEE" w:rsidRPr="00031ACB" w:rsidRDefault="00473AEE" w:rsidP="00473AEE">
            <w:pPr>
              <w:pStyle w:val="Tabletex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031ACB">
              <w:rPr>
                <w:rFonts w:asciiTheme="majorBidi" w:hAnsiTheme="majorBidi" w:cstheme="majorBidi"/>
                <w:color w:val="000000"/>
                <w:sz w:val="18"/>
                <w:szCs w:val="18"/>
                <w:lang w:eastAsia="en-CA"/>
              </w:rPr>
              <w:t>Working document towards a preliminary draft revision of Report ITU-R M.2282-0 - Systems for public mobile communications with aircraft</w:t>
            </w:r>
            <w:r w:rsidR="00031ACB">
              <w:rPr>
                <w:rFonts w:asciiTheme="majorBidi" w:hAnsiTheme="majorBidi" w:cstheme="majorBidi"/>
                <w:color w:val="000000"/>
                <w:sz w:val="18"/>
                <w:szCs w:val="18"/>
                <w:lang w:eastAsia="en-CA"/>
              </w:rPr>
              <w:t xml:space="preserve"> </w:t>
            </w:r>
            <w:r w:rsidR="00031ACB">
              <w:rPr>
                <w:rFonts w:asciiTheme="majorBidi" w:hAnsiTheme="majorBidi" w:cstheme="majorBidi"/>
                <w:color w:val="FF0000"/>
                <w:sz w:val="18"/>
                <w:szCs w:val="18"/>
                <w:lang w:eastAsia="en-CA"/>
              </w:rPr>
              <w:t xml:space="preserve"> </w:t>
            </w:r>
          </w:p>
        </w:tc>
        <w:tc>
          <w:tcPr>
            <w:tcW w:w="639" w:type="pct"/>
            <w:shd w:val="clear" w:color="auto" w:fill="E6EAFF"/>
            <w:vAlign w:val="center"/>
          </w:tcPr>
          <w:p w14:paraId="53C14091" w14:textId="2D69BCE7" w:rsidR="00473AEE" w:rsidRPr="00031ACB" w:rsidRDefault="002515C8" w:rsidP="00473AEE">
            <w:pPr>
              <w:pStyle w:val="Tablefin"/>
              <w:jc w:val="center"/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031ACB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WP 5A chairman to seek guidance from SG 5</w:t>
            </w:r>
          </w:p>
        </w:tc>
      </w:tr>
      <w:tr w:rsidR="00473AEE" w:rsidRPr="00031ACB" w14:paraId="1D796B90" w14:textId="77777777" w:rsidTr="00F533C4">
        <w:trPr>
          <w:cantSplit/>
        </w:trPr>
        <w:tc>
          <w:tcPr>
            <w:tcW w:w="523" w:type="pct"/>
            <w:shd w:val="clear" w:color="auto" w:fill="FFFFFF"/>
          </w:tcPr>
          <w:p w14:paraId="05A5BA69" w14:textId="0CD2BCB9" w:rsidR="00473AEE" w:rsidRPr="00031ACB" w:rsidRDefault="001026C7" w:rsidP="00473AEE">
            <w:pPr>
              <w:pStyle w:val="Tabletext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hyperlink r:id="rId44" w:history="1">
              <w:r w:rsidR="00473AEE" w:rsidRPr="00031ACB">
                <w:rPr>
                  <w:rFonts w:asciiTheme="majorBidi" w:hAnsiTheme="majorBidi" w:cstheme="majorBidi"/>
                  <w:b/>
                  <w:bCs/>
                  <w:color w:val="000066"/>
                  <w:sz w:val="18"/>
                  <w:szCs w:val="18"/>
                  <w:lang w:eastAsia="en-CA"/>
                </w:rPr>
                <w:t>[ 306 ]</w:t>
              </w:r>
            </w:hyperlink>
            <w:r w:rsidR="00031ACB">
              <w:rPr>
                <w:rFonts w:asciiTheme="majorBidi" w:hAnsiTheme="majorBidi" w:cstheme="majorBidi"/>
                <w:color w:val="000000"/>
                <w:sz w:val="18"/>
                <w:szCs w:val="18"/>
                <w:lang w:eastAsia="en-CA"/>
              </w:rPr>
              <w:t xml:space="preserve"> </w:t>
            </w:r>
            <w:r w:rsidR="00473AEE" w:rsidRPr="00031ACB">
              <w:rPr>
                <w:rFonts w:asciiTheme="majorBidi" w:hAnsiTheme="majorBidi" w:cstheme="majorBidi"/>
                <w:color w:val="000000"/>
                <w:sz w:val="18"/>
                <w:szCs w:val="18"/>
                <w:lang w:eastAsia="en-CA"/>
              </w:rPr>
              <w:br/>
            </w:r>
            <w:r w:rsidR="00473AEE" w:rsidRPr="00031ACB">
              <w:rPr>
                <w:rFonts w:asciiTheme="majorBidi" w:hAnsiTheme="majorBidi" w:cstheme="majorBidi"/>
                <w:color w:val="FF0000"/>
                <w:sz w:val="18"/>
                <w:szCs w:val="18"/>
                <w:lang w:eastAsia="en-CA"/>
              </w:rPr>
              <w:t>(Rev.2)</w:t>
            </w:r>
            <w:r w:rsidR="00473AEE" w:rsidRPr="00031ACB">
              <w:rPr>
                <w:rFonts w:asciiTheme="majorBidi" w:hAnsiTheme="majorBidi" w:cstheme="majorBidi"/>
                <w:color w:val="000000"/>
                <w:sz w:val="18"/>
                <w:szCs w:val="18"/>
                <w:lang w:eastAsia="en-CA"/>
              </w:rPr>
              <w:t> </w:t>
            </w:r>
          </w:p>
        </w:tc>
        <w:tc>
          <w:tcPr>
            <w:tcW w:w="904" w:type="pct"/>
            <w:shd w:val="clear" w:color="auto" w:fill="FFFFFF"/>
          </w:tcPr>
          <w:p w14:paraId="41ED134E" w14:textId="624E0CAF" w:rsidR="00473AEE" w:rsidRPr="00031ACB" w:rsidRDefault="001026C7" w:rsidP="00473AEE">
            <w:pPr>
              <w:pStyle w:val="Tabletext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hyperlink r:id="rId45" w:history="1">
              <w:proofErr w:type="spellStart"/>
              <w:r w:rsidR="00473AEE" w:rsidRPr="00031ACB">
                <w:rPr>
                  <w:rFonts w:asciiTheme="majorBidi" w:hAnsiTheme="majorBidi" w:cstheme="majorBidi"/>
                  <w:color w:val="000066"/>
                  <w:sz w:val="18"/>
                  <w:szCs w:val="18"/>
                  <w:lang w:eastAsia="en-CA"/>
                </w:rPr>
                <w:t>WG</w:t>
              </w:r>
              <w:proofErr w:type="spellEnd"/>
              <w:r w:rsidR="00473AEE" w:rsidRPr="00031ACB">
                <w:rPr>
                  <w:rFonts w:asciiTheme="majorBidi" w:hAnsiTheme="majorBidi" w:cstheme="majorBidi"/>
                  <w:color w:val="000066"/>
                  <w:sz w:val="18"/>
                  <w:szCs w:val="18"/>
                  <w:lang w:eastAsia="en-CA"/>
                </w:rPr>
                <w:t xml:space="preserve"> </w:t>
              </w:r>
              <w:proofErr w:type="spellStart"/>
              <w:r w:rsidR="00473AEE" w:rsidRPr="00031ACB">
                <w:rPr>
                  <w:rFonts w:asciiTheme="majorBidi" w:hAnsiTheme="majorBidi" w:cstheme="majorBidi"/>
                  <w:color w:val="000066"/>
                  <w:sz w:val="18"/>
                  <w:szCs w:val="18"/>
                  <w:lang w:eastAsia="en-CA"/>
                </w:rPr>
                <w:t>5A</w:t>
              </w:r>
              <w:proofErr w:type="spellEnd"/>
              <w:r w:rsidR="00473AEE" w:rsidRPr="00031ACB">
                <w:rPr>
                  <w:rFonts w:asciiTheme="majorBidi" w:hAnsiTheme="majorBidi" w:cstheme="majorBidi"/>
                  <w:color w:val="000066"/>
                  <w:sz w:val="18"/>
                  <w:szCs w:val="18"/>
                  <w:lang w:eastAsia="en-CA"/>
                </w:rPr>
                <w:t>-2</w:t>
              </w:r>
            </w:hyperlink>
            <w:r w:rsidR="00031ACB">
              <w:rPr>
                <w:rFonts w:asciiTheme="majorBidi" w:hAnsiTheme="majorBidi" w:cstheme="majorBidi"/>
                <w:color w:val="000000"/>
                <w:sz w:val="18"/>
                <w:szCs w:val="18"/>
                <w:lang w:eastAsia="en-CA"/>
              </w:rPr>
              <w:t xml:space="preserve"> </w:t>
            </w:r>
          </w:p>
        </w:tc>
        <w:tc>
          <w:tcPr>
            <w:tcW w:w="2934" w:type="pct"/>
            <w:shd w:val="clear" w:color="auto" w:fill="FFFFFF"/>
          </w:tcPr>
          <w:p w14:paraId="3F0A63EA" w14:textId="7FB65ED8" w:rsidR="00473AEE" w:rsidRPr="00031ACB" w:rsidRDefault="00473AEE" w:rsidP="00473AEE">
            <w:pPr>
              <w:pStyle w:val="Tabletex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031ACB">
              <w:rPr>
                <w:rFonts w:asciiTheme="majorBidi" w:hAnsiTheme="majorBidi" w:cstheme="majorBidi"/>
                <w:color w:val="000000"/>
                <w:sz w:val="18"/>
                <w:szCs w:val="18"/>
                <w:lang w:eastAsia="en-CA"/>
              </w:rPr>
              <w:t>Working document towards a preliminary draft revision of Recommendation ITU-R M.1450-5 - Characteristics of broadband radio local area networks</w:t>
            </w:r>
            <w:r w:rsidR="00031ACB">
              <w:rPr>
                <w:rFonts w:asciiTheme="majorBidi" w:hAnsiTheme="majorBidi" w:cstheme="majorBidi"/>
                <w:color w:val="000000"/>
                <w:sz w:val="18"/>
                <w:szCs w:val="18"/>
                <w:lang w:eastAsia="en-CA"/>
              </w:rPr>
              <w:t xml:space="preserve"> </w:t>
            </w:r>
            <w:r w:rsidR="00031ACB">
              <w:rPr>
                <w:rFonts w:asciiTheme="majorBidi" w:hAnsiTheme="majorBidi" w:cstheme="majorBidi"/>
                <w:color w:val="FF0000"/>
                <w:sz w:val="18"/>
                <w:szCs w:val="18"/>
                <w:lang w:eastAsia="en-CA"/>
              </w:rPr>
              <w:t xml:space="preserve"> </w:t>
            </w:r>
          </w:p>
        </w:tc>
        <w:tc>
          <w:tcPr>
            <w:tcW w:w="639" w:type="pct"/>
            <w:shd w:val="clear" w:color="auto" w:fill="FFFFFF"/>
            <w:vAlign w:val="center"/>
          </w:tcPr>
          <w:p w14:paraId="09D44972" w14:textId="508F4AA0" w:rsidR="00473AEE" w:rsidRPr="00031ACB" w:rsidRDefault="001026C7" w:rsidP="00473AEE">
            <w:pPr>
              <w:pStyle w:val="Tablefin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hyperlink r:id="rId46" w:history="1">
              <w:r w:rsidR="008C0205" w:rsidRPr="00031ACB">
                <w:rPr>
                  <w:rStyle w:val="Hyperlink"/>
                  <w:rFonts w:asciiTheme="majorBidi" w:hAnsiTheme="majorBidi" w:cstheme="majorBidi"/>
                  <w:sz w:val="18"/>
                  <w:szCs w:val="18"/>
                  <w:u w:val="none"/>
                </w:rPr>
                <w:t>Annex 9</w:t>
              </w:r>
            </w:hyperlink>
          </w:p>
        </w:tc>
      </w:tr>
      <w:tr w:rsidR="00473AEE" w:rsidRPr="00031ACB" w14:paraId="2461C9B6" w14:textId="77777777" w:rsidTr="00F533C4">
        <w:trPr>
          <w:cantSplit/>
        </w:trPr>
        <w:tc>
          <w:tcPr>
            <w:tcW w:w="523" w:type="pct"/>
            <w:shd w:val="clear" w:color="auto" w:fill="E6EAFF"/>
          </w:tcPr>
          <w:p w14:paraId="56202597" w14:textId="0CD74FC8" w:rsidR="00473AEE" w:rsidRPr="00031ACB" w:rsidRDefault="001026C7" w:rsidP="00473AEE">
            <w:pPr>
              <w:pStyle w:val="Tabletext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hyperlink r:id="rId47" w:history="1">
              <w:r w:rsidR="00473AEE" w:rsidRPr="00031ACB">
                <w:rPr>
                  <w:rFonts w:asciiTheme="majorBidi" w:hAnsiTheme="majorBidi" w:cstheme="majorBidi"/>
                  <w:b/>
                  <w:bCs/>
                  <w:color w:val="000066"/>
                  <w:sz w:val="18"/>
                  <w:szCs w:val="18"/>
                  <w:lang w:eastAsia="en-CA"/>
                </w:rPr>
                <w:t>[ 305 ]</w:t>
              </w:r>
            </w:hyperlink>
          </w:p>
        </w:tc>
        <w:tc>
          <w:tcPr>
            <w:tcW w:w="904" w:type="pct"/>
            <w:shd w:val="clear" w:color="auto" w:fill="E6EAFF"/>
          </w:tcPr>
          <w:p w14:paraId="2A4EE720" w14:textId="485E1B6B" w:rsidR="00473AEE" w:rsidRPr="00031ACB" w:rsidRDefault="001026C7" w:rsidP="00473AEE">
            <w:pPr>
              <w:pStyle w:val="Tabletext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hyperlink r:id="rId48" w:history="1">
              <w:r w:rsidR="00473AEE" w:rsidRPr="00031ACB">
                <w:rPr>
                  <w:rFonts w:asciiTheme="majorBidi" w:hAnsiTheme="majorBidi" w:cstheme="majorBidi"/>
                  <w:color w:val="000066"/>
                  <w:sz w:val="18"/>
                  <w:szCs w:val="18"/>
                  <w:lang w:eastAsia="en-CA"/>
                </w:rPr>
                <w:t xml:space="preserve">Chairman, </w:t>
              </w:r>
              <w:proofErr w:type="spellStart"/>
              <w:r w:rsidR="00473AEE" w:rsidRPr="00031ACB">
                <w:rPr>
                  <w:rFonts w:asciiTheme="majorBidi" w:hAnsiTheme="majorBidi" w:cstheme="majorBidi"/>
                  <w:color w:val="000066"/>
                  <w:sz w:val="18"/>
                  <w:szCs w:val="18"/>
                  <w:lang w:eastAsia="en-CA"/>
                </w:rPr>
                <w:t>WG</w:t>
              </w:r>
              <w:proofErr w:type="spellEnd"/>
              <w:r w:rsidR="00473AEE" w:rsidRPr="00031ACB">
                <w:rPr>
                  <w:rFonts w:asciiTheme="majorBidi" w:hAnsiTheme="majorBidi" w:cstheme="majorBidi"/>
                  <w:color w:val="000066"/>
                  <w:sz w:val="18"/>
                  <w:szCs w:val="18"/>
                  <w:lang w:eastAsia="en-CA"/>
                </w:rPr>
                <w:t xml:space="preserve"> </w:t>
              </w:r>
              <w:proofErr w:type="spellStart"/>
              <w:r w:rsidR="00473AEE" w:rsidRPr="00031ACB">
                <w:rPr>
                  <w:rFonts w:asciiTheme="majorBidi" w:hAnsiTheme="majorBidi" w:cstheme="majorBidi"/>
                  <w:color w:val="000066"/>
                  <w:sz w:val="18"/>
                  <w:szCs w:val="18"/>
                  <w:lang w:eastAsia="en-CA"/>
                </w:rPr>
                <w:t>5A</w:t>
              </w:r>
              <w:proofErr w:type="spellEnd"/>
              <w:r w:rsidR="00473AEE" w:rsidRPr="00031ACB">
                <w:rPr>
                  <w:rFonts w:asciiTheme="majorBidi" w:hAnsiTheme="majorBidi" w:cstheme="majorBidi"/>
                  <w:color w:val="000066"/>
                  <w:sz w:val="18"/>
                  <w:szCs w:val="18"/>
                  <w:lang w:eastAsia="en-CA"/>
                </w:rPr>
                <w:t>-1</w:t>
              </w:r>
            </w:hyperlink>
            <w:r w:rsidR="00031ACB">
              <w:rPr>
                <w:rFonts w:asciiTheme="majorBidi" w:hAnsiTheme="majorBidi" w:cstheme="majorBidi"/>
                <w:color w:val="000000"/>
                <w:sz w:val="18"/>
                <w:szCs w:val="18"/>
                <w:lang w:eastAsia="en-CA"/>
              </w:rPr>
              <w:t xml:space="preserve"> </w:t>
            </w:r>
          </w:p>
        </w:tc>
        <w:tc>
          <w:tcPr>
            <w:tcW w:w="2934" w:type="pct"/>
            <w:shd w:val="clear" w:color="auto" w:fill="E6EAFF"/>
          </w:tcPr>
          <w:p w14:paraId="3005853A" w14:textId="28F06B83" w:rsidR="00473AEE" w:rsidRPr="00031ACB" w:rsidRDefault="00473AEE" w:rsidP="00473AEE">
            <w:pPr>
              <w:pStyle w:val="Tabletex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031ACB">
              <w:rPr>
                <w:rFonts w:asciiTheme="majorBidi" w:hAnsiTheme="majorBidi" w:cstheme="majorBidi"/>
                <w:color w:val="000000"/>
                <w:sz w:val="18"/>
                <w:szCs w:val="18"/>
                <w:lang w:eastAsia="en-CA"/>
              </w:rPr>
              <w:t xml:space="preserve">Report from Working Group </w:t>
            </w:r>
            <w:proofErr w:type="spellStart"/>
            <w:r w:rsidRPr="00031ACB">
              <w:rPr>
                <w:rFonts w:asciiTheme="majorBidi" w:hAnsiTheme="majorBidi" w:cstheme="majorBidi"/>
                <w:color w:val="000000"/>
                <w:sz w:val="18"/>
                <w:szCs w:val="18"/>
                <w:lang w:eastAsia="en-CA"/>
              </w:rPr>
              <w:t>5A</w:t>
            </w:r>
            <w:proofErr w:type="spellEnd"/>
            <w:r w:rsidRPr="00031ACB">
              <w:rPr>
                <w:rFonts w:asciiTheme="majorBidi" w:hAnsiTheme="majorBidi" w:cstheme="majorBidi"/>
                <w:color w:val="000000"/>
                <w:sz w:val="18"/>
                <w:szCs w:val="18"/>
                <w:lang w:eastAsia="en-CA"/>
              </w:rPr>
              <w:t>-1</w:t>
            </w:r>
            <w:r w:rsidR="00031ACB">
              <w:rPr>
                <w:rFonts w:asciiTheme="majorBidi" w:hAnsiTheme="majorBidi" w:cstheme="majorBidi"/>
                <w:color w:val="000000"/>
                <w:sz w:val="18"/>
                <w:szCs w:val="18"/>
                <w:lang w:eastAsia="en-CA"/>
              </w:rPr>
              <w:t xml:space="preserve"> </w:t>
            </w:r>
            <w:r w:rsidR="00031ACB">
              <w:rPr>
                <w:rFonts w:asciiTheme="majorBidi" w:hAnsiTheme="majorBidi" w:cstheme="majorBidi"/>
                <w:color w:val="FF0000"/>
                <w:sz w:val="18"/>
                <w:szCs w:val="18"/>
                <w:lang w:eastAsia="en-CA"/>
              </w:rPr>
              <w:t xml:space="preserve"> </w:t>
            </w:r>
          </w:p>
        </w:tc>
        <w:tc>
          <w:tcPr>
            <w:tcW w:w="639" w:type="pct"/>
            <w:shd w:val="clear" w:color="auto" w:fill="E6EAFF"/>
            <w:vAlign w:val="center"/>
          </w:tcPr>
          <w:p w14:paraId="5AABEF9D" w14:textId="0964685F" w:rsidR="00473AEE" w:rsidRPr="00031ACB" w:rsidRDefault="001026C7" w:rsidP="00473AEE">
            <w:pPr>
              <w:pStyle w:val="Tablefin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hyperlink r:id="rId49" w:history="1">
              <w:r w:rsidR="00F533C4" w:rsidRPr="00031ACB">
                <w:rPr>
                  <w:rStyle w:val="Hyperlink"/>
                  <w:rFonts w:asciiTheme="majorBidi" w:hAnsiTheme="majorBidi" w:cstheme="majorBidi"/>
                  <w:sz w:val="18"/>
                  <w:szCs w:val="18"/>
                  <w:u w:val="none"/>
                </w:rPr>
                <w:t>Annex 3</w:t>
              </w:r>
            </w:hyperlink>
          </w:p>
        </w:tc>
      </w:tr>
      <w:tr w:rsidR="00473AEE" w:rsidRPr="00031ACB" w14:paraId="514A6DB4" w14:textId="77777777" w:rsidTr="00F533C4">
        <w:trPr>
          <w:cantSplit/>
        </w:trPr>
        <w:tc>
          <w:tcPr>
            <w:tcW w:w="523" w:type="pct"/>
            <w:shd w:val="clear" w:color="auto" w:fill="FFFFFF"/>
          </w:tcPr>
          <w:p w14:paraId="56840782" w14:textId="3E7C5BD4" w:rsidR="00473AEE" w:rsidRPr="00031ACB" w:rsidRDefault="001026C7" w:rsidP="00473AEE">
            <w:pPr>
              <w:pStyle w:val="Tabletext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hyperlink r:id="rId50" w:history="1">
              <w:r w:rsidR="00473AEE" w:rsidRPr="00031ACB">
                <w:rPr>
                  <w:rFonts w:asciiTheme="majorBidi" w:hAnsiTheme="majorBidi" w:cstheme="majorBidi"/>
                  <w:b/>
                  <w:bCs/>
                  <w:color w:val="000066"/>
                  <w:sz w:val="18"/>
                  <w:szCs w:val="18"/>
                  <w:lang w:eastAsia="en-CA"/>
                </w:rPr>
                <w:t>[ 304 ]</w:t>
              </w:r>
            </w:hyperlink>
            <w:r w:rsidR="00031ACB">
              <w:rPr>
                <w:rFonts w:asciiTheme="majorBidi" w:hAnsiTheme="majorBidi" w:cstheme="majorBidi"/>
                <w:color w:val="000000"/>
                <w:sz w:val="18"/>
                <w:szCs w:val="18"/>
                <w:lang w:eastAsia="en-CA"/>
              </w:rPr>
              <w:t xml:space="preserve"> </w:t>
            </w:r>
            <w:r w:rsidR="00473AEE" w:rsidRPr="00031ACB">
              <w:rPr>
                <w:rFonts w:asciiTheme="majorBidi" w:hAnsiTheme="majorBidi" w:cstheme="majorBidi"/>
                <w:color w:val="000000"/>
                <w:sz w:val="18"/>
                <w:szCs w:val="18"/>
                <w:lang w:eastAsia="en-CA"/>
              </w:rPr>
              <w:br/>
            </w:r>
            <w:r w:rsidR="00473AEE" w:rsidRPr="00031ACB">
              <w:rPr>
                <w:rFonts w:asciiTheme="majorBidi" w:hAnsiTheme="majorBidi" w:cstheme="majorBidi"/>
                <w:color w:val="FF0000"/>
                <w:sz w:val="18"/>
                <w:szCs w:val="18"/>
                <w:lang w:eastAsia="en-CA"/>
              </w:rPr>
              <w:t>(Rev.1)</w:t>
            </w:r>
            <w:r w:rsidR="00473AEE" w:rsidRPr="00031ACB">
              <w:rPr>
                <w:rFonts w:asciiTheme="majorBidi" w:hAnsiTheme="majorBidi" w:cstheme="majorBidi"/>
                <w:color w:val="000000"/>
                <w:sz w:val="18"/>
                <w:szCs w:val="18"/>
                <w:lang w:eastAsia="en-CA"/>
              </w:rPr>
              <w:t> </w:t>
            </w:r>
          </w:p>
        </w:tc>
        <w:tc>
          <w:tcPr>
            <w:tcW w:w="904" w:type="pct"/>
            <w:shd w:val="clear" w:color="auto" w:fill="FFFFFF"/>
          </w:tcPr>
          <w:p w14:paraId="2220EF81" w14:textId="5A3FA38B" w:rsidR="00473AEE" w:rsidRPr="00031ACB" w:rsidRDefault="001026C7" w:rsidP="00473AEE">
            <w:pPr>
              <w:pStyle w:val="Tabletext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hyperlink r:id="rId51" w:history="1">
              <w:proofErr w:type="spellStart"/>
              <w:r w:rsidR="00473AEE" w:rsidRPr="00031ACB">
                <w:rPr>
                  <w:rFonts w:asciiTheme="majorBidi" w:hAnsiTheme="majorBidi" w:cstheme="majorBidi"/>
                  <w:color w:val="000066"/>
                  <w:sz w:val="18"/>
                  <w:szCs w:val="18"/>
                  <w:lang w:eastAsia="en-CA"/>
                </w:rPr>
                <w:t>WG</w:t>
              </w:r>
              <w:proofErr w:type="spellEnd"/>
              <w:r w:rsidR="00473AEE" w:rsidRPr="00031ACB">
                <w:rPr>
                  <w:rFonts w:asciiTheme="majorBidi" w:hAnsiTheme="majorBidi" w:cstheme="majorBidi"/>
                  <w:color w:val="000066"/>
                  <w:sz w:val="18"/>
                  <w:szCs w:val="18"/>
                  <w:lang w:eastAsia="en-CA"/>
                </w:rPr>
                <w:t xml:space="preserve"> </w:t>
              </w:r>
              <w:proofErr w:type="spellStart"/>
              <w:r w:rsidR="00473AEE" w:rsidRPr="00031ACB">
                <w:rPr>
                  <w:rFonts w:asciiTheme="majorBidi" w:hAnsiTheme="majorBidi" w:cstheme="majorBidi"/>
                  <w:color w:val="000066"/>
                  <w:sz w:val="18"/>
                  <w:szCs w:val="18"/>
                  <w:lang w:eastAsia="en-CA"/>
                </w:rPr>
                <w:t>5A</w:t>
              </w:r>
              <w:proofErr w:type="spellEnd"/>
              <w:r w:rsidR="00473AEE" w:rsidRPr="00031ACB">
                <w:rPr>
                  <w:rFonts w:asciiTheme="majorBidi" w:hAnsiTheme="majorBidi" w:cstheme="majorBidi"/>
                  <w:color w:val="000066"/>
                  <w:sz w:val="18"/>
                  <w:szCs w:val="18"/>
                  <w:lang w:eastAsia="en-CA"/>
                </w:rPr>
                <w:t>-2</w:t>
              </w:r>
            </w:hyperlink>
            <w:r w:rsidR="00031ACB">
              <w:rPr>
                <w:rFonts w:asciiTheme="majorBidi" w:hAnsiTheme="majorBidi" w:cstheme="majorBidi"/>
                <w:color w:val="000000"/>
                <w:sz w:val="18"/>
                <w:szCs w:val="18"/>
                <w:lang w:eastAsia="en-CA"/>
              </w:rPr>
              <w:t xml:space="preserve"> </w:t>
            </w:r>
          </w:p>
        </w:tc>
        <w:tc>
          <w:tcPr>
            <w:tcW w:w="2934" w:type="pct"/>
            <w:shd w:val="clear" w:color="auto" w:fill="FFFFFF"/>
          </w:tcPr>
          <w:p w14:paraId="6490E334" w14:textId="4FD34944" w:rsidR="00473AEE" w:rsidRPr="00031ACB" w:rsidRDefault="00F533C4" w:rsidP="00473AEE">
            <w:pPr>
              <w:pStyle w:val="Tabletex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031ACB">
              <w:rPr>
                <w:rFonts w:asciiTheme="majorBidi" w:hAnsiTheme="majorBidi" w:cstheme="majorBidi"/>
                <w:color w:val="000000"/>
                <w:sz w:val="18"/>
                <w:szCs w:val="18"/>
                <w:lang w:eastAsia="en-CA"/>
              </w:rPr>
              <w:t>L</w:t>
            </w:r>
            <w:r w:rsidR="00473AEE" w:rsidRPr="00031ACB">
              <w:rPr>
                <w:rFonts w:asciiTheme="majorBidi" w:hAnsiTheme="majorBidi" w:cstheme="majorBidi"/>
                <w:color w:val="000000"/>
                <w:sz w:val="18"/>
                <w:szCs w:val="18"/>
                <w:lang w:eastAsia="en-CA"/>
              </w:rPr>
              <w:t xml:space="preserve">iaison statement to Working Party 5D - Update of Recommendation ITU-R </w:t>
            </w:r>
            <w:proofErr w:type="spellStart"/>
            <w:r w:rsidR="00473AEE" w:rsidRPr="00031ACB">
              <w:rPr>
                <w:rFonts w:asciiTheme="majorBidi" w:hAnsiTheme="majorBidi" w:cstheme="majorBidi"/>
                <w:color w:val="000000"/>
                <w:sz w:val="18"/>
                <w:szCs w:val="18"/>
                <w:lang w:eastAsia="en-CA"/>
              </w:rPr>
              <w:t>M.1801</w:t>
            </w:r>
            <w:proofErr w:type="spellEnd"/>
            <w:r w:rsidR="00031ACB">
              <w:rPr>
                <w:rFonts w:asciiTheme="majorBidi" w:hAnsiTheme="majorBidi" w:cstheme="majorBidi"/>
                <w:color w:val="000000"/>
                <w:sz w:val="18"/>
                <w:szCs w:val="18"/>
                <w:lang w:eastAsia="en-CA"/>
              </w:rPr>
              <w:t xml:space="preserve"> </w:t>
            </w:r>
            <w:r w:rsidR="00031ACB">
              <w:rPr>
                <w:rFonts w:asciiTheme="majorBidi" w:hAnsiTheme="majorBidi" w:cstheme="majorBidi"/>
                <w:color w:val="FF0000"/>
                <w:sz w:val="18"/>
                <w:szCs w:val="18"/>
                <w:lang w:eastAsia="en-CA"/>
              </w:rPr>
              <w:t xml:space="preserve"> </w:t>
            </w:r>
          </w:p>
        </w:tc>
        <w:tc>
          <w:tcPr>
            <w:tcW w:w="639" w:type="pct"/>
            <w:shd w:val="clear" w:color="auto" w:fill="FFFFFF"/>
            <w:vAlign w:val="center"/>
          </w:tcPr>
          <w:p w14:paraId="3035D5B9" w14:textId="0F84CFE4" w:rsidR="00473AEE" w:rsidRPr="00031ACB" w:rsidRDefault="001026C7" w:rsidP="00473AEE">
            <w:pPr>
              <w:pStyle w:val="Tablefin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hyperlink r:id="rId52" w:history="1">
              <w:r w:rsidR="00F533C4" w:rsidRPr="00031ACB">
                <w:rPr>
                  <w:rStyle w:val="Hyperlink"/>
                  <w:rFonts w:asciiTheme="majorBidi" w:hAnsiTheme="majorBidi" w:cstheme="majorBidi"/>
                  <w:sz w:val="18"/>
                  <w:szCs w:val="18"/>
                  <w:u w:val="none"/>
                </w:rPr>
                <w:t>Annex 2</w:t>
              </w:r>
            </w:hyperlink>
          </w:p>
        </w:tc>
      </w:tr>
      <w:tr w:rsidR="00473AEE" w:rsidRPr="00031ACB" w14:paraId="3172D157" w14:textId="77777777" w:rsidTr="00F533C4">
        <w:trPr>
          <w:cantSplit/>
        </w:trPr>
        <w:tc>
          <w:tcPr>
            <w:tcW w:w="523" w:type="pct"/>
            <w:shd w:val="clear" w:color="auto" w:fill="E6EAFF"/>
          </w:tcPr>
          <w:p w14:paraId="2F5F6197" w14:textId="48BA0133" w:rsidR="00473AEE" w:rsidRPr="00031ACB" w:rsidRDefault="001026C7" w:rsidP="00473AEE">
            <w:pPr>
              <w:pStyle w:val="Tabletext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hyperlink r:id="rId53" w:history="1">
              <w:r w:rsidR="00473AEE" w:rsidRPr="00031ACB">
                <w:rPr>
                  <w:rFonts w:asciiTheme="majorBidi" w:hAnsiTheme="majorBidi" w:cstheme="majorBidi"/>
                  <w:b/>
                  <w:bCs/>
                  <w:color w:val="000066"/>
                  <w:sz w:val="18"/>
                  <w:szCs w:val="18"/>
                  <w:lang w:eastAsia="en-CA"/>
                </w:rPr>
                <w:t>[ 303 ]</w:t>
              </w:r>
            </w:hyperlink>
            <w:r w:rsidR="00473AEE" w:rsidRPr="00031ACB">
              <w:rPr>
                <w:rFonts w:asciiTheme="majorBidi" w:hAnsiTheme="majorBidi" w:cstheme="majorBidi"/>
                <w:color w:val="000000"/>
                <w:sz w:val="18"/>
                <w:szCs w:val="18"/>
                <w:lang w:eastAsia="en-CA"/>
              </w:rPr>
              <w:t> </w:t>
            </w:r>
          </w:p>
        </w:tc>
        <w:tc>
          <w:tcPr>
            <w:tcW w:w="904" w:type="pct"/>
            <w:shd w:val="clear" w:color="auto" w:fill="E6EAFF"/>
          </w:tcPr>
          <w:p w14:paraId="792FB777" w14:textId="50E62753" w:rsidR="00473AEE" w:rsidRPr="00031ACB" w:rsidRDefault="001026C7" w:rsidP="00473AEE">
            <w:pPr>
              <w:pStyle w:val="Tabletext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hyperlink r:id="rId54" w:history="1">
              <w:proofErr w:type="spellStart"/>
              <w:r w:rsidR="00473AEE" w:rsidRPr="00031ACB">
                <w:rPr>
                  <w:rFonts w:asciiTheme="majorBidi" w:hAnsiTheme="majorBidi" w:cstheme="majorBidi"/>
                  <w:color w:val="000066"/>
                  <w:sz w:val="18"/>
                  <w:szCs w:val="18"/>
                  <w:lang w:eastAsia="en-CA"/>
                </w:rPr>
                <w:t>WG</w:t>
              </w:r>
              <w:proofErr w:type="spellEnd"/>
              <w:r w:rsidR="00473AEE" w:rsidRPr="00031ACB">
                <w:rPr>
                  <w:rFonts w:asciiTheme="majorBidi" w:hAnsiTheme="majorBidi" w:cstheme="majorBidi"/>
                  <w:color w:val="000066"/>
                  <w:sz w:val="18"/>
                  <w:szCs w:val="18"/>
                  <w:lang w:eastAsia="en-CA"/>
                </w:rPr>
                <w:t xml:space="preserve"> </w:t>
              </w:r>
              <w:proofErr w:type="spellStart"/>
              <w:r w:rsidR="00473AEE" w:rsidRPr="00031ACB">
                <w:rPr>
                  <w:rFonts w:asciiTheme="majorBidi" w:hAnsiTheme="majorBidi" w:cstheme="majorBidi"/>
                  <w:color w:val="000066"/>
                  <w:sz w:val="18"/>
                  <w:szCs w:val="18"/>
                  <w:lang w:eastAsia="en-CA"/>
                </w:rPr>
                <w:t>5A</w:t>
              </w:r>
              <w:proofErr w:type="spellEnd"/>
              <w:r w:rsidR="00473AEE" w:rsidRPr="00031ACB">
                <w:rPr>
                  <w:rFonts w:asciiTheme="majorBidi" w:hAnsiTheme="majorBidi" w:cstheme="majorBidi"/>
                  <w:color w:val="000066"/>
                  <w:sz w:val="18"/>
                  <w:szCs w:val="18"/>
                  <w:lang w:eastAsia="en-CA"/>
                </w:rPr>
                <w:t>-2</w:t>
              </w:r>
            </w:hyperlink>
            <w:r w:rsidR="00031ACB">
              <w:rPr>
                <w:rFonts w:asciiTheme="majorBidi" w:hAnsiTheme="majorBidi" w:cstheme="majorBidi"/>
                <w:color w:val="000000"/>
                <w:sz w:val="18"/>
                <w:szCs w:val="18"/>
                <w:lang w:eastAsia="en-CA"/>
              </w:rPr>
              <w:t xml:space="preserve"> </w:t>
            </w:r>
          </w:p>
        </w:tc>
        <w:tc>
          <w:tcPr>
            <w:tcW w:w="2934" w:type="pct"/>
            <w:shd w:val="clear" w:color="auto" w:fill="E6EAFF"/>
          </w:tcPr>
          <w:p w14:paraId="369E59BA" w14:textId="335A624C" w:rsidR="00473AEE" w:rsidRPr="00031ACB" w:rsidRDefault="00473AEE" w:rsidP="00473AEE">
            <w:pPr>
              <w:pStyle w:val="Tabletex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031ACB">
              <w:rPr>
                <w:rFonts w:asciiTheme="majorBidi" w:hAnsiTheme="majorBidi" w:cstheme="majorBidi"/>
                <w:color w:val="000000"/>
                <w:sz w:val="18"/>
                <w:szCs w:val="18"/>
                <w:lang w:eastAsia="en-CA"/>
              </w:rPr>
              <w:t>Working document towards a preliminary draft revision of Recommendation ITU-R M.1801-2 - Radio interface standards for broadband wireless access systems, including mobile and nomadic applications, in the mobile service operating below 6 GHz</w:t>
            </w:r>
            <w:r w:rsidR="00031ACB">
              <w:rPr>
                <w:rFonts w:asciiTheme="majorBidi" w:hAnsiTheme="majorBidi" w:cstheme="majorBidi"/>
                <w:color w:val="000000"/>
                <w:sz w:val="18"/>
                <w:szCs w:val="18"/>
                <w:lang w:eastAsia="en-CA"/>
              </w:rPr>
              <w:t xml:space="preserve"> </w:t>
            </w:r>
            <w:r w:rsidR="00031ACB">
              <w:rPr>
                <w:rFonts w:asciiTheme="majorBidi" w:hAnsiTheme="majorBidi" w:cstheme="majorBidi"/>
                <w:color w:val="FF0000"/>
                <w:sz w:val="18"/>
                <w:szCs w:val="18"/>
                <w:lang w:eastAsia="en-CA"/>
              </w:rPr>
              <w:t xml:space="preserve"> </w:t>
            </w:r>
          </w:p>
        </w:tc>
        <w:tc>
          <w:tcPr>
            <w:tcW w:w="639" w:type="pct"/>
            <w:shd w:val="clear" w:color="auto" w:fill="E6EAFF"/>
            <w:vAlign w:val="center"/>
          </w:tcPr>
          <w:p w14:paraId="7722F004" w14:textId="375214E8" w:rsidR="00473AEE" w:rsidRPr="00031ACB" w:rsidRDefault="001026C7" w:rsidP="00473AEE">
            <w:pPr>
              <w:pStyle w:val="Tablefin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hyperlink r:id="rId55" w:history="1">
              <w:r w:rsidR="008C0205" w:rsidRPr="00031ACB">
                <w:rPr>
                  <w:rStyle w:val="Hyperlink"/>
                  <w:rFonts w:asciiTheme="majorBidi" w:hAnsiTheme="majorBidi" w:cstheme="majorBidi"/>
                  <w:sz w:val="18"/>
                  <w:szCs w:val="18"/>
                  <w:u w:val="none"/>
                </w:rPr>
                <w:t>Annex 10</w:t>
              </w:r>
            </w:hyperlink>
          </w:p>
        </w:tc>
      </w:tr>
      <w:tr w:rsidR="00473AEE" w:rsidRPr="00031ACB" w14:paraId="0151E0A9" w14:textId="77777777" w:rsidTr="00F533C4">
        <w:trPr>
          <w:cantSplit/>
        </w:trPr>
        <w:tc>
          <w:tcPr>
            <w:tcW w:w="523" w:type="pct"/>
            <w:shd w:val="clear" w:color="auto" w:fill="FFFFFF"/>
          </w:tcPr>
          <w:p w14:paraId="73BF2B09" w14:textId="48A69339" w:rsidR="00473AEE" w:rsidRPr="00031ACB" w:rsidRDefault="001026C7" w:rsidP="00473AEE">
            <w:pPr>
              <w:pStyle w:val="Tabletext"/>
              <w:jc w:val="center"/>
              <w:rPr>
                <w:rStyle w:val="Hyperlink"/>
                <w:rFonts w:asciiTheme="majorBidi" w:hAnsiTheme="majorBidi" w:cstheme="majorBidi"/>
                <w:sz w:val="18"/>
                <w:szCs w:val="18"/>
                <w:u w:val="none"/>
              </w:rPr>
            </w:pPr>
            <w:hyperlink r:id="rId56" w:history="1">
              <w:r w:rsidR="00473AEE" w:rsidRPr="00031ACB">
                <w:rPr>
                  <w:rFonts w:asciiTheme="majorBidi" w:hAnsiTheme="majorBidi" w:cstheme="majorBidi"/>
                  <w:b/>
                  <w:bCs/>
                  <w:color w:val="000066"/>
                  <w:sz w:val="18"/>
                  <w:szCs w:val="18"/>
                  <w:lang w:eastAsia="en-CA"/>
                </w:rPr>
                <w:t>[ 302 ]</w:t>
              </w:r>
            </w:hyperlink>
            <w:r w:rsidR="00473AEE" w:rsidRPr="00031ACB">
              <w:rPr>
                <w:rFonts w:asciiTheme="majorBidi" w:hAnsiTheme="majorBidi" w:cstheme="majorBidi"/>
                <w:color w:val="000000"/>
                <w:sz w:val="18"/>
                <w:szCs w:val="18"/>
                <w:lang w:eastAsia="en-CA"/>
              </w:rPr>
              <w:br/>
            </w:r>
            <w:r w:rsidR="00473AEE" w:rsidRPr="00031ACB">
              <w:rPr>
                <w:rFonts w:asciiTheme="majorBidi" w:hAnsiTheme="majorBidi" w:cstheme="majorBidi"/>
                <w:color w:val="FF0000"/>
                <w:sz w:val="18"/>
                <w:szCs w:val="18"/>
                <w:lang w:eastAsia="en-CA"/>
              </w:rPr>
              <w:t>(Rev.1)</w:t>
            </w:r>
          </w:p>
        </w:tc>
        <w:tc>
          <w:tcPr>
            <w:tcW w:w="904" w:type="pct"/>
            <w:shd w:val="clear" w:color="auto" w:fill="FFFFFF"/>
          </w:tcPr>
          <w:p w14:paraId="07E2E06C" w14:textId="479D388D" w:rsidR="00473AEE" w:rsidRPr="00031ACB" w:rsidRDefault="001026C7" w:rsidP="00473AEE">
            <w:pPr>
              <w:pStyle w:val="Tabletext"/>
              <w:jc w:val="center"/>
              <w:rPr>
                <w:rStyle w:val="Hyperlink"/>
                <w:rFonts w:asciiTheme="majorBidi" w:hAnsiTheme="majorBidi" w:cstheme="majorBidi"/>
                <w:sz w:val="18"/>
                <w:szCs w:val="18"/>
                <w:u w:val="none"/>
              </w:rPr>
            </w:pPr>
            <w:hyperlink r:id="rId57" w:history="1">
              <w:proofErr w:type="spellStart"/>
              <w:r w:rsidR="00473AEE" w:rsidRPr="00031ACB">
                <w:rPr>
                  <w:rFonts w:asciiTheme="majorBidi" w:hAnsiTheme="majorBidi" w:cstheme="majorBidi"/>
                  <w:color w:val="000066"/>
                  <w:sz w:val="18"/>
                  <w:szCs w:val="18"/>
                  <w:lang w:eastAsia="en-CA"/>
                </w:rPr>
                <w:t>WG</w:t>
              </w:r>
              <w:proofErr w:type="spellEnd"/>
              <w:r w:rsidR="00473AEE" w:rsidRPr="00031ACB">
                <w:rPr>
                  <w:rFonts w:asciiTheme="majorBidi" w:hAnsiTheme="majorBidi" w:cstheme="majorBidi"/>
                  <w:color w:val="000066"/>
                  <w:sz w:val="18"/>
                  <w:szCs w:val="18"/>
                  <w:lang w:eastAsia="en-CA"/>
                </w:rPr>
                <w:t xml:space="preserve"> </w:t>
              </w:r>
              <w:proofErr w:type="spellStart"/>
              <w:r w:rsidR="00473AEE" w:rsidRPr="00031ACB">
                <w:rPr>
                  <w:rFonts w:asciiTheme="majorBidi" w:hAnsiTheme="majorBidi" w:cstheme="majorBidi"/>
                  <w:color w:val="000066"/>
                  <w:sz w:val="18"/>
                  <w:szCs w:val="18"/>
                  <w:lang w:eastAsia="en-CA"/>
                </w:rPr>
                <w:t>5A</w:t>
              </w:r>
              <w:proofErr w:type="spellEnd"/>
              <w:r w:rsidR="00473AEE" w:rsidRPr="00031ACB">
                <w:rPr>
                  <w:rFonts w:asciiTheme="majorBidi" w:hAnsiTheme="majorBidi" w:cstheme="majorBidi"/>
                  <w:color w:val="000066"/>
                  <w:sz w:val="18"/>
                  <w:szCs w:val="18"/>
                  <w:lang w:eastAsia="en-CA"/>
                </w:rPr>
                <w:t>-1</w:t>
              </w:r>
            </w:hyperlink>
            <w:r w:rsidR="00031ACB">
              <w:rPr>
                <w:rFonts w:asciiTheme="majorBidi" w:hAnsiTheme="majorBidi" w:cstheme="majorBidi"/>
                <w:color w:val="000000"/>
                <w:sz w:val="18"/>
                <w:szCs w:val="18"/>
                <w:lang w:eastAsia="en-CA"/>
              </w:rPr>
              <w:t xml:space="preserve"> </w:t>
            </w:r>
          </w:p>
        </w:tc>
        <w:tc>
          <w:tcPr>
            <w:tcW w:w="2934" w:type="pct"/>
            <w:shd w:val="clear" w:color="auto" w:fill="FFFFFF"/>
          </w:tcPr>
          <w:p w14:paraId="25C8554B" w14:textId="36B19908" w:rsidR="00473AEE" w:rsidRPr="00031ACB" w:rsidRDefault="00473AEE" w:rsidP="00473AEE">
            <w:pPr>
              <w:pStyle w:val="Tabletex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031ACB">
              <w:rPr>
                <w:rFonts w:asciiTheme="majorBidi" w:hAnsiTheme="majorBidi" w:cstheme="majorBidi"/>
                <w:color w:val="000000"/>
                <w:sz w:val="18"/>
                <w:szCs w:val="18"/>
                <w:lang w:eastAsia="en-CA"/>
              </w:rPr>
              <w:t>Preliminary draft new Report ITU-R M.[AMATEUR.CHARACTERISTICS] - Amateur and amateur-satellite services characteristics and usage in the 1 240-1 300 MHz frequency band</w:t>
            </w:r>
            <w:r w:rsidR="00031ACB">
              <w:rPr>
                <w:rFonts w:asciiTheme="majorBidi" w:hAnsiTheme="majorBidi" w:cstheme="majorBidi"/>
                <w:color w:val="000000"/>
                <w:sz w:val="18"/>
                <w:szCs w:val="18"/>
                <w:lang w:eastAsia="en-CA"/>
              </w:rPr>
              <w:t xml:space="preserve"> </w:t>
            </w:r>
            <w:r w:rsidR="00031ACB">
              <w:rPr>
                <w:rFonts w:asciiTheme="majorBidi" w:hAnsiTheme="majorBidi" w:cstheme="majorBidi"/>
                <w:color w:val="FF0000"/>
                <w:sz w:val="18"/>
                <w:szCs w:val="18"/>
                <w:lang w:eastAsia="en-CA"/>
              </w:rPr>
              <w:t xml:space="preserve"> </w:t>
            </w:r>
          </w:p>
        </w:tc>
        <w:tc>
          <w:tcPr>
            <w:tcW w:w="639" w:type="pct"/>
            <w:shd w:val="clear" w:color="auto" w:fill="FFFFFF"/>
            <w:vAlign w:val="center"/>
          </w:tcPr>
          <w:p w14:paraId="5A3AF37B" w14:textId="232078C3" w:rsidR="00473AEE" w:rsidRPr="00031ACB" w:rsidRDefault="001026C7" w:rsidP="00473AEE">
            <w:pPr>
              <w:pStyle w:val="Tablefin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hyperlink r:id="rId58" w:history="1">
              <w:r w:rsidR="002515C8" w:rsidRPr="00031ACB">
                <w:rPr>
                  <w:rStyle w:val="Hyperlink"/>
                  <w:rFonts w:asciiTheme="majorBidi" w:hAnsiTheme="majorBidi" w:cstheme="majorBidi"/>
                  <w:sz w:val="18"/>
                  <w:szCs w:val="18"/>
                  <w:u w:val="none"/>
                </w:rPr>
                <w:t>Annex 5</w:t>
              </w:r>
            </w:hyperlink>
          </w:p>
        </w:tc>
      </w:tr>
      <w:tr w:rsidR="00473AEE" w:rsidRPr="00031ACB" w14:paraId="60389E89" w14:textId="77777777" w:rsidTr="00F533C4">
        <w:trPr>
          <w:cantSplit/>
        </w:trPr>
        <w:tc>
          <w:tcPr>
            <w:tcW w:w="523" w:type="pct"/>
            <w:shd w:val="clear" w:color="auto" w:fill="E6EAFF"/>
          </w:tcPr>
          <w:p w14:paraId="3D246B71" w14:textId="62894EF2" w:rsidR="00473AEE" w:rsidRPr="00031ACB" w:rsidRDefault="001026C7" w:rsidP="00473AEE">
            <w:pPr>
              <w:pStyle w:val="Tabletext"/>
              <w:jc w:val="center"/>
              <w:rPr>
                <w:rStyle w:val="Hyperlink"/>
                <w:rFonts w:asciiTheme="majorBidi" w:hAnsiTheme="majorBidi" w:cstheme="majorBidi"/>
                <w:sz w:val="18"/>
                <w:szCs w:val="18"/>
                <w:u w:val="none"/>
              </w:rPr>
            </w:pPr>
            <w:hyperlink r:id="rId59" w:history="1">
              <w:r w:rsidR="00473AEE" w:rsidRPr="00031ACB">
                <w:rPr>
                  <w:rFonts w:asciiTheme="majorBidi" w:hAnsiTheme="majorBidi" w:cstheme="majorBidi"/>
                  <w:b/>
                  <w:bCs/>
                  <w:color w:val="000066"/>
                  <w:sz w:val="18"/>
                  <w:szCs w:val="18"/>
                  <w:lang w:eastAsia="en-CA"/>
                </w:rPr>
                <w:t>[ 301 ]</w:t>
              </w:r>
            </w:hyperlink>
            <w:r w:rsidR="00473AEE" w:rsidRPr="00031ACB">
              <w:rPr>
                <w:rFonts w:asciiTheme="majorBidi" w:hAnsiTheme="majorBidi" w:cstheme="majorBidi"/>
                <w:color w:val="000000"/>
                <w:sz w:val="18"/>
                <w:szCs w:val="18"/>
                <w:lang w:eastAsia="en-CA"/>
              </w:rPr>
              <w:br/>
            </w:r>
            <w:r w:rsidR="00473AEE" w:rsidRPr="00031ACB">
              <w:rPr>
                <w:rFonts w:asciiTheme="majorBidi" w:hAnsiTheme="majorBidi" w:cstheme="majorBidi"/>
                <w:color w:val="FF0000"/>
                <w:sz w:val="18"/>
                <w:szCs w:val="18"/>
                <w:lang w:eastAsia="en-CA"/>
              </w:rPr>
              <w:t>(Rev.1)</w:t>
            </w:r>
          </w:p>
        </w:tc>
        <w:tc>
          <w:tcPr>
            <w:tcW w:w="904" w:type="pct"/>
            <w:shd w:val="clear" w:color="auto" w:fill="E6EAFF"/>
          </w:tcPr>
          <w:p w14:paraId="393AA2CC" w14:textId="09A30C26" w:rsidR="00473AEE" w:rsidRPr="00031ACB" w:rsidRDefault="001026C7" w:rsidP="00473AEE">
            <w:pPr>
              <w:pStyle w:val="Tabletext"/>
              <w:jc w:val="center"/>
              <w:rPr>
                <w:rStyle w:val="Hyperlink"/>
                <w:rFonts w:asciiTheme="majorBidi" w:hAnsiTheme="majorBidi" w:cstheme="majorBidi"/>
                <w:sz w:val="18"/>
                <w:szCs w:val="18"/>
                <w:u w:val="none"/>
              </w:rPr>
            </w:pPr>
            <w:hyperlink r:id="rId60" w:history="1">
              <w:proofErr w:type="spellStart"/>
              <w:r w:rsidR="00473AEE" w:rsidRPr="00031ACB">
                <w:rPr>
                  <w:rFonts w:asciiTheme="majorBidi" w:hAnsiTheme="majorBidi" w:cstheme="majorBidi"/>
                  <w:color w:val="000066"/>
                  <w:sz w:val="18"/>
                  <w:szCs w:val="18"/>
                  <w:lang w:eastAsia="en-CA"/>
                </w:rPr>
                <w:t>WG</w:t>
              </w:r>
              <w:proofErr w:type="spellEnd"/>
              <w:r w:rsidR="00473AEE" w:rsidRPr="00031ACB">
                <w:rPr>
                  <w:rFonts w:asciiTheme="majorBidi" w:hAnsiTheme="majorBidi" w:cstheme="majorBidi"/>
                  <w:color w:val="000066"/>
                  <w:sz w:val="18"/>
                  <w:szCs w:val="18"/>
                  <w:lang w:eastAsia="en-CA"/>
                </w:rPr>
                <w:t xml:space="preserve"> </w:t>
              </w:r>
              <w:proofErr w:type="spellStart"/>
              <w:r w:rsidR="00473AEE" w:rsidRPr="00031ACB">
                <w:rPr>
                  <w:rFonts w:asciiTheme="majorBidi" w:hAnsiTheme="majorBidi" w:cstheme="majorBidi"/>
                  <w:color w:val="000066"/>
                  <w:sz w:val="18"/>
                  <w:szCs w:val="18"/>
                  <w:lang w:eastAsia="en-CA"/>
                </w:rPr>
                <w:t>5A</w:t>
              </w:r>
              <w:proofErr w:type="spellEnd"/>
              <w:r w:rsidR="00473AEE" w:rsidRPr="00031ACB">
                <w:rPr>
                  <w:rFonts w:asciiTheme="majorBidi" w:hAnsiTheme="majorBidi" w:cstheme="majorBidi"/>
                  <w:color w:val="000066"/>
                  <w:sz w:val="18"/>
                  <w:szCs w:val="18"/>
                  <w:lang w:eastAsia="en-CA"/>
                </w:rPr>
                <w:t>-1</w:t>
              </w:r>
            </w:hyperlink>
            <w:r w:rsidR="00031ACB">
              <w:rPr>
                <w:rFonts w:asciiTheme="majorBidi" w:hAnsiTheme="majorBidi" w:cstheme="majorBidi"/>
                <w:color w:val="000000"/>
                <w:sz w:val="18"/>
                <w:szCs w:val="18"/>
                <w:lang w:eastAsia="en-CA"/>
              </w:rPr>
              <w:t xml:space="preserve"> </w:t>
            </w:r>
          </w:p>
        </w:tc>
        <w:tc>
          <w:tcPr>
            <w:tcW w:w="2934" w:type="pct"/>
            <w:shd w:val="clear" w:color="auto" w:fill="E6EAFF"/>
          </w:tcPr>
          <w:p w14:paraId="19843BC3" w14:textId="2D161314" w:rsidR="00473AEE" w:rsidRPr="00031ACB" w:rsidRDefault="00473AEE" w:rsidP="00473AEE">
            <w:pPr>
              <w:pStyle w:val="Tabletex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031ACB">
              <w:rPr>
                <w:rFonts w:asciiTheme="majorBidi" w:hAnsiTheme="majorBidi" w:cstheme="majorBidi"/>
                <w:color w:val="000000"/>
                <w:sz w:val="18"/>
                <w:szCs w:val="18"/>
                <w:lang w:eastAsia="en-CA"/>
              </w:rPr>
              <w:t>Preliminary draft new Recommendation ITU-R M.[AS Guidance] - Guidance on technical and operational measures for the use of the frequency band 1 240-1 300 MHz by the amateur and amateur-satellite service in order to protect the radionavigation-satellite service (space-to-Earth)</w:t>
            </w:r>
            <w:r w:rsidR="00031ACB">
              <w:rPr>
                <w:rFonts w:asciiTheme="majorBidi" w:hAnsiTheme="majorBidi" w:cstheme="majorBidi"/>
                <w:color w:val="000000"/>
                <w:sz w:val="18"/>
                <w:szCs w:val="18"/>
                <w:lang w:eastAsia="en-CA"/>
              </w:rPr>
              <w:t xml:space="preserve"> </w:t>
            </w:r>
            <w:r w:rsidR="00031ACB">
              <w:rPr>
                <w:rFonts w:asciiTheme="majorBidi" w:hAnsiTheme="majorBidi" w:cstheme="majorBidi"/>
                <w:color w:val="FF0000"/>
                <w:sz w:val="18"/>
                <w:szCs w:val="18"/>
                <w:lang w:eastAsia="en-CA"/>
              </w:rPr>
              <w:t xml:space="preserve"> </w:t>
            </w:r>
          </w:p>
        </w:tc>
        <w:tc>
          <w:tcPr>
            <w:tcW w:w="639" w:type="pct"/>
            <w:shd w:val="clear" w:color="auto" w:fill="E6EAFF"/>
            <w:vAlign w:val="center"/>
          </w:tcPr>
          <w:p w14:paraId="0A34676F" w14:textId="3F354067" w:rsidR="00473AEE" w:rsidRPr="00031ACB" w:rsidRDefault="001026C7" w:rsidP="00473AEE">
            <w:pPr>
              <w:pStyle w:val="Tablefin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hyperlink r:id="rId61" w:history="1">
              <w:r w:rsidR="002515C8" w:rsidRPr="00031ACB">
                <w:rPr>
                  <w:rStyle w:val="Hyperlink"/>
                  <w:rFonts w:asciiTheme="majorBidi" w:hAnsiTheme="majorBidi" w:cstheme="majorBidi"/>
                  <w:sz w:val="18"/>
                  <w:szCs w:val="18"/>
                  <w:u w:val="none"/>
                </w:rPr>
                <w:t>Annex 6</w:t>
              </w:r>
            </w:hyperlink>
          </w:p>
        </w:tc>
      </w:tr>
      <w:tr w:rsidR="00473AEE" w:rsidRPr="00031ACB" w14:paraId="4027F8D2" w14:textId="77777777" w:rsidTr="00F533C4">
        <w:trPr>
          <w:cantSplit/>
        </w:trPr>
        <w:tc>
          <w:tcPr>
            <w:tcW w:w="523" w:type="pct"/>
            <w:shd w:val="clear" w:color="auto" w:fill="FFFFFF"/>
          </w:tcPr>
          <w:p w14:paraId="7726D5C5" w14:textId="02E8DA7A" w:rsidR="00473AEE" w:rsidRPr="00031ACB" w:rsidRDefault="001026C7" w:rsidP="00473AEE">
            <w:pPr>
              <w:pStyle w:val="Tabletext"/>
              <w:jc w:val="center"/>
              <w:rPr>
                <w:rStyle w:val="Hyperlink"/>
                <w:rFonts w:asciiTheme="majorBidi" w:hAnsiTheme="majorBidi" w:cstheme="majorBidi"/>
                <w:sz w:val="18"/>
                <w:szCs w:val="18"/>
                <w:u w:val="none"/>
              </w:rPr>
            </w:pPr>
            <w:hyperlink r:id="rId62" w:history="1">
              <w:r w:rsidR="00473AEE" w:rsidRPr="00031ACB">
                <w:rPr>
                  <w:rFonts w:asciiTheme="majorBidi" w:hAnsiTheme="majorBidi" w:cstheme="majorBidi"/>
                  <w:b/>
                  <w:bCs/>
                  <w:color w:val="000066"/>
                  <w:sz w:val="18"/>
                  <w:szCs w:val="18"/>
                  <w:lang w:eastAsia="en-CA"/>
                </w:rPr>
                <w:t>[ 300 ]</w:t>
              </w:r>
            </w:hyperlink>
          </w:p>
        </w:tc>
        <w:tc>
          <w:tcPr>
            <w:tcW w:w="904" w:type="pct"/>
            <w:shd w:val="clear" w:color="auto" w:fill="FFFFFF"/>
          </w:tcPr>
          <w:p w14:paraId="27E3D05E" w14:textId="2E2FB7B4" w:rsidR="00473AEE" w:rsidRPr="00031ACB" w:rsidRDefault="001026C7" w:rsidP="00473AEE">
            <w:pPr>
              <w:pStyle w:val="Tabletext"/>
              <w:jc w:val="center"/>
              <w:rPr>
                <w:rStyle w:val="Hyperlink"/>
                <w:rFonts w:asciiTheme="majorBidi" w:hAnsiTheme="majorBidi" w:cstheme="majorBidi"/>
                <w:sz w:val="18"/>
                <w:szCs w:val="18"/>
                <w:u w:val="none"/>
              </w:rPr>
            </w:pPr>
            <w:hyperlink r:id="rId63" w:history="1">
              <w:r w:rsidR="00473AEE" w:rsidRPr="00031ACB">
                <w:rPr>
                  <w:rFonts w:asciiTheme="majorBidi" w:hAnsiTheme="majorBidi" w:cstheme="majorBidi"/>
                  <w:color w:val="000066"/>
                  <w:sz w:val="18"/>
                  <w:szCs w:val="18"/>
                  <w:lang w:eastAsia="en-CA"/>
                </w:rPr>
                <w:t xml:space="preserve">WP </w:t>
              </w:r>
              <w:proofErr w:type="spellStart"/>
              <w:r w:rsidR="00473AEE" w:rsidRPr="00031ACB">
                <w:rPr>
                  <w:rFonts w:asciiTheme="majorBidi" w:hAnsiTheme="majorBidi" w:cstheme="majorBidi"/>
                  <w:color w:val="000066"/>
                  <w:sz w:val="18"/>
                  <w:szCs w:val="18"/>
                  <w:lang w:eastAsia="en-CA"/>
                </w:rPr>
                <w:t>5A</w:t>
              </w:r>
              <w:proofErr w:type="spellEnd"/>
            </w:hyperlink>
            <w:r w:rsidR="00031ACB">
              <w:rPr>
                <w:rFonts w:asciiTheme="majorBidi" w:hAnsiTheme="majorBidi" w:cstheme="majorBidi"/>
                <w:color w:val="000000"/>
                <w:sz w:val="18"/>
                <w:szCs w:val="18"/>
                <w:lang w:eastAsia="en-CA"/>
              </w:rPr>
              <w:t xml:space="preserve"> </w:t>
            </w:r>
          </w:p>
        </w:tc>
        <w:tc>
          <w:tcPr>
            <w:tcW w:w="2934" w:type="pct"/>
            <w:shd w:val="clear" w:color="auto" w:fill="FFFFFF"/>
          </w:tcPr>
          <w:p w14:paraId="69BD6BE8" w14:textId="0C66F98A" w:rsidR="00473AEE" w:rsidRPr="00031ACB" w:rsidRDefault="00F533C4" w:rsidP="00473AEE">
            <w:pPr>
              <w:pStyle w:val="Tabletex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031ACB">
              <w:rPr>
                <w:rFonts w:asciiTheme="majorBidi" w:hAnsiTheme="majorBidi" w:cstheme="majorBidi"/>
                <w:color w:val="000000"/>
                <w:sz w:val="18"/>
                <w:szCs w:val="18"/>
                <w:lang w:eastAsia="en-CA"/>
              </w:rPr>
              <w:t>L</w:t>
            </w:r>
            <w:r w:rsidR="00473AEE" w:rsidRPr="00031ACB">
              <w:rPr>
                <w:rFonts w:asciiTheme="majorBidi" w:hAnsiTheme="majorBidi" w:cstheme="majorBidi"/>
                <w:color w:val="000000"/>
                <w:sz w:val="18"/>
                <w:szCs w:val="18"/>
                <w:lang w:eastAsia="en-CA"/>
              </w:rPr>
              <w:t>iaison statement to Working Party 4C (copy to Working Party 3M for information) - Report on progress of agenda item 9.1, topic b) for WRC-23</w:t>
            </w:r>
            <w:r w:rsidR="00031ACB">
              <w:rPr>
                <w:rFonts w:asciiTheme="majorBidi" w:hAnsiTheme="majorBidi" w:cstheme="majorBidi"/>
                <w:color w:val="000000"/>
                <w:sz w:val="18"/>
                <w:szCs w:val="18"/>
                <w:lang w:eastAsia="en-CA"/>
              </w:rPr>
              <w:t xml:space="preserve"> </w:t>
            </w:r>
            <w:r w:rsidR="00031ACB">
              <w:rPr>
                <w:rFonts w:asciiTheme="majorBidi" w:hAnsiTheme="majorBidi" w:cstheme="majorBidi"/>
                <w:color w:val="FF0000"/>
                <w:sz w:val="18"/>
                <w:szCs w:val="18"/>
                <w:lang w:eastAsia="en-CA"/>
              </w:rPr>
              <w:t xml:space="preserve"> </w:t>
            </w:r>
          </w:p>
        </w:tc>
        <w:tc>
          <w:tcPr>
            <w:tcW w:w="639" w:type="pct"/>
            <w:shd w:val="clear" w:color="auto" w:fill="FFFFFF"/>
            <w:vAlign w:val="center"/>
          </w:tcPr>
          <w:p w14:paraId="1B1CF2F1" w14:textId="39F3CE34" w:rsidR="00473AEE" w:rsidRPr="00031ACB" w:rsidRDefault="001026C7" w:rsidP="00473AEE">
            <w:pPr>
              <w:pStyle w:val="Tabletext"/>
              <w:spacing w:before="0" w:after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hyperlink r:id="rId64" w:history="1">
              <w:r w:rsidR="00F533C4" w:rsidRPr="00031ACB">
                <w:rPr>
                  <w:rStyle w:val="Hyperlink"/>
                  <w:rFonts w:asciiTheme="majorBidi" w:hAnsiTheme="majorBidi" w:cstheme="majorBidi"/>
                  <w:sz w:val="18"/>
                  <w:szCs w:val="18"/>
                  <w:u w:val="none"/>
                </w:rPr>
                <w:t>Annex 2</w:t>
              </w:r>
            </w:hyperlink>
          </w:p>
        </w:tc>
      </w:tr>
      <w:tr w:rsidR="00473AEE" w:rsidRPr="00031ACB" w14:paraId="70177882" w14:textId="77777777" w:rsidTr="00F533C4">
        <w:trPr>
          <w:cantSplit/>
        </w:trPr>
        <w:tc>
          <w:tcPr>
            <w:tcW w:w="523" w:type="pct"/>
            <w:shd w:val="clear" w:color="auto" w:fill="E6EAFF"/>
          </w:tcPr>
          <w:p w14:paraId="58816D33" w14:textId="329A3FAB" w:rsidR="00473AEE" w:rsidRPr="00031ACB" w:rsidRDefault="001026C7" w:rsidP="00473AEE">
            <w:pPr>
              <w:pStyle w:val="Tabletext"/>
              <w:jc w:val="center"/>
              <w:rPr>
                <w:rStyle w:val="Hyperlink"/>
                <w:rFonts w:asciiTheme="majorBidi" w:hAnsiTheme="majorBidi" w:cstheme="majorBidi"/>
                <w:sz w:val="18"/>
                <w:szCs w:val="18"/>
                <w:u w:val="none"/>
              </w:rPr>
            </w:pPr>
            <w:hyperlink r:id="rId65" w:history="1">
              <w:r w:rsidR="00473AEE" w:rsidRPr="00031ACB">
                <w:rPr>
                  <w:rFonts w:asciiTheme="majorBidi" w:hAnsiTheme="majorBidi" w:cstheme="majorBidi"/>
                  <w:b/>
                  <w:bCs/>
                  <w:color w:val="000066"/>
                  <w:sz w:val="18"/>
                  <w:szCs w:val="18"/>
                  <w:lang w:eastAsia="en-CA"/>
                </w:rPr>
                <w:t>[ 299 ]</w:t>
              </w:r>
            </w:hyperlink>
            <w:r w:rsidR="00473AEE" w:rsidRPr="00031ACB">
              <w:rPr>
                <w:rFonts w:asciiTheme="majorBidi" w:hAnsiTheme="majorBidi" w:cstheme="majorBidi"/>
                <w:color w:val="000000"/>
                <w:sz w:val="18"/>
                <w:szCs w:val="18"/>
                <w:lang w:eastAsia="en-CA"/>
              </w:rPr>
              <w:br/>
            </w:r>
            <w:r w:rsidR="00473AEE" w:rsidRPr="00031ACB">
              <w:rPr>
                <w:rFonts w:asciiTheme="majorBidi" w:hAnsiTheme="majorBidi" w:cstheme="majorBidi"/>
                <w:color w:val="FF0000"/>
                <w:sz w:val="18"/>
                <w:szCs w:val="18"/>
                <w:lang w:eastAsia="en-CA"/>
              </w:rPr>
              <w:t>(Rev.1)</w:t>
            </w:r>
          </w:p>
        </w:tc>
        <w:tc>
          <w:tcPr>
            <w:tcW w:w="904" w:type="pct"/>
            <w:shd w:val="clear" w:color="auto" w:fill="E6EAFF"/>
          </w:tcPr>
          <w:p w14:paraId="7847205B" w14:textId="19EFBFC9" w:rsidR="00473AEE" w:rsidRPr="00031ACB" w:rsidRDefault="001026C7" w:rsidP="00473AEE">
            <w:pPr>
              <w:pStyle w:val="Tabletext"/>
              <w:jc w:val="center"/>
              <w:rPr>
                <w:rStyle w:val="Hyperlink"/>
                <w:rFonts w:asciiTheme="majorBidi" w:hAnsiTheme="majorBidi" w:cstheme="majorBidi"/>
                <w:sz w:val="18"/>
                <w:szCs w:val="18"/>
                <w:u w:val="none"/>
              </w:rPr>
            </w:pPr>
            <w:hyperlink r:id="rId66" w:history="1">
              <w:proofErr w:type="spellStart"/>
              <w:r w:rsidR="00473AEE" w:rsidRPr="00031ACB">
                <w:rPr>
                  <w:rFonts w:asciiTheme="majorBidi" w:hAnsiTheme="majorBidi" w:cstheme="majorBidi"/>
                  <w:color w:val="000066"/>
                  <w:sz w:val="18"/>
                  <w:szCs w:val="18"/>
                  <w:lang w:eastAsia="en-CA"/>
                </w:rPr>
                <w:t>WG</w:t>
              </w:r>
              <w:proofErr w:type="spellEnd"/>
              <w:r w:rsidR="00473AEE" w:rsidRPr="00031ACB">
                <w:rPr>
                  <w:rFonts w:asciiTheme="majorBidi" w:hAnsiTheme="majorBidi" w:cstheme="majorBidi"/>
                  <w:color w:val="000066"/>
                  <w:sz w:val="18"/>
                  <w:szCs w:val="18"/>
                  <w:lang w:eastAsia="en-CA"/>
                </w:rPr>
                <w:t xml:space="preserve"> </w:t>
              </w:r>
              <w:proofErr w:type="spellStart"/>
              <w:r w:rsidR="00473AEE" w:rsidRPr="00031ACB">
                <w:rPr>
                  <w:rFonts w:asciiTheme="majorBidi" w:hAnsiTheme="majorBidi" w:cstheme="majorBidi"/>
                  <w:color w:val="000066"/>
                  <w:sz w:val="18"/>
                  <w:szCs w:val="18"/>
                  <w:lang w:eastAsia="en-CA"/>
                </w:rPr>
                <w:t>5A</w:t>
              </w:r>
              <w:proofErr w:type="spellEnd"/>
              <w:r w:rsidR="00473AEE" w:rsidRPr="00031ACB">
                <w:rPr>
                  <w:rFonts w:asciiTheme="majorBidi" w:hAnsiTheme="majorBidi" w:cstheme="majorBidi"/>
                  <w:color w:val="000066"/>
                  <w:sz w:val="18"/>
                  <w:szCs w:val="18"/>
                  <w:lang w:eastAsia="en-CA"/>
                </w:rPr>
                <w:t>-3</w:t>
              </w:r>
            </w:hyperlink>
            <w:r w:rsidR="00031ACB">
              <w:rPr>
                <w:rFonts w:asciiTheme="majorBidi" w:hAnsiTheme="majorBidi" w:cstheme="majorBidi"/>
                <w:color w:val="000000"/>
                <w:sz w:val="18"/>
                <w:szCs w:val="18"/>
                <w:lang w:eastAsia="en-CA"/>
              </w:rPr>
              <w:t xml:space="preserve"> </w:t>
            </w:r>
          </w:p>
        </w:tc>
        <w:tc>
          <w:tcPr>
            <w:tcW w:w="2934" w:type="pct"/>
            <w:shd w:val="clear" w:color="auto" w:fill="E6EAFF"/>
          </w:tcPr>
          <w:p w14:paraId="5BB1334D" w14:textId="01094259" w:rsidR="00473AEE" w:rsidRPr="00031ACB" w:rsidRDefault="00473AEE" w:rsidP="00473AEE">
            <w:pPr>
              <w:pStyle w:val="Tabletex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031ACB">
              <w:rPr>
                <w:rFonts w:asciiTheme="majorBidi" w:hAnsiTheme="majorBidi" w:cstheme="majorBidi"/>
                <w:color w:val="000000"/>
                <w:sz w:val="18"/>
                <w:szCs w:val="18"/>
                <w:lang w:eastAsia="en-CA"/>
              </w:rPr>
              <w:t>Working document towards a preliminary draft new Report ITU-R M.[UTILITIES] - Utility radiocommunication systems operating in the land mobile service</w:t>
            </w:r>
            <w:r w:rsidR="00031ACB">
              <w:rPr>
                <w:rFonts w:asciiTheme="majorBidi" w:hAnsiTheme="majorBidi" w:cstheme="majorBidi"/>
                <w:color w:val="000000"/>
                <w:sz w:val="18"/>
                <w:szCs w:val="18"/>
                <w:lang w:eastAsia="en-CA"/>
              </w:rPr>
              <w:t xml:space="preserve"> </w:t>
            </w:r>
            <w:r w:rsidR="00031ACB">
              <w:rPr>
                <w:rFonts w:asciiTheme="majorBidi" w:hAnsiTheme="majorBidi" w:cstheme="majorBidi"/>
                <w:color w:val="FF0000"/>
                <w:sz w:val="18"/>
                <w:szCs w:val="18"/>
                <w:lang w:eastAsia="en-CA"/>
              </w:rPr>
              <w:t xml:space="preserve"> </w:t>
            </w:r>
          </w:p>
        </w:tc>
        <w:tc>
          <w:tcPr>
            <w:tcW w:w="639" w:type="pct"/>
            <w:shd w:val="clear" w:color="auto" w:fill="E6EAFF"/>
            <w:vAlign w:val="center"/>
          </w:tcPr>
          <w:p w14:paraId="12130846" w14:textId="62CEF079" w:rsidR="00473AEE" w:rsidRPr="00031ACB" w:rsidRDefault="001026C7" w:rsidP="00473AEE">
            <w:pPr>
              <w:pStyle w:val="Tabletext"/>
              <w:spacing w:before="0" w:after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hyperlink r:id="rId67" w:history="1">
              <w:r w:rsidR="008C0205" w:rsidRPr="00031ACB">
                <w:rPr>
                  <w:rStyle w:val="Hyperlink"/>
                  <w:rFonts w:asciiTheme="majorBidi" w:hAnsiTheme="majorBidi" w:cstheme="majorBidi"/>
                  <w:sz w:val="18"/>
                  <w:szCs w:val="18"/>
                  <w:u w:val="none"/>
                </w:rPr>
                <w:t>Annex 15</w:t>
              </w:r>
            </w:hyperlink>
          </w:p>
        </w:tc>
      </w:tr>
      <w:tr w:rsidR="00473AEE" w:rsidRPr="00031ACB" w14:paraId="75274EDD" w14:textId="77777777" w:rsidTr="00F533C4">
        <w:trPr>
          <w:cantSplit/>
        </w:trPr>
        <w:tc>
          <w:tcPr>
            <w:tcW w:w="523" w:type="pct"/>
            <w:shd w:val="clear" w:color="auto" w:fill="FFFFFF"/>
          </w:tcPr>
          <w:p w14:paraId="4F76FC80" w14:textId="73EBD11E" w:rsidR="00473AEE" w:rsidRPr="00031ACB" w:rsidRDefault="001026C7" w:rsidP="00473AEE">
            <w:pPr>
              <w:pStyle w:val="Tabletext"/>
              <w:jc w:val="center"/>
              <w:rPr>
                <w:rStyle w:val="Hyperlink"/>
                <w:rFonts w:asciiTheme="majorBidi" w:hAnsiTheme="majorBidi" w:cstheme="majorBidi"/>
                <w:sz w:val="18"/>
                <w:szCs w:val="18"/>
                <w:u w:val="none"/>
              </w:rPr>
            </w:pPr>
            <w:hyperlink r:id="rId68" w:history="1">
              <w:r w:rsidR="00473AEE" w:rsidRPr="00031ACB">
                <w:rPr>
                  <w:rFonts w:asciiTheme="majorBidi" w:hAnsiTheme="majorBidi" w:cstheme="majorBidi"/>
                  <w:b/>
                  <w:bCs/>
                  <w:color w:val="000066"/>
                  <w:sz w:val="18"/>
                  <w:szCs w:val="18"/>
                  <w:lang w:eastAsia="en-CA"/>
                </w:rPr>
                <w:t>[ 298 ]</w:t>
              </w:r>
            </w:hyperlink>
          </w:p>
        </w:tc>
        <w:tc>
          <w:tcPr>
            <w:tcW w:w="904" w:type="pct"/>
            <w:shd w:val="clear" w:color="auto" w:fill="FFFFFF"/>
          </w:tcPr>
          <w:p w14:paraId="22C19C49" w14:textId="41AD09EF" w:rsidR="00473AEE" w:rsidRPr="00031ACB" w:rsidRDefault="001026C7" w:rsidP="00473AEE">
            <w:pPr>
              <w:pStyle w:val="Tabletext"/>
              <w:jc w:val="center"/>
              <w:rPr>
                <w:rStyle w:val="Hyperlink"/>
                <w:rFonts w:asciiTheme="majorBidi" w:hAnsiTheme="majorBidi" w:cstheme="majorBidi"/>
                <w:sz w:val="18"/>
                <w:szCs w:val="18"/>
                <w:u w:val="none"/>
              </w:rPr>
            </w:pPr>
            <w:hyperlink r:id="rId69" w:history="1">
              <w:proofErr w:type="spellStart"/>
              <w:r w:rsidR="00473AEE" w:rsidRPr="00031ACB">
                <w:rPr>
                  <w:rFonts w:asciiTheme="majorBidi" w:hAnsiTheme="majorBidi" w:cstheme="majorBidi"/>
                  <w:color w:val="000066"/>
                  <w:sz w:val="18"/>
                  <w:szCs w:val="18"/>
                  <w:lang w:eastAsia="en-CA"/>
                </w:rPr>
                <w:t>WG</w:t>
              </w:r>
              <w:proofErr w:type="spellEnd"/>
              <w:r w:rsidR="00473AEE" w:rsidRPr="00031ACB">
                <w:rPr>
                  <w:rFonts w:asciiTheme="majorBidi" w:hAnsiTheme="majorBidi" w:cstheme="majorBidi"/>
                  <w:color w:val="000066"/>
                  <w:sz w:val="18"/>
                  <w:szCs w:val="18"/>
                  <w:lang w:eastAsia="en-CA"/>
                </w:rPr>
                <w:t xml:space="preserve"> </w:t>
              </w:r>
              <w:proofErr w:type="spellStart"/>
              <w:r w:rsidR="00473AEE" w:rsidRPr="00031ACB">
                <w:rPr>
                  <w:rFonts w:asciiTheme="majorBidi" w:hAnsiTheme="majorBidi" w:cstheme="majorBidi"/>
                  <w:color w:val="000066"/>
                  <w:sz w:val="18"/>
                  <w:szCs w:val="18"/>
                  <w:lang w:eastAsia="en-CA"/>
                </w:rPr>
                <w:t>5A</w:t>
              </w:r>
              <w:proofErr w:type="spellEnd"/>
              <w:r w:rsidR="00473AEE" w:rsidRPr="00031ACB">
                <w:rPr>
                  <w:rFonts w:asciiTheme="majorBidi" w:hAnsiTheme="majorBidi" w:cstheme="majorBidi"/>
                  <w:color w:val="000066"/>
                  <w:sz w:val="18"/>
                  <w:szCs w:val="18"/>
                  <w:lang w:eastAsia="en-CA"/>
                </w:rPr>
                <w:t>-3</w:t>
              </w:r>
            </w:hyperlink>
            <w:r w:rsidR="00031ACB">
              <w:rPr>
                <w:rFonts w:asciiTheme="majorBidi" w:hAnsiTheme="majorBidi" w:cstheme="majorBidi"/>
                <w:color w:val="000000"/>
                <w:sz w:val="18"/>
                <w:szCs w:val="18"/>
                <w:lang w:eastAsia="en-CA"/>
              </w:rPr>
              <w:t xml:space="preserve"> </w:t>
            </w:r>
          </w:p>
        </w:tc>
        <w:tc>
          <w:tcPr>
            <w:tcW w:w="2934" w:type="pct"/>
            <w:shd w:val="clear" w:color="auto" w:fill="FFFFFF"/>
          </w:tcPr>
          <w:p w14:paraId="78955191" w14:textId="7188A274" w:rsidR="00473AEE" w:rsidRPr="00031ACB" w:rsidRDefault="00473AEE" w:rsidP="00473AEE">
            <w:pPr>
              <w:pStyle w:val="Tabletex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031ACB">
              <w:rPr>
                <w:rFonts w:asciiTheme="majorBidi" w:hAnsiTheme="majorBidi" w:cstheme="majorBidi"/>
                <w:color w:val="000000"/>
                <w:sz w:val="18"/>
                <w:szCs w:val="18"/>
                <w:lang w:eastAsia="en-CA"/>
              </w:rPr>
              <w:t>Preliminary draft revision of Resolution ITU-R 55-3 - ITU-R studies of disaster prediction, detection, mitigation and relief</w:t>
            </w:r>
            <w:r w:rsidR="00031ACB">
              <w:rPr>
                <w:rFonts w:asciiTheme="majorBidi" w:hAnsiTheme="majorBidi" w:cstheme="majorBidi"/>
                <w:color w:val="000000"/>
                <w:sz w:val="18"/>
                <w:szCs w:val="18"/>
                <w:lang w:eastAsia="en-CA"/>
              </w:rPr>
              <w:t xml:space="preserve"> </w:t>
            </w:r>
            <w:r w:rsidR="00031ACB">
              <w:rPr>
                <w:rFonts w:asciiTheme="majorBidi" w:hAnsiTheme="majorBidi" w:cstheme="majorBidi"/>
                <w:color w:val="FF0000"/>
                <w:sz w:val="18"/>
                <w:szCs w:val="18"/>
                <w:lang w:eastAsia="en-CA"/>
              </w:rPr>
              <w:t xml:space="preserve"> </w:t>
            </w:r>
          </w:p>
        </w:tc>
        <w:tc>
          <w:tcPr>
            <w:tcW w:w="639" w:type="pct"/>
            <w:shd w:val="clear" w:color="auto" w:fill="FFFFFF"/>
            <w:vAlign w:val="center"/>
          </w:tcPr>
          <w:p w14:paraId="6EAD9DEB" w14:textId="0B89C31B" w:rsidR="00473AEE" w:rsidRPr="00031ACB" w:rsidRDefault="001026C7" w:rsidP="00473AEE">
            <w:pPr>
              <w:pStyle w:val="Tabletext"/>
              <w:spacing w:before="0" w:after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hyperlink r:id="rId70" w:history="1">
              <w:r w:rsidR="008C0205" w:rsidRPr="00031ACB">
                <w:rPr>
                  <w:rStyle w:val="Hyperlink"/>
                  <w:rFonts w:asciiTheme="majorBidi" w:hAnsiTheme="majorBidi" w:cstheme="majorBidi"/>
                  <w:sz w:val="18"/>
                  <w:szCs w:val="18"/>
                  <w:u w:val="none"/>
                </w:rPr>
                <w:t>Annex 12</w:t>
              </w:r>
            </w:hyperlink>
          </w:p>
        </w:tc>
      </w:tr>
      <w:tr w:rsidR="00473AEE" w:rsidRPr="00031ACB" w14:paraId="21B3616F" w14:textId="77777777" w:rsidTr="00F533C4">
        <w:trPr>
          <w:cantSplit/>
        </w:trPr>
        <w:tc>
          <w:tcPr>
            <w:tcW w:w="523" w:type="pct"/>
            <w:shd w:val="clear" w:color="auto" w:fill="E6EAFF"/>
          </w:tcPr>
          <w:p w14:paraId="000977B7" w14:textId="3365FCD8" w:rsidR="00473AEE" w:rsidRPr="00031ACB" w:rsidRDefault="001026C7" w:rsidP="00473AEE">
            <w:pPr>
              <w:pStyle w:val="Tabletext"/>
              <w:jc w:val="center"/>
              <w:rPr>
                <w:rStyle w:val="Hyperlink"/>
                <w:rFonts w:asciiTheme="majorBidi" w:hAnsiTheme="majorBidi" w:cstheme="majorBidi"/>
                <w:sz w:val="18"/>
                <w:szCs w:val="18"/>
                <w:u w:val="none"/>
              </w:rPr>
            </w:pPr>
            <w:hyperlink r:id="rId71" w:history="1">
              <w:r w:rsidR="00473AEE" w:rsidRPr="00031ACB">
                <w:rPr>
                  <w:rFonts w:asciiTheme="majorBidi" w:hAnsiTheme="majorBidi" w:cstheme="majorBidi"/>
                  <w:b/>
                  <w:bCs/>
                  <w:color w:val="000066"/>
                  <w:sz w:val="18"/>
                  <w:szCs w:val="18"/>
                  <w:lang w:eastAsia="en-CA"/>
                </w:rPr>
                <w:t>[ 297 ]</w:t>
              </w:r>
            </w:hyperlink>
          </w:p>
        </w:tc>
        <w:tc>
          <w:tcPr>
            <w:tcW w:w="904" w:type="pct"/>
            <w:shd w:val="clear" w:color="auto" w:fill="E6EAFF"/>
          </w:tcPr>
          <w:p w14:paraId="06424BAD" w14:textId="116C080D" w:rsidR="00473AEE" w:rsidRPr="00031ACB" w:rsidRDefault="001026C7" w:rsidP="00473AEE">
            <w:pPr>
              <w:pStyle w:val="Tabletext"/>
              <w:jc w:val="center"/>
              <w:rPr>
                <w:rStyle w:val="Hyperlink"/>
                <w:rFonts w:asciiTheme="majorBidi" w:hAnsiTheme="majorBidi" w:cstheme="majorBidi"/>
                <w:sz w:val="18"/>
                <w:szCs w:val="18"/>
                <w:u w:val="none"/>
              </w:rPr>
            </w:pPr>
            <w:hyperlink r:id="rId72" w:history="1">
              <w:proofErr w:type="spellStart"/>
              <w:r w:rsidR="00473AEE" w:rsidRPr="00031ACB">
                <w:rPr>
                  <w:rFonts w:asciiTheme="majorBidi" w:hAnsiTheme="majorBidi" w:cstheme="majorBidi"/>
                  <w:color w:val="000066"/>
                  <w:sz w:val="18"/>
                  <w:szCs w:val="18"/>
                  <w:lang w:eastAsia="en-CA"/>
                </w:rPr>
                <w:t>WG</w:t>
              </w:r>
              <w:proofErr w:type="spellEnd"/>
              <w:r w:rsidR="00473AEE" w:rsidRPr="00031ACB">
                <w:rPr>
                  <w:rFonts w:asciiTheme="majorBidi" w:hAnsiTheme="majorBidi" w:cstheme="majorBidi"/>
                  <w:color w:val="000066"/>
                  <w:sz w:val="18"/>
                  <w:szCs w:val="18"/>
                  <w:lang w:eastAsia="en-CA"/>
                </w:rPr>
                <w:t xml:space="preserve"> </w:t>
              </w:r>
              <w:proofErr w:type="spellStart"/>
              <w:r w:rsidR="00473AEE" w:rsidRPr="00031ACB">
                <w:rPr>
                  <w:rFonts w:asciiTheme="majorBidi" w:hAnsiTheme="majorBidi" w:cstheme="majorBidi"/>
                  <w:color w:val="000066"/>
                  <w:sz w:val="18"/>
                  <w:szCs w:val="18"/>
                  <w:lang w:eastAsia="en-CA"/>
                </w:rPr>
                <w:t>5A</w:t>
              </w:r>
              <w:proofErr w:type="spellEnd"/>
              <w:r w:rsidR="00473AEE" w:rsidRPr="00031ACB">
                <w:rPr>
                  <w:rFonts w:asciiTheme="majorBidi" w:hAnsiTheme="majorBidi" w:cstheme="majorBidi"/>
                  <w:color w:val="000066"/>
                  <w:sz w:val="18"/>
                  <w:szCs w:val="18"/>
                  <w:lang w:eastAsia="en-CA"/>
                </w:rPr>
                <w:t>-3</w:t>
              </w:r>
            </w:hyperlink>
            <w:r w:rsidR="00031ACB">
              <w:rPr>
                <w:rFonts w:asciiTheme="majorBidi" w:hAnsiTheme="majorBidi" w:cstheme="majorBidi"/>
                <w:color w:val="000000"/>
                <w:sz w:val="18"/>
                <w:szCs w:val="18"/>
                <w:lang w:eastAsia="en-CA"/>
              </w:rPr>
              <w:t xml:space="preserve"> </w:t>
            </w:r>
          </w:p>
        </w:tc>
        <w:tc>
          <w:tcPr>
            <w:tcW w:w="2934" w:type="pct"/>
            <w:shd w:val="clear" w:color="auto" w:fill="E6EAFF"/>
          </w:tcPr>
          <w:p w14:paraId="385DD50F" w14:textId="7CD07483" w:rsidR="00473AEE" w:rsidRPr="00031ACB" w:rsidRDefault="00473AEE" w:rsidP="00473AEE">
            <w:pPr>
              <w:pStyle w:val="Tabletex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031ACB">
              <w:rPr>
                <w:rFonts w:asciiTheme="majorBidi" w:hAnsiTheme="majorBidi" w:cstheme="majorBidi"/>
                <w:color w:val="000000"/>
                <w:sz w:val="18"/>
                <w:szCs w:val="18"/>
                <w:lang w:eastAsia="en-CA"/>
              </w:rPr>
              <w:t>Preliminary draft revision of Question ITU-R 37-6/5 - Digital land mobile systems for specific applications</w:t>
            </w:r>
            <w:r w:rsidR="00031ACB">
              <w:rPr>
                <w:rFonts w:asciiTheme="majorBidi" w:hAnsiTheme="majorBidi" w:cstheme="majorBidi"/>
                <w:color w:val="000000"/>
                <w:sz w:val="18"/>
                <w:szCs w:val="18"/>
                <w:lang w:eastAsia="en-CA"/>
              </w:rPr>
              <w:t xml:space="preserve"> </w:t>
            </w:r>
            <w:r w:rsidR="00031ACB">
              <w:rPr>
                <w:rFonts w:asciiTheme="majorBidi" w:hAnsiTheme="majorBidi" w:cstheme="majorBidi"/>
                <w:color w:val="FF0000"/>
                <w:sz w:val="18"/>
                <w:szCs w:val="18"/>
                <w:lang w:eastAsia="en-CA"/>
              </w:rPr>
              <w:t xml:space="preserve"> </w:t>
            </w:r>
          </w:p>
        </w:tc>
        <w:tc>
          <w:tcPr>
            <w:tcW w:w="639" w:type="pct"/>
            <w:shd w:val="clear" w:color="auto" w:fill="E6EAFF"/>
            <w:vAlign w:val="center"/>
          </w:tcPr>
          <w:p w14:paraId="097BEA65" w14:textId="28AEDDB9" w:rsidR="00473AEE" w:rsidRPr="00031ACB" w:rsidRDefault="001026C7" w:rsidP="00473AEE">
            <w:pPr>
              <w:pStyle w:val="Tabletext"/>
              <w:spacing w:before="0" w:after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hyperlink r:id="rId73" w:history="1">
              <w:r w:rsidR="00F533C4" w:rsidRPr="00031ACB">
                <w:rPr>
                  <w:rStyle w:val="Hyperlink"/>
                  <w:rFonts w:asciiTheme="majorBidi" w:hAnsiTheme="majorBidi" w:cstheme="majorBidi"/>
                  <w:sz w:val="18"/>
                  <w:szCs w:val="18"/>
                  <w:u w:val="none"/>
                </w:rPr>
                <w:t>Annex 4</w:t>
              </w:r>
            </w:hyperlink>
          </w:p>
        </w:tc>
      </w:tr>
      <w:tr w:rsidR="00473AEE" w:rsidRPr="00031ACB" w14:paraId="5927CF5A" w14:textId="77777777" w:rsidTr="00F533C4">
        <w:trPr>
          <w:cantSplit/>
        </w:trPr>
        <w:tc>
          <w:tcPr>
            <w:tcW w:w="523" w:type="pct"/>
            <w:shd w:val="clear" w:color="auto" w:fill="FFFFFF"/>
          </w:tcPr>
          <w:p w14:paraId="79ADAF0C" w14:textId="1FC70F14" w:rsidR="00473AEE" w:rsidRPr="00031ACB" w:rsidRDefault="001026C7" w:rsidP="00473AEE">
            <w:pPr>
              <w:pStyle w:val="Tabletext"/>
              <w:jc w:val="center"/>
              <w:rPr>
                <w:rStyle w:val="Hyperlink"/>
                <w:rFonts w:asciiTheme="majorBidi" w:hAnsiTheme="majorBidi" w:cstheme="majorBidi"/>
                <w:color w:val="FF0000"/>
                <w:sz w:val="18"/>
                <w:szCs w:val="18"/>
                <w:u w:val="none"/>
              </w:rPr>
            </w:pPr>
            <w:hyperlink r:id="rId74" w:history="1">
              <w:r w:rsidR="00473AEE" w:rsidRPr="00031ACB">
                <w:rPr>
                  <w:rFonts w:asciiTheme="majorBidi" w:hAnsiTheme="majorBidi" w:cstheme="majorBidi"/>
                  <w:b/>
                  <w:bCs/>
                  <w:color w:val="000066"/>
                  <w:sz w:val="18"/>
                  <w:szCs w:val="18"/>
                  <w:lang w:eastAsia="en-CA"/>
                </w:rPr>
                <w:t>[ 296 ]</w:t>
              </w:r>
            </w:hyperlink>
            <w:r w:rsidR="00473AEE" w:rsidRPr="00031ACB">
              <w:rPr>
                <w:rFonts w:asciiTheme="majorBidi" w:hAnsiTheme="majorBidi" w:cstheme="majorBidi"/>
                <w:color w:val="000000"/>
                <w:sz w:val="18"/>
                <w:szCs w:val="18"/>
                <w:lang w:eastAsia="en-CA"/>
              </w:rPr>
              <w:br/>
            </w:r>
            <w:r w:rsidR="00473AEE" w:rsidRPr="00031ACB">
              <w:rPr>
                <w:rFonts w:asciiTheme="majorBidi" w:hAnsiTheme="majorBidi" w:cstheme="majorBidi"/>
                <w:color w:val="FF0000"/>
                <w:sz w:val="18"/>
                <w:szCs w:val="18"/>
                <w:lang w:eastAsia="en-CA"/>
              </w:rPr>
              <w:t>(Rev.1)</w:t>
            </w:r>
          </w:p>
        </w:tc>
        <w:tc>
          <w:tcPr>
            <w:tcW w:w="904" w:type="pct"/>
            <w:shd w:val="clear" w:color="auto" w:fill="FFFFFF"/>
          </w:tcPr>
          <w:p w14:paraId="17215A65" w14:textId="620EBAC9" w:rsidR="00473AEE" w:rsidRPr="00031ACB" w:rsidRDefault="001026C7" w:rsidP="00473AEE">
            <w:pPr>
              <w:pStyle w:val="Tabletext"/>
              <w:jc w:val="center"/>
              <w:rPr>
                <w:rStyle w:val="Hyperlink"/>
                <w:rFonts w:asciiTheme="majorBidi" w:hAnsiTheme="majorBidi" w:cstheme="majorBidi"/>
                <w:sz w:val="18"/>
                <w:szCs w:val="18"/>
                <w:u w:val="none"/>
              </w:rPr>
            </w:pPr>
            <w:hyperlink r:id="rId75" w:history="1">
              <w:proofErr w:type="spellStart"/>
              <w:r w:rsidR="00473AEE" w:rsidRPr="00031ACB">
                <w:rPr>
                  <w:rFonts w:asciiTheme="majorBidi" w:hAnsiTheme="majorBidi" w:cstheme="majorBidi"/>
                  <w:color w:val="000066"/>
                  <w:sz w:val="18"/>
                  <w:szCs w:val="18"/>
                  <w:lang w:eastAsia="en-CA"/>
                </w:rPr>
                <w:t>WG</w:t>
              </w:r>
              <w:proofErr w:type="spellEnd"/>
              <w:r w:rsidR="00473AEE" w:rsidRPr="00031ACB">
                <w:rPr>
                  <w:rFonts w:asciiTheme="majorBidi" w:hAnsiTheme="majorBidi" w:cstheme="majorBidi"/>
                  <w:color w:val="000066"/>
                  <w:sz w:val="18"/>
                  <w:szCs w:val="18"/>
                  <w:lang w:eastAsia="en-CA"/>
                </w:rPr>
                <w:t xml:space="preserve"> </w:t>
              </w:r>
              <w:proofErr w:type="spellStart"/>
              <w:r w:rsidR="00473AEE" w:rsidRPr="00031ACB">
                <w:rPr>
                  <w:rFonts w:asciiTheme="majorBidi" w:hAnsiTheme="majorBidi" w:cstheme="majorBidi"/>
                  <w:color w:val="000066"/>
                  <w:sz w:val="18"/>
                  <w:szCs w:val="18"/>
                  <w:lang w:eastAsia="en-CA"/>
                </w:rPr>
                <w:t>5A</w:t>
              </w:r>
              <w:proofErr w:type="spellEnd"/>
              <w:r w:rsidR="00473AEE" w:rsidRPr="00031ACB">
                <w:rPr>
                  <w:rFonts w:asciiTheme="majorBidi" w:hAnsiTheme="majorBidi" w:cstheme="majorBidi"/>
                  <w:color w:val="000066"/>
                  <w:sz w:val="18"/>
                  <w:szCs w:val="18"/>
                  <w:lang w:eastAsia="en-CA"/>
                </w:rPr>
                <w:t>-3</w:t>
              </w:r>
            </w:hyperlink>
            <w:r w:rsidR="00031ACB">
              <w:rPr>
                <w:rFonts w:asciiTheme="majorBidi" w:hAnsiTheme="majorBidi" w:cstheme="majorBidi"/>
                <w:color w:val="000000"/>
                <w:sz w:val="18"/>
                <w:szCs w:val="18"/>
                <w:lang w:eastAsia="en-CA"/>
              </w:rPr>
              <w:t xml:space="preserve"> </w:t>
            </w:r>
          </w:p>
        </w:tc>
        <w:tc>
          <w:tcPr>
            <w:tcW w:w="2934" w:type="pct"/>
            <w:shd w:val="clear" w:color="auto" w:fill="FFFFFF"/>
          </w:tcPr>
          <w:p w14:paraId="7595920E" w14:textId="2CDEB25C" w:rsidR="00473AEE" w:rsidRPr="00031ACB" w:rsidRDefault="00473AEE" w:rsidP="00473AEE">
            <w:pPr>
              <w:pStyle w:val="Tabletex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031ACB">
              <w:rPr>
                <w:rFonts w:asciiTheme="majorBidi" w:hAnsiTheme="majorBidi" w:cstheme="majorBidi"/>
                <w:color w:val="000000"/>
                <w:sz w:val="18"/>
                <w:szCs w:val="18"/>
                <w:lang w:eastAsia="en-CA"/>
              </w:rPr>
              <w:t>Preliminary draft revision of Question ITU-R 209-6/5 - Use of the mobile, amateur and the amateur-satellite services in support of disaster radiocommunications</w:t>
            </w:r>
            <w:r w:rsidR="00031ACB">
              <w:rPr>
                <w:rFonts w:asciiTheme="majorBidi" w:hAnsiTheme="majorBidi" w:cstheme="majorBidi"/>
                <w:color w:val="000000"/>
                <w:sz w:val="18"/>
                <w:szCs w:val="18"/>
                <w:lang w:eastAsia="en-CA"/>
              </w:rPr>
              <w:t xml:space="preserve"> </w:t>
            </w:r>
            <w:r w:rsidR="00031ACB">
              <w:rPr>
                <w:rFonts w:asciiTheme="majorBidi" w:hAnsiTheme="majorBidi" w:cstheme="majorBidi"/>
                <w:color w:val="FF0000"/>
                <w:sz w:val="18"/>
                <w:szCs w:val="18"/>
                <w:lang w:eastAsia="en-CA"/>
              </w:rPr>
              <w:t xml:space="preserve"> </w:t>
            </w:r>
          </w:p>
        </w:tc>
        <w:tc>
          <w:tcPr>
            <w:tcW w:w="639" w:type="pct"/>
            <w:shd w:val="clear" w:color="auto" w:fill="FFFFFF"/>
            <w:vAlign w:val="center"/>
          </w:tcPr>
          <w:p w14:paraId="20540F19" w14:textId="4E52D6DF" w:rsidR="00473AEE" w:rsidRPr="00031ACB" w:rsidRDefault="001026C7" w:rsidP="00473AEE">
            <w:pPr>
              <w:pStyle w:val="Tabletext"/>
              <w:spacing w:before="0" w:after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hyperlink r:id="rId76" w:history="1">
              <w:r w:rsidR="00F533C4" w:rsidRPr="00031ACB">
                <w:rPr>
                  <w:rStyle w:val="Hyperlink"/>
                  <w:rFonts w:asciiTheme="majorBidi" w:hAnsiTheme="majorBidi" w:cstheme="majorBidi"/>
                  <w:sz w:val="18"/>
                  <w:szCs w:val="18"/>
                  <w:u w:val="none"/>
                </w:rPr>
                <w:t>Annex 4</w:t>
              </w:r>
            </w:hyperlink>
          </w:p>
        </w:tc>
      </w:tr>
      <w:tr w:rsidR="00473AEE" w:rsidRPr="00031ACB" w14:paraId="619B4D98" w14:textId="77777777" w:rsidTr="00F533C4">
        <w:trPr>
          <w:cantSplit/>
        </w:trPr>
        <w:tc>
          <w:tcPr>
            <w:tcW w:w="523" w:type="pct"/>
            <w:shd w:val="clear" w:color="auto" w:fill="E6EAFF"/>
          </w:tcPr>
          <w:p w14:paraId="674A96F2" w14:textId="0370F72C" w:rsidR="00473AEE" w:rsidRPr="00031ACB" w:rsidRDefault="001026C7" w:rsidP="00473AEE">
            <w:pPr>
              <w:pStyle w:val="Tabletext"/>
              <w:jc w:val="center"/>
              <w:rPr>
                <w:rStyle w:val="Hyperlink"/>
                <w:rFonts w:asciiTheme="majorBidi" w:hAnsiTheme="majorBidi" w:cstheme="majorBidi"/>
                <w:sz w:val="18"/>
                <w:szCs w:val="18"/>
                <w:u w:val="none"/>
              </w:rPr>
            </w:pPr>
            <w:hyperlink r:id="rId77" w:history="1">
              <w:r w:rsidR="00473AEE" w:rsidRPr="00031ACB">
                <w:rPr>
                  <w:rFonts w:asciiTheme="majorBidi" w:hAnsiTheme="majorBidi" w:cstheme="majorBidi"/>
                  <w:b/>
                  <w:bCs/>
                  <w:color w:val="000066"/>
                  <w:sz w:val="18"/>
                  <w:szCs w:val="18"/>
                  <w:lang w:eastAsia="en-CA"/>
                </w:rPr>
                <w:t>[ 295 ]</w:t>
              </w:r>
            </w:hyperlink>
            <w:r w:rsidR="00473AEE" w:rsidRPr="00031ACB">
              <w:rPr>
                <w:rFonts w:asciiTheme="majorBidi" w:hAnsiTheme="majorBidi" w:cstheme="majorBidi"/>
                <w:color w:val="000000"/>
                <w:sz w:val="18"/>
                <w:szCs w:val="18"/>
                <w:lang w:eastAsia="en-CA"/>
              </w:rPr>
              <w:br/>
            </w:r>
            <w:r w:rsidR="00473AEE" w:rsidRPr="00031ACB">
              <w:rPr>
                <w:rFonts w:asciiTheme="majorBidi" w:hAnsiTheme="majorBidi" w:cstheme="majorBidi"/>
                <w:color w:val="FF0000"/>
                <w:sz w:val="18"/>
                <w:szCs w:val="18"/>
                <w:lang w:eastAsia="en-CA"/>
              </w:rPr>
              <w:t>(Rev.1)</w:t>
            </w:r>
          </w:p>
        </w:tc>
        <w:tc>
          <w:tcPr>
            <w:tcW w:w="904" w:type="pct"/>
            <w:shd w:val="clear" w:color="auto" w:fill="E6EAFF"/>
          </w:tcPr>
          <w:p w14:paraId="338DA74B" w14:textId="0DB4C028" w:rsidR="00473AEE" w:rsidRPr="00031ACB" w:rsidRDefault="001026C7" w:rsidP="00473AEE">
            <w:pPr>
              <w:pStyle w:val="Tabletext"/>
              <w:jc w:val="center"/>
              <w:rPr>
                <w:rStyle w:val="Hyperlink"/>
                <w:rFonts w:asciiTheme="majorBidi" w:hAnsiTheme="majorBidi" w:cstheme="majorBidi"/>
                <w:sz w:val="18"/>
                <w:szCs w:val="18"/>
                <w:u w:val="none"/>
              </w:rPr>
            </w:pPr>
            <w:hyperlink r:id="rId78" w:history="1">
              <w:proofErr w:type="spellStart"/>
              <w:r w:rsidR="00473AEE" w:rsidRPr="00031ACB">
                <w:rPr>
                  <w:rFonts w:asciiTheme="majorBidi" w:hAnsiTheme="majorBidi" w:cstheme="majorBidi"/>
                  <w:color w:val="000066"/>
                  <w:sz w:val="18"/>
                  <w:szCs w:val="18"/>
                  <w:lang w:eastAsia="en-CA"/>
                </w:rPr>
                <w:t>WG</w:t>
              </w:r>
              <w:proofErr w:type="spellEnd"/>
              <w:r w:rsidR="00473AEE" w:rsidRPr="00031ACB">
                <w:rPr>
                  <w:rFonts w:asciiTheme="majorBidi" w:hAnsiTheme="majorBidi" w:cstheme="majorBidi"/>
                  <w:color w:val="000066"/>
                  <w:sz w:val="18"/>
                  <w:szCs w:val="18"/>
                  <w:lang w:eastAsia="en-CA"/>
                </w:rPr>
                <w:t xml:space="preserve"> </w:t>
              </w:r>
              <w:proofErr w:type="spellStart"/>
              <w:r w:rsidR="00473AEE" w:rsidRPr="00031ACB">
                <w:rPr>
                  <w:rFonts w:asciiTheme="majorBidi" w:hAnsiTheme="majorBidi" w:cstheme="majorBidi"/>
                  <w:color w:val="000066"/>
                  <w:sz w:val="18"/>
                  <w:szCs w:val="18"/>
                  <w:lang w:eastAsia="en-CA"/>
                </w:rPr>
                <w:t>5A</w:t>
              </w:r>
              <w:proofErr w:type="spellEnd"/>
              <w:r w:rsidR="00473AEE" w:rsidRPr="00031ACB">
                <w:rPr>
                  <w:rFonts w:asciiTheme="majorBidi" w:hAnsiTheme="majorBidi" w:cstheme="majorBidi"/>
                  <w:color w:val="000066"/>
                  <w:sz w:val="18"/>
                  <w:szCs w:val="18"/>
                  <w:lang w:eastAsia="en-CA"/>
                </w:rPr>
                <w:t>-3</w:t>
              </w:r>
            </w:hyperlink>
            <w:r w:rsidR="00031ACB">
              <w:rPr>
                <w:rFonts w:asciiTheme="majorBidi" w:hAnsiTheme="majorBidi" w:cstheme="majorBidi"/>
                <w:color w:val="000000"/>
                <w:sz w:val="18"/>
                <w:szCs w:val="18"/>
                <w:lang w:eastAsia="en-CA"/>
              </w:rPr>
              <w:t xml:space="preserve"> </w:t>
            </w:r>
          </w:p>
        </w:tc>
        <w:tc>
          <w:tcPr>
            <w:tcW w:w="2934" w:type="pct"/>
            <w:shd w:val="clear" w:color="auto" w:fill="E6EAFF"/>
          </w:tcPr>
          <w:p w14:paraId="5C57B8DE" w14:textId="46099D09" w:rsidR="00473AEE" w:rsidRPr="00031ACB" w:rsidRDefault="00473AEE" w:rsidP="00473AEE">
            <w:pPr>
              <w:pStyle w:val="Tabletex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031ACB">
              <w:rPr>
                <w:rFonts w:asciiTheme="majorBidi" w:hAnsiTheme="majorBidi" w:cstheme="majorBidi"/>
                <w:color w:val="000000"/>
                <w:sz w:val="18"/>
                <w:szCs w:val="18"/>
                <w:lang w:eastAsia="en-CA"/>
              </w:rPr>
              <w:t>Liaison statement to Working Parties 5C and 6A regarding revision of Resolution ITU-R 55</w:t>
            </w:r>
          </w:p>
        </w:tc>
        <w:tc>
          <w:tcPr>
            <w:tcW w:w="639" w:type="pct"/>
            <w:shd w:val="clear" w:color="auto" w:fill="E6EAFF"/>
            <w:vAlign w:val="center"/>
          </w:tcPr>
          <w:p w14:paraId="66ECCEFD" w14:textId="20793F2C" w:rsidR="00473AEE" w:rsidRPr="00031ACB" w:rsidRDefault="001026C7" w:rsidP="00473AEE">
            <w:pPr>
              <w:pStyle w:val="Tabletext"/>
              <w:spacing w:before="0" w:after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hyperlink r:id="rId79" w:history="1">
              <w:r w:rsidR="00F533C4" w:rsidRPr="00031ACB">
                <w:rPr>
                  <w:rStyle w:val="Hyperlink"/>
                  <w:rFonts w:asciiTheme="majorBidi" w:hAnsiTheme="majorBidi" w:cstheme="majorBidi"/>
                  <w:sz w:val="18"/>
                  <w:szCs w:val="18"/>
                  <w:u w:val="none"/>
                </w:rPr>
                <w:t>Annex 2</w:t>
              </w:r>
            </w:hyperlink>
          </w:p>
        </w:tc>
      </w:tr>
      <w:tr w:rsidR="00473AEE" w:rsidRPr="00031ACB" w14:paraId="027FD92B" w14:textId="77777777" w:rsidTr="00F533C4">
        <w:trPr>
          <w:cantSplit/>
        </w:trPr>
        <w:tc>
          <w:tcPr>
            <w:tcW w:w="523" w:type="pct"/>
            <w:shd w:val="clear" w:color="auto" w:fill="FFFFFF"/>
          </w:tcPr>
          <w:p w14:paraId="1DFCAD18" w14:textId="7424B1B0" w:rsidR="00473AEE" w:rsidRPr="00031ACB" w:rsidRDefault="001026C7" w:rsidP="00473AEE">
            <w:pPr>
              <w:pStyle w:val="Tabletext"/>
              <w:jc w:val="center"/>
              <w:rPr>
                <w:rStyle w:val="Hyperlink"/>
                <w:rFonts w:asciiTheme="majorBidi" w:hAnsiTheme="majorBidi" w:cstheme="majorBidi"/>
                <w:sz w:val="18"/>
                <w:szCs w:val="18"/>
                <w:u w:val="none"/>
              </w:rPr>
            </w:pPr>
            <w:hyperlink r:id="rId80" w:history="1">
              <w:r w:rsidR="00473AEE" w:rsidRPr="00031ACB">
                <w:rPr>
                  <w:rFonts w:asciiTheme="majorBidi" w:hAnsiTheme="majorBidi" w:cstheme="majorBidi"/>
                  <w:b/>
                  <w:bCs/>
                  <w:color w:val="000066"/>
                  <w:sz w:val="18"/>
                  <w:szCs w:val="18"/>
                  <w:lang w:eastAsia="en-CA"/>
                </w:rPr>
                <w:t>[ 294 ]</w:t>
              </w:r>
            </w:hyperlink>
          </w:p>
        </w:tc>
        <w:tc>
          <w:tcPr>
            <w:tcW w:w="904" w:type="pct"/>
            <w:shd w:val="clear" w:color="auto" w:fill="FFFFFF"/>
          </w:tcPr>
          <w:p w14:paraId="01892247" w14:textId="6C303979" w:rsidR="00473AEE" w:rsidRPr="00031ACB" w:rsidRDefault="001026C7" w:rsidP="00473AEE">
            <w:pPr>
              <w:pStyle w:val="Tabletext"/>
              <w:jc w:val="center"/>
              <w:rPr>
                <w:rStyle w:val="Hyperlink"/>
                <w:rFonts w:asciiTheme="majorBidi" w:hAnsiTheme="majorBidi" w:cstheme="majorBidi"/>
                <w:sz w:val="18"/>
                <w:szCs w:val="18"/>
                <w:u w:val="none"/>
              </w:rPr>
            </w:pPr>
            <w:hyperlink r:id="rId81" w:history="1">
              <w:r w:rsidR="00473AEE" w:rsidRPr="00031ACB">
                <w:rPr>
                  <w:rFonts w:asciiTheme="majorBidi" w:hAnsiTheme="majorBidi" w:cstheme="majorBidi"/>
                  <w:color w:val="000066"/>
                  <w:sz w:val="18"/>
                  <w:szCs w:val="18"/>
                  <w:lang w:eastAsia="en-CA"/>
                </w:rPr>
                <w:t xml:space="preserve">Chairman, </w:t>
              </w:r>
              <w:proofErr w:type="spellStart"/>
              <w:r w:rsidR="00473AEE" w:rsidRPr="00031ACB">
                <w:rPr>
                  <w:rFonts w:asciiTheme="majorBidi" w:hAnsiTheme="majorBidi" w:cstheme="majorBidi"/>
                  <w:color w:val="000066"/>
                  <w:sz w:val="18"/>
                  <w:szCs w:val="18"/>
                  <w:lang w:eastAsia="en-CA"/>
                </w:rPr>
                <w:t>WG</w:t>
              </w:r>
              <w:proofErr w:type="spellEnd"/>
              <w:r w:rsidR="00473AEE" w:rsidRPr="00031ACB">
                <w:rPr>
                  <w:rFonts w:asciiTheme="majorBidi" w:hAnsiTheme="majorBidi" w:cstheme="majorBidi"/>
                  <w:color w:val="000066"/>
                  <w:sz w:val="18"/>
                  <w:szCs w:val="18"/>
                  <w:lang w:eastAsia="en-CA"/>
                </w:rPr>
                <w:t xml:space="preserve"> </w:t>
              </w:r>
              <w:proofErr w:type="spellStart"/>
              <w:r w:rsidR="00473AEE" w:rsidRPr="00031ACB">
                <w:rPr>
                  <w:rFonts w:asciiTheme="majorBidi" w:hAnsiTheme="majorBidi" w:cstheme="majorBidi"/>
                  <w:color w:val="000066"/>
                  <w:sz w:val="18"/>
                  <w:szCs w:val="18"/>
                  <w:lang w:eastAsia="en-CA"/>
                </w:rPr>
                <w:t>5A</w:t>
              </w:r>
              <w:proofErr w:type="spellEnd"/>
              <w:r w:rsidR="00473AEE" w:rsidRPr="00031ACB">
                <w:rPr>
                  <w:rFonts w:asciiTheme="majorBidi" w:hAnsiTheme="majorBidi" w:cstheme="majorBidi"/>
                  <w:color w:val="000066"/>
                  <w:sz w:val="18"/>
                  <w:szCs w:val="18"/>
                  <w:lang w:eastAsia="en-CA"/>
                </w:rPr>
                <w:t>-4</w:t>
              </w:r>
            </w:hyperlink>
            <w:r w:rsidR="00031ACB">
              <w:rPr>
                <w:rFonts w:asciiTheme="majorBidi" w:hAnsiTheme="majorBidi" w:cstheme="majorBidi"/>
                <w:color w:val="000000"/>
                <w:sz w:val="18"/>
                <w:szCs w:val="18"/>
                <w:lang w:eastAsia="en-CA"/>
              </w:rPr>
              <w:t xml:space="preserve"> </w:t>
            </w:r>
          </w:p>
        </w:tc>
        <w:tc>
          <w:tcPr>
            <w:tcW w:w="2934" w:type="pct"/>
            <w:shd w:val="clear" w:color="auto" w:fill="FFFFFF"/>
          </w:tcPr>
          <w:p w14:paraId="04F4A5E2" w14:textId="4B55971A" w:rsidR="00473AEE" w:rsidRPr="00031ACB" w:rsidRDefault="00473AEE" w:rsidP="00473AEE">
            <w:pPr>
              <w:pStyle w:val="Tabletex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031ACB">
              <w:rPr>
                <w:rFonts w:asciiTheme="majorBidi" w:hAnsiTheme="majorBidi" w:cstheme="majorBidi"/>
                <w:color w:val="000000"/>
                <w:sz w:val="18"/>
                <w:szCs w:val="18"/>
                <w:lang w:eastAsia="en-CA"/>
              </w:rPr>
              <w:t>Report of the Working Group 5A-4 activities (interference and sharing)</w:t>
            </w:r>
          </w:p>
        </w:tc>
        <w:tc>
          <w:tcPr>
            <w:tcW w:w="639" w:type="pct"/>
            <w:shd w:val="clear" w:color="auto" w:fill="FFFFFF"/>
            <w:vAlign w:val="center"/>
          </w:tcPr>
          <w:p w14:paraId="2B0DF78A" w14:textId="1D405D13" w:rsidR="00473AEE" w:rsidRPr="00031ACB" w:rsidRDefault="001026C7" w:rsidP="00473AEE">
            <w:pPr>
              <w:pStyle w:val="Tabletext"/>
              <w:spacing w:before="0" w:after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hyperlink r:id="rId82" w:history="1">
              <w:r w:rsidR="00F533C4" w:rsidRPr="00031ACB">
                <w:rPr>
                  <w:rStyle w:val="Hyperlink"/>
                  <w:rFonts w:asciiTheme="majorBidi" w:hAnsiTheme="majorBidi" w:cstheme="majorBidi"/>
                  <w:sz w:val="18"/>
                  <w:szCs w:val="18"/>
                  <w:u w:val="none"/>
                </w:rPr>
                <w:t>Annex 3</w:t>
              </w:r>
            </w:hyperlink>
          </w:p>
        </w:tc>
      </w:tr>
      <w:tr w:rsidR="00473AEE" w:rsidRPr="00031ACB" w14:paraId="28365073" w14:textId="77777777" w:rsidTr="00F533C4">
        <w:trPr>
          <w:cantSplit/>
        </w:trPr>
        <w:tc>
          <w:tcPr>
            <w:tcW w:w="523" w:type="pct"/>
            <w:shd w:val="clear" w:color="auto" w:fill="E6EAFF"/>
          </w:tcPr>
          <w:p w14:paraId="7DBB094E" w14:textId="1CA86680" w:rsidR="00473AEE" w:rsidRPr="00031ACB" w:rsidRDefault="001026C7" w:rsidP="00473AEE">
            <w:pPr>
              <w:pStyle w:val="Tabletext"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hyperlink r:id="rId83" w:history="1">
              <w:r w:rsidR="00473AEE" w:rsidRPr="00031ACB">
                <w:rPr>
                  <w:rFonts w:asciiTheme="majorBidi" w:hAnsiTheme="majorBidi" w:cstheme="majorBidi"/>
                  <w:b/>
                  <w:bCs/>
                  <w:color w:val="000066"/>
                  <w:sz w:val="18"/>
                  <w:szCs w:val="18"/>
                  <w:lang w:eastAsia="en-CA"/>
                </w:rPr>
                <w:t>[ 293 ]</w:t>
              </w:r>
            </w:hyperlink>
            <w:r w:rsidR="00473AEE" w:rsidRPr="00031ACB">
              <w:rPr>
                <w:rFonts w:asciiTheme="majorBidi" w:hAnsiTheme="majorBidi" w:cstheme="majorBidi"/>
                <w:color w:val="000000"/>
                <w:sz w:val="18"/>
                <w:szCs w:val="18"/>
                <w:lang w:eastAsia="en-CA"/>
              </w:rPr>
              <w:br/>
            </w:r>
            <w:r w:rsidR="00473AEE" w:rsidRPr="00031ACB">
              <w:rPr>
                <w:rFonts w:asciiTheme="majorBidi" w:hAnsiTheme="majorBidi" w:cstheme="majorBidi"/>
                <w:color w:val="FF0000"/>
                <w:sz w:val="18"/>
                <w:szCs w:val="18"/>
                <w:lang w:eastAsia="en-CA"/>
              </w:rPr>
              <w:t>(</w:t>
            </w:r>
            <w:proofErr w:type="spellStart"/>
            <w:r w:rsidR="00473AEE" w:rsidRPr="00031ACB">
              <w:rPr>
                <w:rFonts w:asciiTheme="majorBidi" w:hAnsiTheme="majorBidi" w:cstheme="majorBidi"/>
                <w:color w:val="FF0000"/>
                <w:sz w:val="18"/>
                <w:szCs w:val="18"/>
                <w:lang w:eastAsia="en-CA"/>
              </w:rPr>
              <w:t>Rev.1</w:t>
            </w:r>
            <w:proofErr w:type="spellEnd"/>
            <w:r w:rsidR="00473AEE" w:rsidRPr="00031ACB">
              <w:rPr>
                <w:rFonts w:asciiTheme="majorBidi" w:hAnsiTheme="majorBidi" w:cstheme="majorBidi"/>
                <w:color w:val="FF0000"/>
                <w:sz w:val="18"/>
                <w:szCs w:val="18"/>
                <w:lang w:eastAsia="en-CA"/>
              </w:rPr>
              <w:t>)</w:t>
            </w:r>
          </w:p>
        </w:tc>
        <w:tc>
          <w:tcPr>
            <w:tcW w:w="904" w:type="pct"/>
            <w:shd w:val="clear" w:color="auto" w:fill="E6EAFF"/>
          </w:tcPr>
          <w:p w14:paraId="0B60E882" w14:textId="61AE0813" w:rsidR="00473AEE" w:rsidRPr="00031ACB" w:rsidRDefault="001026C7" w:rsidP="00473AEE">
            <w:pPr>
              <w:pStyle w:val="Tabletext"/>
              <w:jc w:val="center"/>
              <w:rPr>
                <w:rStyle w:val="Hyperlink"/>
                <w:rFonts w:asciiTheme="majorBidi" w:hAnsiTheme="majorBidi" w:cstheme="majorBidi"/>
                <w:sz w:val="18"/>
                <w:szCs w:val="18"/>
                <w:u w:val="none"/>
              </w:rPr>
            </w:pPr>
            <w:hyperlink r:id="rId84" w:history="1">
              <w:proofErr w:type="spellStart"/>
              <w:r w:rsidR="00473AEE" w:rsidRPr="00031ACB">
                <w:rPr>
                  <w:rFonts w:asciiTheme="majorBidi" w:hAnsiTheme="majorBidi" w:cstheme="majorBidi"/>
                  <w:color w:val="000066"/>
                  <w:sz w:val="18"/>
                  <w:szCs w:val="18"/>
                  <w:lang w:eastAsia="en-CA"/>
                </w:rPr>
                <w:t>WG</w:t>
              </w:r>
              <w:proofErr w:type="spellEnd"/>
              <w:r w:rsidR="00473AEE" w:rsidRPr="00031ACB">
                <w:rPr>
                  <w:rFonts w:asciiTheme="majorBidi" w:hAnsiTheme="majorBidi" w:cstheme="majorBidi"/>
                  <w:color w:val="000066"/>
                  <w:sz w:val="18"/>
                  <w:szCs w:val="18"/>
                  <w:lang w:eastAsia="en-CA"/>
                </w:rPr>
                <w:t xml:space="preserve"> </w:t>
              </w:r>
              <w:proofErr w:type="spellStart"/>
              <w:r w:rsidR="00473AEE" w:rsidRPr="00031ACB">
                <w:rPr>
                  <w:rFonts w:asciiTheme="majorBidi" w:hAnsiTheme="majorBidi" w:cstheme="majorBidi"/>
                  <w:color w:val="000066"/>
                  <w:sz w:val="18"/>
                  <w:szCs w:val="18"/>
                  <w:lang w:eastAsia="en-CA"/>
                </w:rPr>
                <w:t>5A</w:t>
              </w:r>
              <w:proofErr w:type="spellEnd"/>
              <w:r w:rsidR="00473AEE" w:rsidRPr="00031ACB">
                <w:rPr>
                  <w:rFonts w:asciiTheme="majorBidi" w:hAnsiTheme="majorBidi" w:cstheme="majorBidi"/>
                  <w:color w:val="000066"/>
                  <w:sz w:val="18"/>
                  <w:szCs w:val="18"/>
                  <w:lang w:eastAsia="en-CA"/>
                </w:rPr>
                <w:t>-4</w:t>
              </w:r>
            </w:hyperlink>
            <w:r w:rsidR="00031ACB">
              <w:rPr>
                <w:rFonts w:asciiTheme="majorBidi" w:hAnsiTheme="majorBidi" w:cstheme="majorBidi"/>
                <w:color w:val="000000"/>
                <w:sz w:val="18"/>
                <w:szCs w:val="18"/>
                <w:lang w:eastAsia="en-CA"/>
              </w:rPr>
              <w:t xml:space="preserve"> </w:t>
            </w:r>
          </w:p>
        </w:tc>
        <w:tc>
          <w:tcPr>
            <w:tcW w:w="2934" w:type="pct"/>
            <w:shd w:val="clear" w:color="auto" w:fill="E6EAFF"/>
          </w:tcPr>
          <w:p w14:paraId="1FC46E50" w14:textId="581AE4A1" w:rsidR="00473AEE" w:rsidRPr="00031ACB" w:rsidRDefault="00473AEE" w:rsidP="00473AEE">
            <w:pPr>
              <w:pStyle w:val="Tabletex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031ACB">
              <w:rPr>
                <w:rFonts w:asciiTheme="majorBidi" w:hAnsiTheme="majorBidi" w:cstheme="majorBidi"/>
                <w:color w:val="000000"/>
                <w:sz w:val="18"/>
                <w:szCs w:val="18"/>
                <w:lang w:eastAsia="en-CA"/>
              </w:rPr>
              <w:t xml:space="preserve">Draft reply liaison statement to CCT (copy to Working Parties 1B, 3J, 3K, 3M, 4A, 4B, 4C, 5B, 5C, 5D, 6A, 7B, 7C and 7D) - Revising Recommendation ITU-R </w:t>
            </w:r>
            <w:proofErr w:type="spellStart"/>
            <w:r w:rsidRPr="00031ACB">
              <w:rPr>
                <w:rFonts w:asciiTheme="majorBidi" w:hAnsiTheme="majorBidi" w:cstheme="majorBidi"/>
                <w:color w:val="000000"/>
                <w:sz w:val="18"/>
                <w:szCs w:val="18"/>
                <w:lang w:eastAsia="en-CA"/>
              </w:rPr>
              <w:t>V.431</w:t>
            </w:r>
            <w:proofErr w:type="spellEnd"/>
            <w:r w:rsidRPr="00031ACB">
              <w:rPr>
                <w:rFonts w:asciiTheme="majorBidi" w:hAnsiTheme="majorBidi" w:cstheme="majorBidi"/>
                <w:color w:val="000000"/>
                <w:sz w:val="18"/>
                <w:szCs w:val="18"/>
                <w:lang w:eastAsia="en-CA"/>
              </w:rPr>
              <w:t>-8</w:t>
            </w:r>
            <w:r w:rsidR="00031ACB">
              <w:rPr>
                <w:rFonts w:asciiTheme="majorBidi" w:hAnsiTheme="majorBidi" w:cstheme="majorBidi"/>
                <w:color w:val="000000"/>
                <w:sz w:val="18"/>
                <w:szCs w:val="18"/>
                <w:lang w:eastAsia="en-CA"/>
              </w:rPr>
              <w:t xml:space="preserve"> </w:t>
            </w:r>
            <w:r w:rsidR="00031ACB">
              <w:rPr>
                <w:rFonts w:asciiTheme="majorBidi" w:hAnsiTheme="majorBidi" w:cstheme="majorBidi"/>
                <w:color w:val="FF0000"/>
                <w:sz w:val="18"/>
                <w:szCs w:val="18"/>
                <w:lang w:eastAsia="en-CA"/>
              </w:rPr>
              <w:t xml:space="preserve"> </w:t>
            </w:r>
          </w:p>
        </w:tc>
        <w:tc>
          <w:tcPr>
            <w:tcW w:w="639" w:type="pct"/>
            <w:shd w:val="clear" w:color="auto" w:fill="E6EAFF"/>
            <w:vAlign w:val="center"/>
          </w:tcPr>
          <w:p w14:paraId="7A4AEAC6" w14:textId="0BE988B0" w:rsidR="00473AEE" w:rsidRPr="00031ACB" w:rsidRDefault="001026C7" w:rsidP="00473AEE">
            <w:pPr>
              <w:pStyle w:val="Tabletext"/>
              <w:spacing w:before="0" w:after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hyperlink r:id="rId85" w:history="1">
              <w:r w:rsidR="00F533C4" w:rsidRPr="00031ACB">
                <w:rPr>
                  <w:rStyle w:val="Hyperlink"/>
                  <w:rFonts w:asciiTheme="majorBidi" w:hAnsiTheme="majorBidi" w:cstheme="majorBidi"/>
                  <w:sz w:val="18"/>
                  <w:szCs w:val="18"/>
                  <w:u w:val="none"/>
                </w:rPr>
                <w:t>Annex 2</w:t>
              </w:r>
            </w:hyperlink>
          </w:p>
        </w:tc>
      </w:tr>
      <w:tr w:rsidR="00473AEE" w:rsidRPr="00031ACB" w14:paraId="6CD3CEC8" w14:textId="77777777" w:rsidTr="00F533C4">
        <w:trPr>
          <w:cantSplit/>
        </w:trPr>
        <w:tc>
          <w:tcPr>
            <w:tcW w:w="523" w:type="pct"/>
            <w:shd w:val="clear" w:color="auto" w:fill="FFFFFF"/>
          </w:tcPr>
          <w:p w14:paraId="46B91668" w14:textId="293FC619" w:rsidR="00473AEE" w:rsidRPr="00031ACB" w:rsidRDefault="001026C7" w:rsidP="00473AEE">
            <w:pPr>
              <w:pStyle w:val="Tabletext"/>
              <w:jc w:val="center"/>
              <w:rPr>
                <w:rStyle w:val="Hyperlink"/>
                <w:rFonts w:asciiTheme="majorBidi" w:hAnsiTheme="majorBidi" w:cstheme="majorBidi"/>
                <w:sz w:val="18"/>
                <w:szCs w:val="18"/>
                <w:u w:val="none"/>
              </w:rPr>
            </w:pPr>
            <w:hyperlink r:id="rId86" w:history="1">
              <w:r w:rsidR="00473AEE" w:rsidRPr="00031ACB">
                <w:rPr>
                  <w:rFonts w:asciiTheme="majorBidi" w:hAnsiTheme="majorBidi" w:cstheme="majorBidi"/>
                  <w:b/>
                  <w:bCs/>
                  <w:color w:val="000066"/>
                  <w:sz w:val="18"/>
                  <w:szCs w:val="18"/>
                  <w:lang w:eastAsia="en-CA"/>
                </w:rPr>
                <w:t>[ 292 ]</w:t>
              </w:r>
            </w:hyperlink>
            <w:r w:rsidR="00031ACB">
              <w:rPr>
                <w:rFonts w:asciiTheme="majorBidi" w:hAnsiTheme="majorBidi" w:cstheme="majorBidi"/>
                <w:color w:val="000000"/>
                <w:sz w:val="18"/>
                <w:szCs w:val="18"/>
                <w:lang w:eastAsia="en-CA"/>
              </w:rPr>
              <w:t xml:space="preserve"> </w:t>
            </w:r>
            <w:r w:rsidR="00473AEE" w:rsidRPr="00031ACB">
              <w:rPr>
                <w:rFonts w:asciiTheme="majorBidi" w:hAnsiTheme="majorBidi" w:cstheme="majorBidi"/>
                <w:color w:val="000000"/>
                <w:sz w:val="18"/>
                <w:szCs w:val="18"/>
                <w:lang w:eastAsia="en-CA"/>
              </w:rPr>
              <w:br/>
            </w:r>
            <w:r w:rsidR="00473AEE" w:rsidRPr="00031ACB">
              <w:rPr>
                <w:rFonts w:asciiTheme="majorBidi" w:hAnsiTheme="majorBidi" w:cstheme="majorBidi"/>
                <w:color w:val="FF0000"/>
                <w:sz w:val="18"/>
                <w:szCs w:val="18"/>
                <w:lang w:eastAsia="en-CA"/>
              </w:rPr>
              <w:t>(Rev.1)</w:t>
            </w:r>
          </w:p>
        </w:tc>
        <w:tc>
          <w:tcPr>
            <w:tcW w:w="904" w:type="pct"/>
            <w:shd w:val="clear" w:color="auto" w:fill="FFFFFF"/>
          </w:tcPr>
          <w:p w14:paraId="459D6A53" w14:textId="09063F98" w:rsidR="00473AEE" w:rsidRPr="00031ACB" w:rsidRDefault="001026C7" w:rsidP="00473AEE">
            <w:pPr>
              <w:pStyle w:val="Tabletext"/>
              <w:jc w:val="center"/>
              <w:rPr>
                <w:rStyle w:val="Hyperlink"/>
                <w:rFonts w:asciiTheme="majorBidi" w:hAnsiTheme="majorBidi" w:cstheme="majorBidi"/>
                <w:sz w:val="18"/>
                <w:szCs w:val="18"/>
                <w:u w:val="none"/>
              </w:rPr>
            </w:pPr>
            <w:hyperlink r:id="rId87" w:history="1">
              <w:r w:rsidR="00473AEE" w:rsidRPr="00031ACB">
                <w:rPr>
                  <w:rFonts w:asciiTheme="majorBidi" w:hAnsiTheme="majorBidi" w:cstheme="majorBidi"/>
                  <w:color w:val="000066"/>
                  <w:sz w:val="18"/>
                  <w:szCs w:val="18"/>
                  <w:lang w:eastAsia="en-CA"/>
                </w:rPr>
                <w:t xml:space="preserve">WP </w:t>
              </w:r>
              <w:proofErr w:type="spellStart"/>
              <w:r w:rsidR="00473AEE" w:rsidRPr="00031ACB">
                <w:rPr>
                  <w:rFonts w:asciiTheme="majorBidi" w:hAnsiTheme="majorBidi" w:cstheme="majorBidi"/>
                  <w:color w:val="000066"/>
                  <w:sz w:val="18"/>
                  <w:szCs w:val="18"/>
                  <w:lang w:eastAsia="en-CA"/>
                </w:rPr>
                <w:t>5A</w:t>
              </w:r>
              <w:proofErr w:type="spellEnd"/>
            </w:hyperlink>
            <w:r w:rsidR="00031ACB">
              <w:rPr>
                <w:rFonts w:asciiTheme="majorBidi" w:hAnsiTheme="majorBidi" w:cstheme="majorBidi"/>
                <w:color w:val="000000"/>
                <w:sz w:val="18"/>
                <w:szCs w:val="18"/>
                <w:lang w:eastAsia="en-CA"/>
              </w:rPr>
              <w:t xml:space="preserve"> </w:t>
            </w:r>
          </w:p>
        </w:tc>
        <w:tc>
          <w:tcPr>
            <w:tcW w:w="2934" w:type="pct"/>
            <w:shd w:val="clear" w:color="auto" w:fill="FFFFFF"/>
          </w:tcPr>
          <w:p w14:paraId="4304C420" w14:textId="3167DDC2" w:rsidR="00473AEE" w:rsidRPr="00031ACB" w:rsidRDefault="00473AEE" w:rsidP="00473AEE">
            <w:pPr>
              <w:pStyle w:val="Tabletex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031ACB">
              <w:rPr>
                <w:rFonts w:asciiTheme="majorBidi" w:hAnsiTheme="majorBidi" w:cstheme="majorBidi"/>
                <w:color w:val="000000"/>
                <w:sz w:val="18"/>
                <w:szCs w:val="18"/>
                <w:lang w:eastAsia="en-CA"/>
              </w:rPr>
              <w:t>Draft liaison statement to CCT regarding definitions of PMSE (copy for information to Working Parties 5C, 5D and 6A)</w:t>
            </w:r>
            <w:r w:rsidR="00031ACB">
              <w:rPr>
                <w:rFonts w:asciiTheme="majorBidi" w:hAnsiTheme="majorBidi" w:cstheme="majorBidi"/>
                <w:color w:val="000000"/>
                <w:sz w:val="18"/>
                <w:szCs w:val="18"/>
                <w:lang w:eastAsia="en-CA"/>
              </w:rPr>
              <w:t xml:space="preserve"> </w:t>
            </w:r>
            <w:r w:rsidR="00031ACB">
              <w:rPr>
                <w:rFonts w:asciiTheme="majorBidi" w:hAnsiTheme="majorBidi" w:cstheme="majorBidi"/>
                <w:color w:val="FF0000"/>
                <w:sz w:val="18"/>
                <w:szCs w:val="18"/>
                <w:lang w:eastAsia="en-CA"/>
              </w:rPr>
              <w:t xml:space="preserve"> </w:t>
            </w:r>
          </w:p>
        </w:tc>
        <w:tc>
          <w:tcPr>
            <w:tcW w:w="639" w:type="pct"/>
            <w:shd w:val="clear" w:color="auto" w:fill="FFFFFF"/>
            <w:vAlign w:val="center"/>
          </w:tcPr>
          <w:p w14:paraId="0AD934AF" w14:textId="77F3B2D7" w:rsidR="00473AEE" w:rsidRPr="00031ACB" w:rsidRDefault="001026C7" w:rsidP="00473AEE">
            <w:pPr>
              <w:pStyle w:val="Tabletext"/>
              <w:spacing w:before="0" w:after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hyperlink r:id="rId88" w:history="1">
              <w:r w:rsidR="00F533C4" w:rsidRPr="00031ACB">
                <w:rPr>
                  <w:rStyle w:val="Hyperlink"/>
                  <w:rFonts w:asciiTheme="majorBidi" w:hAnsiTheme="majorBidi" w:cstheme="majorBidi"/>
                  <w:sz w:val="18"/>
                  <w:szCs w:val="18"/>
                  <w:u w:val="none"/>
                </w:rPr>
                <w:t>Annex 2</w:t>
              </w:r>
            </w:hyperlink>
          </w:p>
        </w:tc>
      </w:tr>
      <w:tr w:rsidR="00473AEE" w:rsidRPr="00031ACB" w14:paraId="3B26AE85" w14:textId="77777777" w:rsidTr="00F533C4">
        <w:trPr>
          <w:cantSplit/>
        </w:trPr>
        <w:tc>
          <w:tcPr>
            <w:tcW w:w="523" w:type="pct"/>
            <w:shd w:val="clear" w:color="auto" w:fill="E6EAFF"/>
          </w:tcPr>
          <w:p w14:paraId="14B0C246" w14:textId="57D2D1C4" w:rsidR="00473AEE" w:rsidRPr="00031ACB" w:rsidRDefault="001026C7" w:rsidP="00473AEE">
            <w:pPr>
              <w:pStyle w:val="Tabletext"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hyperlink r:id="rId89" w:history="1">
              <w:r w:rsidR="00473AEE" w:rsidRPr="00031ACB">
                <w:rPr>
                  <w:rFonts w:asciiTheme="majorBidi" w:hAnsiTheme="majorBidi" w:cstheme="majorBidi"/>
                  <w:b/>
                  <w:bCs/>
                  <w:color w:val="000066"/>
                  <w:sz w:val="18"/>
                  <w:szCs w:val="18"/>
                  <w:lang w:eastAsia="en-CA"/>
                </w:rPr>
                <w:t>[ 291 ]</w:t>
              </w:r>
            </w:hyperlink>
          </w:p>
        </w:tc>
        <w:tc>
          <w:tcPr>
            <w:tcW w:w="904" w:type="pct"/>
            <w:shd w:val="clear" w:color="auto" w:fill="E6EAFF"/>
          </w:tcPr>
          <w:p w14:paraId="5C19B565" w14:textId="10602106" w:rsidR="00473AEE" w:rsidRPr="00031ACB" w:rsidRDefault="001026C7" w:rsidP="00473AEE">
            <w:pPr>
              <w:pStyle w:val="Tabletext"/>
              <w:jc w:val="center"/>
              <w:rPr>
                <w:rStyle w:val="Hyperlink"/>
                <w:rFonts w:asciiTheme="majorBidi" w:hAnsiTheme="majorBidi" w:cstheme="majorBidi"/>
                <w:sz w:val="18"/>
                <w:szCs w:val="18"/>
                <w:u w:val="none"/>
              </w:rPr>
            </w:pPr>
            <w:hyperlink r:id="rId90" w:history="1">
              <w:proofErr w:type="spellStart"/>
              <w:r w:rsidR="00473AEE" w:rsidRPr="00031ACB">
                <w:rPr>
                  <w:rFonts w:asciiTheme="majorBidi" w:hAnsiTheme="majorBidi" w:cstheme="majorBidi"/>
                  <w:color w:val="000066"/>
                  <w:sz w:val="18"/>
                  <w:szCs w:val="18"/>
                  <w:lang w:eastAsia="en-CA"/>
                </w:rPr>
                <w:t>WG</w:t>
              </w:r>
              <w:proofErr w:type="spellEnd"/>
              <w:r w:rsidR="00473AEE" w:rsidRPr="00031ACB">
                <w:rPr>
                  <w:rFonts w:asciiTheme="majorBidi" w:hAnsiTheme="majorBidi" w:cstheme="majorBidi"/>
                  <w:color w:val="000066"/>
                  <w:sz w:val="18"/>
                  <w:szCs w:val="18"/>
                  <w:lang w:eastAsia="en-CA"/>
                </w:rPr>
                <w:t xml:space="preserve"> </w:t>
              </w:r>
              <w:proofErr w:type="spellStart"/>
              <w:r w:rsidR="00473AEE" w:rsidRPr="00031ACB">
                <w:rPr>
                  <w:rFonts w:asciiTheme="majorBidi" w:hAnsiTheme="majorBidi" w:cstheme="majorBidi"/>
                  <w:color w:val="000066"/>
                  <w:sz w:val="18"/>
                  <w:szCs w:val="18"/>
                  <w:lang w:eastAsia="en-CA"/>
                </w:rPr>
                <w:t>5A</w:t>
              </w:r>
              <w:proofErr w:type="spellEnd"/>
              <w:r w:rsidR="00473AEE" w:rsidRPr="00031ACB">
                <w:rPr>
                  <w:rFonts w:asciiTheme="majorBidi" w:hAnsiTheme="majorBidi" w:cstheme="majorBidi"/>
                  <w:color w:val="000066"/>
                  <w:sz w:val="18"/>
                  <w:szCs w:val="18"/>
                  <w:lang w:eastAsia="en-CA"/>
                </w:rPr>
                <w:t>-5</w:t>
              </w:r>
            </w:hyperlink>
            <w:r w:rsidR="00031ACB">
              <w:rPr>
                <w:rFonts w:asciiTheme="majorBidi" w:hAnsiTheme="majorBidi" w:cstheme="majorBidi"/>
                <w:color w:val="000000"/>
                <w:sz w:val="18"/>
                <w:szCs w:val="18"/>
                <w:lang w:eastAsia="en-CA"/>
              </w:rPr>
              <w:t xml:space="preserve"> </w:t>
            </w:r>
          </w:p>
        </w:tc>
        <w:tc>
          <w:tcPr>
            <w:tcW w:w="2934" w:type="pct"/>
            <w:shd w:val="clear" w:color="auto" w:fill="E6EAFF"/>
          </w:tcPr>
          <w:p w14:paraId="6150C5D9" w14:textId="368F7D1B" w:rsidR="00473AEE" w:rsidRPr="00031ACB" w:rsidRDefault="00473AEE" w:rsidP="00473AEE">
            <w:pPr>
              <w:pStyle w:val="Tabletex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031ACB">
              <w:rPr>
                <w:rFonts w:asciiTheme="majorBidi" w:hAnsiTheme="majorBidi" w:cstheme="majorBidi"/>
                <w:color w:val="000000"/>
                <w:sz w:val="18"/>
                <w:szCs w:val="18"/>
                <w:lang w:eastAsia="en-CA"/>
              </w:rPr>
              <w:t>Draft revision of Report ITU-R M.2479-0 - The use of land mobile systems, excluding IMT, for machine-type communications</w:t>
            </w:r>
            <w:r w:rsidR="00031ACB">
              <w:rPr>
                <w:rFonts w:asciiTheme="majorBidi" w:hAnsiTheme="majorBidi" w:cstheme="majorBidi"/>
                <w:color w:val="000000"/>
                <w:sz w:val="18"/>
                <w:szCs w:val="18"/>
                <w:lang w:eastAsia="en-CA"/>
              </w:rPr>
              <w:t xml:space="preserve"> </w:t>
            </w:r>
            <w:r w:rsidR="00031ACB">
              <w:rPr>
                <w:rFonts w:asciiTheme="majorBidi" w:hAnsiTheme="majorBidi" w:cstheme="majorBidi"/>
                <w:color w:val="FF0000"/>
                <w:sz w:val="18"/>
                <w:szCs w:val="18"/>
                <w:lang w:eastAsia="en-CA"/>
              </w:rPr>
              <w:t xml:space="preserve"> </w:t>
            </w:r>
          </w:p>
        </w:tc>
        <w:tc>
          <w:tcPr>
            <w:tcW w:w="639" w:type="pct"/>
            <w:shd w:val="clear" w:color="auto" w:fill="E6EAFF"/>
            <w:vAlign w:val="center"/>
          </w:tcPr>
          <w:p w14:paraId="1601B25A" w14:textId="6861A456" w:rsidR="00473AEE" w:rsidRPr="00031ACB" w:rsidRDefault="001026C7" w:rsidP="00473AEE">
            <w:pPr>
              <w:pStyle w:val="Tabletext"/>
              <w:spacing w:before="0" w:after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hyperlink r:id="rId91" w:history="1">
              <w:r w:rsidR="002515C8" w:rsidRPr="00031ACB">
                <w:rPr>
                  <w:rStyle w:val="Hyperlink"/>
                  <w:rFonts w:asciiTheme="majorBidi" w:hAnsiTheme="majorBidi" w:cstheme="majorBidi"/>
                  <w:sz w:val="18"/>
                  <w:szCs w:val="18"/>
                  <w:u w:val="none"/>
                </w:rPr>
                <w:t>Annex 2</w:t>
              </w:r>
            </w:hyperlink>
          </w:p>
        </w:tc>
      </w:tr>
      <w:tr w:rsidR="00473AEE" w:rsidRPr="00031ACB" w14:paraId="57D8AC07" w14:textId="77777777" w:rsidTr="00F533C4">
        <w:trPr>
          <w:cantSplit/>
        </w:trPr>
        <w:tc>
          <w:tcPr>
            <w:tcW w:w="523" w:type="pct"/>
            <w:shd w:val="clear" w:color="auto" w:fill="FFFFFF"/>
          </w:tcPr>
          <w:p w14:paraId="5601F5C3" w14:textId="4DC622AB" w:rsidR="00473AEE" w:rsidRPr="00031ACB" w:rsidRDefault="001026C7" w:rsidP="00473AEE">
            <w:pPr>
              <w:pStyle w:val="Tabletext"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hyperlink r:id="rId92" w:history="1">
              <w:r w:rsidR="00473AEE" w:rsidRPr="00031ACB">
                <w:rPr>
                  <w:rFonts w:asciiTheme="majorBidi" w:hAnsiTheme="majorBidi" w:cstheme="majorBidi"/>
                  <w:b/>
                  <w:bCs/>
                  <w:color w:val="000066"/>
                  <w:sz w:val="18"/>
                  <w:szCs w:val="18"/>
                  <w:lang w:eastAsia="en-CA"/>
                </w:rPr>
                <w:t>[ 290 ]</w:t>
              </w:r>
            </w:hyperlink>
            <w:r w:rsidR="00031ACB">
              <w:rPr>
                <w:rFonts w:asciiTheme="majorBidi" w:hAnsiTheme="majorBidi" w:cstheme="majorBidi"/>
                <w:color w:val="000000"/>
                <w:sz w:val="18"/>
                <w:szCs w:val="18"/>
                <w:lang w:eastAsia="en-CA"/>
              </w:rPr>
              <w:t xml:space="preserve"> </w:t>
            </w:r>
            <w:r w:rsidR="00473AEE" w:rsidRPr="00031ACB">
              <w:rPr>
                <w:rFonts w:asciiTheme="majorBidi" w:hAnsiTheme="majorBidi" w:cstheme="majorBidi"/>
                <w:color w:val="000000"/>
                <w:sz w:val="18"/>
                <w:szCs w:val="18"/>
                <w:lang w:eastAsia="en-CA"/>
              </w:rPr>
              <w:br/>
            </w:r>
            <w:r w:rsidR="00473AEE" w:rsidRPr="00031ACB">
              <w:rPr>
                <w:rFonts w:asciiTheme="majorBidi" w:hAnsiTheme="majorBidi" w:cstheme="majorBidi"/>
                <w:color w:val="FF0000"/>
                <w:sz w:val="18"/>
                <w:szCs w:val="18"/>
                <w:lang w:eastAsia="en-CA"/>
              </w:rPr>
              <w:t>(Rev.1)</w:t>
            </w:r>
          </w:p>
        </w:tc>
        <w:tc>
          <w:tcPr>
            <w:tcW w:w="904" w:type="pct"/>
            <w:shd w:val="clear" w:color="auto" w:fill="FFFFFF"/>
          </w:tcPr>
          <w:p w14:paraId="243E24B1" w14:textId="56AB6B1C" w:rsidR="00473AEE" w:rsidRPr="00031ACB" w:rsidRDefault="001026C7" w:rsidP="00473AEE">
            <w:pPr>
              <w:pStyle w:val="Tabletext"/>
              <w:jc w:val="center"/>
              <w:rPr>
                <w:rStyle w:val="Hyperlink"/>
                <w:rFonts w:asciiTheme="majorBidi" w:hAnsiTheme="majorBidi" w:cstheme="majorBidi"/>
                <w:sz w:val="18"/>
                <w:szCs w:val="18"/>
                <w:u w:val="none"/>
              </w:rPr>
            </w:pPr>
            <w:hyperlink r:id="rId93" w:history="1">
              <w:proofErr w:type="spellStart"/>
              <w:r w:rsidR="00473AEE" w:rsidRPr="00031ACB">
                <w:rPr>
                  <w:rFonts w:asciiTheme="majorBidi" w:hAnsiTheme="majorBidi" w:cstheme="majorBidi"/>
                  <w:color w:val="000066"/>
                  <w:sz w:val="18"/>
                  <w:szCs w:val="18"/>
                  <w:lang w:eastAsia="en-CA"/>
                </w:rPr>
                <w:t>WG</w:t>
              </w:r>
              <w:proofErr w:type="spellEnd"/>
              <w:r w:rsidR="00473AEE" w:rsidRPr="00031ACB">
                <w:rPr>
                  <w:rFonts w:asciiTheme="majorBidi" w:hAnsiTheme="majorBidi" w:cstheme="majorBidi"/>
                  <w:color w:val="000066"/>
                  <w:sz w:val="18"/>
                  <w:szCs w:val="18"/>
                  <w:lang w:eastAsia="en-CA"/>
                </w:rPr>
                <w:t xml:space="preserve"> </w:t>
              </w:r>
              <w:proofErr w:type="spellStart"/>
              <w:r w:rsidR="00473AEE" w:rsidRPr="00031ACB">
                <w:rPr>
                  <w:rFonts w:asciiTheme="majorBidi" w:hAnsiTheme="majorBidi" w:cstheme="majorBidi"/>
                  <w:color w:val="000066"/>
                  <w:sz w:val="18"/>
                  <w:szCs w:val="18"/>
                  <w:lang w:eastAsia="en-CA"/>
                </w:rPr>
                <w:t>5A</w:t>
              </w:r>
              <w:proofErr w:type="spellEnd"/>
              <w:r w:rsidR="00473AEE" w:rsidRPr="00031ACB">
                <w:rPr>
                  <w:rFonts w:asciiTheme="majorBidi" w:hAnsiTheme="majorBidi" w:cstheme="majorBidi"/>
                  <w:color w:val="000066"/>
                  <w:sz w:val="18"/>
                  <w:szCs w:val="18"/>
                  <w:lang w:eastAsia="en-CA"/>
                </w:rPr>
                <w:t>-5</w:t>
              </w:r>
            </w:hyperlink>
            <w:r w:rsidR="00031ACB">
              <w:rPr>
                <w:rFonts w:asciiTheme="majorBidi" w:hAnsiTheme="majorBidi" w:cstheme="majorBidi"/>
                <w:color w:val="000000"/>
                <w:sz w:val="18"/>
                <w:szCs w:val="18"/>
                <w:lang w:eastAsia="en-CA"/>
              </w:rPr>
              <w:t xml:space="preserve"> </w:t>
            </w:r>
          </w:p>
        </w:tc>
        <w:tc>
          <w:tcPr>
            <w:tcW w:w="2934" w:type="pct"/>
            <w:shd w:val="clear" w:color="auto" w:fill="FFFFFF"/>
          </w:tcPr>
          <w:p w14:paraId="7F124E86" w14:textId="553DD262" w:rsidR="00473AEE" w:rsidRPr="00031ACB" w:rsidRDefault="00473AEE" w:rsidP="00473AEE">
            <w:pPr>
              <w:pStyle w:val="Tabletex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031ACB">
              <w:rPr>
                <w:rFonts w:asciiTheme="majorBidi" w:hAnsiTheme="majorBidi" w:cstheme="majorBidi"/>
                <w:color w:val="000000"/>
                <w:sz w:val="18"/>
                <w:szCs w:val="18"/>
                <w:lang w:eastAsia="en-CA"/>
              </w:rPr>
              <w:t>Draft revision of Recommendation ITU-R M.2121-0 - Harmonization of frequency bands for Intelligent Transport Systems in the mobile service</w:t>
            </w:r>
            <w:r w:rsidR="00031ACB">
              <w:rPr>
                <w:rFonts w:asciiTheme="majorBidi" w:hAnsiTheme="majorBidi" w:cstheme="majorBidi"/>
                <w:color w:val="000000"/>
                <w:sz w:val="18"/>
                <w:szCs w:val="18"/>
                <w:lang w:eastAsia="en-CA"/>
              </w:rPr>
              <w:t xml:space="preserve"> </w:t>
            </w:r>
            <w:r w:rsidR="00031ACB">
              <w:rPr>
                <w:rFonts w:asciiTheme="majorBidi" w:hAnsiTheme="majorBidi" w:cstheme="majorBidi"/>
                <w:color w:val="FF0000"/>
                <w:sz w:val="18"/>
                <w:szCs w:val="18"/>
                <w:lang w:eastAsia="en-CA"/>
              </w:rPr>
              <w:t xml:space="preserve"> </w:t>
            </w:r>
          </w:p>
        </w:tc>
        <w:tc>
          <w:tcPr>
            <w:tcW w:w="639" w:type="pct"/>
            <w:shd w:val="clear" w:color="auto" w:fill="FFFFFF"/>
            <w:vAlign w:val="center"/>
          </w:tcPr>
          <w:p w14:paraId="54C2AC36" w14:textId="22E5E3D2" w:rsidR="00473AEE" w:rsidRPr="00031ACB" w:rsidRDefault="001026C7" w:rsidP="00473AEE">
            <w:pPr>
              <w:pStyle w:val="Tabletext"/>
              <w:spacing w:before="0" w:after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hyperlink r:id="rId94" w:history="1">
              <w:r w:rsidR="002515C8" w:rsidRPr="00031ACB">
                <w:rPr>
                  <w:rStyle w:val="Hyperlink"/>
                  <w:rFonts w:asciiTheme="majorBidi" w:hAnsiTheme="majorBidi" w:cstheme="majorBidi"/>
                  <w:sz w:val="18"/>
                  <w:szCs w:val="18"/>
                  <w:u w:val="none"/>
                </w:rPr>
                <w:t>Annex 2</w:t>
              </w:r>
            </w:hyperlink>
          </w:p>
        </w:tc>
      </w:tr>
      <w:tr w:rsidR="00473AEE" w:rsidRPr="00031ACB" w14:paraId="242E9055" w14:textId="77777777" w:rsidTr="00F533C4">
        <w:trPr>
          <w:cantSplit/>
        </w:trPr>
        <w:tc>
          <w:tcPr>
            <w:tcW w:w="523" w:type="pct"/>
            <w:shd w:val="clear" w:color="auto" w:fill="E6EAFF"/>
          </w:tcPr>
          <w:p w14:paraId="2E4C5A97" w14:textId="452CEB7D" w:rsidR="00473AEE" w:rsidRPr="00031ACB" w:rsidRDefault="001026C7" w:rsidP="00473AEE">
            <w:pPr>
              <w:pStyle w:val="Tabletext"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hyperlink r:id="rId95" w:history="1">
              <w:r w:rsidR="00473AEE" w:rsidRPr="00031ACB">
                <w:rPr>
                  <w:rFonts w:asciiTheme="majorBidi" w:hAnsiTheme="majorBidi" w:cstheme="majorBidi"/>
                  <w:b/>
                  <w:bCs/>
                  <w:color w:val="000066"/>
                  <w:sz w:val="18"/>
                  <w:szCs w:val="18"/>
                  <w:lang w:eastAsia="en-CA"/>
                </w:rPr>
                <w:t>[ 289 ]</w:t>
              </w:r>
            </w:hyperlink>
            <w:r w:rsidR="00031ACB">
              <w:rPr>
                <w:rFonts w:asciiTheme="majorBidi" w:hAnsiTheme="majorBidi" w:cstheme="majorBidi"/>
                <w:color w:val="000000"/>
                <w:sz w:val="18"/>
                <w:szCs w:val="18"/>
                <w:lang w:eastAsia="en-CA"/>
              </w:rPr>
              <w:t xml:space="preserve"> </w:t>
            </w:r>
            <w:r w:rsidR="00473AEE" w:rsidRPr="00031ACB">
              <w:rPr>
                <w:rFonts w:asciiTheme="majorBidi" w:hAnsiTheme="majorBidi" w:cstheme="majorBidi"/>
                <w:color w:val="000000"/>
                <w:sz w:val="18"/>
                <w:szCs w:val="18"/>
                <w:lang w:eastAsia="en-CA"/>
              </w:rPr>
              <w:br/>
            </w:r>
            <w:r w:rsidR="00473AEE" w:rsidRPr="00031ACB">
              <w:rPr>
                <w:rFonts w:asciiTheme="majorBidi" w:hAnsiTheme="majorBidi" w:cstheme="majorBidi"/>
                <w:color w:val="FF0000"/>
                <w:sz w:val="18"/>
                <w:szCs w:val="18"/>
                <w:lang w:eastAsia="en-CA"/>
              </w:rPr>
              <w:t>(Rev.1)</w:t>
            </w:r>
          </w:p>
        </w:tc>
        <w:tc>
          <w:tcPr>
            <w:tcW w:w="904" w:type="pct"/>
            <w:shd w:val="clear" w:color="auto" w:fill="E6EAFF"/>
          </w:tcPr>
          <w:p w14:paraId="423C28B9" w14:textId="76CB69A7" w:rsidR="00473AEE" w:rsidRPr="00031ACB" w:rsidRDefault="001026C7" w:rsidP="00473AEE">
            <w:pPr>
              <w:pStyle w:val="Tabletext"/>
              <w:jc w:val="center"/>
              <w:rPr>
                <w:rStyle w:val="Hyperlink"/>
                <w:rFonts w:asciiTheme="majorBidi" w:hAnsiTheme="majorBidi" w:cstheme="majorBidi"/>
                <w:sz w:val="18"/>
                <w:szCs w:val="18"/>
                <w:u w:val="none"/>
              </w:rPr>
            </w:pPr>
            <w:hyperlink r:id="rId96" w:history="1">
              <w:proofErr w:type="spellStart"/>
              <w:r w:rsidR="00473AEE" w:rsidRPr="00031ACB">
                <w:rPr>
                  <w:rFonts w:asciiTheme="majorBidi" w:hAnsiTheme="majorBidi" w:cstheme="majorBidi"/>
                  <w:color w:val="000066"/>
                  <w:sz w:val="18"/>
                  <w:szCs w:val="18"/>
                  <w:lang w:eastAsia="en-CA"/>
                </w:rPr>
                <w:t>WG</w:t>
              </w:r>
              <w:proofErr w:type="spellEnd"/>
              <w:r w:rsidR="00473AEE" w:rsidRPr="00031ACB">
                <w:rPr>
                  <w:rFonts w:asciiTheme="majorBidi" w:hAnsiTheme="majorBidi" w:cstheme="majorBidi"/>
                  <w:color w:val="000066"/>
                  <w:sz w:val="18"/>
                  <w:szCs w:val="18"/>
                  <w:lang w:eastAsia="en-CA"/>
                </w:rPr>
                <w:t xml:space="preserve"> </w:t>
              </w:r>
              <w:proofErr w:type="spellStart"/>
              <w:r w:rsidR="00473AEE" w:rsidRPr="00031ACB">
                <w:rPr>
                  <w:rFonts w:asciiTheme="majorBidi" w:hAnsiTheme="majorBidi" w:cstheme="majorBidi"/>
                  <w:color w:val="000066"/>
                  <w:sz w:val="18"/>
                  <w:szCs w:val="18"/>
                  <w:lang w:eastAsia="en-CA"/>
                </w:rPr>
                <w:t>5A</w:t>
              </w:r>
              <w:proofErr w:type="spellEnd"/>
              <w:r w:rsidR="00473AEE" w:rsidRPr="00031ACB">
                <w:rPr>
                  <w:rFonts w:asciiTheme="majorBidi" w:hAnsiTheme="majorBidi" w:cstheme="majorBidi"/>
                  <w:color w:val="000066"/>
                  <w:sz w:val="18"/>
                  <w:szCs w:val="18"/>
                  <w:lang w:eastAsia="en-CA"/>
                </w:rPr>
                <w:t>-5</w:t>
              </w:r>
            </w:hyperlink>
            <w:r w:rsidR="00031ACB">
              <w:rPr>
                <w:rFonts w:asciiTheme="majorBidi" w:hAnsiTheme="majorBidi" w:cstheme="majorBidi"/>
                <w:color w:val="000000"/>
                <w:sz w:val="18"/>
                <w:szCs w:val="18"/>
                <w:lang w:eastAsia="en-CA"/>
              </w:rPr>
              <w:t xml:space="preserve"> </w:t>
            </w:r>
          </w:p>
        </w:tc>
        <w:tc>
          <w:tcPr>
            <w:tcW w:w="2934" w:type="pct"/>
            <w:shd w:val="clear" w:color="auto" w:fill="E6EAFF"/>
          </w:tcPr>
          <w:p w14:paraId="18F32131" w14:textId="0AD21DC7" w:rsidR="00473AEE" w:rsidRPr="00031ACB" w:rsidRDefault="00473AEE" w:rsidP="00473AEE">
            <w:pPr>
              <w:pStyle w:val="Tabletex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031ACB">
              <w:rPr>
                <w:rFonts w:asciiTheme="majorBidi" w:hAnsiTheme="majorBidi" w:cstheme="majorBidi"/>
                <w:color w:val="000000"/>
                <w:sz w:val="18"/>
                <w:szCs w:val="18"/>
                <w:lang w:eastAsia="en-CA"/>
              </w:rPr>
              <w:t>Draft revision of Report ITU-R M.2444-0 - Examples of arrangements for Intelligent Transport Systems deployments under the mobile service</w:t>
            </w:r>
            <w:r w:rsidR="00031ACB">
              <w:rPr>
                <w:rFonts w:asciiTheme="majorBidi" w:hAnsiTheme="majorBidi" w:cstheme="majorBidi"/>
                <w:color w:val="000000"/>
                <w:sz w:val="18"/>
                <w:szCs w:val="18"/>
                <w:lang w:eastAsia="en-CA"/>
              </w:rPr>
              <w:t xml:space="preserve"> </w:t>
            </w:r>
            <w:r w:rsidR="00031ACB">
              <w:rPr>
                <w:rFonts w:asciiTheme="majorBidi" w:hAnsiTheme="majorBidi" w:cstheme="majorBidi"/>
                <w:color w:val="FF0000"/>
                <w:sz w:val="18"/>
                <w:szCs w:val="18"/>
                <w:lang w:eastAsia="en-CA"/>
              </w:rPr>
              <w:t xml:space="preserve"> </w:t>
            </w:r>
          </w:p>
        </w:tc>
        <w:tc>
          <w:tcPr>
            <w:tcW w:w="639" w:type="pct"/>
            <w:shd w:val="clear" w:color="auto" w:fill="E6EAFF"/>
            <w:vAlign w:val="center"/>
          </w:tcPr>
          <w:p w14:paraId="144A7C58" w14:textId="51A179E6" w:rsidR="00473AEE" w:rsidRPr="00031ACB" w:rsidRDefault="001026C7" w:rsidP="00473AEE">
            <w:pPr>
              <w:pStyle w:val="Tabletext"/>
              <w:spacing w:before="0" w:after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hyperlink r:id="rId97" w:history="1">
              <w:r w:rsidR="002515C8" w:rsidRPr="00031ACB">
                <w:rPr>
                  <w:rStyle w:val="Hyperlink"/>
                  <w:rFonts w:asciiTheme="majorBidi" w:hAnsiTheme="majorBidi" w:cstheme="majorBidi"/>
                  <w:sz w:val="18"/>
                  <w:szCs w:val="18"/>
                  <w:u w:val="none"/>
                </w:rPr>
                <w:t>Annex 2</w:t>
              </w:r>
            </w:hyperlink>
          </w:p>
        </w:tc>
      </w:tr>
      <w:tr w:rsidR="00473AEE" w:rsidRPr="00031ACB" w14:paraId="683F7D15" w14:textId="77777777" w:rsidTr="00F533C4">
        <w:trPr>
          <w:cantSplit/>
        </w:trPr>
        <w:tc>
          <w:tcPr>
            <w:tcW w:w="523" w:type="pct"/>
            <w:shd w:val="clear" w:color="auto" w:fill="FFFFFF"/>
          </w:tcPr>
          <w:p w14:paraId="2963D377" w14:textId="7D01EF12" w:rsidR="00473AEE" w:rsidRPr="00031ACB" w:rsidRDefault="001026C7" w:rsidP="00473AEE">
            <w:pPr>
              <w:pStyle w:val="Tabletext"/>
              <w:jc w:val="center"/>
              <w:rPr>
                <w:rStyle w:val="Hyperlink"/>
                <w:rFonts w:asciiTheme="majorBidi" w:hAnsiTheme="majorBidi" w:cstheme="majorBidi"/>
                <w:sz w:val="18"/>
                <w:szCs w:val="18"/>
                <w:u w:val="none"/>
              </w:rPr>
            </w:pPr>
            <w:hyperlink r:id="rId98" w:history="1">
              <w:r w:rsidR="00473AEE" w:rsidRPr="00031ACB">
                <w:rPr>
                  <w:rFonts w:asciiTheme="majorBidi" w:hAnsiTheme="majorBidi" w:cstheme="majorBidi"/>
                  <w:b/>
                  <w:bCs/>
                  <w:color w:val="000066"/>
                  <w:sz w:val="18"/>
                  <w:szCs w:val="18"/>
                  <w:lang w:eastAsia="en-CA"/>
                </w:rPr>
                <w:t>[ 288 ]</w:t>
              </w:r>
            </w:hyperlink>
          </w:p>
        </w:tc>
        <w:tc>
          <w:tcPr>
            <w:tcW w:w="904" w:type="pct"/>
            <w:shd w:val="clear" w:color="auto" w:fill="FFFFFF"/>
          </w:tcPr>
          <w:p w14:paraId="75B433C0" w14:textId="4B9DC024" w:rsidR="00473AEE" w:rsidRPr="00031ACB" w:rsidRDefault="001026C7" w:rsidP="00473AEE">
            <w:pPr>
              <w:pStyle w:val="Tabletext"/>
              <w:jc w:val="center"/>
              <w:rPr>
                <w:rStyle w:val="Hyperlink"/>
                <w:rFonts w:asciiTheme="majorBidi" w:hAnsiTheme="majorBidi" w:cstheme="majorBidi"/>
                <w:sz w:val="18"/>
                <w:szCs w:val="18"/>
                <w:u w:val="none"/>
              </w:rPr>
            </w:pPr>
            <w:hyperlink r:id="rId99" w:history="1">
              <w:proofErr w:type="spellStart"/>
              <w:r w:rsidR="00473AEE" w:rsidRPr="00031ACB">
                <w:rPr>
                  <w:rFonts w:asciiTheme="majorBidi" w:hAnsiTheme="majorBidi" w:cstheme="majorBidi"/>
                  <w:color w:val="000066"/>
                  <w:sz w:val="18"/>
                  <w:szCs w:val="18"/>
                  <w:lang w:eastAsia="en-CA"/>
                </w:rPr>
                <w:t>WG</w:t>
              </w:r>
              <w:proofErr w:type="spellEnd"/>
              <w:r w:rsidR="00473AEE" w:rsidRPr="00031ACB">
                <w:rPr>
                  <w:rFonts w:asciiTheme="majorBidi" w:hAnsiTheme="majorBidi" w:cstheme="majorBidi"/>
                  <w:color w:val="000066"/>
                  <w:sz w:val="18"/>
                  <w:szCs w:val="18"/>
                  <w:lang w:eastAsia="en-CA"/>
                </w:rPr>
                <w:t xml:space="preserve"> </w:t>
              </w:r>
              <w:proofErr w:type="spellStart"/>
              <w:r w:rsidR="00473AEE" w:rsidRPr="00031ACB">
                <w:rPr>
                  <w:rFonts w:asciiTheme="majorBidi" w:hAnsiTheme="majorBidi" w:cstheme="majorBidi"/>
                  <w:color w:val="000066"/>
                  <w:sz w:val="18"/>
                  <w:szCs w:val="18"/>
                  <w:lang w:eastAsia="en-CA"/>
                </w:rPr>
                <w:t>5A</w:t>
              </w:r>
              <w:proofErr w:type="spellEnd"/>
              <w:r w:rsidR="00473AEE" w:rsidRPr="00031ACB">
                <w:rPr>
                  <w:rFonts w:asciiTheme="majorBidi" w:hAnsiTheme="majorBidi" w:cstheme="majorBidi"/>
                  <w:color w:val="000066"/>
                  <w:sz w:val="18"/>
                  <w:szCs w:val="18"/>
                  <w:lang w:eastAsia="en-CA"/>
                </w:rPr>
                <w:t>-3</w:t>
              </w:r>
            </w:hyperlink>
            <w:r w:rsidR="00031ACB">
              <w:rPr>
                <w:rFonts w:asciiTheme="majorBidi" w:hAnsiTheme="majorBidi" w:cstheme="majorBidi"/>
                <w:color w:val="000000"/>
                <w:sz w:val="18"/>
                <w:szCs w:val="18"/>
                <w:lang w:eastAsia="en-CA"/>
              </w:rPr>
              <w:t xml:space="preserve"> </w:t>
            </w:r>
          </w:p>
        </w:tc>
        <w:tc>
          <w:tcPr>
            <w:tcW w:w="2934" w:type="pct"/>
            <w:shd w:val="clear" w:color="auto" w:fill="FFFFFF"/>
          </w:tcPr>
          <w:p w14:paraId="1D323D72" w14:textId="1C200D58" w:rsidR="00473AEE" w:rsidRPr="00031ACB" w:rsidRDefault="00473AEE" w:rsidP="00473AEE">
            <w:pPr>
              <w:pStyle w:val="Tabletex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031ACB">
              <w:rPr>
                <w:rFonts w:asciiTheme="majorBidi" w:hAnsiTheme="majorBidi" w:cstheme="majorBidi"/>
                <w:color w:val="000000"/>
                <w:sz w:val="18"/>
                <w:szCs w:val="18"/>
                <w:lang w:eastAsia="en-CA"/>
              </w:rPr>
              <w:t>Working document towards a preliminary draft revision of Report ITU-R M.2415-0 - Spectrum needs for Public Protection and Disaster Relief (PPDR)</w:t>
            </w:r>
            <w:r w:rsidR="00031ACB">
              <w:rPr>
                <w:rFonts w:asciiTheme="majorBidi" w:hAnsiTheme="majorBidi" w:cstheme="majorBidi"/>
                <w:color w:val="000000"/>
                <w:sz w:val="18"/>
                <w:szCs w:val="18"/>
                <w:lang w:eastAsia="en-CA"/>
              </w:rPr>
              <w:t xml:space="preserve"> </w:t>
            </w:r>
            <w:r w:rsidR="00031ACB">
              <w:rPr>
                <w:rFonts w:asciiTheme="majorBidi" w:hAnsiTheme="majorBidi" w:cstheme="majorBidi"/>
                <w:color w:val="FF0000"/>
                <w:sz w:val="18"/>
                <w:szCs w:val="18"/>
                <w:lang w:eastAsia="en-CA"/>
              </w:rPr>
              <w:t xml:space="preserve"> </w:t>
            </w:r>
          </w:p>
        </w:tc>
        <w:tc>
          <w:tcPr>
            <w:tcW w:w="639" w:type="pct"/>
            <w:shd w:val="clear" w:color="auto" w:fill="FFFFFF"/>
            <w:vAlign w:val="center"/>
          </w:tcPr>
          <w:p w14:paraId="1D0A2301" w14:textId="07309853" w:rsidR="00473AEE" w:rsidRPr="00031ACB" w:rsidRDefault="001026C7" w:rsidP="00473AEE">
            <w:pPr>
              <w:pStyle w:val="Tabletext"/>
              <w:spacing w:before="0" w:after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hyperlink r:id="rId100" w:history="1">
              <w:r w:rsidR="008C0205" w:rsidRPr="00031ACB">
                <w:rPr>
                  <w:rStyle w:val="Hyperlink"/>
                  <w:rFonts w:asciiTheme="majorBidi" w:hAnsiTheme="majorBidi" w:cstheme="majorBidi"/>
                  <w:sz w:val="18"/>
                  <w:szCs w:val="18"/>
                  <w:u w:val="none"/>
                </w:rPr>
                <w:t>Annex 14</w:t>
              </w:r>
            </w:hyperlink>
          </w:p>
        </w:tc>
      </w:tr>
      <w:tr w:rsidR="00473AEE" w:rsidRPr="00031ACB" w14:paraId="2122F657" w14:textId="77777777" w:rsidTr="00F533C4">
        <w:trPr>
          <w:cantSplit/>
        </w:trPr>
        <w:tc>
          <w:tcPr>
            <w:tcW w:w="523" w:type="pct"/>
            <w:shd w:val="clear" w:color="auto" w:fill="E6EAFF"/>
          </w:tcPr>
          <w:p w14:paraId="66AE8264" w14:textId="4E3D7E8C" w:rsidR="00473AEE" w:rsidRPr="00031ACB" w:rsidRDefault="001026C7" w:rsidP="00473AEE">
            <w:pPr>
              <w:pStyle w:val="Tabletext"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hyperlink r:id="rId101" w:history="1">
              <w:r w:rsidR="00473AEE" w:rsidRPr="00031ACB">
                <w:rPr>
                  <w:rFonts w:asciiTheme="majorBidi" w:hAnsiTheme="majorBidi" w:cstheme="majorBidi"/>
                  <w:b/>
                  <w:bCs/>
                  <w:color w:val="000066"/>
                  <w:sz w:val="18"/>
                  <w:szCs w:val="18"/>
                  <w:lang w:eastAsia="en-CA"/>
                </w:rPr>
                <w:t>[ 287 ]</w:t>
              </w:r>
            </w:hyperlink>
            <w:r w:rsidR="00031ACB">
              <w:rPr>
                <w:rFonts w:asciiTheme="majorBidi" w:hAnsiTheme="majorBidi" w:cstheme="majorBidi"/>
                <w:color w:val="000000"/>
                <w:sz w:val="18"/>
                <w:szCs w:val="18"/>
                <w:lang w:eastAsia="en-CA"/>
              </w:rPr>
              <w:t xml:space="preserve"> </w:t>
            </w:r>
            <w:r w:rsidR="00473AEE" w:rsidRPr="00031ACB">
              <w:rPr>
                <w:rFonts w:asciiTheme="majorBidi" w:hAnsiTheme="majorBidi" w:cstheme="majorBidi"/>
                <w:color w:val="000000"/>
                <w:sz w:val="18"/>
                <w:szCs w:val="18"/>
                <w:lang w:eastAsia="en-CA"/>
              </w:rPr>
              <w:br/>
            </w:r>
            <w:r w:rsidR="00473AEE" w:rsidRPr="00031ACB">
              <w:rPr>
                <w:rFonts w:asciiTheme="majorBidi" w:hAnsiTheme="majorBidi" w:cstheme="majorBidi"/>
                <w:color w:val="FF0000"/>
                <w:sz w:val="18"/>
                <w:szCs w:val="18"/>
                <w:lang w:eastAsia="en-CA"/>
              </w:rPr>
              <w:t>(</w:t>
            </w:r>
            <w:proofErr w:type="spellStart"/>
            <w:r w:rsidR="00473AEE" w:rsidRPr="00031ACB">
              <w:rPr>
                <w:rFonts w:asciiTheme="majorBidi" w:hAnsiTheme="majorBidi" w:cstheme="majorBidi"/>
                <w:color w:val="FF0000"/>
                <w:sz w:val="18"/>
                <w:szCs w:val="18"/>
                <w:lang w:eastAsia="en-CA"/>
              </w:rPr>
              <w:t>Rev.1</w:t>
            </w:r>
            <w:proofErr w:type="spellEnd"/>
            <w:r w:rsidR="00473AEE" w:rsidRPr="00031ACB">
              <w:rPr>
                <w:rFonts w:asciiTheme="majorBidi" w:hAnsiTheme="majorBidi" w:cstheme="majorBidi"/>
                <w:color w:val="FF0000"/>
                <w:sz w:val="18"/>
                <w:szCs w:val="18"/>
                <w:lang w:eastAsia="en-CA"/>
              </w:rPr>
              <w:t>)</w:t>
            </w:r>
          </w:p>
        </w:tc>
        <w:tc>
          <w:tcPr>
            <w:tcW w:w="904" w:type="pct"/>
            <w:shd w:val="clear" w:color="auto" w:fill="E6EAFF"/>
          </w:tcPr>
          <w:p w14:paraId="4FCD2885" w14:textId="34A42E24" w:rsidR="00473AEE" w:rsidRPr="00031ACB" w:rsidRDefault="001026C7" w:rsidP="00473AEE">
            <w:pPr>
              <w:pStyle w:val="Tabletext"/>
              <w:jc w:val="center"/>
              <w:rPr>
                <w:rStyle w:val="Hyperlink"/>
                <w:rFonts w:asciiTheme="majorBidi" w:hAnsiTheme="majorBidi" w:cstheme="majorBidi"/>
                <w:sz w:val="18"/>
                <w:szCs w:val="18"/>
                <w:u w:val="none"/>
              </w:rPr>
            </w:pPr>
            <w:hyperlink r:id="rId102" w:history="1">
              <w:proofErr w:type="spellStart"/>
              <w:r w:rsidR="00473AEE" w:rsidRPr="00031ACB">
                <w:rPr>
                  <w:rFonts w:asciiTheme="majorBidi" w:hAnsiTheme="majorBidi" w:cstheme="majorBidi"/>
                  <w:color w:val="000066"/>
                  <w:sz w:val="18"/>
                  <w:szCs w:val="18"/>
                  <w:lang w:eastAsia="en-CA"/>
                </w:rPr>
                <w:t>WG</w:t>
              </w:r>
              <w:proofErr w:type="spellEnd"/>
              <w:r w:rsidR="00473AEE" w:rsidRPr="00031ACB">
                <w:rPr>
                  <w:rFonts w:asciiTheme="majorBidi" w:hAnsiTheme="majorBidi" w:cstheme="majorBidi"/>
                  <w:color w:val="000066"/>
                  <w:sz w:val="18"/>
                  <w:szCs w:val="18"/>
                  <w:lang w:eastAsia="en-CA"/>
                </w:rPr>
                <w:t xml:space="preserve"> </w:t>
              </w:r>
              <w:proofErr w:type="spellStart"/>
              <w:r w:rsidR="00473AEE" w:rsidRPr="00031ACB">
                <w:rPr>
                  <w:rFonts w:asciiTheme="majorBidi" w:hAnsiTheme="majorBidi" w:cstheme="majorBidi"/>
                  <w:color w:val="000066"/>
                  <w:sz w:val="18"/>
                  <w:szCs w:val="18"/>
                  <w:lang w:eastAsia="en-CA"/>
                </w:rPr>
                <w:t>5A</w:t>
              </w:r>
              <w:proofErr w:type="spellEnd"/>
              <w:r w:rsidR="00473AEE" w:rsidRPr="00031ACB">
                <w:rPr>
                  <w:rFonts w:asciiTheme="majorBidi" w:hAnsiTheme="majorBidi" w:cstheme="majorBidi"/>
                  <w:color w:val="000066"/>
                  <w:sz w:val="18"/>
                  <w:szCs w:val="18"/>
                  <w:lang w:eastAsia="en-CA"/>
                </w:rPr>
                <w:t>-3</w:t>
              </w:r>
            </w:hyperlink>
            <w:r w:rsidR="00031ACB">
              <w:rPr>
                <w:rFonts w:asciiTheme="majorBidi" w:hAnsiTheme="majorBidi" w:cstheme="majorBidi"/>
                <w:color w:val="000000"/>
                <w:sz w:val="18"/>
                <w:szCs w:val="18"/>
                <w:lang w:eastAsia="en-CA"/>
              </w:rPr>
              <w:t xml:space="preserve"> </w:t>
            </w:r>
          </w:p>
        </w:tc>
        <w:tc>
          <w:tcPr>
            <w:tcW w:w="2934" w:type="pct"/>
            <w:shd w:val="clear" w:color="auto" w:fill="E6EAFF"/>
          </w:tcPr>
          <w:p w14:paraId="0C984944" w14:textId="712C76EB" w:rsidR="00473AEE" w:rsidRPr="00031ACB" w:rsidRDefault="00473AEE" w:rsidP="00473AEE">
            <w:pPr>
              <w:pStyle w:val="Tabletex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031ACB">
              <w:rPr>
                <w:rFonts w:asciiTheme="majorBidi" w:hAnsiTheme="majorBidi" w:cstheme="majorBidi"/>
                <w:color w:val="000000"/>
                <w:sz w:val="18"/>
                <w:szCs w:val="18"/>
                <w:lang w:eastAsia="en-CA"/>
              </w:rPr>
              <w:t>Preliminary draft revision of Report ITU-R M.2377-1 - Radiocommunication objectives and requirements for Public Protection and Disaster Relief</w:t>
            </w:r>
            <w:r w:rsidR="00031ACB">
              <w:rPr>
                <w:rFonts w:asciiTheme="majorBidi" w:hAnsiTheme="majorBidi" w:cstheme="majorBidi"/>
                <w:color w:val="000000"/>
                <w:sz w:val="18"/>
                <w:szCs w:val="18"/>
                <w:lang w:eastAsia="en-CA"/>
              </w:rPr>
              <w:t xml:space="preserve"> </w:t>
            </w:r>
            <w:r w:rsidR="00031ACB">
              <w:rPr>
                <w:rFonts w:asciiTheme="majorBidi" w:hAnsiTheme="majorBidi" w:cstheme="majorBidi"/>
                <w:color w:val="FF0000"/>
                <w:sz w:val="18"/>
                <w:szCs w:val="18"/>
                <w:lang w:eastAsia="en-CA"/>
              </w:rPr>
              <w:t xml:space="preserve"> </w:t>
            </w:r>
          </w:p>
        </w:tc>
        <w:tc>
          <w:tcPr>
            <w:tcW w:w="639" w:type="pct"/>
            <w:shd w:val="clear" w:color="auto" w:fill="E6EAFF"/>
            <w:vAlign w:val="center"/>
          </w:tcPr>
          <w:p w14:paraId="3F747FC3" w14:textId="10394FFB" w:rsidR="00473AEE" w:rsidRPr="00031ACB" w:rsidRDefault="001026C7" w:rsidP="00473AEE">
            <w:pPr>
              <w:pStyle w:val="Tabletext"/>
              <w:spacing w:before="0" w:after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hyperlink r:id="rId103" w:history="1">
              <w:r w:rsidR="008C0205" w:rsidRPr="00031ACB">
                <w:rPr>
                  <w:rStyle w:val="Hyperlink"/>
                  <w:rFonts w:asciiTheme="majorBidi" w:hAnsiTheme="majorBidi" w:cstheme="majorBidi"/>
                  <w:sz w:val="18"/>
                  <w:szCs w:val="18"/>
                  <w:u w:val="none"/>
                </w:rPr>
                <w:t>Annex 13</w:t>
              </w:r>
            </w:hyperlink>
          </w:p>
        </w:tc>
      </w:tr>
      <w:tr w:rsidR="00473AEE" w:rsidRPr="00031ACB" w14:paraId="6588F3D6" w14:textId="77777777" w:rsidTr="00F533C4">
        <w:trPr>
          <w:cantSplit/>
        </w:trPr>
        <w:tc>
          <w:tcPr>
            <w:tcW w:w="523" w:type="pct"/>
            <w:shd w:val="clear" w:color="auto" w:fill="FFFFFF"/>
          </w:tcPr>
          <w:p w14:paraId="555139BA" w14:textId="7FF40E40" w:rsidR="00473AEE" w:rsidRPr="00031ACB" w:rsidRDefault="001026C7" w:rsidP="00473AEE">
            <w:pPr>
              <w:pStyle w:val="Tabletext"/>
              <w:jc w:val="center"/>
              <w:rPr>
                <w:rStyle w:val="Hyperlink"/>
                <w:rFonts w:asciiTheme="majorBidi" w:hAnsiTheme="majorBidi" w:cstheme="majorBidi"/>
                <w:sz w:val="18"/>
                <w:szCs w:val="18"/>
                <w:u w:val="none"/>
              </w:rPr>
            </w:pPr>
            <w:hyperlink r:id="rId104" w:history="1">
              <w:r w:rsidR="00473AEE" w:rsidRPr="00031ACB">
                <w:rPr>
                  <w:rFonts w:asciiTheme="majorBidi" w:hAnsiTheme="majorBidi" w:cstheme="majorBidi"/>
                  <w:b/>
                  <w:bCs/>
                  <w:color w:val="000066"/>
                  <w:sz w:val="18"/>
                  <w:szCs w:val="18"/>
                  <w:lang w:eastAsia="en-CA"/>
                </w:rPr>
                <w:t>[ 286 ]</w:t>
              </w:r>
            </w:hyperlink>
            <w:r w:rsidR="00031ACB">
              <w:rPr>
                <w:rFonts w:asciiTheme="majorBidi" w:hAnsiTheme="majorBidi" w:cstheme="majorBidi"/>
                <w:color w:val="000000"/>
                <w:sz w:val="18"/>
                <w:szCs w:val="18"/>
                <w:lang w:eastAsia="en-CA"/>
              </w:rPr>
              <w:t xml:space="preserve"> </w:t>
            </w:r>
            <w:r w:rsidR="00473AEE" w:rsidRPr="00031ACB">
              <w:rPr>
                <w:rFonts w:asciiTheme="majorBidi" w:hAnsiTheme="majorBidi" w:cstheme="majorBidi"/>
                <w:color w:val="000000"/>
                <w:sz w:val="18"/>
                <w:szCs w:val="18"/>
                <w:lang w:eastAsia="en-CA"/>
              </w:rPr>
              <w:br/>
            </w:r>
            <w:r w:rsidR="00473AEE" w:rsidRPr="00031ACB">
              <w:rPr>
                <w:rFonts w:asciiTheme="majorBidi" w:hAnsiTheme="majorBidi" w:cstheme="majorBidi"/>
                <w:color w:val="FF0000"/>
                <w:sz w:val="18"/>
                <w:szCs w:val="18"/>
                <w:lang w:eastAsia="en-CA"/>
              </w:rPr>
              <w:t>(Rev.1)</w:t>
            </w:r>
          </w:p>
        </w:tc>
        <w:tc>
          <w:tcPr>
            <w:tcW w:w="904" w:type="pct"/>
            <w:shd w:val="clear" w:color="auto" w:fill="FFFFFF"/>
          </w:tcPr>
          <w:p w14:paraId="28207169" w14:textId="415767EF" w:rsidR="00473AEE" w:rsidRPr="00031ACB" w:rsidRDefault="001026C7" w:rsidP="00473AEE">
            <w:pPr>
              <w:pStyle w:val="Tabletext"/>
              <w:jc w:val="center"/>
              <w:rPr>
                <w:rStyle w:val="Hyperlink"/>
                <w:rFonts w:asciiTheme="majorBidi" w:hAnsiTheme="majorBidi" w:cstheme="majorBidi"/>
                <w:sz w:val="18"/>
                <w:szCs w:val="18"/>
                <w:u w:val="none"/>
              </w:rPr>
            </w:pPr>
            <w:hyperlink r:id="rId105" w:history="1">
              <w:proofErr w:type="spellStart"/>
              <w:r w:rsidR="00473AEE" w:rsidRPr="00031ACB">
                <w:rPr>
                  <w:rFonts w:asciiTheme="majorBidi" w:hAnsiTheme="majorBidi" w:cstheme="majorBidi"/>
                  <w:color w:val="000066"/>
                  <w:sz w:val="18"/>
                  <w:szCs w:val="18"/>
                  <w:lang w:eastAsia="en-CA"/>
                </w:rPr>
                <w:t>WG</w:t>
              </w:r>
              <w:proofErr w:type="spellEnd"/>
              <w:r w:rsidR="00473AEE" w:rsidRPr="00031ACB">
                <w:rPr>
                  <w:rFonts w:asciiTheme="majorBidi" w:hAnsiTheme="majorBidi" w:cstheme="majorBidi"/>
                  <w:color w:val="000066"/>
                  <w:sz w:val="18"/>
                  <w:szCs w:val="18"/>
                  <w:lang w:eastAsia="en-CA"/>
                </w:rPr>
                <w:t xml:space="preserve"> </w:t>
              </w:r>
              <w:proofErr w:type="spellStart"/>
              <w:r w:rsidR="00473AEE" w:rsidRPr="00031ACB">
                <w:rPr>
                  <w:rFonts w:asciiTheme="majorBidi" w:hAnsiTheme="majorBidi" w:cstheme="majorBidi"/>
                  <w:color w:val="000066"/>
                  <w:sz w:val="18"/>
                  <w:szCs w:val="18"/>
                  <w:lang w:eastAsia="en-CA"/>
                </w:rPr>
                <w:t>5A</w:t>
              </w:r>
              <w:proofErr w:type="spellEnd"/>
              <w:r w:rsidR="00473AEE" w:rsidRPr="00031ACB">
                <w:rPr>
                  <w:rFonts w:asciiTheme="majorBidi" w:hAnsiTheme="majorBidi" w:cstheme="majorBidi"/>
                  <w:color w:val="000066"/>
                  <w:sz w:val="18"/>
                  <w:szCs w:val="18"/>
                  <w:lang w:eastAsia="en-CA"/>
                </w:rPr>
                <w:t>-4</w:t>
              </w:r>
            </w:hyperlink>
            <w:r w:rsidR="00031ACB">
              <w:rPr>
                <w:rFonts w:asciiTheme="majorBidi" w:hAnsiTheme="majorBidi" w:cstheme="majorBidi"/>
                <w:color w:val="000000"/>
                <w:sz w:val="18"/>
                <w:szCs w:val="18"/>
                <w:lang w:eastAsia="en-CA"/>
              </w:rPr>
              <w:t xml:space="preserve"> </w:t>
            </w:r>
          </w:p>
        </w:tc>
        <w:tc>
          <w:tcPr>
            <w:tcW w:w="2934" w:type="pct"/>
            <w:shd w:val="clear" w:color="auto" w:fill="FFFFFF"/>
          </w:tcPr>
          <w:p w14:paraId="7FAB7EA4" w14:textId="54209775" w:rsidR="00473AEE" w:rsidRPr="00031ACB" w:rsidRDefault="00473AEE" w:rsidP="00473AEE">
            <w:pPr>
              <w:pStyle w:val="Tabletex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031ACB">
              <w:rPr>
                <w:rFonts w:asciiTheme="majorBidi" w:hAnsiTheme="majorBidi" w:cstheme="majorBidi"/>
                <w:color w:val="000000"/>
                <w:sz w:val="18"/>
                <w:szCs w:val="18"/>
                <w:lang w:eastAsia="en-CA"/>
              </w:rPr>
              <w:t xml:space="preserve">Draft reply liaison statement to Working Party 1A (copy to Working Parties 5B, 5C, 5D, 7C and 7D) - Report ITU-R </w:t>
            </w:r>
            <w:proofErr w:type="spellStart"/>
            <w:r w:rsidRPr="00031ACB">
              <w:rPr>
                <w:rFonts w:asciiTheme="majorBidi" w:hAnsiTheme="majorBidi" w:cstheme="majorBidi"/>
                <w:color w:val="000000"/>
                <w:sz w:val="18"/>
                <w:szCs w:val="18"/>
                <w:lang w:eastAsia="en-CA"/>
              </w:rPr>
              <w:t>SM.2352</w:t>
            </w:r>
            <w:proofErr w:type="spellEnd"/>
            <w:r w:rsidR="00031ACB">
              <w:rPr>
                <w:rFonts w:asciiTheme="majorBidi" w:hAnsiTheme="majorBidi" w:cstheme="majorBidi"/>
                <w:color w:val="000000"/>
                <w:sz w:val="18"/>
                <w:szCs w:val="18"/>
                <w:lang w:eastAsia="en-CA"/>
              </w:rPr>
              <w:t xml:space="preserve"> </w:t>
            </w:r>
            <w:r w:rsidR="00031ACB">
              <w:rPr>
                <w:rFonts w:asciiTheme="majorBidi" w:hAnsiTheme="majorBidi" w:cstheme="majorBidi"/>
                <w:color w:val="FF0000"/>
                <w:sz w:val="18"/>
                <w:szCs w:val="18"/>
                <w:lang w:eastAsia="en-CA"/>
              </w:rPr>
              <w:t xml:space="preserve"> </w:t>
            </w:r>
          </w:p>
        </w:tc>
        <w:tc>
          <w:tcPr>
            <w:tcW w:w="639" w:type="pct"/>
            <w:shd w:val="clear" w:color="auto" w:fill="FFFFFF"/>
            <w:vAlign w:val="center"/>
          </w:tcPr>
          <w:p w14:paraId="4C8B968F" w14:textId="59E42196" w:rsidR="00473AEE" w:rsidRPr="00031ACB" w:rsidRDefault="001026C7" w:rsidP="00473AEE">
            <w:pPr>
              <w:pStyle w:val="Tabletext"/>
              <w:spacing w:before="0" w:after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hyperlink r:id="rId106" w:history="1">
              <w:r w:rsidR="00F533C4" w:rsidRPr="00031ACB">
                <w:rPr>
                  <w:rStyle w:val="Hyperlink"/>
                  <w:rFonts w:asciiTheme="majorBidi" w:hAnsiTheme="majorBidi" w:cstheme="majorBidi"/>
                  <w:sz w:val="18"/>
                  <w:szCs w:val="18"/>
                  <w:u w:val="none"/>
                </w:rPr>
                <w:t>Annex 2</w:t>
              </w:r>
            </w:hyperlink>
          </w:p>
        </w:tc>
      </w:tr>
      <w:tr w:rsidR="00473AEE" w:rsidRPr="00031ACB" w14:paraId="3EA4CEA6" w14:textId="77777777" w:rsidTr="00F533C4">
        <w:trPr>
          <w:cantSplit/>
        </w:trPr>
        <w:tc>
          <w:tcPr>
            <w:tcW w:w="523" w:type="pct"/>
            <w:shd w:val="clear" w:color="auto" w:fill="E6EAFF"/>
          </w:tcPr>
          <w:p w14:paraId="51FF3820" w14:textId="50D3ABE1" w:rsidR="00473AEE" w:rsidRPr="00031ACB" w:rsidRDefault="001026C7" w:rsidP="00473AEE">
            <w:pPr>
              <w:pStyle w:val="Tabletext"/>
              <w:jc w:val="center"/>
              <w:rPr>
                <w:rStyle w:val="Hyperlink"/>
                <w:rFonts w:asciiTheme="majorBidi" w:hAnsiTheme="majorBidi" w:cstheme="majorBidi"/>
                <w:sz w:val="18"/>
                <w:szCs w:val="18"/>
                <w:u w:val="none"/>
              </w:rPr>
            </w:pPr>
            <w:hyperlink r:id="rId107" w:history="1">
              <w:r w:rsidR="00473AEE" w:rsidRPr="00031ACB">
                <w:rPr>
                  <w:rFonts w:asciiTheme="majorBidi" w:hAnsiTheme="majorBidi" w:cstheme="majorBidi"/>
                  <w:b/>
                  <w:bCs/>
                  <w:color w:val="000066"/>
                  <w:sz w:val="18"/>
                  <w:szCs w:val="18"/>
                  <w:lang w:eastAsia="en-CA"/>
                </w:rPr>
                <w:t>[ 285 ]</w:t>
              </w:r>
            </w:hyperlink>
            <w:r w:rsidR="00031ACB">
              <w:rPr>
                <w:rFonts w:asciiTheme="majorBidi" w:hAnsiTheme="majorBidi" w:cstheme="majorBidi"/>
                <w:color w:val="000000"/>
                <w:sz w:val="18"/>
                <w:szCs w:val="18"/>
                <w:lang w:eastAsia="en-CA"/>
              </w:rPr>
              <w:t xml:space="preserve"> </w:t>
            </w:r>
            <w:r w:rsidR="00473AEE" w:rsidRPr="00031ACB">
              <w:rPr>
                <w:rFonts w:asciiTheme="majorBidi" w:hAnsiTheme="majorBidi" w:cstheme="majorBidi"/>
                <w:color w:val="000000"/>
                <w:sz w:val="18"/>
                <w:szCs w:val="18"/>
                <w:lang w:eastAsia="en-CA"/>
              </w:rPr>
              <w:br/>
            </w:r>
            <w:r w:rsidR="00473AEE" w:rsidRPr="00031ACB">
              <w:rPr>
                <w:rFonts w:asciiTheme="majorBidi" w:hAnsiTheme="majorBidi" w:cstheme="majorBidi"/>
                <w:color w:val="FF0000"/>
                <w:sz w:val="18"/>
                <w:szCs w:val="18"/>
                <w:lang w:eastAsia="en-CA"/>
              </w:rPr>
              <w:t>(Rev.1)</w:t>
            </w:r>
          </w:p>
        </w:tc>
        <w:tc>
          <w:tcPr>
            <w:tcW w:w="904" w:type="pct"/>
            <w:shd w:val="clear" w:color="auto" w:fill="E6EAFF"/>
          </w:tcPr>
          <w:p w14:paraId="4719063B" w14:textId="3AD60532" w:rsidR="00473AEE" w:rsidRPr="00031ACB" w:rsidRDefault="001026C7" w:rsidP="00473AEE">
            <w:pPr>
              <w:pStyle w:val="Tabletext"/>
              <w:jc w:val="center"/>
              <w:rPr>
                <w:rStyle w:val="Hyperlink"/>
                <w:rFonts w:asciiTheme="majorBidi" w:hAnsiTheme="majorBidi" w:cstheme="majorBidi"/>
                <w:sz w:val="18"/>
                <w:szCs w:val="18"/>
                <w:u w:val="none"/>
              </w:rPr>
            </w:pPr>
            <w:hyperlink r:id="rId108" w:history="1">
              <w:proofErr w:type="spellStart"/>
              <w:r w:rsidR="00473AEE" w:rsidRPr="00031ACB">
                <w:rPr>
                  <w:rFonts w:asciiTheme="majorBidi" w:hAnsiTheme="majorBidi" w:cstheme="majorBidi"/>
                  <w:color w:val="000066"/>
                  <w:sz w:val="18"/>
                  <w:szCs w:val="18"/>
                  <w:lang w:eastAsia="en-CA"/>
                </w:rPr>
                <w:t>WG</w:t>
              </w:r>
              <w:proofErr w:type="spellEnd"/>
              <w:r w:rsidR="00473AEE" w:rsidRPr="00031ACB">
                <w:rPr>
                  <w:rFonts w:asciiTheme="majorBidi" w:hAnsiTheme="majorBidi" w:cstheme="majorBidi"/>
                  <w:color w:val="000066"/>
                  <w:sz w:val="18"/>
                  <w:szCs w:val="18"/>
                  <w:lang w:eastAsia="en-CA"/>
                </w:rPr>
                <w:t xml:space="preserve"> </w:t>
              </w:r>
              <w:proofErr w:type="spellStart"/>
              <w:r w:rsidR="00473AEE" w:rsidRPr="00031ACB">
                <w:rPr>
                  <w:rFonts w:asciiTheme="majorBidi" w:hAnsiTheme="majorBidi" w:cstheme="majorBidi"/>
                  <w:color w:val="000066"/>
                  <w:sz w:val="18"/>
                  <w:szCs w:val="18"/>
                  <w:lang w:eastAsia="en-CA"/>
                </w:rPr>
                <w:t>5A</w:t>
              </w:r>
              <w:proofErr w:type="spellEnd"/>
              <w:r w:rsidR="00473AEE" w:rsidRPr="00031ACB">
                <w:rPr>
                  <w:rFonts w:asciiTheme="majorBidi" w:hAnsiTheme="majorBidi" w:cstheme="majorBidi"/>
                  <w:color w:val="000066"/>
                  <w:sz w:val="18"/>
                  <w:szCs w:val="18"/>
                  <w:lang w:eastAsia="en-CA"/>
                </w:rPr>
                <w:t>-4</w:t>
              </w:r>
            </w:hyperlink>
            <w:r w:rsidR="00031ACB">
              <w:rPr>
                <w:rFonts w:asciiTheme="majorBidi" w:hAnsiTheme="majorBidi" w:cstheme="majorBidi"/>
                <w:color w:val="000000"/>
                <w:sz w:val="18"/>
                <w:szCs w:val="18"/>
                <w:lang w:eastAsia="en-CA"/>
              </w:rPr>
              <w:t xml:space="preserve"> </w:t>
            </w:r>
          </w:p>
        </w:tc>
        <w:tc>
          <w:tcPr>
            <w:tcW w:w="2934" w:type="pct"/>
            <w:shd w:val="clear" w:color="auto" w:fill="E6EAFF"/>
          </w:tcPr>
          <w:p w14:paraId="2610E0C6" w14:textId="04589FF6" w:rsidR="00473AEE" w:rsidRPr="00031ACB" w:rsidRDefault="00473AEE" w:rsidP="00473AEE">
            <w:pPr>
              <w:pStyle w:val="Tabletex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031ACB">
              <w:rPr>
                <w:rFonts w:asciiTheme="majorBidi" w:hAnsiTheme="majorBidi" w:cstheme="majorBidi"/>
                <w:color w:val="000000"/>
                <w:sz w:val="18"/>
                <w:szCs w:val="18"/>
                <w:lang w:eastAsia="en-CA"/>
              </w:rPr>
              <w:t>Draft reply liaison statement to Working Party 3M (copy to Working Parties 1A, 4A, 4C, 5B, 5C, 5D, 6A, 7B, 7C and 7D) - Future development of P-series Recommendations to address frequencies above 100 GHz</w:t>
            </w:r>
            <w:r w:rsidR="00031ACB">
              <w:rPr>
                <w:rFonts w:asciiTheme="majorBidi" w:hAnsiTheme="majorBidi" w:cstheme="majorBidi"/>
                <w:color w:val="000000"/>
                <w:sz w:val="18"/>
                <w:szCs w:val="18"/>
                <w:lang w:eastAsia="en-CA"/>
              </w:rPr>
              <w:t xml:space="preserve"> </w:t>
            </w:r>
            <w:r w:rsidR="00031ACB">
              <w:rPr>
                <w:rFonts w:asciiTheme="majorBidi" w:hAnsiTheme="majorBidi" w:cstheme="majorBidi"/>
                <w:color w:val="FF0000"/>
                <w:sz w:val="18"/>
                <w:szCs w:val="18"/>
                <w:lang w:eastAsia="en-CA"/>
              </w:rPr>
              <w:t xml:space="preserve"> </w:t>
            </w:r>
          </w:p>
        </w:tc>
        <w:tc>
          <w:tcPr>
            <w:tcW w:w="639" w:type="pct"/>
            <w:shd w:val="clear" w:color="auto" w:fill="E6EAFF"/>
            <w:vAlign w:val="center"/>
          </w:tcPr>
          <w:p w14:paraId="48471936" w14:textId="6145F968" w:rsidR="00473AEE" w:rsidRPr="00031ACB" w:rsidRDefault="001026C7" w:rsidP="00473AEE">
            <w:pPr>
              <w:pStyle w:val="Tabletext"/>
              <w:spacing w:before="0" w:after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hyperlink r:id="rId109" w:history="1">
              <w:r w:rsidR="00F533C4" w:rsidRPr="00031ACB">
                <w:rPr>
                  <w:rStyle w:val="Hyperlink"/>
                  <w:rFonts w:asciiTheme="majorBidi" w:hAnsiTheme="majorBidi" w:cstheme="majorBidi"/>
                  <w:sz w:val="18"/>
                  <w:szCs w:val="18"/>
                  <w:u w:val="none"/>
                </w:rPr>
                <w:t>Annex 2</w:t>
              </w:r>
            </w:hyperlink>
          </w:p>
        </w:tc>
      </w:tr>
      <w:tr w:rsidR="00473AEE" w:rsidRPr="00031ACB" w14:paraId="6B1371FA" w14:textId="77777777" w:rsidTr="00F533C4">
        <w:trPr>
          <w:cantSplit/>
        </w:trPr>
        <w:tc>
          <w:tcPr>
            <w:tcW w:w="523" w:type="pct"/>
            <w:shd w:val="clear" w:color="auto" w:fill="FFFFFF"/>
          </w:tcPr>
          <w:p w14:paraId="53988C19" w14:textId="6375AFAD" w:rsidR="00473AEE" w:rsidRPr="00031ACB" w:rsidRDefault="001026C7" w:rsidP="00473AEE">
            <w:pPr>
              <w:pStyle w:val="Tabletext"/>
              <w:jc w:val="center"/>
              <w:rPr>
                <w:rStyle w:val="Hyperlink"/>
                <w:rFonts w:asciiTheme="majorBidi" w:hAnsiTheme="majorBidi" w:cstheme="majorBidi"/>
                <w:sz w:val="18"/>
                <w:szCs w:val="18"/>
                <w:u w:val="none"/>
              </w:rPr>
            </w:pPr>
            <w:hyperlink r:id="rId110" w:history="1">
              <w:r w:rsidR="00473AEE" w:rsidRPr="00031ACB">
                <w:rPr>
                  <w:rFonts w:asciiTheme="majorBidi" w:hAnsiTheme="majorBidi" w:cstheme="majorBidi"/>
                  <w:b/>
                  <w:bCs/>
                  <w:color w:val="000066"/>
                  <w:sz w:val="18"/>
                  <w:szCs w:val="18"/>
                  <w:lang w:eastAsia="en-CA"/>
                </w:rPr>
                <w:t>[ 284 ]</w:t>
              </w:r>
            </w:hyperlink>
            <w:r w:rsidR="00031ACB">
              <w:rPr>
                <w:rFonts w:asciiTheme="majorBidi" w:hAnsiTheme="majorBidi" w:cstheme="majorBidi"/>
                <w:color w:val="000000"/>
                <w:sz w:val="18"/>
                <w:szCs w:val="18"/>
                <w:lang w:eastAsia="en-CA"/>
              </w:rPr>
              <w:t xml:space="preserve"> </w:t>
            </w:r>
            <w:r w:rsidR="00473AEE" w:rsidRPr="00031ACB">
              <w:rPr>
                <w:rFonts w:asciiTheme="majorBidi" w:hAnsiTheme="majorBidi" w:cstheme="majorBidi"/>
                <w:color w:val="000000"/>
                <w:sz w:val="18"/>
                <w:szCs w:val="18"/>
                <w:lang w:eastAsia="en-CA"/>
              </w:rPr>
              <w:br/>
            </w:r>
            <w:r w:rsidR="00473AEE" w:rsidRPr="00031ACB">
              <w:rPr>
                <w:rFonts w:asciiTheme="majorBidi" w:hAnsiTheme="majorBidi" w:cstheme="majorBidi"/>
                <w:color w:val="FF0000"/>
                <w:sz w:val="18"/>
                <w:szCs w:val="18"/>
                <w:lang w:eastAsia="en-CA"/>
              </w:rPr>
              <w:t>(Rev.2)</w:t>
            </w:r>
          </w:p>
        </w:tc>
        <w:tc>
          <w:tcPr>
            <w:tcW w:w="904" w:type="pct"/>
            <w:shd w:val="clear" w:color="auto" w:fill="FFFFFF"/>
          </w:tcPr>
          <w:p w14:paraId="1E437419" w14:textId="7662BBF1" w:rsidR="00473AEE" w:rsidRPr="00031ACB" w:rsidRDefault="001026C7" w:rsidP="00473AEE">
            <w:pPr>
              <w:pStyle w:val="Tabletext"/>
              <w:jc w:val="center"/>
              <w:rPr>
                <w:rStyle w:val="Hyperlink"/>
                <w:rFonts w:asciiTheme="majorBidi" w:hAnsiTheme="majorBidi" w:cstheme="majorBidi"/>
                <w:sz w:val="18"/>
                <w:szCs w:val="18"/>
                <w:u w:val="none"/>
              </w:rPr>
            </w:pPr>
            <w:hyperlink r:id="rId111" w:history="1">
              <w:proofErr w:type="spellStart"/>
              <w:r w:rsidR="00473AEE" w:rsidRPr="00031ACB">
                <w:rPr>
                  <w:rFonts w:asciiTheme="majorBidi" w:hAnsiTheme="majorBidi" w:cstheme="majorBidi"/>
                  <w:color w:val="000066"/>
                  <w:sz w:val="18"/>
                  <w:szCs w:val="18"/>
                  <w:lang w:eastAsia="en-CA"/>
                </w:rPr>
                <w:t>WG</w:t>
              </w:r>
              <w:proofErr w:type="spellEnd"/>
              <w:r w:rsidR="00473AEE" w:rsidRPr="00031ACB">
                <w:rPr>
                  <w:rFonts w:asciiTheme="majorBidi" w:hAnsiTheme="majorBidi" w:cstheme="majorBidi"/>
                  <w:color w:val="000066"/>
                  <w:sz w:val="18"/>
                  <w:szCs w:val="18"/>
                  <w:lang w:eastAsia="en-CA"/>
                </w:rPr>
                <w:t xml:space="preserve"> </w:t>
              </w:r>
              <w:proofErr w:type="spellStart"/>
              <w:r w:rsidR="00473AEE" w:rsidRPr="00031ACB">
                <w:rPr>
                  <w:rFonts w:asciiTheme="majorBidi" w:hAnsiTheme="majorBidi" w:cstheme="majorBidi"/>
                  <w:color w:val="000066"/>
                  <w:sz w:val="18"/>
                  <w:szCs w:val="18"/>
                  <w:lang w:eastAsia="en-CA"/>
                </w:rPr>
                <w:t>5A</w:t>
              </w:r>
              <w:proofErr w:type="spellEnd"/>
              <w:r w:rsidR="00473AEE" w:rsidRPr="00031ACB">
                <w:rPr>
                  <w:rFonts w:asciiTheme="majorBidi" w:hAnsiTheme="majorBidi" w:cstheme="majorBidi"/>
                  <w:color w:val="000066"/>
                  <w:sz w:val="18"/>
                  <w:szCs w:val="18"/>
                  <w:lang w:eastAsia="en-CA"/>
                </w:rPr>
                <w:t>-4</w:t>
              </w:r>
            </w:hyperlink>
            <w:r w:rsidR="00031ACB">
              <w:rPr>
                <w:rFonts w:asciiTheme="majorBidi" w:hAnsiTheme="majorBidi" w:cstheme="majorBidi"/>
                <w:color w:val="000000"/>
                <w:sz w:val="18"/>
                <w:szCs w:val="18"/>
                <w:lang w:eastAsia="en-CA"/>
              </w:rPr>
              <w:t xml:space="preserve"> </w:t>
            </w:r>
          </w:p>
        </w:tc>
        <w:tc>
          <w:tcPr>
            <w:tcW w:w="2934" w:type="pct"/>
            <w:shd w:val="clear" w:color="auto" w:fill="FFFFFF"/>
          </w:tcPr>
          <w:p w14:paraId="1CC9B4D5" w14:textId="2D55F13E" w:rsidR="00473AEE" w:rsidRPr="00031ACB" w:rsidRDefault="00473AEE" w:rsidP="00473AEE">
            <w:pPr>
              <w:pStyle w:val="Tabletex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031ACB">
              <w:rPr>
                <w:rFonts w:asciiTheme="majorBidi" w:hAnsiTheme="majorBidi" w:cstheme="majorBidi"/>
                <w:color w:val="000000"/>
                <w:sz w:val="18"/>
                <w:szCs w:val="18"/>
                <w:lang w:eastAsia="en-CA"/>
              </w:rPr>
              <w:t>Working document towards a preliminary draft revision of Report ITU-R M.2116 - Characteristics of broadband wireless access systems operating in the land mobile service for use in sharing studies</w:t>
            </w:r>
            <w:r w:rsidR="00031ACB">
              <w:rPr>
                <w:rFonts w:asciiTheme="majorBidi" w:hAnsiTheme="majorBidi" w:cstheme="majorBidi"/>
                <w:color w:val="000000"/>
                <w:sz w:val="18"/>
                <w:szCs w:val="18"/>
                <w:lang w:eastAsia="en-CA"/>
              </w:rPr>
              <w:t xml:space="preserve"> </w:t>
            </w:r>
            <w:r w:rsidR="00031ACB">
              <w:rPr>
                <w:rFonts w:asciiTheme="majorBidi" w:hAnsiTheme="majorBidi" w:cstheme="majorBidi"/>
                <w:color w:val="FF0000"/>
                <w:sz w:val="18"/>
                <w:szCs w:val="18"/>
                <w:lang w:eastAsia="en-CA"/>
              </w:rPr>
              <w:t xml:space="preserve"> </w:t>
            </w:r>
          </w:p>
        </w:tc>
        <w:tc>
          <w:tcPr>
            <w:tcW w:w="639" w:type="pct"/>
            <w:shd w:val="clear" w:color="auto" w:fill="FFFFFF"/>
            <w:vAlign w:val="center"/>
          </w:tcPr>
          <w:p w14:paraId="55F2DA98" w14:textId="4A7C3DBA" w:rsidR="00473AEE" w:rsidRPr="00031ACB" w:rsidRDefault="001026C7" w:rsidP="00473AEE">
            <w:pPr>
              <w:pStyle w:val="Tabletext"/>
              <w:spacing w:before="0" w:after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hyperlink r:id="rId112" w:history="1">
              <w:r w:rsidR="008C0205" w:rsidRPr="00031ACB">
                <w:rPr>
                  <w:rStyle w:val="Hyperlink"/>
                  <w:rFonts w:asciiTheme="majorBidi" w:hAnsiTheme="majorBidi" w:cstheme="majorBidi"/>
                  <w:sz w:val="18"/>
                  <w:szCs w:val="18"/>
                  <w:u w:val="none"/>
                </w:rPr>
                <w:t>Annex 16</w:t>
              </w:r>
            </w:hyperlink>
          </w:p>
        </w:tc>
      </w:tr>
    </w:tbl>
    <w:p w14:paraId="464006F6" w14:textId="1A2C97BD" w:rsidR="00AA1AA4" w:rsidRPr="004119D6" w:rsidRDefault="00AA1AA4" w:rsidP="004119D6">
      <w:pPr>
        <w:pStyle w:val="Tablefin"/>
      </w:pPr>
    </w:p>
    <w:p w14:paraId="34AAC73D" w14:textId="77777777" w:rsidR="00F533C4" w:rsidRPr="004119D6" w:rsidRDefault="00F533C4" w:rsidP="00F533C4">
      <w:pPr>
        <w:pStyle w:val="Headingb"/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spacing w:before="60"/>
        <w:rPr>
          <w:rFonts w:ascii="Times New Roman" w:hAnsi="Times New Roman" w:cs="Times New Roman"/>
          <w:sz w:val="22"/>
          <w:szCs w:val="22"/>
          <w:lang w:val="en-CA"/>
        </w:rPr>
      </w:pPr>
      <w:bookmarkStart w:id="12" w:name="_Hlk105032309"/>
      <w:r w:rsidRPr="004119D6">
        <w:rPr>
          <w:rFonts w:ascii="Times New Roman" w:hAnsi="Times New Roman" w:cs="Times New Roman"/>
          <w:sz w:val="22"/>
          <w:szCs w:val="22"/>
          <w:lang w:val="en-CA"/>
        </w:rPr>
        <w:lastRenderedPageBreak/>
        <w:t>Annexes from previous WP 5A Chairman’s Reports that are being carried forward:</w:t>
      </w:r>
    </w:p>
    <w:p w14:paraId="16AA2E1A" w14:textId="77777777" w:rsidR="00F533C4" w:rsidRPr="004119D6" w:rsidRDefault="001026C7" w:rsidP="00F533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spacing w:before="60" w:after="60"/>
        <w:rPr>
          <w:sz w:val="22"/>
          <w:szCs w:val="22"/>
          <w:lang w:val="en-CA" w:eastAsia="zh-CN"/>
        </w:rPr>
      </w:pPr>
      <w:hyperlink r:id="rId113" w:history="1">
        <w:r w:rsidR="00F533C4" w:rsidRPr="004119D6">
          <w:rPr>
            <w:rStyle w:val="Hyperlink"/>
            <w:sz w:val="22"/>
            <w:szCs w:val="22"/>
            <w:lang w:val="en-CA"/>
          </w:rPr>
          <w:t>Annex 11</w:t>
        </w:r>
      </w:hyperlink>
      <w:r w:rsidR="00F533C4" w:rsidRPr="004119D6">
        <w:rPr>
          <w:rStyle w:val="Hyperlink"/>
          <w:sz w:val="22"/>
          <w:szCs w:val="22"/>
          <w:lang w:val="en-CA"/>
        </w:rPr>
        <w:t xml:space="preserve"> </w:t>
      </w:r>
      <w:r w:rsidR="00F533C4" w:rsidRPr="004119D6">
        <w:rPr>
          <w:sz w:val="22"/>
          <w:szCs w:val="22"/>
          <w:lang w:val="en-CA" w:eastAsia="zh-CN"/>
        </w:rPr>
        <w:t xml:space="preserve">to </w:t>
      </w:r>
      <w:hyperlink r:id="rId114" w:history="1">
        <w:r w:rsidR="00F533C4" w:rsidRPr="004119D6">
          <w:rPr>
            <w:rStyle w:val="Hyperlink"/>
            <w:sz w:val="22"/>
            <w:szCs w:val="22"/>
            <w:lang w:val="en-CA" w:eastAsia="zh-CN"/>
          </w:rPr>
          <w:t>Doc. 5A/221</w:t>
        </w:r>
      </w:hyperlink>
      <w:r w:rsidR="00F533C4" w:rsidRPr="004119D6">
        <w:rPr>
          <w:sz w:val="22"/>
          <w:szCs w:val="22"/>
          <w:lang w:val="en-CA" w:eastAsia="zh-CN"/>
        </w:rPr>
        <w:t>: Working document towards preliminary draft revision of Recommendation ITU</w:t>
      </w:r>
      <w:r w:rsidR="00F533C4" w:rsidRPr="004119D6">
        <w:rPr>
          <w:sz w:val="22"/>
          <w:szCs w:val="22"/>
          <w:lang w:val="en-CA" w:eastAsia="zh-CN"/>
        </w:rPr>
        <w:noBreakHyphen/>
        <w:t>R M.2134-0 – “[Receiver / Technical and operational] characteristics and protection criteria for systems in the mobile service in the frequency range 27.5-29.5 GHz for use in sharing and compatibility studies.”</w:t>
      </w:r>
    </w:p>
    <w:bookmarkStart w:id="13" w:name="_Hlk105116795"/>
    <w:p w14:paraId="19B7651A" w14:textId="77777777" w:rsidR="00F533C4" w:rsidRPr="004119D6" w:rsidRDefault="00F533C4" w:rsidP="00F533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spacing w:before="60" w:after="60"/>
        <w:rPr>
          <w:sz w:val="22"/>
          <w:szCs w:val="22"/>
          <w:lang w:val="en-CA" w:eastAsia="zh-CN"/>
        </w:rPr>
      </w:pPr>
      <w:r w:rsidRPr="004119D6">
        <w:fldChar w:fldCharType="begin"/>
      </w:r>
      <w:r w:rsidRPr="004119D6">
        <w:rPr>
          <w:sz w:val="22"/>
          <w:szCs w:val="22"/>
        </w:rPr>
        <w:instrText xml:space="preserve"> HYPERLINK "https://www.itu.int/dms_pub/itu-r/md/19/wp5a/c/R19-WP5A-C-0491!N27!MSW-E.docx" </w:instrText>
      </w:r>
      <w:r w:rsidRPr="004119D6">
        <w:fldChar w:fldCharType="separate"/>
      </w:r>
      <w:r w:rsidRPr="004119D6">
        <w:rPr>
          <w:rStyle w:val="Hyperlink"/>
          <w:sz w:val="22"/>
          <w:szCs w:val="22"/>
          <w:lang w:val="en-CA"/>
        </w:rPr>
        <w:t>Annex 27</w:t>
      </w:r>
      <w:r w:rsidRPr="004119D6">
        <w:rPr>
          <w:rStyle w:val="Hyperlink"/>
          <w:sz w:val="22"/>
          <w:szCs w:val="22"/>
          <w:lang w:val="en-CA"/>
        </w:rPr>
        <w:fldChar w:fldCharType="end"/>
      </w:r>
      <w:r w:rsidRPr="004119D6">
        <w:rPr>
          <w:rStyle w:val="Hyperlink"/>
          <w:sz w:val="22"/>
          <w:szCs w:val="22"/>
          <w:lang w:val="en-CA"/>
        </w:rPr>
        <w:t xml:space="preserve"> </w:t>
      </w:r>
      <w:r w:rsidRPr="004119D6">
        <w:rPr>
          <w:sz w:val="22"/>
          <w:szCs w:val="22"/>
          <w:lang w:val="en-CA" w:eastAsia="zh-CN"/>
        </w:rPr>
        <w:t xml:space="preserve">to </w:t>
      </w:r>
      <w:hyperlink r:id="rId115" w:history="1">
        <w:r w:rsidRPr="004119D6">
          <w:rPr>
            <w:rStyle w:val="Hyperlink"/>
            <w:sz w:val="22"/>
            <w:szCs w:val="22"/>
            <w:lang w:val="en-CA" w:eastAsia="zh-CN"/>
          </w:rPr>
          <w:t>Doc. 5A/491</w:t>
        </w:r>
      </w:hyperlink>
      <w:r w:rsidRPr="004119D6">
        <w:rPr>
          <w:sz w:val="22"/>
          <w:szCs w:val="22"/>
          <w:lang w:val="en-CA" w:eastAsia="zh-CN"/>
        </w:rPr>
        <w:t>: Working document towards a preliminary draft new Report ITU-R M.[LMS.SPEC.NEED.ABOVE.275 GHz] – Spectrum needs for land-mobile service applications in the frequency above 275 GHz.</w:t>
      </w:r>
    </w:p>
    <w:p w14:paraId="2BAE5F21" w14:textId="77777777" w:rsidR="00F533C4" w:rsidRPr="004119D6" w:rsidRDefault="001026C7" w:rsidP="00F533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spacing w:before="60" w:after="60"/>
        <w:rPr>
          <w:rFonts w:eastAsia="MS Mincho"/>
          <w:color w:val="000000"/>
          <w:sz w:val="22"/>
          <w:szCs w:val="22"/>
          <w:lang w:val="en-CA"/>
        </w:rPr>
      </w:pPr>
      <w:hyperlink r:id="rId116" w:history="1">
        <w:r w:rsidR="00F533C4" w:rsidRPr="004119D6">
          <w:rPr>
            <w:rStyle w:val="Hyperlink"/>
            <w:sz w:val="22"/>
            <w:szCs w:val="22"/>
            <w:lang w:val="en-CA" w:eastAsia="zh-CN"/>
          </w:rPr>
          <w:t>Annex 17</w:t>
        </w:r>
      </w:hyperlink>
      <w:r w:rsidR="00F533C4" w:rsidRPr="004119D6">
        <w:rPr>
          <w:sz w:val="22"/>
          <w:szCs w:val="22"/>
          <w:lang w:val="en-CA" w:eastAsia="zh-CN"/>
        </w:rPr>
        <w:t xml:space="preserve"> to </w:t>
      </w:r>
      <w:hyperlink r:id="rId117" w:history="1">
        <w:r w:rsidR="00F533C4" w:rsidRPr="004119D6">
          <w:rPr>
            <w:rStyle w:val="Hyperlink"/>
            <w:sz w:val="22"/>
            <w:szCs w:val="22"/>
            <w:lang w:val="en-CA" w:eastAsia="zh-CN"/>
          </w:rPr>
          <w:t>Doc. 5A/597</w:t>
        </w:r>
      </w:hyperlink>
      <w:r w:rsidR="00F533C4" w:rsidRPr="004119D6">
        <w:rPr>
          <w:sz w:val="22"/>
          <w:szCs w:val="22"/>
          <w:lang w:val="en-CA" w:eastAsia="zh-CN"/>
        </w:rPr>
        <w:t xml:space="preserve">: </w:t>
      </w:r>
      <w:r w:rsidR="00F533C4" w:rsidRPr="004119D6">
        <w:rPr>
          <w:rFonts w:eastAsia="MS Mincho"/>
          <w:color w:val="000000"/>
          <w:sz w:val="22"/>
          <w:szCs w:val="22"/>
          <w:lang w:val="en-CA"/>
        </w:rPr>
        <w:t xml:space="preserve">Working document towards a preliminary draft new Report ITU-R </w:t>
      </w:r>
      <w:r w:rsidR="00F533C4" w:rsidRPr="004119D6">
        <w:rPr>
          <w:rFonts w:eastAsia="MS Mincho"/>
          <w:color w:val="000000"/>
          <w:sz w:val="22"/>
          <w:szCs w:val="22"/>
          <w:lang w:val="en-CA"/>
        </w:rPr>
        <w:br/>
        <w:t>M.[BB-WAS.FREQ] – Frequencies used by systems based on radio interface standards for broadband wireless access.</w:t>
      </w:r>
    </w:p>
    <w:p w14:paraId="5B842FCE" w14:textId="77777777" w:rsidR="00F533C4" w:rsidRPr="004119D6" w:rsidRDefault="001026C7" w:rsidP="00F533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spacing w:before="60" w:after="60"/>
        <w:rPr>
          <w:sz w:val="22"/>
          <w:szCs w:val="22"/>
          <w:lang w:val="en-CA" w:eastAsia="zh-CN"/>
        </w:rPr>
      </w:pPr>
      <w:hyperlink r:id="rId118" w:history="1">
        <w:r w:rsidR="00F533C4" w:rsidRPr="004119D6">
          <w:rPr>
            <w:rStyle w:val="Hyperlink"/>
            <w:sz w:val="22"/>
            <w:szCs w:val="22"/>
            <w:lang w:val="en-CA" w:eastAsia="zh-CN"/>
          </w:rPr>
          <w:t>Annex 24</w:t>
        </w:r>
      </w:hyperlink>
      <w:r w:rsidR="00F533C4" w:rsidRPr="004119D6">
        <w:rPr>
          <w:sz w:val="22"/>
          <w:szCs w:val="22"/>
          <w:lang w:val="en-CA" w:eastAsia="zh-CN"/>
        </w:rPr>
        <w:t xml:space="preserve"> to </w:t>
      </w:r>
      <w:hyperlink r:id="rId119" w:history="1">
        <w:r w:rsidR="00F533C4" w:rsidRPr="004119D6">
          <w:rPr>
            <w:rStyle w:val="Hyperlink"/>
            <w:sz w:val="22"/>
            <w:szCs w:val="22"/>
            <w:lang w:val="en-CA" w:eastAsia="zh-CN"/>
          </w:rPr>
          <w:t>Doc. 5A/597</w:t>
        </w:r>
      </w:hyperlink>
      <w:r w:rsidR="00F533C4" w:rsidRPr="004119D6">
        <w:rPr>
          <w:sz w:val="22"/>
          <w:szCs w:val="22"/>
          <w:lang w:val="en-CA" w:eastAsia="zh-CN"/>
        </w:rPr>
        <w:t xml:space="preserve">: Working document towards a preliminary draft new Report ITU-R M.[LMS.CONDITIONS&gt;275GHZ] – Assessment of mitigation techniques and specific conditions to be applied to the land mobile service applications in the frequency bands 296-306 GHz, 313-318 GHz and 333-356 GHz, to ensure the protection of earth exploration-satellite service (passive) applications in accordance with RR No. </w:t>
      </w:r>
      <w:r w:rsidR="00F533C4" w:rsidRPr="004119D6">
        <w:rPr>
          <w:b/>
          <w:bCs/>
          <w:sz w:val="22"/>
          <w:szCs w:val="22"/>
          <w:lang w:val="en-CA" w:eastAsia="zh-CN"/>
        </w:rPr>
        <w:t>5.564A</w:t>
      </w:r>
      <w:r w:rsidR="00F533C4" w:rsidRPr="004119D6">
        <w:rPr>
          <w:sz w:val="22"/>
          <w:szCs w:val="22"/>
          <w:lang w:val="en-CA" w:eastAsia="zh-CN"/>
        </w:rPr>
        <w:t>.</w:t>
      </w:r>
    </w:p>
    <w:p w14:paraId="792AE23A" w14:textId="77777777" w:rsidR="00F533C4" w:rsidRPr="004119D6" w:rsidRDefault="001026C7" w:rsidP="00F533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spacing w:before="60" w:after="60"/>
        <w:rPr>
          <w:sz w:val="22"/>
          <w:szCs w:val="22"/>
          <w:lang w:val="en-CA" w:eastAsia="zh-CN"/>
        </w:rPr>
      </w:pPr>
      <w:hyperlink r:id="rId120" w:history="1">
        <w:r w:rsidR="00F533C4" w:rsidRPr="004119D6">
          <w:rPr>
            <w:rStyle w:val="Hyperlink"/>
            <w:sz w:val="22"/>
            <w:szCs w:val="22"/>
            <w:lang w:val="en-CA" w:eastAsia="zh-CN"/>
          </w:rPr>
          <w:t>Annex 14</w:t>
        </w:r>
      </w:hyperlink>
      <w:r w:rsidR="00F533C4" w:rsidRPr="004119D6">
        <w:rPr>
          <w:sz w:val="22"/>
          <w:szCs w:val="22"/>
          <w:lang w:val="en-CA" w:eastAsia="zh-CN"/>
        </w:rPr>
        <w:t xml:space="preserve"> to </w:t>
      </w:r>
      <w:hyperlink r:id="rId121" w:history="1">
        <w:r w:rsidR="00F533C4" w:rsidRPr="004119D6">
          <w:rPr>
            <w:rStyle w:val="Hyperlink"/>
            <w:sz w:val="22"/>
            <w:szCs w:val="22"/>
            <w:lang w:val="en-CA" w:eastAsia="zh-CN"/>
          </w:rPr>
          <w:t>Doc. 5A/708</w:t>
        </w:r>
      </w:hyperlink>
      <w:r w:rsidR="00F533C4" w:rsidRPr="004119D6">
        <w:rPr>
          <w:bCs/>
          <w:sz w:val="22"/>
          <w:szCs w:val="22"/>
          <w:lang w:val="en-US"/>
        </w:rPr>
        <w:t xml:space="preserve">: Working document towards a draft report for sharing and compatibility studies in compliance with Resolution </w:t>
      </w:r>
      <w:r w:rsidR="00F533C4" w:rsidRPr="004119D6">
        <w:rPr>
          <w:b/>
          <w:sz w:val="22"/>
          <w:szCs w:val="22"/>
          <w:lang w:val="en-US"/>
        </w:rPr>
        <w:t>246 (WRC-19)</w:t>
      </w:r>
      <w:r w:rsidR="00F533C4" w:rsidRPr="004119D6">
        <w:rPr>
          <w:bCs/>
          <w:sz w:val="22"/>
          <w:szCs w:val="22"/>
          <w:lang w:val="en-US"/>
        </w:rPr>
        <w:t xml:space="preserve"> in relation with WRC-23 agenda item 1.3.</w:t>
      </w:r>
    </w:p>
    <w:bookmarkEnd w:id="12"/>
    <w:bookmarkEnd w:id="13"/>
    <w:p w14:paraId="3BC5F73E" w14:textId="77777777" w:rsidR="00F533C4" w:rsidRPr="004119D6" w:rsidRDefault="00F533C4" w:rsidP="004119D6">
      <w:pPr>
        <w:pStyle w:val="Tablefin"/>
      </w:pPr>
    </w:p>
    <w:sectPr w:rsidR="00F533C4" w:rsidRPr="004119D6" w:rsidSect="00D02712">
      <w:headerReference w:type="default" r:id="rId122"/>
      <w:footerReference w:type="default" r:id="rId123"/>
      <w:footerReference w:type="first" r:id="rId124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6B8D04" w14:textId="77777777" w:rsidR="00F54D0B" w:rsidRDefault="00F54D0B">
      <w:r>
        <w:separator/>
      </w:r>
    </w:p>
  </w:endnote>
  <w:endnote w:type="continuationSeparator" w:id="0">
    <w:p w14:paraId="63F07B66" w14:textId="77777777" w:rsidR="00F54D0B" w:rsidRDefault="00F54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0DA0ED" w14:textId="7E2CEA93" w:rsidR="00452881" w:rsidRPr="00D70AB1" w:rsidRDefault="001026C7">
    <w:pPr>
      <w:pStyle w:val="Footer"/>
      <w:rPr>
        <w:lang w:val="en-US"/>
      </w:rPr>
    </w:pPr>
    <w:r>
      <w:fldChar w:fldCharType="begin"/>
    </w:r>
    <w:r>
      <w:instrText xml:space="preserve"> FILENAME \p \* MERGEFORMAT </w:instrText>
    </w:r>
    <w:r>
      <w:fldChar w:fldCharType="separate"/>
    </w:r>
    <w:r w:rsidR="004119D6" w:rsidRPr="004119D6">
      <w:rPr>
        <w:lang w:val="en-US"/>
      </w:rPr>
      <w:t>M</w:t>
    </w:r>
    <w:r w:rsidR="004119D6">
      <w:t>:\BRSGD\TEXT2019\SG05\WP5A\700\769\769N18e.docx</w:t>
    </w:r>
    <w:r>
      <w:fldChar w:fldCharType="end"/>
    </w:r>
    <w:r w:rsidR="00D70AB1" w:rsidRPr="00622706">
      <w:rPr>
        <w:lang w:val="en-US"/>
      </w:rPr>
      <w:tab/>
    </w:r>
    <w:r w:rsidR="00D70AB1">
      <w:rPr>
        <w:lang w:val="en-US"/>
      </w:rPr>
      <w:tab/>
    </w:r>
    <w:r w:rsidR="00D70AB1" w:rsidRPr="00622706">
      <w:fldChar w:fldCharType="begin"/>
    </w:r>
    <w:r w:rsidR="00D70AB1" w:rsidRPr="00622706">
      <w:instrText xml:space="preserve"> savedate \@ dd.MM.yy </w:instrText>
    </w:r>
    <w:r w:rsidR="00D70AB1" w:rsidRPr="00622706">
      <w:fldChar w:fldCharType="separate"/>
    </w:r>
    <w:r w:rsidR="00B266D9">
      <w:t>22.05.23</w:t>
    </w:r>
    <w:r w:rsidR="00D70AB1" w:rsidRPr="00622706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A9084F" w14:textId="06F303A7" w:rsidR="00452881" w:rsidRPr="00D70AB1" w:rsidRDefault="001026C7" w:rsidP="00E6257C">
    <w:pPr>
      <w:pStyle w:val="Footer"/>
      <w:rPr>
        <w:lang w:val="en-US"/>
      </w:rPr>
    </w:pPr>
    <w:r>
      <w:fldChar w:fldCharType="begin"/>
    </w:r>
    <w:r>
      <w:instrText xml:space="preserve"> FILENAME \p \* MERGEFORMAT </w:instrText>
    </w:r>
    <w:r>
      <w:fldChar w:fldCharType="separate"/>
    </w:r>
    <w:r w:rsidR="004119D6" w:rsidRPr="004119D6">
      <w:rPr>
        <w:lang w:val="en-US"/>
      </w:rPr>
      <w:t>M</w:t>
    </w:r>
    <w:r w:rsidR="004119D6">
      <w:t>:\BRSGD\TEXT2019\SG05\WP5A\700\769\769N18e.docx</w:t>
    </w:r>
    <w:r>
      <w:fldChar w:fldCharType="end"/>
    </w:r>
    <w:r w:rsidR="00D70AB1" w:rsidRPr="00622706">
      <w:rPr>
        <w:lang w:val="en-US"/>
      </w:rPr>
      <w:tab/>
    </w:r>
    <w:r w:rsidR="00D70AB1">
      <w:rPr>
        <w:lang w:val="en-US"/>
      </w:rPr>
      <w:tab/>
    </w:r>
    <w:r w:rsidR="00D70AB1" w:rsidRPr="00622706">
      <w:fldChar w:fldCharType="begin"/>
    </w:r>
    <w:r w:rsidR="00D70AB1" w:rsidRPr="00622706">
      <w:instrText xml:space="preserve"> savedate \@ dd.MM.yy </w:instrText>
    </w:r>
    <w:r w:rsidR="00D70AB1" w:rsidRPr="00622706">
      <w:fldChar w:fldCharType="separate"/>
    </w:r>
    <w:r w:rsidR="00B266D9">
      <w:t>22.05.23</w:t>
    </w:r>
    <w:r w:rsidR="00D70AB1" w:rsidRPr="00622706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8D95C6" w14:textId="77777777" w:rsidR="00F54D0B" w:rsidRDefault="00F54D0B">
      <w:r>
        <w:t>____________________</w:t>
      </w:r>
    </w:p>
  </w:footnote>
  <w:footnote w:type="continuationSeparator" w:id="0">
    <w:p w14:paraId="15B5A991" w14:textId="77777777" w:rsidR="00F54D0B" w:rsidRDefault="00F54D0B">
      <w:r>
        <w:continuationSeparator/>
      </w:r>
    </w:p>
  </w:footnote>
  <w:footnote w:id="1">
    <w:p w14:paraId="2C9F0894" w14:textId="22A69604" w:rsidR="00C37C1A" w:rsidRPr="0050517D" w:rsidRDefault="00C37C1A" w:rsidP="00DD451A">
      <w:pPr>
        <w:pStyle w:val="FootnoteText"/>
        <w:rPr>
          <w:szCs w:val="22"/>
        </w:rPr>
      </w:pPr>
      <w:r>
        <w:rPr>
          <w:rStyle w:val="FootnoteReference"/>
        </w:rPr>
        <w:footnoteRef/>
      </w:r>
      <w:r>
        <w:t xml:space="preserve"> </w:t>
      </w:r>
      <w:r>
        <w:tab/>
      </w:r>
      <w:r w:rsidRPr="0050517D">
        <w:rPr>
          <w:szCs w:val="22"/>
        </w:rPr>
        <w:t>Temporary</w:t>
      </w:r>
      <w:r w:rsidRPr="0050517D">
        <w:rPr>
          <w:szCs w:val="22"/>
          <w:lang w:val="en-US"/>
        </w:rPr>
        <w:t xml:space="preserve"> documents are available on the WP</w:t>
      </w:r>
      <w:r w:rsidR="0012633A">
        <w:rPr>
          <w:szCs w:val="22"/>
          <w:lang w:val="en-US"/>
        </w:rPr>
        <w:t xml:space="preserve"> </w:t>
      </w:r>
      <w:r w:rsidRPr="0050517D">
        <w:rPr>
          <w:szCs w:val="22"/>
          <w:lang w:val="en-US"/>
        </w:rPr>
        <w:t>5A web page for a limited time only.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9BC167" w14:textId="048B5479" w:rsidR="00452881" w:rsidRDefault="00452881" w:rsidP="00330567">
    <w:pPr>
      <w:pStyle w:val="Header"/>
      <w:rPr>
        <w:rStyle w:val="PageNumber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017AC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14:paraId="3D57794A" w14:textId="03C3C26C" w:rsidR="00452881" w:rsidRDefault="00452881">
    <w:pPr>
      <w:pStyle w:val="Header"/>
      <w:rPr>
        <w:lang w:val="en-US"/>
      </w:rPr>
    </w:pPr>
    <w:bookmarkStart w:id="14" w:name="_Hlk105231879"/>
    <w:bookmarkStart w:id="15" w:name="_Hlk105231880"/>
    <w:r>
      <w:rPr>
        <w:lang w:val="en-US"/>
      </w:rPr>
      <w:t>5A/</w:t>
    </w:r>
    <w:r w:rsidR="00F533C4">
      <w:rPr>
        <w:lang w:val="en-US"/>
      </w:rPr>
      <w:t>769</w:t>
    </w:r>
    <w:r>
      <w:rPr>
        <w:lang w:val="en-US"/>
      </w:rPr>
      <w:t xml:space="preserve"> (Annex </w:t>
    </w:r>
    <w:r w:rsidR="00F533C4">
      <w:rPr>
        <w:lang w:val="en-US"/>
      </w:rPr>
      <w:t>18</w:t>
    </w:r>
    <w:r>
      <w:rPr>
        <w:lang w:val="en-US"/>
      </w:rPr>
      <w:t>)-E</w:t>
    </w:r>
    <w:bookmarkEnd w:id="14"/>
    <w:bookmarkEnd w:id="15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CA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AE7"/>
    <w:rsid w:val="000069D4"/>
    <w:rsid w:val="00010D2D"/>
    <w:rsid w:val="000174AD"/>
    <w:rsid w:val="00031ACB"/>
    <w:rsid w:val="000361B9"/>
    <w:rsid w:val="0003663B"/>
    <w:rsid w:val="00047A1D"/>
    <w:rsid w:val="000526EA"/>
    <w:rsid w:val="000604B9"/>
    <w:rsid w:val="0008013E"/>
    <w:rsid w:val="000A7B16"/>
    <w:rsid w:val="000A7D55"/>
    <w:rsid w:val="000C12C8"/>
    <w:rsid w:val="000C2E8E"/>
    <w:rsid w:val="000C722A"/>
    <w:rsid w:val="000E0E7C"/>
    <w:rsid w:val="000F1B4B"/>
    <w:rsid w:val="001026C7"/>
    <w:rsid w:val="0012633A"/>
    <w:rsid w:val="0012744F"/>
    <w:rsid w:val="00131178"/>
    <w:rsid w:val="00156F66"/>
    <w:rsid w:val="00161931"/>
    <w:rsid w:val="00163271"/>
    <w:rsid w:val="001665DE"/>
    <w:rsid w:val="00172122"/>
    <w:rsid w:val="00182528"/>
    <w:rsid w:val="0018500B"/>
    <w:rsid w:val="00196A19"/>
    <w:rsid w:val="001D2379"/>
    <w:rsid w:val="001D7C83"/>
    <w:rsid w:val="00202DC1"/>
    <w:rsid w:val="002116C2"/>
    <w:rsid w:val="002116EE"/>
    <w:rsid w:val="002141EB"/>
    <w:rsid w:val="0021469C"/>
    <w:rsid w:val="00216E92"/>
    <w:rsid w:val="002309D8"/>
    <w:rsid w:val="00233102"/>
    <w:rsid w:val="002515C8"/>
    <w:rsid w:val="00267BBA"/>
    <w:rsid w:val="0027265D"/>
    <w:rsid w:val="002A0464"/>
    <w:rsid w:val="002A7FE2"/>
    <w:rsid w:val="002B6D94"/>
    <w:rsid w:val="002D7374"/>
    <w:rsid w:val="002E1B4F"/>
    <w:rsid w:val="002F2E67"/>
    <w:rsid w:val="002F3A1C"/>
    <w:rsid w:val="002F7372"/>
    <w:rsid w:val="002F7CB3"/>
    <w:rsid w:val="00305D64"/>
    <w:rsid w:val="00315546"/>
    <w:rsid w:val="00324701"/>
    <w:rsid w:val="00330567"/>
    <w:rsid w:val="00371CF1"/>
    <w:rsid w:val="00373985"/>
    <w:rsid w:val="00386A9D"/>
    <w:rsid w:val="00391081"/>
    <w:rsid w:val="003965B4"/>
    <w:rsid w:val="003A143A"/>
    <w:rsid w:val="003B2789"/>
    <w:rsid w:val="003C13CE"/>
    <w:rsid w:val="003C697E"/>
    <w:rsid w:val="003E2518"/>
    <w:rsid w:val="003E2904"/>
    <w:rsid w:val="003E7CEF"/>
    <w:rsid w:val="004119D6"/>
    <w:rsid w:val="00452881"/>
    <w:rsid w:val="00462816"/>
    <w:rsid w:val="00473AEE"/>
    <w:rsid w:val="00482F1E"/>
    <w:rsid w:val="00497124"/>
    <w:rsid w:val="004B1EF7"/>
    <w:rsid w:val="004B3FAD"/>
    <w:rsid w:val="004B5B4F"/>
    <w:rsid w:val="004C5749"/>
    <w:rsid w:val="004D5720"/>
    <w:rsid w:val="004E42D1"/>
    <w:rsid w:val="004F7B32"/>
    <w:rsid w:val="00501DCA"/>
    <w:rsid w:val="0050353B"/>
    <w:rsid w:val="0050517D"/>
    <w:rsid w:val="00513A47"/>
    <w:rsid w:val="00531845"/>
    <w:rsid w:val="00534C7C"/>
    <w:rsid w:val="005408DF"/>
    <w:rsid w:val="00551E7A"/>
    <w:rsid w:val="00573344"/>
    <w:rsid w:val="00575BFF"/>
    <w:rsid w:val="00583F9B"/>
    <w:rsid w:val="005B0D29"/>
    <w:rsid w:val="005C4BDB"/>
    <w:rsid w:val="005C666F"/>
    <w:rsid w:val="005D680C"/>
    <w:rsid w:val="005E5C10"/>
    <w:rsid w:val="005F2C78"/>
    <w:rsid w:val="006144E4"/>
    <w:rsid w:val="00631B92"/>
    <w:rsid w:val="00650299"/>
    <w:rsid w:val="00655FC5"/>
    <w:rsid w:val="006A2473"/>
    <w:rsid w:val="00723FA5"/>
    <w:rsid w:val="00770AE7"/>
    <w:rsid w:val="007D56EF"/>
    <w:rsid w:val="0080538C"/>
    <w:rsid w:val="0080779D"/>
    <w:rsid w:val="00814E0A"/>
    <w:rsid w:val="00822581"/>
    <w:rsid w:val="008309DD"/>
    <w:rsid w:val="0083227A"/>
    <w:rsid w:val="008420A5"/>
    <w:rsid w:val="008428EB"/>
    <w:rsid w:val="00866900"/>
    <w:rsid w:val="00876A8A"/>
    <w:rsid w:val="00881BA1"/>
    <w:rsid w:val="00895F70"/>
    <w:rsid w:val="008A2735"/>
    <w:rsid w:val="008C0205"/>
    <w:rsid w:val="008C2302"/>
    <w:rsid w:val="008C26B8"/>
    <w:rsid w:val="008F208F"/>
    <w:rsid w:val="009017AC"/>
    <w:rsid w:val="009069EB"/>
    <w:rsid w:val="009510B0"/>
    <w:rsid w:val="009715EC"/>
    <w:rsid w:val="00976B2C"/>
    <w:rsid w:val="00982084"/>
    <w:rsid w:val="00992690"/>
    <w:rsid w:val="00995963"/>
    <w:rsid w:val="009B61EB"/>
    <w:rsid w:val="009C2064"/>
    <w:rsid w:val="009D1697"/>
    <w:rsid w:val="009D5931"/>
    <w:rsid w:val="009F3A46"/>
    <w:rsid w:val="009F6520"/>
    <w:rsid w:val="00A014F8"/>
    <w:rsid w:val="00A06ED7"/>
    <w:rsid w:val="00A07585"/>
    <w:rsid w:val="00A31829"/>
    <w:rsid w:val="00A41B78"/>
    <w:rsid w:val="00A5173C"/>
    <w:rsid w:val="00A61AEF"/>
    <w:rsid w:val="00AA1AA4"/>
    <w:rsid w:val="00AA4929"/>
    <w:rsid w:val="00AD2345"/>
    <w:rsid w:val="00AF173A"/>
    <w:rsid w:val="00B04698"/>
    <w:rsid w:val="00B066A4"/>
    <w:rsid w:val="00B07A13"/>
    <w:rsid w:val="00B266D9"/>
    <w:rsid w:val="00B4279B"/>
    <w:rsid w:val="00B45FC9"/>
    <w:rsid w:val="00B549D1"/>
    <w:rsid w:val="00B76F35"/>
    <w:rsid w:val="00B81138"/>
    <w:rsid w:val="00BC7CCF"/>
    <w:rsid w:val="00BE1BA1"/>
    <w:rsid w:val="00BE43D2"/>
    <w:rsid w:val="00BE470B"/>
    <w:rsid w:val="00C01641"/>
    <w:rsid w:val="00C37C1A"/>
    <w:rsid w:val="00C57A91"/>
    <w:rsid w:val="00C71227"/>
    <w:rsid w:val="00C80E76"/>
    <w:rsid w:val="00C824E2"/>
    <w:rsid w:val="00CA32A4"/>
    <w:rsid w:val="00CB70E2"/>
    <w:rsid w:val="00CC01C2"/>
    <w:rsid w:val="00CE6E4B"/>
    <w:rsid w:val="00CF21F2"/>
    <w:rsid w:val="00D02712"/>
    <w:rsid w:val="00D046A7"/>
    <w:rsid w:val="00D214D0"/>
    <w:rsid w:val="00D374DE"/>
    <w:rsid w:val="00D624FD"/>
    <w:rsid w:val="00D6546B"/>
    <w:rsid w:val="00D70AB1"/>
    <w:rsid w:val="00D7406B"/>
    <w:rsid w:val="00D8141A"/>
    <w:rsid w:val="00DA6273"/>
    <w:rsid w:val="00DB178B"/>
    <w:rsid w:val="00DC17D3"/>
    <w:rsid w:val="00DD451A"/>
    <w:rsid w:val="00DD4BED"/>
    <w:rsid w:val="00DE39F0"/>
    <w:rsid w:val="00DF0AF3"/>
    <w:rsid w:val="00DF7E9F"/>
    <w:rsid w:val="00E24D3D"/>
    <w:rsid w:val="00E27D7E"/>
    <w:rsid w:val="00E42E13"/>
    <w:rsid w:val="00E56D5C"/>
    <w:rsid w:val="00E6257C"/>
    <w:rsid w:val="00E63C59"/>
    <w:rsid w:val="00E97C00"/>
    <w:rsid w:val="00EF4D51"/>
    <w:rsid w:val="00F10BC7"/>
    <w:rsid w:val="00F12C8A"/>
    <w:rsid w:val="00F25662"/>
    <w:rsid w:val="00F533C4"/>
    <w:rsid w:val="00F54D0B"/>
    <w:rsid w:val="00FA124A"/>
    <w:rsid w:val="00FC08DD"/>
    <w:rsid w:val="00FC1284"/>
    <w:rsid w:val="00FC2316"/>
    <w:rsid w:val="00FC2CFD"/>
    <w:rsid w:val="00FE1D9E"/>
    <w:rsid w:val="00FF192D"/>
    <w:rsid w:val="00FF2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7AB414C8"/>
  <w15:docId w15:val="{493078D3-1B4B-4B1B-9172-6EDB0022F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F208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F208F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F208F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F208F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F208F"/>
    <w:pPr>
      <w:outlineLvl w:val="3"/>
    </w:pPr>
  </w:style>
  <w:style w:type="paragraph" w:styleId="Heading5">
    <w:name w:val="heading 5"/>
    <w:basedOn w:val="Heading4"/>
    <w:next w:val="Normal"/>
    <w:qFormat/>
    <w:rsid w:val="008F208F"/>
    <w:pPr>
      <w:outlineLvl w:val="4"/>
    </w:pPr>
  </w:style>
  <w:style w:type="paragraph" w:styleId="Heading6">
    <w:name w:val="heading 6"/>
    <w:basedOn w:val="Heading4"/>
    <w:next w:val="Normal"/>
    <w:qFormat/>
    <w:rsid w:val="008F208F"/>
    <w:pPr>
      <w:outlineLvl w:val="5"/>
    </w:pPr>
  </w:style>
  <w:style w:type="paragraph" w:styleId="Heading7">
    <w:name w:val="heading 7"/>
    <w:basedOn w:val="Heading6"/>
    <w:next w:val="Normal"/>
    <w:qFormat/>
    <w:rsid w:val="008F208F"/>
    <w:pPr>
      <w:outlineLvl w:val="6"/>
    </w:pPr>
  </w:style>
  <w:style w:type="paragraph" w:styleId="Heading8">
    <w:name w:val="heading 8"/>
    <w:basedOn w:val="Heading6"/>
    <w:next w:val="Normal"/>
    <w:qFormat/>
    <w:rsid w:val="008F208F"/>
    <w:pPr>
      <w:outlineLvl w:val="7"/>
    </w:pPr>
  </w:style>
  <w:style w:type="paragraph" w:styleId="Heading9">
    <w:name w:val="heading 9"/>
    <w:basedOn w:val="Heading6"/>
    <w:next w:val="Normal"/>
    <w:qFormat/>
    <w:rsid w:val="008F208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8F208F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F208F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8F208F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8F208F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8F208F"/>
  </w:style>
  <w:style w:type="character" w:styleId="EndnoteReference">
    <w:name w:val="endnote reference"/>
    <w:basedOn w:val="DefaultParagraphFont"/>
    <w:rsid w:val="008F208F"/>
    <w:rPr>
      <w:vertAlign w:val="superscript"/>
    </w:rPr>
  </w:style>
  <w:style w:type="paragraph" w:customStyle="1" w:styleId="enumlev1">
    <w:name w:val="enumlev1"/>
    <w:basedOn w:val="Normal"/>
    <w:rsid w:val="008F208F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8F208F"/>
    <w:pPr>
      <w:ind w:left="1871" w:hanging="737"/>
    </w:pPr>
  </w:style>
  <w:style w:type="paragraph" w:customStyle="1" w:styleId="enumlev3">
    <w:name w:val="enumlev3"/>
    <w:basedOn w:val="enumlev2"/>
    <w:rsid w:val="008F208F"/>
    <w:pPr>
      <w:ind w:left="2268" w:hanging="397"/>
    </w:pPr>
  </w:style>
  <w:style w:type="paragraph" w:customStyle="1" w:styleId="Equation">
    <w:name w:val="Equation"/>
    <w:basedOn w:val="Normal"/>
    <w:rsid w:val="008F208F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8F208F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8F208F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8F20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8F208F"/>
    <w:pPr>
      <w:keepNext w:val="0"/>
    </w:pPr>
  </w:style>
  <w:style w:type="paragraph" w:styleId="Footer">
    <w:name w:val="footer"/>
    <w:basedOn w:val="Normal"/>
    <w:link w:val="FooterChar"/>
    <w:rsid w:val="008F208F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8F208F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"/>
    <w:basedOn w:val="DefaultParagraphFont"/>
    <w:uiPriority w:val="99"/>
    <w:rsid w:val="008F208F"/>
    <w:rPr>
      <w:position w:val="6"/>
      <w:sz w:val="18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uiPriority w:val="99"/>
    <w:rsid w:val="00D624FD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next w:val="Normal"/>
    <w:rsid w:val="008F208F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8F208F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Normal"/>
    <w:rsid w:val="008F208F"/>
  </w:style>
  <w:style w:type="paragraph" w:customStyle="1" w:styleId="Partref">
    <w:name w:val="Part_ref"/>
    <w:basedOn w:val="Annexref"/>
    <w:next w:val="Normal"/>
    <w:rsid w:val="008F208F"/>
  </w:style>
  <w:style w:type="paragraph" w:customStyle="1" w:styleId="Parttitle">
    <w:name w:val="Part_title"/>
    <w:basedOn w:val="Annextitle"/>
    <w:next w:val="Normalaftertitle0"/>
    <w:rsid w:val="008F208F"/>
  </w:style>
  <w:style w:type="paragraph" w:customStyle="1" w:styleId="RecNo">
    <w:name w:val="Rec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8F208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Normal"/>
    <w:next w:val="Normalaftertitle0"/>
    <w:rsid w:val="008F208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Normal"/>
    <w:next w:val="Normalaftertitle0"/>
    <w:rsid w:val="008F208F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8F208F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Normal"/>
    <w:rsid w:val="008F208F"/>
  </w:style>
  <w:style w:type="paragraph" w:customStyle="1" w:styleId="Restitle">
    <w:name w:val="Res_title"/>
    <w:basedOn w:val="Rectitle"/>
    <w:next w:val="Normal"/>
    <w:rsid w:val="008F208F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Normal"/>
    <w:rsid w:val="008F208F"/>
  </w:style>
  <w:style w:type="paragraph" w:customStyle="1" w:styleId="Sectiontitle">
    <w:name w:val="Section_title"/>
    <w:basedOn w:val="Annextitle"/>
    <w:next w:val="Normalaftertitle0"/>
    <w:rsid w:val="008F208F"/>
  </w:style>
  <w:style w:type="paragraph" w:customStyle="1" w:styleId="Source">
    <w:name w:val="Source"/>
    <w:basedOn w:val="Normal"/>
    <w:next w:val="Normal"/>
    <w:rsid w:val="008F208F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8F208F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uiPriority w:val="99"/>
    <w:rsid w:val="008F208F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8F208F"/>
    <w:rPr>
      <w:sz w:val="20"/>
    </w:rPr>
  </w:style>
  <w:style w:type="paragraph" w:customStyle="1" w:styleId="TableNo">
    <w:name w:val="Table_No"/>
    <w:basedOn w:val="Normal"/>
    <w:next w:val="Normal"/>
    <w:rsid w:val="008F208F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8F20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Normal"/>
    <w:rsid w:val="008F208F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Normal"/>
    <w:rsid w:val="008F20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8F20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8F20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8F208F"/>
    <w:rPr>
      <w:b/>
    </w:rPr>
  </w:style>
  <w:style w:type="paragraph" w:customStyle="1" w:styleId="toc0">
    <w:name w:val="toc 0"/>
    <w:basedOn w:val="Normal"/>
    <w:next w:val="TOC1"/>
    <w:rsid w:val="008F208F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8F20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8F208F"/>
    <w:pPr>
      <w:spacing w:before="120"/>
    </w:pPr>
  </w:style>
  <w:style w:type="paragraph" w:styleId="TOC3">
    <w:name w:val="toc 3"/>
    <w:basedOn w:val="TOC2"/>
    <w:rsid w:val="008F208F"/>
  </w:style>
  <w:style w:type="paragraph" w:styleId="TOC4">
    <w:name w:val="toc 4"/>
    <w:basedOn w:val="TOC3"/>
    <w:rsid w:val="008F208F"/>
  </w:style>
  <w:style w:type="paragraph" w:styleId="TOC5">
    <w:name w:val="toc 5"/>
    <w:basedOn w:val="TOC4"/>
    <w:rsid w:val="008F208F"/>
  </w:style>
  <w:style w:type="paragraph" w:styleId="TOC6">
    <w:name w:val="toc 6"/>
    <w:basedOn w:val="TOC4"/>
    <w:rsid w:val="008F208F"/>
  </w:style>
  <w:style w:type="paragraph" w:styleId="TOC7">
    <w:name w:val="toc 7"/>
    <w:basedOn w:val="TOC4"/>
    <w:rsid w:val="008F208F"/>
  </w:style>
  <w:style w:type="paragraph" w:styleId="TOC8">
    <w:name w:val="toc 8"/>
    <w:basedOn w:val="TOC4"/>
    <w:rsid w:val="008F208F"/>
  </w:style>
  <w:style w:type="character" w:customStyle="1" w:styleId="Appdef">
    <w:name w:val="App_def"/>
    <w:basedOn w:val="DefaultParagraphFont"/>
    <w:rsid w:val="008F208F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8F208F"/>
  </w:style>
  <w:style w:type="character" w:customStyle="1" w:styleId="Artdef">
    <w:name w:val="Art_def"/>
    <w:basedOn w:val="DefaultParagraphFont"/>
    <w:rsid w:val="008F208F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8F208F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8F208F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8F208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8F208F"/>
    <w:rPr>
      <w:b w:val="0"/>
      <w:i/>
    </w:rPr>
  </w:style>
  <w:style w:type="paragraph" w:customStyle="1" w:styleId="Headingi">
    <w:name w:val="Heading_i"/>
    <w:basedOn w:val="Normal"/>
    <w:next w:val="Normal"/>
    <w:qFormat/>
    <w:rsid w:val="008F208F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uiPriority w:val="99"/>
    <w:qFormat/>
    <w:rsid w:val="008F208F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Figure">
    <w:name w:val="Figure"/>
    <w:basedOn w:val="Normal"/>
    <w:next w:val="Normal"/>
    <w:rsid w:val="008F208F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Normal"/>
    <w:next w:val="Normal"/>
    <w:rsid w:val="008F208F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No">
    <w:name w:val="Figure_No"/>
    <w:basedOn w:val="Normal"/>
    <w:next w:val="Normal"/>
    <w:rsid w:val="008F208F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8F208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8F208F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8F208F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8F208F"/>
  </w:style>
  <w:style w:type="paragraph" w:customStyle="1" w:styleId="Appendixref">
    <w:name w:val="Appendix_ref"/>
    <w:basedOn w:val="Annexref"/>
    <w:next w:val="Annextitle"/>
    <w:rsid w:val="008F208F"/>
  </w:style>
  <w:style w:type="paragraph" w:customStyle="1" w:styleId="Appendixtitle">
    <w:name w:val="Appendix_title"/>
    <w:basedOn w:val="Annextitle"/>
    <w:next w:val="Normal"/>
    <w:rsid w:val="008F208F"/>
  </w:style>
  <w:style w:type="paragraph" w:customStyle="1" w:styleId="Border">
    <w:name w:val="Border"/>
    <w:basedOn w:val="Normal"/>
    <w:rsid w:val="008F208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styleId="NormalIndent">
    <w:name w:val="Normal Indent"/>
    <w:basedOn w:val="Normal"/>
    <w:rsid w:val="008F208F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8F208F"/>
    <w:pPr>
      <w:spacing w:before="280"/>
    </w:pPr>
  </w:style>
  <w:style w:type="paragraph" w:customStyle="1" w:styleId="Proposal">
    <w:name w:val="Proposal"/>
    <w:basedOn w:val="Normal"/>
    <w:next w:val="Normal"/>
    <w:rsid w:val="008F208F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8F208F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8F208F"/>
    <w:rPr>
      <w:b w:val="0"/>
    </w:rPr>
  </w:style>
  <w:style w:type="paragraph" w:customStyle="1" w:styleId="TableTextS5">
    <w:name w:val="Table_TextS5"/>
    <w:basedOn w:val="Normal"/>
    <w:rsid w:val="003C697E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Agendaitem">
    <w:name w:val="Agenda_item"/>
    <w:basedOn w:val="Normal"/>
    <w:next w:val="Normal"/>
    <w:qFormat/>
    <w:rsid w:val="008F208F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ArtNo">
    <w:name w:val="App_Art_No"/>
    <w:basedOn w:val="ArtNo"/>
    <w:qFormat/>
    <w:rsid w:val="008F208F"/>
  </w:style>
  <w:style w:type="paragraph" w:customStyle="1" w:styleId="AppArttitle">
    <w:name w:val="App_Art_title"/>
    <w:basedOn w:val="Arttitle"/>
    <w:qFormat/>
    <w:rsid w:val="008F208F"/>
  </w:style>
  <w:style w:type="paragraph" w:customStyle="1" w:styleId="ApptoAnnex">
    <w:name w:val="App_to_Annex"/>
    <w:basedOn w:val="AppendixNo"/>
    <w:next w:val="Normal"/>
    <w:qFormat/>
    <w:rsid w:val="008F208F"/>
  </w:style>
  <w:style w:type="paragraph" w:customStyle="1" w:styleId="Committee">
    <w:name w:val="Committee"/>
    <w:basedOn w:val="Normal"/>
    <w:qFormat/>
    <w:rsid w:val="008F208F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</w:rPr>
  </w:style>
  <w:style w:type="character" w:customStyle="1" w:styleId="FooterChar">
    <w:name w:val="Footer Char"/>
    <w:basedOn w:val="DefaultParagraphFont"/>
    <w:link w:val="Footer"/>
    <w:rsid w:val="008F208F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uiPriority w:val="99"/>
    <w:rsid w:val="00D624FD"/>
    <w:rPr>
      <w:rFonts w:ascii="Times New Roman" w:hAnsi="Times New Roman"/>
      <w:sz w:val="22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8F208F"/>
    <w:rPr>
      <w:rFonts w:ascii="Times New Roman" w:hAnsi="Times New Roman"/>
      <w:sz w:val="18"/>
      <w:lang w:val="en-GB" w:eastAsia="en-US"/>
    </w:rPr>
  </w:style>
  <w:style w:type="paragraph" w:customStyle="1" w:styleId="Normalend">
    <w:name w:val="Normal_end"/>
    <w:basedOn w:val="Normal"/>
    <w:next w:val="Normal"/>
    <w:qFormat/>
    <w:rsid w:val="008F208F"/>
    <w:rPr>
      <w:lang w:val="en-US"/>
    </w:rPr>
  </w:style>
  <w:style w:type="paragraph" w:customStyle="1" w:styleId="Part1">
    <w:name w:val="Part_1"/>
    <w:basedOn w:val="Section1"/>
    <w:next w:val="Section1"/>
    <w:qFormat/>
    <w:rsid w:val="008F208F"/>
  </w:style>
  <w:style w:type="paragraph" w:customStyle="1" w:styleId="Subsection1">
    <w:name w:val="Subsection_1"/>
    <w:basedOn w:val="Section1"/>
    <w:next w:val="Normalaftertitle0"/>
    <w:qFormat/>
    <w:rsid w:val="008F208F"/>
  </w:style>
  <w:style w:type="paragraph" w:customStyle="1" w:styleId="Volumetitle">
    <w:name w:val="Volume_title"/>
    <w:basedOn w:val="Normal"/>
    <w:qFormat/>
    <w:rsid w:val="008F208F"/>
    <w:pPr>
      <w:jc w:val="center"/>
    </w:pPr>
    <w:rPr>
      <w:b/>
      <w:bCs/>
      <w:sz w:val="28"/>
      <w:szCs w:val="28"/>
    </w:rPr>
  </w:style>
  <w:style w:type="paragraph" w:customStyle="1" w:styleId="Headingsplit">
    <w:name w:val="Heading_split"/>
    <w:basedOn w:val="Headingi"/>
    <w:qFormat/>
    <w:rsid w:val="008C2302"/>
    <w:rPr>
      <w:lang w:val="en-US"/>
    </w:rPr>
  </w:style>
  <w:style w:type="paragraph" w:customStyle="1" w:styleId="Normalsplit">
    <w:name w:val="Normal_split"/>
    <w:basedOn w:val="Normal"/>
    <w:qFormat/>
    <w:rsid w:val="008C2302"/>
  </w:style>
  <w:style w:type="character" w:customStyle="1" w:styleId="Provsplit">
    <w:name w:val="Prov_split"/>
    <w:basedOn w:val="DefaultParagraphFont"/>
    <w:qFormat/>
    <w:rsid w:val="008C2302"/>
    <w:rPr>
      <w:rFonts w:ascii="Times New Roman" w:hAnsi="Times New Roman"/>
      <w:b w:val="0"/>
    </w:rPr>
  </w:style>
  <w:style w:type="paragraph" w:customStyle="1" w:styleId="Tablesplit">
    <w:name w:val="Table_split"/>
    <w:basedOn w:val="Tabletext"/>
    <w:qFormat/>
    <w:rsid w:val="008C2302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paragraph" w:customStyle="1" w:styleId="Methodheading1">
    <w:name w:val="Method_heading1"/>
    <w:basedOn w:val="Heading1"/>
    <w:next w:val="Normal"/>
    <w:qFormat/>
    <w:rsid w:val="005B0D29"/>
  </w:style>
  <w:style w:type="paragraph" w:customStyle="1" w:styleId="Methodheading2">
    <w:name w:val="Method_heading2"/>
    <w:basedOn w:val="Heading2"/>
    <w:next w:val="Normal"/>
    <w:qFormat/>
    <w:rsid w:val="005B0D29"/>
  </w:style>
  <w:style w:type="paragraph" w:customStyle="1" w:styleId="Methodheading3">
    <w:name w:val="Method_heading3"/>
    <w:basedOn w:val="Heading3"/>
    <w:next w:val="Normal"/>
    <w:qFormat/>
    <w:rsid w:val="005B0D29"/>
  </w:style>
  <w:style w:type="paragraph" w:customStyle="1" w:styleId="Methodheading4">
    <w:name w:val="Method_heading4"/>
    <w:basedOn w:val="Heading4"/>
    <w:next w:val="Normal"/>
    <w:qFormat/>
    <w:rsid w:val="005B0D29"/>
  </w:style>
  <w:style w:type="paragraph" w:customStyle="1" w:styleId="MethodHeadingb">
    <w:name w:val="Method_Headingb"/>
    <w:basedOn w:val="Headingb"/>
    <w:qFormat/>
    <w:rsid w:val="005B0D29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</w:style>
  <w:style w:type="character" w:styleId="Hyperlink">
    <w:name w:val="Hyperlink"/>
    <w:basedOn w:val="DefaultParagraphFont"/>
    <w:uiPriority w:val="99"/>
    <w:rsid w:val="00992690"/>
    <w:rPr>
      <w:color w:val="0000FF"/>
      <w:u w:val="single"/>
    </w:rPr>
  </w:style>
  <w:style w:type="paragraph" w:customStyle="1" w:styleId="Tablefin">
    <w:name w:val="Table_fin"/>
    <w:basedOn w:val="Tabletext"/>
    <w:rsid w:val="009D5931"/>
    <w:pPr>
      <w:spacing w:before="0" w:after="0"/>
    </w:pPr>
    <w:rPr>
      <w:lang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575BFF"/>
    <w:rPr>
      <w:color w:val="800080" w:themeColor="followedHyperlink"/>
      <w:u w:val="single"/>
    </w:rPr>
  </w:style>
  <w:style w:type="numbering" w:customStyle="1" w:styleId="NoList1">
    <w:name w:val="No List1"/>
    <w:next w:val="NoList"/>
    <w:uiPriority w:val="99"/>
    <w:semiHidden/>
    <w:unhideWhenUsed/>
    <w:rsid w:val="004B5B4F"/>
  </w:style>
  <w:style w:type="paragraph" w:customStyle="1" w:styleId="msonormal0">
    <w:name w:val="msonormal"/>
    <w:basedOn w:val="Normal"/>
    <w:rsid w:val="004B5B4F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 w:eastAsia="ja-JP"/>
    </w:rPr>
  </w:style>
  <w:style w:type="character" w:styleId="Strong">
    <w:name w:val="Strong"/>
    <w:basedOn w:val="DefaultParagraphFont"/>
    <w:uiPriority w:val="22"/>
    <w:qFormat/>
    <w:rsid w:val="004B5B4F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A6273"/>
    <w:rPr>
      <w:color w:val="605E5C"/>
      <w:shd w:val="clear" w:color="auto" w:fill="E1DFDD"/>
    </w:rPr>
  </w:style>
  <w:style w:type="character" w:customStyle="1" w:styleId="HeadingbChar">
    <w:name w:val="Heading_b Char"/>
    <w:link w:val="Headingb"/>
    <w:uiPriority w:val="99"/>
    <w:locked/>
    <w:rsid w:val="000361B9"/>
    <w:rPr>
      <w:rFonts w:ascii="Times New Roman Bold" w:hAnsi="Times New Roman Bold" w:cs="Times New Roman Bold"/>
      <w:b/>
      <w:sz w:val="24"/>
      <w:lang w:val="fr-CH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F7B3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0353B"/>
    <w:rPr>
      <w:rFonts w:ascii="Times New Roman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itu.int/md/meetingdoc.asp?lang=en&amp;parent=R19-WP5A-230509-TD&amp;source=Chairman%2C%20WP%205A" TargetMode="External"/><Relationship Id="rId117" Type="http://schemas.openxmlformats.org/officeDocument/2006/relationships/hyperlink" Target="https://www.itu.int/md/R19-WP5A-C-0597/en" TargetMode="External"/><Relationship Id="rId21" Type="http://schemas.openxmlformats.org/officeDocument/2006/relationships/hyperlink" Target="https://www.itu.int/dms_pub/itu-r/md/19/wp5a/c/R19-WP5A-C-0769!N04!MSW-E.docx" TargetMode="External"/><Relationship Id="rId42" Type="http://schemas.openxmlformats.org/officeDocument/2006/relationships/hyperlink" Target="https://www.itu.int/md/meetingdoc.asp?lang=en&amp;parent=R19-WP5A-230509-TD-0307" TargetMode="External"/><Relationship Id="rId47" Type="http://schemas.openxmlformats.org/officeDocument/2006/relationships/hyperlink" Target="https://www.itu.int/md/meetingdoc.asp?lang=en&amp;parent=R19-WP5A-230509-TD-0305" TargetMode="External"/><Relationship Id="rId63" Type="http://schemas.openxmlformats.org/officeDocument/2006/relationships/hyperlink" Target="https://www.itu.int/md/meetingdoc.asp?lang=en&amp;parent=R19-WP5A-230509-TD&amp;source=WP%205A" TargetMode="External"/><Relationship Id="rId68" Type="http://schemas.openxmlformats.org/officeDocument/2006/relationships/hyperlink" Target="https://www.itu.int/md/meetingdoc.asp?lang=en&amp;parent=R19-WP5A-230509-TD-0298" TargetMode="External"/><Relationship Id="rId84" Type="http://schemas.openxmlformats.org/officeDocument/2006/relationships/hyperlink" Target="https://www.itu.int/md/meetingdoc.asp?lang=en&amp;parent=R19-WP5A-230509-TD&amp;source=WG%205A-4" TargetMode="External"/><Relationship Id="rId89" Type="http://schemas.openxmlformats.org/officeDocument/2006/relationships/hyperlink" Target="https://www.itu.int/md/meetingdoc.asp?lang=en&amp;parent=R19-WP5A-230509-TD-0291" TargetMode="External"/><Relationship Id="rId112" Type="http://schemas.openxmlformats.org/officeDocument/2006/relationships/hyperlink" Target="https://www.itu.int/dms_pub/itu-r/md/19/wp5a/c/R19-WP5A-C-0769!N16!MSW-E.docx" TargetMode="External"/><Relationship Id="rId16" Type="http://schemas.openxmlformats.org/officeDocument/2006/relationships/hyperlink" Target="https://www.itu.int/md/meetingdoc.asp?lang=en&amp;parent=R19-WP5A-230509-TD-0316" TargetMode="External"/><Relationship Id="rId107" Type="http://schemas.openxmlformats.org/officeDocument/2006/relationships/hyperlink" Target="https://www.itu.int/md/meetingdoc.asp?lang=en&amp;parent=R19-WP5A-230509-TD-0285" TargetMode="External"/><Relationship Id="rId11" Type="http://schemas.openxmlformats.org/officeDocument/2006/relationships/hyperlink" Target="https://www.itu.int/md/meetingdoc.asp?lang=en&amp;parent=R19-WP5A-230509-TD-0318" TargetMode="External"/><Relationship Id="rId32" Type="http://schemas.openxmlformats.org/officeDocument/2006/relationships/hyperlink" Target="https://www.itu.int/md/meetingdoc.asp?lang=en&amp;parent=R19-WP5A-230509-TD&amp;source=WG%205A-2" TargetMode="External"/><Relationship Id="rId37" Type="http://schemas.openxmlformats.org/officeDocument/2006/relationships/hyperlink" Target="https://www.itu.int/md/meetingdoc.asp?lang=en&amp;parent=R19-WP5A-230509-TD-0309" TargetMode="External"/><Relationship Id="rId53" Type="http://schemas.openxmlformats.org/officeDocument/2006/relationships/hyperlink" Target="https://www.itu.int/md/meetingdoc.asp?lang=en&amp;parent=R19-WP5A-230509-TD-0303" TargetMode="External"/><Relationship Id="rId58" Type="http://schemas.openxmlformats.org/officeDocument/2006/relationships/hyperlink" Target="https://www.itu.int/dms_pub/itu-r/md/19/wp5a/c/R19-WP5A-C-0769!N05!MSW-E.docx" TargetMode="External"/><Relationship Id="rId74" Type="http://schemas.openxmlformats.org/officeDocument/2006/relationships/hyperlink" Target="https://www.itu.int/md/meetingdoc.asp?lang=en&amp;parent=R19-WP5A-230509-TD-0296" TargetMode="External"/><Relationship Id="rId79" Type="http://schemas.openxmlformats.org/officeDocument/2006/relationships/hyperlink" Target="https://www.itu.int/dms_pub/itu-r/md/19/wp5a/c/R19-WP5A-C-0769!N02!MSW-E.docx" TargetMode="External"/><Relationship Id="rId102" Type="http://schemas.openxmlformats.org/officeDocument/2006/relationships/hyperlink" Target="https://www.itu.int/md/meetingdoc.asp?lang=en&amp;parent=R19-WP5A-230509-TD&amp;source=WG%205A-3" TargetMode="External"/><Relationship Id="rId123" Type="http://schemas.openxmlformats.org/officeDocument/2006/relationships/footer" Target="footer1.xml"/><Relationship Id="rId5" Type="http://schemas.openxmlformats.org/officeDocument/2006/relationships/styles" Target="styles.xml"/><Relationship Id="rId90" Type="http://schemas.openxmlformats.org/officeDocument/2006/relationships/hyperlink" Target="https://www.itu.int/md/meetingdoc.asp?lang=en&amp;parent=R19-WP5A-230509-TD&amp;source=WG%205A-5" TargetMode="External"/><Relationship Id="rId95" Type="http://schemas.openxmlformats.org/officeDocument/2006/relationships/hyperlink" Target="https://www.itu.int/md/meetingdoc.asp?lang=en&amp;parent=R19-WP5A-230509-TD-0289" TargetMode="External"/><Relationship Id="rId22" Type="http://schemas.openxmlformats.org/officeDocument/2006/relationships/hyperlink" Target="https://www.itu.int/md/meetingdoc.asp?lang=en&amp;parent=R19-WP5A-230509-TD-0314" TargetMode="External"/><Relationship Id="rId27" Type="http://schemas.openxmlformats.org/officeDocument/2006/relationships/hyperlink" Target="https://www.itu.int/dms_pub/itu-r/md/19/wp5a/c/R19-WP5A-C-0769!N01!MSW-E.docx" TargetMode="External"/><Relationship Id="rId43" Type="http://schemas.openxmlformats.org/officeDocument/2006/relationships/hyperlink" Target="https://www.itu.int/md/meetingdoc.asp?lang=en&amp;parent=R19-WP5A-230509-TD&amp;source=WG%205A-2" TargetMode="External"/><Relationship Id="rId48" Type="http://schemas.openxmlformats.org/officeDocument/2006/relationships/hyperlink" Target="https://www.itu.int/md/meetingdoc.asp?lang=en&amp;parent=R19-WP5A-230509-TD&amp;source=Chairman%2C%20WG%205A-1" TargetMode="External"/><Relationship Id="rId64" Type="http://schemas.openxmlformats.org/officeDocument/2006/relationships/hyperlink" Target="https://www.itu.int/dms_pub/itu-r/md/19/wp5a/c/R19-WP5A-C-0769!N02!MSW-E.docx" TargetMode="External"/><Relationship Id="rId69" Type="http://schemas.openxmlformats.org/officeDocument/2006/relationships/hyperlink" Target="https://www.itu.int/md/meetingdoc.asp?lang=en&amp;parent=R19-WP5A-230509-TD&amp;source=WG%205A-3" TargetMode="External"/><Relationship Id="rId113" Type="http://schemas.openxmlformats.org/officeDocument/2006/relationships/hyperlink" Target="https://www.itu.int/dms_pub/itu-r/md/19/wp5a/c/R19-WP5A-C-0221!N11!MSW-E.docx" TargetMode="External"/><Relationship Id="rId118" Type="http://schemas.openxmlformats.org/officeDocument/2006/relationships/hyperlink" Target="https://www.itu.int/dms_pub/itu-r/md/19/wp5a/c/R19-WP5A-C-0597!N24!MSW-E.docx" TargetMode="External"/><Relationship Id="rId80" Type="http://schemas.openxmlformats.org/officeDocument/2006/relationships/hyperlink" Target="https://www.itu.int/md/meetingdoc.asp?lang=en&amp;parent=R19-WP5A-230509-TD-0294" TargetMode="External"/><Relationship Id="rId85" Type="http://schemas.openxmlformats.org/officeDocument/2006/relationships/hyperlink" Target="https://www.itu.int/dms_pub/itu-r/md/19/wp5a/c/R19-WP5A-C-0769!N02!MSW-E.docx" TargetMode="External"/><Relationship Id="rId12" Type="http://schemas.openxmlformats.org/officeDocument/2006/relationships/hyperlink" Target="https://www.itu.int/md/meetingdoc.asp?lang=en&amp;parent=R19-WP5A-230509-TD&amp;source=Chairman%2C%20WG%205A-5" TargetMode="External"/><Relationship Id="rId17" Type="http://schemas.openxmlformats.org/officeDocument/2006/relationships/hyperlink" Target="https://www.itu.int/md/meetingdoc.asp?lang=en&amp;parent=R19-WP5A-230509-TD&amp;source=Chairman%2C%20WG%205A-3" TargetMode="External"/><Relationship Id="rId33" Type="http://schemas.openxmlformats.org/officeDocument/2006/relationships/hyperlink" Target="https://www.itu.int/dms_pub/itu-r/md/19/wp5a/c/R19-WP5A-C-0769!N11!MSW-E.docx" TargetMode="External"/><Relationship Id="rId38" Type="http://schemas.openxmlformats.org/officeDocument/2006/relationships/hyperlink" Target="https://www.itu.int/md/meetingdoc.asp?lang=en&amp;parent=R19-WP5A-230509-TD&amp;source=WG%205A-2" TargetMode="External"/><Relationship Id="rId59" Type="http://schemas.openxmlformats.org/officeDocument/2006/relationships/hyperlink" Target="https://www.itu.int/md/meetingdoc.asp?lang=en&amp;parent=R19-WP5A-230509-TD-0301" TargetMode="External"/><Relationship Id="rId103" Type="http://schemas.openxmlformats.org/officeDocument/2006/relationships/hyperlink" Target="https://www.itu.int/dms_pub/itu-r/md/19/wp5a/c/R19-WP5A-C-0769!N13!MSW-E.docx" TargetMode="External"/><Relationship Id="rId108" Type="http://schemas.openxmlformats.org/officeDocument/2006/relationships/hyperlink" Target="https://www.itu.int/md/meetingdoc.asp?lang=en&amp;parent=R19-WP5A-230509-TD&amp;source=WG%205A-4" TargetMode="External"/><Relationship Id="rId124" Type="http://schemas.openxmlformats.org/officeDocument/2006/relationships/footer" Target="footer2.xml"/><Relationship Id="rId54" Type="http://schemas.openxmlformats.org/officeDocument/2006/relationships/hyperlink" Target="https://www.itu.int/md/meetingdoc.asp?lang=en&amp;parent=R19-WP5A-230509-TD&amp;source=WG%205A-2" TargetMode="External"/><Relationship Id="rId70" Type="http://schemas.openxmlformats.org/officeDocument/2006/relationships/hyperlink" Target="https://www.itu.int/dms_pub/itu-r/md/19/wp5a/c/R19-WP5A-C-0769!N12!MSW-E.docx" TargetMode="External"/><Relationship Id="rId75" Type="http://schemas.openxmlformats.org/officeDocument/2006/relationships/hyperlink" Target="https://www.itu.int/md/meetingdoc.asp?lang=en&amp;parent=R19-WP5A-230509-TD&amp;source=WG%205A-3" TargetMode="External"/><Relationship Id="rId91" Type="http://schemas.openxmlformats.org/officeDocument/2006/relationships/hyperlink" Target="https://www.itu.int/dms_pub/itu-r/md/19/wp5a/c/R19-WP5A-C-0769!N02!MSW-E.docx" TargetMode="External"/><Relationship Id="rId96" Type="http://schemas.openxmlformats.org/officeDocument/2006/relationships/hyperlink" Target="https://www.itu.int/md/meetingdoc.asp?lang=en&amp;parent=R19-WP5A-230509-TD&amp;source=WG%205A-5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23" Type="http://schemas.openxmlformats.org/officeDocument/2006/relationships/hyperlink" Target="https://www.itu.int/md/meetingdoc.asp?lang=en&amp;parent=R19-WP5A-230509-TD&amp;source=WG%205A-5" TargetMode="External"/><Relationship Id="rId28" Type="http://schemas.openxmlformats.org/officeDocument/2006/relationships/hyperlink" Target="https://www.itu.int/md/meetingdoc.asp?lang=en&amp;parent=R19-WP5A-230509-TD-0312" TargetMode="External"/><Relationship Id="rId49" Type="http://schemas.openxmlformats.org/officeDocument/2006/relationships/hyperlink" Target="https://www.itu.int/dms_pub/itu-r/md/19/wp5a/c/R19-WP5A-C-0769!N03!MSW-E.docx" TargetMode="External"/><Relationship Id="rId114" Type="http://schemas.openxmlformats.org/officeDocument/2006/relationships/hyperlink" Target="https://www.itu.int/md/R19-WP5A-C-0221/en" TargetMode="External"/><Relationship Id="rId119" Type="http://schemas.openxmlformats.org/officeDocument/2006/relationships/hyperlink" Target="https://www.itu.int/md/R19-WP5A-C-0597/en" TargetMode="External"/><Relationship Id="rId44" Type="http://schemas.openxmlformats.org/officeDocument/2006/relationships/hyperlink" Target="https://www.itu.int/md/meetingdoc.asp?lang=en&amp;parent=R19-WP5A-230509-TD-0306" TargetMode="External"/><Relationship Id="rId60" Type="http://schemas.openxmlformats.org/officeDocument/2006/relationships/hyperlink" Target="https://www.itu.int/md/meetingdoc.asp?lang=en&amp;parent=R19-WP5A-230509-TD&amp;source=WG%205A-1" TargetMode="External"/><Relationship Id="rId65" Type="http://schemas.openxmlformats.org/officeDocument/2006/relationships/hyperlink" Target="https://www.itu.int/md/meetingdoc.asp?lang=en&amp;parent=R19-WP5A-230509-TD-0299" TargetMode="External"/><Relationship Id="rId81" Type="http://schemas.openxmlformats.org/officeDocument/2006/relationships/hyperlink" Target="https://www.itu.int/md/meetingdoc.asp?lang=en&amp;parent=R19-WP5A-230509-TD&amp;source=Chairman%2C%20WG%205A-4" TargetMode="External"/><Relationship Id="rId86" Type="http://schemas.openxmlformats.org/officeDocument/2006/relationships/hyperlink" Target="https://www.itu.int/md/meetingdoc.asp?lang=en&amp;parent=R19-WP5A-230509-TD-0292" TargetMode="External"/><Relationship Id="rId13" Type="http://schemas.openxmlformats.org/officeDocument/2006/relationships/hyperlink" Target="https://www.itu.int/dms_pub/itu-r/md/19/wp5a/c/R19-WP5A-C-0769!N03!MSW-E.docx" TargetMode="External"/><Relationship Id="rId18" Type="http://schemas.openxmlformats.org/officeDocument/2006/relationships/hyperlink" Target="https://www.itu.int/dms_pub/itu-r/md/19/wp5a/c/R19-WP5A-C-0769!N03!MSW-E.docx" TargetMode="External"/><Relationship Id="rId39" Type="http://schemas.openxmlformats.org/officeDocument/2006/relationships/hyperlink" Target="https://www.itu.int/dms_pub/itu-r/md/19/wp5a/c/R19-WP5A-C-0769!N08!MSW-E.docx" TargetMode="External"/><Relationship Id="rId109" Type="http://schemas.openxmlformats.org/officeDocument/2006/relationships/hyperlink" Target="https://www.itu.int/dms_pub/itu-r/md/19/wp5a/c/R19-WP5A-C-0769!N02!MSW-E.docx" TargetMode="External"/><Relationship Id="rId34" Type="http://schemas.openxmlformats.org/officeDocument/2006/relationships/hyperlink" Target="https://www.itu.int/md/meetingdoc.asp?lang=en&amp;parent=R19-WP5A-230509-TD-0310" TargetMode="External"/><Relationship Id="rId50" Type="http://schemas.openxmlformats.org/officeDocument/2006/relationships/hyperlink" Target="https://www.itu.int/md/meetingdoc.asp?lang=en&amp;parent=R19-WP5A-230509-TD-0304" TargetMode="External"/><Relationship Id="rId55" Type="http://schemas.openxmlformats.org/officeDocument/2006/relationships/hyperlink" Target="https://www.itu.int/dms_pub/itu-r/md/19/wp5a/c/R19-WP5A-C-0769!N10!MSW-E.docx" TargetMode="External"/><Relationship Id="rId76" Type="http://schemas.openxmlformats.org/officeDocument/2006/relationships/hyperlink" Target="https://www.itu.int/dms_pub/itu-r/md/19/wp5a/c/R19-WP5A-C-0769!N04!MSW-E.docx" TargetMode="External"/><Relationship Id="rId97" Type="http://schemas.openxmlformats.org/officeDocument/2006/relationships/hyperlink" Target="https://www.itu.int/dms_pub/itu-r/md/19/wp5a/c/R19-WP5A-C-0769!N02!MSW-E.docx" TargetMode="External"/><Relationship Id="rId104" Type="http://schemas.openxmlformats.org/officeDocument/2006/relationships/hyperlink" Target="https://www.itu.int/md/meetingdoc.asp?lang=en&amp;parent=R19-WP5A-230509-TD-0286" TargetMode="External"/><Relationship Id="rId120" Type="http://schemas.openxmlformats.org/officeDocument/2006/relationships/hyperlink" Target="https://www.itu.int/dms_pub/itu-r/md/19/wp5a/c/R19-WP5A-C-0708!N14!MSW-E.docx" TargetMode="External"/><Relationship Id="rId125" Type="http://schemas.openxmlformats.org/officeDocument/2006/relationships/fontTable" Target="fontTable.xml"/><Relationship Id="rId7" Type="http://schemas.openxmlformats.org/officeDocument/2006/relationships/webSettings" Target="webSettings.xml"/><Relationship Id="rId71" Type="http://schemas.openxmlformats.org/officeDocument/2006/relationships/hyperlink" Target="https://www.itu.int/md/meetingdoc.asp?lang=en&amp;parent=R19-WP5A-230509-TD-0297" TargetMode="External"/><Relationship Id="rId92" Type="http://schemas.openxmlformats.org/officeDocument/2006/relationships/hyperlink" Target="https://www.itu.int/md/meetingdoc.asp?lang=en&amp;parent=R19-WP5A-230509-TD-0290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www.itu.int/md/meetingdoc.asp?lang=en&amp;parent=R19-WP5A-230509-TD&amp;source=WG%205A-2" TargetMode="External"/><Relationship Id="rId24" Type="http://schemas.openxmlformats.org/officeDocument/2006/relationships/hyperlink" Target="https://www.itu.int/dms_pub/itu-r/md/19/wp5a/c/R19-WP5A-C-0769!N17!MSW-E.docx" TargetMode="External"/><Relationship Id="rId40" Type="http://schemas.openxmlformats.org/officeDocument/2006/relationships/hyperlink" Target="https://www.itu.int/md/meetingdoc.asp?lang=en&amp;parent=R19-WP5A-230509-TD-0308" TargetMode="External"/><Relationship Id="rId45" Type="http://schemas.openxmlformats.org/officeDocument/2006/relationships/hyperlink" Target="https://www.itu.int/md/meetingdoc.asp?lang=en&amp;parent=R19-WP5A-230509-TD&amp;source=WG%205A-2" TargetMode="External"/><Relationship Id="rId66" Type="http://schemas.openxmlformats.org/officeDocument/2006/relationships/hyperlink" Target="https://www.itu.int/md/meetingdoc.asp?lang=en&amp;parent=R19-WP5A-230509-TD&amp;source=WG%205A-3" TargetMode="External"/><Relationship Id="rId87" Type="http://schemas.openxmlformats.org/officeDocument/2006/relationships/hyperlink" Target="https://www.itu.int/md/meetingdoc.asp?lang=en&amp;parent=R19-WP5A-230509-TD&amp;source=WP%205A" TargetMode="External"/><Relationship Id="rId110" Type="http://schemas.openxmlformats.org/officeDocument/2006/relationships/hyperlink" Target="https://www.itu.int/md/meetingdoc.asp?lang=en&amp;parent=R19-WP5A-230509-TD-0284" TargetMode="External"/><Relationship Id="rId115" Type="http://schemas.openxmlformats.org/officeDocument/2006/relationships/hyperlink" Target="https://www.itu.int/md/R19-WP5A-C-0491/en" TargetMode="External"/><Relationship Id="rId61" Type="http://schemas.openxmlformats.org/officeDocument/2006/relationships/hyperlink" Target="https://www.itu.int/dms_pub/itu-r/md/19/wp5a/c/R19-WP5A-C-0769!N06!MSW-E.docx" TargetMode="External"/><Relationship Id="rId82" Type="http://schemas.openxmlformats.org/officeDocument/2006/relationships/hyperlink" Target="https://www.itu.int/dms_pub/itu-r/md/19/wp5a/c/R19-WP5A-C-0769!N03!MSW-E.docx" TargetMode="External"/><Relationship Id="rId19" Type="http://schemas.openxmlformats.org/officeDocument/2006/relationships/hyperlink" Target="https://www.itu.int/md/meetingdoc.asp?lang=en&amp;parent=R19-WP5A-230509-TD-0315" TargetMode="External"/><Relationship Id="rId14" Type="http://schemas.openxmlformats.org/officeDocument/2006/relationships/hyperlink" Target="https://www.itu.int/md/meetingdoc.asp?lang=en&amp;parent=R19-WP5A-230509-TD-0317" TargetMode="External"/><Relationship Id="rId30" Type="http://schemas.openxmlformats.org/officeDocument/2006/relationships/hyperlink" Target="https://www.itu.int/dms_pub/itu-r/md/19/wp5a/c/R19-WP5A-C-0769!N03!MSW-E.docx" TargetMode="External"/><Relationship Id="rId35" Type="http://schemas.openxmlformats.org/officeDocument/2006/relationships/hyperlink" Target="https://www.itu.int/md/meetingdoc.asp?lang=en&amp;parent=R19-WP5A-230509-TD&amp;source=WG%205A-2" TargetMode="External"/><Relationship Id="rId56" Type="http://schemas.openxmlformats.org/officeDocument/2006/relationships/hyperlink" Target="https://www.itu.int/md/meetingdoc.asp?lang=en&amp;parent=R19-WP5A-230509-TD-0302" TargetMode="External"/><Relationship Id="rId77" Type="http://schemas.openxmlformats.org/officeDocument/2006/relationships/hyperlink" Target="https://www.itu.int/md/meetingdoc.asp?lang=en&amp;parent=R19-WP5A-230509-TD-0295" TargetMode="External"/><Relationship Id="rId100" Type="http://schemas.openxmlformats.org/officeDocument/2006/relationships/hyperlink" Target="https://www.itu.int/dms_pub/itu-r/md/19/wp5a/c/R19-WP5A-C-0769!N14!MSW-E.docx" TargetMode="External"/><Relationship Id="rId105" Type="http://schemas.openxmlformats.org/officeDocument/2006/relationships/hyperlink" Target="https://www.itu.int/md/meetingdoc.asp?lang=en&amp;parent=R19-WP5A-230509-TD&amp;source=WG%205A-4" TargetMode="External"/><Relationship Id="rId126" Type="http://schemas.openxmlformats.org/officeDocument/2006/relationships/theme" Target="theme/theme1.xml"/><Relationship Id="rId8" Type="http://schemas.openxmlformats.org/officeDocument/2006/relationships/footnotes" Target="footnotes.xml"/><Relationship Id="rId51" Type="http://schemas.openxmlformats.org/officeDocument/2006/relationships/hyperlink" Target="https://www.itu.int/md/meetingdoc.asp?lang=en&amp;parent=R19-WP5A-230509-TD&amp;source=WG%205A-2" TargetMode="External"/><Relationship Id="rId72" Type="http://schemas.openxmlformats.org/officeDocument/2006/relationships/hyperlink" Target="https://www.itu.int/md/meetingdoc.asp?lang=en&amp;parent=R19-WP5A-230509-TD&amp;source=WG%205A-3" TargetMode="External"/><Relationship Id="rId93" Type="http://schemas.openxmlformats.org/officeDocument/2006/relationships/hyperlink" Target="https://www.itu.int/md/meetingdoc.asp?lang=en&amp;parent=R19-WP5A-230509-TD&amp;source=WG%205A-5" TargetMode="External"/><Relationship Id="rId98" Type="http://schemas.openxmlformats.org/officeDocument/2006/relationships/hyperlink" Target="https://www.itu.int/md/meetingdoc.asp?lang=en&amp;parent=R19-WP5A-230509-TD-0288" TargetMode="External"/><Relationship Id="rId121" Type="http://schemas.openxmlformats.org/officeDocument/2006/relationships/hyperlink" Target="https://www.itu.int/md/R19-WP5A-C-0708/en" TargetMode="External"/><Relationship Id="rId3" Type="http://schemas.openxmlformats.org/officeDocument/2006/relationships/customXml" Target="../customXml/item3.xml"/><Relationship Id="rId25" Type="http://schemas.openxmlformats.org/officeDocument/2006/relationships/hyperlink" Target="https://www.itu.int/md/meetingdoc.asp?lang=en&amp;parent=R19-WP5A-230509-TD-0313" TargetMode="External"/><Relationship Id="rId46" Type="http://schemas.openxmlformats.org/officeDocument/2006/relationships/hyperlink" Target="https://www.itu.int/dms_pub/itu-r/md/19/wp5a/c/R19-WP5A-C-0769!N09!MSW-E.docx" TargetMode="External"/><Relationship Id="rId67" Type="http://schemas.openxmlformats.org/officeDocument/2006/relationships/hyperlink" Target="https://www.itu.int/dms_pub/itu-r/md/19/wp5a/c/R19-WP5A-C-0769!N15!MSW-E.docx" TargetMode="External"/><Relationship Id="rId116" Type="http://schemas.openxmlformats.org/officeDocument/2006/relationships/hyperlink" Target="https://www.itu.int/dms_pub/itu-r/md/19/wp5a/c/R19-WP5A-C-0597!N17!MSW-E.docx" TargetMode="External"/><Relationship Id="rId20" Type="http://schemas.openxmlformats.org/officeDocument/2006/relationships/hyperlink" Target="https://www.itu.int/md/meetingdoc.asp?lang=en&amp;parent=R19-WP5A-230509-TD&amp;source=WG%205A-5" TargetMode="External"/><Relationship Id="rId41" Type="http://schemas.openxmlformats.org/officeDocument/2006/relationships/hyperlink" Target="https://www.itu.int/md/meetingdoc.asp?lang=en&amp;parent=R19-WP5A-230509-TD&amp;source=WP%205A" TargetMode="External"/><Relationship Id="rId62" Type="http://schemas.openxmlformats.org/officeDocument/2006/relationships/hyperlink" Target="https://www.itu.int/md/meetingdoc.asp?lang=en&amp;parent=R19-WP5A-230509-TD-0300" TargetMode="External"/><Relationship Id="rId83" Type="http://schemas.openxmlformats.org/officeDocument/2006/relationships/hyperlink" Target="https://www.itu.int/md/meetingdoc.asp?lang=en&amp;parent=R19-WP5A-230509-TD-0293" TargetMode="External"/><Relationship Id="rId88" Type="http://schemas.openxmlformats.org/officeDocument/2006/relationships/hyperlink" Target="https://www.itu.int/dms_pub/itu-r/md/19/wp5a/c/R19-WP5A-C-0769!N02!MSW-E.docx" TargetMode="External"/><Relationship Id="rId111" Type="http://schemas.openxmlformats.org/officeDocument/2006/relationships/hyperlink" Target="https://www.itu.int/md/meetingdoc.asp?lang=en&amp;parent=R19-WP5A-230509-TD&amp;source=WG%205A-4" TargetMode="External"/><Relationship Id="rId15" Type="http://schemas.openxmlformats.org/officeDocument/2006/relationships/hyperlink" Target="https://www.itu.int/md/meetingdoc.asp?lang=en&amp;parent=R19-WP5A-230509-TD&amp;source=WP%205A" TargetMode="External"/><Relationship Id="rId36" Type="http://schemas.openxmlformats.org/officeDocument/2006/relationships/hyperlink" Target="https://www.itu.int/dms_pub/itu-r/md/19/wp5a/c/R19-WP5A-C-0769!N07!MSW-E.docx" TargetMode="External"/><Relationship Id="rId57" Type="http://schemas.openxmlformats.org/officeDocument/2006/relationships/hyperlink" Target="https://www.itu.int/md/meetingdoc.asp?lang=en&amp;parent=R19-WP5A-230509-TD&amp;source=WG%205A-1" TargetMode="External"/><Relationship Id="rId106" Type="http://schemas.openxmlformats.org/officeDocument/2006/relationships/hyperlink" Target="https://www.itu.int/dms_pub/itu-r/md/19/wp5a/c/R19-WP5A-C-0769!N02!MSW-E.docx" TargetMode="External"/><Relationship Id="rId10" Type="http://schemas.openxmlformats.org/officeDocument/2006/relationships/image" Target="media/image1.png"/><Relationship Id="rId31" Type="http://schemas.openxmlformats.org/officeDocument/2006/relationships/hyperlink" Target="https://www.itu.int/md/meetingdoc.asp?lang=en&amp;parent=R19-WP5A-230509-TD-0311" TargetMode="External"/><Relationship Id="rId52" Type="http://schemas.openxmlformats.org/officeDocument/2006/relationships/hyperlink" Target="https://www.itu.int/dms_pub/itu-r/md/19/wp5a/c/R19-WP5A-C-0769!N02!MSW-E.docx" TargetMode="External"/><Relationship Id="rId73" Type="http://schemas.openxmlformats.org/officeDocument/2006/relationships/hyperlink" Target="https://www.itu.int/dms_pub/itu-r/md/19/wp5a/c/R19-WP5A-C-0769!N04!MSW-E.docx" TargetMode="External"/><Relationship Id="rId78" Type="http://schemas.openxmlformats.org/officeDocument/2006/relationships/hyperlink" Target="https://www.itu.int/md/meetingdoc.asp?lang=en&amp;parent=R19-WP5A-230509-TD&amp;source=WG%205A-3" TargetMode="External"/><Relationship Id="rId94" Type="http://schemas.openxmlformats.org/officeDocument/2006/relationships/hyperlink" Target="https://www.itu.int/dms_pub/itu-r/md/19/wp5a/c/R19-WP5A-C-0769!N02!MSW-E.docx" TargetMode="External"/><Relationship Id="rId99" Type="http://schemas.openxmlformats.org/officeDocument/2006/relationships/hyperlink" Target="https://www.itu.int/md/meetingdoc.asp?lang=en&amp;parent=R19-WP5A-230509-TD&amp;source=WG%205A-3" TargetMode="External"/><Relationship Id="rId101" Type="http://schemas.openxmlformats.org/officeDocument/2006/relationships/hyperlink" Target="https://www.itu.int/md/meetingdoc.asp?lang=en&amp;parent=R19-WP5A-230509-TD-0287" TargetMode="External"/><Relationship Id="rId122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rivino\AppData\Roaming\Microsoft\Templates\PE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4c6a61cb-1973-4fc6-92ae-f4d7a447140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F50F04B0195A4593392ECA23D33DCE" ma:contentTypeVersion="2" ma:contentTypeDescription="Create a new document." ma:contentTypeScope="" ma:versionID="1cb364e4dd92944185283f07b7208dfc">
  <xsd:schema xmlns:xsd="http://www.w3.org/2001/XMLSchema" xmlns:xs="http://www.w3.org/2001/XMLSchema" xmlns:p="http://schemas.microsoft.com/office/2006/metadata/properties" xmlns:ns2="4c6a61cb-1973-4fc6-92ae-f4d7a4471404" xmlns:ns3="52e7451a-2438-4699-974e-3752ec5efa44" targetNamespace="http://schemas.microsoft.com/office/2006/metadata/properties" ma:root="true" ma:fieldsID="6db1753b3fe3d8f1327563c9ce009791" ns2:_="" ns3:_="">
    <xsd:import namespace="4c6a61cb-1973-4fc6-92ae-f4d7a4471404"/>
    <xsd:import namespace="52e7451a-2438-4699-974e-3752ec5efa44"/>
    <xsd:element name="properties">
      <xsd:complexType>
        <xsd:sequence>
          <xsd:element name="documentManagement">
            <xsd:complexType>
              <xsd:all>
                <xsd:element ref="ns2:Comments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6a61cb-1973-4fc6-92ae-f4d7a4471404" elementFormDefault="qualified">
    <xsd:import namespace="http://schemas.microsoft.com/office/2006/documentManagement/types"/>
    <xsd:import namespace="http://schemas.microsoft.com/office/infopath/2007/PartnerControls"/>
    <xsd:element name="Comments" ma:index="8" nillable="true" ma:displayName="Comments" ma:internalName="Comment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e7451a-2438-4699-974e-3752ec5efa44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ADFD5E-90B6-46B6-AD62-8CA1445A7108}">
  <ds:schemaRefs>
    <ds:schemaRef ds:uri="http://schemas.microsoft.com/office/2006/metadata/properties"/>
    <ds:schemaRef ds:uri="http://schemas.microsoft.com/office/infopath/2007/PartnerControls"/>
    <ds:schemaRef ds:uri="4c6a61cb-1973-4fc6-92ae-f4d7a4471404"/>
  </ds:schemaRefs>
</ds:datastoreItem>
</file>

<file path=customXml/itemProps2.xml><?xml version="1.0" encoding="utf-8"?>
<ds:datastoreItem xmlns:ds="http://schemas.openxmlformats.org/officeDocument/2006/customXml" ds:itemID="{1CB9FA75-D5B9-4A3C-8574-A19D936364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6a61cb-1973-4fc6-92ae-f4d7a4471404"/>
    <ds:schemaRef ds:uri="52e7451a-2438-4699-974e-3752ec5efa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9FE74B-0977-4E51-B969-27E6B40A64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E141DBE-2030-49E8-9BF8-51883F2D3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PE_BR.dotm</Template>
  <TotalTime>20</TotalTime>
  <Pages>3</Pages>
  <Words>1224</Words>
  <Characters>17440</Characters>
  <Application>Microsoft Office Word</Application>
  <DocSecurity>0</DocSecurity>
  <Lines>145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18627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Fernandez Jimenez, Virginia</dc:creator>
  <cp:lastModifiedBy>ITU_R</cp:lastModifiedBy>
  <cp:revision>5</cp:revision>
  <cp:lastPrinted>2008-02-21T14:04:00Z</cp:lastPrinted>
  <dcterms:created xsi:type="dcterms:W3CDTF">2023-05-22T15:02:00Z</dcterms:created>
  <dcterms:modified xsi:type="dcterms:W3CDTF">2023-05-22T16:54:00Z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ContentTypeId">
    <vt:lpwstr>0x0101007BF50F04B0195A4593392ECA23D33DCE</vt:lpwstr>
  </property>
</Properties>
</file>